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«12» сентября 2023 г.                                                                                         № 0187300005823000365-2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Представитель заказчика: Королева Наталья Борисовна, главный специали</w:t>
      </w:r>
      <w:r>
        <w:rPr>
          <w:rFonts w:ascii="PT Astra Serif" w:hAnsi="PT Astra Serif"/>
          <w:spacing w:val="-6"/>
          <w:sz w:val="24"/>
          <w:szCs w:val="24"/>
        </w:rPr>
        <w:t>ст управления бухгалтерского учета и отчетности администрации города Югорска.</w:t>
      </w:r>
    </w:p>
    <w:p w:rsidR="008B64B8" w:rsidRP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аукцион в электронной форме № 018730000582300365 </w:t>
      </w:r>
      <w:r w:rsidRPr="008B64B8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оценки профессиональных рисков.</w:t>
      </w:r>
    </w:p>
    <w:p w:rsidR="008B64B8" w:rsidRP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8B64B8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74A8C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8B64B8">
        <w:rPr>
          <w:rFonts w:ascii="PT Astra Serif" w:hAnsi="PT Astra Serif"/>
          <w:spacing w:val="-6"/>
          <w:sz w:val="24"/>
          <w:szCs w:val="24"/>
        </w:rPr>
        <w:t xml:space="preserve">, код аукциона 0187300005823000365. 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8B64B8">
        <w:rPr>
          <w:rFonts w:ascii="PT Astra Serif" w:hAnsi="PT Astra Serif"/>
          <w:spacing w:val="-6"/>
          <w:sz w:val="24"/>
          <w:szCs w:val="24"/>
        </w:rPr>
        <w:t>233862200236886220100101180017120244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Pr="008B64B8">
        <w:rPr>
          <w:rFonts w:ascii="PT Astra Serif" w:hAnsi="PT Astra Serif"/>
          <w:spacing w:val="-6"/>
          <w:sz w:val="24"/>
          <w:szCs w:val="24"/>
        </w:rPr>
        <w:t>43 000 (сорок три тысячи) рублей 36 копеек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Администрация города Югорска.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40 лет Победы, 11, г. Югорск, Ханты-Мансийский автономный округ – Югра.</w:t>
      </w:r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  </w:t>
      </w:r>
      <w:r w:rsidR="00074A8C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заявок на участие в аукционе (под идентификационными номерами №  </w:t>
      </w:r>
      <w:r w:rsidR="001C2E7A" w:rsidRPr="001C2E7A">
        <w:rPr>
          <w:rFonts w:ascii="PT Astra Serif" w:hAnsi="PT Astra Serif"/>
          <w:sz w:val="24"/>
          <w:szCs w:val="24"/>
        </w:rPr>
        <w:t>208, 152, 123, 43, 187, 73, 59</w:t>
      </w:r>
      <w:r w:rsidRPr="001C2E7A">
        <w:rPr>
          <w:rFonts w:ascii="PT Astra Serif" w:hAnsi="PT Astra Serif"/>
          <w:sz w:val="24"/>
          <w:szCs w:val="24"/>
        </w:rPr>
        <w:t>).</w:t>
      </w:r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B64B8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1C2E7A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9244.88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9459.88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10000.00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12000.00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31000.00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33768.00</w:t>
            </w:r>
          </w:p>
        </w:tc>
      </w:tr>
      <w:tr w:rsidR="001C2E7A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40635.34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1C2E7A">
        <w:rPr>
          <w:rFonts w:ascii="PT Astra Serif" w:hAnsi="PT Astra Serif"/>
          <w:sz w:val="24"/>
          <w:szCs w:val="24"/>
        </w:rPr>
        <w:t>208, 152, 123, 43, 187, 73, 59.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</w:tr>
      <w:tr w:rsidR="001C2E7A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7A" w:rsidRPr="001C2E7A" w:rsidRDefault="001C2E7A" w:rsidP="001C2E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E7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5475B0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475B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</w:t>
      </w:r>
      <w:proofErr w:type="spellStart"/>
      <w:r>
        <w:rPr>
          <w:rFonts w:ascii="PT Astra Serif" w:hAnsi="PT Astra Serif"/>
          <w:sz w:val="24"/>
          <w:szCs w:val="24"/>
        </w:rPr>
        <w:t>Т.А.Пе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  <w:proofErr w:type="spellEnd"/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4A6E7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        __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proofErr w:type="spellStart"/>
      <w:r w:rsidR="004A6E75">
        <w:rPr>
          <w:rFonts w:ascii="PT Astra Serif" w:hAnsi="PT Astra Serif"/>
          <w:sz w:val="24"/>
          <w:szCs w:val="24"/>
        </w:rPr>
        <w:t>Н.Б.Короле</w:t>
      </w:r>
      <w:bookmarkStart w:id="0" w:name="_GoBack"/>
      <w:bookmarkEnd w:id="0"/>
      <w:r w:rsidR="004A6E75">
        <w:rPr>
          <w:rFonts w:ascii="PT Astra Serif" w:hAnsi="PT Astra Serif"/>
          <w:sz w:val="24"/>
          <w:szCs w:val="24"/>
        </w:rPr>
        <w:t>ва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74A8C"/>
    <w:rsid w:val="000D111D"/>
    <w:rsid w:val="001C2E7A"/>
    <w:rsid w:val="00451250"/>
    <w:rsid w:val="004A6E75"/>
    <w:rsid w:val="005475B0"/>
    <w:rsid w:val="00577917"/>
    <w:rsid w:val="00811703"/>
    <w:rsid w:val="0082373D"/>
    <w:rsid w:val="008B64B8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2023-09-11T10:09:00Z</cp:lastPrinted>
  <dcterms:created xsi:type="dcterms:W3CDTF">2023-09-08T09:37:00Z</dcterms:created>
  <dcterms:modified xsi:type="dcterms:W3CDTF">2023-09-12T06:01:00Z</dcterms:modified>
</cp:coreProperties>
</file>