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BF4D5D">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8E3E8D" w:rsidRDefault="00BF4D5D" w:rsidP="00BF4D5D">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223862201231086220100100970054399244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042823" w:rsidRDefault="00AC2AC7" w:rsidP="00042823">
      <w:pPr>
        <w:suppressAutoHyphens/>
        <w:spacing w:after="0" w:line="240" w:lineRule="auto"/>
        <w:ind w:right="-1"/>
        <w:jc w:val="center"/>
        <w:rPr>
          <w:rFonts w:ascii="PT Astra Serif" w:hAnsi="PT Astra Serif"/>
          <w:b/>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042823" w:rsidRPr="00042823">
        <w:rPr>
          <w:rFonts w:ascii="PT Astra Serif" w:hAnsi="PT Astra Serif"/>
          <w:b/>
        </w:rPr>
        <w:t xml:space="preserve">по устройству перильного дорожного ограждения по ул. </w:t>
      </w:r>
      <w:proofErr w:type="spellStart"/>
      <w:r w:rsidR="00042823" w:rsidRPr="00042823">
        <w:rPr>
          <w:rFonts w:ascii="PT Astra Serif" w:hAnsi="PT Astra Serif"/>
          <w:b/>
        </w:rPr>
        <w:t>Арантурская</w:t>
      </w:r>
      <w:proofErr w:type="spellEnd"/>
      <w:r w:rsidR="00042823" w:rsidRPr="00042823">
        <w:rPr>
          <w:rFonts w:ascii="PT Astra Serif" w:hAnsi="PT Astra Serif"/>
          <w:b/>
        </w:rPr>
        <w:t xml:space="preserve"> </w:t>
      </w:r>
    </w:p>
    <w:p w:rsidR="005B063A" w:rsidRDefault="00042823" w:rsidP="00042823">
      <w:pPr>
        <w:suppressAutoHyphens/>
        <w:spacing w:after="0" w:line="240" w:lineRule="auto"/>
        <w:ind w:right="-1"/>
        <w:jc w:val="center"/>
        <w:rPr>
          <w:rFonts w:ascii="PT Astra Serif" w:hAnsi="PT Astra Serif"/>
          <w:b/>
        </w:rPr>
      </w:pPr>
      <w:r w:rsidRPr="00042823">
        <w:rPr>
          <w:rFonts w:ascii="PT Astra Serif" w:hAnsi="PT Astra Serif"/>
          <w:b/>
        </w:rPr>
        <w:t xml:space="preserve">в городе </w:t>
      </w:r>
      <w:proofErr w:type="spellStart"/>
      <w:r w:rsidRPr="00042823">
        <w:rPr>
          <w:rFonts w:ascii="PT Astra Serif" w:hAnsi="PT Astra Serif"/>
          <w:b/>
        </w:rPr>
        <w:t>Югорске</w:t>
      </w:r>
      <w:proofErr w:type="spellEnd"/>
    </w:p>
    <w:p w:rsidR="00042823" w:rsidRPr="000144A6" w:rsidRDefault="00042823" w:rsidP="00042823">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5B063A" w:rsidRPr="005B063A" w:rsidRDefault="005B063A" w:rsidP="00623B44">
      <w:pPr>
        <w:suppressAutoHyphens/>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5B063A">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5B06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5B063A">
        <w:rPr>
          <w:rFonts w:ascii="PT Astra Serif" w:eastAsia="Times New Roman" w:hAnsi="PT Astra Serif" w:cs="Times New Roman"/>
          <w:kern w:val="2"/>
          <w:lang w:eastAsia="ar-SA"/>
        </w:rPr>
        <w:t>по</w:t>
      </w:r>
      <w:r w:rsidR="005B063A">
        <w:rPr>
          <w:rFonts w:ascii="PT Astra Serif" w:hAnsi="PT Astra Serif"/>
        </w:rPr>
        <w:t xml:space="preserve"> </w:t>
      </w:r>
      <w:r w:rsidR="00042823">
        <w:rPr>
          <w:rFonts w:ascii="PT Astra Serif" w:hAnsi="PT Astra Serif"/>
        </w:rPr>
        <w:t xml:space="preserve">устройству перильного дорожного ограждения по ул. </w:t>
      </w:r>
      <w:proofErr w:type="spellStart"/>
      <w:r w:rsidR="00042823">
        <w:rPr>
          <w:rFonts w:ascii="PT Astra Serif" w:hAnsi="PT Astra Serif"/>
        </w:rPr>
        <w:t>Арантурская</w:t>
      </w:r>
      <w:proofErr w:type="spellEnd"/>
      <w:r w:rsidR="00042823">
        <w:rPr>
          <w:rFonts w:ascii="PT Astra Serif" w:hAnsi="PT Astra Serif"/>
        </w:rPr>
        <w:t xml:space="preserve"> в городе </w:t>
      </w:r>
      <w:proofErr w:type="spellStart"/>
      <w:r w:rsidR="00042823">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5B06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042823" w:rsidRDefault="00B55BF9" w:rsidP="00042823">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r w:rsidR="005B063A">
        <w:rPr>
          <w:rFonts w:ascii="PT Astra Serif" w:hAnsi="PT Astra Serif"/>
        </w:rPr>
        <w:t xml:space="preserve">Ханты - Мансийский автономный округ - Югра, г. </w:t>
      </w:r>
      <w:proofErr w:type="spellStart"/>
      <w:r w:rsidR="005B063A">
        <w:rPr>
          <w:rFonts w:ascii="PT Astra Serif" w:hAnsi="PT Astra Serif"/>
        </w:rPr>
        <w:t>Югорск</w:t>
      </w:r>
      <w:proofErr w:type="spellEnd"/>
      <w:r w:rsidR="005B063A">
        <w:rPr>
          <w:rFonts w:ascii="PT Astra Serif" w:hAnsi="PT Astra Serif"/>
        </w:rPr>
        <w:t xml:space="preserve">, </w:t>
      </w:r>
      <w:r w:rsidR="00042823">
        <w:rPr>
          <w:rFonts w:ascii="PT Astra Serif" w:hAnsi="PT Astra Serif"/>
        </w:rPr>
        <w:t xml:space="preserve">ул. </w:t>
      </w:r>
      <w:proofErr w:type="spellStart"/>
      <w:r w:rsidR="00042823">
        <w:rPr>
          <w:rFonts w:ascii="PT Astra Serif" w:hAnsi="PT Astra Serif"/>
        </w:rPr>
        <w:t>Арантурская</w:t>
      </w:r>
      <w:proofErr w:type="spellEnd"/>
      <w:r w:rsidR="00042823">
        <w:rPr>
          <w:rFonts w:ascii="PT Astra Serif" w:hAnsi="PT Astra Serif"/>
        </w:rPr>
        <w:t>.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B55BF9" w:rsidRPr="000144A6" w:rsidRDefault="00B55BF9" w:rsidP="005B06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F83E9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F83E9A"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 xml:space="preserve">Оплата выполненных Подрядчиком работ </w:t>
      </w:r>
      <w:r w:rsidRPr="00F83E9A">
        <w:rPr>
          <w:rFonts w:ascii="PT Astra Serif" w:eastAsia="Times New Roman" w:hAnsi="PT Astra Serif" w:cs="Times New Roman"/>
          <w:kern w:val="2"/>
          <w:lang w:eastAsia="ar-SA"/>
        </w:rPr>
        <w:t xml:space="preserve">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F83E9A">
        <w:rPr>
          <w:rFonts w:ascii="PT Astra Serif" w:hAnsi="PT Astra Serif" w:cs="Times New Roman"/>
          <w:shd w:val="clear" w:color="auto" w:fill="FFFFFF"/>
        </w:rPr>
        <w:t xml:space="preserve">с даты подписания заказчиком документа о приемке, </w:t>
      </w:r>
      <w:r w:rsidRPr="00F83E9A">
        <w:rPr>
          <w:rFonts w:ascii="PT Astra Serif" w:hAnsi="PT Astra Serif"/>
        </w:rPr>
        <w:t>сформированного  с использованием единой информационной системы</w:t>
      </w:r>
      <w:r w:rsidRPr="00F83E9A">
        <w:rPr>
          <w:rFonts w:ascii="PT Astra Serif" w:hAnsi="PT Astra Serif" w:cs="Times New Roman"/>
          <w:shd w:val="clear" w:color="auto" w:fill="FFFFFF"/>
        </w:rPr>
        <w:t xml:space="preserve"> предусмотренного </w:t>
      </w:r>
      <w:hyperlink r:id="rId8" w:anchor="/document/70353464/entry/947" w:history="1">
        <w:r w:rsidRPr="00F83E9A">
          <w:rPr>
            <w:rStyle w:val="aa"/>
            <w:rFonts w:ascii="PT Astra Serif" w:hAnsi="PT Astra Serif" w:cs="Times New Roman"/>
            <w:color w:val="auto"/>
            <w:u w:val="none"/>
            <w:shd w:val="clear" w:color="auto" w:fill="FFFFFF"/>
          </w:rPr>
          <w:t>частью 13 статьи 94</w:t>
        </w:r>
      </w:hyperlink>
      <w:r w:rsidRPr="00F83E9A">
        <w:rPr>
          <w:rFonts w:ascii="PT Astra Serif" w:hAnsi="PT Astra Serif" w:cs="Times New Roman"/>
          <w:shd w:val="clear" w:color="auto" w:fill="FFFFFF"/>
        </w:rPr>
        <w:t> </w:t>
      </w:r>
      <w:r w:rsidRPr="00F83E9A">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F83E9A"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F83E9A">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83E9A" w:rsidRDefault="00106938" w:rsidP="00623B44">
      <w:pPr>
        <w:pStyle w:val="ad"/>
        <w:numPr>
          <w:ilvl w:val="1"/>
          <w:numId w:val="2"/>
        </w:numPr>
        <w:ind w:left="0" w:firstLine="0"/>
        <w:jc w:val="both"/>
        <w:rPr>
          <w:rFonts w:ascii="PT Astra Serif" w:hAnsi="PT Astra Serif"/>
        </w:rPr>
      </w:pPr>
      <w:r w:rsidRPr="00F83E9A">
        <w:rPr>
          <w:rFonts w:ascii="PT Astra Serif" w:hAnsi="PT Astra Serif"/>
        </w:rPr>
        <w:t xml:space="preserve">Датой оплаты считается дата приема банком </w:t>
      </w:r>
      <w:r w:rsidR="00F13ABA" w:rsidRPr="00F83E9A">
        <w:rPr>
          <w:rFonts w:ascii="PT Astra Serif" w:hAnsi="PT Astra Serif"/>
          <w:kern w:val="2"/>
          <w:lang w:eastAsia="ar-SA"/>
        </w:rPr>
        <w:t>Муниципального з</w:t>
      </w:r>
      <w:r w:rsidRPr="00F83E9A">
        <w:rPr>
          <w:rFonts w:ascii="PT Astra Serif" w:hAnsi="PT Astra Serif"/>
        </w:rPr>
        <w:t>аказчика платежных документов к исполнению.</w:t>
      </w:r>
    </w:p>
    <w:p w:rsidR="00157EEA" w:rsidRPr="00F83E9A"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F83E9A">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F83E9A">
        <w:rPr>
          <w:rFonts w:ascii="PT Astra Serif" w:eastAsia="Times New Roman" w:hAnsi="PT Astra Serif" w:cs="Times New Roman"/>
          <w:kern w:val="2"/>
          <w:lang w:eastAsia="ar-SA"/>
        </w:rPr>
        <w:t>. Обеспечение исполнения гарантийных обязатель</w:t>
      </w:r>
      <w:proofErr w:type="gramStart"/>
      <w:r w:rsidRPr="00F83E9A">
        <w:rPr>
          <w:rFonts w:ascii="PT Astra Serif" w:eastAsia="Times New Roman" w:hAnsi="PT Astra Serif" w:cs="Times New Roman"/>
          <w:kern w:val="2"/>
          <w:lang w:eastAsia="ar-SA"/>
        </w:rPr>
        <w:t>ств пр</w:t>
      </w:r>
      <w:proofErr w:type="gramEnd"/>
      <w:r w:rsidRPr="00F83E9A">
        <w:rPr>
          <w:rFonts w:ascii="PT Astra Serif" w:eastAsia="Times New Roman" w:hAnsi="PT Astra Serif" w:cs="Times New Roman"/>
          <w:kern w:val="2"/>
          <w:lang w:eastAsia="ar-SA"/>
        </w:rPr>
        <w:t xml:space="preserve">едоставляется </w:t>
      </w:r>
      <w:r w:rsidRPr="00F83E9A">
        <w:rPr>
          <w:rFonts w:ascii="PT Astra Serif" w:eastAsia="Times New Roman" w:hAnsi="PT Astra Serif" w:cs="Times New Roman"/>
          <w:kern w:val="2"/>
          <w:lang w:eastAsia="ar-SA"/>
        </w:rPr>
        <w:lastRenderedPageBreak/>
        <w:t>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F83E9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w:t>
      </w:r>
      <w:r w:rsidRPr="000144A6">
        <w:rPr>
          <w:rFonts w:ascii="PT Astra Serif" w:eastAsia="Arial CYR" w:hAnsi="PT Astra Serif" w:cs="Times New Roman"/>
          <w:kern w:val="2"/>
          <w:lang w:eastAsia="ar-SA"/>
        </w:rPr>
        <w:t>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окончание: 1 августа</w:t>
      </w:r>
      <w:r w:rsidR="00D56013" w:rsidRPr="003F4454">
        <w:rPr>
          <w:rFonts w:ascii="PT Astra Serif" w:hAnsi="PT Astra Serif"/>
        </w:rPr>
        <w:t xml:space="preserve"> 2022 года.</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lastRenderedPageBreak/>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lastRenderedPageBreak/>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Pr="00367D28" w:rsidRDefault="00C92609" w:rsidP="00367D28">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w:t>
      </w:r>
      <w:bookmarkStart w:id="9" w:name="_GoBack"/>
      <w:bookmarkEnd w:id="9"/>
      <w:r w:rsidRPr="00C92609">
        <w:rPr>
          <w:rFonts w:ascii="PT Astra Serif" w:eastAsia="Times New Roman" w:hAnsi="PT Astra Serif" w:cs="Times New Roman"/>
          <w:kern w:val="1"/>
          <w:lang w:eastAsia="ar-SA"/>
        </w:rPr>
        <w:t xml:space="preserve">ой экспертизы оформляются путем </w:t>
      </w:r>
      <w:r w:rsidR="00367D28" w:rsidRPr="00C92609">
        <w:rPr>
          <w:rFonts w:ascii="PT Astra Serif" w:eastAsia="Times New Roman" w:hAnsi="PT Astra Serif" w:cs="Times New Roman"/>
          <w:kern w:val="1"/>
          <w:lang w:eastAsia="ar-SA"/>
        </w:rPr>
        <w:t xml:space="preserve">подписания </w:t>
      </w:r>
      <w:r w:rsidR="00367D28">
        <w:rPr>
          <w:rFonts w:ascii="PT Astra Serif" w:hAnsi="PT Astra Serif"/>
        </w:rPr>
        <w:t xml:space="preserve">справки о стоимости выполненных работ </w:t>
      </w:r>
      <w:r w:rsidR="00367D28" w:rsidRPr="00C92609">
        <w:rPr>
          <w:rFonts w:ascii="PT Astra Serif" w:eastAsia="Times New Roman" w:hAnsi="PT Astra Serif" w:cs="Times New Roman"/>
          <w:kern w:val="1"/>
          <w:lang w:eastAsia="ar-SA"/>
        </w:rPr>
        <w:t>(форма КС-</w:t>
      </w:r>
      <w:r w:rsidR="00367D28">
        <w:rPr>
          <w:rFonts w:ascii="PT Astra Serif" w:eastAsia="Times New Roman" w:hAnsi="PT Astra Serif" w:cs="Times New Roman"/>
          <w:kern w:val="1"/>
          <w:lang w:eastAsia="ar-SA"/>
        </w:rPr>
        <w:t>3</w:t>
      </w:r>
      <w:r w:rsidR="00367D28"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lastRenderedPageBreak/>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51491" w:rsidRPr="009D7E02" w:rsidRDefault="00051491" w:rsidP="006813CB">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12 (двенадцать) календарных месяцев </w:t>
      </w:r>
      <w:proofErr w:type="gramStart"/>
      <w:r w:rsidRPr="009D7E02">
        <w:rPr>
          <w:rFonts w:ascii="PT Astra Serif" w:hAnsi="PT Astra Serif"/>
        </w:rPr>
        <w:t>с даты подписания</w:t>
      </w:r>
      <w:proofErr w:type="gramEnd"/>
      <w:r w:rsidRPr="009D7E02">
        <w:rPr>
          <w:rFonts w:ascii="PT Astra Serif" w:hAnsi="PT Astra Serif"/>
        </w:rPr>
        <w:t xml:space="preserve"> акта приемки выполненных работ Муниципальным заказчиком.</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lastRenderedPageBreak/>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w:t>
      </w:r>
      <w:r w:rsidRPr="00293F8A">
        <w:rPr>
          <w:rFonts w:ascii="PT Astra Serif" w:hAnsi="PT Astra Serif"/>
        </w:rPr>
        <w:lastRenderedPageBreak/>
        <w:t>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18"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19"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такое решение П</w:t>
      </w:r>
      <w:r w:rsidRPr="00293F8A">
        <w:rPr>
          <w:rFonts w:ascii="PT Astra Serif" w:hAnsi="PT Astra Serif"/>
          <w:sz w:val="22"/>
          <w:szCs w:val="22"/>
        </w:rPr>
        <w:t>одрядчик в порядке, установленном </w:t>
      </w:r>
      <w:hyperlink r:id="rId20"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1"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3D2600"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10.5. </w:t>
      </w:r>
      <w:r w:rsidR="00C06F87"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00C06F87" w:rsidRPr="00293F8A">
        <w:rPr>
          <w:rFonts w:ascii="PT Astra Serif" w:hAnsi="PT Astra Serif"/>
          <w:sz w:val="22"/>
          <w:szCs w:val="22"/>
        </w:rPr>
        <w:t xml:space="preserve">заказчика об одностороннем отказе от исполнения контракта вступает в </w:t>
      </w:r>
      <w:proofErr w:type="gramStart"/>
      <w:r w:rsidR="00C06F87" w:rsidRPr="00293F8A">
        <w:rPr>
          <w:rFonts w:ascii="PT Astra Serif" w:hAnsi="PT Astra Serif"/>
          <w:sz w:val="22"/>
          <w:szCs w:val="22"/>
        </w:rPr>
        <w:t>силу</w:t>
      </w:r>
      <w:proofErr w:type="gramEnd"/>
      <w:r w:rsidR="00C06F87" w:rsidRPr="00293F8A">
        <w:rPr>
          <w:rFonts w:ascii="PT Astra Serif" w:hAnsi="PT Astra Serif"/>
          <w:sz w:val="22"/>
          <w:szCs w:val="22"/>
        </w:rPr>
        <w:t xml:space="preserve"> и контракт считается расторгнутым </w:t>
      </w:r>
      <w:r w:rsidR="00C06F87" w:rsidRPr="00BB26EA">
        <w:rPr>
          <w:rFonts w:ascii="PT Astra Serif" w:hAnsi="PT Astra Serif"/>
          <w:sz w:val="22"/>
          <w:szCs w:val="22"/>
        </w:rPr>
        <w:t>через десять дней с даты надлежащего</w:t>
      </w:r>
      <w:r w:rsidR="00C06F87" w:rsidRPr="00293F8A">
        <w:rPr>
          <w:rFonts w:ascii="PT Astra Serif" w:hAnsi="PT Astra Serif"/>
          <w:sz w:val="22"/>
          <w:szCs w:val="22"/>
        </w:rPr>
        <w:t xml:space="preserve"> уведомления </w:t>
      </w:r>
      <w:r w:rsidR="006757AD" w:rsidRPr="00293F8A">
        <w:rPr>
          <w:rFonts w:ascii="PT Astra Serif" w:hAnsi="PT Astra Serif"/>
          <w:sz w:val="22"/>
          <w:szCs w:val="22"/>
        </w:rPr>
        <w:t>Муниципальным заказчиком П</w:t>
      </w:r>
      <w:r w:rsidR="00C06F87" w:rsidRPr="00293F8A">
        <w:rPr>
          <w:rFonts w:ascii="PT Astra Serif" w:hAnsi="PT Astra Serif"/>
          <w:sz w:val="22"/>
          <w:szCs w:val="22"/>
        </w:rPr>
        <w:t>одрядчика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право действовать от имени П</w:t>
      </w:r>
      <w:r w:rsidRPr="00293F8A">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йствовать от имени поставщика П</w:t>
      </w:r>
      <w:r w:rsidRPr="00293F8A">
        <w:rPr>
          <w:rFonts w:ascii="PT Astra Serif" w:hAnsi="PT Astra Serif"/>
          <w:sz w:val="22"/>
          <w:szCs w:val="22"/>
        </w:rPr>
        <w:t>одрядчика, лично под расписку);</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рждения о вручении П</w:t>
      </w:r>
      <w:r w:rsidRPr="00293F8A">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 xml:space="preserve">10.6.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5E4A24"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5E4A24"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5E4A24">
        <w:rPr>
          <w:rFonts w:ascii="PT Astra Serif" w:hAnsi="PT Astra Serif"/>
          <w:kern w:val="16"/>
          <w:lang w:eastAsia="ru-RU"/>
        </w:rPr>
        <w:t xml:space="preserve">Обеспечение исполнения Контракта предоставляется </w:t>
      </w:r>
      <w:r w:rsidRPr="005E4A24">
        <w:rPr>
          <w:rFonts w:ascii="PT Astra Serif" w:hAnsi="PT Astra Serif"/>
        </w:rPr>
        <w:t>Муниципальному з</w:t>
      </w:r>
      <w:r w:rsidRPr="005E4A24">
        <w:rPr>
          <w:rFonts w:ascii="PT Astra Serif" w:hAnsi="PT Astra Serif"/>
          <w:kern w:val="16"/>
          <w:lang w:eastAsia="ru-RU"/>
        </w:rPr>
        <w:t xml:space="preserve">аказчику до заключения Контракта. </w:t>
      </w:r>
      <w:r w:rsidRPr="005E4A24">
        <w:rPr>
          <w:rFonts w:ascii="PT Astra Serif" w:hAnsi="PT Astra Serif"/>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5E4A24"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5E4A24">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5E4A24">
        <w:rPr>
          <w:rFonts w:ascii="PT Astra Serif" w:hAnsi="PT Astra Serif"/>
          <w:shd w:val="clear" w:color="auto" w:fill="FFFFFF"/>
        </w:rPr>
        <w:t>,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w:t>
      </w:r>
      <w:r w:rsidRPr="009D7E02">
        <w:rPr>
          <w:rFonts w:ascii="PT Astra Serif" w:hAnsi="PT Astra Serif"/>
          <w:shd w:val="clear" w:color="auto" w:fill="FFFFFF"/>
        </w:rPr>
        <w:t xml:space="preserve">)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xml:space="preserve">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Pr="005E4A24">
        <w:rPr>
          <w:rFonts w:ascii="PT Astra Serif" w:eastAsia="Times New Roman" w:hAnsi="PT Astra Serif"/>
          <w:shd w:val="clear" w:color="auto" w:fill="FFFFFF"/>
        </w:rPr>
        <w:t>приглашении.</w:t>
      </w:r>
    </w:p>
    <w:p w:rsidR="00AF4572" w:rsidRPr="005E4A24"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5E4A24">
        <w:rPr>
          <w:rFonts w:ascii="PT Astra Serif" w:hAnsi="PT Astra Serif"/>
          <w:lang w:eastAsia="ru-RU"/>
        </w:rPr>
        <w:t>Размер обеспечения гарантийных обязатель</w:t>
      </w:r>
      <w:proofErr w:type="gramStart"/>
      <w:r w:rsidRPr="005E4A24">
        <w:rPr>
          <w:rFonts w:ascii="PT Astra Serif" w:hAnsi="PT Astra Serif"/>
          <w:lang w:eastAsia="ru-RU"/>
        </w:rPr>
        <w:t>ств пр</w:t>
      </w:r>
      <w:proofErr w:type="gramEnd"/>
      <w:r w:rsidRPr="005E4A24">
        <w:rPr>
          <w:rFonts w:ascii="PT Astra Serif" w:hAnsi="PT Astra Serif"/>
          <w:lang w:eastAsia="ru-RU"/>
        </w:rPr>
        <w:t xml:space="preserve">едусмотрен </w:t>
      </w:r>
      <w:r w:rsidR="00164098" w:rsidRPr="005E4A24">
        <w:rPr>
          <w:rFonts w:ascii="PT Astra Serif" w:hAnsi="PT Astra Serif"/>
          <w:lang w:eastAsia="ru-RU"/>
        </w:rPr>
        <w:t xml:space="preserve"> </w:t>
      </w:r>
      <w:r w:rsidR="00073688" w:rsidRPr="005E4A24">
        <w:rPr>
          <w:rFonts w:ascii="PT Astra Serif" w:hAnsi="PT Astra Serif"/>
        </w:rPr>
        <w:t xml:space="preserve">1% от начальной (максимальной) цены контракта, что составляет  </w:t>
      </w:r>
      <w:r w:rsidR="005E4A24" w:rsidRPr="005E4A24">
        <w:rPr>
          <w:rFonts w:ascii="PT Astra Serif" w:hAnsi="PT Astra Serif"/>
        </w:rPr>
        <w:t>2 958,54</w:t>
      </w:r>
      <w:r w:rsidR="00073688" w:rsidRPr="005E4A24">
        <w:rPr>
          <w:rFonts w:ascii="PT Astra Serif" w:hAnsi="PT Astra Serif"/>
        </w:rPr>
        <w:t xml:space="preserve"> рубл</w:t>
      </w:r>
      <w:r w:rsidR="00F91C75" w:rsidRPr="005E4A24">
        <w:rPr>
          <w:rFonts w:ascii="PT Astra Serif" w:hAnsi="PT Astra Serif"/>
        </w:rPr>
        <w:t>ей</w:t>
      </w:r>
      <w:r w:rsidR="00073688" w:rsidRPr="005E4A24">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7"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8"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9"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w:t>
      </w:r>
      <w:r w:rsidRPr="00293F8A">
        <w:rPr>
          <w:rFonts w:ascii="PT Astra Serif" w:hAnsi="PT Astra Serif"/>
          <w:lang w:eastAsia="ru-RU"/>
        </w:rPr>
        <w:lastRenderedPageBreak/>
        <w:t xml:space="preserve">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0"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1"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4"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7"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8"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9"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1"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2"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3"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4"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CD5F6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 xml:space="preserve">Приложение </w:t>
      </w:r>
    </w:p>
    <w:p w:rsidR="00CD5F65" w:rsidRDefault="00CD5F6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CD5F65" w:rsidRPr="00CD5F65" w:rsidRDefault="00CD5F6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10"/>
          <w:szCs w:val="10"/>
          <w:lang w:eastAsia="ar-SA"/>
        </w:rPr>
      </w:pPr>
    </w:p>
    <w:p w:rsidR="00FD09DA" w:rsidRDefault="00FD09DA" w:rsidP="00FD09DA">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3960BB" w:rsidRDefault="003960BB" w:rsidP="003960BB">
      <w:pPr>
        <w:autoSpaceDE w:val="0"/>
        <w:autoSpaceDN w:val="0"/>
        <w:adjustRightInd w:val="0"/>
        <w:spacing w:after="0"/>
        <w:jc w:val="center"/>
        <w:rPr>
          <w:rFonts w:ascii="PT Astra Serif" w:hAnsi="PT Astra Serif"/>
          <w:b/>
        </w:rPr>
      </w:pPr>
      <w:r w:rsidRPr="00A1517A">
        <w:rPr>
          <w:rFonts w:ascii="PT Astra Serif" w:hAnsi="PT Astra Serif"/>
          <w:b/>
        </w:rPr>
        <w:t>на</w:t>
      </w:r>
      <w:r w:rsidRPr="00A1517A">
        <w:rPr>
          <w:rFonts w:ascii="PT Astra Serif" w:hAnsi="PT Astra Serif"/>
          <w:b/>
          <w:color w:val="FF0000"/>
        </w:rPr>
        <w:t xml:space="preserve"> </w:t>
      </w:r>
      <w:r w:rsidRPr="0054531C">
        <w:rPr>
          <w:rFonts w:ascii="PT Astra Serif" w:hAnsi="PT Astra Serif"/>
          <w:b/>
        </w:rPr>
        <w:t xml:space="preserve">выполнение работ по </w:t>
      </w:r>
      <w:r w:rsidRPr="00486673">
        <w:rPr>
          <w:rFonts w:ascii="PT Astra Serif" w:hAnsi="PT Astra Serif"/>
          <w:b/>
        </w:rPr>
        <w:t xml:space="preserve">устройству перильного дорожного ограждения </w:t>
      </w:r>
    </w:p>
    <w:p w:rsidR="003960BB" w:rsidRDefault="003960BB" w:rsidP="003960BB">
      <w:pPr>
        <w:autoSpaceDE w:val="0"/>
        <w:autoSpaceDN w:val="0"/>
        <w:adjustRightInd w:val="0"/>
        <w:spacing w:after="0"/>
        <w:jc w:val="center"/>
        <w:rPr>
          <w:rFonts w:ascii="PT Astra Serif" w:hAnsi="PT Astra Serif"/>
          <w:b/>
        </w:rPr>
      </w:pPr>
      <w:r w:rsidRPr="00486673">
        <w:rPr>
          <w:rFonts w:ascii="PT Astra Serif" w:hAnsi="PT Astra Serif"/>
          <w:b/>
        </w:rPr>
        <w:t xml:space="preserve">по ул. </w:t>
      </w:r>
      <w:proofErr w:type="spellStart"/>
      <w:r w:rsidRPr="00486673">
        <w:rPr>
          <w:rFonts w:ascii="PT Astra Serif" w:hAnsi="PT Astra Serif"/>
          <w:b/>
        </w:rPr>
        <w:t>Арантурская</w:t>
      </w:r>
      <w:proofErr w:type="spellEnd"/>
      <w:r w:rsidRPr="00486673">
        <w:rPr>
          <w:rFonts w:ascii="PT Astra Serif" w:hAnsi="PT Astra Serif"/>
          <w:b/>
        </w:rPr>
        <w:t xml:space="preserve"> в городе </w:t>
      </w:r>
      <w:proofErr w:type="spellStart"/>
      <w:r w:rsidRPr="00486673">
        <w:rPr>
          <w:rFonts w:ascii="PT Astra Serif" w:hAnsi="PT Astra Serif"/>
          <w:b/>
        </w:rPr>
        <w:t>Югорске</w:t>
      </w:r>
      <w:proofErr w:type="spellEnd"/>
    </w:p>
    <w:p w:rsidR="00FD09DA" w:rsidRPr="00CD5F65" w:rsidRDefault="00FD09DA" w:rsidP="00C6572D">
      <w:pPr>
        <w:autoSpaceDE w:val="0"/>
        <w:autoSpaceDN w:val="0"/>
        <w:adjustRightInd w:val="0"/>
        <w:spacing w:after="0"/>
        <w:jc w:val="center"/>
        <w:rPr>
          <w:rFonts w:ascii="PT Astra Serif" w:hAnsi="PT Astra Serif"/>
          <w:b/>
          <w:bCs/>
          <w:sz w:val="10"/>
          <w:szCs w:val="10"/>
          <w:u w:val="single"/>
        </w:rPr>
      </w:pPr>
    </w:p>
    <w:p w:rsidR="003960BB" w:rsidRDefault="003960BB" w:rsidP="00CD5F65">
      <w:pPr>
        <w:autoSpaceDE w:val="0"/>
        <w:autoSpaceDN w:val="0"/>
        <w:adjustRightInd w:val="0"/>
        <w:spacing w:after="0" w:line="240" w:lineRule="auto"/>
        <w:jc w:val="both"/>
        <w:rPr>
          <w:rFonts w:ascii="PT Astra Serif" w:hAnsi="PT Astra Serif"/>
        </w:rPr>
      </w:pPr>
      <w:r w:rsidRPr="00A1517A">
        <w:rPr>
          <w:rFonts w:ascii="PT Astra Serif" w:hAnsi="PT Astra Serif"/>
          <w:b/>
          <w:bCs/>
          <w:kern w:val="2"/>
          <w:u w:val="single"/>
        </w:rPr>
        <w:t>Место выполнения работ</w:t>
      </w:r>
      <w:r w:rsidRPr="00A1517A">
        <w:rPr>
          <w:rFonts w:ascii="PT Astra Serif" w:hAnsi="PT Astra Serif"/>
          <w:bCs/>
          <w:kern w:val="2"/>
        </w:rPr>
        <w:t>:</w:t>
      </w:r>
      <w:r w:rsidRPr="00A1517A">
        <w:rPr>
          <w:rFonts w:ascii="PT Astra Serif" w:hAnsi="PT Astra Serif"/>
          <w:kern w:val="2"/>
        </w:rPr>
        <w:t xml:space="preserve"> </w:t>
      </w:r>
      <w:r w:rsidRPr="00A1517A">
        <w:rPr>
          <w:rFonts w:ascii="PT Astra Serif" w:hAnsi="PT Astra Serif"/>
        </w:rPr>
        <w:t xml:space="preserve">Ханты - Мансийский автономный округ - Югра, г. </w:t>
      </w:r>
      <w:proofErr w:type="spellStart"/>
      <w:r w:rsidRPr="00A1517A">
        <w:rPr>
          <w:rFonts w:ascii="PT Astra Serif" w:hAnsi="PT Astra Serif"/>
        </w:rPr>
        <w:t>Югорск</w:t>
      </w:r>
      <w:proofErr w:type="spellEnd"/>
      <w:r w:rsidRPr="00A1517A">
        <w:rPr>
          <w:rFonts w:ascii="PT Astra Serif" w:hAnsi="PT Astra Serif"/>
        </w:rPr>
        <w:t xml:space="preserve">, </w:t>
      </w:r>
      <w:r>
        <w:rPr>
          <w:rFonts w:ascii="PT Astra Serif" w:hAnsi="PT Astra Serif"/>
        </w:rPr>
        <w:t xml:space="preserve">ул. </w:t>
      </w:r>
      <w:proofErr w:type="spellStart"/>
      <w:r>
        <w:rPr>
          <w:rFonts w:ascii="PT Astra Serif" w:hAnsi="PT Astra Serif"/>
        </w:rPr>
        <w:t>Арантурская</w:t>
      </w:r>
      <w:proofErr w:type="spellEnd"/>
      <w:r>
        <w:rPr>
          <w:rFonts w:ascii="PT Astra Serif" w:hAnsi="PT Astra Serif"/>
        </w:rPr>
        <w:t>.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3960BB" w:rsidRPr="00486673" w:rsidRDefault="003960BB" w:rsidP="00CD5F65">
      <w:pPr>
        <w:autoSpaceDE w:val="0"/>
        <w:autoSpaceDN w:val="0"/>
        <w:adjustRightInd w:val="0"/>
        <w:spacing w:after="0" w:line="240" w:lineRule="auto"/>
        <w:jc w:val="both"/>
        <w:rPr>
          <w:rFonts w:ascii="PT Astra Serif" w:hAnsi="PT Astra Serif"/>
          <w:b/>
          <w:kern w:val="2"/>
          <w:sz w:val="12"/>
          <w:szCs w:val="12"/>
          <w:u w:val="single"/>
        </w:rPr>
      </w:pPr>
    </w:p>
    <w:p w:rsidR="003960BB" w:rsidRPr="00A1517A" w:rsidRDefault="003960BB" w:rsidP="00CD5F65">
      <w:pPr>
        <w:autoSpaceDE w:val="0"/>
        <w:autoSpaceDN w:val="0"/>
        <w:adjustRightInd w:val="0"/>
        <w:spacing w:after="0" w:line="240" w:lineRule="auto"/>
        <w:jc w:val="both"/>
        <w:rPr>
          <w:rFonts w:ascii="PT Astra Serif" w:hAnsi="PT Astra Serif"/>
          <w:b/>
          <w:kern w:val="2"/>
          <w:u w:val="single"/>
        </w:rPr>
      </w:pPr>
      <w:r w:rsidRPr="00A1517A">
        <w:rPr>
          <w:rFonts w:ascii="PT Astra Serif" w:hAnsi="PT Astra Serif"/>
          <w:b/>
          <w:kern w:val="2"/>
          <w:u w:val="single"/>
        </w:rPr>
        <w:t>Срок выполнения работ:</w:t>
      </w:r>
    </w:p>
    <w:p w:rsidR="003960BB" w:rsidRPr="00A1517A" w:rsidRDefault="003960BB" w:rsidP="00CD5F65">
      <w:pPr>
        <w:autoSpaceDE w:val="0"/>
        <w:autoSpaceDN w:val="0"/>
        <w:adjustRightInd w:val="0"/>
        <w:spacing w:after="0" w:line="240" w:lineRule="auto"/>
        <w:jc w:val="both"/>
        <w:rPr>
          <w:rFonts w:ascii="PT Astra Serif" w:hAnsi="PT Astra Serif"/>
        </w:rPr>
      </w:pPr>
      <w:r w:rsidRPr="00A1517A">
        <w:rPr>
          <w:rFonts w:ascii="PT Astra Serif" w:hAnsi="PT Astra Serif"/>
        </w:rPr>
        <w:t xml:space="preserve">-  начало: </w:t>
      </w:r>
      <w:proofErr w:type="gramStart"/>
      <w:r w:rsidRPr="00A1517A">
        <w:rPr>
          <w:rFonts w:ascii="PT Astra Serif" w:hAnsi="PT Astra Serif"/>
        </w:rPr>
        <w:t>с даты заключения</w:t>
      </w:r>
      <w:proofErr w:type="gramEnd"/>
      <w:r w:rsidRPr="00A1517A">
        <w:rPr>
          <w:rFonts w:ascii="PT Astra Serif" w:hAnsi="PT Astra Serif"/>
        </w:rPr>
        <w:t xml:space="preserve"> муниципального контракта;</w:t>
      </w:r>
    </w:p>
    <w:p w:rsidR="003960BB" w:rsidRPr="00A1517A" w:rsidRDefault="003960BB" w:rsidP="00CD5F65">
      <w:pPr>
        <w:autoSpaceDE w:val="0"/>
        <w:autoSpaceDN w:val="0"/>
        <w:adjustRightInd w:val="0"/>
        <w:spacing w:after="0" w:line="240" w:lineRule="auto"/>
        <w:jc w:val="both"/>
        <w:rPr>
          <w:rFonts w:ascii="PT Astra Serif" w:hAnsi="PT Astra Serif"/>
        </w:rPr>
      </w:pPr>
      <w:r>
        <w:rPr>
          <w:rFonts w:ascii="PT Astra Serif" w:hAnsi="PT Astra Serif"/>
        </w:rPr>
        <w:t xml:space="preserve"> - окончание: 1 августа 2022</w:t>
      </w:r>
      <w:r w:rsidRPr="00A1517A">
        <w:rPr>
          <w:rFonts w:ascii="PT Astra Serif" w:hAnsi="PT Astra Serif"/>
        </w:rPr>
        <w:t xml:space="preserve"> года.</w:t>
      </w:r>
    </w:p>
    <w:p w:rsidR="003960BB" w:rsidRPr="00A1517A" w:rsidRDefault="003960BB" w:rsidP="00CD5F65">
      <w:pPr>
        <w:tabs>
          <w:tab w:val="num" w:pos="148"/>
        </w:tabs>
        <w:autoSpaceDE w:val="0"/>
        <w:autoSpaceDN w:val="0"/>
        <w:adjustRightInd w:val="0"/>
        <w:spacing w:after="0" w:line="240" w:lineRule="auto"/>
        <w:ind w:left="6" w:firstLine="703"/>
        <w:jc w:val="both"/>
        <w:rPr>
          <w:rFonts w:ascii="PT Astra Serif" w:hAnsi="PT Astra Serif"/>
          <w:bCs/>
        </w:rPr>
      </w:pPr>
      <w:bookmarkStart w:id="11" w:name="_Ref166442569"/>
      <w:r w:rsidRPr="00A1517A">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3960BB" w:rsidRPr="00A1517A" w:rsidRDefault="003960BB" w:rsidP="00CD5F65">
      <w:pPr>
        <w:autoSpaceDE w:val="0"/>
        <w:autoSpaceDN w:val="0"/>
        <w:adjustRightInd w:val="0"/>
        <w:spacing w:after="0" w:line="240" w:lineRule="auto"/>
        <w:jc w:val="both"/>
        <w:rPr>
          <w:rFonts w:ascii="PT Astra Serif" w:hAnsi="PT Astra Serif"/>
          <w:b/>
          <w:bCs/>
          <w:u w:val="single"/>
        </w:rPr>
      </w:pPr>
      <w:r w:rsidRPr="00A1517A">
        <w:rPr>
          <w:rFonts w:ascii="PT Astra Serif" w:hAnsi="PT Astra Serif"/>
          <w:b/>
          <w:bCs/>
          <w:u w:val="single"/>
        </w:rPr>
        <w:t xml:space="preserve">Срок предоставления гарантии качества выполненных работ:  </w:t>
      </w:r>
    </w:p>
    <w:p w:rsidR="003960BB" w:rsidRPr="0054531C" w:rsidRDefault="003960BB" w:rsidP="00CD5F65">
      <w:pPr>
        <w:spacing w:after="0" w:line="240" w:lineRule="auto"/>
        <w:ind w:firstLine="709"/>
        <w:jc w:val="both"/>
        <w:rPr>
          <w:rFonts w:ascii="PT Astra Serif" w:hAnsi="PT Astra Serif"/>
        </w:rPr>
      </w:pPr>
      <w:r w:rsidRPr="0054531C">
        <w:rPr>
          <w:rFonts w:ascii="PT Astra Serif" w:hAnsi="PT Astra Serif"/>
        </w:rPr>
        <w:t>Срок предоставления гарантии на выполненные работы устанавливается в размере 12 (двенадцать) календарных месяцев</w:t>
      </w:r>
      <w:r w:rsidRPr="0054531C">
        <w:rPr>
          <w:rFonts w:ascii="PT Astra Serif" w:hAnsi="PT Astra Serif"/>
          <w:color w:val="FF0000"/>
        </w:rPr>
        <w:t xml:space="preserve"> </w:t>
      </w:r>
      <w:proofErr w:type="gramStart"/>
      <w:r w:rsidRPr="0054531C">
        <w:rPr>
          <w:rFonts w:ascii="PT Astra Serif" w:hAnsi="PT Astra Serif"/>
        </w:rPr>
        <w:t>с даты подписания</w:t>
      </w:r>
      <w:proofErr w:type="gramEnd"/>
      <w:r w:rsidRPr="0054531C">
        <w:rPr>
          <w:rFonts w:ascii="PT Astra Serif" w:hAnsi="PT Astra Serif"/>
        </w:rPr>
        <w:t xml:space="preserve"> акта приемки выполненных работ Муниципальным заказчиком.</w:t>
      </w:r>
    </w:p>
    <w:bookmarkEnd w:id="11"/>
    <w:p w:rsidR="003960BB" w:rsidRPr="00A1517A" w:rsidRDefault="003960BB" w:rsidP="00CD5F65">
      <w:pPr>
        <w:widowControl w:val="0"/>
        <w:suppressLineNumbers/>
        <w:shd w:val="clear" w:color="auto" w:fill="FFFFFF"/>
        <w:tabs>
          <w:tab w:val="left" w:pos="0"/>
        </w:tabs>
        <w:snapToGrid w:val="0"/>
        <w:spacing w:after="0" w:line="240" w:lineRule="auto"/>
        <w:jc w:val="both"/>
        <w:rPr>
          <w:rFonts w:ascii="PT Astra Serif" w:hAnsi="PT Astra Serif"/>
          <w:b/>
          <w:bCs/>
          <w:u w:val="single"/>
        </w:rPr>
      </w:pPr>
      <w:r w:rsidRPr="00A1517A">
        <w:rPr>
          <w:rFonts w:ascii="PT Astra Serif" w:hAnsi="PT Astra Serif"/>
          <w:b/>
          <w:bCs/>
          <w:u w:val="single"/>
        </w:rPr>
        <w:t>Требования к сроку и объему предоставления гарантии качества работ:</w:t>
      </w:r>
    </w:p>
    <w:p w:rsidR="003960BB" w:rsidRPr="0054531C" w:rsidRDefault="003960BB" w:rsidP="00CD5F65">
      <w:pPr>
        <w:pStyle w:val="ab"/>
        <w:spacing w:after="0" w:line="240" w:lineRule="auto"/>
        <w:ind w:left="0" w:firstLine="708"/>
        <w:jc w:val="both"/>
        <w:rPr>
          <w:rFonts w:ascii="PT Astra Serif" w:hAnsi="PT Astra Serif"/>
          <w:color w:val="000000"/>
        </w:rPr>
      </w:pPr>
      <w:proofErr w:type="gramStart"/>
      <w:r w:rsidRPr="0054531C">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54531C">
        <w:rPr>
          <w:rFonts w:ascii="PT Astra Serif" w:hAnsi="PT Astra Serif"/>
          <w:color w:val="000000"/>
        </w:rPr>
        <w:t>Югорска</w:t>
      </w:r>
      <w:proofErr w:type="spellEnd"/>
      <w:r w:rsidRPr="0054531C">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D5F65" w:rsidRDefault="00CD5F65" w:rsidP="00CD5F65">
      <w:pPr>
        <w:pStyle w:val="ab"/>
        <w:spacing w:after="0" w:line="240" w:lineRule="auto"/>
        <w:ind w:left="0" w:firstLine="708"/>
        <w:jc w:val="both"/>
        <w:rPr>
          <w:rFonts w:ascii="PT Astra Serif" w:hAnsi="PT Astra Serif"/>
          <w:color w:val="000000"/>
        </w:rPr>
      </w:pPr>
      <w:r>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CD5F65" w:rsidRDefault="00CD5F65" w:rsidP="00CD5F65">
      <w:pPr>
        <w:spacing w:after="0" w:line="240" w:lineRule="auto"/>
        <w:ind w:firstLine="709"/>
        <w:jc w:val="both"/>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CD5F65" w:rsidRDefault="00CD5F65" w:rsidP="00CD5F65">
      <w:pPr>
        <w:pStyle w:val="ab"/>
        <w:spacing w:after="0" w:line="240" w:lineRule="auto"/>
        <w:ind w:left="0" w:firstLine="708"/>
        <w:jc w:val="both"/>
        <w:rPr>
          <w:rFonts w:ascii="PT Astra Serif" w:hAnsi="PT Astra Serif"/>
        </w:rPr>
      </w:pPr>
      <w:r>
        <w:rPr>
          <w:rFonts w:ascii="PT Astra Serif" w:hAnsi="PT Astra Serif"/>
        </w:rPr>
        <w:t>На все применяемые материалы и оборудование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CD5F65" w:rsidRDefault="00CD5F65" w:rsidP="00CD5F65">
      <w:pPr>
        <w:spacing w:after="0" w:line="240" w:lineRule="auto"/>
        <w:ind w:firstLine="708"/>
        <w:jc w:val="both"/>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CD5F65" w:rsidRDefault="00CD5F65" w:rsidP="00CD5F65">
      <w:pPr>
        <w:pStyle w:val="ab"/>
        <w:spacing w:after="0"/>
        <w:ind w:left="0" w:firstLine="708"/>
        <w:jc w:val="both"/>
        <w:rPr>
          <w:rFonts w:ascii="PT Astra Serif" w:hAnsi="PT Astra Serif"/>
          <w:color w:val="000000"/>
        </w:rPr>
      </w:pPr>
    </w:p>
    <w:tbl>
      <w:tblPr>
        <w:tblW w:w="10500" w:type="dxa"/>
        <w:tblInd w:w="105" w:type="dxa"/>
        <w:tblLayout w:type="fixed"/>
        <w:tblLook w:val="04A0" w:firstRow="1" w:lastRow="0" w:firstColumn="1" w:lastColumn="0" w:noHBand="0" w:noVBand="1"/>
      </w:tblPr>
      <w:tblGrid>
        <w:gridCol w:w="639"/>
        <w:gridCol w:w="3475"/>
        <w:gridCol w:w="3265"/>
        <w:gridCol w:w="3121"/>
      </w:tblGrid>
      <w:tr w:rsidR="00CD5F65" w:rsidTr="00167543">
        <w:tc>
          <w:tcPr>
            <w:tcW w:w="639" w:type="dxa"/>
            <w:tcBorders>
              <w:top w:val="single" w:sz="4" w:space="0" w:color="000000"/>
              <w:left w:val="single" w:sz="4" w:space="0" w:color="000000"/>
              <w:bottom w:val="single" w:sz="4" w:space="0" w:color="000000"/>
              <w:right w:val="single" w:sz="4" w:space="0" w:color="000000"/>
            </w:tcBorders>
            <w:hideMark/>
          </w:tcPr>
          <w:p w:rsidR="00CD5F65" w:rsidRDefault="00CD5F65" w:rsidP="00167543">
            <w:pPr>
              <w:spacing w:after="0"/>
              <w:jc w:val="center"/>
              <w:rPr>
                <w:rFonts w:ascii="PT Astra Serif" w:eastAsia="Calibri" w:hAnsi="PT Astra Serif"/>
                <w:b/>
                <w:sz w:val="20"/>
                <w:szCs w:val="20"/>
              </w:rPr>
            </w:pPr>
            <w:r>
              <w:rPr>
                <w:rFonts w:ascii="PT Astra Serif" w:eastAsia="Calibri" w:hAnsi="PT Astra Serif"/>
                <w:b/>
                <w:sz w:val="20"/>
                <w:szCs w:val="20"/>
              </w:rPr>
              <w:t xml:space="preserve">№ </w:t>
            </w:r>
            <w:proofErr w:type="gramStart"/>
            <w:r>
              <w:rPr>
                <w:rFonts w:ascii="PT Astra Serif" w:eastAsia="Calibri" w:hAnsi="PT Astra Serif"/>
                <w:b/>
                <w:sz w:val="20"/>
                <w:szCs w:val="20"/>
              </w:rPr>
              <w:t>п</w:t>
            </w:r>
            <w:proofErr w:type="gramEnd"/>
            <w:r>
              <w:rPr>
                <w:rFonts w:ascii="PT Astra Serif" w:eastAsia="Calibri" w:hAnsi="PT Astra Serif"/>
                <w:b/>
                <w:sz w:val="20"/>
                <w:szCs w:val="20"/>
              </w:rPr>
              <w:t>/п</w:t>
            </w:r>
          </w:p>
        </w:tc>
        <w:tc>
          <w:tcPr>
            <w:tcW w:w="3475" w:type="dxa"/>
            <w:tcBorders>
              <w:top w:val="single" w:sz="4" w:space="0" w:color="000000"/>
              <w:left w:val="single" w:sz="4" w:space="0" w:color="000000"/>
              <w:bottom w:val="single" w:sz="4" w:space="0" w:color="000000"/>
              <w:right w:val="single" w:sz="4" w:space="0" w:color="000000"/>
            </w:tcBorders>
            <w:vAlign w:val="center"/>
            <w:hideMark/>
          </w:tcPr>
          <w:p w:rsidR="00CD5F65" w:rsidRDefault="00CD5F65" w:rsidP="00167543">
            <w:pPr>
              <w:spacing w:after="0"/>
              <w:jc w:val="center"/>
              <w:rPr>
                <w:rFonts w:ascii="PT Astra Serif" w:eastAsia="Calibri" w:hAnsi="PT Astra Serif"/>
                <w:b/>
                <w:sz w:val="20"/>
                <w:szCs w:val="20"/>
              </w:rPr>
            </w:pPr>
            <w:r>
              <w:rPr>
                <w:rFonts w:ascii="PT Astra Serif" w:eastAsia="Calibri" w:hAnsi="PT Astra Serif"/>
                <w:b/>
                <w:sz w:val="20"/>
                <w:szCs w:val="20"/>
              </w:rPr>
              <w:t>Наименование</w:t>
            </w:r>
          </w:p>
          <w:p w:rsidR="00CD5F65" w:rsidRDefault="00CD5F65" w:rsidP="00167543">
            <w:pPr>
              <w:spacing w:after="0"/>
              <w:jc w:val="center"/>
              <w:rPr>
                <w:rFonts w:ascii="PT Astra Serif" w:hAnsi="PT Astra Serif"/>
                <w:b/>
                <w:sz w:val="20"/>
                <w:szCs w:val="20"/>
              </w:rPr>
            </w:pPr>
            <w:r>
              <w:rPr>
                <w:rFonts w:ascii="PT Astra Serif" w:eastAsia="Calibri" w:hAnsi="PT Astra Serif"/>
                <w:b/>
                <w:sz w:val="20"/>
                <w:szCs w:val="20"/>
              </w:rPr>
              <w:t>товара</w:t>
            </w:r>
          </w:p>
        </w:tc>
        <w:tc>
          <w:tcPr>
            <w:tcW w:w="3265" w:type="dxa"/>
            <w:tcBorders>
              <w:top w:val="single" w:sz="4" w:space="0" w:color="000000"/>
              <w:left w:val="single" w:sz="4" w:space="0" w:color="000000"/>
              <w:bottom w:val="single" w:sz="4" w:space="0" w:color="000000"/>
              <w:right w:val="single" w:sz="4" w:space="0" w:color="000000"/>
            </w:tcBorders>
            <w:vAlign w:val="center"/>
            <w:hideMark/>
          </w:tcPr>
          <w:p w:rsidR="00CD5F65" w:rsidRDefault="00CD5F65" w:rsidP="00167543">
            <w:pPr>
              <w:spacing w:after="0"/>
              <w:jc w:val="center"/>
              <w:rPr>
                <w:rFonts w:ascii="PT Astra Serif" w:hAnsi="PT Astra Serif"/>
                <w:b/>
                <w:sz w:val="20"/>
                <w:szCs w:val="20"/>
              </w:rPr>
            </w:pPr>
            <w:r>
              <w:rPr>
                <w:rFonts w:ascii="PT Astra Serif" w:hAnsi="PT Astra Serif"/>
                <w:b/>
                <w:sz w:val="20"/>
                <w:szCs w:val="20"/>
              </w:rPr>
              <w:t>Значение показателя</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CD5F65" w:rsidRDefault="00CD5F65" w:rsidP="00167543">
            <w:pPr>
              <w:spacing w:after="0"/>
              <w:jc w:val="center"/>
              <w:rPr>
                <w:rFonts w:ascii="PT Astra Serif" w:hAnsi="PT Astra Serif"/>
                <w:b/>
                <w:kern w:val="2"/>
                <w:sz w:val="20"/>
                <w:szCs w:val="20"/>
              </w:rPr>
            </w:pPr>
            <w:r>
              <w:rPr>
                <w:rFonts w:ascii="PT Astra Serif" w:hAnsi="PT Astra Serif"/>
                <w:b/>
                <w:sz w:val="20"/>
                <w:szCs w:val="20"/>
              </w:rPr>
              <w:t>Страна происхождения товара</w:t>
            </w:r>
          </w:p>
        </w:tc>
      </w:tr>
      <w:tr w:rsidR="00CD5F65" w:rsidTr="00167543">
        <w:trPr>
          <w:trHeight w:val="279"/>
        </w:trPr>
        <w:tc>
          <w:tcPr>
            <w:tcW w:w="639" w:type="dxa"/>
            <w:tcBorders>
              <w:top w:val="single" w:sz="4" w:space="0" w:color="000000"/>
              <w:left w:val="single" w:sz="4" w:space="0" w:color="000000"/>
              <w:bottom w:val="single" w:sz="4" w:space="0" w:color="000000"/>
              <w:right w:val="single" w:sz="4" w:space="0" w:color="000000"/>
            </w:tcBorders>
            <w:hideMark/>
          </w:tcPr>
          <w:p w:rsidR="00CD5F65" w:rsidRDefault="00CD5F65" w:rsidP="00167543">
            <w:pPr>
              <w:spacing w:after="0"/>
              <w:jc w:val="center"/>
              <w:rPr>
                <w:rFonts w:ascii="PT Astra Serif" w:eastAsia="Calibri" w:hAnsi="PT Astra Serif"/>
                <w:sz w:val="20"/>
                <w:szCs w:val="20"/>
              </w:rPr>
            </w:pPr>
            <w:r>
              <w:rPr>
                <w:rFonts w:ascii="PT Astra Serif" w:eastAsia="Calibri" w:hAnsi="PT Astra Serif"/>
                <w:sz w:val="20"/>
                <w:szCs w:val="20"/>
              </w:rPr>
              <w:t>1</w:t>
            </w:r>
          </w:p>
        </w:tc>
        <w:tc>
          <w:tcPr>
            <w:tcW w:w="3475" w:type="dxa"/>
            <w:tcBorders>
              <w:top w:val="single" w:sz="4" w:space="0" w:color="000000"/>
              <w:left w:val="single" w:sz="4" w:space="0" w:color="000000"/>
              <w:bottom w:val="single" w:sz="4" w:space="0" w:color="000000"/>
              <w:right w:val="single" w:sz="4" w:space="0" w:color="000000"/>
            </w:tcBorders>
            <w:hideMark/>
          </w:tcPr>
          <w:p w:rsidR="00CD5F65" w:rsidRDefault="00CD5F65" w:rsidP="00167543">
            <w:pPr>
              <w:spacing w:after="0"/>
              <w:rPr>
                <w:rFonts w:ascii="PT Astra Serif" w:hAnsi="PT Astra Serif"/>
                <w:kern w:val="2"/>
                <w:sz w:val="20"/>
                <w:szCs w:val="20"/>
              </w:rPr>
            </w:pPr>
            <w:r>
              <w:rPr>
                <w:rFonts w:ascii="PT Astra Serif" w:hAnsi="PT Astra Serif"/>
                <w:sz w:val="20"/>
                <w:szCs w:val="20"/>
              </w:rPr>
              <w:t>Ограждение (секция)</w:t>
            </w:r>
          </w:p>
          <w:p w:rsidR="00CD5F65" w:rsidRDefault="00CD5F65" w:rsidP="00167543">
            <w:pPr>
              <w:spacing w:after="0"/>
              <w:rPr>
                <w:rFonts w:ascii="PT Astra Serif" w:hAnsi="PT Astra Serif"/>
                <w:sz w:val="20"/>
                <w:szCs w:val="20"/>
              </w:rPr>
            </w:pPr>
            <w:r>
              <w:rPr>
                <w:rFonts w:ascii="PT Astra Serif" w:hAnsi="PT Astra Serif"/>
                <w:sz w:val="20"/>
                <w:szCs w:val="20"/>
              </w:rPr>
              <w:t xml:space="preserve"> </w:t>
            </w:r>
            <w:r>
              <w:rPr>
                <w:rFonts w:ascii="PT Astra Serif" w:hAnsi="PT Astra Serif"/>
                <w:noProof/>
                <w:sz w:val="20"/>
                <w:szCs w:val="20"/>
                <w:lang w:eastAsia="ru-RU"/>
              </w:rPr>
              <mc:AlternateContent>
                <mc:Choice Requires="wps">
                  <w:drawing>
                    <wp:inline distT="0" distB="0" distL="0" distR="0">
                      <wp:extent cx="302260" cy="30226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DojOtQ2AIAAMgFAAAOAAAAAAAAAAAAAAAAAC4CAABkcnMvZTJv&#10;RG9jLnhtbFBLAQItABQABgAIAAAAIQACnVV42QAAAAMBAAAPAAAAAAAAAAAAAAAAADIFAABkcnMv&#10;ZG93bnJldi54bWxQSwUGAAAAAAQABADzAAAAOAYAAAAA&#10;" filled="f" stroked="f">
                      <o:lock v:ext="edit" aspectratio="t"/>
                      <w10:anchorlock/>
                    </v:rect>
                  </w:pict>
                </mc:Fallback>
              </mc:AlternateContent>
            </w:r>
            <w:r>
              <w:rPr>
                <w:rFonts w:ascii="PT Astra Serif" w:hAnsi="PT Astra Serif"/>
                <w:sz w:val="20"/>
                <w:szCs w:val="20"/>
              </w:rPr>
              <w:t xml:space="preserve">                Эскиз </w:t>
            </w:r>
          </w:p>
          <w:p w:rsidR="00CD5F65" w:rsidRDefault="00CD5F65" w:rsidP="00167543">
            <w:pPr>
              <w:spacing w:after="0"/>
              <w:rPr>
                <w:rFonts w:ascii="PT Astra Serif" w:eastAsia="Calibri" w:hAnsi="PT Astra Serif"/>
                <w:sz w:val="20"/>
                <w:szCs w:val="20"/>
              </w:rPr>
            </w:pPr>
            <w:r>
              <w:rPr>
                <w:noProof/>
                <w:lang w:eastAsia="ru-RU"/>
              </w:rPr>
              <w:drawing>
                <wp:inline distT="0" distB="0" distL="0" distR="0">
                  <wp:extent cx="1884460" cy="114615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84724" cy="1146316"/>
                          </a:xfrm>
                          <a:prstGeom prst="rect">
                            <a:avLst/>
                          </a:prstGeom>
                          <a:noFill/>
                          <a:ln>
                            <a:noFill/>
                          </a:ln>
                        </pic:spPr>
                      </pic:pic>
                    </a:graphicData>
                  </a:graphic>
                </wp:inline>
              </w:drawing>
            </w:r>
          </w:p>
        </w:tc>
        <w:tc>
          <w:tcPr>
            <w:tcW w:w="3265" w:type="dxa"/>
            <w:tcBorders>
              <w:top w:val="single" w:sz="4" w:space="0" w:color="000000"/>
              <w:left w:val="single" w:sz="4" w:space="0" w:color="000000"/>
              <w:bottom w:val="single" w:sz="4" w:space="0" w:color="000000"/>
              <w:right w:val="single" w:sz="4" w:space="0" w:color="000000"/>
            </w:tcBorders>
            <w:hideMark/>
          </w:tcPr>
          <w:p w:rsidR="00CD5F65" w:rsidRDefault="00CD5F65" w:rsidP="00CD5F65">
            <w:pPr>
              <w:spacing w:after="0"/>
              <w:jc w:val="both"/>
              <w:rPr>
                <w:rFonts w:ascii="PT Astra Serif" w:hAnsi="PT Astra Serif"/>
                <w:kern w:val="2"/>
                <w:sz w:val="20"/>
                <w:szCs w:val="20"/>
                <w:lang w:eastAsia="ru-RU"/>
              </w:rPr>
            </w:pPr>
            <w:r>
              <w:rPr>
                <w:rFonts w:ascii="PT Astra Serif" w:hAnsi="PT Astra Serif"/>
                <w:kern w:val="2"/>
                <w:sz w:val="20"/>
                <w:szCs w:val="20"/>
                <w:lang w:eastAsia="ru-RU"/>
              </w:rPr>
              <w:t xml:space="preserve">Металлические пешеходные ограждения (окрашенные) – трубы стальные квадратные размером 60*60 мм, толщиной стенки 3,5 мм. Размер – 2000*1200 мм (неизменяемое значение). Ограждения должны </w:t>
            </w:r>
            <w:r w:rsidRPr="009C4DFC">
              <w:rPr>
                <w:rFonts w:ascii="PT Astra Serif" w:hAnsi="PT Astra Serif"/>
                <w:kern w:val="2"/>
                <w:sz w:val="20"/>
                <w:szCs w:val="20"/>
                <w:lang w:eastAsia="ru-RU"/>
              </w:rPr>
              <w:t>соответств</w:t>
            </w:r>
            <w:r>
              <w:rPr>
                <w:rFonts w:ascii="PT Astra Serif" w:hAnsi="PT Astra Serif"/>
                <w:kern w:val="2"/>
                <w:sz w:val="20"/>
                <w:szCs w:val="20"/>
                <w:lang w:eastAsia="ru-RU"/>
              </w:rPr>
              <w:t>овать</w:t>
            </w:r>
            <w:r w:rsidRPr="009C4DFC">
              <w:rPr>
                <w:rFonts w:ascii="PT Astra Serif" w:hAnsi="PT Astra Serif"/>
                <w:kern w:val="2"/>
                <w:sz w:val="20"/>
                <w:szCs w:val="20"/>
                <w:lang w:eastAsia="ru-RU"/>
              </w:rPr>
              <w:t xml:space="preserve"> эскизу.</w:t>
            </w:r>
          </w:p>
          <w:p w:rsidR="00CD5F65" w:rsidRDefault="00CD5F65" w:rsidP="00167543">
            <w:pPr>
              <w:spacing w:after="0"/>
              <w:rPr>
                <w:rFonts w:ascii="PT Astra Serif" w:hAnsi="PT Astra Serif"/>
                <w:kern w:val="2"/>
                <w:sz w:val="20"/>
                <w:szCs w:val="20"/>
                <w:lang w:eastAsia="ru-RU"/>
              </w:rPr>
            </w:pPr>
            <w:r>
              <w:rPr>
                <w:rFonts w:ascii="PT Astra Serif" w:hAnsi="PT Astra Serif"/>
                <w:kern w:val="2"/>
                <w:sz w:val="20"/>
                <w:szCs w:val="20"/>
                <w:lang w:eastAsia="ru-RU"/>
              </w:rPr>
              <w:t>В соответствии с ГОСТ 8639-82.</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CD5F65" w:rsidRDefault="00CD5F65" w:rsidP="00167543">
            <w:pPr>
              <w:spacing w:after="0"/>
              <w:jc w:val="center"/>
              <w:rPr>
                <w:rFonts w:ascii="PT Astra Serif" w:eastAsia="Calibri" w:hAnsi="PT Astra Serif"/>
                <w:sz w:val="20"/>
                <w:szCs w:val="20"/>
              </w:rPr>
            </w:pPr>
            <w:r>
              <w:rPr>
                <w:rFonts w:ascii="PT Astra Serif" w:eastAsia="Calibri" w:hAnsi="PT Astra Serif"/>
                <w:sz w:val="20"/>
                <w:szCs w:val="20"/>
              </w:rPr>
              <w:t>Российская Федерация</w:t>
            </w:r>
          </w:p>
        </w:tc>
      </w:tr>
    </w:tbl>
    <w:p w:rsidR="00CD5F65" w:rsidRDefault="00CD5F65" w:rsidP="00CD5F65">
      <w:pPr>
        <w:pStyle w:val="ab"/>
        <w:spacing w:after="0"/>
        <w:ind w:left="0" w:firstLine="708"/>
        <w:jc w:val="both"/>
        <w:rPr>
          <w:rFonts w:ascii="PT Astra Serif" w:hAnsi="PT Astra Serif"/>
          <w:color w:val="000000"/>
        </w:rPr>
      </w:pPr>
    </w:p>
    <w:p w:rsidR="003267EC" w:rsidRDefault="00CD5F65" w:rsidP="00CD5F65">
      <w:pPr>
        <w:spacing w:after="0"/>
        <w:ind w:firstLine="708"/>
        <w:rPr>
          <w:rFonts w:ascii="PT Astra Serif" w:eastAsia="Times New Roman" w:hAnsi="PT Astra Serif" w:cs="Times New Roman"/>
          <w:kern w:val="2"/>
          <w:lang w:eastAsia="ar-SA"/>
        </w:rPr>
      </w:pPr>
      <w:r w:rsidRPr="004B1FBC">
        <w:rPr>
          <w:rFonts w:ascii="PT Astra Serif" w:hAnsi="PT Astra Serif"/>
        </w:rPr>
        <w:t xml:space="preserve">Перечень и объем выполняемых работ </w:t>
      </w:r>
      <w:proofErr w:type="gramStart"/>
      <w:r w:rsidRPr="004B1FBC">
        <w:rPr>
          <w:rFonts w:ascii="PT Astra Serif" w:hAnsi="PT Astra Serif"/>
        </w:rPr>
        <w:t>указаны</w:t>
      </w:r>
      <w:proofErr w:type="gramEnd"/>
      <w:r w:rsidRPr="004B1FBC">
        <w:rPr>
          <w:rFonts w:ascii="PT Astra Serif" w:hAnsi="PT Astra Serif"/>
        </w:rPr>
        <w:t xml:space="preserve"> в локальном сметном расчете.</w:t>
      </w: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267EC" w:rsidRDefault="003267E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FD09DA" w:rsidSect="00FD09DA">
          <w:pgSz w:w="11906" w:h="16838"/>
          <w:pgMar w:top="568" w:right="680" w:bottom="1134" w:left="794" w:header="709" w:footer="709" w:gutter="0"/>
          <w:cols w:space="708"/>
          <w:docGrid w:linePitch="360"/>
        </w:sectPr>
      </w:pPr>
    </w:p>
    <w:tbl>
      <w:tblPr>
        <w:tblW w:w="16175" w:type="dxa"/>
        <w:tblInd w:w="93" w:type="dxa"/>
        <w:tblLook w:val="04A0" w:firstRow="1" w:lastRow="0" w:firstColumn="1" w:lastColumn="0" w:noHBand="0" w:noVBand="1"/>
      </w:tblPr>
      <w:tblGrid>
        <w:gridCol w:w="1053"/>
        <w:gridCol w:w="1053"/>
        <w:gridCol w:w="1053"/>
        <w:gridCol w:w="1053"/>
        <w:gridCol w:w="1053"/>
        <w:gridCol w:w="1053"/>
        <w:gridCol w:w="1053"/>
        <w:gridCol w:w="1053"/>
        <w:gridCol w:w="1053"/>
        <w:gridCol w:w="1053"/>
        <w:gridCol w:w="1053"/>
        <w:gridCol w:w="1053"/>
        <w:gridCol w:w="1053"/>
        <w:gridCol w:w="2486"/>
      </w:tblGrid>
      <w:tr w:rsidR="002753A6" w:rsidRPr="002753A6" w:rsidTr="00840226">
        <w:trPr>
          <w:trHeight w:val="405"/>
        </w:trPr>
        <w:tc>
          <w:tcPr>
            <w:tcW w:w="16175" w:type="dxa"/>
            <w:gridSpan w:val="14"/>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r w:rsidRPr="002753A6">
              <w:rPr>
                <w:rFonts w:ascii="PT Astra Serif" w:hAnsi="PT Astra Serif" w:cs="Arial"/>
                <w:b/>
                <w:bCs/>
                <w:color w:val="000000"/>
                <w:sz w:val="24"/>
                <w:szCs w:val="24"/>
                <w:lang w:eastAsia="ru-RU"/>
              </w:rPr>
              <w:lastRenderedPageBreak/>
              <w:t xml:space="preserve">ЛОКАЛЬНЫЙ СМЕТНЫЙ РАСЧЕТ (СМЕТА) </w:t>
            </w:r>
          </w:p>
        </w:tc>
      </w:tr>
      <w:tr w:rsidR="002753A6" w:rsidRPr="002753A6" w:rsidTr="00840226">
        <w:trPr>
          <w:trHeight w:val="68"/>
        </w:trPr>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1053"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c>
          <w:tcPr>
            <w:tcW w:w="2486" w:type="dxa"/>
            <w:tcBorders>
              <w:top w:val="nil"/>
              <w:left w:val="nil"/>
              <w:bottom w:val="nil"/>
              <w:right w:val="nil"/>
            </w:tcBorders>
            <w:shd w:val="clear" w:color="auto" w:fill="auto"/>
            <w:noWrap/>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p>
        </w:tc>
      </w:tr>
      <w:tr w:rsidR="002753A6" w:rsidRPr="002753A6" w:rsidTr="00840226">
        <w:trPr>
          <w:trHeight w:val="695"/>
        </w:trPr>
        <w:tc>
          <w:tcPr>
            <w:tcW w:w="16175" w:type="dxa"/>
            <w:gridSpan w:val="14"/>
            <w:tcBorders>
              <w:top w:val="nil"/>
              <w:left w:val="nil"/>
              <w:bottom w:val="nil"/>
              <w:right w:val="nil"/>
            </w:tcBorders>
            <w:shd w:val="clear" w:color="auto" w:fill="auto"/>
            <w:vAlign w:val="bottom"/>
            <w:hideMark/>
          </w:tcPr>
          <w:p w:rsidR="002753A6" w:rsidRPr="002753A6" w:rsidRDefault="002753A6" w:rsidP="00840226">
            <w:pPr>
              <w:spacing w:after="0"/>
              <w:jc w:val="center"/>
              <w:rPr>
                <w:rFonts w:ascii="PT Astra Serif" w:hAnsi="PT Astra Serif" w:cs="Arial"/>
                <w:b/>
                <w:bCs/>
                <w:color w:val="000000"/>
                <w:sz w:val="24"/>
                <w:szCs w:val="24"/>
                <w:lang w:eastAsia="ru-RU"/>
              </w:rPr>
            </w:pPr>
            <w:r w:rsidRPr="002753A6">
              <w:rPr>
                <w:rFonts w:ascii="PT Astra Serif" w:hAnsi="PT Astra Serif" w:cs="Arial"/>
                <w:b/>
                <w:bCs/>
                <w:color w:val="000000"/>
                <w:sz w:val="24"/>
                <w:szCs w:val="24"/>
                <w:lang w:eastAsia="ru-RU"/>
              </w:rPr>
              <w:t xml:space="preserve">Выполнение работ по устройству перильного дорожного ограждения по ул. </w:t>
            </w:r>
            <w:proofErr w:type="spellStart"/>
            <w:r w:rsidRPr="002753A6">
              <w:rPr>
                <w:rFonts w:ascii="PT Astra Serif" w:hAnsi="PT Astra Serif" w:cs="Arial"/>
                <w:b/>
                <w:bCs/>
                <w:color w:val="000000"/>
                <w:sz w:val="24"/>
                <w:szCs w:val="24"/>
                <w:lang w:eastAsia="ru-RU"/>
              </w:rPr>
              <w:t>Арантурская</w:t>
            </w:r>
            <w:proofErr w:type="spellEnd"/>
            <w:r w:rsidRPr="002753A6">
              <w:rPr>
                <w:rFonts w:ascii="PT Astra Serif" w:hAnsi="PT Astra Serif" w:cs="Arial"/>
                <w:b/>
                <w:bCs/>
                <w:color w:val="000000"/>
                <w:sz w:val="24"/>
                <w:szCs w:val="24"/>
                <w:lang w:eastAsia="ru-RU"/>
              </w:rPr>
              <w:t xml:space="preserve"> </w:t>
            </w:r>
          </w:p>
          <w:p w:rsidR="002753A6" w:rsidRPr="002753A6" w:rsidRDefault="002753A6" w:rsidP="00840226">
            <w:pPr>
              <w:spacing w:after="0"/>
              <w:jc w:val="center"/>
              <w:rPr>
                <w:rFonts w:ascii="PT Astra Serif" w:hAnsi="PT Astra Serif" w:cs="Arial"/>
                <w:b/>
                <w:bCs/>
                <w:color w:val="000000"/>
                <w:sz w:val="24"/>
                <w:szCs w:val="24"/>
                <w:lang w:eastAsia="ru-RU"/>
              </w:rPr>
            </w:pPr>
            <w:r w:rsidRPr="002753A6">
              <w:rPr>
                <w:rFonts w:ascii="PT Astra Serif" w:hAnsi="PT Astra Serif" w:cs="Arial"/>
                <w:b/>
                <w:bCs/>
                <w:color w:val="000000"/>
                <w:sz w:val="24"/>
                <w:szCs w:val="24"/>
                <w:lang w:eastAsia="ru-RU"/>
              </w:rPr>
              <w:t xml:space="preserve">в городе </w:t>
            </w:r>
            <w:proofErr w:type="spellStart"/>
            <w:r w:rsidRPr="002753A6">
              <w:rPr>
                <w:rFonts w:ascii="PT Astra Serif" w:hAnsi="PT Astra Serif" w:cs="Arial"/>
                <w:b/>
                <w:bCs/>
                <w:color w:val="000000"/>
                <w:sz w:val="24"/>
                <w:szCs w:val="24"/>
                <w:lang w:eastAsia="ru-RU"/>
              </w:rPr>
              <w:t>Югорске</w:t>
            </w:r>
            <w:proofErr w:type="spellEnd"/>
          </w:p>
        </w:tc>
      </w:tr>
    </w:tbl>
    <w:p w:rsidR="002753A6" w:rsidRPr="002753A6" w:rsidRDefault="002753A6" w:rsidP="002753A6">
      <w:pPr>
        <w:spacing w:after="0"/>
        <w:ind w:firstLine="709"/>
        <w:rPr>
          <w:rFonts w:ascii="PT Astra Serif" w:hAnsi="PT Astra Serif"/>
          <w:color w:val="000000"/>
          <w:kern w:val="2"/>
          <w:sz w:val="24"/>
          <w:szCs w:val="24"/>
        </w:rPr>
      </w:pPr>
    </w:p>
    <w:p w:rsidR="002753A6" w:rsidRPr="002753A6" w:rsidRDefault="002753A6" w:rsidP="002753A6">
      <w:pPr>
        <w:spacing w:after="0"/>
        <w:ind w:left="426"/>
        <w:rPr>
          <w:rFonts w:ascii="PT Astra Serif" w:hAnsi="PT Astra Serif"/>
          <w:sz w:val="20"/>
          <w:szCs w:val="20"/>
        </w:rPr>
      </w:pPr>
      <w:r w:rsidRPr="002753A6">
        <w:rPr>
          <w:rFonts w:ascii="PT Astra Serif" w:hAnsi="PT Astra Serif"/>
          <w:sz w:val="20"/>
          <w:szCs w:val="20"/>
        </w:rPr>
        <w:t>сметная стоимость ___________21,16  тыс. рублей в ценах 2001 г.</w:t>
      </w:r>
    </w:p>
    <w:p w:rsidR="002753A6" w:rsidRPr="002753A6" w:rsidRDefault="002753A6" w:rsidP="002753A6">
      <w:pPr>
        <w:spacing w:after="0"/>
        <w:ind w:left="426"/>
        <w:rPr>
          <w:rFonts w:ascii="PT Astra Serif" w:hAnsi="PT Astra Serif"/>
          <w:sz w:val="20"/>
          <w:szCs w:val="20"/>
        </w:rPr>
      </w:pPr>
      <w:r w:rsidRPr="002753A6">
        <w:rPr>
          <w:rFonts w:ascii="PT Astra Serif" w:hAnsi="PT Astra Serif"/>
          <w:sz w:val="20"/>
          <w:szCs w:val="20"/>
        </w:rPr>
        <w:t xml:space="preserve">               в </w:t>
      </w:r>
      <w:proofErr w:type="spellStart"/>
      <w:r w:rsidRPr="002753A6">
        <w:rPr>
          <w:rFonts w:ascii="PT Astra Serif" w:hAnsi="PT Astra Serif"/>
          <w:sz w:val="20"/>
          <w:szCs w:val="20"/>
        </w:rPr>
        <w:t>т</w:t>
      </w:r>
      <w:proofErr w:type="gramStart"/>
      <w:r w:rsidRPr="002753A6">
        <w:rPr>
          <w:rFonts w:ascii="PT Astra Serif" w:hAnsi="PT Astra Serif"/>
          <w:sz w:val="20"/>
          <w:szCs w:val="20"/>
        </w:rPr>
        <w:t>.ч</w:t>
      </w:r>
      <w:proofErr w:type="spellEnd"/>
      <w:proofErr w:type="gramEnd"/>
      <w:r w:rsidRPr="002753A6">
        <w:rPr>
          <w:rFonts w:ascii="PT Astra Serif" w:hAnsi="PT Astra Serif"/>
          <w:sz w:val="20"/>
          <w:szCs w:val="20"/>
        </w:rPr>
        <w:t>: строительных работ ___________________17,64    тыс. рублей</w:t>
      </w:r>
    </w:p>
    <w:p w:rsidR="002753A6" w:rsidRPr="002753A6" w:rsidRDefault="002753A6" w:rsidP="002753A6">
      <w:pPr>
        <w:spacing w:after="0"/>
        <w:ind w:left="426"/>
        <w:rPr>
          <w:rFonts w:ascii="PT Astra Serif" w:hAnsi="PT Astra Serif"/>
          <w:sz w:val="20"/>
          <w:szCs w:val="20"/>
        </w:rPr>
      </w:pPr>
      <w:r w:rsidRPr="002753A6">
        <w:rPr>
          <w:rFonts w:ascii="PT Astra Serif" w:hAnsi="PT Astra Serif"/>
          <w:sz w:val="20"/>
          <w:szCs w:val="20"/>
        </w:rPr>
        <w:t>нормативные затраты труда рабочих__________________27,73    чел. час</w:t>
      </w:r>
    </w:p>
    <w:p w:rsidR="002753A6" w:rsidRPr="002753A6" w:rsidRDefault="002753A6" w:rsidP="002753A6">
      <w:pPr>
        <w:spacing w:after="0"/>
        <w:ind w:left="426"/>
        <w:rPr>
          <w:rFonts w:ascii="PT Astra Serif" w:hAnsi="PT Astra Serif"/>
          <w:sz w:val="20"/>
          <w:szCs w:val="20"/>
        </w:rPr>
      </w:pPr>
      <w:r w:rsidRPr="002753A6">
        <w:rPr>
          <w:rFonts w:ascii="PT Astra Serif" w:hAnsi="PT Astra Serif"/>
          <w:sz w:val="20"/>
          <w:szCs w:val="20"/>
        </w:rPr>
        <w:t>нормативные затраты труда машинистов_______________1,42     чел. час</w:t>
      </w:r>
    </w:p>
    <w:p w:rsidR="00C6572D" w:rsidRPr="00C6572D" w:rsidRDefault="00C6572D" w:rsidP="00C6572D">
      <w:pPr>
        <w:spacing w:after="0"/>
        <w:ind w:left="426"/>
        <w:rPr>
          <w:rFonts w:ascii="PT Astra Serif" w:hAnsi="PT Astra Serif"/>
          <w:sz w:val="12"/>
          <w:szCs w:val="12"/>
        </w:rPr>
      </w:pPr>
    </w:p>
    <w:tbl>
      <w:tblPr>
        <w:tblW w:w="5000" w:type="pct"/>
        <w:tblLook w:val="04A0" w:firstRow="1" w:lastRow="0" w:firstColumn="1" w:lastColumn="0" w:noHBand="0" w:noVBand="1"/>
      </w:tblPr>
      <w:tblGrid>
        <w:gridCol w:w="411"/>
        <w:gridCol w:w="1273"/>
        <w:gridCol w:w="5331"/>
        <w:gridCol w:w="340"/>
        <w:gridCol w:w="268"/>
        <w:gridCol w:w="298"/>
        <w:gridCol w:w="737"/>
        <w:gridCol w:w="39"/>
        <w:gridCol w:w="1125"/>
        <w:gridCol w:w="1188"/>
        <w:gridCol w:w="737"/>
        <w:gridCol w:w="1144"/>
        <w:gridCol w:w="796"/>
        <w:gridCol w:w="25"/>
        <w:gridCol w:w="755"/>
        <w:gridCol w:w="34"/>
        <w:gridCol w:w="852"/>
      </w:tblGrid>
      <w:tr w:rsidR="002753A6" w:rsidRPr="002753A6" w:rsidTr="002753A6">
        <w:trPr>
          <w:trHeight w:val="720"/>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w:t>
            </w:r>
            <w:proofErr w:type="gramStart"/>
            <w:r w:rsidRPr="002753A6">
              <w:rPr>
                <w:rFonts w:ascii="PT Astra Serif" w:hAnsi="PT Astra Serif" w:cs="Arial"/>
                <w:color w:val="000000"/>
                <w:sz w:val="16"/>
                <w:szCs w:val="16"/>
                <w:lang w:eastAsia="ru-RU"/>
              </w:rPr>
              <w:t>п</w:t>
            </w:r>
            <w:proofErr w:type="gramEnd"/>
            <w:r w:rsidRPr="002753A6">
              <w:rPr>
                <w:rFonts w:ascii="PT Astra Serif" w:hAnsi="PT Astra Serif" w:cs="Arial"/>
                <w:color w:val="000000"/>
                <w:sz w:val="16"/>
                <w:szCs w:val="16"/>
                <w:lang w:eastAsia="ru-RU"/>
              </w:rPr>
              <w:t>/п</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Обоснование</w:t>
            </w:r>
          </w:p>
        </w:tc>
        <w:tc>
          <w:tcPr>
            <w:tcW w:w="1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Наименование работ и затрат</w:t>
            </w:r>
          </w:p>
        </w:tc>
        <w:tc>
          <w:tcPr>
            <w:tcW w:w="26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Единица измерения</w:t>
            </w:r>
          </w:p>
        </w:tc>
        <w:tc>
          <w:tcPr>
            <w:tcW w:w="91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Количество</w:t>
            </w:r>
          </w:p>
        </w:tc>
        <w:tc>
          <w:tcPr>
            <w:tcW w:w="99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Индексы</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Сметная стоимость в текущем уровне цен, руб.</w:t>
            </w:r>
          </w:p>
        </w:tc>
      </w:tr>
      <w:tr w:rsidR="002753A6" w:rsidRPr="002753A6" w:rsidTr="002753A6">
        <w:trPr>
          <w:trHeight w:val="212"/>
        </w:trPr>
        <w:tc>
          <w:tcPr>
            <w:tcW w:w="131" w:type="pct"/>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1710" w:type="pct"/>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266" w:type="pct"/>
            <w:gridSpan w:val="3"/>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913" w:type="pct"/>
            <w:gridSpan w:val="4"/>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999" w:type="pct"/>
            <w:gridSpan w:val="4"/>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261" w:type="pct"/>
            <w:gridSpan w:val="2"/>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r>
      <w:tr w:rsidR="002753A6" w:rsidRPr="002753A6" w:rsidTr="002753A6">
        <w:trPr>
          <w:trHeight w:val="900"/>
        </w:trPr>
        <w:tc>
          <w:tcPr>
            <w:tcW w:w="131" w:type="pct"/>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1710" w:type="pct"/>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266" w:type="pct"/>
            <w:gridSpan w:val="3"/>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на единицу</w:t>
            </w:r>
          </w:p>
        </w:tc>
        <w:tc>
          <w:tcPr>
            <w:tcW w:w="304" w:type="pct"/>
            <w:gridSpan w:val="2"/>
            <w:tcBorders>
              <w:top w:val="nil"/>
              <w:left w:val="nil"/>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коэффициенты</w:t>
            </w:r>
          </w:p>
        </w:tc>
        <w:tc>
          <w:tcPr>
            <w:tcW w:w="347" w:type="pct"/>
            <w:tcBorders>
              <w:top w:val="nil"/>
              <w:left w:val="nil"/>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всего с учетом коэффициентов</w:t>
            </w:r>
          </w:p>
        </w:tc>
        <w:tc>
          <w:tcPr>
            <w:tcW w:w="347" w:type="pct"/>
            <w:tcBorders>
              <w:top w:val="nil"/>
              <w:left w:val="nil"/>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на единицу</w:t>
            </w:r>
          </w:p>
        </w:tc>
        <w:tc>
          <w:tcPr>
            <w:tcW w:w="347" w:type="pct"/>
            <w:tcBorders>
              <w:top w:val="nil"/>
              <w:left w:val="nil"/>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коэффициенты</w:t>
            </w:r>
          </w:p>
        </w:tc>
        <w:tc>
          <w:tcPr>
            <w:tcW w:w="305" w:type="pct"/>
            <w:gridSpan w:val="2"/>
            <w:tcBorders>
              <w:top w:val="nil"/>
              <w:left w:val="nil"/>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всего</w:t>
            </w:r>
          </w:p>
        </w:tc>
        <w:tc>
          <w:tcPr>
            <w:tcW w:w="261" w:type="pct"/>
            <w:gridSpan w:val="2"/>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2753A6" w:rsidRPr="002753A6" w:rsidRDefault="002753A6" w:rsidP="00840226">
            <w:pPr>
              <w:spacing w:after="0"/>
              <w:rPr>
                <w:rFonts w:ascii="PT Astra Serif" w:hAnsi="PT Astra Serif" w:cs="Arial"/>
                <w:color w:val="000000"/>
                <w:sz w:val="16"/>
                <w:szCs w:val="16"/>
                <w:lang w:eastAsia="ru-RU"/>
              </w:rPr>
            </w:pP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w:t>
            </w:r>
          </w:p>
        </w:tc>
        <w:tc>
          <w:tcPr>
            <w:tcW w:w="377" w:type="pct"/>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w:t>
            </w:r>
          </w:p>
        </w:tc>
        <w:tc>
          <w:tcPr>
            <w:tcW w:w="1710" w:type="pct"/>
            <w:tcBorders>
              <w:top w:val="single" w:sz="4" w:space="0" w:color="auto"/>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w:t>
            </w:r>
          </w:p>
        </w:tc>
        <w:tc>
          <w:tcPr>
            <w:tcW w:w="266" w:type="pct"/>
            <w:gridSpan w:val="3"/>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w:t>
            </w:r>
          </w:p>
        </w:tc>
        <w:tc>
          <w:tcPr>
            <w:tcW w:w="262" w:type="pct"/>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5</w:t>
            </w:r>
          </w:p>
        </w:tc>
        <w:tc>
          <w:tcPr>
            <w:tcW w:w="304" w:type="pct"/>
            <w:gridSpan w:val="2"/>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6</w:t>
            </w:r>
          </w:p>
        </w:tc>
        <w:tc>
          <w:tcPr>
            <w:tcW w:w="347" w:type="pct"/>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7</w:t>
            </w:r>
          </w:p>
        </w:tc>
        <w:tc>
          <w:tcPr>
            <w:tcW w:w="347" w:type="pct"/>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8</w:t>
            </w:r>
          </w:p>
        </w:tc>
        <w:tc>
          <w:tcPr>
            <w:tcW w:w="347" w:type="pct"/>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11</w:t>
            </w:r>
          </w:p>
        </w:tc>
        <w:tc>
          <w:tcPr>
            <w:tcW w:w="343" w:type="pct"/>
            <w:tcBorders>
              <w:top w:val="nil"/>
              <w:left w:val="nil"/>
              <w:bottom w:val="single" w:sz="4" w:space="0" w:color="auto"/>
              <w:right w:val="single" w:sz="4" w:space="0" w:color="auto"/>
            </w:tcBorders>
            <w:shd w:val="clear" w:color="auto" w:fill="auto"/>
            <w:noWrap/>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12</w:t>
            </w:r>
          </w:p>
        </w:tc>
      </w:tr>
      <w:tr w:rsidR="002753A6" w:rsidRPr="002753A6" w:rsidTr="002753A6">
        <w:trPr>
          <w:trHeight w:val="24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Раздел 1. Устройство дорожного ограждения</w:t>
            </w:r>
          </w:p>
        </w:tc>
      </w:tr>
      <w:tr w:rsidR="002753A6" w:rsidRPr="002753A6" w:rsidTr="002753A6">
        <w:trPr>
          <w:trHeight w:val="461"/>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1</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ФЕР01-02-058-02</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100 м3</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0,0135</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4493" w:type="pct"/>
            <w:gridSpan w:val="15"/>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Объем=(0,045*30) / 100</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2 184,00</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29,48</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ЗТ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чел</w:t>
            </w:r>
            <w:proofErr w:type="gramStart"/>
            <w:r w:rsidRPr="002753A6">
              <w:rPr>
                <w:rFonts w:ascii="PT Astra Serif" w:hAnsi="PT Astra Serif" w:cs="Arial"/>
                <w:color w:val="000000"/>
                <w:sz w:val="16"/>
                <w:szCs w:val="16"/>
                <w:lang w:eastAsia="ru-RU"/>
              </w:rPr>
              <w:t>.-</w:t>
            </w:r>
            <w:proofErr w:type="gramEnd"/>
            <w:r w:rsidRPr="002753A6">
              <w:rPr>
                <w:rFonts w:ascii="PT Astra Serif" w:hAnsi="PT Astra Serif" w:cs="Arial"/>
                <w:color w:val="000000"/>
                <w:sz w:val="16"/>
                <w:szCs w:val="16"/>
                <w:lang w:eastAsia="ru-RU"/>
              </w:rPr>
              <w:t>ч</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280</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3,78</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Итого по расценке</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2 184,00</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29,48</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ФОТ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29,48</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 812/</w:t>
            </w:r>
            <w:proofErr w:type="spellStart"/>
            <w:r w:rsidRPr="002753A6">
              <w:rPr>
                <w:rFonts w:ascii="PT Astra Serif" w:hAnsi="PT Astra Serif" w:cs="Arial"/>
                <w:color w:val="000000"/>
                <w:sz w:val="16"/>
                <w:szCs w:val="16"/>
                <w:lang w:eastAsia="ru-RU"/>
              </w:rPr>
              <w:t>пр</w:t>
            </w:r>
            <w:proofErr w:type="spellEnd"/>
            <w:r w:rsidRPr="002753A6">
              <w:rPr>
                <w:rFonts w:ascii="PT Astra Serif" w:hAnsi="PT Astra Serif" w:cs="Arial"/>
                <w:color w:val="000000"/>
                <w:sz w:val="16"/>
                <w:szCs w:val="16"/>
                <w:lang w:eastAsia="ru-RU"/>
              </w:rPr>
              <w:t xml:space="preserve"> от 21.12.2020</w:t>
            </w:r>
            <w:proofErr w:type="gramStart"/>
            <w:r w:rsidRPr="002753A6">
              <w:rPr>
                <w:rFonts w:ascii="PT Astra Serif" w:hAnsi="PT Astra Serif" w:cs="Arial"/>
                <w:color w:val="000000"/>
                <w:sz w:val="16"/>
                <w:szCs w:val="16"/>
                <w:lang w:eastAsia="ru-RU"/>
              </w:rPr>
              <w:t xml:space="preserve"> П</w:t>
            </w:r>
            <w:proofErr w:type="gramEnd"/>
            <w:r w:rsidRPr="002753A6">
              <w:rPr>
                <w:rFonts w:ascii="PT Astra Serif" w:hAnsi="PT Astra Serif" w:cs="Arial"/>
                <w:color w:val="000000"/>
                <w:sz w:val="16"/>
                <w:szCs w:val="16"/>
                <w:lang w:eastAsia="ru-RU"/>
              </w:rPr>
              <w:t>рил. п.1.2</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НР Земляные работы, выполняемые ручным способом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90</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90</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26,53</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 774/</w:t>
            </w:r>
            <w:proofErr w:type="spellStart"/>
            <w:r w:rsidRPr="002753A6">
              <w:rPr>
                <w:rFonts w:ascii="PT Astra Serif" w:hAnsi="PT Astra Serif" w:cs="Arial"/>
                <w:color w:val="000000"/>
                <w:sz w:val="16"/>
                <w:szCs w:val="16"/>
                <w:lang w:eastAsia="ru-RU"/>
              </w:rPr>
              <w:t>пр</w:t>
            </w:r>
            <w:proofErr w:type="spellEnd"/>
            <w:r w:rsidRPr="002753A6">
              <w:rPr>
                <w:rFonts w:ascii="PT Astra Serif" w:hAnsi="PT Astra Serif" w:cs="Arial"/>
                <w:color w:val="000000"/>
                <w:sz w:val="16"/>
                <w:szCs w:val="16"/>
                <w:lang w:eastAsia="ru-RU"/>
              </w:rPr>
              <w:t xml:space="preserve"> от 11.12.2020</w:t>
            </w:r>
            <w:proofErr w:type="gramStart"/>
            <w:r w:rsidRPr="002753A6">
              <w:rPr>
                <w:rFonts w:ascii="PT Astra Serif" w:hAnsi="PT Astra Serif" w:cs="Arial"/>
                <w:color w:val="000000"/>
                <w:sz w:val="16"/>
                <w:szCs w:val="16"/>
                <w:lang w:eastAsia="ru-RU"/>
              </w:rPr>
              <w:t xml:space="preserve"> П</w:t>
            </w:r>
            <w:proofErr w:type="gramEnd"/>
            <w:r w:rsidRPr="002753A6">
              <w:rPr>
                <w:rFonts w:ascii="PT Astra Serif" w:hAnsi="PT Astra Serif" w:cs="Arial"/>
                <w:color w:val="000000"/>
                <w:sz w:val="16"/>
                <w:szCs w:val="16"/>
                <w:lang w:eastAsia="ru-RU"/>
              </w:rPr>
              <w:t>рил. п.1.2</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СП Земляные работы, выполняемые ручным способом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40</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40</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11,79</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Всего по позиции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67,80</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675"/>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2</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ФЕР09-03-012-12</w:t>
            </w:r>
            <w:proofErr w:type="gramStart"/>
            <w:r w:rsidRPr="002753A6">
              <w:rPr>
                <w:rFonts w:ascii="PT Astra Serif" w:hAnsi="PT Astra Serif" w:cs="Arial"/>
                <w:b/>
                <w:bCs/>
                <w:color w:val="000000"/>
                <w:sz w:val="16"/>
                <w:szCs w:val="16"/>
                <w:lang w:eastAsia="ru-RU"/>
              </w:rPr>
              <w:br/>
              <w:t>П</w:t>
            </w:r>
            <w:proofErr w:type="gramEnd"/>
            <w:r w:rsidRPr="002753A6">
              <w:rPr>
                <w:rFonts w:ascii="PT Astra Serif" w:hAnsi="PT Astra Serif" w:cs="Arial"/>
                <w:b/>
                <w:bCs/>
                <w:color w:val="000000"/>
                <w:sz w:val="16"/>
                <w:szCs w:val="16"/>
                <w:lang w:eastAsia="ru-RU"/>
              </w:rPr>
              <w:t>рименительно</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xml:space="preserve">Установка опорных стоек из трубы </w:t>
            </w:r>
            <w:proofErr w:type="spellStart"/>
            <w:r w:rsidRPr="002753A6">
              <w:rPr>
                <w:rFonts w:ascii="PT Astra Serif" w:hAnsi="PT Astra Serif" w:cs="Arial"/>
                <w:b/>
                <w:bCs/>
                <w:color w:val="000000"/>
                <w:sz w:val="16"/>
                <w:szCs w:val="16"/>
                <w:lang w:eastAsia="ru-RU"/>
              </w:rPr>
              <w:t>Ду</w:t>
            </w:r>
            <w:proofErr w:type="spellEnd"/>
            <w:r w:rsidRPr="002753A6">
              <w:rPr>
                <w:rFonts w:ascii="PT Astra Serif" w:hAnsi="PT Astra Serif" w:cs="Arial"/>
                <w:b/>
                <w:bCs/>
                <w:color w:val="000000"/>
                <w:sz w:val="16"/>
                <w:szCs w:val="16"/>
                <w:lang w:eastAsia="ru-RU"/>
              </w:rPr>
              <w:t>=60х60 мм - Монтаж опорных стоек для пролетов: до 24 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т</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0,3069</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4493" w:type="pct"/>
            <w:gridSpan w:val="15"/>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Объем=(6,82*45)/1000</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lastRenderedPageBreak/>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51,85</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15,91</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ЭМ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266,39</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81,76</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в </w:t>
            </w:r>
            <w:proofErr w:type="spellStart"/>
            <w:r w:rsidRPr="002753A6">
              <w:rPr>
                <w:rFonts w:ascii="PT Astra Serif" w:hAnsi="PT Astra Serif" w:cs="Arial"/>
                <w:color w:val="000000"/>
                <w:sz w:val="16"/>
                <w:szCs w:val="16"/>
                <w:lang w:eastAsia="ru-RU"/>
              </w:rPr>
              <w:t>т.ч</w:t>
            </w:r>
            <w:proofErr w:type="spellEnd"/>
            <w:r w:rsidRPr="002753A6">
              <w:rPr>
                <w:rFonts w:ascii="PT Astra Serif" w:hAnsi="PT Astra Serif" w:cs="Arial"/>
                <w:color w:val="000000"/>
                <w:sz w:val="16"/>
                <w:szCs w:val="16"/>
                <w:lang w:eastAsia="ru-RU"/>
              </w:rPr>
              <w:t xml:space="preserve">. </w:t>
            </w:r>
            <w:proofErr w:type="spellStart"/>
            <w:r w:rsidRPr="002753A6">
              <w:rPr>
                <w:rFonts w:ascii="PT Astra Serif" w:hAnsi="PT Astra Serif" w:cs="Arial"/>
                <w:color w:val="000000"/>
                <w:sz w:val="16"/>
                <w:szCs w:val="16"/>
                <w:lang w:eastAsia="ru-RU"/>
              </w:rPr>
              <w:t>ОТм</w:t>
            </w:r>
            <w:proofErr w:type="spellEnd"/>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32,21</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9,89</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121,33</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37,24</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07.2.07.12</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Конструкции стальные</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т</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1</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0,3069</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ЗТ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чел</w:t>
            </w:r>
            <w:proofErr w:type="gramStart"/>
            <w:r w:rsidRPr="002753A6">
              <w:rPr>
                <w:rFonts w:ascii="PT Astra Serif" w:hAnsi="PT Astra Serif" w:cs="Arial"/>
                <w:color w:val="000000"/>
                <w:sz w:val="16"/>
                <w:szCs w:val="16"/>
                <w:lang w:eastAsia="ru-RU"/>
              </w:rPr>
              <w:t>.-</w:t>
            </w:r>
            <w:proofErr w:type="gramEnd"/>
            <w:r w:rsidRPr="002753A6">
              <w:rPr>
                <w:rFonts w:ascii="PT Astra Serif" w:hAnsi="PT Astra Serif" w:cs="Arial"/>
                <w:color w:val="000000"/>
                <w:sz w:val="16"/>
                <w:szCs w:val="16"/>
                <w:lang w:eastAsia="ru-RU"/>
              </w:rPr>
              <w:t>ч</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5,78</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1,773882</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proofErr w:type="spellStart"/>
            <w:r w:rsidRPr="002753A6">
              <w:rPr>
                <w:rFonts w:ascii="PT Astra Serif" w:hAnsi="PT Astra Serif" w:cs="Arial"/>
                <w:color w:val="000000"/>
                <w:sz w:val="16"/>
                <w:szCs w:val="16"/>
                <w:lang w:eastAsia="ru-RU"/>
              </w:rPr>
              <w:t>ЗТм</w:t>
            </w:r>
            <w:proofErr w:type="spellEnd"/>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чел</w:t>
            </w:r>
            <w:proofErr w:type="gramStart"/>
            <w:r w:rsidRPr="002753A6">
              <w:rPr>
                <w:rFonts w:ascii="PT Astra Serif" w:hAnsi="PT Astra Serif" w:cs="Arial"/>
                <w:color w:val="000000"/>
                <w:sz w:val="16"/>
                <w:szCs w:val="16"/>
                <w:lang w:eastAsia="ru-RU"/>
              </w:rPr>
              <w:t>.-</w:t>
            </w:r>
            <w:proofErr w:type="gramEnd"/>
            <w:r w:rsidRPr="002753A6">
              <w:rPr>
                <w:rFonts w:ascii="PT Astra Serif" w:hAnsi="PT Astra Serif" w:cs="Arial"/>
                <w:color w:val="000000"/>
                <w:sz w:val="16"/>
                <w:szCs w:val="16"/>
                <w:lang w:eastAsia="ru-RU"/>
              </w:rPr>
              <w:t>ч</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2,29</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0,702801</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Итого по расценке</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439,57</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134,91</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ФОТ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25,80</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 812/</w:t>
            </w:r>
            <w:proofErr w:type="spellStart"/>
            <w:r w:rsidRPr="002753A6">
              <w:rPr>
                <w:rFonts w:ascii="PT Astra Serif" w:hAnsi="PT Astra Serif" w:cs="Arial"/>
                <w:color w:val="000000"/>
                <w:sz w:val="16"/>
                <w:szCs w:val="16"/>
                <w:lang w:eastAsia="ru-RU"/>
              </w:rPr>
              <w:t>пр</w:t>
            </w:r>
            <w:proofErr w:type="spellEnd"/>
            <w:r w:rsidRPr="002753A6">
              <w:rPr>
                <w:rFonts w:ascii="PT Astra Serif" w:hAnsi="PT Astra Serif" w:cs="Arial"/>
                <w:color w:val="000000"/>
                <w:sz w:val="16"/>
                <w:szCs w:val="16"/>
                <w:lang w:eastAsia="ru-RU"/>
              </w:rPr>
              <w:t xml:space="preserve"> от 21.12.2020</w:t>
            </w:r>
            <w:proofErr w:type="gramStart"/>
            <w:r w:rsidRPr="002753A6">
              <w:rPr>
                <w:rFonts w:ascii="PT Astra Serif" w:hAnsi="PT Astra Serif" w:cs="Arial"/>
                <w:color w:val="000000"/>
                <w:sz w:val="16"/>
                <w:szCs w:val="16"/>
                <w:lang w:eastAsia="ru-RU"/>
              </w:rPr>
              <w:t xml:space="preserve"> П</w:t>
            </w:r>
            <w:proofErr w:type="gramEnd"/>
            <w:r w:rsidRPr="002753A6">
              <w:rPr>
                <w:rFonts w:ascii="PT Astra Serif" w:hAnsi="PT Astra Serif" w:cs="Arial"/>
                <w:color w:val="000000"/>
                <w:sz w:val="16"/>
                <w:szCs w:val="16"/>
                <w:lang w:eastAsia="ru-RU"/>
              </w:rPr>
              <w:t>рил. п.9</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НР Строительные металлические конструкции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94</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94</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24,25</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 774/</w:t>
            </w:r>
            <w:proofErr w:type="spellStart"/>
            <w:r w:rsidRPr="002753A6">
              <w:rPr>
                <w:rFonts w:ascii="PT Astra Serif" w:hAnsi="PT Astra Serif" w:cs="Arial"/>
                <w:color w:val="000000"/>
                <w:sz w:val="16"/>
                <w:szCs w:val="16"/>
                <w:lang w:eastAsia="ru-RU"/>
              </w:rPr>
              <w:t>пр</w:t>
            </w:r>
            <w:proofErr w:type="spellEnd"/>
            <w:r w:rsidRPr="002753A6">
              <w:rPr>
                <w:rFonts w:ascii="PT Astra Serif" w:hAnsi="PT Astra Serif" w:cs="Arial"/>
                <w:color w:val="000000"/>
                <w:sz w:val="16"/>
                <w:szCs w:val="16"/>
                <w:lang w:eastAsia="ru-RU"/>
              </w:rPr>
              <w:t xml:space="preserve"> от 11.12.2020</w:t>
            </w:r>
            <w:proofErr w:type="gramStart"/>
            <w:r w:rsidRPr="002753A6">
              <w:rPr>
                <w:rFonts w:ascii="PT Astra Serif" w:hAnsi="PT Astra Serif" w:cs="Arial"/>
                <w:color w:val="000000"/>
                <w:sz w:val="16"/>
                <w:szCs w:val="16"/>
                <w:lang w:eastAsia="ru-RU"/>
              </w:rPr>
              <w:t xml:space="preserve"> П</w:t>
            </w:r>
            <w:proofErr w:type="gramEnd"/>
            <w:r w:rsidRPr="002753A6">
              <w:rPr>
                <w:rFonts w:ascii="PT Astra Serif" w:hAnsi="PT Astra Serif" w:cs="Arial"/>
                <w:color w:val="000000"/>
                <w:sz w:val="16"/>
                <w:szCs w:val="16"/>
                <w:lang w:eastAsia="ru-RU"/>
              </w:rPr>
              <w:t>рил. п.9</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СП Строительные металлические конструкции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62</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62</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16,00</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Всего по позиции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175,16</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675"/>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3</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ФССЦ-23.3.08.01-0049</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Трубы стальные квадратные (ГОСТ 8639-82) размером: 60х60 мм, толщина стенки 3,5 мм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м</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45</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48,04</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2 161,80</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710"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(Материалы для строительных работ)</w:t>
            </w:r>
          </w:p>
        </w:tc>
        <w:tc>
          <w:tcPr>
            <w:tcW w:w="101"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7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8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777"/>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4</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ФЕР09-06-024-10</w:t>
            </w:r>
            <w:proofErr w:type="gramStart"/>
            <w:r w:rsidRPr="002753A6">
              <w:rPr>
                <w:rFonts w:ascii="PT Astra Serif" w:hAnsi="PT Astra Serif" w:cs="Arial"/>
                <w:b/>
                <w:bCs/>
                <w:color w:val="000000"/>
                <w:sz w:val="16"/>
                <w:szCs w:val="16"/>
                <w:lang w:eastAsia="ru-RU"/>
              </w:rPr>
              <w:br/>
              <w:t>П</w:t>
            </w:r>
            <w:proofErr w:type="gramEnd"/>
            <w:r w:rsidRPr="002753A6">
              <w:rPr>
                <w:rFonts w:ascii="PT Astra Serif" w:hAnsi="PT Astra Serif" w:cs="Arial"/>
                <w:b/>
                <w:bCs/>
                <w:color w:val="000000"/>
                <w:sz w:val="16"/>
                <w:szCs w:val="16"/>
                <w:lang w:eastAsia="ru-RU"/>
              </w:rPr>
              <w:t>рименительно</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xml:space="preserve">Монтаж секций </w:t>
            </w:r>
            <w:proofErr w:type="gramStart"/>
            <w:r w:rsidRPr="002753A6">
              <w:rPr>
                <w:rFonts w:ascii="PT Astra Serif" w:hAnsi="PT Astra Serif" w:cs="Arial"/>
                <w:b/>
                <w:bCs/>
                <w:color w:val="000000"/>
                <w:sz w:val="16"/>
                <w:szCs w:val="16"/>
                <w:lang w:eastAsia="ru-RU"/>
              </w:rPr>
              <w:t>металлического</w:t>
            </w:r>
            <w:proofErr w:type="gramEnd"/>
            <w:r w:rsidRPr="002753A6">
              <w:rPr>
                <w:rFonts w:ascii="PT Astra Serif" w:hAnsi="PT Astra Serif" w:cs="Arial"/>
                <w:b/>
                <w:bCs/>
                <w:color w:val="000000"/>
                <w:sz w:val="16"/>
                <w:szCs w:val="16"/>
                <w:lang w:eastAsia="ru-RU"/>
              </w:rPr>
              <w:t xml:space="preserve"> ограждений - Монтаж: лестниц, площадок, ограждений, панелей и дверок с теплоизоляционной обшивкой</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т</w:t>
            </w:r>
          </w:p>
        </w:tc>
        <w:tc>
          <w:tcPr>
            <w:tcW w:w="267"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99"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0,58</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5"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1"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4493" w:type="pct"/>
            <w:gridSpan w:val="15"/>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Объем=(20*29)/1000</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337,66</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195,84</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ЭМ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251,44</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145,84</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в </w:t>
            </w:r>
            <w:proofErr w:type="spellStart"/>
            <w:r w:rsidRPr="002753A6">
              <w:rPr>
                <w:rFonts w:ascii="PT Astra Serif" w:hAnsi="PT Astra Serif" w:cs="Arial"/>
                <w:color w:val="000000"/>
                <w:sz w:val="16"/>
                <w:szCs w:val="16"/>
                <w:lang w:eastAsia="ru-RU"/>
              </w:rPr>
              <w:t>т.ч</w:t>
            </w:r>
            <w:proofErr w:type="spellEnd"/>
            <w:r w:rsidRPr="002753A6">
              <w:rPr>
                <w:rFonts w:ascii="PT Astra Serif" w:hAnsi="PT Astra Serif" w:cs="Arial"/>
                <w:color w:val="000000"/>
                <w:sz w:val="16"/>
                <w:szCs w:val="16"/>
                <w:lang w:eastAsia="ru-RU"/>
              </w:rPr>
              <w:t xml:space="preserve">. </w:t>
            </w:r>
            <w:proofErr w:type="spellStart"/>
            <w:r w:rsidRPr="002753A6">
              <w:rPr>
                <w:rFonts w:ascii="PT Astra Serif" w:hAnsi="PT Astra Serif" w:cs="Arial"/>
                <w:color w:val="000000"/>
                <w:sz w:val="16"/>
                <w:szCs w:val="16"/>
                <w:lang w:eastAsia="ru-RU"/>
              </w:rPr>
              <w:t>ОТм</w:t>
            </w:r>
            <w:proofErr w:type="spellEnd"/>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10,31</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5,98</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101,70</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58,99</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07.2.07.13</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Конструкции стальные</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т</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1</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0,58</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ЗТ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чел</w:t>
            </w:r>
            <w:proofErr w:type="gramStart"/>
            <w:r w:rsidRPr="002753A6">
              <w:rPr>
                <w:rFonts w:ascii="PT Astra Serif" w:hAnsi="PT Astra Serif" w:cs="Arial"/>
                <w:color w:val="000000"/>
                <w:sz w:val="16"/>
                <w:szCs w:val="16"/>
                <w:lang w:eastAsia="ru-RU"/>
              </w:rPr>
              <w:t>.-</w:t>
            </w:r>
            <w:proofErr w:type="gramEnd"/>
            <w:r w:rsidRPr="002753A6">
              <w:rPr>
                <w:rFonts w:ascii="PT Astra Serif" w:hAnsi="PT Astra Serif" w:cs="Arial"/>
                <w:color w:val="000000"/>
                <w:sz w:val="16"/>
                <w:szCs w:val="16"/>
                <w:lang w:eastAsia="ru-RU"/>
              </w:rPr>
              <w:t>ч</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35,1</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20,358</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proofErr w:type="spellStart"/>
            <w:r w:rsidRPr="002753A6">
              <w:rPr>
                <w:rFonts w:ascii="PT Astra Serif" w:hAnsi="PT Astra Serif" w:cs="Arial"/>
                <w:color w:val="000000"/>
                <w:sz w:val="16"/>
                <w:szCs w:val="16"/>
                <w:lang w:eastAsia="ru-RU"/>
              </w:rPr>
              <w:t>ЗТм</w:t>
            </w:r>
            <w:proofErr w:type="spellEnd"/>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чел</w:t>
            </w:r>
            <w:proofErr w:type="gramStart"/>
            <w:r w:rsidRPr="002753A6">
              <w:rPr>
                <w:rFonts w:ascii="PT Astra Serif" w:hAnsi="PT Astra Serif" w:cs="Arial"/>
                <w:color w:val="000000"/>
                <w:sz w:val="16"/>
                <w:szCs w:val="16"/>
                <w:lang w:eastAsia="ru-RU"/>
              </w:rPr>
              <w:t>.-</w:t>
            </w:r>
            <w:proofErr w:type="gramEnd"/>
            <w:r w:rsidRPr="002753A6">
              <w:rPr>
                <w:rFonts w:ascii="PT Astra Serif" w:hAnsi="PT Astra Serif" w:cs="Arial"/>
                <w:color w:val="000000"/>
                <w:sz w:val="16"/>
                <w:szCs w:val="16"/>
                <w:lang w:eastAsia="ru-RU"/>
              </w:rPr>
              <w:t>ч</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0,82</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0,4756</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Итого по расценке</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690,80</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400,67</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ФОТ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201,82</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 812/</w:t>
            </w:r>
            <w:proofErr w:type="spellStart"/>
            <w:r w:rsidRPr="002753A6">
              <w:rPr>
                <w:rFonts w:ascii="PT Astra Serif" w:hAnsi="PT Astra Serif" w:cs="Arial"/>
                <w:color w:val="000000"/>
                <w:sz w:val="16"/>
                <w:szCs w:val="16"/>
                <w:lang w:eastAsia="ru-RU"/>
              </w:rPr>
              <w:t>пр</w:t>
            </w:r>
            <w:proofErr w:type="spellEnd"/>
            <w:r w:rsidRPr="002753A6">
              <w:rPr>
                <w:rFonts w:ascii="PT Astra Serif" w:hAnsi="PT Astra Serif" w:cs="Arial"/>
                <w:color w:val="000000"/>
                <w:sz w:val="16"/>
                <w:szCs w:val="16"/>
                <w:lang w:eastAsia="ru-RU"/>
              </w:rPr>
              <w:t xml:space="preserve"> от 21.12.2020</w:t>
            </w:r>
            <w:proofErr w:type="gramStart"/>
            <w:r w:rsidRPr="002753A6">
              <w:rPr>
                <w:rFonts w:ascii="PT Astra Serif" w:hAnsi="PT Astra Serif" w:cs="Arial"/>
                <w:color w:val="000000"/>
                <w:sz w:val="16"/>
                <w:szCs w:val="16"/>
                <w:lang w:eastAsia="ru-RU"/>
              </w:rPr>
              <w:t xml:space="preserve"> П</w:t>
            </w:r>
            <w:proofErr w:type="gramEnd"/>
            <w:r w:rsidRPr="002753A6">
              <w:rPr>
                <w:rFonts w:ascii="PT Astra Serif" w:hAnsi="PT Astra Serif" w:cs="Arial"/>
                <w:color w:val="000000"/>
                <w:sz w:val="16"/>
                <w:szCs w:val="16"/>
                <w:lang w:eastAsia="ru-RU"/>
              </w:rPr>
              <w:t>рил. п.9</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НР Строительные металлические конструкции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94</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94</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189,71</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 774/</w:t>
            </w:r>
            <w:proofErr w:type="spellStart"/>
            <w:r w:rsidRPr="002753A6">
              <w:rPr>
                <w:rFonts w:ascii="PT Astra Serif" w:hAnsi="PT Astra Serif" w:cs="Arial"/>
                <w:color w:val="000000"/>
                <w:sz w:val="16"/>
                <w:szCs w:val="16"/>
                <w:lang w:eastAsia="ru-RU"/>
              </w:rPr>
              <w:t>пр</w:t>
            </w:r>
            <w:proofErr w:type="spellEnd"/>
            <w:r w:rsidRPr="002753A6">
              <w:rPr>
                <w:rFonts w:ascii="PT Astra Serif" w:hAnsi="PT Astra Serif" w:cs="Arial"/>
                <w:color w:val="000000"/>
                <w:sz w:val="16"/>
                <w:szCs w:val="16"/>
                <w:lang w:eastAsia="ru-RU"/>
              </w:rPr>
              <w:t xml:space="preserve"> от 11.12.2020</w:t>
            </w:r>
            <w:proofErr w:type="gramStart"/>
            <w:r w:rsidRPr="002753A6">
              <w:rPr>
                <w:rFonts w:ascii="PT Astra Serif" w:hAnsi="PT Astra Serif" w:cs="Arial"/>
                <w:color w:val="000000"/>
                <w:sz w:val="16"/>
                <w:szCs w:val="16"/>
                <w:lang w:eastAsia="ru-RU"/>
              </w:rPr>
              <w:t xml:space="preserve"> П</w:t>
            </w:r>
            <w:proofErr w:type="gramEnd"/>
            <w:r w:rsidRPr="002753A6">
              <w:rPr>
                <w:rFonts w:ascii="PT Astra Serif" w:hAnsi="PT Astra Serif" w:cs="Arial"/>
                <w:color w:val="000000"/>
                <w:sz w:val="16"/>
                <w:szCs w:val="16"/>
                <w:lang w:eastAsia="ru-RU"/>
              </w:rPr>
              <w:t>рил. п.9</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СП Строительные металлические конструкции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62</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62</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125,13</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lastRenderedPageBreak/>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Всего по позиции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715,51</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5</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Прайс-лист</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Ограждение 2000х1200 мм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секция</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29</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6 250,00</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1,05</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2753A6">
            <w:pPr>
              <w:spacing w:after="0"/>
              <w:ind w:left="-69" w:right="-93"/>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13 613,23</w:t>
            </w:r>
          </w:p>
        </w:tc>
        <w:tc>
          <w:tcPr>
            <w:tcW w:w="264" w:type="pct"/>
            <w:gridSpan w:val="3"/>
            <w:tcBorders>
              <w:top w:val="nil"/>
              <w:left w:val="nil"/>
              <w:bottom w:val="single" w:sz="4" w:space="0" w:color="auto"/>
              <w:right w:val="single" w:sz="4" w:space="0" w:color="auto"/>
            </w:tcBorders>
            <w:shd w:val="clear" w:color="auto" w:fill="auto"/>
          </w:tcPr>
          <w:p w:rsidR="002753A6" w:rsidRPr="002753A6" w:rsidRDefault="002753A6" w:rsidP="00840226">
            <w:pPr>
              <w:spacing w:after="0"/>
              <w:jc w:val="center"/>
              <w:rPr>
                <w:rFonts w:ascii="PT Astra Serif" w:hAnsi="PT Astra Serif" w:cs="Arial"/>
                <w:b/>
                <w:bCs/>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tcPr>
          <w:p w:rsidR="002753A6" w:rsidRPr="002753A6" w:rsidRDefault="002753A6" w:rsidP="00840226">
            <w:pPr>
              <w:spacing w:after="0"/>
              <w:jc w:val="right"/>
              <w:rPr>
                <w:rFonts w:ascii="PT Astra Serif" w:hAnsi="PT Astra Serif" w:cs="Arial"/>
                <w:b/>
                <w:bCs/>
                <w:color w:val="000000"/>
                <w:sz w:val="16"/>
                <w:szCs w:val="16"/>
                <w:lang w:eastAsia="ru-RU"/>
              </w:rPr>
            </w:pP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710"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(Материалы для строительных работ)</w:t>
            </w:r>
          </w:p>
        </w:tc>
        <w:tc>
          <w:tcPr>
            <w:tcW w:w="101"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7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8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4"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4493" w:type="pct"/>
            <w:gridSpan w:val="15"/>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Цена=7500/1,2</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от 04.08.2020 № 421/</w:t>
            </w:r>
            <w:proofErr w:type="spellStart"/>
            <w:proofErr w:type="gramStart"/>
            <w:r w:rsidRPr="002753A6">
              <w:rPr>
                <w:rFonts w:ascii="PT Astra Serif" w:hAnsi="PT Astra Serif" w:cs="Arial"/>
                <w:color w:val="000000"/>
                <w:sz w:val="16"/>
                <w:szCs w:val="16"/>
                <w:lang w:eastAsia="ru-RU"/>
              </w:rPr>
              <w:t>пр</w:t>
            </w:r>
            <w:proofErr w:type="spellEnd"/>
            <w:proofErr w:type="gramEnd"/>
            <w:r w:rsidRPr="002753A6">
              <w:rPr>
                <w:rFonts w:ascii="PT Astra Serif" w:hAnsi="PT Astra Serif" w:cs="Arial"/>
                <w:color w:val="000000"/>
                <w:sz w:val="16"/>
                <w:szCs w:val="16"/>
                <w:lang w:eastAsia="ru-RU"/>
              </w:rPr>
              <w:t xml:space="preserve"> п.92а</w:t>
            </w:r>
          </w:p>
        </w:tc>
        <w:tc>
          <w:tcPr>
            <w:tcW w:w="4493" w:type="pct"/>
            <w:gridSpan w:val="15"/>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Заготовительно-складские расходы - 2% ПЗ=2% (ОЗП=2%; ЭМ=2%; МАТ=2%)</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от 04.08.2020 № 421/</w:t>
            </w:r>
            <w:proofErr w:type="spellStart"/>
            <w:proofErr w:type="gramStart"/>
            <w:r w:rsidRPr="002753A6">
              <w:rPr>
                <w:rFonts w:ascii="PT Astra Serif" w:hAnsi="PT Astra Serif" w:cs="Arial"/>
                <w:color w:val="000000"/>
                <w:sz w:val="16"/>
                <w:szCs w:val="16"/>
                <w:lang w:eastAsia="ru-RU"/>
              </w:rPr>
              <w:t>пр</w:t>
            </w:r>
            <w:proofErr w:type="spellEnd"/>
            <w:proofErr w:type="gramEnd"/>
            <w:r w:rsidRPr="002753A6">
              <w:rPr>
                <w:rFonts w:ascii="PT Astra Serif" w:hAnsi="PT Astra Serif" w:cs="Arial"/>
                <w:color w:val="000000"/>
                <w:sz w:val="16"/>
                <w:szCs w:val="16"/>
                <w:lang w:eastAsia="ru-RU"/>
              </w:rPr>
              <w:t xml:space="preserve"> п.91</w:t>
            </w:r>
          </w:p>
        </w:tc>
        <w:tc>
          <w:tcPr>
            <w:tcW w:w="4493" w:type="pct"/>
            <w:gridSpan w:val="15"/>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Транспортные затраты - до 3% ПЗ=1,03 (ОЗП=1,03; ЭМ=1,03; МАТ=1,03)</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6</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ФЕР06-01-001-01</w:t>
            </w:r>
            <w:proofErr w:type="gramStart"/>
            <w:r w:rsidRPr="002753A6">
              <w:rPr>
                <w:rFonts w:ascii="PT Astra Serif" w:hAnsi="PT Astra Serif" w:cs="Arial"/>
                <w:b/>
                <w:bCs/>
                <w:color w:val="000000"/>
                <w:sz w:val="16"/>
                <w:szCs w:val="16"/>
                <w:lang w:eastAsia="ru-RU"/>
              </w:rPr>
              <w:br/>
              <w:t>П</w:t>
            </w:r>
            <w:proofErr w:type="gramEnd"/>
            <w:r w:rsidRPr="002753A6">
              <w:rPr>
                <w:rFonts w:ascii="PT Astra Serif" w:hAnsi="PT Astra Serif" w:cs="Arial"/>
                <w:b/>
                <w:bCs/>
                <w:color w:val="000000"/>
                <w:sz w:val="16"/>
                <w:szCs w:val="16"/>
                <w:lang w:eastAsia="ru-RU"/>
              </w:rPr>
              <w:t>рименительно</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Бетонирование стоек - Устройство бетонной подготовки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100 м3</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0,0135</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4493" w:type="pct"/>
            <w:gridSpan w:val="15"/>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Объем=(0,045*30) / 100</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ОТ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1 053,00</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14,22</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ЭМ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1 566,06</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21,14</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в </w:t>
            </w:r>
            <w:proofErr w:type="spellStart"/>
            <w:r w:rsidRPr="002753A6">
              <w:rPr>
                <w:rFonts w:ascii="PT Astra Serif" w:hAnsi="PT Astra Serif" w:cs="Arial"/>
                <w:color w:val="000000"/>
                <w:sz w:val="16"/>
                <w:szCs w:val="16"/>
                <w:lang w:eastAsia="ru-RU"/>
              </w:rPr>
              <w:t>т.ч</w:t>
            </w:r>
            <w:proofErr w:type="spellEnd"/>
            <w:r w:rsidRPr="002753A6">
              <w:rPr>
                <w:rFonts w:ascii="PT Astra Serif" w:hAnsi="PT Astra Serif" w:cs="Arial"/>
                <w:color w:val="000000"/>
                <w:sz w:val="16"/>
                <w:szCs w:val="16"/>
                <w:lang w:eastAsia="ru-RU"/>
              </w:rPr>
              <w:t xml:space="preserve">. </w:t>
            </w:r>
            <w:proofErr w:type="spellStart"/>
            <w:r w:rsidRPr="002753A6">
              <w:rPr>
                <w:rFonts w:ascii="PT Astra Serif" w:hAnsi="PT Astra Serif" w:cs="Arial"/>
                <w:color w:val="000000"/>
                <w:sz w:val="16"/>
                <w:szCs w:val="16"/>
                <w:lang w:eastAsia="ru-RU"/>
              </w:rPr>
              <w:t>ОТм</w:t>
            </w:r>
            <w:proofErr w:type="spellEnd"/>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244,39</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3,30</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М</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909,27</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12,28</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04.1.02.05</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Смеси бетонные тяжелого бетона</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м3</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102</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i/>
                <w:iCs/>
                <w:color w:val="000000"/>
                <w:sz w:val="16"/>
                <w:szCs w:val="16"/>
                <w:lang w:eastAsia="ru-RU"/>
              </w:rPr>
            </w:pPr>
            <w:r w:rsidRPr="002753A6">
              <w:rPr>
                <w:rFonts w:ascii="PT Astra Serif" w:hAnsi="PT Astra Serif" w:cs="Arial"/>
                <w:i/>
                <w:iCs/>
                <w:color w:val="000000"/>
                <w:sz w:val="16"/>
                <w:szCs w:val="16"/>
                <w:lang w:eastAsia="ru-RU"/>
              </w:rPr>
              <w:t>1,377</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ЗТ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чел</w:t>
            </w:r>
            <w:proofErr w:type="gramStart"/>
            <w:r w:rsidRPr="002753A6">
              <w:rPr>
                <w:rFonts w:ascii="PT Astra Serif" w:hAnsi="PT Astra Serif" w:cs="Arial"/>
                <w:color w:val="000000"/>
                <w:sz w:val="16"/>
                <w:szCs w:val="16"/>
                <w:lang w:eastAsia="ru-RU"/>
              </w:rPr>
              <w:t>.-</w:t>
            </w:r>
            <w:proofErr w:type="gramEnd"/>
            <w:r w:rsidRPr="002753A6">
              <w:rPr>
                <w:rFonts w:ascii="PT Astra Serif" w:hAnsi="PT Astra Serif" w:cs="Arial"/>
                <w:color w:val="000000"/>
                <w:sz w:val="16"/>
                <w:szCs w:val="16"/>
                <w:lang w:eastAsia="ru-RU"/>
              </w:rPr>
              <w:t>ч</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135</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1,8225</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proofErr w:type="spellStart"/>
            <w:r w:rsidRPr="002753A6">
              <w:rPr>
                <w:rFonts w:ascii="PT Astra Serif" w:hAnsi="PT Astra Serif" w:cs="Arial"/>
                <w:color w:val="000000"/>
                <w:sz w:val="16"/>
                <w:szCs w:val="16"/>
                <w:lang w:eastAsia="ru-RU"/>
              </w:rPr>
              <w:t>ЗТм</w:t>
            </w:r>
            <w:proofErr w:type="spellEnd"/>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чел</w:t>
            </w:r>
            <w:proofErr w:type="gramStart"/>
            <w:r w:rsidRPr="002753A6">
              <w:rPr>
                <w:rFonts w:ascii="PT Astra Serif" w:hAnsi="PT Astra Serif" w:cs="Arial"/>
                <w:color w:val="000000"/>
                <w:sz w:val="16"/>
                <w:szCs w:val="16"/>
                <w:lang w:eastAsia="ru-RU"/>
              </w:rPr>
              <w:t>.-</w:t>
            </w:r>
            <w:proofErr w:type="gramEnd"/>
            <w:r w:rsidRPr="002753A6">
              <w:rPr>
                <w:rFonts w:ascii="PT Astra Serif" w:hAnsi="PT Astra Serif" w:cs="Arial"/>
                <w:color w:val="000000"/>
                <w:sz w:val="16"/>
                <w:szCs w:val="16"/>
                <w:lang w:eastAsia="ru-RU"/>
              </w:rPr>
              <w:t>ч</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18,12</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0,24462</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Итого по расценке</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3 528,33</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47,64</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ФОТ</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17,52</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675"/>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 812/</w:t>
            </w:r>
            <w:proofErr w:type="spellStart"/>
            <w:r w:rsidRPr="002753A6">
              <w:rPr>
                <w:rFonts w:ascii="PT Astra Serif" w:hAnsi="PT Astra Serif" w:cs="Arial"/>
                <w:color w:val="000000"/>
                <w:sz w:val="16"/>
                <w:szCs w:val="16"/>
                <w:lang w:eastAsia="ru-RU"/>
              </w:rPr>
              <w:t>пр</w:t>
            </w:r>
            <w:proofErr w:type="spellEnd"/>
            <w:r w:rsidRPr="002753A6">
              <w:rPr>
                <w:rFonts w:ascii="PT Astra Serif" w:hAnsi="PT Astra Serif" w:cs="Arial"/>
                <w:color w:val="000000"/>
                <w:sz w:val="16"/>
                <w:szCs w:val="16"/>
                <w:lang w:eastAsia="ru-RU"/>
              </w:rPr>
              <w:t xml:space="preserve"> от 21.12.2020</w:t>
            </w:r>
            <w:proofErr w:type="gramStart"/>
            <w:r w:rsidRPr="002753A6">
              <w:rPr>
                <w:rFonts w:ascii="PT Astra Serif" w:hAnsi="PT Astra Serif" w:cs="Arial"/>
                <w:color w:val="000000"/>
                <w:sz w:val="16"/>
                <w:szCs w:val="16"/>
                <w:lang w:eastAsia="ru-RU"/>
              </w:rPr>
              <w:t xml:space="preserve"> П</w:t>
            </w:r>
            <w:proofErr w:type="gramEnd"/>
            <w:r w:rsidRPr="002753A6">
              <w:rPr>
                <w:rFonts w:ascii="PT Astra Serif" w:hAnsi="PT Astra Serif" w:cs="Arial"/>
                <w:color w:val="000000"/>
                <w:sz w:val="16"/>
                <w:szCs w:val="16"/>
                <w:lang w:eastAsia="ru-RU"/>
              </w:rPr>
              <w:t>рил. п.6</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103</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103</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18,05</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675"/>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Приказ № 774/</w:t>
            </w:r>
            <w:proofErr w:type="spellStart"/>
            <w:r w:rsidRPr="002753A6">
              <w:rPr>
                <w:rFonts w:ascii="PT Astra Serif" w:hAnsi="PT Astra Serif" w:cs="Arial"/>
                <w:color w:val="000000"/>
                <w:sz w:val="16"/>
                <w:szCs w:val="16"/>
                <w:lang w:eastAsia="ru-RU"/>
              </w:rPr>
              <w:t>пр</w:t>
            </w:r>
            <w:proofErr w:type="spellEnd"/>
            <w:r w:rsidRPr="002753A6">
              <w:rPr>
                <w:rFonts w:ascii="PT Astra Serif" w:hAnsi="PT Astra Serif" w:cs="Arial"/>
                <w:color w:val="000000"/>
                <w:sz w:val="16"/>
                <w:szCs w:val="16"/>
                <w:lang w:eastAsia="ru-RU"/>
              </w:rPr>
              <w:t xml:space="preserve"> от 11.12.2020</w:t>
            </w:r>
            <w:proofErr w:type="gramStart"/>
            <w:r w:rsidRPr="002753A6">
              <w:rPr>
                <w:rFonts w:ascii="PT Astra Serif" w:hAnsi="PT Astra Serif" w:cs="Arial"/>
                <w:color w:val="000000"/>
                <w:sz w:val="16"/>
                <w:szCs w:val="16"/>
                <w:lang w:eastAsia="ru-RU"/>
              </w:rPr>
              <w:t xml:space="preserve"> П</w:t>
            </w:r>
            <w:proofErr w:type="gramEnd"/>
            <w:r w:rsidRPr="002753A6">
              <w:rPr>
                <w:rFonts w:ascii="PT Astra Serif" w:hAnsi="PT Astra Serif" w:cs="Arial"/>
                <w:color w:val="000000"/>
                <w:sz w:val="16"/>
                <w:szCs w:val="16"/>
                <w:lang w:eastAsia="ru-RU"/>
              </w:rPr>
              <w:t>рил. п.6</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58</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58</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10,16</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Всего по позиции</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75,85</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45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7</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ФССЦ-04.1.02.05-0005</w:t>
            </w:r>
          </w:p>
        </w:tc>
        <w:tc>
          <w:tcPr>
            <w:tcW w:w="1710" w:type="pct"/>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Смеси бетонные тяжелого бетона (БСТ), класс В12,5 (М150)</w:t>
            </w:r>
          </w:p>
        </w:tc>
        <w:tc>
          <w:tcPr>
            <w:tcW w:w="266" w:type="pct"/>
            <w:gridSpan w:val="3"/>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м3</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1,377</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600,00</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826,20</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4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710"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(Бетонные и железобетонные монолитные конструкции и работы в строительстве)</w:t>
            </w:r>
          </w:p>
        </w:tc>
        <w:tc>
          <w:tcPr>
            <w:tcW w:w="101"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7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8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30"/>
        </w:trPr>
        <w:tc>
          <w:tcPr>
            <w:tcW w:w="131" w:type="pct"/>
            <w:tcBorders>
              <w:top w:val="nil"/>
              <w:left w:val="single" w:sz="4" w:space="0" w:color="auto"/>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710"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101"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7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8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4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710"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101"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78"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88"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62"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Итоги по смете:</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Итого прямые затраты (</w:t>
            </w:r>
            <w:proofErr w:type="spellStart"/>
            <w:r w:rsidRPr="002753A6">
              <w:rPr>
                <w:rFonts w:ascii="PT Astra Serif" w:hAnsi="PT Astra Serif" w:cs="Arial"/>
                <w:color w:val="000000"/>
                <w:sz w:val="16"/>
                <w:szCs w:val="16"/>
                <w:lang w:eastAsia="ru-RU"/>
              </w:rPr>
              <w:t>справочно</w:t>
            </w:r>
            <w:proofErr w:type="spellEnd"/>
            <w:r w:rsidRPr="002753A6">
              <w:rPr>
                <w:rFonts w:ascii="PT Astra Serif" w:hAnsi="PT Astra Serif" w:cs="Arial"/>
                <w:color w:val="000000"/>
                <w:sz w:val="16"/>
                <w:szCs w:val="16"/>
                <w:lang w:eastAsia="ru-RU"/>
              </w:rPr>
              <w:t>)</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2753A6">
            <w:pPr>
              <w:spacing w:after="0"/>
              <w:ind w:left="-83" w:right="-51"/>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17 213,93</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в том числе:</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lastRenderedPageBreak/>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Оплата труда рабочих</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255,45</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Эксплуатация машин</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248,74</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в том числе оплата труда машинистов (</w:t>
            </w:r>
            <w:proofErr w:type="spellStart"/>
            <w:r w:rsidRPr="002753A6">
              <w:rPr>
                <w:rFonts w:ascii="PT Astra Serif" w:hAnsi="PT Astra Serif" w:cs="Arial"/>
                <w:color w:val="000000"/>
                <w:sz w:val="16"/>
                <w:szCs w:val="16"/>
                <w:lang w:eastAsia="ru-RU"/>
              </w:rPr>
              <w:t>Отм</w:t>
            </w:r>
            <w:proofErr w:type="spellEnd"/>
            <w:r w:rsidRPr="002753A6">
              <w:rPr>
                <w:rFonts w:ascii="PT Astra Serif" w:hAnsi="PT Astra Serif" w:cs="Arial"/>
                <w:color w:val="000000"/>
                <w:sz w:val="16"/>
                <w:szCs w:val="16"/>
                <w:lang w:eastAsia="ru-RU"/>
              </w:rPr>
              <w:t>)</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19,17</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Материалы</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2753A6">
            <w:pPr>
              <w:spacing w:after="0"/>
              <w:ind w:left="-55" w:right="-65"/>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16 709,74</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900"/>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1 </w:t>
            </w:r>
            <w:proofErr w:type="spellStart"/>
            <w:r w:rsidRPr="002753A6">
              <w:rPr>
                <w:rFonts w:ascii="PT Astra Serif" w:hAnsi="PT Astra Serif" w:cs="Arial"/>
                <w:color w:val="000000"/>
                <w:sz w:val="16"/>
                <w:szCs w:val="16"/>
                <w:lang w:eastAsia="ru-RU"/>
              </w:rPr>
              <w:t>кв</w:t>
            </w:r>
            <w:proofErr w:type="spellEnd"/>
            <w:r w:rsidRPr="002753A6">
              <w:rPr>
                <w:rFonts w:ascii="PT Astra Serif" w:hAnsi="PT Astra Serif" w:cs="Arial"/>
                <w:color w:val="000000"/>
                <w:sz w:val="16"/>
                <w:szCs w:val="16"/>
                <w:lang w:eastAsia="ru-RU"/>
              </w:rPr>
              <w:t xml:space="preserve"> 2022 (СМР), Письмо Минстроя России от 16.02.2022 г. №5747-ИФ/09</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Строительные работы</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2753A6">
            <w:pPr>
              <w:spacing w:after="0"/>
              <w:ind w:left="-55" w:right="-51" w:hanging="14"/>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17 635,55</w:t>
            </w:r>
          </w:p>
        </w:tc>
        <w:tc>
          <w:tcPr>
            <w:tcW w:w="259" w:type="pct"/>
            <w:gridSpan w:val="2"/>
            <w:tcBorders>
              <w:top w:val="nil"/>
              <w:left w:val="nil"/>
              <w:bottom w:val="single" w:sz="4" w:space="0" w:color="auto"/>
              <w:right w:val="single" w:sz="4" w:space="0" w:color="auto"/>
            </w:tcBorders>
            <w:shd w:val="clear" w:color="auto" w:fill="auto"/>
            <w:noWrap/>
          </w:tcPr>
          <w:p w:rsidR="002753A6" w:rsidRPr="002753A6" w:rsidRDefault="002753A6" w:rsidP="00840226">
            <w:pPr>
              <w:spacing w:after="0"/>
              <w:jc w:val="center"/>
              <w:rPr>
                <w:rFonts w:ascii="PT Astra Serif" w:hAnsi="PT Astra Serif" w:cs="Arial"/>
                <w:color w:val="000000"/>
                <w:sz w:val="16"/>
                <w:szCs w:val="16"/>
                <w:lang w:eastAsia="ru-RU"/>
              </w:rPr>
            </w:pPr>
          </w:p>
        </w:tc>
        <w:tc>
          <w:tcPr>
            <w:tcW w:w="348" w:type="pct"/>
            <w:gridSpan w:val="2"/>
            <w:tcBorders>
              <w:top w:val="nil"/>
              <w:left w:val="nil"/>
              <w:bottom w:val="single" w:sz="4" w:space="0" w:color="auto"/>
              <w:right w:val="single" w:sz="4" w:space="0" w:color="auto"/>
            </w:tcBorders>
            <w:shd w:val="clear" w:color="auto" w:fill="auto"/>
            <w:noWrap/>
          </w:tcPr>
          <w:p w:rsidR="002753A6" w:rsidRPr="002753A6" w:rsidRDefault="002753A6" w:rsidP="00840226">
            <w:pPr>
              <w:spacing w:after="0"/>
              <w:jc w:val="right"/>
              <w:rPr>
                <w:rFonts w:ascii="PT Astra Serif" w:hAnsi="PT Astra Serif" w:cs="Arial"/>
                <w:color w:val="000000"/>
                <w:sz w:val="16"/>
                <w:szCs w:val="16"/>
                <w:lang w:eastAsia="ru-RU"/>
              </w:rPr>
            </w:pP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в том числе:</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оплата труда</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255,45</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эксплуатация машин и механизмов</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248,74</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в том числе оплата труда машинистов (</w:t>
            </w:r>
            <w:proofErr w:type="spellStart"/>
            <w:r w:rsidRPr="002753A6">
              <w:rPr>
                <w:rFonts w:ascii="PT Astra Serif" w:hAnsi="PT Astra Serif" w:cs="Arial"/>
                <w:color w:val="000000"/>
                <w:sz w:val="16"/>
                <w:szCs w:val="16"/>
                <w:lang w:eastAsia="ru-RU"/>
              </w:rPr>
              <w:t>ОТм</w:t>
            </w:r>
            <w:proofErr w:type="spellEnd"/>
            <w:r w:rsidRPr="002753A6">
              <w:rPr>
                <w:rFonts w:ascii="PT Astra Serif" w:hAnsi="PT Astra Serif" w:cs="Arial"/>
                <w:color w:val="000000"/>
                <w:sz w:val="16"/>
                <w:szCs w:val="16"/>
                <w:lang w:eastAsia="ru-RU"/>
              </w:rPr>
              <w:t>)</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19,17</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материалы</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16 709,74</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накладные расходы</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258,54</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сметная прибыль</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163,08</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Итого ФОТ (</w:t>
            </w:r>
            <w:proofErr w:type="spellStart"/>
            <w:r w:rsidRPr="002753A6">
              <w:rPr>
                <w:rFonts w:ascii="PT Astra Serif" w:hAnsi="PT Astra Serif" w:cs="Arial"/>
                <w:color w:val="000000"/>
                <w:sz w:val="16"/>
                <w:szCs w:val="16"/>
                <w:lang w:eastAsia="ru-RU"/>
              </w:rPr>
              <w:t>справочно</w:t>
            </w:r>
            <w:proofErr w:type="spellEnd"/>
            <w:r w:rsidRPr="002753A6">
              <w:rPr>
                <w:rFonts w:ascii="PT Astra Serif" w:hAnsi="PT Astra Serif" w:cs="Arial"/>
                <w:color w:val="000000"/>
                <w:sz w:val="16"/>
                <w:szCs w:val="16"/>
                <w:lang w:eastAsia="ru-RU"/>
              </w:rPr>
              <w:t>)</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274,62</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Итого накладные расходы (</w:t>
            </w:r>
            <w:proofErr w:type="spellStart"/>
            <w:r w:rsidRPr="002753A6">
              <w:rPr>
                <w:rFonts w:ascii="PT Astra Serif" w:hAnsi="PT Astra Serif" w:cs="Arial"/>
                <w:color w:val="000000"/>
                <w:sz w:val="16"/>
                <w:szCs w:val="16"/>
                <w:lang w:eastAsia="ru-RU"/>
              </w:rPr>
              <w:t>справочно</w:t>
            </w:r>
            <w:proofErr w:type="spellEnd"/>
            <w:r w:rsidRPr="002753A6">
              <w:rPr>
                <w:rFonts w:ascii="PT Astra Serif" w:hAnsi="PT Astra Serif" w:cs="Arial"/>
                <w:color w:val="000000"/>
                <w:sz w:val="16"/>
                <w:szCs w:val="16"/>
                <w:lang w:eastAsia="ru-RU"/>
              </w:rPr>
              <w:t>)</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258,54</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Итого сметная прибыль (</w:t>
            </w:r>
            <w:proofErr w:type="spellStart"/>
            <w:r w:rsidRPr="002753A6">
              <w:rPr>
                <w:rFonts w:ascii="PT Astra Serif" w:hAnsi="PT Astra Serif" w:cs="Arial"/>
                <w:color w:val="000000"/>
                <w:sz w:val="16"/>
                <w:szCs w:val="16"/>
                <w:lang w:eastAsia="ru-RU"/>
              </w:rPr>
              <w:t>справочно</w:t>
            </w:r>
            <w:proofErr w:type="spellEnd"/>
            <w:r w:rsidRPr="002753A6">
              <w:rPr>
                <w:rFonts w:ascii="PT Astra Serif" w:hAnsi="PT Astra Serif" w:cs="Arial"/>
                <w:color w:val="000000"/>
                <w:sz w:val="16"/>
                <w:szCs w:val="16"/>
                <w:lang w:eastAsia="ru-RU"/>
              </w:rPr>
              <w:t>)</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163,08</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НДС 20%</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3 527,11</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tcPr>
          <w:p w:rsidR="002753A6" w:rsidRPr="002753A6" w:rsidRDefault="002753A6" w:rsidP="00840226">
            <w:pPr>
              <w:spacing w:after="0"/>
              <w:jc w:val="right"/>
              <w:rPr>
                <w:rFonts w:ascii="PT Astra Serif" w:hAnsi="PT Astra Serif" w:cs="Arial"/>
                <w:color w:val="000000"/>
                <w:sz w:val="16"/>
                <w:szCs w:val="16"/>
                <w:lang w:eastAsia="ru-RU"/>
              </w:rPr>
            </w:pP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xml:space="preserve">  ВСЕГО по смете</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2753A6">
            <w:pPr>
              <w:spacing w:after="0"/>
              <w:ind w:left="-83" w:right="-51"/>
              <w:jc w:val="right"/>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21 162,66</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b/>
                <w:bCs/>
                <w:color w:val="000000"/>
                <w:sz w:val="16"/>
                <w:szCs w:val="16"/>
                <w:lang w:eastAsia="ru-RU"/>
              </w:rPr>
            </w:pPr>
            <w:r w:rsidRPr="002753A6">
              <w:rPr>
                <w:rFonts w:ascii="PT Astra Serif" w:hAnsi="PT Astra Serif" w:cs="Arial"/>
                <w:b/>
                <w:bCs/>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tcPr>
          <w:p w:rsidR="002753A6" w:rsidRPr="002753A6" w:rsidRDefault="002753A6" w:rsidP="00840226">
            <w:pPr>
              <w:spacing w:after="0"/>
              <w:jc w:val="right"/>
              <w:rPr>
                <w:rFonts w:ascii="PT Astra Serif" w:hAnsi="PT Astra Serif" w:cs="Arial"/>
                <w:b/>
                <w:bCs/>
                <w:color w:val="000000"/>
                <w:sz w:val="16"/>
                <w:szCs w:val="16"/>
                <w:lang w:eastAsia="ru-RU"/>
              </w:rPr>
            </w:pP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в том числе:</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tcPr>
          <w:p w:rsidR="002753A6" w:rsidRPr="002753A6" w:rsidRDefault="002753A6" w:rsidP="00840226">
            <w:pPr>
              <w:spacing w:after="0"/>
              <w:jc w:val="right"/>
              <w:rPr>
                <w:rFonts w:ascii="PT Astra Serif" w:hAnsi="PT Astra Serif" w:cs="Arial"/>
                <w:color w:val="000000"/>
                <w:sz w:val="16"/>
                <w:szCs w:val="16"/>
                <w:lang w:eastAsia="ru-RU"/>
              </w:rPr>
            </w:pPr>
          </w:p>
        </w:tc>
      </w:tr>
      <w:tr w:rsidR="002753A6" w:rsidRPr="002753A6" w:rsidTr="002753A6">
        <w:trPr>
          <w:trHeight w:val="225"/>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77" w:type="pct"/>
            <w:tcBorders>
              <w:top w:val="nil"/>
              <w:left w:val="nil"/>
              <w:bottom w:val="single" w:sz="4" w:space="0" w:color="auto"/>
              <w:right w:val="single" w:sz="4" w:space="0" w:color="auto"/>
            </w:tcBorders>
            <w:shd w:val="clear" w:color="auto" w:fill="auto"/>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581" w:type="pct"/>
            <w:gridSpan w:val="10"/>
            <w:tcBorders>
              <w:top w:val="single" w:sz="4" w:space="0" w:color="auto"/>
              <w:left w:val="nil"/>
              <w:bottom w:val="single" w:sz="4" w:space="0" w:color="auto"/>
              <w:right w:val="single" w:sz="4" w:space="0" w:color="auto"/>
            </w:tcBorders>
            <w:shd w:val="clear" w:color="auto" w:fill="auto"/>
            <w:hideMark/>
          </w:tcPr>
          <w:p w:rsidR="002753A6" w:rsidRPr="002753A6" w:rsidRDefault="002753A6" w:rsidP="00840226">
            <w:pPr>
              <w:spacing w:after="0"/>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xml:space="preserve">               материалы, изделия и конструкции отсутствующие в СНБ</w:t>
            </w:r>
          </w:p>
        </w:tc>
        <w:tc>
          <w:tcPr>
            <w:tcW w:w="304" w:type="pct"/>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right"/>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259" w:type="pct"/>
            <w:gridSpan w:val="2"/>
            <w:tcBorders>
              <w:top w:val="nil"/>
              <w:left w:val="nil"/>
              <w:bottom w:val="single" w:sz="4" w:space="0" w:color="auto"/>
              <w:right w:val="single" w:sz="4" w:space="0" w:color="auto"/>
            </w:tcBorders>
            <w:shd w:val="clear" w:color="auto" w:fill="auto"/>
            <w:noWrap/>
            <w:hideMark/>
          </w:tcPr>
          <w:p w:rsidR="002753A6" w:rsidRPr="002753A6" w:rsidRDefault="002753A6" w:rsidP="00840226">
            <w:pPr>
              <w:spacing w:after="0"/>
              <w:jc w:val="center"/>
              <w:rPr>
                <w:rFonts w:ascii="PT Astra Serif" w:hAnsi="PT Astra Serif" w:cs="Arial"/>
                <w:color w:val="000000"/>
                <w:sz w:val="16"/>
                <w:szCs w:val="16"/>
                <w:lang w:eastAsia="ru-RU"/>
              </w:rPr>
            </w:pPr>
            <w:r w:rsidRPr="002753A6">
              <w:rPr>
                <w:rFonts w:ascii="PT Astra Serif" w:hAnsi="PT Astra Serif" w:cs="Arial"/>
                <w:color w:val="000000"/>
                <w:sz w:val="16"/>
                <w:szCs w:val="16"/>
                <w:lang w:eastAsia="ru-RU"/>
              </w:rPr>
              <w:t> </w:t>
            </w:r>
          </w:p>
        </w:tc>
        <w:tc>
          <w:tcPr>
            <w:tcW w:w="348" w:type="pct"/>
            <w:gridSpan w:val="2"/>
            <w:tcBorders>
              <w:top w:val="nil"/>
              <w:left w:val="nil"/>
              <w:bottom w:val="single" w:sz="4" w:space="0" w:color="auto"/>
              <w:right w:val="single" w:sz="4" w:space="0" w:color="auto"/>
            </w:tcBorders>
            <w:shd w:val="clear" w:color="auto" w:fill="auto"/>
            <w:noWrap/>
          </w:tcPr>
          <w:p w:rsidR="002753A6" w:rsidRPr="002753A6" w:rsidRDefault="002753A6" w:rsidP="00840226">
            <w:pPr>
              <w:spacing w:after="0"/>
              <w:jc w:val="right"/>
              <w:rPr>
                <w:rFonts w:ascii="PT Astra Serif" w:hAnsi="PT Astra Serif" w:cs="Arial"/>
                <w:color w:val="000000"/>
                <w:sz w:val="16"/>
                <w:szCs w:val="16"/>
                <w:lang w:eastAsia="ru-RU"/>
              </w:rPr>
            </w:pPr>
          </w:p>
        </w:tc>
      </w:tr>
    </w:tbl>
    <w:p w:rsidR="00C6572D" w:rsidRDefault="00C6572D" w:rsidP="00166D01">
      <w:pPr>
        <w:spacing w:after="0"/>
        <w:ind w:left="1701"/>
        <w:rPr>
          <w:color w:val="000000"/>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FD09DA">
      <w:pgSz w:w="16838" w:h="11906" w:orient="landscape"/>
      <w:pgMar w:top="794"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9A" w:rsidRDefault="00F83E9A" w:rsidP="00B55BF9">
      <w:pPr>
        <w:spacing w:after="0" w:line="240" w:lineRule="auto"/>
      </w:pPr>
      <w:r>
        <w:separator/>
      </w:r>
    </w:p>
  </w:endnote>
  <w:endnote w:type="continuationSeparator" w:id="0">
    <w:p w:rsidR="00F83E9A" w:rsidRDefault="00F83E9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9A" w:rsidRDefault="00F83E9A" w:rsidP="00B55BF9">
      <w:pPr>
        <w:spacing w:after="0" w:line="240" w:lineRule="auto"/>
      </w:pPr>
      <w:r>
        <w:separator/>
      </w:r>
    </w:p>
  </w:footnote>
  <w:footnote w:type="continuationSeparator" w:id="0">
    <w:p w:rsidR="00F83E9A" w:rsidRDefault="00F83E9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2823"/>
    <w:rsid w:val="0004739A"/>
    <w:rsid w:val="00051491"/>
    <w:rsid w:val="00073688"/>
    <w:rsid w:val="00080FB5"/>
    <w:rsid w:val="000F403A"/>
    <w:rsid w:val="00106938"/>
    <w:rsid w:val="00133A4F"/>
    <w:rsid w:val="0015242F"/>
    <w:rsid w:val="00157EEA"/>
    <w:rsid w:val="00164098"/>
    <w:rsid w:val="00166D01"/>
    <w:rsid w:val="00166F54"/>
    <w:rsid w:val="00171589"/>
    <w:rsid w:val="001B3705"/>
    <w:rsid w:val="001C1195"/>
    <w:rsid w:val="001C4764"/>
    <w:rsid w:val="001D39CF"/>
    <w:rsid w:val="002044E1"/>
    <w:rsid w:val="00212C5E"/>
    <w:rsid w:val="002466BC"/>
    <w:rsid w:val="00247008"/>
    <w:rsid w:val="00266804"/>
    <w:rsid w:val="002753A6"/>
    <w:rsid w:val="00285B03"/>
    <w:rsid w:val="00293F8A"/>
    <w:rsid w:val="002C0C03"/>
    <w:rsid w:val="002E6318"/>
    <w:rsid w:val="002F6C9C"/>
    <w:rsid w:val="00301C23"/>
    <w:rsid w:val="00326415"/>
    <w:rsid w:val="003267EC"/>
    <w:rsid w:val="00332C8E"/>
    <w:rsid w:val="00333CED"/>
    <w:rsid w:val="00354F07"/>
    <w:rsid w:val="00367D28"/>
    <w:rsid w:val="003836A6"/>
    <w:rsid w:val="00393E41"/>
    <w:rsid w:val="003960BB"/>
    <w:rsid w:val="003B6C52"/>
    <w:rsid w:val="003D2600"/>
    <w:rsid w:val="003F3556"/>
    <w:rsid w:val="004217EC"/>
    <w:rsid w:val="00436D40"/>
    <w:rsid w:val="004474D5"/>
    <w:rsid w:val="004572A0"/>
    <w:rsid w:val="00470C41"/>
    <w:rsid w:val="004A1D89"/>
    <w:rsid w:val="004A5EBA"/>
    <w:rsid w:val="004E79A0"/>
    <w:rsid w:val="004F6FD2"/>
    <w:rsid w:val="00506539"/>
    <w:rsid w:val="0051387F"/>
    <w:rsid w:val="005373E8"/>
    <w:rsid w:val="00546CBF"/>
    <w:rsid w:val="00563F68"/>
    <w:rsid w:val="005702B7"/>
    <w:rsid w:val="00571828"/>
    <w:rsid w:val="00584B59"/>
    <w:rsid w:val="00585457"/>
    <w:rsid w:val="005921AC"/>
    <w:rsid w:val="005B063A"/>
    <w:rsid w:val="005D00DD"/>
    <w:rsid w:val="005D2C25"/>
    <w:rsid w:val="005D5DC7"/>
    <w:rsid w:val="005E4A24"/>
    <w:rsid w:val="005E55E1"/>
    <w:rsid w:val="00623B44"/>
    <w:rsid w:val="006422FA"/>
    <w:rsid w:val="00653E57"/>
    <w:rsid w:val="00661798"/>
    <w:rsid w:val="006757AD"/>
    <w:rsid w:val="006813CB"/>
    <w:rsid w:val="006829EE"/>
    <w:rsid w:val="00686991"/>
    <w:rsid w:val="006A0418"/>
    <w:rsid w:val="006C6266"/>
    <w:rsid w:val="006E46F1"/>
    <w:rsid w:val="006E7FFB"/>
    <w:rsid w:val="00704F61"/>
    <w:rsid w:val="00745EF5"/>
    <w:rsid w:val="007629A1"/>
    <w:rsid w:val="0077131D"/>
    <w:rsid w:val="007718FB"/>
    <w:rsid w:val="0078186A"/>
    <w:rsid w:val="00790023"/>
    <w:rsid w:val="007C5E8C"/>
    <w:rsid w:val="007D482E"/>
    <w:rsid w:val="007F0CA5"/>
    <w:rsid w:val="007F2C52"/>
    <w:rsid w:val="008013D7"/>
    <w:rsid w:val="00803A9B"/>
    <w:rsid w:val="00805D1A"/>
    <w:rsid w:val="00812AE9"/>
    <w:rsid w:val="008474F9"/>
    <w:rsid w:val="0085615A"/>
    <w:rsid w:val="008614F2"/>
    <w:rsid w:val="00884ACC"/>
    <w:rsid w:val="00892179"/>
    <w:rsid w:val="008B2C94"/>
    <w:rsid w:val="008B4525"/>
    <w:rsid w:val="008C4C71"/>
    <w:rsid w:val="008E3E8D"/>
    <w:rsid w:val="00922107"/>
    <w:rsid w:val="009274CC"/>
    <w:rsid w:val="0092756D"/>
    <w:rsid w:val="00933A88"/>
    <w:rsid w:val="009748DD"/>
    <w:rsid w:val="00975A62"/>
    <w:rsid w:val="009B1225"/>
    <w:rsid w:val="009C5132"/>
    <w:rsid w:val="009C5C14"/>
    <w:rsid w:val="009D0798"/>
    <w:rsid w:val="009D7E02"/>
    <w:rsid w:val="009F5325"/>
    <w:rsid w:val="00A10FBD"/>
    <w:rsid w:val="00A168BD"/>
    <w:rsid w:val="00AA1427"/>
    <w:rsid w:val="00AB3F86"/>
    <w:rsid w:val="00AC2AC7"/>
    <w:rsid w:val="00AC78C7"/>
    <w:rsid w:val="00AF4572"/>
    <w:rsid w:val="00AF52A5"/>
    <w:rsid w:val="00AF72FC"/>
    <w:rsid w:val="00B109F5"/>
    <w:rsid w:val="00B11CA8"/>
    <w:rsid w:val="00B2197C"/>
    <w:rsid w:val="00B55BF9"/>
    <w:rsid w:val="00B61E9B"/>
    <w:rsid w:val="00B735D1"/>
    <w:rsid w:val="00B91019"/>
    <w:rsid w:val="00BA27A9"/>
    <w:rsid w:val="00BB26EA"/>
    <w:rsid w:val="00BD0BC4"/>
    <w:rsid w:val="00BD411E"/>
    <w:rsid w:val="00BD49FF"/>
    <w:rsid w:val="00BF2CF1"/>
    <w:rsid w:val="00BF4D5D"/>
    <w:rsid w:val="00BF55D2"/>
    <w:rsid w:val="00C06F87"/>
    <w:rsid w:val="00C07E5B"/>
    <w:rsid w:val="00C22BF3"/>
    <w:rsid w:val="00C3184F"/>
    <w:rsid w:val="00C41FC7"/>
    <w:rsid w:val="00C4642A"/>
    <w:rsid w:val="00C46AC7"/>
    <w:rsid w:val="00C53AF7"/>
    <w:rsid w:val="00C64813"/>
    <w:rsid w:val="00C6572D"/>
    <w:rsid w:val="00C65A79"/>
    <w:rsid w:val="00C83878"/>
    <w:rsid w:val="00C83978"/>
    <w:rsid w:val="00C92609"/>
    <w:rsid w:val="00CB579D"/>
    <w:rsid w:val="00CC1E7A"/>
    <w:rsid w:val="00CC220A"/>
    <w:rsid w:val="00CC522D"/>
    <w:rsid w:val="00CD5F65"/>
    <w:rsid w:val="00CF2FAC"/>
    <w:rsid w:val="00D56013"/>
    <w:rsid w:val="00D751BD"/>
    <w:rsid w:val="00D81738"/>
    <w:rsid w:val="00DB1FCD"/>
    <w:rsid w:val="00DE39FF"/>
    <w:rsid w:val="00DF2560"/>
    <w:rsid w:val="00E01CB5"/>
    <w:rsid w:val="00E027F0"/>
    <w:rsid w:val="00E0671E"/>
    <w:rsid w:val="00E32493"/>
    <w:rsid w:val="00E348E3"/>
    <w:rsid w:val="00E75D23"/>
    <w:rsid w:val="00E908B0"/>
    <w:rsid w:val="00E92405"/>
    <w:rsid w:val="00E93B7A"/>
    <w:rsid w:val="00EE57D4"/>
    <w:rsid w:val="00EE7D14"/>
    <w:rsid w:val="00EF5AAC"/>
    <w:rsid w:val="00F13ABA"/>
    <w:rsid w:val="00F15E19"/>
    <w:rsid w:val="00F3029F"/>
    <w:rsid w:val="00F442A4"/>
    <w:rsid w:val="00F547CC"/>
    <w:rsid w:val="00F661FA"/>
    <w:rsid w:val="00F6738D"/>
    <w:rsid w:val="00F83E9A"/>
    <w:rsid w:val="00F871A1"/>
    <w:rsid w:val="00F91C75"/>
    <w:rsid w:val="00FC6A89"/>
    <w:rsid w:val="00FD09DA"/>
    <w:rsid w:val="00FD4CFA"/>
    <w:rsid w:val="00FD624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3660246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59095217">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729496172">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4584314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18</Pages>
  <Words>10839</Words>
  <Characters>61788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155</cp:revision>
  <cp:lastPrinted>2022-05-20T09:08:00Z</cp:lastPrinted>
  <dcterms:created xsi:type="dcterms:W3CDTF">2020-01-29T05:37:00Z</dcterms:created>
  <dcterms:modified xsi:type="dcterms:W3CDTF">2022-05-22T12:45:00Z</dcterms:modified>
</cp:coreProperties>
</file>