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8629FC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14</w:t>
      </w:r>
      <w:r w:rsidR="00784723" w:rsidRPr="00E36917">
        <w:rPr>
          <w:rFonts w:ascii="PT Astra Serif" w:hAnsi="PT Astra Serif"/>
          <w:u w:val="single"/>
        </w:rPr>
        <w:t>.</w:t>
      </w:r>
      <w:r w:rsidR="00062D37">
        <w:rPr>
          <w:rFonts w:ascii="PT Astra Serif" w:hAnsi="PT Astra Serif"/>
          <w:u w:val="single"/>
        </w:rPr>
        <w:t>09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822EA" w:rsidRPr="00E36917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11EC6" w:rsidRPr="00E11EC6">
        <w:rPr>
          <w:rFonts w:ascii="PT Astra Serif" w:hAnsi="PT Astra Serif"/>
        </w:rPr>
        <w:t xml:space="preserve">выполнение работ по устройству освещения 19 микрорайона в городе </w:t>
      </w:r>
      <w:proofErr w:type="spellStart"/>
      <w:r w:rsidR="00E11EC6" w:rsidRPr="00E11EC6">
        <w:rPr>
          <w:rFonts w:ascii="PT Astra Serif" w:hAnsi="PT Astra Serif"/>
        </w:rPr>
        <w:t>Югорске</w:t>
      </w:r>
      <w:proofErr w:type="spellEnd"/>
      <w:r w:rsidR="00E11EC6" w:rsidRPr="00E11EC6">
        <w:rPr>
          <w:rFonts w:ascii="PT Astra Serif" w:hAnsi="PT Astra Serif"/>
        </w:rPr>
        <w:t xml:space="preserve"> </w:t>
      </w:r>
      <w:r w:rsidR="00E11EC6">
        <w:rPr>
          <w:rFonts w:ascii="PT Astra Serif" w:hAnsi="PT Astra Serif"/>
        </w:rPr>
        <w:t>№ 0187300005823000373</w:t>
      </w:r>
      <w:r w:rsidR="00714BDE" w:rsidRPr="00E36917">
        <w:rPr>
          <w:rFonts w:ascii="PT Astra Serif" w:hAnsi="PT Astra Serif"/>
        </w:rPr>
        <w:t>.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11EC6" w:rsidRPr="00E11EC6">
        <w:rPr>
          <w:rFonts w:ascii="PT Astra Serif" w:hAnsi="PT Astra Serif"/>
        </w:rPr>
        <w:t>выполнение работ по устройству</w:t>
      </w:r>
      <w:proofErr w:type="gramEnd"/>
      <w:r w:rsidR="00E11EC6" w:rsidRPr="00E11EC6">
        <w:rPr>
          <w:rFonts w:ascii="PT Astra Serif" w:hAnsi="PT Astra Serif"/>
        </w:rPr>
        <w:t xml:space="preserve"> освещения 19 микрорайона в городе </w:t>
      </w:r>
      <w:proofErr w:type="spellStart"/>
      <w:r w:rsidR="00E11EC6" w:rsidRPr="00E11EC6">
        <w:rPr>
          <w:rFonts w:ascii="PT Astra Serif" w:hAnsi="PT Astra Serif"/>
        </w:rPr>
        <w:t>Югорске</w:t>
      </w:r>
      <w:proofErr w:type="spellEnd"/>
      <w:r w:rsidR="00E11EC6" w:rsidRPr="00E11EC6">
        <w:rPr>
          <w:rFonts w:ascii="PT Astra Serif" w:hAnsi="PT Astra Serif"/>
        </w:rPr>
        <w:t xml:space="preserve"> </w:t>
      </w:r>
      <w:r w:rsidR="00E11EC6">
        <w:rPr>
          <w:rFonts w:ascii="PT Astra Serif" w:hAnsi="PT Astra Serif"/>
        </w:rPr>
        <w:t>№ 0187300005823000373</w:t>
      </w:r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062D37">
        <w:rPr>
          <w:rFonts w:ascii="PT Astra Serif" w:hAnsi="PT Astra Serif"/>
        </w:rPr>
        <w:t>слова  «До 10</w:t>
      </w:r>
      <w:r w:rsidR="00E11EC6">
        <w:rPr>
          <w:rFonts w:ascii="PT Astra Serif" w:hAnsi="PT Astra Serif"/>
        </w:rPr>
        <w:t xml:space="preserve"> часов 00 минут   18</w:t>
      </w:r>
      <w:r w:rsidR="00062D37">
        <w:rPr>
          <w:rFonts w:ascii="PT Astra Serif" w:hAnsi="PT Astra Serif"/>
        </w:rPr>
        <w:t xml:space="preserve"> сентября</w:t>
      </w:r>
      <w:r w:rsidR="00B6725C" w:rsidRPr="00E36917">
        <w:rPr>
          <w:rFonts w:ascii="PT Astra Serif" w:hAnsi="PT Astra Serif"/>
        </w:rPr>
        <w:t xml:space="preserve">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E11EC6">
        <w:rPr>
          <w:rFonts w:ascii="PT Astra Serif" w:hAnsi="PT Astra Serif"/>
        </w:rPr>
        <w:t>До 10 часов 00 минут  22</w:t>
      </w:r>
      <w:r w:rsidR="00E36917" w:rsidRPr="00E36917">
        <w:rPr>
          <w:rFonts w:ascii="PT Astra Serif" w:hAnsi="PT Astra Serif"/>
        </w:rPr>
        <w:t xml:space="preserve"> </w:t>
      </w:r>
      <w:r w:rsidR="00062D37" w:rsidRPr="00062D37">
        <w:rPr>
          <w:rFonts w:ascii="PT Astra Serif" w:hAnsi="PT Astra Serif"/>
        </w:rPr>
        <w:t>сентября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E11EC6">
        <w:rPr>
          <w:rFonts w:ascii="PT Astra Serif" w:hAnsi="PT Astra Serif"/>
          <w:sz w:val="24"/>
          <w:szCs w:val="24"/>
        </w:rPr>
        <w:t>18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E64802">
        <w:rPr>
          <w:rFonts w:ascii="PT Astra Serif" w:hAnsi="PT Astra Serif"/>
          <w:sz w:val="24"/>
          <w:szCs w:val="24"/>
        </w:rPr>
        <w:t>22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062D37">
        <w:rPr>
          <w:rFonts w:ascii="PT Astra Serif" w:hAnsi="PT Astra Serif"/>
          <w:sz w:val="24"/>
          <w:szCs w:val="24"/>
        </w:rPr>
        <w:t>19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062D37">
        <w:rPr>
          <w:rFonts w:ascii="PT Astra Serif" w:hAnsi="PT Astra Serif"/>
          <w:sz w:val="24"/>
          <w:szCs w:val="24"/>
        </w:rPr>
        <w:t>2</w:t>
      </w:r>
      <w:r w:rsidR="00E64802">
        <w:rPr>
          <w:rFonts w:ascii="PT Astra Serif" w:hAnsi="PT Astra Serif"/>
          <w:sz w:val="24"/>
          <w:szCs w:val="24"/>
        </w:rPr>
        <w:t>6</w:t>
      </w:r>
      <w:r w:rsidR="00062D37">
        <w:rPr>
          <w:rFonts w:ascii="PT Astra Serif" w:hAnsi="PT Astra Serif"/>
          <w:sz w:val="24"/>
          <w:szCs w:val="24"/>
        </w:rPr>
        <w:t xml:space="preserve"> </w:t>
      </w:r>
      <w:r w:rsidR="00062D37" w:rsidRPr="00062D37">
        <w:rPr>
          <w:rFonts w:ascii="PT Astra Serif" w:hAnsi="PT Astra Serif"/>
          <w:sz w:val="24"/>
          <w:szCs w:val="24"/>
        </w:rPr>
        <w:t xml:space="preserve">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143225" w:rsidRDefault="00143225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 w:rsidRPr="00E36917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</w:t>
      </w:r>
      <w:r w:rsidR="00E36917" w:rsidRPr="00E36917">
        <w:rPr>
          <w:rFonts w:ascii="PT Astra Serif" w:hAnsi="PT Astra Serif"/>
        </w:rPr>
        <w:t xml:space="preserve">» </w:t>
      </w:r>
      <w:r w:rsidR="00062D37">
        <w:rPr>
          <w:rFonts w:ascii="PT Astra Serif" w:hAnsi="PT Astra Serif"/>
        </w:rPr>
        <w:t>читать в новой редакции</w:t>
      </w:r>
      <w:r w:rsidR="00FD051B"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E64802" w:rsidRDefault="00E64802" w:rsidP="00E64802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2</w:t>
      </w:r>
      <w:r w:rsidRPr="00E36917">
        <w:rPr>
          <w:rFonts w:ascii="PT Astra Serif" w:hAnsi="PT Astra Serif"/>
        </w:rPr>
        <w:t xml:space="preserve"> к извещению об осуществлении закупки «</w:t>
      </w:r>
      <w:r>
        <w:rPr>
          <w:rFonts w:ascii="PT Astra Serif" w:hAnsi="PT Astra Serif"/>
        </w:rPr>
        <w:t>Обоснование начальной (максимальной) цены контракта</w:t>
      </w:r>
      <w:bookmarkStart w:id="0" w:name="_GoBack"/>
      <w:bookmarkEnd w:id="0"/>
      <w:r w:rsidRPr="00E36917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читать в новой редакции</w:t>
      </w:r>
      <w:r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062D37" w:rsidRPr="00E36917" w:rsidRDefault="00062D37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4</w:t>
      </w:r>
      <w:r w:rsidRPr="00E36917">
        <w:rPr>
          <w:rFonts w:ascii="PT Astra Serif" w:hAnsi="PT Astra Serif"/>
        </w:rPr>
        <w:t xml:space="preserve"> к извещению об осуществлении закупки</w:t>
      </w:r>
      <w:r>
        <w:rPr>
          <w:rFonts w:ascii="PT Astra Serif" w:hAnsi="PT Astra Serif"/>
        </w:rPr>
        <w:t xml:space="preserve"> «Проект муниципального контракта» читать в новой редакции.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P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062D37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062D37">
        <w:rPr>
          <w:rFonts w:ascii="PT Astra Serif" w:hAnsi="PT Astra Serif"/>
          <w:sz w:val="28"/>
          <w:szCs w:val="28"/>
        </w:rPr>
        <w:t xml:space="preserve"> обязанности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заместителя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9767C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Е.В.Цы</w:t>
            </w:r>
            <w:r w:rsidR="00062D37">
              <w:rPr>
                <w:rFonts w:ascii="PT Astra Serif" w:hAnsi="PT Astra Serif"/>
                <w:sz w:val="28"/>
                <w:szCs w:val="28"/>
              </w:rPr>
              <w:t>мерман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Pr="00E36917" w:rsidRDefault="00801B8B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9767C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33</cp:revision>
  <cp:lastPrinted>2023-09-11T05:36:00Z</cp:lastPrinted>
  <dcterms:created xsi:type="dcterms:W3CDTF">2019-03-18T10:50:00Z</dcterms:created>
  <dcterms:modified xsi:type="dcterms:W3CDTF">2023-09-14T05:22:00Z</dcterms:modified>
</cp:coreProperties>
</file>