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F81CD5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F81CD5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AF3325" w:rsidRPr="009B41B7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Котельникова Людмила Геннадиевна, заведующий хозяйством муниципального бюджетного общеобразовательного учреждения </w:t>
      </w:r>
      <w:r w:rsidRPr="0062463E">
        <w:rPr>
          <w:rFonts w:ascii="PT Astra Serif" w:hAnsi="PT Astra Serif"/>
          <w:spacing w:val="-6"/>
          <w:sz w:val="24"/>
          <w:szCs w:val="24"/>
        </w:rPr>
        <w:t>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5</w:t>
      </w:r>
      <w:r w:rsidRPr="0062463E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3325" w:rsidRPr="00AF3325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AF332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018730000582200038</w:t>
      </w:r>
      <w:r w:rsidR="00F81CD5">
        <w:rPr>
          <w:rFonts w:ascii="PT Astra Serif" w:hAnsi="PT Astra Serif"/>
          <w:spacing w:val="-6"/>
          <w:sz w:val="24"/>
          <w:szCs w:val="24"/>
        </w:rPr>
        <w:t xml:space="preserve">5 </w:t>
      </w:r>
      <w:r w:rsidRPr="00AF3325">
        <w:rPr>
          <w:rFonts w:ascii="PT Astra Serif" w:hAnsi="PT Astra Serif"/>
          <w:sz w:val="24"/>
          <w:szCs w:val="24"/>
          <w:lang w:eastAsia="ar-SA"/>
        </w:rPr>
        <w:t>на п</w:t>
      </w:r>
      <w:r w:rsidRPr="00F81CD5">
        <w:rPr>
          <w:rFonts w:ascii="PT Astra Serif" w:hAnsi="PT Astra Serif"/>
          <w:sz w:val="24"/>
          <w:szCs w:val="24"/>
          <w:lang w:eastAsia="ar-SA"/>
        </w:rPr>
        <w:t xml:space="preserve">раво </w:t>
      </w:r>
      <w:r w:rsidRPr="00F81CD5">
        <w:rPr>
          <w:rFonts w:ascii="PT Astra Serif" w:hAnsi="PT Astra Serif" w:cs="Times New Roman"/>
          <w:sz w:val="24"/>
          <w:szCs w:val="24"/>
        </w:rPr>
        <w:t xml:space="preserve">заключения гражданско-правового договора на поставку продуктов питания </w:t>
      </w:r>
      <w:r w:rsidR="00F81CD5" w:rsidRPr="00F81CD5">
        <w:rPr>
          <w:rFonts w:ascii="PT Astra Serif" w:hAnsi="PT Astra Serif"/>
          <w:sz w:val="24"/>
          <w:szCs w:val="24"/>
        </w:rPr>
        <w:t>(мука пшеничная)</w:t>
      </w:r>
      <w:r w:rsidRPr="00F81CD5">
        <w:rPr>
          <w:rFonts w:ascii="PT Astra Serif" w:hAnsi="PT Astra Serif"/>
          <w:sz w:val="24"/>
          <w:szCs w:val="24"/>
        </w:rPr>
        <w:t>.</w:t>
      </w:r>
    </w:p>
    <w:p w:rsidR="00AF3325" w:rsidRPr="00AF3325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F332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F332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F332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F3325">
        <w:rPr>
          <w:rFonts w:ascii="PT Astra Serif" w:hAnsi="PT Astra Serif" w:cs="Times New Roman"/>
          <w:bCs/>
          <w:sz w:val="24"/>
          <w:szCs w:val="24"/>
        </w:rPr>
        <w:t>, код аукциона 018730000582200038</w:t>
      </w:r>
      <w:r w:rsidR="00F81CD5">
        <w:rPr>
          <w:rFonts w:ascii="PT Astra Serif" w:hAnsi="PT Astra Serif" w:cs="Times New Roman"/>
          <w:bCs/>
          <w:sz w:val="24"/>
          <w:szCs w:val="24"/>
        </w:rPr>
        <w:t>5</w:t>
      </w:r>
      <w:r w:rsidRPr="00AF332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AF3325" w:rsidRPr="00F81CD5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81CD5" w:rsidRPr="00F81CD5">
        <w:rPr>
          <w:rFonts w:ascii="PT Astra Serif" w:hAnsi="PT Astra Serif"/>
          <w:sz w:val="24"/>
          <w:szCs w:val="24"/>
        </w:rPr>
        <w:t>223862200272086220100100530040000244</w:t>
      </w:r>
      <w:r w:rsidRPr="00F81CD5">
        <w:rPr>
          <w:rFonts w:ascii="PT Astra Serif" w:hAnsi="PT Astra Serif"/>
          <w:sz w:val="24"/>
          <w:szCs w:val="24"/>
        </w:rPr>
        <w:t>.</w:t>
      </w:r>
    </w:p>
    <w:p w:rsidR="00AF3325" w:rsidRPr="00F81CD5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81CD5">
        <w:rPr>
          <w:rFonts w:ascii="PT Astra Serif" w:hAnsi="PT Astra Serif"/>
          <w:sz w:val="24"/>
          <w:szCs w:val="24"/>
        </w:rPr>
        <w:t xml:space="preserve">2. </w:t>
      </w:r>
      <w:r w:rsidRPr="00F81CD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F81CD5" w:rsidRPr="00F81CD5">
        <w:rPr>
          <w:rFonts w:ascii="PT Astra Serif" w:hAnsi="PT Astra Serif"/>
          <w:sz w:val="24"/>
          <w:szCs w:val="24"/>
        </w:rPr>
        <w:t>129 042</w:t>
      </w:r>
      <w:r w:rsidR="00F81CD5" w:rsidRPr="00F81CD5">
        <w:rPr>
          <w:rFonts w:ascii="PT Astra Serif" w:hAnsi="PT Astra Serif"/>
          <w:snapToGrid w:val="0"/>
          <w:color w:val="000000"/>
          <w:sz w:val="24"/>
          <w:szCs w:val="24"/>
        </w:rPr>
        <w:t xml:space="preserve">  </w:t>
      </w:r>
      <w:r w:rsidRPr="00F81CD5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F81CD5" w:rsidRPr="00F81CD5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Pr="00F81CD5">
        <w:rPr>
          <w:rFonts w:ascii="PT Astra Serif" w:hAnsi="PT Astra Serif"/>
          <w:snapToGrid w:val="0"/>
          <w:color w:val="000000"/>
          <w:sz w:val="24"/>
          <w:szCs w:val="24"/>
        </w:rPr>
        <w:t>5 коп.</w:t>
      </w:r>
    </w:p>
    <w:p w:rsidR="00AF3325" w:rsidRPr="00520C7E" w:rsidRDefault="00AF3325" w:rsidP="00AF3325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520C7E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«Средняя общеобразовательная школа № 5»</w:t>
      </w:r>
      <w:r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520C7E">
        <w:rPr>
          <w:rFonts w:ascii="PT Astra Serif" w:hAnsi="PT Astra Serif"/>
          <w:sz w:val="24"/>
          <w:szCs w:val="24"/>
        </w:rPr>
        <w:t>Садовая</w:t>
      </w:r>
      <w:proofErr w:type="gramEnd"/>
      <w:r w:rsidRPr="00520C7E">
        <w:rPr>
          <w:rFonts w:ascii="PT Astra Serif" w:hAnsi="PT Astra Serif"/>
          <w:sz w:val="24"/>
          <w:szCs w:val="24"/>
        </w:rPr>
        <w:t>, 1Б.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0A424C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F81CD5">
        <w:rPr>
          <w:rFonts w:ascii="PT Astra Serif" w:hAnsi="PT Astra Serif"/>
          <w:sz w:val="24"/>
          <w:szCs w:val="24"/>
        </w:rPr>
        <w:t>2, 246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81CD5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81C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81C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82587.43</w:t>
            </w:r>
          </w:p>
        </w:tc>
      </w:tr>
      <w:tr w:rsidR="00F81CD5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81C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81C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83232.64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AF3325" w:rsidRPr="00B6380A">
        <w:rPr>
          <w:rFonts w:ascii="PT Astra Serif" w:hAnsi="PT Astra Serif"/>
          <w:sz w:val="24"/>
          <w:szCs w:val="24"/>
        </w:rPr>
        <w:t xml:space="preserve">№ </w:t>
      </w:r>
      <w:r w:rsidR="00F81CD5">
        <w:rPr>
          <w:rFonts w:ascii="PT Astra Serif" w:hAnsi="PT Astra Serif"/>
          <w:sz w:val="24"/>
          <w:szCs w:val="24"/>
        </w:rPr>
        <w:t>2, 246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1CD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C75ACB" w:rsidRDefault="00F81CD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1CD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C75ACB" w:rsidRDefault="00F81CD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F81CD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C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</w:tbl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</w:t>
      </w:r>
      <w:bookmarkStart w:id="0" w:name="_GoBack"/>
      <w:bookmarkEnd w:id="0"/>
      <w:r>
        <w:rPr>
          <w:rFonts w:ascii="PT Astra Serif" w:eastAsia="Calibri" w:hAnsi="PT Astra Serif"/>
          <w:sz w:val="24"/>
          <w:szCs w:val="24"/>
        </w:rPr>
        <w:t>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1E219D">
        <w:rPr>
          <w:rFonts w:ascii="PT Astra Serif" w:hAnsi="PT Astra Serif"/>
          <w:sz w:val="24"/>
          <w:szCs w:val="24"/>
        </w:rPr>
        <w:t>Л.Г.</w:t>
      </w:r>
      <w:r w:rsidR="00CB486D">
        <w:rPr>
          <w:rFonts w:ascii="PT Astra Serif" w:hAnsi="PT Astra Serif"/>
          <w:sz w:val="24"/>
          <w:szCs w:val="24"/>
        </w:rPr>
        <w:t xml:space="preserve"> </w:t>
      </w:r>
      <w:r w:rsidR="001E219D">
        <w:rPr>
          <w:rFonts w:ascii="PT Astra Serif" w:hAnsi="PT Astra Serif"/>
          <w:sz w:val="24"/>
          <w:szCs w:val="24"/>
        </w:rPr>
        <w:t>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A424C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19D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B486D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0306-23C6-47B7-BEFB-1DA99FBE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79</cp:revision>
  <cp:lastPrinted>2022-12-29T05:42:00Z</cp:lastPrinted>
  <dcterms:created xsi:type="dcterms:W3CDTF">2022-09-19T10:06:00Z</dcterms:created>
  <dcterms:modified xsi:type="dcterms:W3CDTF">2022-12-29T05:46:00Z</dcterms:modified>
</cp:coreProperties>
</file>