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10</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875E01">
        <w:rPr>
          <w:sz w:val="24"/>
          <w:szCs w:val="24"/>
        </w:rPr>
        <w:t>1</w:t>
      </w:r>
      <w:r w:rsidR="009B10C9">
        <w:rPr>
          <w:sz w:val="24"/>
          <w:szCs w:val="24"/>
        </w:rPr>
        <w:t>1</w:t>
      </w:r>
      <w:r w:rsidR="006A20B2">
        <w:rPr>
          <w:sz w:val="24"/>
          <w:szCs w:val="24"/>
        </w:rPr>
        <w:t>-1</w:t>
      </w:r>
    </w:p>
    <w:p w:rsidR="00045DA3" w:rsidRPr="00645167" w:rsidRDefault="00045DA3" w:rsidP="00B86C1A">
      <w:pPr>
        <w:ind w:left="567"/>
        <w:jc w:val="both"/>
        <w:rPr>
          <w:sz w:val="24"/>
          <w:szCs w:val="24"/>
        </w:rPr>
      </w:pPr>
      <w:r w:rsidRPr="00645167">
        <w:rPr>
          <w:sz w:val="24"/>
          <w:szCs w:val="24"/>
        </w:rPr>
        <w:t xml:space="preserve">ПРИСУТСТВОВАЛИ: </w:t>
      </w:r>
    </w:p>
    <w:p w:rsidR="00045DA3" w:rsidRPr="00645167" w:rsidRDefault="00045DA3" w:rsidP="00B86C1A">
      <w:pPr>
        <w:ind w:left="567" w:right="142"/>
        <w:jc w:val="both"/>
        <w:rPr>
          <w:sz w:val="24"/>
          <w:szCs w:val="24"/>
        </w:rPr>
      </w:pPr>
      <w:r w:rsidRPr="00645167">
        <w:rPr>
          <w:sz w:val="24"/>
          <w:szCs w:val="24"/>
        </w:rPr>
        <w:t xml:space="preserve">Единая комиссия по осуществлению закупок для обеспечения муниципальных нужд города </w:t>
      </w:r>
      <w:proofErr w:type="spellStart"/>
      <w:r w:rsidRPr="00645167">
        <w:rPr>
          <w:sz w:val="24"/>
          <w:szCs w:val="24"/>
        </w:rPr>
        <w:t>Югорска</w:t>
      </w:r>
      <w:proofErr w:type="spellEnd"/>
      <w:r w:rsidRPr="00645167">
        <w:rPr>
          <w:sz w:val="24"/>
          <w:szCs w:val="24"/>
        </w:rPr>
        <w:t xml:space="preserve"> (далее - комиссия) в следующем  составе:</w:t>
      </w:r>
    </w:p>
    <w:p w:rsidR="00045DA3" w:rsidRPr="00645167" w:rsidRDefault="00045DA3" w:rsidP="00B86C1A">
      <w:pPr>
        <w:numPr>
          <w:ilvl w:val="0"/>
          <w:numId w:val="1"/>
        </w:numPr>
        <w:tabs>
          <w:tab w:val="left" w:pos="284"/>
          <w:tab w:val="left" w:pos="851"/>
        </w:tabs>
        <w:ind w:left="567" w:right="142" w:firstLine="0"/>
        <w:jc w:val="both"/>
        <w:rPr>
          <w:sz w:val="24"/>
          <w:szCs w:val="24"/>
        </w:rPr>
      </w:pPr>
      <w:r w:rsidRPr="00645167">
        <w:rPr>
          <w:spacing w:val="-6"/>
          <w:sz w:val="24"/>
          <w:szCs w:val="24"/>
        </w:rPr>
        <w:t xml:space="preserve">С. Д. </w:t>
      </w:r>
      <w:proofErr w:type="spellStart"/>
      <w:r w:rsidRPr="00645167">
        <w:rPr>
          <w:spacing w:val="-6"/>
          <w:sz w:val="24"/>
          <w:szCs w:val="24"/>
        </w:rPr>
        <w:t>Голин</w:t>
      </w:r>
      <w:proofErr w:type="spellEnd"/>
      <w:r w:rsidRPr="0064516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645167" w:rsidRDefault="00045DA3" w:rsidP="00B86C1A">
      <w:pPr>
        <w:pStyle w:val="a7"/>
        <w:tabs>
          <w:tab w:val="left" w:pos="284"/>
          <w:tab w:val="left" w:pos="426"/>
          <w:tab w:val="left" w:pos="851"/>
        </w:tabs>
        <w:ind w:left="567" w:right="-1"/>
        <w:jc w:val="both"/>
      </w:pPr>
      <w:r w:rsidRPr="00645167">
        <w:t>Члены комиссии:</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В.К. </w:t>
      </w:r>
      <w:proofErr w:type="spellStart"/>
      <w:r w:rsidRPr="00645167">
        <w:t>Бандурин</w:t>
      </w:r>
      <w:proofErr w:type="spellEnd"/>
      <w:r w:rsidRPr="00645167">
        <w:t xml:space="preserve">  - заместитель председателя комиссии, заместитель главы города - директор  департамента </w:t>
      </w:r>
      <w:proofErr w:type="spellStart"/>
      <w:r w:rsidRPr="00645167">
        <w:t>жилищно</w:t>
      </w:r>
      <w:proofErr w:type="spellEnd"/>
      <w:r w:rsidRPr="00645167">
        <w:t xml:space="preserve"> - коммунального и строительного комплекса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В. А. </w:t>
      </w:r>
      <w:proofErr w:type="spellStart"/>
      <w:r w:rsidRPr="00645167">
        <w:t>Климин</w:t>
      </w:r>
      <w:proofErr w:type="spellEnd"/>
      <w:r w:rsidRPr="00645167">
        <w:t xml:space="preserve"> – председатель Думы города </w:t>
      </w:r>
      <w:proofErr w:type="spellStart"/>
      <w:r w:rsidRPr="00645167">
        <w:rPr>
          <w:spacing w:val="-6"/>
        </w:rPr>
        <w:t>Югорска</w:t>
      </w:r>
      <w:proofErr w:type="spellEnd"/>
      <w:r w:rsidRPr="00645167">
        <w:rPr>
          <w:spacing w:val="-6"/>
        </w:rPr>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rPr>
          <w:spacing w:val="-6"/>
        </w:rPr>
        <w:t xml:space="preserve">Т.И. </w:t>
      </w:r>
      <w:proofErr w:type="spellStart"/>
      <w:r w:rsidRPr="00645167">
        <w:rPr>
          <w:spacing w:val="-6"/>
        </w:rPr>
        <w:t>Долгодворова</w:t>
      </w:r>
      <w:proofErr w:type="spellEnd"/>
      <w:r w:rsidRPr="00645167">
        <w:rPr>
          <w:spacing w:val="-6"/>
        </w:rPr>
        <w:t xml:space="preserve"> – заместитель главы города </w:t>
      </w:r>
      <w:proofErr w:type="spellStart"/>
      <w:r w:rsidRPr="00645167">
        <w:rPr>
          <w:spacing w:val="-6"/>
        </w:rPr>
        <w:t>Югорска</w:t>
      </w:r>
      <w:proofErr w:type="spellEnd"/>
      <w:r w:rsidRPr="00645167">
        <w:rPr>
          <w:spacing w:val="-6"/>
        </w:rPr>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Н.А. Морозова – советник руководителя;</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Ж.В. </w:t>
      </w:r>
      <w:proofErr w:type="spellStart"/>
      <w:r w:rsidRPr="00645167">
        <w:t>Резинкина</w:t>
      </w:r>
      <w:proofErr w:type="spellEnd"/>
      <w:r w:rsidRPr="0064516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851"/>
        </w:tabs>
        <w:ind w:left="567" w:right="142" w:firstLine="0"/>
        <w:contextualSpacing/>
        <w:jc w:val="both"/>
      </w:pPr>
      <w:r w:rsidRPr="0064516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851"/>
        </w:tabs>
        <w:ind w:left="567" w:right="142" w:firstLine="0"/>
        <w:contextualSpacing/>
        <w:jc w:val="both"/>
      </w:pPr>
      <w:r w:rsidRPr="0064516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45167">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645167">
        <w:t>Всего присутствовали 8 членов комиссии из 8.</w:t>
      </w:r>
    </w:p>
    <w:p w:rsidR="00B64939" w:rsidRPr="00875E01" w:rsidRDefault="006A20B2" w:rsidP="00B64939">
      <w:pPr>
        <w:keepNext/>
        <w:keepLines/>
        <w:suppressLineNumbers/>
        <w:suppressAutoHyphens/>
        <w:ind w:left="567"/>
        <w:jc w:val="both"/>
        <w:rPr>
          <w:color w:val="000000" w:themeColor="text1"/>
          <w:sz w:val="24"/>
          <w:szCs w:val="24"/>
        </w:rPr>
      </w:pPr>
      <w:r w:rsidRPr="00B64939">
        <w:rPr>
          <w:sz w:val="24"/>
          <w:szCs w:val="24"/>
        </w:rPr>
        <w:t xml:space="preserve">Представитель </w:t>
      </w:r>
      <w:r w:rsidRPr="00875E01">
        <w:rPr>
          <w:sz w:val="24"/>
          <w:szCs w:val="24"/>
        </w:rPr>
        <w:t xml:space="preserve">заказчика:  </w:t>
      </w:r>
      <w:r w:rsidR="00B64939" w:rsidRPr="00875E01">
        <w:rPr>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00B64939" w:rsidRPr="00875E01">
        <w:rPr>
          <w:color w:val="000000" w:themeColor="text1"/>
          <w:sz w:val="24"/>
          <w:szCs w:val="24"/>
        </w:rPr>
        <w:t>Югорск</w:t>
      </w:r>
      <w:proofErr w:type="spellEnd"/>
      <w:r w:rsidR="00B64939" w:rsidRPr="00875E01">
        <w:rPr>
          <w:color w:val="000000" w:themeColor="text1"/>
          <w:sz w:val="24"/>
          <w:szCs w:val="24"/>
        </w:rPr>
        <w:t>.</w:t>
      </w:r>
    </w:p>
    <w:p w:rsidR="006A20B2" w:rsidRPr="00875E01" w:rsidRDefault="00B64939" w:rsidP="00B64939">
      <w:pPr>
        <w:keepNext/>
        <w:keepLines/>
        <w:suppressLineNumbers/>
        <w:suppressAutoHyphens/>
        <w:ind w:left="567"/>
        <w:jc w:val="both"/>
        <w:rPr>
          <w:sz w:val="24"/>
          <w:szCs w:val="24"/>
        </w:rPr>
      </w:pPr>
      <w:r w:rsidRPr="00875E01">
        <w:rPr>
          <w:sz w:val="24"/>
          <w:szCs w:val="24"/>
        </w:rPr>
        <w:t xml:space="preserve"> </w:t>
      </w:r>
      <w:r w:rsidR="006A20B2" w:rsidRPr="00875E01">
        <w:rPr>
          <w:sz w:val="24"/>
          <w:szCs w:val="24"/>
        </w:rPr>
        <w:t>Наименование аукциона: аукцион в электронной форме № 0187300005818000</w:t>
      </w:r>
      <w:r w:rsidR="00D05186" w:rsidRPr="00875E01">
        <w:rPr>
          <w:sz w:val="24"/>
          <w:szCs w:val="24"/>
        </w:rPr>
        <w:t>5</w:t>
      </w:r>
      <w:r w:rsidR="00875E01" w:rsidRPr="00875E01">
        <w:rPr>
          <w:sz w:val="24"/>
          <w:szCs w:val="24"/>
        </w:rPr>
        <w:t>1</w:t>
      </w:r>
      <w:r w:rsidR="009B10C9">
        <w:rPr>
          <w:sz w:val="24"/>
          <w:szCs w:val="24"/>
        </w:rPr>
        <w:t>1</w:t>
      </w:r>
      <w:r w:rsidR="006A20B2" w:rsidRPr="00875E01">
        <w:rPr>
          <w:sz w:val="24"/>
          <w:szCs w:val="24"/>
        </w:rPr>
        <w:t xml:space="preserve"> </w:t>
      </w:r>
      <w:r w:rsidR="00875E01" w:rsidRPr="00875E01">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w:t>
      </w:r>
      <w:r w:rsidR="00B74B3B">
        <w:rPr>
          <w:sz w:val="24"/>
          <w:szCs w:val="24"/>
        </w:rPr>
        <w:t>.</w:t>
      </w:r>
    </w:p>
    <w:p w:rsidR="006A20B2" w:rsidRPr="009B10C9" w:rsidRDefault="006A20B2" w:rsidP="00B86C1A">
      <w:pPr>
        <w:keepNext/>
        <w:keepLines/>
        <w:suppressLineNumbers/>
        <w:suppressAutoHyphens/>
        <w:ind w:left="567"/>
        <w:jc w:val="both"/>
        <w:rPr>
          <w:sz w:val="24"/>
          <w:szCs w:val="24"/>
        </w:rPr>
      </w:pPr>
      <w:r w:rsidRPr="00875E01">
        <w:rPr>
          <w:sz w:val="24"/>
          <w:szCs w:val="24"/>
        </w:rPr>
        <w:t xml:space="preserve">Номер извещения о проведении торгов на официальном сайте – </w:t>
      </w:r>
      <w:hyperlink r:id="rId6" w:history="1">
        <w:r w:rsidRPr="00875E01">
          <w:rPr>
            <w:rStyle w:val="a3"/>
            <w:color w:val="auto"/>
            <w:sz w:val="24"/>
            <w:szCs w:val="24"/>
            <w:u w:val="none"/>
          </w:rPr>
          <w:t>http://zakupki.gov.ru/</w:t>
        </w:r>
      </w:hyperlink>
      <w:r w:rsidRPr="00875E01">
        <w:rPr>
          <w:sz w:val="24"/>
          <w:szCs w:val="24"/>
        </w:rPr>
        <w:t>, код аукциона 0187300005818000</w:t>
      </w:r>
      <w:r w:rsidR="00D05186" w:rsidRPr="00875E01">
        <w:rPr>
          <w:sz w:val="24"/>
          <w:szCs w:val="24"/>
        </w:rPr>
        <w:t>5</w:t>
      </w:r>
      <w:r w:rsidR="00875E01" w:rsidRPr="00875E01">
        <w:rPr>
          <w:sz w:val="24"/>
          <w:szCs w:val="24"/>
        </w:rPr>
        <w:t>1</w:t>
      </w:r>
      <w:r w:rsidR="009B10C9">
        <w:rPr>
          <w:sz w:val="24"/>
          <w:szCs w:val="24"/>
        </w:rPr>
        <w:t>1</w:t>
      </w:r>
      <w:r w:rsidRPr="00875E01">
        <w:rPr>
          <w:sz w:val="24"/>
          <w:szCs w:val="24"/>
        </w:rPr>
        <w:t xml:space="preserve">, дата публикации </w:t>
      </w:r>
      <w:r w:rsidR="00D05186" w:rsidRPr="00875E01">
        <w:rPr>
          <w:sz w:val="24"/>
          <w:szCs w:val="24"/>
        </w:rPr>
        <w:t>2</w:t>
      </w:r>
      <w:r w:rsidR="009B10C9">
        <w:rPr>
          <w:sz w:val="24"/>
          <w:szCs w:val="24"/>
        </w:rPr>
        <w:t>4</w:t>
      </w:r>
      <w:r w:rsidRPr="00875E01">
        <w:rPr>
          <w:sz w:val="24"/>
          <w:szCs w:val="24"/>
        </w:rPr>
        <w:t>.</w:t>
      </w:r>
      <w:r w:rsidRPr="009B10C9">
        <w:rPr>
          <w:sz w:val="24"/>
          <w:szCs w:val="24"/>
        </w:rPr>
        <w:t xml:space="preserve">12.2018. </w:t>
      </w:r>
    </w:p>
    <w:p w:rsidR="006A20B2" w:rsidRPr="009B10C9" w:rsidRDefault="00B86C1A" w:rsidP="00B86C1A">
      <w:pPr>
        <w:tabs>
          <w:tab w:val="num" w:pos="567"/>
        </w:tabs>
        <w:autoSpaceDE w:val="0"/>
        <w:autoSpaceDN w:val="0"/>
        <w:adjustRightInd w:val="0"/>
        <w:jc w:val="both"/>
        <w:rPr>
          <w:color w:val="000000" w:themeColor="text1"/>
          <w:sz w:val="24"/>
          <w:szCs w:val="24"/>
        </w:rPr>
      </w:pPr>
      <w:r w:rsidRPr="009B10C9">
        <w:rPr>
          <w:sz w:val="24"/>
          <w:szCs w:val="24"/>
        </w:rPr>
        <w:t xml:space="preserve">          </w:t>
      </w:r>
      <w:r w:rsidR="006A20B2" w:rsidRPr="009B10C9">
        <w:rPr>
          <w:sz w:val="24"/>
          <w:szCs w:val="24"/>
        </w:rPr>
        <w:t xml:space="preserve">Идентификационный код закупки: </w:t>
      </w:r>
      <w:r w:rsidR="009B10C9" w:rsidRPr="009B10C9">
        <w:rPr>
          <w:color w:val="000000" w:themeColor="text1"/>
          <w:sz w:val="24"/>
          <w:szCs w:val="24"/>
        </w:rPr>
        <w:t>183862200101186220100100900011011000</w:t>
      </w:r>
      <w:r w:rsidRPr="009B10C9">
        <w:rPr>
          <w:color w:val="000000" w:themeColor="text1"/>
          <w:sz w:val="24"/>
          <w:szCs w:val="24"/>
        </w:rPr>
        <w:t>.</w:t>
      </w:r>
    </w:p>
    <w:p w:rsidR="00B86C1A" w:rsidRPr="00B64939" w:rsidRDefault="006A20B2" w:rsidP="00B64939">
      <w:pPr>
        <w:shd w:val="clear" w:color="auto" w:fill="FFFFFF"/>
        <w:ind w:left="567"/>
        <w:jc w:val="both"/>
        <w:rPr>
          <w:rFonts w:ascii="yandex-sans" w:hAnsi="yandex-sans"/>
          <w:color w:val="000000" w:themeColor="text1"/>
          <w:sz w:val="24"/>
          <w:szCs w:val="24"/>
        </w:rPr>
      </w:pPr>
      <w:r w:rsidRPr="009B10C9">
        <w:rPr>
          <w:sz w:val="24"/>
          <w:szCs w:val="24"/>
        </w:rPr>
        <w:t xml:space="preserve">2. Заказчик: </w:t>
      </w:r>
      <w:r w:rsidR="00B86C1A" w:rsidRPr="009B10C9">
        <w:rPr>
          <w:rFonts w:ascii="yandex-sans" w:hAnsi="yandex-sans"/>
          <w:color w:val="000000" w:themeColor="text1"/>
          <w:sz w:val="24"/>
          <w:szCs w:val="24"/>
        </w:rPr>
        <w:t xml:space="preserve">Муниципальное бюджетное образовательное учреждение </w:t>
      </w:r>
      <w:r w:rsidR="00B64939" w:rsidRPr="009B10C9">
        <w:rPr>
          <w:rFonts w:ascii="yandex-sans" w:hAnsi="yandex-sans"/>
          <w:color w:val="000000" w:themeColor="text1"/>
          <w:sz w:val="24"/>
          <w:szCs w:val="24"/>
        </w:rPr>
        <w:t>«Гимназия»</w:t>
      </w:r>
      <w:r w:rsidR="00B86C1A" w:rsidRPr="009B10C9">
        <w:rPr>
          <w:rFonts w:ascii="yandex-sans" w:hAnsi="yandex-sans"/>
          <w:color w:val="000000" w:themeColor="text1"/>
          <w:sz w:val="24"/>
          <w:szCs w:val="24"/>
        </w:rPr>
        <w:t>.</w:t>
      </w:r>
      <w:r w:rsidR="00B64939" w:rsidRPr="009B10C9">
        <w:rPr>
          <w:rFonts w:ascii="yandex-sans" w:hAnsi="yandex-sans"/>
          <w:color w:val="000000" w:themeColor="text1"/>
          <w:sz w:val="24"/>
          <w:szCs w:val="24"/>
        </w:rPr>
        <w:t xml:space="preserve"> </w:t>
      </w:r>
      <w:proofErr w:type="gramStart"/>
      <w:r w:rsidRPr="009B10C9">
        <w:rPr>
          <w:sz w:val="24"/>
          <w:szCs w:val="24"/>
        </w:rPr>
        <w:t xml:space="preserve">Почтовый адрес: </w:t>
      </w:r>
      <w:r w:rsidR="00B86C1A" w:rsidRPr="009B10C9">
        <w:rPr>
          <w:rFonts w:ascii="yandex-sans" w:hAnsi="yandex-sans"/>
          <w:color w:val="000000" w:themeColor="text1"/>
          <w:sz w:val="24"/>
          <w:szCs w:val="24"/>
        </w:rPr>
        <w:t>628260, Ханты - Мансийский автономный округ - Югра, Тюменская</w:t>
      </w:r>
      <w:r w:rsidR="00B86C1A" w:rsidRPr="00B64939">
        <w:rPr>
          <w:rFonts w:ascii="yandex-sans" w:hAnsi="yandex-sans"/>
          <w:color w:val="000000" w:themeColor="text1"/>
          <w:sz w:val="24"/>
          <w:szCs w:val="24"/>
        </w:rPr>
        <w:t xml:space="preserve"> обл., г. </w:t>
      </w:r>
      <w:proofErr w:type="spellStart"/>
      <w:r w:rsidR="00B86C1A" w:rsidRPr="00B64939">
        <w:rPr>
          <w:rFonts w:ascii="yandex-sans" w:hAnsi="yandex-sans"/>
          <w:color w:val="000000" w:themeColor="text1"/>
          <w:sz w:val="24"/>
          <w:szCs w:val="24"/>
        </w:rPr>
        <w:t>Югорск</w:t>
      </w:r>
      <w:proofErr w:type="spellEnd"/>
      <w:r w:rsidR="00B86C1A" w:rsidRPr="00B64939">
        <w:rPr>
          <w:rFonts w:ascii="yandex-sans" w:hAnsi="yandex-sans"/>
          <w:color w:val="000000" w:themeColor="text1"/>
          <w:sz w:val="24"/>
          <w:szCs w:val="24"/>
        </w:rPr>
        <w:t>, ул. Мира, 6</w:t>
      </w:r>
      <w:r w:rsidR="005838CA">
        <w:rPr>
          <w:rFonts w:ascii="yandex-sans" w:hAnsi="yandex-sans"/>
          <w:color w:val="000000" w:themeColor="text1"/>
          <w:sz w:val="24"/>
          <w:szCs w:val="24"/>
        </w:rPr>
        <w:t>.</w:t>
      </w:r>
      <w:proofErr w:type="gramEnd"/>
    </w:p>
    <w:p w:rsidR="006A20B2" w:rsidRPr="00B62670"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D05186">
        <w:rPr>
          <w:sz w:val="24"/>
          <w:szCs w:val="24"/>
        </w:rPr>
        <w:t>10 янва</w:t>
      </w:r>
      <w:r w:rsidRPr="00B64939">
        <w:rPr>
          <w:sz w:val="24"/>
          <w:szCs w:val="24"/>
        </w:rPr>
        <w:t>ря 201</w:t>
      </w:r>
      <w:r w:rsidR="00D05186">
        <w:rPr>
          <w:sz w:val="24"/>
          <w:szCs w:val="24"/>
        </w:rPr>
        <w:t>9</w:t>
      </w:r>
      <w:r w:rsidRPr="00B64939">
        <w:rPr>
          <w:sz w:val="24"/>
          <w:szCs w:val="24"/>
        </w:rPr>
        <w:t xml:space="preserve"> года, по адресу: </w:t>
      </w:r>
      <w:r w:rsidRPr="00B62670">
        <w:rPr>
          <w:sz w:val="24"/>
          <w:szCs w:val="24"/>
        </w:rPr>
        <w:t>ул. 40 лет Победы, 11, г. Югорск, Ханты-Мансийский  автономный  округ-Югра, Тюменская область.</w:t>
      </w:r>
    </w:p>
    <w:p w:rsidR="006A20B2" w:rsidRPr="0094259D" w:rsidRDefault="006A20B2" w:rsidP="00B86C1A">
      <w:pPr>
        <w:ind w:left="567"/>
        <w:jc w:val="both"/>
        <w:rPr>
          <w:noProof/>
          <w:sz w:val="24"/>
          <w:szCs w:val="24"/>
        </w:rPr>
      </w:pPr>
      <w:r w:rsidRPr="00B62670">
        <w:rPr>
          <w:noProof/>
          <w:sz w:val="24"/>
          <w:szCs w:val="24"/>
        </w:rPr>
        <w:t xml:space="preserve">4. Количество поступивших заявок на участие  в аукционе – </w:t>
      </w:r>
      <w:r w:rsidR="0094259D" w:rsidRPr="00B62670">
        <w:rPr>
          <w:noProof/>
          <w:sz w:val="24"/>
          <w:szCs w:val="24"/>
        </w:rPr>
        <w:t>2</w:t>
      </w:r>
      <w:r w:rsidRPr="00B62670">
        <w:rPr>
          <w:noProof/>
          <w:sz w:val="24"/>
          <w:szCs w:val="24"/>
        </w:rPr>
        <w:t>.</w:t>
      </w:r>
      <w:r w:rsidRPr="0094259D">
        <w:rPr>
          <w:noProof/>
          <w:sz w:val="24"/>
          <w:szCs w:val="24"/>
        </w:rPr>
        <w:t xml:space="preserve"> </w:t>
      </w:r>
    </w:p>
    <w:p w:rsidR="006A20B2" w:rsidRPr="0094259D" w:rsidRDefault="006A20B2" w:rsidP="00B86C1A">
      <w:pPr>
        <w:ind w:left="567"/>
        <w:jc w:val="both"/>
        <w:rPr>
          <w:noProof/>
          <w:sz w:val="24"/>
          <w:szCs w:val="24"/>
        </w:rPr>
      </w:pPr>
      <w:r w:rsidRPr="0094259D">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94259D"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Причина отказа в допуске</w:t>
            </w:r>
          </w:p>
        </w:tc>
      </w:tr>
      <w:tr w:rsidR="006A20B2" w:rsidRPr="0094259D"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62670" w:rsidRDefault="00B62670">
            <w:pPr>
              <w:spacing w:line="276" w:lineRule="auto"/>
              <w:jc w:val="center"/>
              <w:rPr>
                <w:spacing w:val="-6"/>
                <w:sz w:val="24"/>
                <w:szCs w:val="24"/>
                <w:lang w:eastAsia="en-US"/>
              </w:rPr>
            </w:pPr>
            <w:r w:rsidRPr="00B62670">
              <w:rPr>
                <w:sz w:val="24"/>
                <w:szCs w:val="24"/>
                <w:lang w:eastAsia="en-US"/>
              </w:rPr>
              <w:t>255</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62670" w:rsidRDefault="006A20B2">
            <w:pPr>
              <w:spacing w:line="276" w:lineRule="auto"/>
              <w:jc w:val="center"/>
              <w:rPr>
                <w:spacing w:val="-6"/>
                <w:sz w:val="24"/>
                <w:szCs w:val="24"/>
                <w:lang w:eastAsia="en-US"/>
              </w:rPr>
            </w:pPr>
            <w:r w:rsidRPr="00B62670">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94259D"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62670" w:rsidRDefault="009E16B0" w:rsidP="00B62670">
            <w:pPr>
              <w:spacing w:line="276" w:lineRule="auto"/>
              <w:jc w:val="center"/>
              <w:rPr>
                <w:sz w:val="24"/>
                <w:szCs w:val="24"/>
                <w:lang w:eastAsia="en-US"/>
              </w:rPr>
            </w:pPr>
            <w:r w:rsidRPr="00B62670">
              <w:rPr>
                <w:sz w:val="24"/>
                <w:szCs w:val="24"/>
                <w:lang w:eastAsia="en-US"/>
              </w:rPr>
              <w:t>1</w:t>
            </w:r>
            <w:r w:rsidR="00B62670" w:rsidRPr="00B62670">
              <w:rPr>
                <w:sz w:val="24"/>
                <w:szCs w:val="24"/>
                <w:lang w:eastAsia="en-US"/>
              </w:rPr>
              <w:t>99</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B62670" w:rsidRDefault="006A20B2">
            <w:pPr>
              <w:spacing w:line="276" w:lineRule="auto"/>
              <w:jc w:val="center"/>
              <w:rPr>
                <w:spacing w:val="-6"/>
                <w:sz w:val="24"/>
                <w:szCs w:val="24"/>
                <w:lang w:eastAsia="en-US"/>
              </w:rPr>
            </w:pPr>
            <w:r w:rsidRPr="00B62670">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B62670" w:rsidRDefault="00E02ECA" w:rsidP="00D05186">
      <w:pPr>
        <w:tabs>
          <w:tab w:val="left" w:pos="567"/>
          <w:tab w:val="left" w:pos="709"/>
        </w:tabs>
        <w:ind w:left="567"/>
        <w:jc w:val="both"/>
        <w:rPr>
          <w:sz w:val="24"/>
          <w:szCs w:val="24"/>
        </w:rPr>
      </w:pPr>
      <w:r w:rsidRPr="00B64939">
        <w:rPr>
          <w:sz w:val="24"/>
          <w:szCs w:val="24"/>
        </w:rPr>
        <w:t>6</w:t>
      </w:r>
      <w:r w:rsidRPr="00177AFC">
        <w:rPr>
          <w:sz w:val="24"/>
          <w:szCs w:val="24"/>
        </w:rPr>
        <w:t xml:space="preserve">. </w:t>
      </w:r>
      <w:r w:rsidR="00B62670" w:rsidRPr="008D344F">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B64939" w:rsidRDefault="00B62670" w:rsidP="00D05186">
      <w:pPr>
        <w:tabs>
          <w:tab w:val="left" w:pos="567"/>
          <w:tab w:val="left" w:pos="709"/>
        </w:tabs>
        <w:ind w:left="567"/>
        <w:jc w:val="both"/>
        <w:rPr>
          <w:sz w:val="24"/>
          <w:szCs w:val="24"/>
        </w:rPr>
      </w:pPr>
      <w:r>
        <w:rPr>
          <w:sz w:val="24"/>
          <w:szCs w:val="24"/>
        </w:rPr>
        <w:t xml:space="preserve">7.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B74B3B" w:rsidRDefault="00B74B3B" w:rsidP="00B86C1A">
      <w:pPr>
        <w:ind w:left="567"/>
        <w:jc w:val="center"/>
        <w:rPr>
          <w:noProof/>
          <w:sz w:val="24"/>
          <w:szCs w:val="24"/>
        </w:rPr>
      </w:pPr>
    </w:p>
    <w:p w:rsidR="006A20B2" w:rsidRPr="00B64939" w:rsidRDefault="006A20B2" w:rsidP="00B86C1A">
      <w:pPr>
        <w:ind w:left="567"/>
        <w:jc w:val="center"/>
        <w:rPr>
          <w:noProof/>
          <w:sz w:val="24"/>
          <w:szCs w:val="24"/>
        </w:rPr>
      </w:pPr>
      <w:bookmarkStart w:id="0" w:name="_GoBack"/>
      <w:bookmarkEnd w:id="0"/>
      <w:r w:rsidRPr="00B64939">
        <w:rPr>
          <w:noProof/>
          <w:sz w:val="24"/>
          <w:szCs w:val="24"/>
        </w:rPr>
        <w:lastRenderedPageBreak/>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194688"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194688" w:rsidRDefault="006A20B2">
            <w:pPr>
              <w:spacing w:line="276" w:lineRule="auto"/>
              <w:jc w:val="both"/>
              <w:rPr>
                <w:noProof/>
                <w:sz w:val="16"/>
                <w:szCs w:val="16"/>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19468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194688" w:rsidRDefault="006A20B2">
            <w:pPr>
              <w:spacing w:line="276" w:lineRule="auto"/>
              <w:jc w:val="center"/>
              <w:rPr>
                <w:sz w:val="24"/>
                <w:szCs w:val="24"/>
                <w:lang w:eastAsia="en-US"/>
              </w:rPr>
            </w:pPr>
            <w:r w:rsidRPr="00194688">
              <w:rPr>
                <w:sz w:val="24"/>
                <w:szCs w:val="24"/>
                <w:lang w:eastAsia="en-US"/>
              </w:rPr>
              <w:t>С.Д. Голин</w:t>
            </w:r>
          </w:p>
        </w:tc>
      </w:tr>
      <w:tr w:rsidR="006A20B2" w:rsidRPr="00194688"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194688" w:rsidRDefault="006A20B2">
            <w:pPr>
              <w:spacing w:line="276" w:lineRule="auto"/>
              <w:jc w:val="both"/>
              <w:rPr>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194688"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194688" w:rsidRDefault="006A20B2">
            <w:pPr>
              <w:suppressAutoHyphens/>
              <w:spacing w:after="60" w:line="276" w:lineRule="auto"/>
              <w:jc w:val="center"/>
              <w:rPr>
                <w:noProof/>
                <w:sz w:val="24"/>
                <w:lang w:eastAsia="en-US"/>
              </w:rPr>
            </w:pPr>
            <w:r w:rsidRPr="00194688">
              <w:rPr>
                <w:noProof/>
                <w:sz w:val="24"/>
                <w:lang w:eastAsia="en-US"/>
              </w:rPr>
              <w:t>В.К.Бандурин</w:t>
            </w:r>
          </w:p>
        </w:tc>
      </w:tr>
      <w:tr w:rsidR="006A20B2" w:rsidRPr="00194688"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194688" w:rsidRDefault="006A20B2">
            <w:pPr>
              <w:spacing w:line="276" w:lineRule="auto"/>
              <w:jc w:val="both"/>
              <w:rPr>
                <w:noProof/>
                <w:sz w:val="16"/>
                <w:szCs w:val="16"/>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19468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194688" w:rsidRDefault="006A20B2">
            <w:pPr>
              <w:suppressAutoHyphens/>
              <w:spacing w:after="60" w:line="276" w:lineRule="auto"/>
              <w:jc w:val="center"/>
              <w:rPr>
                <w:noProof/>
                <w:sz w:val="24"/>
                <w:lang w:eastAsia="en-US"/>
              </w:rPr>
            </w:pPr>
            <w:r w:rsidRPr="00194688">
              <w:rPr>
                <w:noProof/>
                <w:sz w:val="24"/>
                <w:lang w:eastAsia="en-US"/>
              </w:rPr>
              <w:t>В.А.Климин</w:t>
            </w:r>
          </w:p>
        </w:tc>
      </w:tr>
      <w:tr w:rsidR="00B86C1A" w:rsidRPr="00194688" w:rsidTr="00B86C1A">
        <w:tc>
          <w:tcPr>
            <w:tcW w:w="4821" w:type="dxa"/>
            <w:tcBorders>
              <w:top w:val="single" w:sz="4" w:space="0" w:color="auto"/>
              <w:left w:val="single" w:sz="4" w:space="0" w:color="auto"/>
              <w:bottom w:val="single" w:sz="4" w:space="0" w:color="auto"/>
              <w:right w:val="single" w:sz="4" w:space="0" w:color="auto"/>
            </w:tcBorders>
          </w:tcPr>
          <w:p w:rsidR="00B86C1A" w:rsidRPr="00194688" w:rsidRDefault="00B86C1A" w:rsidP="00E6474A">
            <w:pPr>
              <w:spacing w:line="276" w:lineRule="auto"/>
              <w:jc w:val="both"/>
              <w:rPr>
                <w:noProof/>
                <w:sz w:val="16"/>
                <w:szCs w:val="16"/>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9468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194688" w:rsidRDefault="00B86C1A">
            <w:pPr>
              <w:suppressAutoHyphens/>
              <w:spacing w:after="60" w:line="276" w:lineRule="auto"/>
              <w:jc w:val="center"/>
              <w:rPr>
                <w:noProof/>
                <w:sz w:val="24"/>
                <w:lang w:eastAsia="en-US"/>
              </w:rPr>
            </w:pPr>
            <w:r w:rsidRPr="00194688">
              <w:rPr>
                <w:noProof/>
                <w:sz w:val="24"/>
                <w:lang w:eastAsia="en-US"/>
              </w:rPr>
              <w:t>Т.И.Долгодворова</w:t>
            </w:r>
          </w:p>
        </w:tc>
      </w:tr>
      <w:tr w:rsidR="00B86C1A" w:rsidRPr="0019468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94688" w:rsidRDefault="00B86C1A">
            <w:pPr>
              <w:spacing w:line="276" w:lineRule="auto"/>
              <w:rPr>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9468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94688" w:rsidRDefault="00B86C1A">
            <w:pPr>
              <w:suppressAutoHyphens/>
              <w:spacing w:after="60" w:line="276" w:lineRule="auto"/>
              <w:jc w:val="center"/>
              <w:rPr>
                <w:noProof/>
                <w:sz w:val="24"/>
                <w:lang w:eastAsia="en-US"/>
              </w:rPr>
            </w:pPr>
            <w:r w:rsidRPr="00194688">
              <w:rPr>
                <w:noProof/>
                <w:sz w:val="24"/>
                <w:lang w:eastAsia="en-US"/>
              </w:rPr>
              <w:t>Н.А.Морозова</w:t>
            </w:r>
          </w:p>
        </w:tc>
      </w:tr>
      <w:tr w:rsidR="00B86C1A" w:rsidRPr="0019468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94688" w:rsidRDefault="00B86C1A">
            <w:pPr>
              <w:spacing w:line="276" w:lineRule="auto"/>
              <w:rPr>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9468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94688" w:rsidRDefault="00B86C1A">
            <w:pPr>
              <w:suppressAutoHyphens/>
              <w:spacing w:line="276" w:lineRule="auto"/>
              <w:jc w:val="center"/>
              <w:rPr>
                <w:rFonts w:eastAsia="Calibri"/>
                <w:sz w:val="24"/>
                <w:lang w:eastAsia="en-US"/>
              </w:rPr>
            </w:pPr>
            <w:r w:rsidRPr="00194688">
              <w:rPr>
                <w:rFonts w:eastAsia="Calibri"/>
                <w:sz w:val="24"/>
                <w:lang w:eastAsia="en-US"/>
              </w:rPr>
              <w:t>Ж.В. Резинкина</w:t>
            </w:r>
          </w:p>
        </w:tc>
      </w:tr>
      <w:tr w:rsidR="00B86C1A" w:rsidRPr="0019468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94688" w:rsidRDefault="00B86C1A">
            <w:pPr>
              <w:spacing w:line="276" w:lineRule="auto"/>
              <w:rPr>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9468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94688" w:rsidRDefault="00B86C1A">
            <w:pPr>
              <w:suppressAutoHyphens/>
              <w:spacing w:line="276" w:lineRule="auto"/>
              <w:jc w:val="center"/>
              <w:rPr>
                <w:rFonts w:eastAsia="Calibri"/>
                <w:sz w:val="24"/>
                <w:lang w:eastAsia="en-US"/>
              </w:rPr>
            </w:pPr>
            <w:r w:rsidRPr="00194688">
              <w:rPr>
                <w:rFonts w:eastAsia="Calibri"/>
                <w:sz w:val="24"/>
                <w:lang w:eastAsia="en-US"/>
              </w:rPr>
              <w:t>А.Т. Абдуллаев</w:t>
            </w:r>
          </w:p>
        </w:tc>
      </w:tr>
      <w:tr w:rsidR="00B86C1A" w:rsidRPr="0019468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94688" w:rsidRDefault="00B86C1A">
            <w:pPr>
              <w:spacing w:line="276" w:lineRule="auto"/>
              <w:rPr>
                <w:lang w:eastAsia="en-US"/>
              </w:rPr>
            </w:pPr>
            <w:r w:rsidRPr="0019468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9468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94688" w:rsidRDefault="00B86C1A">
            <w:pPr>
              <w:suppressAutoHyphens/>
              <w:spacing w:line="276" w:lineRule="auto"/>
              <w:jc w:val="center"/>
              <w:rPr>
                <w:rFonts w:eastAsia="Calibri"/>
                <w:sz w:val="24"/>
                <w:lang w:eastAsia="en-US"/>
              </w:rPr>
            </w:pPr>
            <w:r w:rsidRPr="00194688">
              <w:rPr>
                <w:rFonts w:eastAsia="Calibri"/>
                <w:sz w:val="24"/>
                <w:lang w:eastAsia="en-US"/>
              </w:rPr>
              <w:t>Н.Б. Захарова</w:t>
            </w:r>
          </w:p>
        </w:tc>
      </w:tr>
    </w:tbl>
    <w:p w:rsidR="006A20B2" w:rsidRPr="00194688" w:rsidRDefault="006A20B2" w:rsidP="006A20B2">
      <w:pPr>
        <w:jc w:val="both"/>
        <w:rPr>
          <w:b/>
          <w:sz w:val="24"/>
          <w:szCs w:val="24"/>
        </w:rPr>
      </w:pPr>
    </w:p>
    <w:p w:rsidR="006A20B2" w:rsidRPr="00194688" w:rsidRDefault="006A20B2" w:rsidP="00B86C1A">
      <w:pPr>
        <w:ind w:left="709"/>
        <w:jc w:val="both"/>
        <w:rPr>
          <w:b/>
          <w:sz w:val="24"/>
          <w:szCs w:val="24"/>
        </w:rPr>
      </w:pPr>
      <w:r w:rsidRPr="00194688">
        <w:rPr>
          <w:b/>
          <w:sz w:val="24"/>
          <w:szCs w:val="24"/>
        </w:rPr>
        <w:t>Председатель комиссии:                                                                                 С.Д. Голин</w:t>
      </w:r>
    </w:p>
    <w:p w:rsidR="006A20B2" w:rsidRPr="00194688" w:rsidRDefault="006A20B2" w:rsidP="00B86C1A">
      <w:pPr>
        <w:ind w:left="709"/>
        <w:jc w:val="both"/>
        <w:rPr>
          <w:b/>
          <w:sz w:val="24"/>
          <w:szCs w:val="24"/>
        </w:rPr>
      </w:pPr>
      <w:r w:rsidRPr="00194688">
        <w:rPr>
          <w:b/>
          <w:sz w:val="24"/>
          <w:szCs w:val="24"/>
        </w:rPr>
        <w:t>Члены  комиссии</w:t>
      </w:r>
    </w:p>
    <w:p w:rsidR="006A20B2" w:rsidRPr="00194688" w:rsidRDefault="006A20B2" w:rsidP="00B86C1A">
      <w:pPr>
        <w:ind w:left="709"/>
        <w:jc w:val="both"/>
        <w:rPr>
          <w:sz w:val="24"/>
          <w:szCs w:val="24"/>
        </w:rPr>
      </w:pPr>
      <w:r w:rsidRPr="00194688">
        <w:rPr>
          <w:b/>
          <w:sz w:val="24"/>
          <w:szCs w:val="24"/>
        </w:rPr>
        <w:t xml:space="preserve">                                                                                                                                                                         </w:t>
      </w:r>
      <w:r w:rsidRPr="00194688">
        <w:rPr>
          <w:sz w:val="24"/>
          <w:szCs w:val="24"/>
        </w:rPr>
        <w:t xml:space="preserve">                                                                </w:t>
      </w:r>
    </w:p>
    <w:p w:rsidR="006A20B2" w:rsidRPr="00194688" w:rsidRDefault="006A20B2" w:rsidP="00B86C1A">
      <w:pPr>
        <w:ind w:left="709"/>
        <w:jc w:val="right"/>
        <w:rPr>
          <w:sz w:val="24"/>
          <w:szCs w:val="24"/>
        </w:rPr>
      </w:pPr>
      <w:r w:rsidRPr="00194688">
        <w:rPr>
          <w:sz w:val="24"/>
          <w:szCs w:val="24"/>
        </w:rPr>
        <w:t>______________В.К. Бандурин</w:t>
      </w:r>
    </w:p>
    <w:p w:rsidR="006A20B2" w:rsidRPr="00194688" w:rsidRDefault="006A20B2" w:rsidP="00B86C1A">
      <w:pPr>
        <w:ind w:left="709"/>
        <w:jc w:val="right"/>
        <w:rPr>
          <w:sz w:val="24"/>
          <w:szCs w:val="24"/>
        </w:rPr>
      </w:pPr>
      <w:r w:rsidRPr="00194688">
        <w:rPr>
          <w:sz w:val="24"/>
          <w:szCs w:val="24"/>
        </w:rPr>
        <w:t xml:space="preserve">______________   </w:t>
      </w:r>
      <w:proofErr w:type="spellStart"/>
      <w:r w:rsidRPr="00194688">
        <w:rPr>
          <w:sz w:val="24"/>
          <w:szCs w:val="24"/>
        </w:rPr>
        <w:t>В.А.Климин</w:t>
      </w:r>
      <w:proofErr w:type="spellEnd"/>
    </w:p>
    <w:p w:rsidR="00B86C1A" w:rsidRPr="00194688" w:rsidRDefault="00B86C1A" w:rsidP="00B86C1A">
      <w:pPr>
        <w:ind w:left="709"/>
        <w:jc w:val="right"/>
        <w:rPr>
          <w:sz w:val="24"/>
          <w:szCs w:val="24"/>
        </w:rPr>
      </w:pPr>
      <w:r w:rsidRPr="00194688">
        <w:rPr>
          <w:sz w:val="24"/>
          <w:szCs w:val="24"/>
        </w:rPr>
        <w:t xml:space="preserve">____________Т.И. </w:t>
      </w:r>
      <w:proofErr w:type="spellStart"/>
      <w:r w:rsidRPr="00194688">
        <w:rPr>
          <w:sz w:val="24"/>
          <w:szCs w:val="24"/>
        </w:rPr>
        <w:t>Долгодворова</w:t>
      </w:r>
      <w:proofErr w:type="spellEnd"/>
    </w:p>
    <w:p w:rsidR="006A20B2" w:rsidRPr="00194688" w:rsidRDefault="006A20B2" w:rsidP="00B86C1A">
      <w:pPr>
        <w:ind w:left="709"/>
        <w:jc w:val="right"/>
        <w:rPr>
          <w:sz w:val="24"/>
          <w:szCs w:val="24"/>
        </w:rPr>
      </w:pPr>
      <w:r w:rsidRPr="00194688">
        <w:rPr>
          <w:sz w:val="24"/>
          <w:szCs w:val="24"/>
        </w:rPr>
        <w:t>______________Н.А.</w:t>
      </w:r>
      <w:r w:rsidR="00B86C1A" w:rsidRPr="00194688">
        <w:rPr>
          <w:sz w:val="24"/>
          <w:szCs w:val="24"/>
        </w:rPr>
        <w:t xml:space="preserve"> </w:t>
      </w:r>
      <w:r w:rsidRPr="00194688">
        <w:rPr>
          <w:sz w:val="24"/>
          <w:szCs w:val="24"/>
        </w:rPr>
        <w:t>Морозова</w:t>
      </w:r>
    </w:p>
    <w:p w:rsidR="006A20B2" w:rsidRPr="00194688" w:rsidRDefault="006A20B2" w:rsidP="00B86C1A">
      <w:pPr>
        <w:ind w:left="709"/>
        <w:jc w:val="right"/>
        <w:rPr>
          <w:sz w:val="24"/>
          <w:szCs w:val="24"/>
        </w:rPr>
      </w:pPr>
      <w:r w:rsidRPr="00194688">
        <w:rPr>
          <w:sz w:val="24"/>
          <w:szCs w:val="24"/>
        </w:rPr>
        <w:t>______________Ж.В. Резинкина</w:t>
      </w:r>
    </w:p>
    <w:p w:rsidR="006A20B2" w:rsidRPr="00194688" w:rsidRDefault="006A20B2" w:rsidP="00B86C1A">
      <w:pPr>
        <w:ind w:left="709"/>
        <w:jc w:val="right"/>
        <w:rPr>
          <w:sz w:val="24"/>
          <w:szCs w:val="24"/>
        </w:rPr>
      </w:pPr>
      <w:r w:rsidRPr="00194688">
        <w:rPr>
          <w:sz w:val="24"/>
          <w:szCs w:val="24"/>
        </w:rPr>
        <w:tab/>
      </w:r>
      <w:r w:rsidRPr="00194688">
        <w:rPr>
          <w:sz w:val="24"/>
          <w:szCs w:val="24"/>
        </w:rPr>
        <w:tab/>
      </w:r>
      <w:r w:rsidRPr="00194688">
        <w:rPr>
          <w:sz w:val="24"/>
          <w:szCs w:val="24"/>
        </w:rPr>
        <w:tab/>
      </w:r>
      <w:r w:rsidRPr="00194688">
        <w:rPr>
          <w:sz w:val="24"/>
          <w:szCs w:val="24"/>
        </w:rPr>
        <w:tab/>
      </w:r>
      <w:r w:rsidRPr="00194688">
        <w:rPr>
          <w:sz w:val="24"/>
          <w:szCs w:val="24"/>
        </w:rPr>
        <w:tab/>
      </w:r>
      <w:r w:rsidRPr="00194688">
        <w:rPr>
          <w:sz w:val="24"/>
          <w:szCs w:val="24"/>
        </w:rPr>
        <w:tab/>
      </w:r>
      <w:r w:rsidRPr="00194688">
        <w:rPr>
          <w:sz w:val="24"/>
          <w:szCs w:val="24"/>
        </w:rPr>
        <w:tab/>
        <w:t xml:space="preserve">  _____________ А.Т. Абдуллаев </w:t>
      </w:r>
    </w:p>
    <w:p w:rsidR="006A20B2" w:rsidRPr="00194688" w:rsidRDefault="006A20B2" w:rsidP="00B86C1A">
      <w:pPr>
        <w:ind w:left="709"/>
        <w:jc w:val="right"/>
        <w:rPr>
          <w:sz w:val="24"/>
          <w:szCs w:val="24"/>
        </w:rPr>
      </w:pPr>
      <w:r w:rsidRPr="00194688">
        <w:rPr>
          <w:sz w:val="24"/>
          <w:szCs w:val="24"/>
        </w:rPr>
        <w:t xml:space="preserve">_______________Н.Б. Захарова                                                                             </w:t>
      </w:r>
    </w:p>
    <w:p w:rsidR="006A20B2" w:rsidRPr="00194688" w:rsidRDefault="006A20B2" w:rsidP="00B86C1A">
      <w:pPr>
        <w:ind w:left="709"/>
      </w:pPr>
    </w:p>
    <w:p w:rsidR="006A20B2" w:rsidRPr="00194688" w:rsidRDefault="006A20B2" w:rsidP="00B86C1A">
      <w:pPr>
        <w:ind w:left="709"/>
        <w:jc w:val="both"/>
        <w:rPr>
          <w:sz w:val="24"/>
          <w:szCs w:val="24"/>
        </w:rPr>
      </w:pPr>
      <w:r w:rsidRPr="00194688">
        <w:rPr>
          <w:sz w:val="24"/>
          <w:szCs w:val="24"/>
        </w:rPr>
        <w:t xml:space="preserve">                                                                                  </w:t>
      </w:r>
    </w:p>
    <w:p w:rsidR="006A20B2" w:rsidRDefault="006A20B2" w:rsidP="00B86C1A">
      <w:pPr>
        <w:ind w:left="709"/>
        <w:rPr>
          <w:sz w:val="24"/>
        </w:rPr>
      </w:pPr>
      <w:r w:rsidRPr="00194688">
        <w:rPr>
          <w:color w:val="FF0000"/>
          <w:sz w:val="24"/>
          <w:szCs w:val="24"/>
        </w:rPr>
        <w:t xml:space="preserve">  </w:t>
      </w:r>
      <w:r w:rsidRPr="00194688">
        <w:rPr>
          <w:sz w:val="24"/>
          <w:szCs w:val="24"/>
        </w:rPr>
        <w:t xml:space="preserve">Представитель заказчика </w:t>
      </w:r>
      <w:r w:rsidRPr="00194688">
        <w:t xml:space="preserve">                                                 </w:t>
      </w:r>
      <w:r w:rsidR="00B86C1A" w:rsidRPr="00194688">
        <w:t xml:space="preserve">                       </w:t>
      </w:r>
      <w:r w:rsidRPr="00194688">
        <w:t xml:space="preserve">    ________________</w:t>
      </w:r>
      <w:r w:rsidR="00B64939" w:rsidRPr="00194688">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B62670" w:rsidRDefault="00B62670" w:rsidP="006A20B2">
      <w:pPr>
        <w:rPr>
          <w:sz w:val="24"/>
        </w:rPr>
      </w:pPr>
    </w:p>
    <w:p w:rsidR="00B62670" w:rsidRDefault="00B62670" w:rsidP="006A20B2">
      <w:pPr>
        <w:rPr>
          <w:sz w:val="24"/>
        </w:rPr>
      </w:pPr>
    </w:p>
    <w:p w:rsidR="00B62670" w:rsidRDefault="00B62670" w:rsidP="006A20B2">
      <w:pPr>
        <w:rPr>
          <w:sz w:val="24"/>
        </w:rPr>
      </w:pPr>
    </w:p>
    <w:p w:rsidR="00194688" w:rsidRDefault="00194688" w:rsidP="006A20B2">
      <w:pPr>
        <w:rPr>
          <w:sz w:val="24"/>
        </w:rPr>
      </w:pPr>
    </w:p>
    <w:p w:rsidR="00194688" w:rsidRDefault="00194688" w:rsidP="006A20B2">
      <w:pPr>
        <w:rPr>
          <w:sz w:val="24"/>
        </w:rPr>
      </w:pPr>
    </w:p>
    <w:p w:rsidR="00B62670" w:rsidRDefault="00B62670" w:rsidP="006A20B2">
      <w:pPr>
        <w:rPr>
          <w:sz w:val="24"/>
        </w:rPr>
      </w:pPr>
    </w:p>
    <w:p w:rsidR="00B62670" w:rsidRDefault="00B62670" w:rsidP="006A20B2">
      <w:pPr>
        <w:rPr>
          <w:sz w:val="24"/>
        </w:rPr>
      </w:pPr>
    </w:p>
    <w:p w:rsidR="00B62670" w:rsidRDefault="00B62670" w:rsidP="00B62670">
      <w:pPr>
        <w:jc w:val="right"/>
      </w:pPr>
      <w:r>
        <w:t xml:space="preserve">Приложение </w:t>
      </w:r>
    </w:p>
    <w:p w:rsidR="00B62670" w:rsidRDefault="00B62670" w:rsidP="00B62670">
      <w:pPr>
        <w:jc w:val="right"/>
      </w:pPr>
      <w:r>
        <w:t>к протоколу рассмотрения заявок</w:t>
      </w:r>
    </w:p>
    <w:p w:rsidR="00B62670" w:rsidRDefault="00B62670" w:rsidP="00B62670">
      <w:pPr>
        <w:jc w:val="right"/>
      </w:pPr>
      <w:r>
        <w:t>на участие в аукционе в электронной форме</w:t>
      </w:r>
    </w:p>
    <w:p w:rsidR="00B62670" w:rsidRDefault="00B62670" w:rsidP="00B62670">
      <w:pPr>
        <w:jc w:val="right"/>
      </w:pPr>
      <w:r>
        <w:t xml:space="preserve">от «10» января 2019 г. № </w:t>
      </w:r>
      <w:r>
        <w:rPr>
          <w:color w:val="000000"/>
        </w:rPr>
        <w:t>0187300005818000511</w:t>
      </w:r>
      <w:r>
        <w:t>-1</w:t>
      </w:r>
    </w:p>
    <w:p w:rsidR="00B62670" w:rsidRDefault="00B62670" w:rsidP="00B62670">
      <w:pPr>
        <w:jc w:val="right"/>
      </w:pPr>
    </w:p>
    <w:p w:rsidR="00B62670" w:rsidRDefault="00B62670" w:rsidP="00B62670">
      <w:pPr>
        <w:jc w:val="center"/>
      </w:pPr>
      <w:r>
        <w:t>Таблица рассмотрения заявок</w:t>
      </w:r>
    </w:p>
    <w:p w:rsidR="00B62670" w:rsidRDefault="00B62670" w:rsidP="00B62670">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мяса</w:t>
      </w:r>
    </w:p>
    <w:p w:rsidR="00B62670" w:rsidRDefault="00B62670" w:rsidP="00B62670"/>
    <w:p w:rsidR="00B62670" w:rsidRDefault="00B62670" w:rsidP="00B62670">
      <w:r>
        <w:t>Заказчик: Муниципальное бюджетное общеобразовательное учреждение «Гимназия»</w:t>
      </w:r>
    </w:p>
    <w:p w:rsidR="00B62670" w:rsidRDefault="00B62670" w:rsidP="00B62670"/>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709"/>
        <w:gridCol w:w="2693"/>
        <w:gridCol w:w="851"/>
        <w:gridCol w:w="1275"/>
        <w:gridCol w:w="1276"/>
        <w:gridCol w:w="1276"/>
      </w:tblGrid>
      <w:tr w:rsidR="00B62670" w:rsidTr="00B62670">
        <w:trPr>
          <w:trHeight w:val="418"/>
        </w:trPr>
        <w:tc>
          <w:tcPr>
            <w:tcW w:w="2693" w:type="dxa"/>
            <w:vMerge w:val="restart"/>
            <w:tcBorders>
              <w:top w:val="single" w:sz="4" w:space="0" w:color="auto"/>
              <w:left w:val="single" w:sz="4" w:space="0" w:color="auto"/>
              <w:bottom w:val="single" w:sz="4" w:space="0" w:color="auto"/>
              <w:right w:val="single" w:sz="4" w:space="0" w:color="auto"/>
            </w:tcBorders>
            <w:hideMark/>
          </w:tcPr>
          <w:p w:rsidR="00B62670" w:rsidRDefault="00B62670">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B62670" w:rsidRDefault="00B62670">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62670" w:rsidRDefault="00B62670">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B62670" w:rsidRDefault="00B62670">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62670" w:rsidRDefault="00B62670">
            <w:pPr>
              <w:spacing w:line="276" w:lineRule="auto"/>
              <w:jc w:val="center"/>
              <w:rPr>
                <w:lang w:eastAsia="en-US"/>
              </w:rPr>
            </w:pPr>
            <w:r>
              <w:rPr>
                <w:lang w:eastAsia="en-US"/>
              </w:rPr>
              <w:t>Характеристика товара</w:t>
            </w:r>
          </w:p>
          <w:p w:rsidR="00B62670" w:rsidRDefault="00B62670">
            <w:pPr>
              <w:spacing w:line="276" w:lineRule="auto"/>
              <w:rPr>
                <w:color w:val="000000"/>
                <w:lang w:eastAsia="en-US"/>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62670" w:rsidRDefault="00B62670">
            <w:pPr>
              <w:autoSpaceDE w:val="0"/>
              <w:autoSpaceDN w:val="0"/>
              <w:adjustRightInd w:val="0"/>
              <w:spacing w:line="276" w:lineRule="auto"/>
              <w:jc w:val="center"/>
              <w:rPr>
                <w:lang w:eastAsia="en-US"/>
              </w:rPr>
            </w:pPr>
            <w:r>
              <w:rPr>
                <w:lang w:eastAsia="en-US"/>
              </w:rPr>
              <w:t>Ед.</w:t>
            </w:r>
          </w:p>
          <w:p w:rsidR="00B62670" w:rsidRDefault="00B62670">
            <w:pPr>
              <w:autoSpaceDE w:val="0"/>
              <w:autoSpaceDN w:val="0"/>
              <w:adjustRightInd w:val="0"/>
              <w:spacing w:line="276" w:lineRule="auto"/>
              <w:jc w:val="center"/>
              <w:rPr>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B62670" w:rsidRDefault="00B62670">
            <w:pPr>
              <w:autoSpaceDE w:val="0"/>
              <w:autoSpaceDN w:val="0"/>
              <w:adjustRightInd w:val="0"/>
              <w:spacing w:line="276" w:lineRule="auto"/>
              <w:jc w:val="center"/>
              <w:rPr>
                <w:lang w:eastAsia="en-US"/>
              </w:rPr>
            </w:pPr>
            <w:r>
              <w:rPr>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62670" w:rsidRDefault="00B62670">
            <w:pPr>
              <w:spacing w:line="276" w:lineRule="auto"/>
              <w:jc w:val="center"/>
              <w:rPr>
                <w:lang w:eastAsia="en-US"/>
              </w:rPr>
            </w:pPr>
            <w:r>
              <w:rPr>
                <w:lang w:eastAsia="en-US"/>
              </w:rPr>
              <w:t>Идентификационный номер заявки</w:t>
            </w:r>
          </w:p>
        </w:tc>
      </w:tr>
      <w:tr w:rsidR="00B62670" w:rsidTr="00B62670">
        <w:trPr>
          <w:trHeight w:val="1036"/>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B62670" w:rsidRDefault="00B62670">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2670" w:rsidRDefault="00B62670">
            <w:pPr>
              <w:rPr>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2670" w:rsidRDefault="00B62670">
            <w:pPr>
              <w:rPr>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2670" w:rsidRDefault="00B62670">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62670" w:rsidRDefault="00B62670">
            <w:pP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2670" w:rsidRDefault="00B62670">
            <w:pPr>
              <w:spacing w:line="276" w:lineRule="auto"/>
              <w:jc w:val="center"/>
              <w:rPr>
                <w:b/>
                <w:lang w:eastAsia="en-US"/>
              </w:rPr>
            </w:pPr>
            <w:r>
              <w:rPr>
                <w:b/>
                <w:lang w:eastAsia="en-US"/>
              </w:rPr>
              <w:t>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2670" w:rsidRDefault="00B62670">
            <w:pPr>
              <w:spacing w:line="276" w:lineRule="auto"/>
              <w:jc w:val="center"/>
              <w:rPr>
                <w:b/>
                <w:lang w:eastAsia="en-US"/>
              </w:rPr>
            </w:pPr>
            <w:r>
              <w:rPr>
                <w:b/>
                <w:lang w:eastAsia="en-US"/>
              </w:rPr>
              <w:t>255</w:t>
            </w:r>
          </w:p>
        </w:tc>
      </w:tr>
      <w:tr w:rsidR="00B62670" w:rsidTr="00B62670">
        <w:trPr>
          <w:trHeight w:val="1427"/>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B62670" w:rsidRDefault="00B62670">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62670" w:rsidRDefault="00B62670">
            <w:pPr>
              <w:spacing w:line="276" w:lineRule="auto"/>
              <w:rPr>
                <w:lang w:eastAsia="en-US"/>
              </w:rPr>
            </w:pPr>
            <w:r>
              <w:rPr>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2670" w:rsidRDefault="00B62670">
            <w:pPr>
              <w:tabs>
                <w:tab w:val="left" w:pos="708"/>
              </w:tabs>
              <w:spacing w:line="276" w:lineRule="auto"/>
              <w:jc w:val="both"/>
              <w:rPr>
                <w:lang w:eastAsia="en-US"/>
              </w:rPr>
            </w:pPr>
            <w:r>
              <w:rPr>
                <w:color w:val="000000" w:themeColor="text1"/>
                <w:lang w:eastAsia="en-US"/>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15846-2002, упаковка должна быть чистой, сухой, без посторонних запахов, масса нетто в ящиках не должна быть более 15кг</w:t>
            </w:r>
            <w:proofErr w:type="gramStart"/>
            <w:r>
              <w:rPr>
                <w:color w:val="000000" w:themeColor="text1"/>
                <w:lang w:eastAsia="en-US"/>
              </w:rPr>
              <w:t>.В</w:t>
            </w:r>
            <w:proofErr w:type="gramEnd"/>
            <w:r>
              <w:rPr>
                <w:color w:val="000000" w:themeColor="text1"/>
                <w:lang w:eastAsia="en-US"/>
              </w:rPr>
              <w:t xml:space="preserve"> каждой единице упаковки должны быть отрубы одного наименования, класса, даты выработки. ГОСТ </w:t>
            </w:r>
            <w:proofErr w:type="gramStart"/>
            <w:r>
              <w:rPr>
                <w:color w:val="000000" w:themeColor="text1"/>
                <w:lang w:eastAsia="en-US"/>
              </w:rPr>
              <w:t>Р</w:t>
            </w:r>
            <w:proofErr w:type="gramEnd"/>
            <w:r>
              <w:rPr>
                <w:color w:val="000000" w:themeColor="text1"/>
                <w:lang w:eastAsia="en-US"/>
              </w:rPr>
              <w:t xml:space="preserve"> 54754-2011. Срок годности не менее 3 мес. не более 6 мес.</w:t>
            </w:r>
          </w:p>
        </w:tc>
        <w:tc>
          <w:tcPr>
            <w:tcW w:w="851" w:type="dxa"/>
            <w:tcBorders>
              <w:top w:val="single" w:sz="4" w:space="0" w:color="auto"/>
              <w:left w:val="single" w:sz="4" w:space="0" w:color="auto"/>
              <w:bottom w:val="single" w:sz="4" w:space="0" w:color="auto"/>
              <w:right w:val="single" w:sz="4" w:space="0" w:color="auto"/>
            </w:tcBorders>
            <w:vAlign w:val="center"/>
            <w:hideMark/>
          </w:tcPr>
          <w:p w:rsidR="00B62670" w:rsidRDefault="00B62670">
            <w:pPr>
              <w:autoSpaceDE w:val="0"/>
              <w:autoSpaceDN w:val="0"/>
              <w:adjustRightInd w:val="0"/>
              <w:spacing w:line="276" w:lineRule="auto"/>
              <w:jc w:val="center"/>
              <w:rPr>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2670" w:rsidRDefault="00B62670">
            <w:pPr>
              <w:autoSpaceDE w:val="0"/>
              <w:autoSpaceDN w:val="0"/>
              <w:adjustRightInd w:val="0"/>
              <w:spacing w:line="276" w:lineRule="auto"/>
              <w:jc w:val="center"/>
              <w:rPr>
                <w:lang w:eastAsia="en-US"/>
              </w:rPr>
            </w:pPr>
            <w:r>
              <w:rPr>
                <w:lang w:eastAsia="en-US"/>
              </w:rPr>
              <w:t>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2670" w:rsidRDefault="00B62670">
            <w:pPr>
              <w:spacing w:line="276" w:lineRule="auto"/>
              <w:jc w:val="center"/>
              <w:rPr>
                <w:lang w:eastAsia="en-US"/>
              </w:rPr>
            </w:pPr>
            <w:r>
              <w:rPr>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2670" w:rsidRDefault="00B62670">
            <w:pPr>
              <w:spacing w:line="276" w:lineRule="auto"/>
              <w:jc w:val="center"/>
              <w:rPr>
                <w:lang w:eastAsia="en-US"/>
              </w:rPr>
            </w:pPr>
            <w:r>
              <w:rPr>
                <w:lang w:eastAsia="en-US"/>
              </w:rPr>
              <w:t>соответствует</w:t>
            </w:r>
          </w:p>
        </w:tc>
      </w:tr>
    </w:tbl>
    <w:p w:rsidR="009E16B0" w:rsidRDefault="009E16B0" w:rsidP="006A20B2">
      <w:pPr>
        <w:rPr>
          <w:sz w:val="24"/>
        </w:rPr>
      </w:pPr>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194688"/>
    <w:rsid w:val="00421BF1"/>
    <w:rsid w:val="005838CA"/>
    <w:rsid w:val="00645167"/>
    <w:rsid w:val="006A20B2"/>
    <w:rsid w:val="00784272"/>
    <w:rsid w:val="007C7BDF"/>
    <w:rsid w:val="00823F29"/>
    <w:rsid w:val="00875E01"/>
    <w:rsid w:val="0094259D"/>
    <w:rsid w:val="009B10C9"/>
    <w:rsid w:val="009E16B0"/>
    <w:rsid w:val="00B62670"/>
    <w:rsid w:val="00B64939"/>
    <w:rsid w:val="00B74B3B"/>
    <w:rsid w:val="00B86C1A"/>
    <w:rsid w:val="00BB75D2"/>
    <w:rsid w:val="00D05186"/>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10750">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2019-01-10T07:53:00Z</cp:lastPrinted>
  <dcterms:created xsi:type="dcterms:W3CDTF">2018-12-14T06:12:00Z</dcterms:created>
  <dcterms:modified xsi:type="dcterms:W3CDTF">2019-01-10T07:55:00Z</dcterms:modified>
</cp:coreProperties>
</file>