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A56B446" w:rsidR="00A762D8" w:rsidRPr="001654EE" w:rsidRDefault="003D75CE" w:rsidP="001654EE">
            <w:pPr>
              <w:keepNext/>
              <w:keepLines/>
              <w:widowControl w:val="0"/>
              <w:suppressLineNumbers/>
              <w:suppressAutoHyphens/>
              <w:jc w:val="right"/>
              <w:rPr>
                <w:sz w:val="26"/>
                <w:szCs w:val="26"/>
              </w:rPr>
            </w:pPr>
            <w:proofErr w:type="spellStart"/>
            <w:r>
              <w:rPr>
                <w:sz w:val="26"/>
                <w:szCs w:val="26"/>
              </w:rPr>
              <w:t>И.О.</w:t>
            </w:r>
            <w:r w:rsidR="00A762D8" w:rsidRPr="001654EE">
              <w:rPr>
                <w:sz w:val="26"/>
                <w:szCs w:val="26"/>
              </w:rPr>
              <w:t>Директор</w:t>
            </w:r>
            <w:r>
              <w:rPr>
                <w:sz w:val="26"/>
                <w:szCs w:val="26"/>
              </w:rPr>
              <w:t>а</w:t>
            </w:r>
            <w:proofErr w:type="spellEnd"/>
            <w:r w:rsidR="00A762D8" w:rsidRPr="001654EE">
              <w:rPr>
                <w:sz w:val="26"/>
                <w:szCs w:val="26"/>
              </w:rPr>
              <w:t xml:space="preserve">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5CBB69F6"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3D75CE">
              <w:rPr>
                <w:sz w:val="26"/>
                <w:szCs w:val="26"/>
              </w:rPr>
              <w:t>Е.Л. Таирова</w:t>
            </w:r>
          </w:p>
          <w:p w14:paraId="417FCA8E" w14:textId="4BA1EA42"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917AA3">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041AC8BD" w:rsidR="00A762D8" w:rsidRPr="00BF148A" w:rsidRDefault="00A7241D" w:rsidP="00A762D8">
      <w:pPr>
        <w:keepNext/>
        <w:keepLines/>
        <w:widowControl w:val="0"/>
        <w:suppressLineNumbers/>
        <w:suppressAutoHyphens/>
        <w:jc w:val="center"/>
        <w:rPr>
          <w:b/>
          <w:bCs/>
        </w:rPr>
      </w:pPr>
      <w:r>
        <w:rPr>
          <w:b/>
          <w:bCs/>
          <w:szCs w:val="20"/>
        </w:rPr>
        <w:t xml:space="preserve">среди субъектов малого предпринимательства и социально ориентированных некоммерческих организаций </w:t>
      </w:r>
      <w:r w:rsidR="00FF7913" w:rsidRPr="00BF148A">
        <w:rPr>
          <w:b/>
          <w:bCs/>
        </w:rPr>
        <w:t xml:space="preserve">на право заключения </w:t>
      </w:r>
      <w:r w:rsidR="00FF7913">
        <w:rPr>
          <w:b/>
          <w:bCs/>
          <w:szCs w:val="20"/>
        </w:rPr>
        <w:t xml:space="preserve">гражданско-правового Договора </w:t>
      </w:r>
      <w:r w:rsidR="001654EE">
        <w:rPr>
          <w:b/>
          <w:bCs/>
          <w:szCs w:val="20"/>
        </w:rPr>
        <w:t xml:space="preserve">на поставку </w:t>
      </w:r>
      <w:r w:rsidR="00917AA3">
        <w:rPr>
          <w:b/>
          <w:bCs/>
          <w:szCs w:val="20"/>
        </w:rPr>
        <w:t>говядины замороженной</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6D329D32" w:rsidR="00A762D8" w:rsidRPr="00BF148A" w:rsidRDefault="00A762D8" w:rsidP="00A762D8">
      <w:pPr>
        <w:keepNext/>
        <w:keepLines/>
        <w:widowControl w:val="0"/>
        <w:suppressLineNumbers/>
        <w:suppressAutoHyphens/>
        <w:jc w:val="center"/>
        <w:rPr>
          <w:b/>
          <w:bCs/>
        </w:rPr>
      </w:pPr>
      <w:r w:rsidRPr="00BF148A">
        <w:rPr>
          <w:b/>
          <w:bCs/>
        </w:rPr>
        <w:t>201</w:t>
      </w:r>
      <w:r w:rsidR="00826B56">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147655">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147655">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147655">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147655">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147655">
            <w:pPr>
              <w:keepNext/>
              <w:keepLines/>
              <w:widowControl w:val="0"/>
              <w:suppressLineNumbers/>
              <w:suppressAutoHyphens/>
              <w:spacing w:after="0"/>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D685549" w:rsidR="00A762D8" w:rsidRPr="00A92AD5" w:rsidRDefault="00B04611" w:rsidP="000E24D3">
            <w:pPr>
              <w:keepNext/>
              <w:keepLines/>
              <w:widowControl w:val="0"/>
              <w:suppressLineNumbers/>
              <w:suppressAutoHyphens/>
              <w:spacing w:after="0"/>
              <w:rPr>
                <w:color w:val="000000" w:themeColor="text1"/>
              </w:rPr>
            </w:pPr>
            <w:r>
              <w:rPr>
                <w:i/>
                <w:color w:val="000000" w:themeColor="text1"/>
              </w:rPr>
              <w:t>1</w:t>
            </w:r>
            <w:r w:rsidR="00A8218A">
              <w:rPr>
                <w:i/>
                <w:color w:val="000000" w:themeColor="text1"/>
              </w:rPr>
              <w:t>938622001011862201001004</w:t>
            </w:r>
            <w:r w:rsidR="000E24D3">
              <w:rPr>
                <w:i/>
                <w:color w:val="000000" w:themeColor="text1"/>
              </w:rPr>
              <w:t>6</w:t>
            </w:r>
            <w:r w:rsidR="00A92AD5" w:rsidRPr="00A92AD5">
              <w:rPr>
                <w:i/>
                <w:color w:val="000000" w:themeColor="text1"/>
              </w:rPr>
              <w:t>001</w:t>
            </w:r>
            <w:r>
              <w:rPr>
                <w:i/>
                <w:color w:val="000000" w:themeColor="text1"/>
              </w:rPr>
              <w:t>1</w:t>
            </w:r>
            <w:r w:rsidR="00A92AD5" w:rsidRPr="00A92AD5">
              <w:rPr>
                <w:i/>
                <w:color w:val="000000" w:themeColor="text1"/>
              </w:rPr>
              <w:t>0</w:t>
            </w:r>
            <w:r>
              <w:rPr>
                <w:i/>
                <w:color w:val="000000" w:themeColor="text1"/>
              </w:rPr>
              <w:t>11</w:t>
            </w:r>
            <w:r w:rsidR="00A92AD5" w:rsidRPr="00A92AD5">
              <w:rPr>
                <w:i/>
                <w:color w:val="000000" w:themeColor="text1"/>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147655">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47655">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147655">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47655">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147655">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47655">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147655">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47655">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47655">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47655">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147655">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147655">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147655">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147655">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147655">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147655">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147655">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147655">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147655">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147655">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147655">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147655">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364D28A" w:rsidR="001654EE" w:rsidRDefault="001654EE" w:rsidP="00147655">
            <w:pPr>
              <w:keepNext/>
              <w:keepLines/>
              <w:widowControl w:val="0"/>
              <w:suppressLineNumbers/>
              <w:suppressAutoHyphens/>
              <w:spacing w:after="0"/>
              <w:rPr>
                <w:sz w:val="22"/>
                <w:szCs w:val="20"/>
              </w:rPr>
            </w:pPr>
            <w:r>
              <w:rPr>
                <w:szCs w:val="20"/>
              </w:rPr>
              <w:t xml:space="preserve">Руководитель Контрактной службы – </w:t>
            </w:r>
            <w:r w:rsidR="00B04611">
              <w:rPr>
                <w:szCs w:val="20"/>
              </w:rPr>
              <w:t>Специалист по закупкам  Смирнова Ольга Владимировна</w:t>
            </w:r>
            <w:r>
              <w:rPr>
                <w:szCs w:val="20"/>
              </w:rPr>
              <w:t>;</w:t>
            </w:r>
          </w:p>
          <w:p w14:paraId="58AD808A" w14:textId="50F4B30A" w:rsidR="001654EE" w:rsidRDefault="001654EE" w:rsidP="00147655">
            <w:pPr>
              <w:keepNext/>
              <w:keepLines/>
              <w:widowControl w:val="0"/>
              <w:suppressLineNumbers/>
              <w:suppressAutoHyphens/>
              <w:spacing w:after="0"/>
              <w:rPr>
                <w:szCs w:val="20"/>
              </w:rPr>
            </w:pPr>
            <w:r>
              <w:rPr>
                <w:szCs w:val="20"/>
              </w:rPr>
              <w:t xml:space="preserve">Сотрудник ответственный за заключение </w:t>
            </w:r>
            <w:r w:rsidR="00084DD7">
              <w:rPr>
                <w:szCs w:val="20"/>
              </w:rPr>
              <w:t>Договоров</w:t>
            </w:r>
            <w:r>
              <w:rPr>
                <w:szCs w:val="20"/>
              </w:rPr>
              <w:t xml:space="preserve"> – специалист по закупкам Смирнова Ольга Владимировна, Тел. (34675) 2-40-73</w:t>
            </w:r>
          </w:p>
          <w:p w14:paraId="13291191" w14:textId="77777777" w:rsidR="001654EE" w:rsidRDefault="001654EE" w:rsidP="00147655">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147655">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47655">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147655">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147655">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147655">
            <w:pPr>
              <w:keepNext/>
              <w:keepLines/>
              <w:widowControl w:val="0"/>
              <w:suppressLineNumbers/>
              <w:suppressAutoHyphens/>
              <w:spacing w:after="0"/>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147655">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147655">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147655">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4D2982BC" w:rsidR="00FB277F" w:rsidRPr="00BF148A" w:rsidRDefault="001654EE" w:rsidP="000E24D3">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0E24D3">
              <w:rPr>
                <w:szCs w:val="20"/>
              </w:rPr>
              <w:t>говядины замороженной.</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147655">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50455B23" w:rsidR="00A762D8" w:rsidRPr="00BF148A" w:rsidRDefault="00A762D8" w:rsidP="00147655">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C81DAB">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C81DAB" w:rsidRPr="00C81DAB">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147655">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147655">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147655">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38EE57AD" w:rsidR="00A762D8" w:rsidRPr="00BF148A" w:rsidRDefault="005A0FBF" w:rsidP="000E24D3">
            <w:pPr>
              <w:autoSpaceDE w:val="0"/>
              <w:autoSpaceDN w:val="0"/>
              <w:adjustRightInd w:val="0"/>
              <w:spacing w:after="0"/>
              <w:ind w:hanging="35"/>
            </w:pPr>
            <w:r>
              <w:rPr>
                <w:szCs w:val="20"/>
              </w:rPr>
              <w:t xml:space="preserve">Со дня подписания гражданско-правового </w:t>
            </w:r>
            <w:r w:rsidR="00C10EA2">
              <w:rPr>
                <w:szCs w:val="20"/>
              </w:rPr>
              <w:t>Договора</w:t>
            </w:r>
            <w:r>
              <w:rPr>
                <w:szCs w:val="20"/>
              </w:rPr>
              <w:t xml:space="preserve"> </w:t>
            </w:r>
            <w:r w:rsidRPr="00136171">
              <w:rPr>
                <w:szCs w:val="20"/>
              </w:rPr>
              <w:t xml:space="preserve">по </w:t>
            </w:r>
            <w:r w:rsidR="000E24D3">
              <w:rPr>
                <w:szCs w:val="20"/>
              </w:rPr>
              <w:t>31</w:t>
            </w:r>
            <w:r w:rsidR="00136171" w:rsidRPr="00136171">
              <w:rPr>
                <w:szCs w:val="20"/>
              </w:rPr>
              <w:t xml:space="preserve"> </w:t>
            </w:r>
            <w:r w:rsidR="000E24D3">
              <w:rPr>
                <w:szCs w:val="20"/>
              </w:rPr>
              <w:t>декабря</w:t>
            </w:r>
            <w:r w:rsidR="00B04611">
              <w:rPr>
                <w:szCs w:val="20"/>
              </w:rPr>
              <w:t xml:space="preserve"> 2019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 xml:space="preserve"> с 08.00 до 15.00.</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748D7E4" w:rsidR="00A762D8" w:rsidRPr="00BF148A" w:rsidRDefault="001A6C0A" w:rsidP="00084DD7">
            <w:pPr>
              <w:autoSpaceDE w:val="0"/>
              <w:autoSpaceDN w:val="0"/>
              <w:adjustRightInd w:val="0"/>
              <w:spacing w:after="0"/>
              <w:rPr>
                <w:iCs/>
              </w:rPr>
            </w:pPr>
            <w:r w:rsidRPr="001A6C0A">
              <w:rPr>
                <w:color w:val="000000" w:themeColor="text1"/>
              </w:rPr>
              <w:t xml:space="preserve">Начальная (максимальная) цена </w:t>
            </w:r>
            <w:r w:rsidR="00084DD7">
              <w:rPr>
                <w:color w:val="000000" w:themeColor="text1"/>
              </w:rPr>
              <w:t>договора</w:t>
            </w:r>
            <w:r w:rsidRPr="001A6C0A">
              <w:rPr>
                <w:color w:val="000000" w:themeColor="text1"/>
              </w:rPr>
              <w:t xml:space="preserve">/ ориентировочное значение цены </w:t>
            </w:r>
            <w:r w:rsidR="00084DD7">
              <w:rPr>
                <w:color w:val="000000" w:themeColor="text1"/>
              </w:rPr>
              <w:t>договора</w:t>
            </w:r>
            <w:r w:rsidRPr="001A6C0A">
              <w:rPr>
                <w:color w:val="000000" w:themeColor="text1"/>
              </w:rPr>
              <w:t xml:space="preserve"> либо формула цены и максимальное значение цены </w:t>
            </w:r>
            <w:r w:rsidR="00084DD7">
              <w:rPr>
                <w:color w:val="000000" w:themeColor="text1"/>
              </w:rPr>
              <w:t>договора</w:t>
            </w:r>
            <w:r w:rsidRPr="001A6C0A">
              <w:rPr>
                <w:color w:val="000000" w:themeColor="text1"/>
              </w:rPr>
              <w:t xml:space="preserve">/ начальная цена единицы товара, работы, услуги, а также начальная сумма цен указанных единиц и максимальное значение цены </w:t>
            </w:r>
            <w:r w:rsidR="00084DD7">
              <w:rPr>
                <w:color w:val="000000" w:themeColor="text1"/>
              </w:rPr>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14A5641E" w:rsidR="00863731" w:rsidRDefault="00863731" w:rsidP="00147655">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0E24D3">
              <w:rPr>
                <w:snapToGrid w:val="0"/>
                <w:szCs w:val="20"/>
              </w:rPr>
              <w:t>953 160</w:t>
            </w:r>
            <w:r w:rsidR="00A92AD5">
              <w:rPr>
                <w:snapToGrid w:val="0"/>
                <w:szCs w:val="20"/>
              </w:rPr>
              <w:t xml:space="preserve"> (</w:t>
            </w:r>
            <w:r w:rsidR="000E24D3">
              <w:rPr>
                <w:snapToGrid w:val="0"/>
                <w:szCs w:val="20"/>
              </w:rPr>
              <w:t>девятьсот пятьдесят три тысячи сто шестьдесят</w:t>
            </w:r>
            <w:r w:rsidR="00647515">
              <w:rPr>
                <w:snapToGrid w:val="0"/>
                <w:szCs w:val="20"/>
              </w:rPr>
              <w:t>) рублей 00</w:t>
            </w:r>
            <w:r w:rsidRPr="00AF029B">
              <w:rPr>
                <w:snapToGrid w:val="0"/>
                <w:szCs w:val="20"/>
              </w:rPr>
              <w:t xml:space="preserve"> копеек.</w:t>
            </w:r>
          </w:p>
          <w:p w14:paraId="19E2A0C4" w14:textId="061A5215" w:rsidR="007D6031" w:rsidRDefault="001A6C0A" w:rsidP="00826B56">
            <w:pPr>
              <w:spacing w:after="0"/>
              <w:rPr>
                <w:snapToGrid w:val="0"/>
                <w:color w:val="000000" w:themeColor="text1"/>
              </w:rPr>
            </w:pPr>
            <w:r w:rsidRPr="001A6C0A">
              <w:rPr>
                <w:snapToGrid w:val="0"/>
                <w:color w:val="000000" w:themeColor="text1"/>
              </w:rPr>
              <w:t xml:space="preserve">В случае, предусмотренном </w:t>
            </w:r>
            <w:hyperlink r:id="rId9" w:history="1">
              <w:r w:rsidRPr="001A6C0A">
                <w:rPr>
                  <w:rStyle w:val="ac"/>
                  <w:snapToGrid w:val="0"/>
                  <w:color w:val="000000" w:themeColor="text1"/>
                </w:rPr>
                <w:t>частью 24 статьи 22</w:t>
              </w:r>
            </w:hyperlink>
            <w:r w:rsidRPr="001A6C0A">
              <w:rPr>
                <w:snapToGrid w:val="0"/>
                <w:color w:val="000000" w:themeColor="text1"/>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w:t>
            </w:r>
            <w:r w:rsidR="00084DD7">
              <w:rPr>
                <w:snapToGrid w:val="0"/>
                <w:color w:val="000000" w:themeColor="text1"/>
              </w:rPr>
              <w:t>договора</w:t>
            </w:r>
            <w:r w:rsidRPr="001A6C0A">
              <w:rPr>
                <w:snapToGrid w:val="0"/>
                <w:color w:val="000000" w:themeColor="text1"/>
              </w:rPr>
              <w:t>.</w:t>
            </w:r>
          </w:p>
          <w:tbl>
            <w:tblPr>
              <w:tblW w:w="6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750"/>
              <w:gridCol w:w="4678"/>
            </w:tblGrid>
            <w:tr w:rsidR="001A6C0A" w:rsidRPr="0076092A" w14:paraId="7B4E4048" w14:textId="77777777" w:rsidTr="001A6C0A">
              <w:tc>
                <w:tcPr>
                  <w:tcW w:w="427" w:type="dxa"/>
                  <w:tcBorders>
                    <w:top w:val="single" w:sz="4" w:space="0" w:color="auto"/>
                    <w:left w:val="single" w:sz="4" w:space="0" w:color="auto"/>
                    <w:bottom w:val="single" w:sz="4" w:space="0" w:color="auto"/>
                    <w:right w:val="single" w:sz="4" w:space="0" w:color="auto"/>
                  </w:tcBorders>
                  <w:hideMark/>
                </w:tcPr>
                <w:p w14:paraId="6B0D69E3" w14:textId="77777777" w:rsidR="001A6C0A" w:rsidRPr="001A6C0A" w:rsidRDefault="001A6C0A" w:rsidP="001A6C0A">
                  <w:pPr>
                    <w:jc w:val="left"/>
                    <w:rPr>
                      <w:snapToGrid w:val="0"/>
                      <w:color w:val="000000" w:themeColor="text1"/>
                    </w:rPr>
                  </w:pPr>
                  <w:r w:rsidRPr="001A6C0A">
                    <w:rPr>
                      <w:snapToGrid w:val="0"/>
                      <w:color w:val="000000" w:themeColor="text1"/>
                    </w:rPr>
                    <w:t>№</w:t>
                  </w:r>
                </w:p>
              </w:tc>
              <w:tc>
                <w:tcPr>
                  <w:tcW w:w="1750" w:type="dxa"/>
                  <w:tcBorders>
                    <w:top w:val="single" w:sz="4" w:space="0" w:color="auto"/>
                    <w:left w:val="single" w:sz="4" w:space="0" w:color="auto"/>
                    <w:bottom w:val="single" w:sz="4" w:space="0" w:color="auto"/>
                    <w:right w:val="single" w:sz="4" w:space="0" w:color="auto"/>
                  </w:tcBorders>
                  <w:hideMark/>
                </w:tcPr>
                <w:p w14:paraId="7CA407F2" w14:textId="77777777" w:rsidR="001A6C0A" w:rsidRPr="001A6C0A" w:rsidRDefault="001A6C0A" w:rsidP="001A6C0A">
                  <w:pPr>
                    <w:jc w:val="left"/>
                    <w:rPr>
                      <w:snapToGrid w:val="0"/>
                      <w:color w:val="000000" w:themeColor="text1"/>
                    </w:rPr>
                  </w:pPr>
                  <w:r w:rsidRPr="001A6C0A">
                    <w:rPr>
                      <w:snapToGrid w:val="0"/>
                      <w:color w:val="000000" w:themeColor="text1"/>
                    </w:rPr>
                    <w:t>Наименование единицы товара, работы, услуги</w:t>
                  </w:r>
                </w:p>
              </w:tc>
              <w:tc>
                <w:tcPr>
                  <w:tcW w:w="4678" w:type="dxa"/>
                  <w:tcBorders>
                    <w:top w:val="single" w:sz="4" w:space="0" w:color="auto"/>
                    <w:left w:val="single" w:sz="4" w:space="0" w:color="auto"/>
                    <w:bottom w:val="single" w:sz="4" w:space="0" w:color="auto"/>
                    <w:right w:val="single" w:sz="4" w:space="0" w:color="auto"/>
                  </w:tcBorders>
                  <w:hideMark/>
                </w:tcPr>
                <w:p w14:paraId="3BD1D111" w14:textId="0D3E9D31" w:rsidR="001A6C0A" w:rsidRPr="001A6C0A" w:rsidRDefault="001A6C0A" w:rsidP="00E4675B">
                  <w:pPr>
                    <w:jc w:val="left"/>
                    <w:rPr>
                      <w:snapToGrid w:val="0"/>
                      <w:color w:val="000000" w:themeColor="text1"/>
                    </w:rPr>
                  </w:pPr>
                  <w:r w:rsidRPr="001A6C0A">
                    <w:rPr>
                      <w:snapToGrid w:val="0"/>
                      <w:color w:val="000000" w:themeColor="text1"/>
                    </w:rPr>
                    <w:t>Начальная цена товара, работы, услуги</w:t>
                  </w:r>
                </w:p>
              </w:tc>
            </w:tr>
            <w:tr w:rsidR="001A6C0A" w:rsidRPr="0076092A" w14:paraId="181A5EB8" w14:textId="77777777" w:rsidTr="001A6C0A">
              <w:tc>
                <w:tcPr>
                  <w:tcW w:w="427" w:type="dxa"/>
                  <w:tcBorders>
                    <w:top w:val="single" w:sz="4" w:space="0" w:color="auto"/>
                    <w:left w:val="single" w:sz="4" w:space="0" w:color="auto"/>
                    <w:bottom w:val="single" w:sz="4" w:space="0" w:color="auto"/>
                    <w:right w:val="single" w:sz="4" w:space="0" w:color="auto"/>
                  </w:tcBorders>
                  <w:hideMark/>
                </w:tcPr>
                <w:p w14:paraId="0404F276" w14:textId="77777777" w:rsidR="001A6C0A" w:rsidRPr="001A6C0A" w:rsidRDefault="001A6C0A" w:rsidP="001A6C0A">
                  <w:pPr>
                    <w:jc w:val="left"/>
                    <w:rPr>
                      <w:snapToGrid w:val="0"/>
                      <w:color w:val="000000" w:themeColor="text1"/>
                    </w:rPr>
                  </w:pPr>
                  <w:r w:rsidRPr="001A6C0A">
                    <w:rPr>
                      <w:snapToGrid w:val="0"/>
                      <w:color w:val="000000" w:themeColor="text1"/>
                    </w:rPr>
                    <w:t>1</w:t>
                  </w:r>
                </w:p>
              </w:tc>
              <w:tc>
                <w:tcPr>
                  <w:tcW w:w="1750" w:type="dxa"/>
                  <w:tcBorders>
                    <w:top w:val="single" w:sz="4" w:space="0" w:color="auto"/>
                    <w:left w:val="single" w:sz="4" w:space="0" w:color="auto"/>
                    <w:bottom w:val="single" w:sz="4" w:space="0" w:color="auto"/>
                    <w:right w:val="single" w:sz="4" w:space="0" w:color="auto"/>
                  </w:tcBorders>
                </w:tcPr>
                <w:p w14:paraId="4CD64659" w14:textId="4FFD5E5D" w:rsidR="001A6C0A" w:rsidRPr="001A6C0A" w:rsidRDefault="001A6C0A" w:rsidP="001A6C0A">
                  <w:pPr>
                    <w:jc w:val="left"/>
                    <w:rPr>
                      <w:snapToGrid w:val="0"/>
                      <w:color w:val="000000" w:themeColor="text1"/>
                    </w:rPr>
                  </w:pPr>
                  <w:r w:rsidRPr="001A6C0A">
                    <w:rPr>
                      <w:snapToGrid w:val="0"/>
                      <w:color w:val="000000" w:themeColor="text1"/>
                    </w:rPr>
                    <w:t>Говядина замороженная</w:t>
                  </w:r>
                </w:p>
              </w:tc>
              <w:tc>
                <w:tcPr>
                  <w:tcW w:w="4678" w:type="dxa"/>
                  <w:tcBorders>
                    <w:top w:val="single" w:sz="4" w:space="0" w:color="auto"/>
                    <w:left w:val="single" w:sz="4" w:space="0" w:color="auto"/>
                    <w:bottom w:val="single" w:sz="4" w:space="0" w:color="auto"/>
                    <w:right w:val="single" w:sz="4" w:space="0" w:color="auto"/>
                  </w:tcBorders>
                </w:tcPr>
                <w:p w14:paraId="5355A7FC" w14:textId="7223FB03" w:rsidR="001A6C0A" w:rsidRPr="001A6C0A" w:rsidRDefault="001A6C0A" w:rsidP="001A6C0A">
                  <w:pPr>
                    <w:jc w:val="left"/>
                    <w:rPr>
                      <w:snapToGrid w:val="0"/>
                      <w:color w:val="000000" w:themeColor="text1"/>
                    </w:rPr>
                  </w:pPr>
                  <w:r w:rsidRPr="001A6C0A">
                    <w:rPr>
                      <w:snapToGrid w:val="0"/>
                      <w:color w:val="000000" w:themeColor="text1"/>
                    </w:rPr>
                    <w:t>953 160,00</w:t>
                  </w:r>
                </w:p>
              </w:tc>
            </w:tr>
            <w:tr w:rsidR="001A6C0A" w:rsidRPr="0076092A" w14:paraId="3B5549C7" w14:textId="77777777" w:rsidTr="001A6C0A">
              <w:tc>
                <w:tcPr>
                  <w:tcW w:w="427" w:type="dxa"/>
                  <w:tcBorders>
                    <w:top w:val="single" w:sz="4" w:space="0" w:color="auto"/>
                    <w:left w:val="single" w:sz="4" w:space="0" w:color="auto"/>
                    <w:bottom w:val="single" w:sz="4" w:space="0" w:color="auto"/>
                    <w:right w:val="single" w:sz="4" w:space="0" w:color="auto"/>
                  </w:tcBorders>
                </w:tcPr>
                <w:p w14:paraId="11ADAB21" w14:textId="77777777" w:rsidR="001A6C0A" w:rsidRPr="0076092A" w:rsidRDefault="001A6C0A" w:rsidP="001A6C0A">
                  <w:pPr>
                    <w:jc w:val="left"/>
                    <w:rPr>
                      <w:snapToGrid w:val="0"/>
                      <w:color w:val="FF0000"/>
                    </w:rPr>
                  </w:pPr>
                </w:p>
              </w:tc>
              <w:tc>
                <w:tcPr>
                  <w:tcW w:w="6428" w:type="dxa"/>
                  <w:gridSpan w:val="2"/>
                  <w:tcBorders>
                    <w:top w:val="single" w:sz="4" w:space="0" w:color="auto"/>
                    <w:left w:val="single" w:sz="4" w:space="0" w:color="auto"/>
                    <w:bottom w:val="single" w:sz="4" w:space="0" w:color="auto"/>
                    <w:right w:val="single" w:sz="4" w:space="0" w:color="auto"/>
                  </w:tcBorders>
                  <w:hideMark/>
                </w:tcPr>
                <w:p w14:paraId="4E8ABBD9" w14:textId="2BFF41A4" w:rsidR="001A6C0A" w:rsidRPr="001A6C0A" w:rsidRDefault="001A6C0A" w:rsidP="00084DD7">
                  <w:pPr>
                    <w:jc w:val="left"/>
                    <w:rPr>
                      <w:snapToGrid w:val="0"/>
                      <w:color w:val="000000" w:themeColor="text1"/>
                    </w:rPr>
                  </w:pPr>
                  <w:r w:rsidRPr="001A6C0A">
                    <w:rPr>
                      <w:snapToGrid w:val="0"/>
                      <w:color w:val="000000" w:themeColor="text1"/>
                    </w:rPr>
                    <w:t xml:space="preserve">Максимальное значение цены </w:t>
                  </w:r>
                  <w:r w:rsidR="00084DD7">
                    <w:rPr>
                      <w:snapToGrid w:val="0"/>
                      <w:color w:val="000000" w:themeColor="text1"/>
                    </w:rPr>
                    <w:t>договора</w:t>
                  </w:r>
                  <w:r w:rsidRPr="001A6C0A">
                    <w:rPr>
                      <w:snapToGrid w:val="0"/>
                      <w:color w:val="000000" w:themeColor="text1"/>
                    </w:rPr>
                    <w:t>: 953 160,00</w:t>
                  </w:r>
                </w:p>
              </w:tc>
            </w:tr>
          </w:tbl>
          <w:p w14:paraId="1161514D" w14:textId="1E28AF87" w:rsidR="001A6C0A" w:rsidRPr="001A6C0A" w:rsidRDefault="001A6C0A" w:rsidP="00826B56">
            <w:pPr>
              <w:spacing w:after="0"/>
              <w:rPr>
                <w:snapToGrid w:val="0"/>
              </w:rPr>
            </w:pP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147655">
            <w:pPr>
              <w:keepNext/>
              <w:keepLines/>
              <w:widowControl w:val="0"/>
              <w:suppressLineNumbers/>
              <w:suppressAutoHyphens/>
              <w:spacing w:after="0"/>
            </w:pPr>
            <w:r w:rsidRPr="00BF148A">
              <w:t xml:space="preserve">Обоснование 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147655">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147655">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4791AB45" w:rsidR="00A762D8" w:rsidRPr="001F3C7B" w:rsidRDefault="00211128" w:rsidP="00612B0A">
            <w:pPr>
              <w:autoSpaceDE w:val="0"/>
              <w:autoSpaceDN w:val="0"/>
              <w:adjustRightInd w:val="0"/>
              <w:spacing w:after="0"/>
              <w:rPr>
                <w:i/>
              </w:rPr>
            </w:pPr>
            <w:r w:rsidRPr="00211128">
              <w:t>Источник финансирования</w:t>
            </w:r>
            <w:r w:rsidR="00A8218A">
              <w:t>:</w:t>
            </w:r>
            <w:r w:rsidRPr="00211128">
              <w:t xml:space="preserve"> </w:t>
            </w:r>
            <w:r w:rsidR="00612B0A">
              <w:rPr>
                <w:sz w:val="22"/>
                <w:szCs w:val="20"/>
              </w:rPr>
              <w:t>средства бюджетного учреждения</w:t>
            </w:r>
            <w:r w:rsidRPr="00211128">
              <w:rPr>
                <w:sz w:val="22"/>
                <w:szCs w:val="20"/>
              </w:rPr>
              <w:t xml:space="preserve"> на 2019 год </w:t>
            </w:r>
            <w:r w:rsidR="007D6031">
              <w:rPr>
                <w:sz w:val="22"/>
                <w:szCs w:val="20"/>
              </w:rPr>
              <w:t>(</w:t>
            </w:r>
            <w:r w:rsidRPr="00211128">
              <w:rPr>
                <w:sz w:val="22"/>
                <w:szCs w:val="20"/>
              </w:rPr>
              <w:t xml:space="preserve">(в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w:t>
            </w:r>
            <w:r w:rsidRPr="00211128">
              <w:rPr>
                <w:sz w:val="22"/>
                <w:szCs w:val="20"/>
              </w:rPr>
              <w:lastRenderedPageBreak/>
              <w:t xml:space="preserve">имеющим государственную аккредитацию основным общеобразовательным программам) и за </w:t>
            </w:r>
            <w:r w:rsidRPr="00211128">
              <w:t>счет средств от приносящей доход деятельности</w:t>
            </w:r>
            <w:r w:rsidR="007D6031">
              <w:t>)</w:t>
            </w:r>
            <w:r w:rsidRPr="00211128">
              <w:t>.</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B5826F1" w14:textId="77777777" w:rsidR="001A6C0A" w:rsidRPr="001A6C0A" w:rsidRDefault="001A6C0A" w:rsidP="001A6C0A">
            <w:pPr>
              <w:keepNext/>
              <w:keepLines/>
              <w:widowControl w:val="0"/>
              <w:suppressLineNumbers/>
              <w:suppressAutoHyphens/>
              <w:rPr>
                <w:iCs/>
                <w:color w:val="000000" w:themeColor="text1"/>
              </w:rPr>
            </w:pPr>
            <w:r w:rsidRPr="001A6C0A">
              <w:rPr>
                <w:color w:val="000000" w:themeColor="text1"/>
              </w:rPr>
              <w:t xml:space="preserve">Оплата </w:t>
            </w:r>
            <w:r w:rsidRPr="001A6C0A">
              <w:rPr>
                <w:iCs/>
                <w:color w:val="000000" w:themeColor="text1"/>
              </w:rPr>
              <w:t>поставки товара, выполнения работы или оказания услуги по цене единицы товара, работы, услуги</w:t>
            </w:r>
          </w:p>
          <w:p w14:paraId="73B39809" w14:textId="0AD7294D" w:rsidR="00A762D8" w:rsidRPr="00BF148A" w:rsidRDefault="00A762D8" w:rsidP="00147655">
            <w:pPr>
              <w:keepNext/>
              <w:keepLines/>
              <w:widowControl w:val="0"/>
              <w:suppressLineNumbers/>
              <w:suppressAutoHyphens/>
              <w:spacing w:after="0"/>
            </w:pP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147655">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BF148A" w:rsidRDefault="00A762D8" w:rsidP="00147655">
            <w:pPr>
              <w:keepNext/>
              <w:keepLines/>
              <w:widowControl w:val="0"/>
              <w:suppressLineNumbers/>
              <w:suppressAutoHyphens/>
              <w:spacing w:after="0"/>
            </w:pPr>
            <w:r w:rsidRPr="00BF148A">
              <w:t xml:space="preserve">Сведения о валюте, используемой для формирования цены </w:t>
            </w:r>
            <w:r w:rsidR="00A92AD5">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147655">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BF148A" w:rsidRDefault="00A762D8" w:rsidP="00147655">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147655">
            <w:pPr>
              <w:spacing w:after="0"/>
            </w:pPr>
            <w:r w:rsidRPr="00BF148A">
              <w:t>не применяется</w:t>
            </w:r>
          </w:p>
        </w:tc>
      </w:tr>
      <w:tr w:rsidR="00A762D8" w:rsidRPr="00BF148A" w14:paraId="1246904B" w14:textId="77777777" w:rsidTr="00211128">
        <w:trPr>
          <w:trHeight w:val="4591"/>
        </w:trPr>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147655">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22BC175B" w14:textId="647B5936" w:rsidR="00612B0A" w:rsidRDefault="00A762D8" w:rsidP="00612B0A">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211128">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211128">
              <w:rPr>
                <w:rFonts w:ascii="Times New Roman" w:hAnsi="Times New Roman"/>
                <w:b w:val="0"/>
                <w:bCs w:val="0"/>
                <w:color w:val="000000" w:themeColor="text1"/>
                <w:sz w:val="23"/>
                <w:szCs w:val="23"/>
              </w:rPr>
              <w:t xml:space="preserve"> </w:t>
            </w:r>
            <w:r w:rsidRPr="00211128">
              <w:rPr>
                <w:rFonts w:ascii="Times New Roman" w:hAnsi="Times New Roman"/>
                <w:b w:val="0"/>
                <w:bCs w:val="0"/>
                <w:color w:val="000000" w:themeColor="text1"/>
                <w:sz w:val="23"/>
                <w:szCs w:val="23"/>
              </w:rPr>
              <w:t>или любое физическое лицо, в</w:t>
            </w:r>
            <w:r w:rsidRPr="00DA3672">
              <w:rPr>
                <w:rFonts w:ascii="Times New Roman" w:hAnsi="Times New Roman"/>
                <w:b w:val="0"/>
                <w:bCs w:val="0"/>
                <w:color w:val="000000" w:themeColor="text1"/>
              </w:rPr>
              <w:t xml:space="preserve"> том числе зарегистрированное в качестве индивидуального предпринимателя.</w:t>
            </w:r>
          </w:p>
          <w:p w14:paraId="6B1A48C7" w14:textId="77777777" w:rsidR="007D6031" w:rsidRPr="007D6031" w:rsidRDefault="007D6031" w:rsidP="007D6031"/>
          <w:p w14:paraId="759BC5DB" w14:textId="4218CB0A" w:rsidR="00A762D8" w:rsidRPr="00BF148A" w:rsidRDefault="00A762D8"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C81DAB">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w:t>
            </w:r>
            <w:r w:rsidRPr="00BF148A">
              <w:rPr>
                <w:rFonts w:ascii="Times New Roman" w:hAnsi="Times New Roman" w:cs="Times New Roman"/>
                <w:b w:val="0"/>
                <w:bCs w:val="0"/>
              </w:rPr>
              <w:lastRenderedPageBreak/>
              <w:t>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147655">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147655">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147655">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147655">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147655">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147655">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DA3672">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147655">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147655">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147655">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147655">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147655">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147655">
            <w:pPr>
              <w:keepNext/>
              <w:keepLines/>
              <w:widowControl w:val="0"/>
              <w:suppressLineNumbers/>
              <w:suppressAutoHyphens/>
              <w:spacing w:after="0"/>
              <w:jc w:val="left"/>
            </w:pPr>
            <w:r w:rsidRPr="00BF148A">
              <w:t xml:space="preserve">Требование об отсутствии сведений об </w:t>
            </w:r>
            <w:r w:rsidRPr="00BF148A">
              <w:lastRenderedPageBreak/>
              <w:t>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w:t>
            </w:r>
            <w:r w:rsidRPr="00BF148A">
              <w:rPr>
                <w:rFonts w:ascii="Times New Roman" w:hAnsi="Times New Roman" w:cs="Times New Roman"/>
                <w:b w:val="0"/>
              </w:rPr>
              <w:lastRenderedPageBreak/>
              <w:t>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147655">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147655">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147655">
            <w:pPr>
              <w:keepNext/>
              <w:keepLines/>
              <w:widowControl w:val="0"/>
              <w:suppressLineNumbers/>
              <w:suppressAutoHyphens/>
              <w:spacing w:after="0"/>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147655">
            <w:pPr>
              <w:autoSpaceDE w:val="0"/>
              <w:autoSpaceDN w:val="0"/>
              <w:adjustRightInd w:val="0"/>
              <w:spacing w:after="0"/>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147655">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F2C748E" w14:textId="2B77A8EB" w:rsidR="00EF6C8A" w:rsidRPr="00BF148A" w:rsidRDefault="00EF6C8A" w:rsidP="00147655">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14765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147655">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20ED6D95" w:rsidR="00AF0783" w:rsidRPr="00BF148A" w:rsidRDefault="006E5E06" w:rsidP="006E5E06">
            <w:pPr>
              <w:spacing w:after="120"/>
            </w:pPr>
            <w:r>
              <w:rPr>
                <w:color w:val="000000" w:themeColor="text1"/>
              </w:rPr>
              <w:t>Д</w:t>
            </w:r>
            <w:r w:rsidRPr="006E5E06">
              <w:rPr>
                <w:color w:val="000000" w:themeColor="text1"/>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w:t>
            </w:r>
            <w:r>
              <w:rPr>
                <w:color w:val="000000" w:themeColor="text1"/>
              </w:rPr>
              <w:t>змещение;</w:t>
            </w:r>
          </w:p>
          <w:p w14:paraId="7710A41D" w14:textId="68DA463D" w:rsidR="00AF0783" w:rsidRPr="00BF148A" w:rsidRDefault="00AF0783" w:rsidP="00147655">
            <w:pPr>
              <w:spacing w:after="0"/>
            </w:pPr>
            <w:r w:rsidRPr="00BF148A">
              <w:t xml:space="preserve">дата окончания предоставления разъяснений положений документации об аукционе </w:t>
            </w:r>
            <w:r>
              <w:t>«</w:t>
            </w:r>
            <w:r w:rsidR="0065435F">
              <w:t>27</w:t>
            </w:r>
            <w:r>
              <w:t>»</w:t>
            </w:r>
            <w:r w:rsidRPr="00BF148A">
              <w:t> </w:t>
            </w:r>
            <w:r w:rsidR="0065435F">
              <w:t>июля</w:t>
            </w:r>
            <w:r w:rsidRPr="00BF148A">
              <w:t xml:space="preserve"> 201</w:t>
            </w:r>
            <w:r w:rsidR="000E24D3">
              <w:t>9</w:t>
            </w:r>
            <w:r w:rsidRPr="00BF148A">
              <w:t xml:space="preserve"> года.</w:t>
            </w:r>
          </w:p>
          <w:p w14:paraId="44D09C8E" w14:textId="5474D210" w:rsidR="00AF0783" w:rsidRPr="00BF148A" w:rsidRDefault="00AF0783" w:rsidP="00147655">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A121D"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DA121D" w:rsidRPr="00BF148A" w:rsidRDefault="00DA121D" w:rsidP="00DA121D">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DA121D" w:rsidRPr="00BF148A" w:rsidRDefault="00DA121D" w:rsidP="00DA121D">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5B52109" w14:textId="11990BA0" w:rsidR="00DA121D" w:rsidRPr="00DA121D" w:rsidRDefault="00DA121D" w:rsidP="00DA121D">
            <w:pPr>
              <w:rPr>
                <w:color w:val="000000" w:themeColor="text1"/>
              </w:rPr>
            </w:pPr>
            <w:r w:rsidRPr="00DA121D">
              <w:rPr>
                <w:color w:val="000000" w:themeColor="text1"/>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5435F">
              <w:rPr>
                <w:color w:val="000000" w:themeColor="text1"/>
              </w:rPr>
              <w:t>10</w:t>
            </w:r>
            <w:r w:rsidRPr="00DA121D">
              <w:rPr>
                <w:color w:val="000000" w:themeColor="text1"/>
              </w:rPr>
              <w:t xml:space="preserve"> часов </w:t>
            </w:r>
            <w:r w:rsidR="0065435F">
              <w:rPr>
                <w:color w:val="000000" w:themeColor="text1"/>
              </w:rPr>
              <w:t>00</w:t>
            </w:r>
            <w:r w:rsidRPr="00DA121D">
              <w:rPr>
                <w:color w:val="000000" w:themeColor="text1"/>
              </w:rPr>
              <w:t xml:space="preserve"> минут «</w:t>
            </w:r>
            <w:r w:rsidR="0065435F">
              <w:rPr>
                <w:color w:val="000000" w:themeColor="text1"/>
              </w:rPr>
              <w:t>29</w:t>
            </w:r>
            <w:r w:rsidRPr="00DA121D">
              <w:rPr>
                <w:color w:val="000000" w:themeColor="text1"/>
              </w:rPr>
              <w:t>» </w:t>
            </w:r>
            <w:r w:rsidR="0065435F">
              <w:rPr>
                <w:color w:val="000000" w:themeColor="text1"/>
              </w:rPr>
              <w:t>июля</w:t>
            </w:r>
            <w:r w:rsidRPr="00DA121D">
              <w:rPr>
                <w:color w:val="000000" w:themeColor="text1"/>
              </w:rPr>
              <w:t xml:space="preserve"> 201</w:t>
            </w:r>
            <w:r w:rsidR="0065435F">
              <w:rPr>
                <w:color w:val="000000" w:themeColor="text1"/>
              </w:rPr>
              <w:t>9</w:t>
            </w:r>
            <w:r w:rsidRPr="00DA121D">
              <w:rPr>
                <w:color w:val="000000" w:themeColor="text1"/>
              </w:rPr>
              <w:t xml:space="preserve"> года.</w:t>
            </w:r>
          </w:p>
          <w:p w14:paraId="656A9777" w14:textId="50C12D09" w:rsidR="00DA121D" w:rsidRPr="00DA121D" w:rsidRDefault="00DA121D" w:rsidP="00DA121D">
            <w:pPr>
              <w:spacing w:after="0"/>
              <w:rPr>
                <w:color w:val="000000" w:themeColor="text1"/>
              </w:rPr>
            </w:pPr>
            <w:r w:rsidRPr="00DA121D">
              <w:rPr>
                <w:color w:val="000000" w:themeColor="text1"/>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A121D">
                <w:rPr>
                  <w:rStyle w:val="ac"/>
                  <w:color w:val="000000" w:themeColor="text1"/>
                </w:rPr>
                <w:t>частями 2</w:t>
              </w:r>
            </w:hyperlink>
            <w:r w:rsidRPr="00DA121D">
              <w:rPr>
                <w:color w:val="000000" w:themeColor="text1"/>
              </w:rPr>
              <w:t xml:space="preserve"> и </w:t>
            </w:r>
            <w:hyperlink r:id="rId11" w:history="1">
              <w:r w:rsidRPr="00DA121D">
                <w:rPr>
                  <w:rStyle w:val="ac"/>
                  <w:color w:val="000000" w:themeColor="text1"/>
                </w:rPr>
                <w:t>2.1 статьи 31</w:t>
              </w:r>
            </w:hyperlink>
            <w:r w:rsidRPr="00DA121D">
              <w:rPr>
                <w:color w:val="000000" w:themeColor="text1"/>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A121D">
                <w:rPr>
                  <w:rStyle w:val="ac"/>
                  <w:color w:val="000000" w:themeColor="text1"/>
                </w:rPr>
                <w:t>частью 13 статьи 24.2</w:t>
              </w:r>
            </w:hyperlink>
            <w:r w:rsidRPr="00DA121D">
              <w:rPr>
                <w:color w:val="000000" w:themeColor="text1"/>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147655">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3A4CE746" w:rsidR="00A762D8" w:rsidRPr="00BF148A" w:rsidRDefault="00553D5F" w:rsidP="0065435F">
            <w:pPr>
              <w:spacing w:after="0"/>
            </w:pPr>
            <w:r>
              <w:t>«</w:t>
            </w:r>
            <w:r w:rsidR="0065435F">
              <w:t>30</w:t>
            </w:r>
            <w:r w:rsidR="00A762D8" w:rsidRPr="00BF148A">
              <w:t>_</w:t>
            </w:r>
            <w:r>
              <w:t>»</w:t>
            </w:r>
            <w:r w:rsidR="00A762D8" w:rsidRPr="00BF148A">
              <w:t> </w:t>
            </w:r>
            <w:r w:rsidR="0065435F">
              <w:t>июля</w:t>
            </w:r>
            <w:r w:rsidR="00A762D8" w:rsidRPr="00BF148A">
              <w:t xml:space="preserve"> 201</w:t>
            </w:r>
            <w:r w:rsidR="000E24D3">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147655">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D0C0A7F" w:rsidR="00A762D8" w:rsidRPr="00BF148A" w:rsidRDefault="00A762D8" w:rsidP="0065435F">
            <w:pPr>
              <w:spacing w:after="0"/>
            </w:pPr>
            <w:r w:rsidRPr="00BF148A">
              <w:t xml:space="preserve"> </w:t>
            </w:r>
            <w:r w:rsidR="00553D5F">
              <w:t>«</w:t>
            </w:r>
            <w:r w:rsidR="0065435F">
              <w:t>31</w:t>
            </w:r>
            <w:r w:rsidR="00553D5F">
              <w:t>»</w:t>
            </w:r>
            <w:r w:rsidR="0065435F">
              <w:t xml:space="preserve"> июля</w:t>
            </w:r>
            <w:r w:rsidRPr="00BF148A">
              <w:t xml:space="preserve"> 201</w:t>
            </w:r>
            <w:r w:rsidR="000E24D3">
              <w:t>9</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147655">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147655">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0EC85FA4" w14:textId="77777777" w:rsidR="003E141A" w:rsidRDefault="003E141A" w:rsidP="00147655">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809C7F5" w14:textId="5AF273D0" w:rsidR="003E141A" w:rsidRDefault="003E141A" w:rsidP="00147655">
            <w:pPr>
              <w:spacing w:after="0"/>
              <w:ind w:firstLine="57"/>
              <w:rPr>
                <w:lang w:eastAsia="en-US"/>
              </w:rPr>
            </w:pPr>
            <w:r>
              <w:rPr>
                <w:lang w:eastAsia="en-US"/>
              </w:rPr>
              <w:t xml:space="preserve">1) </w:t>
            </w:r>
            <w:r w:rsidR="00DA121D" w:rsidRPr="00DA121D">
              <w:rPr>
                <w:color w:val="000000" w:themeColor="text1"/>
              </w:rPr>
              <w:t>наименова</w:t>
            </w:r>
            <w:r w:rsidR="004C6865">
              <w:rPr>
                <w:color w:val="000000" w:themeColor="text1"/>
              </w:rPr>
              <w:t>ние страны происхождения товара</w:t>
            </w:r>
            <w:r w:rsidR="00DA121D" w:rsidRPr="00DA121D">
              <w:rPr>
                <w:color w:val="000000" w:themeColor="text1"/>
              </w:rPr>
              <w:t xml:space="preserve">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6A48DBE1" w14:textId="77777777" w:rsidR="003E141A" w:rsidRDefault="003E141A" w:rsidP="00147655">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147655">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3C4CFE61" w14:textId="77777777" w:rsidR="0069720E" w:rsidRPr="0069720E" w:rsidRDefault="00765E32" w:rsidP="0069720E">
            <w:pPr>
              <w:autoSpaceDE w:val="0"/>
              <w:autoSpaceDN w:val="0"/>
              <w:adjustRightInd w:val="0"/>
              <w:spacing w:after="0"/>
              <w:ind w:firstLine="34"/>
              <w:rPr>
                <w:color w:val="000000" w:themeColor="text1"/>
              </w:rPr>
            </w:pPr>
            <w:r>
              <w:rPr>
                <w:lang w:eastAsia="en-US"/>
              </w:rPr>
              <w:t xml:space="preserve">1) </w:t>
            </w:r>
            <w:r w:rsidR="0069720E" w:rsidRPr="0069720E">
              <w:rPr>
                <w:color w:val="000000" w:themeColor="text1"/>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0069720E" w:rsidRPr="0069720E">
              <w:rPr>
                <w:color w:val="000000" w:themeColor="text1"/>
              </w:rPr>
              <w:lastRenderedPageBreak/>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52C960D" w14:textId="77777777" w:rsidR="0069720E" w:rsidRPr="0069720E" w:rsidRDefault="00765E32" w:rsidP="0069720E">
            <w:pPr>
              <w:autoSpaceDE w:val="0"/>
              <w:autoSpaceDN w:val="0"/>
              <w:adjustRightInd w:val="0"/>
              <w:ind w:left="34"/>
              <w:rPr>
                <w:color w:val="000000" w:themeColor="text1"/>
              </w:rPr>
            </w:pPr>
            <w:r>
              <w:rPr>
                <w:lang w:eastAsia="en-US"/>
              </w:rPr>
              <w:t xml:space="preserve">2) </w:t>
            </w:r>
            <w:r w:rsidR="0069720E" w:rsidRPr="0069720E">
              <w:rPr>
                <w:color w:val="000000" w:themeColor="text1"/>
              </w:rPr>
              <w:t>документы, подтверждающие соответствие участника аукциона следующим требованиям:</w:t>
            </w:r>
          </w:p>
          <w:p w14:paraId="7A855DE4" w14:textId="19073A8B" w:rsidR="0069720E" w:rsidRPr="0069720E" w:rsidRDefault="0069720E" w:rsidP="000F1F02">
            <w:pPr>
              <w:suppressAutoHyphens/>
              <w:ind w:left="57"/>
              <w:rPr>
                <w:color w:val="000000" w:themeColor="text1"/>
              </w:rPr>
            </w:pPr>
            <w:r w:rsidRPr="0069720E">
              <w:rPr>
                <w:color w:val="000000" w:themeColor="text1"/>
              </w:rPr>
              <w:t xml:space="preserve">а) соответствие требованиям, </w:t>
            </w:r>
            <w:r w:rsidRPr="0069720E">
              <w:rPr>
                <w:bCs/>
                <w:color w:val="000000" w:themeColor="text1"/>
              </w:rPr>
              <w:t>установленным</w:t>
            </w:r>
            <w:r w:rsidRPr="0069720E">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720E">
              <w:rPr>
                <w:bCs/>
                <w:color w:val="000000" w:themeColor="text1"/>
              </w:rPr>
              <w:t>ом</w:t>
            </w:r>
            <w:r w:rsidRPr="0069720E">
              <w:rPr>
                <w:color w:val="000000" w:themeColor="text1"/>
              </w:rPr>
              <w:t xml:space="preserve"> закупки: </w:t>
            </w:r>
            <w:r w:rsidRPr="0069720E">
              <w:rPr>
                <w:b/>
                <w:color w:val="000000" w:themeColor="text1"/>
              </w:rPr>
              <w:t>не требуется;</w:t>
            </w:r>
          </w:p>
          <w:p w14:paraId="612E7B91" w14:textId="77777777" w:rsidR="000F1F02" w:rsidRDefault="0069720E" w:rsidP="000F1F02">
            <w:pPr>
              <w:suppressAutoHyphens/>
              <w:ind w:left="57"/>
              <w:rPr>
                <w:color w:val="000000" w:themeColor="text1"/>
              </w:rPr>
            </w:pPr>
            <w:r w:rsidRPr="0069720E">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303CDE67" w14:textId="56ED1AEB" w:rsidR="000F1F02" w:rsidRPr="000F1F02" w:rsidRDefault="000F1F02" w:rsidP="000F1F02">
            <w:pPr>
              <w:suppressAutoHyphens/>
              <w:rPr>
                <w:color w:val="000000" w:themeColor="text1"/>
              </w:rPr>
            </w:pPr>
            <w:r w:rsidRPr="000F1F02">
              <w:rPr>
                <w:color w:val="000000" w:themeColor="text1"/>
              </w:rPr>
              <w:t xml:space="preserve">- </w:t>
            </w:r>
            <w:proofErr w:type="spellStart"/>
            <w:r w:rsidRPr="000F1F02">
              <w:rPr>
                <w:color w:val="000000" w:themeColor="text1"/>
              </w:rPr>
              <w:t>непроведение</w:t>
            </w:r>
            <w:proofErr w:type="spellEnd"/>
            <w:r w:rsidRPr="000F1F02">
              <w:rPr>
                <w:color w:val="000000" w:themeColor="text1"/>
              </w:rPr>
              <w:t xml:space="preserve"> ликвидации участника </w:t>
            </w:r>
            <w:r w:rsidRPr="000F1F02">
              <w:rPr>
                <w:bCs/>
                <w:color w:val="000000" w:themeColor="text1"/>
              </w:rPr>
              <w:t>закупки -</w:t>
            </w:r>
            <w:r w:rsidRPr="000F1F02">
              <w:rPr>
                <w:color w:val="000000" w:themeColor="text1"/>
              </w:rPr>
              <w:t xml:space="preserve"> юридического лица и отсутствие решения арбитражного суда о признании участника </w:t>
            </w:r>
            <w:r w:rsidRPr="000F1F02">
              <w:rPr>
                <w:bCs/>
                <w:color w:val="000000" w:themeColor="text1"/>
              </w:rPr>
              <w:t>закупки</w:t>
            </w:r>
            <w:r w:rsidRPr="000F1F02">
              <w:rPr>
                <w:color w:val="000000" w:themeColor="text1"/>
              </w:rPr>
              <w:t xml:space="preserve"> - юридического лица, индивидуального предпринимателя </w:t>
            </w:r>
            <w:r w:rsidRPr="000F1F02">
              <w:rPr>
                <w:bCs/>
                <w:color w:val="000000" w:themeColor="text1"/>
              </w:rPr>
              <w:t>несостоятельным (</w:t>
            </w:r>
            <w:r w:rsidRPr="000F1F02">
              <w:rPr>
                <w:color w:val="000000" w:themeColor="text1"/>
              </w:rPr>
              <w:t>банкротом</w:t>
            </w:r>
            <w:r w:rsidRPr="000F1F02">
              <w:rPr>
                <w:bCs/>
                <w:color w:val="000000" w:themeColor="text1"/>
              </w:rPr>
              <w:t>)</w:t>
            </w:r>
            <w:r w:rsidRPr="000F1F02">
              <w:rPr>
                <w:color w:val="000000" w:themeColor="text1"/>
              </w:rPr>
              <w:t xml:space="preserve"> и об открытии конкурсного производства;</w:t>
            </w:r>
          </w:p>
          <w:p w14:paraId="2A2CE658" w14:textId="77777777" w:rsidR="000F1F02" w:rsidRPr="000F1F02" w:rsidRDefault="000F1F02" w:rsidP="000F1F02">
            <w:pPr>
              <w:suppressAutoHyphens/>
              <w:rPr>
                <w:color w:val="000000" w:themeColor="text1"/>
              </w:rPr>
            </w:pPr>
            <w:r w:rsidRPr="000F1F02">
              <w:rPr>
                <w:color w:val="000000" w:themeColor="text1"/>
              </w:rPr>
              <w:t xml:space="preserve">- </w:t>
            </w:r>
            <w:proofErr w:type="spellStart"/>
            <w:r w:rsidRPr="000F1F02">
              <w:rPr>
                <w:color w:val="000000" w:themeColor="text1"/>
              </w:rPr>
              <w:t>неприостановление</w:t>
            </w:r>
            <w:proofErr w:type="spellEnd"/>
            <w:r w:rsidRPr="000F1F02">
              <w:rPr>
                <w:color w:val="000000" w:themeColor="text1"/>
              </w:rPr>
              <w:t xml:space="preserve"> деятельности участника </w:t>
            </w:r>
            <w:r w:rsidRPr="000F1F02">
              <w:rPr>
                <w:bCs/>
                <w:color w:val="000000" w:themeColor="text1"/>
              </w:rPr>
              <w:t>закупки</w:t>
            </w:r>
            <w:r w:rsidRPr="000F1F02">
              <w:rPr>
                <w:color w:val="000000" w:themeColor="text1"/>
              </w:rPr>
              <w:t xml:space="preserve"> в порядке, </w:t>
            </w:r>
            <w:r w:rsidRPr="000F1F02">
              <w:rPr>
                <w:bCs/>
                <w:color w:val="000000" w:themeColor="text1"/>
              </w:rPr>
              <w:t>установленном</w:t>
            </w:r>
            <w:r w:rsidRPr="000F1F02">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78D780A" w14:textId="77777777" w:rsidR="000F1F02" w:rsidRPr="000F1F02" w:rsidRDefault="000F1F02" w:rsidP="000F1F02">
            <w:pPr>
              <w:suppressAutoHyphens/>
              <w:rPr>
                <w:color w:val="000000" w:themeColor="text1"/>
              </w:rPr>
            </w:pPr>
            <w:r w:rsidRPr="000F1F02">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42E8B5" w14:textId="77777777" w:rsidR="000F1F02" w:rsidRPr="000F1F02" w:rsidRDefault="000F1F02" w:rsidP="000F1F02">
            <w:pPr>
              <w:suppressAutoHyphens/>
              <w:rPr>
                <w:color w:val="000000" w:themeColor="text1"/>
              </w:rPr>
            </w:pPr>
            <w:r w:rsidRPr="000F1F02">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0F1F02">
              <w:rPr>
                <w:color w:val="000000" w:themeColor="text1"/>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E62FC4" w14:textId="77777777" w:rsidR="000F1F02" w:rsidRPr="000F1F02" w:rsidRDefault="000F1F02" w:rsidP="000F1F02">
            <w:pPr>
              <w:suppressAutoHyphens/>
              <w:rPr>
                <w:color w:val="000000" w:themeColor="text1"/>
              </w:rPr>
            </w:pPr>
            <w:r w:rsidRPr="000F1F02">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C314AC" w14:textId="1773FF6F" w:rsidR="000F1F02" w:rsidRPr="000F1F02" w:rsidRDefault="000F1F02" w:rsidP="000F1F02">
            <w:pPr>
              <w:suppressAutoHyphens/>
              <w:rPr>
                <w:color w:val="000000" w:themeColor="text1"/>
              </w:rPr>
            </w:pPr>
            <w:r w:rsidRPr="000F1F02">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084DD7">
              <w:rPr>
                <w:color w:val="000000" w:themeColor="text1"/>
              </w:rPr>
              <w:t>договора</w:t>
            </w:r>
            <w:r w:rsidRPr="000F1F02">
              <w:rPr>
                <w:color w:val="000000" w:themeColor="text1"/>
              </w:rPr>
              <w:t xml:space="preserve"> заказчик приобретает права на такие результаты, за исключением случаев заключения </w:t>
            </w:r>
            <w:r w:rsidR="00084DD7">
              <w:rPr>
                <w:color w:val="000000" w:themeColor="text1"/>
              </w:rPr>
              <w:t>договоров</w:t>
            </w:r>
            <w:r w:rsidRPr="000F1F02">
              <w:rPr>
                <w:color w:val="000000" w:themeColor="text1"/>
              </w:rPr>
              <w:t xml:space="preserve"> на создание произведений литературы или искусства, исполнения, на финансирование проката или показа национального фильма;</w:t>
            </w:r>
          </w:p>
          <w:p w14:paraId="21FCD33E" w14:textId="77777777" w:rsidR="000F1F02" w:rsidRPr="000F1F02" w:rsidRDefault="000F1F02" w:rsidP="000F1F02">
            <w:pPr>
              <w:suppressAutoHyphens/>
              <w:rPr>
                <w:color w:val="000000" w:themeColor="text1"/>
              </w:rPr>
            </w:pPr>
            <w:r w:rsidRPr="000F1F02">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1F02">
              <w:rPr>
                <w:color w:val="000000" w:themeColor="text1"/>
              </w:rPr>
              <w:t>неполнородными</w:t>
            </w:r>
            <w:proofErr w:type="spellEnd"/>
            <w:r w:rsidRPr="000F1F02">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392E1793" w:rsidR="00765E32" w:rsidRDefault="000F1F02" w:rsidP="00147655">
            <w:pPr>
              <w:autoSpaceDE w:val="0"/>
              <w:autoSpaceDN w:val="0"/>
              <w:adjustRightInd w:val="0"/>
              <w:spacing w:after="0"/>
              <w:rPr>
                <w:lang w:eastAsia="en-US"/>
              </w:rPr>
            </w:pPr>
            <w:r>
              <w:rPr>
                <w:lang w:eastAsia="en-US"/>
              </w:rPr>
              <w:lastRenderedPageBreak/>
              <w:t>3</w:t>
            </w:r>
            <w:r w:rsidR="00765E32">
              <w:rPr>
                <w:lang w:eastAsia="en-US"/>
              </w:rPr>
              <w:t xml:space="preserve">) </w:t>
            </w:r>
            <w:r w:rsidRPr="000F1F02">
              <w:rPr>
                <w:color w:val="000000" w:themeColor="text1"/>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00765E32">
              <w:rPr>
                <w:lang w:eastAsia="en-US"/>
              </w:rPr>
              <w:t xml:space="preserve">- </w:t>
            </w:r>
            <w:r w:rsidR="00765E32">
              <w:rPr>
                <w:b/>
                <w:lang w:eastAsia="en-US"/>
              </w:rPr>
              <w:t>не требуется</w:t>
            </w:r>
            <w:r w:rsidR="00765E32">
              <w:rPr>
                <w:lang w:eastAsia="en-US"/>
              </w:rPr>
              <w:t>;</w:t>
            </w:r>
          </w:p>
          <w:p w14:paraId="0E0A7B65" w14:textId="18B0EA39" w:rsidR="00765E32" w:rsidRDefault="000F1F02" w:rsidP="00147655">
            <w:pPr>
              <w:autoSpaceDE w:val="0"/>
              <w:autoSpaceDN w:val="0"/>
              <w:adjustRightInd w:val="0"/>
              <w:spacing w:after="0"/>
              <w:rPr>
                <w:lang w:eastAsia="en-US"/>
              </w:rPr>
            </w:pPr>
            <w:r>
              <w:rPr>
                <w:lang w:eastAsia="en-US"/>
              </w:rPr>
              <w:t>4</w:t>
            </w:r>
            <w:r w:rsidR="00765E32">
              <w:rPr>
                <w:lang w:eastAsia="en-US"/>
              </w:rPr>
              <w:t xml:space="preserve">) </w:t>
            </w:r>
            <w:r w:rsidRPr="000F1F02">
              <w:rPr>
                <w:color w:val="000000" w:themeColor="text1"/>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084DD7">
              <w:rPr>
                <w:color w:val="000000" w:themeColor="text1"/>
              </w:rPr>
              <w:t>договор</w:t>
            </w:r>
            <w:r w:rsidR="00084DD7" w:rsidRPr="000F1F02">
              <w:rPr>
                <w:color w:val="000000" w:themeColor="text1"/>
              </w:rPr>
              <w:t xml:space="preserve"> </w:t>
            </w:r>
            <w:r w:rsidRPr="000F1F02">
              <w:rPr>
                <w:color w:val="000000" w:themeColor="text1"/>
              </w:rPr>
              <w:t xml:space="preserve">или предоставление обеспечения заявки на участие в аукционе, обеспечения исполнения </w:t>
            </w:r>
            <w:r w:rsidR="00084DD7">
              <w:rPr>
                <w:color w:val="000000" w:themeColor="text1"/>
              </w:rPr>
              <w:t>договора</w:t>
            </w:r>
            <w:r w:rsidRPr="000F1F02">
              <w:rPr>
                <w:color w:val="000000" w:themeColor="text1"/>
              </w:rPr>
              <w:t xml:space="preserve"> является крупной сделкой;</w:t>
            </w:r>
          </w:p>
          <w:p w14:paraId="432C864B" w14:textId="49282A8C" w:rsidR="00765E32" w:rsidRDefault="000F1F02" w:rsidP="00147655">
            <w:pPr>
              <w:autoSpaceDE w:val="0"/>
              <w:autoSpaceDN w:val="0"/>
              <w:adjustRightInd w:val="0"/>
              <w:spacing w:after="0"/>
              <w:rPr>
                <w:b/>
                <w:lang w:eastAsia="en-US"/>
              </w:rPr>
            </w:pPr>
            <w:r>
              <w:rPr>
                <w:lang w:eastAsia="en-US"/>
              </w:rPr>
              <w:t>5</w:t>
            </w:r>
            <w:r w:rsidR="00765E32">
              <w:rPr>
                <w:lang w:eastAsia="en-US"/>
              </w:rPr>
              <w:t xml:space="preserve">) </w:t>
            </w:r>
            <w:r w:rsidRPr="000F1F02">
              <w:rPr>
                <w:color w:val="000000" w:themeColor="text1"/>
              </w:rPr>
              <w:t>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765E32" w:rsidRPr="000F1F02">
              <w:rPr>
                <w:color w:val="000000" w:themeColor="text1"/>
                <w:lang w:eastAsia="en-US"/>
              </w:rPr>
              <w:t xml:space="preserve"> </w:t>
            </w:r>
            <w:r w:rsidR="00765E32">
              <w:rPr>
                <w:lang w:eastAsia="en-US"/>
              </w:rPr>
              <w:t xml:space="preserve">- </w:t>
            </w:r>
            <w:r w:rsidR="00765E32">
              <w:rPr>
                <w:b/>
                <w:lang w:eastAsia="en-US"/>
              </w:rPr>
              <w:t>не требуется;</w:t>
            </w:r>
          </w:p>
          <w:p w14:paraId="1E28B25B" w14:textId="209D549C" w:rsidR="00765E32" w:rsidRDefault="000F1F02" w:rsidP="00147655">
            <w:pPr>
              <w:autoSpaceDE w:val="0"/>
              <w:autoSpaceDN w:val="0"/>
              <w:adjustRightInd w:val="0"/>
              <w:spacing w:after="0"/>
              <w:rPr>
                <w:b/>
                <w:lang w:eastAsia="en-US"/>
              </w:rPr>
            </w:pPr>
            <w:r>
              <w:rPr>
                <w:lang w:eastAsia="en-US"/>
              </w:rPr>
              <w:t>6</w:t>
            </w:r>
            <w:r w:rsidR="00765E32">
              <w:rPr>
                <w:lang w:eastAsia="en-US"/>
              </w:rPr>
              <w:t xml:space="preserve">) </w:t>
            </w:r>
            <w:r w:rsidRPr="000F1F02">
              <w:rPr>
                <w:color w:val="000000" w:themeColor="text1"/>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F1F02">
              <w:rPr>
                <w:b/>
                <w:color w:val="000000" w:themeColor="text1"/>
              </w:rPr>
              <w:t xml:space="preserve"> требуется </w:t>
            </w:r>
            <w:r w:rsidR="00765E32">
              <w:rPr>
                <w:color w:val="00A44A"/>
                <w:lang w:eastAsia="en-US"/>
              </w:rPr>
              <w:t xml:space="preserve">- </w:t>
            </w:r>
            <w:r w:rsidR="00765E32">
              <w:rPr>
                <w:b/>
                <w:color w:val="00A44A"/>
                <w:lang w:eastAsia="en-US"/>
              </w:rPr>
              <w:t xml:space="preserve"> </w:t>
            </w:r>
            <w:r w:rsidR="00765E32">
              <w:rPr>
                <w:b/>
                <w:lang w:eastAsia="en-US"/>
              </w:rPr>
              <w:t>требуется</w:t>
            </w:r>
            <w:r w:rsidR="00FF7913">
              <w:rPr>
                <w:b/>
                <w:lang w:eastAsia="en-US"/>
              </w:rPr>
              <w:t>:</w:t>
            </w:r>
            <w:r w:rsidR="00765E32">
              <w:rPr>
                <w:b/>
                <w:lang w:eastAsia="en-US"/>
              </w:rPr>
              <w:t xml:space="preserve"> </w:t>
            </w:r>
          </w:p>
          <w:p w14:paraId="53F66582" w14:textId="1C037876" w:rsidR="00FF0EE2" w:rsidRDefault="00A21EC9" w:rsidP="004C6865">
            <w:pPr>
              <w:autoSpaceDE w:val="0"/>
              <w:autoSpaceDN w:val="0"/>
              <w:adjustRightInd w:val="0"/>
              <w:spacing w:after="0"/>
              <w:ind w:firstLine="340"/>
            </w:pPr>
            <w:r>
              <w:rPr>
                <w:lang w:eastAsia="en-US"/>
              </w:rPr>
              <w:t>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020BA8EE" w14:textId="527DF011" w:rsidR="00480D2E" w:rsidRPr="008D6416" w:rsidRDefault="00A21EC9" w:rsidP="004C6865">
            <w:pPr>
              <w:autoSpaceDE w:val="0"/>
              <w:autoSpaceDN w:val="0"/>
              <w:adjustRightInd w:val="0"/>
              <w:spacing w:after="0"/>
              <w:ind w:firstLine="340"/>
            </w:pPr>
            <w:r>
              <w:t xml:space="preserve">2) </w:t>
            </w:r>
            <w:r w:rsidR="00FF7913">
              <w:t>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5E9BBD20" w:rsidR="00D250A0" w:rsidRPr="00BF148A" w:rsidRDefault="003B4B79" w:rsidP="00147655">
            <w:pPr>
              <w:autoSpaceDE w:val="0"/>
              <w:autoSpaceDN w:val="0"/>
              <w:adjustRightInd w:val="0"/>
              <w:spacing w:after="0"/>
            </w:pPr>
            <w:r>
              <w:rPr>
                <w:lang w:eastAsia="en-US"/>
              </w:rPr>
              <w:t>7</w:t>
            </w:r>
            <w:r w:rsidR="00765E32">
              <w:rPr>
                <w:lang w:eastAsia="en-US"/>
              </w:rPr>
              <w:t xml:space="preserve">) </w:t>
            </w:r>
            <w:r w:rsidRPr="003B4B79">
              <w:rPr>
                <w:color w:val="000000" w:themeColor="text1"/>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765E32">
              <w:rPr>
                <w:lang w:eastAsia="en-US"/>
              </w:rPr>
              <w:t>- т</w:t>
            </w:r>
            <w:r w:rsidR="00765E32">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147655">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147655">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147655">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147655">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147655">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6" w:name="_Ref119430333"/>
            <w:r w:rsidRPr="00CD3549">
              <w:t xml:space="preserve"> </w:t>
            </w:r>
            <w:bookmarkStart w:id="17" w:name="_Toc123405470"/>
            <w:bookmarkStart w:id="18" w:name="_Ref119429817"/>
            <w:bookmarkEnd w:id="16"/>
            <w:bookmarkEnd w:id="17"/>
            <w:bookmarkEnd w:id="18"/>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147655">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147655">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147655">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147655">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147655">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147655">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147655">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147655">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w:t>
            </w:r>
            <w:r w:rsidRPr="00CD3549">
              <w:rPr>
                <w:lang w:val="x-none"/>
              </w:rPr>
              <w:lastRenderedPageBreak/>
              <w:t xml:space="preserve">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147655">
            <w:pPr>
              <w:autoSpaceDE w:val="0"/>
              <w:autoSpaceDN w:val="0"/>
              <w:spacing w:after="0"/>
            </w:pPr>
          </w:p>
          <w:p w14:paraId="6A8077AD" w14:textId="77777777" w:rsidR="00D250A0" w:rsidRPr="00CD3549" w:rsidRDefault="00D250A0" w:rsidP="00147655">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147655">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147655">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147655">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147655">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14765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147655">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147655">
            <w:pPr>
              <w:autoSpaceDE w:val="0"/>
              <w:autoSpaceDN w:val="0"/>
              <w:spacing w:after="0"/>
            </w:pPr>
          </w:p>
          <w:p w14:paraId="194C62DE" w14:textId="77777777" w:rsidR="00D250A0" w:rsidRPr="00CD3549" w:rsidRDefault="00D250A0" w:rsidP="00147655">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147655">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w:t>
            </w:r>
            <w:r w:rsidRPr="00CD3549">
              <w:lastRenderedPageBreak/>
              <w:t xml:space="preserve">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147655">
            <w:pPr>
              <w:autoSpaceDE w:val="0"/>
              <w:autoSpaceDN w:val="0"/>
              <w:spacing w:after="0"/>
            </w:pPr>
          </w:p>
          <w:p w14:paraId="46301D88" w14:textId="77777777" w:rsidR="00D250A0" w:rsidRPr="00CD3549" w:rsidRDefault="00D250A0" w:rsidP="00147655">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147655">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147655">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14765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147655">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147655">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147655">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147655">
            <w:pPr>
              <w:autoSpaceDE w:val="0"/>
              <w:autoSpaceDN w:val="0"/>
              <w:spacing w:after="0"/>
            </w:pPr>
          </w:p>
          <w:p w14:paraId="40F28FA8" w14:textId="77777777" w:rsidR="00D250A0" w:rsidRPr="00CD3549" w:rsidRDefault="00D250A0" w:rsidP="00147655">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147655">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147655">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147655">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147655">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lastRenderedPageBreak/>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3FC2F680" w:rsidR="00D250A0" w:rsidRDefault="00D250A0" w:rsidP="00147655">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36AE88F1" w14:textId="77777777" w:rsidR="006A72CD" w:rsidRPr="006A72CD" w:rsidRDefault="006A72CD" w:rsidP="006A72CD">
            <w:pPr>
              <w:autoSpaceDE w:val="0"/>
              <w:autoSpaceDN w:val="0"/>
              <w:rPr>
                <w:color w:val="000000" w:themeColor="text1"/>
              </w:rPr>
            </w:pPr>
            <w:r w:rsidRPr="006A72CD">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69FD383C" w14:textId="77777777" w:rsidR="00A762D8" w:rsidRDefault="006A72CD" w:rsidP="006A72CD">
            <w:pPr>
              <w:autoSpaceDE w:val="0"/>
              <w:autoSpaceDN w:val="0"/>
              <w:spacing w:after="0"/>
              <w:rPr>
                <w:color w:val="000000" w:themeColor="text1"/>
              </w:rPr>
            </w:pPr>
            <w:r w:rsidRPr="006A72CD">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14:paraId="1C6BFA72" w14:textId="77777777" w:rsidR="004C6865" w:rsidRPr="004C6865" w:rsidRDefault="004C6865" w:rsidP="004C6865">
            <w:pPr>
              <w:autoSpaceDE w:val="0"/>
              <w:autoSpaceDN w:val="0"/>
              <w:rPr>
                <w:color w:val="000000" w:themeColor="text1"/>
              </w:rPr>
            </w:pPr>
            <w:r w:rsidRPr="004C6865">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66937E0" w14:textId="757398B7" w:rsidR="004C6865" w:rsidRPr="00CD3549" w:rsidRDefault="004C6865" w:rsidP="004C6865">
            <w:pPr>
              <w:autoSpaceDE w:val="0"/>
              <w:autoSpaceDN w:val="0"/>
              <w:spacing w:after="0"/>
            </w:pPr>
            <w:r w:rsidRPr="004C6865">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147655">
            <w:pPr>
              <w:keepLines/>
              <w:widowControl w:val="0"/>
              <w:suppressLineNumbers/>
              <w:suppressAutoHyphens/>
              <w:spacing w:after="0"/>
            </w:pPr>
            <w:bookmarkStart w:id="21" w:name="_Ref166566297"/>
            <w:bookmarkEnd w:id="20"/>
            <w:bookmarkEnd w:id="21"/>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115F7546" w:rsidR="00A762D8" w:rsidRPr="00BF148A" w:rsidRDefault="000A68E3" w:rsidP="000E24D3">
            <w:pPr>
              <w:autoSpaceDE w:val="0"/>
              <w:autoSpaceDN w:val="0"/>
              <w:adjustRightInd w:val="0"/>
              <w:spacing w:after="0"/>
            </w:pPr>
            <w:r w:rsidRPr="00FE3F2B">
              <w:t xml:space="preserve">Обеспечение заявки на участие в аукционе предусмотрено в следующем размере: </w:t>
            </w:r>
            <w:r w:rsidR="000E24D3">
              <w:rPr>
                <w:szCs w:val="20"/>
              </w:rPr>
              <w:t>9 531</w:t>
            </w:r>
            <w:r w:rsidR="00863731" w:rsidRPr="00FE3F2B">
              <w:rPr>
                <w:szCs w:val="20"/>
              </w:rPr>
              <w:t xml:space="preserve"> (</w:t>
            </w:r>
            <w:r w:rsidR="000E24D3">
              <w:rPr>
                <w:szCs w:val="20"/>
              </w:rPr>
              <w:t>девять тысяч пятьсот тридцать один</w:t>
            </w:r>
            <w:r w:rsidR="00F3618D">
              <w:rPr>
                <w:szCs w:val="20"/>
              </w:rPr>
              <w:t>) рубль</w:t>
            </w:r>
            <w:r w:rsidR="00FE3F2B" w:rsidRPr="00FE3F2B">
              <w:rPr>
                <w:szCs w:val="20"/>
              </w:rPr>
              <w:t xml:space="preserve"> </w:t>
            </w:r>
            <w:r w:rsidR="000E24D3">
              <w:rPr>
                <w:szCs w:val="20"/>
              </w:rPr>
              <w:t>6</w:t>
            </w:r>
            <w:r w:rsidR="00FE3F2B" w:rsidRPr="00FE3F2B">
              <w:rPr>
                <w:szCs w:val="20"/>
              </w:rPr>
              <w:t>0</w:t>
            </w:r>
            <w:r w:rsidR="00863731" w:rsidRPr="00FE3F2B">
              <w:rPr>
                <w:szCs w:val="20"/>
              </w:rPr>
              <w:t xml:space="preserve"> копеек.</w:t>
            </w:r>
            <w:r w:rsidR="00863731" w:rsidRPr="00FE3F2B">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E24488D" w:rsidR="00471F65" w:rsidRPr="00BF148A" w:rsidRDefault="004973EA" w:rsidP="00147655">
            <w:pPr>
              <w:keepLines/>
              <w:widowControl w:val="0"/>
              <w:suppressLineNumbers/>
              <w:suppressAutoHyphens/>
              <w:spacing w:after="0"/>
            </w:pPr>
            <w:r w:rsidRPr="004973EA">
              <w:rPr>
                <w:color w:val="000000" w:themeColor="text1"/>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691" w:type="dxa"/>
            <w:tcBorders>
              <w:top w:val="single" w:sz="4" w:space="0" w:color="auto"/>
              <w:left w:val="single" w:sz="4" w:space="0" w:color="auto"/>
              <w:bottom w:val="single" w:sz="4" w:space="0" w:color="auto"/>
              <w:right w:val="single" w:sz="4" w:space="0" w:color="auto"/>
            </w:tcBorders>
          </w:tcPr>
          <w:p w14:paraId="7BA380A1" w14:textId="77777777" w:rsidR="004973EA" w:rsidRPr="004973EA" w:rsidRDefault="004973EA" w:rsidP="004973EA">
            <w:pPr>
              <w:rPr>
                <w:color w:val="000000" w:themeColor="text1"/>
              </w:rPr>
            </w:pPr>
            <w:r w:rsidRPr="004973EA">
              <w:rPr>
                <w:color w:val="000000" w:themeColor="text1"/>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w:t>
            </w:r>
            <w:r w:rsidRPr="004973EA">
              <w:rPr>
                <w:color w:val="000000" w:themeColor="text1"/>
              </w:rPr>
              <w:lastRenderedPageBreak/>
              <w:t>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1417E75" w14:textId="4A8AA63C" w:rsidR="0000585C" w:rsidRPr="004973EA" w:rsidRDefault="004973EA" w:rsidP="004973EA">
            <w:pPr>
              <w:spacing w:after="0"/>
              <w:rPr>
                <w:color w:val="000000" w:themeColor="text1"/>
              </w:rPr>
            </w:pPr>
            <w:bookmarkStart w:id="22" w:name="_Toc354408427"/>
            <w:r w:rsidRPr="004973EA">
              <w:rPr>
                <w:color w:val="000000" w:themeColor="text1"/>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147655">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147655">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147655">
            <w:pPr>
              <w:spacing w:after="0"/>
            </w:pPr>
          </w:p>
        </w:tc>
      </w:tr>
      <w:tr w:rsidR="00B0393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B03935" w:rsidRPr="00BF148A" w:rsidRDefault="00B03935" w:rsidP="00B0393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B03935" w:rsidRPr="00BF148A" w:rsidRDefault="00B03935" w:rsidP="00B03935">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5B25FF7" w14:textId="1EDA20AF" w:rsidR="00B03935" w:rsidRPr="00B03935" w:rsidRDefault="00B03935" w:rsidP="00B03935">
            <w:pPr>
              <w:keepLines/>
              <w:widowControl w:val="0"/>
              <w:suppressLineNumbers/>
              <w:suppressAutoHyphens/>
              <w:rPr>
                <w:color w:val="000000" w:themeColor="text1"/>
              </w:rPr>
            </w:pPr>
            <w:r w:rsidRPr="00B03935">
              <w:rPr>
                <w:color w:val="000000" w:themeColor="text1"/>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w:t>
            </w:r>
            <w:proofErr w:type="spellStart"/>
            <w:r w:rsidRPr="00B03935">
              <w:rPr>
                <w:color w:val="000000" w:themeColor="text1"/>
              </w:rPr>
              <w:t>заключения</w:t>
            </w:r>
            <w:r w:rsidR="00084DD7">
              <w:rPr>
                <w:color w:val="000000" w:themeColor="text1"/>
              </w:rPr>
              <w:t>договора</w:t>
            </w:r>
            <w:proofErr w:type="spellEnd"/>
            <w:r w:rsidR="00084DD7">
              <w:rPr>
                <w:color w:val="000000" w:themeColor="text1"/>
              </w:rPr>
              <w:t xml:space="preserve"> </w:t>
            </w:r>
            <w:r w:rsidRPr="00B03935">
              <w:rPr>
                <w:color w:val="000000" w:themeColor="text1"/>
              </w:rPr>
              <w:t xml:space="preserve"> в случае, если в сроки, предусмотренные статьей 83.2 Закона о контрактной системе, он не направил заказчику проект </w:t>
            </w:r>
            <w:r w:rsidR="00084DD7">
              <w:rPr>
                <w:color w:val="000000" w:themeColor="text1"/>
              </w:rPr>
              <w:t>договора</w:t>
            </w:r>
            <w:r w:rsidRPr="00B03935">
              <w:rPr>
                <w:color w:val="000000" w:themeColor="text1"/>
              </w:rPr>
              <w:t xml:space="preserve">,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proofErr w:type="spellStart"/>
            <w:r w:rsidR="00084DD7">
              <w:rPr>
                <w:color w:val="000000" w:themeColor="text1"/>
              </w:rPr>
              <w:t>догова</w:t>
            </w:r>
            <w:proofErr w:type="spellEnd"/>
            <w:r w:rsidRPr="00B03935">
              <w:rPr>
                <w:color w:val="000000" w:themeColor="text1"/>
              </w:rPr>
              <w:t xml:space="preserve"> на двадцать пять процентов и более от начальной (максимальной) цены </w:t>
            </w:r>
            <w:r w:rsidR="00084DD7">
              <w:rPr>
                <w:color w:val="000000" w:themeColor="text1"/>
              </w:rPr>
              <w:t>договора</w:t>
            </w:r>
            <w:r w:rsidRPr="00B03935">
              <w:rPr>
                <w:color w:val="000000" w:themeColor="text1"/>
              </w:rPr>
              <w:t xml:space="preserve">). </w:t>
            </w:r>
          </w:p>
          <w:p w14:paraId="51CB0754" w14:textId="39ECF8C8" w:rsidR="00B03935" w:rsidRPr="00B03935" w:rsidRDefault="00B03935" w:rsidP="00084DD7">
            <w:pPr>
              <w:keepLines/>
              <w:widowControl w:val="0"/>
              <w:suppressLineNumbers/>
              <w:suppressAutoHyphens/>
              <w:spacing w:after="0"/>
              <w:rPr>
                <w:color w:val="000000" w:themeColor="text1"/>
              </w:rPr>
            </w:pPr>
            <w:r w:rsidRPr="00B03935">
              <w:rPr>
                <w:color w:val="000000" w:themeColor="text1"/>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84DD7">
              <w:rPr>
                <w:color w:val="000000" w:themeColor="text1"/>
              </w:rPr>
              <w:t>договор</w:t>
            </w:r>
            <w:r w:rsidRPr="00B03935">
              <w:rPr>
                <w:color w:val="000000" w:themeColor="text1"/>
              </w:rPr>
              <w:t xml:space="preserve"> в случае неисполнения требований части 6 статьи 83.2 Закона о контрактной системе и (или) </w:t>
            </w:r>
            <w:proofErr w:type="spellStart"/>
            <w:r w:rsidRPr="00B03935">
              <w:rPr>
                <w:color w:val="000000" w:themeColor="text1"/>
              </w:rPr>
              <w:t>непредоставления</w:t>
            </w:r>
            <w:proofErr w:type="spellEnd"/>
            <w:r w:rsidRPr="00B03935">
              <w:rPr>
                <w:color w:val="000000" w:themeColor="text1"/>
              </w:rPr>
              <w:t xml:space="preserve"> обеспечения исполнения </w:t>
            </w:r>
            <w:r w:rsidR="00084DD7">
              <w:rPr>
                <w:color w:val="000000" w:themeColor="text1"/>
              </w:rPr>
              <w:t>договора</w:t>
            </w:r>
            <w:r w:rsidRPr="00B03935">
              <w:rPr>
                <w:color w:val="000000" w:themeColor="text1"/>
              </w:rPr>
              <w:t xml:space="preserve"> либо неисполнения требования, предусмотренного статьей 37 Закона о контрактной системе, в случае подписания проекта </w:t>
            </w:r>
            <w:r w:rsidR="00084DD7">
              <w:rPr>
                <w:color w:val="000000" w:themeColor="text1"/>
              </w:rPr>
              <w:t>договора</w:t>
            </w:r>
            <w:r w:rsidRPr="00B03935">
              <w:rPr>
                <w:color w:val="000000" w:themeColor="text1"/>
              </w:rPr>
              <w:t xml:space="preserve"> в соответствии с частью 3 статьи 83.2 Закона о контрактной системе.</w:t>
            </w:r>
          </w:p>
        </w:tc>
      </w:tr>
      <w:tr w:rsidR="00B0393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B03935" w:rsidRPr="00BF148A" w:rsidRDefault="00B03935" w:rsidP="00B0393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B03935" w:rsidRPr="00BF148A" w:rsidRDefault="00B03935" w:rsidP="00B03935">
            <w:pPr>
              <w:keepLines/>
              <w:widowControl w:val="0"/>
              <w:suppressLineNumbers/>
              <w:suppressAutoHyphens/>
              <w:spacing w:after="0"/>
            </w:pPr>
            <w:r w:rsidRPr="00BF148A">
              <w:t xml:space="preserve">Размер обеспечения исполнения </w:t>
            </w:r>
            <w:r>
              <w:t>договора</w:t>
            </w:r>
            <w:r w:rsidRPr="00BF148A">
              <w:t xml:space="preserve">, срок и порядок предоставления обеспечения </w:t>
            </w:r>
            <w:r w:rsidRPr="00BF148A">
              <w:lastRenderedPageBreak/>
              <w:t xml:space="preserve">исполнения </w:t>
            </w:r>
            <w:r>
              <w:t>договора</w:t>
            </w:r>
            <w:r w:rsidRPr="00BF148A">
              <w:t xml:space="preserve">, требования к обеспечению исполнения </w:t>
            </w:r>
            <w:r>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320D1F5F" w:rsidR="00B03935" w:rsidRDefault="00B03935" w:rsidP="00B03935">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lastRenderedPageBreak/>
              <w:t xml:space="preserve">Размер обеспечения исполнения договора составляет </w:t>
            </w:r>
            <w:r>
              <w:rPr>
                <w:rFonts w:ascii="Times New Roman" w:hAnsi="Times New Roman" w:cs="Times New Roman"/>
                <w:b w:val="0"/>
                <w:szCs w:val="20"/>
              </w:rPr>
              <w:t xml:space="preserve">47 658 </w:t>
            </w:r>
            <w:r w:rsidRPr="00FE3F2B">
              <w:rPr>
                <w:rFonts w:ascii="Times New Roman" w:hAnsi="Times New Roman" w:cs="Times New Roman"/>
                <w:b w:val="0"/>
                <w:szCs w:val="20"/>
              </w:rPr>
              <w:t>(</w:t>
            </w:r>
            <w:r>
              <w:rPr>
                <w:rFonts w:ascii="Times New Roman" w:hAnsi="Times New Roman" w:cs="Times New Roman"/>
                <w:b w:val="0"/>
                <w:szCs w:val="20"/>
              </w:rPr>
              <w:t>сорок семь тысяч шестьсот пятьдесят восемь) рублей</w:t>
            </w:r>
            <w:r w:rsidRPr="00FE3F2B">
              <w:rPr>
                <w:rFonts w:ascii="Times New Roman" w:hAnsi="Times New Roman" w:cs="Times New Roman"/>
                <w:b w:val="0"/>
                <w:szCs w:val="20"/>
              </w:rPr>
              <w:t xml:space="preserve"> 00 копеек</w:t>
            </w:r>
            <w:r w:rsidRPr="005D562D">
              <w:rPr>
                <w:rFonts w:ascii="Times New Roman" w:hAnsi="Times New Roman" w:cs="Times New Roman"/>
                <w:b w:val="0"/>
                <w:szCs w:val="20"/>
              </w:rPr>
              <w:t>.</w:t>
            </w:r>
            <w:r>
              <w:rPr>
                <w:rFonts w:ascii="Times New Roman" w:hAnsi="Times New Roman" w:cs="Times New Roman"/>
                <w:b w:val="0"/>
                <w:szCs w:val="20"/>
              </w:rPr>
              <w:t xml:space="preserve"> </w:t>
            </w:r>
          </w:p>
          <w:p w14:paraId="7DE239DE" w14:textId="4E430A02" w:rsidR="00B03935" w:rsidRPr="00BF148A" w:rsidRDefault="00B03935" w:rsidP="00B0393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Pr="00BF148A">
              <w:rPr>
                <w:rFonts w:ascii="Times New Roman" w:hAnsi="Times New Roman"/>
                <w:b w:val="0"/>
                <w:bCs w:val="0"/>
              </w:rPr>
              <w:t xml:space="preserve"> </w:t>
            </w:r>
            <w:r w:rsidRPr="00BF148A">
              <w:rPr>
                <w:rFonts w:ascii="Times New Roman" w:hAnsi="Times New Roman"/>
                <w:b w:val="0"/>
                <w:bCs w:val="0"/>
              </w:rPr>
              <w:lastRenderedPageBreak/>
              <w:t xml:space="preserve">обеспечения исполнения </w:t>
            </w:r>
            <w:r>
              <w:rPr>
                <w:rFonts w:ascii="Times New Roman" w:hAnsi="Times New Roman"/>
                <w:b w:val="0"/>
                <w:bCs w:val="0"/>
              </w:rPr>
              <w:t>договора</w:t>
            </w:r>
            <w:r w:rsidRPr="00BF148A">
              <w:rPr>
                <w:rFonts w:ascii="Times New Roman" w:hAnsi="Times New Roman"/>
                <w:b w:val="0"/>
                <w:bCs w:val="0"/>
              </w:rPr>
              <w:t>.</w:t>
            </w:r>
          </w:p>
          <w:p w14:paraId="7F138777" w14:textId="7C997644" w:rsidR="00C56848" w:rsidRPr="00C56848" w:rsidRDefault="00B03935" w:rsidP="00C5684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BF148A">
              <w:rPr>
                <w:rFonts w:ascii="Times New Roman" w:hAnsi="Times New Roman"/>
                <w:b w:val="0"/>
                <w:bCs w:val="0"/>
              </w:rPr>
              <w:t xml:space="preserve">Исполнение </w:t>
            </w:r>
            <w:r>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w:t>
            </w:r>
            <w:bookmarkEnd w:id="27"/>
            <w:r w:rsidR="00C56848" w:rsidRPr="00C56848">
              <w:rPr>
                <w:rFonts w:ascii="Times New Roman" w:hAnsi="Times New Roman"/>
                <w:b w:val="0"/>
                <w:color w:val="000000" w:themeColor="text1"/>
              </w:rPr>
              <w:t xml:space="preserve">Способ обеспечения исполнения </w:t>
            </w:r>
            <w:r w:rsidR="00084DD7">
              <w:rPr>
                <w:rFonts w:ascii="Times New Roman" w:hAnsi="Times New Roman"/>
                <w:b w:val="0"/>
                <w:color w:val="000000" w:themeColor="text1"/>
              </w:rPr>
              <w:t>договора</w:t>
            </w:r>
            <w:r w:rsidR="00C56848" w:rsidRPr="00C5684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C56848" w:rsidRPr="00C56848">
              <w:rPr>
                <w:rFonts w:ascii="Times New Roman" w:hAnsi="Times New Roman"/>
                <w:b w:val="0"/>
                <w:color w:val="000000" w:themeColor="text1"/>
              </w:rPr>
              <w:t xml:space="preserve"> участником закупки, с которым заключается </w:t>
            </w:r>
            <w:r w:rsidR="00084DD7">
              <w:rPr>
                <w:rFonts w:ascii="Times New Roman" w:hAnsi="Times New Roman"/>
                <w:b w:val="0"/>
                <w:color w:val="000000" w:themeColor="text1"/>
              </w:rPr>
              <w:t>договора</w:t>
            </w:r>
            <w:r w:rsidR="00C56848" w:rsidRPr="00C56848">
              <w:rPr>
                <w:rFonts w:ascii="Times New Roman" w:hAnsi="Times New Roman"/>
                <w:b w:val="0"/>
                <w:color w:val="000000" w:themeColor="text1"/>
              </w:rPr>
              <w:t>, самостоятельно</w:t>
            </w:r>
            <w:r w:rsidR="00C56848" w:rsidRPr="00C5684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084DD7">
              <w:rPr>
                <w:rFonts w:ascii="Times New Roman" w:hAnsi="Times New Roman"/>
                <w:b w:val="0"/>
                <w:bCs w:val="0"/>
                <w:color w:val="000000" w:themeColor="text1"/>
              </w:rPr>
              <w:t>договором</w:t>
            </w:r>
            <w:r w:rsidR="00C56848" w:rsidRPr="00C56848">
              <w:rPr>
                <w:rFonts w:ascii="Times New Roman" w:hAnsi="Times New Roman"/>
                <w:b w:val="0"/>
                <w:bCs w:val="0"/>
                <w:color w:val="000000" w:themeColor="text1"/>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C56848" w:rsidRPr="00C56848">
              <w:rPr>
                <w:rFonts w:ascii="Times New Roman" w:hAnsi="Times New Roman"/>
                <w:b w:val="0"/>
                <w:color w:val="000000" w:themeColor="text1"/>
              </w:rPr>
              <w:t>.</w:t>
            </w:r>
          </w:p>
          <w:p w14:paraId="397E408B" w14:textId="64D29E65" w:rsidR="00B03935" w:rsidRPr="00BF148A" w:rsidRDefault="00B03935" w:rsidP="00B0393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Pr>
                <w:rFonts w:ascii="Times New Roman" w:hAnsi="Times New Roman"/>
                <w:b w:val="0"/>
                <w:bCs w:val="0"/>
              </w:rPr>
              <w:t>договора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B03935" w:rsidRDefault="00B03935" w:rsidP="00B0393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Pr>
                <w:rFonts w:ascii="Times New Roman" w:hAnsi="Times New Roman"/>
                <w:b w:val="0"/>
                <w:bCs w:val="0"/>
              </w:rPr>
              <w:t>договора</w:t>
            </w:r>
            <w:r w:rsidRPr="00BF148A">
              <w:rPr>
                <w:rFonts w:ascii="Times New Roman" w:hAnsi="Times New Roman"/>
                <w:b w:val="0"/>
                <w:bCs w:val="0"/>
              </w:rPr>
              <w:t>.</w:t>
            </w:r>
          </w:p>
          <w:p w14:paraId="56D55DC8" w14:textId="396ABF05" w:rsidR="00564800" w:rsidRPr="00564800" w:rsidRDefault="00564800" w:rsidP="00564800">
            <w:pPr>
              <w:rPr>
                <w:color w:val="000000" w:themeColor="text1"/>
              </w:rPr>
            </w:pPr>
            <w:r w:rsidRPr="00564800">
              <w:rPr>
                <w:color w:val="000000" w:themeColor="text1"/>
              </w:rPr>
              <w:t xml:space="preserve">Положения настоящей документации об обеспечении исполнения </w:t>
            </w:r>
            <w:r w:rsidR="00084DD7">
              <w:rPr>
                <w:color w:val="000000" w:themeColor="text1"/>
              </w:rPr>
              <w:t>договора</w:t>
            </w:r>
            <w:r w:rsidRPr="00564800">
              <w:rPr>
                <w:color w:val="000000" w:themeColor="text1"/>
              </w:rPr>
              <w:t>, включая положения о предоставлении такого обеспечения с учетом положений статьи 37 Закон</w:t>
            </w:r>
            <w:r w:rsidRPr="00564800">
              <w:rPr>
                <w:b/>
                <w:bCs/>
                <w:color w:val="000000" w:themeColor="text1"/>
              </w:rPr>
              <w:t>а</w:t>
            </w:r>
            <w:r w:rsidRPr="00564800">
              <w:rPr>
                <w:color w:val="000000" w:themeColor="text1"/>
              </w:rPr>
              <w:t xml:space="preserve"> о контрактной системе, не применяются в случае:</w:t>
            </w:r>
          </w:p>
          <w:p w14:paraId="56BA1AFF" w14:textId="75AB6C00" w:rsidR="00B03935" w:rsidRPr="00F3656E" w:rsidRDefault="00B03935" w:rsidP="00B03935">
            <w:pPr>
              <w:spacing w:after="0"/>
            </w:pPr>
            <w:r w:rsidRPr="00F3656E">
              <w:t xml:space="preserve">1) заключения </w:t>
            </w:r>
            <w:r>
              <w:t>договора</w:t>
            </w:r>
            <w:r w:rsidRPr="00F3656E">
              <w:t xml:space="preserve"> с участником закупки, который является казенным учреждением;</w:t>
            </w:r>
          </w:p>
          <w:p w14:paraId="3CAA95A8" w14:textId="77777777" w:rsidR="00B03935" w:rsidRPr="00F3656E" w:rsidRDefault="00B03935" w:rsidP="00B03935">
            <w:pPr>
              <w:spacing w:after="0"/>
            </w:pPr>
            <w:r w:rsidRPr="00F3656E">
              <w:t>2) осуществления закупки услуги по предоставлению кредита;</w:t>
            </w:r>
          </w:p>
          <w:p w14:paraId="4CC5045D" w14:textId="02F9BA3F" w:rsidR="00B03935" w:rsidRDefault="00B03935" w:rsidP="00B03935">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t>договора</w:t>
            </w:r>
            <w:r w:rsidRPr="00CC4629">
              <w:t>, предметом которого является выдача банковской гарантии</w:t>
            </w:r>
            <w:r w:rsidRPr="00F3656E">
              <w:t>.</w:t>
            </w:r>
          </w:p>
          <w:p w14:paraId="42A4FD40" w14:textId="5D1C320D" w:rsidR="00240F7E" w:rsidRPr="00240F7E" w:rsidRDefault="00240F7E" w:rsidP="00240F7E">
            <w:pPr>
              <w:rPr>
                <w:color w:val="000000" w:themeColor="text1"/>
              </w:rPr>
            </w:pPr>
            <w:r w:rsidRPr="00240F7E">
              <w:rPr>
                <w:color w:val="000000" w:themeColor="text1"/>
              </w:rPr>
              <w:t xml:space="preserve">Участник закупки, с которым заключается </w:t>
            </w:r>
            <w:r w:rsidR="00084DD7">
              <w:rPr>
                <w:color w:val="000000" w:themeColor="text1"/>
              </w:rPr>
              <w:t>договор</w:t>
            </w:r>
            <w:r w:rsidRPr="00240F7E">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84DD7">
              <w:rPr>
                <w:color w:val="000000" w:themeColor="text1"/>
              </w:rPr>
              <w:t>договора</w:t>
            </w:r>
            <w:r w:rsidRPr="00240F7E">
              <w:rPr>
                <w:color w:val="000000" w:themeColor="text1"/>
              </w:rPr>
              <w:t xml:space="preserve">, в том числе с учетом положений </w:t>
            </w:r>
            <w:hyperlink r:id="rId13" w:history="1">
              <w:r w:rsidRPr="00240F7E">
                <w:rPr>
                  <w:color w:val="000000" w:themeColor="text1"/>
                  <w:u w:val="single"/>
                </w:rPr>
                <w:t>статьи 37</w:t>
              </w:r>
            </w:hyperlink>
            <w:r w:rsidRPr="00240F7E">
              <w:rPr>
                <w:color w:val="000000" w:themeColor="text1"/>
              </w:rPr>
              <w:t xml:space="preserve"> Закон</w:t>
            </w:r>
            <w:r w:rsidRPr="00240F7E">
              <w:rPr>
                <w:b/>
                <w:bCs/>
                <w:color w:val="000000" w:themeColor="text1"/>
              </w:rPr>
              <w:t>а</w:t>
            </w:r>
            <w:r w:rsidRPr="00240F7E">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084DD7">
              <w:rPr>
                <w:color w:val="000000" w:themeColor="text1"/>
              </w:rPr>
              <w:t>договоров</w:t>
            </w:r>
            <w:r w:rsidRPr="00240F7E">
              <w:rPr>
                <w:color w:val="000000" w:themeColor="text1"/>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084DD7">
              <w:rPr>
                <w:color w:val="000000" w:themeColor="text1"/>
              </w:rPr>
              <w:t>договора</w:t>
            </w:r>
            <w:r w:rsidRPr="00240F7E">
              <w:rPr>
                <w:color w:val="000000" w:themeColor="text1"/>
              </w:rPr>
              <w:t xml:space="preserve"> в случаях, установленных Законом о контрактной системе для предоставления обеспечения исполнения </w:t>
            </w:r>
            <w:r w:rsidR="00084DD7">
              <w:rPr>
                <w:color w:val="000000" w:themeColor="text1"/>
              </w:rPr>
              <w:t>договора</w:t>
            </w:r>
            <w:r w:rsidRPr="00240F7E">
              <w:rPr>
                <w:color w:val="000000" w:themeColor="text1"/>
              </w:rPr>
              <w:t xml:space="preserve">. При этом сумма цен таких </w:t>
            </w:r>
            <w:r w:rsidR="00084DD7">
              <w:rPr>
                <w:color w:val="000000" w:themeColor="text1"/>
              </w:rPr>
              <w:t>договоров</w:t>
            </w:r>
            <w:r w:rsidRPr="00240F7E">
              <w:rPr>
                <w:color w:val="000000" w:themeColor="text1"/>
              </w:rPr>
              <w:t xml:space="preserve"> должна составлять не менее </w:t>
            </w:r>
            <w:r w:rsidRPr="00240F7E">
              <w:rPr>
                <w:color w:val="000000" w:themeColor="text1"/>
              </w:rPr>
              <w:lastRenderedPageBreak/>
              <w:t xml:space="preserve">начальной (максимальной) цены </w:t>
            </w:r>
            <w:r w:rsidR="00084DD7">
              <w:rPr>
                <w:color w:val="000000" w:themeColor="text1"/>
              </w:rPr>
              <w:t>договора</w:t>
            </w:r>
            <w:r w:rsidRPr="00240F7E">
              <w:rPr>
                <w:color w:val="000000" w:themeColor="text1"/>
              </w:rPr>
              <w:t>, указанной в извещении об осуществлении закупки и документации о закупке.</w:t>
            </w:r>
          </w:p>
          <w:p w14:paraId="416AB3BD" w14:textId="3C2EA781" w:rsidR="00240F7E" w:rsidRPr="00F3656E" w:rsidRDefault="00240F7E" w:rsidP="00240F7E">
            <w:r w:rsidRPr="00240F7E">
              <w:rPr>
                <w:color w:val="000000" w:themeColor="text1"/>
              </w:rPr>
              <w:t xml:space="preserve">В случае заключения </w:t>
            </w:r>
            <w:r w:rsidR="00084DD7">
              <w:rPr>
                <w:color w:val="000000" w:themeColor="text1"/>
              </w:rPr>
              <w:t>договора</w:t>
            </w:r>
            <w:r w:rsidRPr="00240F7E">
              <w:rPr>
                <w:color w:val="000000" w:themeColor="text1"/>
              </w:rPr>
              <w:t xml:space="preserve">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84DD7">
              <w:rPr>
                <w:color w:val="000000" w:themeColor="text1"/>
              </w:rPr>
              <w:t>договора</w:t>
            </w:r>
            <w:r w:rsidRPr="00240F7E">
              <w:rPr>
                <w:color w:val="000000" w:themeColor="text1"/>
              </w:rPr>
              <w:t xml:space="preserve">, в том числе предоставляемого с учетом положений </w:t>
            </w:r>
            <w:hyperlink r:id="rId14" w:history="1">
              <w:r w:rsidRPr="00240F7E">
                <w:rPr>
                  <w:color w:val="000000" w:themeColor="text1"/>
                  <w:u w:val="single"/>
                </w:rPr>
                <w:t>статьи 37</w:t>
              </w:r>
            </w:hyperlink>
            <w:r w:rsidRPr="00240F7E">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FD7783">
              <w:rPr>
                <w:color w:val="000000" w:themeColor="text1"/>
              </w:rPr>
              <w:t>договор</w:t>
            </w:r>
            <w:r w:rsidRPr="00240F7E">
              <w:rPr>
                <w:color w:val="000000" w:themeColor="text1"/>
              </w:rPr>
              <w:t>, но не может составлять менее чем размер аванса</w:t>
            </w:r>
            <w:r w:rsidRPr="00240F7E">
              <w:rPr>
                <w:color w:val="FF0000"/>
              </w:rPr>
              <w:t xml:space="preserve">. </w:t>
            </w:r>
          </w:p>
          <w:p w14:paraId="5B78F4AC" w14:textId="7EB9444A" w:rsidR="00B03935" w:rsidRPr="00BF148A" w:rsidRDefault="00B03935" w:rsidP="00B0393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Pr>
                <w:rFonts w:ascii="Times New Roman" w:hAnsi="Times New Roman"/>
                <w:b w:val="0"/>
                <w:bCs w:val="0"/>
              </w:rPr>
              <w:t>договора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B03935" w:rsidRPr="00BF148A" w:rsidRDefault="00B03935" w:rsidP="00B03935">
            <w:pPr>
              <w:autoSpaceDE w:val="0"/>
              <w:autoSpaceDN w:val="0"/>
              <w:adjustRightInd w:val="0"/>
              <w:spacing w:after="0"/>
              <w:ind w:firstLine="540"/>
            </w:pPr>
            <w:r w:rsidRPr="00BF148A">
              <w:t>1. Банковская гарантия должна быть безотзывной;</w:t>
            </w:r>
          </w:p>
          <w:p w14:paraId="5F2228A2" w14:textId="77777777" w:rsidR="00B03935" w:rsidRPr="00BF148A" w:rsidRDefault="00B03935" w:rsidP="00B03935">
            <w:pPr>
              <w:autoSpaceDE w:val="0"/>
              <w:autoSpaceDN w:val="0"/>
              <w:adjustRightInd w:val="0"/>
              <w:spacing w:after="0"/>
              <w:ind w:firstLine="540"/>
            </w:pPr>
            <w:r w:rsidRPr="00BF148A">
              <w:t xml:space="preserve">2.  Банковская гарантия должна содержать: </w:t>
            </w:r>
          </w:p>
          <w:p w14:paraId="3C7DA9E4" w14:textId="77777777" w:rsidR="00B03935" w:rsidRPr="00BF148A" w:rsidRDefault="00B03935" w:rsidP="00B0393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BF148A">
                <w:t>статьей 96</w:t>
              </w:r>
            </w:hyperlink>
            <w:r w:rsidRPr="00BF148A">
              <w:t xml:space="preserve"> Закона о контрактной системе;</w:t>
            </w:r>
          </w:p>
          <w:p w14:paraId="3BEB5DE7" w14:textId="77777777" w:rsidR="00B03935" w:rsidRPr="00BF148A" w:rsidRDefault="00B03935" w:rsidP="00B0393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B03935" w:rsidRPr="00BF148A" w:rsidRDefault="00B03935" w:rsidP="00B0393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B03935" w:rsidRPr="00BF148A" w:rsidRDefault="00B03935" w:rsidP="00B0393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B03935" w:rsidRPr="00BF148A" w:rsidRDefault="00B03935" w:rsidP="00B0393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B03935" w:rsidRPr="00BF148A" w:rsidRDefault="00B03935" w:rsidP="00B03935">
            <w:pPr>
              <w:autoSpaceDE w:val="0"/>
              <w:autoSpaceDN w:val="0"/>
              <w:adjustRightInd w:val="0"/>
              <w:spacing w:after="0"/>
              <w:ind w:firstLine="540"/>
            </w:pPr>
            <w:r w:rsidRPr="00BF148A">
              <w:t>6) срок действия банковской гарантии;</w:t>
            </w:r>
          </w:p>
          <w:p w14:paraId="0E695402" w14:textId="27566B27" w:rsidR="00B03935" w:rsidRPr="00BF148A" w:rsidRDefault="00B03935" w:rsidP="00B03935">
            <w:pPr>
              <w:autoSpaceDE w:val="0"/>
              <w:autoSpaceDN w:val="0"/>
              <w:adjustRightInd w:val="0"/>
              <w:spacing w:after="0"/>
              <w:ind w:firstLine="540"/>
            </w:pPr>
            <w:r w:rsidRPr="00BF148A">
              <w:t xml:space="preserve">7) отлагательное условие, предусматривающее заключение </w:t>
            </w:r>
            <w:r>
              <w:t>договора</w:t>
            </w:r>
            <w:r w:rsidRPr="00BF148A">
              <w:t xml:space="preserve"> предоставления банковской гарантии по обязательствам принципала, возникшим из </w:t>
            </w:r>
            <w:r>
              <w:t>договора</w:t>
            </w:r>
            <w:r w:rsidRPr="00BF148A">
              <w:t xml:space="preserve"> при его заключении, в случае предоставления банковской гарантии в качестве обеспечения исполнения </w:t>
            </w:r>
            <w:r>
              <w:t>договора</w:t>
            </w:r>
            <w:r w:rsidRPr="00BF148A">
              <w:t>;</w:t>
            </w:r>
          </w:p>
          <w:p w14:paraId="79C888B2" w14:textId="77777777" w:rsidR="00B03935" w:rsidRDefault="00B03935" w:rsidP="00B03935">
            <w:pPr>
              <w:autoSpaceDE w:val="0"/>
              <w:autoSpaceDN w:val="0"/>
              <w:adjustRightInd w:val="0"/>
              <w:spacing w:after="0"/>
              <w:ind w:firstLine="540"/>
            </w:pPr>
            <w:r w:rsidRPr="00BF148A">
              <w:t xml:space="preserve">8) установленный Правительством Российской Федерации </w:t>
            </w:r>
            <w:hyperlink r:id="rId16"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B03935" w:rsidRPr="006422C2" w:rsidRDefault="00B03935" w:rsidP="00B03935">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w:t>
            </w:r>
            <w:r w:rsidRPr="006422C2">
              <w:rPr>
                <w:color w:val="000000" w:themeColor="text1"/>
              </w:rPr>
              <w:lastRenderedPageBreak/>
              <w:t xml:space="preserve">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договора</w:t>
            </w:r>
            <w:r w:rsidRPr="006422C2">
              <w:rPr>
                <w:color w:val="000000" w:themeColor="text1"/>
              </w:rPr>
              <w:t xml:space="preserve">, в размере цены </w:t>
            </w:r>
            <w:r>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договором</w:t>
            </w:r>
            <w:r w:rsidRPr="006422C2">
              <w:rPr>
                <w:color w:val="000000" w:themeColor="text1"/>
              </w:rPr>
              <w:t xml:space="preserve"> и оплаченных заказчиком, но не превышающем размер обеспечения исполнения </w:t>
            </w:r>
            <w:r>
              <w:rPr>
                <w:color w:val="000000" w:themeColor="text1"/>
              </w:rPr>
              <w:t>договора</w:t>
            </w:r>
            <w:r w:rsidRPr="006422C2">
              <w:rPr>
                <w:color w:val="000000" w:themeColor="text1"/>
              </w:rPr>
              <w:t>;</w:t>
            </w:r>
          </w:p>
          <w:p w14:paraId="34404615" w14:textId="77777777" w:rsidR="00B03935" w:rsidRPr="006422C2" w:rsidRDefault="00B03935" w:rsidP="00B03935">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B03935" w:rsidRPr="006422C2" w:rsidRDefault="00B03935" w:rsidP="00B03935">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B03935" w:rsidRPr="006422C2" w:rsidRDefault="00B03935" w:rsidP="00B03935">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065C79A" w14:textId="77777777" w:rsidR="00F928D3" w:rsidRPr="00F928D3" w:rsidRDefault="00B03935" w:rsidP="00F928D3">
            <w:pPr>
              <w:autoSpaceDE w:val="0"/>
              <w:autoSpaceDN w:val="0"/>
              <w:adjustRightInd w:val="0"/>
              <w:spacing w:after="0"/>
              <w:ind w:firstLine="540"/>
              <w:rPr>
                <w:color w:val="000000" w:themeColor="text1"/>
              </w:rPr>
            </w:pPr>
            <w:r w:rsidRPr="00CD3549">
              <w:t xml:space="preserve">3. </w:t>
            </w:r>
            <w:r w:rsidR="00F928D3" w:rsidRPr="00F928D3">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BA750D6" w14:textId="4E89E7F2" w:rsidR="00F928D3" w:rsidRPr="00F928D3" w:rsidRDefault="00F928D3" w:rsidP="00F928D3">
            <w:pPr>
              <w:autoSpaceDE w:val="0"/>
              <w:autoSpaceDN w:val="0"/>
              <w:adjustRightInd w:val="0"/>
              <w:spacing w:after="0"/>
              <w:ind w:firstLine="540"/>
              <w:rPr>
                <w:color w:val="000000" w:themeColor="text1"/>
              </w:rPr>
            </w:pPr>
            <w:bookmarkStart w:id="28" w:name="_Ref166350767"/>
            <w:bookmarkStart w:id="29" w:name="OLE_LINK21"/>
            <w:r w:rsidRPr="00F928D3">
              <w:rPr>
                <w:color w:val="000000" w:themeColor="text1"/>
              </w:rPr>
              <w:t xml:space="preserve">Требования к обеспечению исполнения </w:t>
            </w:r>
            <w:r w:rsidR="00FD7783">
              <w:rPr>
                <w:color w:val="000000" w:themeColor="text1"/>
              </w:rPr>
              <w:t>договора</w:t>
            </w:r>
            <w:r w:rsidRPr="00F928D3">
              <w:rPr>
                <w:color w:val="000000" w:themeColor="text1"/>
              </w:rPr>
              <w:t>, предоставляемому в виде денежных средств:</w:t>
            </w:r>
          </w:p>
          <w:p w14:paraId="1CD4FF2E" w14:textId="4CF6BC53" w:rsidR="00F928D3" w:rsidRPr="00F928D3" w:rsidRDefault="00F928D3" w:rsidP="00F928D3">
            <w:pPr>
              <w:autoSpaceDE w:val="0"/>
              <w:autoSpaceDN w:val="0"/>
              <w:adjustRightInd w:val="0"/>
              <w:spacing w:after="0"/>
              <w:ind w:firstLine="540"/>
              <w:rPr>
                <w:color w:val="000000" w:themeColor="text1"/>
              </w:rPr>
            </w:pPr>
            <w:r w:rsidRPr="00F928D3">
              <w:rPr>
                <w:color w:val="000000" w:themeColor="text1"/>
              </w:rPr>
              <w:t xml:space="preserve">денежные средства, вносимые в обеспечение исполнения </w:t>
            </w:r>
            <w:proofErr w:type="spellStart"/>
            <w:r w:rsidR="00FD7783">
              <w:rPr>
                <w:color w:val="000000" w:themeColor="text1"/>
              </w:rPr>
              <w:t>договра</w:t>
            </w:r>
            <w:proofErr w:type="spellEnd"/>
            <w:r w:rsidRPr="00F928D3">
              <w:rPr>
                <w:color w:val="000000" w:themeColor="text1"/>
              </w:rPr>
              <w:t>, должны быть перечислены в размере и по реквизитам, установленном в пункте 30 настоящей документацией об аукционе;</w:t>
            </w:r>
            <w:bookmarkEnd w:id="28"/>
          </w:p>
          <w:p w14:paraId="324E4E98" w14:textId="44530BA1" w:rsidR="00F928D3" w:rsidRPr="00F928D3" w:rsidRDefault="00F928D3" w:rsidP="00F928D3">
            <w:pPr>
              <w:autoSpaceDE w:val="0"/>
              <w:autoSpaceDN w:val="0"/>
              <w:adjustRightInd w:val="0"/>
              <w:spacing w:after="0"/>
              <w:ind w:firstLine="540"/>
              <w:rPr>
                <w:color w:val="000000" w:themeColor="text1"/>
              </w:rPr>
            </w:pPr>
            <w:r w:rsidRPr="00F928D3">
              <w:rPr>
                <w:color w:val="000000" w:themeColor="text1"/>
              </w:rPr>
              <w:t xml:space="preserve">факт внесения денежных средств в обеспечение исполнения </w:t>
            </w:r>
            <w:r w:rsidR="00FD7783">
              <w:rPr>
                <w:color w:val="000000" w:themeColor="text1"/>
              </w:rPr>
              <w:t>договора</w:t>
            </w:r>
            <w:r w:rsidRPr="00F928D3">
              <w:rPr>
                <w:color w:val="000000" w:themeColor="text1"/>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129F09E" w14:textId="737737FD" w:rsidR="00F928D3" w:rsidRPr="00F928D3" w:rsidRDefault="00F928D3" w:rsidP="00F928D3">
            <w:pPr>
              <w:autoSpaceDE w:val="0"/>
              <w:autoSpaceDN w:val="0"/>
              <w:adjustRightInd w:val="0"/>
              <w:spacing w:after="0"/>
              <w:ind w:firstLine="540"/>
              <w:rPr>
                <w:color w:val="000000" w:themeColor="text1"/>
              </w:rPr>
            </w:pPr>
            <w:r w:rsidRPr="00F928D3">
              <w:rPr>
                <w:color w:val="000000" w:themeColor="text1"/>
              </w:rPr>
              <w:t xml:space="preserve">денежные средства, вносимые в обеспечение исполнения </w:t>
            </w:r>
            <w:r w:rsidR="00FD7783">
              <w:rPr>
                <w:color w:val="000000" w:themeColor="text1"/>
              </w:rPr>
              <w:t>договора</w:t>
            </w:r>
            <w:r w:rsidRPr="00F928D3">
              <w:rPr>
                <w:color w:val="000000" w:themeColor="text1"/>
              </w:rPr>
              <w:t xml:space="preserve">, должны быть зачислены по реквизитам счета заказчика, указанным в пункте 30 настоящей документацией об аукционе, до заключения </w:t>
            </w:r>
            <w:r w:rsidR="00767C0F">
              <w:rPr>
                <w:color w:val="000000" w:themeColor="text1"/>
              </w:rPr>
              <w:t>договор</w:t>
            </w:r>
            <w:r w:rsidRPr="00F928D3">
              <w:rPr>
                <w:color w:val="000000" w:themeColor="text1"/>
              </w:rPr>
              <w:t xml:space="preserve">а. В противном случае обеспечение исполнения </w:t>
            </w:r>
            <w:r w:rsidR="00767C0F">
              <w:rPr>
                <w:color w:val="000000" w:themeColor="text1"/>
              </w:rPr>
              <w:t>договор</w:t>
            </w:r>
            <w:r w:rsidRPr="00F928D3">
              <w:rPr>
                <w:color w:val="000000" w:themeColor="text1"/>
              </w:rPr>
              <w:t xml:space="preserve">а в виде денежных средств считается </w:t>
            </w:r>
            <w:proofErr w:type="spellStart"/>
            <w:r w:rsidRPr="00F928D3">
              <w:rPr>
                <w:color w:val="000000" w:themeColor="text1"/>
              </w:rPr>
              <w:t>непредоставленным</w:t>
            </w:r>
            <w:proofErr w:type="spellEnd"/>
            <w:r w:rsidRPr="00F928D3">
              <w:rPr>
                <w:color w:val="000000" w:themeColor="text1"/>
              </w:rPr>
              <w:t>;</w:t>
            </w:r>
          </w:p>
          <w:p w14:paraId="44568FD3" w14:textId="77777777" w:rsidR="006144D7" w:rsidRDefault="00F928D3" w:rsidP="006144D7">
            <w:pPr>
              <w:autoSpaceDE w:val="0"/>
              <w:autoSpaceDN w:val="0"/>
              <w:adjustRightInd w:val="0"/>
              <w:spacing w:after="0"/>
              <w:ind w:firstLine="540"/>
              <w:rPr>
                <w:color w:val="000000" w:themeColor="text1"/>
              </w:rPr>
            </w:pPr>
            <w:r w:rsidRPr="00F928D3">
              <w:rPr>
                <w:color w:val="000000" w:themeColor="text1"/>
              </w:rPr>
              <w:t xml:space="preserve">денежные средства возвращаются поставщику (подрядчику, исполнителю) с которым заключен </w:t>
            </w:r>
            <w:r w:rsidR="00767C0F">
              <w:rPr>
                <w:color w:val="000000" w:themeColor="text1"/>
              </w:rPr>
              <w:t>договор</w:t>
            </w:r>
            <w:r w:rsidRPr="00F928D3">
              <w:rPr>
                <w:color w:val="000000" w:themeColor="text1"/>
              </w:rPr>
              <w:t xml:space="preserve">, в соответствии с порядком, установленным в Проекте </w:t>
            </w:r>
            <w:r w:rsidR="00767C0F">
              <w:rPr>
                <w:color w:val="000000" w:themeColor="text1"/>
              </w:rPr>
              <w:t>договора</w:t>
            </w:r>
            <w:r w:rsidR="006144D7">
              <w:rPr>
                <w:color w:val="000000" w:themeColor="text1"/>
              </w:rPr>
              <w:t xml:space="preserve"> (часть </w:t>
            </w:r>
            <w:r w:rsidR="006144D7">
              <w:rPr>
                <w:color w:val="000000" w:themeColor="text1"/>
                <w:lang w:val="en-US"/>
              </w:rPr>
              <w:t>III</w:t>
            </w:r>
            <w:r w:rsidR="006144D7" w:rsidRPr="006144D7">
              <w:rPr>
                <w:color w:val="000000" w:themeColor="text1"/>
              </w:rPr>
              <w:t xml:space="preserve"> </w:t>
            </w:r>
            <w:r w:rsidR="006144D7">
              <w:rPr>
                <w:color w:val="000000" w:themeColor="text1"/>
              </w:rPr>
              <w:t>«Проект договора»).</w:t>
            </w:r>
            <w:bookmarkStart w:id="30" w:name="p2868"/>
            <w:bookmarkEnd w:id="29"/>
            <w:bookmarkEnd w:id="30"/>
          </w:p>
          <w:p w14:paraId="215BCDDF" w14:textId="4ADE119D" w:rsidR="00B03935" w:rsidRPr="00BF148A" w:rsidRDefault="00F928D3" w:rsidP="006144D7">
            <w:pPr>
              <w:autoSpaceDE w:val="0"/>
              <w:autoSpaceDN w:val="0"/>
              <w:adjustRightInd w:val="0"/>
              <w:spacing w:after="0"/>
              <w:ind w:firstLine="540"/>
              <w:rPr>
                <w:b/>
                <w:bCs/>
              </w:rPr>
            </w:pPr>
            <w:r w:rsidRPr="00F928D3">
              <w:rPr>
                <w:color w:val="000000" w:themeColor="text1"/>
              </w:rPr>
              <w:t xml:space="preserve">В ходе исполнения </w:t>
            </w:r>
            <w:r w:rsidR="00767C0F">
              <w:rPr>
                <w:color w:val="000000" w:themeColor="text1"/>
              </w:rPr>
              <w:t>договора</w:t>
            </w:r>
            <w:r w:rsidRPr="00F928D3">
              <w:rPr>
                <w:color w:val="000000" w:themeColor="text1"/>
              </w:rPr>
              <w:t xml:space="preserve"> поставщик (подрядчик, исполнитель) вправе изменить способ обеспечения </w:t>
            </w:r>
            <w:r w:rsidRPr="00F928D3">
              <w:rPr>
                <w:color w:val="000000" w:themeColor="text1"/>
              </w:rPr>
              <w:lastRenderedPageBreak/>
              <w:t xml:space="preserve">исполнения </w:t>
            </w:r>
            <w:r w:rsidR="00767C0F">
              <w:rPr>
                <w:color w:val="000000" w:themeColor="text1"/>
              </w:rPr>
              <w:t>договора</w:t>
            </w:r>
            <w:r w:rsidRPr="00F928D3">
              <w:rPr>
                <w:color w:val="000000" w:themeColor="text1"/>
              </w:rPr>
              <w:t xml:space="preserve"> и (или) предоставить заказчику взамен ранее предоставленного обеспечения исполнения </w:t>
            </w:r>
            <w:r w:rsidR="00767C0F">
              <w:rPr>
                <w:color w:val="000000" w:themeColor="text1"/>
              </w:rPr>
              <w:t>договора</w:t>
            </w:r>
            <w:r w:rsidRPr="00F928D3">
              <w:rPr>
                <w:color w:val="000000" w:themeColor="text1"/>
              </w:rPr>
              <w:t xml:space="preserve"> новое обеспечение исполнения </w:t>
            </w:r>
            <w:r w:rsidR="00767C0F">
              <w:rPr>
                <w:color w:val="000000" w:themeColor="text1"/>
              </w:rPr>
              <w:t>договора</w:t>
            </w:r>
            <w:r w:rsidRPr="00F928D3">
              <w:rPr>
                <w:color w:val="000000" w:themeColor="text1"/>
              </w:rPr>
              <w:t xml:space="preserve">,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F928D3">
              <w:rPr>
                <w:color w:val="000000" w:themeColor="text1"/>
              </w:rPr>
              <w:t xml:space="preserve">В случае, если </w:t>
            </w:r>
            <w:r w:rsidR="00767C0F">
              <w:rPr>
                <w:color w:val="000000" w:themeColor="text1"/>
              </w:rPr>
              <w:t>договором</w:t>
            </w:r>
            <w:r w:rsidRPr="00F928D3">
              <w:rPr>
                <w:color w:val="000000" w:themeColor="text1"/>
              </w:rPr>
              <w:t xml:space="preserve"> предусмотрены отдельные этапы его исполнения и установлено требование обеспечения исполнения </w:t>
            </w:r>
            <w:r w:rsidR="00767C0F">
              <w:rPr>
                <w:color w:val="000000" w:themeColor="text1"/>
              </w:rPr>
              <w:t>договора</w:t>
            </w:r>
            <w:r w:rsidRPr="00F928D3">
              <w:rPr>
                <w:color w:val="000000" w:themeColor="text1"/>
              </w:rPr>
              <w:t xml:space="preserve">, в ходе исполнения данного </w:t>
            </w:r>
            <w:r w:rsidR="00767C0F">
              <w:rPr>
                <w:color w:val="000000" w:themeColor="text1"/>
              </w:rPr>
              <w:t>договора</w:t>
            </w:r>
            <w:r w:rsidRPr="00F928D3">
              <w:rPr>
                <w:color w:val="000000" w:themeColor="text1"/>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B0393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B03935" w:rsidRPr="00BF148A" w:rsidRDefault="00B03935" w:rsidP="00B03935">
            <w:pPr>
              <w:numPr>
                <w:ilvl w:val="0"/>
                <w:numId w:val="3"/>
              </w:numPr>
              <w:jc w:val="center"/>
              <w:rPr>
                <w:snapToGrid w:val="0"/>
              </w:rPr>
            </w:pPr>
            <w:bookmarkStart w:id="32" w:name="_Ref166315737"/>
          </w:p>
        </w:tc>
        <w:bookmarkEnd w:id="32"/>
        <w:tc>
          <w:tcPr>
            <w:tcW w:w="2693" w:type="dxa"/>
            <w:tcBorders>
              <w:top w:val="single" w:sz="4" w:space="0" w:color="auto"/>
              <w:left w:val="single" w:sz="4" w:space="0" w:color="auto"/>
              <w:bottom w:val="single" w:sz="4" w:space="0" w:color="auto"/>
              <w:right w:val="single" w:sz="4" w:space="0" w:color="auto"/>
            </w:tcBorders>
          </w:tcPr>
          <w:p w14:paraId="1196036A" w14:textId="05A8CD06" w:rsidR="00B03935" w:rsidRPr="00BF148A" w:rsidRDefault="00B03935" w:rsidP="00B03935">
            <w:pPr>
              <w:keepLines/>
              <w:widowControl w:val="0"/>
              <w:suppressLineNumbers/>
              <w:suppressAutoHyphens/>
              <w:spacing w:after="0"/>
            </w:pPr>
            <w:r w:rsidRPr="00BF148A">
              <w:t xml:space="preserve">Реквизиты счета для внесения обеспечения исполнения </w:t>
            </w:r>
            <w:r>
              <w:t>договора</w:t>
            </w:r>
            <w:r w:rsidRPr="00BF148A">
              <w:t xml:space="preserve"> (в случае, если участник закупки выбрал обеспечение исполнения </w:t>
            </w:r>
            <w:r>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B03935" w:rsidRPr="00340087" w:rsidRDefault="00B03935" w:rsidP="00B0393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B03935" w:rsidRPr="00340087" w:rsidRDefault="00B03935" w:rsidP="00B03935">
            <w:pPr>
              <w:keepNext/>
              <w:spacing w:after="0"/>
              <w:outlineLvl w:val="2"/>
              <w:rPr>
                <w:bCs/>
                <w:i/>
              </w:rPr>
            </w:pPr>
            <w:r w:rsidRPr="00340087">
              <w:rPr>
                <w:bCs/>
                <w:i/>
              </w:rPr>
              <w:t xml:space="preserve">Ф-Л Западно-Сибирский ПАО Банка «ФК ОТКРЫТИЕ» </w:t>
            </w:r>
          </w:p>
          <w:p w14:paraId="369131B6" w14:textId="77777777" w:rsidR="00B03935" w:rsidRPr="00340087" w:rsidRDefault="00B03935" w:rsidP="00B03935">
            <w:pPr>
              <w:keepNext/>
              <w:spacing w:after="0"/>
              <w:outlineLvl w:val="2"/>
              <w:rPr>
                <w:bCs/>
                <w:i/>
              </w:rPr>
            </w:pPr>
            <w:r w:rsidRPr="00340087">
              <w:rPr>
                <w:bCs/>
                <w:i/>
              </w:rPr>
              <w:t>Расчетный счет 40701810100063000008</w:t>
            </w:r>
          </w:p>
          <w:p w14:paraId="7B2CDE58" w14:textId="77777777" w:rsidR="00B03935" w:rsidRPr="00340087" w:rsidRDefault="00B03935" w:rsidP="00B03935">
            <w:pPr>
              <w:keepNext/>
              <w:spacing w:after="0"/>
              <w:outlineLvl w:val="2"/>
              <w:rPr>
                <w:bCs/>
                <w:i/>
              </w:rPr>
            </w:pPr>
            <w:r w:rsidRPr="00340087">
              <w:rPr>
                <w:bCs/>
                <w:i/>
              </w:rPr>
              <w:t>Корреспондирующий счет 30101810465777100812</w:t>
            </w:r>
          </w:p>
          <w:p w14:paraId="035ABDE6" w14:textId="77777777" w:rsidR="00B03935" w:rsidRPr="00340087" w:rsidRDefault="00B03935" w:rsidP="00B03935">
            <w:pPr>
              <w:keepNext/>
              <w:spacing w:after="0"/>
              <w:outlineLvl w:val="2"/>
              <w:rPr>
                <w:bCs/>
                <w:i/>
              </w:rPr>
            </w:pPr>
            <w:r w:rsidRPr="00340087">
              <w:rPr>
                <w:bCs/>
                <w:i/>
              </w:rPr>
              <w:t>БИК 047162812</w:t>
            </w:r>
          </w:p>
          <w:p w14:paraId="4B33D1A2" w14:textId="77777777" w:rsidR="00B03935" w:rsidRPr="00340087" w:rsidRDefault="00B03935" w:rsidP="00B03935">
            <w:pPr>
              <w:keepNext/>
              <w:spacing w:after="0"/>
              <w:outlineLvl w:val="2"/>
              <w:rPr>
                <w:bCs/>
                <w:i/>
              </w:rPr>
            </w:pPr>
            <w:r w:rsidRPr="00340087">
              <w:rPr>
                <w:bCs/>
                <w:i/>
              </w:rPr>
              <w:t>ИНН/КПП 8622001011/862201001</w:t>
            </w:r>
          </w:p>
          <w:p w14:paraId="430DB8BF" w14:textId="3BCD5AC2" w:rsidR="00B03935" w:rsidRPr="00340087" w:rsidRDefault="00B03935" w:rsidP="00B03935">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Pr>
                <w:rFonts w:ascii="Times New Roman" w:hAnsi="Times New Roman" w:cs="Times New Roman"/>
                <w:b w:val="0"/>
              </w:rPr>
              <w:t>говядины замороженной</w:t>
            </w:r>
          </w:p>
        </w:tc>
      </w:tr>
      <w:tr w:rsidR="00B03935" w:rsidRPr="00F928D3"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B03935" w:rsidRPr="00BF148A" w:rsidRDefault="00B03935" w:rsidP="00B0393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6858486" w14:textId="77777777" w:rsidR="00F928D3" w:rsidRPr="00F928D3" w:rsidRDefault="00F928D3" w:rsidP="00F928D3">
            <w:pPr>
              <w:keepLines/>
              <w:widowControl w:val="0"/>
              <w:suppressLineNumbers/>
              <w:suppressAutoHyphens/>
              <w:rPr>
                <w:color w:val="000000" w:themeColor="text1"/>
              </w:rPr>
            </w:pPr>
            <w:r w:rsidRPr="00F928D3">
              <w:rPr>
                <w:color w:val="000000" w:themeColor="text1"/>
              </w:rPr>
              <w:t xml:space="preserve">Обеспечение гарантийных обязательств </w:t>
            </w:r>
          </w:p>
          <w:p w14:paraId="3E17AC5C" w14:textId="5C9AB7AE" w:rsidR="00B03935" w:rsidRPr="00F928D3" w:rsidRDefault="00B03935" w:rsidP="00B03935">
            <w:pPr>
              <w:keepLines/>
              <w:widowControl w:val="0"/>
              <w:suppressLineNumbers/>
              <w:suppressAutoHyphens/>
              <w:spacing w:after="0"/>
              <w:rPr>
                <w:color w:val="000000" w:themeColor="text1"/>
              </w:rPr>
            </w:pPr>
          </w:p>
        </w:tc>
        <w:tc>
          <w:tcPr>
            <w:tcW w:w="6691" w:type="dxa"/>
            <w:tcBorders>
              <w:top w:val="single" w:sz="4" w:space="0" w:color="auto"/>
              <w:left w:val="single" w:sz="4" w:space="0" w:color="auto"/>
              <w:bottom w:val="single" w:sz="4" w:space="0" w:color="auto"/>
              <w:right w:val="single" w:sz="4" w:space="0" w:color="auto"/>
            </w:tcBorders>
          </w:tcPr>
          <w:p w14:paraId="2D3C0CDE" w14:textId="750794C4" w:rsidR="00B03935" w:rsidRPr="00164CE8" w:rsidRDefault="00164CE8" w:rsidP="00501E95">
            <w:pPr>
              <w:keepNext/>
              <w:spacing w:after="0"/>
              <w:outlineLvl w:val="2"/>
              <w:rPr>
                <w:color w:val="000000" w:themeColor="text1"/>
              </w:rPr>
            </w:pPr>
            <w:r>
              <w:rPr>
                <w:color w:val="000000" w:themeColor="text1"/>
              </w:rPr>
              <w:t>Не у</w:t>
            </w:r>
            <w:r w:rsidR="00E4675B" w:rsidRPr="00E4675B">
              <w:rPr>
                <w:color w:val="000000" w:themeColor="text1"/>
              </w:rPr>
              <w:t>становлено</w:t>
            </w:r>
            <w:r>
              <w:rPr>
                <w:color w:val="000000" w:themeColor="text1"/>
              </w:rPr>
              <w:t>.</w:t>
            </w:r>
          </w:p>
        </w:tc>
      </w:tr>
      <w:tr w:rsidR="00B0393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B03935" w:rsidRPr="00BF148A" w:rsidRDefault="00B03935" w:rsidP="00B03935">
            <w:pPr>
              <w:numPr>
                <w:ilvl w:val="0"/>
                <w:numId w:val="3"/>
              </w:numPr>
              <w:jc w:val="center"/>
              <w:rPr>
                <w:snapToGrid w:val="0"/>
              </w:rPr>
            </w:pPr>
            <w:bookmarkStart w:id="33" w:name="_Ref166340053"/>
          </w:p>
        </w:tc>
        <w:bookmarkEnd w:id="33"/>
        <w:tc>
          <w:tcPr>
            <w:tcW w:w="2693" w:type="dxa"/>
            <w:tcBorders>
              <w:top w:val="single" w:sz="4" w:space="0" w:color="auto"/>
              <w:left w:val="single" w:sz="4" w:space="0" w:color="auto"/>
              <w:bottom w:val="single" w:sz="4" w:space="0" w:color="auto"/>
              <w:right w:val="single" w:sz="4" w:space="0" w:color="auto"/>
            </w:tcBorders>
          </w:tcPr>
          <w:p w14:paraId="782D1142" w14:textId="116C0BCF" w:rsidR="00B03935" w:rsidRPr="00BF148A" w:rsidRDefault="00B03935" w:rsidP="00B03935">
            <w:pPr>
              <w:keepLines/>
              <w:widowControl w:val="0"/>
              <w:suppressLineNumbers/>
              <w:suppressAutoHyphens/>
              <w:spacing w:after="0"/>
            </w:pPr>
            <w:r w:rsidRPr="00BF148A">
              <w:t xml:space="preserve">Снижение цены </w:t>
            </w:r>
            <w:r>
              <w:t>договора</w:t>
            </w:r>
            <w:r w:rsidRPr="00BF148A">
              <w:t xml:space="preserve"> без изменения предусмотренных </w:t>
            </w:r>
            <w:r>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B03935" w:rsidRPr="00BF148A" w:rsidRDefault="00B03935" w:rsidP="00B03935">
            <w:pPr>
              <w:spacing w:after="0"/>
            </w:pPr>
            <w:r w:rsidRPr="00BF148A">
              <w:t>Допускается</w:t>
            </w:r>
          </w:p>
        </w:tc>
      </w:tr>
      <w:tr w:rsidR="00B0393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B03935" w:rsidRPr="00BF148A" w:rsidRDefault="00B03935" w:rsidP="00B0393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B03935" w:rsidRPr="00BF148A" w:rsidRDefault="00B03935" w:rsidP="00B03935">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B03935" w:rsidRPr="00BF148A" w:rsidRDefault="00B03935" w:rsidP="00B03935">
            <w:pPr>
              <w:spacing w:after="0"/>
            </w:pPr>
            <w:r w:rsidRPr="00BF148A">
              <w:t>Допускается</w:t>
            </w:r>
          </w:p>
          <w:p w14:paraId="7B146722" w14:textId="77777777" w:rsidR="00B03935" w:rsidRPr="00BF148A" w:rsidRDefault="00B03935" w:rsidP="00B03935">
            <w:pPr>
              <w:spacing w:after="0"/>
            </w:pPr>
          </w:p>
        </w:tc>
      </w:tr>
      <w:tr w:rsidR="00B0393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B03935" w:rsidRPr="00BF148A" w:rsidRDefault="00B03935" w:rsidP="00B0393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B03935" w:rsidRPr="00BF148A" w:rsidRDefault="00B03935" w:rsidP="00B03935">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t>договора</w:t>
            </w:r>
            <w:r w:rsidRPr="00BF148A">
              <w:t xml:space="preserve">, предложенной таким участником, и начальной (максимальной) ценой </w:t>
            </w:r>
            <w:r>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B03935" w:rsidRPr="00BF148A" w:rsidRDefault="00B03935" w:rsidP="00B03935">
            <w:pPr>
              <w:spacing w:after="0"/>
            </w:pPr>
            <w:r w:rsidRPr="00BF148A">
              <w:t>Допускается</w:t>
            </w:r>
          </w:p>
          <w:p w14:paraId="181CBDA6" w14:textId="77777777" w:rsidR="00B03935" w:rsidRPr="00BF148A" w:rsidRDefault="00B03935" w:rsidP="00B03935">
            <w:pPr>
              <w:spacing w:after="0"/>
            </w:pPr>
          </w:p>
        </w:tc>
      </w:tr>
      <w:tr w:rsidR="00B0393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B03935" w:rsidRPr="00BF148A" w:rsidRDefault="00B03935" w:rsidP="00B0393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B03935" w:rsidRPr="00BF148A" w:rsidRDefault="00B03935" w:rsidP="00B03935">
            <w:pPr>
              <w:keepLines/>
              <w:widowControl w:val="0"/>
              <w:suppressLineNumbers/>
              <w:suppressAutoHyphens/>
              <w:spacing w:after="0"/>
            </w:pPr>
            <w:r w:rsidRPr="00BF148A">
              <w:t xml:space="preserve">Возможность  </w:t>
            </w:r>
            <w:r w:rsidRPr="00BF148A">
              <w:lastRenderedPageBreak/>
              <w:t xml:space="preserve">одностороннего отказа от исполнения </w:t>
            </w:r>
            <w:r>
              <w:t>договора</w:t>
            </w:r>
            <w:r w:rsidRPr="00BF148A">
              <w:t xml:space="preserve"> в соответс</w:t>
            </w:r>
            <w:r>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B03935" w:rsidRPr="00BF148A" w:rsidRDefault="00B03935" w:rsidP="00B03935">
            <w:pPr>
              <w:spacing w:after="0"/>
            </w:pPr>
            <w:r w:rsidRPr="00BF148A">
              <w:lastRenderedPageBreak/>
              <w:t xml:space="preserve">Односторонний отказ от исполнения </w:t>
            </w:r>
            <w:r>
              <w:t>договора</w:t>
            </w:r>
            <w:r w:rsidRPr="00BF148A">
              <w:t xml:space="preserve"> допускается в </w:t>
            </w:r>
            <w:r w:rsidRPr="00BF148A">
              <w:lastRenderedPageBreak/>
              <w:t>соответствии с гражданским законодательством Российской Федерации.</w:t>
            </w:r>
          </w:p>
        </w:tc>
      </w:tr>
      <w:tr w:rsidR="00B0393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B03935" w:rsidRPr="00BF148A" w:rsidRDefault="00B03935" w:rsidP="00B03935">
            <w:pPr>
              <w:numPr>
                <w:ilvl w:val="0"/>
                <w:numId w:val="3"/>
              </w:numPr>
              <w:jc w:val="center"/>
              <w:rPr>
                <w:b/>
                <w:bCs/>
              </w:rPr>
            </w:pPr>
            <w:bookmarkStart w:id="34" w:name="_Ref177795013"/>
          </w:p>
        </w:tc>
        <w:bookmarkEnd w:id="34"/>
        <w:tc>
          <w:tcPr>
            <w:tcW w:w="2693" w:type="dxa"/>
            <w:tcBorders>
              <w:top w:val="single" w:sz="4" w:space="0" w:color="auto"/>
              <w:left w:val="single" w:sz="4" w:space="0" w:color="auto"/>
              <w:bottom w:val="single" w:sz="4" w:space="0" w:color="auto"/>
              <w:right w:val="single" w:sz="4" w:space="0" w:color="auto"/>
            </w:tcBorders>
          </w:tcPr>
          <w:p w14:paraId="02CBA6BC" w14:textId="77777777" w:rsidR="00B03935" w:rsidRPr="00BF148A" w:rsidRDefault="00B03935" w:rsidP="00B03935">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B03935" w:rsidRPr="00BF148A" w:rsidRDefault="00B03935" w:rsidP="00B03935">
            <w:pPr>
              <w:spacing w:after="0"/>
              <w:rPr>
                <w:i/>
              </w:rPr>
            </w:pPr>
            <w:r w:rsidRPr="00BF148A">
              <w:rPr>
                <w:i/>
              </w:rPr>
              <w:t xml:space="preserve"> не установлено. </w:t>
            </w:r>
          </w:p>
          <w:p w14:paraId="7176A0BF" w14:textId="597CF31D" w:rsidR="00B03935" w:rsidRPr="00BF148A" w:rsidRDefault="00B03935" w:rsidP="00B03935">
            <w:pPr>
              <w:spacing w:after="0"/>
            </w:pPr>
            <w:r w:rsidRPr="00BF148A">
              <w:rPr>
                <w:i/>
              </w:rPr>
              <w:t xml:space="preserve"> </w:t>
            </w:r>
          </w:p>
        </w:tc>
      </w:tr>
      <w:tr w:rsidR="00B0393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B03935" w:rsidRPr="00BF148A" w:rsidRDefault="00B03935" w:rsidP="00B0393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B03935" w:rsidRPr="00BF148A" w:rsidRDefault="00B03935" w:rsidP="00B03935">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B03935" w:rsidRPr="00BF148A" w:rsidRDefault="00B03935" w:rsidP="00B03935">
            <w:pPr>
              <w:spacing w:after="0"/>
              <w:rPr>
                <w:i/>
              </w:rPr>
            </w:pPr>
            <w:r w:rsidRPr="00BF148A">
              <w:rPr>
                <w:i/>
              </w:rPr>
              <w:t xml:space="preserve">не установлено. </w:t>
            </w:r>
          </w:p>
          <w:p w14:paraId="4A963B0F" w14:textId="0EF1C40E" w:rsidR="00B03935" w:rsidRPr="00BF148A" w:rsidRDefault="00B03935" w:rsidP="00B03935">
            <w:pPr>
              <w:spacing w:after="0"/>
            </w:pPr>
          </w:p>
        </w:tc>
      </w:tr>
      <w:tr w:rsidR="00B0393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B03935" w:rsidRPr="00BF148A" w:rsidRDefault="00B03935" w:rsidP="00B0393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B03935" w:rsidRPr="00BF148A" w:rsidRDefault="00B03935" w:rsidP="00B03935">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B03935" w:rsidRPr="00BF148A" w:rsidRDefault="00B03935" w:rsidP="00B03935">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 не </w:t>
            </w:r>
            <w:r w:rsidRPr="00BF148A">
              <w:rPr>
                <w:i/>
              </w:rPr>
              <w:t>предоставляются</w:t>
            </w:r>
            <w:r>
              <w:rPr>
                <w:i/>
              </w:rPr>
              <w:t>.</w:t>
            </w:r>
            <w:r w:rsidRPr="00BF148A">
              <w:t xml:space="preserve"> </w:t>
            </w:r>
          </w:p>
          <w:p w14:paraId="2ADAD2CA" w14:textId="77777777" w:rsidR="00B03935" w:rsidRPr="00BF148A" w:rsidRDefault="00B03935" w:rsidP="00B03935">
            <w:pPr>
              <w:spacing w:after="0"/>
            </w:pPr>
          </w:p>
          <w:p w14:paraId="27D56A0D" w14:textId="203B9C51" w:rsidR="00B03935" w:rsidRPr="00BF148A" w:rsidRDefault="00B03935" w:rsidP="00B03935">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B03935" w:rsidRPr="00BF148A" w:rsidRDefault="00B03935" w:rsidP="00B03935">
            <w:pPr>
              <w:spacing w:after="0"/>
            </w:pPr>
          </w:p>
        </w:tc>
      </w:tr>
      <w:tr w:rsidR="00B0393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B03935" w:rsidRPr="00BF148A" w:rsidRDefault="00B03935" w:rsidP="00B0393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B03935" w:rsidRPr="00BF148A" w:rsidRDefault="00B03935" w:rsidP="00B03935">
            <w:pPr>
              <w:widowControl w:val="0"/>
              <w:suppressLineNumbers/>
              <w:suppressAutoHyphens/>
              <w:spacing w:after="0"/>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B03935" w:rsidRPr="008D6416" w:rsidRDefault="00B03935" w:rsidP="00B03935">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B03935" w:rsidRPr="008D6416" w:rsidRDefault="00B03935" w:rsidP="00B03935">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B03935" w:rsidRPr="008D6416" w:rsidRDefault="00B03935" w:rsidP="00B03935">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B03935" w:rsidRPr="00CD2DE0" w:rsidRDefault="00B03935" w:rsidP="00B03935">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B03935" w:rsidRPr="00CD2DE0" w:rsidRDefault="00B03935" w:rsidP="00B03935">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w:t>
            </w:r>
            <w:r w:rsidRPr="008D6416">
              <w:lastRenderedPageBreak/>
              <w:t xml:space="preserve">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B03935" w:rsidRPr="008D6416" w:rsidRDefault="00B03935" w:rsidP="00B03935">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t>У</w:t>
            </w:r>
            <w:r w:rsidRPr="00CD2DE0">
              <w:t>становлено</w:t>
            </w:r>
            <w:r w:rsidRPr="008D6416">
              <w:t>;</w:t>
            </w:r>
          </w:p>
          <w:p w14:paraId="3CB6E136" w14:textId="5D40C141" w:rsidR="00B03935" w:rsidRPr="00CD2DE0" w:rsidRDefault="00B03935" w:rsidP="00B03935">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B03935" w:rsidRPr="00CD2DE0" w:rsidRDefault="00B03935" w:rsidP="00B03935">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35BEAA68" w14:textId="77777777" w:rsidR="00B03935" w:rsidRDefault="00B03935" w:rsidP="00B03935">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46F8CC26" w14:textId="488280A6" w:rsidR="00B03935" w:rsidRPr="003E5060" w:rsidRDefault="00B03935" w:rsidP="00B03935">
            <w:pPr>
              <w:autoSpaceDE w:val="0"/>
              <w:autoSpaceDN w:val="0"/>
              <w:adjustRightInd w:val="0"/>
              <w:spacing w:after="0"/>
            </w:pPr>
            <w:r w:rsidRPr="003E5060">
              <w:rPr>
                <w:color w:val="1F497D" w:themeColor="text2"/>
              </w:rPr>
              <w:t xml:space="preserve">- </w:t>
            </w:r>
            <w:r w:rsidRPr="003E506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684B946" w14:textId="77777777" w:rsidR="00B03935" w:rsidRDefault="00B03935" w:rsidP="006E75C4">
            <w:pPr>
              <w:autoSpaceDE w:val="0"/>
              <w:autoSpaceDN w:val="0"/>
              <w:adjustRightInd w:val="0"/>
              <w:spacing w:after="0"/>
            </w:pPr>
            <w:r w:rsidRPr="003E506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006E75C4">
              <w:t>У</w:t>
            </w:r>
            <w:r w:rsidRPr="003E5060">
              <w:t>становлено.</w:t>
            </w:r>
          </w:p>
          <w:p w14:paraId="1D7581B2" w14:textId="6C51A1C2" w:rsidR="007C0BD4" w:rsidRPr="008D6416" w:rsidRDefault="007C0BD4" w:rsidP="006E75C4">
            <w:pPr>
              <w:autoSpaceDE w:val="0"/>
              <w:autoSpaceDN w:val="0"/>
              <w:adjustRightInd w:val="0"/>
              <w:spacing w:after="0"/>
            </w:pPr>
            <w:r w:rsidRPr="007C0BD4">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C0BD4">
              <w:rPr>
                <w:color w:val="000000" w:themeColor="text1"/>
              </w:rPr>
              <w:t>станкоинструментальной</w:t>
            </w:r>
            <w:proofErr w:type="spellEnd"/>
            <w:r w:rsidRPr="007C0BD4">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105725">
              <w:t>Не установлено</w:t>
            </w:r>
          </w:p>
        </w:tc>
      </w:tr>
      <w:tr w:rsidR="00B0393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B03935" w:rsidRPr="00BF148A" w:rsidRDefault="00B03935" w:rsidP="00B0393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B03935" w:rsidRPr="00BF148A" w:rsidDel="00D8448F" w:rsidRDefault="00B03935" w:rsidP="00B03935">
            <w:pPr>
              <w:suppressAutoHyphens/>
              <w:autoSpaceDE w:val="0"/>
              <w:autoSpaceDN w:val="0"/>
              <w:adjustRightInd w:val="0"/>
              <w:spacing w:after="0"/>
              <w:outlineLvl w:val="1"/>
            </w:pPr>
            <w:r w:rsidRPr="00BF148A">
              <w:t xml:space="preserve">Информация о банковском сопровождении </w:t>
            </w:r>
            <w:r>
              <w:t>договора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B03935" w:rsidRPr="00C77A46" w:rsidRDefault="00B03935" w:rsidP="00B03935">
            <w:pPr>
              <w:spacing w:after="0"/>
            </w:pPr>
            <w:r w:rsidRPr="00C77A46">
              <w:t>Банковское сопровождение не предусмотрено</w:t>
            </w:r>
          </w:p>
        </w:tc>
      </w:tr>
      <w:tr w:rsidR="00C61B8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C61B81" w:rsidRPr="00BF148A" w:rsidRDefault="00C61B81" w:rsidP="00C61B8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C61B81" w:rsidRPr="00BF148A" w:rsidRDefault="00C61B81" w:rsidP="00C61B81">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18101F4F" w14:textId="4FA65CB2" w:rsidR="00C61B81" w:rsidRPr="00C61B81" w:rsidRDefault="00C61B81" w:rsidP="00C61B81">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а) Если начальная (максимальная) цена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составляет более чем пятнадцать миллионов рублей и участником закупки, с которым заключается </w:t>
            </w:r>
            <w:r w:rsidR="006212FF" w:rsidRPr="006212FF">
              <w:rPr>
                <w:rFonts w:ascii="Times New Roman" w:hAnsi="Times New Roman" w:cs="Times New Roman"/>
                <w:bCs/>
                <w:color w:val="000000" w:themeColor="text1"/>
                <w:sz w:val="24"/>
                <w:szCs w:val="24"/>
              </w:rPr>
              <w:t>договор</w:t>
            </w:r>
            <w:r w:rsidRPr="006212FF">
              <w:rPr>
                <w:rFonts w:ascii="Times New Roman" w:hAnsi="Times New Roman"/>
                <w:color w:val="000000" w:themeColor="text1"/>
                <w:sz w:val="24"/>
                <w:szCs w:val="24"/>
              </w:rPr>
              <w:t>,</w:t>
            </w:r>
            <w:r w:rsidRPr="00C61B81">
              <w:rPr>
                <w:rFonts w:ascii="Times New Roman" w:hAnsi="Times New Roman"/>
                <w:color w:val="000000" w:themeColor="text1"/>
                <w:sz w:val="24"/>
              </w:rPr>
              <w:t xml:space="preserve"> предложена цена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которая на 25 и более процентов ниже начальной (максимальной) цены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212FF">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заключается только после предоставления таким участником обеспечения исполнения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размере, превышающем в полтора раза размер обеспечения исполнения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указанный в документации об аукционе, но не менее чем в размере аванса (если </w:t>
            </w:r>
            <w:r w:rsidR="006212FF">
              <w:rPr>
                <w:rFonts w:ascii="Times New Roman" w:hAnsi="Times New Roman"/>
                <w:color w:val="000000" w:themeColor="text1"/>
                <w:sz w:val="24"/>
              </w:rPr>
              <w:t>договором</w:t>
            </w:r>
            <w:r w:rsidRPr="00C61B81">
              <w:rPr>
                <w:rFonts w:ascii="Times New Roman" w:hAnsi="Times New Roman"/>
                <w:color w:val="000000" w:themeColor="text1"/>
                <w:sz w:val="24"/>
              </w:rPr>
              <w:t xml:space="preserve"> предусмотрена выплата аванса).</w:t>
            </w:r>
          </w:p>
          <w:p w14:paraId="3D8DEB72" w14:textId="797F01DC" w:rsidR="00C61B81" w:rsidRPr="00C61B81" w:rsidRDefault="00C61B81" w:rsidP="00C61B81">
            <w:pPr>
              <w:pStyle w:val="ConsPlusNormal"/>
              <w:ind w:firstLine="33"/>
              <w:jc w:val="both"/>
              <w:rPr>
                <w:rFonts w:ascii="Times New Roman" w:hAnsi="Times New Roman"/>
                <w:color w:val="000000" w:themeColor="text1"/>
                <w:sz w:val="24"/>
              </w:rPr>
            </w:pPr>
            <w:bookmarkStart w:id="35" w:name="Par528"/>
            <w:bookmarkEnd w:id="35"/>
            <w:r w:rsidRPr="00C61B81">
              <w:rPr>
                <w:rFonts w:ascii="Times New Roman" w:hAnsi="Times New Roman"/>
                <w:color w:val="000000" w:themeColor="text1"/>
                <w:sz w:val="24"/>
              </w:rPr>
              <w:t xml:space="preserve">б) Если начальная (максимальная) цена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составляет пятнадцать миллионов рублей и</w:t>
            </w:r>
            <w:r w:rsidRPr="00C61B81">
              <w:rPr>
                <w:rFonts w:ascii="Times New Roman" w:hAnsi="Times New Roman"/>
                <w:i/>
                <w:color w:val="000000" w:themeColor="text1"/>
                <w:sz w:val="24"/>
              </w:rPr>
              <w:t xml:space="preserve"> </w:t>
            </w:r>
            <w:r w:rsidRPr="00C61B81">
              <w:rPr>
                <w:rFonts w:ascii="Times New Roman" w:hAnsi="Times New Roman"/>
                <w:color w:val="000000" w:themeColor="text1"/>
                <w:sz w:val="24"/>
              </w:rPr>
              <w:t xml:space="preserve">менее участником закупки, с которым заключается </w:t>
            </w:r>
            <w:r w:rsidR="006212FF">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предложена цена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которая на двадцать пять и более процентов ниже начальной (максимальной) цены </w:t>
            </w:r>
            <w:r w:rsidR="006212FF">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9B2E31">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заключается только после предоставления таким участником обеспечения исполнения </w:t>
            </w:r>
            <w:r w:rsidR="009B2E3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размере, превышающем в полтора раза размер обеспечения исполнения </w:t>
            </w:r>
            <w:r w:rsidR="009B2E3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указанный в документации об аукционе, но не менее чем в размере аванса (если </w:t>
            </w:r>
            <w:r w:rsidR="009B2E31">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предусмотрена выплата аванса), или информации, подтверждающей добросовестность такого участника на дату подачи заявки,</w:t>
            </w:r>
            <w:r w:rsidRPr="00C61B81">
              <w:rPr>
                <w:color w:val="000000" w:themeColor="text1"/>
              </w:rPr>
              <w:t xml:space="preserve"> </w:t>
            </w:r>
            <w:r w:rsidRPr="00C61B81">
              <w:rPr>
                <w:rFonts w:ascii="Times New Roman" w:hAnsi="Times New Roman"/>
                <w:color w:val="000000" w:themeColor="text1"/>
                <w:sz w:val="24"/>
              </w:rPr>
              <w:t xml:space="preserve">с одновременным предоставлением таким участником обеспечения исполнения </w:t>
            </w:r>
            <w:r w:rsidR="009B2E3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размере обеспечения исполнения </w:t>
            </w:r>
            <w:r w:rsidR="009B2E31">
              <w:rPr>
                <w:rFonts w:ascii="Times New Roman" w:hAnsi="Times New Roman"/>
                <w:color w:val="000000" w:themeColor="text1"/>
                <w:sz w:val="24"/>
              </w:rPr>
              <w:t>договора</w:t>
            </w:r>
            <w:r w:rsidRPr="00C61B81">
              <w:rPr>
                <w:rFonts w:ascii="Times New Roman" w:hAnsi="Times New Roman"/>
                <w:color w:val="000000" w:themeColor="text1"/>
                <w:sz w:val="24"/>
              </w:rPr>
              <w:t>, указанном в документации о закупке.</w:t>
            </w:r>
          </w:p>
          <w:p w14:paraId="088E54C7" w14:textId="62366E22" w:rsidR="00C61B81" w:rsidRPr="00C61B81" w:rsidRDefault="00C61B81" w:rsidP="00C61B81">
            <w:pPr>
              <w:pStyle w:val="ConsPlusNormal"/>
              <w:ind w:firstLine="33"/>
              <w:jc w:val="both"/>
              <w:rPr>
                <w:rFonts w:ascii="Times New Roman" w:hAnsi="Times New Roman"/>
                <w:color w:val="000000" w:themeColor="text1"/>
                <w:sz w:val="24"/>
              </w:rPr>
            </w:pPr>
            <w:bookmarkStart w:id="36" w:name="Par529"/>
            <w:bookmarkEnd w:id="36"/>
            <w:r w:rsidRPr="00C61B81">
              <w:rPr>
                <w:rFonts w:ascii="Times New Roman" w:hAnsi="Times New Roman"/>
                <w:color w:val="000000" w:themeColor="text1"/>
                <w:sz w:val="24"/>
              </w:rPr>
              <w:t xml:space="preserve">в) К информации, подтверждающей добросовестность участника закупки, относится информация, содержащаяся в реестре </w:t>
            </w:r>
            <w:r w:rsidR="009B2E31">
              <w:rPr>
                <w:rFonts w:ascii="Times New Roman" w:hAnsi="Times New Roman"/>
                <w:color w:val="000000" w:themeColor="text1"/>
                <w:sz w:val="24"/>
              </w:rPr>
              <w:t>договоров</w:t>
            </w:r>
            <w:r w:rsidRPr="00C61B81">
              <w:rPr>
                <w:rFonts w:ascii="Times New Roman" w:hAnsi="Times New Roman"/>
                <w:color w:val="000000" w:themeColor="text1"/>
                <w:sz w:val="24"/>
              </w:rPr>
              <w:t xml:space="preserve">, заключенных заказчиками, и подтверждающая исполнение таким участником в течение трех </w:t>
            </w:r>
            <w:r w:rsidRPr="00C61B81">
              <w:rPr>
                <w:rFonts w:ascii="Times New Roman" w:hAnsi="Times New Roman" w:cs="Times New Roman"/>
                <w:color w:val="000000" w:themeColor="text1"/>
                <w:sz w:val="24"/>
                <w:szCs w:val="24"/>
              </w:rPr>
              <w:t xml:space="preserve">лет до даты подачи заявки на участие в закупке трех </w:t>
            </w:r>
            <w:r w:rsidR="009B2E31">
              <w:rPr>
                <w:rFonts w:ascii="Times New Roman" w:hAnsi="Times New Roman"/>
                <w:color w:val="000000" w:themeColor="text1"/>
                <w:sz w:val="24"/>
              </w:rPr>
              <w:t>договоров</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с учетом правопреемства), исполненных</w:t>
            </w:r>
            <w:r w:rsidRPr="00C61B81">
              <w:rPr>
                <w:rFonts w:ascii="Times New Roman" w:hAnsi="Times New Roman"/>
                <w:color w:val="000000" w:themeColor="text1"/>
                <w:sz w:val="24"/>
              </w:rPr>
              <w:t xml:space="preserve"> без применения к такому участнику неустоек (штрафов, пеней</w:t>
            </w:r>
            <w:r w:rsidRPr="00C61B81">
              <w:rPr>
                <w:rFonts w:ascii="Times New Roman" w:hAnsi="Times New Roman" w:cs="Times New Roman"/>
                <w:color w:val="000000" w:themeColor="text1"/>
                <w:sz w:val="24"/>
                <w:szCs w:val="24"/>
              </w:rPr>
              <w:t xml:space="preserve">). При этом </w:t>
            </w:r>
            <w:r w:rsidRPr="00C61B81">
              <w:rPr>
                <w:rFonts w:ascii="Times New Roman" w:hAnsi="Times New Roman"/>
                <w:color w:val="000000" w:themeColor="text1"/>
                <w:sz w:val="24"/>
              </w:rPr>
              <w:t xml:space="preserve">цена одного из </w:t>
            </w:r>
            <w:r w:rsidRPr="00C61B81">
              <w:rPr>
                <w:rFonts w:ascii="Times New Roman" w:hAnsi="Times New Roman" w:cs="Times New Roman"/>
                <w:color w:val="000000" w:themeColor="text1"/>
                <w:sz w:val="24"/>
                <w:szCs w:val="24"/>
              </w:rPr>
              <w:t xml:space="preserve">таких </w:t>
            </w:r>
            <w:r w:rsidR="009B2E31">
              <w:rPr>
                <w:rFonts w:ascii="Times New Roman" w:hAnsi="Times New Roman"/>
                <w:color w:val="000000" w:themeColor="text1"/>
                <w:sz w:val="24"/>
              </w:rPr>
              <w:t>договоров</w:t>
            </w:r>
            <w:r w:rsidRPr="00C61B81">
              <w:rPr>
                <w:rFonts w:ascii="Times New Roman" w:hAnsi="Times New Roman"/>
                <w:color w:val="000000" w:themeColor="text1"/>
                <w:sz w:val="24"/>
              </w:rPr>
              <w:t xml:space="preserve"> должна составлять не менее чем двадцать процентов </w:t>
            </w:r>
            <w:r w:rsidRPr="00C61B81">
              <w:rPr>
                <w:rFonts w:ascii="Times New Roman" w:hAnsi="Times New Roman" w:cs="Times New Roman"/>
                <w:color w:val="000000" w:themeColor="text1"/>
                <w:sz w:val="24"/>
                <w:szCs w:val="24"/>
              </w:rPr>
              <w:t xml:space="preserve">начальной (максимальной) цены </w:t>
            </w:r>
            <w:r w:rsidR="009B2E31">
              <w:rPr>
                <w:rFonts w:ascii="Times New Roman" w:hAnsi="Times New Roman" w:cs="Times New Roman"/>
                <w:color w:val="000000" w:themeColor="text1"/>
                <w:sz w:val="24"/>
                <w:szCs w:val="24"/>
              </w:rPr>
              <w:t>договора</w:t>
            </w:r>
            <w:r w:rsidRPr="00C61B81">
              <w:rPr>
                <w:rFonts w:ascii="Times New Roman" w:hAnsi="Times New Roman" w:cs="Times New Roman"/>
                <w:color w:val="000000" w:themeColor="text1"/>
                <w:sz w:val="24"/>
                <w:szCs w:val="24"/>
              </w:rPr>
              <w:t>, указанной в извещении об осуществлении</w:t>
            </w:r>
            <w:r w:rsidRPr="00C61B81">
              <w:rPr>
                <w:rFonts w:ascii="Times New Roman" w:hAnsi="Times New Roman"/>
                <w:color w:val="000000" w:themeColor="text1"/>
                <w:sz w:val="24"/>
              </w:rPr>
              <w:t xml:space="preserve"> закупки </w:t>
            </w:r>
            <w:r w:rsidRPr="00C61B81">
              <w:rPr>
                <w:rFonts w:ascii="Times New Roman" w:hAnsi="Times New Roman" w:cs="Times New Roman"/>
                <w:color w:val="000000" w:themeColor="text1"/>
                <w:sz w:val="24"/>
                <w:szCs w:val="24"/>
              </w:rPr>
              <w:t>и документации о закупке</w:t>
            </w:r>
            <w:r w:rsidRPr="00C61B81">
              <w:rPr>
                <w:rFonts w:ascii="Times New Roman" w:hAnsi="Times New Roman"/>
                <w:color w:val="000000" w:themeColor="text1"/>
                <w:sz w:val="24"/>
              </w:rPr>
              <w:t>.</w:t>
            </w:r>
          </w:p>
          <w:p w14:paraId="5756FA08" w14:textId="522DFEC2" w:rsidR="00C61B81" w:rsidRPr="00C61B81" w:rsidRDefault="00C61B81" w:rsidP="00C61B81">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w:t>
            </w:r>
            <w:r w:rsidRPr="00C61B81">
              <w:rPr>
                <w:rFonts w:ascii="Times New Roman" w:hAnsi="Times New Roman"/>
                <w:color w:val="000000" w:themeColor="text1"/>
                <w:sz w:val="24"/>
              </w:rPr>
              <w:lastRenderedPageBreak/>
              <w:t xml:space="preserve">проекта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0B41">
              <w:rPr>
                <w:rFonts w:ascii="Times New Roman" w:hAnsi="Times New Roman"/>
                <w:color w:val="000000" w:themeColor="text1"/>
                <w:sz w:val="24"/>
              </w:rPr>
              <w:t>договор</w:t>
            </w:r>
            <w:r w:rsidRPr="00C61B81">
              <w:rPr>
                <w:rFonts w:ascii="Times New Roman" w:hAnsi="Times New Roman"/>
                <w:color w:val="000000" w:themeColor="text1"/>
                <w:sz w:val="24"/>
              </w:rPr>
              <w:t xml:space="preserve"> с таким участником не заключается, и он признается уклонившимся от заключения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3EC2F766" w14:textId="1A81DDA1" w:rsidR="00C61B81" w:rsidRPr="00C61B81" w:rsidRDefault="00C61B81" w:rsidP="00C61B81">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0B41">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до его заключения. Участник закупки, не выполнивший данного требования, признается уклонившимся от заключения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этом случае уклонение участника закупки от заключения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899CC82" w14:textId="011D5983" w:rsidR="00C61B81" w:rsidRPr="00C61B81" w:rsidRDefault="00C61B81" w:rsidP="00C61B81">
            <w:pPr>
              <w:pStyle w:val="ConsPlusNormal"/>
              <w:ind w:firstLine="33"/>
              <w:jc w:val="both"/>
              <w:rPr>
                <w:rFonts w:ascii="Times New Roman" w:hAnsi="Times New Roman"/>
                <w:color w:val="000000" w:themeColor="text1"/>
                <w:sz w:val="24"/>
              </w:rPr>
            </w:pPr>
            <w:bookmarkStart w:id="37" w:name="Par533"/>
            <w:bookmarkStart w:id="38" w:name="Par537"/>
            <w:bookmarkEnd w:id="37"/>
            <w:bookmarkEnd w:id="38"/>
            <w:r w:rsidRPr="00C61B81">
              <w:rPr>
                <w:rFonts w:ascii="Times New Roman" w:hAnsi="Times New Roman"/>
                <w:color w:val="000000" w:themeColor="text1"/>
                <w:sz w:val="24"/>
              </w:rPr>
              <w:t xml:space="preserve">е) Если предметом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w:t>
            </w:r>
            <w:r w:rsidRPr="00C61B81">
              <w:rPr>
                <w:rFonts w:ascii="Times New Roman" w:hAnsi="Times New Roman" w:cs="Times New Roman"/>
                <w:color w:val="000000" w:themeColor="text1"/>
                <w:sz w:val="24"/>
                <w:szCs w:val="24"/>
              </w:rPr>
              <w:t xml:space="preserve">сумму цен единиц товара на двадцать пять и более процентов ниже начальной (максимальной) цены </w:t>
            </w:r>
            <w:r w:rsidR="000D0B41">
              <w:rPr>
                <w:rFonts w:ascii="Times New Roman" w:hAnsi="Times New Roman" w:cs="Times New Roman"/>
                <w:color w:val="000000" w:themeColor="text1"/>
                <w:sz w:val="24"/>
                <w:szCs w:val="24"/>
              </w:rPr>
              <w:t>договора</w:t>
            </w:r>
            <w:r w:rsidRPr="00C61B81">
              <w:rPr>
                <w:rFonts w:ascii="Times New Roman" w:hAnsi="Times New Roman" w:cs="Times New Roman"/>
                <w:color w:val="000000" w:themeColor="text1"/>
                <w:sz w:val="24"/>
                <w:szCs w:val="24"/>
              </w:rPr>
              <w:t xml:space="preserve">, начальной суммы цен единиц товара, </w:t>
            </w:r>
            <w:r w:rsidRPr="00C61B81">
              <w:rPr>
                <w:rFonts w:ascii="Times New Roman" w:hAnsi="Times New Roman"/>
                <w:color w:val="000000" w:themeColor="text1"/>
                <w:sz w:val="24"/>
              </w:rPr>
              <w:t xml:space="preserve">которая на двадцать пять и более процентов ниже начальной (максимальной) цены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обязан представить заказчику обоснование </w:t>
            </w:r>
            <w:r w:rsidRPr="00C61B81">
              <w:rPr>
                <w:rFonts w:ascii="Times New Roman" w:hAnsi="Times New Roman" w:cs="Times New Roman"/>
                <w:color w:val="000000" w:themeColor="text1"/>
                <w:sz w:val="24"/>
                <w:szCs w:val="24"/>
              </w:rPr>
              <w:t>предлагаемых</w:t>
            </w:r>
            <w:r w:rsidRPr="00C61B81">
              <w:rPr>
                <w:rFonts w:ascii="Times New Roman" w:hAnsi="Times New Roman"/>
                <w:color w:val="000000" w:themeColor="text1"/>
                <w:sz w:val="24"/>
              </w:rPr>
              <w:t xml:space="preserve"> цены </w:t>
            </w:r>
            <w:r w:rsidR="000D0B41">
              <w:rPr>
                <w:rFonts w:ascii="Times New Roman" w:hAnsi="Times New Roman"/>
                <w:color w:val="000000" w:themeColor="text1"/>
                <w:sz w:val="24"/>
              </w:rPr>
              <w:t>договора</w:t>
            </w:r>
            <w:r w:rsidRPr="00C61B81">
              <w:rPr>
                <w:rFonts w:ascii="Times New Roman" w:hAnsi="Times New Roman" w:cs="Times New Roman"/>
                <w:color w:val="000000" w:themeColor="text1"/>
                <w:sz w:val="24"/>
                <w:szCs w:val="24"/>
              </w:rPr>
              <w:t>, суммы цен единиц товара</w:t>
            </w:r>
            <w:r w:rsidRPr="00C61B81">
              <w:rPr>
                <w:rFonts w:ascii="Times New Roman" w:hAnsi="Times New Roman"/>
                <w:color w:val="000000" w:themeColor="text1"/>
                <w:sz w:val="24"/>
              </w:rPr>
              <w:t>, которое может включать в себя гарантийное письмо от производителя с указанием цены и количества поставляемого товара</w:t>
            </w:r>
            <w:r w:rsidRPr="00C61B81">
              <w:rPr>
                <w:rFonts w:ascii="Times New Roman" w:hAnsi="Times New Roman" w:cs="Times New Roman"/>
                <w:color w:val="000000" w:themeColor="text1"/>
                <w:sz w:val="24"/>
                <w:szCs w:val="24"/>
              </w:rPr>
              <w:t xml:space="preserve"> (за исключением случая, если количество поставляемых товаров невозможно определить),</w:t>
            </w:r>
            <w:r w:rsidRPr="00C61B81">
              <w:rPr>
                <w:rFonts w:ascii="Times New Roman" w:hAnsi="Times New Roman"/>
                <w:color w:val="000000" w:themeColor="text1"/>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C61B81">
              <w:rPr>
                <w:rFonts w:ascii="Times New Roman" w:hAnsi="Times New Roman" w:cs="Times New Roman"/>
                <w:color w:val="000000" w:themeColor="text1"/>
                <w:sz w:val="24"/>
                <w:szCs w:val="24"/>
              </w:rPr>
              <w:t>предлагаемым цене, сумме цен единиц товара</w:t>
            </w:r>
            <w:r w:rsidRPr="00C61B81">
              <w:rPr>
                <w:rFonts w:ascii="Times New Roman" w:hAnsi="Times New Roman"/>
                <w:color w:val="000000" w:themeColor="text1"/>
                <w:sz w:val="24"/>
              </w:rPr>
              <w:t>.</w:t>
            </w:r>
          </w:p>
          <w:p w14:paraId="1F4789DF" w14:textId="6D96770A" w:rsidR="00C61B81" w:rsidRPr="00C61B81" w:rsidRDefault="00C61B81" w:rsidP="00C61B81">
            <w:pPr>
              <w:pStyle w:val="ConsPlusNormal"/>
              <w:ind w:firstLine="33"/>
              <w:jc w:val="both"/>
              <w:rPr>
                <w:rFonts w:ascii="Times New Roman" w:hAnsi="Times New Roman"/>
                <w:color w:val="000000" w:themeColor="text1"/>
                <w:sz w:val="24"/>
              </w:rPr>
            </w:pPr>
            <w:r w:rsidRPr="00C61B81">
              <w:rPr>
                <w:rFonts w:ascii="Times New Roman" w:hAnsi="Times New Roman"/>
                <w:color w:val="000000" w:themeColor="text1"/>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0B41">
              <w:rPr>
                <w:rFonts w:ascii="Times New Roman" w:hAnsi="Times New Roman"/>
                <w:color w:val="000000" w:themeColor="text1"/>
                <w:sz w:val="24"/>
              </w:rPr>
              <w:t>договор</w:t>
            </w:r>
            <w:r w:rsidRPr="00C61B81">
              <w:rPr>
                <w:rFonts w:ascii="Times New Roman" w:hAnsi="Times New Roman"/>
                <w:color w:val="000000" w:themeColor="text1"/>
                <w:sz w:val="24"/>
              </w:rPr>
              <w:t xml:space="preserve">, при направлении заказчику подписанного проекта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В случае невыполнения таким участником данного требования он признается уклонившимся от заключения </w:t>
            </w:r>
            <w:r w:rsidR="000D0B41">
              <w:rPr>
                <w:rFonts w:ascii="Times New Roman" w:hAnsi="Times New Roman"/>
                <w:color w:val="000000" w:themeColor="text1"/>
                <w:sz w:val="24"/>
              </w:rPr>
              <w:t>договора</w:t>
            </w:r>
            <w:r w:rsidRPr="00C61B81">
              <w:rPr>
                <w:rFonts w:ascii="Times New Roman" w:hAnsi="Times New Roman"/>
                <w:color w:val="000000" w:themeColor="text1"/>
                <w:sz w:val="24"/>
              </w:rPr>
              <w:t xml:space="preserve">. При признании комиссией по осуществлению закупок </w:t>
            </w:r>
            <w:r w:rsidRPr="00C61B81">
              <w:rPr>
                <w:rFonts w:ascii="Times New Roman" w:hAnsi="Times New Roman" w:cs="Times New Roman"/>
                <w:color w:val="000000" w:themeColor="text1"/>
                <w:sz w:val="24"/>
                <w:szCs w:val="24"/>
              </w:rPr>
              <w:t>предложенных</w:t>
            </w:r>
            <w:r w:rsidRPr="00C61B81">
              <w:rPr>
                <w:rFonts w:ascii="Times New Roman" w:hAnsi="Times New Roman"/>
                <w:color w:val="000000" w:themeColor="text1"/>
                <w:sz w:val="24"/>
              </w:rPr>
              <w:t xml:space="preserve"> цены </w:t>
            </w:r>
            <w:r w:rsidR="000D0B41">
              <w:rPr>
                <w:rFonts w:ascii="Times New Roman" w:hAnsi="Times New Roman"/>
                <w:color w:val="000000" w:themeColor="text1"/>
                <w:sz w:val="24"/>
              </w:rPr>
              <w:t>договора</w:t>
            </w:r>
            <w:r w:rsidRPr="00C61B81">
              <w:rPr>
                <w:rFonts w:ascii="Times New Roman" w:hAnsi="Times New Roman" w:cs="Times New Roman"/>
                <w:color w:val="000000" w:themeColor="text1"/>
                <w:sz w:val="24"/>
                <w:szCs w:val="24"/>
              </w:rPr>
              <w:t>,</w:t>
            </w:r>
            <w:r w:rsidRPr="00C61B81">
              <w:rPr>
                <w:color w:val="000000" w:themeColor="text1"/>
              </w:rPr>
              <w:t xml:space="preserve"> </w:t>
            </w:r>
            <w:r w:rsidRPr="00C61B81">
              <w:rPr>
                <w:rFonts w:ascii="Times New Roman" w:hAnsi="Times New Roman" w:cs="Times New Roman"/>
                <w:color w:val="000000" w:themeColor="text1"/>
                <w:sz w:val="24"/>
                <w:szCs w:val="24"/>
              </w:rPr>
              <w:t>суммы цен единиц товара необоснованными</w:t>
            </w:r>
            <w:r w:rsidRPr="00C61B81">
              <w:rPr>
                <w:rFonts w:ascii="Times New Roman" w:hAnsi="Times New Roman"/>
                <w:color w:val="000000" w:themeColor="text1"/>
                <w:sz w:val="24"/>
              </w:rPr>
              <w:t xml:space="preserve"> </w:t>
            </w:r>
            <w:r w:rsidR="000D0B41">
              <w:rPr>
                <w:rFonts w:ascii="Times New Roman" w:hAnsi="Times New Roman"/>
                <w:color w:val="000000" w:themeColor="text1"/>
                <w:sz w:val="24"/>
              </w:rPr>
              <w:t>договор</w:t>
            </w:r>
            <w:r w:rsidRPr="00C61B81">
              <w:rPr>
                <w:rFonts w:ascii="Times New Roman" w:hAnsi="Times New Roman"/>
                <w:color w:val="000000" w:themeColor="text1"/>
                <w:sz w:val="24"/>
              </w:rPr>
              <w:t xml:space="preserve"> с таким участником не заключается и право заключения </w:t>
            </w:r>
            <w:proofErr w:type="spellStart"/>
            <w:r w:rsidR="00687CBF">
              <w:rPr>
                <w:rFonts w:ascii="Times New Roman" w:hAnsi="Times New Roman"/>
                <w:color w:val="000000" w:themeColor="text1"/>
                <w:sz w:val="24"/>
              </w:rPr>
              <w:t>договра</w:t>
            </w:r>
            <w:proofErr w:type="spellEnd"/>
            <w:r w:rsidRPr="00C61B81">
              <w:rPr>
                <w:rFonts w:ascii="Times New Roman" w:hAnsi="Times New Roman"/>
                <w:color w:val="000000" w:themeColor="text1"/>
                <w:sz w:val="24"/>
              </w:rPr>
              <w:t xml:space="preserve"> переходит к участнику аукциона, который предложил </w:t>
            </w:r>
            <w:r w:rsidRPr="00C61B81">
              <w:rPr>
                <w:rFonts w:ascii="Times New Roman" w:hAnsi="Times New Roman" w:cs="Times New Roman"/>
                <w:color w:val="000000" w:themeColor="text1"/>
                <w:sz w:val="24"/>
                <w:szCs w:val="24"/>
              </w:rPr>
              <w:t>такие</w:t>
            </w:r>
            <w:r w:rsidRPr="00C61B81">
              <w:rPr>
                <w:rFonts w:ascii="Times New Roman" w:hAnsi="Times New Roman"/>
                <w:color w:val="000000" w:themeColor="text1"/>
                <w:sz w:val="24"/>
              </w:rPr>
              <w:t xml:space="preserve"> же, как и победитель аукциона, </w:t>
            </w:r>
            <w:r w:rsidRPr="00C61B81">
              <w:rPr>
                <w:rFonts w:ascii="Times New Roman" w:hAnsi="Times New Roman"/>
                <w:color w:val="000000" w:themeColor="text1"/>
                <w:sz w:val="24"/>
              </w:rPr>
              <w:lastRenderedPageBreak/>
              <w:t xml:space="preserve">цену </w:t>
            </w:r>
            <w:r w:rsidR="00687CBF">
              <w:rPr>
                <w:rFonts w:ascii="Times New Roman" w:hAnsi="Times New Roman"/>
                <w:color w:val="000000" w:themeColor="text1"/>
                <w:sz w:val="24"/>
              </w:rPr>
              <w:t>договор</w:t>
            </w:r>
            <w:r w:rsidRPr="00C61B81">
              <w:rPr>
                <w:rFonts w:ascii="Times New Roman" w:hAnsi="Times New Roman"/>
                <w:color w:val="000000" w:themeColor="text1"/>
                <w:sz w:val="24"/>
              </w:rPr>
              <w:t>а</w:t>
            </w:r>
            <w:r w:rsidRPr="00C61B81">
              <w:rPr>
                <w:rFonts w:ascii="Times New Roman" w:hAnsi="Times New Roman" w:cs="Times New Roman"/>
                <w:color w:val="000000" w:themeColor="text1"/>
                <w:sz w:val="24"/>
                <w:szCs w:val="24"/>
              </w:rPr>
              <w:t>, сумму цен единиц товара</w:t>
            </w:r>
            <w:r w:rsidRPr="00C61B81">
              <w:rPr>
                <w:rFonts w:ascii="Times New Roman" w:hAnsi="Times New Roman"/>
                <w:color w:val="000000" w:themeColor="text1"/>
                <w:sz w:val="24"/>
              </w:rPr>
              <w:t xml:space="preserve"> или предложение о цене </w:t>
            </w:r>
            <w:r w:rsidR="00687CBF">
              <w:rPr>
                <w:rFonts w:ascii="Times New Roman" w:hAnsi="Times New Roman"/>
                <w:color w:val="000000" w:themeColor="text1"/>
                <w:sz w:val="24"/>
              </w:rPr>
              <w:t>договор</w:t>
            </w:r>
            <w:r w:rsidRPr="00C61B81">
              <w:rPr>
                <w:rFonts w:ascii="Times New Roman" w:hAnsi="Times New Roman"/>
                <w:color w:val="000000" w:themeColor="text1"/>
                <w:sz w:val="24"/>
              </w:rPr>
              <w:t xml:space="preserve">а которого содержит лучшие условия по цене </w:t>
            </w:r>
            <w:r w:rsidR="00687CBF">
              <w:rPr>
                <w:rFonts w:ascii="Times New Roman" w:hAnsi="Times New Roman"/>
                <w:color w:val="000000" w:themeColor="text1"/>
                <w:sz w:val="24"/>
              </w:rPr>
              <w:t>договор</w:t>
            </w:r>
            <w:r w:rsidRPr="00C61B81">
              <w:rPr>
                <w:rFonts w:ascii="Times New Roman" w:hAnsi="Times New Roman"/>
                <w:color w:val="000000" w:themeColor="text1"/>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680E00B" w14:textId="08B552D5" w:rsidR="00C61B81" w:rsidRPr="00C61B81" w:rsidRDefault="00C61B81" w:rsidP="00C61B81">
            <w:pPr>
              <w:pStyle w:val="ConsPlusNormal"/>
              <w:ind w:firstLine="0"/>
              <w:jc w:val="both"/>
              <w:rPr>
                <w:rFonts w:ascii="Times New Roman" w:hAnsi="Times New Roman"/>
                <w:color w:val="000000" w:themeColor="text1"/>
                <w:sz w:val="24"/>
              </w:rPr>
            </w:pPr>
            <w:r w:rsidRPr="00C61B81">
              <w:rPr>
                <w:rFonts w:ascii="Times New Roman" w:hAnsi="Times New Roman"/>
                <w:color w:val="000000" w:themeColor="text1"/>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687CBF">
              <w:rPr>
                <w:rFonts w:ascii="Times New Roman" w:hAnsi="Times New Roman"/>
                <w:color w:val="000000" w:themeColor="text1"/>
                <w:sz w:val="24"/>
              </w:rPr>
              <w:t>договор</w:t>
            </w:r>
            <w:r w:rsidRPr="00C61B81">
              <w:rPr>
                <w:rFonts w:ascii="Times New Roman" w:hAnsi="Times New Roman"/>
                <w:color w:val="000000" w:themeColor="text1"/>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40AC082" w14:textId="54CAE3F2" w:rsidR="00C61B81" w:rsidRPr="00C61B81" w:rsidRDefault="00C61B81" w:rsidP="00687CBF">
            <w:pPr>
              <w:pStyle w:val="ConsPlusNormal"/>
              <w:ind w:firstLine="0"/>
              <w:jc w:val="both"/>
              <w:rPr>
                <w:rFonts w:ascii="Times New Roman" w:hAnsi="Times New Roman" w:cs="Times New Roman"/>
                <w:color w:val="000000" w:themeColor="text1"/>
                <w:sz w:val="24"/>
                <w:szCs w:val="24"/>
              </w:rPr>
            </w:pPr>
            <w:r w:rsidRPr="00C61B81">
              <w:rPr>
                <w:rFonts w:ascii="Times New Roman" w:hAnsi="Times New Roman"/>
                <w:color w:val="000000" w:themeColor="text1"/>
                <w:sz w:val="24"/>
              </w:rPr>
              <w:t xml:space="preserve">и) выплата аванса при исполнении </w:t>
            </w:r>
            <w:r w:rsidR="00687CBF">
              <w:rPr>
                <w:rFonts w:ascii="Times New Roman" w:hAnsi="Times New Roman"/>
                <w:color w:val="000000" w:themeColor="text1"/>
                <w:sz w:val="24"/>
              </w:rPr>
              <w:t>договор</w:t>
            </w:r>
            <w:r w:rsidRPr="00C61B81">
              <w:rPr>
                <w:rFonts w:ascii="Times New Roman" w:hAnsi="Times New Roman"/>
                <w:color w:val="000000" w:themeColor="text1"/>
                <w:sz w:val="24"/>
              </w:rPr>
              <w:t>а, заключенного с участником закупки, указанным в подпунктах «а» и «б» настоящего пункта документации об аукционе, не допускается.</w:t>
            </w:r>
          </w:p>
        </w:tc>
      </w:tr>
      <w:tr w:rsidR="00B0393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B03935" w:rsidRPr="00BF148A" w:rsidRDefault="00B03935" w:rsidP="00B0393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B03935" w:rsidRPr="00BF148A" w:rsidRDefault="00B03935" w:rsidP="00B03935">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B03935" w:rsidRPr="00BF148A" w:rsidRDefault="00B03935" w:rsidP="00B0393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248562452"/>
      <w:r w:rsidRPr="00BF148A">
        <w:rPr>
          <w:rFonts w:ascii="Times New Roman" w:hAnsi="Times New Roman" w:cs="Times New Roman"/>
          <w:b/>
          <w:bCs/>
          <w:sz w:val="24"/>
          <w:szCs w:val="24"/>
        </w:rPr>
        <w:br w:type="page"/>
      </w:r>
      <w:bookmarkStart w:id="40" w:name="_Ref248728669"/>
      <w:r w:rsidRPr="00BF148A">
        <w:rPr>
          <w:rFonts w:ascii="Times New Roman" w:hAnsi="Times New Roman" w:cs="Times New Roman"/>
          <w:b/>
          <w:bCs/>
          <w:sz w:val="24"/>
          <w:szCs w:val="24"/>
        </w:rPr>
        <w:lastRenderedPageBreak/>
        <w:t>ТЕХНИЧЕСКОЕ ЗАДАНИЕ</w:t>
      </w:r>
      <w:bookmarkStart w:id="41" w:name="_Ref248562863"/>
      <w:bookmarkEnd w:id="39"/>
      <w:bookmarkEnd w:id="40"/>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03440235"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7F0C48">
        <w:rPr>
          <w:rFonts w:eastAsia="Calibri"/>
          <w:lang w:eastAsia="x-none"/>
        </w:rPr>
        <w:t xml:space="preserve"> </w:t>
      </w:r>
      <w:r w:rsidR="007F0C48">
        <w:rPr>
          <w:rFonts w:eastAsia="Calibri"/>
          <w:lang w:val="x-none" w:eastAsia="x-none"/>
        </w:rPr>
        <w:t>по 31</w:t>
      </w:r>
      <w:r w:rsidR="00612B0A">
        <w:rPr>
          <w:rFonts w:eastAsia="Calibri"/>
          <w:lang w:val="x-none" w:eastAsia="x-none"/>
        </w:rPr>
        <w:t>.</w:t>
      </w:r>
      <w:r w:rsidR="007F0C48">
        <w:rPr>
          <w:rFonts w:eastAsia="Calibri"/>
          <w:lang w:eastAsia="x-none"/>
        </w:rPr>
        <w:t>12</w:t>
      </w:r>
      <w:r w:rsidRPr="006E0256">
        <w:rPr>
          <w:rFonts w:eastAsia="Calibri"/>
          <w:lang w:val="x-none" w:eastAsia="x-none"/>
        </w:rPr>
        <w:t>.201</w:t>
      </w:r>
      <w:r w:rsidR="007F0C48">
        <w:rPr>
          <w:rFonts w:eastAsia="Calibri"/>
          <w:lang w:eastAsia="x-none"/>
        </w:rPr>
        <w:t>9</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2D1B47" w:rsidR="00863731" w:rsidRDefault="00863731" w:rsidP="000B7260">
      <w:pPr>
        <w:spacing w:after="0"/>
        <w:ind w:right="-1"/>
        <w:rPr>
          <w:rFonts w:eastAsia="Calibri"/>
          <w:b/>
          <w:lang w:val="x-none" w:eastAsia="x-none"/>
        </w:rPr>
      </w:pPr>
    </w:p>
    <w:tbl>
      <w:tblPr>
        <w:tblW w:w="10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88"/>
        <w:gridCol w:w="5882"/>
        <w:gridCol w:w="700"/>
        <w:gridCol w:w="1527"/>
      </w:tblGrid>
      <w:tr w:rsidR="00C61B81" w:rsidRPr="00431636" w14:paraId="2D3DAED6" w14:textId="77777777" w:rsidTr="00C61B81">
        <w:tc>
          <w:tcPr>
            <w:tcW w:w="427" w:type="dxa"/>
            <w:tcBorders>
              <w:top w:val="single" w:sz="4" w:space="0" w:color="auto"/>
              <w:left w:val="single" w:sz="4" w:space="0" w:color="auto"/>
              <w:bottom w:val="single" w:sz="4" w:space="0" w:color="auto"/>
              <w:right w:val="single" w:sz="4" w:space="0" w:color="auto"/>
            </w:tcBorders>
            <w:vAlign w:val="center"/>
          </w:tcPr>
          <w:p w14:paraId="6ED15CC4" w14:textId="77777777" w:rsidR="00C61B81" w:rsidRPr="00431636" w:rsidRDefault="00C61B81" w:rsidP="00431636">
            <w:pPr>
              <w:autoSpaceDE w:val="0"/>
              <w:autoSpaceDN w:val="0"/>
              <w:adjustRightInd w:val="0"/>
              <w:spacing w:after="0"/>
              <w:jc w:val="center"/>
            </w:pPr>
            <w:r w:rsidRPr="00431636">
              <w:t>№ п/п</w:t>
            </w:r>
          </w:p>
        </w:tc>
        <w:tc>
          <w:tcPr>
            <w:tcW w:w="1488" w:type="dxa"/>
            <w:tcBorders>
              <w:top w:val="single" w:sz="4" w:space="0" w:color="auto"/>
              <w:left w:val="single" w:sz="4" w:space="0" w:color="auto"/>
              <w:bottom w:val="single" w:sz="4" w:space="0" w:color="auto"/>
              <w:right w:val="single" w:sz="4" w:space="0" w:color="auto"/>
            </w:tcBorders>
            <w:vAlign w:val="center"/>
          </w:tcPr>
          <w:p w14:paraId="70E0C6E8" w14:textId="77777777" w:rsidR="00C61B81" w:rsidRPr="00431636" w:rsidRDefault="00C61B81" w:rsidP="00431636">
            <w:pPr>
              <w:autoSpaceDE w:val="0"/>
              <w:autoSpaceDN w:val="0"/>
              <w:adjustRightInd w:val="0"/>
              <w:spacing w:after="0"/>
              <w:jc w:val="center"/>
              <w:rPr>
                <w:color w:val="000000" w:themeColor="text1"/>
              </w:rPr>
            </w:pPr>
            <w:r w:rsidRPr="00431636">
              <w:rPr>
                <w:color w:val="000000" w:themeColor="text1"/>
              </w:rPr>
              <w:t>КТРУ</w:t>
            </w:r>
          </w:p>
          <w:p w14:paraId="7A3BAE49" w14:textId="77777777" w:rsidR="00C61B81" w:rsidRPr="00431636" w:rsidRDefault="00C61B81" w:rsidP="00431636">
            <w:pPr>
              <w:autoSpaceDE w:val="0"/>
              <w:autoSpaceDN w:val="0"/>
              <w:adjustRightInd w:val="0"/>
              <w:spacing w:after="0"/>
              <w:jc w:val="center"/>
            </w:pPr>
          </w:p>
        </w:tc>
        <w:tc>
          <w:tcPr>
            <w:tcW w:w="5882" w:type="dxa"/>
            <w:tcBorders>
              <w:top w:val="single" w:sz="4" w:space="0" w:color="auto"/>
              <w:left w:val="single" w:sz="4" w:space="0" w:color="auto"/>
              <w:bottom w:val="single" w:sz="4" w:space="0" w:color="auto"/>
              <w:right w:val="single" w:sz="4" w:space="0" w:color="auto"/>
            </w:tcBorders>
            <w:vAlign w:val="center"/>
          </w:tcPr>
          <w:p w14:paraId="5E9A1809" w14:textId="77777777" w:rsidR="00C61B81" w:rsidRPr="00431636" w:rsidRDefault="00C61B81" w:rsidP="00431636">
            <w:pPr>
              <w:autoSpaceDE w:val="0"/>
              <w:autoSpaceDN w:val="0"/>
              <w:adjustRightInd w:val="0"/>
              <w:spacing w:after="0"/>
              <w:jc w:val="center"/>
            </w:pPr>
            <w:r w:rsidRPr="00431636">
              <w:t>Наименование и описание объекта закупки по КТРУ</w:t>
            </w:r>
          </w:p>
        </w:tc>
        <w:tc>
          <w:tcPr>
            <w:tcW w:w="700" w:type="dxa"/>
            <w:tcBorders>
              <w:top w:val="single" w:sz="4" w:space="0" w:color="auto"/>
              <w:left w:val="single" w:sz="4" w:space="0" w:color="auto"/>
              <w:bottom w:val="single" w:sz="4" w:space="0" w:color="auto"/>
              <w:right w:val="single" w:sz="4" w:space="0" w:color="auto"/>
            </w:tcBorders>
            <w:vAlign w:val="center"/>
          </w:tcPr>
          <w:p w14:paraId="7E94566D" w14:textId="77777777" w:rsidR="00C61B81" w:rsidRPr="00431636" w:rsidRDefault="00C61B81" w:rsidP="00431636">
            <w:pPr>
              <w:autoSpaceDE w:val="0"/>
              <w:autoSpaceDN w:val="0"/>
              <w:adjustRightInd w:val="0"/>
              <w:spacing w:after="0"/>
              <w:jc w:val="center"/>
            </w:pPr>
            <w:r w:rsidRPr="00431636">
              <w:t>Ед.</w:t>
            </w:r>
          </w:p>
          <w:p w14:paraId="1BC4875D" w14:textId="77777777" w:rsidR="00C61B81" w:rsidRPr="00431636" w:rsidRDefault="00C61B81" w:rsidP="00431636">
            <w:pPr>
              <w:autoSpaceDE w:val="0"/>
              <w:autoSpaceDN w:val="0"/>
              <w:adjustRightInd w:val="0"/>
              <w:spacing w:after="0"/>
              <w:jc w:val="center"/>
            </w:pPr>
            <w:r w:rsidRPr="00431636">
              <w:t>Изм.</w:t>
            </w:r>
          </w:p>
        </w:tc>
        <w:tc>
          <w:tcPr>
            <w:tcW w:w="1527" w:type="dxa"/>
            <w:tcBorders>
              <w:top w:val="single" w:sz="4" w:space="0" w:color="auto"/>
              <w:left w:val="single" w:sz="4" w:space="0" w:color="auto"/>
              <w:bottom w:val="single" w:sz="4" w:space="0" w:color="auto"/>
              <w:right w:val="single" w:sz="4" w:space="0" w:color="auto"/>
            </w:tcBorders>
            <w:vAlign w:val="center"/>
          </w:tcPr>
          <w:p w14:paraId="5D89C6B0" w14:textId="77777777" w:rsidR="00C61B81" w:rsidRPr="00431636" w:rsidRDefault="00C61B81" w:rsidP="00431636">
            <w:pPr>
              <w:autoSpaceDE w:val="0"/>
              <w:autoSpaceDN w:val="0"/>
              <w:adjustRightInd w:val="0"/>
              <w:spacing w:after="0"/>
              <w:jc w:val="left"/>
            </w:pPr>
            <w:r w:rsidRPr="00431636">
              <w:t xml:space="preserve">Количество поставляемых товаров </w:t>
            </w:r>
          </w:p>
        </w:tc>
      </w:tr>
      <w:tr w:rsidR="00C81DAB" w:rsidRPr="00431636" w14:paraId="63460F83" w14:textId="77777777" w:rsidTr="00C61B81">
        <w:trPr>
          <w:trHeight w:val="825"/>
        </w:trPr>
        <w:tc>
          <w:tcPr>
            <w:tcW w:w="427" w:type="dxa"/>
            <w:tcBorders>
              <w:top w:val="single" w:sz="4" w:space="0" w:color="auto"/>
              <w:left w:val="single" w:sz="4" w:space="0" w:color="auto"/>
              <w:bottom w:val="single" w:sz="4" w:space="0" w:color="auto"/>
              <w:right w:val="single" w:sz="4" w:space="0" w:color="auto"/>
            </w:tcBorders>
          </w:tcPr>
          <w:p w14:paraId="32691D03" w14:textId="77777777" w:rsidR="00C81DAB" w:rsidRPr="00431636" w:rsidRDefault="00C81DAB" w:rsidP="00C81DAB">
            <w:pPr>
              <w:autoSpaceDE w:val="0"/>
              <w:autoSpaceDN w:val="0"/>
              <w:adjustRightInd w:val="0"/>
              <w:spacing w:after="0"/>
              <w:jc w:val="left"/>
            </w:pPr>
            <w:r w:rsidRPr="00431636">
              <w:t>1</w:t>
            </w:r>
          </w:p>
        </w:tc>
        <w:tc>
          <w:tcPr>
            <w:tcW w:w="1488" w:type="dxa"/>
            <w:tcBorders>
              <w:top w:val="single" w:sz="4" w:space="0" w:color="auto"/>
              <w:left w:val="single" w:sz="4" w:space="0" w:color="auto"/>
              <w:bottom w:val="single" w:sz="4" w:space="0" w:color="auto"/>
              <w:right w:val="single" w:sz="4" w:space="0" w:color="auto"/>
            </w:tcBorders>
          </w:tcPr>
          <w:p w14:paraId="058ACAB2" w14:textId="7D7BBCAB" w:rsidR="00C81DAB" w:rsidRPr="00431636" w:rsidRDefault="00C81DAB" w:rsidP="00C81DAB">
            <w:pPr>
              <w:autoSpaceDE w:val="0"/>
              <w:autoSpaceDN w:val="0"/>
              <w:adjustRightInd w:val="0"/>
              <w:spacing w:after="0"/>
              <w:jc w:val="left"/>
            </w:pPr>
            <w:r>
              <w:t>10.11.31.110-00000003</w:t>
            </w:r>
          </w:p>
        </w:tc>
        <w:tc>
          <w:tcPr>
            <w:tcW w:w="5882" w:type="dxa"/>
            <w:tcBorders>
              <w:top w:val="single" w:sz="4" w:space="0" w:color="auto"/>
              <w:left w:val="single" w:sz="4" w:space="0" w:color="auto"/>
              <w:bottom w:val="single" w:sz="4" w:space="0" w:color="auto"/>
              <w:right w:val="single" w:sz="4" w:space="0" w:color="auto"/>
            </w:tcBorders>
          </w:tcPr>
          <w:p w14:paraId="7109C21A" w14:textId="77777777" w:rsidR="00C81DAB" w:rsidRDefault="00C81DAB" w:rsidP="00C81DAB">
            <w:pPr>
              <w:autoSpaceDE w:val="0"/>
              <w:autoSpaceDN w:val="0"/>
              <w:adjustRightInd w:val="0"/>
            </w:pPr>
            <w:r>
              <w:t>Говядина замороженная. Вид мяса по способу обработки: бескостное.</w:t>
            </w:r>
          </w:p>
          <w:p w14:paraId="1E6848F2" w14:textId="77777777" w:rsidR="00C81DAB" w:rsidRDefault="00C81DAB" w:rsidP="00C81DAB">
            <w:pPr>
              <w:autoSpaceDE w:val="0"/>
              <w:autoSpaceDN w:val="0"/>
              <w:adjustRightInd w:val="0"/>
            </w:pPr>
            <w:r>
              <w:t>Вид мяса по способу разделки: отруб</w:t>
            </w:r>
          </w:p>
          <w:p w14:paraId="55172F24" w14:textId="21C33C2A" w:rsidR="00C81DAB" w:rsidRPr="00431636" w:rsidRDefault="00C81DAB" w:rsidP="00C81DAB">
            <w:pPr>
              <w:autoSpaceDE w:val="0"/>
              <w:autoSpaceDN w:val="0"/>
              <w:adjustRightInd w:val="0"/>
              <w:spacing w:after="0"/>
            </w:pPr>
            <w:r>
              <w:t>Говядина 1 категории от тазобедренной части (оковалок), массой не более 3кг. Вес одной коробки не должен превышать 15 кг. ГОСТ Р 54754-2011. Срок годности не менее 3мес., не более 6 мес.</w:t>
            </w:r>
          </w:p>
        </w:tc>
        <w:tc>
          <w:tcPr>
            <w:tcW w:w="700" w:type="dxa"/>
            <w:tcBorders>
              <w:top w:val="single" w:sz="4" w:space="0" w:color="auto"/>
              <w:left w:val="single" w:sz="4" w:space="0" w:color="auto"/>
              <w:bottom w:val="single" w:sz="4" w:space="0" w:color="auto"/>
              <w:right w:val="single" w:sz="4" w:space="0" w:color="auto"/>
            </w:tcBorders>
          </w:tcPr>
          <w:p w14:paraId="2E6F435B" w14:textId="77777777" w:rsidR="00C81DAB" w:rsidRPr="00431636" w:rsidRDefault="00C81DAB" w:rsidP="00C81DAB">
            <w:pPr>
              <w:autoSpaceDE w:val="0"/>
              <w:autoSpaceDN w:val="0"/>
              <w:adjustRightInd w:val="0"/>
              <w:spacing w:after="0"/>
            </w:pPr>
            <w:r w:rsidRPr="00431636">
              <w:t>кг.</w:t>
            </w:r>
          </w:p>
        </w:tc>
        <w:tc>
          <w:tcPr>
            <w:tcW w:w="1527" w:type="dxa"/>
            <w:tcBorders>
              <w:top w:val="single" w:sz="4" w:space="0" w:color="auto"/>
              <w:left w:val="single" w:sz="4" w:space="0" w:color="auto"/>
              <w:bottom w:val="single" w:sz="4" w:space="0" w:color="auto"/>
              <w:right w:val="single" w:sz="4" w:space="0" w:color="auto"/>
            </w:tcBorders>
          </w:tcPr>
          <w:p w14:paraId="7D77C9A1" w14:textId="77777777" w:rsidR="00C81DAB" w:rsidRPr="00431636" w:rsidRDefault="00C81DAB" w:rsidP="00C81DAB">
            <w:pPr>
              <w:autoSpaceDE w:val="0"/>
              <w:autoSpaceDN w:val="0"/>
              <w:adjustRightInd w:val="0"/>
              <w:spacing w:after="0"/>
              <w:jc w:val="left"/>
            </w:pPr>
            <w:r w:rsidRPr="00431636">
              <w:t>2 600</w:t>
            </w:r>
          </w:p>
        </w:tc>
      </w:tr>
    </w:tbl>
    <w:p w14:paraId="067C5ACC" w14:textId="7BE91E19" w:rsidR="00431636" w:rsidRDefault="00431636" w:rsidP="000B7260">
      <w:pPr>
        <w:spacing w:after="0"/>
        <w:ind w:right="-1"/>
        <w:rPr>
          <w:rFonts w:eastAsia="Calibri"/>
          <w:b/>
          <w:lang w:val="x-none" w:eastAsia="x-none"/>
        </w:rPr>
      </w:pPr>
    </w:p>
    <w:bookmarkEnd w:id="41"/>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74176260"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w:t>
      </w:r>
      <w:r w:rsidR="007F0C48">
        <w:rPr>
          <w:rFonts w:ascii="Times New Roman" w:hAnsi="Times New Roman" w:cs="Times New Roman"/>
          <w:bCs/>
          <w:sz w:val="24"/>
          <w:szCs w:val="24"/>
        </w:rPr>
        <w:t xml:space="preserve">ый срок годности поставляемого товара должен быть </w:t>
      </w:r>
      <w:r w:rsidRPr="006E0256">
        <w:rPr>
          <w:rFonts w:ascii="Times New Roman" w:hAnsi="Times New Roman" w:cs="Times New Roman"/>
          <w:bCs/>
          <w:sz w:val="24"/>
          <w:szCs w:val="24"/>
        </w:rPr>
        <w:t xml:space="preserve">не менее половины срока,  </w:t>
      </w:r>
      <w:proofErr w:type="spellStart"/>
      <w:r w:rsidRPr="006E0256">
        <w:rPr>
          <w:rFonts w:ascii="Times New Roman" w:hAnsi="Times New Roman" w:cs="Times New Roman"/>
          <w:bCs/>
          <w:sz w:val="24"/>
          <w:szCs w:val="24"/>
        </w:rPr>
        <w:t>становленного</w:t>
      </w:r>
      <w:proofErr w:type="spellEnd"/>
      <w:r w:rsidRPr="006E0256">
        <w:rPr>
          <w:rFonts w:ascii="Times New Roman" w:hAnsi="Times New Roman" w:cs="Times New Roman"/>
          <w:bCs/>
          <w:sz w:val="24"/>
          <w:szCs w:val="24"/>
        </w:rPr>
        <w:t xml:space="preserve"> производителем данного товара.</w:t>
      </w:r>
    </w:p>
    <w:p w14:paraId="4025EAA5" w14:textId="2119D055" w:rsidR="00C61B81" w:rsidRDefault="00C61B8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65A1F26" w14:textId="77777777" w:rsidR="00C61B81" w:rsidRDefault="00C61B8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2A6AAC16"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9589491" w14:textId="03290508" w:rsidR="00D32CCF" w:rsidRDefault="00D32CC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AD1E0D3" w14:textId="77777777" w:rsidR="00C61B81" w:rsidRDefault="00C61B81" w:rsidP="00C61B81">
      <w:pPr>
        <w:pStyle w:val="ConsPlusNormal"/>
        <w:widowControl/>
        <w:tabs>
          <w:tab w:val="left" w:pos="360"/>
        </w:tabs>
        <w:spacing w:before="120" w:after="120"/>
        <w:ind w:left="1800" w:firstLine="0"/>
        <w:rPr>
          <w:rFonts w:ascii="Times New Roman" w:hAnsi="Times New Roman" w:cs="Times New Roman"/>
          <w:b/>
          <w:bCs/>
          <w:sz w:val="24"/>
          <w:szCs w:val="24"/>
        </w:rPr>
      </w:pPr>
    </w:p>
    <w:p w14:paraId="6674C06F" w14:textId="39DEFE6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62D20E8F" w:rsidR="00C46D9F" w:rsidRPr="00C46D9F" w:rsidRDefault="00C46D9F" w:rsidP="00C46D9F">
      <w:pPr>
        <w:spacing w:after="0"/>
        <w:jc w:val="center"/>
        <w:rPr>
          <w:caps/>
          <w:sz w:val="22"/>
          <w:szCs w:val="22"/>
        </w:rPr>
      </w:pPr>
      <w:r w:rsidRPr="00C46D9F">
        <w:rPr>
          <w:caps/>
          <w:sz w:val="22"/>
          <w:szCs w:val="22"/>
        </w:rPr>
        <w:t xml:space="preserve"> на поставку </w:t>
      </w:r>
      <w:r w:rsidR="00431636">
        <w:rPr>
          <w:caps/>
          <w:sz w:val="22"/>
          <w:szCs w:val="22"/>
        </w:rPr>
        <w:t xml:space="preserve"> гОВЯДИНЫ ЗАМОРОЖЕННОЙ</w:t>
      </w:r>
    </w:p>
    <w:p w14:paraId="27D5E342" w14:textId="43012B4E"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47311" w:rsidRPr="00047311">
        <w:rPr>
          <w:color w:val="000000" w:themeColor="text1"/>
        </w:rPr>
        <w:t xml:space="preserve"> </w:t>
      </w:r>
      <w:r w:rsidR="00047311">
        <w:rPr>
          <w:color w:val="000000" w:themeColor="text1"/>
        </w:rPr>
        <w:t>19386220010118622010010046</w:t>
      </w:r>
      <w:r w:rsidR="00047311" w:rsidRPr="009D1D13">
        <w:rPr>
          <w:color w:val="000000" w:themeColor="text1"/>
        </w:rPr>
        <w:t>0011011000</w:t>
      </w:r>
    </w:p>
    <w:p w14:paraId="537C2588" w14:textId="77777777" w:rsidR="00C46D9F" w:rsidRPr="00C46D9F" w:rsidRDefault="00C46D9F" w:rsidP="00C46D9F">
      <w:pPr>
        <w:spacing w:after="0"/>
        <w:jc w:val="center"/>
        <w:rPr>
          <w:sz w:val="22"/>
          <w:szCs w:val="22"/>
        </w:rPr>
      </w:pPr>
    </w:p>
    <w:p w14:paraId="5CB8A1FB" w14:textId="4F5FB12E" w:rsidR="00C46D9F" w:rsidRPr="00C46D9F" w:rsidRDefault="00C46D9F" w:rsidP="00147655">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sidR="00431636">
        <w:rPr>
          <w:sz w:val="22"/>
          <w:szCs w:val="22"/>
        </w:rPr>
        <w:t xml:space="preserve">         «___»_____________ 2019</w:t>
      </w:r>
      <w:r>
        <w:rPr>
          <w:sz w:val="22"/>
          <w:szCs w:val="22"/>
        </w:rPr>
        <w:t xml:space="preserve">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w:t>
      </w:r>
      <w:bookmarkStart w:id="42" w:name="_GoBack"/>
      <w:bookmarkEnd w:id="42"/>
      <w:r w:rsidRPr="00C46D9F">
        <w:rPr>
          <w:sz w:val="22"/>
          <w:szCs w:val="22"/>
        </w:rPr>
        <w:t xml:space="preserve">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147655">
      <w:pPr>
        <w:spacing w:after="0"/>
        <w:rPr>
          <w:sz w:val="22"/>
          <w:szCs w:val="22"/>
        </w:rPr>
      </w:pPr>
    </w:p>
    <w:p w14:paraId="3450A252" w14:textId="2B5D8C3A" w:rsidR="00C46D9F" w:rsidRPr="00C46D9F" w:rsidRDefault="00C46D9F" w:rsidP="00147655">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7CBB7EF7" w:rsidR="00C46D9F" w:rsidRPr="00C46D9F" w:rsidRDefault="00C46D9F" w:rsidP="00C81DAB">
      <w:pPr>
        <w:spacing w:after="0"/>
        <w:rPr>
          <w:sz w:val="22"/>
          <w:szCs w:val="22"/>
        </w:rPr>
      </w:pPr>
      <w:r w:rsidRPr="00C46D9F">
        <w:rPr>
          <w:sz w:val="22"/>
          <w:szCs w:val="22"/>
        </w:rPr>
        <w:t xml:space="preserve">1.1. </w:t>
      </w:r>
      <w:r w:rsidR="00541BF1" w:rsidRPr="00FF3470">
        <w:t>Поставщик обязуется передать Заказчику продукты питания</w:t>
      </w:r>
      <w:r w:rsidRPr="00C46D9F">
        <w:rPr>
          <w:sz w:val="22"/>
          <w:szCs w:val="22"/>
        </w:rPr>
        <w:t xml:space="preserve"> по наименованиям, в количестве, ассортименте и </w:t>
      </w:r>
      <w:r w:rsidR="00541BF1">
        <w:rPr>
          <w:sz w:val="22"/>
          <w:szCs w:val="22"/>
        </w:rPr>
        <w:t>с характеристиками,</w:t>
      </w:r>
      <w:r w:rsidRPr="00C46D9F">
        <w:rPr>
          <w:sz w:val="22"/>
          <w:szCs w:val="22"/>
        </w:rPr>
        <w:t xml:space="preserve">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w:t>
      </w:r>
      <w:r w:rsidR="00541BF1" w:rsidRPr="00FF3470">
        <w:t xml:space="preserve">являющемуся неотъемлемой частью </w:t>
      </w:r>
      <w:r w:rsidR="00687CBF">
        <w:t>Договора</w:t>
      </w:r>
      <w:r w:rsidR="00541BF1" w:rsidRPr="00FF3470">
        <w:t>, а Заказчик обязуется обеспечить оплату поставленных товаров.</w:t>
      </w:r>
    </w:p>
    <w:p w14:paraId="23B30595" w14:textId="0465075F" w:rsidR="00C46D9F" w:rsidRPr="008D6416" w:rsidRDefault="00C46D9F" w:rsidP="00C81DAB">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r w:rsidRPr="008D6416">
        <w:rPr>
          <w:sz w:val="22"/>
          <w:szCs w:val="22"/>
        </w:rPr>
        <w:t xml:space="preserve"> </w:t>
      </w:r>
      <w:r w:rsidR="000671EB" w:rsidRPr="008D6416">
        <w:rPr>
          <w:sz w:val="22"/>
          <w:szCs w:val="22"/>
        </w:rPr>
        <w:t>с 08.00 до 15.00</w:t>
      </w:r>
      <w:r w:rsidR="000671EB">
        <w:rPr>
          <w:sz w:val="22"/>
          <w:szCs w:val="22"/>
        </w:rPr>
        <w:t>.</w:t>
      </w:r>
    </w:p>
    <w:p w14:paraId="25E9E126" w14:textId="6139B032" w:rsidR="00C46D9F" w:rsidRPr="00C46D9F" w:rsidRDefault="00C46D9F" w:rsidP="00C81DAB">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F0084A0" w14:textId="33C6B296" w:rsidR="00541BF1" w:rsidRPr="00FF3470" w:rsidRDefault="00C46D9F" w:rsidP="00C81DAB">
      <w:pPr>
        <w:widowControl w:val="0"/>
        <w:autoSpaceDE w:val="0"/>
        <w:autoSpaceDN w:val="0"/>
        <w:adjustRightInd w:val="0"/>
        <w:spacing w:after="0"/>
      </w:pPr>
      <w:r w:rsidRPr="00C46D9F">
        <w:rPr>
          <w:sz w:val="22"/>
          <w:szCs w:val="22"/>
        </w:rPr>
        <w:t xml:space="preserve">1.3. </w:t>
      </w:r>
      <w:r w:rsidR="00541BF1" w:rsidRPr="00FF3470">
        <w:t xml:space="preserve">Товар должен быть пригоден для целей, указанных в </w:t>
      </w:r>
      <w:proofErr w:type="spellStart"/>
      <w:r w:rsidR="00687CBF">
        <w:t>Договоре</w:t>
      </w:r>
      <w:r w:rsidR="00541BF1" w:rsidRPr="00FF3470">
        <w:t>е</w:t>
      </w:r>
      <w:proofErr w:type="spellEnd"/>
      <w:r w:rsidR="00541BF1" w:rsidRPr="00FF3470">
        <w:t xml:space="preserve"> (в случае наличия такого указания), а также для целей, для которых товары такого рода обычно используются.</w:t>
      </w:r>
    </w:p>
    <w:p w14:paraId="186B570F" w14:textId="51ADC785" w:rsidR="00541BF1" w:rsidRDefault="00C46D9F" w:rsidP="00C81DAB">
      <w:pPr>
        <w:spacing w:after="0"/>
      </w:pPr>
      <w:r w:rsidRPr="00C46D9F">
        <w:rPr>
          <w:sz w:val="22"/>
          <w:szCs w:val="22"/>
        </w:rPr>
        <w:t xml:space="preserve">1.4. </w:t>
      </w:r>
      <w:r w:rsidR="00541BF1" w:rsidRPr="00FF3470">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687CBF">
        <w:t>Договора</w:t>
      </w:r>
      <w:r w:rsidR="00541BF1" w:rsidRPr="00FF3470">
        <w:t xml:space="preserve">). </w:t>
      </w:r>
    </w:p>
    <w:p w14:paraId="06E46A76" w14:textId="4B8AA94D" w:rsidR="00C46D9F" w:rsidRPr="00C46D9F" w:rsidRDefault="00541BF1" w:rsidP="00C81DAB">
      <w:pPr>
        <w:spacing w:after="0"/>
        <w:rPr>
          <w:sz w:val="22"/>
          <w:szCs w:val="22"/>
        </w:rPr>
      </w:pPr>
      <w:r>
        <w:rPr>
          <w:sz w:val="22"/>
          <w:szCs w:val="22"/>
        </w:rPr>
        <w:t>1.5</w:t>
      </w:r>
      <w:r w:rsidR="00C46D9F" w:rsidRPr="00C46D9F">
        <w:rPr>
          <w:sz w:val="22"/>
          <w:szCs w:val="22"/>
        </w:rPr>
        <w:t>.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81DAB">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81DAB">
      <w:pPr>
        <w:spacing w:after="0"/>
        <w:rPr>
          <w:sz w:val="22"/>
          <w:szCs w:val="22"/>
        </w:rPr>
      </w:pPr>
    </w:p>
    <w:p w14:paraId="340A68C3" w14:textId="7F4E529E" w:rsidR="00C46D9F" w:rsidRPr="00C46D9F" w:rsidRDefault="00C46D9F" w:rsidP="00C81DAB">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C81DAB">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0929D082" w14:textId="5B427911" w:rsidR="00211128" w:rsidRPr="00211128" w:rsidRDefault="00612B0A" w:rsidP="00C81DAB">
      <w:pPr>
        <w:autoSpaceDE w:val="0"/>
        <w:autoSpaceDN w:val="0"/>
        <w:adjustRightInd w:val="0"/>
        <w:spacing w:after="0"/>
        <w:rPr>
          <w:sz w:val="22"/>
          <w:szCs w:val="20"/>
        </w:rPr>
      </w:pPr>
      <w:r>
        <w:t xml:space="preserve">Источник финансирования средства бюджетного учреждения </w:t>
      </w:r>
      <w:r w:rsidR="00211128" w:rsidRPr="00211128">
        <w:rPr>
          <w:sz w:val="22"/>
          <w:szCs w:val="20"/>
        </w:rPr>
        <w:t xml:space="preserve">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00211128" w:rsidRPr="00211128">
        <w:t>счет средств от приносящей доход деятельности.</w:t>
      </w:r>
    </w:p>
    <w:p w14:paraId="1C46D5C9" w14:textId="53BEF012" w:rsidR="001F584D" w:rsidRPr="001F584D" w:rsidRDefault="001F584D" w:rsidP="00C81DAB">
      <w:pPr>
        <w:spacing w:after="0"/>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00DF20B5">
        <w:rPr>
          <w:sz w:val="22"/>
          <w:szCs w:val="22"/>
        </w:rPr>
        <w:t xml:space="preserve"> (сумма цен единиц товара)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C81DAB">
      <w:pPr>
        <w:spacing w:after="0"/>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C81DAB">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C81DAB">
      <w:pPr>
        <w:widowControl w:val="0"/>
        <w:autoSpaceDE w:val="0"/>
        <w:autoSpaceDN w:val="0"/>
        <w:adjustRightInd w:val="0"/>
        <w:spacing w:after="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C81DAB">
      <w:pPr>
        <w:widowControl w:val="0"/>
        <w:autoSpaceDE w:val="0"/>
        <w:autoSpaceDN w:val="0"/>
        <w:adjustRightInd w:val="0"/>
        <w:spacing w:after="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C81DAB">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81DAB">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C81DAB">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541BF1" w:rsidRDefault="00C46D9F" w:rsidP="00C81DAB">
      <w:pPr>
        <w:spacing w:after="0"/>
        <w:rPr>
          <w:sz w:val="22"/>
          <w:szCs w:val="22"/>
        </w:rPr>
      </w:pPr>
      <w:r w:rsidRPr="00C46D9F">
        <w:rPr>
          <w:sz w:val="22"/>
          <w:szCs w:val="22"/>
        </w:rPr>
        <w:t>2.4.4</w:t>
      </w:r>
      <w:r w:rsidRPr="00541BF1">
        <w:rPr>
          <w:sz w:val="22"/>
          <w:szCs w:val="22"/>
        </w:rPr>
        <w:t xml:space="preserve">. Оплата производится в безналичном порядке путем перечисления Заказчиком денежных средств на указанный в </w:t>
      </w:r>
      <w:r w:rsidR="000E5D68" w:rsidRPr="00541BF1">
        <w:rPr>
          <w:sz w:val="22"/>
          <w:szCs w:val="22"/>
        </w:rPr>
        <w:t>договоре</w:t>
      </w:r>
      <w:r w:rsidRPr="00541BF1">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sidRPr="00541BF1">
        <w:rPr>
          <w:sz w:val="22"/>
          <w:szCs w:val="22"/>
        </w:rPr>
        <w:t>д</w:t>
      </w:r>
      <w:r w:rsidR="00C10EA2" w:rsidRPr="00541BF1">
        <w:rPr>
          <w:sz w:val="22"/>
          <w:szCs w:val="22"/>
        </w:rPr>
        <w:t>оговором</w:t>
      </w:r>
      <w:r w:rsidRPr="00541BF1">
        <w:rPr>
          <w:sz w:val="22"/>
          <w:szCs w:val="22"/>
        </w:rPr>
        <w:t xml:space="preserve">, со дня подписания Акта </w:t>
      </w:r>
      <w:proofErr w:type="spellStart"/>
      <w:r w:rsidRPr="00541BF1">
        <w:rPr>
          <w:sz w:val="22"/>
          <w:szCs w:val="22"/>
        </w:rPr>
        <w:t>взаимосверки</w:t>
      </w:r>
      <w:proofErr w:type="spellEnd"/>
      <w:r w:rsidRPr="00541BF1">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81DAB">
      <w:pPr>
        <w:spacing w:after="0"/>
        <w:rPr>
          <w:sz w:val="22"/>
          <w:szCs w:val="22"/>
        </w:rPr>
      </w:pPr>
      <w:r w:rsidRPr="00541BF1">
        <w:rPr>
          <w:sz w:val="22"/>
          <w:szCs w:val="22"/>
        </w:rPr>
        <w:t>2.5. В случае уменьшения Заказчику соответствующим</w:t>
      </w:r>
      <w:r w:rsidRPr="00C46D9F">
        <w:rPr>
          <w:sz w:val="22"/>
          <w:szCs w:val="22"/>
        </w:rPr>
        <w:t xml:space="preserve">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81DAB">
      <w:pPr>
        <w:spacing w:after="0"/>
        <w:rPr>
          <w:sz w:val="22"/>
          <w:szCs w:val="22"/>
        </w:rPr>
      </w:pPr>
    </w:p>
    <w:p w14:paraId="72E7F21C" w14:textId="77777777" w:rsidR="00C46D9F" w:rsidRPr="00C46D9F" w:rsidRDefault="00C46D9F" w:rsidP="00C81DAB">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81DAB">
      <w:pPr>
        <w:spacing w:after="0"/>
        <w:rPr>
          <w:sz w:val="22"/>
          <w:szCs w:val="22"/>
        </w:rPr>
      </w:pPr>
      <w:r w:rsidRPr="00C46D9F">
        <w:rPr>
          <w:sz w:val="22"/>
          <w:szCs w:val="22"/>
        </w:rPr>
        <w:t>3.1. Заказчик имеет право:</w:t>
      </w:r>
    </w:p>
    <w:p w14:paraId="7FA4B69B" w14:textId="77777777" w:rsidR="00C46D9F" w:rsidRPr="00C46D9F" w:rsidRDefault="00C46D9F" w:rsidP="00C81DAB">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81DAB">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81DAB">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81DAB">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81DAB">
      <w:pPr>
        <w:spacing w:after="0"/>
        <w:rPr>
          <w:sz w:val="22"/>
          <w:szCs w:val="22"/>
        </w:rPr>
      </w:pPr>
      <w:r w:rsidRPr="00C46D9F">
        <w:rPr>
          <w:sz w:val="22"/>
          <w:szCs w:val="22"/>
        </w:rPr>
        <w:t>3.2. Заказчик обязан:</w:t>
      </w:r>
    </w:p>
    <w:p w14:paraId="70EBC01A" w14:textId="6233C53F" w:rsidR="00C46D9F" w:rsidRPr="00C46D9F" w:rsidRDefault="00C46D9F" w:rsidP="00C81DAB">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81DAB">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81DAB">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81DAB">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782A4FD1" w14:textId="77777777" w:rsidR="00710A1D" w:rsidRDefault="00C46D9F" w:rsidP="00C81DAB">
      <w:pPr>
        <w:spacing w:after="0"/>
      </w:pPr>
      <w:r w:rsidRPr="00C46D9F">
        <w:rPr>
          <w:sz w:val="22"/>
          <w:szCs w:val="22"/>
        </w:rPr>
        <w:t xml:space="preserve">3.3.2. </w:t>
      </w:r>
      <w:r w:rsidR="00710A1D" w:rsidRPr="00FF3470">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
    <w:p w14:paraId="53381495" w14:textId="4F7B4DC8" w:rsidR="00710A1D" w:rsidRDefault="001F584D" w:rsidP="00C81DAB">
      <w:pPr>
        <w:pStyle w:val="af9"/>
      </w:pPr>
      <w:r>
        <w:rPr>
          <w:sz w:val="22"/>
          <w:szCs w:val="22"/>
        </w:rPr>
        <w:t>3.3.3</w:t>
      </w:r>
      <w:r w:rsidR="00C46D9F" w:rsidRPr="00C46D9F">
        <w:rPr>
          <w:sz w:val="22"/>
          <w:szCs w:val="22"/>
        </w:rPr>
        <w:t xml:space="preserve">. </w:t>
      </w:r>
      <w:r w:rsidR="00710A1D" w:rsidRPr="00FF3470">
        <w:t>Передать Заказчику товары надлежащего качества, в количестве и ассортименте согласно Спецификации  (Приложения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4863E426" w14:textId="2C84BF81" w:rsidR="00710A1D" w:rsidRPr="00FF3470" w:rsidRDefault="00710A1D" w:rsidP="00C81DAB">
      <w:pPr>
        <w:pStyle w:val="af9"/>
      </w:pPr>
      <w:r>
        <w:t>3</w:t>
      </w:r>
      <w:r w:rsidRPr="00541BF1">
        <w:t xml:space="preserve">.3.4. Остаточный срок годности составляет не менее </w:t>
      </w:r>
      <w:r w:rsidR="002A74BB">
        <w:t>80% на момент поставки.</w:t>
      </w:r>
    </w:p>
    <w:p w14:paraId="6C880B80" w14:textId="77777777" w:rsidR="00710A1D" w:rsidRPr="00FF3470" w:rsidRDefault="00710A1D" w:rsidP="00C81DAB">
      <w:pPr>
        <w:spacing w:after="0"/>
      </w:pPr>
      <w:r>
        <w:rPr>
          <w:sz w:val="22"/>
          <w:szCs w:val="22"/>
        </w:rPr>
        <w:t>3.3.5</w:t>
      </w:r>
      <w:r w:rsidR="00F64BDE" w:rsidRPr="00F64BDE">
        <w:rPr>
          <w:sz w:val="22"/>
          <w:szCs w:val="22"/>
        </w:rPr>
        <w:t xml:space="preserve">. </w:t>
      </w:r>
      <w:r w:rsidRPr="00FF3470">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104AEC7D" w14:textId="5DE0017A" w:rsidR="00C46D9F" w:rsidRPr="00C46D9F" w:rsidRDefault="00C46D9F" w:rsidP="00C81DAB">
      <w:pPr>
        <w:spacing w:after="0"/>
        <w:rPr>
          <w:sz w:val="22"/>
          <w:szCs w:val="22"/>
        </w:rPr>
      </w:pPr>
      <w:r w:rsidRPr="00C46D9F">
        <w:rPr>
          <w:sz w:val="22"/>
          <w:szCs w:val="22"/>
        </w:rPr>
        <w:t>3.3</w:t>
      </w:r>
      <w:r w:rsidR="00710A1D">
        <w:rPr>
          <w:sz w:val="22"/>
          <w:szCs w:val="22"/>
        </w:rPr>
        <w:t>.6</w:t>
      </w:r>
      <w:r w:rsidRPr="00C46D9F">
        <w:rPr>
          <w:sz w:val="22"/>
          <w:szCs w:val="22"/>
        </w:rPr>
        <w:t>. Соблюдать пропускной и внутри объектовый режим Заказчика.</w:t>
      </w:r>
    </w:p>
    <w:p w14:paraId="255F3B73" w14:textId="498CA094" w:rsidR="00C46D9F" w:rsidRDefault="00710A1D" w:rsidP="00C81DAB">
      <w:pPr>
        <w:spacing w:after="0"/>
        <w:rPr>
          <w:sz w:val="22"/>
          <w:szCs w:val="22"/>
        </w:rPr>
      </w:pPr>
      <w:r>
        <w:rPr>
          <w:sz w:val="22"/>
          <w:szCs w:val="22"/>
        </w:rPr>
        <w:t>3.3.7</w:t>
      </w:r>
      <w:r w:rsidR="00C46D9F" w:rsidRPr="00C46D9F">
        <w:rPr>
          <w:sz w:val="22"/>
          <w:szCs w:val="22"/>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00C46D9F" w:rsidRPr="00C46D9F">
        <w:rPr>
          <w:sz w:val="22"/>
          <w:szCs w:val="22"/>
        </w:rPr>
        <w:t>.</w:t>
      </w:r>
    </w:p>
    <w:p w14:paraId="468A0239" w14:textId="042B09D7" w:rsidR="002A74BB" w:rsidRPr="002A74BB" w:rsidRDefault="002A74BB" w:rsidP="00C81DAB">
      <w:pPr>
        <w:pStyle w:val="ConsPlusNormal"/>
        <w:ind w:firstLine="0"/>
        <w:jc w:val="both"/>
        <w:rPr>
          <w:rFonts w:ascii="Times New Roman" w:hAnsi="Times New Roman" w:cs="Times New Roman"/>
          <w:sz w:val="22"/>
          <w:szCs w:val="22"/>
        </w:rPr>
      </w:pPr>
      <w:r w:rsidRPr="002A74BB">
        <w:rPr>
          <w:rFonts w:ascii="Times New Roman" w:hAnsi="Times New Roman" w:cs="Times New Roman"/>
          <w:sz w:val="22"/>
          <w:szCs w:val="22"/>
        </w:rPr>
        <w:t>3.3.8. Подтвердить отсутствие информации о поставляемом товаре на сайте  Федеральной службы по надзору в сфере защиты прав потребителей благополучия человека.</w:t>
      </w:r>
    </w:p>
    <w:p w14:paraId="5178670E" w14:textId="3AF70391" w:rsidR="00C46D9F" w:rsidRPr="00C46D9F" w:rsidRDefault="002A74BB" w:rsidP="00C81DAB">
      <w:pPr>
        <w:spacing w:after="0"/>
        <w:rPr>
          <w:sz w:val="22"/>
          <w:szCs w:val="22"/>
        </w:rPr>
      </w:pPr>
      <w:r>
        <w:rPr>
          <w:sz w:val="22"/>
          <w:szCs w:val="22"/>
        </w:rPr>
        <w:t>3.3.9</w:t>
      </w:r>
      <w:r w:rsidR="00C46D9F" w:rsidRPr="00C46D9F">
        <w:rPr>
          <w:sz w:val="22"/>
          <w:szCs w:val="22"/>
        </w:rPr>
        <w:t>.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00C46D9F" w:rsidRPr="00C46D9F">
        <w:rPr>
          <w:sz w:val="22"/>
          <w:szCs w:val="22"/>
        </w:rPr>
        <w:t>.</w:t>
      </w:r>
    </w:p>
    <w:p w14:paraId="13167618" w14:textId="77777777" w:rsidR="00C46D9F" w:rsidRPr="00C46D9F" w:rsidRDefault="00C46D9F" w:rsidP="00C81DAB">
      <w:pPr>
        <w:spacing w:after="0"/>
        <w:rPr>
          <w:sz w:val="22"/>
          <w:szCs w:val="22"/>
        </w:rPr>
      </w:pPr>
      <w:r w:rsidRPr="00C46D9F">
        <w:rPr>
          <w:sz w:val="22"/>
          <w:szCs w:val="22"/>
        </w:rPr>
        <w:t>3.4. Поставщик вправе:</w:t>
      </w:r>
    </w:p>
    <w:p w14:paraId="5FBD2506" w14:textId="4398FD82" w:rsidR="00C46D9F" w:rsidRPr="00C46D9F" w:rsidRDefault="00C46D9F" w:rsidP="00C81DAB">
      <w:pPr>
        <w:spacing w:after="0"/>
        <w:rPr>
          <w:sz w:val="22"/>
          <w:szCs w:val="22"/>
        </w:rPr>
      </w:pPr>
      <w:r w:rsidRPr="00C46D9F">
        <w:rPr>
          <w:sz w:val="22"/>
          <w:szCs w:val="22"/>
        </w:rPr>
        <w:lastRenderedPageBreak/>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81DAB">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81DAB">
      <w:pPr>
        <w:spacing w:after="0"/>
        <w:rPr>
          <w:sz w:val="22"/>
          <w:szCs w:val="22"/>
        </w:rPr>
      </w:pPr>
    </w:p>
    <w:p w14:paraId="397A8096" w14:textId="77777777" w:rsidR="00C46D9F" w:rsidRPr="00C46D9F" w:rsidRDefault="00C46D9F" w:rsidP="00C81DAB">
      <w:pPr>
        <w:spacing w:after="0"/>
        <w:jc w:val="center"/>
        <w:rPr>
          <w:sz w:val="22"/>
          <w:szCs w:val="22"/>
        </w:rPr>
      </w:pPr>
      <w:r w:rsidRPr="00C46D9F">
        <w:rPr>
          <w:sz w:val="22"/>
          <w:szCs w:val="22"/>
        </w:rPr>
        <w:t>4. Порядок и сроки поставки товара</w:t>
      </w:r>
    </w:p>
    <w:p w14:paraId="2BA3D30F" w14:textId="59E49BD6" w:rsidR="00C46D9F" w:rsidRPr="00C46D9F" w:rsidRDefault="00C46D9F" w:rsidP="00C81DAB">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Pr="00863731">
        <w:rPr>
          <w:sz w:val="22"/>
          <w:szCs w:val="22"/>
          <w:u w:val="single"/>
        </w:rPr>
        <w:t xml:space="preserve"> по</w:t>
      </w:r>
      <w:r w:rsidR="003E5060">
        <w:rPr>
          <w:sz w:val="22"/>
          <w:szCs w:val="22"/>
          <w:u w:val="single"/>
        </w:rPr>
        <w:t xml:space="preserve"> 3</w:t>
      </w:r>
      <w:r w:rsidR="007F0C48">
        <w:rPr>
          <w:sz w:val="22"/>
          <w:szCs w:val="22"/>
          <w:u w:val="single"/>
        </w:rPr>
        <w:t>1</w:t>
      </w:r>
      <w:r w:rsidRPr="00863731">
        <w:rPr>
          <w:sz w:val="22"/>
          <w:szCs w:val="22"/>
          <w:u w:val="single"/>
        </w:rPr>
        <w:t>.</w:t>
      </w:r>
      <w:r w:rsidR="007F0C48">
        <w:rPr>
          <w:sz w:val="22"/>
          <w:szCs w:val="22"/>
          <w:u w:val="single"/>
        </w:rPr>
        <w:t>12</w:t>
      </w:r>
      <w:r w:rsidR="003E5060">
        <w:rPr>
          <w:sz w:val="22"/>
          <w:szCs w:val="22"/>
          <w:u w:val="single"/>
        </w:rPr>
        <w:t>.2019</w:t>
      </w:r>
      <w:r w:rsidRPr="00863731">
        <w:rPr>
          <w:sz w:val="22"/>
          <w:szCs w:val="22"/>
          <w:u w:val="single"/>
        </w:rPr>
        <w:t xml:space="preserve"> г. по письменной или телефонной заявке Заказчика 2 раза в неделю (понедельник и четверг), по письменной или телефонной заявке заказчика</w:t>
      </w:r>
      <w:r w:rsidR="00A97C08" w:rsidRPr="00A97C08">
        <w:rPr>
          <w:sz w:val="22"/>
          <w:szCs w:val="22"/>
          <w:u w:val="single"/>
        </w:rPr>
        <w:t xml:space="preserve"> </w:t>
      </w:r>
      <w:r w:rsidR="00A97C08" w:rsidRPr="00863731">
        <w:rPr>
          <w:sz w:val="22"/>
          <w:szCs w:val="22"/>
          <w:u w:val="single"/>
        </w:rPr>
        <w:t>с 08.00 до 15.00</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81DAB">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4F9111A" w14:textId="77777777" w:rsidR="00C730D1" w:rsidRDefault="00C46D9F" w:rsidP="00C81DAB">
      <w:pPr>
        <w:spacing w:after="0"/>
      </w:pPr>
      <w:r w:rsidRPr="00C46D9F">
        <w:rPr>
          <w:sz w:val="22"/>
          <w:szCs w:val="22"/>
        </w:rPr>
        <w:t xml:space="preserve">4.3. </w:t>
      </w:r>
      <w:r w:rsidR="00C730D1" w:rsidRPr="00FF3470">
        <w:t xml:space="preserve">Досрочная поставка допускается только по согласованию с Заказчиком. </w:t>
      </w:r>
    </w:p>
    <w:p w14:paraId="744075CF" w14:textId="22F25023" w:rsidR="00C46D9F" w:rsidRPr="00C46D9F" w:rsidRDefault="00C46D9F" w:rsidP="00C81DAB">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81DAB">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81DAB">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81DAB">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81DAB">
      <w:pPr>
        <w:spacing w:after="0"/>
        <w:rPr>
          <w:sz w:val="22"/>
          <w:szCs w:val="22"/>
        </w:rPr>
      </w:pPr>
    </w:p>
    <w:p w14:paraId="203563CD" w14:textId="77777777" w:rsidR="00C46D9F" w:rsidRPr="00C46D9F" w:rsidRDefault="00C46D9F" w:rsidP="00C81DAB">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81DAB">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6952811A" w:rsidR="00C46D9F" w:rsidRPr="00762478" w:rsidRDefault="00C46D9F" w:rsidP="00C81DAB">
      <w:pPr>
        <w:pStyle w:val="afa"/>
        <w:numPr>
          <w:ilvl w:val="2"/>
          <w:numId w:val="15"/>
        </w:numPr>
        <w:spacing w:after="0"/>
        <w:ind w:left="0" w:firstLine="567"/>
        <w:jc w:val="left"/>
        <w:rPr>
          <w:sz w:val="22"/>
          <w:szCs w:val="22"/>
        </w:rPr>
      </w:pPr>
      <w:r w:rsidRPr="00762478">
        <w:rPr>
          <w:sz w:val="22"/>
          <w:szCs w:val="22"/>
        </w:rPr>
        <w:t xml:space="preserve">сертификат соответствия, </w:t>
      </w:r>
    </w:p>
    <w:p w14:paraId="097EACC2" w14:textId="65BB1F19" w:rsidR="00C46D9F" w:rsidRPr="00762478" w:rsidRDefault="00C46D9F" w:rsidP="00C81DAB">
      <w:pPr>
        <w:pStyle w:val="afa"/>
        <w:numPr>
          <w:ilvl w:val="2"/>
          <w:numId w:val="15"/>
        </w:numPr>
        <w:spacing w:after="0"/>
        <w:ind w:left="0" w:firstLine="567"/>
        <w:jc w:val="left"/>
        <w:rPr>
          <w:sz w:val="22"/>
          <w:szCs w:val="22"/>
        </w:rPr>
      </w:pPr>
      <w:r w:rsidRPr="00762478">
        <w:rPr>
          <w:sz w:val="22"/>
          <w:szCs w:val="22"/>
        </w:rPr>
        <w:t xml:space="preserve">товарные накладные, </w:t>
      </w:r>
    </w:p>
    <w:p w14:paraId="5BB6428D" w14:textId="1F296402" w:rsidR="00C46D9F" w:rsidRDefault="00C46D9F" w:rsidP="00C81DAB">
      <w:pPr>
        <w:pStyle w:val="afa"/>
        <w:numPr>
          <w:ilvl w:val="2"/>
          <w:numId w:val="15"/>
        </w:numPr>
        <w:spacing w:after="0"/>
        <w:ind w:left="0" w:firstLine="567"/>
        <w:jc w:val="left"/>
        <w:rPr>
          <w:sz w:val="22"/>
          <w:szCs w:val="22"/>
        </w:rPr>
      </w:pPr>
      <w:r w:rsidRPr="00762478">
        <w:rPr>
          <w:sz w:val="22"/>
          <w:szCs w:val="22"/>
        </w:rPr>
        <w:t xml:space="preserve">акты сдачи-приемки товара, счет и счет-фактуру. </w:t>
      </w:r>
    </w:p>
    <w:p w14:paraId="519B2D3D" w14:textId="77777777" w:rsidR="0067312B" w:rsidRPr="00FF3470" w:rsidRDefault="0067312B" w:rsidP="00C81DAB">
      <w:pPr>
        <w:pStyle w:val="af9"/>
      </w:pPr>
      <w:r w:rsidRPr="00FF3470">
        <w:t>5.2. Приемка товара осуществляется в месте поставки товара.</w:t>
      </w:r>
    </w:p>
    <w:p w14:paraId="7A23FE46" w14:textId="16A777F4" w:rsidR="00C46D9F" w:rsidRDefault="00C46D9F" w:rsidP="00C81DAB">
      <w:pPr>
        <w:spacing w:after="0"/>
        <w:rPr>
          <w:sz w:val="22"/>
          <w:szCs w:val="22"/>
        </w:rPr>
      </w:pPr>
      <w:r w:rsidRPr="00C46D9F">
        <w:rPr>
          <w:sz w:val="22"/>
          <w:szCs w:val="22"/>
        </w:rPr>
        <w:t>5</w:t>
      </w:r>
      <w:r w:rsidR="0067312B">
        <w:rPr>
          <w:sz w:val="22"/>
          <w:szCs w:val="22"/>
        </w:rPr>
        <w:t>.3</w:t>
      </w:r>
      <w:r w:rsidRPr="00C46D9F">
        <w:rPr>
          <w:sz w:val="22"/>
          <w:szCs w:val="22"/>
        </w:rPr>
        <w:t>.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06E82AF" w14:textId="74A37ABD" w:rsidR="00762478" w:rsidRPr="00762478" w:rsidRDefault="0067312B" w:rsidP="00C81DAB">
      <w:pPr>
        <w:widowControl w:val="0"/>
        <w:autoSpaceDE w:val="0"/>
        <w:autoSpaceDN w:val="0"/>
        <w:adjustRightInd w:val="0"/>
        <w:spacing w:after="0"/>
        <w:rPr>
          <w:sz w:val="22"/>
          <w:szCs w:val="22"/>
        </w:rPr>
      </w:pPr>
      <w:r>
        <w:rPr>
          <w:sz w:val="22"/>
          <w:szCs w:val="22"/>
        </w:rPr>
        <w:t>5.4</w:t>
      </w:r>
      <w:r w:rsidR="00762478" w:rsidRPr="00762478">
        <w:rPr>
          <w:sz w:val="22"/>
          <w:szCs w:val="22"/>
        </w:rPr>
        <w:t>.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1059D1F8" w14:textId="0D087B42" w:rsidR="00762478" w:rsidRPr="00762478" w:rsidRDefault="00762478" w:rsidP="00C81DAB">
      <w:pPr>
        <w:spacing w:after="0"/>
        <w:rPr>
          <w:sz w:val="22"/>
          <w:szCs w:val="22"/>
        </w:rPr>
      </w:pPr>
      <w:r>
        <w:rPr>
          <w:sz w:val="22"/>
          <w:szCs w:val="22"/>
        </w:rPr>
        <w:t>5.</w:t>
      </w:r>
      <w:r w:rsidR="0067312B">
        <w:rPr>
          <w:sz w:val="22"/>
          <w:szCs w:val="22"/>
        </w:rPr>
        <w:t>5.</w:t>
      </w:r>
      <w:r w:rsidRPr="00762478">
        <w:rPr>
          <w:sz w:val="22"/>
          <w:szCs w:val="22"/>
        </w:rPr>
        <w:t xml:space="preserve">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762478">
        <w:rPr>
          <w:sz w:val="22"/>
          <w:szCs w:val="22"/>
          <w:lang w:val="en-US"/>
        </w:rPr>
        <w:t>http</w:t>
      </w:r>
      <w:r w:rsidRPr="00762478">
        <w:rPr>
          <w:sz w:val="22"/>
          <w:szCs w:val="22"/>
        </w:rPr>
        <w:t>://</w:t>
      </w:r>
      <w:proofErr w:type="spellStart"/>
      <w:r w:rsidRPr="00762478">
        <w:rPr>
          <w:sz w:val="22"/>
          <w:szCs w:val="22"/>
          <w:lang w:val="en-US"/>
        </w:rPr>
        <w:t>zpp</w:t>
      </w:r>
      <w:proofErr w:type="spellEnd"/>
      <w:r w:rsidRPr="00762478">
        <w:rPr>
          <w:sz w:val="22"/>
          <w:szCs w:val="22"/>
        </w:rPr>
        <w:t>.</w:t>
      </w:r>
      <w:proofErr w:type="spellStart"/>
      <w:r w:rsidRPr="00762478">
        <w:rPr>
          <w:sz w:val="22"/>
          <w:szCs w:val="22"/>
          <w:lang w:val="en-US"/>
        </w:rPr>
        <w:t>rospotrebnadzor</w:t>
      </w:r>
      <w:proofErr w:type="spellEnd"/>
      <w:r w:rsidRPr="00762478">
        <w:rPr>
          <w:sz w:val="22"/>
          <w:szCs w:val="22"/>
        </w:rPr>
        <w:t>.</w:t>
      </w:r>
      <w:proofErr w:type="spellStart"/>
      <w:r w:rsidRPr="00762478">
        <w:rPr>
          <w:sz w:val="22"/>
          <w:szCs w:val="22"/>
          <w:lang w:val="en-US"/>
        </w:rPr>
        <w:t>ru</w:t>
      </w:r>
      <w:proofErr w:type="spellEnd"/>
      <w:r w:rsidRPr="00762478">
        <w:rPr>
          <w:sz w:val="22"/>
          <w:szCs w:val="22"/>
        </w:rPr>
        <w:t>/</w:t>
      </w:r>
      <w:proofErr w:type="spellStart"/>
      <w:r w:rsidRPr="00762478">
        <w:rPr>
          <w:sz w:val="22"/>
          <w:szCs w:val="22"/>
          <w:lang w:val="en-US"/>
        </w:rPr>
        <w:t>badproducts</w:t>
      </w:r>
      <w:proofErr w:type="spellEnd"/>
      <w:r w:rsidRPr="00762478">
        <w:rPr>
          <w:sz w:val="22"/>
          <w:szCs w:val="22"/>
        </w:rPr>
        <w:t>/</w:t>
      </w:r>
      <w:r w:rsidRPr="00762478">
        <w:rPr>
          <w:sz w:val="22"/>
          <w:szCs w:val="22"/>
          <w:lang w:val="en-US"/>
        </w:rPr>
        <w:t>violations</w:t>
      </w:r>
    </w:p>
    <w:p w14:paraId="51DEC894" w14:textId="35822215" w:rsidR="00C46D9F" w:rsidRPr="00C46D9F" w:rsidRDefault="0067312B" w:rsidP="00C81DAB">
      <w:pPr>
        <w:spacing w:after="0"/>
        <w:rPr>
          <w:sz w:val="22"/>
          <w:szCs w:val="22"/>
        </w:rPr>
      </w:pPr>
      <w:r>
        <w:rPr>
          <w:sz w:val="22"/>
          <w:szCs w:val="22"/>
        </w:rPr>
        <w:t>5.6</w:t>
      </w:r>
      <w:r w:rsidR="00C46D9F" w:rsidRPr="00C46D9F">
        <w:rPr>
          <w:sz w:val="22"/>
          <w:szCs w:val="22"/>
        </w:rPr>
        <w:t xml:space="preserve">. Проверка соответствия товара требованиям, установленным </w:t>
      </w:r>
      <w:r w:rsidR="008B0807">
        <w:rPr>
          <w:sz w:val="22"/>
          <w:szCs w:val="22"/>
        </w:rPr>
        <w:t>д</w:t>
      </w:r>
      <w:r w:rsidR="00C10EA2">
        <w:rPr>
          <w:sz w:val="22"/>
          <w:szCs w:val="22"/>
        </w:rPr>
        <w:t>оговором</w:t>
      </w:r>
      <w:r w:rsidR="00C46D9F" w:rsidRPr="00C46D9F">
        <w:rPr>
          <w:sz w:val="22"/>
          <w:szCs w:val="22"/>
        </w:rPr>
        <w:t>, осуществляется в следующем порядке:</w:t>
      </w:r>
    </w:p>
    <w:p w14:paraId="1E085787" w14:textId="543DB2B5" w:rsidR="00762478" w:rsidRPr="00FF3470" w:rsidRDefault="0067312B" w:rsidP="00C81DAB">
      <w:pPr>
        <w:widowControl w:val="0"/>
        <w:autoSpaceDE w:val="0"/>
        <w:autoSpaceDN w:val="0"/>
        <w:adjustRightInd w:val="0"/>
        <w:spacing w:after="0"/>
      </w:pPr>
      <w:r>
        <w:rPr>
          <w:sz w:val="22"/>
          <w:szCs w:val="22"/>
        </w:rPr>
        <w:t>5.6</w:t>
      </w:r>
      <w:r w:rsidR="00C46D9F" w:rsidRPr="00C46D9F">
        <w:rPr>
          <w:sz w:val="22"/>
          <w:szCs w:val="22"/>
        </w:rPr>
        <w:t xml:space="preserve">.1. </w:t>
      </w:r>
      <w:r w:rsidR="00762478" w:rsidRPr="00FF3470">
        <w:t>В присутствии представителей Заказчика</w:t>
      </w:r>
      <w:r w:rsidR="00762478" w:rsidRPr="00FF3470">
        <w:rPr>
          <w:i/>
        </w:rPr>
        <w:t xml:space="preserve">,  </w:t>
      </w:r>
      <w:r w:rsidR="00762478" w:rsidRPr="00FF3470">
        <w:t xml:space="preserve">приемочной комиссии  (в случае создания приемочной комиссии), экспертов, экспертных организаций (в случае привлечения к приемке </w:t>
      </w:r>
      <w:r w:rsidR="00762478" w:rsidRPr="00FF3470">
        <w:lastRenderedPageBreak/>
        <w:t xml:space="preserve">экспертов, экспертных организаций) </w:t>
      </w:r>
      <w:r w:rsidR="00762478" w:rsidRPr="00FF3470">
        <w:rPr>
          <w:i/>
        </w:rPr>
        <w:t xml:space="preserve">и </w:t>
      </w:r>
      <w:r w:rsidR="00762478" w:rsidRPr="00FF3470">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5BC47927" w14:textId="4E526D70" w:rsidR="0047780C" w:rsidRPr="00FF3470" w:rsidRDefault="0067312B" w:rsidP="00C81DAB">
      <w:pPr>
        <w:widowControl w:val="0"/>
        <w:autoSpaceDE w:val="0"/>
        <w:autoSpaceDN w:val="0"/>
        <w:adjustRightInd w:val="0"/>
        <w:spacing w:after="0"/>
      </w:pPr>
      <w:r>
        <w:rPr>
          <w:sz w:val="22"/>
          <w:szCs w:val="22"/>
        </w:rPr>
        <w:t>5.6</w:t>
      </w:r>
      <w:r w:rsidR="00C46D9F" w:rsidRPr="00C46D9F">
        <w:rPr>
          <w:sz w:val="22"/>
          <w:szCs w:val="22"/>
        </w:rPr>
        <w:t xml:space="preserve">.2. </w:t>
      </w:r>
      <w:r w:rsidR="0047780C" w:rsidRPr="00FF3470">
        <w:t>После внешнего осмотра товара (п. 5.</w:t>
      </w:r>
      <w:r w:rsidR="00231980">
        <w:t>5</w:t>
      </w:r>
      <w:r w:rsidR="0047780C" w:rsidRPr="00FF3470">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отгрузочной разнарядке, составленной по установленной форме (Приложение №2).</w:t>
      </w:r>
    </w:p>
    <w:p w14:paraId="1B68BD43" w14:textId="77777777" w:rsidR="0047780C" w:rsidRPr="00FF3470" w:rsidRDefault="0047780C" w:rsidP="00C81DAB">
      <w:pPr>
        <w:widowControl w:val="0"/>
        <w:autoSpaceDE w:val="0"/>
        <w:autoSpaceDN w:val="0"/>
        <w:adjustRightInd w:val="0"/>
        <w:spacing w:after="0"/>
      </w:pPr>
      <w:r w:rsidRPr="00FF3470">
        <w:t>Одновременно проверяется соответствие наименования, ассортимента и комплектности товара, указанного в отгрузочной разнарядке,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48459EF0" w14:textId="62042171" w:rsidR="00231980" w:rsidRPr="00FF3470" w:rsidRDefault="0067312B" w:rsidP="00C81DAB">
      <w:pPr>
        <w:widowControl w:val="0"/>
        <w:autoSpaceDE w:val="0"/>
        <w:autoSpaceDN w:val="0"/>
        <w:adjustRightInd w:val="0"/>
        <w:spacing w:after="0"/>
      </w:pPr>
      <w:r>
        <w:rPr>
          <w:sz w:val="22"/>
          <w:szCs w:val="22"/>
        </w:rPr>
        <w:t>5.6</w:t>
      </w:r>
      <w:r w:rsidR="00C46D9F" w:rsidRPr="00C46D9F">
        <w:rPr>
          <w:sz w:val="22"/>
          <w:szCs w:val="22"/>
        </w:rPr>
        <w:t>.3</w:t>
      </w:r>
      <w:r w:rsidR="00231980" w:rsidRPr="00231980">
        <w:t xml:space="preserve"> </w:t>
      </w:r>
      <w:r w:rsidR="00231980" w:rsidRPr="00FF3470">
        <w:t xml:space="preserve">В случае выявления несоответствия товара условиям </w:t>
      </w:r>
      <w:r w:rsidR="00687CBF">
        <w:t>Договора</w:t>
      </w:r>
      <w:r w:rsidR="00231980" w:rsidRPr="00FF3470">
        <w:t xml:space="preserve"> Заказчик вправе отказаться от приемки товара полностью или частично. </w:t>
      </w:r>
    </w:p>
    <w:p w14:paraId="31EF4903" w14:textId="243611E4" w:rsidR="00231980" w:rsidRPr="00FF3470" w:rsidRDefault="00231980" w:rsidP="00C81DAB">
      <w:pPr>
        <w:widowControl w:val="0"/>
        <w:autoSpaceDE w:val="0"/>
        <w:autoSpaceDN w:val="0"/>
        <w:adjustRightInd w:val="0"/>
        <w:spacing w:after="0"/>
      </w:pPr>
      <w:r w:rsidRPr="00FF3470">
        <w:t xml:space="preserve">Если Поставщик передал меньшее количество товара, чем определено в отгрузочных разнарядках и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687CBF">
        <w:t>Договор</w:t>
      </w:r>
      <w:r w:rsidRPr="00FF3470">
        <w:t xml:space="preserve">а по соглашению сторон </w:t>
      </w:r>
      <w:r w:rsidRPr="00FF3470">
        <w:rPr>
          <w:i/>
          <w:kern w:val="16"/>
        </w:rPr>
        <w:t xml:space="preserve">(и (или) принять решение </w:t>
      </w:r>
      <w:r w:rsidRPr="00FF3470">
        <w:rPr>
          <w:i/>
        </w:rPr>
        <w:t xml:space="preserve">об одностороннем отказе от исполнения </w:t>
      </w:r>
      <w:r w:rsidR="00687CBF">
        <w:rPr>
          <w:i/>
        </w:rPr>
        <w:t>Договора</w:t>
      </w:r>
      <w:r w:rsidRPr="00FF3470">
        <w:rPr>
          <w:i/>
        </w:rPr>
        <w:t>)</w:t>
      </w:r>
      <w:r w:rsidRPr="00FF3470">
        <w:t xml:space="preserve">,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w:t>
      </w:r>
      <w:r w:rsidR="00687CBF">
        <w:t>Договору</w:t>
      </w:r>
      <w:r w:rsidRPr="00FF3470">
        <w:t xml:space="preserve">. </w:t>
      </w:r>
    </w:p>
    <w:p w14:paraId="43D0BA2D" w14:textId="6AF542E0" w:rsidR="00231980" w:rsidRDefault="00231980" w:rsidP="00C81DAB">
      <w:pPr>
        <w:widowControl w:val="0"/>
        <w:autoSpaceDE w:val="0"/>
        <w:autoSpaceDN w:val="0"/>
        <w:adjustRightInd w:val="0"/>
        <w:spacing w:after="0"/>
      </w:pPr>
      <w:r w:rsidRPr="00FF3470">
        <w:t>Если Поставщик передал Заказчику</w:t>
      </w:r>
      <w:r>
        <w:rPr>
          <w:i/>
        </w:rPr>
        <w:t>,</w:t>
      </w:r>
      <w:r w:rsidRPr="00FF3470">
        <w:rPr>
          <w:i/>
        </w:rPr>
        <w:t xml:space="preserve"> </w:t>
      </w:r>
      <w:r w:rsidRPr="00FF3470">
        <w:t xml:space="preserve">товар в количестве, превышающем указанное в Спецификации (Приложение № 1), Заказчик извещает об этом Поставщика в порядке, предусмотренном п. 5.4.7 </w:t>
      </w:r>
      <w:r w:rsidR="00687CBF">
        <w:t>Договора</w:t>
      </w:r>
      <w:r w:rsidRPr="00FF3470">
        <w:t xml:space="preserve">. Приемка излишнего количества товара не осуществляется. </w:t>
      </w:r>
    </w:p>
    <w:p w14:paraId="3D1B1B48" w14:textId="7A49B12F" w:rsidR="00231980" w:rsidRPr="00FF3470" w:rsidRDefault="0067312B" w:rsidP="00C81DAB">
      <w:pPr>
        <w:widowControl w:val="0"/>
        <w:autoSpaceDE w:val="0"/>
        <w:autoSpaceDN w:val="0"/>
        <w:adjustRightInd w:val="0"/>
        <w:spacing w:after="0"/>
      </w:pPr>
      <w:r>
        <w:t>5.6</w:t>
      </w:r>
      <w:r w:rsidR="00231980">
        <w:t xml:space="preserve">.4. </w:t>
      </w:r>
      <w:r w:rsidR="00231980" w:rsidRPr="00FF3470">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687CBF">
        <w:t>Договора</w:t>
      </w:r>
      <w:r w:rsidR="00231980" w:rsidRPr="00FF3470">
        <w:t>, результаты такой проверки распространяются на всю партию товара, поставляемого по отгрузочной разнарядке.</w:t>
      </w:r>
    </w:p>
    <w:p w14:paraId="67B48CC6" w14:textId="526DBDA2" w:rsidR="00C46D9F" w:rsidRPr="00C46D9F" w:rsidRDefault="0067312B" w:rsidP="00C81DAB">
      <w:pPr>
        <w:spacing w:after="0"/>
        <w:rPr>
          <w:sz w:val="22"/>
          <w:szCs w:val="22"/>
        </w:rPr>
      </w:pPr>
      <w:r>
        <w:rPr>
          <w:sz w:val="22"/>
          <w:szCs w:val="22"/>
        </w:rPr>
        <w:t>5.6</w:t>
      </w:r>
      <w:r w:rsidR="00231980">
        <w:rPr>
          <w:sz w:val="22"/>
          <w:szCs w:val="22"/>
        </w:rPr>
        <w:t>.5</w:t>
      </w:r>
      <w:r w:rsidR="00C46D9F" w:rsidRPr="00C46D9F">
        <w:rPr>
          <w:sz w:val="22"/>
          <w:szCs w:val="22"/>
        </w:rPr>
        <w:t xml:space="preserve">. В случае обнаружения недостатков в качестве поставленного товара, </w:t>
      </w:r>
      <w:r w:rsidR="00531602" w:rsidRPr="00C46D9F">
        <w:rPr>
          <w:sz w:val="22"/>
          <w:szCs w:val="22"/>
        </w:rPr>
        <w:t>Заказчик непосредственно</w:t>
      </w:r>
      <w:r w:rsidR="00C46D9F"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231980">
        <w:rPr>
          <w:sz w:val="22"/>
          <w:szCs w:val="22"/>
        </w:rPr>
        <w:t>редусмотренном п. 5.5</w:t>
      </w:r>
      <w:r w:rsidR="007F1D94">
        <w:rPr>
          <w:sz w:val="22"/>
          <w:szCs w:val="22"/>
        </w:rPr>
        <w:t xml:space="preserve">.6 </w:t>
      </w:r>
      <w:r w:rsidR="008B0807">
        <w:rPr>
          <w:sz w:val="22"/>
          <w:szCs w:val="22"/>
        </w:rPr>
        <w:t>д</w:t>
      </w:r>
      <w:r w:rsidR="00C10EA2">
        <w:rPr>
          <w:sz w:val="22"/>
          <w:szCs w:val="22"/>
        </w:rPr>
        <w:t>оговора</w:t>
      </w:r>
      <w:r w:rsidR="00C46D9F" w:rsidRPr="00C46D9F">
        <w:rPr>
          <w:sz w:val="22"/>
          <w:szCs w:val="22"/>
        </w:rPr>
        <w:t xml:space="preserve">. </w:t>
      </w:r>
    </w:p>
    <w:p w14:paraId="148968E4" w14:textId="6ECE076F" w:rsidR="00C46D9F" w:rsidRPr="00C46D9F" w:rsidRDefault="00762478" w:rsidP="00C81DAB">
      <w:pPr>
        <w:spacing w:after="0"/>
        <w:rPr>
          <w:sz w:val="22"/>
          <w:szCs w:val="22"/>
        </w:rPr>
      </w:pPr>
      <w:r>
        <w:rPr>
          <w:sz w:val="22"/>
          <w:szCs w:val="22"/>
        </w:rPr>
        <w:t>5</w:t>
      </w:r>
      <w:r w:rsidR="00AC6EB7">
        <w:rPr>
          <w:sz w:val="22"/>
          <w:szCs w:val="22"/>
        </w:rPr>
        <w:t>.6</w:t>
      </w:r>
      <w:r w:rsidR="00231980">
        <w:rPr>
          <w:sz w:val="22"/>
          <w:szCs w:val="22"/>
        </w:rPr>
        <w:t>.6</w:t>
      </w:r>
      <w:r w:rsidR="00C46D9F" w:rsidRPr="00C46D9F">
        <w:rPr>
          <w:sz w:val="22"/>
          <w:szCs w:val="22"/>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00C46D9F" w:rsidRPr="00C46D9F">
        <w:rPr>
          <w:sz w:val="22"/>
          <w:szCs w:val="22"/>
        </w:rPr>
        <w:t xml:space="preserve"> с транспортировкой </w:t>
      </w:r>
      <w:r w:rsidR="00531602" w:rsidRPr="00C46D9F">
        <w:rPr>
          <w:sz w:val="22"/>
          <w:szCs w:val="22"/>
        </w:rPr>
        <w:t>товара для</w:t>
      </w:r>
      <w:r w:rsidR="00C46D9F" w:rsidRPr="00C46D9F">
        <w:rPr>
          <w:sz w:val="22"/>
          <w:szCs w:val="22"/>
        </w:rPr>
        <w:t xml:space="preserve"> экспертизы, осуществляется Поставщиком. </w:t>
      </w:r>
    </w:p>
    <w:p w14:paraId="7689A7F3" w14:textId="55DD0AC5" w:rsidR="00C46D9F" w:rsidRPr="00C46D9F" w:rsidRDefault="00AC6EB7" w:rsidP="00C81DAB">
      <w:pPr>
        <w:spacing w:after="0"/>
        <w:rPr>
          <w:sz w:val="22"/>
          <w:szCs w:val="22"/>
          <w:lang w:val="x-none"/>
        </w:rPr>
      </w:pPr>
      <w:r>
        <w:rPr>
          <w:sz w:val="22"/>
          <w:szCs w:val="22"/>
          <w:lang w:val="x-none"/>
        </w:rPr>
        <w:t>5.6</w:t>
      </w:r>
      <w:r w:rsidR="00231980">
        <w:rPr>
          <w:sz w:val="22"/>
          <w:szCs w:val="22"/>
          <w:lang w:val="x-none"/>
        </w:rPr>
        <w:t>.7</w:t>
      </w:r>
      <w:r w:rsidR="00C46D9F" w:rsidRPr="00C46D9F">
        <w:rPr>
          <w:sz w:val="22"/>
          <w:szCs w:val="22"/>
          <w:lang w:val="x-none"/>
        </w:rPr>
        <w:t xml:space="preserve">. Обо всех нарушениях условий </w:t>
      </w:r>
      <w:r w:rsidR="008B0807">
        <w:rPr>
          <w:sz w:val="22"/>
          <w:szCs w:val="22"/>
        </w:rPr>
        <w:t>д</w:t>
      </w:r>
      <w:r w:rsidR="00C10EA2">
        <w:rPr>
          <w:sz w:val="22"/>
          <w:szCs w:val="22"/>
        </w:rPr>
        <w:t>оговора</w:t>
      </w:r>
      <w:r w:rsidR="00C46D9F"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00C46D9F"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2E3016A" w:rsidR="00C46D9F" w:rsidRPr="00C46D9F" w:rsidRDefault="00C46D9F" w:rsidP="00C81DAB">
      <w:pPr>
        <w:spacing w:after="0"/>
        <w:rPr>
          <w:sz w:val="22"/>
          <w:szCs w:val="22"/>
        </w:rPr>
      </w:pPr>
      <w:r w:rsidRPr="00C46D9F">
        <w:rPr>
          <w:sz w:val="22"/>
          <w:szCs w:val="22"/>
        </w:rPr>
        <w:t>5.</w:t>
      </w:r>
      <w:r w:rsidR="001B30D4">
        <w:rPr>
          <w:sz w:val="22"/>
          <w:szCs w:val="22"/>
        </w:rPr>
        <w:t>6</w:t>
      </w:r>
      <w:r w:rsidR="00231980">
        <w:rPr>
          <w:sz w:val="22"/>
          <w:szCs w:val="22"/>
        </w:rPr>
        <w:t>.8</w:t>
      </w:r>
      <w:r w:rsidRPr="00C46D9F">
        <w:rPr>
          <w:sz w:val="22"/>
          <w:szCs w:val="22"/>
        </w:rPr>
        <w:t>. Поставщик в у</w:t>
      </w:r>
      <w:r w:rsidR="001B30D4">
        <w:rPr>
          <w:sz w:val="22"/>
          <w:szCs w:val="22"/>
        </w:rPr>
        <w:t>становленный в извещении (п. 5.6</w:t>
      </w:r>
      <w:r w:rsidR="00231980">
        <w:rPr>
          <w:sz w:val="22"/>
          <w:szCs w:val="22"/>
        </w:rPr>
        <w:t>.7</w:t>
      </w:r>
      <w:r w:rsidRPr="00C46D9F">
        <w:rPr>
          <w:sz w:val="22"/>
          <w:szCs w:val="22"/>
        </w:rPr>
        <w:t xml:space="preserve">)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5D437951" w:rsidR="00C46D9F" w:rsidRPr="00C46D9F" w:rsidRDefault="00231980" w:rsidP="00C81DAB">
      <w:pPr>
        <w:spacing w:after="0"/>
        <w:rPr>
          <w:sz w:val="22"/>
          <w:szCs w:val="22"/>
        </w:rPr>
      </w:pPr>
      <w:r>
        <w:rPr>
          <w:sz w:val="22"/>
          <w:szCs w:val="22"/>
        </w:rPr>
        <w:t>5.</w:t>
      </w:r>
      <w:r w:rsidR="001B30D4">
        <w:rPr>
          <w:sz w:val="22"/>
          <w:szCs w:val="22"/>
        </w:rPr>
        <w:t>6</w:t>
      </w:r>
      <w:r>
        <w:rPr>
          <w:sz w:val="22"/>
          <w:szCs w:val="22"/>
        </w:rPr>
        <w:t>.9</w:t>
      </w:r>
      <w:r w:rsidR="00C46D9F" w:rsidRPr="00C46D9F">
        <w:rPr>
          <w:sz w:val="22"/>
          <w:szCs w:val="22"/>
        </w:rPr>
        <w:t xml:space="preserve">.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00C46D9F"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81DAB">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81DAB">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501CFA1F" w:rsidR="00C46D9F" w:rsidRPr="00C46D9F" w:rsidRDefault="001B30D4" w:rsidP="00C81DAB">
      <w:pPr>
        <w:spacing w:after="0"/>
        <w:rPr>
          <w:sz w:val="22"/>
          <w:szCs w:val="22"/>
        </w:rPr>
      </w:pPr>
      <w:r>
        <w:rPr>
          <w:sz w:val="22"/>
          <w:szCs w:val="22"/>
        </w:rPr>
        <w:lastRenderedPageBreak/>
        <w:t>5.7</w:t>
      </w:r>
      <w:r w:rsidR="00C46D9F" w:rsidRPr="00C46D9F">
        <w:rPr>
          <w:sz w:val="22"/>
          <w:szCs w:val="22"/>
        </w:rPr>
        <w:t>. Поставщик за свой счет и своими силами должен произвести уборку упаковки и прочего мусора, образовавшегося в ходе приемки товара.</w:t>
      </w:r>
    </w:p>
    <w:p w14:paraId="38B22943" w14:textId="787B37C8" w:rsidR="00C46D9F" w:rsidRPr="00C46D9F" w:rsidRDefault="001B30D4" w:rsidP="00C81DAB">
      <w:pPr>
        <w:spacing w:after="0"/>
        <w:rPr>
          <w:sz w:val="22"/>
          <w:szCs w:val="22"/>
        </w:rPr>
      </w:pPr>
      <w:r>
        <w:rPr>
          <w:sz w:val="22"/>
          <w:szCs w:val="22"/>
        </w:rPr>
        <w:t>5.8</w:t>
      </w:r>
      <w:r w:rsidR="00C46D9F" w:rsidRPr="00C46D9F">
        <w:rPr>
          <w:sz w:val="22"/>
          <w:szCs w:val="22"/>
        </w:rPr>
        <w:t xml:space="preserve">.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00C46D9F"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00C46D9F"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493DD0BC" w14:textId="7E9B7E78" w:rsidR="00D4335B" w:rsidRPr="00896A2F" w:rsidRDefault="00D4335B" w:rsidP="00C81DAB">
      <w:pPr>
        <w:autoSpaceDE w:val="0"/>
        <w:autoSpaceDN w:val="0"/>
        <w:adjustRightInd w:val="0"/>
        <w:spacing w:after="0"/>
      </w:pPr>
      <w:r w:rsidRPr="00896A2F">
        <w:t>5.</w:t>
      </w:r>
      <w:r>
        <w:t>9</w:t>
      </w:r>
      <w:r w:rsidRPr="00896A2F">
        <w:t xml:space="preserve">.** В случае неисполнения или ненадлежащего исполнения Поставщиком обязательств, предусмотренных </w:t>
      </w:r>
      <w:r w:rsidR="00687CBF">
        <w:t>Договор</w:t>
      </w:r>
      <w:r w:rsidRPr="00896A2F">
        <w:t>ом, Заказчик производит удержание неустойки (штрафа, пеней)</w:t>
      </w:r>
      <w:r w:rsidRPr="00896A2F">
        <w:rPr>
          <w:i/>
        </w:rPr>
        <w:t xml:space="preserve"> </w:t>
      </w:r>
      <w:r w:rsidRPr="00896A2F">
        <w:t xml:space="preserve">и (или) возмещения убытков причинённых Поставщиком. Удержание неустойки (штрафа, пеней) и (или) убытков производится Заказчиком </w:t>
      </w:r>
      <w:r w:rsidRPr="00896A2F">
        <w:rPr>
          <w:rFonts w:eastAsia="Calibri"/>
          <w:lang w:eastAsia="en-US"/>
        </w:rPr>
        <w:t>на основании документа составленн</w:t>
      </w:r>
      <w:r>
        <w:rPr>
          <w:rFonts w:eastAsia="Calibri"/>
          <w:lang w:eastAsia="en-US"/>
        </w:rPr>
        <w:t>ого в соответствии с пунктом 5.9</w:t>
      </w:r>
      <w:r w:rsidRPr="00896A2F">
        <w:rPr>
          <w:rFonts w:eastAsia="Calibri"/>
          <w:lang w:eastAsia="en-US"/>
        </w:rPr>
        <w:t xml:space="preserve">. </w:t>
      </w:r>
      <w:r w:rsidR="00687CBF">
        <w:rPr>
          <w:rFonts w:eastAsia="Calibri"/>
          <w:lang w:eastAsia="en-US"/>
        </w:rPr>
        <w:t>Договора</w:t>
      </w:r>
      <w:r w:rsidRPr="00896A2F">
        <w:rPr>
          <w:rFonts w:eastAsia="Calibri"/>
          <w:lang w:eastAsia="en-US"/>
        </w:rPr>
        <w:t xml:space="preserve">, не позднее сроков установленных в пункте 2.4.4. </w:t>
      </w:r>
      <w:r w:rsidR="00687CBF">
        <w:rPr>
          <w:rFonts w:eastAsia="Calibri"/>
          <w:lang w:eastAsia="en-US"/>
        </w:rPr>
        <w:t>Договора</w:t>
      </w:r>
      <w:r w:rsidRPr="00896A2F">
        <w:rPr>
          <w:rFonts w:eastAsia="Calibri"/>
          <w:lang w:eastAsia="en-US"/>
        </w:rPr>
        <w:t xml:space="preserve">. </w:t>
      </w:r>
      <w:r w:rsidRPr="00896A2F">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7A07EB07" w14:textId="3A87D463" w:rsidR="00C46D9F" w:rsidRPr="001B30D4" w:rsidRDefault="00D4335B" w:rsidP="00C81DAB">
      <w:pPr>
        <w:autoSpaceDE w:val="0"/>
        <w:autoSpaceDN w:val="0"/>
        <w:adjustRightInd w:val="0"/>
        <w:spacing w:after="0"/>
        <w:rPr>
          <w:sz w:val="16"/>
          <w:szCs w:val="16"/>
        </w:rPr>
      </w:pPr>
      <w:r w:rsidRPr="00896A2F">
        <w:rPr>
          <w:b/>
          <w:i/>
          <w:sz w:val="16"/>
          <w:szCs w:val="16"/>
        </w:rPr>
        <w:t>**</w:t>
      </w:r>
      <w:r w:rsidRPr="00FF3470">
        <w:rPr>
          <w:b/>
          <w:i/>
          <w:sz w:val="16"/>
          <w:szCs w:val="16"/>
        </w:rPr>
        <w:t xml:space="preserve">См. </w:t>
      </w:r>
      <w:hyperlink r:id="rId17" w:history="1">
        <w:r w:rsidRPr="00896A2F">
          <w:rPr>
            <w:b/>
            <w:i/>
            <w:sz w:val="16"/>
            <w:szCs w:val="16"/>
          </w:rPr>
          <w:t>Письмо</w:t>
        </w:r>
      </w:hyperlink>
      <w:r w:rsidRPr="00896A2F">
        <w:rPr>
          <w:b/>
          <w:i/>
          <w:sz w:val="16"/>
          <w:szCs w:val="16"/>
        </w:rPr>
        <w:t xml:space="preserve"> ФАС России от 10.12.2015 №АЦ/70978/15, Письма Минэкономразвития России от 10.03.2016 </w:t>
      </w:r>
      <w:hyperlink r:id="rId18" w:history="1">
        <w:r w:rsidRPr="00896A2F">
          <w:rPr>
            <w:b/>
            <w:i/>
            <w:sz w:val="16"/>
            <w:szCs w:val="16"/>
          </w:rPr>
          <w:t>№ОГ-Д28-3630</w:t>
        </w:r>
      </w:hyperlink>
      <w:r w:rsidRPr="00896A2F">
        <w:rPr>
          <w:b/>
          <w:i/>
          <w:sz w:val="16"/>
          <w:szCs w:val="16"/>
        </w:rPr>
        <w:t xml:space="preserve">, от 02.10.2015 </w:t>
      </w:r>
      <w:hyperlink r:id="rId19" w:history="1">
        <w:r w:rsidRPr="00896A2F">
          <w:rPr>
            <w:b/>
            <w:i/>
            <w:sz w:val="16"/>
            <w:szCs w:val="16"/>
          </w:rPr>
          <w:t>№ОГ-Д28-12800</w:t>
        </w:r>
      </w:hyperlink>
      <w:r w:rsidRPr="00896A2F">
        <w:rPr>
          <w:b/>
          <w:i/>
          <w:sz w:val="16"/>
          <w:szCs w:val="16"/>
        </w:rPr>
        <w:t xml:space="preserve">, от 21.09.2015 </w:t>
      </w:r>
      <w:hyperlink r:id="rId20" w:history="1">
        <w:r w:rsidRPr="00896A2F">
          <w:rPr>
            <w:b/>
            <w:i/>
            <w:sz w:val="16"/>
            <w:szCs w:val="16"/>
          </w:rPr>
          <w:t>№Д28и-2829</w:t>
        </w:r>
      </w:hyperlink>
      <w:r w:rsidRPr="00896A2F">
        <w:rPr>
          <w:b/>
          <w:i/>
          <w:sz w:val="16"/>
          <w:szCs w:val="16"/>
        </w:rPr>
        <w:t>.</w:t>
      </w:r>
    </w:p>
    <w:p w14:paraId="1CD06B39" w14:textId="22F3BE9B" w:rsidR="00C46D9F" w:rsidRPr="00C46D9F" w:rsidRDefault="00D4335B" w:rsidP="00C81DAB">
      <w:pPr>
        <w:spacing w:after="0"/>
        <w:rPr>
          <w:sz w:val="22"/>
          <w:szCs w:val="22"/>
        </w:rPr>
      </w:pPr>
      <w:r>
        <w:rPr>
          <w:sz w:val="22"/>
          <w:szCs w:val="22"/>
        </w:rPr>
        <w:t>5.10</w:t>
      </w:r>
      <w:r w:rsidR="00C46D9F" w:rsidRPr="00C46D9F">
        <w:rPr>
          <w:sz w:val="22"/>
          <w:szCs w:val="22"/>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412B4E3" w:rsidR="00C46D9F" w:rsidRPr="00C46D9F" w:rsidRDefault="00D4335B" w:rsidP="00C81DAB">
      <w:pPr>
        <w:spacing w:after="0"/>
        <w:rPr>
          <w:sz w:val="22"/>
          <w:szCs w:val="22"/>
        </w:rPr>
      </w:pPr>
      <w:r>
        <w:rPr>
          <w:sz w:val="22"/>
          <w:szCs w:val="22"/>
        </w:rPr>
        <w:t>5.11</w:t>
      </w:r>
      <w:r w:rsidR="00C46D9F" w:rsidRPr="00C46D9F">
        <w:rPr>
          <w:sz w:val="22"/>
          <w:szCs w:val="22"/>
        </w:rPr>
        <w:t xml:space="preserve">. Поставщик обеспечивает хранение товара до момента их сдачи – приемки. </w:t>
      </w:r>
    </w:p>
    <w:p w14:paraId="6F99439A" w14:textId="77777777" w:rsidR="00C46D9F" w:rsidRPr="00C46D9F" w:rsidRDefault="00C46D9F" w:rsidP="00C81DAB">
      <w:pPr>
        <w:spacing w:after="0"/>
        <w:rPr>
          <w:sz w:val="22"/>
          <w:szCs w:val="22"/>
        </w:rPr>
      </w:pPr>
    </w:p>
    <w:p w14:paraId="65C35CE9" w14:textId="6EE53723" w:rsidR="00C46D9F" w:rsidRPr="00C46D9F" w:rsidRDefault="00C46D9F" w:rsidP="00C81DAB">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2D94066A" w14:textId="541689DF" w:rsidR="003C32CA" w:rsidRPr="003709FA" w:rsidRDefault="00C46D9F" w:rsidP="00C81DAB">
      <w:pPr>
        <w:spacing w:after="0"/>
      </w:pPr>
      <w:r w:rsidRPr="00C46D9F">
        <w:rPr>
          <w:sz w:val="22"/>
          <w:szCs w:val="22"/>
        </w:rPr>
        <w:t>6.1. </w:t>
      </w:r>
      <w:r w:rsidR="003C32CA" w:rsidRPr="003709FA">
        <w:t xml:space="preserve">Исполнение </w:t>
      </w:r>
      <w:r w:rsidR="00687CBF">
        <w:t>Договора</w:t>
      </w:r>
      <w:r w:rsidR="003C32CA" w:rsidRPr="003709FA">
        <w:t xml:space="preserve">, гарантийные обязательства обеспечиваются предоставлением банковской гарантии, выданной банком и соответствующей требованиям </w:t>
      </w:r>
      <w:hyperlink r:id="rId21" w:history="1">
        <w:r w:rsidR="003C32CA" w:rsidRPr="003709FA">
          <w:t>статьи 45</w:t>
        </w:r>
      </w:hyperlink>
      <w:r w:rsidR="003C32CA" w:rsidRPr="003709FA">
        <w:rPr>
          <w:i/>
        </w:rPr>
        <w:t xml:space="preserve"> Федерального закона </w:t>
      </w:r>
      <w:r w:rsidR="003C32CA" w:rsidRPr="003709FA">
        <w:rPr>
          <w:i/>
          <w:iCs/>
        </w:rPr>
        <w:t xml:space="preserve"> от 05.04.2013 № 44-ФЗ </w:t>
      </w:r>
      <w:r w:rsidR="003C32CA">
        <w:rPr>
          <w:i/>
          <w:iCs/>
        </w:rPr>
        <w:t>«</w:t>
      </w:r>
      <w:r w:rsidR="003C32CA" w:rsidRPr="003709FA">
        <w:rPr>
          <w:i/>
          <w:iCs/>
        </w:rPr>
        <w:t>О контрактной системе в сфере закупок товаров, работ, услуг для обеспечения государственных и муниципальных нужд</w:t>
      </w:r>
      <w:r w:rsidR="003C32CA">
        <w:rPr>
          <w:i/>
          <w:iCs/>
        </w:rPr>
        <w:t>»</w:t>
      </w:r>
      <w:r w:rsidR="003C32CA" w:rsidRPr="003709FA">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650FBFB3" w14:textId="397B6E76" w:rsidR="003C32CA" w:rsidRDefault="003C32CA" w:rsidP="00C81DAB">
      <w:pPr>
        <w:spacing w:after="0"/>
      </w:pPr>
      <w:r w:rsidRPr="003709FA">
        <w:t xml:space="preserve">Способ обеспечения исполнения </w:t>
      </w:r>
      <w:r w:rsidR="00687CBF">
        <w:t>Договора</w:t>
      </w:r>
      <w:r w:rsidRPr="003709FA">
        <w:t xml:space="preserve">, гарантийных обязательств, срок действия банковской гарантии определяются в соответствии с требованиями </w:t>
      </w:r>
      <w:r w:rsidRPr="003709FA">
        <w:rPr>
          <w:i/>
        </w:rPr>
        <w:t xml:space="preserve">Федерального закона </w:t>
      </w:r>
      <w:r w:rsidRPr="003709FA">
        <w:rPr>
          <w:i/>
          <w:iCs/>
        </w:rPr>
        <w:t xml:space="preserve"> от 05.04.2013 № 44-ФЗ </w:t>
      </w:r>
      <w:r>
        <w:rPr>
          <w:i/>
          <w:iCs/>
        </w:rPr>
        <w:t>«</w:t>
      </w:r>
      <w:r w:rsidRPr="003709FA">
        <w:rPr>
          <w:i/>
          <w:iCs/>
        </w:rPr>
        <w:t>О контрактной системе в сфере закупок товаров, работ, услуг для обеспечения государственных и муниципальных нужд</w:t>
      </w:r>
      <w:r>
        <w:rPr>
          <w:i/>
          <w:iCs/>
        </w:rPr>
        <w:t>»</w:t>
      </w:r>
      <w:r w:rsidRPr="003709FA">
        <w:rPr>
          <w:i/>
          <w:iCs/>
        </w:rPr>
        <w:t xml:space="preserve"> </w:t>
      </w:r>
      <w:r w:rsidRPr="003709FA">
        <w:t xml:space="preserve">участником закупки, с которым заключается </w:t>
      </w:r>
      <w:r w:rsidR="00687CBF">
        <w:t>Договор</w:t>
      </w:r>
      <w:r w:rsidRPr="003709FA">
        <w:t>, самостоятельно</w:t>
      </w:r>
    </w:p>
    <w:p w14:paraId="5CE89CC7" w14:textId="649FE48C" w:rsidR="00C46D9F" w:rsidRPr="00C46D9F" w:rsidRDefault="00C46D9F" w:rsidP="00C81DAB">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7F0C48">
        <w:rPr>
          <w:b/>
          <w:sz w:val="22"/>
          <w:szCs w:val="22"/>
        </w:rPr>
        <w:t>47 658</w:t>
      </w:r>
      <w:r w:rsidR="00402E3A">
        <w:rPr>
          <w:b/>
          <w:sz w:val="22"/>
          <w:szCs w:val="22"/>
        </w:rPr>
        <w:t xml:space="preserve"> </w:t>
      </w:r>
      <w:r w:rsidR="00515276" w:rsidRPr="000E0CC9">
        <w:rPr>
          <w:b/>
          <w:sz w:val="22"/>
          <w:szCs w:val="22"/>
        </w:rPr>
        <w:t>(</w:t>
      </w:r>
      <w:r w:rsidR="007F0C48">
        <w:rPr>
          <w:b/>
          <w:sz w:val="22"/>
          <w:szCs w:val="22"/>
        </w:rPr>
        <w:t>сорок семь тысяч шестьсот пятьдесят восемь</w:t>
      </w:r>
      <w:r w:rsidR="003E5060">
        <w:rPr>
          <w:b/>
          <w:sz w:val="22"/>
          <w:szCs w:val="22"/>
        </w:rPr>
        <w:t>) рублей</w:t>
      </w:r>
      <w:r w:rsidR="00F164C4">
        <w:rPr>
          <w:b/>
          <w:sz w:val="22"/>
          <w:szCs w:val="22"/>
        </w:rPr>
        <w:t xml:space="preserve"> 00</w:t>
      </w:r>
      <w:r w:rsidR="003E5060">
        <w:rPr>
          <w:b/>
          <w:sz w:val="22"/>
          <w:szCs w:val="22"/>
        </w:rPr>
        <w:t xml:space="preserve"> копеек</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C81DAB">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300E7B5D" w14:textId="375C13AA" w:rsidR="00DF12C0" w:rsidRPr="003709FA" w:rsidRDefault="001D6017" w:rsidP="00C81DAB">
      <w:pPr>
        <w:spacing w:after="0"/>
        <w:ind w:firstLine="540"/>
        <w:rPr>
          <w:rFonts w:ascii="Verdana" w:hAnsi="Verdana"/>
        </w:rPr>
      </w:pPr>
      <w:r w:rsidRPr="001D6017">
        <w:t xml:space="preserve">6.3. </w:t>
      </w:r>
      <w:r w:rsidR="00DF12C0" w:rsidRPr="003709FA">
        <w:t xml:space="preserve">В ходе исполнения </w:t>
      </w:r>
      <w:r w:rsidR="00687CBF">
        <w:t>Договора</w:t>
      </w:r>
      <w:r w:rsidR="00DF12C0" w:rsidRPr="003709FA">
        <w:t xml:space="preserve"> Поставщик вправе изменить способ обеспечения исполнения </w:t>
      </w:r>
      <w:r w:rsidR="00687CBF">
        <w:t>Договора</w:t>
      </w:r>
      <w:r w:rsidR="00DF12C0" w:rsidRPr="003709FA">
        <w:t xml:space="preserve"> и (или) предоставить заказчику взамен ранее предоставленного обеспечения исполнения </w:t>
      </w:r>
      <w:r w:rsidR="00687CBF">
        <w:t>Договора</w:t>
      </w:r>
      <w:r w:rsidR="00DF12C0" w:rsidRPr="003709FA">
        <w:t xml:space="preserve"> новое обеспечение исполнения </w:t>
      </w:r>
      <w:r w:rsidR="00687CBF">
        <w:t>Договора</w:t>
      </w:r>
      <w:r w:rsidR="00DF12C0" w:rsidRPr="003709FA">
        <w:t xml:space="preserve">, размер которого может быть уменьшен в порядке и случаях, которые предусмотрены </w:t>
      </w:r>
      <w:hyperlink r:id="rId22" w:history="1">
        <w:r w:rsidR="00DF12C0" w:rsidRPr="003709FA">
          <w:t>частями 7.2</w:t>
        </w:r>
      </w:hyperlink>
      <w:r w:rsidR="00DF12C0" w:rsidRPr="003709FA">
        <w:t xml:space="preserve"> и </w:t>
      </w:r>
      <w:hyperlink r:id="rId23" w:history="1">
        <w:r w:rsidR="00DF12C0" w:rsidRPr="003709FA">
          <w:t>7.3</w:t>
        </w:r>
      </w:hyperlink>
      <w:r w:rsidR="00DF12C0" w:rsidRPr="003709FA">
        <w:t xml:space="preserve"> статьи 96 Федерального закона </w:t>
      </w:r>
      <w:r w:rsidR="00DF12C0" w:rsidRPr="003709FA">
        <w:rPr>
          <w:iCs/>
        </w:rPr>
        <w:t xml:space="preserve"> от 05.04.2013 № 44-ФЗ </w:t>
      </w:r>
      <w:r w:rsidR="00DF12C0">
        <w:rPr>
          <w:iCs/>
        </w:rPr>
        <w:t>«</w:t>
      </w:r>
      <w:r w:rsidR="00DF12C0" w:rsidRPr="003709FA">
        <w:rPr>
          <w:iCs/>
        </w:rPr>
        <w:t>О контрактной системе в сфере закупок товаров, работ, услуг для обеспечения государственных и муниципальных нужд</w:t>
      </w:r>
      <w:r w:rsidR="00DF12C0">
        <w:rPr>
          <w:iCs/>
        </w:rPr>
        <w:t>»</w:t>
      </w:r>
      <w:r w:rsidR="00DF12C0" w:rsidRPr="003709FA">
        <w:rPr>
          <w:iCs/>
        </w:rPr>
        <w:t xml:space="preserve">. </w:t>
      </w:r>
      <w:r w:rsidR="00DF12C0" w:rsidRPr="003709FA">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01352D8" w14:textId="198538A0" w:rsidR="00DF12C0" w:rsidRPr="003709FA" w:rsidRDefault="001D6017" w:rsidP="00C81DAB">
      <w:pPr>
        <w:spacing w:after="0"/>
        <w:rPr>
          <w:rFonts w:ascii="Verdana" w:hAnsi="Verdana"/>
        </w:rPr>
      </w:pPr>
      <w:r w:rsidRPr="001D6017">
        <w:rPr>
          <w:color w:val="000000" w:themeColor="text1"/>
          <w:kern w:val="16"/>
        </w:rPr>
        <w:t>6.4. </w:t>
      </w:r>
      <w:r w:rsidR="00DF12C0" w:rsidRPr="003709FA">
        <w:t xml:space="preserve">Срок действия банковской гарантии должен превышать предусмотренный </w:t>
      </w:r>
      <w:r w:rsidR="00687CBF">
        <w:t>Договором</w:t>
      </w:r>
      <w:r w:rsidR="00DF12C0" w:rsidRPr="003709FA">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history="1">
        <w:r w:rsidR="00DF12C0" w:rsidRPr="003709FA">
          <w:t>статьей 95</w:t>
        </w:r>
      </w:hyperlink>
      <w:r w:rsidR="00DF12C0" w:rsidRPr="003709FA">
        <w:t xml:space="preserve"> Федерального закона </w:t>
      </w:r>
      <w:r w:rsidR="00DF12C0" w:rsidRPr="003709FA">
        <w:rPr>
          <w:iCs/>
        </w:rPr>
        <w:t xml:space="preserve"> от 05.04.2013 № 44-ФЗ </w:t>
      </w:r>
      <w:r w:rsidR="00DF12C0">
        <w:rPr>
          <w:iCs/>
        </w:rPr>
        <w:t>«</w:t>
      </w:r>
      <w:r w:rsidR="00DF12C0" w:rsidRPr="003709FA">
        <w:rPr>
          <w:iCs/>
        </w:rPr>
        <w:t>О контрактной системе в сфере закупок товаров, работ, услуг для обеспечения государственных и муниципальных нужд</w:t>
      </w:r>
      <w:r w:rsidR="00DF12C0">
        <w:rPr>
          <w:iCs/>
        </w:rPr>
        <w:t>»</w:t>
      </w:r>
      <w:r w:rsidR="00DF12C0" w:rsidRPr="003709FA">
        <w:t>.</w:t>
      </w:r>
    </w:p>
    <w:p w14:paraId="405E06F4" w14:textId="3AABE3B9" w:rsidR="00DF12C0" w:rsidRPr="003709FA" w:rsidRDefault="00DF12C0" w:rsidP="00C81DAB">
      <w:pPr>
        <w:autoSpaceDE w:val="0"/>
        <w:autoSpaceDN w:val="0"/>
        <w:adjustRightInd w:val="0"/>
        <w:spacing w:after="0"/>
        <w:ind w:firstLine="540"/>
      </w:pPr>
      <w:r w:rsidRPr="003709FA">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687CBF">
        <w:rPr>
          <w:rFonts w:eastAsia="Calibri"/>
          <w:lang w:eastAsia="en-US"/>
        </w:rPr>
        <w:t>Договора</w:t>
      </w:r>
      <w:r w:rsidRPr="003709FA">
        <w:rPr>
          <w:rFonts w:eastAsia="Calibri"/>
          <w:lang w:eastAsia="en-US"/>
        </w:rPr>
        <w:t xml:space="preserve">, лицензии на осуществление банковских операций Поставщик обязан предоставить новое обеспечение исполнения </w:t>
      </w:r>
      <w:r w:rsidR="00687CBF">
        <w:rPr>
          <w:rFonts w:eastAsia="Calibri"/>
          <w:lang w:eastAsia="en-US"/>
        </w:rPr>
        <w:t>Договора</w:t>
      </w:r>
      <w:r w:rsidRPr="003709FA">
        <w:rPr>
          <w:rFonts w:eastAsia="Calibri"/>
          <w:lang w:eastAsia="en-US"/>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w:t>
      </w:r>
    </w:p>
    <w:p w14:paraId="20045559" w14:textId="2F8C9A97" w:rsidR="001D6017" w:rsidRPr="001D6017" w:rsidRDefault="001D6017" w:rsidP="00C81DAB">
      <w:pPr>
        <w:autoSpaceDE w:val="0"/>
        <w:autoSpaceDN w:val="0"/>
        <w:adjustRightInd w:val="0"/>
        <w:spacing w:after="0"/>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AAF79B6" w14:textId="77777777" w:rsidR="002B3AB4" w:rsidRPr="003709FA" w:rsidRDefault="001D6017" w:rsidP="00C81DAB">
      <w:pPr>
        <w:autoSpaceDE w:val="0"/>
        <w:autoSpaceDN w:val="0"/>
        <w:spacing w:after="0"/>
        <w:rPr>
          <w:kern w:val="16"/>
        </w:rPr>
      </w:pPr>
      <w:r w:rsidRPr="001D6017">
        <w:t xml:space="preserve">6.6. </w:t>
      </w:r>
      <w:r w:rsidR="002B3AB4" w:rsidRPr="003709FA">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2B3AB4" w:rsidRPr="003709FA">
        <w:t>Федеральным законом</w:t>
      </w:r>
      <w:r w:rsidR="002B3AB4" w:rsidRPr="003709FA">
        <w:rPr>
          <w:iCs/>
        </w:rPr>
        <w:t xml:space="preserve"> от 05.04.2013 № 44-ФЗ </w:t>
      </w:r>
      <w:r w:rsidR="002B3AB4">
        <w:rPr>
          <w:iCs/>
        </w:rPr>
        <w:t>«</w:t>
      </w:r>
      <w:r w:rsidR="002B3AB4" w:rsidRPr="003709FA">
        <w:rPr>
          <w:iCs/>
        </w:rPr>
        <w:t>О контрактной системе в сфере закупок товаров, работ, услуг для обеспечения государственных и муниципальных нужд</w:t>
      </w:r>
      <w:r w:rsidR="002B3AB4">
        <w:rPr>
          <w:iCs/>
        </w:rPr>
        <w:t>»</w:t>
      </w:r>
      <w:r w:rsidR="002B3AB4" w:rsidRPr="003709FA">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27CDD336" w14:textId="2586F98A" w:rsidR="001A6F74" w:rsidRDefault="001D6017" w:rsidP="00C81DAB">
      <w:pPr>
        <w:autoSpaceDE w:val="0"/>
        <w:autoSpaceDN w:val="0"/>
        <w:spacing w:after="0"/>
      </w:pPr>
      <w:r w:rsidRPr="001D6017">
        <w:rPr>
          <w:kern w:val="16"/>
        </w:rPr>
        <w:t xml:space="preserve">6.7. </w:t>
      </w:r>
      <w:r w:rsidR="001A6F74" w:rsidRPr="003709FA">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w:t>
      </w:r>
      <w:r w:rsidR="00687CBF">
        <w:t>Договору</w:t>
      </w:r>
      <w:r w:rsidR="001A6F74" w:rsidRPr="003709FA">
        <w:t>*.</w:t>
      </w:r>
    </w:p>
    <w:p w14:paraId="67C7474B" w14:textId="468435BA" w:rsidR="001D6017" w:rsidRDefault="001A6F74" w:rsidP="00C81DAB">
      <w:pPr>
        <w:autoSpaceDE w:val="0"/>
        <w:autoSpaceDN w:val="0"/>
        <w:adjustRightInd w:val="0"/>
        <w:spacing w:after="0"/>
        <w:ind w:firstLine="540"/>
        <w:rPr>
          <w:b/>
          <w:i/>
        </w:rPr>
      </w:pPr>
      <w:r w:rsidRPr="003709FA">
        <w:t>(</w:t>
      </w:r>
      <w:r w:rsidRPr="003709FA">
        <w:rPr>
          <w:i/>
        </w:rPr>
        <w:t xml:space="preserve">в случае установления заказчиком ограничения, предусмотренного частью 3 статьи 30 </w:t>
      </w:r>
      <w:r w:rsidRPr="003709FA">
        <w:rPr>
          <w:i/>
          <w:iCs/>
        </w:rPr>
        <w:t>Федерального закона № 44-ФЗ</w:t>
      </w:r>
      <w:r w:rsidRPr="003709FA">
        <w:rPr>
          <w:i/>
        </w:rPr>
        <w:t xml:space="preserve">, такой срок не должен превышать пятнадцать дней с момента подписания Сторонами документов, подтверждающих надлежащее исполнение обязательств по </w:t>
      </w:r>
      <w:r w:rsidR="00687CBF">
        <w:rPr>
          <w:i/>
        </w:rPr>
        <w:t>Договор</w:t>
      </w:r>
      <w:r w:rsidRPr="003709FA">
        <w:rPr>
          <w:i/>
        </w:rPr>
        <w:t>у)</w:t>
      </w:r>
      <w:r w:rsidRPr="003709FA">
        <w:rPr>
          <w:b/>
          <w:i/>
        </w:rPr>
        <w:t>.</w:t>
      </w:r>
    </w:p>
    <w:p w14:paraId="22CCEA0D" w14:textId="77777777" w:rsidR="0089330C" w:rsidRPr="001D6017" w:rsidRDefault="0089330C" w:rsidP="00C81DAB">
      <w:pPr>
        <w:autoSpaceDE w:val="0"/>
        <w:autoSpaceDN w:val="0"/>
        <w:adjustRightInd w:val="0"/>
        <w:spacing w:after="0"/>
        <w:ind w:firstLine="540"/>
        <w:rPr>
          <w:i/>
          <w:iCs/>
          <w:color w:val="000000"/>
        </w:rPr>
      </w:pPr>
    </w:p>
    <w:p w14:paraId="763C8926" w14:textId="77777777" w:rsidR="00C46D9F" w:rsidRPr="00C46D9F" w:rsidRDefault="00C46D9F" w:rsidP="00C81DAB">
      <w:pPr>
        <w:spacing w:after="0"/>
        <w:jc w:val="center"/>
        <w:rPr>
          <w:sz w:val="22"/>
          <w:szCs w:val="22"/>
        </w:rPr>
      </w:pPr>
      <w:r w:rsidRPr="00C46D9F">
        <w:rPr>
          <w:sz w:val="22"/>
          <w:szCs w:val="22"/>
        </w:rPr>
        <w:t>7. Ответственность сторон</w:t>
      </w:r>
    </w:p>
    <w:p w14:paraId="58952E55" w14:textId="76163DB3" w:rsidR="00907DFB" w:rsidRPr="00907DFB" w:rsidRDefault="00907DFB" w:rsidP="00C81DAB">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C81DA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25"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6A0C5A37" w14:textId="21C95FF3" w:rsidR="00514B03" w:rsidRPr="00FF3470" w:rsidRDefault="00514B03" w:rsidP="00C81DAB">
      <w:pPr>
        <w:pStyle w:val="ConsPlusNormal"/>
        <w:ind w:firstLine="0"/>
        <w:jc w:val="both"/>
        <w:rPr>
          <w:rFonts w:ascii="Times New Roman" w:hAnsi="Times New Roman" w:cs="Times New Roman"/>
          <w:sz w:val="24"/>
          <w:szCs w:val="24"/>
        </w:rPr>
      </w:pPr>
      <w:bookmarkStart w:id="43" w:name="P57"/>
      <w:bookmarkEnd w:id="43"/>
      <w:r w:rsidRPr="00FF3470">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w:t>
      </w:r>
      <w:r w:rsidR="00687CBF">
        <w:rPr>
          <w:rFonts w:ascii="Times New Roman" w:hAnsi="Times New Roman" w:cs="Times New Roman"/>
          <w:sz w:val="24"/>
          <w:szCs w:val="24"/>
        </w:rPr>
        <w:t>Договор</w:t>
      </w:r>
      <w:r w:rsidRPr="00FF3470">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687CBF">
        <w:rPr>
          <w:rFonts w:ascii="Times New Roman" w:hAnsi="Times New Roman" w:cs="Times New Roman"/>
          <w:sz w:val="24"/>
          <w:szCs w:val="24"/>
        </w:rPr>
        <w:t>Договор</w:t>
      </w:r>
      <w:r w:rsidRPr="00FF3470">
        <w:rPr>
          <w:rFonts w:ascii="Times New Roman" w:hAnsi="Times New Roman" w:cs="Times New Roman"/>
          <w:sz w:val="24"/>
          <w:szCs w:val="24"/>
        </w:rPr>
        <w:t xml:space="preserve">ом, размер штрафа устанавливается </w:t>
      </w:r>
      <w:r w:rsidRPr="003709FA">
        <w:rPr>
          <w:rFonts w:ascii="Times New Roman" w:hAnsi="Times New Roman" w:cs="Times New Roman"/>
          <w:sz w:val="24"/>
          <w:szCs w:val="24"/>
        </w:rPr>
        <w:t>в виде фиксированной суммы, определяемой</w:t>
      </w:r>
      <w:r w:rsidRPr="00FF3470">
        <w:rPr>
          <w:rFonts w:ascii="Times New Roman" w:hAnsi="Times New Roman" w:cs="Times New Roman"/>
          <w:sz w:val="24"/>
          <w:szCs w:val="24"/>
        </w:rPr>
        <w:t xml:space="preserve"> в следующем порядке (за исключением случаев, предусмотренных </w:t>
      </w:r>
      <w:hyperlink w:anchor="P67" w:history="1">
        <w:r w:rsidRPr="00FF3470">
          <w:rPr>
            <w:rFonts w:ascii="Times New Roman" w:hAnsi="Times New Roman" w:cs="Times New Roman"/>
            <w:sz w:val="24"/>
            <w:szCs w:val="24"/>
          </w:rPr>
          <w:t>пунктами 7.4</w:t>
        </w:r>
      </w:hyperlink>
      <w:r w:rsidRPr="00FF3470">
        <w:rPr>
          <w:rFonts w:ascii="Times New Roman" w:hAnsi="Times New Roman" w:cs="Times New Roman"/>
          <w:sz w:val="24"/>
          <w:szCs w:val="24"/>
        </w:rPr>
        <w:t xml:space="preserve"> – 7.</w:t>
      </w:r>
      <w:hyperlink w:anchor="P81" w:history="1">
        <w:r w:rsidRPr="00FF3470">
          <w:rPr>
            <w:rFonts w:ascii="Times New Roman" w:hAnsi="Times New Roman" w:cs="Times New Roman"/>
            <w:sz w:val="24"/>
            <w:szCs w:val="24"/>
          </w:rPr>
          <w:t>7</w:t>
        </w:r>
      </w:hyperlink>
      <w:r w:rsidRPr="00FF3470">
        <w:rPr>
          <w:rFonts w:ascii="Times New Roman" w:hAnsi="Times New Roman" w:cs="Times New Roman"/>
          <w:sz w:val="24"/>
          <w:szCs w:val="24"/>
        </w:rPr>
        <w:t>):</w:t>
      </w:r>
    </w:p>
    <w:p w14:paraId="76EDE072" w14:textId="07AF8B19" w:rsidR="00514B03" w:rsidRPr="00FF3470" w:rsidRDefault="00514B03" w:rsidP="00C81D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F3470">
        <w:rPr>
          <w:rFonts w:ascii="Times New Roman" w:hAnsi="Times New Roman" w:cs="Times New Roman"/>
          <w:sz w:val="24"/>
          <w:szCs w:val="24"/>
        </w:rPr>
        <w:t xml:space="preserve"> 10 процентов цены </w:t>
      </w:r>
      <w:r w:rsidR="00687CBF">
        <w:rPr>
          <w:rFonts w:ascii="Times New Roman" w:hAnsi="Times New Roman" w:cs="Times New Roman"/>
          <w:sz w:val="24"/>
          <w:szCs w:val="24"/>
        </w:rPr>
        <w:t>Договора</w:t>
      </w:r>
      <w:r w:rsidRPr="00FF3470">
        <w:rPr>
          <w:rFonts w:ascii="Times New Roman" w:hAnsi="Times New Roman" w:cs="Times New Roman"/>
          <w:sz w:val="24"/>
          <w:szCs w:val="24"/>
        </w:rPr>
        <w:t xml:space="preserve"> (этапа) в случае, если цена </w:t>
      </w:r>
      <w:r w:rsidR="00687CBF">
        <w:rPr>
          <w:rFonts w:ascii="Times New Roman" w:hAnsi="Times New Roman" w:cs="Times New Roman"/>
          <w:sz w:val="24"/>
          <w:szCs w:val="24"/>
        </w:rPr>
        <w:t>Договора</w:t>
      </w:r>
      <w:r w:rsidRPr="00FF3470">
        <w:rPr>
          <w:rFonts w:ascii="Times New Roman" w:hAnsi="Times New Roman" w:cs="Times New Roman"/>
          <w:sz w:val="24"/>
          <w:szCs w:val="24"/>
        </w:rPr>
        <w:t xml:space="preserve"> (этапа) не превышает 3 млн. рублей;</w:t>
      </w:r>
    </w:p>
    <w:p w14:paraId="3E6909BA" w14:textId="113CD282" w:rsidR="00514B03" w:rsidRPr="003709FA" w:rsidRDefault="00A10FE8" w:rsidP="00C81DAB">
      <w:pPr>
        <w:spacing w:after="0"/>
      </w:pPr>
      <w:r w:rsidRPr="00A10FE8">
        <w:rPr>
          <w:color w:val="000000" w:themeColor="text1"/>
        </w:rPr>
        <w:t>7</w:t>
      </w:r>
      <w:r w:rsidR="00514B03" w:rsidRPr="00FF3470">
        <w:t xml:space="preserve">.4. За каждый факт неисполнения или ненадлежащего исполнения Поставщиком обязательств, предусмотренных </w:t>
      </w:r>
      <w:r w:rsidR="00687CBF">
        <w:t>Договор</w:t>
      </w:r>
      <w:r w:rsidR="00514B03" w:rsidRPr="00FF3470">
        <w:t xml:space="preserve">ом, заключенным по результатам определения Поставщика в соответствии с </w:t>
      </w:r>
      <w:hyperlink r:id="rId26" w:history="1">
        <w:r w:rsidR="00514B03" w:rsidRPr="00FF3470">
          <w:t>пунктом 1 части 1 статьи 30</w:t>
        </w:r>
      </w:hyperlink>
      <w:r w:rsidR="00514B03" w:rsidRPr="003709FA">
        <w:t xml:space="preserve"> Федерального закона </w:t>
      </w:r>
      <w:r w:rsidR="00514B03" w:rsidRPr="003709FA">
        <w:rPr>
          <w:iCs/>
        </w:rPr>
        <w:t xml:space="preserve"> от 05.04.2013 № 44-ФЗ </w:t>
      </w:r>
      <w:r w:rsidR="00514B03">
        <w:rPr>
          <w:iCs/>
        </w:rPr>
        <w:t>«</w:t>
      </w:r>
      <w:r w:rsidR="00514B03" w:rsidRPr="003709FA">
        <w:rPr>
          <w:iCs/>
        </w:rPr>
        <w:t>О контрактной системе в сфере закупок товаров, работ, услуг для обеспечения государственных и муниципальных нужд</w:t>
      </w:r>
      <w:r w:rsidR="00514B03">
        <w:rPr>
          <w:iCs/>
        </w:rPr>
        <w:t>»</w:t>
      </w:r>
      <w:r w:rsidR="00514B03" w:rsidRPr="00FF3470">
        <w:t xml:space="preserve">, за исключением просрочки исполнения обязательств (в том числе гарантийного обязательства), предусмотренных </w:t>
      </w:r>
      <w:r w:rsidR="00687CBF">
        <w:t>Договором</w:t>
      </w:r>
      <w:r w:rsidR="00514B03" w:rsidRPr="00FF3470">
        <w:t xml:space="preserve">, размер штрафа устанавливается </w:t>
      </w:r>
      <w:r w:rsidR="00514B03" w:rsidRPr="003709FA">
        <w:t>в виде фиксированной суммы, определяемой в следующем порядке:</w:t>
      </w:r>
    </w:p>
    <w:p w14:paraId="5EA6F0EC" w14:textId="59882605" w:rsidR="00514B03" w:rsidRPr="00FF3470" w:rsidRDefault="00514B03" w:rsidP="00C81DA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F3470">
        <w:rPr>
          <w:rFonts w:ascii="Times New Roman" w:hAnsi="Times New Roman" w:cs="Times New Roman"/>
          <w:sz w:val="24"/>
          <w:szCs w:val="24"/>
        </w:rPr>
        <w:t xml:space="preserve"> 3 процента цены </w:t>
      </w:r>
      <w:r w:rsidR="00DD7774">
        <w:rPr>
          <w:rFonts w:ascii="Times New Roman" w:hAnsi="Times New Roman" w:cs="Times New Roman"/>
          <w:sz w:val="24"/>
          <w:szCs w:val="24"/>
        </w:rPr>
        <w:t>Договора</w:t>
      </w:r>
      <w:r w:rsidRPr="00FF3470">
        <w:rPr>
          <w:rFonts w:ascii="Times New Roman" w:hAnsi="Times New Roman" w:cs="Times New Roman"/>
          <w:sz w:val="24"/>
          <w:szCs w:val="24"/>
        </w:rPr>
        <w:t xml:space="preserve"> (этапа) в случае, если цена </w:t>
      </w:r>
      <w:r w:rsidR="00DD7774">
        <w:rPr>
          <w:rFonts w:ascii="Times New Roman" w:hAnsi="Times New Roman" w:cs="Times New Roman"/>
          <w:sz w:val="24"/>
          <w:szCs w:val="24"/>
        </w:rPr>
        <w:t>Договора</w:t>
      </w:r>
      <w:r w:rsidRPr="00FF3470">
        <w:rPr>
          <w:rFonts w:ascii="Times New Roman" w:hAnsi="Times New Roman" w:cs="Times New Roman"/>
          <w:sz w:val="24"/>
          <w:szCs w:val="24"/>
        </w:rPr>
        <w:t xml:space="preserve"> (этапа) не превышает 3 млн. рублей;</w:t>
      </w:r>
    </w:p>
    <w:p w14:paraId="2DDFF4D5" w14:textId="2CBB762A" w:rsidR="00514B03" w:rsidRPr="003709FA" w:rsidRDefault="00A10FE8" w:rsidP="00C81DAB">
      <w:pPr>
        <w:widowControl w:val="0"/>
        <w:autoSpaceDE w:val="0"/>
        <w:autoSpaceDN w:val="0"/>
        <w:adjustRightInd w:val="0"/>
        <w:spacing w:after="0"/>
      </w:pPr>
      <w:r w:rsidRPr="00A10FE8">
        <w:rPr>
          <w:color w:val="000000" w:themeColor="text1"/>
        </w:rPr>
        <w:t xml:space="preserve">7.5. </w:t>
      </w:r>
      <w:r w:rsidR="00514B03" w:rsidRPr="00FF3470">
        <w:t xml:space="preserve">За каждый факт неисполнения или ненадлежащего исполнения Поставщиком обязательства, предусмотренного </w:t>
      </w:r>
      <w:r w:rsidR="00DD7774">
        <w:t>Договором</w:t>
      </w:r>
      <w:r w:rsidR="00514B03" w:rsidRPr="00FF3470">
        <w:t xml:space="preserve">, которое не имеет стоимостного выражения </w:t>
      </w:r>
      <w:r w:rsidR="00514B03" w:rsidRPr="00FF3470">
        <w:rPr>
          <w:i/>
        </w:rPr>
        <w:t xml:space="preserve">(при наличии в </w:t>
      </w:r>
      <w:r w:rsidR="00DD7774">
        <w:rPr>
          <w:i/>
        </w:rPr>
        <w:t>Договоре</w:t>
      </w:r>
      <w:r w:rsidR="00514B03" w:rsidRPr="00FF3470">
        <w:rPr>
          <w:i/>
        </w:rPr>
        <w:t xml:space="preserve"> таких обязательств)</w:t>
      </w:r>
      <w:r w:rsidR="00514B03" w:rsidRPr="00FF3470">
        <w:t xml:space="preserve">, размер штрафа устанавливается </w:t>
      </w:r>
      <w:r w:rsidR="00514B03" w:rsidRPr="003709FA">
        <w:t>в виде фиксированной суммы, определяемой в следующем порядке:</w:t>
      </w:r>
    </w:p>
    <w:p w14:paraId="3B217FB4" w14:textId="6D70AA6C" w:rsidR="00514B03" w:rsidRDefault="00514B03" w:rsidP="00C81DAB">
      <w:pPr>
        <w:autoSpaceDE w:val="0"/>
        <w:autoSpaceDN w:val="0"/>
        <w:adjustRightInd w:val="0"/>
        <w:spacing w:after="0"/>
      </w:pPr>
      <w:r>
        <w:lastRenderedPageBreak/>
        <w:t>-</w:t>
      </w:r>
      <w:r w:rsidRPr="00FF3470">
        <w:t xml:space="preserve">1000 рублей, если цена </w:t>
      </w:r>
      <w:r w:rsidR="00DD7774">
        <w:t>Договора</w:t>
      </w:r>
      <w:r w:rsidRPr="00FF3470">
        <w:t xml:space="preserve"> не превышает 3 млн. рубле</w:t>
      </w:r>
    </w:p>
    <w:p w14:paraId="2A1D7072" w14:textId="3868E465" w:rsidR="00514B03" w:rsidRPr="00FF3470" w:rsidRDefault="00907DFB" w:rsidP="00C81DAB">
      <w:pPr>
        <w:spacing w:after="0"/>
      </w:pPr>
      <w:r w:rsidRPr="00907DFB">
        <w:rPr>
          <w:sz w:val="22"/>
          <w:szCs w:val="22"/>
        </w:rPr>
        <w:t>7.6</w:t>
      </w:r>
      <w:bookmarkStart w:id="44" w:name="P82"/>
      <w:bookmarkEnd w:id="44"/>
      <w:r w:rsidR="00514B03">
        <w:rPr>
          <w:sz w:val="22"/>
          <w:szCs w:val="22"/>
        </w:rPr>
        <w:t xml:space="preserve">. </w:t>
      </w:r>
      <w:r w:rsidR="00514B03" w:rsidRPr="00514B03">
        <w:t xml:space="preserve"> </w:t>
      </w:r>
      <w:r w:rsidR="00514B03" w:rsidRPr="00FF3470">
        <w:t xml:space="preserve">В случае если в соответствии с </w:t>
      </w:r>
      <w:hyperlink r:id="rId27" w:history="1">
        <w:r w:rsidR="00514B03" w:rsidRPr="00FF3470">
          <w:t>частью 6 статьи 30</w:t>
        </w:r>
      </w:hyperlink>
      <w:r w:rsidR="00514B03" w:rsidRPr="00FF3470">
        <w:t xml:space="preserve"> </w:t>
      </w:r>
      <w:r w:rsidR="00514B03" w:rsidRPr="003709FA">
        <w:t xml:space="preserve">Федерального закона </w:t>
      </w:r>
      <w:r w:rsidR="00514B03" w:rsidRPr="003709FA">
        <w:rPr>
          <w:iCs/>
        </w:rPr>
        <w:t xml:space="preserve"> от 05.04.2013 № 44-ФЗ </w:t>
      </w:r>
      <w:r w:rsidR="00514B03">
        <w:rPr>
          <w:iCs/>
        </w:rPr>
        <w:t>«</w:t>
      </w:r>
      <w:r w:rsidR="00514B03" w:rsidRPr="003709FA">
        <w:rPr>
          <w:iCs/>
        </w:rPr>
        <w:t>О контрактной системе в сфере закупок товаров, работ, услуг для обеспечения государственных и муниципальных нужд</w:t>
      </w:r>
      <w:r w:rsidR="00514B03">
        <w:rPr>
          <w:iCs/>
        </w:rPr>
        <w:t xml:space="preserve">» </w:t>
      </w:r>
      <w:r w:rsidR="00DD7774">
        <w:t>Договором</w:t>
      </w:r>
      <w:r w:rsidR="00514B03" w:rsidRPr="00FF3470">
        <w:t xml:space="preserve"> предусмотрено условие о гражданско-правовой ответственности Поставщиков за неисполнение условия о привлечении к исполнению </w:t>
      </w:r>
      <w:r w:rsidR="00DD7774">
        <w:t>Договора</w:t>
      </w:r>
      <w:r w:rsidR="00514B03" w:rsidRPr="00FF3470">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w:t>
      </w:r>
      <w:r w:rsidR="00DD7774">
        <w:t>Договором</w:t>
      </w:r>
      <w:r w:rsidR="00514B03" w:rsidRPr="00FF3470">
        <w:t>.</w:t>
      </w:r>
    </w:p>
    <w:p w14:paraId="1B1A5A4C" w14:textId="545D0701" w:rsidR="00514B03" w:rsidRPr="00FF3470" w:rsidRDefault="00147655" w:rsidP="00C81DAB">
      <w:pPr>
        <w:pStyle w:val="ConsPlusNormal"/>
        <w:ind w:firstLine="0"/>
        <w:jc w:val="both"/>
        <w:rPr>
          <w:rFonts w:ascii="Times New Roman" w:hAnsi="Times New Roman" w:cs="Times New Roman"/>
          <w:sz w:val="24"/>
          <w:szCs w:val="24"/>
        </w:rPr>
      </w:pPr>
      <w:r w:rsidRPr="00147655">
        <w:t xml:space="preserve">7.7. </w:t>
      </w:r>
      <w:r w:rsidR="00514B03" w:rsidRPr="00FF3470">
        <w:rPr>
          <w:rFonts w:ascii="Times New Roman" w:hAnsi="Times New Roman" w:cs="Times New Roman"/>
          <w:sz w:val="24"/>
          <w:szCs w:val="24"/>
        </w:rPr>
        <w:t xml:space="preserve">За каждый факт неисполнения заказчиком обязательств, предусмотренных </w:t>
      </w:r>
      <w:r w:rsidR="00DD7774">
        <w:rPr>
          <w:rFonts w:ascii="Times New Roman" w:hAnsi="Times New Roman" w:cs="Times New Roman"/>
          <w:sz w:val="24"/>
          <w:szCs w:val="24"/>
        </w:rPr>
        <w:t>Договором</w:t>
      </w:r>
      <w:r w:rsidR="00514B03" w:rsidRPr="00FF3470">
        <w:rPr>
          <w:rFonts w:ascii="Times New Roman" w:hAnsi="Times New Roman" w:cs="Times New Roman"/>
          <w:sz w:val="24"/>
          <w:szCs w:val="24"/>
        </w:rPr>
        <w:t xml:space="preserve">, за исключением просрочки исполнения обязательств, предусмотренных </w:t>
      </w:r>
      <w:r w:rsidR="00DD7774">
        <w:rPr>
          <w:rFonts w:ascii="Times New Roman" w:hAnsi="Times New Roman" w:cs="Times New Roman"/>
          <w:sz w:val="24"/>
          <w:szCs w:val="24"/>
        </w:rPr>
        <w:t>Договором</w:t>
      </w:r>
      <w:r w:rsidR="00514B03" w:rsidRPr="00FF3470">
        <w:rPr>
          <w:rFonts w:ascii="Times New Roman" w:hAnsi="Times New Roman" w:cs="Times New Roman"/>
          <w:sz w:val="24"/>
          <w:szCs w:val="24"/>
        </w:rPr>
        <w:t xml:space="preserve">, размер штрафа устанавливается </w:t>
      </w:r>
      <w:r w:rsidR="00514B03" w:rsidRPr="003709FA">
        <w:rPr>
          <w:rFonts w:ascii="Times New Roman" w:hAnsi="Times New Roman" w:cs="Times New Roman"/>
          <w:sz w:val="24"/>
          <w:szCs w:val="24"/>
        </w:rPr>
        <w:t>в виде фиксированной суммы, определяемой</w:t>
      </w:r>
      <w:r w:rsidR="00514B03" w:rsidRPr="00FF3470">
        <w:rPr>
          <w:rFonts w:ascii="Times New Roman" w:hAnsi="Times New Roman" w:cs="Times New Roman"/>
          <w:sz w:val="24"/>
          <w:szCs w:val="24"/>
        </w:rPr>
        <w:t xml:space="preserve"> в следующем порядке:</w:t>
      </w:r>
    </w:p>
    <w:p w14:paraId="3FB898B1" w14:textId="1B6C15A5" w:rsidR="00514B03" w:rsidRDefault="00514B03" w:rsidP="00C81DAB">
      <w:pPr>
        <w:autoSpaceDE w:val="0"/>
        <w:autoSpaceDN w:val="0"/>
        <w:adjustRightInd w:val="0"/>
        <w:spacing w:after="0"/>
      </w:pPr>
      <w:r>
        <w:t>-</w:t>
      </w:r>
      <w:r w:rsidRPr="00FF3470">
        <w:t xml:space="preserve"> 1000 рублей, если цена </w:t>
      </w:r>
      <w:r w:rsidR="00DD7774">
        <w:t>Договора</w:t>
      </w:r>
      <w:r w:rsidRPr="00FF3470">
        <w:t xml:space="preserve"> не превышает 3 млн. рублей (включительно)</w:t>
      </w:r>
      <w:r>
        <w:t>.</w:t>
      </w:r>
    </w:p>
    <w:p w14:paraId="3CFB51CE" w14:textId="77A2E859" w:rsidR="00907DFB" w:rsidRPr="00907DFB" w:rsidRDefault="00907DFB" w:rsidP="00C81DAB">
      <w:pPr>
        <w:autoSpaceDE w:val="0"/>
        <w:autoSpaceDN w:val="0"/>
        <w:adjustRightInd w:val="0"/>
        <w:spacing w:after="0"/>
        <w:rPr>
          <w:sz w:val="22"/>
          <w:szCs w:val="22"/>
        </w:rPr>
      </w:pPr>
      <w:r w:rsidRPr="00907DFB">
        <w:rPr>
          <w:sz w:val="22"/>
          <w:szCs w:val="22"/>
        </w:rPr>
        <w:t xml:space="preserve">7.8. Пеня начисляется за каждый день просрочки исполнения Поставщиком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sz w:val="22"/>
          <w:szCs w:val="22"/>
        </w:rPr>
        <w:t>д</w:t>
      </w:r>
      <w:r w:rsidR="00C10EA2">
        <w:rPr>
          <w:sz w:val="22"/>
          <w:szCs w:val="22"/>
        </w:rPr>
        <w:t>оговора</w:t>
      </w:r>
      <w:r w:rsidRPr="00907DFB">
        <w:rPr>
          <w:sz w:val="22"/>
          <w:szCs w:val="22"/>
        </w:rPr>
        <w:t xml:space="preserve">, уменьшенной на сумму, пропорциональную объему обязательств, предусмотренных </w:t>
      </w:r>
      <w:r w:rsidR="00F164C4">
        <w:rPr>
          <w:sz w:val="22"/>
          <w:szCs w:val="22"/>
        </w:rPr>
        <w:t>д</w:t>
      </w:r>
      <w:r w:rsidR="00C10EA2">
        <w:rPr>
          <w:sz w:val="22"/>
          <w:szCs w:val="22"/>
        </w:rPr>
        <w:t>оговором</w:t>
      </w:r>
      <w:r w:rsidRPr="00907DFB">
        <w:rPr>
          <w:sz w:val="22"/>
          <w:szCs w:val="22"/>
        </w:rPr>
        <w:t xml:space="preserve"> и фактически исполненных Поставщиком.</w:t>
      </w:r>
    </w:p>
    <w:p w14:paraId="107E26CD" w14:textId="24A3C6C8" w:rsidR="00907DFB" w:rsidRPr="00907DFB" w:rsidRDefault="00907DFB" w:rsidP="00C81DAB">
      <w:pPr>
        <w:autoSpaceDE w:val="0"/>
        <w:autoSpaceDN w:val="0"/>
        <w:adjustRightInd w:val="0"/>
        <w:spacing w:after="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C81DAB">
      <w:pPr>
        <w:spacing w:after="0"/>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C81DA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C81DAB">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C81DAB">
      <w:pPr>
        <w:pStyle w:val="ConsPlusNormal"/>
        <w:ind w:firstLine="0"/>
        <w:jc w:val="both"/>
        <w:rPr>
          <w:rFonts w:ascii="Times New Roman" w:hAnsi="Times New Roman" w:cs="Times New Roman"/>
          <w:sz w:val="22"/>
          <w:szCs w:val="22"/>
        </w:rPr>
      </w:pPr>
    </w:p>
    <w:p w14:paraId="40888C88" w14:textId="77777777" w:rsidR="00C46D9F" w:rsidRPr="00C46D9F" w:rsidRDefault="00C46D9F" w:rsidP="00C81DAB">
      <w:pPr>
        <w:spacing w:after="0"/>
        <w:rPr>
          <w:sz w:val="22"/>
          <w:szCs w:val="22"/>
        </w:rPr>
      </w:pPr>
    </w:p>
    <w:p w14:paraId="51840869" w14:textId="77777777" w:rsidR="00C46D9F" w:rsidRPr="00C46D9F" w:rsidRDefault="00C46D9F" w:rsidP="00C81DAB">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C81DAB">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C81DAB">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C81DAB">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81DAB">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C81DAB">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81DAB">
      <w:pPr>
        <w:spacing w:after="0"/>
        <w:rPr>
          <w:sz w:val="22"/>
          <w:szCs w:val="22"/>
        </w:rPr>
      </w:pPr>
    </w:p>
    <w:p w14:paraId="7552C7CC" w14:textId="77777777" w:rsidR="00C46D9F" w:rsidRPr="00C46D9F" w:rsidRDefault="00C46D9F" w:rsidP="00C81DAB">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C81DAB">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C81DAB">
      <w:pPr>
        <w:spacing w:after="0"/>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81DAB">
      <w:pPr>
        <w:spacing w:after="0"/>
        <w:rPr>
          <w:sz w:val="22"/>
          <w:szCs w:val="22"/>
        </w:rPr>
      </w:pPr>
    </w:p>
    <w:p w14:paraId="328DF187" w14:textId="7C67EE89" w:rsidR="00C46D9F" w:rsidRPr="00C46D9F" w:rsidRDefault="00C46D9F" w:rsidP="00C81DAB">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6175BF31" w:rsidR="00C46D9F" w:rsidRPr="00C46D9F" w:rsidRDefault="00C46D9F" w:rsidP="00C81DAB">
      <w:pPr>
        <w:spacing w:after="0"/>
        <w:rPr>
          <w:sz w:val="22"/>
          <w:szCs w:val="22"/>
        </w:rPr>
      </w:pPr>
      <w:r w:rsidRPr="00C46D9F">
        <w:rPr>
          <w:sz w:val="22"/>
          <w:szCs w:val="22"/>
        </w:rPr>
        <w:lastRenderedPageBreak/>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C81DAB">
      <w:pPr>
        <w:spacing w:after="0"/>
        <w:rPr>
          <w:sz w:val="22"/>
          <w:szCs w:val="22"/>
        </w:rPr>
      </w:pPr>
      <w:r w:rsidRPr="00C46D9F">
        <w:rPr>
          <w:sz w:val="22"/>
          <w:szCs w:val="22"/>
        </w:rPr>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C81DAB">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C81DAB">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C81DAB">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C81DAB">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C81DAB">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C81DAB">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C81DAB">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C81DAB">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C81DAB">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Датой такого надлежащего </w:t>
      </w:r>
      <w:r w:rsidRPr="00C46D9F">
        <w:rPr>
          <w:sz w:val="22"/>
          <w:szCs w:val="22"/>
        </w:rPr>
        <w:lastRenderedPageBreak/>
        <w:t>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C81DAB">
      <w:pPr>
        <w:spacing w:after="0"/>
        <w:rPr>
          <w:sz w:val="22"/>
          <w:szCs w:val="22"/>
        </w:rPr>
      </w:pPr>
      <w:r w:rsidRPr="00C46D9F">
        <w:rPr>
          <w:sz w:val="22"/>
          <w:szCs w:val="22"/>
        </w:rPr>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C81DAB">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C81DAB">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81DAB">
      <w:pPr>
        <w:spacing w:after="0"/>
        <w:rPr>
          <w:sz w:val="22"/>
          <w:szCs w:val="22"/>
        </w:rPr>
      </w:pPr>
    </w:p>
    <w:p w14:paraId="5B57E846" w14:textId="10B9F3DA" w:rsidR="00C46D9F" w:rsidRPr="00C46D9F" w:rsidRDefault="00C46D9F" w:rsidP="00C81DAB">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4FD8D7D0" w:rsidR="00C46D9F" w:rsidRPr="00C46D9F" w:rsidRDefault="00C46D9F" w:rsidP="00C81DAB">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EF7E19">
        <w:rPr>
          <w:sz w:val="22"/>
          <w:szCs w:val="22"/>
        </w:rPr>
        <w:t xml:space="preserve"> и </w:t>
      </w:r>
      <w:r w:rsidRPr="00C46D9F">
        <w:rPr>
          <w:sz w:val="22"/>
          <w:szCs w:val="22"/>
        </w:rPr>
        <w:t>действует до 3</w:t>
      </w:r>
      <w:r w:rsidR="00EF7E19">
        <w:rPr>
          <w:sz w:val="22"/>
          <w:szCs w:val="22"/>
        </w:rPr>
        <w:t>1</w:t>
      </w:r>
      <w:r w:rsidR="005C5030">
        <w:rPr>
          <w:sz w:val="22"/>
          <w:szCs w:val="22"/>
        </w:rPr>
        <w:t xml:space="preserve"> </w:t>
      </w:r>
      <w:r w:rsidR="00EF7E19">
        <w:rPr>
          <w:sz w:val="22"/>
          <w:szCs w:val="22"/>
        </w:rPr>
        <w:t>декабря</w:t>
      </w:r>
      <w:r w:rsidR="005C5030">
        <w:rPr>
          <w:sz w:val="22"/>
          <w:szCs w:val="22"/>
        </w:rPr>
        <w:t xml:space="preserve"> </w:t>
      </w:r>
      <w:r w:rsidR="003E5060">
        <w:rPr>
          <w:sz w:val="22"/>
          <w:szCs w:val="22"/>
        </w:rPr>
        <w:t>2019</w:t>
      </w:r>
      <w:r w:rsidRPr="00C46D9F">
        <w:rPr>
          <w:sz w:val="22"/>
          <w:szCs w:val="22"/>
        </w:rPr>
        <w:t xml:space="preserve"> г.  </w:t>
      </w:r>
    </w:p>
    <w:p w14:paraId="1F673023" w14:textId="62DD1F95" w:rsidR="00C46D9F" w:rsidRPr="00C46D9F" w:rsidRDefault="00C46D9F" w:rsidP="00C81DAB">
      <w:pPr>
        <w:spacing w:after="0"/>
        <w:rPr>
          <w:sz w:val="22"/>
          <w:szCs w:val="22"/>
        </w:rPr>
      </w:pPr>
      <w:r w:rsidRPr="00C46D9F">
        <w:rPr>
          <w:sz w:val="22"/>
          <w:szCs w:val="22"/>
        </w:rPr>
        <w:t xml:space="preserve">С 01 </w:t>
      </w:r>
      <w:r w:rsidR="00EF7E19">
        <w:rPr>
          <w:sz w:val="22"/>
          <w:szCs w:val="22"/>
        </w:rPr>
        <w:t>января 2020</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81DAB">
      <w:pPr>
        <w:spacing w:after="0"/>
        <w:rPr>
          <w:sz w:val="22"/>
          <w:szCs w:val="22"/>
        </w:rPr>
      </w:pPr>
    </w:p>
    <w:p w14:paraId="44A8990E" w14:textId="77777777" w:rsidR="00C46D9F" w:rsidRPr="00C46D9F" w:rsidRDefault="00C46D9F" w:rsidP="00C81DAB">
      <w:pPr>
        <w:spacing w:after="0"/>
        <w:jc w:val="center"/>
        <w:rPr>
          <w:sz w:val="22"/>
          <w:szCs w:val="22"/>
        </w:rPr>
      </w:pPr>
      <w:r w:rsidRPr="00C46D9F">
        <w:rPr>
          <w:sz w:val="22"/>
          <w:szCs w:val="22"/>
        </w:rPr>
        <w:t>12.Прочие условия</w:t>
      </w:r>
    </w:p>
    <w:p w14:paraId="13047E7D" w14:textId="7D6DC4AD" w:rsidR="00C46D9F" w:rsidRPr="00C46D9F" w:rsidRDefault="00C46D9F" w:rsidP="00C81DAB">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C81DAB">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C81DAB">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81DAB">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81DAB">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C81DAB">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C81DAB">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C81DAB">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C81DAB">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C81DAB">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C81DAB">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147655">
      <w:pPr>
        <w:spacing w:after="0"/>
        <w:rPr>
          <w:sz w:val="22"/>
          <w:szCs w:val="22"/>
        </w:rPr>
      </w:pPr>
    </w:p>
    <w:p w14:paraId="4DBC2DFA" w14:textId="77777777" w:rsidR="00C46D9F" w:rsidRPr="00C46D9F" w:rsidRDefault="00C46D9F" w:rsidP="00147655">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147655">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147655">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147655">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147655">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147655">
            <w:pPr>
              <w:autoSpaceDE w:val="0"/>
              <w:autoSpaceDN w:val="0"/>
              <w:adjustRightInd w:val="0"/>
              <w:spacing w:after="0"/>
              <w:rPr>
                <w:color w:val="000000"/>
                <w:sz w:val="20"/>
                <w:szCs w:val="20"/>
              </w:rPr>
            </w:pPr>
          </w:p>
          <w:p w14:paraId="52DA3B17" w14:textId="77777777" w:rsidR="00C46D9F" w:rsidRPr="00C46D9F" w:rsidRDefault="00C46D9F" w:rsidP="00147655">
            <w:pPr>
              <w:spacing w:after="0"/>
              <w:rPr>
                <w:rFonts w:eastAsia="Calibri"/>
                <w:b/>
                <w:bCs/>
                <w:sz w:val="22"/>
                <w:szCs w:val="22"/>
              </w:rPr>
            </w:pPr>
          </w:p>
        </w:tc>
        <w:tc>
          <w:tcPr>
            <w:tcW w:w="4914" w:type="dxa"/>
          </w:tcPr>
          <w:p w14:paraId="1919CCBB" w14:textId="77777777" w:rsidR="00C46D9F" w:rsidRPr="00C46D9F" w:rsidRDefault="00C46D9F" w:rsidP="00147655">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147655">
            <w:pPr>
              <w:spacing w:after="0"/>
              <w:rPr>
                <w:bCs/>
                <w:sz w:val="22"/>
                <w:szCs w:val="22"/>
              </w:rPr>
            </w:pPr>
          </w:p>
          <w:p w14:paraId="7AE73B8B" w14:textId="77777777" w:rsidR="00C46D9F" w:rsidRPr="00C46D9F" w:rsidRDefault="00C46D9F" w:rsidP="00147655">
            <w:pPr>
              <w:spacing w:after="0"/>
              <w:ind w:hanging="4"/>
              <w:rPr>
                <w:rFonts w:eastAsia="Calibri"/>
                <w:bCs/>
                <w:sz w:val="22"/>
                <w:szCs w:val="22"/>
              </w:rPr>
            </w:pPr>
          </w:p>
        </w:tc>
      </w:tr>
      <w:tr w:rsidR="00C46D9F" w:rsidRPr="00C46D9F" w14:paraId="17BDA6EC" w14:textId="77777777" w:rsidTr="00C77A46">
        <w:tc>
          <w:tcPr>
            <w:tcW w:w="4914" w:type="dxa"/>
          </w:tcPr>
          <w:p w14:paraId="36EC1D04" w14:textId="5FFA88D3" w:rsidR="00C46D9F" w:rsidRPr="00C46D9F" w:rsidRDefault="00C81DAB" w:rsidP="00147655">
            <w:pPr>
              <w:spacing w:after="0"/>
              <w:rPr>
                <w:sz w:val="22"/>
                <w:szCs w:val="22"/>
              </w:rPr>
            </w:pPr>
            <w:r>
              <w:rPr>
                <w:sz w:val="22"/>
                <w:szCs w:val="22"/>
              </w:rPr>
              <w:t>И.О Д</w:t>
            </w:r>
            <w:r w:rsidR="00C46D9F" w:rsidRPr="00C46D9F">
              <w:rPr>
                <w:sz w:val="22"/>
                <w:szCs w:val="22"/>
              </w:rPr>
              <w:t>иректор</w:t>
            </w:r>
            <w:r>
              <w:rPr>
                <w:sz w:val="22"/>
                <w:szCs w:val="22"/>
              </w:rPr>
              <w:t>а</w:t>
            </w:r>
            <w:r w:rsidR="00C46D9F" w:rsidRPr="00C46D9F">
              <w:rPr>
                <w:sz w:val="22"/>
                <w:szCs w:val="22"/>
              </w:rPr>
              <w:t xml:space="preserve"> ____________ </w:t>
            </w:r>
            <w:r>
              <w:rPr>
                <w:sz w:val="22"/>
                <w:szCs w:val="22"/>
              </w:rPr>
              <w:t>Е.Л. Таирова</w:t>
            </w:r>
          </w:p>
          <w:p w14:paraId="1B21E225" w14:textId="77777777" w:rsidR="00C46D9F" w:rsidRPr="00C46D9F" w:rsidRDefault="00C46D9F" w:rsidP="00147655">
            <w:pPr>
              <w:spacing w:after="0"/>
              <w:jc w:val="center"/>
              <w:rPr>
                <w:rFonts w:eastAsia="Calibri"/>
                <w:b/>
                <w:bCs/>
                <w:sz w:val="22"/>
                <w:szCs w:val="22"/>
              </w:rPr>
            </w:pPr>
          </w:p>
        </w:tc>
        <w:tc>
          <w:tcPr>
            <w:tcW w:w="4914" w:type="dxa"/>
            <w:hideMark/>
          </w:tcPr>
          <w:p w14:paraId="7DED680D" w14:textId="77777777" w:rsidR="00C46D9F" w:rsidRPr="00C46D9F" w:rsidRDefault="00C46D9F" w:rsidP="00147655">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147655">
      <w:pPr>
        <w:autoSpaceDE w:val="0"/>
        <w:autoSpaceDN w:val="0"/>
        <w:adjustRightInd w:val="0"/>
        <w:spacing w:after="0"/>
        <w:jc w:val="left"/>
        <w:rPr>
          <w:sz w:val="22"/>
          <w:szCs w:val="22"/>
        </w:rPr>
      </w:pPr>
    </w:p>
    <w:p w14:paraId="212FD927" w14:textId="77777777" w:rsidR="00C46D9F" w:rsidRPr="00C46D9F" w:rsidRDefault="00C46D9F" w:rsidP="00147655">
      <w:pPr>
        <w:autoSpaceDE w:val="0"/>
        <w:autoSpaceDN w:val="0"/>
        <w:adjustRightInd w:val="0"/>
        <w:spacing w:after="0"/>
        <w:jc w:val="left"/>
        <w:rPr>
          <w:sz w:val="22"/>
          <w:szCs w:val="22"/>
        </w:rPr>
      </w:pPr>
    </w:p>
    <w:p w14:paraId="43AA6417" w14:textId="77777777" w:rsidR="00C46D9F" w:rsidRPr="00C46D9F" w:rsidRDefault="00C46D9F" w:rsidP="00147655">
      <w:pPr>
        <w:autoSpaceDE w:val="0"/>
        <w:autoSpaceDN w:val="0"/>
        <w:adjustRightInd w:val="0"/>
        <w:spacing w:after="0"/>
        <w:jc w:val="left"/>
        <w:rPr>
          <w:sz w:val="22"/>
          <w:szCs w:val="22"/>
        </w:rPr>
      </w:pPr>
    </w:p>
    <w:p w14:paraId="7ACEA5A9" w14:textId="77777777" w:rsidR="00C46D9F" w:rsidRPr="00C46D9F" w:rsidRDefault="00C46D9F" w:rsidP="00147655">
      <w:pPr>
        <w:autoSpaceDE w:val="0"/>
        <w:autoSpaceDN w:val="0"/>
        <w:adjustRightInd w:val="0"/>
        <w:spacing w:after="0"/>
        <w:jc w:val="left"/>
        <w:rPr>
          <w:sz w:val="22"/>
          <w:szCs w:val="22"/>
        </w:rPr>
      </w:pPr>
    </w:p>
    <w:p w14:paraId="64B64665" w14:textId="77777777" w:rsidR="00C46D9F" w:rsidRPr="00C46D9F" w:rsidRDefault="00C46D9F" w:rsidP="00147655">
      <w:pPr>
        <w:autoSpaceDE w:val="0"/>
        <w:autoSpaceDN w:val="0"/>
        <w:adjustRightInd w:val="0"/>
        <w:spacing w:after="0"/>
        <w:jc w:val="left"/>
        <w:rPr>
          <w:sz w:val="22"/>
          <w:szCs w:val="22"/>
        </w:rPr>
      </w:pPr>
    </w:p>
    <w:p w14:paraId="3FB7703A" w14:textId="77777777" w:rsidR="00C46D9F" w:rsidRPr="00C46D9F" w:rsidRDefault="00C46D9F" w:rsidP="00147655">
      <w:pPr>
        <w:autoSpaceDE w:val="0"/>
        <w:autoSpaceDN w:val="0"/>
        <w:adjustRightInd w:val="0"/>
        <w:spacing w:after="0"/>
        <w:jc w:val="left"/>
        <w:rPr>
          <w:sz w:val="22"/>
          <w:szCs w:val="22"/>
        </w:rPr>
      </w:pPr>
    </w:p>
    <w:p w14:paraId="7B592B3F" w14:textId="77777777" w:rsidR="00C46D9F" w:rsidRPr="00C46D9F" w:rsidRDefault="00C46D9F" w:rsidP="00147655">
      <w:pPr>
        <w:autoSpaceDE w:val="0"/>
        <w:autoSpaceDN w:val="0"/>
        <w:adjustRightInd w:val="0"/>
        <w:spacing w:after="0"/>
        <w:jc w:val="left"/>
        <w:rPr>
          <w:sz w:val="22"/>
          <w:szCs w:val="22"/>
        </w:rPr>
      </w:pPr>
    </w:p>
    <w:p w14:paraId="26DD0959" w14:textId="77777777" w:rsidR="00C46D9F" w:rsidRPr="00C46D9F" w:rsidRDefault="00C46D9F" w:rsidP="00147655">
      <w:pPr>
        <w:autoSpaceDE w:val="0"/>
        <w:autoSpaceDN w:val="0"/>
        <w:adjustRightInd w:val="0"/>
        <w:spacing w:after="0"/>
        <w:jc w:val="left"/>
        <w:rPr>
          <w:sz w:val="22"/>
          <w:szCs w:val="22"/>
        </w:rPr>
      </w:pPr>
    </w:p>
    <w:p w14:paraId="08BC5FBF" w14:textId="77777777" w:rsidR="00C46D9F" w:rsidRPr="00C46D9F" w:rsidRDefault="00C46D9F" w:rsidP="00147655">
      <w:pPr>
        <w:autoSpaceDE w:val="0"/>
        <w:autoSpaceDN w:val="0"/>
        <w:adjustRightInd w:val="0"/>
        <w:spacing w:after="0"/>
        <w:jc w:val="left"/>
        <w:rPr>
          <w:sz w:val="22"/>
          <w:szCs w:val="22"/>
        </w:rPr>
      </w:pPr>
    </w:p>
    <w:p w14:paraId="3DB1CFA5" w14:textId="77777777" w:rsidR="00C46D9F" w:rsidRPr="00C46D9F" w:rsidRDefault="00C46D9F" w:rsidP="00147655">
      <w:pPr>
        <w:autoSpaceDE w:val="0"/>
        <w:autoSpaceDN w:val="0"/>
        <w:adjustRightInd w:val="0"/>
        <w:spacing w:after="0"/>
        <w:jc w:val="left"/>
        <w:rPr>
          <w:sz w:val="22"/>
          <w:szCs w:val="22"/>
        </w:rPr>
      </w:pPr>
    </w:p>
    <w:p w14:paraId="6977BBB0" w14:textId="38A2F090" w:rsidR="00C46D9F" w:rsidRDefault="00C46D9F" w:rsidP="00147655">
      <w:pPr>
        <w:autoSpaceDE w:val="0"/>
        <w:autoSpaceDN w:val="0"/>
        <w:adjustRightInd w:val="0"/>
        <w:spacing w:after="0"/>
        <w:jc w:val="left"/>
        <w:rPr>
          <w:sz w:val="22"/>
          <w:szCs w:val="22"/>
        </w:rPr>
      </w:pPr>
    </w:p>
    <w:p w14:paraId="5DF3A4AB" w14:textId="118DF3EB" w:rsidR="00A10FE8" w:rsidRDefault="00A10FE8" w:rsidP="00147655">
      <w:pPr>
        <w:autoSpaceDE w:val="0"/>
        <w:autoSpaceDN w:val="0"/>
        <w:adjustRightInd w:val="0"/>
        <w:spacing w:after="0"/>
        <w:jc w:val="left"/>
        <w:rPr>
          <w:sz w:val="22"/>
          <w:szCs w:val="22"/>
        </w:rPr>
      </w:pPr>
    </w:p>
    <w:p w14:paraId="0DD33B5E" w14:textId="3E577214" w:rsidR="00A10FE8" w:rsidRDefault="00A10FE8" w:rsidP="00147655">
      <w:pPr>
        <w:autoSpaceDE w:val="0"/>
        <w:autoSpaceDN w:val="0"/>
        <w:adjustRightInd w:val="0"/>
        <w:spacing w:after="0"/>
        <w:jc w:val="left"/>
        <w:rPr>
          <w:sz w:val="22"/>
          <w:szCs w:val="22"/>
        </w:rPr>
      </w:pPr>
    </w:p>
    <w:p w14:paraId="3BC04C65" w14:textId="213C074A" w:rsidR="00A10FE8" w:rsidRDefault="00A10FE8" w:rsidP="00147655">
      <w:pPr>
        <w:autoSpaceDE w:val="0"/>
        <w:autoSpaceDN w:val="0"/>
        <w:adjustRightInd w:val="0"/>
        <w:spacing w:after="0"/>
        <w:jc w:val="left"/>
        <w:rPr>
          <w:sz w:val="22"/>
          <w:szCs w:val="22"/>
        </w:rPr>
      </w:pPr>
    </w:p>
    <w:p w14:paraId="16F06180" w14:textId="11AD5720" w:rsidR="00A10FE8" w:rsidRDefault="00A10FE8" w:rsidP="00147655">
      <w:pPr>
        <w:autoSpaceDE w:val="0"/>
        <w:autoSpaceDN w:val="0"/>
        <w:adjustRightInd w:val="0"/>
        <w:spacing w:after="0"/>
        <w:jc w:val="left"/>
        <w:rPr>
          <w:sz w:val="22"/>
          <w:szCs w:val="22"/>
        </w:rPr>
      </w:pPr>
    </w:p>
    <w:p w14:paraId="41F414B5" w14:textId="67BCED01" w:rsidR="00A10FE8" w:rsidRDefault="00A10FE8" w:rsidP="00147655">
      <w:pPr>
        <w:autoSpaceDE w:val="0"/>
        <w:autoSpaceDN w:val="0"/>
        <w:adjustRightInd w:val="0"/>
        <w:spacing w:after="0"/>
        <w:jc w:val="left"/>
        <w:rPr>
          <w:sz w:val="22"/>
          <w:szCs w:val="22"/>
        </w:rPr>
      </w:pPr>
    </w:p>
    <w:p w14:paraId="52A3AA5C" w14:textId="234A6653" w:rsidR="00A10FE8" w:rsidRDefault="00A10FE8" w:rsidP="00147655">
      <w:pPr>
        <w:autoSpaceDE w:val="0"/>
        <w:autoSpaceDN w:val="0"/>
        <w:adjustRightInd w:val="0"/>
        <w:spacing w:after="0"/>
        <w:jc w:val="left"/>
        <w:rPr>
          <w:sz w:val="22"/>
          <w:szCs w:val="22"/>
        </w:rPr>
      </w:pPr>
    </w:p>
    <w:p w14:paraId="784453B8" w14:textId="57C7B315" w:rsidR="00A10FE8" w:rsidRDefault="00A10FE8" w:rsidP="00147655">
      <w:pPr>
        <w:autoSpaceDE w:val="0"/>
        <w:autoSpaceDN w:val="0"/>
        <w:adjustRightInd w:val="0"/>
        <w:spacing w:after="0"/>
        <w:jc w:val="left"/>
        <w:rPr>
          <w:sz w:val="22"/>
          <w:szCs w:val="22"/>
        </w:rPr>
      </w:pPr>
    </w:p>
    <w:p w14:paraId="232E098B" w14:textId="5283C71C" w:rsidR="006B651D" w:rsidRDefault="006B651D" w:rsidP="00147655">
      <w:pPr>
        <w:autoSpaceDE w:val="0"/>
        <w:autoSpaceDN w:val="0"/>
        <w:adjustRightInd w:val="0"/>
        <w:spacing w:after="0"/>
        <w:jc w:val="left"/>
        <w:rPr>
          <w:sz w:val="22"/>
          <w:szCs w:val="22"/>
        </w:rPr>
      </w:pPr>
    </w:p>
    <w:p w14:paraId="247A4E65" w14:textId="60482C09" w:rsidR="006B651D" w:rsidRDefault="006B651D" w:rsidP="00147655">
      <w:pPr>
        <w:autoSpaceDE w:val="0"/>
        <w:autoSpaceDN w:val="0"/>
        <w:adjustRightInd w:val="0"/>
        <w:spacing w:after="0"/>
        <w:jc w:val="left"/>
        <w:rPr>
          <w:sz w:val="22"/>
          <w:szCs w:val="22"/>
        </w:rPr>
      </w:pPr>
    </w:p>
    <w:p w14:paraId="4BCE424A" w14:textId="2754A726" w:rsidR="006B651D" w:rsidRDefault="006B651D" w:rsidP="00147655">
      <w:pPr>
        <w:autoSpaceDE w:val="0"/>
        <w:autoSpaceDN w:val="0"/>
        <w:adjustRightInd w:val="0"/>
        <w:spacing w:after="0"/>
        <w:jc w:val="left"/>
        <w:rPr>
          <w:sz w:val="22"/>
          <w:szCs w:val="22"/>
        </w:rPr>
      </w:pPr>
    </w:p>
    <w:p w14:paraId="759D1A8B" w14:textId="59380777" w:rsidR="006B651D" w:rsidRDefault="006B651D" w:rsidP="00147655">
      <w:pPr>
        <w:autoSpaceDE w:val="0"/>
        <w:autoSpaceDN w:val="0"/>
        <w:adjustRightInd w:val="0"/>
        <w:spacing w:after="0"/>
        <w:jc w:val="left"/>
        <w:rPr>
          <w:sz w:val="22"/>
          <w:szCs w:val="22"/>
        </w:rPr>
      </w:pPr>
    </w:p>
    <w:p w14:paraId="558337AC" w14:textId="757EB71A" w:rsidR="006B651D" w:rsidRDefault="006B651D" w:rsidP="00147655">
      <w:pPr>
        <w:autoSpaceDE w:val="0"/>
        <w:autoSpaceDN w:val="0"/>
        <w:adjustRightInd w:val="0"/>
        <w:spacing w:after="0"/>
        <w:jc w:val="left"/>
        <w:rPr>
          <w:sz w:val="22"/>
          <w:szCs w:val="22"/>
        </w:rPr>
      </w:pPr>
    </w:p>
    <w:p w14:paraId="1943570F" w14:textId="77777777" w:rsidR="006B651D" w:rsidRDefault="006B651D" w:rsidP="00147655">
      <w:pPr>
        <w:autoSpaceDE w:val="0"/>
        <w:autoSpaceDN w:val="0"/>
        <w:adjustRightInd w:val="0"/>
        <w:spacing w:after="0"/>
        <w:jc w:val="left"/>
        <w:rPr>
          <w:sz w:val="22"/>
          <w:szCs w:val="22"/>
        </w:rPr>
      </w:pPr>
    </w:p>
    <w:p w14:paraId="2F0717FC" w14:textId="2F9E6D09" w:rsidR="00A10FE8" w:rsidRDefault="00A10FE8" w:rsidP="00147655">
      <w:pPr>
        <w:autoSpaceDE w:val="0"/>
        <w:autoSpaceDN w:val="0"/>
        <w:adjustRightInd w:val="0"/>
        <w:spacing w:after="0"/>
        <w:jc w:val="left"/>
        <w:rPr>
          <w:sz w:val="22"/>
          <w:szCs w:val="22"/>
        </w:rPr>
      </w:pPr>
    </w:p>
    <w:p w14:paraId="6BC9C417" w14:textId="54FF4981" w:rsidR="00D32CCF" w:rsidRDefault="00D32CCF" w:rsidP="00147655">
      <w:pPr>
        <w:autoSpaceDE w:val="0"/>
        <w:autoSpaceDN w:val="0"/>
        <w:adjustRightInd w:val="0"/>
        <w:spacing w:after="0"/>
        <w:jc w:val="left"/>
        <w:rPr>
          <w:sz w:val="22"/>
          <w:szCs w:val="22"/>
        </w:rPr>
      </w:pPr>
    </w:p>
    <w:p w14:paraId="60B3BDF7" w14:textId="2BD6047C" w:rsidR="00D32CCF" w:rsidRDefault="00D32CCF" w:rsidP="00147655">
      <w:pPr>
        <w:autoSpaceDE w:val="0"/>
        <w:autoSpaceDN w:val="0"/>
        <w:adjustRightInd w:val="0"/>
        <w:spacing w:after="0"/>
        <w:jc w:val="left"/>
        <w:rPr>
          <w:sz w:val="22"/>
          <w:szCs w:val="22"/>
        </w:rPr>
      </w:pPr>
    </w:p>
    <w:p w14:paraId="4C76C8CF" w14:textId="79F02468" w:rsidR="00D32CCF" w:rsidRDefault="00D32CCF" w:rsidP="00147655">
      <w:pPr>
        <w:autoSpaceDE w:val="0"/>
        <w:autoSpaceDN w:val="0"/>
        <w:adjustRightInd w:val="0"/>
        <w:spacing w:after="0"/>
        <w:jc w:val="left"/>
        <w:rPr>
          <w:sz w:val="22"/>
          <w:szCs w:val="22"/>
        </w:rPr>
      </w:pPr>
    </w:p>
    <w:p w14:paraId="0CB19B73" w14:textId="005F1DB6" w:rsidR="00D32CCF" w:rsidRDefault="00D32CCF" w:rsidP="00147655">
      <w:pPr>
        <w:autoSpaceDE w:val="0"/>
        <w:autoSpaceDN w:val="0"/>
        <w:adjustRightInd w:val="0"/>
        <w:spacing w:after="0"/>
        <w:jc w:val="left"/>
        <w:rPr>
          <w:sz w:val="22"/>
          <w:szCs w:val="22"/>
        </w:rPr>
      </w:pPr>
    </w:p>
    <w:p w14:paraId="5C038A02" w14:textId="0F8AA5E9" w:rsidR="00D32CCF" w:rsidRDefault="00D32CCF" w:rsidP="00147655">
      <w:pPr>
        <w:autoSpaceDE w:val="0"/>
        <w:autoSpaceDN w:val="0"/>
        <w:adjustRightInd w:val="0"/>
        <w:spacing w:after="0"/>
        <w:jc w:val="left"/>
        <w:rPr>
          <w:sz w:val="22"/>
          <w:szCs w:val="22"/>
        </w:rPr>
      </w:pPr>
    </w:p>
    <w:p w14:paraId="550B8514" w14:textId="41545951" w:rsidR="00D32CCF" w:rsidRDefault="00D32CCF" w:rsidP="00147655">
      <w:pPr>
        <w:autoSpaceDE w:val="0"/>
        <w:autoSpaceDN w:val="0"/>
        <w:adjustRightInd w:val="0"/>
        <w:spacing w:after="0"/>
        <w:jc w:val="left"/>
        <w:rPr>
          <w:sz w:val="22"/>
          <w:szCs w:val="22"/>
        </w:rPr>
      </w:pPr>
    </w:p>
    <w:p w14:paraId="5BF34B4C" w14:textId="7378860A" w:rsidR="00D32CCF" w:rsidRDefault="00D32CCF" w:rsidP="00147655">
      <w:pPr>
        <w:autoSpaceDE w:val="0"/>
        <w:autoSpaceDN w:val="0"/>
        <w:adjustRightInd w:val="0"/>
        <w:spacing w:after="0"/>
        <w:jc w:val="left"/>
        <w:rPr>
          <w:sz w:val="22"/>
          <w:szCs w:val="22"/>
        </w:rPr>
      </w:pPr>
    </w:p>
    <w:p w14:paraId="71BB358D" w14:textId="4A6B43CF" w:rsidR="00D32CCF" w:rsidRDefault="00D32CCF" w:rsidP="00147655">
      <w:pPr>
        <w:autoSpaceDE w:val="0"/>
        <w:autoSpaceDN w:val="0"/>
        <w:adjustRightInd w:val="0"/>
        <w:spacing w:after="0"/>
        <w:jc w:val="left"/>
        <w:rPr>
          <w:sz w:val="22"/>
          <w:szCs w:val="22"/>
        </w:rPr>
      </w:pPr>
    </w:p>
    <w:p w14:paraId="10152DB9" w14:textId="22C5D1D1" w:rsidR="00D32CCF" w:rsidRDefault="00D32CCF" w:rsidP="00147655">
      <w:pPr>
        <w:autoSpaceDE w:val="0"/>
        <w:autoSpaceDN w:val="0"/>
        <w:adjustRightInd w:val="0"/>
        <w:spacing w:after="0"/>
        <w:jc w:val="left"/>
        <w:rPr>
          <w:sz w:val="22"/>
          <w:szCs w:val="22"/>
        </w:rPr>
      </w:pPr>
    </w:p>
    <w:p w14:paraId="1A0F158C" w14:textId="7E6D6B69" w:rsidR="00D32CCF" w:rsidRDefault="00D32CCF" w:rsidP="00147655">
      <w:pPr>
        <w:autoSpaceDE w:val="0"/>
        <w:autoSpaceDN w:val="0"/>
        <w:adjustRightInd w:val="0"/>
        <w:spacing w:after="0"/>
        <w:jc w:val="left"/>
        <w:rPr>
          <w:sz w:val="22"/>
          <w:szCs w:val="22"/>
        </w:rPr>
      </w:pPr>
    </w:p>
    <w:p w14:paraId="46BE8C70" w14:textId="06241488" w:rsidR="00D32CCF" w:rsidRDefault="00D32CCF" w:rsidP="00147655">
      <w:pPr>
        <w:autoSpaceDE w:val="0"/>
        <w:autoSpaceDN w:val="0"/>
        <w:adjustRightInd w:val="0"/>
        <w:spacing w:after="0"/>
        <w:jc w:val="left"/>
        <w:rPr>
          <w:sz w:val="22"/>
          <w:szCs w:val="22"/>
        </w:rPr>
      </w:pPr>
    </w:p>
    <w:p w14:paraId="027B43B0" w14:textId="629182A1" w:rsidR="00A10FE8" w:rsidRDefault="00A10FE8" w:rsidP="00147655">
      <w:pPr>
        <w:autoSpaceDE w:val="0"/>
        <w:autoSpaceDN w:val="0"/>
        <w:adjustRightInd w:val="0"/>
        <w:spacing w:after="0"/>
        <w:jc w:val="left"/>
        <w:rPr>
          <w:sz w:val="22"/>
          <w:szCs w:val="22"/>
        </w:rPr>
      </w:pPr>
    </w:p>
    <w:p w14:paraId="034D5899" w14:textId="33A41F6A" w:rsidR="00A10FE8" w:rsidRDefault="00A10FE8" w:rsidP="00147655">
      <w:pPr>
        <w:autoSpaceDE w:val="0"/>
        <w:autoSpaceDN w:val="0"/>
        <w:adjustRightInd w:val="0"/>
        <w:spacing w:after="0"/>
        <w:jc w:val="left"/>
        <w:rPr>
          <w:sz w:val="22"/>
          <w:szCs w:val="22"/>
        </w:rPr>
      </w:pPr>
    </w:p>
    <w:p w14:paraId="3A560471" w14:textId="5616732C" w:rsidR="003E5060" w:rsidRDefault="003E5060" w:rsidP="00147655">
      <w:pPr>
        <w:autoSpaceDE w:val="0"/>
        <w:autoSpaceDN w:val="0"/>
        <w:adjustRightInd w:val="0"/>
        <w:spacing w:after="0"/>
        <w:jc w:val="left"/>
        <w:rPr>
          <w:sz w:val="22"/>
          <w:szCs w:val="22"/>
        </w:rPr>
      </w:pPr>
    </w:p>
    <w:p w14:paraId="364D3587" w14:textId="77777777" w:rsidR="00C81DAB" w:rsidRDefault="00C81DAB" w:rsidP="00147655">
      <w:pPr>
        <w:autoSpaceDE w:val="0"/>
        <w:autoSpaceDN w:val="0"/>
        <w:adjustRightInd w:val="0"/>
        <w:spacing w:after="0"/>
        <w:jc w:val="left"/>
        <w:rPr>
          <w:sz w:val="22"/>
          <w:szCs w:val="22"/>
        </w:rPr>
      </w:pPr>
    </w:p>
    <w:p w14:paraId="0CC93EB2" w14:textId="77777777" w:rsidR="00EF7E19" w:rsidRDefault="00EF7E19" w:rsidP="00147655">
      <w:pPr>
        <w:autoSpaceDE w:val="0"/>
        <w:autoSpaceDN w:val="0"/>
        <w:adjustRightInd w:val="0"/>
        <w:spacing w:after="0"/>
        <w:jc w:val="left"/>
        <w:rPr>
          <w:sz w:val="22"/>
          <w:szCs w:val="22"/>
        </w:rPr>
      </w:pPr>
    </w:p>
    <w:p w14:paraId="6D8460C0" w14:textId="77777777" w:rsidR="003E5060" w:rsidRPr="00C46D9F" w:rsidRDefault="003E5060" w:rsidP="00147655">
      <w:pPr>
        <w:autoSpaceDE w:val="0"/>
        <w:autoSpaceDN w:val="0"/>
        <w:adjustRightInd w:val="0"/>
        <w:spacing w:after="0"/>
        <w:jc w:val="left"/>
        <w:rPr>
          <w:sz w:val="22"/>
          <w:szCs w:val="22"/>
        </w:rPr>
      </w:pPr>
    </w:p>
    <w:p w14:paraId="31684B78" w14:textId="77777777" w:rsidR="00C46D9F" w:rsidRPr="00C46D9F" w:rsidRDefault="00C46D9F" w:rsidP="00147655">
      <w:pPr>
        <w:autoSpaceDE w:val="0"/>
        <w:autoSpaceDN w:val="0"/>
        <w:adjustRightInd w:val="0"/>
        <w:spacing w:after="0"/>
        <w:jc w:val="left"/>
        <w:rPr>
          <w:sz w:val="22"/>
          <w:szCs w:val="22"/>
        </w:rPr>
      </w:pPr>
    </w:p>
    <w:p w14:paraId="0B965DEF" w14:textId="77777777" w:rsidR="00C46D9F" w:rsidRPr="00C46D9F" w:rsidRDefault="00C46D9F" w:rsidP="00147655">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147655">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1C7E0AC" w:rsidR="00C46D9F" w:rsidRPr="00C46D9F" w:rsidRDefault="00C46D9F" w:rsidP="00147655">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sidR="00EF7E19">
        <w:rPr>
          <w:sz w:val="22"/>
          <w:szCs w:val="22"/>
        </w:rPr>
        <w:t>" 2019</w:t>
      </w:r>
      <w:r w:rsidRPr="00C46D9F">
        <w:rPr>
          <w:sz w:val="22"/>
          <w:szCs w:val="22"/>
        </w:rPr>
        <w:t xml:space="preserve"> г.</w:t>
      </w:r>
    </w:p>
    <w:p w14:paraId="223E9056" w14:textId="77777777" w:rsidR="00C46D9F" w:rsidRPr="00C46D9F" w:rsidRDefault="00C46D9F" w:rsidP="00147655">
      <w:pPr>
        <w:autoSpaceDE w:val="0"/>
        <w:autoSpaceDN w:val="0"/>
        <w:adjustRightInd w:val="0"/>
        <w:spacing w:after="0"/>
        <w:ind w:firstLine="567"/>
        <w:rPr>
          <w:sz w:val="22"/>
          <w:szCs w:val="22"/>
        </w:rPr>
      </w:pPr>
    </w:p>
    <w:p w14:paraId="5533F315" w14:textId="77777777" w:rsidR="00C46D9F" w:rsidRPr="00C46D9F" w:rsidRDefault="00C46D9F" w:rsidP="00147655">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147655">
      <w:pPr>
        <w:numPr>
          <w:ilvl w:val="0"/>
          <w:numId w:val="10"/>
        </w:numPr>
        <w:autoSpaceDE w:val="0"/>
        <w:autoSpaceDN w:val="0"/>
        <w:adjustRightInd w:val="0"/>
        <w:spacing w:after="0"/>
        <w:ind w:left="0"/>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147655">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147655">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147655">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147655">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147655">
            <w:pPr>
              <w:autoSpaceDE w:val="0"/>
              <w:autoSpaceDN w:val="0"/>
              <w:adjustRightInd w:val="0"/>
              <w:spacing w:after="0"/>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147655">
            <w:pPr>
              <w:autoSpaceDE w:val="0"/>
              <w:autoSpaceDN w:val="0"/>
              <w:adjustRightInd w:val="0"/>
              <w:spacing w:after="0"/>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147655">
            <w:pPr>
              <w:autoSpaceDE w:val="0"/>
              <w:autoSpaceDN w:val="0"/>
              <w:adjustRightInd w:val="0"/>
              <w:spacing w:after="0"/>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147655">
            <w:pPr>
              <w:autoSpaceDE w:val="0"/>
              <w:autoSpaceDN w:val="0"/>
              <w:adjustRightInd w:val="0"/>
              <w:spacing w:after="0"/>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147655">
            <w:pPr>
              <w:autoSpaceDE w:val="0"/>
              <w:autoSpaceDN w:val="0"/>
              <w:adjustRightInd w:val="0"/>
              <w:spacing w:after="0"/>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147655">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14765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147655">
            <w:pPr>
              <w:autoSpaceDE w:val="0"/>
              <w:autoSpaceDN w:val="0"/>
              <w:adjustRightInd w:val="0"/>
              <w:spacing w:after="0"/>
              <w:ind w:firstLine="567"/>
              <w:rPr>
                <w:sz w:val="22"/>
                <w:szCs w:val="22"/>
              </w:rPr>
            </w:pPr>
          </w:p>
        </w:tc>
      </w:tr>
    </w:tbl>
    <w:p w14:paraId="13E78F07" w14:textId="77777777" w:rsidR="00C46D9F" w:rsidRPr="00C46D9F" w:rsidRDefault="00C46D9F" w:rsidP="0014765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147655">
      <w:pPr>
        <w:autoSpaceDE w:val="0"/>
        <w:autoSpaceDN w:val="0"/>
        <w:adjustRightInd w:val="0"/>
        <w:spacing w:after="0"/>
        <w:ind w:firstLine="567"/>
        <w:rPr>
          <w:sz w:val="22"/>
          <w:szCs w:val="22"/>
        </w:rPr>
      </w:pPr>
    </w:p>
    <w:p w14:paraId="11B2104A" w14:textId="77777777" w:rsidR="00C46D9F" w:rsidRPr="00C46D9F" w:rsidRDefault="00C46D9F" w:rsidP="00147655">
      <w:pPr>
        <w:spacing w:after="0"/>
        <w:jc w:val="center"/>
        <w:rPr>
          <w:kern w:val="16"/>
          <w:sz w:val="22"/>
          <w:szCs w:val="22"/>
        </w:rPr>
      </w:pPr>
    </w:p>
    <w:p w14:paraId="7727A7B1" w14:textId="77777777" w:rsidR="00C46D9F" w:rsidRPr="00C46D9F" w:rsidRDefault="00C46D9F" w:rsidP="00147655">
      <w:pPr>
        <w:spacing w:after="0"/>
        <w:jc w:val="left"/>
        <w:rPr>
          <w:rFonts w:asciiTheme="minorHAnsi" w:eastAsiaTheme="minorHAnsi" w:hAnsiTheme="minorHAnsi" w:cstheme="minorBidi"/>
          <w:sz w:val="20"/>
          <w:szCs w:val="20"/>
          <w:lang w:eastAsia="en-US"/>
        </w:rPr>
      </w:pPr>
    </w:p>
    <w:p w14:paraId="50A10CEA" w14:textId="5E1E3B36"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48D2785C" w14:textId="2052588E"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121C0665" w14:textId="79EF1EF4"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65838142" w14:textId="73ADE8C4"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71C79977" w14:textId="5057CA57"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52FA5375" w14:textId="0FE91209"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7B659EAF" w14:textId="1CB0C80A" w:rsidR="00641C1E" w:rsidRDefault="00641C1E" w:rsidP="00147655">
      <w:pPr>
        <w:pStyle w:val="ConsPlusNormal"/>
        <w:widowControl/>
        <w:tabs>
          <w:tab w:val="left" w:pos="360"/>
        </w:tabs>
        <w:jc w:val="center"/>
        <w:rPr>
          <w:rFonts w:ascii="Times New Roman" w:hAnsi="Times New Roman" w:cs="Times New Roman"/>
          <w:b/>
          <w:bCs/>
          <w:sz w:val="24"/>
          <w:szCs w:val="24"/>
        </w:rPr>
      </w:pPr>
    </w:p>
    <w:sectPr w:rsidR="00641C1E" w:rsidSect="00211128">
      <w:footerReference w:type="even" r:id="rId28"/>
      <w:footerReference w:type="default" r:id="rId2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6287F" w14:textId="77777777" w:rsidR="007F26D7" w:rsidRDefault="007F26D7" w:rsidP="00A762D8">
      <w:pPr>
        <w:spacing w:after="0"/>
      </w:pPr>
      <w:r>
        <w:separator/>
      </w:r>
    </w:p>
  </w:endnote>
  <w:endnote w:type="continuationSeparator" w:id="0">
    <w:p w14:paraId="1A353EF0" w14:textId="77777777" w:rsidR="007F26D7" w:rsidRDefault="007F26D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C81DAB" w:rsidRDefault="00C81DA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C81DAB" w:rsidRDefault="00C81DA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F42EB1F" w:rsidR="00C81DAB" w:rsidRDefault="00C81DA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7311">
      <w:rPr>
        <w:rStyle w:val="a5"/>
        <w:noProof/>
      </w:rPr>
      <w:t>37</w:t>
    </w:r>
    <w:r>
      <w:rPr>
        <w:rStyle w:val="a5"/>
      </w:rPr>
      <w:fldChar w:fldCharType="end"/>
    </w:r>
  </w:p>
  <w:p w14:paraId="3A81B67B" w14:textId="6AD372E9" w:rsidR="00C81DAB" w:rsidRDefault="00C81DAB" w:rsidP="00612B0A">
    <w:pPr>
      <w:pStyle w:val="a3"/>
      <w:ind w:right="360"/>
    </w:pPr>
    <w:r>
      <w:t>И.О. директора                             Е.Л. Таирова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8B682" w14:textId="77777777" w:rsidR="007F26D7" w:rsidRDefault="007F26D7" w:rsidP="00A762D8">
      <w:pPr>
        <w:spacing w:after="0"/>
      </w:pPr>
      <w:r>
        <w:separator/>
      </w:r>
    </w:p>
  </w:footnote>
  <w:footnote w:type="continuationSeparator" w:id="0">
    <w:p w14:paraId="1EF4B703" w14:textId="77777777" w:rsidR="007F26D7" w:rsidRDefault="007F26D7" w:rsidP="00A762D8">
      <w:pPr>
        <w:spacing w:after="0"/>
      </w:pPr>
      <w:r>
        <w:continuationSeparator/>
      </w:r>
    </w:p>
  </w:footnote>
  <w:footnote w:id="1">
    <w:p w14:paraId="7084950F" w14:textId="77777777" w:rsidR="00C81DAB" w:rsidRPr="007C7271" w:rsidRDefault="00C81DAB" w:rsidP="00A762D8">
      <w:pPr>
        <w:spacing w:after="120"/>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585C"/>
    <w:rsid w:val="00007C93"/>
    <w:rsid w:val="00012BA7"/>
    <w:rsid w:val="00023801"/>
    <w:rsid w:val="00031FB3"/>
    <w:rsid w:val="00047311"/>
    <w:rsid w:val="000671EB"/>
    <w:rsid w:val="00074392"/>
    <w:rsid w:val="00084DD7"/>
    <w:rsid w:val="000871E0"/>
    <w:rsid w:val="00087C77"/>
    <w:rsid w:val="000A68E3"/>
    <w:rsid w:val="000B6ED9"/>
    <w:rsid w:val="000B7260"/>
    <w:rsid w:val="000B7A6A"/>
    <w:rsid w:val="000B7C90"/>
    <w:rsid w:val="000C4D69"/>
    <w:rsid w:val="000D0B41"/>
    <w:rsid w:val="000E238D"/>
    <w:rsid w:val="000E24D3"/>
    <w:rsid w:val="000E2CE1"/>
    <w:rsid w:val="000E5CB9"/>
    <w:rsid w:val="000E5D68"/>
    <w:rsid w:val="000F1F02"/>
    <w:rsid w:val="001115B3"/>
    <w:rsid w:val="00136171"/>
    <w:rsid w:val="00147655"/>
    <w:rsid w:val="00162260"/>
    <w:rsid w:val="00163660"/>
    <w:rsid w:val="00164CE8"/>
    <w:rsid w:val="001654EE"/>
    <w:rsid w:val="001750F2"/>
    <w:rsid w:val="00197112"/>
    <w:rsid w:val="001A24C6"/>
    <w:rsid w:val="001A6164"/>
    <w:rsid w:val="001A69CD"/>
    <w:rsid w:val="001A6C0A"/>
    <w:rsid w:val="001A6F74"/>
    <w:rsid w:val="001B30D4"/>
    <w:rsid w:val="001D5226"/>
    <w:rsid w:val="001D6017"/>
    <w:rsid w:val="001E5896"/>
    <w:rsid w:val="001F3C7B"/>
    <w:rsid w:val="001F584D"/>
    <w:rsid w:val="002067ED"/>
    <w:rsid w:val="00211128"/>
    <w:rsid w:val="00212EC1"/>
    <w:rsid w:val="00227543"/>
    <w:rsid w:val="00227B77"/>
    <w:rsid w:val="00230538"/>
    <w:rsid w:val="00231980"/>
    <w:rsid w:val="00232F51"/>
    <w:rsid w:val="00240489"/>
    <w:rsid w:val="00240F7E"/>
    <w:rsid w:val="00281449"/>
    <w:rsid w:val="002A74BB"/>
    <w:rsid w:val="002B3AB4"/>
    <w:rsid w:val="002D594E"/>
    <w:rsid w:val="002E2F0D"/>
    <w:rsid w:val="002E5E8A"/>
    <w:rsid w:val="002F0321"/>
    <w:rsid w:val="002F72DD"/>
    <w:rsid w:val="00307F83"/>
    <w:rsid w:val="003124A4"/>
    <w:rsid w:val="00313EE2"/>
    <w:rsid w:val="00325BAD"/>
    <w:rsid w:val="0033433C"/>
    <w:rsid w:val="00336C89"/>
    <w:rsid w:val="00340087"/>
    <w:rsid w:val="00353972"/>
    <w:rsid w:val="00356EAE"/>
    <w:rsid w:val="003573AE"/>
    <w:rsid w:val="003816F6"/>
    <w:rsid w:val="0038701F"/>
    <w:rsid w:val="003B1E14"/>
    <w:rsid w:val="003B4B79"/>
    <w:rsid w:val="003C32CA"/>
    <w:rsid w:val="003D5076"/>
    <w:rsid w:val="003D75CE"/>
    <w:rsid w:val="003E141A"/>
    <w:rsid w:val="003E5060"/>
    <w:rsid w:val="003F1076"/>
    <w:rsid w:val="003F52C3"/>
    <w:rsid w:val="00402E3A"/>
    <w:rsid w:val="00410FA8"/>
    <w:rsid w:val="00424496"/>
    <w:rsid w:val="00431636"/>
    <w:rsid w:val="00434E63"/>
    <w:rsid w:val="00442E70"/>
    <w:rsid w:val="00453A62"/>
    <w:rsid w:val="00462481"/>
    <w:rsid w:val="004705C4"/>
    <w:rsid w:val="00471F65"/>
    <w:rsid w:val="004730E9"/>
    <w:rsid w:val="0047780C"/>
    <w:rsid w:val="00477C90"/>
    <w:rsid w:val="00480D2E"/>
    <w:rsid w:val="00487680"/>
    <w:rsid w:val="00490758"/>
    <w:rsid w:val="00492ED2"/>
    <w:rsid w:val="004973EA"/>
    <w:rsid w:val="00497EB8"/>
    <w:rsid w:val="004A2942"/>
    <w:rsid w:val="004A5A81"/>
    <w:rsid w:val="004B161A"/>
    <w:rsid w:val="004B2EC8"/>
    <w:rsid w:val="004C53D3"/>
    <w:rsid w:val="004C6865"/>
    <w:rsid w:val="004E7774"/>
    <w:rsid w:val="00501E95"/>
    <w:rsid w:val="00512DF2"/>
    <w:rsid w:val="00514B03"/>
    <w:rsid w:val="00515276"/>
    <w:rsid w:val="00515CF1"/>
    <w:rsid w:val="00517230"/>
    <w:rsid w:val="00527558"/>
    <w:rsid w:val="00531602"/>
    <w:rsid w:val="00532162"/>
    <w:rsid w:val="005340A2"/>
    <w:rsid w:val="00541AF3"/>
    <w:rsid w:val="00541BF1"/>
    <w:rsid w:val="00552C70"/>
    <w:rsid w:val="00553D5F"/>
    <w:rsid w:val="00564800"/>
    <w:rsid w:val="00567C40"/>
    <w:rsid w:val="00573FB5"/>
    <w:rsid w:val="00576CE6"/>
    <w:rsid w:val="00582C43"/>
    <w:rsid w:val="005922BE"/>
    <w:rsid w:val="00592497"/>
    <w:rsid w:val="00597910"/>
    <w:rsid w:val="005A0FBF"/>
    <w:rsid w:val="005A3C81"/>
    <w:rsid w:val="005A45D7"/>
    <w:rsid w:val="005B27B3"/>
    <w:rsid w:val="005B7CED"/>
    <w:rsid w:val="005C20E2"/>
    <w:rsid w:val="005C5030"/>
    <w:rsid w:val="005D562D"/>
    <w:rsid w:val="005E2A7D"/>
    <w:rsid w:val="005E3A5D"/>
    <w:rsid w:val="00612B0A"/>
    <w:rsid w:val="006144D7"/>
    <w:rsid w:val="00620539"/>
    <w:rsid w:val="006212FF"/>
    <w:rsid w:val="00625426"/>
    <w:rsid w:val="00641C1E"/>
    <w:rsid w:val="006422C2"/>
    <w:rsid w:val="006449E3"/>
    <w:rsid w:val="00647515"/>
    <w:rsid w:val="0065435F"/>
    <w:rsid w:val="00654F5B"/>
    <w:rsid w:val="0067312B"/>
    <w:rsid w:val="006779AD"/>
    <w:rsid w:val="00687CBF"/>
    <w:rsid w:val="00696061"/>
    <w:rsid w:val="0069720E"/>
    <w:rsid w:val="006A6AA5"/>
    <w:rsid w:val="006A72CD"/>
    <w:rsid w:val="006B0CED"/>
    <w:rsid w:val="006B651D"/>
    <w:rsid w:val="006C0EBF"/>
    <w:rsid w:val="006D109D"/>
    <w:rsid w:val="006D2A20"/>
    <w:rsid w:val="006D634A"/>
    <w:rsid w:val="006E0256"/>
    <w:rsid w:val="006E5E06"/>
    <w:rsid w:val="006E75C4"/>
    <w:rsid w:val="00707396"/>
    <w:rsid w:val="00710626"/>
    <w:rsid w:val="00710A1D"/>
    <w:rsid w:val="00711B6C"/>
    <w:rsid w:val="00727F9D"/>
    <w:rsid w:val="00735C31"/>
    <w:rsid w:val="00737D15"/>
    <w:rsid w:val="00752195"/>
    <w:rsid w:val="00756F24"/>
    <w:rsid w:val="00762478"/>
    <w:rsid w:val="00765E32"/>
    <w:rsid w:val="00767C0F"/>
    <w:rsid w:val="007825C4"/>
    <w:rsid w:val="00786D99"/>
    <w:rsid w:val="007A1009"/>
    <w:rsid w:val="007A3BDC"/>
    <w:rsid w:val="007C0BD4"/>
    <w:rsid w:val="007D6031"/>
    <w:rsid w:val="007E1810"/>
    <w:rsid w:val="007E38C0"/>
    <w:rsid w:val="007F0C48"/>
    <w:rsid w:val="007F1D94"/>
    <w:rsid w:val="007F26D7"/>
    <w:rsid w:val="00800984"/>
    <w:rsid w:val="00801863"/>
    <w:rsid w:val="00826B56"/>
    <w:rsid w:val="008359D3"/>
    <w:rsid w:val="00840BEE"/>
    <w:rsid w:val="00845394"/>
    <w:rsid w:val="00863731"/>
    <w:rsid w:val="00872F65"/>
    <w:rsid w:val="0088380C"/>
    <w:rsid w:val="00884A44"/>
    <w:rsid w:val="0089330C"/>
    <w:rsid w:val="008B0807"/>
    <w:rsid w:val="008B18EC"/>
    <w:rsid w:val="008D6416"/>
    <w:rsid w:val="008E102C"/>
    <w:rsid w:val="008F4A5B"/>
    <w:rsid w:val="00907DFB"/>
    <w:rsid w:val="00913967"/>
    <w:rsid w:val="00917AA3"/>
    <w:rsid w:val="00921E6B"/>
    <w:rsid w:val="0092544D"/>
    <w:rsid w:val="00937B42"/>
    <w:rsid w:val="00946970"/>
    <w:rsid w:val="0094715A"/>
    <w:rsid w:val="00954B5C"/>
    <w:rsid w:val="00956CBF"/>
    <w:rsid w:val="00965108"/>
    <w:rsid w:val="0098463B"/>
    <w:rsid w:val="00985F22"/>
    <w:rsid w:val="00987A40"/>
    <w:rsid w:val="009911E6"/>
    <w:rsid w:val="009A10CE"/>
    <w:rsid w:val="009A7DEB"/>
    <w:rsid w:val="009B2E31"/>
    <w:rsid w:val="009C35B6"/>
    <w:rsid w:val="009C535F"/>
    <w:rsid w:val="009E6122"/>
    <w:rsid w:val="00A10FE8"/>
    <w:rsid w:val="00A21EC9"/>
    <w:rsid w:val="00A2625A"/>
    <w:rsid w:val="00A310EC"/>
    <w:rsid w:val="00A4534A"/>
    <w:rsid w:val="00A550B2"/>
    <w:rsid w:val="00A61937"/>
    <w:rsid w:val="00A67E21"/>
    <w:rsid w:val="00A7074C"/>
    <w:rsid w:val="00A7241D"/>
    <w:rsid w:val="00A762D8"/>
    <w:rsid w:val="00A81528"/>
    <w:rsid w:val="00A8218A"/>
    <w:rsid w:val="00A8770B"/>
    <w:rsid w:val="00A92AD5"/>
    <w:rsid w:val="00A97C08"/>
    <w:rsid w:val="00AA369A"/>
    <w:rsid w:val="00AA5BA4"/>
    <w:rsid w:val="00AA647D"/>
    <w:rsid w:val="00AC3BFF"/>
    <w:rsid w:val="00AC6EB7"/>
    <w:rsid w:val="00AD0E05"/>
    <w:rsid w:val="00AE633C"/>
    <w:rsid w:val="00AF0783"/>
    <w:rsid w:val="00AF100B"/>
    <w:rsid w:val="00AF6FF9"/>
    <w:rsid w:val="00B00E30"/>
    <w:rsid w:val="00B03935"/>
    <w:rsid w:val="00B04611"/>
    <w:rsid w:val="00B325F6"/>
    <w:rsid w:val="00B3303A"/>
    <w:rsid w:val="00B34D50"/>
    <w:rsid w:val="00B3542A"/>
    <w:rsid w:val="00B369B1"/>
    <w:rsid w:val="00B36B9D"/>
    <w:rsid w:val="00B74273"/>
    <w:rsid w:val="00B85153"/>
    <w:rsid w:val="00BA51F9"/>
    <w:rsid w:val="00BB3C69"/>
    <w:rsid w:val="00BB5D7F"/>
    <w:rsid w:val="00C109D2"/>
    <w:rsid w:val="00C10EA2"/>
    <w:rsid w:val="00C26DE8"/>
    <w:rsid w:val="00C33F34"/>
    <w:rsid w:val="00C36DCA"/>
    <w:rsid w:val="00C37A62"/>
    <w:rsid w:val="00C454D0"/>
    <w:rsid w:val="00C46D9F"/>
    <w:rsid w:val="00C56848"/>
    <w:rsid w:val="00C607E1"/>
    <w:rsid w:val="00C61B81"/>
    <w:rsid w:val="00C65750"/>
    <w:rsid w:val="00C67157"/>
    <w:rsid w:val="00C71431"/>
    <w:rsid w:val="00C730D1"/>
    <w:rsid w:val="00C74DE6"/>
    <w:rsid w:val="00C75DE4"/>
    <w:rsid w:val="00C77A46"/>
    <w:rsid w:val="00C81DAB"/>
    <w:rsid w:val="00C87474"/>
    <w:rsid w:val="00C96740"/>
    <w:rsid w:val="00C97CA4"/>
    <w:rsid w:val="00CC2EA1"/>
    <w:rsid w:val="00CD2DE0"/>
    <w:rsid w:val="00CD3549"/>
    <w:rsid w:val="00CE6A8E"/>
    <w:rsid w:val="00CF1A59"/>
    <w:rsid w:val="00D1063F"/>
    <w:rsid w:val="00D11C69"/>
    <w:rsid w:val="00D16533"/>
    <w:rsid w:val="00D250A0"/>
    <w:rsid w:val="00D32CCF"/>
    <w:rsid w:val="00D4335B"/>
    <w:rsid w:val="00D545C8"/>
    <w:rsid w:val="00D85544"/>
    <w:rsid w:val="00DA121D"/>
    <w:rsid w:val="00DA3672"/>
    <w:rsid w:val="00DA57F4"/>
    <w:rsid w:val="00DB768F"/>
    <w:rsid w:val="00DD7774"/>
    <w:rsid w:val="00DD797C"/>
    <w:rsid w:val="00DE3081"/>
    <w:rsid w:val="00DE6E38"/>
    <w:rsid w:val="00DF12C0"/>
    <w:rsid w:val="00DF20B5"/>
    <w:rsid w:val="00E043C4"/>
    <w:rsid w:val="00E115CF"/>
    <w:rsid w:val="00E17725"/>
    <w:rsid w:val="00E23493"/>
    <w:rsid w:val="00E4675B"/>
    <w:rsid w:val="00E56D36"/>
    <w:rsid w:val="00E76BC6"/>
    <w:rsid w:val="00E77C69"/>
    <w:rsid w:val="00E80383"/>
    <w:rsid w:val="00E84730"/>
    <w:rsid w:val="00EB0E93"/>
    <w:rsid w:val="00EC46CE"/>
    <w:rsid w:val="00EC7F85"/>
    <w:rsid w:val="00ED4E5D"/>
    <w:rsid w:val="00EF6C8A"/>
    <w:rsid w:val="00EF79B3"/>
    <w:rsid w:val="00EF7E19"/>
    <w:rsid w:val="00F02DB4"/>
    <w:rsid w:val="00F164C4"/>
    <w:rsid w:val="00F32CA9"/>
    <w:rsid w:val="00F3356A"/>
    <w:rsid w:val="00F3618D"/>
    <w:rsid w:val="00F3656E"/>
    <w:rsid w:val="00F44FAC"/>
    <w:rsid w:val="00F61725"/>
    <w:rsid w:val="00F64BDE"/>
    <w:rsid w:val="00F76982"/>
    <w:rsid w:val="00F82488"/>
    <w:rsid w:val="00F928D3"/>
    <w:rsid w:val="00FA10FC"/>
    <w:rsid w:val="00FA1DA7"/>
    <w:rsid w:val="00FB277F"/>
    <w:rsid w:val="00FB4C2A"/>
    <w:rsid w:val="00FC1253"/>
    <w:rsid w:val="00FC58CD"/>
    <w:rsid w:val="00FD7783"/>
    <w:rsid w:val="00FE3F2B"/>
    <w:rsid w:val="00FF0EE2"/>
    <w:rsid w:val="00FF2BD1"/>
    <w:rsid w:val="00FF3069"/>
    <w:rsid w:val="00F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 w:type="paragraph" w:customStyle="1" w:styleId="af9">
    <w:name w:val="Обычный + по ширине"/>
    <w:basedOn w:val="a"/>
    <w:rsid w:val="00710A1D"/>
    <w:pPr>
      <w:spacing w:after="0"/>
    </w:pPr>
  </w:style>
  <w:style w:type="paragraph" w:styleId="afa">
    <w:name w:val="List Paragraph"/>
    <w:basedOn w:val="a"/>
    <w:uiPriority w:val="34"/>
    <w:qFormat/>
    <w:rsid w:val="00762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 w:type="paragraph" w:customStyle="1" w:styleId="af9">
    <w:name w:val="Обычный + по ширине"/>
    <w:basedOn w:val="a"/>
    <w:rsid w:val="00710A1D"/>
    <w:pPr>
      <w:spacing w:after="0"/>
    </w:pPr>
  </w:style>
  <w:style w:type="paragraph" w:styleId="afa">
    <w:name w:val="List Paragraph"/>
    <w:basedOn w:val="a"/>
    <w:uiPriority w:val="34"/>
    <w:qFormat/>
    <w:rsid w:val="0076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F7BC2B113EFECA9631C39A6B2A03637684A1B3D39C3466Bb9m2N" TargetMode="External"/><Relationship Id="rId26"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56&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consultantplus://offline/ref=FA92852B7150A77149949388355EEFFC497AC2B113EDB1A36B4535A4B5AF69206F03173C39C347b6mD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112&amp;fld=134&amp;date=19.06.2019" TargetMode="External"/><Relationship Id="rId28"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FA92852B7150A77149949388355EEFFC467DCDB311EDB1A36B4535A4B5AF69206F03173C39C346b6mD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92A7EA9C6317E69F361876C96263A5DB&amp;req=doc&amp;base=LAW&amp;n=315347&amp;dst=1178&amp;fld=134&amp;date=29.05.2019" TargetMode="External"/><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111&amp;fld=134&amp;date=19.06.2019" TargetMode="External"/><Relationship Id="rId27" Type="http://schemas.openxmlformats.org/officeDocument/2006/relationships/hyperlink" Target="consultantplus://offline/ref=D24FEE69E1B7CD8A16BB8E7671CAA689283A9F94587855EC14DDB06FAEC3FCB85E295C0AE157E7F7VF75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18A8-E91C-4711-9B0F-854D9C01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37</Pages>
  <Words>15798</Words>
  <Characters>90052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Боярищева Татьяна Федоровна</cp:lastModifiedBy>
  <cp:revision>181</cp:revision>
  <cp:lastPrinted>2019-07-18T07:48:00Z</cp:lastPrinted>
  <dcterms:created xsi:type="dcterms:W3CDTF">2018-06-07T04:15:00Z</dcterms:created>
  <dcterms:modified xsi:type="dcterms:W3CDTF">2019-07-18T11:31:00Z</dcterms:modified>
</cp:coreProperties>
</file>