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5D" w:rsidRPr="00BB4AD9" w:rsidRDefault="002250B7" w:rsidP="009D0345">
      <w:pPr>
        <w:shd w:val="clear" w:color="auto" w:fill="FFFFFF"/>
        <w:spacing w:after="0" w:line="240" w:lineRule="auto"/>
        <w:jc w:val="right"/>
        <w:rPr>
          <w:rFonts w:ascii="PT Astra Serif" w:eastAsia="Calibri" w:hAnsi="PT Astra Serif" w:cs="Times New Roman"/>
          <w:lang w:eastAsia="ru-RU"/>
        </w:rPr>
      </w:pPr>
      <w:bookmarkStart w:id="0" w:name="_Toc253906325"/>
      <w:bookmarkStart w:id="1" w:name="_Toc212983572"/>
      <w:r>
        <w:rPr>
          <w:rFonts w:ascii="PT Astra Serif" w:eastAsia="Calibri" w:hAnsi="PT Astra Serif" w:cs="Times New Roman"/>
          <w:lang w:eastAsia="ru-RU"/>
        </w:rPr>
        <w:t>Приложение 1</w:t>
      </w:r>
    </w:p>
    <w:p w:rsidR="0067685B" w:rsidRPr="00BB4AD9" w:rsidRDefault="0067685B" w:rsidP="009D0345">
      <w:pPr>
        <w:shd w:val="clear" w:color="auto" w:fill="FFFFFF"/>
        <w:spacing w:after="0" w:line="240" w:lineRule="auto"/>
        <w:jc w:val="right"/>
        <w:rPr>
          <w:rFonts w:ascii="PT Astra Serif" w:eastAsia="Calibri" w:hAnsi="PT Astra Serif" w:cs="Times New Roman"/>
          <w:b/>
          <w:lang w:eastAsia="ru-RU"/>
        </w:rPr>
      </w:pPr>
      <w:r w:rsidRPr="00BB4AD9">
        <w:rPr>
          <w:rFonts w:ascii="PT Astra Serif" w:eastAsia="Calibri" w:hAnsi="PT Astra Serif" w:cs="Times New Roman"/>
          <w:lang w:eastAsia="ru-RU"/>
        </w:rPr>
        <w:t>к извещению об осуществлении закупки</w:t>
      </w:r>
    </w:p>
    <w:p w:rsidR="0067685B" w:rsidRPr="00BB4AD9" w:rsidRDefault="0067685B" w:rsidP="004C5CAB">
      <w:pPr>
        <w:spacing w:after="0" w:line="240" w:lineRule="auto"/>
        <w:jc w:val="center"/>
        <w:rPr>
          <w:rFonts w:ascii="PT Astra Serif" w:eastAsia="Times New Roman" w:hAnsi="PT Astra Serif" w:cs="Times New Roman"/>
          <w:b/>
          <w:bCs/>
          <w:lang w:eastAsia="ru-RU"/>
        </w:rPr>
      </w:pPr>
    </w:p>
    <w:p w:rsidR="0048364D" w:rsidRPr="002250B7" w:rsidRDefault="00A8316D" w:rsidP="002250B7">
      <w:pPr>
        <w:spacing w:after="0" w:line="240" w:lineRule="auto"/>
        <w:jc w:val="center"/>
        <w:rPr>
          <w:rFonts w:ascii="PT Astra Serif" w:eastAsia="Times New Roman" w:hAnsi="PT Astra Serif" w:cs="Times New Roman"/>
          <w:bCs/>
          <w:sz w:val="24"/>
          <w:szCs w:val="24"/>
          <w:lang w:eastAsia="ru-RU"/>
        </w:rPr>
      </w:pPr>
      <w:r w:rsidRPr="002250B7">
        <w:rPr>
          <w:rFonts w:ascii="PT Astra Serif" w:eastAsia="Times New Roman" w:hAnsi="PT Astra Serif" w:cs="Times New Roman"/>
          <w:b/>
          <w:bCs/>
          <w:sz w:val="24"/>
          <w:szCs w:val="24"/>
          <w:lang w:eastAsia="ru-RU"/>
        </w:rPr>
        <w:t>ОПИСАНИЕ ОБЪЕКТА ЗАКУПКИ</w:t>
      </w:r>
      <w:r w:rsidR="0067685B" w:rsidRPr="002250B7">
        <w:rPr>
          <w:rFonts w:ascii="PT Astra Serif" w:eastAsia="Times New Roman" w:hAnsi="PT Astra Serif" w:cs="Times New Roman"/>
          <w:bCs/>
          <w:sz w:val="24"/>
          <w:szCs w:val="24"/>
          <w:lang w:eastAsia="ru-RU"/>
        </w:rPr>
        <w:t xml:space="preserve"> </w:t>
      </w:r>
      <w:r w:rsidRPr="002250B7">
        <w:rPr>
          <w:rFonts w:ascii="PT Astra Serif" w:hAnsi="PT Astra Serif" w:cs="Times New Roman"/>
          <w:bCs/>
          <w:sz w:val="24"/>
          <w:szCs w:val="24"/>
        </w:rPr>
        <w:t>(</w:t>
      </w:r>
      <w:r w:rsidR="0067685B" w:rsidRPr="002250B7">
        <w:rPr>
          <w:rFonts w:ascii="PT Astra Serif" w:hAnsi="PT Astra Serif" w:cs="Times New Roman"/>
          <w:bCs/>
          <w:sz w:val="24"/>
          <w:szCs w:val="24"/>
        </w:rPr>
        <w:t>техническое задание</w:t>
      </w:r>
      <w:r w:rsidRPr="002250B7">
        <w:rPr>
          <w:rFonts w:ascii="PT Astra Serif" w:hAnsi="PT Astra Serif" w:cs="Times New Roman"/>
          <w:bCs/>
          <w:sz w:val="24"/>
          <w:szCs w:val="24"/>
        </w:rPr>
        <w:t>)</w:t>
      </w:r>
    </w:p>
    <w:p w:rsidR="002250B7" w:rsidRPr="002250B7" w:rsidRDefault="007754CA" w:rsidP="002250B7">
      <w:pPr>
        <w:autoSpaceDE w:val="0"/>
        <w:autoSpaceDN w:val="0"/>
        <w:adjustRightInd w:val="0"/>
        <w:spacing w:after="0" w:line="240" w:lineRule="auto"/>
        <w:ind w:right="-1"/>
        <w:jc w:val="both"/>
        <w:rPr>
          <w:rFonts w:ascii="PT Astra Serif" w:hAnsi="PT Astra Serif"/>
          <w:b/>
          <w:bCs/>
          <w:kern w:val="2"/>
          <w:sz w:val="24"/>
          <w:szCs w:val="24"/>
        </w:rPr>
      </w:pPr>
      <w:r>
        <w:rPr>
          <w:rFonts w:ascii="PT Astra Serif" w:hAnsi="PT Astra Serif"/>
          <w:b/>
          <w:bCs/>
          <w:kern w:val="2"/>
          <w:sz w:val="24"/>
          <w:szCs w:val="24"/>
        </w:rPr>
        <w:t>н</w:t>
      </w:r>
      <w:r w:rsidR="002250B7" w:rsidRPr="002250B7">
        <w:rPr>
          <w:rFonts w:ascii="PT Astra Serif" w:hAnsi="PT Astra Serif"/>
          <w:b/>
          <w:bCs/>
          <w:kern w:val="2"/>
          <w:sz w:val="24"/>
          <w:szCs w:val="24"/>
        </w:rPr>
        <w:t xml:space="preserve">а выполнение работ по замене светильников наружного освещения в городе </w:t>
      </w:r>
      <w:proofErr w:type="spellStart"/>
      <w:r w:rsidR="002250B7" w:rsidRPr="002250B7">
        <w:rPr>
          <w:rFonts w:ascii="PT Astra Serif" w:hAnsi="PT Astra Serif"/>
          <w:b/>
          <w:bCs/>
          <w:kern w:val="2"/>
          <w:sz w:val="24"/>
          <w:szCs w:val="24"/>
        </w:rPr>
        <w:t>Югорске</w:t>
      </w:r>
      <w:proofErr w:type="spellEnd"/>
    </w:p>
    <w:p w:rsidR="002250B7" w:rsidRDefault="002250B7" w:rsidP="002250B7">
      <w:pPr>
        <w:autoSpaceDE w:val="0"/>
        <w:autoSpaceDN w:val="0"/>
        <w:adjustRightInd w:val="0"/>
        <w:spacing w:after="0" w:line="240" w:lineRule="auto"/>
        <w:ind w:right="-1"/>
        <w:jc w:val="both"/>
        <w:rPr>
          <w:rFonts w:ascii="PT Astra Serif" w:hAnsi="PT Astra Serif"/>
          <w:b/>
          <w:bCs/>
          <w:kern w:val="2"/>
          <w:sz w:val="24"/>
          <w:szCs w:val="24"/>
          <w:u w:val="single"/>
        </w:rPr>
      </w:pPr>
    </w:p>
    <w:p w:rsidR="002250B7" w:rsidRPr="002250B7" w:rsidRDefault="002250B7" w:rsidP="002250B7">
      <w:pPr>
        <w:autoSpaceDE w:val="0"/>
        <w:autoSpaceDN w:val="0"/>
        <w:adjustRightInd w:val="0"/>
        <w:spacing w:after="0" w:line="240" w:lineRule="auto"/>
        <w:ind w:right="-1"/>
        <w:jc w:val="both"/>
        <w:rPr>
          <w:rFonts w:ascii="PT Astra Serif" w:hAnsi="PT Astra Serif"/>
          <w:sz w:val="24"/>
          <w:szCs w:val="24"/>
        </w:rPr>
      </w:pPr>
      <w:r w:rsidRPr="002250B7">
        <w:rPr>
          <w:rFonts w:ascii="PT Astra Serif" w:hAnsi="PT Astra Serif"/>
          <w:b/>
          <w:bCs/>
          <w:kern w:val="2"/>
          <w:sz w:val="24"/>
          <w:szCs w:val="24"/>
          <w:u w:val="single"/>
        </w:rPr>
        <w:t>Место выполнения работ</w:t>
      </w:r>
      <w:r w:rsidRPr="002250B7">
        <w:rPr>
          <w:rFonts w:ascii="PT Astra Serif" w:hAnsi="PT Astra Serif"/>
          <w:bCs/>
          <w:kern w:val="2"/>
          <w:sz w:val="24"/>
          <w:szCs w:val="24"/>
        </w:rPr>
        <w:t>:</w:t>
      </w:r>
      <w:r w:rsidRPr="002250B7">
        <w:rPr>
          <w:rFonts w:ascii="PT Astra Serif" w:hAnsi="PT Astra Serif"/>
          <w:kern w:val="2"/>
          <w:sz w:val="24"/>
          <w:szCs w:val="24"/>
        </w:rPr>
        <w:t xml:space="preserve"> </w:t>
      </w:r>
      <w:proofErr w:type="gramStart"/>
      <w:r w:rsidRPr="002250B7">
        <w:rPr>
          <w:rFonts w:ascii="PT Astra Serif" w:hAnsi="PT Astra Serif"/>
          <w:sz w:val="24"/>
          <w:szCs w:val="24"/>
        </w:rPr>
        <w:t xml:space="preserve">Ханты - Мансийский автономный округ - Югра, г. </w:t>
      </w:r>
      <w:proofErr w:type="spellStart"/>
      <w:r w:rsidRPr="002250B7">
        <w:rPr>
          <w:rFonts w:ascii="PT Astra Serif" w:hAnsi="PT Astra Serif"/>
          <w:sz w:val="24"/>
          <w:szCs w:val="24"/>
        </w:rPr>
        <w:t>Югорск</w:t>
      </w:r>
      <w:proofErr w:type="spellEnd"/>
      <w:r w:rsidRPr="002250B7">
        <w:rPr>
          <w:rFonts w:ascii="PT Astra Serif" w:hAnsi="PT Astra Serif"/>
          <w:sz w:val="24"/>
          <w:szCs w:val="24"/>
        </w:rPr>
        <w:t xml:space="preserve">, ул. Таежная, ул. Калинина, ул. Менделеева, ул. Никольская, ул. Студенческая, ул. </w:t>
      </w:r>
      <w:proofErr w:type="spellStart"/>
      <w:r w:rsidRPr="002250B7">
        <w:rPr>
          <w:rFonts w:ascii="PT Astra Serif" w:hAnsi="PT Astra Serif"/>
          <w:sz w:val="24"/>
          <w:szCs w:val="24"/>
        </w:rPr>
        <w:t>Агиришская</w:t>
      </w:r>
      <w:proofErr w:type="spellEnd"/>
      <w:r w:rsidRPr="002250B7">
        <w:rPr>
          <w:rFonts w:ascii="PT Astra Serif" w:hAnsi="PT Astra Serif"/>
          <w:sz w:val="24"/>
          <w:szCs w:val="24"/>
        </w:rPr>
        <w:t>.</w:t>
      </w:r>
      <w:proofErr w:type="gramEnd"/>
    </w:p>
    <w:p w:rsidR="002250B7" w:rsidRPr="002250B7" w:rsidRDefault="002250B7" w:rsidP="002250B7">
      <w:pPr>
        <w:autoSpaceDE w:val="0"/>
        <w:autoSpaceDN w:val="0"/>
        <w:adjustRightInd w:val="0"/>
        <w:spacing w:after="0" w:line="240" w:lineRule="auto"/>
        <w:ind w:right="-1"/>
        <w:jc w:val="both"/>
        <w:rPr>
          <w:rFonts w:ascii="PT Astra Serif" w:hAnsi="PT Astra Serif"/>
          <w:b/>
          <w:kern w:val="2"/>
          <w:sz w:val="24"/>
          <w:szCs w:val="24"/>
          <w:u w:val="single"/>
        </w:rPr>
      </w:pPr>
      <w:r w:rsidRPr="002250B7">
        <w:rPr>
          <w:rFonts w:ascii="PT Astra Serif" w:hAnsi="PT Astra Serif"/>
          <w:b/>
          <w:kern w:val="2"/>
          <w:sz w:val="24"/>
          <w:szCs w:val="24"/>
          <w:u w:val="single"/>
        </w:rPr>
        <w:t>Срок выполнения работ:</w:t>
      </w:r>
    </w:p>
    <w:p w:rsidR="002250B7" w:rsidRPr="002250B7" w:rsidRDefault="002250B7" w:rsidP="002250B7">
      <w:pPr>
        <w:spacing w:after="0" w:line="240" w:lineRule="auto"/>
        <w:jc w:val="both"/>
        <w:rPr>
          <w:rFonts w:ascii="PT Astra Serif" w:hAnsi="PT Astra Serif"/>
          <w:sz w:val="24"/>
          <w:szCs w:val="24"/>
        </w:rPr>
      </w:pPr>
      <w:r w:rsidRPr="002250B7">
        <w:rPr>
          <w:rFonts w:ascii="PT Astra Serif" w:hAnsi="PT Astra Serif"/>
          <w:sz w:val="24"/>
          <w:szCs w:val="24"/>
        </w:rPr>
        <w:t xml:space="preserve">- начало: </w:t>
      </w:r>
      <w:proofErr w:type="gramStart"/>
      <w:r w:rsidRPr="002250B7">
        <w:rPr>
          <w:rFonts w:ascii="PT Astra Serif" w:hAnsi="PT Astra Serif"/>
          <w:sz w:val="24"/>
          <w:szCs w:val="24"/>
        </w:rPr>
        <w:t>с даты заключения</w:t>
      </w:r>
      <w:proofErr w:type="gramEnd"/>
      <w:r w:rsidRPr="002250B7">
        <w:rPr>
          <w:rFonts w:ascii="PT Astra Serif" w:hAnsi="PT Astra Serif"/>
          <w:sz w:val="24"/>
          <w:szCs w:val="24"/>
        </w:rPr>
        <w:t xml:space="preserve"> муниципального контракта;</w:t>
      </w:r>
    </w:p>
    <w:p w:rsidR="002250B7" w:rsidRPr="002250B7" w:rsidRDefault="002250B7" w:rsidP="002250B7">
      <w:pPr>
        <w:spacing w:after="0" w:line="240" w:lineRule="auto"/>
        <w:jc w:val="both"/>
        <w:rPr>
          <w:rFonts w:ascii="PT Astra Serif" w:hAnsi="PT Astra Serif"/>
          <w:sz w:val="24"/>
          <w:szCs w:val="24"/>
        </w:rPr>
      </w:pPr>
      <w:r w:rsidRPr="002250B7">
        <w:rPr>
          <w:rFonts w:ascii="PT Astra Serif" w:hAnsi="PT Astra Serif"/>
          <w:sz w:val="24"/>
          <w:szCs w:val="24"/>
        </w:rPr>
        <w:t xml:space="preserve">- окончание: </w:t>
      </w:r>
      <w:r w:rsidR="00014441" w:rsidRPr="00014441">
        <w:rPr>
          <w:rFonts w:ascii="PT Astra Serif" w:hAnsi="PT Astra Serif"/>
          <w:sz w:val="24"/>
          <w:szCs w:val="24"/>
        </w:rPr>
        <w:t>15.12</w:t>
      </w:r>
      <w:r w:rsidRPr="00014441">
        <w:rPr>
          <w:rFonts w:ascii="PT Astra Serif" w:hAnsi="PT Astra Serif"/>
          <w:sz w:val="24"/>
          <w:szCs w:val="24"/>
        </w:rPr>
        <w:t>.2023</w:t>
      </w:r>
      <w:r w:rsidRPr="002250B7">
        <w:rPr>
          <w:rFonts w:ascii="PT Astra Serif" w:hAnsi="PT Astra Serif"/>
          <w:sz w:val="24"/>
          <w:szCs w:val="24"/>
        </w:rPr>
        <w:t>.</w:t>
      </w:r>
    </w:p>
    <w:p w:rsidR="002250B7" w:rsidRPr="002250B7" w:rsidRDefault="002250B7" w:rsidP="002250B7">
      <w:pPr>
        <w:spacing w:after="0" w:line="240" w:lineRule="auto"/>
        <w:jc w:val="both"/>
        <w:rPr>
          <w:rFonts w:ascii="PT Astra Serif" w:hAnsi="PT Astra Serif"/>
          <w:sz w:val="24"/>
          <w:szCs w:val="24"/>
        </w:rPr>
      </w:pPr>
      <w:r w:rsidRPr="002250B7">
        <w:rPr>
          <w:rFonts w:ascii="PT Astra Serif" w:hAnsi="PT Astra Serif"/>
          <w:sz w:val="24"/>
          <w:szCs w:val="24"/>
        </w:rPr>
        <w:t xml:space="preserve">Срок исполнения контракта: </w:t>
      </w:r>
      <w:proofErr w:type="gramStart"/>
      <w:r w:rsidRPr="002250B7">
        <w:rPr>
          <w:rFonts w:ascii="PT Astra Serif" w:hAnsi="PT Astra Serif"/>
          <w:sz w:val="24"/>
          <w:szCs w:val="24"/>
        </w:rPr>
        <w:t>с даты заключения</w:t>
      </w:r>
      <w:proofErr w:type="gramEnd"/>
      <w:r w:rsidRPr="002250B7">
        <w:rPr>
          <w:rFonts w:ascii="PT Astra Serif" w:hAnsi="PT Astra Serif"/>
          <w:sz w:val="24"/>
          <w:szCs w:val="24"/>
        </w:rPr>
        <w:t xml:space="preserve"> муниципального контракта </w:t>
      </w:r>
      <w:r w:rsidRPr="00014441">
        <w:rPr>
          <w:rFonts w:ascii="PT Astra Serif" w:hAnsi="PT Astra Serif"/>
          <w:sz w:val="24"/>
          <w:szCs w:val="24"/>
        </w:rPr>
        <w:t xml:space="preserve">по </w:t>
      </w:r>
      <w:r w:rsidR="00014441" w:rsidRPr="00014441">
        <w:rPr>
          <w:rFonts w:ascii="PT Astra Serif" w:hAnsi="PT Astra Serif"/>
          <w:sz w:val="24"/>
          <w:szCs w:val="24"/>
        </w:rPr>
        <w:t>31.01.2024</w:t>
      </w:r>
      <w:r w:rsidRPr="00014441">
        <w:rPr>
          <w:rFonts w:ascii="PT Astra Serif" w:hAnsi="PT Astra Serif"/>
          <w:sz w:val="24"/>
          <w:szCs w:val="24"/>
        </w:rPr>
        <w:t>.</w:t>
      </w:r>
    </w:p>
    <w:p w:rsidR="002250B7" w:rsidRPr="002250B7" w:rsidRDefault="002250B7" w:rsidP="002250B7">
      <w:pPr>
        <w:spacing w:after="0" w:line="240" w:lineRule="auto"/>
        <w:ind w:firstLine="567"/>
        <w:jc w:val="both"/>
        <w:rPr>
          <w:rFonts w:ascii="PT Astra Serif" w:hAnsi="PT Astra Serif"/>
          <w:bCs/>
          <w:sz w:val="24"/>
          <w:szCs w:val="24"/>
        </w:rPr>
      </w:pPr>
      <w:r w:rsidRPr="002250B7">
        <w:rPr>
          <w:rFonts w:ascii="PT Astra Serif" w:hAnsi="PT Astra Serif"/>
          <w:bCs/>
          <w:sz w:val="24"/>
          <w:szCs w:val="24"/>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250B7" w:rsidRPr="002250B7" w:rsidRDefault="002250B7" w:rsidP="002250B7">
      <w:pPr>
        <w:widowControl w:val="0"/>
        <w:suppressLineNumbers/>
        <w:shd w:val="clear" w:color="auto" w:fill="FFFFFF"/>
        <w:tabs>
          <w:tab w:val="left" w:pos="6180"/>
        </w:tabs>
        <w:snapToGrid w:val="0"/>
        <w:spacing w:after="0" w:line="240" w:lineRule="auto"/>
        <w:ind w:firstLine="567"/>
        <w:jc w:val="both"/>
        <w:rPr>
          <w:rFonts w:ascii="PT Astra Serif" w:hAnsi="PT Astra Serif"/>
          <w:b/>
          <w:sz w:val="24"/>
          <w:szCs w:val="24"/>
        </w:rPr>
      </w:pPr>
      <w:r w:rsidRPr="002250B7">
        <w:rPr>
          <w:rFonts w:ascii="PT Astra Serif" w:hAnsi="PT Astra Serif"/>
          <w:b/>
          <w:sz w:val="24"/>
          <w:szCs w:val="24"/>
        </w:rPr>
        <w:t>Требования к сроку и объему предоставления гарантии качества работ:</w:t>
      </w:r>
    </w:p>
    <w:p w:rsidR="002250B7" w:rsidRPr="002250B7" w:rsidRDefault="002250B7" w:rsidP="002250B7">
      <w:pPr>
        <w:spacing w:after="0" w:line="240" w:lineRule="auto"/>
        <w:ind w:firstLine="567"/>
        <w:jc w:val="both"/>
        <w:rPr>
          <w:rFonts w:ascii="PT Astra Serif" w:hAnsi="PT Astra Serif"/>
          <w:sz w:val="24"/>
          <w:szCs w:val="24"/>
        </w:rPr>
      </w:pPr>
      <w:proofErr w:type="gramStart"/>
      <w:r w:rsidRPr="002250B7">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2250B7">
        <w:rPr>
          <w:rFonts w:ascii="PT Astra Serif" w:hAnsi="PT Astra Serif"/>
          <w:sz w:val="24"/>
          <w:szCs w:val="24"/>
        </w:rPr>
        <w:t>Югорска</w:t>
      </w:r>
      <w:proofErr w:type="spellEnd"/>
      <w:r w:rsidRPr="002250B7">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r w:rsidRPr="002250B7">
        <w:rPr>
          <w:rFonts w:ascii="PT Astra Serif" w:hAnsi="PT Astra Serif"/>
          <w:sz w:val="24"/>
          <w:szCs w:val="24"/>
        </w:rPr>
        <w:t xml:space="preserve"> Перечень и объём работ: работы выполняются в строгом соответствии с приложенным локальным сметным расчетом.</w:t>
      </w:r>
    </w:p>
    <w:p w:rsidR="002250B7" w:rsidRPr="002250B7" w:rsidRDefault="002250B7" w:rsidP="002250B7">
      <w:pPr>
        <w:spacing w:after="0" w:line="240" w:lineRule="auto"/>
        <w:ind w:firstLine="567"/>
        <w:jc w:val="both"/>
        <w:rPr>
          <w:rFonts w:ascii="PT Astra Serif" w:hAnsi="PT Astra Serif"/>
          <w:sz w:val="24"/>
          <w:szCs w:val="24"/>
        </w:rPr>
      </w:pPr>
      <w:r w:rsidRPr="002250B7">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2250B7" w:rsidRPr="002250B7" w:rsidRDefault="002250B7" w:rsidP="002250B7">
      <w:pPr>
        <w:spacing w:after="0" w:line="240" w:lineRule="auto"/>
        <w:ind w:firstLine="567"/>
        <w:jc w:val="both"/>
        <w:rPr>
          <w:rFonts w:ascii="PT Astra Serif" w:hAnsi="PT Astra Serif"/>
          <w:sz w:val="24"/>
          <w:szCs w:val="24"/>
        </w:rPr>
      </w:pPr>
      <w:r w:rsidRPr="002250B7">
        <w:rPr>
          <w:rFonts w:ascii="PT Astra Serif" w:hAnsi="PT Astra Serif"/>
          <w:sz w:val="24"/>
          <w:szCs w:val="24"/>
        </w:rPr>
        <w:t>Срок предоставления гарантии на выполненные работы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2250B7" w:rsidRPr="002250B7" w:rsidRDefault="002250B7" w:rsidP="002250B7">
      <w:pPr>
        <w:spacing w:after="0" w:line="240" w:lineRule="auto"/>
        <w:ind w:firstLine="567"/>
        <w:jc w:val="both"/>
        <w:rPr>
          <w:rFonts w:ascii="PT Astra Serif" w:hAnsi="PT Astra Serif"/>
          <w:sz w:val="24"/>
          <w:szCs w:val="24"/>
        </w:rPr>
      </w:pPr>
      <w:r w:rsidRPr="002250B7">
        <w:rPr>
          <w:rFonts w:ascii="PT Astra Serif" w:hAnsi="PT Astra Serif"/>
          <w:sz w:val="24"/>
          <w:szCs w:val="24"/>
        </w:rPr>
        <w:t>Гарантийный срок на светодиодные светильники – 60 (шестьдесят)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2250B7" w:rsidRPr="002250B7" w:rsidRDefault="002250B7" w:rsidP="002250B7">
      <w:pPr>
        <w:spacing w:after="0" w:line="240" w:lineRule="auto"/>
        <w:ind w:firstLine="567"/>
        <w:jc w:val="both"/>
        <w:rPr>
          <w:rFonts w:ascii="PT Astra Serif" w:hAnsi="PT Astra Serif"/>
          <w:sz w:val="24"/>
          <w:szCs w:val="24"/>
        </w:rPr>
      </w:pPr>
      <w:r w:rsidRPr="002250B7">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2250B7" w:rsidRPr="002250B7" w:rsidRDefault="002250B7" w:rsidP="002250B7">
      <w:pPr>
        <w:spacing w:after="0" w:line="240" w:lineRule="auto"/>
        <w:ind w:firstLine="567"/>
        <w:jc w:val="both"/>
        <w:rPr>
          <w:rFonts w:ascii="PT Astra Serif" w:hAnsi="PT Astra Serif"/>
          <w:sz w:val="24"/>
          <w:szCs w:val="24"/>
        </w:rPr>
      </w:pPr>
      <w:r w:rsidRPr="002250B7">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2250B7" w:rsidRPr="002250B7" w:rsidRDefault="002250B7" w:rsidP="002250B7">
      <w:pPr>
        <w:spacing w:after="0" w:line="240" w:lineRule="auto"/>
        <w:ind w:firstLine="567"/>
        <w:jc w:val="both"/>
        <w:rPr>
          <w:rFonts w:ascii="PT Astra Serif" w:hAnsi="PT Astra Serif"/>
          <w:sz w:val="24"/>
          <w:szCs w:val="24"/>
        </w:rPr>
      </w:pPr>
      <w:r w:rsidRPr="002250B7">
        <w:rPr>
          <w:rFonts w:ascii="PT Astra Serif" w:hAnsi="PT Astra Serif"/>
          <w:b/>
          <w:sz w:val="24"/>
          <w:szCs w:val="24"/>
        </w:rPr>
        <w:t>Требования к материалам, используемым при выполнении работ</w:t>
      </w:r>
      <w:r w:rsidRPr="002250B7">
        <w:rPr>
          <w:rFonts w:ascii="PT Astra Serif" w:hAnsi="PT Astra Serif"/>
          <w:sz w:val="24"/>
          <w:szCs w:val="24"/>
        </w:rPr>
        <w:t>:</w:t>
      </w:r>
    </w:p>
    <w:p w:rsidR="002250B7" w:rsidRPr="002250B7" w:rsidRDefault="002250B7" w:rsidP="002250B7">
      <w:pPr>
        <w:widowControl w:val="0"/>
        <w:autoSpaceDE w:val="0"/>
        <w:autoSpaceDN w:val="0"/>
        <w:adjustRightInd w:val="0"/>
        <w:spacing w:after="0" w:line="240" w:lineRule="auto"/>
        <w:ind w:firstLine="567"/>
        <w:jc w:val="both"/>
        <w:rPr>
          <w:rFonts w:ascii="PT Astra Serif" w:eastAsia="Calibri" w:hAnsi="PT Astra Serif"/>
          <w:sz w:val="24"/>
          <w:szCs w:val="24"/>
          <w:lang w:eastAsia="ru-RU"/>
        </w:rPr>
      </w:pPr>
      <w:r w:rsidRPr="002250B7">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sidRPr="002250B7">
        <w:rPr>
          <w:rFonts w:ascii="PT Astra Serif" w:eastAsia="Calibri" w:hAnsi="PT Astra Serif"/>
          <w:sz w:val="24"/>
          <w:szCs w:val="24"/>
          <w:lang w:eastAsia="ru-RU"/>
        </w:rPr>
        <w:t xml:space="preserve"> Использование бывших в употреблении материалов запрещается.</w:t>
      </w:r>
    </w:p>
    <w:p w:rsidR="002250B7" w:rsidRPr="002250B7" w:rsidRDefault="002250B7" w:rsidP="002250B7">
      <w:pPr>
        <w:spacing w:after="0" w:line="240" w:lineRule="auto"/>
        <w:ind w:left="15" w:right="1" w:firstLine="540"/>
        <w:jc w:val="both"/>
        <w:rPr>
          <w:rFonts w:ascii="PT Astra Serif" w:hAnsi="PT Astra Serif"/>
          <w:kern w:val="2"/>
          <w:sz w:val="24"/>
          <w:szCs w:val="24"/>
          <w:lang w:eastAsia="ru-RU"/>
        </w:rPr>
      </w:pPr>
      <w:r w:rsidRPr="002250B7">
        <w:rPr>
          <w:rFonts w:ascii="PT Astra Serif" w:eastAsia="Calibri" w:hAnsi="PT Astra Serif"/>
          <w:b/>
          <w:bCs/>
          <w:sz w:val="24"/>
          <w:szCs w:val="24"/>
          <w:lang w:eastAsia="ru-RU"/>
        </w:rPr>
        <w:t>Качественные характеристики объекта закупки:</w:t>
      </w:r>
    </w:p>
    <w:p w:rsidR="002250B7" w:rsidRPr="002250B7" w:rsidRDefault="002250B7" w:rsidP="002250B7">
      <w:pPr>
        <w:spacing w:after="0" w:line="240" w:lineRule="auto"/>
        <w:ind w:firstLine="567"/>
        <w:jc w:val="both"/>
        <w:rPr>
          <w:rFonts w:ascii="PT Astra Serif" w:hAnsi="PT Astra Serif"/>
          <w:sz w:val="24"/>
          <w:szCs w:val="24"/>
        </w:rPr>
      </w:pPr>
      <w:r w:rsidRPr="002250B7">
        <w:rPr>
          <w:rFonts w:ascii="PT Astra Serif" w:hAnsi="PT Astra Serif"/>
          <w:sz w:val="24"/>
          <w:szCs w:val="24"/>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 и государств - членов Евразийского </w:t>
      </w:r>
      <w:r w:rsidRPr="002250B7">
        <w:rPr>
          <w:rFonts w:ascii="PT Astra Serif" w:hAnsi="PT Astra Serif"/>
          <w:sz w:val="24"/>
          <w:szCs w:val="24"/>
        </w:rPr>
        <w:lastRenderedPageBreak/>
        <w:t xml:space="preserve">экономического союза. Заверенные копии этих сертификатов должны предоставляться Заказчику при сдаче выполненных работ. </w:t>
      </w:r>
    </w:p>
    <w:p w:rsidR="002250B7" w:rsidRPr="002250B7" w:rsidRDefault="002250B7" w:rsidP="002250B7">
      <w:pPr>
        <w:spacing w:after="0" w:line="240" w:lineRule="auto"/>
        <w:jc w:val="both"/>
        <w:rPr>
          <w:rFonts w:ascii="PT Astra Serif" w:hAnsi="PT Astra Serif"/>
          <w:iCs/>
          <w:sz w:val="24"/>
          <w:szCs w:val="24"/>
        </w:rPr>
      </w:pPr>
      <w:r w:rsidRPr="002250B7">
        <w:rPr>
          <w:rFonts w:ascii="PT Astra Serif" w:hAnsi="PT Astra Serif"/>
          <w:iCs/>
          <w:sz w:val="24"/>
          <w:szCs w:val="24"/>
        </w:rPr>
        <w:t>Материалы и оборудование, используемые при выполнении работ,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250B7" w:rsidRPr="002250B7" w:rsidRDefault="002250B7" w:rsidP="002250B7">
      <w:pPr>
        <w:autoSpaceDE w:val="0"/>
        <w:autoSpaceDN w:val="0"/>
        <w:adjustRightInd w:val="0"/>
        <w:spacing w:after="0" w:line="240" w:lineRule="auto"/>
        <w:jc w:val="both"/>
        <w:rPr>
          <w:rFonts w:ascii="PT Astra Serif" w:hAnsi="PT Astra Serif"/>
          <w:b/>
          <w:sz w:val="24"/>
          <w:szCs w:val="24"/>
        </w:rPr>
      </w:pPr>
      <w:r w:rsidRPr="002250B7">
        <w:rPr>
          <w:rFonts w:ascii="PT Astra Serif" w:hAnsi="PT Astra Serif"/>
          <w:b/>
          <w:sz w:val="24"/>
          <w:szCs w:val="24"/>
        </w:rPr>
        <w:t>Требования к безопасности выполняемых работ:</w:t>
      </w:r>
    </w:p>
    <w:p w:rsidR="002250B7" w:rsidRPr="002250B7" w:rsidRDefault="002250B7" w:rsidP="002250B7">
      <w:pPr>
        <w:autoSpaceDE w:val="0"/>
        <w:autoSpaceDN w:val="0"/>
        <w:adjustRightInd w:val="0"/>
        <w:spacing w:after="0" w:line="240" w:lineRule="auto"/>
        <w:jc w:val="both"/>
        <w:rPr>
          <w:rFonts w:ascii="PT Astra Serif" w:hAnsi="PT Astra Serif"/>
          <w:sz w:val="24"/>
          <w:szCs w:val="24"/>
        </w:rPr>
      </w:pPr>
      <w:r w:rsidRPr="002250B7">
        <w:rPr>
          <w:rFonts w:ascii="PT Astra Serif" w:hAnsi="PT Astra Serif"/>
          <w:sz w:val="24"/>
          <w:szCs w:val="24"/>
        </w:rPr>
        <w:t>Работы, связанные с возможной опасностью для жизни и здоровья людей, выполняются в соответствии с требованиями СНиП 12-03-2001 ч.1, СНиП 12-04-2002 ч.2 «Безопасность труда в строительстве».</w:t>
      </w:r>
    </w:p>
    <w:p w:rsidR="002250B7" w:rsidRPr="002250B7" w:rsidRDefault="002250B7" w:rsidP="002250B7">
      <w:pPr>
        <w:spacing w:after="0" w:line="240" w:lineRule="auto"/>
        <w:ind w:left="15" w:right="1" w:firstLine="540"/>
        <w:jc w:val="both"/>
        <w:rPr>
          <w:rFonts w:ascii="PT Astra Serif" w:hAnsi="PT Astra Serif"/>
          <w:sz w:val="24"/>
          <w:szCs w:val="24"/>
          <w:lang w:eastAsia="ru-RU"/>
        </w:rPr>
      </w:pPr>
      <w:r w:rsidRPr="002250B7">
        <w:rPr>
          <w:rFonts w:ascii="PT Astra Serif" w:hAnsi="PT Astra Serif"/>
          <w:sz w:val="24"/>
          <w:szCs w:val="24"/>
          <w:lang w:eastAsia="ru-RU"/>
        </w:rPr>
        <w:t xml:space="preserve">Выполняемые работы должны </w:t>
      </w:r>
      <w:r w:rsidRPr="002250B7">
        <w:rPr>
          <w:rFonts w:ascii="PT Astra Serif" w:hAnsi="PT Astra Serif"/>
          <w:sz w:val="24"/>
          <w:szCs w:val="24"/>
        </w:rPr>
        <w:t>выполняться в полном соответствии с перечнем и объемами, указанными в техническом задании, проекте муниципального контракта</w:t>
      </w:r>
      <w:r w:rsidRPr="002250B7">
        <w:rPr>
          <w:rFonts w:ascii="PT Astra Serif" w:hAnsi="PT Astra Serif"/>
          <w:sz w:val="24"/>
          <w:szCs w:val="24"/>
          <w:lang w:eastAsia="ru-RU"/>
        </w:rPr>
        <w:t>, удовлетворять требованиям действующих СНиП,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2250B7" w:rsidRPr="002250B7" w:rsidRDefault="002250B7" w:rsidP="002250B7">
      <w:pPr>
        <w:tabs>
          <w:tab w:val="left" w:pos="709"/>
        </w:tabs>
        <w:spacing w:after="0" w:line="240" w:lineRule="auto"/>
        <w:ind w:firstLine="567"/>
        <w:jc w:val="both"/>
        <w:rPr>
          <w:rFonts w:ascii="PT Astra Serif" w:eastAsia="Calibri" w:hAnsi="PT Astra Serif"/>
          <w:sz w:val="24"/>
          <w:szCs w:val="24"/>
          <w:lang w:eastAsia="ru-RU"/>
        </w:rPr>
      </w:pPr>
      <w:r w:rsidRPr="002250B7">
        <w:rPr>
          <w:rFonts w:ascii="PT Astra Serif" w:eastAsia="Calibri" w:hAnsi="PT Astra Serif"/>
          <w:sz w:val="24"/>
          <w:szCs w:val="24"/>
          <w:lang w:eastAsia="ru-RU"/>
        </w:rPr>
        <w:t xml:space="preserve">При выполнении работ необходимо соблюдать требования </w:t>
      </w:r>
      <w:proofErr w:type="spellStart"/>
      <w:r w:rsidRPr="002250B7">
        <w:rPr>
          <w:rFonts w:ascii="PT Astra Serif" w:eastAsia="Calibri" w:hAnsi="PT Astra Serif"/>
          <w:sz w:val="24"/>
          <w:szCs w:val="24"/>
          <w:lang w:eastAsia="ru-RU"/>
        </w:rPr>
        <w:t>энергоэффективности</w:t>
      </w:r>
      <w:proofErr w:type="spellEnd"/>
      <w:r w:rsidRPr="002250B7">
        <w:rPr>
          <w:rFonts w:ascii="PT Astra Serif" w:eastAsia="Calibri" w:hAnsi="PT Astra Serif"/>
          <w:sz w:val="24"/>
          <w:szCs w:val="24"/>
          <w:lang w:eastAsia="ru-RU"/>
        </w:rPr>
        <w:t>, установленные следующими нормативными актами:</w:t>
      </w:r>
    </w:p>
    <w:p w:rsidR="002250B7" w:rsidRPr="002250B7" w:rsidRDefault="002250B7" w:rsidP="002250B7">
      <w:pPr>
        <w:numPr>
          <w:ilvl w:val="0"/>
          <w:numId w:val="2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r w:rsidRPr="002250B7">
        <w:rPr>
          <w:rFonts w:ascii="PT Astra Serif" w:eastAsia="Calibri" w:hAnsi="PT Astra Serif"/>
          <w:sz w:val="24"/>
          <w:szCs w:val="24"/>
          <w:shd w:val="clear" w:color="auto" w:fill="FFFFFF"/>
          <w:lang w:eastAsia="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2250B7" w:rsidRPr="002250B7" w:rsidRDefault="002250B7" w:rsidP="002250B7">
      <w:pPr>
        <w:numPr>
          <w:ilvl w:val="0"/>
          <w:numId w:val="2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r w:rsidRPr="002250B7">
        <w:rPr>
          <w:rFonts w:ascii="PT Astra Serif" w:eastAsia="Calibri" w:hAnsi="PT Astra Serif"/>
          <w:sz w:val="24"/>
          <w:szCs w:val="24"/>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2250B7">
        <w:rPr>
          <w:rFonts w:ascii="PT Astra Serif" w:eastAsia="Calibri" w:hAnsi="PT Astra Serif"/>
          <w:sz w:val="24"/>
          <w:szCs w:val="24"/>
          <w:shd w:val="clear" w:color="auto" w:fill="FFFFFF"/>
          <w:lang w:eastAsia="ru-RU"/>
        </w:rPr>
        <w:t>ресурсоснабжения</w:t>
      </w:r>
      <w:proofErr w:type="spellEnd"/>
      <w:r w:rsidRPr="002250B7">
        <w:rPr>
          <w:rFonts w:ascii="PT Astra Serif" w:eastAsia="Calibri" w:hAnsi="PT Astra Serif"/>
          <w:sz w:val="24"/>
          <w:szCs w:val="24"/>
          <w:shd w:val="clear" w:color="auto" w:fill="FFFFFF"/>
          <w:lang w:eastAsia="ru-RU"/>
        </w:rPr>
        <w:t>, влияющих на энергетическую эффективность зданий, строений, сооружений»;</w:t>
      </w:r>
    </w:p>
    <w:p w:rsidR="002250B7" w:rsidRPr="002250B7" w:rsidRDefault="002250B7" w:rsidP="002250B7">
      <w:pPr>
        <w:numPr>
          <w:ilvl w:val="0"/>
          <w:numId w:val="2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proofErr w:type="gramStart"/>
      <w:r w:rsidRPr="002250B7">
        <w:rPr>
          <w:rFonts w:ascii="PT Astra Serif" w:eastAsia="Calibri" w:hAnsi="PT Astra Serif"/>
          <w:sz w:val="24"/>
          <w:szCs w:val="24"/>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sidRPr="002250B7">
        <w:rPr>
          <w:rFonts w:ascii="PT Astra Serif" w:eastAsia="Calibri" w:hAnsi="PT Astra Serif"/>
          <w:sz w:val="24"/>
          <w:szCs w:val="24"/>
          <w:shd w:val="clear" w:color="auto" w:fill="FFFFFF"/>
          <w:lang w:eastAsia="ru-RU"/>
        </w:rPr>
        <w:t xml:space="preserve"> </w:t>
      </w:r>
      <w:proofErr w:type="gramStart"/>
      <w:r w:rsidRPr="002250B7">
        <w:rPr>
          <w:rFonts w:ascii="PT Astra Serif" w:eastAsia="Calibri" w:hAnsi="PT Astra Serif"/>
          <w:sz w:val="24"/>
          <w:szCs w:val="24"/>
          <w:shd w:val="clear" w:color="auto" w:fill="FFFFFF"/>
          <w:lang w:eastAsia="ru-RU"/>
        </w:rPr>
        <w:t>Федерации от 31 декабря 2009 г. № 1221»);</w:t>
      </w:r>
      <w:proofErr w:type="gramEnd"/>
    </w:p>
    <w:p w:rsidR="002250B7" w:rsidRPr="002250B7" w:rsidRDefault="002250B7" w:rsidP="002250B7">
      <w:pPr>
        <w:numPr>
          <w:ilvl w:val="0"/>
          <w:numId w:val="25"/>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r w:rsidRPr="002250B7">
        <w:rPr>
          <w:rFonts w:ascii="PT Astra Serif" w:eastAsia="Calibri" w:hAnsi="PT Astra Serif"/>
          <w:sz w:val="24"/>
          <w:szCs w:val="24"/>
          <w:shd w:val="clear" w:color="auto" w:fill="FFFFFF"/>
          <w:lang w:eastAsia="ru-RU"/>
        </w:rPr>
        <w:t xml:space="preserve">приказом </w:t>
      </w:r>
      <w:proofErr w:type="spellStart"/>
      <w:r w:rsidRPr="002250B7">
        <w:rPr>
          <w:rFonts w:ascii="PT Astra Serif" w:eastAsia="Calibri" w:hAnsi="PT Astra Serif"/>
          <w:sz w:val="24"/>
          <w:szCs w:val="24"/>
          <w:shd w:val="clear" w:color="auto" w:fill="FFFFFF"/>
          <w:lang w:eastAsia="ru-RU"/>
        </w:rPr>
        <w:t>Минпромторга</w:t>
      </w:r>
      <w:proofErr w:type="spellEnd"/>
      <w:r w:rsidRPr="002250B7">
        <w:rPr>
          <w:rFonts w:ascii="PT Astra Serif" w:eastAsia="Calibri" w:hAnsi="PT Astra Serif"/>
          <w:sz w:val="24"/>
          <w:szCs w:val="24"/>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w:t>
      </w:r>
      <w:proofErr w:type="gramStart"/>
      <w:r w:rsidRPr="002250B7">
        <w:rPr>
          <w:rFonts w:ascii="PT Astra Serif" w:eastAsia="Calibri" w:hAnsi="PT Astra Serif"/>
          <w:sz w:val="24"/>
          <w:szCs w:val="24"/>
          <w:shd w:val="clear" w:color="auto" w:fill="FFFFFF"/>
          <w:lang w:eastAsia="ru-RU"/>
        </w:rPr>
        <w:t>и</w:t>
      </w:r>
      <w:proofErr w:type="gramEnd"/>
      <w:r w:rsidRPr="002250B7">
        <w:rPr>
          <w:rFonts w:ascii="PT Astra Serif" w:eastAsia="Calibri" w:hAnsi="PT Astra Serif"/>
          <w:sz w:val="24"/>
          <w:szCs w:val="24"/>
          <w:shd w:val="clear" w:color="auto" w:fill="FFFFFF"/>
          <w:lang w:eastAsia="ru-RU"/>
        </w:rPr>
        <w:t xml:space="preserve">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2250B7" w:rsidRPr="002250B7" w:rsidRDefault="002250B7" w:rsidP="002250B7">
      <w:pPr>
        <w:tabs>
          <w:tab w:val="left" w:pos="567"/>
        </w:tabs>
        <w:spacing w:after="0" w:line="240" w:lineRule="auto"/>
        <w:ind w:firstLine="567"/>
        <w:jc w:val="both"/>
        <w:rPr>
          <w:rFonts w:ascii="PT Astra Serif" w:hAnsi="PT Astra Serif"/>
          <w:kern w:val="2"/>
          <w:sz w:val="24"/>
          <w:szCs w:val="24"/>
          <w:lang w:eastAsia="x-none"/>
        </w:rPr>
      </w:pPr>
      <w:r w:rsidRPr="002250B7">
        <w:rPr>
          <w:rFonts w:ascii="PT Astra Serif" w:hAnsi="PT Astra Serif"/>
          <w:sz w:val="24"/>
          <w:szCs w:val="24"/>
        </w:rPr>
        <w:t xml:space="preserve">Подрядчик обязан </w:t>
      </w:r>
      <w:r w:rsidRPr="002250B7">
        <w:rPr>
          <w:rFonts w:ascii="PT Astra Serif" w:hAnsi="PT Astra Serif"/>
          <w:sz w:val="24"/>
          <w:szCs w:val="24"/>
          <w:lang w:eastAsia="x-none"/>
        </w:rPr>
        <w:t>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2250B7" w:rsidRPr="002250B7" w:rsidRDefault="002250B7" w:rsidP="002250B7">
      <w:pPr>
        <w:tabs>
          <w:tab w:val="left" w:pos="567"/>
        </w:tabs>
        <w:spacing w:after="0" w:line="240" w:lineRule="auto"/>
        <w:ind w:firstLine="567"/>
        <w:jc w:val="both"/>
        <w:rPr>
          <w:rFonts w:ascii="PT Astra Serif" w:hAnsi="PT Astra Serif"/>
          <w:sz w:val="24"/>
          <w:szCs w:val="24"/>
          <w:lang w:eastAsia="ru-RU"/>
        </w:rPr>
      </w:pPr>
      <w:r w:rsidRPr="002250B7">
        <w:rPr>
          <w:rFonts w:ascii="PT Astra Serif" w:hAnsi="PT Astra Serif"/>
          <w:sz w:val="24"/>
          <w:szCs w:val="24"/>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2250B7" w:rsidRPr="002250B7" w:rsidRDefault="002250B7" w:rsidP="002250B7">
      <w:pPr>
        <w:pStyle w:val="a5"/>
        <w:spacing w:before="0" w:beforeAutospacing="0" w:after="0" w:afterAutospacing="0"/>
        <w:ind w:firstLine="567"/>
        <w:jc w:val="both"/>
        <w:rPr>
          <w:rFonts w:ascii="PT Astra Serif" w:hAnsi="PT Astra Serif"/>
          <w:lang w:val="x-none" w:eastAsia="en-US"/>
        </w:rPr>
      </w:pPr>
      <w:r w:rsidRPr="002250B7">
        <w:rPr>
          <w:rFonts w:ascii="PT Astra Serif" w:hAnsi="PT Astra Serif"/>
          <w:lang w:val="x-none" w:eastAsia="en-US"/>
        </w:rPr>
        <w:t xml:space="preserve">При производстве работ необходимо строго соблюдать требования Федерального закона от 30.12.2001 </w:t>
      </w:r>
      <w:r w:rsidRPr="002250B7">
        <w:rPr>
          <w:rFonts w:ascii="PT Astra Serif" w:hAnsi="PT Astra Serif"/>
          <w:lang w:eastAsia="en-US"/>
        </w:rPr>
        <w:t>№</w:t>
      </w:r>
      <w:r w:rsidRPr="002250B7">
        <w:rPr>
          <w:rFonts w:ascii="PT Astra Serif" w:hAnsi="PT Astra Serif"/>
          <w:lang w:val="x-none" w:eastAsia="en-US"/>
        </w:rPr>
        <w:t xml:space="preserve"> 197-ФЗ «Трудовой кодекс Российской Федерации», Федерального закона от 21.12.1994 г. </w:t>
      </w:r>
      <w:r w:rsidRPr="002250B7">
        <w:rPr>
          <w:rFonts w:ascii="PT Astra Serif" w:hAnsi="PT Astra Serif"/>
          <w:lang w:eastAsia="en-US"/>
        </w:rPr>
        <w:t xml:space="preserve">№ </w:t>
      </w:r>
      <w:r w:rsidRPr="002250B7">
        <w:rPr>
          <w:rFonts w:ascii="PT Astra Serif" w:hAnsi="PT Astra Serif"/>
          <w:lang w:val="x-none" w:eastAsia="en-US"/>
        </w:rPr>
        <w:t xml:space="preserve">69-ФЗ «О пожарной безопасности». </w:t>
      </w:r>
    </w:p>
    <w:p w:rsidR="002250B7" w:rsidRPr="002250B7" w:rsidRDefault="002250B7" w:rsidP="002250B7">
      <w:pPr>
        <w:spacing w:after="0" w:line="240" w:lineRule="auto"/>
        <w:ind w:firstLine="567"/>
        <w:jc w:val="both"/>
        <w:rPr>
          <w:rFonts w:ascii="PT Astra Serif" w:hAnsi="PT Astra Serif"/>
          <w:bCs/>
          <w:sz w:val="24"/>
          <w:szCs w:val="24"/>
        </w:rPr>
      </w:pPr>
      <w:r w:rsidRPr="002250B7">
        <w:rPr>
          <w:rFonts w:ascii="PT Astra Serif" w:hAnsi="PT Astra Serif"/>
          <w:bCs/>
          <w:sz w:val="24"/>
          <w:szCs w:val="24"/>
        </w:rPr>
        <w:t xml:space="preserve">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w:t>
      </w:r>
      <w:r w:rsidRPr="002250B7">
        <w:rPr>
          <w:rFonts w:ascii="PT Astra Serif" w:hAnsi="PT Astra Serif"/>
          <w:bCs/>
          <w:sz w:val="24"/>
          <w:szCs w:val="24"/>
        </w:rPr>
        <w:lastRenderedPageBreak/>
        <w:t>социальной защиты РФ от 15.12.2020 № 903н (далее – Приказ № 903н), должен обеспечить выполнение работ на объекте следующими специалистами:</w:t>
      </w:r>
    </w:p>
    <w:p w:rsidR="002250B7" w:rsidRPr="002250B7" w:rsidRDefault="002250B7" w:rsidP="002250B7">
      <w:pPr>
        <w:spacing w:after="0" w:line="240" w:lineRule="auto"/>
        <w:ind w:firstLine="709"/>
        <w:jc w:val="both"/>
        <w:rPr>
          <w:rFonts w:ascii="PT Astra Serif" w:hAnsi="PT Astra Serif"/>
          <w:bCs/>
          <w:sz w:val="24"/>
          <w:szCs w:val="24"/>
        </w:rPr>
      </w:pPr>
      <w:proofErr w:type="gramStart"/>
      <w:r w:rsidRPr="002250B7">
        <w:rPr>
          <w:rFonts w:ascii="PT Astra Serif" w:hAnsi="PT Astra Serif"/>
          <w:bCs/>
          <w:sz w:val="24"/>
          <w:szCs w:val="24"/>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2250B7" w:rsidRPr="002250B7" w:rsidRDefault="002250B7" w:rsidP="002250B7">
      <w:pPr>
        <w:spacing w:after="0" w:line="240" w:lineRule="auto"/>
        <w:ind w:firstLine="709"/>
        <w:jc w:val="both"/>
        <w:rPr>
          <w:rFonts w:ascii="PT Astra Serif" w:hAnsi="PT Astra Serif"/>
          <w:bCs/>
          <w:sz w:val="24"/>
          <w:szCs w:val="24"/>
        </w:rPr>
      </w:pPr>
      <w:r w:rsidRPr="002250B7">
        <w:rPr>
          <w:rFonts w:ascii="PT Astra Serif" w:hAnsi="PT Astra Serif"/>
          <w:bCs/>
          <w:sz w:val="24"/>
          <w:szCs w:val="24"/>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2250B7" w:rsidRPr="002250B7" w:rsidRDefault="002250B7" w:rsidP="002250B7">
      <w:pPr>
        <w:spacing w:after="0" w:line="240" w:lineRule="auto"/>
        <w:ind w:firstLine="709"/>
        <w:jc w:val="both"/>
        <w:rPr>
          <w:rFonts w:ascii="PT Astra Serif" w:hAnsi="PT Astra Serif"/>
          <w:bCs/>
          <w:sz w:val="24"/>
          <w:szCs w:val="24"/>
        </w:rPr>
      </w:pPr>
      <w:r w:rsidRPr="002250B7">
        <w:rPr>
          <w:rFonts w:ascii="PT Astra Serif" w:hAnsi="PT Astra Serif"/>
          <w:bCs/>
          <w:sz w:val="24"/>
          <w:szCs w:val="24"/>
        </w:rPr>
        <w:t>- персоналом, допущенным к проведению испытаний электрооборудования повышенным напряжением, прошедшим специальную подготовку.</w:t>
      </w:r>
    </w:p>
    <w:p w:rsidR="002250B7" w:rsidRPr="002250B7" w:rsidRDefault="002250B7" w:rsidP="002250B7">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2250B7">
        <w:rPr>
          <w:rFonts w:ascii="PT Astra Serif" w:eastAsia="Calibri" w:hAnsi="PT Astra Serif"/>
          <w:bCs/>
          <w:sz w:val="24"/>
          <w:szCs w:val="24"/>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2250B7" w:rsidRPr="002250B7" w:rsidRDefault="002250B7" w:rsidP="002250B7">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2250B7">
        <w:rPr>
          <w:rFonts w:ascii="PT Astra Serif" w:eastAsia="Calibri" w:hAnsi="PT Astra Serif"/>
          <w:bCs/>
          <w:sz w:val="24"/>
          <w:szCs w:val="24"/>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2250B7" w:rsidRPr="002250B7" w:rsidRDefault="002250B7" w:rsidP="002250B7">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p>
    <w:p w:rsidR="002250B7" w:rsidRPr="002250B7" w:rsidRDefault="002250B7" w:rsidP="002250B7">
      <w:pPr>
        <w:widowControl w:val="0"/>
        <w:tabs>
          <w:tab w:val="left" w:pos="851"/>
        </w:tabs>
        <w:spacing w:after="0" w:line="240" w:lineRule="auto"/>
        <w:ind w:firstLine="567"/>
        <w:jc w:val="both"/>
        <w:rPr>
          <w:rFonts w:ascii="PT Astra Serif" w:hAnsi="PT Astra Serif"/>
          <w:b/>
          <w:kern w:val="2"/>
          <w:sz w:val="24"/>
          <w:szCs w:val="24"/>
        </w:rPr>
      </w:pPr>
      <w:r w:rsidRPr="002250B7">
        <w:rPr>
          <w:rFonts w:ascii="PT Astra Serif" w:hAnsi="PT Astra Serif"/>
          <w:sz w:val="24"/>
          <w:szCs w:val="24"/>
        </w:rPr>
        <w:t>Товарные знаки, встречающиеся в документации, размещенной в единой информационной системе в составе извещения о проведен</w:t>
      </w:r>
      <w:proofErr w:type="gramStart"/>
      <w:r w:rsidRPr="002250B7">
        <w:rPr>
          <w:rFonts w:ascii="PT Astra Serif" w:hAnsi="PT Astra Serif"/>
          <w:sz w:val="24"/>
          <w:szCs w:val="24"/>
        </w:rPr>
        <w:t>ии ау</w:t>
      </w:r>
      <w:proofErr w:type="gramEnd"/>
      <w:r w:rsidRPr="002250B7">
        <w:rPr>
          <w:rFonts w:ascii="PT Astra Serif" w:hAnsi="PT Astra Serif"/>
          <w:sz w:val="24"/>
          <w:szCs w:val="24"/>
        </w:rPr>
        <w:t xml:space="preserve">кциона в электронной форме и в приложениях к извещению о проведении электронного аукциона, следует считать сопровождающимися словами </w:t>
      </w:r>
      <w:r w:rsidRPr="002250B7">
        <w:rPr>
          <w:rFonts w:ascii="PT Astra Serif" w:hAnsi="PT Astra Serif"/>
          <w:b/>
          <w:sz w:val="24"/>
          <w:szCs w:val="24"/>
        </w:rPr>
        <w:t>«или эквивалент».</w:t>
      </w:r>
    </w:p>
    <w:p w:rsidR="00EC06E9" w:rsidRDefault="00EC06E9" w:rsidP="00EC06E9">
      <w:pPr>
        <w:tabs>
          <w:tab w:val="left" w:pos="1665"/>
        </w:tabs>
        <w:rPr>
          <w:rFonts w:ascii="PT Astra Serif" w:eastAsia="Times New Roman" w:hAnsi="PT Astra Serif" w:cs="Times New Roman"/>
        </w:rPr>
      </w:pPr>
    </w:p>
    <w:p w:rsidR="00014441" w:rsidRPr="00014441" w:rsidRDefault="00014441" w:rsidP="00014441">
      <w:pPr>
        <w:pStyle w:val="29"/>
        <w:rPr>
          <w:rFonts w:ascii="PT Astra Serif" w:hAnsi="PT Astra Serif"/>
          <w:b w:val="0"/>
          <w:sz w:val="24"/>
          <w:szCs w:val="24"/>
        </w:rPr>
      </w:pPr>
      <w:r w:rsidRPr="00014441">
        <w:rPr>
          <w:rFonts w:ascii="PT Astra Serif" w:hAnsi="PT Astra Serif"/>
          <w:b w:val="0"/>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4C5CAB" w:rsidRPr="00BB4AD9" w:rsidRDefault="004C5CAB" w:rsidP="004C5CAB">
      <w:pPr>
        <w:spacing w:after="0" w:line="240" w:lineRule="auto"/>
        <w:ind w:left="-142"/>
        <w:rPr>
          <w:rFonts w:ascii="PT Astra Serif" w:eastAsia="Times New Roman" w:hAnsi="PT Astra Serif" w:cs="Times New Roman"/>
          <w:bCs/>
          <w:position w:val="-21"/>
          <w:lang w:eastAsia="ar-SA"/>
        </w:rPr>
      </w:pPr>
    </w:p>
    <w:tbl>
      <w:tblPr>
        <w:tblW w:w="497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600"/>
        <w:gridCol w:w="972"/>
        <w:gridCol w:w="2503"/>
        <w:gridCol w:w="1843"/>
        <w:gridCol w:w="1415"/>
        <w:gridCol w:w="1826"/>
      </w:tblGrid>
      <w:tr w:rsidR="00BB4AD9" w:rsidRPr="005C5A17" w:rsidTr="004C09A5">
        <w:tc>
          <w:tcPr>
            <w:tcW w:w="232" w:type="pct"/>
            <w:vMerge w:val="restart"/>
            <w:shd w:val="clear" w:color="auto" w:fill="auto"/>
            <w:vAlign w:val="center"/>
          </w:tcPr>
          <w:p w:rsidR="00BB4AD9" w:rsidRPr="005C5A17" w:rsidRDefault="00BB4AD9"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w:t>
            </w:r>
          </w:p>
          <w:p w:rsidR="00BB4AD9" w:rsidRPr="005C5A17" w:rsidRDefault="00BB4AD9" w:rsidP="00560107">
            <w:pPr>
              <w:spacing w:after="0" w:line="240" w:lineRule="auto"/>
              <w:jc w:val="center"/>
              <w:rPr>
                <w:rFonts w:ascii="PT Astra Serif" w:eastAsia="Calibri" w:hAnsi="PT Astra Serif" w:cs="Times New Roman"/>
                <w:sz w:val="18"/>
                <w:szCs w:val="18"/>
              </w:rPr>
            </w:pPr>
            <w:proofErr w:type="gramStart"/>
            <w:r w:rsidRPr="005C5A17">
              <w:rPr>
                <w:rFonts w:ascii="PT Astra Serif" w:eastAsia="Calibri" w:hAnsi="PT Astra Serif" w:cs="Times New Roman"/>
                <w:sz w:val="18"/>
                <w:szCs w:val="18"/>
              </w:rPr>
              <w:t>п</w:t>
            </w:r>
            <w:proofErr w:type="gramEnd"/>
            <w:r w:rsidRPr="005C5A17">
              <w:rPr>
                <w:rFonts w:ascii="PT Astra Serif" w:eastAsia="Calibri" w:hAnsi="PT Astra Serif" w:cs="Times New Roman"/>
                <w:sz w:val="18"/>
                <w:szCs w:val="18"/>
              </w:rPr>
              <w:t>/п</w:t>
            </w:r>
          </w:p>
        </w:tc>
        <w:tc>
          <w:tcPr>
            <w:tcW w:w="751" w:type="pct"/>
            <w:vMerge w:val="restart"/>
            <w:shd w:val="clear" w:color="auto" w:fill="auto"/>
            <w:vAlign w:val="center"/>
          </w:tcPr>
          <w:p w:rsidR="00BB4AD9" w:rsidRPr="005C5A17" w:rsidRDefault="00BB4AD9"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Наименование товара (материала)</w:t>
            </w:r>
          </w:p>
        </w:tc>
        <w:tc>
          <w:tcPr>
            <w:tcW w:w="456" w:type="pct"/>
            <w:vMerge w:val="restart"/>
            <w:shd w:val="clear" w:color="auto" w:fill="auto"/>
            <w:vAlign w:val="center"/>
          </w:tcPr>
          <w:p w:rsidR="00BB4AD9" w:rsidRPr="005C5A17" w:rsidRDefault="00BB4AD9"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Товарный знак (при наличии)</w:t>
            </w:r>
          </w:p>
        </w:tc>
        <w:tc>
          <w:tcPr>
            <w:tcW w:w="2040" w:type="pct"/>
            <w:gridSpan w:val="2"/>
            <w:shd w:val="clear" w:color="auto" w:fill="auto"/>
            <w:vAlign w:val="center"/>
          </w:tcPr>
          <w:p w:rsidR="00BB4AD9" w:rsidRPr="005C5A17" w:rsidRDefault="00BB4AD9"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Требования, установленные к функциональным, техническим, качественным и эксплуатационным характеристикам товара, входящего в объект закупки (показатели, в соответствии с которыми будет устанавливаться эквивалентность/соответствие)</w:t>
            </w:r>
          </w:p>
        </w:tc>
        <w:tc>
          <w:tcPr>
            <w:tcW w:w="664" w:type="pct"/>
            <w:vMerge w:val="restart"/>
          </w:tcPr>
          <w:p w:rsidR="00BB4AD9" w:rsidRPr="005C5A17" w:rsidRDefault="00BB4AD9"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Максимальное и (или) минимальное значение показателей (конкретное значение показателя устанавливает участник закупки)</w:t>
            </w:r>
          </w:p>
        </w:tc>
        <w:tc>
          <w:tcPr>
            <w:tcW w:w="858" w:type="pct"/>
            <w:vMerge w:val="restart"/>
          </w:tcPr>
          <w:p w:rsidR="00BB4AD9" w:rsidRPr="005C5A17" w:rsidRDefault="00BB4AD9"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Наименование страны происхождения товара</w:t>
            </w:r>
          </w:p>
        </w:tc>
      </w:tr>
      <w:tr w:rsidR="006337FD" w:rsidRPr="005C5A17" w:rsidTr="004C09A5">
        <w:trPr>
          <w:trHeight w:val="976"/>
        </w:trPr>
        <w:tc>
          <w:tcPr>
            <w:tcW w:w="232" w:type="pct"/>
            <w:vMerge/>
            <w:shd w:val="clear" w:color="auto" w:fill="auto"/>
            <w:vAlign w:val="center"/>
          </w:tcPr>
          <w:p w:rsidR="006337FD" w:rsidRPr="005C5A17" w:rsidRDefault="006337FD"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6337FD" w:rsidRPr="005C5A17" w:rsidRDefault="006337FD"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6337FD" w:rsidRPr="005C5A17" w:rsidRDefault="006337FD"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6337FD" w:rsidRPr="005C5A17" w:rsidRDefault="006337FD"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Наименование парам</w:t>
            </w:r>
            <w:r w:rsidR="005C5A17">
              <w:rPr>
                <w:rFonts w:ascii="PT Astra Serif" w:eastAsia="Calibri" w:hAnsi="PT Astra Serif" w:cs="Times New Roman"/>
                <w:sz w:val="18"/>
                <w:szCs w:val="18"/>
              </w:rPr>
              <w:t>етра</w:t>
            </w:r>
          </w:p>
        </w:tc>
        <w:tc>
          <w:tcPr>
            <w:tcW w:w="865" w:type="pct"/>
            <w:shd w:val="clear" w:color="auto" w:fill="auto"/>
            <w:vAlign w:val="center"/>
          </w:tcPr>
          <w:p w:rsidR="006337FD" w:rsidRPr="005C5A17" w:rsidRDefault="006337FD"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 xml:space="preserve">Требуемое значение показателей, </w:t>
            </w:r>
            <w:proofErr w:type="gramStart"/>
            <w:r w:rsidRPr="005C5A17">
              <w:rPr>
                <w:rFonts w:ascii="PT Astra Serif" w:eastAsia="Calibri" w:hAnsi="PT Astra Serif" w:cs="Times New Roman"/>
                <w:sz w:val="18"/>
                <w:szCs w:val="18"/>
              </w:rPr>
              <w:t>установленные</w:t>
            </w:r>
            <w:proofErr w:type="gramEnd"/>
            <w:r w:rsidRPr="005C5A17">
              <w:rPr>
                <w:rFonts w:ascii="PT Astra Serif" w:eastAsia="Calibri" w:hAnsi="PT Astra Serif" w:cs="Times New Roman"/>
                <w:sz w:val="18"/>
                <w:szCs w:val="18"/>
              </w:rPr>
              <w:t xml:space="preserve"> заказчиком</w:t>
            </w:r>
          </w:p>
        </w:tc>
        <w:tc>
          <w:tcPr>
            <w:tcW w:w="664" w:type="pct"/>
            <w:vMerge/>
          </w:tcPr>
          <w:p w:rsidR="006337FD" w:rsidRPr="005C5A17" w:rsidRDefault="006337FD" w:rsidP="00560107">
            <w:pPr>
              <w:spacing w:after="0" w:line="240" w:lineRule="auto"/>
              <w:jc w:val="center"/>
              <w:rPr>
                <w:rFonts w:ascii="PT Astra Serif" w:eastAsia="Calibri" w:hAnsi="PT Astra Serif" w:cs="Times New Roman"/>
                <w:sz w:val="18"/>
                <w:szCs w:val="18"/>
              </w:rPr>
            </w:pPr>
          </w:p>
        </w:tc>
        <w:tc>
          <w:tcPr>
            <w:tcW w:w="858" w:type="pct"/>
            <w:vMerge/>
          </w:tcPr>
          <w:p w:rsidR="006337FD" w:rsidRPr="005C5A17" w:rsidRDefault="006337FD"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501"/>
        </w:trPr>
        <w:tc>
          <w:tcPr>
            <w:tcW w:w="232" w:type="pct"/>
            <w:vMerge w:val="restart"/>
            <w:shd w:val="clear" w:color="auto" w:fill="auto"/>
          </w:tcPr>
          <w:p w:rsidR="00441EC2" w:rsidRPr="005C5A17" w:rsidRDefault="00441EC2" w:rsidP="00BC1F16">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1</w:t>
            </w:r>
          </w:p>
        </w:tc>
        <w:tc>
          <w:tcPr>
            <w:tcW w:w="751" w:type="pct"/>
            <w:vMerge w:val="restart"/>
            <w:shd w:val="clear" w:color="auto" w:fill="auto"/>
          </w:tcPr>
          <w:p w:rsidR="004C09A5" w:rsidRDefault="00441EC2" w:rsidP="00BC1F16">
            <w:pPr>
              <w:spacing w:after="0" w:line="240" w:lineRule="auto"/>
              <w:jc w:val="center"/>
              <w:rPr>
                <w:rFonts w:ascii="PT Astra Serif" w:eastAsia="Calibri" w:hAnsi="PT Astra Serif" w:cs="Times New Roman"/>
                <w:b/>
                <w:sz w:val="18"/>
                <w:szCs w:val="18"/>
              </w:rPr>
            </w:pPr>
            <w:r w:rsidRPr="00441EC2">
              <w:rPr>
                <w:rFonts w:ascii="PT Astra Serif" w:eastAsia="Calibri" w:hAnsi="PT Astra Serif" w:cs="Times New Roman"/>
                <w:b/>
                <w:sz w:val="18"/>
                <w:szCs w:val="18"/>
              </w:rPr>
              <w:t xml:space="preserve">Светодиодный светильник </w:t>
            </w:r>
          </w:p>
          <w:p w:rsidR="00441EC2" w:rsidRPr="00441EC2" w:rsidRDefault="00441EC2" w:rsidP="00BC1F16">
            <w:pPr>
              <w:spacing w:after="0" w:line="240" w:lineRule="auto"/>
              <w:jc w:val="center"/>
              <w:rPr>
                <w:rFonts w:ascii="PT Astra Serif" w:eastAsia="Calibri" w:hAnsi="PT Astra Serif" w:cs="Times New Roman"/>
                <w:b/>
                <w:sz w:val="18"/>
                <w:szCs w:val="18"/>
              </w:rPr>
            </w:pPr>
            <w:r w:rsidRPr="00441EC2">
              <w:rPr>
                <w:rFonts w:ascii="PT Astra Serif" w:eastAsia="Calibri" w:hAnsi="PT Astra Serif" w:cs="Times New Roman"/>
                <w:b/>
                <w:sz w:val="18"/>
                <w:szCs w:val="18"/>
              </w:rPr>
              <w:t>тип 1</w:t>
            </w:r>
          </w:p>
        </w:tc>
        <w:tc>
          <w:tcPr>
            <w:tcW w:w="456" w:type="pct"/>
            <w:vMerge w:val="restar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Потребляемая мощность</w:t>
            </w:r>
          </w:p>
        </w:tc>
        <w:tc>
          <w:tcPr>
            <w:tcW w:w="86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не более 50 Вт</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val="restart"/>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501"/>
        </w:trPr>
        <w:tc>
          <w:tcPr>
            <w:tcW w:w="232" w:type="pct"/>
            <w:vMerge/>
            <w:shd w:val="clear" w:color="auto" w:fill="auto"/>
          </w:tcPr>
          <w:p w:rsidR="00441EC2" w:rsidRPr="005C5A17" w:rsidRDefault="00441EC2" w:rsidP="00BC1F16">
            <w:pPr>
              <w:spacing w:after="0" w:line="240" w:lineRule="auto"/>
              <w:jc w:val="center"/>
              <w:rPr>
                <w:rFonts w:ascii="PT Astra Serif" w:eastAsia="Calibri" w:hAnsi="PT Astra Serif" w:cs="Times New Roman"/>
                <w:sz w:val="18"/>
                <w:szCs w:val="18"/>
              </w:rPr>
            </w:pPr>
          </w:p>
        </w:tc>
        <w:tc>
          <w:tcPr>
            <w:tcW w:w="751" w:type="pct"/>
            <w:vMerge/>
            <w:shd w:val="clear" w:color="auto" w:fill="auto"/>
          </w:tcPr>
          <w:p w:rsidR="00441EC2" w:rsidRPr="005C5A17" w:rsidRDefault="00441EC2" w:rsidP="00BC1F16">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 xml:space="preserve">Тип условной </w:t>
            </w:r>
            <w:proofErr w:type="spellStart"/>
            <w:r w:rsidRPr="005C5A17">
              <w:rPr>
                <w:rFonts w:ascii="PT Astra Serif" w:eastAsia="Calibri" w:hAnsi="PT Astra Serif" w:cs="Times New Roman"/>
                <w:sz w:val="18"/>
                <w:szCs w:val="18"/>
              </w:rPr>
              <w:t>меридианальной</w:t>
            </w:r>
            <w:proofErr w:type="spellEnd"/>
            <w:r w:rsidRPr="005C5A17">
              <w:rPr>
                <w:rFonts w:ascii="PT Astra Serif" w:eastAsia="Calibri" w:hAnsi="PT Astra Serif" w:cs="Times New Roman"/>
                <w:sz w:val="18"/>
                <w:szCs w:val="18"/>
              </w:rPr>
              <w:t xml:space="preserve"> кривой силы света</w:t>
            </w:r>
          </w:p>
        </w:tc>
        <w:tc>
          <w:tcPr>
            <w:tcW w:w="86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Широкая</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581"/>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Тип условной экваториальной кривой силы света</w:t>
            </w:r>
          </w:p>
        </w:tc>
        <w:tc>
          <w:tcPr>
            <w:tcW w:w="86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Боковая</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377"/>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Свет</w:t>
            </w:r>
            <w:r>
              <w:rPr>
                <w:rFonts w:ascii="PT Astra Serif" w:eastAsia="Calibri" w:hAnsi="PT Astra Serif" w:cs="Times New Roman"/>
                <w:sz w:val="18"/>
                <w:szCs w:val="18"/>
              </w:rPr>
              <w:t>овой поток светильника</w:t>
            </w:r>
          </w:p>
        </w:tc>
        <w:tc>
          <w:tcPr>
            <w:tcW w:w="865" w:type="pct"/>
            <w:shd w:val="clear" w:color="auto" w:fill="auto"/>
            <w:vAlign w:val="center"/>
          </w:tcPr>
          <w:p w:rsidR="00441EC2" w:rsidRDefault="00441EC2" w:rsidP="00560107">
            <w:pPr>
              <w:spacing w:after="0" w:line="240" w:lineRule="auto"/>
              <w:jc w:val="center"/>
              <w:rPr>
                <w:rFonts w:ascii="Calibri" w:hAnsi="Calibri" w:cs="Arial"/>
                <w:sz w:val="18"/>
                <w:szCs w:val="18"/>
              </w:rPr>
            </w:pPr>
            <w:r w:rsidRPr="005C5A17">
              <w:rPr>
                <w:rFonts w:ascii="PT Astra Serif" w:eastAsia="Calibri" w:hAnsi="PT Astra Serif" w:cs="Times New Roman"/>
                <w:sz w:val="18"/>
                <w:szCs w:val="18"/>
              </w:rPr>
              <w:t>не менее</w:t>
            </w:r>
            <w:r>
              <w:rPr>
                <w:rFonts w:ascii="Calibri" w:hAnsi="Calibri" w:cs="Arial"/>
                <w:sz w:val="18"/>
                <w:szCs w:val="18"/>
              </w:rPr>
              <w:t xml:space="preserve"> 8100 Лм</w:t>
            </w:r>
          </w:p>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370"/>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Коэффициент пуль</w:t>
            </w:r>
            <w:r>
              <w:rPr>
                <w:rFonts w:ascii="PT Astra Serif" w:eastAsia="Calibri" w:hAnsi="PT Astra Serif" w:cs="Times New Roman"/>
                <w:sz w:val="18"/>
                <w:szCs w:val="18"/>
              </w:rPr>
              <w:t>сации светового потока</w:t>
            </w:r>
          </w:p>
        </w:tc>
        <w:tc>
          <w:tcPr>
            <w:tcW w:w="86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не более</w:t>
            </w:r>
            <w:r>
              <w:t xml:space="preserve"> </w:t>
            </w:r>
            <w:r w:rsidRPr="005C5A17">
              <w:rPr>
                <w:rFonts w:ascii="PT Astra Serif" w:eastAsia="Calibri" w:hAnsi="PT Astra Serif" w:cs="Times New Roman"/>
                <w:sz w:val="18"/>
                <w:szCs w:val="18"/>
              </w:rPr>
              <w:t>1%</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503"/>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Количество светодиодов</w:t>
            </w:r>
          </w:p>
        </w:tc>
        <w:tc>
          <w:tcPr>
            <w:tcW w:w="86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не менее</w:t>
            </w:r>
            <w:r>
              <w:rPr>
                <w:rFonts w:ascii="PT Astra Serif" w:eastAsia="Calibri" w:hAnsi="PT Astra Serif" w:cs="Times New Roman"/>
                <w:sz w:val="18"/>
                <w:szCs w:val="18"/>
              </w:rPr>
              <w:t xml:space="preserve"> 96</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709"/>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 xml:space="preserve">Степень защиты ИП (Источника Питания) от пыли и влаги (по ГОСТ </w:t>
            </w:r>
            <w:proofErr w:type="gramStart"/>
            <w:r w:rsidRPr="005C5A17">
              <w:rPr>
                <w:rFonts w:ascii="PT Astra Serif" w:eastAsia="Calibri" w:hAnsi="PT Astra Serif" w:cs="Times New Roman"/>
                <w:sz w:val="18"/>
                <w:szCs w:val="18"/>
              </w:rPr>
              <w:t>Р</w:t>
            </w:r>
            <w:proofErr w:type="gramEnd"/>
            <w:r w:rsidRPr="005C5A17">
              <w:rPr>
                <w:rFonts w:ascii="PT Astra Serif" w:eastAsia="Calibri" w:hAnsi="PT Astra Serif" w:cs="Times New Roman"/>
                <w:sz w:val="18"/>
                <w:szCs w:val="18"/>
              </w:rPr>
              <w:t xml:space="preserve"> МЭК 60598-1-2017)</w:t>
            </w:r>
          </w:p>
        </w:tc>
        <w:tc>
          <w:tcPr>
            <w:tcW w:w="86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IP67</w:t>
            </w:r>
            <w:r>
              <w:rPr>
                <w:rFonts w:ascii="PT Astra Serif" w:eastAsia="Calibri" w:hAnsi="PT Astra Serif" w:cs="Times New Roman"/>
                <w:sz w:val="18"/>
                <w:szCs w:val="18"/>
              </w:rPr>
              <w:t xml:space="preserve"> (неизменяемое значение)</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567"/>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Диапазон рабочего напряжения источника питания при полной нагрузке</w:t>
            </w:r>
          </w:p>
        </w:tc>
        <w:tc>
          <w:tcPr>
            <w:tcW w:w="865" w:type="pct"/>
            <w:shd w:val="clear" w:color="auto" w:fill="auto"/>
            <w:vAlign w:val="center"/>
          </w:tcPr>
          <w:p w:rsidR="00441EC2"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AC 108-305</w:t>
            </w:r>
            <w:proofErr w:type="gramStart"/>
            <w:r w:rsidRPr="005C5A17">
              <w:rPr>
                <w:rFonts w:ascii="PT Astra Serif" w:eastAsia="Calibri" w:hAnsi="PT Astra Serif" w:cs="Times New Roman"/>
                <w:sz w:val="18"/>
                <w:szCs w:val="18"/>
              </w:rPr>
              <w:t xml:space="preserve"> В</w:t>
            </w:r>
            <w:proofErr w:type="gramEnd"/>
          </w:p>
          <w:p w:rsidR="00441EC2"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переменного тока</w:t>
            </w:r>
          </w:p>
          <w:p w:rsidR="00441EC2" w:rsidRPr="005C5A17" w:rsidRDefault="00441EC2"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(неизменяемое значение)</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577"/>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коэффициент мощности источника питания (</w:t>
            </w:r>
            <w:proofErr w:type="spellStart"/>
            <w:r w:rsidRPr="005C5A17">
              <w:rPr>
                <w:rFonts w:ascii="PT Astra Serif" w:eastAsia="Calibri" w:hAnsi="PT Astra Serif" w:cs="Times New Roman"/>
                <w:sz w:val="18"/>
                <w:szCs w:val="18"/>
              </w:rPr>
              <w:t>cos</w:t>
            </w:r>
            <w:proofErr w:type="spellEnd"/>
            <w:r w:rsidRPr="005C5A17">
              <w:rPr>
                <w:rFonts w:ascii="PT Astra Serif" w:eastAsia="Calibri" w:hAnsi="PT Astra Serif" w:cs="Times New Roman"/>
                <w:sz w:val="18"/>
                <w:szCs w:val="18"/>
              </w:rPr>
              <w:t xml:space="preserve"> </w:t>
            </w:r>
            <w:r w:rsidRPr="005C5A17">
              <w:rPr>
                <w:rFonts w:ascii="Times New Roman" w:eastAsia="Calibri" w:hAnsi="Times New Roman" w:cs="Times New Roman"/>
                <w:sz w:val="18"/>
                <w:szCs w:val="18"/>
              </w:rPr>
              <w:t>φ</w:t>
            </w:r>
            <w:r w:rsidRPr="005C5A17">
              <w:rPr>
                <w:rFonts w:ascii="PT Astra Serif" w:eastAsia="Calibri" w:hAnsi="PT Astra Serif" w:cs="Times New Roman"/>
                <w:sz w:val="18"/>
                <w:szCs w:val="18"/>
              </w:rPr>
              <w:t>)</w:t>
            </w:r>
          </w:p>
        </w:tc>
        <w:tc>
          <w:tcPr>
            <w:tcW w:w="865" w:type="pct"/>
            <w:shd w:val="clear" w:color="auto" w:fill="auto"/>
            <w:vAlign w:val="center"/>
          </w:tcPr>
          <w:p w:rsidR="00441EC2"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&gt;0,98</w:t>
            </w:r>
          </w:p>
          <w:p w:rsidR="00441EC2" w:rsidRPr="005C5A17" w:rsidRDefault="00441EC2"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(неизменяемое значение)</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798"/>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Средняя наработка на отказ по MIL-HDBK-217F при температуре 25 С</w:t>
            </w:r>
          </w:p>
        </w:tc>
        <w:tc>
          <w:tcPr>
            <w:tcW w:w="86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 xml:space="preserve">не менее </w:t>
            </w:r>
            <w:r w:rsidRPr="005C5A17">
              <w:rPr>
                <w:rFonts w:ascii="PT Astra Serif" w:eastAsia="Calibri" w:hAnsi="PT Astra Serif" w:cs="Times New Roman"/>
                <w:sz w:val="18"/>
                <w:szCs w:val="18"/>
              </w:rPr>
              <w:t>200000ч</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555"/>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Материал корпуса</w:t>
            </w:r>
          </w:p>
        </w:tc>
        <w:tc>
          <w:tcPr>
            <w:tcW w:w="86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Алюминиевый сплав</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564"/>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Тип крепления</w:t>
            </w:r>
          </w:p>
        </w:tc>
        <w:tc>
          <w:tcPr>
            <w:tcW w:w="86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Консоль</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564"/>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CA552C" w:rsidRDefault="00441EC2" w:rsidP="00560107">
            <w:pPr>
              <w:spacing w:after="0" w:line="240" w:lineRule="auto"/>
              <w:jc w:val="center"/>
              <w:rPr>
                <w:rFonts w:ascii="PT Astra Serif" w:eastAsia="Calibri" w:hAnsi="PT Astra Serif" w:cs="Times New Roman"/>
                <w:sz w:val="18"/>
                <w:szCs w:val="18"/>
              </w:rPr>
            </w:pPr>
            <w:r w:rsidRPr="00CA552C">
              <w:rPr>
                <w:rFonts w:ascii="PT Astra Serif" w:eastAsia="Calibri" w:hAnsi="PT Astra Serif" w:cs="Times New Roman"/>
                <w:sz w:val="18"/>
                <w:szCs w:val="18"/>
              </w:rPr>
              <w:t>Наличие поворотного кронштейна</w:t>
            </w:r>
          </w:p>
        </w:tc>
        <w:tc>
          <w:tcPr>
            <w:tcW w:w="865" w:type="pct"/>
            <w:shd w:val="clear" w:color="auto" w:fill="auto"/>
            <w:vAlign w:val="center"/>
          </w:tcPr>
          <w:p w:rsidR="00CA552C" w:rsidRPr="00CA552C" w:rsidRDefault="00CA552C" w:rsidP="00CA552C">
            <w:pPr>
              <w:spacing w:after="0" w:line="240" w:lineRule="auto"/>
              <w:jc w:val="center"/>
              <w:rPr>
                <w:rFonts w:ascii="PT Astra Serif" w:eastAsia="Calibri" w:hAnsi="PT Astra Serif" w:cs="Times New Roman"/>
                <w:sz w:val="18"/>
                <w:szCs w:val="18"/>
              </w:rPr>
            </w:pPr>
            <w:r w:rsidRPr="00CA552C">
              <w:rPr>
                <w:rFonts w:ascii="PT Astra Serif" w:eastAsia="Calibri" w:hAnsi="PT Astra Serif" w:cs="Times New Roman"/>
                <w:sz w:val="18"/>
                <w:szCs w:val="18"/>
              </w:rPr>
              <w:t>от -20</w:t>
            </w:r>
            <w:r w:rsidRPr="00CA552C">
              <w:rPr>
                <w:rFonts w:ascii="PT Astra Serif" w:eastAsia="Calibri" w:hAnsi="PT Astra Serif" w:cs="Times New Roman"/>
                <w:sz w:val="18"/>
                <w:szCs w:val="18"/>
                <w:vertAlign w:val="superscript"/>
              </w:rPr>
              <w:t>0</w:t>
            </w:r>
            <w:r w:rsidRPr="00CA552C">
              <w:rPr>
                <w:rFonts w:ascii="PT Astra Serif" w:eastAsia="Calibri" w:hAnsi="PT Astra Serif" w:cs="Times New Roman"/>
                <w:sz w:val="18"/>
                <w:szCs w:val="18"/>
              </w:rPr>
              <w:t xml:space="preserve"> до +20°</w:t>
            </w:r>
          </w:p>
          <w:p w:rsidR="00441EC2" w:rsidRPr="00CA552C" w:rsidRDefault="00441EC2" w:rsidP="00CA552C">
            <w:pPr>
              <w:spacing w:after="0" w:line="240" w:lineRule="auto"/>
              <w:jc w:val="center"/>
              <w:rPr>
                <w:rFonts w:ascii="PT Astra Serif" w:eastAsia="Calibri" w:hAnsi="PT Astra Serif" w:cs="Times New Roman"/>
                <w:sz w:val="18"/>
                <w:szCs w:val="18"/>
              </w:rPr>
            </w:pP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335"/>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030FAE" w:rsidRDefault="00441EC2" w:rsidP="00560107">
            <w:pPr>
              <w:spacing w:after="0" w:line="240" w:lineRule="auto"/>
              <w:jc w:val="center"/>
              <w:rPr>
                <w:rFonts w:ascii="PT Astra Serif" w:eastAsia="Calibri" w:hAnsi="PT Astra Serif" w:cs="Times New Roman"/>
                <w:sz w:val="18"/>
                <w:szCs w:val="18"/>
              </w:rPr>
            </w:pPr>
            <w:r w:rsidRPr="00441EC2">
              <w:rPr>
                <w:rFonts w:ascii="PT Astra Serif" w:eastAsia="Calibri" w:hAnsi="PT Astra Serif" w:cs="Times New Roman"/>
                <w:sz w:val="18"/>
                <w:szCs w:val="18"/>
              </w:rPr>
              <w:t>Двойной угол половинной яркости</w:t>
            </w:r>
          </w:p>
        </w:tc>
        <w:tc>
          <w:tcPr>
            <w:tcW w:w="865" w:type="pct"/>
            <w:shd w:val="clear" w:color="auto" w:fill="auto"/>
            <w:vAlign w:val="center"/>
          </w:tcPr>
          <w:p w:rsidR="00441EC2" w:rsidRDefault="00441EC2" w:rsidP="00560107">
            <w:pPr>
              <w:spacing w:after="0" w:line="240" w:lineRule="auto"/>
              <w:jc w:val="center"/>
              <w:rPr>
                <w:rFonts w:ascii="PT Astra Serif" w:eastAsia="Calibri" w:hAnsi="PT Astra Serif" w:cs="Times New Roman"/>
                <w:sz w:val="18"/>
                <w:szCs w:val="18"/>
              </w:rPr>
            </w:pPr>
            <w:r w:rsidRPr="00441EC2">
              <w:rPr>
                <w:rFonts w:ascii="PT Astra Serif" w:eastAsia="Calibri" w:hAnsi="PT Astra Serif" w:cs="Times New Roman"/>
                <w:sz w:val="18"/>
                <w:szCs w:val="18"/>
              </w:rPr>
              <w:t>155*70</w:t>
            </w:r>
          </w:p>
          <w:p w:rsidR="00CA552C" w:rsidRPr="00030FAE" w:rsidRDefault="00CA552C"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(неизменяемое значение)</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416"/>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Климатическое исполнение</w:t>
            </w:r>
          </w:p>
        </w:tc>
        <w:tc>
          <w:tcPr>
            <w:tcW w:w="865" w:type="pct"/>
            <w:shd w:val="clear" w:color="auto" w:fill="auto"/>
            <w:vAlign w:val="center"/>
          </w:tcPr>
          <w:p w:rsidR="00441EC2" w:rsidRDefault="00441EC2"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УХЛ</w:t>
            </w:r>
            <w:proofErr w:type="gramStart"/>
            <w:r w:rsidRPr="00030FAE">
              <w:rPr>
                <w:rFonts w:ascii="PT Astra Serif" w:eastAsia="Calibri" w:hAnsi="PT Astra Serif" w:cs="Times New Roman"/>
                <w:sz w:val="18"/>
                <w:szCs w:val="18"/>
              </w:rPr>
              <w:t>1</w:t>
            </w:r>
            <w:proofErr w:type="gramEnd"/>
          </w:p>
          <w:p w:rsidR="00441EC2" w:rsidRPr="005C5A17" w:rsidRDefault="00441EC2"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(неизменяемое значение)</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481"/>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Температура эксплуатации</w:t>
            </w:r>
          </w:p>
        </w:tc>
        <w:tc>
          <w:tcPr>
            <w:tcW w:w="865" w:type="pct"/>
            <w:shd w:val="clear" w:color="auto" w:fill="auto"/>
            <w:vAlign w:val="center"/>
          </w:tcPr>
          <w:p w:rsidR="00441EC2" w:rsidRDefault="00441EC2"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от -60 до +50°С</w:t>
            </w:r>
          </w:p>
          <w:p w:rsidR="00441EC2" w:rsidRPr="005C5A17" w:rsidRDefault="00441EC2"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(неизменяемое значение)</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345"/>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Срок службы</w:t>
            </w:r>
          </w:p>
        </w:tc>
        <w:tc>
          <w:tcPr>
            <w:tcW w:w="86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не менее</w:t>
            </w:r>
            <w:r w:rsidRPr="00030FAE">
              <w:rPr>
                <w:rFonts w:ascii="PT Astra Serif" w:eastAsia="Calibri" w:hAnsi="PT Astra Serif" w:cs="Times New Roman"/>
                <w:sz w:val="18"/>
                <w:szCs w:val="18"/>
              </w:rPr>
              <w:t xml:space="preserve"> 12 лет</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414"/>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030FAE" w:rsidRDefault="00441EC2"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Длина</w:t>
            </w:r>
          </w:p>
        </w:tc>
        <w:tc>
          <w:tcPr>
            <w:tcW w:w="86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не более</w:t>
            </w:r>
            <w:r>
              <w:rPr>
                <w:rFonts w:ascii="PT Astra Serif" w:eastAsia="Calibri" w:hAnsi="PT Astra Serif" w:cs="Times New Roman"/>
                <w:sz w:val="18"/>
                <w:szCs w:val="18"/>
              </w:rPr>
              <w:t xml:space="preserve"> 236 мм</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561"/>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030FAE" w:rsidRDefault="00441EC2"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Ширин</w:t>
            </w:r>
            <w:proofErr w:type="gramStart"/>
            <w:r>
              <w:rPr>
                <w:rFonts w:ascii="PT Astra Serif" w:eastAsia="Calibri" w:hAnsi="PT Astra Serif" w:cs="Times New Roman"/>
                <w:sz w:val="18"/>
                <w:szCs w:val="18"/>
              </w:rPr>
              <w:t>а(</w:t>
            </w:r>
            <w:proofErr w:type="gramEnd"/>
            <w:r>
              <w:rPr>
                <w:rFonts w:ascii="PT Astra Serif" w:eastAsia="Calibri" w:hAnsi="PT Astra Serif" w:cs="Times New Roman"/>
                <w:sz w:val="18"/>
                <w:szCs w:val="18"/>
              </w:rPr>
              <w:t>с кронштейном)</w:t>
            </w:r>
          </w:p>
        </w:tc>
        <w:tc>
          <w:tcPr>
            <w:tcW w:w="86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не более</w:t>
            </w:r>
            <w:r>
              <w:rPr>
                <w:rFonts w:ascii="PT Astra Serif" w:eastAsia="Calibri" w:hAnsi="PT Astra Serif" w:cs="Times New Roman"/>
                <w:sz w:val="18"/>
                <w:szCs w:val="18"/>
              </w:rPr>
              <w:t xml:space="preserve"> 158 мм</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41EC2" w:rsidRPr="005C5A17" w:rsidTr="004C09A5">
        <w:trPr>
          <w:trHeight w:val="414"/>
        </w:trPr>
        <w:tc>
          <w:tcPr>
            <w:tcW w:w="232"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41EC2" w:rsidRPr="00030FAE" w:rsidRDefault="00441EC2"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Высот</w:t>
            </w:r>
            <w:proofErr w:type="gramStart"/>
            <w:r>
              <w:rPr>
                <w:rFonts w:ascii="PT Astra Serif" w:eastAsia="Calibri" w:hAnsi="PT Astra Serif" w:cs="Times New Roman"/>
                <w:sz w:val="18"/>
                <w:szCs w:val="18"/>
              </w:rPr>
              <w:t>а(</w:t>
            </w:r>
            <w:proofErr w:type="gramEnd"/>
            <w:r>
              <w:rPr>
                <w:rFonts w:ascii="PT Astra Serif" w:eastAsia="Calibri" w:hAnsi="PT Astra Serif" w:cs="Times New Roman"/>
                <w:sz w:val="18"/>
                <w:szCs w:val="18"/>
              </w:rPr>
              <w:t>с кронштейном)</w:t>
            </w:r>
          </w:p>
        </w:tc>
        <w:tc>
          <w:tcPr>
            <w:tcW w:w="865" w:type="pct"/>
            <w:shd w:val="clear" w:color="auto" w:fill="auto"/>
            <w:vAlign w:val="center"/>
          </w:tcPr>
          <w:p w:rsidR="00441EC2" w:rsidRPr="005C5A17" w:rsidRDefault="00441EC2"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не более</w:t>
            </w:r>
            <w:r>
              <w:rPr>
                <w:rFonts w:ascii="PT Astra Serif" w:eastAsia="Calibri" w:hAnsi="PT Astra Serif" w:cs="Times New Roman"/>
                <w:sz w:val="18"/>
                <w:szCs w:val="18"/>
              </w:rPr>
              <w:t xml:space="preserve"> 103 мм</w:t>
            </w:r>
          </w:p>
        </w:tc>
        <w:tc>
          <w:tcPr>
            <w:tcW w:w="664" w:type="pct"/>
          </w:tcPr>
          <w:p w:rsidR="00441EC2" w:rsidRPr="005C5A17" w:rsidRDefault="00441EC2" w:rsidP="00560107">
            <w:pPr>
              <w:spacing w:after="0" w:line="240" w:lineRule="auto"/>
              <w:jc w:val="center"/>
              <w:rPr>
                <w:rFonts w:ascii="PT Astra Serif" w:eastAsia="Calibri" w:hAnsi="PT Astra Serif" w:cs="Times New Roman"/>
                <w:sz w:val="18"/>
                <w:szCs w:val="18"/>
              </w:rPr>
            </w:pPr>
          </w:p>
        </w:tc>
        <w:tc>
          <w:tcPr>
            <w:tcW w:w="858" w:type="pct"/>
            <w:vMerge/>
          </w:tcPr>
          <w:p w:rsidR="00441EC2" w:rsidRPr="005C5A17" w:rsidRDefault="00441EC2"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697"/>
        </w:trPr>
        <w:tc>
          <w:tcPr>
            <w:tcW w:w="232" w:type="pct"/>
            <w:vMerge w:val="restart"/>
            <w:shd w:val="clear" w:color="auto" w:fill="auto"/>
          </w:tcPr>
          <w:p w:rsidR="004D5A96" w:rsidRDefault="004D5A96" w:rsidP="00BC1F16">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2</w:t>
            </w:r>
          </w:p>
        </w:tc>
        <w:tc>
          <w:tcPr>
            <w:tcW w:w="751" w:type="pct"/>
            <w:vMerge w:val="restart"/>
            <w:shd w:val="clear" w:color="auto" w:fill="auto"/>
          </w:tcPr>
          <w:p w:rsidR="004C09A5" w:rsidRDefault="004D5A96" w:rsidP="00BC1F16">
            <w:pPr>
              <w:spacing w:after="0" w:line="240" w:lineRule="auto"/>
              <w:jc w:val="center"/>
              <w:rPr>
                <w:rFonts w:ascii="PT Astra Serif" w:eastAsia="Calibri" w:hAnsi="PT Astra Serif" w:cs="Times New Roman"/>
                <w:b/>
                <w:sz w:val="18"/>
                <w:szCs w:val="18"/>
              </w:rPr>
            </w:pPr>
            <w:r w:rsidRPr="00441EC2">
              <w:rPr>
                <w:rFonts w:ascii="PT Astra Serif" w:eastAsia="Calibri" w:hAnsi="PT Astra Serif" w:cs="Times New Roman"/>
                <w:b/>
                <w:sz w:val="18"/>
                <w:szCs w:val="18"/>
              </w:rPr>
              <w:t xml:space="preserve">Светодиодный светильник </w:t>
            </w:r>
          </w:p>
          <w:p w:rsidR="004D5A96" w:rsidRPr="00441EC2" w:rsidRDefault="004D5A96" w:rsidP="00BC1F16">
            <w:pPr>
              <w:spacing w:after="0" w:line="240" w:lineRule="auto"/>
              <w:jc w:val="center"/>
              <w:rPr>
                <w:rFonts w:ascii="PT Astra Serif" w:eastAsia="Calibri" w:hAnsi="PT Astra Serif" w:cs="Times New Roman"/>
                <w:b/>
                <w:sz w:val="18"/>
                <w:szCs w:val="18"/>
              </w:rPr>
            </w:pPr>
            <w:r w:rsidRPr="00441EC2">
              <w:rPr>
                <w:rFonts w:ascii="PT Astra Serif" w:eastAsia="Calibri" w:hAnsi="PT Astra Serif" w:cs="Times New Roman"/>
                <w:b/>
                <w:sz w:val="18"/>
                <w:szCs w:val="18"/>
              </w:rPr>
              <w:t>тип 2</w:t>
            </w:r>
          </w:p>
        </w:tc>
        <w:tc>
          <w:tcPr>
            <w:tcW w:w="456" w:type="pct"/>
            <w:vMerge w:val="restar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5C5A17" w:rsidRDefault="004D5A96" w:rsidP="00D945AF">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Потребляемая мощность</w:t>
            </w:r>
          </w:p>
        </w:tc>
        <w:tc>
          <w:tcPr>
            <w:tcW w:w="865" w:type="pct"/>
            <w:shd w:val="clear" w:color="auto" w:fill="auto"/>
            <w:vAlign w:val="center"/>
          </w:tcPr>
          <w:p w:rsidR="004D5A96" w:rsidRPr="005C5A17" w:rsidRDefault="004D5A96" w:rsidP="00D945AF">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не более 150 Вт</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val="restart"/>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697"/>
        </w:trPr>
        <w:tc>
          <w:tcPr>
            <w:tcW w:w="232" w:type="pct"/>
            <w:vMerge/>
            <w:shd w:val="clear" w:color="auto" w:fill="auto"/>
          </w:tcPr>
          <w:p w:rsidR="004D5A96" w:rsidRPr="005C5A17" w:rsidRDefault="004D5A96" w:rsidP="00BC1F16">
            <w:pPr>
              <w:spacing w:after="0" w:line="240" w:lineRule="auto"/>
              <w:jc w:val="center"/>
              <w:rPr>
                <w:rFonts w:ascii="PT Astra Serif" w:eastAsia="Calibri" w:hAnsi="PT Astra Serif" w:cs="Times New Roman"/>
                <w:sz w:val="18"/>
                <w:szCs w:val="18"/>
              </w:rPr>
            </w:pPr>
          </w:p>
        </w:tc>
        <w:tc>
          <w:tcPr>
            <w:tcW w:w="751" w:type="pct"/>
            <w:vMerge/>
            <w:shd w:val="clear" w:color="auto" w:fill="auto"/>
          </w:tcPr>
          <w:p w:rsidR="004D5A96" w:rsidRPr="005C5A17" w:rsidRDefault="004D5A96" w:rsidP="00BC1F16">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 xml:space="preserve">Тип условной </w:t>
            </w:r>
            <w:proofErr w:type="spellStart"/>
            <w:r w:rsidRPr="005C5A17">
              <w:rPr>
                <w:rFonts w:ascii="PT Astra Serif" w:eastAsia="Calibri" w:hAnsi="PT Astra Serif" w:cs="Times New Roman"/>
                <w:sz w:val="18"/>
                <w:szCs w:val="18"/>
              </w:rPr>
              <w:t>меридианальной</w:t>
            </w:r>
            <w:proofErr w:type="spellEnd"/>
            <w:r w:rsidRPr="005C5A17">
              <w:rPr>
                <w:rFonts w:ascii="PT Astra Serif" w:eastAsia="Calibri" w:hAnsi="PT Astra Serif" w:cs="Times New Roman"/>
                <w:sz w:val="18"/>
                <w:szCs w:val="18"/>
              </w:rPr>
              <w:t xml:space="preserve"> кривой силы света</w:t>
            </w:r>
          </w:p>
        </w:tc>
        <w:tc>
          <w:tcPr>
            <w:tcW w:w="86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Широкая</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705"/>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Тип условной экваториальной кривой силы света</w:t>
            </w:r>
          </w:p>
        </w:tc>
        <w:tc>
          <w:tcPr>
            <w:tcW w:w="86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Боковая</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545"/>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Свет</w:t>
            </w:r>
            <w:r>
              <w:rPr>
                <w:rFonts w:ascii="PT Astra Serif" w:eastAsia="Calibri" w:hAnsi="PT Astra Serif" w:cs="Times New Roman"/>
                <w:sz w:val="18"/>
                <w:szCs w:val="18"/>
              </w:rPr>
              <w:t>овой поток светильника</w:t>
            </w:r>
          </w:p>
        </w:tc>
        <w:tc>
          <w:tcPr>
            <w:tcW w:w="865" w:type="pct"/>
            <w:shd w:val="clear" w:color="auto" w:fill="auto"/>
            <w:vAlign w:val="center"/>
          </w:tcPr>
          <w:p w:rsidR="004D5A96" w:rsidRDefault="004D5A96" w:rsidP="00560107">
            <w:pPr>
              <w:spacing w:after="0" w:line="240" w:lineRule="auto"/>
              <w:jc w:val="center"/>
              <w:rPr>
                <w:rFonts w:ascii="Calibri" w:hAnsi="Calibri" w:cs="Arial"/>
                <w:sz w:val="18"/>
                <w:szCs w:val="18"/>
              </w:rPr>
            </w:pPr>
            <w:r w:rsidRPr="005C5A17">
              <w:rPr>
                <w:rFonts w:ascii="PT Astra Serif" w:eastAsia="Calibri" w:hAnsi="PT Astra Serif" w:cs="Times New Roman"/>
                <w:sz w:val="18"/>
                <w:szCs w:val="18"/>
              </w:rPr>
              <w:t>не менее</w:t>
            </w:r>
            <w:r>
              <w:rPr>
                <w:rFonts w:ascii="Calibri" w:hAnsi="Calibri" w:cs="Arial"/>
                <w:sz w:val="18"/>
                <w:szCs w:val="18"/>
              </w:rPr>
              <w:t xml:space="preserve"> 24000 Лм</w:t>
            </w:r>
          </w:p>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425"/>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Коэффициент пуль</w:t>
            </w:r>
            <w:r>
              <w:rPr>
                <w:rFonts w:ascii="PT Astra Serif" w:eastAsia="Calibri" w:hAnsi="PT Astra Serif" w:cs="Times New Roman"/>
                <w:sz w:val="18"/>
                <w:szCs w:val="18"/>
              </w:rPr>
              <w:t>сации светового потока</w:t>
            </w:r>
          </w:p>
        </w:tc>
        <w:tc>
          <w:tcPr>
            <w:tcW w:w="86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не более</w:t>
            </w:r>
            <w:r>
              <w:t xml:space="preserve"> 1</w:t>
            </w:r>
            <w:r w:rsidRPr="005C5A17">
              <w:rPr>
                <w:rFonts w:ascii="PT Astra Serif" w:eastAsia="Calibri" w:hAnsi="PT Astra Serif" w:cs="Times New Roman"/>
                <w:sz w:val="18"/>
                <w:szCs w:val="18"/>
              </w:rPr>
              <w:t>%</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560"/>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Количество светодиодов</w:t>
            </w:r>
          </w:p>
        </w:tc>
        <w:tc>
          <w:tcPr>
            <w:tcW w:w="86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не менее</w:t>
            </w:r>
            <w:r>
              <w:rPr>
                <w:rFonts w:ascii="PT Astra Serif" w:eastAsia="Calibri" w:hAnsi="PT Astra Serif" w:cs="Times New Roman"/>
                <w:sz w:val="18"/>
                <w:szCs w:val="18"/>
              </w:rPr>
              <w:t xml:space="preserve"> 288</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695"/>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 xml:space="preserve">Степень защиты ИП (Источника Питания) от пыли и влаги (по ГОСТ </w:t>
            </w:r>
            <w:proofErr w:type="gramStart"/>
            <w:r w:rsidRPr="005C5A17">
              <w:rPr>
                <w:rFonts w:ascii="PT Astra Serif" w:eastAsia="Calibri" w:hAnsi="PT Astra Serif" w:cs="Times New Roman"/>
                <w:sz w:val="18"/>
                <w:szCs w:val="18"/>
              </w:rPr>
              <w:t>Р</w:t>
            </w:r>
            <w:proofErr w:type="gramEnd"/>
            <w:r w:rsidRPr="005C5A17">
              <w:rPr>
                <w:rFonts w:ascii="PT Astra Serif" w:eastAsia="Calibri" w:hAnsi="PT Astra Serif" w:cs="Times New Roman"/>
                <w:sz w:val="18"/>
                <w:szCs w:val="18"/>
              </w:rPr>
              <w:t xml:space="preserve"> МЭК 60598-1-2017)</w:t>
            </w:r>
          </w:p>
        </w:tc>
        <w:tc>
          <w:tcPr>
            <w:tcW w:w="86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IP67</w:t>
            </w:r>
            <w:r>
              <w:rPr>
                <w:rFonts w:ascii="PT Astra Serif" w:eastAsia="Calibri" w:hAnsi="PT Astra Serif" w:cs="Times New Roman"/>
                <w:sz w:val="18"/>
                <w:szCs w:val="18"/>
              </w:rPr>
              <w:t xml:space="preserve"> (неизменяемое значение)</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707"/>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Диапазон рабочего напряжения источника питания при полной нагрузке</w:t>
            </w:r>
          </w:p>
        </w:tc>
        <w:tc>
          <w:tcPr>
            <w:tcW w:w="865" w:type="pct"/>
            <w:shd w:val="clear" w:color="auto" w:fill="auto"/>
            <w:vAlign w:val="center"/>
          </w:tcPr>
          <w:p w:rsidR="004D5A96" w:rsidRDefault="004D5A96"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AC 90-305</w:t>
            </w:r>
            <w:proofErr w:type="gramStart"/>
            <w:r w:rsidRPr="005C5A17">
              <w:rPr>
                <w:rFonts w:ascii="PT Astra Serif" w:eastAsia="Calibri" w:hAnsi="PT Astra Serif" w:cs="Times New Roman"/>
                <w:sz w:val="18"/>
                <w:szCs w:val="18"/>
              </w:rPr>
              <w:t xml:space="preserve"> В</w:t>
            </w:r>
            <w:proofErr w:type="gramEnd"/>
          </w:p>
          <w:p w:rsidR="004D5A96"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переменного тока</w:t>
            </w:r>
          </w:p>
          <w:p w:rsidR="004D5A96" w:rsidRPr="005C5A17" w:rsidRDefault="004D5A96"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(неизменяемое значение)</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576"/>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коэффициент мощности источника питания (</w:t>
            </w:r>
            <w:proofErr w:type="spellStart"/>
            <w:r w:rsidRPr="005C5A17">
              <w:rPr>
                <w:rFonts w:ascii="PT Astra Serif" w:eastAsia="Calibri" w:hAnsi="PT Astra Serif" w:cs="Times New Roman"/>
                <w:sz w:val="18"/>
                <w:szCs w:val="18"/>
              </w:rPr>
              <w:t>cos</w:t>
            </w:r>
            <w:proofErr w:type="spellEnd"/>
            <w:r w:rsidRPr="005C5A17">
              <w:rPr>
                <w:rFonts w:ascii="PT Astra Serif" w:eastAsia="Calibri" w:hAnsi="PT Astra Serif" w:cs="Times New Roman"/>
                <w:sz w:val="18"/>
                <w:szCs w:val="18"/>
              </w:rPr>
              <w:t xml:space="preserve"> </w:t>
            </w:r>
            <w:r w:rsidRPr="005C5A17">
              <w:rPr>
                <w:rFonts w:ascii="Times New Roman" w:eastAsia="Calibri" w:hAnsi="Times New Roman" w:cs="Times New Roman"/>
                <w:sz w:val="18"/>
                <w:szCs w:val="18"/>
              </w:rPr>
              <w:t>φ</w:t>
            </w:r>
            <w:r w:rsidRPr="005C5A17">
              <w:rPr>
                <w:rFonts w:ascii="PT Astra Serif" w:eastAsia="Calibri" w:hAnsi="PT Astra Serif" w:cs="Times New Roman"/>
                <w:sz w:val="18"/>
                <w:szCs w:val="18"/>
              </w:rPr>
              <w:t>)</w:t>
            </w:r>
          </w:p>
        </w:tc>
        <w:tc>
          <w:tcPr>
            <w:tcW w:w="865" w:type="pct"/>
            <w:shd w:val="clear" w:color="auto" w:fill="auto"/>
            <w:vAlign w:val="center"/>
          </w:tcPr>
          <w:p w:rsidR="004D5A96"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&gt;0,98</w:t>
            </w:r>
          </w:p>
          <w:p w:rsidR="004D5A96" w:rsidRPr="005C5A17" w:rsidRDefault="004D5A96"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(неизменяемое значение)</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799"/>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Средняя наработка на отказ по MIL-HDBK-217F при температуре 25 С</w:t>
            </w:r>
          </w:p>
        </w:tc>
        <w:tc>
          <w:tcPr>
            <w:tcW w:w="86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 xml:space="preserve">не менее </w:t>
            </w:r>
            <w:r w:rsidRPr="005C5A17">
              <w:rPr>
                <w:rFonts w:ascii="PT Astra Serif" w:eastAsia="Calibri" w:hAnsi="PT Astra Serif" w:cs="Times New Roman"/>
                <w:sz w:val="18"/>
                <w:szCs w:val="18"/>
              </w:rPr>
              <w:t>200000ч</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413"/>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Материал корпуса</w:t>
            </w:r>
          </w:p>
        </w:tc>
        <w:tc>
          <w:tcPr>
            <w:tcW w:w="86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5C5A17">
              <w:rPr>
                <w:rFonts w:ascii="PT Astra Serif" w:eastAsia="Calibri" w:hAnsi="PT Astra Serif" w:cs="Times New Roman"/>
                <w:sz w:val="18"/>
                <w:szCs w:val="18"/>
              </w:rPr>
              <w:t>Алюминиевый сплав</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264"/>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Тип крепления</w:t>
            </w:r>
          </w:p>
        </w:tc>
        <w:tc>
          <w:tcPr>
            <w:tcW w:w="86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Консоль</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CA552C">
        <w:trPr>
          <w:trHeight w:val="423"/>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CA552C" w:rsidRDefault="004D5A96" w:rsidP="00D945AF">
            <w:pPr>
              <w:spacing w:after="0" w:line="240" w:lineRule="auto"/>
              <w:jc w:val="center"/>
              <w:rPr>
                <w:rFonts w:ascii="PT Astra Serif" w:eastAsia="Calibri" w:hAnsi="PT Astra Serif" w:cs="Times New Roman"/>
                <w:sz w:val="18"/>
                <w:szCs w:val="18"/>
              </w:rPr>
            </w:pPr>
            <w:r w:rsidRPr="00CA552C">
              <w:rPr>
                <w:rFonts w:ascii="PT Astra Serif" w:eastAsia="Calibri" w:hAnsi="PT Astra Serif" w:cs="Times New Roman"/>
                <w:sz w:val="18"/>
                <w:szCs w:val="18"/>
              </w:rPr>
              <w:t>Наличие поворотного кронштейна</w:t>
            </w:r>
          </w:p>
        </w:tc>
        <w:tc>
          <w:tcPr>
            <w:tcW w:w="865" w:type="pct"/>
            <w:shd w:val="clear" w:color="auto" w:fill="auto"/>
            <w:vAlign w:val="center"/>
          </w:tcPr>
          <w:p w:rsidR="00CA552C" w:rsidRPr="00CA552C" w:rsidRDefault="00CA552C" w:rsidP="00CA552C">
            <w:pPr>
              <w:jc w:val="center"/>
              <w:rPr>
                <w:rFonts w:ascii="PT Astra Serif" w:eastAsia="Calibri" w:hAnsi="PT Astra Serif" w:cs="Times New Roman"/>
                <w:sz w:val="18"/>
                <w:szCs w:val="18"/>
              </w:rPr>
            </w:pPr>
          </w:p>
          <w:p w:rsidR="00CA552C" w:rsidRPr="00CA552C" w:rsidRDefault="00CA552C" w:rsidP="00CA552C">
            <w:pPr>
              <w:jc w:val="center"/>
              <w:rPr>
                <w:rFonts w:ascii="PT Astra Serif" w:eastAsia="Calibri" w:hAnsi="PT Astra Serif" w:cs="Times New Roman"/>
                <w:sz w:val="18"/>
                <w:szCs w:val="18"/>
              </w:rPr>
            </w:pPr>
            <w:r w:rsidRPr="00CA552C">
              <w:rPr>
                <w:rFonts w:ascii="PT Astra Serif" w:eastAsia="Calibri" w:hAnsi="PT Astra Serif" w:cs="Times New Roman"/>
                <w:sz w:val="18"/>
                <w:szCs w:val="18"/>
              </w:rPr>
              <w:t>от -20</w:t>
            </w:r>
            <w:r w:rsidRPr="00B8493B">
              <w:rPr>
                <w:rFonts w:ascii="PT Astra Serif" w:eastAsia="Calibri" w:hAnsi="PT Astra Serif" w:cs="Times New Roman"/>
                <w:sz w:val="18"/>
                <w:szCs w:val="18"/>
                <w:vertAlign w:val="superscript"/>
              </w:rPr>
              <w:t>0</w:t>
            </w:r>
            <w:r w:rsidRPr="00CA552C">
              <w:rPr>
                <w:rFonts w:ascii="PT Astra Serif" w:eastAsia="Calibri" w:hAnsi="PT Astra Serif" w:cs="Times New Roman"/>
                <w:sz w:val="18"/>
                <w:szCs w:val="18"/>
              </w:rPr>
              <w:t xml:space="preserve"> до +20°</w:t>
            </w:r>
          </w:p>
          <w:p w:rsidR="004D5A96" w:rsidRPr="00CA552C" w:rsidRDefault="004D5A96" w:rsidP="00CA552C">
            <w:pPr>
              <w:spacing w:after="0" w:line="240" w:lineRule="auto"/>
              <w:jc w:val="center"/>
              <w:rPr>
                <w:rFonts w:ascii="PT Astra Serif" w:eastAsia="Calibri" w:hAnsi="PT Astra Serif" w:cs="Times New Roman"/>
                <w:sz w:val="18"/>
                <w:szCs w:val="18"/>
              </w:rPr>
            </w:pP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bookmarkStart w:id="2" w:name="_GoBack"/>
            <w:bookmarkEnd w:id="2"/>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423"/>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030FAE" w:rsidRDefault="004D5A96" w:rsidP="00D945AF">
            <w:pPr>
              <w:spacing w:after="0" w:line="240" w:lineRule="auto"/>
              <w:jc w:val="center"/>
              <w:rPr>
                <w:rFonts w:ascii="PT Astra Serif" w:eastAsia="Calibri" w:hAnsi="PT Astra Serif" w:cs="Times New Roman"/>
                <w:sz w:val="18"/>
                <w:szCs w:val="18"/>
              </w:rPr>
            </w:pPr>
            <w:r w:rsidRPr="00441EC2">
              <w:rPr>
                <w:rFonts w:ascii="PT Astra Serif" w:eastAsia="Calibri" w:hAnsi="PT Astra Serif" w:cs="Times New Roman"/>
                <w:sz w:val="18"/>
                <w:szCs w:val="18"/>
              </w:rPr>
              <w:t>Двойной угол половинной яркости</w:t>
            </w:r>
          </w:p>
        </w:tc>
        <w:tc>
          <w:tcPr>
            <w:tcW w:w="865" w:type="pct"/>
            <w:shd w:val="clear" w:color="auto" w:fill="auto"/>
            <w:vAlign w:val="center"/>
          </w:tcPr>
          <w:p w:rsidR="004D5A96" w:rsidRDefault="004D5A96" w:rsidP="00D945AF">
            <w:pPr>
              <w:spacing w:after="0" w:line="240" w:lineRule="auto"/>
              <w:jc w:val="center"/>
              <w:rPr>
                <w:rFonts w:ascii="PT Astra Serif" w:eastAsia="Calibri" w:hAnsi="PT Astra Serif" w:cs="Times New Roman"/>
                <w:sz w:val="18"/>
                <w:szCs w:val="18"/>
              </w:rPr>
            </w:pPr>
            <w:r w:rsidRPr="00441EC2">
              <w:rPr>
                <w:rFonts w:ascii="PT Astra Serif" w:eastAsia="Calibri" w:hAnsi="PT Astra Serif" w:cs="Times New Roman"/>
                <w:sz w:val="18"/>
                <w:szCs w:val="18"/>
              </w:rPr>
              <w:t>155*70</w:t>
            </w:r>
          </w:p>
          <w:p w:rsidR="00CA552C" w:rsidRPr="00030FAE" w:rsidRDefault="00CA552C" w:rsidP="00D945AF">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(неизменяемое значение)</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423"/>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Климатическое исполнение</w:t>
            </w:r>
          </w:p>
        </w:tc>
        <w:tc>
          <w:tcPr>
            <w:tcW w:w="865" w:type="pct"/>
            <w:shd w:val="clear" w:color="auto" w:fill="auto"/>
            <w:vAlign w:val="center"/>
          </w:tcPr>
          <w:p w:rsidR="004D5A96" w:rsidRDefault="004D5A96"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УХЛ</w:t>
            </w:r>
            <w:proofErr w:type="gramStart"/>
            <w:r w:rsidRPr="00030FAE">
              <w:rPr>
                <w:rFonts w:ascii="PT Astra Serif" w:eastAsia="Calibri" w:hAnsi="PT Astra Serif" w:cs="Times New Roman"/>
                <w:sz w:val="18"/>
                <w:szCs w:val="18"/>
              </w:rPr>
              <w:t>1</w:t>
            </w:r>
            <w:proofErr w:type="gramEnd"/>
          </w:p>
          <w:p w:rsidR="004D5A96" w:rsidRPr="005C5A17" w:rsidRDefault="004D5A96"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(неизменяемое значение)</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361"/>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Температура эксплуатации</w:t>
            </w:r>
          </w:p>
        </w:tc>
        <w:tc>
          <w:tcPr>
            <w:tcW w:w="865" w:type="pct"/>
            <w:shd w:val="clear" w:color="auto" w:fill="auto"/>
            <w:vAlign w:val="center"/>
          </w:tcPr>
          <w:p w:rsidR="004D5A96" w:rsidRDefault="004D5A96"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от -60 до +50°С</w:t>
            </w:r>
          </w:p>
          <w:p w:rsidR="004D5A96" w:rsidRPr="005C5A17" w:rsidRDefault="004D5A96"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(неизменяемое значение)</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427"/>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Срок службы</w:t>
            </w:r>
          </w:p>
        </w:tc>
        <w:tc>
          <w:tcPr>
            <w:tcW w:w="86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не менее</w:t>
            </w:r>
            <w:r w:rsidRPr="00030FAE">
              <w:rPr>
                <w:rFonts w:ascii="PT Astra Serif" w:eastAsia="Calibri" w:hAnsi="PT Astra Serif" w:cs="Times New Roman"/>
                <w:sz w:val="18"/>
                <w:szCs w:val="18"/>
              </w:rPr>
              <w:t xml:space="preserve"> 12 лет</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291"/>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030FAE" w:rsidRDefault="004D5A96"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Длина</w:t>
            </w:r>
          </w:p>
        </w:tc>
        <w:tc>
          <w:tcPr>
            <w:tcW w:w="86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не более</w:t>
            </w:r>
            <w:r>
              <w:rPr>
                <w:rFonts w:ascii="PT Astra Serif" w:eastAsia="Calibri" w:hAnsi="PT Astra Serif" w:cs="Times New Roman"/>
                <w:sz w:val="18"/>
                <w:szCs w:val="18"/>
              </w:rPr>
              <w:t xml:space="preserve"> 440 мм</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551"/>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030FAE" w:rsidRDefault="004D5A96"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Ширин</w:t>
            </w:r>
            <w:proofErr w:type="gramStart"/>
            <w:r>
              <w:rPr>
                <w:rFonts w:ascii="PT Astra Serif" w:eastAsia="Calibri" w:hAnsi="PT Astra Serif" w:cs="Times New Roman"/>
                <w:sz w:val="18"/>
                <w:szCs w:val="18"/>
              </w:rPr>
              <w:t>а(</w:t>
            </w:r>
            <w:proofErr w:type="gramEnd"/>
            <w:r>
              <w:rPr>
                <w:rFonts w:ascii="PT Astra Serif" w:eastAsia="Calibri" w:hAnsi="PT Astra Serif" w:cs="Times New Roman"/>
                <w:sz w:val="18"/>
                <w:szCs w:val="18"/>
              </w:rPr>
              <w:t>с кронштейном)</w:t>
            </w:r>
          </w:p>
        </w:tc>
        <w:tc>
          <w:tcPr>
            <w:tcW w:w="86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не более</w:t>
            </w:r>
            <w:r>
              <w:rPr>
                <w:rFonts w:ascii="PT Astra Serif" w:eastAsia="Calibri" w:hAnsi="PT Astra Serif" w:cs="Times New Roman"/>
                <w:sz w:val="18"/>
                <w:szCs w:val="18"/>
              </w:rPr>
              <w:t xml:space="preserve"> 158 мм</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r w:rsidR="004D5A96" w:rsidRPr="005C5A17" w:rsidTr="004C09A5">
        <w:trPr>
          <w:trHeight w:val="418"/>
        </w:trPr>
        <w:tc>
          <w:tcPr>
            <w:tcW w:w="232"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751"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456" w:type="pct"/>
            <w:vMerge/>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1175" w:type="pct"/>
            <w:shd w:val="clear" w:color="auto" w:fill="auto"/>
            <w:vAlign w:val="center"/>
          </w:tcPr>
          <w:p w:rsidR="004D5A96" w:rsidRPr="00030FAE" w:rsidRDefault="004D5A96" w:rsidP="00560107">
            <w:pPr>
              <w:spacing w:after="0" w:line="240" w:lineRule="auto"/>
              <w:jc w:val="center"/>
              <w:rPr>
                <w:rFonts w:ascii="PT Astra Serif" w:eastAsia="Calibri" w:hAnsi="PT Astra Serif" w:cs="Times New Roman"/>
                <w:sz w:val="18"/>
                <w:szCs w:val="18"/>
              </w:rPr>
            </w:pPr>
            <w:r>
              <w:rPr>
                <w:rFonts w:ascii="PT Astra Serif" w:eastAsia="Calibri" w:hAnsi="PT Astra Serif" w:cs="Times New Roman"/>
                <w:sz w:val="18"/>
                <w:szCs w:val="18"/>
              </w:rPr>
              <w:t>Высот</w:t>
            </w:r>
            <w:proofErr w:type="gramStart"/>
            <w:r>
              <w:rPr>
                <w:rFonts w:ascii="PT Astra Serif" w:eastAsia="Calibri" w:hAnsi="PT Astra Serif" w:cs="Times New Roman"/>
                <w:sz w:val="18"/>
                <w:szCs w:val="18"/>
              </w:rPr>
              <w:t>а(</w:t>
            </w:r>
            <w:proofErr w:type="gramEnd"/>
            <w:r>
              <w:rPr>
                <w:rFonts w:ascii="PT Astra Serif" w:eastAsia="Calibri" w:hAnsi="PT Astra Serif" w:cs="Times New Roman"/>
                <w:sz w:val="18"/>
                <w:szCs w:val="18"/>
              </w:rPr>
              <w:t>с кронштейном)</w:t>
            </w:r>
          </w:p>
        </w:tc>
        <w:tc>
          <w:tcPr>
            <w:tcW w:w="865" w:type="pct"/>
            <w:shd w:val="clear" w:color="auto" w:fill="auto"/>
            <w:vAlign w:val="center"/>
          </w:tcPr>
          <w:p w:rsidR="004D5A96" w:rsidRPr="005C5A17" w:rsidRDefault="004D5A96" w:rsidP="00560107">
            <w:pPr>
              <w:spacing w:after="0" w:line="240" w:lineRule="auto"/>
              <w:jc w:val="center"/>
              <w:rPr>
                <w:rFonts w:ascii="PT Astra Serif" w:eastAsia="Calibri" w:hAnsi="PT Astra Serif" w:cs="Times New Roman"/>
                <w:sz w:val="18"/>
                <w:szCs w:val="18"/>
              </w:rPr>
            </w:pPr>
            <w:r w:rsidRPr="00030FAE">
              <w:rPr>
                <w:rFonts w:ascii="PT Astra Serif" w:eastAsia="Calibri" w:hAnsi="PT Astra Serif" w:cs="Times New Roman"/>
                <w:sz w:val="18"/>
                <w:szCs w:val="18"/>
              </w:rPr>
              <w:t>не более</w:t>
            </w:r>
            <w:r>
              <w:rPr>
                <w:rFonts w:ascii="PT Astra Serif" w:eastAsia="Calibri" w:hAnsi="PT Astra Serif" w:cs="Times New Roman"/>
                <w:sz w:val="18"/>
                <w:szCs w:val="18"/>
              </w:rPr>
              <w:t xml:space="preserve"> 103 мм</w:t>
            </w:r>
          </w:p>
        </w:tc>
        <w:tc>
          <w:tcPr>
            <w:tcW w:w="664" w:type="pct"/>
          </w:tcPr>
          <w:p w:rsidR="004D5A96" w:rsidRPr="005C5A17" w:rsidRDefault="004D5A96" w:rsidP="00560107">
            <w:pPr>
              <w:spacing w:after="0" w:line="240" w:lineRule="auto"/>
              <w:jc w:val="center"/>
              <w:rPr>
                <w:rFonts w:ascii="PT Astra Serif" w:eastAsia="Calibri" w:hAnsi="PT Astra Serif" w:cs="Times New Roman"/>
                <w:sz w:val="18"/>
                <w:szCs w:val="18"/>
              </w:rPr>
            </w:pPr>
          </w:p>
        </w:tc>
        <w:tc>
          <w:tcPr>
            <w:tcW w:w="858" w:type="pct"/>
            <w:vMerge/>
          </w:tcPr>
          <w:p w:rsidR="004D5A96" w:rsidRPr="005C5A17" w:rsidRDefault="004D5A96" w:rsidP="00560107">
            <w:pPr>
              <w:spacing w:after="0" w:line="240" w:lineRule="auto"/>
              <w:jc w:val="center"/>
              <w:rPr>
                <w:rFonts w:ascii="PT Astra Serif" w:eastAsia="Calibri" w:hAnsi="PT Astra Serif" w:cs="Times New Roman"/>
                <w:sz w:val="18"/>
                <w:szCs w:val="18"/>
              </w:rPr>
            </w:pPr>
          </w:p>
        </w:tc>
      </w:tr>
    </w:tbl>
    <w:p w:rsidR="00EA5338" w:rsidRDefault="00EA5338" w:rsidP="004C5CAB">
      <w:pPr>
        <w:spacing w:after="0" w:line="240" w:lineRule="auto"/>
        <w:ind w:left="-142"/>
        <w:rPr>
          <w:rFonts w:ascii="PT Astra Serif" w:eastAsia="Times New Roman" w:hAnsi="PT Astra Serif" w:cs="Times New Roman"/>
          <w:bCs/>
          <w:position w:val="-21"/>
          <w:lang w:eastAsia="ar-SA"/>
        </w:rPr>
      </w:pPr>
    </w:p>
    <w:p w:rsidR="004C5CAB" w:rsidRPr="00BB4AD9" w:rsidRDefault="004C5CAB" w:rsidP="004C5CAB">
      <w:pPr>
        <w:spacing w:after="0" w:line="240" w:lineRule="auto"/>
        <w:jc w:val="both"/>
        <w:rPr>
          <w:rFonts w:ascii="PT Astra Serif" w:eastAsia="Calibri" w:hAnsi="PT Astra Serif" w:cs="Times New Roman"/>
        </w:rPr>
      </w:pPr>
      <w:r w:rsidRPr="00BB4AD9">
        <w:rPr>
          <w:rFonts w:ascii="PT Astra Serif" w:eastAsia="Calibri" w:hAnsi="PT Astra Serif" w:cs="Times New Roman"/>
        </w:rPr>
        <w:t>Технические требования</w:t>
      </w:r>
    </w:p>
    <w:p w:rsidR="00457D33" w:rsidRPr="00BB4AD9" w:rsidRDefault="004C5CAB" w:rsidP="004C5CAB">
      <w:pPr>
        <w:spacing w:after="0" w:line="240" w:lineRule="auto"/>
        <w:ind w:firstLine="709"/>
        <w:jc w:val="both"/>
        <w:rPr>
          <w:rFonts w:ascii="PT Astra Serif" w:eastAsia="Calibri" w:hAnsi="PT Astra Serif" w:cs="Times New Roman"/>
          <w:bCs/>
        </w:rPr>
      </w:pPr>
      <w:r w:rsidRPr="00BB4AD9">
        <w:rPr>
          <w:rFonts w:ascii="PT Astra Serif" w:eastAsia="Calibri" w:hAnsi="PT Astra Serif" w:cs="Times New Roman"/>
          <w:bCs/>
        </w:rPr>
        <w:t xml:space="preserve">Светильники светодиодные консольные со встроенными электронными блоками питания предназначены </w:t>
      </w:r>
      <w:r w:rsidR="00457D33" w:rsidRPr="00BB4AD9">
        <w:rPr>
          <w:rFonts w:ascii="PT Astra Serif" w:eastAsia="Calibri" w:hAnsi="PT Astra Serif" w:cs="Times New Roman"/>
          <w:bCs/>
        </w:rPr>
        <w:t>для освещения дорог</w:t>
      </w:r>
      <w:r w:rsidRPr="00BB4AD9">
        <w:rPr>
          <w:rFonts w:ascii="PT Astra Serif" w:eastAsia="Calibri" w:hAnsi="PT Astra Serif" w:cs="Times New Roman"/>
          <w:bCs/>
        </w:rPr>
        <w:t xml:space="preserve"> по СП 52.13330.2016</w:t>
      </w:r>
      <w:r w:rsidR="00CB2F2D" w:rsidRPr="00BB4AD9">
        <w:rPr>
          <w:rFonts w:ascii="PT Astra Serif" w:eastAsia="Calibri" w:hAnsi="PT Astra Serif" w:cs="Times New Roman"/>
          <w:bCs/>
        </w:rPr>
        <w:t>.</w:t>
      </w:r>
    </w:p>
    <w:p w:rsidR="00C21359" w:rsidRPr="00BB4AD9" w:rsidRDefault="00C21359" w:rsidP="004C5CAB">
      <w:pPr>
        <w:spacing w:after="0" w:line="240" w:lineRule="auto"/>
        <w:ind w:firstLine="567"/>
        <w:jc w:val="both"/>
        <w:rPr>
          <w:rFonts w:ascii="PT Astra Serif" w:eastAsia="Calibri" w:hAnsi="PT Astra Serif" w:cs="Times New Roman"/>
          <w:snapToGrid w:val="0"/>
        </w:rPr>
      </w:pPr>
    </w:p>
    <w:p w:rsidR="006A2F28" w:rsidRDefault="006A2F28" w:rsidP="006A2F28">
      <w:pPr>
        <w:spacing w:after="0"/>
        <w:ind w:firstLine="567"/>
        <w:rPr>
          <w:rFonts w:ascii="PT Astra Serif" w:eastAsia="Calibri" w:hAnsi="PT Astra Serif"/>
          <w:bCs/>
          <w:lang w:eastAsia="ru-RU"/>
        </w:rPr>
      </w:pPr>
      <w:r>
        <w:rPr>
          <w:rFonts w:ascii="PT Astra Serif" w:eastAsia="Calibri" w:hAnsi="PT Astra Serif"/>
          <w:bCs/>
          <w:lang w:eastAsia="ru-RU"/>
        </w:rPr>
        <w:t>Перечень и объем выполняемых работ указан в локальных сметных расчетах.</w:t>
      </w:r>
    </w:p>
    <w:p w:rsidR="006A2F28" w:rsidRDefault="006A2F28" w:rsidP="006A2F28">
      <w:pPr>
        <w:spacing w:after="0"/>
        <w:ind w:firstLine="567"/>
        <w:rPr>
          <w:rFonts w:ascii="PT Astra Serif" w:eastAsia="Calibri" w:hAnsi="PT Astra Serif"/>
          <w:bCs/>
          <w:lang w:eastAsia="ru-RU"/>
        </w:rPr>
      </w:pPr>
    </w:p>
    <w:p w:rsidR="006A2F28" w:rsidRDefault="006A2F28" w:rsidP="006A2F28">
      <w:pPr>
        <w:spacing w:after="0"/>
        <w:ind w:firstLine="567"/>
        <w:rPr>
          <w:rFonts w:ascii="PT Astra Serif" w:eastAsia="Calibri" w:hAnsi="PT Astra Serif"/>
          <w:bCs/>
          <w:lang w:eastAsia="ru-RU"/>
        </w:rPr>
      </w:pPr>
    </w:p>
    <w:p w:rsidR="006A2F28" w:rsidRDefault="006A2F28" w:rsidP="006A2F28">
      <w:pPr>
        <w:spacing w:after="0"/>
        <w:ind w:firstLine="567"/>
        <w:rPr>
          <w:rFonts w:ascii="PT Astra Serif" w:eastAsia="Calibri" w:hAnsi="PT Astra Serif"/>
          <w:bCs/>
          <w:lang w:eastAsia="ru-RU"/>
        </w:rPr>
      </w:pPr>
    </w:p>
    <w:p w:rsidR="006A2F28" w:rsidRDefault="006A2F28" w:rsidP="006A2F28">
      <w:pPr>
        <w:spacing w:after="0"/>
        <w:ind w:firstLine="567"/>
        <w:rPr>
          <w:rFonts w:ascii="PT Astra Serif" w:eastAsia="Calibri" w:hAnsi="PT Astra Serif"/>
          <w:bCs/>
          <w:lang w:eastAsia="ru-RU"/>
        </w:rPr>
      </w:pPr>
    </w:p>
    <w:p w:rsidR="00441EC2" w:rsidRDefault="00441EC2" w:rsidP="004C5CAB">
      <w:pPr>
        <w:spacing w:after="0" w:line="240" w:lineRule="auto"/>
        <w:rPr>
          <w:rFonts w:ascii="PT Astra Serif" w:eastAsia="Times New Roman" w:hAnsi="PT Astra Serif" w:cs="Times New Roman"/>
          <w:bCs/>
          <w:position w:val="-21"/>
          <w:lang w:eastAsia="ar-SA"/>
        </w:rPr>
        <w:sectPr w:rsidR="00441EC2" w:rsidSect="00441EC2">
          <w:footerReference w:type="even" r:id="rId8"/>
          <w:footerReference w:type="default" r:id="rId9"/>
          <w:pgSz w:w="11906" w:h="16838"/>
          <w:pgMar w:top="567" w:right="567" w:bottom="567" w:left="851" w:header="709" w:footer="709" w:gutter="0"/>
          <w:cols w:space="708"/>
          <w:docGrid w:linePitch="360"/>
        </w:sectPr>
      </w:pPr>
    </w:p>
    <w:p w:rsidR="006A2F28" w:rsidRDefault="006A2F28" w:rsidP="004C5CAB">
      <w:pPr>
        <w:spacing w:after="0" w:line="240" w:lineRule="auto"/>
        <w:rPr>
          <w:rFonts w:ascii="PT Astra Serif" w:eastAsia="Times New Roman" w:hAnsi="PT Astra Serif" w:cs="Times New Roman"/>
          <w:bCs/>
          <w:position w:val="-21"/>
          <w:lang w:eastAsia="ar-SA"/>
        </w:rPr>
      </w:pPr>
    </w:p>
    <w:tbl>
      <w:tblPr>
        <w:tblW w:w="15846" w:type="dxa"/>
        <w:tblInd w:w="93" w:type="dxa"/>
        <w:tblLayout w:type="fixed"/>
        <w:tblLook w:val="04A0" w:firstRow="1" w:lastRow="0" w:firstColumn="1" w:lastColumn="0" w:noHBand="0" w:noVBand="1"/>
      </w:tblPr>
      <w:tblGrid>
        <w:gridCol w:w="1039"/>
        <w:gridCol w:w="1747"/>
        <w:gridCol w:w="870"/>
        <w:gridCol w:w="723"/>
        <w:gridCol w:w="834"/>
        <w:gridCol w:w="1068"/>
        <w:gridCol w:w="1103"/>
        <w:gridCol w:w="1356"/>
        <w:gridCol w:w="914"/>
        <w:gridCol w:w="1212"/>
        <w:gridCol w:w="1356"/>
        <w:gridCol w:w="1304"/>
        <w:gridCol w:w="938"/>
        <w:gridCol w:w="1382"/>
      </w:tblGrid>
      <w:tr w:rsidR="00B30C5F" w:rsidRPr="00B30C5F" w:rsidTr="00B30C5F">
        <w:trPr>
          <w:trHeight w:val="480"/>
        </w:trPr>
        <w:tc>
          <w:tcPr>
            <w:tcW w:w="15846" w:type="dxa"/>
            <w:gridSpan w:val="14"/>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r w:rsidRPr="00B30C5F">
              <w:rPr>
                <w:rFonts w:ascii="Arial" w:eastAsia="Times New Roman" w:hAnsi="Arial" w:cs="Arial"/>
                <w:b/>
                <w:bCs/>
                <w:sz w:val="28"/>
                <w:szCs w:val="28"/>
                <w:lang w:eastAsia="ru-RU"/>
              </w:rPr>
              <w:t xml:space="preserve">ЛОКАЛЬНЫЙ СМЕТНЫЙ РАСЧЕТ (СМЕТА) </w:t>
            </w:r>
          </w:p>
        </w:tc>
      </w:tr>
      <w:tr w:rsidR="00B30C5F" w:rsidRPr="00B30C5F" w:rsidTr="00B30C5F">
        <w:trPr>
          <w:trHeight w:val="165"/>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1747"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870"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72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106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110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91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130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93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r>
      <w:tr w:rsidR="00B30C5F" w:rsidRPr="00B30C5F" w:rsidTr="00B30C5F">
        <w:trPr>
          <w:trHeight w:val="348"/>
        </w:trPr>
        <w:tc>
          <w:tcPr>
            <w:tcW w:w="15846" w:type="dxa"/>
            <w:gridSpan w:val="14"/>
            <w:tcBorders>
              <w:top w:val="nil"/>
              <w:left w:val="nil"/>
              <w:bottom w:val="single" w:sz="4" w:space="0" w:color="auto"/>
              <w:right w:val="nil"/>
            </w:tcBorders>
            <w:shd w:val="clear" w:color="auto" w:fill="auto"/>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r w:rsidRPr="00B30C5F">
              <w:rPr>
                <w:rFonts w:ascii="Arial" w:eastAsia="Times New Roman" w:hAnsi="Arial" w:cs="Arial"/>
                <w:b/>
                <w:bCs/>
                <w:sz w:val="28"/>
                <w:szCs w:val="28"/>
                <w:lang w:eastAsia="ru-RU"/>
              </w:rPr>
              <w:t xml:space="preserve">Выполнение работ по замене светильников наружного освещения по </w:t>
            </w:r>
            <w:proofErr w:type="spellStart"/>
            <w:r w:rsidRPr="00B30C5F">
              <w:rPr>
                <w:rFonts w:ascii="Arial" w:eastAsia="Times New Roman" w:hAnsi="Arial" w:cs="Arial"/>
                <w:b/>
                <w:bCs/>
                <w:sz w:val="28"/>
                <w:szCs w:val="28"/>
                <w:lang w:eastAsia="ru-RU"/>
              </w:rPr>
              <w:t>ул</w:t>
            </w:r>
            <w:proofErr w:type="gramStart"/>
            <w:r w:rsidRPr="00B30C5F">
              <w:rPr>
                <w:rFonts w:ascii="Arial" w:eastAsia="Times New Roman" w:hAnsi="Arial" w:cs="Arial"/>
                <w:b/>
                <w:bCs/>
                <w:sz w:val="28"/>
                <w:szCs w:val="28"/>
                <w:lang w:eastAsia="ru-RU"/>
              </w:rPr>
              <w:t>.А</w:t>
            </w:r>
            <w:proofErr w:type="gramEnd"/>
            <w:r w:rsidRPr="00B30C5F">
              <w:rPr>
                <w:rFonts w:ascii="Arial" w:eastAsia="Times New Roman" w:hAnsi="Arial" w:cs="Arial"/>
                <w:b/>
                <w:bCs/>
                <w:sz w:val="28"/>
                <w:szCs w:val="28"/>
                <w:lang w:eastAsia="ru-RU"/>
              </w:rPr>
              <w:t>гиришская</w:t>
            </w:r>
            <w:proofErr w:type="spellEnd"/>
            <w:r w:rsidRPr="00B30C5F">
              <w:rPr>
                <w:rFonts w:ascii="Arial" w:eastAsia="Times New Roman" w:hAnsi="Arial" w:cs="Arial"/>
                <w:b/>
                <w:bCs/>
                <w:sz w:val="28"/>
                <w:szCs w:val="28"/>
                <w:lang w:eastAsia="ru-RU"/>
              </w:rPr>
              <w:t xml:space="preserve"> в городе </w:t>
            </w:r>
            <w:proofErr w:type="spellStart"/>
            <w:r w:rsidRPr="00B30C5F">
              <w:rPr>
                <w:rFonts w:ascii="Arial" w:eastAsia="Times New Roman" w:hAnsi="Arial" w:cs="Arial"/>
                <w:b/>
                <w:bCs/>
                <w:sz w:val="28"/>
                <w:szCs w:val="28"/>
                <w:lang w:eastAsia="ru-RU"/>
              </w:rPr>
              <w:t>Югорске</w:t>
            </w:r>
            <w:proofErr w:type="spellEnd"/>
          </w:p>
        </w:tc>
      </w:tr>
      <w:tr w:rsidR="00B30C5F" w:rsidRPr="00B30C5F" w:rsidTr="00B30C5F">
        <w:trPr>
          <w:trHeight w:val="270"/>
        </w:trPr>
        <w:tc>
          <w:tcPr>
            <w:tcW w:w="15846" w:type="dxa"/>
            <w:gridSpan w:val="14"/>
            <w:tcBorders>
              <w:top w:val="single" w:sz="4" w:space="0" w:color="auto"/>
              <w:left w:val="nil"/>
              <w:bottom w:val="nil"/>
              <w:right w:val="nil"/>
            </w:tcBorders>
            <w:shd w:val="clear" w:color="auto" w:fill="auto"/>
            <w:noWrap/>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r w:rsidRPr="00B30C5F">
              <w:rPr>
                <w:rFonts w:ascii="Arial" w:eastAsia="Times New Roman" w:hAnsi="Arial" w:cs="Arial"/>
                <w:i/>
                <w:iCs/>
                <w:sz w:val="16"/>
                <w:szCs w:val="16"/>
                <w:lang w:eastAsia="ru-RU"/>
              </w:rPr>
              <w:t xml:space="preserve"> (наименование работ и затрат)</w:t>
            </w:r>
          </w:p>
        </w:tc>
      </w:tr>
      <w:tr w:rsidR="00B30C5F" w:rsidRPr="00B30C5F" w:rsidTr="00B30C5F">
        <w:trPr>
          <w:trHeight w:val="300"/>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r w:rsidRPr="00B30C5F">
              <w:rPr>
                <w:rFonts w:ascii="Arial" w:eastAsia="Times New Roman" w:hAnsi="Arial" w:cs="Arial"/>
                <w:sz w:val="16"/>
                <w:szCs w:val="16"/>
                <w:lang w:eastAsia="ru-RU"/>
              </w:rPr>
              <w:t xml:space="preserve">Составлен </w:t>
            </w:r>
          </w:p>
        </w:tc>
        <w:tc>
          <w:tcPr>
            <w:tcW w:w="1747"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базисно-индексным</w:t>
            </w:r>
          </w:p>
        </w:tc>
        <w:tc>
          <w:tcPr>
            <w:tcW w:w="870"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методом</w:t>
            </w:r>
          </w:p>
        </w:tc>
        <w:tc>
          <w:tcPr>
            <w:tcW w:w="72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068"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103"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914"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r>
      <w:tr w:rsidR="00B30C5F" w:rsidRPr="00B30C5F" w:rsidTr="00B30C5F">
        <w:trPr>
          <w:trHeight w:val="360"/>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r w:rsidRPr="00B30C5F">
              <w:rPr>
                <w:rFonts w:ascii="Arial" w:eastAsia="Times New Roman" w:hAnsi="Arial" w:cs="Arial"/>
                <w:sz w:val="16"/>
                <w:szCs w:val="16"/>
                <w:lang w:eastAsia="ru-RU"/>
              </w:rPr>
              <w:t>Основание</w:t>
            </w:r>
          </w:p>
        </w:tc>
        <w:tc>
          <w:tcPr>
            <w:tcW w:w="5242" w:type="dxa"/>
            <w:gridSpan w:val="5"/>
            <w:tcBorders>
              <w:top w:val="nil"/>
              <w:left w:val="nil"/>
              <w:bottom w:val="single" w:sz="4" w:space="0" w:color="auto"/>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r w:rsidRPr="00B30C5F">
              <w:rPr>
                <w:rFonts w:ascii="Arial" w:eastAsia="Times New Roman" w:hAnsi="Arial" w:cs="Arial"/>
                <w:sz w:val="16"/>
                <w:szCs w:val="16"/>
                <w:lang w:eastAsia="ru-RU"/>
              </w:rPr>
              <w:t> </w:t>
            </w:r>
          </w:p>
        </w:tc>
        <w:tc>
          <w:tcPr>
            <w:tcW w:w="1103"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914"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r>
      <w:tr w:rsidR="00B30C5F" w:rsidRPr="00B30C5F" w:rsidTr="00B30C5F">
        <w:trPr>
          <w:trHeight w:val="288"/>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5242" w:type="dxa"/>
            <w:gridSpan w:val="5"/>
            <w:tcBorders>
              <w:top w:val="single" w:sz="4" w:space="0" w:color="auto"/>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r w:rsidRPr="00B30C5F">
              <w:rPr>
                <w:rFonts w:ascii="Arial" w:eastAsia="Times New Roman" w:hAnsi="Arial" w:cs="Arial"/>
                <w:i/>
                <w:iCs/>
                <w:sz w:val="16"/>
                <w:szCs w:val="16"/>
                <w:lang w:eastAsia="ru-RU"/>
              </w:rPr>
              <w:t>(проектная и (или) иная техническая документация)</w:t>
            </w:r>
          </w:p>
        </w:tc>
        <w:tc>
          <w:tcPr>
            <w:tcW w:w="110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c>
          <w:tcPr>
            <w:tcW w:w="91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c>
          <w:tcPr>
            <w:tcW w:w="130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c>
          <w:tcPr>
            <w:tcW w:w="938" w:type="dxa"/>
            <w:tcBorders>
              <w:top w:val="nil"/>
              <w:left w:val="nil"/>
              <w:bottom w:val="nil"/>
              <w:right w:val="nil"/>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r>
      <w:tr w:rsidR="00B30C5F" w:rsidRPr="00B30C5F" w:rsidTr="00B30C5F">
        <w:trPr>
          <w:trHeight w:val="195"/>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747"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870"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72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106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110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91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130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93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r>
      <w:tr w:rsidR="00B30C5F" w:rsidRPr="00B30C5F" w:rsidTr="00B30C5F">
        <w:trPr>
          <w:trHeight w:val="288"/>
        </w:trPr>
        <w:tc>
          <w:tcPr>
            <w:tcW w:w="3656" w:type="dxa"/>
            <w:gridSpan w:val="3"/>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b/>
                <w:bCs/>
                <w:sz w:val="16"/>
                <w:szCs w:val="16"/>
                <w:lang w:eastAsia="ru-RU"/>
              </w:rPr>
            </w:pPr>
            <w:r w:rsidRPr="00B30C5F">
              <w:rPr>
                <w:rFonts w:ascii="Arial" w:eastAsia="Times New Roman" w:hAnsi="Arial" w:cs="Arial"/>
                <w:b/>
                <w:bCs/>
                <w:sz w:val="16"/>
                <w:szCs w:val="16"/>
                <w:lang w:eastAsia="ru-RU"/>
              </w:rPr>
              <w:t>Составле</w:t>
            </w:r>
            <w:proofErr w:type="gramStart"/>
            <w:r w:rsidRPr="00B30C5F">
              <w:rPr>
                <w:rFonts w:ascii="Arial" w:eastAsia="Times New Roman" w:hAnsi="Arial" w:cs="Arial"/>
                <w:b/>
                <w:bCs/>
                <w:sz w:val="16"/>
                <w:szCs w:val="16"/>
                <w:lang w:eastAsia="ru-RU"/>
              </w:rPr>
              <w:t>н(</w:t>
            </w:r>
            <w:proofErr w:type="gramEnd"/>
            <w:r w:rsidRPr="00B30C5F">
              <w:rPr>
                <w:rFonts w:ascii="Arial" w:eastAsia="Times New Roman" w:hAnsi="Arial" w:cs="Arial"/>
                <w:b/>
                <w:bCs/>
                <w:sz w:val="16"/>
                <w:szCs w:val="16"/>
                <w:lang w:eastAsia="ru-RU"/>
              </w:rPr>
              <w:t xml:space="preserve">а) в текущем (базисном) уровне цен </w:t>
            </w:r>
          </w:p>
        </w:tc>
        <w:tc>
          <w:tcPr>
            <w:tcW w:w="2625" w:type="dxa"/>
            <w:gridSpan w:val="3"/>
            <w:tcBorders>
              <w:top w:val="nil"/>
              <w:left w:val="nil"/>
              <w:bottom w:val="single" w:sz="4" w:space="0" w:color="auto"/>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r w:rsidRPr="00B30C5F">
              <w:rPr>
                <w:rFonts w:ascii="Arial" w:eastAsia="Times New Roman" w:hAnsi="Arial" w:cs="Arial"/>
                <w:sz w:val="16"/>
                <w:szCs w:val="16"/>
                <w:lang w:eastAsia="ru-RU"/>
              </w:rPr>
              <w:t xml:space="preserve"> (01.01.2000)</w:t>
            </w:r>
          </w:p>
        </w:tc>
        <w:tc>
          <w:tcPr>
            <w:tcW w:w="110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91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r>
      <w:tr w:rsidR="00B30C5F" w:rsidRPr="00B30C5F" w:rsidTr="00B30C5F">
        <w:trPr>
          <w:trHeight w:val="195"/>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747"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870"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72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06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10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91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r>
      <w:tr w:rsidR="00B30C5F" w:rsidRPr="00B30C5F" w:rsidTr="00B30C5F">
        <w:trPr>
          <w:trHeight w:val="255"/>
        </w:trPr>
        <w:tc>
          <w:tcPr>
            <w:tcW w:w="2786" w:type="dxa"/>
            <w:gridSpan w:val="2"/>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b/>
                <w:bCs/>
                <w:sz w:val="16"/>
                <w:szCs w:val="16"/>
                <w:lang w:eastAsia="ru-RU"/>
              </w:rPr>
            </w:pPr>
            <w:r w:rsidRPr="00B30C5F">
              <w:rPr>
                <w:rFonts w:ascii="Arial" w:eastAsia="Times New Roman" w:hAnsi="Arial" w:cs="Arial"/>
                <w:b/>
                <w:bCs/>
                <w:sz w:val="16"/>
                <w:szCs w:val="16"/>
                <w:lang w:eastAsia="ru-RU"/>
              </w:rPr>
              <w:t xml:space="preserve">Сметная стоимость </w:t>
            </w:r>
          </w:p>
        </w:tc>
        <w:tc>
          <w:tcPr>
            <w:tcW w:w="870"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(21,87)</w:t>
            </w: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roofErr w:type="spellStart"/>
            <w:r w:rsidRPr="00B30C5F">
              <w:rPr>
                <w:rFonts w:ascii="Arial" w:eastAsia="Times New Roman" w:hAnsi="Arial" w:cs="Arial"/>
                <w:sz w:val="16"/>
                <w:szCs w:val="16"/>
                <w:lang w:eastAsia="ru-RU"/>
              </w:rPr>
              <w:t>тыс</w:t>
            </w:r>
            <w:proofErr w:type="gramStart"/>
            <w:r w:rsidRPr="00B30C5F">
              <w:rPr>
                <w:rFonts w:ascii="Arial" w:eastAsia="Times New Roman" w:hAnsi="Arial" w:cs="Arial"/>
                <w:sz w:val="16"/>
                <w:szCs w:val="16"/>
                <w:lang w:eastAsia="ru-RU"/>
              </w:rPr>
              <w:t>.р</w:t>
            </w:r>
            <w:proofErr w:type="gramEnd"/>
            <w:r w:rsidRPr="00B30C5F">
              <w:rPr>
                <w:rFonts w:ascii="Arial" w:eastAsia="Times New Roman" w:hAnsi="Arial" w:cs="Arial"/>
                <w:sz w:val="16"/>
                <w:szCs w:val="16"/>
                <w:lang w:eastAsia="ru-RU"/>
              </w:rPr>
              <w:t>уб</w:t>
            </w:r>
            <w:proofErr w:type="spellEnd"/>
            <w:r w:rsidRPr="00B30C5F">
              <w:rPr>
                <w:rFonts w:ascii="Arial" w:eastAsia="Times New Roman" w:hAnsi="Arial" w:cs="Arial"/>
                <w:sz w:val="16"/>
                <w:szCs w:val="16"/>
                <w:lang w:eastAsia="ru-RU"/>
              </w:rPr>
              <w:t>.</w:t>
            </w:r>
          </w:p>
        </w:tc>
        <w:tc>
          <w:tcPr>
            <w:tcW w:w="106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91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vAlign w:val="center"/>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vAlign w:val="center"/>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r>
      <w:tr w:rsidR="00B30C5F" w:rsidRPr="00B30C5F" w:rsidTr="00B30C5F">
        <w:trPr>
          <w:trHeight w:val="255"/>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747"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r w:rsidRPr="00B30C5F">
              <w:rPr>
                <w:rFonts w:ascii="Arial" w:eastAsia="Times New Roman" w:hAnsi="Arial" w:cs="Arial"/>
                <w:i/>
                <w:iCs/>
                <w:sz w:val="16"/>
                <w:szCs w:val="16"/>
                <w:lang w:eastAsia="ru-RU"/>
              </w:rPr>
              <w:t>в том числе:</w:t>
            </w:r>
          </w:p>
        </w:tc>
        <w:tc>
          <w:tcPr>
            <w:tcW w:w="870"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72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06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91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30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93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r>
      <w:tr w:rsidR="00B30C5F" w:rsidRPr="00B30C5F" w:rsidTr="00B30C5F">
        <w:trPr>
          <w:trHeight w:val="255"/>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747"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b/>
                <w:bCs/>
                <w:sz w:val="16"/>
                <w:szCs w:val="16"/>
                <w:lang w:eastAsia="ru-RU"/>
              </w:rPr>
            </w:pPr>
            <w:r w:rsidRPr="00B30C5F">
              <w:rPr>
                <w:rFonts w:ascii="Arial" w:eastAsia="Times New Roman" w:hAnsi="Arial" w:cs="Arial"/>
                <w:b/>
                <w:bCs/>
                <w:sz w:val="16"/>
                <w:szCs w:val="16"/>
                <w:lang w:eastAsia="ru-RU"/>
              </w:rPr>
              <w:t>строительных работ</w:t>
            </w:r>
          </w:p>
        </w:tc>
        <w:tc>
          <w:tcPr>
            <w:tcW w:w="870"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(17,24)</w:t>
            </w: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roofErr w:type="spellStart"/>
            <w:r w:rsidRPr="00B30C5F">
              <w:rPr>
                <w:rFonts w:ascii="Arial" w:eastAsia="Times New Roman" w:hAnsi="Arial" w:cs="Arial"/>
                <w:sz w:val="16"/>
                <w:szCs w:val="16"/>
                <w:lang w:eastAsia="ru-RU"/>
              </w:rPr>
              <w:t>тыс</w:t>
            </w:r>
            <w:proofErr w:type="gramStart"/>
            <w:r w:rsidRPr="00B30C5F">
              <w:rPr>
                <w:rFonts w:ascii="Arial" w:eastAsia="Times New Roman" w:hAnsi="Arial" w:cs="Arial"/>
                <w:sz w:val="16"/>
                <w:szCs w:val="16"/>
                <w:lang w:eastAsia="ru-RU"/>
              </w:rPr>
              <w:t>.р</w:t>
            </w:r>
            <w:proofErr w:type="gramEnd"/>
            <w:r w:rsidRPr="00B30C5F">
              <w:rPr>
                <w:rFonts w:ascii="Arial" w:eastAsia="Times New Roman" w:hAnsi="Arial" w:cs="Arial"/>
                <w:sz w:val="16"/>
                <w:szCs w:val="16"/>
                <w:lang w:eastAsia="ru-RU"/>
              </w:rPr>
              <w:t>уб</w:t>
            </w:r>
            <w:proofErr w:type="spellEnd"/>
            <w:r w:rsidRPr="00B30C5F">
              <w:rPr>
                <w:rFonts w:ascii="Arial" w:eastAsia="Times New Roman" w:hAnsi="Arial" w:cs="Arial"/>
                <w:sz w:val="16"/>
                <w:szCs w:val="16"/>
                <w:lang w:eastAsia="ru-RU"/>
              </w:rPr>
              <w:t>.</w:t>
            </w:r>
          </w:p>
        </w:tc>
        <w:tc>
          <w:tcPr>
            <w:tcW w:w="106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3373" w:type="dxa"/>
            <w:gridSpan w:val="3"/>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r w:rsidRPr="00B30C5F">
              <w:rPr>
                <w:rFonts w:ascii="Arial" w:eastAsia="Times New Roman" w:hAnsi="Arial" w:cs="Arial"/>
                <w:sz w:val="16"/>
                <w:szCs w:val="16"/>
                <w:lang w:eastAsia="ru-RU"/>
              </w:rPr>
              <w:t>Средства на оплату труда рабочих</w:t>
            </w: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04"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r w:rsidRPr="00B30C5F">
              <w:rPr>
                <w:rFonts w:ascii="Arial" w:eastAsia="Times New Roman" w:hAnsi="Arial" w:cs="Arial"/>
                <w:sz w:val="16"/>
                <w:szCs w:val="16"/>
                <w:lang w:eastAsia="ru-RU"/>
              </w:rPr>
              <w:t> </w:t>
            </w:r>
          </w:p>
        </w:tc>
        <w:tc>
          <w:tcPr>
            <w:tcW w:w="938"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sz w:val="16"/>
                <w:szCs w:val="16"/>
                <w:lang w:eastAsia="ru-RU"/>
              </w:rPr>
            </w:pPr>
            <w:r w:rsidRPr="00B30C5F">
              <w:rPr>
                <w:rFonts w:ascii="Arial" w:eastAsia="Times New Roman" w:hAnsi="Arial" w:cs="Arial"/>
                <w:sz w:val="16"/>
                <w:szCs w:val="16"/>
                <w:lang w:eastAsia="ru-RU"/>
              </w:rPr>
              <w:t>(0,56)</w:t>
            </w: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roofErr w:type="spellStart"/>
            <w:r w:rsidRPr="00B30C5F">
              <w:rPr>
                <w:rFonts w:ascii="Arial" w:eastAsia="Times New Roman" w:hAnsi="Arial" w:cs="Arial"/>
                <w:sz w:val="16"/>
                <w:szCs w:val="16"/>
                <w:lang w:eastAsia="ru-RU"/>
              </w:rPr>
              <w:t>тыс</w:t>
            </w:r>
            <w:proofErr w:type="gramStart"/>
            <w:r w:rsidRPr="00B30C5F">
              <w:rPr>
                <w:rFonts w:ascii="Arial" w:eastAsia="Times New Roman" w:hAnsi="Arial" w:cs="Arial"/>
                <w:sz w:val="16"/>
                <w:szCs w:val="16"/>
                <w:lang w:eastAsia="ru-RU"/>
              </w:rPr>
              <w:t>.р</w:t>
            </w:r>
            <w:proofErr w:type="gramEnd"/>
            <w:r w:rsidRPr="00B30C5F">
              <w:rPr>
                <w:rFonts w:ascii="Arial" w:eastAsia="Times New Roman" w:hAnsi="Arial" w:cs="Arial"/>
                <w:sz w:val="16"/>
                <w:szCs w:val="16"/>
                <w:lang w:eastAsia="ru-RU"/>
              </w:rPr>
              <w:t>уб</w:t>
            </w:r>
            <w:proofErr w:type="spellEnd"/>
            <w:r w:rsidRPr="00B30C5F">
              <w:rPr>
                <w:rFonts w:ascii="Arial" w:eastAsia="Times New Roman" w:hAnsi="Arial" w:cs="Arial"/>
                <w:sz w:val="16"/>
                <w:szCs w:val="16"/>
                <w:lang w:eastAsia="ru-RU"/>
              </w:rPr>
              <w:t>.</w:t>
            </w:r>
          </w:p>
        </w:tc>
      </w:tr>
      <w:tr w:rsidR="00B30C5F" w:rsidRPr="00B30C5F" w:rsidTr="00B30C5F">
        <w:trPr>
          <w:trHeight w:val="255"/>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747"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b/>
                <w:bCs/>
                <w:sz w:val="16"/>
                <w:szCs w:val="16"/>
                <w:lang w:eastAsia="ru-RU"/>
              </w:rPr>
            </w:pPr>
            <w:r w:rsidRPr="00B30C5F">
              <w:rPr>
                <w:rFonts w:ascii="Arial" w:eastAsia="Times New Roman" w:hAnsi="Arial" w:cs="Arial"/>
                <w:b/>
                <w:bCs/>
                <w:sz w:val="16"/>
                <w:szCs w:val="16"/>
                <w:lang w:eastAsia="ru-RU"/>
              </w:rPr>
              <w:t>монтажных работ</w:t>
            </w:r>
          </w:p>
        </w:tc>
        <w:tc>
          <w:tcPr>
            <w:tcW w:w="870"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w:t>
            </w: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roofErr w:type="spellStart"/>
            <w:r w:rsidRPr="00B30C5F">
              <w:rPr>
                <w:rFonts w:ascii="Arial" w:eastAsia="Times New Roman" w:hAnsi="Arial" w:cs="Arial"/>
                <w:sz w:val="16"/>
                <w:szCs w:val="16"/>
                <w:lang w:eastAsia="ru-RU"/>
              </w:rPr>
              <w:t>тыс</w:t>
            </w:r>
            <w:proofErr w:type="gramStart"/>
            <w:r w:rsidRPr="00B30C5F">
              <w:rPr>
                <w:rFonts w:ascii="Arial" w:eastAsia="Times New Roman" w:hAnsi="Arial" w:cs="Arial"/>
                <w:sz w:val="16"/>
                <w:szCs w:val="16"/>
                <w:lang w:eastAsia="ru-RU"/>
              </w:rPr>
              <w:t>.р</w:t>
            </w:r>
            <w:proofErr w:type="gramEnd"/>
            <w:r w:rsidRPr="00B30C5F">
              <w:rPr>
                <w:rFonts w:ascii="Arial" w:eastAsia="Times New Roman" w:hAnsi="Arial" w:cs="Arial"/>
                <w:sz w:val="16"/>
                <w:szCs w:val="16"/>
                <w:lang w:eastAsia="ru-RU"/>
              </w:rPr>
              <w:t>уб</w:t>
            </w:r>
            <w:proofErr w:type="spellEnd"/>
            <w:r w:rsidRPr="00B30C5F">
              <w:rPr>
                <w:rFonts w:ascii="Arial" w:eastAsia="Times New Roman" w:hAnsi="Arial" w:cs="Arial"/>
                <w:sz w:val="16"/>
                <w:szCs w:val="16"/>
                <w:lang w:eastAsia="ru-RU"/>
              </w:rPr>
              <w:t>.</w:t>
            </w:r>
          </w:p>
        </w:tc>
        <w:tc>
          <w:tcPr>
            <w:tcW w:w="106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3373" w:type="dxa"/>
            <w:gridSpan w:val="3"/>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r w:rsidRPr="00B30C5F">
              <w:rPr>
                <w:rFonts w:ascii="Arial" w:eastAsia="Times New Roman" w:hAnsi="Arial" w:cs="Arial"/>
                <w:sz w:val="16"/>
                <w:szCs w:val="16"/>
                <w:lang w:eastAsia="ru-RU"/>
              </w:rPr>
              <w:t>Нормативные затраты труда рабочих</w:t>
            </w: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2242" w:type="dxa"/>
            <w:gridSpan w:val="2"/>
            <w:tcBorders>
              <w:top w:val="single" w:sz="4" w:space="0" w:color="auto"/>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sz w:val="16"/>
                <w:szCs w:val="16"/>
                <w:lang w:eastAsia="ru-RU"/>
              </w:rPr>
            </w:pPr>
            <w:r w:rsidRPr="00B30C5F">
              <w:rPr>
                <w:rFonts w:ascii="Arial" w:eastAsia="Times New Roman" w:hAnsi="Arial" w:cs="Arial"/>
                <w:sz w:val="16"/>
                <w:szCs w:val="16"/>
                <w:lang w:eastAsia="ru-RU"/>
              </w:rPr>
              <w:t>62,71</w:t>
            </w: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roofErr w:type="spellStart"/>
            <w:r w:rsidRPr="00B30C5F">
              <w:rPr>
                <w:rFonts w:ascii="Arial" w:eastAsia="Times New Roman" w:hAnsi="Arial" w:cs="Arial"/>
                <w:sz w:val="16"/>
                <w:szCs w:val="16"/>
                <w:lang w:eastAsia="ru-RU"/>
              </w:rPr>
              <w:t>чел</w:t>
            </w:r>
            <w:proofErr w:type="gramStart"/>
            <w:r w:rsidRPr="00B30C5F">
              <w:rPr>
                <w:rFonts w:ascii="Arial" w:eastAsia="Times New Roman" w:hAnsi="Arial" w:cs="Arial"/>
                <w:sz w:val="16"/>
                <w:szCs w:val="16"/>
                <w:lang w:eastAsia="ru-RU"/>
              </w:rPr>
              <w:t>.ч</w:t>
            </w:r>
            <w:proofErr w:type="gramEnd"/>
            <w:r w:rsidRPr="00B30C5F">
              <w:rPr>
                <w:rFonts w:ascii="Arial" w:eastAsia="Times New Roman" w:hAnsi="Arial" w:cs="Arial"/>
                <w:sz w:val="16"/>
                <w:szCs w:val="16"/>
                <w:lang w:eastAsia="ru-RU"/>
              </w:rPr>
              <w:t>ас</w:t>
            </w:r>
            <w:proofErr w:type="spellEnd"/>
            <w:r w:rsidRPr="00B30C5F">
              <w:rPr>
                <w:rFonts w:ascii="Arial" w:eastAsia="Times New Roman" w:hAnsi="Arial" w:cs="Arial"/>
                <w:sz w:val="16"/>
                <w:szCs w:val="16"/>
                <w:lang w:eastAsia="ru-RU"/>
              </w:rPr>
              <w:t>.</w:t>
            </w:r>
          </w:p>
        </w:tc>
      </w:tr>
      <w:tr w:rsidR="00B30C5F" w:rsidRPr="00B30C5F" w:rsidTr="00B30C5F">
        <w:trPr>
          <w:trHeight w:val="255"/>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747"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b/>
                <w:bCs/>
                <w:sz w:val="16"/>
                <w:szCs w:val="16"/>
                <w:lang w:eastAsia="ru-RU"/>
              </w:rPr>
            </w:pPr>
            <w:r w:rsidRPr="00B30C5F">
              <w:rPr>
                <w:rFonts w:ascii="Arial" w:eastAsia="Times New Roman" w:hAnsi="Arial" w:cs="Arial"/>
                <w:b/>
                <w:bCs/>
                <w:sz w:val="16"/>
                <w:szCs w:val="16"/>
                <w:lang w:eastAsia="ru-RU"/>
              </w:rPr>
              <w:t>оборудования</w:t>
            </w:r>
          </w:p>
        </w:tc>
        <w:tc>
          <w:tcPr>
            <w:tcW w:w="870"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(0,99)</w:t>
            </w: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roofErr w:type="spellStart"/>
            <w:r w:rsidRPr="00B30C5F">
              <w:rPr>
                <w:rFonts w:ascii="Arial" w:eastAsia="Times New Roman" w:hAnsi="Arial" w:cs="Arial"/>
                <w:sz w:val="16"/>
                <w:szCs w:val="16"/>
                <w:lang w:eastAsia="ru-RU"/>
              </w:rPr>
              <w:t>тыс</w:t>
            </w:r>
            <w:proofErr w:type="gramStart"/>
            <w:r w:rsidRPr="00B30C5F">
              <w:rPr>
                <w:rFonts w:ascii="Arial" w:eastAsia="Times New Roman" w:hAnsi="Arial" w:cs="Arial"/>
                <w:sz w:val="16"/>
                <w:szCs w:val="16"/>
                <w:lang w:eastAsia="ru-RU"/>
              </w:rPr>
              <w:t>.р</w:t>
            </w:r>
            <w:proofErr w:type="gramEnd"/>
            <w:r w:rsidRPr="00B30C5F">
              <w:rPr>
                <w:rFonts w:ascii="Arial" w:eastAsia="Times New Roman" w:hAnsi="Arial" w:cs="Arial"/>
                <w:sz w:val="16"/>
                <w:szCs w:val="16"/>
                <w:lang w:eastAsia="ru-RU"/>
              </w:rPr>
              <w:t>уб</w:t>
            </w:r>
            <w:proofErr w:type="spellEnd"/>
            <w:r w:rsidRPr="00B30C5F">
              <w:rPr>
                <w:rFonts w:ascii="Arial" w:eastAsia="Times New Roman" w:hAnsi="Arial" w:cs="Arial"/>
                <w:sz w:val="16"/>
                <w:szCs w:val="16"/>
                <w:lang w:eastAsia="ru-RU"/>
              </w:rPr>
              <w:t>.</w:t>
            </w:r>
          </w:p>
        </w:tc>
        <w:tc>
          <w:tcPr>
            <w:tcW w:w="106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3373" w:type="dxa"/>
            <w:gridSpan w:val="3"/>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r w:rsidRPr="00B30C5F">
              <w:rPr>
                <w:rFonts w:ascii="Arial" w:eastAsia="Times New Roman" w:hAnsi="Arial" w:cs="Arial"/>
                <w:sz w:val="16"/>
                <w:szCs w:val="16"/>
                <w:lang w:eastAsia="ru-RU"/>
              </w:rPr>
              <w:t>Нормативные затраты труда машинистов</w:t>
            </w: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2242" w:type="dxa"/>
            <w:gridSpan w:val="2"/>
            <w:tcBorders>
              <w:top w:val="single" w:sz="4" w:space="0" w:color="auto"/>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sz w:val="16"/>
                <w:szCs w:val="16"/>
                <w:lang w:eastAsia="ru-RU"/>
              </w:rPr>
            </w:pPr>
            <w:r w:rsidRPr="00B30C5F">
              <w:rPr>
                <w:rFonts w:ascii="Arial" w:eastAsia="Times New Roman" w:hAnsi="Arial" w:cs="Arial"/>
                <w:sz w:val="16"/>
                <w:szCs w:val="16"/>
                <w:lang w:eastAsia="ru-RU"/>
              </w:rPr>
              <w:t>25,27</w:t>
            </w: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roofErr w:type="spellStart"/>
            <w:r w:rsidRPr="00B30C5F">
              <w:rPr>
                <w:rFonts w:ascii="Arial" w:eastAsia="Times New Roman" w:hAnsi="Arial" w:cs="Arial"/>
                <w:sz w:val="16"/>
                <w:szCs w:val="16"/>
                <w:lang w:eastAsia="ru-RU"/>
              </w:rPr>
              <w:t>чел</w:t>
            </w:r>
            <w:proofErr w:type="gramStart"/>
            <w:r w:rsidRPr="00B30C5F">
              <w:rPr>
                <w:rFonts w:ascii="Arial" w:eastAsia="Times New Roman" w:hAnsi="Arial" w:cs="Arial"/>
                <w:sz w:val="16"/>
                <w:szCs w:val="16"/>
                <w:lang w:eastAsia="ru-RU"/>
              </w:rPr>
              <w:t>.ч</w:t>
            </w:r>
            <w:proofErr w:type="gramEnd"/>
            <w:r w:rsidRPr="00B30C5F">
              <w:rPr>
                <w:rFonts w:ascii="Arial" w:eastAsia="Times New Roman" w:hAnsi="Arial" w:cs="Arial"/>
                <w:sz w:val="16"/>
                <w:szCs w:val="16"/>
                <w:lang w:eastAsia="ru-RU"/>
              </w:rPr>
              <w:t>ас</w:t>
            </w:r>
            <w:proofErr w:type="spellEnd"/>
            <w:r w:rsidRPr="00B30C5F">
              <w:rPr>
                <w:rFonts w:ascii="Arial" w:eastAsia="Times New Roman" w:hAnsi="Arial" w:cs="Arial"/>
                <w:sz w:val="16"/>
                <w:szCs w:val="16"/>
                <w:lang w:eastAsia="ru-RU"/>
              </w:rPr>
              <w:t>.</w:t>
            </w:r>
          </w:p>
        </w:tc>
      </w:tr>
      <w:tr w:rsidR="00B30C5F" w:rsidRPr="00B30C5F" w:rsidTr="00B30C5F">
        <w:trPr>
          <w:trHeight w:val="255"/>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747"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b/>
                <w:bCs/>
                <w:sz w:val="16"/>
                <w:szCs w:val="16"/>
                <w:lang w:eastAsia="ru-RU"/>
              </w:rPr>
            </w:pPr>
            <w:r w:rsidRPr="00B30C5F">
              <w:rPr>
                <w:rFonts w:ascii="Arial" w:eastAsia="Times New Roman" w:hAnsi="Arial" w:cs="Arial"/>
                <w:b/>
                <w:bCs/>
                <w:sz w:val="16"/>
                <w:szCs w:val="16"/>
                <w:lang w:eastAsia="ru-RU"/>
              </w:rPr>
              <w:t>прочих затрат</w:t>
            </w:r>
          </w:p>
        </w:tc>
        <w:tc>
          <w:tcPr>
            <w:tcW w:w="870"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w:t>
            </w: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roofErr w:type="spellStart"/>
            <w:r w:rsidRPr="00B30C5F">
              <w:rPr>
                <w:rFonts w:ascii="Arial" w:eastAsia="Times New Roman" w:hAnsi="Arial" w:cs="Arial"/>
                <w:sz w:val="16"/>
                <w:szCs w:val="16"/>
                <w:lang w:eastAsia="ru-RU"/>
              </w:rPr>
              <w:t>тыс</w:t>
            </w:r>
            <w:proofErr w:type="gramStart"/>
            <w:r w:rsidRPr="00B30C5F">
              <w:rPr>
                <w:rFonts w:ascii="Arial" w:eastAsia="Times New Roman" w:hAnsi="Arial" w:cs="Arial"/>
                <w:sz w:val="16"/>
                <w:szCs w:val="16"/>
                <w:lang w:eastAsia="ru-RU"/>
              </w:rPr>
              <w:t>.р</w:t>
            </w:r>
            <w:proofErr w:type="gramEnd"/>
            <w:r w:rsidRPr="00B30C5F">
              <w:rPr>
                <w:rFonts w:ascii="Arial" w:eastAsia="Times New Roman" w:hAnsi="Arial" w:cs="Arial"/>
                <w:sz w:val="16"/>
                <w:szCs w:val="16"/>
                <w:lang w:eastAsia="ru-RU"/>
              </w:rPr>
              <w:t>уб</w:t>
            </w:r>
            <w:proofErr w:type="spellEnd"/>
            <w:r w:rsidRPr="00B30C5F">
              <w:rPr>
                <w:rFonts w:ascii="Arial" w:eastAsia="Times New Roman" w:hAnsi="Arial" w:cs="Arial"/>
                <w:sz w:val="16"/>
                <w:szCs w:val="16"/>
                <w:lang w:eastAsia="ru-RU"/>
              </w:rPr>
              <w:t>.</w:t>
            </w:r>
          </w:p>
        </w:tc>
        <w:tc>
          <w:tcPr>
            <w:tcW w:w="106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91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2242" w:type="dxa"/>
            <w:gridSpan w:val="2"/>
            <w:tcBorders>
              <w:top w:val="single" w:sz="4" w:space="0" w:color="auto"/>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r w:rsidRPr="00B30C5F">
              <w:rPr>
                <w:rFonts w:ascii="Arial" w:eastAsia="Times New Roman" w:hAnsi="Arial" w:cs="Arial"/>
                <w:sz w:val="16"/>
                <w:szCs w:val="16"/>
                <w:lang w:eastAsia="ru-RU"/>
              </w:rPr>
              <w:t xml:space="preserve">  </w:t>
            </w: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r>
      <w:tr w:rsidR="00B30C5F" w:rsidRPr="00B30C5F" w:rsidTr="00B30C5F">
        <w:trPr>
          <w:trHeight w:val="195"/>
        </w:trPr>
        <w:tc>
          <w:tcPr>
            <w:tcW w:w="1039" w:type="dxa"/>
            <w:tcBorders>
              <w:top w:val="nil"/>
              <w:left w:val="nil"/>
              <w:bottom w:val="single" w:sz="4" w:space="0" w:color="auto"/>
              <w:right w:val="nil"/>
            </w:tcBorders>
            <w:shd w:val="clear" w:color="auto" w:fill="auto"/>
            <w:noWrap/>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747"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870"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723"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834"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068"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103"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356"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914"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212"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356"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304"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938"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382"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r>
      <w:tr w:rsidR="00B30C5F" w:rsidRPr="00B30C5F" w:rsidTr="00B30C5F">
        <w:trPr>
          <w:trHeight w:val="720"/>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w:t>
            </w:r>
            <w:proofErr w:type="gramStart"/>
            <w:r w:rsidRPr="00B30C5F">
              <w:rPr>
                <w:rFonts w:ascii="Arial" w:eastAsia="Times New Roman" w:hAnsi="Arial" w:cs="Arial"/>
                <w:color w:val="000000"/>
                <w:sz w:val="16"/>
                <w:szCs w:val="16"/>
                <w:lang w:eastAsia="ru-RU"/>
              </w:rPr>
              <w:t>п</w:t>
            </w:r>
            <w:proofErr w:type="gramEnd"/>
            <w:r w:rsidRPr="00B30C5F">
              <w:rPr>
                <w:rFonts w:ascii="Arial" w:eastAsia="Times New Roman" w:hAnsi="Arial" w:cs="Arial"/>
                <w:color w:val="000000"/>
                <w:sz w:val="16"/>
                <w:szCs w:val="16"/>
                <w:lang w:eastAsia="ru-RU"/>
              </w:rPr>
              <w:t>/п</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Обоснование</w:t>
            </w:r>
          </w:p>
        </w:tc>
        <w:tc>
          <w:tcPr>
            <w:tcW w:w="24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Наименование работ и затрат</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Единица измерения</w:t>
            </w:r>
          </w:p>
        </w:tc>
        <w:tc>
          <w:tcPr>
            <w:tcW w:w="337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Количество</w:t>
            </w:r>
          </w:p>
        </w:tc>
        <w:tc>
          <w:tcPr>
            <w:tcW w:w="38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Индексы</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Сметная стоимость в текущем уровне цен, руб.</w:t>
            </w:r>
          </w:p>
        </w:tc>
      </w:tr>
      <w:tr w:rsidR="00B30C5F" w:rsidRPr="00B30C5F" w:rsidTr="00B30C5F">
        <w:trPr>
          <w:trHeight w:val="225"/>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2427" w:type="dxa"/>
            <w:gridSpan w:val="3"/>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3373" w:type="dxa"/>
            <w:gridSpan w:val="3"/>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3872" w:type="dxa"/>
            <w:gridSpan w:val="3"/>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r>
      <w:tr w:rsidR="00B30C5F" w:rsidRPr="00B30C5F" w:rsidTr="00B30C5F">
        <w:trPr>
          <w:trHeight w:val="690"/>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2427" w:type="dxa"/>
            <w:gridSpan w:val="3"/>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на единицу</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коэффициенты</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всего с учетом коэффициентов</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на единицу</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коэффициенты</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всего</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w:t>
            </w:r>
          </w:p>
        </w:tc>
        <w:tc>
          <w:tcPr>
            <w:tcW w:w="2427" w:type="dxa"/>
            <w:gridSpan w:val="3"/>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5</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6</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7</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8</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9</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10</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11</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12</w:t>
            </w:r>
          </w:p>
        </w:tc>
      </w:tr>
      <w:tr w:rsidR="00B30C5F" w:rsidRPr="00B30C5F" w:rsidTr="00B30C5F">
        <w:trPr>
          <w:trHeight w:val="288"/>
        </w:trPr>
        <w:tc>
          <w:tcPr>
            <w:tcW w:w="1584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rPr>
                <w:rFonts w:ascii="Arial" w:eastAsia="Times New Roman" w:hAnsi="Arial" w:cs="Arial"/>
                <w:b/>
                <w:bCs/>
                <w:color w:val="000000"/>
                <w:sz w:val="18"/>
                <w:szCs w:val="18"/>
                <w:lang w:eastAsia="ru-RU"/>
              </w:rPr>
            </w:pPr>
            <w:r w:rsidRPr="00B30C5F">
              <w:rPr>
                <w:rFonts w:ascii="Arial" w:eastAsia="Times New Roman" w:hAnsi="Arial" w:cs="Arial"/>
                <w:b/>
                <w:bCs/>
                <w:color w:val="000000"/>
                <w:sz w:val="18"/>
                <w:szCs w:val="18"/>
                <w:lang w:eastAsia="ru-RU"/>
              </w:rPr>
              <w:t>Раздел 1. Наружное освещение</w:t>
            </w:r>
          </w:p>
        </w:tc>
      </w:tr>
      <w:tr w:rsidR="00B30C5F" w:rsidRPr="00B30C5F" w:rsidTr="00B30C5F">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Демонтаж светильников - Установка светильников: с лампами люминесцентными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proofErr w:type="spellStart"/>
            <w:proofErr w:type="gramStart"/>
            <w:r w:rsidRPr="00B30C5F">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24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r>
      <w:tr w:rsidR="00B30C5F" w:rsidRPr="00B30C5F" w:rsidTr="00B30C5F">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Приказ от 08.08.2022 № 648/</w:t>
            </w:r>
            <w:proofErr w:type="spellStart"/>
            <w:proofErr w:type="gramStart"/>
            <w:r w:rsidRPr="00B30C5F">
              <w:rPr>
                <w:rFonts w:ascii="Arial" w:eastAsia="Times New Roman" w:hAnsi="Arial" w:cs="Arial"/>
                <w:color w:val="000000"/>
                <w:sz w:val="16"/>
                <w:szCs w:val="16"/>
                <w:lang w:eastAsia="ru-RU"/>
              </w:rPr>
              <w:t>пр</w:t>
            </w:r>
            <w:proofErr w:type="spellEnd"/>
            <w:proofErr w:type="gramEnd"/>
            <w:r w:rsidRPr="00B30C5F">
              <w:rPr>
                <w:rFonts w:ascii="Arial" w:eastAsia="Times New Roman" w:hAnsi="Arial" w:cs="Arial"/>
                <w:color w:val="000000"/>
                <w:sz w:val="16"/>
                <w:szCs w:val="16"/>
                <w:lang w:eastAsia="ru-RU"/>
              </w:rPr>
              <w:t xml:space="preserve"> п.145 табл.3</w:t>
            </w:r>
          </w:p>
        </w:tc>
        <w:tc>
          <w:tcPr>
            <w:tcW w:w="13060" w:type="dxa"/>
            <w:gridSpan w:val="12"/>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B30C5F">
              <w:rPr>
                <w:rFonts w:ascii="Arial" w:eastAsia="Times New Roman" w:hAnsi="Arial" w:cs="Arial"/>
                <w:color w:val="000000"/>
                <w:sz w:val="16"/>
                <w:szCs w:val="16"/>
                <w:lang w:eastAsia="ru-RU"/>
              </w:rPr>
              <w:t>расх</w:t>
            </w:r>
            <w:proofErr w:type="spellEnd"/>
            <w:r w:rsidRPr="00B30C5F">
              <w:rPr>
                <w:rFonts w:ascii="Arial" w:eastAsia="Times New Roman" w:hAnsi="Arial" w:cs="Arial"/>
                <w:color w:val="000000"/>
                <w:sz w:val="16"/>
                <w:szCs w:val="16"/>
                <w:lang w:eastAsia="ru-RU"/>
              </w:rPr>
              <w:t xml:space="preserve">.; ЗПМ=0,3; МАТ=0 к </w:t>
            </w:r>
            <w:proofErr w:type="spellStart"/>
            <w:r w:rsidRPr="00B30C5F">
              <w:rPr>
                <w:rFonts w:ascii="Arial" w:eastAsia="Times New Roman" w:hAnsi="Arial" w:cs="Arial"/>
                <w:color w:val="000000"/>
                <w:sz w:val="16"/>
                <w:szCs w:val="16"/>
                <w:lang w:eastAsia="ru-RU"/>
              </w:rPr>
              <w:t>расх</w:t>
            </w:r>
            <w:proofErr w:type="spellEnd"/>
            <w:r w:rsidRPr="00B30C5F">
              <w:rPr>
                <w:rFonts w:ascii="Arial" w:eastAsia="Times New Roman" w:hAnsi="Arial" w:cs="Arial"/>
                <w:color w:val="000000"/>
                <w:sz w:val="16"/>
                <w:szCs w:val="16"/>
                <w:lang w:eastAsia="ru-RU"/>
              </w:rPr>
              <w:t>.; ТЗ=0,3; ТЗМ=0,3</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17,81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128,23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ЭМ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147,20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52,06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в </w:t>
            </w:r>
            <w:proofErr w:type="spellStart"/>
            <w:r w:rsidRPr="00B30C5F">
              <w:rPr>
                <w:rFonts w:ascii="Arial" w:eastAsia="Times New Roman" w:hAnsi="Arial" w:cs="Arial"/>
                <w:color w:val="000000"/>
                <w:sz w:val="16"/>
                <w:szCs w:val="16"/>
                <w:lang w:eastAsia="ru-RU"/>
              </w:rPr>
              <w:t>т.ч</w:t>
            </w:r>
            <w:proofErr w:type="spellEnd"/>
            <w:r w:rsidRPr="00B30C5F">
              <w:rPr>
                <w:rFonts w:ascii="Arial" w:eastAsia="Times New Roman" w:hAnsi="Arial" w:cs="Arial"/>
                <w:color w:val="000000"/>
                <w:sz w:val="16"/>
                <w:szCs w:val="16"/>
                <w:lang w:eastAsia="ru-RU"/>
              </w:rPr>
              <w:t xml:space="preserve">. </w:t>
            </w:r>
            <w:proofErr w:type="spellStart"/>
            <w:r w:rsidRPr="00B30C5F">
              <w:rPr>
                <w:rFonts w:ascii="Arial" w:eastAsia="Times New Roman" w:hAnsi="Arial" w:cs="Arial"/>
                <w:color w:val="000000"/>
                <w:sz w:val="16"/>
                <w:szCs w:val="16"/>
                <w:lang w:eastAsia="ru-RU"/>
              </w:rPr>
              <w:t>ОТм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9,40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9,22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0,51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0,00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lastRenderedPageBreak/>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ЗТ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чел</w:t>
            </w:r>
            <w:proofErr w:type="gramStart"/>
            <w:r w:rsidRPr="00B30C5F">
              <w:rPr>
                <w:rFonts w:ascii="Arial" w:eastAsia="Times New Roman" w:hAnsi="Arial" w:cs="Arial"/>
                <w:color w:val="000000"/>
                <w:sz w:val="16"/>
                <w:szCs w:val="16"/>
                <w:lang w:eastAsia="ru-RU"/>
              </w:rPr>
              <w:t>.-</w:t>
            </w:r>
            <w:proofErr w:type="gramEnd"/>
            <w:r w:rsidRPr="00B30C5F">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0,3</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14,472</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proofErr w:type="spellStart"/>
            <w:r w:rsidRPr="00B30C5F">
              <w:rPr>
                <w:rFonts w:ascii="Arial" w:eastAsia="Times New Roman" w:hAnsi="Arial" w:cs="Arial"/>
                <w:color w:val="000000"/>
                <w:sz w:val="16"/>
                <w:szCs w:val="16"/>
                <w:lang w:eastAsia="ru-RU"/>
              </w:rPr>
              <w:t>ЗТм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чел</w:t>
            </w:r>
            <w:proofErr w:type="gramStart"/>
            <w:r w:rsidRPr="00B30C5F">
              <w:rPr>
                <w:rFonts w:ascii="Arial" w:eastAsia="Times New Roman" w:hAnsi="Arial" w:cs="Arial"/>
                <w:color w:val="000000"/>
                <w:sz w:val="16"/>
                <w:szCs w:val="16"/>
                <w:lang w:eastAsia="ru-RU"/>
              </w:rPr>
              <w:t>.-</w:t>
            </w:r>
            <w:proofErr w:type="gramEnd"/>
            <w:r w:rsidRPr="00B30C5F">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0,81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0,3</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5,832</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Итого по расценке</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25,55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180,29</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ФОТ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137,45</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Приказ № 812/</w:t>
            </w:r>
            <w:proofErr w:type="spellStart"/>
            <w:r w:rsidRPr="00B30C5F">
              <w:rPr>
                <w:rFonts w:ascii="Arial" w:eastAsia="Times New Roman" w:hAnsi="Arial" w:cs="Arial"/>
                <w:color w:val="000000"/>
                <w:sz w:val="16"/>
                <w:szCs w:val="16"/>
                <w:lang w:eastAsia="ru-RU"/>
              </w:rPr>
              <w:t>пр</w:t>
            </w:r>
            <w:proofErr w:type="spellEnd"/>
            <w:r w:rsidRPr="00B30C5F">
              <w:rPr>
                <w:rFonts w:ascii="Arial" w:eastAsia="Times New Roman" w:hAnsi="Arial" w:cs="Arial"/>
                <w:color w:val="000000"/>
                <w:sz w:val="16"/>
                <w:szCs w:val="16"/>
                <w:lang w:eastAsia="ru-RU"/>
              </w:rPr>
              <w:t xml:space="preserve"> от 21.12.2020</w:t>
            </w:r>
            <w:proofErr w:type="gramStart"/>
            <w:r w:rsidRPr="00B30C5F">
              <w:rPr>
                <w:rFonts w:ascii="Arial" w:eastAsia="Times New Roman" w:hAnsi="Arial" w:cs="Arial"/>
                <w:color w:val="000000"/>
                <w:sz w:val="16"/>
                <w:szCs w:val="16"/>
                <w:lang w:eastAsia="ru-RU"/>
              </w:rPr>
              <w:t xml:space="preserve"> П</w:t>
            </w:r>
            <w:proofErr w:type="gramEnd"/>
            <w:r w:rsidRPr="00B30C5F">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НР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104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142,95</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Приказ № 774/</w:t>
            </w:r>
            <w:proofErr w:type="spellStart"/>
            <w:r w:rsidRPr="00B30C5F">
              <w:rPr>
                <w:rFonts w:ascii="Arial" w:eastAsia="Times New Roman" w:hAnsi="Arial" w:cs="Arial"/>
                <w:color w:val="000000"/>
                <w:sz w:val="16"/>
                <w:szCs w:val="16"/>
                <w:lang w:eastAsia="ru-RU"/>
              </w:rPr>
              <w:t>пр</w:t>
            </w:r>
            <w:proofErr w:type="spellEnd"/>
            <w:r w:rsidRPr="00B30C5F">
              <w:rPr>
                <w:rFonts w:ascii="Arial" w:eastAsia="Times New Roman" w:hAnsi="Arial" w:cs="Arial"/>
                <w:color w:val="000000"/>
                <w:sz w:val="16"/>
                <w:szCs w:val="16"/>
                <w:lang w:eastAsia="ru-RU"/>
              </w:rPr>
              <w:t xml:space="preserve"> от 11.12.2020</w:t>
            </w:r>
            <w:proofErr w:type="gramStart"/>
            <w:r w:rsidRPr="00B30C5F">
              <w:rPr>
                <w:rFonts w:ascii="Arial" w:eastAsia="Times New Roman" w:hAnsi="Arial" w:cs="Arial"/>
                <w:color w:val="000000"/>
                <w:sz w:val="16"/>
                <w:szCs w:val="16"/>
                <w:lang w:eastAsia="ru-RU"/>
              </w:rPr>
              <w:t xml:space="preserve"> П</w:t>
            </w:r>
            <w:proofErr w:type="gramEnd"/>
            <w:r w:rsidRPr="00B30C5F">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СП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60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60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82,47</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405,71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r>
      <w:tr w:rsidR="00B30C5F" w:rsidRPr="00B30C5F" w:rsidTr="00B30C5F">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2</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Установка светильников: с лампами люминесцентными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proofErr w:type="spellStart"/>
            <w:proofErr w:type="gramStart"/>
            <w:r w:rsidRPr="00B30C5F">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24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17,81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427,44</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ЭМ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147,20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173,52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в </w:t>
            </w:r>
            <w:proofErr w:type="spellStart"/>
            <w:r w:rsidRPr="00B30C5F">
              <w:rPr>
                <w:rFonts w:ascii="Arial" w:eastAsia="Times New Roman" w:hAnsi="Arial" w:cs="Arial"/>
                <w:color w:val="000000"/>
                <w:sz w:val="16"/>
                <w:szCs w:val="16"/>
                <w:lang w:eastAsia="ru-RU"/>
              </w:rPr>
              <w:t>т.ч</w:t>
            </w:r>
            <w:proofErr w:type="spellEnd"/>
            <w:r w:rsidRPr="00B30C5F">
              <w:rPr>
                <w:rFonts w:ascii="Arial" w:eastAsia="Times New Roman" w:hAnsi="Arial" w:cs="Arial"/>
                <w:color w:val="000000"/>
                <w:sz w:val="16"/>
                <w:szCs w:val="16"/>
                <w:lang w:eastAsia="ru-RU"/>
              </w:rPr>
              <w:t xml:space="preserve">. </w:t>
            </w:r>
            <w:proofErr w:type="spellStart"/>
            <w:r w:rsidRPr="00B30C5F">
              <w:rPr>
                <w:rFonts w:ascii="Arial" w:eastAsia="Times New Roman" w:hAnsi="Arial" w:cs="Arial"/>
                <w:color w:val="000000"/>
                <w:sz w:val="16"/>
                <w:szCs w:val="16"/>
                <w:lang w:eastAsia="ru-RU"/>
              </w:rPr>
              <w:t>ОТм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9,40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30,72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0,51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12,24</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ЗТ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чел</w:t>
            </w:r>
            <w:proofErr w:type="gramStart"/>
            <w:r w:rsidRPr="00B30C5F">
              <w:rPr>
                <w:rFonts w:ascii="Arial" w:eastAsia="Times New Roman" w:hAnsi="Arial" w:cs="Arial"/>
                <w:color w:val="000000"/>
                <w:sz w:val="16"/>
                <w:szCs w:val="16"/>
                <w:lang w:eastAsia="ru-RU"/>
              </w:rPr>
              <w:t>.-</w:t>
            </w:r>
            <w:proofErr w:type="gramEnd"/>
            <w:r w:rsidRPr="00B30C5F">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2,01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48,24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proofErr w:type="spellStart"/>
            <w:r w:rsidRPr="00B30C5F">
              <w:rPr>
                <w:rFonts w:ascii="Arial" w:eastAsia="Times New Roman" w:hAnsi="Arial" w:cs="Arial"/>
                <w:color w:val="000000"/>
                <w:sz w:val="16"/>
                <w:szCs w:val="16"/>
                <w:lang w:eastAsia="ru-RU"/>
              </w:rPr>
              <w:t>ЗТм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чел</w:t>
            </w:r>
            <w:proofErr w:type="gramStart"/>
            <w:r w:rsidRPr="00B30C5F">
              <w:rPr>
                <w:rFonts w:ascii="Arial" w:eastAsia="Times New Roman" w:hAnsi="Arial" w:cs="Arial"/>
                <w:color w:val="000000"/>
                <w:sz w:val="16"/>
                <w:szCs w:val="16"/>
                <w:lang w:eastAsia="ru-RU"/>
              </w:rPr>
              <w:t>.-</w:t>
            </w:r>
            <w:proofErr w:type="gramEnd"/>
            <w:r w:rsidRPr="00B30C5F">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0,81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19,44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Итого по расценке</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25,55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613,20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ФОТ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458,16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Приказ № 812/</w:t>
            </w:r>
            <w:proofErr w:type="spellStart"/>
            <w:r w:rsidRPr="00B30C5F">
              <w:rPr>
                <w:rFonts w:ascii="Arial" w:eastAsia="Times New Roman" w:hAnsi="Arial" w:cs="Arial"/>
                <w:color w:val="000000"/>
                <w:sz w:val="16"/>
                <w:szCs w:val="16"/>
                <w:lang w:eastAsia="ru-RU"/>
              </w:rPr>
              <w:t>пр</w:t>
            </w:r>
            <w:proofErr w:type="spellEnd"/>
            <w:r w:rsidRPr="00B30C5F">
              <w:rPr>
                <w:rFonts w:ascii="Arial" w:eastAsia="Times New Roman" w:hAnsi="Arial" w:cs="Arial"/>
                <w:color w:val="000000"/>
                <w:sz w:val="16"/>
                <w:szCs w:val="16"/>
                <w:lang w:eastAsia="ru-RU"/>
              </w:rPr>
              <w:t xml:space="preserve"> от 21.12.2020</w:t>
            </w:r>
            <w:proofErr w:type="gramStart"/>
            <w:r w:rsidRPr="00B30C5F">
              <w:rPr>
                <w:rFonts w:ascii="Arial" w:eastAsia="Times New Roman" w:hAnsi="Arial" w:cs="Arial"/>
                <w:color w:val="000000"/>
                <w:sz w:val="16"/>
                <w:szCs w:val="16"/>
                <w:lang w:eastAsia="ru-RU"/>
              </w:rPr>
              <w:t xml:space="preserve"> П</w:t>
            </w:r>
            <w:proofErr w:type="gramEnd"/>
            <w:r w:rsidRPr="00B30C5F">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НР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104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104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476,49</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Приказ № 774/</w:t>
            </w:r>
            <w:proofErr w:type="spellStart"/>
            <w:r w:rsidRPr="00B30C5F">
              <w:rPr>
                <w:rFonts w:ascii="Arial" w:eastAsia="Times New Roman" w:hAnsi="Arial" w:cs="Arial"/>
                <w:color w:val="000000"/>
                <w:sz w:val="16"/>
                <w:szCs w:val="16"/>
                <w:lang w:eastAsia="ru-RU"/>
              </w:rPr>
              <w:t>пр</w:t>
            </w:r>
            <w:proofErr w:type="spellEnd"/>
            <w:r w:rsidRPr="00B30C5F">
              <w:rPr>
                <w:rFonts w:ascii="Arial" w:eastAsia="Times New Roman" w:hAnsi="Arial" w:cs="Arial"/>
                <w:color w:val="000000"/>
                <w:sz w:val="16"/>
                <w:szCs w:val="16"/>
                <w:lang w:eastAsia="ru-RU"/>
              </w:rPr>
              <w:t xml:space="preserve"> от 11.12.2020</w:t>
            </w:r>
            <w:proofErr w:type="gramStart"/>
            <w:r w:rsidRPr="00B30C5F">
              <w:rPr>
                <w:rFonts w:ascii="Arial" w:eastAsia="Times New Roman" w:hAnsi="Arial" w:cs="Arial"/>
                <w:color w:val="000000"/>
                <w:sz w:val="16"/>
                <w:szCs w:val="16"/>
                <w:lang w:eastAsia="ru-RU"/>
              </w:rPr>
              <w:t xml:space="preserve"> П</w:t>
            </w:r>
            <w:proofErr w:type="gramEnd"/>
            <w:r w:rsidRPr="00B30C5F">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СП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60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60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274,90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1 364,59</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r>
      <w:tr w:rsidR="00B30C5F" w:rsidRPr="00B30C5F" w:rsidTr="00B30C5F">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3</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ФСЭМ-91.06.06-011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Автогидроподъемники, высота подъема 12 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proofErr w:type="spellStart"/>
            <w:r w:rsidRPr="00B30C5F">
              <w:rPr>
                <w:rFonts w:ascii="Arial" w:eastAsia="Times New Roman" w:hAnsi="Arial" w:cs="Arial"/>
                <w:b/>
                <w:bCs/>
                <w:color w:val="000000"/>
                <w:sz w:val="16"/>
                <w:szCs w:val="16"/>
                <w:lang w:eastAsia="ru-RU"/>
              </w:rPr>
              <w:t>маш</w:t>
            </w:r>
            <w:proofErr w:type="spellEnd"/>
            <w:proofErr w:type="gramStart"/>
            <w:r w:rsidRPr="00B30C5F">
              <w:rPr>
                <w:rFonts w:ascii="Arial" w:eastAsia="Times New Roman" w:hAnsi="Arial" w:cs="Arial"/>
                <w:b/>
                <w:bCs/>
                <w:color w:val="000000"/>
                <w:sz w:val="16"/>
                <w:szCs w:val="16"/>
                <w:lang w:eastAsia="ru-RU"/>
              </w:rPr>
              <w:t>.-</w:t>
            </w:r>
            <w:proofErr w:type="gramEnd"/>
            <w:r w:rsidRPr="00B30C5F">
              <w:rPr>
                <w:rFonts w:ascii="Arial" w:eastAsia="Times New Roman" w:hAnsi="Arial" w:cs="Arial"/>
                <w:b/>
                <w:bCs/>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12</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986,64</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ЭМ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82,22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986,64</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в </w:t>
            </w:r>
            <w:proofErr w:type="spellStart"/>
            <w:r w:rsidRPr="00B30C5F">
              <w:rPr>
                <w:rFonts w:ascii="Arial" w:eastAsia="Times New Roman" w:hAnsi="Arial" w:cs="Arial"/>
                <w:color w:val="000000"/>
                <w:sz w:val="16"/>
                <w:szCs w:val="16"/>
                <w:lang w:eastAsia="ru-RU"/>
              </w:rPr>
              <w:t>т.ч</w:t>
            </w:r>
            <w:proofErr w:type="spellEnd"/>
            <w:r w:rsidRPr="00B30C5F">
              <w:rPr>
                <w:rFonts w:ascii="Arial" w:eastAsia="Times New Roman" w:hAnsi="Arial" w:cs="Arial"/>
                <w:color w:val="000000"/>
                <w:sz w:val="16"/>
                <w:szCs w:val="16"/>
                <w:lang w:eastAsia="ru-RU"/>
              </w:rPr>
              <w:t xml:space="preserve">. </w:t>
            </w:r>
            <w:proofErr w:type="spellStart"/>
            <w:r w:rsidRPr="00B30C5F">
              <w:rPr>
                <w:rFonts w:ascii="Arial" w:eastAsia="Times New Roman" w:hAnsi="Arial" w:cs="Arial"/>
                <w:color w:val="000000"/>
                <w:sz w:val="16"/>
                <w:szCs w:val="16"/>
                <w:lang w:eastAsia="ru-RU"/>
              </w:rPr>
              <w:t>ОТм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10,06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120,72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ФОТ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120,72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НР Транспортные средства</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СП Транспортные средства</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986,64</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r>
      <w:tr w:rsidR="00B30C5F" w:rsidRPr="00B30C5F" w:rsidTr="00B30C5F">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4</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Прайс-лист</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xml:space="preserve">Светильник Магистраль v2.0-150 </w:t>
            </w:r>
            <w:proofErr w:type="spellStart"/>
            <w:r w:rsidRPr="00B30C5F">
              <w:rPr>
                <w:rFonts w:ascii="Arial" w:eastAsia="Times New Roman" w:hAnsi="Arial" w:cs="Arial"/>
                <w:b/>
                <w:bCs/>
                <w:color w:val="000000"/>
                <w:sz w:val="16"/>
                <w:szCs w:val="16"/>
                <w:lang w:eastAsia="ru-RU"/>
              </w:rPr>
              <w:t>Мультилинза</w:t>
            </w:r>
            <w:proofErr w:type="spellEnd"/>
            <w:r w:rsidRPr="00B30C5F">
              <w:rPr>
                <w:rFonts w:ascii="Arial" w:eastAsia="Times New Roman" w:hAnsi="Arial" w:cs="Arial"/>
                <w:b/>
                <w:bCs/>
                <w:color w:val="000000"/>
                <w:sz w:val="16"/>
                <w:szCs w:val="16"/>
                <w:lang w:eastAsia="ru-RU"/>
              </w:rPr>
              <w:t xml:space="preserve"> 5000К 155х70 ПК (с наличием поворотного </w:t>
            </w:r>
            <w:r w:rsidRPr="00B30C5F">
              <w:rPr>
                <w:rFonts w:ascii="Arial" w:eastAsia="Times New Roman" w:hAnsi="Arial" w:cs="Arial"/>
                <w:b/>
                <w:bCs/>
                <w:color w:val="000000"/>
                <w:sz w:val="16"/>
                <w:szCs w:val="16"/>
                <w:lang w:eastAsia="ru-RU"/>
              </w:rPr>
              <w:lastRenderedPageBreak/>
              <w:t>кронштейна)</w:t>
            </w:r>
            <w:r>
              <w:rPr>
                <w:rFonts w:ascii="Arial" w:eastAsia="Times New Roman" w:hAnsi="Arial" w:cs="Arial"/>
                <w:b/>
                <w:bCs/>
                <w:color w:val="000000"/>
                <w:sz w:val="16"/>
                <w:szCs w:val="16"/>
                <w:lang w:eastAsia="ru-RU"/>
              </w:rPr>
              <w:t xml:space="preserve"> или эквивалент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proofErr w:type="spellStart"/>
            <w:proofErr w:type="gramStart"/>
            <w:r w:rsidRPr="00B30C5F">
              <w:rPr>
                <w:rFonts w:ascii="Arial" w:eastAsia="Times New Roman" w:hAnsi="Arial" w:cs="Arial"/>
                <w:b/>
                <w:bCs/>
                <w:color w:val="000000"/>
                <w:sz w:val="16"/>
                <w:szCs w:val="16"/>
                <w:lang w:eastAsia="ru-RU"/>
              </w:rPr>
              <w:lastRenderedPageBreak/>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24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24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9 863,33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15 471,89</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lastRenderedPageBreak/>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p>
        </w:tc>
        <w:tc>
          <w:tcPr>
            <w:tcW w:w="13060" w:type="dxa"/>
            <w:gridSpan w:val="12"/>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(Материалы для строительных работ)</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3060" w:type="dxa"/>
            <w:gridSpan w:val="12"/>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Цена=11836,00/1,20</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15 471,89</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Итоги по смете: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Итого прямые затраты (</w:t>
            </w:r>
            <w:proofErr w:type="spellStart"/>
            <w:r w:rsidRPr="00B30C5F">
              <w:rPr>
                <w:rFonts w:ascii="Arial" w:eastAsia="Times New Roman" w:hAnsi="Arial" w:cs="Arial"/>
                <w:color w:val="000000"/>
                <w:sz w:val="16"/>
                <w:szCs w:val="16"/>
                <w:lang w:eastAsia="ru-RU"/>
              </w:rPr>
              <w:t>справочно</w:t>
            </w:r>
            <w:proofErr w:type="spellEnd"/>
            <w:r w:rsidRPr="00B30C5F">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16 265,38</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в том числе: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Оплата труда рабочих</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555,67</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Эксплуатация машин</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225,58</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в том числе оплата труда машинистов (</w:t>
            </w:r>
            <w:proofErr w:type="spellStart"/>
            <w:r w:rsidRPr="00B30C5F">
              <w:rPr>
                <w:rFonts w:ascii="Arial" w:eastAsia="Times New Roman" w:hAnsi="Arial" w:cs="Arial"/>
                <w:color w:val="000000"/>
                <w:sz w:val="16"/>
                <w:szCs w:val="16"/>
                <w:lang w:eastAsia="ru-RU"/>
              </w:rPr>
              <w:t>Отм</w:t>
            </w:r>
            <w:proofErr w:type="spellEnd"/>
            <w:r w:rsidRPr="00B30C5F">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39,94</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Материалы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15 484,13</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81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ФЕР, 3 </w:t>
            </w:r>
            <w:proofErr w:type="spellStart"/>
            <w:r w:rsidRPr="00B30C5F">
              <w:rPr>
                <w:rFonts w:ascii="Arial" w:eastAsia="Times New Roman" w:hAnsi="Arial" w:cs="Arial"/>
                <w:color w:val="000000"/>
                <w:sz w:val="16"/>
                <w:szCs w:val="16"/>
                <w:lang w:eastAsia="ru-RU"/>
              </w:rPr>
              <w:t>кв</w:t>
            </w:r>
            <w:proofErr w:type="spellEnd"/>
            <w:r w:rsidRPr="00B30C5F">
              <w:rPr>
                <w:rFonts w:ascii="Arial" w:eastAsia="Times New Roman" w:hAnsi="Arial" w:cs="Arial"/>
                <w:color w:val="000000"/>
                <w:sz w:val="16"/>
                <w:szCs w:val="16"/>
                <w:lang w:eastAsia="ru-RU"/>
              </w:rPr>
              <w:t xml:space="preserve"> 2023 (СМР), Письмо Минстроя России от 24.07.2023г. №44208-АЛ/09 прил.4</w:t>
            </w: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Строительные работы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17 242,19</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в том числе: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оплата труда</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555,67</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эксплуатация машин и механизмов</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225,58</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в том числе оплата труда машинистов (</w:t>
            </w:r>
            <w:proofErr w:type="spellStart"/>
            <w:r w:rsidRPr="00B30C5F">
              <w:rPr>
                <w:rFonts w:ascii="Arial" w:eastAsia="Times New Roman" w:hAnsi="Arial" w:cs="Arial"/>
                <w:color w:val="000000"/>
                <w:sz w:val="16"/>
                <w:szCs w:val="16"/>
                <w:lang w:eastAsia="ru-RU"/>
              </w:rPr>
              <w:t>ОТм</w:t>
            </w:r>
            <w:proofErr w:type="spellEnd"/>
            <w:r w:rsidRPr="00B30C5F">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39,94</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материалы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15 484,13</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накладные расходы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619,44</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сметная прибыль</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357,37</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Оборудование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986,64</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r>
      <w:tr w:rsidR="00B30C5F" w:rsidRPr="00B30C5F" w:rsidTr="00B30C5F">
        <w:trPr>
          <w:trHeight w:val="81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ФЕР, 3 </w:t>
            </w:r>
            <w:proofErr w:type="spellStart"/>
            <w:r w:rsidRPr="00B30C5F">
              <w:rPr>
                <w:rFonts w:ascii="Arial" w:eastAsia="Times New Roman" w:hAnsi="Arial" w:cs="Arial"/>
                <w:color w:val="000000"/>
                <w:sz w:val="16"/>
                <w:szCs w:val="16"/>
                <w:lang w:eastAsia="ru-RU"/>
              </w:rPr>
              <w:t>кв</w:t>
            </w:r>
            <w:proofErr w:type="spellEnd"/>
            <w:r w:rsidRPr="00B30C5F">
              <w:rPr>
                <w:rFonts w:ascii="Arial" w:eastAsia="Times New Roman" w:hAnsi="Arial" w:cs="Arial"/>
                <w:color w:val="000000"/>
                <w:sz w:val="16"/>
                <w:szCs w:val="16"/>
                <w:lang w:eastAsia="ru-RU"/>
              </w:rPr>
              <w:t xml:space="preserve"> 2023 (СМР), Письмо Минстроя России от 24.07.2023г. №44208-АЛ/09 прил.4</w:t>
            </w: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Транспортные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986,64</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xml:space="preserve">     Итого</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18 228,83</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Итого ФОТ (</w:t>
            </w:r>
            <w:proofErr w:type="spellStart"/>
            <w:r w:rsidRPr="00B30C5F">
              <w:rPr>
                <w:rFonts w:ascii="Arial" w:eastAsia="Times New Roman" w:hAnsi="Arial" w:cs="Arial"/>
                <w:color w:val="000000"/>
                <w:sz w:val="16"/>
                <w:szCs w:val="16"/>
                <w:lang w:eastAsia="ru-RU"/>
              </w:rPr>
              <w:t>справочно</w:t>
            </w:r>
            <w:proofErr w:type="spellEnd"/>
            <w:r w:rsidRPr="00B30C5F">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595,61</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Итого накладные расходы (</w:t>
            </w:r>
            <w:proofErr w:type="spellStart"/>
            <w:r w:rsidRPr="00B30C5F">
              <w:rPr>
                <w:rFonts w:ascii="Arial" w:eastAsia="Times New Roman" w:hAnsi="Arial" w:cs="Arial"/>
                <w:color w:val="000000"/>
                <w:sz w:val="16"/>
                <w:szCs w:val="16"/>
                <w:lang w:eastAsia="ru-RU"/>
              </w:rPr>
              <w:t>справочно</w:t>
            </w:r>
            <w:proofErr w:type="spellEnd"/>
            <w:r w:rsidRPr="00B30C5F">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619,44</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lastRenderedPageBreak/>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Итого сметная прибыль (</w:t>
            </w:r>
            <w:proofErr w:type="spellStart"/>
            <w:r w:rsidRPr="00B30C5F">
              <w:rPr>
                <w:rFonts w:ascii="Arial" w:eastAsia="Times New Roman" w:hAnsi="Arial" w:cs="Arial"/>
                <w:color w:val="000000"/>
                <w:sz w:val="16"/>
                <w:szCs w:val="16"/>
                <w:lang w:eastAsia="ru-RU"/>
              </w:rPr>
              <w:t>справочно</w:t>
            </w:r>
            <w:proofErr w:type="spellEnd"/>
            <w:r w:rsidRPr="00B30C5F">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357,37</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НДС 20%</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3 645,77</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p>
        </w:tc>
        <w:tc>
          <w:tcPr>
            <w:tcW w:w="9436"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xml:space="preserve">  ВСЕГО по смете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21 874,60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p>
        </w:tc>
      </w:tr>
    </w:tbl>
    <w:p w:rsidR="00BB4AD9" w:rsidRPr="00BB4AD9" w:rsidRDefault="00BB4AD9" w:rsidP="004C5CAB">
      <w:pPr>
        <w:spacing w:after="0" w:line="240" w:lineRule="auto"/>
        <w:rPr>
          <w:rFonts w:ascii="PT Astra Serif" w:eastAsia="Times New Roman" w:hAnsi="PT Astra Serif" w:cs="Times New Roman"/>
          <w:bCs/>
          <w:position w:val="-21"/>
          <w:lang w:eastAsia="ar-SA"/>
        </w:rPr>
      </w:pPr>
    </w:p>
    <w:tbl>
      <w:tblPr>
        <w:tblW w:w="15967" w:type="dxa"/>
        <w:tblInd w:w="93" w:type="dxa"/>
        <w:tblLayout w:type="fixed"/>
        <w:tblLook w:val="04A0" w:firstRow="1" w:lastRow="0" w:firstColumn="1" w:lastColumn="0" w:noHBand="0" w:noVBand="1"/>
      </w:tblPr>
      <w:tblGrid>
        <w:gridCol w:w="1039"/>
        <w:gridCol w:w="1811"/>
        <w:gridCol w:w="870"/>
        <w:gridCol w:w="723"/>
        <w:gridCol w:w="834"/>
        <w:gridCol w:w="834"/>
        <w:gridCol w:w="1103"/>
        <w:gridCol w:w="881"/>
        <w:gridCol w:w="1612"/>
        <w:gridCol w:w="1212"/>
        <w:gridCol w:w="1424"/>
        <w:gridCol w:w="1304"/>
        <w:gridCol w:w="938"/>
        <w:gridCol w:w="1382"/>
      </w:tblGrid>
      <w:tr w:rsidR="00B30C5F" w:rsidRPr="00B30C5F" w:rsidTr="00B30C5F">
        <w:trPr>
          <w:trHeight w:val="480"/>
        </w:trPr>
        <w:tc>
          <w:tcPr>
            <w:tcW w:w="15967" w:type="dxa"/>
            <w:gridSpan w:val="14"/>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r w:rsidRPr="00B30C5F">
              <w:rPr>
                <w:rFonts w:ascii="Arial" w:eastAsia="Times New Roman" w:hAnsi="Arial" w:cs="Arial"/>
                <w:b/>
                <w:bCs/>
                <w:sz w:val="28"/>
                <w:szCs w:val="28"/>
                <w:lang w:eastAsia="ru-RU"/>
              </w:rPr>
              <w:t xml:space="preserve">ЛОКАЛЬНЫЙ СМЕТНЫЙ РАСЧЕТ (СМЕТА)  </w:t>
            </w:r>
          </w:p>
        </w:tc>
      </w:tr>
      <w:tr w:rsidR="00B30C5F" w:rsidRPr="00B30C5F" w:rsidTr="00B30C5F">
        <w:trPr>
          <w:trHeight w:val="165"/>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1811"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870"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72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110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881"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16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142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130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93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p>
        </w:tc>
      </w:tr>
      <w:tr w:rsidR="00B30C5F" w:rsidRPr="00B30C5F" w:rsidTr="00B30C5F">
        <w:trPr>
          <w:trHeight w:val="348"/>
        </w:trPr>
        <w:tc>
          <w:tcPr>
            <w:tcW w:w="15967" w:type="dxa"/>
            <w:gridSpan w:val="14"/>
            <w:tcBorders>
              <w:top w:val="nil"/>
              <w:left w:val="nil"/>
              <w:bottom w:val="single" w:sz="4" w:space="0" w:color="auto"/>
              <w:right w:val="nil"/>
            </w:tcBorders>
            <w:shd w:val="clear" w:color="auto" w:fill="auto"/>
            <w:vAlign w:val="bottom"/>
            <w:hideMark/>
          </w:tcPr>
          <w:p w:rsidR="00B30C5F" w:rsidRPr="00B30C5F" w:rsidRDefault="00B30C5F" w:rsidP="00B30C5F">
            <w:pPr>
              <w:spacing w:after="0" w:line="240" w:lineRule="auto"/>
              <w:jc w:val="center"/>
              <w:rPr>
                <w:rFonts w:ascii="Arial" w:eastAsia="Times New Roman" w:hAnsi="Arial" w:cs="Arial"/>
                <w:b/>
                <w:bCs/>
                <w:sz w:val="28"/>
                <w:szCs w:val="28"/>
                <w:lang w:eastAsia="ru-RU"/>
              </w:rPr>
            </w:pPr>
            <w:r w:rsidRPr="00B30C5F">
              <w:rPr>
                <w:rFonts w:ascii="Arial" w:eastAsia="Times New Roman" w:hAnsi="Arial" w:cs="Arial"/>
                <w:b/>
                <w:bCs/>
                <w:sz w:val="28"/>
                <w:szCs w:val="28"/>
                <w:lang w:eastAsia="ru-RU"/>
              </w:rPr>
              <w:t xml:space="preserve">Выполнение работ по замене светильников наружного освещения по </w:t>
            </w:r>
            <w:proofErr w:type="spellStart"/>
            <w:r w:rsidRPr="00B30C5F">
              <w:rPr>
                <w:rFonts w:ascii="Arial" w:eastAsia="Times New Roman" w:hAnsi="Arial" w:cs="Arial"/>
                <w:b/>
                <w:bCs/>
                <w:sz w:val="28"/>
                <w:szCs w:val="28"/>
                <w:lang w:eastAsia="ru-RU"/>
              </w:rPr>
              <w:t>ул</w:t>
            </w:r>
            <w:proofErr w:type="gramStart"/>
            <w:r w:rsidRPr="00B30C5F">
              <w:rPr>
                <w:rFonts w:ascii="Arial" w:eastAsia="Times New Roman" w:hAnsi="Arial" w:cs="Arial"/>
                <w:b/>
                <w:bCs/>
                <w:sz w:val="28"/>
                <w:szCs w:val="28"/>
                <w:lang w:eastAsia="ru-RU"/>
              </w:rPr>
              <w:t>.К</w:t>
            </w:r>
            <w:proofErr w:type="gramEnd"/>
            <w:r w:rsidRPr="00B30C5F">
              <w:rPr>
                <w:rFonts w:ascii="Arial" w:eastAsia="Times New Roman" w:hAnsi="Arial" w:cs="Arial"/>
                <w:b/>
                <w:bCs/>
                <w:sz w:val="28"/>
                <w:szCs w:val="28"/>
                <w:lang w:eastAsia="ru-RU"/>
              </w:rPr>
              <w:t>алинина</w:t>
            </w:r>
            <w:proofErr w:type="spellEnd"/>
            <w:r w:rsidRPr="00B30C5F">
              <w:rPr>
                <w:rFonts w:ascii="Arial" w:eastAsia="Times New Roman" w:hAnsi="Arial" w:cs="Arial"/>
                <w:b/>
                <w:bCs/>
                <w:sz w:val="28"/>
                <w:szCs w:val="28"/>
                <w:lang w:eastAsia="ru-RU"/>
              </w:rPr>
              <w:t xml:space="preserve"> в городе </w:t>
            </w:r>
            <w:proofErr w:type="spellStart"/>
            <w:r w:rsidRPr="00B30C5F">
              <w:rPr>
                <w:rFonts w:ascii="Arial" w:eastAsia="Times New Roman" w:hAnsi="Arial" w:cs="Arial"/>
                <w:b/>
                <w:bCs/>
                <w:sz w:val="28"/>
                <w:szCs w:val="28"/>
                <w:lang w:eastAsia="ru-RU"/>
              </w:rPr>
              <w:t>Югорске</w:t>
            </w:r>
            <w:proofErr w:type="spellEnd"/>
          </w:p>
        </w:tc>
      </w:tr>
      <w:tr w:rsidR="00B30C5F" w:rsidRPr="00B30C5F" w:rsidTr="00B30C5F">
        <w:trPr>
          <w:trHeight w:val="270"/>
        </w:trPr>
        <w:tc>
          <w:tcPr>
            <w:tcW w:w="15967" w:type="dxa"/>
            <w:gridSpan w:val="14"/>
            <w:tcBorders>
              <w:top w:val="single" w:sz="4" w:space="0" w:color="auto"/>
              <w:left w:val="nil"/>
              <w:bottom w:val="nil"/>
              <w:right w:val="nil"/>
            </w:tcBorders>
            <w:shd w:val="clear" w:color="auto" w:fill="auto"/>
            <w:noWrap/>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r w:rsidRPr="00B30C5F">
              <w:rPr>
                <w:rFonts w:ascii="Arial" w:eastAsia="Times New Roman" w:hAnsi="Arial" w:cs="Arial"/>
                <w:i/>
                <w:iCs/>
                <w:sz w:val="16"/>
                <w:szCs w:val="16"/>
                <w:lang w:eastAsia="ru-RU"/>
              </w:rPr>
              <w:t xml:space="preserve"> (наименование работ и затрат)</w:t>
            </w:r>
          </w:p>
        </w:tc>
      </w:tr>
      <w:tr w:rsidR="00B30C5F" w:rsidRPr="00B30C5F" w:rsidTr="00B30C5F">
        <w:trPr>
          <w:trHeight w:val="300"/>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r w:rsidRPr="00B30C5F">
              <w:rPr>
                <w:rFonts w:ascii="Arial" w:eastAsia="Times New Roman" w:hAnsi="Arial" w:cs="Arial"/>
                <w:sz w:val="16"/>
                <w:szCs w:val="16"/>
                <w:lang w:eastAsia="ru-RU"/>
              </w:rPr>
              <w:t xml:space="preserve">Составлен </w:t>
            </w:r>
          </w:p>
        </w:tc>
        <w:tc>
          <w:tcPr>
            <w:tcW w:w="1811"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базисно-индексным</w:t>
            </w:r>
          </w:p>
        </w:tc>
        <w:tc>
          <w:tcPr>
            <w:tcW w:w="870"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методом</w:t>
            </w:r>
          </w:p>
        </w:tc>
        <w:tc>
          <w:tcPr>
            <w:tcW w:w="72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103"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881"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612"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r>
      <w:tr w:rsidR="00B30C5F" w:rsidRPr="00B30C5F" w:rsidTr="00B30C5F">
        <w:trPr>
          <w:trHeight w:val="360"/>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r w:rsidRPr="00B30C5F">
              <w:rPr>
                <w:rFonts w:ascii="Arial" w:eastAsia="Times New Roman" w:hAnsi="Arial" w:cs="Arial"/>
                <w:sz w:val="16"/>
                <w:szCs w:val="16"/>
                <w:lang w:eastAsia="ru-RU"/>
              </w:rPr>
              <w:t>Основание</w:t>
            </w:r>
          </w:p>
        </w:tc>
        <w:tc>
          <w:tcPr>
            <w:tcW w:w="5072" w:type="dxa"/>
            <w:gridSpan w:val="5"/>
            <w:tcBorders>
              <w:top w:val="nil"/>
              <w:left w:val="nil"/>
              <w:bottom w:val="single" w:sz="4" w:space="0" w:color="auto"/>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r w:rsidRPr="00B30C5F">
              <w:rPr>
                <w:rFonts w:ascii="Arial" w:eastAsia="Times New Roman" w:hAnsi="Arial" w:cs="Arial"/>
                <w:sz w:val="16"/>
                <w:szCs w:val="16"/>
                <w:lang w:eastAsia="ru-RU"/>
              </w:rPr>
              <w:t> </w:t>
            </w:r>
          </w:p>
        </w:tc>
        <w:tc>
          <w:tcPr>
            <w:tcW w:w="1103"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881"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612"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r>
      <w:tr w:rsidR="00B30C5F" w:rsidRPr="00B30C5F" w:rsidTr="00B30C5F">
        <w:trPr>
          <w:trHeight w:val="288"/>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5072" w:type="dxa"/>
            <w:gridSpan w:val="5"/>
            <w:tcBorders>
              <w:top w:val="single" w:sz="4" w:space="0" w:color="auto"/>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r w:rsidRPr="00B30C5F">
              <w:rPr>
                <w:rFonts w:ascii="Arial" w:eastAsia="Times New Roman" w:hAnsi="Arial" w:cs="Arial"/>
                <w:i/>
                <w:iCs/>
                <w:sz w:val="16"/>
                <w:szCs w:val="16"/>
                <w:lang w:eastAsia="ru-RU"/>
              </w:rPr>
              <w:t>(проектная и (или) иная техническая документация)</w:t>
            </w:r>
          </w:p>
        </w:tc>
        <w:tc>
          <w:tcPr>
            <w:tcW w:w="110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c>
          <w:tcPr>
            <w:tcW w:w="881"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c>
          <w:tcPr>
            <w:tcW w:w="16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c>
          <w:tcPr>
            <w:tcW w:w="142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c>
          <w:tcPr>
            <w:tcW w:w="130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c>
          <w:tcPr>
            <w:tcW w:w="938" w:type="dxa"/>
            <w:tcBorders>
              <w:top w:val="nil"/>
              <w:left w:val="nil"/>
              <w:bottom w:val="nil"/>
              <w:right w:val="nil"/>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r>
      <w:tr w:rsidR="00B30C5F" w:rsidRPr="00B30C5F" w:rsidTr="00B30C5F">
        <w:trPr>
          <w:trHeight w:val="195"/>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870"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72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110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881"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16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142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130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i/>
                <w:iCs/>
                <w:sz w:val="16"/>
                <w:szCs w:val="16"/>
                <w:lang w:eastAsia="ru-RU"/>
              </w:rPr>
            </w:pPr>
          </w:p>
        </w:tc>
        <w:tc>
          <w:tcPr>
            <w:tcW w:w="93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p>
        </w:tc>
      </w:tr>
      <w:tr w:rsidR="00B30C5F" w:rsidRPr="00B30C5F" w:rsidTr="00B30C5F">
        <w:trPr>
          <w:trHeight w:val="288"/>
        </w:trPr>
        <w:tc>
          <w:tcPr>
            <w:tcW w:w="3720" w:type="dxa"/>
            <w:gridSpan w:val="3"/>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b/>
                <w:bCs/>
                <w:sz w:val="16"/>
                <w:szCs w:val="16"/>
                <w:lang w:eastAsia="ru-RU"/>
              </w:rPr>
            </w:pPr>
            <w:r w:rsidRPr="00B30C5F">
              <w:rPr>
                <w:rFonts w:ascii="Arial" w:eastAsia="Times New Roman" w:hAnsi="Arial" w:cs="Arial"/>
                <w:b/>
                <w:bCs/>
                <w:sz w:val="16"/>
                <w:szCs w:val="16"/>
                <w:lang w:eastAsia="ru-RU"/>
              </w:rPr>
              <w:t>Составле</w:t>
            </w:r>
            <w:proofErr w:type="gramStart"/>
            <w:r w:rsidRPr="00B30C5F">
              <w:rPr>
                <w:rFonts w:ascii="Arial" w:eastAsia="Times New Roman" w:hAnsi="Arial" w:cs="Arial"/>
                <w:b/>
                <w:bCs/>
                <w:sz w:val="16"/>
                <w:szCs w:val="16"/>
                <w:lang w:eastAsia="ru-RU"/>
              </w:rPr>
              <w:t>н(</w:t>
            </w:r>
            <w:proofErr w:type="gramEnd"/>
            <w:r w:rsidRPr="00B30C5F">
              <w:rPr>
                <w:rFonts w:ascii="Arial" w:eastAsia="Times New Roman" w:hAnsi="Arial" w:cs="Arial"/>
                <w:b/>
                <w:bCs/>
                <w:sz w:val="16"/>
                <w:szCs w:val="16"/>
                <w:lang w:eastAsia="ru-RU"/>
              </w:rPr>
              <w:t xml:space="preserve">а) в текущем (базисном) уровне цен </w:t>
            </w:r>
          </w:p>
        </w:tc>
        <w:tc>
          <w:tcPr>
            <w:tcW w:w="2391" w:type="dxa"/>
            <w:gridSpan w:val="3"/>
            <w:tcBorders>
              <w:top w:val="nil"/>
              <w:left w:val="nil"/>
              <w:bottom w:val="single" w:sz="4" w:space="0" w:color="auto"/>
              <w:right w:val="nil"/>
            </w:tcBorders>
            <w:shd w:val="clear" w:color="auto" w:fill="auto"/>
            <w:vAlign w:val="bottom"/>
            <w:hideMark/>
          </w:tcPr>
          <w:p w:rsidR="00B30C5F" w:rsidRPr="00B30C5F" w:rsidRDefault="00B30C5F" w:rsidP="00B30C5F">
            <w:pPr>
              <w:spacing w:after="0" w:line="240" w:lineRule="auto"/>
              <w:rPr>
                <w:rFonts w:ascii="Arial" w:eastAsia="Times New Roman" w:hAnsi="Arial" w:cs="Arial"/>
                <w:sz w:val="16"/>
                <w:szCs w:val="16"/>
                <w:lang w:eastAsia="ru-RU"/>
              </w:rPr>
            </w:pPr>
            <w:r w:rsidRPr="00B30C5F">
              <w:rPr>
                <w:rFonts w:ascii="Arial" w:eastAsia="Times New Roman" w:hAnsi="Arial" w:cs="Arial"/>
                <w:sz w:val="16"/>
                <w:szCs w:val="16"/>
                <w:lang w:eastAsia="ru-RU"/>
              </w:rPr>
              <w:t xml:space="preserve"> (01.01.2000)</w:t>
            </w:r>
          </w:p>
        </w:tc>
        <w:tc>
          <w:tcPr>
            <w:tcW w:w="110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881"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6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r>
      <w:tr w:rsidR="00B30C5F" w:rsidRPr="00B30C5F" w:rsidTr="00B30C5F">
        <w:trPr>
          <w:trHeight w:val="195"/>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870"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72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10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881"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6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p>
        </w:tc>
      </w:tr>
      <w:tr w:rsidR="00B30C5F" w:rsidRPr="00B30C5F" w:rsidTr="00B30C5F">
        <w:trPr>
          <w:trHeight w:val="255"/>
        </w:trPr>
        <w:tc>
          <w:tcPr>
            <w:tcW w:w="2850" w:type="dxa"/>
            <w:gridSpan w:val="2"/>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b/>
                <w:bCs/>
                <w:sz w:val="16"/>
                <w:szCs w:val="16"/>
                <w:lang w:eastAsia="ru-RU"/>
              </w:rPr>
            </w:pPr>
            <w:r w:rsidRPr="00B30C5F">
              <w:rPr>
                <w:rFonts w:ascii="Arial" w:eastAsia="Times New Roman" w:hAnsi="Arial" w:cs="Arial"/>
                <w:b/>
                <w:bCs/>
                <w:sz w:val="16"/>
                <w:szCs w:val="16"/>
                <w:lang w:eastAsia="ru-RU"/>
              </w:rPr>
              <w:t xml:space="preserve">Сметная стоимость </w:t>
            </w:r>
          </w:p>
        </w:tc>
        <w:tc>
          <w:tcPr>
            <w:tcW w:w="870"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(61,07)</w:t>
            </w: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roofErr w:type="spellStart"/>
            <w:r w:rsidRPr="00B30C5F">
              <w:rPr>
                <w:rFonts w:ascii="Arial" w:eastAsia="Times New Roman" w:hAnsi="Arial" w:cs="Arial"/>
                <w:sz w:val="16"/>
                <w:szCs w:val="16"/>
                <w:lang w:eastAsia="ru-RU"/>
              </w:rPr>
              <w:t>тыс</w:t>
            </w:r>
            <w:proofErr w:type="gramStart"/>
            <w:r w:rsidRPr="00B30C5F">
              <w:rPr>
                <w:rFonts w:ascii="Arial" w:eastAsia="Times New Roman" w:hAnsi="Arial" w:cs="Arial"/>
                <w:sz w:val="16"/>
                <w:szCs w:val="16"/>
                <w:lang w:eastAsia="ru-RU"/>
              </w:rPr>
              <w:t>.р</w:t>
            </w:r>
            <w:proofErr w:type="gramEnd"/>
            <w:r w:rsidRPr="00B30C5F">
              <w:rPr>
                <w:rFonts w:ascii="Arial" w:eastAsia="Times New Roman" w:hAnsi="Arial" w:cs="Arial"/>
                <w:sz w:val="16"/>
                <w:szCs w:val="16"/>
                <w:lang w:eastAsia="ru-RU"/>
              </w:rPr>
              <w:t>уб</w:t>
            </w:r>
            <w:proofErr w:type="spellEnd"/>
            <w:r w:rsidRPr="00B30C5F">
              <w:rPr>
                <w:rFonts w:ascii="Arial" w:eastAsia="Times New Roman" w:hAnsi="Arial" w:cs="Arial"/>
                <w:sz w:val="16"/>
                <w:szCs w:val="16"/>
                <w:lang w:eastAsia="ru-RU"/>
              </w:rPr>
              <w:t>.</w:t>
            </w: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881"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6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vAlign w:val="center"/>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vAlign w:val="center"/>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r>
      <w:tr w:rsidR="00B30C5F" w:rsidRPr="00B30C5F" w:rsidTr="00B30C5F">
        <w:trPr>
          <w:trHeight w:val="255"/>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i/>
                <w:iCs/>
                <w:sz w:val="16"/>
                <w:szCs w:val="16"/>
                <w:lang w:eastAsia="ru-RU"/>
              </w:rPr>
            </w:pPr>
            <w:r w:rsidRPr="00B30C5F">
              <w:rPr>
                <w:rFonts w:ascii="Arial" w:eastAsia="Times New Roman" w:hAnsi="Arial" w:cs="Arial"/>
                <w:i/>
                <w:iCs/>
                <w:sz w:val="16"/>
                <w:szCs w:val="16"/>
                <w:lang w:eastAsia="ru-RU"/>
              </w:rPr>
              <w:t>в том числе:</w:t>
            </w:r>
          </w:p>
        </w:tc>
        <w:tc>
          <w:tcPr>
            <w:tcW w:w="870"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72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881"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6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42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30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938"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r>
      <w:tr w:rsidR="00B30C5F" w:rsidRPr="00B30C5F" w:rsidTr="00B30C5F">
        <w:trPr>
          <w:trHeight w:val="255"/>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b/>
                <w:bCs/>
                <w:sz w:val="16"/>
                <w:szCs w:val="16"/>
                <w:lang w:eastAsia="ru-RU"/>
              </w:rPr>
            </w:pPr>
            <w:r w:rsidRPr="00B30C5F">
              <w:rPr>
                <w:rFonts w:ascii="Arial" w:eastAsia="Times New Roman" w:hAnsi="Arial" w:cs="Arial"/>
                <w:b/>
                <w:bCs/>
                <w:sz w:val="16"/>
                <w:szCs w:val="16"/>
                <w:lang w:eastAsia="ru-RU"/>
              </w:rPr>
              <w:t>строительных работ</w:t>
            </w:r>
          </w:p>
        </w:tc>
        <w:tc>
          <w:tcPr>
            <w:tcW w:w="870"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(48,13)</w:t>
            </w: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roofErr w:type="spellStart"/>
            <w:r w:rsidRPr="00B30C5F">
              <w:rPr>
                <w:rFonts w:ascii="Arial" w:eastAsia="Times New Roman" w:hAnsi="Arial" w:cs="Arial"/>
                <w:sz w:val="16"/>
                <w:szCs w:val="16"/>
                <w:lang w:eastAsia="ru-RU"/>
              </w:rPr>
              <w:t>тыс</w:t>
            </w:r>
            <w:proofErr w:type="gramStart"/>
            <w:r w:rsidRPr="00B30C5F">
              <w:rPr>
                <w:rFonts w:ascii="Arial" w:eastAsia="Times New Roman" w:hAnsi="Arial" w:cs="Arial"/>
                <w:sz w:val="16"/>
                <w:szCs w:val="16"/>
                <w:lang w:eastAsia="ru-RU"/>
              </w:rPr>
              <w:t>.р</w:t>
            </w:r>
            <w:proofErr w:type="gramEnd"/>
            <w:r w:rsidRPr="00B30C5F">
              <w:rPr>
                <w:rFonts w:ascii="Arial" w:eastAsia="Times New Roman" w:hAnsi="Arial" w:cs="Arial"/>
                <w:sz w:val="16"/>
                <w:szCs w:val="16"/>
                <w:lang w:eastAsia="ru-RU"/>
              </w:rPr>
              <w:t>уб</w:t>
            </w:r>
            <w:proofErr w:type="spellEnd"/>
            <w:r w:rsidRPr="00B30C5F">
              <w:rPr>
                <w:rFonts w:ascii="Arial" w:eastAsia="Times New Roman" w:hAnsi="Arial" w:cs="Arial"/>
                <w:sz w:val="16"/>
                <w:szCs w:val="16"/>
                <w:lang w:eastAsia="ru-RU"/>
              </w:rPr>
              <w:t>.</w:t>
            </w: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3596" w:type="dxa"/>
            <w:gridSpan w:val="3"/>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r w:rsidRPr="00B30C5F">
              <w:rPr>
                <w:rFonts w:ascii="Arial" w:eastAsia="Times New Roman" w:hAnsi="Arial" w:cs="Arial"/>
                <w:sz w:val="16"/>
                <w:szCs w:val="16"/>
                <w:lang w:eastAsia="ru-RU"/>
              </w:rPr>
              <w:t>Средства на оплату труда рабочих</w:t>
            </w: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304"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r w:rsidRPr="00B30C5F">
              <w:rPr>
                <w:rFonts w:ascii="Arial" w:eastAsia="Times New Roman" w:hAnsi="Arial" w:cs="Arial"/>
                <w:sz w:val="16"/>
                <w:szCs w:val="16"/>
                <w:lang w:eastAsia="ru-RU"/>
              </w:rPr>
              <w:t> </w:t>
            </w:r>
          </w:p>
        </w:tc>
        <w:tc>
          <w:tcPr>
            <w:tcW w:w="938"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sz w:val="16"/>
                <w:szCs w:val="16"/>
                <w:lang w:eastAsia="ru-RU"/>
              </w:rPr>
            </w:pPr>
            <w:r w:rsidRPr="00B30C5F">
              <w:rPr>
                <w:rFonts w:ascii="Arial" w:eastAsia="Times New Roman" w:hAnsi="Arial" w:cs="Arial"/>
                <w:sz w:val="16"/>
                <w:szCs w:val="16"/>
                <w:lang w:eastAsia="ru-RU"/>
              </w:rPr>
              <w:t>(1,55)</w:t>
            </w: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roofErr w:type="spellStart"/>
            <w:r w:rsidRPr="00B30C5F">
              <w:rPr>
                <w:rFonts w:ascii="Arial" w:eastAsia="Times New Roman" w:hAnsi="Arial" w:cs="Arial"/>
                <w:sz w:val="16"/>
                <w:szCs w:val="16"/>
                <w:lang w:eastAsia="ru-RU"/>
              </w:rPr>
              <w:t>тыс</w:t>
            </w:r>
            <w:proofErr w:type="gramStart"/>
            <w:r w:rsidRPr="00B30C5F">
              <w:rPr>
                <w:rFonts w:ascii="Arial" w:eastAsia="Times New Roman" w:hAnsi="Arial" w:cs="Arial"/>
                <w:sz w:val="16"/>
                <w:szCs w:val="16"/>
                <w:lang w:eastAsia="ru-RU"/>
              </w:rPr>
              <w:t>.р</w:t>
            </w:r>
            <w:proofErr w:type="gramEnd"/>
            <w:r w:rsidRPr="00B30C5F">
              <w:rPr>
                <w:rFonts w:ascii="Arial" w:eastAsia="Times New Roman" w:hAnsi="Arial" w:cs="Arial"/>
                <w:sz w:val="16"/>
                <w:szCs w:val="16"/>
                <w:lang w:eastAsia="ru-RU"/>
              </w:rPr>
              <w:t>уб</w:t>
            </w:r>
            <w:proofErr w:type="spellEnd"/>
            <w:r w:rsidRPr="00B30C5F">
              <w:rPr>
                <w:rFonts w:ascii="Arial" w:eastAsia="Times New Roman" w:hAnsi="Arial" w:cs="Arial"/>
                <w:sz w:val="16"/>
                <w:szCs w:val="16"/>
                <w:lang w:eastAsia="ru-RU"/>
              </w:rPr>
              <w:t>.</w:t>
            </w:r>
          </w:p>
        </w:tc>
      </w:tr>
      <w:tr w:rsidR="00B30C5F" w:rsidRPr="00B30C5F" w:rsidTr="00B30C5F">
        <w:trPr>
          <w:trHeight w:val="255"/>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b/>
                <w:bCs/>
                <w:sz w:val="16"/>
                <w:szCs w:val="16"/>
                <w:lang w:eastAsia="ru-RU"/>
              </w:rPr>
            </w:pPr>
            <w:r w:rsidRPr="00B30C5F">
              <w:rPr>
                <w:rFonts w:ascii="Arial" w:eastAsia="Times New Roman" w:hAnsi="Arial" w:cs="Arial"/>
                <w:b/>
                <w:bCs/>
                <w:sz w:val="16"/>
                <w:szCs w:val="16"/>
                <w:lang w:eastAsia="ru-RU"/>
              </w:rPr>
              <w:t>монтажных работ</w:t>
            </w:r>
          </w:p>
        </w:tc>
        <w:tc>
          <w:tcPr>
            <w:tcW w:w="870"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w:t>
            </w: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roofErr w:type="spellStart"/>
            <w:r w:rsidRPr="00B30C5F">
              <w:rPr>
                <w:rFonts w:ascii="Arial" w:eastAsia="Times New Roman" w:hAnsi="Arial" w:cs="Arial"/>
                <w:sz w:val="16"/>
                <w:szCs w:val="16"/>
                <w:lang w:eastAsia="ru-RU"/>
              </w:rPr>
              <w:t>тыс</w:t>
            </w:r>
            <w:proofErr w:type="gramStart"/>
            <w:r w:rsidRPr="00B30C5F">
              <w:rPr>
                <w:rFonts w:ascii="Arial" w:eastAsia="Times New Roman" w:hAnsi="Arial" w:cs="Arial"/>
                <w:sz w:val="16"/>
                <w:szCs w:val="16"/>
                <w:lang w:eastAsia="ru-RU"/>
              </w:rPr>
              <w:t>.р</w:t>
            </w:r>
            <w:proofErr w:type="gramEnd"/>
            <w:r w:rsidRPr="00B30C5F">
              <w:rPr>
                <w:rFonts w:ascii="Arial" w:eastAsia="Times New Roman" w:hAnsi="Arial" w:cs="Arial"/>
                <w:sz w:val="16"/>
                <w:szCs w:val="16"/>
                <w:lang w:eastAsia="ru-RU"/>
              </w:rPr>
              <w:t>уб</w:t>
            </w:r>
            <w:proofErr w:type="spellEnd"/>
            <w:r w:rsidRPr="00B30C5F">
              <w:rPr>
                <w:rFonts w:ascii="Arial" w:eastAsia="Times New Roman" w:hAnsi="Arial" w:cs="Arial"/>
                <w:sz w:val="16"/>
                <w:szCs w:val="16"/>
                <w:lang w:eastAsia="ru-RU"/>
              </w:rPr>
              <w:t>.</w:t>
            </w: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3596" w:type="dxa"/>
            <w:gridSpan w:val="3"/>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r w:rsidRPr="00B30C5F">
              <w:rPr>
                <w:rFonts w:ascii="Arial" w:eastAsia="Times New Roman" w:hAnsi="Arial" w:cs="Arial"/>
                <w:sz w:val="16"/>
                <w:szCs w:val="16"/>
                <w:lang w:eastAsia="ru-RU"/>
              </w:rPr>
              <w:t>Нормативные затраты труда рабочих</w:t>
            </w: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2242" w:type="dxa"/>
            <w:gridSpan w:val="2"/>
            <w:tcBorders>
              <w:top w:val="single" w:sz="4" w:space="0" w:color="auto"/>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sz w:val="16"/>
                <w:szCs w:val="16"/>
                <w:lang w:eastAsia="ru-RU"/>
              </w:rPr>
            </w:pPr>
            <w:r w:rsidRPr="00B30C5F">
              <w:rPr>
                <w:rFonts w:ascii="Arial" w:eastAsia="Times New Roman" w:hAnsi="Arial" w:cs="Arial"/>
                <w:sz w:val="16"/>
                <w:szCs w:val="16"/>
                <w:lang w:eastAsia="ru-RU"/>
              </w:rPr>
              <w:t>175,07</w:t>
            </w: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roofErr w:type="spellStart"/>
            <w:r w:rsidRPr="00B30C5F">
              <w:rPr>
                <w:rFonts w:ascii="Arial" w:eastAsia="Times New Roman" w:hAnsi="Arial" w:cs="Arial"/>
                <w:sz w:val="16"/>
                <w:szCs w:val="16"/>
                <w:lang w:eastAsia="ru-RU"/>
              </w:rPr>
              <w:t>чел</w:t>
            </w:r>
            <w:proofErr w:type="gramStart"/>
            <w:r w:rsidRPr="00B30C5F">
              <w:rPr>
                <w:rFonts w:ascii="Arial" w:eastAsia="Times New Roman" w:hAnsi="Arial" w:cs="Arial"/>
                <w:sz w:val="16"/>
                <w:szCs w:val="16"/>
                <w:lang w:eastAsia="ru-RU"/>
              </w:rPr>
              <w:t>.ч</w:t>
            </w:r>
            <w:proofErr w:type="gramEnd"/>
            <w:r w:rsidRPr="00B30C5F">
              <w:rPr>
                <w:rFonts w:ascii="Arial" w:eastAsia="Times New Roman" w:hAnsi="Arial" w:cs="Arial"/>
                <w:sz w:val="16"/>
                <w:szCs w:val="16"/>
                <w:lang w:eastAsia="ru-RU"/>
              </w:rPr>
              <w:t>ас</w:t>
            </w:r>
            <w:proofErr w:type="spellEnd"/>
            <w:r w:rsidRPr="00B30C5F">
              <w:rPr>
                <w:rFonts w:ascii="Arial" w:eastAsia="Times New Roman" w:hAnsi="Arial" w:cs="Arial"/>
                <w:sz w:val="16"/>
                <w:szCs w:val="16"/>
                <w:lang w:eastAsia="ru-RU"/>
              </w:rPr>
              <w:t>.</w:t>
            </w:r>
          </w:p>
        </w:tc>
      </w:tr>
      <w:tr w:rsidR="00B30C5F" w:rsidRPr="00B30C5F" w:rsidTr="00B30C5F">
        <w:trPr>
          <w:trHeight w:val="255"/>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b/>
                <w:bCs/>
                <w:sz w:val="16"/>
                <w:szCs w:val="16"/>
                <w:lang w:eastAsia="ru-RU"/>
              </w:rPr>
            </w:pPr>
            <w:r w:rsidRPr="00B30C5F">
              <w:rPr>
                <w:rFonts w:ascii="Arial" w:eastAsia="Times New Roman" w:hAnsi="Arial" w:cs="Arial"/>
                <w:b/>
                <w:bCs/>
                <w:sz w:val="16"/>
                <w:szCs w:val="16"/>
                <w:lang w:eastAsia="ru-RU"/>
              </w:rPr>
              <w:t>оборудования</w:t>
            </w:r>
          </w:p>
        </w:tc>
        <w:tc>
          <w:tcPr>
            <w:tcW w:w="870"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(2,75)</w:t>
            </w: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roofErr w:type="spellStart"/>
            <w:r w:rsidRPr="00B30C5F">
              <w:rPr>
                <w:rFonts w:ascii="Arial" w:eastAsia="Times New Roman" w:hAnsi="Arial" w:cs="Arial"/>
                <w:sz w:val="16"/>
                <w:szCs w:val="16"/>
                <w:lang w:eastAsia="ru-RU"/>
              </w:rPr>
              <w:t>тыс</w:t>
            </w:r>
            <w:proofErr w:type="gramStart"/>
            <w:r w:rsidRPr="00B30C5F">
              <w:rPr>
                <w:rFonts w:ascii="Arial" w:eastAsia="Times New Roman" w:hAnsi="Arial" w:cs="Arial"/>
                <w:sz w:val="16"/>
                <w:szCs w:val="16"/>
                <w:lang w:eastAsia="ru-RU"/>
              </w:rPr>
              <w:t>.р</w:t>
            </w:r>
            <w:proofErr w:type="gramEnd"/>
            <w:r w:rsidRPr="00B30C5F">
              <w:rPr>
                <w:rFonts w:ascii="Arial" w:eastAsia="Times New Roman" w:hAnsi="Arial" w:cs="Arial"/>
                <w:sz w:val="16"/>
                <w:szCs w:val="16"/>
                <w:lang w:eastAsia="ru-RU"/>
              </w:rPr>
              <w:t>уб</w:t>
            </w:r>
            <w:proofErr w:type="spellEnd"/>
            <w:r w:rsidRPr="00B30C5F">
              <w:rPr>
                <w:rFonts w:ascii="Arial" w:eastAsia="Times New Roman" w:hAnsi="Arial" w:cs="Arial"/>
                <w:sz w:val="16"/>
                <w:szCs w:val="16"/>
                <w:lang w:eastAsia="ru-RU"/>
              </w:rPr>
              <w:t>.</w:t>
            </w: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3596" w:type="dxa"/>
            <w:gridSpan w:val="3"/>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r w:rsidRPr="00B30C5F">
              <w:rPr>
                <w:rFonts w:ascii="Arial" w:eastAsia="Times New Roman" w:hAnsi="Arial" w:cs="Arial"/>
                <w:sz w:val="16"/>
                <w:szCs w:val="16"/>
                <w:lang w:eastAsia="ru-RU"/>
              </w:rPr>
              <w:t>Нормативные затраты труда машинистов</w:t>
            </w: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2242" w:type="dxa"/>
            <w:gridSpan w:val="2"/>
            <w:tcBorders>
              <w:top w:val="single" w:sz="4" w:space="0" w:color="auto"/>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sz w:val="16"/>
                <w:szCs w:val="16"/>
                <w:lang w:eastAsia="ru-RU"/>
              </w:rPr>
            </w:pPr>
            <w:r w:rsidRPr="00B30C5F">
              <w:rPr>
                <w:rFonts w:ascii="Arial" w:eastAsia="Times New Roman" w:hAnsi="Arial" w:cs="Arial"/>
                <w:sz w:val="16"/>
                <w:szCs w:val="16"/>
                <w:lang w:eastAsia="ru-RU"/>
              </w:rPr>
              <w:t>70,55</w:t>
            </w: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roofErr w:type="spellStart"/>
            <w:r w:rsidRPr="00B30C5F">
              <w:rPr>
                <w:rFonts w:ascii="Arial" w:eastAsia="Times New Roman" w:hAnsi="Arial" w:cs="Arial"/>
                <w:sz w:val="16"/>
                <w:szCs w:val="16"/>
                <w:lang w:eastAsia="ru-RU"/>
              </w:rPr>
              <w:t>чел</w:t>
            </w:r>
            <w:proofErr w:type="gramStart"/>
            <w:r w:rsidRPr="00B30C5F">
              <w:rPr>
                <w:rFonts w:ascii="Arial" w:eastAsia="Times New Roman" w:hAnsi="Arial" w:cs="Arial"/>
                <w:sz w:val="16"/>
                <w:szCs w:val="16"/>
                <w:lang w:eastAsia="ru-RU"/>
              </w:rPr>
              <w:t>.ч</w:t>
            </w:r>
            <w:proofErr w:type="gramEnd"/>
            <w:r w:rsidRPr="00B30C5F">
              <w:rPr>
                <w:rFonts w:ascii="Arial" w:eastAsia="Times New Roman" w:hAnsi="Arial" w:cs="Arial"/>
                <w:sz w:val="16"/>
                <w:szCs w:val="16"/>
                <w:lang w:eastAsia="ru-RU"/>
              </w:rPr>
              <w:t>ас</w:t>
            </w:r>
            <w:proofErr w:type="spellEnd"/>
            <w:r w:rsidRPr="00B30C5F">
              <w:rPr>
                <w:rFonts w:ascii="Arial" w:eastAsia="Times New Roman" w:hAnsi="Arial" w:cs="Arial"/>
                <w:sz w:val="16"/>
                <w:szCs w:val="16"/>
                <w:lang w:eastAsia="ru-RU"/>
              </w:rPr>
              <w:t>.</w:t>
            </w:r>
          </w:p>
        </w:tc>
      </w:tr>
      <w:tr w:rsidR="00B30C5F" w:rsidRPr="00B30C5F" w:rsidTr="00B30C5F">
        <w:trPr>
          <w:trHeight w:val="255"/>
        </w:trPr>
        <w:tc>
          <w:tcPr>
            <w:tcW w:w="1039"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b/>
                <w:bCs/>
                <w:sz w:val="16"/>
                <w:szCs w:val="16"/>
                <w:lang w:eastAsia="ru-RU"/>
              </w:rPr>
            </w:pPr>
            <w:r w:rsidRPr="00B30C5F">
              <w:rPr>
                <w:rFonts w:ascii="Arial" w:eastAsia="Times New Roman" w:hAnsi="Arial" w:cs="Arial"/>
                <w:b/>
                <w:bCs/>
                <w:sz w:val="16"/>
                <w:szCs w:val="16"/>
                <w:lang w:eastAsia="ru-RU"/>
              </w:rPr>
              <w:t>прочих затрат</w:t>
            </w:r>
          </w:p>
        </w:tc>
        <w:tc>
          <w:tcPr>
            <w:tcW w:w="870"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w:t>
            </w: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roofErr w:type="spellStart"/>
            <w:r w:rsidRPr="00B30C5F">
              <w:rPr>
                <w:rFonts w:ascii="Arial" w:eastAsia="Times New Roman" w:hAnsi="Arial" w:cs="Arial"/>
                <w:sz w:val="16"/>
                <w:szCs w:val="16"/>
                <w:lang w:eastAsia="ru-RU"/>
              </w:rPr>
              <w:t>тыс</w:t>
            </w:r>
            <w:proofErr w:type="gramStart"/>
            <w:r w:rsidRPr="00B30C5F">
              <w:rPr>
                <w:rFonts w:ascii="Arial" w:eastAsia="Times New Roman" w:hAnsi="Arial" w:cs="Arial"/>
                <w:sz w:val="16"/>
                <w:szCs w:val="16"/>
                <w:lang w:eastAsia="ru-RU"/>
              </w:rPr>
              <w:t>.р</w:t>
            </w:r>
            <w:proofErr w:type="gramEnd"/>
            <w:r w:rsidRPr="00B30C5F">
              <w:rPr>
                <w:rFonts w:ascii="Arial" w:eastAsia="Times New Roman" w:hAnsi="Arial" w:cs="Arial"/>
                <w:sz w:val="16"/>
                <w:szCs w:val="16"/>
                <w:lang w:eastAsia="ru-RU"/>
              </w:rPr>
              <w:t>уб</w:t>
            </w:r>
            <w:proofErr w:type="spellEnd"/>
            <w:r w:rsidRPr="00B30C5F">
              <w:rPr>
                <w:rFonts w:ascii="Arial" w:eastAsia="Times New Roman" w:hAnsi="Arial" w:cs="Arial"/>
                <w:sz w:val="16"/>
                <w:szCs w:val="16"/>
                <w:lang w:eastAsia="ru-RU"/>
              </w:rPr>
              <w:t>.</w:t>
            </w:r>
          </w:p>
        </w:tc>
        <w:tc>
          <w:tcPr>
            <w:tcW w:w="83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881"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6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c>
          <w:tcPr>
            <w:tcW w:w="2242" w:type="dxa"/>
            <w:gridSpan w:val="2"/>
            <w:tcBorders>
              <w:top w:val="single" w:sz="4" w:space="0" w:color="auto"/>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jc w:val="center"/>
              <w:rPr>
                <w:rFonts w:ascii="Arial" w:eastAsia="Times New Roman" w:hAnsi="Arial" w:cs="Arial"/>
                <w:sz w:val="16"/>
                <w:szCs w:val="16"/>
                <w:lang w:eastAsia="ru-RU"/>
              </w:rPr>
            </w:pPr>
            <w:r w:rsidRPr="00B30C5F">
              <w:rPr>
                <w:rFonts w:ascii="Arial" w:eastAsia="Times New Roman" w:hAnsi="Arial" w:cs="Arial"/>
                <w:sz w:val="16"/>
                <w:szCs w:val="16"/>
                <w:lang w:eastAsia="ru-RU"/>
              </w:rPr>
              <w:t xml:space="preserve">  </w:t>
            </w:r>
          </w:p>
        </w:tc>
        <w:tc>
          <w:tcPr>
            <w:tcW w:w="1382" w:type="dxa"/>
            <w:tcBorders>
              <w:top w:val="nil"/>
              <w:left w:val="nil"/>
              <w:bottom w:val="nil"/>
              <w:right w:val="nil"/>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sz w:val="16"/>
                <w:szCs w:val="16"/>
                <w:lang w:eastAsia="ru-RU"/>
              </w:rPr>
            </w:pPr>
          </w:p>
        </w:tc>
      </w:tr>
      <w:tr w:rsidR="00B30C5F" w:rsidRPr="00B30C5F" w:rsidTr="00B30C5F">
        <w:trPr>
          <w:trHeight w:val="195"/>
        </w:trPr>
        <w:tc>
          <w:tcPr>
            <w:tcW w:w="1039" w:type="dxa"/>
            <w:tcBorders>
              <w:top w:val="nil"/>
              <w:left w:val="nil"/>
              <w:bottom w:val="single" w:sz="4" w:space="0" w:color="auto"/>
              <w:right w:val="nil"/>
            </w:tcBorders>
            <w:shd w:val="clear" w:color="auto" w:fill="auto"/>
            <w:noWrap/>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811"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870"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723"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834"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834"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103"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881"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612"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212"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424"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304"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938"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c>
          <w:tcPr>
            <w:tcW w:w="1382" w:type="dxa"/>
            <w:tcBorders>
              <w:top w:val="nil"/>
              <w:left w:val="nil"/>
              <w:bottom w:val="single" w:sz="4" w:space="0" w:color="auto"/>
              <w:right w:val="nil"/>
            </w:tcBorders>
            <w:shd w:val="clear" w:color="auto" w:fill="auto"/>
            <w:noWrap/>
            <w:vAlign w:val="bottom"/>
            <w:hideMark/>
          </w:tcPr>
          <w:p w:rsidR="00B30C5F" w:rsidRPr="00B30C5F" w:rsidRDefault="00B30C5F" w:rsidP="00B30C5F">
            <w:pPr>
              <w:spacing w:after="0" w:line="240" w:lineRule="auto"/>
              <w:rPr>
                <w:rFonts w:ascii="Calibri" w:eastAsia="Times New Roman" w:hAnsi="Calibri" w:cs="Times New Roman"/>
                <w:color w:val="000000"/>
                <w:lang w:eastAsia="ru-RU"/>
              </w:rPr>
            </w:pPr>
          </w:p>
        </w:tc>
      </w:tr>
      <w:tr w:rsidR="00B30C5F" w:rsidRPr="00B30C5F" w:rsidTr="00B30C5F">
        <w:trPr>
          <w:trHeight w:val="720"/>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w:t>
            </w:r>
            <w:proofErr w:type="gramStart"/>
            <w:r w:rsidRPr="00B30C5F">
              <w:rPr>
                <w:rFonts w:ascii="Arial" w:eastAsia="Times New Roman" w:hAnsi="Arial" w:cs="Arial"/>
                <w:color w:val="000000"/>
                <w:sz w:val="16"/>
                <w:szCs w:val="16"/>
                <w:lang w:eastAsia="ru-RU"/>
              </w:rPr>
              <w:t>п</w:t>
            </w:r>
            <w:proofErr w:type="gramEnd"/>
            <w:r w:rsidRPr="00B30C5F">
              <w:rPr>
                <w:rFonts w:ascii="Arial" w:eastAsia="Times New Roman" w:hAnsi="Arial" w:cs="Arial"/>
                <w:color w:val="000000"/>
                <w:sz w:val="16"/>
                <w:szCs w:val="16"/>
                <w:lang w:eastAsia="ru-RU"/>
              </w:rPr>
              <w:t>/п</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Обоснование</w:t>
            </w:r>
          </w:p>
        </w:tc>
        <w:tc>
          <w:tcPr>
            <w:tcW w:w="24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Наименование работ и затрат</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Единица измерения</w:t>
            </w:r>
          </w:p>
        </w:tc>
        <w:tc>
          <w:tcPr>
            <w:tcW w:w="35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Количество</w:t>
            </w:r>
          </w:p>
        </w:tc>
        <w:tc>
          <w:tcPr>
            <w:tcW w:w="39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Индексы</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Сметная стоимость в текущем уровне цен, руб.</w:t>
            </w:r>
          </w:p>
        </w:tc>
      </w:tr>
      <w:tr w:rsidR="00B30C5F" w:rsidRPr="00B30C5F" w:rsidTr="00B30C5F">
        <w:trPr>
          <w:trHeight w:val="225"/>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2427" w:type="dxa"/>
            <w:gridSpan w:val="3"/>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3596" w:type="dxa"/>
            <w:gridSpan w:val="3"/>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3940" w:type="dxa"/>
            <w:gridSpan w:val="3"/>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r>
      <w:tr w:rsidR="00B30C5F" w:rsidRPr="00B30C5F" w:rsidTr="00B30C5F">
        <w:trPr>
          <w:trHeight w:val="690"/>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2427" w:type="dxa"/>
            <w:gridSpan w:val="3"/>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на единицу</w:t>
            </w:r>
          </w:p>
        </w:tc>
        <w:tc>
          <w:tcPr>
            <w:tcW w:w="881" w:type="dxa"/>
            <w:tcBorders>
              <w:top w:val="single" w:sz="4" w:space="0" w:color="auto"/>
              <w:left w:val="nil"/>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коэффициенты</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всего с учетом коэффициентов</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на единицу</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коэффициенты</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всего</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w:t>
            </w:r>
          </w:p>
        </w:tc>
        <w:tc>
          <w:tcPr>
            <w:tcW w:w="2427" w:type="dxa"/>
            <w:gridSpan w:val="3"/>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5</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6</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7</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8</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9</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10</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11</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12</w:t>
            </w:r>
          </w:p>
        </w:tc>
      </w:tr>
      <w:tr w:rsidR="00B30C5F" w:rsidRPr="00B30C5F" w:rsidTr="00B30C5F">
        <w:trPr>
          <w:trHeight w:val="288"/>
        </w:trPr>
        <w:tc>
          <w:tcPr>
            <w:tcW w:w="1596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rPr>
                <w:rFonts w:ascii="Arial" w:eastAsia="Times New Roman" w:hAnsi="Arial" w:cs="Arial"/>
                <w:b/>
                <w:bCs/>
                <w:color w:val="000000"/>
                <w:sz w:val="18"/>
                <w:szCs w:val="18"/>
                <w:lang w:eastAsia="ru-RU"/>
              </w:rPr>
            </w:pPr>
            <w:r w:rsidRPr="00B30C5F">
              <w:rPr>
                <w:rFonts w:ascii="Arial" w:eastAsia="Times New Roman" w:hAnsi="Arial" w:cs="Arial"/>
                <w:b/>
                <w:bCs/>
                <w:color w:val="000000"/>
                <w:sz w:val="18"/>
                <w:szCs w:val="18"/>
                <w:lang w:eastAsia="ru-RU"/>
              </w:rPr>
              <w:t>Раздел 1. Наружное освещение</w:t>
            </w:r>
          </w:p>
        </w:tc>
      </w:tr>
      <w:tr w:rsidR="00B30C5F" w:rsidRPr="00B30C5F" w:rsidTr="00B30C5F">
        <w:trPr>
          <w:trHeight w:val="87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Демонтаж светильников - Установка светильников: с лампами люминесцентными</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proofErr w:type="spellStart"/>
            <w:proofErr w:type="gramStart"/>
            <w:r w:rsidRPr="00B30C5F">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67</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67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r>
      <w:tr w:rsidR="00B30C5F" w:rsidRPr="00B30C5F" w:rsidTr="00B30C5F">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Приказ от 08.08.2022 № 648/</w:t>
            </w:r>
            <w:proofErr w:type="spellStart"/>
            <w:proofErr w:type="gramStart"/>
            <w:r w:rsidRPr="00B30C5F">
              <w:rPr>
                <w:rFonts w:ascii="Arial" w:eastAsia="Times New Roman" w:hAnsi="Arial" w:cs="Arial"/>
                <w:color w:val="000000"/>
                <w:sz w:val="16"/>
                <w:szCs w:val="16"/>
                <w:lang w:eastAsia="ru-RU"/>
              </w:rPr>
              <w:t>пр</w:t>
            </w:r>
            <w:proofErr w:type="spellEnd"/>
            <w:proofErr w:type="gramEnd"/>
            <w:r w:rsidRPr="00B30C5F">
              <w:rPr>
                <w:rFonts w:ascii="Arial" w:eastAsia="Times New Roman" w:hAnsi="Arial" w:cs="Arial"/>
                <w:color w:val="000000"/>
                <w:sz w:val="16"/>
                <w:szCs w:val="16"/>
                <w:lang w:eastAsia="ru-RU"/>
              </w:rPr>
              <w:t xml:space="preserve"> п.145 табл.3</w:t>
            </w:r>
          </w:p>
        </w:tc>
        <w:tc>
          <w:tcPr>
            <w:tcW w:w="13117" w:type="dxa"/>
            <w:gridSpan w:val="12"/>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B30C5F">
              <w:rPr>
                <w:rFonts w:ascii="Arial" w:eastAsia="Times New Roman" w:hAnsi="Arial" w:cs="Arial"/>
                <w:color w:val="000000"/>
                <w:sz w:val="16"/>
                <w:szCs w:val="16"/>
                <w:lang w:eastAsia="ru-RU"/>
              </w:rPr>
              <w:t>расх</w:t>
            </w:r>
            <w:proofErr w:type="spellEnd"/>
            <w:r w:rsidRPr="00B30C5F">
              <w:rPr>
                <w:rFonts w:ascii="Arial" w:eastAsia="Times New Roman" w:hAnsi="Arial" w:cs="Arial"/>
                <w:color w:val="000000"/>
                <w:sz w:val="16"/>
                <w:szCs w:val="16"/>
                <w:lang w:eastAsia="ru-RU"/>
              </w:rPr>
              <w:t xml:space="preserve">.; ЗПМ=0,3; МАТ=0 к </w:t>
            </w:r>
            <w:proofErr w:type="spellStart"/>
            <w:r w:rsidRPr="00B30C5F">
              <w:rPr>
                <w:rFonts w:ascii="Arial" w:eastAsia="Times New Roman" w:hAnsi="Arial" w:cs="Arial"/>
                <w:color w:val="000000"/>
                <w:sz w:val="16"/>
                <w:szCs w:val="16"/>
                <w:lang w:eastAsia="ru-RU"/>
              </w:rPr>
              <w:t>расх</w:t>
            </w:r>
            <w:proofErr w:type="spellEnd"/>
            <w:r w:rsidRPr="00B30C5F">
              <w:rPr>
                <w:rFonts w:ascii="Arial" w:eastAsia="Times New Roman" w:hAnsi="Arial" w:cs="Arial"/>
                <w:color w:val="000000"/>
                <w:sz w:val="16"/>
                <w:szCs w:val="16"/>
                <w:lang w:eastAsia="ru-RU"/>
              </w:rPr>
              <w:t>.; ТЗ=0,3; ТЗМ=0,3</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lastRenderedPageBreak/>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ОТ</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17,81</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357,98</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ЭМ</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147,20</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145,32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в </w:t>
            </w:r>
            <w:proofErr w:type="spellStart"/>
            <w:r w:rsidRPr="00B30C5F">
              <w:rPr>
                <w:rFonts w:ascii="Arial" w:eastAsia="Times New Roman" w:hAnsi="Arial" w:cs="Arial"/>
                <w:color w:val="000000"/>
                <w:sz w:val="16"/>
                <w:szCs w:val="16"/>
                <w:lang w:eastAsia="ru-RU"/>
              </w:rPr>
              <w:t>т.ч</w:t>
            </w:r>
            <w:proofErr w:type="spellEnd"/>
            <w:r w:rsidRPr="00B30C5F">
              <w:rPr>
                <w:rFonts w:ascii="Arial" w:eastAsia="Times New Roman" w:hAnsi="Arial" w:cs="Arial"/>
                <w:color w:val="000000"/>
                <w:sz w:val="16"/>
                <w:szCs w:val="16"/>
                <w:lang w:eastAsia="ru-RU"/>
              </w:rPr>
              <w:t xml:space="preserve">. </w:t>
            </w:r>
            <w:proofErr w:type="spellStart"/>
            <w:r w:rsidRPr="00B30C5F">
              <w:rPr>
                <w:rFonts w:ascii="Arial" w:eastAsia="Times New Roman" w:hAnsi="Arial" w:cs="Arial"/>
                <w:color w:val="000000"/>
                <w:sz w:val="16"/>
                <w:szCs w:val="16"/>
                <w:lang w:eastAsia="ru-RU"/>
              </w:rPr>
              <w:t>ОТм</w:t>
            </w:r>
            <w:proofErr w:type="spellEnd"/>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9,40</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25,73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М</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0,51</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0,00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ЗТ</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чел</w:t>
            </w:r>
            <w:proofErr w:type="gramStart"/>
            <w:r w:rsidRPr="00B30C5F">
              <w:rPr>
                <w:rFonts w:ascii="Arial" w:eastAsia="Times New Roman" w:hAnsi="Arial" w:cs="Arial"/>
                <w:color w:val="000000"/>
                <w:sz w:val="16"/>
                <w:szCs w:val="16"/>
                <w:lang w:eastAsia="ru-RU"/>
              </w:rPr>
              <w:t>.-</w:t>
            </w:r>
            <w:proofErr w:type="gramEnd"/>
            <w:r w:rsidRPr="00B30C5F">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2,01</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0,3</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40,401</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proofErr w:type="spellStart"/>
            <w:r w:rsidRPr="00B30C5F">
              <w:rPr>
                <w:rFonts w:ascii="Arial" w:eastAsia="Times New Roman" w:hAnsi="Arial" w:cs="Arial"/>
                <w:color w:val="000000"/>
                <w:sz w:val="16"/>
                <w:szCs w:val="16"/>
                <w:lang w:eastAsia="ru-RU"/>
              </w:rPr>
              <w:t>ЗТм</w:t>
            </w:r>
            <w:proofErr w:type="spellEnd"/>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чел</w:t>
            </w:r>
            <w:proofErr w:type="gramStart"/>
            <w:r w:rsidRPr="00B30C5F">
              <w:rPr>
                <w:rFonts w:ascii="Arial" w:eastAsia="Times New Roman" w:hAnsi="Arial" w:cs="Arial"/>
                <w:color w:val="000000"/>
                <w:sz w:val="16"/>
                <w:szCs w:val="16"/>
                <w:lang w:eastAsia="ru-RU"/>
              </w:rPr>
              <w:t>.-</w:t>
            </w:r>
            <w:proofErr w:type="gramEnd"/>
            <w:r w:rsidRPr="00B30C5F">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0,81</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0,3</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16,281</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Итого по расценке</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25,55</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503,30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ФОТ</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383,71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Приказ № 812/</w:t>
            </w:r>
            <w:proofErr w:type="spellStart"/>
            <w:r w:rsidRPr="00B30C5F">
              <w:rPr>
                <w:rFonts w:ascii="Arial" w:eastAsia="Times New Roman" w:hAnsi="Arial" w:cs="Arial"/>
                <w:color w:val="000000"/>
                <w:sz w:val="16"/>
                <w:szCs w:val="16"/>
                <w:lang w:eastAsia="ru-RU"/>
              </w:rPr>
              <w:t>пр</w:t>
            </w:r>
            <w:proofErr w:type="spellEnd"/>
            <w:r w:rsidRPr="00B30C5F">
              <w:rPr>
                <w:rFonts w:ascii="Arial" w:eastAsia="Times New Roman" w:hAnsi="Arial" w:cs="Arial"/>
                <w:color w:val="000000"/>
                <w:sz w:val="16"/>
                <w:szCs w:val="16"/>
                <w:lang w:eastAsia="ru-RU"/>
              </w:rPr>
              <w:t xml:space="preserve"> от 21.12.2020</w:t>
            </w:r>
            <w:proofErr w:type="gramStart"/>
            <w:r w:rsidRPr="00B30C5F">
              <w:rPr>
                <w:rFonts w:ascii="Arial" w:eastAsia="Times New Roman" w:hAnsi="Arial" w:cs="Arial"/>
                <w:color w:val="000000"/>
                <w:sz w:val="16"/>
                <w:szCs w:val="16"/>
                <w:lang w:eastAsia="ru-RU"/>
              </w:rPr>
              <w:t xml:space="preserve"> П</w:t>
            </w:r>
            <w:proofErr w:type="gramEnd"/>
            <w:r w:rsidRPr="00B30C5F">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НР Линии электропередачи</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104</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104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399,06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Приказ № 774/</w:t>
            </w:r>
            <w:proofErr w:type="spellStart"/>
            <w:r w:rsidRPr="00B30C5F">
              <w:rPr>
                <w:rFonts w:ascii="Arial" w:eastAsia="Times New Roman" w:hAnsi="Arial" w:cs="Arial"/>
                <w:color w:val="000000"/>
                <w:sz w:val="16"/>
                <w:szCs w:val="16"/>
                <w:lang w:eastAsia="ru-RU"/>
              </w:rPr>
              <w:t>пр</w:t>
            </w:r>
            <w:proofErr w:type="spellEnd"/>
            <w:r w:rsidRPr="00B30C5F">
              <w:rPr>
                <w:rFonts w:ascii="Arial" w:eastAsia="Times New Roman" w:hAnsi="Arial" w:cs="Arial"/>
                <w:color w:val="000000"/>
                <w:sz w:val="16"/>
                <w:szCs w:val="16"/>
                <w:lang w:eastAsia="ru-RU"/>
              </w:rPr>
              <w:t xml:space="preserve"> от 11.12.2020</w:t>
            </w:r>
            <w:proofErr w:type="gramStart"/>
            <w:r w:rsidRPr="00B30C5F">
              <w:rPr>
                <w:rFonts w:ascii="Arial" w:eastAsia="Times New Roman" w:hAnsi="Arial" w:cs="Arial"/>
                <w:color w:val="000000"/>
                <w:sz w:val="16"/>
                <w:szCs w:val="16"/>
                <w:lang w:eastAsia="ru-RU"/>
              </w:rPr>
              <w:t xml:space="preserve"> П</w:t>
            </w:r>
            <w:proofErr w:type="gramEnd"/>
            <w:r w:rsidRPr="00B30C5F">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СП Линии электропередачи</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60</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60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230,23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Всего по позиции</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1 132,59</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r>
      <w:tr w:rsidR="00B30C5F" w:rsidRPr="00B30C5F" w:rsidTr="00B30C5F">
        <w:trPr>
          <w:trHeight w:val="443"/>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2</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Установка светильников: с лампами люминесцентными</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proofErr w:type="spellStart"/>
            <w:proofErr w:type="gramStart"/>
            <w:r w:rsidRPr="00B30C5F">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67</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67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ОТ</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17,81</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1 193,27</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ЭМ</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147,20</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484,41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в </w:t>
            </w:r>
            <w:proofErr w:type="spellStart"/>
            <w:r w:rsidRPr="00B30C5F">
              <w:rPr>
                <w:rFonts w:ascii="Arial" w:eastAsia="Times New Roman" w:hAnsi="Arial" w:cs="Arial"/>
                <w:color w:val="000000"/>
                <w:sz w:val="16"/>
                <w:szCs w:val="16"/>
                <w:lang w:eastAsia="ru-RU"/>
              </w:rPr>
              <w:t>т.ч</w:t>
            </w:r>
            <w:proofErr w:type="spellEnd"/>
            <w:r w:rsidRPr="00B30C5F">
              <w:rPr>
                <w:rFonts w:ascii="Arial" w:eastAsia="Times New Roman" w:hAnsi="Arial" w:cs="Arial"/>
                <w:color w:val="000000"/>
                <w:sz w:val="16"/>
                <w:szCs w:val="16"/>
                <w:lang w:eastAsia="ru-RU"/>
              </w:rPr>
              <w:t xml:space="preserve">. </w:t>
            </w:r>
            <w:proofErr w:type="spellStart"/>
            <w:r w:rsidRPr="00B30C5F">
              <w:rPr>
                <w:rFonts w:ascii="Arial" w:eastAsia="Times New Roman" w:hAnsi="Arial" w:cs="Arial"/>
                <w:color w:val="000000"/>
                <w:sz w:val="16"/>
                <w:szCs w:val="16"/>
                <w:lang w:eastAsia="ru-RU"/>
              </w:rPr>
              <w:t>ОТм</w:t>
            </w:r>
            <w:proofErr w:type="spellEnd"/>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9,40</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85,76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М</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0,51</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34,17</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ЗТ</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чел</w:t>
            </w:r>
            <w:proofErr w:type="gramStart"/>
            <w:r w:rsidRPr="00B30C5F">
              <w:rPr>
                <w:rFonts w:ascii="Arial" w:eastAsia="Times New Roman" w:hAnsi="Arial" w:cs="Arial"/>
                <w:color w:val="000000"/>
                <w:sz w:val="16"/>
                <w:szCs w:val="16"/>
                <w:lang w:eastAsia="ru-RU"/>
              </w:rPr>
              <w:t>.-</w:t>
            </w:r>
            <w:proofErr w:type="gramEnd"/>
            <w:r w:rsidRPr="00B30C5F">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2,01</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134,67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proofErr w:type="spellStart"/>
            <w:r w:rsidRPr="00B30C5F">
              <w:rPr>
                <w:rFonts w:ascii="Arial" w:eastAsia="Times New Roman" w:hAnsi="Arial" w:cs="Arial"/>
                <w:color w:val="000000"/>
                <w:sz w:val="16"/>
                <w:szCs w:val="16"/>
                <w:lang w:eastAsia="ru-RU"/>
              </w:rPr>
              <w:t>ЗТм</w:t>
            </w:r>
            <w:proofErr w:type="spellEnd"/>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чел</w:t>
            </w:r>
            <w:proofErr w:type="gramStart"/>
            <w:r w:rsidRPr="00B30C5F">
              <w:rPr>
                <w:rFonts w:ascii="Arial" w:eastAsia="Times New Roman" w:hAnsi="Arial" w:cs="Arial"/>
                <w:color w:val="000000"/>
                <w:sz w:val="16"/>
                <w:szCs w:val="16"/>
                <w:lang w:eastAsia="ru-RU"/>
              </w:rPr>
              <w:t>.-</w:t>
            </w:r>
            <w:proofErr w:type="gramEnd"/>
            <w:r w:rsidRPr="00B30C5F">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0,81</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54,27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Итого по расценке</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25,55</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1 711,85</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ФОТ</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1 279,03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Приказ № 812/</w:t>
            </w:r>
            <w:proofErr w:type="spellStart"/>
            <w:r w:rsidRPr="00B30C5F">
              <w:rPr>
                <w:rFonts w:ascii="Arial" w:eastAsia="Times New Roman" w:hAnsi="Arial" w:cs="Arial"/>
                <w:color w:val="000000"/>
                <w:sz w:val="16"/>
                <w:szCs w:val="16"/>
                <w:lang w:eastAsia="ru-RU"/>
              </w:rPr>
              <w:t>пр</w:t>
            </w:r>
            <w:proofErr w:type="spellEnd"/>
            <w:r w:rsidRPr="00B30C5F">
              <w:rPr>
                <w:rFonts w:ascii="Arial" w:eastAsia="Times New Roman" w:hAnsi="Arial" w:cs="Arial"/>
                <w:color w:val="000000"/>
                <w:sz w:val="16"/>
                <w:szCs w:val="16"/>
                <w:lang w:eastAsia="ru-RU"/>
              </w:rPr>
              <w:t xml:space="preserve"> от 21.12.2020</w:t>
            </w:r>
            <w:proofErr w:type="gramStart"/>
            <w:r w:rsidRPr="00B30C5F">
              <w:rPr>
                <w:rFonts w:ascii="Arial" w:eastAsia="Times New Roman" w:hAnsi="Arial" w:cs="Arial"/>
                <w:color w:val="000000"/>
                <w:sz w:val="16"/>
                <w:szCs w:val="16"/>
                <w:lang w:eastAsia="ru-RU"/>
              </w:rPr>
              <w:t xml:space="preserve"> П</w:t>
            </w:r>
            <w:proofErr w:type="gramEnd"/>
            <w:r w:rsidRPr="00B30C5F">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НР Линии электропередачи</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104</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104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1 330,19</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Приказ № 774/</w:t>
            </w:r>
            <w:proofErr w:type="spellStart"/>
            <w:r w:rsidRPr="00B30C5F">
              <w:rPr>
                <w:rFonts w:ascii="Arial" w:eastAsia="Times New Roman" w:hAnsi="Arial" w:cs="Arial"/>
                <w:color w:val="000000"/>
                <w:sz w:val="16"/>
                <w:szCs w:val="16"/>
                <w:lang w:eastAsia="ru-RU"/>
              </w:rPr>
              <w:t>пр</w:t>
            </w:r>
            <w:proofErr w:type="spellEnd"/>
            <w:r w:rsidRPr="00B30C5F">
              <w:rPr>
                <w:rFonts w:ascii="Arial" w:eastAsia="Times New Roman" w:hAnsi="Arial" w:cs="Arial"/>
                <w:color w:val="000000"/>
                <w:sz w:val="16"/>
                <w:szCs w:val="16"/>
                <w:lang w:eastAsia="ru-RU"/>
              </w:rPr>
              <w:t xml:space="preserve"> от 11.12.2020</w:t>
            </w:r>
            <w:proofErr w:type="gramStart"/>
            <w:r w:rsidRPr="00B30C5F">
              <w:rPr>
                <w:rFonts w:ascii="Arial" w:eastAsia="Times New Roman" w:hAnsi="Arial" w:cs="Arial"/>
                <w:color w:val="000000"/>
                <w:sz w:val="16"/>
                <w:szCs w:val="16"/>
                <w:lang w:eastAsia="ru-RU"/>
              </w:rPr>
              <w:t xml:space="preserve"> П</w:t>
            </w:r>
            <w:proofErr w:type="gramEnd"/>
            <w:r w:rsidRPr="00B30C5F">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СП Линии электропередачи</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60</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60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767,42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Всего по позиции</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3 809,46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r>
      <w:tr w:rsidR="00B30C5F" w:rsidRPr="00B30C5F" w:rsidTr="00B30C5F">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3</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ФСЭМ-91.06.06-011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Автогидроподъемники, высота подъема 12 м</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proofErr w:type="spellStart"/>
            <w:r w:rsidRPr="00B30C5F">
              <w:rPr>
                <w:rFonts w:ascii="Arial" w:eastAsia="Times New Roman" w:hAnsi="Arial" w:cs="Arial"/>
                <w:b/>
                <w:bCs/>
                <w:color w:val="000000"/>
                <w:sz w:val="16"/>
                <w:szCs w:val="16"/>
                <w:lang w:eastAsia="ru-RU"/>
              </w:rPr>
              <w:t>маш</w:t>
            </w:r>
            <w:proofErr w:type="spellEnd"/>
            <w:proofErr w:type="gramStart"/>
            <w:r w:rsidRPr="00B30C5F">
              <w:rPr>
                <w:rFonts w:ascii="Arial" w:eastAsia="Times New Roman" w:hAnsi="Arial" w:cs="Arial"/>
                <w:b/>
                <w:bCs/>
                <w:color w:val="000000"/>
                <w:sz w:val="16"/>
                <w:szCs w:val="16"/>
                <w:lang w:eastAsia="ru-RU"/>
              </w:rPr>
              <w:t>.-</w:t>
            </w:r>
            <w:proofErr w:type="gramEnd"/>
            <w:r w:rsidRPr="00B30C5F">
              <w:rPr>
                <w:rFonts w:ascii="Arial" w:eastAsia="Times New Roman" w:hAnsi="Arial" w:cs="Arial"/>
                <w:b/>
                <w:bCs/>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33,5</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33,5</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2 754,37</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ЭМ</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82,22</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2 754,37</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в </w:t>
            </w:r>
            <w:proofErr w:type="spellStart"/>
            <w:r w:rsidRPr="00B30C5F">
              <w:rPr>
                <w:rFonts w:ascii="Arial" w:eastAsia="Times New Roman" w:hAnsi="Arial" w:cs="Arial"/>
                <w:color w:val="000000"/>
                <w:sz w:val="16"/>
                <w:szCs w:val="16"/>
                <w:lang w:eastAsia="ru-RU"/>
              </w:rPr>
              <w:t>т.ч</w:t>
            </w:r>
            <w:proofErr w:type="spellEnd"/>
            <w:r w:rsidRPr="00B30C5F">
              <w:rPr>
                <w:rFonts w:ascii="Arial" w:eastAsia="Times New Roman" w:hAnsi="Arial" w:cs="Arial"/>
                <w:color w:val="000000"/>
                <w:sz w:val="16"/>
                <w:szCs w:val="16"/>
                <w:lang w:eastAsia="ru-RU"/>
              </w:rPr>
              <w:t xml:space="preserve">. </w:t>
            </w:r>
            <w:proofErr w:type="spellStart"/>
            <w:r w:rsidRPr="00B30C5F">
              <w:rPr>
                <w:rFonts w:ascii="Arial" w:eastAsia="Times New Roman" w:hAnsi="Arial" w:cs="Arial"/>
                <w:color w:val="000000"/>
                <w:sz w:val="16"/>
                <w:szCs w:val="16"/>
                <w:lang w:eastAsia="ru-RU"/>
              </w:rPr>
              <w:t>ОТм</w:t>
            </w:r>
            <w:proofErr w:type="spellEnd"/>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10,06</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337,01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ФОТ</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337,01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НР Транспортные средства</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СП Транспортные средства</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lastRenderedPageBreak/>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Всего по позиции</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2 754,37</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r>
      <w:tr w:rsidR="00B30C5F" w:rsidRPr="00B30C5F" w:rsidTr="00167EE7">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4</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Прайс-лист</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167EE7">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xml:space="preserve">Светильник Магистраль v2.0-150 </w:t>
            </w:r>
            <w:proofErr w:type="spellStart"/>
            <w:r w:rsidRPr="00B30C5F">
              <w:rPr>
                <w:rFonts w:ascii="Arial" w:eastAsia="Times New Roman" w:hAnsi="Arial" w:cs="Arial"/>
                <w:b/>
                <w:bCs/>
                <w:color w:val="000000"/>
                <w:sz w:val="16"/>
                <w:szCs w:val="16"/>
                <w:lang w:eastAsia="ru-RU"/>
              </w:rPr>
              <w:t>Мультилинза</w:t>
            </w:r>
            <w:proofErr w:type="spellEnd"/>
            <w:r w:rsidRPr="00B30C5F">
              <w:rPr>
                <w:rFonts w:ascii="Arial" w:eastAsia="Times New Roman" w:hAnsi="Arial" w:cs="Arial"/>
                <w:b/>
                <w:bCs/>
                <w:color w:val="000000"/>
                <w:sz w:val="16"/>
                <w:szCs w:val="16"/>
                <w:lang w:eastAsia="ru-RU"/>
              </w:rPr>
              <w:t xml:space="preserve"> 5000К 155х70 ПК (с наличием поворотного кронштейна)</w:t>
            </w:r>
            <w:r w:rsidR="00167EE7">
              <w:rPr>
                <w:rFonts w:ascii="Arial" w:eastAsia="Times New Roman" w:hAnsi="Arial" w:cs="Arial"/>
                <w:b/>
                <w:bCs/>
                <w:color w:val="000000"/>
                <w:sz w:val="16"/>
                <w:szCs w:val="16"/>
                <w:lang w:eastAsia="ru-RU"/>
              </w:rPr>
              <w:t xml:space="preserve"> или эквивалент</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proofErr w:type="spellStart"/>
            <w:proofErr w:type="gramStart"/>
            <w:r w:rsidRPr="00B30C5F">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67</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1</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67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9 863,33</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43 192,36</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p>
        </w:tc>
        <w:tc>
          <w:tcPr>
            <w:tcW w:w="13117" w:type="dxa"/>
            <w:gridSpan w:val="12"/>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(Материалы для строительных работ)</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p>
        </w:tc>
        <w:tc>
          <w:tcPr>
            <w:tcW w:w="13117" w:type="dxa"/>
            <w:gridSpan w:val="12"/>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Цена=11836,00/1,20</w:t>
            </w: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Всего по позиции</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43 192,36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p>
        </w:tc>
      </w:tr>
      <w:tr w:rsidR="00B30C5F" w:rsidRPr="00B30C5F" w:rsidTr="00B30C5F">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Итоги по смете: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Итого прямые затраты (</w:t>
            </w:r>
            <w:proofErr w:type="spellStart"/>
            <w:r w:rsidRPr="00B30C5F">
              <w:rPr>
                <w:rFonts w:ascii="Arial" w:eastAsia="Times New Roman" w:hAnsi="Arial" w:cs="Arial"/>
                <w:color w:val="000000"/>
                <w:sz w:val="16"/>
                <w:szCs w:val="16"/>
                <w:lang w:eastAsia="ru-RU"/>
              </w:rPr>
              <w:t>справочно</w:t>
            </w:r>
            <w:proofErr w:type="spellEnd"/>
            <w:r w:rsidRPr="00B30C5F">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45 407,51</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в том числе: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Оплата труда рабочих</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1 551,25</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Эксплуатация машин</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629,73</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в том числе оплата труда машинистов (</w:t>
            </w:r>
            <w:proofErr w:type="spellStart"/>
            <w:r w:rsidRPr="00B30C5F">
              <w:rPr>
                <w:rFonts w:ascii="Arial" w:eastAsia="Times New Roman" w:hAnsi="Arial" w:cs="Arial"/>
                <w:color w:val="000000"/>
                <w:sz w:val="16"/>
                <w:szCs w:val="16"/>
                <w:lang w:eastAsia="ru-RU"/>
              </w:rPr>
              <w:t>Отм</w:t>
            </w:r>
            <w:proofErr w:type="spellEnd"/>
            <w:r w:rsidRPr="00B30C5F">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111,49</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Материалы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43 226,53</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167EE7">
        <w:trPr>
          <w:trHeight w:val="81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ФЕР, 3 </w:t>
            </w:r>
            <w:proofErr w:type="spellStart"/>
            <w:r w:rsidRPr="00B30C5F">
              <w:rPr>
                <w:rFonts w:ascii="Arial" w:eastAsia="Times New Roman" w:hAnsi="Arial" w:cs="Arial"/>
                <w:color w:val="000000"/>
                <w:sz w:val="16"/>
                <w:szCs w:val="16"/>
                <w:lang w:eastAsia="ru-RU"/>
              </w:rPr>
              <w:t>кв</w:t>
            </w:r>
            <w:proofErr w:type="spellEnd"/>
            <w:r w:rsidRPr="00B30C5F">
              <w:rPr>
                <w:rFonts w:ascii="Arial" w:eastAsia="Times New Roman" w:hAnsi="Arial" w:cs="Arial"/>
                <w:color w:val="000000"/>
                <w:sz w:val="16"/>
                <w:szCs w:val="16"/>
                <w:lang w:eastAsia="ru-RU"/>
              </w:rPr>
              <w:t xml:space="preserve"> 2023 (СМР), Письмо Минстроя России от 24.07.2023г. №44208-АЛ/09 прил.4</w:t>
            </w: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Строительные работы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48 134,41</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в том числе: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оплата труда</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1 551,25</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эксплуатация машин и механизмов</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629,73</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в том числе оплата труда машинистов (</w:t>
            </w:r>
            <w:proofErr w:type="spellStart"/>
            <w:r w:rsidRPr="00B30C5F">
              <w:rPr>
                <w:rFonts w:ascii="Arial" w:eastAsia="Times New Roman" w:hAnsi="Arial" w:cs="Arial"/>
                <w:color w:val="000000"/>
                <w:sz w:val="16"/>
                <w:szCs w:val="16"/>
                <w:lang w:eastAsia="ru-RU"/>
              </w:rPr>
              <w:t>ОТм</w:t>
            </w:r>
            <w:proofErr w:type="spellEnd"/>
            <w:r w:rsidRPr="00B30C5F">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111,49</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материалы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43 226,53</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накладные расходы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1 729,25</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сметная прибыль</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997,65</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Оборудование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2 754,37</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r>
      <w:tr w:rsidR="00B30C5F" w:rsidRPr="00B30C5F" w:rsidTr="00167EE7">
        <w:trPr>
          <w:trHeight w:val="81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ФЕР, 3 </w:t>
            </w:r>
            <w:proofErr w:type="spellStart"/>
            <w:r w:rsidRPr="00B30C5F">
              <w:rPr>
                <w:rFonts w:ascii="Arial" w:eastAsia="Times New Roman" w:hAnsi="Arial" w:cs="Arial"/>
                <w:color w:val="000000"/>
                <w:sz w:val="16"/>
                <w:szCs w:val="16"/>
                <w:lang w:eastAsia="ru-RU"/>
              </w:rPr>
              <w:t>кв</w:t>
            </w:r>
            <w:proofErr w:type="spellEnd"/>
            <w:r w:rsidRPr="00B30C5F">
              <w:rPr>
                <w:rFonts w:ascii="Arial" w:eastAsia="Times New Roman" w:hAnsi="Arial" w:cs="Arial"/>
                <w:color w:val="000000"/>
                <w:sz w:val="16"/>
                <w:szCs w:val="16"/>
                <w:lang w:eastAsia="ru-RU"/>
              </w:rPr>
              <w:t xml:space="preserve"> 2023 (СМР), Письмо Минстроя России от 24.07.2023г. №44208-АЛ/09 прил.4</w:t>
            </w: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Транспортные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2 754,37</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r>
      <w:tr w:rsidR="00B30C5F" w:rsidRPr="00B30C5F"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xml:space="preserve">     Итого</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50 888,78</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lastRenderedPageBreak/>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Итого ФОТ (</w:t>
            </w:r>
            <w:proofErr w:type="spellStart"/>
            <w:r w:rsidRPr="00B30C5F">
              <w:rPr>
                <w:rFonts w:ascii="Arial" w:eastAsia="Times New Roman" w:hAnsi="Arial" w:cs="Arial"/>
                <w:color w:val="000000"/>
                <w:sz w:val="16"/>
                <w:szCs w:val="16"/>
                <w:lang w:eastAsia="ru-RU"/>
              </w:rPr>
              <w:t>справочно</w:t>
            </w:r>
            <w:proofErr w:type="spellEnd"/>
            <w:r w:rsidRPr="00B30C5F">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1 662,74</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Итого накладные расходы (</w:t>
            </w:r>
            <w:proofErr w:type="spellStart"/>
            <w:r w:rsidRPr="00B30C5F">
              <w:rPr>
                <w:rFonts w:ascii="Arial" w:eastAsia="Times New Roman" w:hAnsi="Arial" w:cs="Arial"/>
                <w:color w:val="000000"/>
                <w:sz w:val="16"/>
                <w:szCs w:val="16"/>
                <w:lang w:eastAsia="ru-RU"/>
              </w:rPr>
              <w:t>справочно</w:t>
            </w:r>
            <w:proofErr w:type="spellEnd"/>
            <w:r w:rsidRPr="00B30C5F">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1 729,25</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B30C5F">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Итого сметная прибыль (</w:t>
            </w:r>
            <w:proofErr w:type="spellStart"/>
            <w:r w:rsidRPr="00B30C5F">
              <w:rPr>
                <w:rFonts w:ascii="Arial" w:eastAsia="Times New Roman" w:hAnsi="Arial" w:cs="Arial"/>
                <w:color w:val="000000"/>
                <w:sz w:val="16"/>
                <w:szCs w:val="16"/>
                <w:lang w:eastAsia="ru-RU"/>
              </w:rPr>
              <w:t>справочно</w:t>
            </w:r>
            <w:proofErr w:type="spellEnd"/>
            <w:r w:rsidRPr="00B30C5F">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997,65</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r>
      <w:tr w:rsidR="00B30C5F" w:rsidRPr="00B30C5F"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xml:space="preserve">     НДС 20%</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10 177,76</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B30C5F" w:rsidRPr="00B30C5F" w:rsidRDefault="00B30C5F" w:rsidP="00B30C5F">
            <w:pPr>
              <w:spacing w:after="0" w:line="240" w:lineRule="auto"/>
              <w:jc w:val="right"/>
              <w:rPr>
                <w:rFonts w:ascii="Arial" w:eastAsia="Times New Roman" w:hAnsi="Arial" w:cs="Arial"/>
                <w:color w:val="000000"/>
                <w:sz w:val="16"/>
                <w:szCs w:val="16"/>
                <w:lang w:eastAsia="ru-RU"/>
              </w:rPr>
            </w:pPr>
          </w:p>
        </w:tc>
      </w:tr>
      <w:tr w:rsidR="00B30C5F" w:rsidRPr="00B30C5F"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F" w:rsidRPr="00B30C5F" w:rsidRDefault="00B30C5F" w:rsidP="00B30C5F">
            <w:pPr>
              <w:spacing w:after="0" w:line="240" w:lineRule="auto"/>
              <w:rPr>
                <w:rFonts w:ascii="Arial" w:eastAsia="Times New Roman" w:hAnsi="Arial" w:cs="Arial"/>
                <w:color w:val="000000"/>
                <w:sz w:val="16"/>
                <w:szCs w:val="16"/>
                <w:lang w:eastAsia="ru-RU"/>
              </w:rPr>
            </w:pPr>
            <w:r w:rsidRPr="00B30C5F">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p>
        </w:tc>
        <w:tc>
          <w:tcPr>
            <w:tcW w:w="9493" w:type="dxa"/>
            <w:gridSpan w:val="9"/>
            <w:tcBorders>
              <w:top w:val="single" w:sz="4" w:space="0" w:color="auto"/>
              <w:left w:val="single" w:sz="4" w:space="0" w:color="auto"/>
              <w:bottom w:val="single" w:sz="4" w:space="0" w:color="auto"/>
              <w:right w:val="single" w:sz="4" w:space="0" w:color="auto"/>
            </w:tcBorders>
            <w:shd w:val="clear" w:color="auto" w:fill="auto"/>
            <w:hideMark/>
          </w:tcPr>
          <w:p w:rsidR="00B30C5F" w:rsidRPr="00B30C5F" w:rsidRDefault="00B30C5F" w:rsidP="00B30C5F">
            <w:pPr>
              <w:spacing w:after="0" w:line="240" w:lineRule="auto"/>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 xml:space="preserve">  ВСЕГО по смете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r w:rsidRPr="00B30C5F">
              <w:rPr>
                <w:rFonts w:ascii="Arial" w:eastAsia="Times New Roman" w:hAnsi="Arial" w:cs="Arial"/>
                <w:b/>
                <w:bCs/>
                <w:color w:val="000000"/>
                <w:sz w:val="16"/>
                <w:szCs w:val="16"/>
                <w:lang w:eastAsia="ru-RU"/>
              </w:rPr>
              <w:t>61 066,54</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B30C5F" w:rsidRPr="00B30C5F" w:rsidRDefault="00B30C5F" w:rsidP="00B30C5F">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B30C5F" w:rsidRPr="00B30C5F" w:rsidRDefault="00B30C5F" w:rsidP="00B30C5F">
            <w:pPr>
              <w:spacing w:after="0" w:line="240" w:lineRule="auto"/>
              <w:jc w:val="right"/>
              <w:rPr>
                <w:rFonts w:ascii="Arial" w:eastAsia="Times New Roman" w:hAnsi="Arial" w:cs="Arial"/>
                <w:b/>
                <w:bCs/>
                <w:color w:val="000000"/>
                <w:sz w:val="16"/>
                <w:szCs w:val="16"/>
                <w:lang w:eastAsia="ru-RU"/>
              </w:rPr>
            </w:pPr>
          </w:p>
        </w:tc>
      </w:tr>
    </w:tbl>
    <w:p w:rsidR="00BB4AD9" w:rsidRPr="00BB4AD9" w:rsidRDefault="00BB4AD9" w:rsidP="004C5CAB">
      <w:pPr>
        <w:spacing w:after="0" w:line="240" w:lineRule="auto"/>
        <w:rPr>
          <w:rFonts w:ascii="PT Astra Serif" w:eastAsia="Times New Roman" w:hAnsi="PT Astra Serif" w:cs="Times New Roman"/>
          <w:bCs/>
          <w:position w:val="-21"/>
          <w:lang w:eastAsia="ar-SA"/>
        </w:rPr>
      </w:pPr>
    </w:p>
    <w:tbl>
      <w:tblPr>
        <w:tblW w:w="15688" w:type="dxa"/>
        <w:tblInd w:w="93" w:type="dxa"/>
        <w:tblLayout w:type="fixed"/>
        <w:tblLook w:val="04A0" w:firstRow="1" w:lastRow="0" w:firstColumn="1" w:lastColumn="0" w:noHBand="0" w:noVBand="1"/>
      </w:tblPr>
      <w:tblGrid>
        <w:gridCol w:w="1039"/>
        <w:gridCol w:w="1811"/>
        <w:gridCol w:w="870"/>
        <w:gridCol w:w="723"/>
        <w:gridCol w:w="834"/>
        <w:gridCol w:w="1068"/>
        <w:gridCol w:w="1103"/>
        <w:gridCol w:w="789"/>
        <w:gridCol w:w="1415"/>
        <w:gridCol w:w="1212"/>
        <w:gridCol w:w="1200"/>
        <w:gridCol w:w="1304"/>
        <w:gridCol w:w="938"/>
        <w:gridCol w:w="1382"/>
      </w:tblGrid>
      <w:tr w:rsidR="00167EE7" w:rsidRPr="00167EE7" w:rsidTr="00167EE7">
        <w:trPr>
          <w:trHeight w:val="480"/>
        </w:trPr>
        <w:tc>
          <w:tcPr>
            <w:tcW w:w="15688" w:type="dxa"/>
            <w:gridSpan w:val="14"/>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r w:rsidRPr="00167EE7">
              <w:rPr>
                <w:rFonts w:ascii="Arial" w:eastAsia="Times New Roman" w:hAnsi="Arial" w:cs="Arial"/>
                <w:b/>
                <w:bCs/>
                <w:sz w:val="28"/>
                <w:szCs w:val="28"/>
                <w:lang w:eastAsia="ru-RU"/>
              </w:rPr>
              <w:t xml:space="preserve">ЛОКАЛЬНЫЙ СМЕТНЫЙ РАСЧЕТ (СМЕТА) </w:t>
            </w:r>
          </w:p>
        </w:tc>
      </w:tr>
      <w:tr w:rsidR="00167EE7" w:rsidRPr="00167EE7" w:rsidTr="00167EE7">
        <w:trPr>
          <w:trHeight w:val="16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87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72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78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41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20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30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93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r>
      <w:tr w:rsidR="00167EE7" w:rsidRPr="00167EE7" w:rsidTr="00167EE7">
        <w:trPr>
          <w:trHeight w:val="348"/>
        </w:trPr>
        <w:tc>
          <w:tcPr>
            <w:tcW w:w="15688" w:type="dxa"/>
            <w:gridSpan w:val="14"/>
            <w:tcBorders>
              <w:top w:val="nil"/>
              <w:left w:val="nil"/>
              <w:bottom w:val="single" w:sz="4" w:space="0" w:color="auto"/>
              <w:right w:val="nil"/>
            </w:tcBorders>
            <w:shd w:val="clear" w:color="auto" w:fill="auto"/>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r w:rsidRPr="00167EE7">
              <w:rPr>
                <w:rFonts w:ascii="Arial" w:eastAsia="Times New Roman" w:hAnsi="Arial" w:cs="Arial"/>
                <w:b/>
                <w:bCs/>
                <w:sz w:val="28"/>
                <w:szCs w:val="28"/>
                <w:lang w:eastAsia="ru-RU"/>
              </w:rPr>
              <w:t xml:space="preserve">Выполнение работ по замене светильников наружного освещения по </w:t>
            </w:r>
            <w:proofErr w:type="spellStart"/>
            <w:r w:rsidRPr="00167EE7">
              <w:rPr>
                <w:rFonts w:ascii="Arial" w:eastAsia="Times New Roman" w:hAnsi="Arial" w:cs="Arial"/>
                <w:b/>
                <w:bCs/>
                <w:sz w:val="28"/>
                <w:szCs w:val="28"/>
                <w:lang w:eastAsia="ru-RU"/>
              </w:rPr>
              <w:t>ул</w:t>
            </w:r>
            <w:proofErr w:type="gramStart"/>
            <w:r w:rsidRPr="00167EE7">
              <w:rPr>
                <w:rFonts w:ascii="Arial" w:eastAsia="Times New Roman" w:hAnsi="Arial" w:cs="Arial"/>
                <w:b/>
                <w:bCs/>
                <w:sz w:val="28"/>
                <w:szCs w:val="28"/>
                <w:lang w:eastAsia="ru-RU"/>
              </w:rPr>
              <w:t>.М</w:t>
            </w:r>
            <w:proofErr w:type="gramEnd"/>
            <w:r w:rsidRPr="00167EE7">
              <w:rPr>
                <w:rFonts w:ascii="Arial" w:eastAsia="Times New Roman" w:hAnsi="Arial" w:cs="Arial"/>
                <w:b/>
                <w:bCs/>
                <w:sz w:val="28"/>
                <w:szCs w:val="28"/>
                <w:lang w:eastAsia="ru-RU"/>
              </w:rPr>
              <w:t>енделеева</w:t>
            </w:r>
            <w:proofErr w:type="spellEnd"/>
            <w:r w:rsidRPr="00167EE7">
              <w:rPr>
                <w:rFonts w:ascii="Arial" w:eastAsia="Times New Roman" w:hAnsi="Arial" w:cs="Arial"/>
                <w:b/>
                <w:bCs/>
                <w:sz w:val="28"/>
                <w:szCs w:val="28"/>
                <w:lang w:eastAsia="ru-RU"/>
              </w:rPr>
              <w:t xml:space="preserve"> в городе </w:t>
            </w:r>
            <w:proofErr w:type="spellStart"/>
            <w:r w:rsidRPr="00167EE7">
              <w:rPr>
                <w:rFonts w:ascii="Arial" w:eastAsia="Times New Roman" w:hAnsi="Arial" w:cs="Arial"/>
                <w:b/>
                <w:bCs/>
                <w:sz w:val="28"/>
                <w:szCs w:val="28"/>
                <w:lang w:eastAsia="ru-RU"/>
              </w:rPr>
              <w:t>Югорске</w:t>
            </w:r>
            <w:proofErr w:type="spellEnd"/>
          </w:p>
        </w:tc>
      </w:tr>
      <w:tr w:rsidR="00167EE7" w:rsidRPr="00167EE7" w:rsidTr="00167EE7">
        <w:trPr>
          <w:trHeight w:val="270"/>
        </w:trPr>
        <w:tc>
          <w:tcPr>
            <w:tcW w:w="15688" w:type="dxa"/>
            <w:gridSpan w:val="14"/>
            <w:tcBorders>
              <w:top w:val="single" w:sz="4" w:space="0" w:color="auto"/>
              <w:left w:val="nil"/>
              <w:bottom w:val="nil"/>
              <w:right w:val="nil"/>
            </w:tcBorders>
            <w:shd w:val="clear" w:color="auto" w:fill="auto"/>
            <w:noWrap/>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r w:rsidRPr="00167EE7">
              <w:rPr>
                <w:rFonts w:ascii="Arial" w:eastAsia="Times New Roman" w:hAnsi="Arial" w:cs="Arial"/>
                <w:i/>
                <w:iCs/>
                <w:sz w:val="16"/>
                <w:szCs w:val="16"/>
                <w:lang w:eastAsia="ru-RU"/>
              </w:rPr>
              <w:t xml:space="preserve"> (наименование работ и затрат)</w:t>
            </w:r>
          </w:p>
        </w:tc>
      </w:tr>
      <w:tr w:rsidR="00167EE7" w:rsidRPr="00167EE7" w:rsidTr="00167EE7">
        <w:trPr>
          <w:trHeight w:val="300"/>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 xml:space="preserve">Составлен </w:t>
            </w:r>
          </w:p>
        </w:tc>
        <w:tc>
          <w:tcPr>
            <w:tcW w:w="1811"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базисно-индексным</w:t>
            </w:r>
          </w:p>
        </w:tc>
        <w:tc>
          <w:tcPr>
            <w:tcW w:w="87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методом</w:t>
            </w:r>
          </w:p>
        </w:tc>
        <w:tc>
          <w:tcPr>
            <w:tcW w:w="72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068"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103"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789"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415"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00"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r>
      <w:tr w:rsidR="00167EE7" w:rsidRPr="00167EE7" w:rsidTr="00167EE7">
        <w:trPr>
          <w:trHeight w:val="360"/>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Основание</w:t>
            </w:r>
          </w:p>
        </w:tc>
        <w:tc>
          <w:tcPr>
            <w:tcW w:w="5306" w:type="dxa"/>
            <w:gridSpan w:val="5"/>
            <w:tcBorders>
              <w:top w:val="nil"/>
              <w:left w:val="nil"/>
              <w:bottom w:val="single" w:sz="4" w:space="0" w:color="auto"/>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 </w:t>
            </w:r>
          </w:p>
        </w:tc>
        <w:tc>
          <w:tcPr>
            <w:tcW w:w="1103"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789"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415"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00"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r>
      <w:tr w:rsidR="00167EE7" w:rsidRPr="00167EE7" w:rsidTr="00167EE7">
        <w:trPr>
          <w:trHeight w:val="288"/>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5306" w:type="dxa"/>
            <w:gridSpan w:val="5"/>
            <w:tcBorders>
              <w:top w:val="single" w:sz="4" w:space="0" w:color="auto"/>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r w:rsidRPr="00167EE7">
              <w:rPr>
                <w:rFonts w:ascii="Arial" w:eastAsia="Times New Roman" w:hAnsi="Arial" w:cs="Arial"/>
                <w:i/>
                <w:iCs/>
                <w:sz w:val="16"/>
                <w:szCs w:val="16"/>
                <w:lang w:eastAsia="ru-RU"/>
              </w:rPr>
              <w:t>(проектная и (или) иная техническая документация)</w:t>
            </w: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78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41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20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30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938" w:type="dxa"/>
            <w:tcBorders>
              <w:top w:val="nil"/>
              <w:left w:val="nil"/>
              <w:bottom w:val="nil"/>
              <w:right w:val="nil"/>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r>
      <w:tr w:rsidR="00167EE7" w:rsidRPr="00167EE7" w:rsidTr="00167EE7">
        <w:trPr>
          <w:trHeight w:val="19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87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72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78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41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20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30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93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r>
      <w:tr w:rsidR="00167EE7" w:rsidRPr="00167EE7" w:rsidTr="00167EE7">
        <w:trPr>
          <w:trHeight w:val="288"/>
        </w:trPr>
        <w:tc>
          <w:tcPr>
            <w:tcW w:w="3720" w:type="dxa"/>
            <w:gridSpan w:val="3"/>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Составле</w:t>
            </w:r>
            <w:proofErr w:type="gramStart"/>
            <w:r w:rsidRPr="00167EE7">
              <w:rPr>
                <w:rFonts w:ascii="Arial" w:eastAsia="Times New Roman" w:hAnsi="Arial" w:cs="Arial"/>
                <w:b/>
                <w:bCs/>
                <w:sz w:val="16"/>
                <w:szCs w:val="16"/>
                <w:lang w:eastAsia="ru-RU"/>
              </w:rPr>
              <w:t>н(</w:t>
            </w:r>
            <w:proofErr w:type="gramEnd"/>
            <w:r w:rsidRPr="00167EE7">
              <w:rPr>
                <w:rFonts w:ascii="Arial" w:eastAsia="Times New Roman" w:hAnsi="Arial" w:cs="Arial"/>
                <w:b/>
                <w:bCs/>
                <w:sz w:val="16"/>
                <w:szCs w:val="16"/>
                <w:lang w:eastAsia="ru-RU"/>
              </w:rPr>
              <w:t xml:space="preserve">а) в текущем (базисном) уровне цен </w:t>
            </w:r>
          </w:p>
        </w:tc>
        <w:tc>
          <w:tcPr>
            <w:tcW w:w="2625" w:type="dxa"/>
            <w:gridSpan w:val="3"/>
            <w:tcBorders>
              <w:top w:val="nil"/>
              <w:left w:val="nil"/>
              <w:bottom w:val="single" w:sz="4" w:space="0" w:color="auto"/>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 xml:space="preserve"> (01.01.2000)</w:t>
            </w: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78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41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20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r>
      <w:tr w:rsidR="00167EE7" w:rsidRPr="00167EE7" w:rsidTr="00167EE7">
        <w:trPr>
          <w:trHeight w:val="19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87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72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78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41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20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r>
      <w:tr w:rsidR="00167EE7" w:rsidRPr="00167EE7" w:rsidTr="00167EE7">
        <w:trPr>
          <w:trHeight w:val="255"/>
        </w:trPr>
        <w:tc>
          <w:tcPr>
            <w:tcW w:w="2850" w:type="dxa"/>
            <w:gridSpan w:val="2"/>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 xml:space="preserve">Сметная стоимость </w:t>
            </w:r>
          </w:p>
        </w:tc>
        <w:tc>
          <w:tcPr>
            <w:tcW w:w="870"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(48,69)</w:t>
            </w: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тыс</w:t>
            </w:r>
            <w:proofErr w:type="gramStart"/>
            <w:r w:rsidRPr="00167EE7">
              <w:rPr>
                <w:rFonts w:ascii="Arial" w:eastAsia="Times New Roman" w:hAnsi="Arial" w:cs="Arial"/>
                <w:sz w:val="16"/>
                <w:szCs w:val="16"/>
                <w:lang w:eastAsia="ru-RU"/>
              </w:rPr>
              <w:t>.р</w:t>
            </w:r>
            <w:proofErr w:type="gramEnd"/>
            <w:r w:rsidRPr="00167EE7">
              <w:rPr>
                <w:rFonts w:ascii="Arial" w:eastAsia="Times New Roman" w:hAnsi="Arial" w:cs="Arial"/>
                <w:sz w:val="16"/>
                <w:szCs w:val="16"/>
                <w:lang w:eastAsia="ru-RU"/>
              </w:rPr>
              <w:t>уб</w:t>
            </w:r>
            <w:proofErr w:type="spellEnd"/>
            <w:r w:rsidRPr="00167EE7">
              <w:rPr>
                <w:rFonts w:ascii="Arial" w:eastAsia="Times New Roman" w:hAnsi="Arial" w:cs="Arial"/>
                <w:sz w:val="16"/>
                <w:szCs w:val="16"/>
                <w:lang w:eastAsia="ru-RU"/>
              </w:rPr>
              <w:t>.</w:t>
            </w:r>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78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41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0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vAlign w:val="center"/>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vAlign w:val="center"/>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r>
      <w:tr w:rsidR="00167EE7" w:rsidRPr="00167EE7" w:rsidTr="00167EE7">
        <w:trPr>
          <w:trHeight w:val="25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r w:rsidRPr="00167EE7">
              <w:rPr>
                <w:rFonts w:ascii="Arial" w:eastAsia="Times New Roman" w:hAnsi="Arial" w:cs="Arial"/>
                <w:i/>
                <w:iCs/>
                <w:sz w:val="16"/>
                <w:szCs w:val="16"/>
                <w:lang w:eastAsia="ru-RU"/>
              </w:rPr>
              <w:t>в том числе:</w:t>
            </w:r>
          </w:p>
        </w:tc>
        <w:tc>
          <w:tcPr>
            <w:tcW w:w="87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72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78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41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20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30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93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r>
      <w:tr w:rsidR="00167EE7" w:rsidRPr="00167EE7" w:rsidTr="00167EE7">
        <w:trPr>
          <w:trHeight w:val="25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строительных работ</w:t>
            </w:r>
          </w:p>
        </w:tc>
        <w:tc>
          <w:tcPr>
            <w:tcW w:w="870"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(38,4)</w:t>
            </w: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тыс</w:t>
            </w:r>
            <w:proofErr w:type="gramStart"/>
            <w:r w:rsidRPr="00167EE7">
              <w:rPr>
                <w:rFonts w:ascii="Arial" w:eastAsia="Times New Roman" w:hAnsi="Arial" w:cs="Arial"/>
                <w:sz w:val="16"/>
                <w:szCs w:val="16"/>
                <w:lang w:eastAsia="ru-RU"/>
              </w:rPr>
              <w:t>.р</w:t>
            </w:r>
            <w:proofErr w:type="gramEnd"/>
            <w:r w:rsidRPr="00167EE7">
              <w:rPr>
                <w:rFonts w:ascii="Arial" w:eastAsia="Times New Roman" w:hAnsi="Arial" w:cs="Arial"/>
                <w:sz w:val="16"/>
                <w:szCs w:val="16"/>
                <w:lang w:eastAsia="ru-RU"/>
              </w:rPr>
              <w:t>уб</w:t>
            </w:r>
            <w:proofErr w:type="spellEnd"/>
            <w:r w:rsidRPr="00167EE7">
              <w:rPr>
                <w:rFonts w:ascii="Arial" w:eastAsia="Times New Roman" w:hAnsi="Arial" w:cs="Arial"/>
                <w:sz w:val="16"/>
                <w:szCs w:val="16"/>
                <w:lang w:eastAsia="ru-RU"/>
              </w:rPr>
              <w:t>.</w:t>
            </w:r>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3307" w:type="dxa"/>
            <w:gridSpan w:val="3"/>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Средства на оплату труда рабочих</w:t>
            </w: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0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04"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 </w:t>
            </w:r>
          </w:p>
        </w:tc>
        <w:tc>
          <w:tcPr>
            <w:tcW w:w="938"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r w:rsidRPr="00167EE7">
              <w:rPr>
                <w:rFonts w:ascii="Arial" w:eastAsia="Times New Roman" w:hAnsi="Arial" w:cs="Arial"/>
                <w:sz w:val="16"/>
                <w:szCs w:val="16"/>
                <w:lang w:eastAsia="ru-RU"/>
              </w:rPr>
              <w:t>(1,23)</w:t>
            </w: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тыс</w:t>
            </w:r>
            <w:proofErr w:type="gramStart"/>
            <w:r w:rsidRPr="00167EE7">
              <w:rPr>
                <w:rFonts w:ascii="Arial" w:eastAsia="Times New Roman" w:hAnsi="Arial" w:cs="Arial"/>
                <w:sz w:val="16"/>
                <w:szCs w:val="16"/>
                <w:lang w:eastAsia="ru-RU"/>
              </w:rPr>
              <w:t>.р</w:t>
            </w:r>
            <w:proofErr w:type="gramEnd"/>
            <w:r w:rsidRPr="00167EE7">
              <w:rPr>
                <w:rFonts w:ascii="Arial" w:eastAsia="Times New Roman" w:hAnsi="Arial" w:cs="Arial"/>
                <w:sz w:val="16"/>
                <w:szCs w:val="16"/>
                <w:lang w:eastAsia="ru-RU"/>
              </w:rPr>
              <w:t>уб</w:t>
            </w:r>
            <w:proofErr w:type="spellEnd"/>
            <w:r w:rsidRPr="00167EE7">
              <w:rPr>
                <w:rFonts w:ascii="Arial" w:eastAsia="Times New Roman" w:hAnsi="Arial" w:cs="Arial"/>
                <w:sz w:val="16"/>
                <w:szCs w:val="16"/>
                <w:lang w:eastAsia="ru-RU"/>
              </w:rPr>
              <w:t>.</w:t>
            </w:r>
          </w:p>
        </w:tc>
      </w:tr>
      <w:tr w:rsidR="00167EE7" w:rsidRPr="00167EE7" w:rsidTr="00167EE7">
        <w:trPr>
          <w:trHeight w:val="25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монтажных работ</w:t>
            </w:r>
          </w:p>
        </w:tc>
        <w:tc>
          <w:tcPr>
            <w:tcW w:w="870"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тыс</w:t>
            </w:r>
            <w:proofErr w:type="gramStart"/>
            <w:r w:rsidRPr="00167EE7">
              <w:rPr>
                <w:rFonts w:ascii="Arial" w:eastAsia="Times New Roman" w:hAnsi="Arial" w:cs="Arial"/>
                <w:sz w:val="16"/>
                <w:szCs w:val="16"/>
                <w:lang w:eastAsia="ru-RU"/>
              </w:rPr>
              <w:t>.р</w:t>
            </w:r>
            <w:proofErr w:type="gramEnd"/>
            <w:r w:rsidRPr="00167EE7">
              <w:rPr>
                <w:rFonts w:ascii="Arial" w:eastAsia="Times New Roman" w:hAnsi="Arial" w:cs="Arial"/>
                <w:sz w:val="16"/>
                <w:szCs w:val="16"/>
                <w:lang w:eastAsia="ru-RU"/>
              </w:rPr>
              <w:t>уб</w:t>
            </w:r>
            <w:proofErr w:type="spellEnd"/>
            <w:r w:rsidRPr="00167EE7">
              <w:rPr>
                <w:rFonts w:ascii="Arial" w:eastAsia="Times New Roman" w:hAnsi="Arial" w:cs="Arial"/>
                <w:sz w:val="16"/>
                <w:szCs w:val="16"/>
                <w:lang w:eastAsia="ru-RU"/>
              </w:rPr>
              <w:t>.</w:t>
            </w:r>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3307" w:type="dxa"/>
            <w:gridSpan w:val="3"/>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Нормативные затраты труда рабочих</w:t>
            </w: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0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2242" w:type="dxa"/>
            <w:gridSpan w:val="2"/>
            <w:tcBorders>
              <w:top w:val="single" w:sz="4" w:space="0" w:color="auto"/>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r w:rsidRPr="00167EE7">
              <w:rPr>
                <w:rFonts w:ascii="Arial" w:eastAsia="Times New Roman" w:hAnsi="Arial" w:cs="Arial"/>
                <w:sz w:val="16"/>
                <w:szCs w:val="16"/>
                <w:lang w:eastAsia="ru-RU"/>
              </w:rPr>
              <w:t>138,49</w:t>
            </w: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чел</w:t>
            </w:r>
            <w:proofErr w:type="gramStart"/>
            <w:r w:rsidRPr="00167EE7">
              <w:rPr>
                <w:rFonts w:ascii="Arial" w:eastAsia="Times New Roman" w:hAnsi="Arial" w:cs="Arial"/>
                <w:sz w:val="16"/>
                <w:szCs w:val="16"/>
                <w:lang w:eastAsia="ru-RU"/>
              </w:rPr>
              <w:t>.ч</w:t>
            </w:r>
            <w:proofErr w:type="gramEnd"/>
            <w:r w:rsidRPr="00167EE7">
              <w:rPr>
                <w:rFonts w:ascii="Arial" w:eastAsia="Times New Roman" w:hAnsi="Arial" w:cs="Arial"/>
                <w:sz w:val="16"/>
                <w:szCs w:val="16"/>
                <w:lang w:eastAsia="ru-RU"/>
              </w:rPr>
              <w:t>ас</w:t>
            </w:r>
            <w:proofErr w:type="spellEnd"/>
            <w:r w:rsidRPr="00167EE7">
              <w:rPr>
                <w:rFonts w:ascii="Arial" w:eastAsia="Times New Roman" w:hAnsi="Arial" w:cs="Arial"/>
                <w:sz w:val="16"/>
                <w:szCs w:val="16"/>
                <w:lang w:eastAsia="ru-RU"/>
              </w:rPr>
              <w:t>.</w:t>
            </w:r>
          </w:p>
        </w:tc>
      </w:tr>
      <w:tr w:rsidR="00167EE7" w:rsidRPr="00167EE7" w:rsidTr="00167EE7">
        <w:trPr>
          <w:trHeight w:val="25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оборудования</w:t>
            </w:r>
          </w:p>
        </w:tc>
        <w:tc>
          <w:tcPr>
            <w:tcW w:w="870"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(2,18)</w:t>
            </w: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тыс</w:t>
            </w:r>
            <w:proofErr w:type="gramStart"/>
            <w:r w:rsidRPr="00167EE7">
              <w:rPr>
                <w:rFonts w:ascii="Arial" w:eastAsia="Times New Roman" w:hAnsi="Arial" w:cs="Arial"/>
                <w:sz w:val="16"/>
                <w:szCs w:val="16"/>
                <w:lang w:eastAsia="ru-RU"/>
              </w:rPr>
              <w:t>.р</w:t>
            </w:r>
            <w:proofErr w:type="gramEnd"/>
            <w:r w:rsidRPr="00167EE7">
              <w:rPr>
                <w:rFonts w:ascii="Arial" w:eastAsia="Times New Roman" w:hAnsi="Arial" w:cs="Arial"/>
                <w:sz w:val="16"/>
                <w:szCs w:val="16"/>
                <w:lang w:eastAsia="ru-RU"/>
              </w:rPr>
              <w:t>уб</w:t>
            </w:r>
            <w:proofErr w:type="spellEnd"/>
            <w:r w:rsidRPr="00167EE7">
              <w:rPr>
                <w:rFonts w:ascii="Arial" w:eastAsia="Times New Roman" w:hAnsi="Arial" w:cs="Arial"/>
                <w:sz w:val="16"/>
                <w:szCs w:val="16"/>
                <w:lang w:eastAsia="ru-RU"/>
              </w:rPr>
              <w:t>.</w:t>
            </w:r>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3307" w:type="dxa"/>
            <w:gridSpan w:val="3"/>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Нормативные затраты труда машинистов</w:t>
            </w: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0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2242" w:type="dxa"/>
            <w:gridSpan w:val="2"/>
            <w:tcBorders>
              <w:top w:val="single" w:sz="4" w:space="0" w:color="auto"/>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r w:rsidRPr="00167EE7">
              <w:rPr>
                <w:rFonts w:ascii="Arial" w:eastAsia="Times New Roman" w:hAnsi="Arial" w:cs="Arial"/>
                <w:sz w:val="16"/>
                <w:szCs w:val="16"/>
                <w:lang w:eastAsia="ru-RU"/>
              </w:rPr>
              <w:t>55,81</w:t>
            </w: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чел</w:t>
            </w:r>
            <w:proofErr w:type="gramStart"/>
            <w:r w:rsidRPr="00167EE7">
              <w:rPr>
                <w:rFonts w:ascii="Arial" w:eastAsia="Times New Roman" w:hAnsi="Arial" w:cs="Arial"/>
                <w:sz w:val="16"/>
                <w:szCs w:val="16"/>
                <w:lang w:eastAsia="ru-RU"/>
              </w:rPr>
              <w:t>.ч</w:t>
            </w:r>
            <w:proofErr w:type="gramEnd"/>
            <w:r w:rsidRPr="00167EE7">
              <w:rPr>
                <w:rFonts w:ascii="Arial" w:eastAsia="Times New Roman" w:hAnsi="Arial" w:cs="Arial"/>
                <w:sz w:val="16"/>
                <w:szCs w:val="16"/>
                <w:lang w:eastAsia="ru-RU"/>
              </w:rPr>
              <w:t>ас</w:t>
            </w:r>
            <w:proofErr w:type="spellEnd"/>
            <w:r w:rsidRPr="00167EE7">
              <w:rPr>
                <w:rFonts w:ascii="Arial" w:eastAsia="Times New Roman" w:hAnsi="Arial" w:cs="Arial"/>
                <w:sz w:val="16"/>
                <w:szCs w:val="16"/>
                <w:lang w:eastAsia="ru-RU"/>
              </w:rPr>
              <w:t>.</w:t>
            </w:r>
          </w:p>
        </w:tc>
      </w:tr>
      <w:tr w:rsidR="00167EE7" w:rsidRPr="00167EE7" w:rsidTr="00167EE7">
        <w:trPr>
          <w:trHeight w:val="25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прочих затрат</w:t>
            </w:r>
          </w:p>
        </w:tc>
        <w:tc>
          <w:tcPr>
            <w:tcW w:w="870"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тыс</w:t>
            </w:r>
            <w:proofErr w:type="gramStart"/>
            <w:r w:rsidRPr="00167EE7">
              <w:rPr>
                <w:rFonts w:ascii="Arial" w:eastAsia="Times New Roman" w:hAnsi="Arial" w:cs="Arial"/>
                <w:sz w:val="16"/>
                <w:szCs w:val="16"/>
                <w:lang w:eastAsia="ru-RU"/>
              </w:rPr>
              <w:t>.р</w:t>
            </w:r>
            <w:proofErr w:type="gramEnd"/>
            <w:r w:rsidRPr="00167EE7">
              <w:rPr>
                <w:rFonts w:ascii="Arial" w:eastAsia="Times New Roman" w:hAnsi="Arial" w:cs="Arial"/>
                <w:sz w:val="16"/>
                <w:szCs w:val="16"/>
                <w:lang w:eastAsia="ru-RU"/>
              </w:rPr>
              <w:t>уб</w:t>
            </w:r>
            <w:proofErr w:type="spellEnd"/>
            <w:r w:rsidRPr="00167EE7">
              <w:rPr>
                <w:rFonts w:ascii="Arial" w:eastAsia="Times New Roman" w:hAnsi="Arial" w:cs="Arial"/>
                <w:sz w:val="16"/>
                <w:szCs w:val="16"/>
                <w:lang w:eastAsia="ru-RU"/>
              </w:rPr>
              <w:t>.</w:t>
            </w:r>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78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41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0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2242" w:type="dxa"/>
            <w:gridSpan w:val="2"/>
            <w:tcBorders>
              <w:top w:val="single" w:sz="4" w:space="0" w:color="auto"/>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r w:rsidRPr="00167EE7">
              <w:rPr>
                <w:rFonts w:ascii="Arial" w:eastAsia="Times New Roman" w:hAnsi="Arial" w:cs="Arial"/>
                <w:sz w:val="16"/>
                <w:szCs w:val="16"/>
                <w:lang w:eastAsia="ru-RU"/>
              </w:rPr>
              <w:t xml:space="preserve">  </w:t>
            </w: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r>
      <w:tr w:rsidR="00167EE7" w:rsidRPr="00167EE7" w:rsidTr="00167EE7">
        <w:trPr>
          <w:trHeight w:val="195"/>
        </w:trPr>
        <w:tc>
          <w:tcPr>
            <w:tcW w:w="1039" w:type="dxa"/>
            <w:tcBorders>
              <w:top w:val="nil"/>
              <w:left w:val="nil"/>
              <w:bottom w:val="nil"/>
              <w:right w:val="nil"/>
            </w:tcBorders>
            <w:shd w:val="clear" w:color="auto" w:fill="auto"/>
            <w:noWrap/>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87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72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78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41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20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30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93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r>
      <w:tr w:rsidR="00167EE7" w:rsidRPr="00167EE7" w:rsidTr="00167EE7">
        <w:trPr>
          <w:trHeight w:val="720"/>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w:t>
            </w:r>
            <w:proofErr w:type="gramStart"/>
            <w:r w:rsidRPr="00167EE7">
              <w:rPr>
                <w:rFonts w:ascii="Arial" w:eastAsia="Times New Roman" w:hAnsi="Arial" w:cs="Arial"/>
                <w:color w:val="000000"/>
                <w:sz w:val="16"/>
                <w:szCs w:val="16"/>
                <w:lang w:eastAsia="ru-RU"/>
              </w:rPr>
              <w:t>п</w:t>
            </w:r>
            <w:proofErr w:type="gramEnd"/>
            <w:r w:rsidRPr="00167EE7">
              <w:rPr>
                <w:rFonts w:ascii="Arial" w:eastAsia="Times New Roman" w:hAnsi="Arial" w:cs="Arial"/>
                <w:color w:val="000000"/>
                <w:sz w:val="16"/>
                <w:szCs w:val="16"/>
                <w:lang w:eastAsia="ru-RU"/>
              </w:rPr>
              <w:t>/п</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Обоснование</w:t>
            </w:r>
          </w:p>
        </w:tc>
        <w:tc>
          <w:tcPr>
            <w:tcW w:w="24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Наименование работ и затрат</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Единица измерения</w:t>
            </w:r>
          </w:p>
        </w:tc>
        <w:tc>
          <w:tcPr>
            <w:tcW w:w="330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Количество</w:t>
            </w:r>
          </w:p>
        </w:tc>
        <w:tc>
          <w:tcPr>
            <w:tcW w:w="37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Индексы</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Сметная стоимость в текущем уровне цен, руб.</w:t>
            </w:r>
          </w:p>
        </w:tc>
      </w:tr>
      <w:tr w:rsidR="00167EE7" w:rsidRPr="00167EE7" w:rsidTr="00167EE7">
        <w:trPr>
          <w:trHeight w:val="225"/>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2427" w:type="dxa"/>
            <w:gridSpan w:val="3"/>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3307" w:type="dxa"/>
            <w:gridSpan w:val="3"/>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3716" w:type="dxa"/>
            <w:gridSpan w:val="3"/>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r>
      <w:tr w:rsidR="00167EE7" w:rsidRPr="00167EE7" w:rsidTr="00167EE7">
        <w:trPr>
          <w:trHeight w:val="690"/>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2427" w:type="dxa"/>
            <w:gridSpan w:val="3"/>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103"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на единицу</w:t>
            </w:r>
          </w:p>
        </w:tc>
        <w:tc>
          <w:tcPr>
            <w:tcW w:w="789"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всего с учетом коэффициентов</w:t>
            </w:r>
          </w:p>
        </w:tc>
        <w:tc>
          <w:tcPr>
            <w:tcW w:w="1212"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на единицу</w:t>
            </w:r>
          </w:p>
        </w:tc>
        <w:tc>
          <w:tcPr>
            <w:tcW w:w="1200"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коэффициенты</w:t>
            </w:r>
          </w:p>
        </w:tc>
        <w:tc>
          <w:tcPr>
            <w:tcW w:w="1304"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всего</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r>
      <w:tr w:rsidR="00167EE7" w:rsidRPr="00167EE7" w:rsidTr="00167EE7">
        <w:trPr>
          <w:trHeight w:val="288"/>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w:t>
            </w:r>
          </w:p>
        </w:tc>
        <w:tc>
          <w:tcPr>
            <w:tcW w:w="1811"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1068"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w:t>
            </w:r>
          </w:p>
        </w:tc>
        <w:tc>
          <w:tcPr>
            <w:tcW w:w="1103"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5</w:t>
            </w:r>
          </w:p>
        </w:tc>
        <w:tc>
          <w:tcPr>
            <w:tcW w:w="789"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7</w:t>
            </w:r>
          </w:p>
        </w:tc>
        <w:tc>
          <w:tcPr>
            <w:tcW w:w="1212"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w:t>
            </w:r>
          </w:p>
        </w:tc>
        <w:tc>
          <w:tcPr>
            <w:tcW w:w="1200"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w:t>
            </w:r>
          </w:p>
        </w:tc>
        <w:tc>
          <w:tcPr>
            <w:tcW w:w="1304"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w:t>
            </w:r>
          </w:p>
        </w:tc>
        <w:tc>
          <w:tcPr>
            <w:tcW w:w="938"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11</w:t>
            </w:r>
          </w:p>
        </w:tc>
        <w:tc>
          <w:tcPr>
            <w:tcW w:w="1382"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12</w:t>
            </w:r>
          </w:p>
        </w:tc>
      </w:tr>
      <w:tr w:rsidR="00167EE7" w:rsidRPr="00167EE7" w:rsidTr="00167EE7">
        <w:trPr>
          <w:trHeight w:val="288"/>
        </w:trPr>
        <w:tc>
          <w:tcPr>
            <w:tcW w:w="1568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rPr>
                <w:rFonts w:ascii="Arial" w:eastAsia="Times New Roman" w:hAnsi="Arial" w:cs="Arial"/>
                <w:b/>
                <w:bCs/>
                <w:color w:val="000000"/>
                <w:sz w:val="18"/>
                <w:szCs w:val="18"/>
                <w:lang w:eastAsia="ru-RU"/>
              </w:rPr>
            </w:pPr>
            <w:r w:rsidRPr="00167EE7">
              <w:rPr>
                <w:rFonts w:ascii="Arial" w:eastAsia="Times New Roman" w:hAnsi="Arial" w:cs="Arial"/>
                <w:b/>
                <w:bCs/>
                <w:color w:val="000000"/>
                <w:sz w:val="18"/>
                <w:szCs w:val="18"/>
                <w:lang w:eastAsia="ru-RU"/>
              </w:rPr>
              <w:t>Раздел 1. Наружное освещение</w:t>
            </w:r>
          </w:p>
        </w:tc>
      </w:tr>
      <w:tr w:rsidR="00167EE7" w:rsidRPr="00167EE7" w:rsidTr="00167EE7">
        <w:trPr>
          <w:trHeight w:val="288"/>
        </w:trPr>
        <w:tc>
          <w:tcPr>
            <w:tcW w:w="1568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xml:space="preserve">правая сторона от </w:t>
            </w:r>
            <w:proofErr w:type="spellStart"/>
            <w:r w:rsidRPr="00167EE7">
              <w:rPr>
                <w:rFonts w:ascii="Arial" w:eastAsia="Times New Roman" w:hAnsi="Arial" w:cs="Arial"/>
                <w:b/>
                <w:bCs/>
                <w:color w:val="000000"/>
                <w:sz w:val="16"/>
                <w:szCs w:val="16"/>
                <w:lang w:eastAsia="ru-RU"/>
              </w:rPr>
              <w:t>ул</w:t>
            </w:r>
            <w:proofErr w:type="gramStart"/>
            <w:r w:rsidRPr="00167EE7">
              <w:rPr>
                <w:rFonts w:ascii="Arial" w:eastAsia="Times New Roman" w:hAnsi="Arial" w:cs="Arial"/>
                <w:b/>
                <w:bCs/>
                <w:color w:val="000000"/>
                <w:sz w:val="16"/>
                <w:szCs w:val="16"/>
                <w:lang w:eastAsia="ru-RU"/>
              </w:rPr>
              <w:t>.Н</w:t>
            </w:r>
            <w:proofErr w:type="gramEnd"/>
            <w:r w:rsidRPr="00167EE7">
              <w:rPr>
                <w:rFonts w:ascii="Arial" w:eastAsia="Times New Roman" w:hAnsi="Arial" w:cs="Arial"/>
                <w:b/>
                <w:bCs/>
                <w:color w:val="000000"/>
                <w:sz w:val="16"/>
                <w:szCs w:val="16"/>
                <w:lang w:eastAsia="ru-RU"/>
              </w:rPr>
              <w:t>икольской</w:t>
            </w:r>
            <w:proofErr w:type="spellEnd"/>
          </w:p>
        </w:tc>
      </w:tr>
      <w:tr w:rsidR="00167EE7" w:rsidRPr="00167EE7" w:rsidTr="00167EE7">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lastRenderedPageBreak/>
              <w:t>1</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Демонтаж светильников - Установка светильников: с лампами люминесцентными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27</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от 08.08.2022 № 648/</w:t>
            </w:r>
            <w:proofErr w:type="spellStart"/>
            <w:proofErr w:type="gramStart"/>
            <w:r w:rsidRPr="00167EE7">
              <w:rPr>
                <w:rFonts w:ascii="Arial" w:eastAsia="Times New Roman" w:hAnsi="Arial" w:cs="Arial"/>
                <w:color w:val="000000"/>
                <w:sz w:val="16"/>
                <w:szCs w:val="16"/>
                <w:lang w:eastAsia="ru-RU"/>
              </w:rPr>
              <w:t>пр</w:t>
            </w:r>
            <w:proofErr w:type="spellEnd"/>
            <w:proofErr w:type="gramEnd"/>
            <w:r w:rsidRPr="00167EE7">
              <w:rPr>
                <w:rFonts w:ascii="Arial" w:eastAsia="Times New Roman" w:hAnsi="Arial" w:cs="Arial"/>
                <w:color w:val="000000"/>
                <w:sz w:val="16"/>
                <w:szCs w:val="16"/>
                <w:lang w:eastAsia="ru-RU"/>
              </w:rPr>
              <w:t xml:space="preserve"> п.145 табл.3</w:t>
            </w:r>
          </w:p>
        </w:tc>
        <w:tc>
          <w:tcPr>
            <w:tcW w:w="12838"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167EE7">
              <w:rPr>
                <w:rFonts w:ascii="Arial" w:eastAsia="Times New Roman" w:hAnsi="Arial" w:cs="Arial"/>
                <w:color w:val="000000"/>
                <w:sz w:val="16"/>
                <w:szCs w:val="16"/>
                <w:lang w:eastAsia="ru-RU"/>
              </w:rPr>
              <w:t>расх</w:t>
            </w:r>
            <w:proofErr w:type="spellEnd"/>
            <w:r w:rsidRPr="00167EE7">
              <w:rPr>
                <w:rFonts w:ascii="Arial" w:eastAsia="Times New Roman" w:hAnsi="Arial" w:cs="Arial"/>
                <w:color w:val="000000"/>
                <w:sz w:val="16"/>
                <w:szCs w:val="16"/>
                <w:lang w:eastAsia="ru-RU"/>
              </w:rPr>
              <w:t xml:space="preserve">.; ЗПМ=0,3; МАТ=0 к </w:t>
            </w:r>
            <w:proofErr w:type="spellStart"/>
            <w:r w:rsidRPr="00167EE7">
              <w:rPr>
                <w:rFonts w:ascii="Arial" w:eastAsia="Times New Roman" w:hAnsi="Arial" w:cs="Arial"/>
                <w:color w:val="000000"/>
                <w:sz w:val="16"/>
                <w:szCs w:val="16"/>
                <w:lang w:eastAsia="ru-RU"/>
              </w:rPr>
              <w:t>расх</w:t>
            </w:r>
            <w:proofErr w:type="spellEnd"/>
            <w:r w:rsidRPr="00167EE7">
              <w:rPr>
                <w:rFonts w:ascii="Arial" w:eastAsia="Times New Roman" w:hAnsi="Arial" w:cs="Arial"/>
                <w:color w:val="000000"/>
                <w:sz w:val="16"/>
                <w:szCs w:val="16"/>
                <w:lang w:eastAsia="ru-RU"/>
              </w:rPr>
              <w:t>.; ТЗ=0,3; ТЗМ=0,3</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17,81</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144,26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147,20</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58,56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9,40</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10,37</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0,51</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0,00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ЗТ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2,01</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16,281</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roofErr w:type="spellStart"/>
            <w:r w:rsidRPr="00167EE7">
              <w:rPr>
                <w:rFonts w:ascii="Arial" w:eastAsia="Times New Roman" w:hAnsi="Arial" w:cs="Arial"/>
                <w:color w:val="000000"/>
                <w:sz w:val="16"/>
                <w:szCs w:val="16"/>
                <w:lang w:eastAsia="ru-RU"/>
              </w:rPr>
              <w:t>ЗТм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0,81</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6,561</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Итого по расценке</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25,55</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202,82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154,63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812/</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21.12.2020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160,82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774/</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11.12.2020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92,78</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456,42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Установка светильников: с лампами люминесцентными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27</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17,81</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480,87</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147,20</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195,21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9,40</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34,56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0,51</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13,77</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ЗТ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2,01</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54,27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roofErr w:type="spellStart"/>
            <w:r w:rsidRPr="00167EE7">
              <w:rPr>
                <w:rFonts w:ascii="Arial" w:eastAsia="Times New Roman" w:hAnsi="Arial" w:cs="Arial"/>
                <w:color w:val="000000"/>
                <w:sz w:val="16"/>
                <w:szCs w:val="16"/>
                <w:lang w:eastAsia="ru-RU"/>
              </w:rPr>
              <w:t>ЗТм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0,81</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21,87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Итого по расценке</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25,55</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689,85</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515,43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812/</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21.12.2020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536,05</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774/</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11.12.2020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309,26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1 535,16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3</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ФСЭМ-91.06.06-011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Автогидроподъемники, высота подъема 12 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r w:rsidRPr="00167EE7">
              <w:rPr>
                <w:rFonts w:ascii="Arial" w:eastAsia="Times New Roman" w:hAnsi="Arial" w:cs="Arial"/>
                <w:b/>
                <w:bCs/>
                <w:color w:val="000000"/>
                <w:sz w:val="16"/>
                <w:szCs w:val="16"/>
                <w:lang w:eastAsia="ru-RU"/>
              </w:rPr>
              <w:t>маш</w:t>
            </w:r>
            <w:proofErr w:type="spellEnd"/>
            <w:proofErr w:type="gramStart"/>
            <w:r w:rsidRPr="00167EE7">
              <w:rPr>
                <w:rFonts w:ascii="Arial" w:eastAsia="Times New Roman" w:hAnsi="Arial" w:cs="Arial"/>
                <w:b/>
                <w:bCs/>
                <w:color w:val="000000"/>
                <w:sz w:val="16"/>
                <w:szCs w:val="16"/>
                <w:lang w:eastAsia="ru-RU"/>
              </w:rPr>
              <w:t>.-</w:t>
            </w:r>
            <w:proofErr w:type="gramEnd"/>
            <w:r w:rsidRPr="00167EE7">
              <w:rPr>
                <w:rFonts w:ascii="Arial" w:eastAsia="Times New Roman" w:hAnsi="Arial" w:cs="Arial"/>
                <w:b/>
                <w:bCs/>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13,5</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13,5</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1 109,97</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lastRenderedPageBreak/>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82,22</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1 109,97</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10,06</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135,81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135,81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Транспортные средства</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Транспортные средства</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1 109,97</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Прайс-лист</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xml:space="preserve">Светильник Магистраль v2.0-150 </w:t>
            </w:r>
            <w:proofErr w:type="spellStart"/>
            <w:r w:rsidRPr="00167EE7">
              <w:rPr>
                <w:rFonts w:ascii="Arial" w:eastAsia="Times New Roman" w:hAnsi="Arial" w:cs="Arial"/>
                <w:b/>
                <w:bCs/>
                <w:color w:val="000000"/>
                <w:sz w:val="16"/>
                <w:szCs w:val="16"/>
                <w:lang w:eastAsia="ru-RU"/>
              </w:rPr>
              <w:t>Мультилинза</w:t>
            </w:r>
            <w:proofErr w:type="spellEnd"/>
            <w:r w:rsidRPr="00167EE7">
              <w:rPr>
                <w:rFonts w:ascii="Arial" w:eastAsia="Times New Roman" w:hAnsi="Arial" w:cs="Arial"/>
                <w:b/>
                <w:bCs/>
                <w:color w:val="000000"/>
                <w:sz w:val="16"/>
                <w:szCs w:val="16"/>
                <w:lang w:eastAsia="ru-RU"/>
              </w:rPr>
              <w:t xml:space="preserve"> 5000К 155х70 ПК (с наличием поворотного кронштейна)</w:t>
            </w:r>
            <w:r>
              <w:rPr>
                <w:rFonts w:ascii="Arial" w:eastAsia="Times New Roman" w:hAnsi="Arial" w:cs="Arial"/>
                <w:b/>
                <w:bCs/>
                <w:color w:val="000000"/>
                <w:sz w:val="16"/>
                <w:szCs w:val="16"/>
                <w:lang w:eastAsia="ru-RU"/>
              </w:rPr>
              <w:t xml:space="preserve"> или эквивалент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27</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9 863,33</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17 405,88</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12838"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(Материалы для строительных работ)</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2838"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Цена=11836,00/1,20</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17 405,88</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5</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Прайс-лист</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Кронштейн К2К-1,5-1,5-48-90гр</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4 916,67</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321,35</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12838"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(Материалы для строительных работ)</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2838"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Цена=5900,00/1,20</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321,35</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167EE7">
        <w:trPr>
          <w:trHeight w:val="288"/>
        </w:trPr>
        <w:tc>
          <w:tcPr>
            <w:tcW w:w="1568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от гаражей</w:t>
            </w:r>
          </w:p>
        </w:tc>
      </w:tr>
      <w:tr w:rsidR="00167EE7" w:rsidRPr="00167EE7" w:rsidTr="00167EE7">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6</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Демонтаж светильников - Установка светильников: с лампами люминесцентными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26</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26</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от 08.08.2022 № 648/</w:t>
            </w:r>
            <w:proofErr w:type="spellStart"/>
            <w:proofErr w:type="gramStart"/>
            <w:r w:rsidRPr="00167EE7">
              <w:rPr>
                <w:rFonts w:ascii="Arial" w:eastAsia="Times New Roman" w:hAnsi="Arial" w:cs="Arial"/>
                <w:color w:val="000000"/>
                <w:sz w:val="16"/>
                <w:szCs w:val="16"/>
                <w:lang w:eastAsia="ru-RU"/>
              </w:rPr>
              <w:t>пр</w:t>
            </w:r>
            <w:proofErr w:type="spellEnd"/>
            <w:proofErr w:type="gramEnd"/>
            <w:r w:rsidRPr="00167EE7">
              <w:rPr>
                <w:rFonts w:ascii="Arial" w:eastAsia="Times New Roman" w:hAnsi="Arial" w:cs="Arial"/>
                <w:color w:val="000000"/>
                <w:sz w:val="16"/>
                <w:szCs w:val="16"/>
                <w:lang w:eastAsia="ru-RU"/>
              </w:rPr>
              <w:t xml:space="preserve"> п.145 табл.3</w:t>
            </w:r>
          </w:p>
        </w:tc>
        <w:tc>
          <w:tcPr>
            <w:tcW w:w="12838"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167EE7">
              <w:rPr>
                <w:rFonts w:ascii="Arial" w:eastAsia="Times New Roman" w:hAnsi="Arial" w:cs="Arial"/>
                <w:color w:val="000000"/>
                <w:sz w:val="16"/>
                <w:szCs w:val="16"/>
                <w:lang w:eastAsia="ru-RU"/>
              </w:rPr>
              <w:t>расх</w:t>
            </w:r>
            <w:proofErr w:type="spellEnd"/>
            <w:r w:rsidRPr="00167EE7">
              <w:rPr>
                <w:rFonts w:ascii="Arial" w:eastAsia="Times New Roman" w:hAnsi="Arial" w:cs="Arial"/>
                <w:color w:val="000000"/>
                <w:sz w:val="16"/>
                <w:szCs w:val="16"/>
                <w:lang w:eastAsia="ru-RU"/>
              </w:rPr>
              <w:t xml:space="preserve">.; ЗПМ=0,3; МАТ=0 к </w:t>
            </w:r>
            <w:proofErr w:type="spellStart"/>
            <w:r w:rsidRPr="00167EE7">
              <w:rPr>
                <w:rFonts w:ascii="Arial" w:eastAsia="Times New Roman" w:hAnsi="Arial" w:cs="Arial"/>
                <w:color w:val="000000"/>
                <w:sz w:val="16"/>
                <w:szCs w:val="16"/>
                <w:lang w:eastAsia="ru-RU"/>
              </w:rPr>
              <w:t>расх</w:t>
            </w:r>
            <w:proofErr w:type="spellEnd"/>
            <w:r w:rsidRPr="00167EE7">
              <w:rPr>
                <w:rFonts w:ascii="Arial" w:eastAsia="Times New Roman" w:hAnsi="Arial" w:cs="Arial"/>
                <w:color w:val="000000"/>
                <w:sz w:val="16"/>
                <w:szCs w:val="16"/>
                <w:lang w:eastAsia="ru-RU"/>
              </w:rPr>
              <w:t>.; ТЗ=0,3; ТЗМ=0,3</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17,81</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138,92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147,20</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56,39</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9,40</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9,98</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0,51</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0,00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ЗТ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2,01</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15,678</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roofErr w:type="spellStart"/>
            <w:r w:rsidRPr="00167EE7">
              <w:rPr>
                <w:rFonts w:ascii="Arial" w:eastAsia="Times New Roman" w:hAnsi="Arial" w:cs="Arial"/>
                <w:color w:val="000000"/>
                <w:sz w:val="16"/>
                <w:szCs w:val="16"/>
                <w:lang w:eastAsia="ru-RU"/>
              </w:rPr>
              <w:t>ЗТм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0,81</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6,318</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Итого по расценке</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25,55</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195,31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148,90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812/</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21.12.2020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154,86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774/</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11.12.2020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 xml:space="preserve">рил. </w:t>
            </w:r>
            <w:r w:rsidRPr="00167EE7">
              <w:rPr>
                <w:rFonts w:ascii="Arial" w:eastAsia="Times New Roman" w:hAnsi="Arial" w:cs="Arial"/>
                <w:color w:val="000000"/>
                <w:sz w:val="16"/>
                <w:szCs w:val="16"/>
                <w:lang w:eastAsia="ru-RU"/>
              </w:rPr>
              <w:lastRenderedPageBreak/>
              <w:t>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lastRenderedPageBreak/>
              <w:t>СП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89,34</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lastRenderedPageBreak/>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439,51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7</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Установка светильников: с лампами люминесцентными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26</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26</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17,81</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463,06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147,20</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187,98</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9,40</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33,28</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0,51</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13,26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ЗТ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2,01</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52,26</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roofErr w:type="spellStart"/>
            <w:r w:rsidRPr="00167EE7">
              <w:rPr>
                <w:rFonts w:ascii="Arial" w:eastAsia="Times New Roman" w:hAnsi="Arial" w:cs="Arial"/>
                <w:color w:val="000000"/>
                <w:sz w:val="16"/>
                <w:szCs w:val="16"/>
                <w:lang w:eastAsia="ru-RU"/>
              </w:rPr>
              <w:t>ЗТм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0,81</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21,06</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Итого по расценке</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25,55</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664,30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496,34</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812/</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21.12.2020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516,19</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774/</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11.12.2020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297,80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1 478,29</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8</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ФСЭМ-91.06.06-011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Автогидроподъемники, высота подъема 12 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r w:rsidRPr="00167EE7">
              <w:rPr>
                <w:rFonts w:ascii="Arial" w:eastAsia="Times New Roman" w:hAnsi="Arial" w:cs="Arial"/>
                <w:b/>
                <w:bCs/>
                <w:color w:val="000000"/>
                <w:sz w:val="16"/>
                <w:szCs w:val="16"/>
                <w:lang w:eastAsia="ru-RU"/>
              </w:rPr>
              <w:t>маш</w:t>
            </w:r>
            <w:proofErr w:type="spellEnd"/>
            <w:proofErr w:type="gramStart"/>
            <w:r w:rsidRPr="00167EE7">
              <w:rPr>
                <w:rFonts w:ascii="Arial" w:eastAsia="Times New Roman" w:hAnsi="Arial" w:cs="Arial"/>
                <w:b/>
                <w:bCs/>
                <w:color w:val="000000"/>
                <w:sz w:val="16"/>
                <w:szCs w:val="16"/>
                <w:lang w:eastAsia="ru-RU"/>
              </w:rPr>
              <w:t>.-</w:t>
            </w:r>
            <w:proofErr w:type="gramEnd"/>
            <w:r w:rsidRPr="00167EE7">
              <w:rPr>
                <w:rFonts w:ascii="Arial" w:eastAsia="Times New Roman" w:hAnsi="Arial" w:cs="Arial"/>
                <w:b/>
                <w:bCs/>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13</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13</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1 068,86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82,22</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1 068,86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10,06</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130,78</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130,78</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Транспортные средства</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Транспортные средства</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1 068,86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9</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Прайс-лист</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xml:space="preserve">Светильник Магистраль v2.0-150 </w:t>
            </w:r>
            <w:proofErr w:type="spellStart"/>
            <w:r w:rsidRPr="00167EE7">
              <w:rPr>
                <w:rFonts w:ascii="Arial" w:eastAsia="Times New Roman" w:hAnsi="Arial" w:cs="Arial"/>
                <w:b/>
                <w:bCs/>
                <w:color w:val="000000"/>
                <w:sz w:val="16"/>
                <w:szCs w:val="16"/>
                <w:lang w:eastAsia="ru-RU"/>
              </w:rPr>
              <w:t>Мультилинза</w:t>
            </w:r>
            <w:proofErr w:type="spellEnd"/>
            <w:r w:rsidRPr="00167EE7">
              <w:rPr>
                <w:rFonts w:ascii="Arial" w:eastAsia="Times New Roman" w:hAnsi="Arial" w:cs="Arial"/>
                <w:b/>
                <w:bCs/>
                <w:color w:val="000000"/>
                <w:sz w:val="16"/>
                <w:szCs w:val="16"/>
                <w:lang w:eastAsia="ru-RU"/>
              </w:rPr>
              <w:t xml:space="preserve"> 5000К 155х70 ПК (с наличием поворотного кронштейна)</w:t>
            </w:r>
            <w:r>
              <w:rPr>
                <w:rFonts w:ascii="Arial" w:eastAsia="Times New Roman" w:hAnsi="Arial" w:cs="Arial"/>
                <w:b/>
                <w:bCs/>
                <w:color w:val="000000"/>
                <w:sz w:val="16"/>
                <w:szCs w:val="16"/>
                <w:lang w:eastAsia="ru-RU"/>
              </w:rPr>
              <w:t xml:space="preserve"> или эквивалент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26</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26</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9 863,33</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16 761,21</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12838"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(Материалы для строительных работ)</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2838"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Цена=11836,00/1,20</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16 761,21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Итоги по смете: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Итого прямые затраты (</w:t>
            </w:r>
            <w:proofErr w:type="spellStart"/>
            <w:r w:rsidRPr="00167EE7">
              <w:rPr>
                <w:rFonts w:ascii="Arial" w:eastAsia="Times New Roman" w:hAnsi="Arial" w:cs="Arial"/>
                <w:color w:val="000000"/>
                <w:sz w:val="16"/>
                <w:szCs w:val="16"/>
                <w:lang w:eastAsia="ru-RU"/>
              </w:rPr>
              <w:t>справочно</w:t>
            </w:r>
            <w:proofErr w:type="spellEnd"/>
            <w:r w:rsidRPr="00167EE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36 240,72</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lastRenderedPageBreak/>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в том числе: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Оплата труда рабочих</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1 227,11</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Эксплуатация машин</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498,14</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в том числе оплата труда машинистов (</w:t>
            </w:r>
            <w:proofErr w:type="spellStart"/>
            <w:r w:rsidRPr="00167EE7">
              <w:rPr>
                <w:rFonts w:ascii="Arial" w:eastAsia="Times New Roman" w:hAnsi="Arial" w:cs="Arial"/>
                <w:color w:val="000000"/>
                <w:sz w:val="16"/>
                <w:szCs w:val="16"/>
                <w:lang w:eastAsia="ru-RU"/>
              </w:rPr>
              <w:t>Отм</w:t>
            </w:r>
            <w:proofErr w:type="spellEnd"/>
            <w:r w:rsidRPr="00167EE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88,19</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Материалы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34 515,47</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81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ФЕР, 3 </w:t>
            </w:r>
            <w:proofErr w:type="spellStart"/>
            <w:r w:rsidRPr="00167EE7">
              <w:rPr>
                <w:rFonts w:ascii="Arial" w:eastAsia="Times New Roman" w:hAnsi="Arial" w:cs="Arial"/>
                <w:color w:val="000000"/>
                <w:sz w:val="16"/>
                <w:szCs w:val="16"/>
                <w:lang w:eastAsia="ru-RU"/>
              </w:rPr>
              <w:t>кв</w:t>
            </w:r>
            <w:proofErr w:type="spellEnd"/>
            <w:r w:rsidRPr="00167EE7">
              <w:rPr>
                <w:rFonts w:ascii="Arial" w:eastAsia="Times New Roman" w:hAnsi="Arial" w:cs="Arial"/>
                <w:color w:val="000000"/>
                <w:sz w:val="16"/>
                <w:szCs w:val="16"/>
                <w:lang w:eastAsia="ru-RU"/>
              </w:rPr>
              <w:t xml:space="preserve"> 2023 (СМР), Письмо Минстроя России от 24.07.2023г. №44208-АЛ/09 прил.4</w:t>
            </w: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Строительные работы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38 397,82</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в том числе: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оплата труда</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1 227,11</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эксплуатация машин и механизмов</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498,14</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в том числе оплата труда машинистов (</w:t>
            </w:r>
            <w:proofErr w:type="spellStart"/>
            <w:r w:rsidRPr="00167EE7">
              <w:rPr>
                <w:rFonts w:ascii="Arial" w:eastAsia="Times New Roman" w:hAnsi="Arial" w:cs="Arial"/>
                <w:color w:val="000000"/>
                <w:sz w:val="16"/>
                <w:szCs w:val="16"/>
                <w:lang w:eastAsia="ru-RU"/>
              </w:rPr>
              <w:t>ОТм</w:t>
            </w:r>
            <w:proofErr w:type="spellEnd"/>
            <w:r w:rsidRPr="00167EE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88,19</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материалы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34 515,47</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накладные расходы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1 367,92</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сметная прибыль</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789,18</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Оборудование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2 178,83</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r>
      <w:tr w:rsidR="00167EE7" w:rsidRPr="00167EE7" w:rsidTr="00167EE7">
        <w:trPr>
          <w:trHeight w:val="81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ФЕР, 3 </w:t>
            </w:r>
            <w:proofErr w:type="spellStart"/>
            <w:r w:rsidRPr="00167EE7">
              <w:rPr>
                <w:rFonts w:ascii="Arial" w:eastAsia="Times New Roman" w:hAnsi="Arial" w:cs="Arial"/>
                <w:color w:val="000000"/>
                <w:sz w:val="16"/>
                <w:szCs w:val="16"/>
                <w:lang w:eastAsia="ru-RU"/>
              </w:rPr>
              <w:t>кв</w:t>
            </w:r>
            <w:proofErr w:type="spellEnd"/>
            <w:r w:rsidRPr="00167EE7">
              <w:rPr>
                <w:rFonts w:ascii="Arial" w:eastAsia="Times New Roman" w:hAnsi="Arial" w:cs="Arial"/>
                <w:color w:val="000000"/>
                <w:sz w:val="16"/>
                <w:szCs w:val="16"/>
                <w:lang w:eastAsia="ru-RU"/>
              </w:rPr>
              <w:t xml:space="preserve"> 2023 (СМР), Письмо Минстроя России от 24.07.2023г. №44208-АЛ/09 прил.4</w:t>
            </w: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Транспортные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2 178,83</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xml:space="preserve">     Итого</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40 576,65</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Итого ФОТ (</w:t>
            </w:r>
            <w:proofErr w:type="spellStart"/>
            <w:r w:rsidRPr="00167EE7">
              <w:rPr>
                <w:rFonts w:ascii="Arial" w:eastAsia="Times New Roman" w:hAnsi="Arial" w:cs="Arial"/>
                <w:color w:val="000000"/>
                <w:sz w:val="16"/>
                <w:szCs w:val="16"/>
                <w:lang w:eastAsia="ru-RU"/>
              </w:rPr>
              <w:t>справочно</w:t>
            </w:r>
            <w:proofErr w:type="spellEnd"/>
            <w:r w:rsidRPr="00167EE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1 315,30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Итого накладные расходы (</w:t>
            </w:r>
            <w:proofErr w:type="spellStart"/>
            <w:r w:rsidRPr="00167EE7">
              <w:rPr>
                <w:rFonts w:ascii="Arial" w:eastAsia="Times New Roman" w:hAnsi="Arial" w:cs="Arial"/>
                <w:color w:val="000000"/>
                <w:sz w:val="16"/>
                <w:szCs w:val="16"/>
                <w:lang w:eastAsia="ru-RU"/>
              </w:rPr>
              <w:t>справочно</w:t>
            </w:r>
            <w:proofErr w:type="spellEnd"/>
            <w:r w:rsidRPr="00167EE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1 367,92</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Итого сметная прибыль (</w:t>
            </w:r>
            <w:proofErr w:type="spellStart"/>
            <w:r w:rsidRPr="00167EE7">
              <w:rPr>
                <w:rFonts w:ascii="Arial" w:eastAsia="Times New Roman" w:hAnsi="Arial" w:cs="Arial"/>
                <w:color w:val="000000"/>
                <w:sz w:val="16"/>
                <w:szCs w:val="16"/>
                <w:lang w:eastAsia="ru-RU"/>
              </w:rPr>
              <w:t>справочно</w:t>
            </w:r>
            <w:proofErr w:type="spellEnd"/>
            <w:r w:rsidRPr="00167EE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789,18</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НДС 20%</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8 115,33</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xml:space="preserve">  ВСЕГО по смете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48 691,98</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bl>
    <w:p w:rsidR="00BB4AD9" w:rsidRPr="00BB4AD9" w:rsidRDefault="00BB4AD9" w:rsidP="004C5CAB">
      <w:pPr>
        <w:spacing w:after="0" w:line="240" w:lineRule="auto"/>
        <w:rPr>
          <w:rFonts w:ascii="PT Astra Serif" w:eastAsia="Times New Roman" w:hAnsi="PT Astra Serif" w:cs="Times New Roman"/>
          <w:bCs/>
          <w:position w:val="-21"/>
          <w:lang w:eastAsia="ar-SA"/>
        </w:rPr>
      </w:pPr>
    </w:p>
    <w:bookmarkEnd w:id="0"/>
    <w:bookmarkEnd w:id="1"/>
    <w:p w:rsidR="00167EE7" w:rsidRPr="00BB4AD9" w:rsidRDefault="00167EE7" w:rsidP="00167EE7">
      <w:pPr>
        <w:tabs>
          <w:tab w:val="left" w:pos="3852"/>
        </w:tabs>
        <w:spacing w:after="0" w:line="240" w:lineRule="auto"/>
        <w:rPr>
          <w:rFonts w:ascii="PT Astra Serif" w:eastAsia="Times New Roman" w:hAnsi="PT Astra Serif" w:cs="Times New Roman"/>
          <w:bCs/>
          <w:position w:val="-21"/>
          <w:lang w:eastAsia="ar-SA"/>
        </w:rPr>
      </w:pPr>
      <w:r>
        <w:rPr>
          <w:rFonts w:ascii="PT Astra Serif" w:eastAsia="Times New Roman" w:hAnsi="PT Astra Serif" w:cs="Times New Roman"/>
          <w:bCs/>
          <w:position w:val="-21"/>
          <w:lang w:eastAsia="ar-SA"/>
        </w:rPr>
        <w:tab/>
      </w:r>
    </w:p>
    <w:tbl>
      <w:tblPr>
        <w:tblW w:w="15988" w:type="dxa"/>
        <w:tblInd w:w="93" w:type="dxa"/>
        <w:tblLayout w:type="fixed"/>
        <w:tblLook w:val="04A0" w:firstRow="1" w:lastRow="0" w:firstColumn="1" w:lastColumn="0" w:noHBand="0" w:noVBand="1"/>
      </w:tblPr>
      <w:tblGrid>
        <w:gridCol w:w="1039"/>
        <w:gridCol w:w="1811"/>
        <w:gridCol w:w="851"/>
        <w:gridCol w:w="19"/>
        <w:gridCol w:w="723"/>
        <w:gridCol w:w="817"/>
        <w:gridCol w:w="1068"/>
        <w:gridCol w:w="1103"/>
        <w:gridCol w:w="1231"/>
        <w:gridCol w:w="1292"/>
        <w:gridCol w:w="1212"/>
        <w:gridCol w:w="1198"/>
        <w:gridCol w:w="1304"/>
        <w:gridCol w:w="938"/>
        <w:gridCol w:w="1382"/>
      </w:tblGrid>
      <w:tr w:rsidR="00167EE7" w:rsidRPr="00167EE7" w:rsidTr="00167EE7">
        <w:trPr>
          <w:trHeight w:val="480"/>
        </w:trPr>
        <w:tc>
          <w:tcPr>
            <w:tcW w:w="15988" w:type="dxa"/>
            <w:gridSpan w:val="15"/>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r w:rsidRPr="00167EE7">
              <w:rPr>
                <w:rFonts w:ascii="Arial" w:eastAsia="Times New Roman" w:hAnsi="Arial" w:cs="Arial"/>
                <w:b/>
                <w:bCs/>
                <w:sz w:val="28"/>
                <w:szCs w:val="28"/>
                <w:lang w:eastAsia="ru-RU"/>
              </w:rPr>
              <w:t xml:space="preserve">ЛОКАЛЬНЫЙ СМЕТНЫЙ РАСЧЕТ (СМЕТА)  </w:t>
            </w:r>
          </w:p>
        </w:tc>
      </w:tr>
      <w:tr w:rsidR="00167EE7" w:rsidRPr="00167EE7" w:rsidTr="00167EE7">
        <w:trPr>
          <w:trHeight w:val="16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870" w:type="dxa"/>
            <w:gridSpan w:val="2"/>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72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81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23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29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1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30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93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r>
      <w:tr w:rsidR="00167EE7" w:rsidRPr="00167EE7" w:rsidTr="00167EE7">
        <w:trPr>
          <w:trHeight w:val="348"/>
        </w:trPr>
        <w:tc>
          <w:tcPr>
            <w:tcW w:w="15988" w:type="dxa"/>
            <w:gridSpan w:val="15"/>
            <w:tcBorders>
              <w:top w:val="nil"/>
              <w:left w:val="nil"/>
              <w:bottom w:val="single" w:sz="4" w:space="0" w:color="auto"/>
              <w:right w:val="nil"/>
            </w:tcBorders>
            <w:shd w:val="clear" w:color="auto" w:fill="auto"/>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r w:rsidRPr="00167EE7">
              <w:rPr>
                <w:rFonts w:ascii="Arial" w:eastAsia="Times New Roman" w:hAnsi="Arial" w:cs="Arial"/>
                <w:b/>
                <w:bCs/>
                <w:sz w:val="28"/>
                <w:szCs w:val="28"/>
                <w:lang w:eastAsia="ru-RU"/>
              </w:rPr>
              <w:lastRenderedPageBreak/>
              <w:t xml:space="preserve">Выполнение работ по замене светильников наружного освещения по </w:t>
            </w:r>
            <w:proofErr w:type="spellStart"/>
            <w:r w:rsidRPr="00167EE7">
              <w:rPr>
                <w:rFonts w:ascii="Arial" w:eastAsia="Times New Roman" w:hAnsi="Arial" w:cs="Arial"/>
                <w:b/>
                <w:bCs/>
                <w:sz w:val="28"/>
                <w:szCs w:val="28"/>
                <w:lang w:eastAsia="ru-RU"/>
              </w:rPr>
              <w:t>ул</w:t>
            </w:r>
            <w:proofErr w:type="gramStart"/>
            <w:r w:rsidRPr="00167EE7">
              <w:rPr>
                <w:rFonts w:ascii="Arial" w:eastAsia="Times New Roman" w:hAnsi="Arial" w:cs="Arial"/>
                <w:b/>
                <w:bCs/>
                <w:sz w:val="28"/>
                <w:szCs w:val="28"/>
                <w:lang w:eastAsia="ru-RU"/>
              </w:rPr>
              <w:t>.Н</w:t>
            </w:r>
            <w:proofErr w:type="gramEnd"/>
            <w:r w:rsidRPr="00167EE7">
              <w:rPr>
                <w:rFonts w:ascii="Arial" w:eastAsia="Times New Roman" w:hAnsi="Arial" w:cs="Arial"/>
                <w:b/>
                <w:bCs/>
                <w:sz w:val="28"/>
                <w:szCs w:val="28"/>
                <w:lang w:eastAsia="ru-RU"/>
              </w:rPr>
              <w:t>икольская</w:t>
            </w:r>
            <w:proofErr w:type="spellEnd"/>
            <w:r w:rsidRPr="00167EE7">
              <w:rPr>
                <w:rFonts w:ascii="Arial" w:eastAsia="Times New Roman" w:hAnsi="Arial" w:cs="Arial"/>
                <w:b/>
                <w:bCs/>
                <w:sz w:val="28"/>
                <w:szCs w:val="28"/>
                <w:lang w:eastAsia="ru-RU"/>
              </w:rPr>
              <w:t xml:space="preserve"> в городе </w:t>
            </w:r>
            <w:proofErr w:type="spellStart"/>
            <w:r w:rsidRPr="00167EE7">
              <w:rPr>
                <w:rFonts w:ascii="Arial" w:eastAsia="Times New Roman" w:hAnsi="Arial" w:cs="Arial"/>
                <w:b/>
                <w:bCs/>
                <w:sz w:val="28"/>
                <w:szCs w:val="28"/>
                <w:lang w:eastAsia="ru-RU"/>
              </w:rPr>
              <w:t>Югорске</w:t>
            </w:r>
            <w:proofErr w:type="spellEnd"/>
          </w:p>
        </w:tc>
      </w:tr>
      <w:tr w:rsidR="00167EE7" w:rsidRPr="00167EE7" w:rsidTr="00167EE7">
        <w:trPr>
          <w:trHeight w:val="270"/>
        </w:trPr>
        <w:tc>
          <w:tcPr>
            <w:tcW w:w="15988" w:type="dxa"/>
            <w:gridSpan w:val="15"/>
            <w:tcBorders>
              <w:top w:val="single" w:sz="4" w:space="0" w:color="auto"/>
              <w:left w:val="nil"/>
              <w:bottom w:val="nil"/>
              <w:right w:val="nil"/>
            </w:tcBorders>
            <w:shd w:val="clear" w:color="auto" w:fill="auto"/>
            <w:noWrap/>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r w:rsidRPr="00167EE7">
              <w:rPr>
                <w:rFonts w:ascii="Arial" w:eastAsia="Times New Roman" w:hAnsi="Arial" w:cs="Arial"/>
                <w:i/>
                <w:iCs/>
                <w:sz w:val="16"/>
                <w:szCs w:val="16"/>
                <w:lang w:eastAsia="ru-RU"/>
              </w:rPr>
              <w:t xml:space="preserve"> (наименование работ и затрат)</w:t>
            </w:r>
          </w:p>
        </w:tc>
      </w:tr>
      <w:tr w:rsidR="00167EE7" w:rsidRPr="00167EE7" w:rsidTr="00167EE7">
        <w:trPr>
          <w:trHeight w:val="300"/>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 xml:space="preserve">Составлен </w:t>
            </w:r>
          </w:p>
        </w:tc>
        <w:tc>
          <w:tcPr>
            <w:tcW w:w="1811"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базисно-индексным</w:t>
            </w:r>
          </w:p>
        </w:tc>
        <w:tc>
          <w:tcPr>
            <w:tcW w:w="870" w:type="dxa"/>
            <w:gridSpan w:val="2"/>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методом</w:t>
            </w:r>
          </w:p>
        </w:tc>
        <w:tc>
          <w:tcPr>
            <w:tcW w:w="72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81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068"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103"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31"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92"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198"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r>
      <w:tr w:rsidR="00167EE7" w:rsidRPr="00167EE7" w:rsidTr="00167EE7">
        <w:trPr>
          <w:trHeight w:val="360"/>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Основание</w:t>
            </w:r>
          </w:p>
        </w:tc>
        <w:tc>
          <w:tcPr>
            <w:tcW w:w="5289" w:type="dxa"/>
            <w:gridSpan w:val="6"/>
            <w:tcBorders>
              <w:top w:val="nil"/>
              <w:left w:val="nil"/>
              <w:bottom w:val="single" w:sz="4" w:space="0" w:color="auto"/>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 </w:t>
            </w:r>
          </w:p>
        </w:tc>
        <w:tc>
          <w:tcPr>
            <w:tcW w:w="1103"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31"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92"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198"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r>
      <w:tr w:rsidR="00167EE7" w:rsidRPr="00167EE7" w:rsidTr="00167EE7">
        <w:trPr>
          <w:trHeight w:val="288"/>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5289" w:type="dxa"/>
            <w:gridSpan w:val="6"/>
            <w:tcBorders>
              <w:top w:val="single" w:sz="4" w:space="0" w:color="auto"/>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r w:rsidRPr="00167EE7">
              <w:rPr>
                <w:rFonts w:ascii="Arial" w:eastAsia="Times New Roman" w:hAnsi="Arial" w:cs="Arial"/>
                <w:i/>
                <w:iCs/>
                <w:sz w:val="16"/>
                <w:szCs w:val="16"/>
                <w:lang w:eastAsia="ru-RU"/>
              </w:rPr>
              <w:t>(проектная и (или) иная техническая документация)</w:t>
            </w: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23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29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1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30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938" w:type="dxa"/>
            <w:tcBorders>
              <w:top w:val="nil"/>
              <w:left w:val="nil"/>
              <w:bottom w:val="nil"/>
              <w:right w:val="nil"/>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r>
      <w:tr w:rsidR="00167EE7" w:rsidRPr="00167EE7" w:rsidTr="00167EE7">
        <w:trPr>
          <w:trHeight w:val="19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742" w:type="dxa"/>
            <w:gridSpan w:val="2"/>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81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23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29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1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30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93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r>
      <w:tr w:rsidR="00167EE7" w:rsidRPr="00167EE7" w:rsidTr="00167EE7">
        <w:trPr>
          <w:trHeight w:val="288"/>
        </w:trPr>
        <w:tc>
          <w:tcPr>
            <w:tcW w:w="3701" w:type="dxa"/>
            <w:gridSpan w:val="3"/>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Составле</w:t>
            </w:r>
            <w:proofErr w:type="gramStart"/>
            <w:r w:rsidRPr="00167EE7">
              <w:rPr>
                <w:rFonts w:ascii="Arial" w:eastAsia="Times New Roman" w:hAnsi="Arial" w:cs="Arial"/>
                <w:b/>
                <w:bCs/>
                <w:sz w:val="16"/>
                <w:szCs w:val="16"/>
                <w:lang w:eastAsia="ru-RU"/>
              </w:rPr>
              <w:t>н(</w:t>
            </w:r>
            <w:proofErr w:type="gramEnd"/>
            <w:r w:rsidRPr="00167EE7">
              <w:rPr>
                <w:rFonts w:ascii="Arial" w:eastAsia="Times New Roman" w:hAnsi="Arial" w:cs="Arial"/>
                <w:b/>
                <w:bCs/>
                <w:sz w:val="16"/>
                <w:szCs w:val="16"/>
                <w:lang w:eastAsia="ru-RU"/>
              </w:rPr>
              <w:t xml:space="preserve">а) в текущем (базисном) уровне цен </w:t>
            </w:r>
          </w:p>
        </w:tc>
        <w:tc>
          <w:tcPr>
            <w:tcW w:w="2627" w:type="dxa"/>
            <w:gridSpan w:val="4"/>
            <w:tcBorders>
              <w:top w:val="nil"/>
              <w:left w:val="nil"/>
              <w:bottom w:val="single" w:sz="4" w:space="0" w:color="auto"/>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 xml:space="preserve"> (01.01.2000)</w:t>
            </w: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23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29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1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r>
      <w:tr w:rsidR="00167EE7" w:rsidRPr="00167EE7" w:rsidTr="00167EE7">
        <w:trPr>
          <w:trHeight w:val="19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742" w:type="dxa"/>
            <w:gridSpan w:val="2"/>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81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23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29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1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r>
      <w:tr w:rsidR="00167EE7" w:rsidRPr="00167EE7" w:rsidTr="00167EE7">
        <w:trPr>
          <w:trHeight w:val="255"/>
        </w:trPr>
        <w:tc>
          <w:tcPr>
            <w:tcW w:w="2850" w:type="dxa"/>
            <w:gridSpan w:val="2"/>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 xml:space="preserve">Сметная стоимость </w:t>
            </w:r>
          </w:p>
        </w:tc>
        <w:tc>
          <w:tcPr>
            <w:tcW w:w="851"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p>
        </w:tc>
        <w:tc>
          <w:tcPr>
            <w:tcW w:w="742" w:type="dxa"/>
            <w:gridSpan w:val="2"/>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(37)</w:t>
            </w:r>
          </w:p>
        </w:tc>
        <w:tc>
          <w:tcPr>
            <w:tcW w:w="81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Pr>
                <w:rFonts w:ascii="Arial" w:eastAsia="Times New Roman" w:hAnsi="Arial" w:cs="Arial"/>
                <w:sz w:val="16"/>
                <w:szCs w:val="16"/>
                <w:lang w:eastAsia="ru-RU"/>
              </w:rPr>
              <w:t>тыс</w:t>
            </w:r>
            <w:proofErr w:type="gramStart"/>
            <w:r>
              <w:rPr>
                <w:rFonts w:ascii="Arial" w:eastAsia="Times New Roman" w:hAnsi="Arial" w:cs="Arial"/>
                <w:sz w:val="16"/>
                <w:szCs w:val="16"/>
                <w:lang w:eastAsia="ru-RU"/>
              </w:rPr>
              <w:t>.р</w:t>
            </w:r>
            <w:proofErr w:type="gramEnd"/>
            <w:r>
              <w:rPr>
                <w:rFonts w:ascii="Arial" w:eastAsia="Times New Roman" w:hAnsi="Arial" w:cs="Arial"/>
                <w:sz w:val="16"/>
                <w:szCs w:val="16"/>
                <w:lang w:eastAsia="ru-RU"/>
              </w:rPr>
              <w:t>уб</w:t>
            </w:r>
            <w:proofErr w:type="spellEnd"/>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3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9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1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vAlign w:val="center"/>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vAlign w:val="center"/>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r>
      <w:tr w:rsidR="00167EE7" w:rsidRPr="00167EE7" w:rsidTr="00167EE7">
        <w:trPr>
          <w:trHeight w:val="25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r w:rsidRPr="00167EE7">
              <w:rPr>
                <w:rFonts w:ascii="Arial" w:eastAsia="Times New Roman" w:hAnsi="Arial" w:cs="Arial"/>
                <w:i/>
                <w:iCs/>
                <w:sz w:val="16"/>
                <w:szCs w:val="16"/>
                <w:lang w:eastAsia="ru-RU"/>
              </w:rPr>
              <w:t>в том числе:</w:t>
            </w:r>
          </w:p>
        </w:tc>
        <w:tc>
          <w:tcPr>
            <w:tcW w:w="85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742" w:type="dxa"/>
            <w:gridSpan w:val="2"/>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81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3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29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1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30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93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r>
      <w:tr w:rsidR="00167EE7" w:rsidRPr="00167EE7" w:rsidTr="00167EE7">
        <w:trPr>
          <w:trHeight w:val="25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строительных работ</w:t>
            </w:r>
          </w:p>
        </w:tc>
        <w:tc>
          <w:tcPr>
            <w:tcW w:w="851"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p>
        </w:tc>
        <w:tc>
          <w:tcPr>
            <w:tcW w:w="742" w:type="dxa"/>
            <w:gridSpan w:val="2"/>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(29,15)</w:t>
            </w:r>
          </w:p>
        </w:tc>
        <w:tc>
          <w:tcPr>
            <w:tcW w:w="81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Pr>
                <w:rFonts w:ascii="Arial" w:eastAsia="Times New Roman" w:hAnsi="Arial" w:cs="Arial"/>
                <w:sz w:val="16"/>
                <w:szCs w:val="16"/>
                <w:lang w:eastAsia="ru-RU"/>
              </w:rPr>
              <w:t>тыс</w:t>
            </w:r>
            <w:proofErr w:type="gramStart"/>
            <w:r>
              <w:rPr>
                <w:rFonts w:ascii="Arial" w:eastAsia="Times New Roman" w:hAnsi="Arial" w:cs="Arial"/>
                <w:sz w:val="16"/>
                <w:szCs w:val="16"/>
                <w:lang w:eastAsia="ru-RU"/>
              </w:rPr>
              <w:t>.р</w:t>
            </w:r>
            <w:proofErr w:type="gramEnd"/>
            <w:r>
              <w:rPr>
                <w:rFonts w:ascii="Arial" w:eastAsia="Times New Roman" w:hAnsi="Arial" w:cs="Arial"/>
                <w:sz w:val="16"/>
                <w:szCs w:val="16"/>
                <w:lang w:eastAsia="ru-RU"/>
              </w:rPr>
              <w:t>уб</w:t>
            </w:r>
            <w:proofErr w:type="spellEnd"/>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3626" w:type="dxa"/>
            <w:gridSpan w:val="3"/>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Средства на оплату труда рабочих</w:t>
            </w: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1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04"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 </w:t>
            </w:r>
          </w:p>
        </w:tc>
        <w:tc>
          <w:tcPr>
            <w:tcW w:w="938"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r w:rsidRPr="00167EE7">
              <w:rPr>
                <w:rFonts w:ascii="Arial" w:eastAsia="Times New Roman" w:hAnsi="Arial" w:cs="Arial"/>
                <w:sz w:val="16"/>
                <w:szCs w:val="16"/>
                <w:lang w:eastAsia="ru-RU"/>
              </w:rPr>
              <w:t>(0,95)</w:t>
            </w: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тыс</w:t>
            </w:r>
            <w:proofErr w:type="gramStart"/>
            <w:r w:rsidRPr="00167EE7">
              <w:rPr>
                <w:rFonts w:ascii="Arial" w:eastAsia="Times New Roman" w:hAnsi="Arial" w:cs="Arial"/>
                <w:sz w:val="16"/>
                <w:szCs w:val="16"/>
                <w:lang w:eastAsia="ru-RU"/>
              </w:rPr>
              <w:t>.р</w:t>
            </w:r>
            <w:proofErr w:type="gramEnd"/>
            <w:r w:rsidRPr="00167EE7">
              <w:rPr>
                <w:rFonts w:ascii="Arial" w:eastAsia="Times New Roman" w:hAnsi="Arial" w:cs="Arial"/>
                <w:sz w:val="16"/>
                <w:szCs w:val="16"/>
                <w:lang w:eastAsia="ru-RU"/>
              </w:rPr>
              <w:t>уб</w:t>
            </w:r>
            <w:proofErr w:type="spellEnd"/>
            <w:r w:rsidRPr="00167EE7">
              <w:rPr>
                <w:rFonts w:ascii="Arial" w:eastAsia="Times New Roman" w:hAnsi="Arial" w:cs="Arial"/>
                <w:sz w:val="16"/>
                <w:szCs w:val="16"/>
                <w:lang w:eastAsia="ru-RU"/>
              </w:rPr>
              <w:t>.</w:t>
            </w:r>
          </w:p>
        </w:tc>
      </w:tr>
      <w:tr w:rsidR="00167EE7" w:rsidRPr="00167EE7" w:rsidTr="00167EE7">
        <w:trPr>
          <w:trHeight w:val="25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монтажных работ</w:t>
            </w:r>
          </w:p>
        </w:tc>
        <w:tc>
          <w:tcPr>
            <w:tcW w:w="851" w:type="dxa"/>
            <w:tcBorders>
              <w:top w:val="nil"/>
              <w:left w:val="nil"/>
              <w:bottom w:val="single" w:sz="4" w:space="0" w:color="auto"/>
              <w:right w:val="nil"/>
            </w:tcBorders>
            <w:shd w:val="clear" w:color="auto" w:fill="auto"/>
            <w:noWrap/>
            <w:vAlign w:val="bottom"/>
            <w:hideMark/>
          </w:tcPr>
          <w:p w:rsidR="00167EE7" w:rsidRDefault="00167EE7" w:rsidP="00167EE7">
            <w:pPr>
              <w:spacing w:after="0" w:line="240" w:lineRule="auto"/>
              <w:jc w:val="right"/>
              <w:rPr>
                <w:rFonts w:ascii="Arial" w:eastAsia="Times New Roman" w:hAnsi="Arial" w:cs="Arial"/>
                <w:sz w:val="16"/>
                <w:szCs w:val="16"/>
                <w:lang w:eastAsia="ru-RU"/>
              </w:rPr>
            </w:pPr>
          </w:p>
          <w:p w:rsidR="00167EE7" w:rsidRPr="00167EE7" w:rsidRDefault="00167EE7" w:rsidP="00167EE7">
            <w:pPr>
              <w:spacing w:after="0" w:line="240" w:lineRule="auto"/>
              <w:jc w:val="right"/>
              <w:rPr>
                <w:rFonts w:ascii="Arial" w:eastAsia="Times New Roman" w:hAnsi="Arial" w:cs="Arial"/>
                <w:sz w:val="16"/>
                <w:szCs w:val="16"/>
                <w:lang w:eastAsia="ru-RU"/>
              </w:rPr>
            </w:pPr>
          </w:p>
        </w:tc>
        <w:tc>
          <w:tcPr>
            <w:tcW w:w="742" w:type="dxa"/>
            <w:gridSpan w:val="2"/>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81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Pr>
                <w:rFonts w:ascii="Arial" w:eastAsia="Times New Roman" w:hAnsi="Arial" w:cs="Arial"/>
                <w:sz w:val="16"/>
                <w:szCs w:val="16"/>
                <w:lang w:eastAsia="ru-RU"/>
              </w:rPr>
              <w:t>тыс</w:t>
            </w:r>
            <w:proofErr w:type="gramStart"/>
            <w:r>
              <w:rPr>
                <w:rFonts w:ascii="Arial" w:eastAsia="Times New Roman" w:hAnsi="Arial" w:cs="Arial"/>
                <w:sz w:val="16"/>
                <w:szCs w:val="16"/>
                <w:lang w:eastAsia="ru-RU"/>
              </w:rPr>
              <w:t>.р</w:t>
            </w:r>
            <w:proofErr w:type="gramEnd"/>
            <w:r>
              <w:rPr>
                <w:rFonts w:ascii="Arial" w:eastAsia="Times New Roman" w:hAnsi="Arial" w:cs="Arial"/>
                <w:sz w:val="16"/>
                <w:szCs w:val="16"/>
                <w:lang w:eastAsia="ru-RU"/>
              </w:rPr>
              <w:t>уб</w:t>
            </w:r>
            <w:proofErr w:type="spellEnd"/>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3626" w:type="dxa"/>
            <w:gridSpan w:val="3"/>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Нормативные затраты труда рабочих</w:t>
            </w: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1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2242" w:type="dxa"/>
            <w:gridSpan w:val="2"/>
            <w:tcBorders>
              <w:top w:val="single" w:sz="4" w:space="0" w:color="auto"/>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r w:rsidRPr="00167EE7">
              <w:rPr>
                <w:rFonts w:ascii="Arial" w:eastAsia="Times New Roman" w:hAnsi="Arial" w:cs="Arial"/>
                <w:sz w:val="16"/>
                <w:szCs w:val="16"/>
                <w:lang w:eastAsia="ru-RU"/>
              </w:rPr>
              <w:t>107,13</w:t>
            </w: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чел</w:t>
            </w:r>
            <w:proofErr w:type="gramStart"/>
            <w:r w:rsidRPr="00167EE7">
              <w:rPr>
                <w:rFonts w:ascii="Arial" w:eastAsia="Times New Roman" w:hAnsi="Arial" w:cs="Arial"/>
                <w:sz w:val="16"/>
                <w:szCs w:val="16"/>
                <w:lang w:eastAsia="ru-RU"/>
              </w:rPr>
              <w:t>.ч</w:t>
            </w:r>
            <w:proofErr w:type="gramEnd"/>
            <w:r w:rsidRPr="00167EE7">
              <w:rPr>
                <w:rFonts w:ascii="Arial" w:eastAsia="Times New Roman" w:hAnsi="Arial" w:cs="Arial"/>
                <w:sz w:val="16"/>
                <w:szCs w:val="16"/>
                <w:lang w:eastAsia="ru-RU"/>
              </w:rPr>
              <w:t>ас</w:t>
            </w:r>
            <w:proofErr w:type="spellEnd"/>
            <w:r w:rsidRPr="00167EE7">
              <w:rPr>
                <w:rFonts w:ascii="Arial" w:eastAsia="Times New Roman" w:hAnsi="Arial" w:cs="Arial"/>
                <w:sz w:val="16"/>
                <w:szCs w:val="16"/>
                <w:lang w:eastAsia="ru-RU"/>
              </w:rPr>
              <w:t>.</w:t>
            </w:r>
          </w:p>
        </w:tc>
      </w:tr>
      <w:tr w:rsidR="00167EE7" w:rsidRPr="00167EE7" w:rsidTr="00167EE7">
        <w:trPr>
          <w:trHeight w:val="25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оборудования</w:t>
            </w:r>
          </w:p>
        </w:tc>
        <w:tc>
          <w:tcPr>
            <w:tcW w:w="851"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p>
        </w:tc>
        <w:tc>
          <w:tcPr>
            <w:tcW w:w="742" w:type="dxa"/>
            <w:gridSpan w:val="2"/>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(1,69)</w:t>
            </w:r>
          </w:p>
        </w:tc>
        <w:tc>
          <w:tcPr>
            <w:tcW w:w="81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Pr>
                <w:rFonts w:ascii="Arial" w:eastAsia="Times New Roman" w:hAnsi="Arial" w:cs="Arial"/>
                <w:sz w:val="16"/>
                <w:szCs w:val="16"/>
                <w:lang w:eastAsia="ru-RU"/>
              </w:rPr>
              <w:t>тыс</w:t>
            </w:r>
            <w:proofErr w:type="gramStart"/>
            <w:r>
              <w:rPr>
                <w:rFonts w:ascii="Arial" w:eastAsia="Times New Roman" w:hAnsi="Arial" w:cs="Arial"/>
                <w:sz w:val="16"/>
                <w:szCs w:val="16"/>
                <w:lang w:eastAsia="ru-RU"/>
              </w:rPr>
              <w:t>.р</w:t>
            </w:r>
            <w:proofErr w:type="gramEnd"/>
            <w:r>
              <w:rPr>
                <w:rFonts w:ascii="Arial" w:eastAsia="Times New Roman" w:hAnsi="Arial" w:cs="Arial"/>
                <w:sz w:val="16"/>
                <w:szCs w:val="16"/>
                <w:lang w:eastAsia="ru-RU"/>
              </w:rPr>
              <w:t>уб</w:t>
            </w:r>
            <w:proofErr w:type="spellEnd"/>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3626" w:type="dxa"/>
            <w:gridSpan w:val="3"/>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Нормативные затраты труда машинистов</w:t>
            </w: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1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2242" w:type="dxa"/>
            <w:gridSpan w:val="2"/>
            <w:tcBorders>
              <w:top w:val="single" w:sz="4" w:space="0" w:color="auto"/>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r w:rsidRPr="00167EE7">
              <w:rPr>
                <w:rFonts w:ascii="Arial" w:eastAsia="Times New Roman" w:hAnsi="Arial" w:cs="Arial"/>
                <w:sz w:val="16"/>
                <w:szCs w:val="16"/>
                <w:lang w:eastAsia="ru-RU"/>
              </w:rPr>
              <w:t>43,17</w:t>
            </w: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чел</w:t>
            </w:r>
            <w:proofErr w:type="gramStart"/>
            <w:r w:rsidRPr="00167EE7">
              <w:rPr>
                <w:rFonts w:ascii="Arial" w:eastAsia="Times New Roman" w:hAnsi="Arial" w:cs="Arial"/>
                <w:sz w:val="16"/>
                <w:szCs w:val="16"/>
                <w:lang w:eastAsia="ru-RU"/>
              </w:rPr>
              <w:t>.ч</w:t>
            </w:r>
            <w:proofErr w:type="gramEnd"/>
            <w:r w:rsidRPr="00167EE7">
              <w:rPr>
                <w:rFonts w:ascii="Arial" w:eastAsia="Times New Roman" w:hAnsi="Arial" w:cs="Arial"/>
                <w:sz w:val="16"/>
                <w:szCs w:val="16"/>
                <w:lang w:eastAsia="ru-RU"/>
              </w:rPr>
              <w:t>ас</w:t>
            </w:r>
            <w:proofErr w:type="spellEnd"/>
            <w:r w:rsidRPr="00167EE7">
              <w:rPr>
                <w:rFonts w:ascii="Arial" w:eastAsia="Times New Roman" w:hAnsi="Arial" w:cs="Arial"/>
                <w:sz w:val="16"/>
                <w:szCs w:val="16"/>
                <w:lang w:eastAsia="ru-RU"/>
              </w:rPr>
              <w:t>.</w:t>
            </w:r>
          </w:p>
        </w:tc>
      </w:tr>
      <w:tr w:rsidR="00167EE7" w:rsidRPr="00167EE7" w:rsidTr="00167EE7">
        <w:trPr>
          <w:trHeight w:val="25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прочих затрат</w:t>
            </w:r>
          </w:p>
        </w:tc>
        <w:tc>
          <w:tcPr>
            <w:tcW w:w="851"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p>
        </w:tc>
        <w:tc>
          <w:tcPr>
            <w:tcW w:w="742" w:type="dxa"/>
            <w:gridSpan w:val="2"/>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81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Pr>
                <w:rFonts w:ascii="Arial" w:eastAsia="Times New Roman" w:hAnsi="Arial" w:cs="Arial"/>
                <w:sz w:val="16"/>
                <w:szCs w:val="16"/>
                <w:lang w:eastAsia="ru-RU"/>
              </w:rPr>
              <w:t>тыс</w:t>
            </w:r>
            <w:proofErr w:type="gramStart"/>
            <w:r>
              <w:rPr>
                <w:rFonts w:ascii="Arial" w:eastAsia="Times New Roman" w:hAnsi="Arial" w:cs="Arial"/>
                <w:sz w:val="16"/>
                <w:szCs w:val="16"/>
                <w:lang w:eastAsia="ru-RU"/>
              </w:rPr>
              <w:t>.р</w:t>
            </w:r>
            <w:proofErr w:type="gramEnd"/>
            <w:r>
              <w:rPr>
                <w:rFonts w:ascii="Arial" w:eastAsia="Times New Roman" w:hAnsi="Arial" w:cs="Arial"/>
                <w:sz w:val="16"/>
                <w:szCs w:val="16"/>
                <w:lang w:eastAsia="ru-RU"/>
              </w:rPr>
              <w:t>уб</w:t>
            </w:r>
            <w:proofErr w:type="spellEnd"/>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3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9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1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2242" w:type="dxa"/>
            <w:gridSpan w:val="2"/>
            <w:tcBorders>
              <w:top w:val="single" w:sz="4" w:space="0" w:color="auto"/>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r w:rsidRPr="00167EE7">
              <w:rPr>
                <w:rFonts w:ascii="Arial" w:eastAsia="Times New Roman" w:hAnsi="Arial" w:cs="Arial"/>
                <w:sz w:val="16"/>
                <w:szCs w:val="16"/>
                <w:lang w:eastAsia="ru-RU"/>
              </w:rPr>
              <w:t xml:space="preserve">  </w:t>
            </w: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r>
      <w:tr w:rsidR="00167EE7" w:rsidRPr="00167EE7" w:rsidTr="00167EE7">
        <w:trPr>
          <w:trHeight w:val="195"/>
        </w:trPr>
        <w:tc>
          <w:tcPr>
            <w:tcW w:w="1039" w:type="dxa"/>
            <w:tcBorders>
              <w:top w:val="nil"/>
              <w:left w:val="nil"/>
              <w:bottom w:val="nil"/>
              <w:right w:val="nil"/>
            </w:tcBorders>
            <w:shd w:val="clear" w:color="auto" w:fill="auto"/>
            <w:noWrap/>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85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742" w:type="dxa"/>
            <w:gridSpan w:val="2"/>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81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06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23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29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21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1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30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93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382"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r>
      <w:tr w:rsidR="00167EE7" w:rsidRPr="00167EE7" w:rsidTr="00167EE7">
        <w:trPr>
          <w:trHeight w:val="720"/>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w:t>
            </w:r>
            <w:proofErr w:type="gramStart"/>
            <w:r w:rsidRPr="00167EE7">
              <w:rPr>
                <w:rFonts w:ascii="Arial" w:eastAsia="Times New Roman" w:hAnsi="Arial" w:cs="Arial"/>
                <w:color w:val="000000"/>
                <w:sz w:val="16"/>
                <w:szCs w:val="16"/>
                <w:lang w:eastAsia="ru-RU"/>
              </w:rPr>
              <w:t>п</w:t>
            </w:r>
            <w:proofErr w:type="gramEnd"/>
            <w:r w:rsidRPr="00167EE7">
              <w:rPr>
                <w:rFonts w:ascii="Arial" w:eastAsia="Times New Roman" w:hAnsi="Arial" w:cs="Arial"/>
                <w:color w:val="000000"/>
                <w:sz w:val="16"/>
                <w:szCs w:val="16"/>
                <w:lang w:eastAsia="ru-RU"/>
              </w:rPr>
              <w:t>/п</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Обоснование</w:t>
            </w:r>
          </w:p>
        </w:tc>
        <w:tc>
          <w:tcPr>
            <w:tcW w:w="24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Наименование работ и затрат</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Единица измерения</w:t>
            </w:r>
          </w:p>
        </w:tc>
        <w:tc>
          <w:tcPr>
            <w:tcW w:w="36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Количество</w:t>
            </w:r>
          </w:p>
        </w:tc>
        <w:tc>
          <w:tcPr>
            <w:tcW w:w="371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Индексы</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Сметная стоимость в текущем уровне цен, руб.</w:t>
            </w:r>
          </w:p>
        </w:tc>
      </w:tr>
      <w:tr w:rsidR="00167EE7" w:rsidRPr="00167EE7" w:rsidTr="00167EE7">
        <w:trPr>
          <w:trHeight w:val="225"/>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3626" w:type="dxa"/>
            <w:gridSpan w:val="3"/>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3714" w:type="dxa"/>
            <w:gridSpan w:val="3"/>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r>
      <w:tr w:rsidR="00167EE7" w:rsidRPr="00167EE7" w:rsidTr="00167EE7">
        <w:trPr>
          <w:trHeight w:val="690"/>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103"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на единицу</w:t>
            </w:r>
          </w:p>
        </w:tc>
        <w:tc>
          <w:tcPr>
            <w:tcW w:w="1231"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коэффициенты</w:t>
            </w:r>
          </w:p>
        </w:tc>
        <w:tc>
          <w:tcPr>
            <w:tcW w:w="1292"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всего с учетом коэффициентов</w:t>
            </w:r>
          </w:p>
        </w:tc>
        <w:tc>
          <w:tcPr>
            <w:tcW w:w="1212"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на единицу</w:t>
            </w:r>
          </w:p>
        </w:tc>
        <w:tc>
          <w:tcPr>
            <w:tcW w:w="1198"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коэффициенты</w:t>
            </w:r>
          </w:p>
        </w:tc>
        <w:tc>
          <w:tcPr>
            <w:tcW w:w="1304"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всего</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r>
      <w:tr w:rsidR="00167EE7" w:rsidRPr="00167EE7" w:rsidTr="00167EE7">
        <w:trPr>
          <w:trHeight w:val="288"/>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w:t>
            </w:r>
          </w:p>
        </w:tc>
        <w:tc>
          <w:tcPr>
            <w:tcW w:w="1811"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1068"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w:t>
            </w:r>
          </w:p>
        </w:tc>
        <w:tc>
          <w:tcPr>
            <w:tcW w:w="1103"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5</w:t>
            </w:r>
          </w:p>
        </w:tc>
        <w:tc>
          <w:tcPr>
            <w:tcW w:w="1231"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w:t>
            </w:r>
          </w:p>
        </w:tc>
        <w:tc>
          <w:tcPr>
            <w:tcW w:w="1292"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7</w:t>
            </w:r>
          </w:p>
        </w:tc>
        <w:tc>
          <w:tcPr>
            <w:tcW w:w="1212"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w:t>
            </w:r>
          </w:p>
        </w:tc>
        <w:tc>
          <w:tcPr>
            <w:tcW w:w="1198"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w:t>
            </w:r>
          </w:p>
        </w:tc>
        <w:tc>
          <w:tcPr>
            <w:tcW w:w="1304"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w:t>
            </w:r>
          </w:p>
        </w:tc>
        <w:tc>
          <w:tcPr>
            <w:tcW w:w="938"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11</w:t>
            </w:r>
          </w:p>
        </w:tc>
        <w:tc>
          <w:tcPr>
            <w:tcW w:w="1382"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12</w:t>
            </w:r>
          </w:p>
        </w:tc>
      </w:tr>
      <w:tr w:rsidR="00167EE7" w:rsidRPr="00167EE7" w:rsidTr="00167EE7">
        <w:trPr>
          <w:trHeight w:val="288"/>
        </w:trPr>
        <w:tc>
          <w:tcPr>
            <w:tcW w:w="1598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rPr>
                <w:rFonts w:ascii="Arial" w:eastAsia="Times New Roman" w:hAnsi="Arial" w:cs="Arial"/>
                <w:b/>
                <w:bCs/>
                <w:color w:val="000000"/>
                <w:sz w:val="18"/>
                <w:szCs w:val="18"/>
                <w:lang w:eastAsia="ru-RU"/>
              </w:rPr>
            </w:pPr>
            <w:r w:rsidRPr="00167EE7">
              <w:rPr>
                <w:rFonts w:ascii="Arial" w:eastAsia="Times New Roman" w:hAnsi="Arial" w:cs="Arial"/>
                <w:b/>
                <w:bCs/>
                <w:color w:val="000000"/>
                <w:sz w:val="18"/>
                <w:szCs w:val="18"/>
                <w:lang w:eastAsia="ru-RU"/>
              </w:rPr>
              <w:t>Раздел 1. Наружное освещение</w:t>
            </w:r>
          </w:p>
        </w:tc>
      </w:tr>
      <w:tr w:rsidR="00167EE7" w:rsidRPr="00167EE7" w:rsidTr="00167EE7">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ФЕР33-04-014-02</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Демонтаж светильников - Установка светильников: с лампами люминесцентными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41</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41</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3138" w:type="dxa"/>
            <w:gridSpan w:val="1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Объем=25+15+1</w:t>
            </w:r>
          </w:p>
        </w:tc>
      </w:tr>
      <w:tr w:rsidR="00167EE7" w:rsidRPr="00167EE7" w:rsidTr="00167EE7">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от 08.08.2022 № 648/</w:t>
            </w:r>
            <w:proofErr w:type="spellStart"/>
            <w:proofErr w:type="gramStart"/>
            <w:r w:rsidRPr="00167EE7">
              <w:rPr>
                <w:rFonts w:ascii="Arial" w:eastAsia="Times New Roman" w:hAnsi="Arial" w:cs="Arial"/>
                <w:color w:val="000000"/>
                <w:sz w:val="16"/>
                <w:szCs w:val="16"/>
                <w:lang w:eastAsia="ru-RU"/>
              </w:rPr>
              <w:t>пр</w:t>
            </w:r>
            <w:proofErr w:type="spellEnd"/>
            <w:proofErr w:type="gramEnd"/>
            <w:r w:rsidRPr="00167EE7">
              <w:rPr>
                <w:rFonts w:ascii="Arial" w:eastAsia="Times New Roman" w:hAnsi="Arial" w:cs="Arial"/>
                <w:color w:val="000000"/>
                <w:sz w:val="16"/>
                <w:szCs w:val="16"/>
                <w:lang w:eastAsia="ru-RU"/>
              </w:rPr>
              <w:t xml:space="preserve"> п.145 табл.3</w:t>
            </w:r>
          </w:p>
        </w:tc>
        <w:tc>
          <w:tcPr>
            <w:tcW w:w="13138" w:type="dxa"/>
            <w:gridSpan w:val="1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167EE7">
              <w:rPr>
                <w:rFonts w:ascii="Arial" w:eastAsia="Times New Roman" w:hAnsi="Arial" w:cs="Arial"/>
                <w:color w:val="000000"/>
                <w:sz w:val="16"/>
                <w:szCs w:val="16"/>
                <w:lang w:eastAsia="ru-RU"/>
              </w:rPr>
              <w:t>расх</w:t>
            </w:r>
            <w:proofErr w:type="spellEnd"/>
            <w:r w:rsidRPr="00167EE7">
              <w:rPr>
                <w:rFonts w:ascii="Arial" w:eastAsia="Times New Roman" w:hAnsi="Arial" w:cs="Arial"/>
                <w:color w:val="000000"/>
                <w:sz w:val="16"/>
                <w:szCs w:val="16"/>
                <w:lang w:eastAsia="ru-RU"/>
              </w:rPr>
              <w:t xml:space="preserve">.; ЗПМ=0,3; МАТ=0 к </w:t>
            </w:r>
            <w:proofErr w:type="spellStart"/>
            <w:r w:rsidRPr="00167EE7">
              <w:rPr>
                <w:rFonts w:ascii="Arial" w:eastAsia="Times New Roman" w:hAnsi="Arial" w:cs="Arial"/>
                <w:color w:val="000000"/>
                <w:sz w:val="16"/>
                <w:szCs w:val="16"/>
                <w:lang w:eastAsia="ru-RU"/>
              </w:rPr>
              <w:t>расх</w:t>
            </w:r>
            <w:proofErr w:type="spellEnd"/>
            <w:r w:rsidRPr="00167EE7">
              <w:rPr>
                <w:rFonts w:ascii="Arial" w:eastAsia="Times New Roman" w:hAnsi="Arial" w:cs="Arial"/>
                <w:color w:val="000000"/>
                <w:sz w:val="16"/>
                <w:szCs w:val="16"/>
                <w:lang w:eastAsia="ru-RU"/>
              </w:rPr>
              <w:t>.; ТЗ=0,3; ТЗМ=0,3</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17,81</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219,06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147,20</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88,93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9,40</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15,74</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0,51</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0,00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ЗТ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2,01</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24,723</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roofErr w:type="spellStart"/>
            <w:r w:rsidRPr="00167EE7">
              <w:rPr>
                <w:rFonts w:ascii="Arial" w:eastAsia="Times New Roman" w:hAnsi="Arial" w:cs="Arial"/>
                <w:color w:val="000000"/>
                <w:sz w:val="16"/>
                <w:szCs w:val="16"/>
                <w:lang w:eastAsia="ru-RU"/>
              </w:rPr>
              <w:t>ЗТм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0,81</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9,963</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lastRenderedPageBreak/>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Итого по расценке</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25,55</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307,99</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234,80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812/</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21.12.2020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244,19</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774/</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11.12.2020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140,88</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693,06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ФЕР33-04-014-02</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Установка светильников: с лампами люминесцентными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41</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41</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3138" w:type="dxa"/>
            <w:gridSpan w:val="1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Объем=25+15+1</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17,81</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730,21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147,20</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296,43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9,40</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52,48</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0,51</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20,91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ЗТ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2,01</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82,41</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roofErr w:type="spellStart"/>
            <w:r w:rsidRPr="00167EE7">
              <w:rPr>
                <w:rFonts w:ascii="Arial" w:eastAsia="Times New Roman" w:hAnsi="Arial" w:cs="Arial"/>
                <w:color w:val="000000"/>
                <w:sz w:val="16"/>
                <w:szCs w:val="16"/>
                <w:lang w:eastAsia="ru-RU"/>
              </w:rPr>
              <w:t>ЗТм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0,81</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33,21</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Итого по расценке</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25,55</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1 047,55</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782,69</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812/</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21.12.2020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814,00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774/</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11.12.2020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469,61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2 331,16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3</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ФСЭМ-91.06.06-011</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Автогидроподъемники, высота подъема 12 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r w:rsidRPr="00167EE7">
              <w:rPr>
                <w:rFonts w:ascii="Arial" w:eastAsia="Times New Roman" w:hAnsi="Arial" w:cs="Arial"/>
                <w:b/>
                <w:bCs/>
                <w:color w:val="000000"/>
                <w:sz w:val="16"/>
                <w:szCs w:val="16"/>
                <w:lang w:eastAsia="ru-RU"/>
              </w:rPr>
              <w:t>маш</w:t>
            </w:r>
            <w:proofErr w:type="spellEnd"/>
            <w:proofErr w:type="gramStart"/>
            <w:r w:rsidRPr="00167EE7">
              <w:rPr>
                <w:rFonts w:ascii="Arial" w:eastAsia="Times New Roman" w:hAnsi="Arial" w:cs="Arial"/>
                <w:b/>
                <w:bCs/>
                <w:color w:val="000000"/>
                <w:sz w:val="16"/>
                <w:szCs w:val="16"/>
                <w:lang w:eastAsia="ru-RU"/>
              </w:rPr>
              <w:t>.-</w:t>
            </w:r>
            <w:proofErr w:type="gramEnd"/>
            <w:r w:rsidRPr="00167EE7">
              <w:rPr>
                <w:rFonts w:ascii="Arial" w:eastAsia="Times New Roman" w:hAnsi="Arial" w:cs="Arial"/>
                <w:b/>
                <w:bCs/>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20,5</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20,5</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1 685,51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82,22</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1 685,51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10,06</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206,23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206,23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Транспортные средства</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Транспортные средства</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1 685,51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Прайс-лист</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xml:space="preserve">Светильник Магистраль v2.0-150 </w:t>
            </w:r>
            <w:proofErr w:type="spellStart"/>
            <w:r w:rsidRPr="00167EE7">
              <w:rPr>
                <w:rFonts w:ascii="Arial" w:eastAsia="Times New Roman" w:hAnsi="Arial" w:cs="Arial"/>
                <w:b/>
                <w:bCs/>
                <w:color w:val="000000"/>
                <w:sz w:val="16"/>
                <w:szCs w:val="16"/>
                <w:lang w:eastAsia="ru-RU"/>
              </w:rPr>
              <w:t>Мультилинза</w:t>
            </w:r>
            <w:proofErr w:type="spellEnd"/>
            <w:r w:rsidRPr="00167EE7">
              <w:rPr>
                <w:rFonts w:ascii="Arial" w:eastAsia="Times New Roman" w:hAnsi="Arial" w:cs="Arial"/>
                <w:b/>
                <w:bCs/>
                <w:color w:val="000000"/>
                <w:sz w:val="16"/>
                <w:szCs w:val="16"/>
                <w:lang w:eastAsia="ru-RU"/>
              </w:rPr>
              <w:t xml:space="preserve"> 5000К 155х70 ПК (с наличием поворотного кронштейна)</w:t>
            </w:r>
            <w:r>
              <w:rPr>
                <w:rFonts w:ascii="Arial" w:eastAsia="Times New Roman" w:hAnsi="Arial" w:cs="Arial"/>
                <w:b/>
                <w:bCs/>
                <w:color w:val="000000"/>
                <w:sz w:val="16"/>
                <w:szCs w:val="16"/>
                <w:lang w:eastAsia="ru-RU"/>
              </w:rPr>
              <w:t xml:space="preserve"> или эквивалент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40</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9 863,33</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25 786,48</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lastRenderedPageBreak/>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13138" w:type="dxa"/>
            <w:gridSpan w:val="1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(Материалы для строительных работ)</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3138" w:type="dxa"/>
            <w:gridSpan w:val="1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Цена=11836,00/1,20</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25 786,48</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167EE7">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5</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Прайс-лист</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79402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xml:space="preserve">Светильник Магистраль v2.0-50 </w:t>
            </w:r>
            <w:proofErr w:type="spellStart"/>
            <w:r w:rsidRPr="00167EE7">
              <w:rPr>
                <w:rFonts w:ascii="Arial" w:eastAsia="Times New Roman" w:hAnsi="Arial" w:cs="Arial"/>
                <w:b/>
                <w:bCs/>
                <w:color w:val="000000"/>
                <w:sz w:val="16"/>
                <w:szCs w:val="16"/>
                <w:lang w:eastAsia="ru-RU"/>
              </w:rPr>
              <w:t>Мультилинза</w:t>
            </w:r>
            <w:proofErr w:type="spellEnd"/>
            <w:r w:rsidRPr="00167EE7">
              <w:rPr>
                <w:rFonts w:ascii="Arial" w:eastAsia="Times New Roman" w:hAnsi="Arial" w:cs="Arial"/>
                <w:b/>
                <w:bCs/>
                <w:color w:val="000000"/>
                <w:sz w:val="16"/>
                <w:szCs w:val="16"/>
                <w:lang w:eastAsia="ru-RU"/>
              </w:rPr>
              <w:t xml:space="preserve"> 5000К 155х70 ПК (с наличием поворотного кронштейна)</w:t>
            </w:r>
            <w:r w:rsidR="00794027">
              <w:rPr>
                <w:rFonts w:ascii="Arial" w:eastAsia="Times New Roman" w:hAnsi="Arial" w:cs="Arial"/>
                <w:b/>
                <w:bCs/>
                <w:color w:val="000000"/>
                <w:sz w:val="16"/>
                <w:szCs w:val="16"/>
                <w:lang w:eastAsia="ru-RU"/>
              </w:rPr>
              <w:t xml:space="preserve"> или эквивалент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5 138,33</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335,84</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13138" w:type="dxa"/>
            <w:gridSpan w:val="1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(Материалы для строительных работ)</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3138" w:type="dxa"/>
            <w:gridSpan w:val="1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Цена=6166,00/1,20</w:t>
            </w: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335,84</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167EE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Итоги по смете: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Итого прямые затраты (</w:t>
            </w:r>
            <w:proofErr w:type="spellStart"/>
            <w:r w:rsidRPr="00167EE7">
              <w:rPr>
                <w:rFonts w:ascii="Arial" w:eastAsia="Times New Roman" w:hAnsi="Arial" w:cs="Arial"/>
                <w:color w:val="000000"/>
                <w:sz w:val="16"/>
                <w:szCs w:val="16"/>
                <w:lang w:eastAsia="ru-RU"/>
              </w:rPr>
              <w:t>справочно</w:t>
            </w:r>
            <w:proofErr w:type="spellEnd"/>
            <w:r w:rsidRPr="00167EE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27 477,86</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в том числе: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Оплата труда рабочих</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949,27</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Эксплуатация машин</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385,36</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в том числе оплата труда машинистов (</w:t>
            </w:r>
            <w:proofErr w:type="spellStart"/>
            <w:r w:rsidRPr="00167EE7">
              <w:rPr>
                <w:rFonts w:ascii="Arial" w:eastAsia="Times New Roman" w:hAnsi="Arial" w:cs="Arial"/>
                <w:color w:val="000000"/>
                <w:sz w:val="16"/>
                <w:szCs w:val="16"/>
                <w:lang w:eastAsia="ru-RU"/>
              </w:rPr>
              <w:t>Отм</w:t>
            </w:r>
            <w:proofErr w:type="spellEnd"/>
            <w:r w:rsidRPr="00167EE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68,22</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Материалы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26 143,23</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81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ФЕР, 3 </w:t>
            </w:r>
            <w:proofErr w:type="spellStart"/>
            <w:r w:rsidRPr="00167EE7">
              <w:rPr>
                <w:rFonts w:ascii="Arial" w:eastAsia="Times New Roman" w:hAnsi="Arial" w:cs="Arial"/>
                <w:color w:val="000000"/>
                <w:sz w:val="16"/>
                <w:szCs w:val="16"/>
                <w:lang w:eastAsia="ru-RU"/>
              </w:rPr>
              <w:t>кв</w:t>
            </w:r>
            <w:proofErr w:type="spellEnd"/>
            <w:r w:rsidRPr="00167EE7">
              <w:rPr>
                <w:rFonts w:ascii="Arial" w:eastAsia="Times New Roman" w:hAnsi="Arial" w:cs="Arial"/>
                <w:color w:val="000000"/>
                <w:sz w:val="16"/>
                <w:szCs w:val="16"/>
                <w:lang w:eastAsia="ru-RU"/>
              </w:rPr>
              <w:t xml:space="preserve"> 2023 (СМР), Письмо Минстроя России от 24.07.2023г. №44208-АЛ/09 прил.4</w:t>
            </w: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Строительные работы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29 146,54</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в том числе: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оплата труда</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949,27</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эксплуатация машин и механизмов</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385,36</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в том числе оплата труда машинистов (</w:t>
            </w:r>
            <w:proofErr w:type="spellStart"/>
            <w:r w:rsidRPr="00167EE7">
              <w:rPr>
                <w:rFonts w:ascii="Arial" w:eastAsia="Times New Roman" w:hAnsi="Arial" w:cs="Arial"/>
                <w:color w:val="000000"/>
                <w:sz w:val="16"/>
                <w:szCs w:val="16"/>
                <w:lang w:eastAsia="ru-RU"/>
              </w:rPr>
              <w:t>ОТм</w:t>
            </w:r>
            <w:proofErr w:type="spellEnd"/>
            <w:r w:rsidRPr="00167EE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68,22</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материалы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26 143,23</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накладные расходы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1 058,19</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сметная прибыль</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610,49</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Оборудование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1 685,51</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r>
      <w:tr w:rsidR="00167EE7" w:rsidRPr="00167EE7" w:rsidTr="00167EE7">
        <w:trPr>
          <w:trHeight w:val="81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ФЕР, 3 </w:t>
            </w:r>
            <w:proofErr w:type="spellStart"/>
            <w:r w:rsidRPr="00167EE7">
              <w:rPr>
                <w:rFonts w:ascii="Arial" w:eastAsia="Times New Roman" w:hAnsi="Arial" w:cs="Arial"/>
                <w:color w:val="000000"/>
                <w:sz w:val="16"/>
                <w:szCs w:val="16"/>
                <w:lang w:eastAsia="ru-RU"/>
              </w:rPr>
              <w:t>кв</w:t>
            </w:r>
            <w:proofErr w:type="spellEnd"/>
            <w:r w:rsidRPr="00167EE7">
              <w:rPr>
                <w:rFonts w:ascii="Arial" w:eastAsia="Times New Roman" w:hAnsi="Arial" w:cs="Arial"/>
                <w:color w:val="000000"/>
                <w:sz w:val="16"/>
                <w:szCs w:val="16"/>
                <w:lang w:eastAsia="ru-RU"/>
              </w:rPr>
              <w:t xml:space="preserve"> 2023 (СМР), Письмо Минстроя России от 24.07.2023г. №44208-АЛ/09 прил.4</w:t>
            </w: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Транспортные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1 685,51</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lastRenderedPageBreak/>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xml:space="preserve">     Итого</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30 832,05</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Итого ФОТ (</w:t>
            </w:r>
            <w:proofErr w:type="spellStart"/>
            <w:r w:rsidRPr="00167EE7">
              <w:rPr>
                <w:rFonts w:ascii="Arial" w:eastAsia="Times New Roman" w:hAnsi="Arial" w:cs="Arial"/>
                <w:color w:val="000000"/>
                <w:sz w:val="16"/>
                <w:szCs w:val="16"/>
                <w:lang w:eastAsia="ru-RU"/>
              </w:rPr>
              <w:t>справочно</w:t>
            </w:r>
            <w:proofErr w:type="spellEnd"/>
            <w:r w:rsidRPr="00167EE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1 017,49</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Итого накладные расходы (</w:t>
            </w:r>
            <w:proofErr w:type="spellStart"/>
            <w:r w:rsidRPr="00167EE7">
              <w:rPr>
                <w:rFonts w:ascii="Arial" w:eastAsia="Times New Roman" w:hAnsi="Arial" w:cs="Arial"/>
                <w:color w:val="000000"/>
                <w:sz w:val="16"/>
                <w:szCs w:val="16"/>
                <w:lang w:eastAsia="ru-RU"/>
              </w:rPr>
              <w:t>справочно</w:t>
            </w:r>
            <w:proofErr w:type="spellEnd"/>
            <w:r w:rsidRPr="00167EE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1 058,19</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Итого сметная прибыль (</w:t>
            </w:r>
            <w:proofErr w:type="spellStart"/>
            <w:r w:rsidRPr="00167EE7">
              <w:rPr>
                <w:rFonts w:ascii="Arial" w:eastAsia="Times New Roman" w:hAnsi="Arial" w:cs="Arial"/>
                <w:color w:val="000000"/>
                <w:sz w:val="16"/>
                <w:szCs w:val="16"/>
                <w:lang w:eastAsia="ru-RU"/>
              </w:rPr>
              <w:t>справочно</w:t>
            </w:r>
            <w:proofErr w:type="spellEnd"/>
            <w:r w:rsidRPr="00167EE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610,49</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НДС 20%</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6 166,41</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r>
      <w:tr w:rsidR="00167EE7" w:rsidRPr="00167EE7" w:rsidTr="00167EE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c>
          <w:tcPr>
            <w:tcW w:w="9514" w:type="dxa"/>
            <w:gridSpan w:val="10"/>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xml:space="preserve">  ВСЕГО по смете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36 998,46</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bl>
    <w:p w:rsidR="00BB4AD9" w:rsidRDefault="00BB4AD9" w:rsidP="00167EE7">
      <w:pPr>
        <w:tabs>
          <w:tab w:val="left" w:pos="3852"/>
        </w:tabs>
        <w:spacing w:after="0" w:line="240" w:lineRule="auto"/>
        <w:rPr>
          <w:rFonts w:ascii="PT Astra Serif" w:eastAsia="Times New Roman" w:hAnsi="PT Astra Serif" w:cs="Times New Roman"/>
          <w:bCs/>
          <w:position w:val="-21"/>
          <w:lang w:eastAsia="ar-SA"/>
        </w:rPr>
      </w:pPr>
    </w:p>
    <w:tbl>
      <w:tblPr>
        <w:tblW w:w="16057" w:type="dxa"/>
        <w:tblInd w:w="93" w:type="dxa"/>
        <w:tblLayout w:type="fixed"/>
        <w:tblLook w:val="04A0" w:firstRow="1" w:lastRow="0" w:firstColumn="1" w:lastColumn="0" w:noHBand="0" w:noVBand="1"/>
      </w:tblPr>
      <w:tblGrid>
        <w:gridCol w:w="1039"/>
        <w:gridCol w:w="1811"/>
        <w:gridCol w:w="870"/>
        <w:gridCol w:w="723"/>
        <w:gridCol w:w="834"/>
        <w:gridCol w:w="1063"/>
        <w:gridCol w:w="905"/>
        <w:gridCol w:w="1134"/>
        <w:gridCol w:w="1427"/>
        <w:gridCol w:w="1207"/>
        <w:gridCol w:w="1356"/>
        <w:gridCol w:w="1298"/>
        <w:gridCol w:w="933"/>
        <w:gridCol w:w="1457"/>
      </w:tblGrid>
      <w:tr w:rsidR="00167EE7" w:rsidRPr="00167EE7" w:rsidTr="00726140">
        <w:trPr>
          <w:trHeight w:val="480"/>
        </w:trPr>
        <w:tc>
          <w:tcPr>
            <w:tcW w:w="16057" w:type="dxa"/>
            <w:gridSpan w:val="14"/>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r w:rsidRPr="00167EE7">
              <w:rPr>
                <w:rFonts w:ascii="Arial" w:eastAsia="Times New Roman" w:hAnsi="Arial" w:cs="Arial"/>
                <w:b/>
                <w:bCs/>
                <w:sz w:val="28"/>
                <w:szCs w:val="28"/>
                <w:lang w:eastAsia="ru-RU"/>
              </w:rPr>
              <w:t xml:space="preserve">ЛОКАЛЬНЫЙ СМЕТНЫЙ РАСЧЕТ (СМЕТА) </w:t>
            </w:r>
          </w:p>
        </w:tc>
      </w:tr>
      <w:tr w:rsidR="00167EE7" w:rsidRPr="00167EE7" w:rsidTr="00726140">
        <w:trPr>
          <w:trHeight w:val="16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87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72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06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90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1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42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20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356"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2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93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c>
          <w:tcPr>
            <w:tcW w:w="145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p>
        </w:tc>
      </w:tr>
      <w:tr w:rsidR="00167EE7" w:rsidRPr="00167EE7" w:rsidTr="00726140">
        <w:trPr>
          <w:trHeight w:val="348"/>
        </w:trPr>
        <w:tc>
          <w:tcPr>
            <w:tcW w:w="16057" w:type="dxa"/>
            <w:gridSpan w:val="14"/>
            <w:tcBorders>
              <w:top w:val="nil"/>
              <w:left w:val="nil"/>
              <w:bottom w:val="single" w:sz="4" w:space="0" w:color="auto"/>
              <w:right w:val="nil"/>
            </w:tcBorders>
            <w:shd w:val="clear" w:color="auto" w:fill="auto"/>
            <w:vAlign w:val="bottom"/>
            <w:hideMark/>
          </w:tcPr>
          <w:p w:rsidR="00167EE7" w:rsidRPr="00167EE7" w:rsidRDefault="00167EE7" w:rsidP="00167EE7">
            <w:pPr>
              <w:spacing w:after="0" w:line="240" w:lineRule="auto"/>
              <w:jc w:val="center"/>
              <w:rPr>
                <w:rFonts w:ascii="Arial" w:eastAsia="Times New Roman" w:hAnsi="Arial" w:cs="Arial"/>
                <w:b/>
                <w:bCs/>
                <w:sz w:val="28"/>
                <w:szCs w:val="28"/>
                <w:lang w:eastAsia="ru-RU"/>
              </w:rPr>
            </w:pPr>
            <w:r w:rsidRPr="00167EE7">
              <w:rPr>
                <w:rFonts w:ascii="Arial" w:eastAsia="Times New Roman" w:hAnsi="Arial" w:cs="Arial"/>
                <w:b/>
                <w:bCs/>
                <w:sz w:val="28"/>
                <w:szCs w:val="28"/>
                <w:lang w:eastAsia="ru-RU"/>
              </w:rPr>
              <w:t xml:space="preserve">Выполнение работ по замене светильников наружного освещения по </w:t>
            </w:r>
            <w:proofErr w:type="spellStart"/>
            <w:r w:rsidRPr="00167EE7">
              <w:rPr>
                <w:rFonts w:ascii="Arial" w:eastAsia="Times New Roman" w:hAnsi="Arial" w:cs="Arial"/>
                <w:b/>
                <w:bCs/>
                <w:sz w:val="28"/>
                <w:szCs w:val="28"/>
                <w:lang w:eastAsia="ru-RU"/>
              </w:rPr>
              <w:t>ул</w:t>
            </w:r>
            <w:proofErr w:type="gramStart"/>
            <w:r w:rsidRPr="00167EE7">
              <w:rPr>
                <w:rFonts w:ascii="Arial" w:eastAsia="Times New Roman" w:hAnsi="Arial" w:cs="Arial"/>
                <w:b/>
                <w:bCs/>
                <w:sz w:val="28"/>
                <w:szCs w:val="28"/>
                <w:lang w:eastAsia="ru-RU"/>
              </w:rPr>
              <w:t>.С</w:t>
            </w:r>
            <w:proofErr w:type="gramEnd"/>
            <w:r w:rsidRPr="00167EE7">
              <w:rPr>
                <w:rFonts w:ascii="Arial" w:eastAsia="Times New Roman" w:hAnsi="Arial" w:cs="Arial"/>
                <w:b/>
                <w:bCs/>
                <w:sz w:val="28"/>
                <w:szCs w:val="28"/>
                <w:lang w:eastAsia="ru-RU"/>
              </w:rPr>
              <w:t>туденческая</w:t>
            </w:r>
            <w:proofErr w:type="spellEnd"/>
            <w:r w:rsidRPr="00167EE7">
              <w:rPr>
                <w:rFonts w:ascii="Arial" w:eastAsia="Times New Roman" w:hAnsi="Arial" w:cs="Arial"/>
                <w:b/>
                <w:bCs/>
                <w:sz w:val="28"/>
                <w:szCs w:val="28"/>
                <w:lang w:eastAsia="ru-RU"/>
              </w:rPr>
              <w:t xml:space="preserve"> в городе </w:t>
            </w:r>
            <w:proofErr w:type="spellStart"/>
            <w:r w:rsidRPr="00167EE7">
              <w:rPr>
                <w:rFonts w:ascii="Arial" w:eastAsia="Times New Roman" w:hAnsi="Arial" w:cs="Arial"/>
                <w:b/>
                <w:bCs/>
                <w:sz w:val="28"/>
                <w:szCs w:val="28"/>
                <w:lang w:eastAsia="ru-RU"/>
              </w:rPr>
              <w:t>Югорске</w:t>
            </w:r>
            <w:proofErr w:type="spellEnd"/>
          </w:p>
        </w:tc>
      </w:tr>
      <w:tr w:rsidR="00167EE7" w:rsidRPr="00167EE7" w:rsidTr="00726140">
        <w:trPr>
          <w:trHeight w:val="270"/>
        </w:trPr>
        <w:tc>
          <w:tcPr>
            <w:tcW w:w="16057" w:type="dxa"/>
            <w:gridSpan w:val="14"/>
            <w:tcBorders>
              <w:top w:val="single" w:sz="4" w:space="0" w:color="auto"/>
              <w:left w:val="nil"/>
              <w:bottom w:val="nil"/>
              <w:right w:val="nil"/>
            </w:tcBorders>
            <w:shd w:val="clear" w:color="auto" w:fill="auto"/>
            <w:noWrap/>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r w:rsidRPr="00167EE7">
              <w:rPr>
                <w:rFonts w:ascii="Arial" w:eastAsia="Times New Roman" w:hAnsi="Arial" w:cs="Arial"/>
                <w:i/>
                <w:iCs/>
                <w:sz w:val="16"/>
                <w:szCs w:val="16"/>
                <w:lang w:eastAsia="ru-RU"/>
              </w:rPr>
              <w:t xml:space="preserve"> (наименование работ и затрат)</w:t>
            </w:r>
          </w:p>
        </w:tc>
      </w:tr>
      <w:tr w:rsidR="00167EE7" w:rsidRPr="00167EE7" w:rsidTr="00726140">
        <w:trPr>
          <w:trHeight w:val="300"/>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 xml:space="preserve">Составлен </w:t>
            </w:r>
          </w:p>
        </w:tc>
        <w:tc>
          <w:tcPr>
            <w:tcW w:w="1811"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базисно-индексным</w:t>
            </w:r>
          </w:p>
        </w:tc>
        <w:tc>
          <w:tcPr>
            <w:tcW w:w="87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методом</w:t>
            </w:r>
          </w:p>
        </w:tc>
        <w:tc>
          <w:tcPr>
            <w:tcW w:w="72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063"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905"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427"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07"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98"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933"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457"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r>
      <w:tr w:rsidR="00167EE7" w:rsidRPr="00167EE7" w:rsidTr="00726140">
        <w:trPr>
          <w:trHeight w:val="360"/>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Основание</w:t>
            </w:r>
          </w:p>
        </w:tc>
        <w:tc>
          <w:tcPr>
            <w:tcW w:w="5301" w:type="dxa"/>
            <w:gridSpan w:val="5"/>
            <w:tcBorders>
              <w:top w:val="nil"/>
              <w:left w:val="nil"/>
              <w:bottom w:val="single" w:sz="4" w:space="0" w:color="auto"/>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 </w:t>
            </w:r>
          </w:p>
        </w:tc>
        <w:tc>
          <w:tcPr>
            <w:tcW w:w="905"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427"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07"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98"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933"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457" w:type="dxa"/>
            <w:tcBorders>
              <w:top w:val="nil"/>
              <w:left w:val="nil"/>
              <w:bottom w:val="nil"/>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r>
      <w:tr w:rsidR="00167EE7" w:rsidRPr="00167EE7" w:rsidTr="00726140">
        <w:trPr>
          <w:trHeight w:val="288"/>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5301" w:type="dxa"/>
            <w:gridSpan w:val="5"/>
            <w:tcBorders>
              <w:top w:val="single" w:sz="4" w:space="0" w:color="auto"/>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r w:rsidRPr="00167EE7">
              <w:rPr>
                <w:rFonts w:ascii="Arial" w:eastAsia="Times New Roman" w:hAnsi="Arial" w:cs="Arial"/>
                <w:i/>
                <w:iCs/>
                <w:sz w:val="16"/>
                <w:szCs w:val="16"/>
                <w:lang w:eastAsia="ru-RU"/>
              </w:rPr>
              <w:t>(проектная и (или) иная техническая документация)</w:t>
            </w:r>
          </w:p>
        </w:tc>
        <w:tc>
          <w:tcPr>
            <w:tcW w:w="90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42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20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356"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2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933" w:type="dxa"/>
            <w:tcBorders>
              <w:top w:val="nil"/>
              <w:left w:val="nil"/>
              <w:bottom w:val="nil"/>
              <w:right w:val="nil"/>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45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r>
      <w:tr w:rsidR="00167EE7" w:rsidRPr="00167EE7" w:rsidTr="00726140">
        <w:trPr>
          <w:trHeight w:val="19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87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72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06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90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42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20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356"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12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i/>
                <w:iCs/>
                <w:sz w:val="16"/>
                <w:szCs w:val="16"/>
                <w:lang w:eastAsia="ru-RU"/>
              </w:rPr>
            </w:pPr>
          </w:p>
        </w:tc>
        <w:tc>
          <w:tcPr>
            <w:tcW w:w="93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c>
          <w:tcPr>
            <w:tcW w:w="145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p>
        </w:tc>
      </w:tr>
      <w:tr w:rsidR="00167EE7" w:rsidRPr="00167EE7" w:rsidTr="00726140">
        <w:trPr>
          <w:trHeight w:val="288"/>
        </w:trPr>
        <w:tc>
          <w:tcPr>
            <w:tcW w:w="3720" w:type="dxa"/>
            <w:gridSpan w:val="3"/>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Составле</w:t>
            </w:r>
            <w:proofErr w:type="gramStart"/>
            <w:r w:rsidRPr="00167EE7">
              <w:rPr>
                <w:rFonts w:ascii="Arial" w:eastAsia="Times New Roman" w:hAnsi="Arial" w:cs="Arial"/>
                <w:b/>
                <w:bCs/>
                <w:sz w:val="16"/>
                <w:szCs w:val="16"/>
                <w:lang w:eastAsia="ru-RU"/>
              </w:rPr>
              <w:t>н(</w:t>
            </w:r>
            <w:proofErr w:type="gramEnd"/>
            <w:r w:rsidRPr="00167EE7">
              <w:rPr>
                <w:rFonts w:ascii="Arial" w:eastAsia="Times New Roman" w:hAnsi="Arial" w:cs="Arial"/>
                <w:b/>
                <w:bCs/>
                <w:sz w:val="16"/>
                <w:szCs w:val="16"/>
                <w:lang w:eastAsia="ru-RU"/>
              </w:rPr>
              <w:t xml:space="preserve">а) в текущем (базисном) уровне цен </w:t>
            </w:r>
          </w:p>
        </w:tc>
        <w:tc>
          <w:tcPr>
            <w:tcW w:w="2620" w:type="dxa"/>
            <w:gridSpan w:val="3"/>
            <w:tcBorders>
              <w:top w:val="nil"/>
              <w:left w:val="nil"/>
              <w:bottom w:val="single" w:sz="4" w:space="0" w:color="auto"/>
              <w:right w:val="nil"/>
            </w:tcBorders>
            <w:shd w:val="clear" w:color="auto" w:fill="auto"/>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 xml:space="preserve"> (01.01.2000)</w:t>
            </w:r>
          </w:p>
        </w:tc>
        <w:tc>
          <w:tcPr>
            <w:tcW w:w="90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42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20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2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93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45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r>
      <w:tr w:rsidR="00167EE7" w:rsidRPr="00167EE7" w:rsidTr="00726140">
        <w:trPr>
          <w:trHeight w:val="19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87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72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06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90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42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20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2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93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c>
          <w:tcPr>
            <w:tcW w:w="145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p>
        </w:tc>
      </w:tr>
      <w:tr w:rsidR="00167EE7" w:rsidRPr="00167EE7" w:rsidTr="00726140">
        <w:trPr>
          <w:trHeight w:val="255"/>
        </w:trPr>
        <w:tc>
          <w:tcPr>
            <w:tcW w:w="2850" w:type="dxa"/>
            <w:gridSpan w:val="2"/>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 xml:space="preserve">Сметная стоимость </w:t>
            </w:r>
          </w:p>
        </w:tc>
        <w:tc>
          <w:tcPr>
            <w:tcW w:w="870"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(95,55)</w:t>
            </w: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тыс</w:t>
            </w:r>
            <w:proofErr w:type="gramStart"/>
            <w:r w:rsidRPr="00167EE7">
              <w:rPr>
                <w:rFonts w:ascii="Arial" w:eastAsia="Times New Roman" w:hAnsi="Arial" w:cs="Arial"/>
                <w:sz w:val="16"/>
                <w:szCs w:val="16"/>
                <w:lang w:eastAsia="ru-RU"/>
              </w:rPr>
              <w:t>.р</w:t>
            </w:r>
            <w:proofErr w:type="gramEnd"/>
            <w:r w:rsidRPr="00167EE7">
              <w:rPr>
                <w:rFonts w:ascii="Arial" w:eastAsia="Times New Roman" w:hAnsi="Arial" w:cs="Arial"/>
                <w:sz w:val="16"/>
                <w:szCs w:val="16"/>
                <w:lang w:eastAsia="ru-RU"/>
              </w:rPr>
              <w:t>уб</w:t>
            </w:r>
            <w:proofErr w:type="spellEnd"/>
            <w:r w:rsidRPr="00167EE7">
              <w:rPr>
                <w:rFonts w:ascii="Arial" w:eastAsia="Times New Roman" w:hAnsi="Arial" w:cs="Arial"/>
                <w:sz w:val="16"/>
                <w:szCs w:val="16"/>
                <w:lang w:eastAsia="ru-RU"/>
              </w:rPr>
              <w:t>.</w:t>
            </w:r>
          </w:p>
        </w:tc>
        <w:tc>
          <w:tcPr>
            <w:tcW w:w="106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90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42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0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98" w:type="dxa"/>
            <w:tcBorders>
              <w:top w:val="nil"/>
              <w:left w:val="nil"/>
              <w:bottom w:val="nil"/>
              <w:right w:val="nil"/>
            </w:tcBorders>
            <w:shd w:val="clear" w:color="auto" w:fill="auto"/>
            <w:vAlign w:val="center"/>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933" w:type="dxa"/>
            <w:tcBorders>
              <w:top w:val="nil"/>
              <w:left w:val="nil"/>
              <w:bottom w:val="nil"/>
              <w:right w:val="nil"/>
            </w:tcBorders>
            <w:shd w:val="clear" w:color="auto" w:fill="auto"/>
            <w:vAlign w:val="center"/>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45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r>
      <w:tr w:rsidR="00167EE7" w:rsidRPr="00167EE7" w:rsidTr="00726140">
        <w:trPr>
          <w:trHeight w:val="25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i/>
                <w:iCs/>
                <w:sz w:val="16"/>
                <w:szCs w:val="16"/>
                <w:lang w:eastAsia="ru-RU"/>
              </w:rPr>
            </w:pPr>
            <w:r w:rsidRPr="00167EE7">
              <w:rPr>
                <w:rFonts w:ascii="Arial" w:eastAsia="Times New Roman" w:hAnsi="Arial" w:cs="Arial"/>
                <w:i/>
                <w:iCs/>
                <w:sz w:val="16"/>
                <w:szCs w:val="16"/>
                <w:lang w:eastAsia="ru-RU"/>
              </w:rPr>
              <w:t>в том числе:</w:t>
            </w:r>
          </w:p>
        </w:tc>
        <w:tc>
          <w:tcPr>
            <w:tcW w:w="87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72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06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90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42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20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356"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2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93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45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r>
      <w:tr w:rsidR="00167EE7" w:rsidRPr="00167EE7" w:rsidTr="00726140">
        <w:trPr>
          <w:trHeight w:val="25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строительных работ</w:t>
            </w:r>
          </w:p>
        </w:tc>
        <w:tc>
          <w:tcPr>
            <w:tcW w:w="870"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(74,9)</w:t>
            </w: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тыс</w:t>
            </w:r>
            <w:proofErr w:type="gramStart"/>
            <w:r w:rsidRPr="00167EE7">
              <w:rPr>
                <w:rFonts w:ascii="Arial" w:eastAsia="Times New Roman" w:hAnsi="Arial" w:cs="Arial"/>
                <w:sz w:val="16"/>
                <w:szCs w:val="16"/>
                <w:lang w:eastAsia="ru-RU"/>
              </w:rPr>
              <w:t>.р</w:t>
            </w:r>
            <w:proofErr w:type="gramEnd"/>
            <w:r w:rsidRPr="00167EE7">
              <w:rPr>
                <w:rFonts w:ascii="Arial" w:eastAsia="Times New Roman" w:hAnsi="Arial" w:cs="Arial"/>
                <w:sz w:val="16"/>
                <w:szCs w:val="16"/>
                <w:lang w:eastAsia="ru-RU"/>
              </w:rPr>
              <w:t>уб</w:t>
            </w:r>
            <w:proofErr w:type="spellEnd"/>
            <w:r w:rsidRPr="00167EE7">
              <w:rPr>
                <w:rFonts w:ascii="Arial" w:eastAsia="Times New Roman" w:hAnsi="Arial" w:cs="Arial"/>
                <w:sz w:val="16"/>
                <w:szCs w:val="16"/>
                <w:lang w:eastAsia="ru-RU"/>
              </w:rPr>
              <w:t>.</w:t>
            </w:r>
          </w:p>
        </w:tc>
        <w:tc>
          <w:tcPr>
            <w:tcW w:w="106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3466" w:type="dxa"/>
            <w:gridSpan w:val="3"/>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Средства на оплату труда рабочих</w:t>
            </w:r>
          </w:p>
        </w:tc>
        <w:tc>
          <w:tcPr>
            <w:tcW w:w="120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98"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 </w:t>
            </w:r>
          </w:p>
        </w:tc>
        <w:tc>
          <w:tcPr>
            <w:tcW w:w="933"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r w:rsidRPr="00167EE7">
              <w:rPr>
                <w:rFonts w:ascii="Arial" w:eastAsia="Times New Roman" w:hAnsi="Arial" w:cs="Arial"/>
                <w:sz w:val="16"/>
                <w:szCs w:val="16"/>
                <w:lang w:eastAsia="ru-RU"/>
              </w:rPr>
              <w:t>(2,66)</w:t>
            </w:r>
          </w:p>
        </w:tc>
        <w:tc>
          <w:tcPr>
            <w:tcW w:w="145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тыс</w:t>
            </w:r>
            <w:proofErr w:type="gramStart"/>
            <w:r w:rsidRPr="00167EE7">
              <w:rPr>
                <w:rFonts w:ascii="Arial" w:eastAsia="Times New Roman" w:hAnsi="Arial" w:cs="Arial"/>
                <w:sz w:val="16"/>
                <w:szCs w:val="16"/>
                <w:lang w:eastAsia="ru-RU"/>
              </w:rPr>
              <w:t>.р</w:t>
            </w:r>
            <w:proofErr w:type="gramEnd"/>
            <w:r w:rsidRPr="00167EE7">
              <w:rPr>
                <w:rFonts w:ascii="Arial" w:eastAsia="Times New Roman" w:hAnsi="Arial" w:cs="Arial"/>
                <w:sz w:val="16"/>
                <w:szCs w:val="16"/>
                <w:lang w:eastAsia="ru-RU"/>
              </w:rPr>
              <w:t>уб</w:t>
            </w:r>
            <w:proofErr w:type="spellEnd"/>
            <w:r w:rsidRPr="00167EE7">
              <w:rPr>
                <w:rFonts w:ascii="Arial" w:eastAsia="Times New Roman" w:hAnsi="Arial" w:cs="Arial"/>
                <w:sz w:val="16"/>
                <w:szCs w:val="16"/>
                <w:lang w:eastAsia="ru-RU"/>
              </w:rPr>
              <w:t>.</w:t>
            </w:r>
          </w:p>
        </w:tc>
      </w:tr>
      <w:tr w:rsidR="00167EE7" w:rsidRPr="00167EE7" w:rsidTr="00726140">
        <w:trPr>
          <w:trHeight w:val="25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монтажных работ</w:t>
            </w:r>
          </w:p>
        </w:tc>
        <w:tc>
          <w:tcPr>
            <w:tcW w:w="870"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тыс</w:t>
            </w:r>
            <w:proofErr w:type="gramStart"/>
            <w:r w:rsidRPr="00167EE7">
              <w:rPr>
                <w:rFonts w:ascii="Arial" w:eastAsia="Times New Roman" w:hAnsi="Arial" w:cs="Arial"/>
                <w:sz w:val="16"/>
                <w:szCs w:val="16"/>
                <w:lang w:eastAsia="ru-RU"/>
              </w:rPr>
              <w:t>.р</w:t>
            </w:r>
            <w:proofErr w:type="gramEnd"/>
            <w:r w:rsidRPr="00167EE7">
              <w:rPr>
                <w:rFonts w:ascii="Arial" w:eastAsia="Times New Roman" w:hAnsi="Arial" w:cs="Arial"/>
                <w:sz w:val="16"/>
                <w:szCs w:val="16"/>
                <w:lang w:eastAsia="ru-RU"/>
              </w:rPr>
              <w:t>уб</w:t>
            </w:r>
            <w:proofErr w:type="spellEnd"/>
            <w:r w:rsidRPr="00167EE7">
              <w:rPr>
                <w:rFonts w:ascii="Arial" w:eastAsia="Times New Roman" w:hAnsi="Arial" w:cs="Arial"/>
                <w:sz w:val="16"/>
                <w:szCs w:val="16"/>
                <w:lang w:eastAsia="ru-RU"/>
              </w:rPr>
              <w:t>.</w:t>
            </w:r>
          </w:p>
        </w:tc>
        <w:tc>
          <w:tcPr>
            <w:tcW w:w="106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3466" w:type="dxa"/>
            <w:gridSpan w:val="3"/>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Нормативные затраты труда рабочих</w:t>
            </w:r>
          </w:p>
        </w:tc>
        <w:tc>
          <w:tcPr>
            <w:tcW w:w="120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2231" w:type="dxa"/>
            <w:gridSpan w:val="2"/>
            <w:tcBorders>
              <w:top w:val="single" w:sz="4" w:space="0" w:color="auto"/>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r w:rsidRPr="00167EE7">
              <w:rPr>
                <w:rFonts w:ascii="Arial" w:eastAsia="Times New Roman" w:hAnsi="Arial" w:cs="Arial"/>
                <w:sz w:val="16"/>
                <w:szCs w:val="16"/>
                <w:lang w:eastAsia="ru-RU"/>
              </w:rPr>
              <w:t>300,50</w:t>
            </w:r>
          </w:p>
        </w:tc>
        <w:tc>
          <w:tcPr>
            <w:tcW w:w="145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чел</w:t>
            </w:r>
            <w:proofErr w:type="gramStart"/>
            <w:r w:rsidRPr="00167EE7">
              <w:rPr>
                <w:rFonts w:ascii="Arial" w:eastAsia="Times New Roman" w:hAnsi="Arial" w:cs="Arial"/>
                <w:sz w:val="16"/>
                <w:szCs w:val="16"/>
                <w:lang w:eastAsia="ru-RU"/>
              </w:rPr>
              <w:t>.ч</w:t>
            </w:r>
            <w:proofErr w:type="gramEnd"/>
            <w:r w:rsidRPr="00167EE7">
              <w:rPr>
                <w:rFonts w:ascii="Arial" w:eastAsia="Times New Roman" w:hAnsi="Arial" w:cs="Arial"/>
                <w:sz w:val="16"/>
                <w:szCs w:val="16"/>
                <w:lang w:eastAsia="ru-RU"/>
              </w:rPr>
              <w:t>ас</w:t>
            </w:r>
            <w:proofErr w:type="spellEnd"/>
            <w:r w:rsidRPr="00167EE7">
              <w:rPr>
                <w:rFonts w:ascii="Arial" w:eastAsia="Times New Roman" w:hAnsi="Arial" w:cs="Arial"/>
                <w:sz w:val="16"/>
                <w:szCs w:val="16"/>
                <w:lang w:eastAsia="ru-RU"/>
              </w:rPr>
              <w:t>.</w:t>
            </w:r>
          </w:p>
        </w:tc>
      </w:tr>
      <w:tr w:rsidR="00167EE7" w:rsidRPr="00167EE7" w:rsidTr="00726140">
        <w:trPr>
          <w:trHeight w:val="25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оборудования</w:t>
            </w:r>
          </w:p>
        </w:tc>
        <w:tc>
          <w:tcPr>
            <w:tcW w:w="870"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(4,73)</w:t>
            </w: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тыс</w:t>
            </w:r>
            <w:proofErr w:type="gramStart"/>
            <w:r w:rsidRPr="00167EE7">
              <w:rPr>
                <w:rFonts w:ascii="Arial" w:eastAsia="Times New Roman" w:hAnsi="Arial" w:cs="Arial"/>
                <w:sz w:val="16"/>
                <w:szCs w:val="16"/>
                <w:lang w:eastAsia="ru-RU"/>
              </w:rPr>
              <w:t>.р</w:t>
            </w:r>
            <w:proofErr w:type="gramEnd"/>
            <w:r w:rsidRPr="00167EE7">
              <w:rPr>
                <w:rFonts w:ascii="Arial" w:eastAsia="Times New Roman" w:hAnsi="Arial" w:cs="Arial"/>
                <w:sz w:val="16"/>
                <w:szCs w:val="16"/>
                <w:lang w:eastAsia="ru-RU"/>
              </w:rPr>
              <w:t>уб</w:t>
            </w:r>
            <w:proofErr w:type="spellEnd"/>
            <w:r w:rsidRPr="00167EE7">
              <w:rPr>
                <w:rFonts w:ascii="Arial" w:eastAsia="Times New Roman" w:hAnsi="Arial" w:cs="Arial"/>
                <w:sz w:val="16"/>
                <w:szCs w:val="16"/>
                <w:lang w:eastAsia="ru-RU"/>
              </w:rPr>
              <w:t>.</w:t>
            </w:r>
          </w:p>
        </w:tc>
        <w:tc>
          <w:tcPr>
            <w:tcW w:w="106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3466" w:type="dxa"/>
            <w:gridSpan w:val="3"/>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r w:rsidRPr="00167EE7">
              <w:rPr>
                <w:rFonts w:ascii="Arial" w:eastAsia="Times New Roman" w:hAnsi="Arial" w:cs="Arial"/>
                <w:sz w:val="16"/>
                <w:szCs w:val="16"/>
                <w:lang w:eastAsia="ru-RU"/>
              </w:rPr>
              <w:t>Нормативные затраты труда машинистов</w:t>
            </w:r>
          </w:p>
        </w:tc>
        <w:tc>
          <w:tcPr>
            <w:tcW w:w="120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2231" w:type="dxa"/>
            <w:gridSpan w:val="2"/>
            <w:tcBorders>
              <w:top w:val="single" w:sz="4" w:space="0" w:color="auto"/>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r w:rsidRPr="00167EE7">
              <w:rPr>
                <w:rFonts w:ascii="Arial" w:eastAsia="Times New Roman" w:hAnsi="Arial" w:cs="Arial"/>
                <w:sz w:val="16"/>
                <w:szCs w:val="16"/>
                <w:lang w:eastAsia="ru-RU"/>
              </w:rPr>
              <w:t>121,10</w:t>
            </w:r>
          </w:p>
        </w:tc>
        <w:tc>
          <w:tcPr>
            <w:tcW w:w="145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чел</w:t>
            </w:r>
            <w:proofErr w:type="gramStart"/>
            <w:r w:rsidRPr="00167EE7">
              <w:rPr>
                <w:rFonts w:ascii="Arial" w:eastAsia="Times New Roman" w:hAnsi="Arial" w:cs="Arial"/>
                <w:sz w:val="16"/>
                <w:szCs w:val="16"/>
                <w:lang w:eastAsia="ru-RU"/>
              </w:rPr>
              <w:t>.ч</w:t>
            </w:r>
            <w:proofErr w:type="gramEnd"/>
            <w:r w:rsidRPr="00167EE7">
              <w:rPr>
                <w:rFonts w:ascii="Arial" w:eastAsia="Times New Roman" w:hAnsi="Arial" w:cs="Arial"/>
                <w:sz w:val="16"/>
                <w:szCs w:val="16"/>
                <w:lang w:eastAsia="ru-RU"/>
              </w:rPr>
              <w:t>ас</w:t>
            </w:r>
            <w:proofErr w:type="spellEnd"/>
            <w:r w:rsidRPr="00167EE7">
              <w:rPr>
                <w:rFonts w:ascii="Arial" w:eastAsia="Times New Roman" w:hAnsi="Arial" w:cs="Arial"/>
                <w:sz w:val="16"/>
                <w:szCs w:val="16"/>
                <w:lang w:eastAsia="ru-RU"/>
              </w:rPr>
              <w:t>.</w:t>
            </w:r>
          </w:p>
        </w:tc>
      </w:tr>
      <w:tr w:rsidR="00167EE7" w:rsidRPr="00167EE7" w:rsidTr="00726140">
        <w:trPr>
          <w:trHeight w:val="255"/>
        </w:trPr>
        <w:tc>
          <w:tcPr>
            <w:tcW w:w="1039"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b/>
                <w:bCs/>
                <w:sz w:val="16"/>
                <w:szCs w:val="16"/>
                <w:lang w:eastAsia="ru-RU"/>
              </w:rPr>
            </w:pPr>
            <w:r w:rsidRPr="00167EE7">
              <w:rPr>
                <w:rFonts w:ascii="Arial" w:eastAsia="Times New Roman" w:hAnsi="Arial" w:cs="Arial"/>
                <w:b/>
                <w:bCs/>
                <w:sz w:val="16"/>
                <w:szCs w:val="16"/>
                <w:lang w:eastAsia="ru-RU"/>
              </w:rPr>
              <w:t>прочих затрат</w:t>
            </w:r>
          </w:p>
        </w:tc>
        <w:tc>
          <w:tcPr>
            <w:tcW w:w="870"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roofErr w:type="spellStart"/>
            <w:r w:rsidRPr="00167EE7">
              <w:rPr>
                <w:rFonts w:ascii="Arial" w:eastAsia="Times New Roman" w:hAnsi="Arial" w:cs="Arial"/>
                <w:sz w:val="16"/>
                <w:szCs w:val="16"/>
                <w:lang w:eastAsia="ru-RU"/>
              </w:rPr>
              <w:t>тыс</w:t>
            </w:r>
            <w:proofErr w:type="gramStart"/>
            <w:r w:rsidRPr="00167EE7">
              <w:rPr>
                <w:rFonts w:ascii="Arial" w:eastAsia="Times New Roman" w:hAnsi="Arial" w:cs="Arial"/>
                <w:sz w:val="16"/>
                <w:szCs w:val="16"/>
                <w:lang w:eastAsia="ru-RU"/>
              </w:rPr>
              <w:t>.р</w:t>
            </w:r>
            <w:proofErr w:type="gramEnd"/>
            <w:r w:rsidRPr="00167EE7">
              <w:rPr>
                <w:rFonts w:ascii="Arial" w:eastAsia="Times New Roman" w:hAnsi="Arial" w:cs="Arial"/>
                <w:sz w:val="16"/>
                <w:szCs w:val="16"/>
                <w:lang w:eastAsia="ru-RU"/>
              </w:rPr>
              <w:t>уб</w:t>
            </w:r>
            <w:proofErr w:type="spellEnd"/>
            <w:r w:rsidRPr="00167EE7">
              <w:rPr>
                <w:rFonts w:ascii="Arial" w:eastAsia="Times New Roman" w:hAnsi="Arial" w:cs="Arial"/>
                <w:sz w:val="16"/>
                <w:szCs w:val="16"/>
                <w:lang w:eastAsia="ru-RU"/>
              </w:rPr>
              <w:t>.</w:t>
            </w:r>
          </w:p>
        </w:tc>
        <w:tc>
          <w:tcPr>
            <w:tcW w:w="106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90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42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20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c>
          <w:tcPr>
            <w:tcW w:w="2231" w:type="dxa"/>
            <w:gridSpan w:val="2"/>
            <w:tcBorders>
              <w:top w:val="single" w:sz="4" w:space="0" w:color="auto"/>
              <w:left w:val="nil"/>
              <w:bottom w:val="single" w:sz="4" w:space="0" w:color="auto"/>
              <w:right w:val="nil"/>
            </w:tcBorders>
            <w:shd w:val="clear" w:color="auto" w:fill="auto"/>
            <w:noWrap/>
            <w:vAlign w:val="bottom"/>
            <w:hideMark/>
          </w:tcPr>
          <w:p w:rsidR="00167EE7" w:rsidRPr="00167EE7" w:rsidRDefault="00167EE7" w:rsidP="00167EE7">
            <w:pPr>
              <w:spacing w:after="0" w:line="240" w:lineRule="auto"/>
              <w:jc w:val="center"/>
              <w:rPr>
                <w:rFonts w:ascii="Arial" w:eastAsia="Times New Roman" w:hAnsi="Arial" w:cs="Arial"/>
                <w:sz w:val="16"/>
                <w:szCs w:val="16"/>
                <w:lang w:eastAsia="ru-RU"/>
              </w:rPr>
            </w:pPr>
            <w:r w:rsidRPr="00167EE7">
              <w:rPr>
                <w:rFonts w:ascii="Arial" w:eastAsia="Times New Roman" w:hAnsi="Arial" w:cs="Arial"/>
                <w:sz w:val="16"/>
                <w:szCs w:val="16"/>
                <w:lang w:eastAsia="ru-RU"/>
              </w:rPr>
              <w:t xml:space="preserve">  </w:t>
            </w:r>
          </w:p>
        </w:tc>
        <w:tc>
          <w:tcPr>
            <w:tcW w:w="145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sz w:val="16"/>
                <w:szCs w:val="16"/>
                <w:lang w:eastAsia="ru-RU"/>
              </w:rPr>
            </w:pPr>
          </w:p>
        </w:tc>
      </w:tr>
      <w:tr w:rsidR="00167EE7" w:rsidRPr="00167EE7" w:rsidTr="00726140">
        <w:trPr>
          <w:trHeight w:val="195"/>
        </w:trPr>
        <w:tc>
          <w:tcPr>
            <w:tcW w:w="1039" w:type="dxa"/>
            <w:tcBorders>
              <w:top w:val="nil"/>
              <w:left w:val="nil"/>
              <w:bottom w:val="nil"/>
              <w:right w:val="nil"/>
            </w:tcBorders>
            <w:shd w:val="clear" w:color="auto" w:fill="auto"/>
            <w:noWrap/>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811"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870"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72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8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06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905"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134"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42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20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356"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298"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933"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c>
          <w:tcPr>
            <w:tcW w:w="1457" w:type="dxa"/>
            <w:tcBorders>
              <w:top w:val="nil"/>
              <w:left w:val="nil"/>
              <w:bottom w:val="nil"/>
              <w:right w:val="nil"/>
            </w:tcBorders>
            <w:shd w:val="clear" w:color="auto" w:fill="auto"/>
            <w:noWrap/>
            <w:vAlign w:val="bottom"/>
            <w:hideMark/>
          </w:tcPr>
          <w:p w:rsidR="00167EE7" w:rsidRPr="00167EE7" w:rsidRDefault="00167EE7" w:rsidP="00167EE7">
            <w:pPr>
              <w:spacing w:after="0" w:line="240" w:lineRule="auto"/>
              <w:rPr>
                <w:rFonts w:ascii="Calibri" w:eastAsia="Times New Roman" w:hAnsi="Calibri" w:cs="Times New Roman"/>
                <w:color w:val="000000"/>
                <w:lang w:eastAsia="ru-RU"/>
              </w:rPr>
            </w:pPr>
          </w:p>
        </w:tc>
      </w:tr>
      <w:tr w:rsidR="00167EE7" w:rsidRPr="00167EE7" w:rsidTr="00726140">
        <w:trPr>
          <w:trHeight w:val="720"/>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w:t>
            </w:r>
            <w:proofErr w:type="gramStart"/>
            <w:r w:rsidRPr="00167EE7">
              <w:rPr>
                <w:rFonts w:ascii="Arial" w:eastAsia="Times New Roman" w:hAnsi="Arial" w:cs="Arial"/>
                <w:color w:val="000000"/>
                <w:sz w:val="16"/>
                <w:szCs w:val="16"/>
                <w:lang w:eastAsia="ru-RU"/>
              </w:rPr>
              <w:t>п</w:t>
            </w:r>
            <w:proofErr w:type="gramEnd"/>
            <w:r w:rsidRPr="00167EE7">
              <w:rPr>
                <w:rFonts w:ascii="Arial" w:eastAsia="Times New Roman" w:hAnsi="Arial" w:cs="Arial"/>
                <w:color w:val="000000"/>
                <w:sz w:val="16"/>
                <w:szCs w:val="16"/>
                <w:lang w:eastAsia="ru-RU"/>
              </w:rPr>
              <w:t>/п</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Обоснование</w:t>
            </w:r>
          </w:p>
        </w:tc>
        <w:tc>
          <w:tcPr>
            <w:tcW w:w="24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Наименование работ и затрат</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Единица измерения</w:t>
            </w:r>
          </w:p>
        </w:tc>
        <w:tc>
          <w:tcPr>
            <w:tcW w:w="34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Количество</w:t>
            </w:r>
          </w:p>
        </w:tc>
        <w:tc>
          <w:tcPr>
            <w:tcW w:w="38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Индексы</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Сметная стоимость в текущем уровне цен, руб.</w:t>
            </w:r>
          </w:p>
        </w:tc>
      </w:tr>
      <w:tr w:rsidR="00167EE7" w:rsidRPr="00167EE7" w:rsidTr="00726140">
        <w:trPr>
          <w:trHeight w:val="225"/>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2427" w:type="dxa"/>
            <w:gridSpan w:val="3"/>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3466" w:type="dxa"/>
            <w:gridSpan w:val="3"/>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3861" w:type="dxa"/>
            <w:gridSpan w:val="3"/>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r>
      <w:tr w:rsidR="00167EE7" w:rsidRPr="00167EE7" w:rsidTr="00726140">
        <w:trPr>
          <w:trHeight w:val="690"/>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2427" w:type="dxa"/>
            <w:gridSpan w:val="3"/>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905"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на единицу</w:t>
            </w:r>
          </w:p>
        </w:tc>
        <w:tc>
          <w:tcPr>
            <w:tcW w:w="1134"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коэффициенты</w:t>
            </w:r>
          </w:p>
        </w:tc>
        <w:tc>
          <w:tcPr>
            <w:tcW w:w="1427"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всего с учетом коэффициентов</w:t>
            </w:r>
          </w:p>
        </w:tc>
        <w:tc>
          <w:tcPr>
            <w:tcW w:w="1207"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коэффициенты</w:t>
            </w:r>
          </w:p>
        </w:tc>
        <w:tc>
          <w:tcPr>
            <w:tcW w:w="1298" w:type="dxa"/>
            <w:tcBorders>
              <w:top w:val="nil"/>
              <w:left w:val="nil"/>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всего</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r>
      <w:tr w:rsidR="00167EE7" w:rsidRPr="00167EE7" w:rsidTr="00726140">
        <w:trPr>
          <w:trHeight w:val="288"/>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w:t>
            </w:r>
          </w:p>
        </w:tc>
        <w:tc>
          <w:tcPr>
            <w:tcW w:w="1811"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1063"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w:t>
            </w:r>
          </w:p>
        </w:tc>
        <w:tc>
          <w:tcPr>
            <w:tcW w:w="905"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w:t>
            </w:r>
          </w:p>
        </w:tc>
        <w:tc>
          <w:tcPr>
            <w:tcW w:w="1427"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7</w:t>
            </w:r>
          </w:p>
        </w:tc>
        <w:tc>
          <w:tcPr>
            <w:tcW w:w="1207"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w:t>
            </w:r>
          </w:p>
        </w:tc>
        <w:tc>
          <w:tcPr>
            <w:tcW w:w="1298"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w:t>
            </w:r>
          </w:p>
        </w:tc>
        <w:tc>
          <w:tcPr>
            <w:tcW w:w="933"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11</w:t>
            </w:r>
          </w:p>
        </w:tc>
        <w:tc>
          <w:tcPr>
            <w:tcW w:w="1457" w:type="dxa"/>
            <w:tcBorders>
              <w:top w:val="nil"/>
              <w:left w:val="nil"/>
              <w:bottom w:val="single" w:sz="4" w:space="0" w:color="auto"/>
              <w:right w:val="single" w:sz="4" w:space="0" w:color="auto"/>
            </w:tcBorders>
            <w:shd w:val="clear" w:color="auto" w:fill="auto"/>
            <w:noWrap/>
            <w:vAlign w:val="center"/>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12</w:t>
            </w:r>
          </w:p>
        </w:tc>
      </w:tr>
      <w:tr w:rsidR="00167EE7" w:rsidRPr="00167EE7" w:rsidTr="00726140">
        <w:trPr>
          <w:trHeight w:val="288"/>
        </w:trPr>
        <w:tc>
          <w:tcPr>
            <w:tcW w:w="1605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rPr>
                <w:rFonts w:ascii="Arial" w:eastAsia="Times New Roman" w:hAnsi="Arial" w:cs="Arial"/>
                <w:b/>
                <w:bCs/>
                <w:color w:val="000000"/>
                <w:sz w:val="18"/>
                <w:szCs w:val="18"/>
                <w:lang w:eastAsia="ru-RU"/>
              </w:rPr>
            </w:pPr>
            <w:r w:rsidRPr="00167EE7">
              <w:rPr>
                <w:rFonts w:ascii="Arial" w:eastAsia="Times New Roman" w:hAnsi="Arial" w:cs="Arial"/>
                <w:b/>
                <w:bCs/>
                <w:color w:val="000000"/>
                <w:sz w:val="18"/>
                <w:szCs w:val="18"/>
                <w:lang w:eastAsia="ru-RU"/>
              </w:rPr>
              <w:t>Раздел 1. Наружное освещение</w:t>
            </w:r>
          </w:p>
        </w:tc>
      </w:tr>
      <w:tr w:rsidR="00167EE7" w:rsidRPr="00167EE7" w:rsidTr="00726140">
        <w:trPr>
          <w:trHeight w:val="288"/>
        </w:trPr>
        <w:tc>
          <w:tcPr>
            <w:tcW w:w="1605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2-х сторонняя дорога</w:t>
            </w:r>
          </w:p>
        </w:tc>
      </w:tr>
      <w:tr w:rsidR="00167EE7" w:rsidRPr="00167EE7" w:rsidTr="00726140">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lastRenderedPageBreak/>
              <w:t>1</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Демонтаж светильников - 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65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65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от 08.08.2022 № 648/</w:t>
            </w:r>
            <w:proofErr w:type="spellStart"/>
            <w:proofErr w:type="gramStart"/>
            <w:r w:rsidRPr="00167EE7">
              <w:rPr>
                <w:rFonts w:ascii="Arial" w:eastAsia="Times New Roman" w:hAnsi="Arial" w:cs="Arial"/>
                <w:color w:val="000000"/>
                <w:sz w:val="16"/>
                <w:szCs w:val="16"/>
                <w:lang w:eastAsia="ru-RU"/>
              </w:rPr>
              <w:t>пр</w:t>
            </w:r>
            <w:proofErr w:type="spellEnd"/>
            <w:proofErr w:type="gramEnd"/>
            <w:r w:rsidRPr="00167EE7">
              <w:rPr>
                <w:rFonts w:ascii="Arial" w:eastAsia="Times New Roman" w:hAnsi="Arial" w:cs="Arial"/>
                <w:color w:val="000000"/>
                <w:sz w:val="16"/>
                <w:szCs w:val="16"/>
                <w:lang w:eastAsia="ru-RU"/>
              </w:rPr>
              <w:t xml:space="preserve"> п.145 табл.3</w:t>
            </w:r>
          </w:p>
        </w:tc>
        <w:tc>
          <w:tcPr>
            <w:tcW w:w="13207"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167EE7">
              <w:rPr>
                <w:rFonts w:ascii="Arial" w:eastAsia="Times New Roman" w:hAnsi="Arial" w:cs="Arial"/>
                <w:color w:val="000000"/>
                <w:sz w:val="16"/>
                <w:szCs w:val="16"/>
                <w:lang w:eastAsia="ru-RU"/>
              </w:rPr>
              <w:t>расх</w:t>
            </w:r>
            <w:proofErr w:type="spellEnd"/>
            <w:r w:rsidRPr="00167EE7">
              <w:rPr>
                <w:rFonts w:ascii="Arial" w:eastAsia="Times New Roman" w:hAnsi="Arial" w:cs="Arial"/>
                <w:color w:val="000000"/>
                <w:sz w:val="16"/>
                <w:szCs w:val="16"/>
                <w:lang w:eastAsia="ru-RU"/>
              </w:rPr>
              <w:t xml:space="preserve">.; ЗПМ=0,3; МАТ=0 к </w:t>
            </w:r>
            <w:proofErr w:type="spellStart"/>
            <w:r w:rsidRPr="00167EE7">
              <w:rPr>
                <w:rFonts w:ascii="Arial" w:eastAsia="Times New Roman" w:hAnsi="Arial" w:cs="Arial"/>
                <w:color w:val="000000"/>
                <w:sz w:val="16"/>
                <w:szCs w:val="16"/>
                <w:lang w:eastAsia="ru-RU"/>
              </w:rPr>
              <w:t>расх</w:t>
            </w:r>
            <w:proofErr w:type="spellEnd"/>
            <w:r w:rsidRPr="00167EE7">
              <w:rPr>
                <w:rFonts w:ascii="Arial" w:eastAsia="Times New Roman" w:hAnsi="Arial" w:cs="Arial"/>
                <w:color w:val="000000"/>
                <w:sz w:val="16"/>
                <w:szCs w:val="16"/>
                <w:lang w:eastAsia="ru-RU"/>
              </w:rPr>
              <w:t>.; ТЗ=0,3; ТЗМ=0,3</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17,81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347,30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147,20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140,99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24,96</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0,51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0,00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39,195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roofErr w:type="spellStart"/>
            <w:r w:rsidRPr="00167EE7">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0,81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15,795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25,55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488,29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372,26</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812/</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21.12.2020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387,15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774/</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11.12.2020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223,36</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1 098,80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65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65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17,81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1 157,65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147,20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469,95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83,20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0,51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33,15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130,65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roofErr w:type="spellStart"/>
            <w:r w:rsidRPr="00167EE7">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0,81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52,65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25,55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1 660,75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1 240,85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812/</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21.12.2020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1 290,48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774/</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11.12.2020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744,51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3 695,74</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3</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ФСЭМ-91.06.06-011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Автогидроподъемники, высота подъема 12 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r w:rsidRPr="00167EE7">
              <w:rPr>
                <w:rFonts w:ascii="Arial" w:eastAsia="Times New Roman" w:hAnsi="Arial" w:cs="Arial"/>
                <w:b/>
                <w:bCs/>
                <w:color w:val="000000"/>
                <w:sz w:val="16"/>
                <w:szCs w:val="16"/>
                <w:lang w:eastAsia="ru-RU"/>
              </w:rPr>
              <w:t>маш</w:t>
            </w:r>
            <w:proofErr w:type="spellEnd"/>
            <w:proofErr w:type="gramStart"/>
            <w:r w:rsidRPr="00167EE7">
              <w:rPr>
                <w:rFonts w:ascii="Arial" w:eastAsia="Times New Roman" w:hAnsi="Arial" w:cs="Arial"/>
                <w:b/>
                <w:bCs/>
                <w:color w:val="000000"/>
                <w:sz w:val="16"/>
                <w:szCs w:val="16"/>
                <w:lang w:eastAsia="ru-RU"/>
              </w:rPr>
              <w:t>.-</w:t>
            </w:r>
            <w:proofErr w:type="gramEnd"/>
            <w:r w:rsidRPr="00167EE7">
              <w:rPr>
                <w:rFonts w:ascii="Arial" w:eastAsia="Times New Roman" w:hAnsi="Arial" w:cs="Arial"/>
                <w:b/>
                <w:bCs/>
                <w:color w:val="000000"/>
                <w:sz w:val="16"/>
                <w:szCs w:val="16"/>
                <w:lang w:eastAsia="ru-RU"/>
              </w:rPr>
              <w:t>ч</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32,5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32,5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2 672,15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lastRenderedPageBreak/>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82,22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2 672,15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326,95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326,95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2 672,15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8E0820">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Прайс-лист</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79402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xml:space="preserve">Светильник Магистраль v2.0-150 </w:t>
            </w:r>
            <w:proofErr w:type="spellStart"/>
            <w:r w:rsidRPr="00167EE7">
              <w:rPr>
                <w:rFonts w:ascii="Arial" w:eastAsia="Times New Roman" w:hAnsi="Arial" w:cs="Arial"/>
                <w:b/>
                <w:bCs/>
                <w:color w:val="000000"/>
                <w:sz w:val="16"/>
                <w:szCs w:val="16"/>
                <w:lang w:eastAsia="ru-RU"/>
              </w:rPr>
              <w:t>Мультилинза</w:t>
            </w:r>
            <w:proofErr w:type="spellEnd"/>
            <w:r w:rsidRPr="00167EE7">
              <w:rPr>
                <w:rFonts w:ascii="Arial" w:eastAsia="Times New Roman" w:hAnsi="Arial" w:cs="Arial"/>
                <w:b/>
                <w:bCs/>
                <w:color w:val="000000"/>
                <w:sz w:val="16"/>
                <w:szCs w:val="16"/>
                <w:lang w:eastAsia="ru-RU"/>
              </w:rPr>
              <w:t xml:space="preserve"> 5000К 155х70 ПК (с наличием поворотного кронштейна)</w:t>
            </w:r>
            <w:r w:rsidR="00794027">
              <w:rPr>
                <w:rFonts w:ascii="Arial" w:eastAsia="Times New Roman" w:hAnsi="Arial" w:cs="Arial"/>
                <w:b/>
                <w:bCs/>
                <w:color w:val="000000"/>
                <w:sz w:val="16"/>
                <w:szCs w:val="16"/>
                <w:lang w:eastAsia="ru-RU"/>
              </w:rPr>
              <w:t xml:space="preserve"> или эквивалент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65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65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9 863,33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41 903,04</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13207"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(Материалы для строительных работ)</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3207"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Цена=11836,00/1,20</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41 903,04</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726140">
        <w:trPr>
          <w:trHeight w:val="288"/>
        </w:trPr>
        <w:tc>
          <w:tcPr>
            <w:tcW w:w="1605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1-о сторонняя дорога</w:t>
            </w:r>
          </w:p>
        </w:tc>
      </w:tr>
      <w:tr w:rsidR="00167EE7" w:rsidRPr="00167EE7" w:rsidTr="00726140">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5</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Демонтаж светильников - 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от 08.08.2022 № 648/</w:t>
            </w:r>
            <w:proofErr w:type="spellStart"/>
            <w:proofErr w:type="gramStart"/>
            <w:r w:rsidRPr="00167EE7">
              <w:rPr>
                <w:rFonts w:ascii="Arial" w:eastAsia="Times New Roman" w:hAnsi="Arial" w:cs="Arial"/>
                <w:color w:val="000000"/>
                <w:sz w:val="16"/>
                <w:szCs w:val="16"/>
                <w:lang w:eastAsia="ru-RU"/>
              </w:rPr>
              <w:t>пр</w:t>
            </w:r>
            <w:proofErr w:type="spellEnd"/>
            <w:proofErr w:type="gramEnd"/>
            <w:r w:rsidRPr="00167EE7">
              <w:rPr>
                <w:rFonts w:ascii="Arial" w:eastAsia="Times New Roman" w:hAnsi="Arial" w:cs="Arial"/>
                <w:color w:val="000000"/>
                <w:sz w:val="16"/>
                <w:szCs w:val="16"/>
                <w:lang w:eastAsia="ru-RU"/>
              </w:rPr>
              <w:t xml:space="preserve"> п.145 табл.3</w:t>
            </w:r>
          </w:p>
        </w:tc>
        <w:tc>
          <w:tcPr>
            <w:tcW w:w="13207"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167EE7">
              <w:rPr>
                <w:rFonts w:ascii="Arial" w:eastAsia="Times New Roman" w:hAnsi="Arial" w:cs="Arial"/>
                <w:color w:val="000000"/>
                <w:sz w:val="16"/>
                <w:szCs w:val="16"/>
                <w:lang w:eastAsia="ru-RU"/>
              </w:rPr>
              <w:t>расх</w:t>
            </w:r>
            <w:proofErr w:type="spellEnd"/>
            <w:r w:rsidRPr="00167EE7">
              <w:rPr>
                <w:rFonts w:ascii="Arial" w:eastAsia="Times New Roman" w:hAnsi="Arial" w:cs="Arial"/>
                <w:color w:val="000000"/>
                <w:sz w:val="16"/>
                <w:szCs w:val="16"/>
                <w:lang w:eastAsia="ru-RU"/>
              </w:rPr>
              <w:t xml:space="preserve">.; ЗПМ=0,3; МАТ=0 к </w:t>
            </w:r>
            <w:proofErr w:type="spellStart"/>
            <w:r w:rsidRPr="00167EE7">
              <w:rPr>
                <w:rFonts w:ascii="Arial" w:eastAsia="Times New Roman" w:hAnsi="Arial" w:cs="Arial"/>
                <w:color w:val="000000"/>
                <w:sz w:val="16"/>
                <w:szCs w:val="16"/>
                <w:lang w:eastAsia="ru-RU"/>
              </w:rPr>
              <w:t>расх</w:t>
            </w:r>
            <w:proofErr w:type="spellEnd"/>
            <w:r w:rsidRPr="00167EE7">
              <w:rPr>
                <w:rFonts w:ascii="Arial" w:eastAsia="Times New Roman" w:hAnsi="Arial" w:cs="Arial"/>
                <w:color w:val="000000"/>
                <w:sz w:val="16"/>
                <w:szCs w:val="16"/>
                <w:lang w:eastAsia="ru-RU"/>
              </w:rPr>
              <w:t>.; ТЗ=0,3; ТЗМ=0,3</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17,81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133,58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147,20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54,23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9,60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0,51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0,00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15,075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roofErr w:type="spellStart"/>
            <w:r w:rsidRPr="00167EE7">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0,81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6,075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25,55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187,81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143,18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812/</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21.12.2020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148,91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774/</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11.12.2020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85,91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422,63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6</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17,81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445,25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lastRenderedPageBreak/>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147,20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180,75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32,00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0,51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12,75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50,25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roofErr w:type="spellStart"/>
            <w:r w:rsidRPr="00167EE7">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0,81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25,55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638,75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477,25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812/</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21.12.2020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496,34</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774/</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11.12.2020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286,35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1 421,44</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7</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ФСЭМ-91.06.06-011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Автогидроподъемники, высота подъема 12 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r w:rsidRPr="00167EE7">
              <w:rPr>
                <w:rFonts w:ascii="Arial" w:eastAsia="Times New Roman" w:hAnsi="Arial" w:cs="Arial"/>
                <w:b/>
                <w:bCs/>
                <w:color w:val="000000"/>
                <w:sz w:val="16"/>
                <w:szCs w:val="16"/>
                <w:lang w:eastAsia="ru-RU"/>
              </w:rPr>
              <w:t>маш</w:t>
            </w:r>
            <w:proofErr w:type="spellEnd"/>
            <w:proofErr w:type="gramStart"/>
            <w:r w:rsidRPr="00167EE7">
              <w:rPr>
                <w:rFonts w:ascii="Arial" w:eastAsia="Times New Roman" w:hAnsi="Arial" w:cs="Arial"/>
                <w:b/>
                <w:bCs/>
                <w:color w:val="000000"/>
                <w:sz w:val="16"/>
                <w:szCs w:val="16"/>
                <w:lang w:eastAsia="ru-RU"/>
              </w:rPr>
              <w:t>.-</w:t>
            </w:r>
            <w:proofErr w:type="gramEnd"/>
            <w:r w:rsidRPr="00167EE7">
              <w:rPr>
                <w:rFonts w:ascii="Arial" w:eastAsia="Times New Roman" w:hAnsi="Arial" w:cs="Arial"/>
                <w:b/>
                <w:bCs/>
                <w:color w:val="000000"/>
                <w:sz w:val="16"/>
                <w:szCs w:val="16"/>
                <w:lang w:eastAsia="ru-RU"/>
              </w:rPr>
              <w:t>ч</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1 027,75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82,22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1 027,75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125,75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125,75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1 027,75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8</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Прайс-лист</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726140">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xml:space="preserve">Светильник Магистраль v2.0-150 </w:t>
            </w:r>
            <w:proofErr w:type="spellStart"/>
            <w:r w:rsidRPr="00167EE7">
              <w:rPr>
                <w:rFonts w:ascii="Arial" w:eastAsia="Times New Roman" w:hAnsi="Arial" w:cs="Arial"/>
                <w:b/>
                <w:bCs/>
                <w:color w:val="000000"/>
                <w:sz w:val="16"/>
                <w:szCs w:val="16"/>
                <w:lang w:eastAsia="ru-RU"/>
              </w:rPr>
              <w:t>Мультилинза</w:t>
            </w:r>
            <w:proofErr w:type="spellEnd"/>
            <w:r w:rsidRPr="00167EE7">
              <w:rPr>
                <w:rFonts w:ascii="Arial" w:eastAsia="Times New Roman" w:hAnsi="Arial" w:cs="Arial"/>
                <w:b/>
                <w:bCs/>
                <w:color w:val="000000"/>
                <w:sz w:val="16"/>
                <w:szCs w:val="16"/>
                <w:lang w:eastAsia="ru-RU"/>
              </w:rPr>
              <w:t xml:space="preserve"> 5000К 155х70 ПК (с наличием поворотного кронштейна)</w:t>
            </w:r>
            <w:r w:rsidR="00726140">
              <w:rPr>
                <w:rFonts w:ascii="Arial" w:eastAsia="Times New Roman" w:hAnsi="Arial" w:cs="Arial"/>
                <w:b/>
                <w:bCs/>
                <w:color w:val="000000"/>
                <w:sz w:val="16"/>
                <w:szCs w:val="16"/>
                <w:lang w:eastAsia="ru-RU"/>
              </w:rPr>
              <w:t xml:space="preserve"> или эквивалент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9 863,33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16 116,55</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13207"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(Материалы для строительных работ)</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3207"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Цена=11836,00/1,20</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16 116,55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726140">
        <w:trPr>
          <w:trHeight w:val="288"/>
        </w:trPr>
        <w:tc>
          <w:tcPr>
            <w:tcW w:w="1605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Тротуар</w:t>
            </w:r>
          </w:p>
        </w:tc>
      </w:tr>
      <w:tr w:rsidR="00167EE7" w:rsidRPr="00167EE7" w:rsidTr="00726140">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9</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Демонтаж светильников - 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от 08.08.2022 № 648/</w:t>
            </w:r>
            <w:proofErr w:type="spellStart"/>
            <w:proofErr w:type="gramStart"/>
            <w:r w:rsidRPr="00167EE7">
              <w:rPr>
                <w:rFonts w:ascii="Arial" w:eastAsia="Times New Roman" w:hAnsi="Arial" w:cs="Arial"/>
                <w:color w:val="000000"/>
                <w:sz w:val="16"/>
                <w:szCs w:val="16"/>
                <w:lang w:eastAsia="ru-RU"/>
              </w:rPr>
              <w:t>пр</w:t>
            </w:r>
            <w:proofErr w:type="spellEnd"/>
            <w:proofErr w:type="gramEnd"/>
            <w:r w:rsidRPr="00167EE7">
              <w:rPr>
                <w:rFonts w:ascii="Arial" w:eastAsia="Times New Roman" w:hAnsi="Arial" w:cs="Arial"/>
                <w:color w:val="000000"/>
                <w:sz w:val="16"/>
                <w:szCs w:val="16"/>
                <w:lang w:eastAsia="ru-RU"/>
              </w:rPr>
              <w:t xml:space="preserve"> п.145 табл.3</w:t>
            </w:r>
          </w:p>
        </w:tc>
        <w:tc>
          <w:tcPr>
            <w:tcW w:w="13207"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167EE7">
              <w:rPr>
                <w:rFonts w:ascii="Arial" w:eastAsia="Times New Roman" w:hAnsi="Arial" w:cs="Arial"/>
                <w:color w:val="000000"/>
                <w:sz w:val="16"/>
                <w:szCs w:val="16"/>
                <w:lang w:eastAsia="ru-RU"/>
              </w:rPr>
              <w:t>расх</w:t>
            </w:r>
            <w:proofErr w:type="spellEnd"/>
            <w:r w:rsidRPr="00167EE7">
              <w:rPr>
                <w:rFonts w:ascii="Arial" w:eastAsia="Times New Roman" w:hAnsi="Arial" w:cs="Arial"/>
                <w:color w:val="000000"/>
                <w:sz w:val="16"/>
                <w:szCs w:val="16"/>
                <w:lang w:eastAsia="ru-RU"/>
              </w:rPr>
              <w:t xml:space="preserve">.; ЗПМ=0,3; МАТ=0 к </w:t>
            </w:r>
            <w:proofErr w:type="spellStart"/>
            <w:r w:rsidRPr="00167EE7">
              <w:rPr>
                <w:rFonts w:ascii="Arial" w:eastAsia="Times New Roman" w:hAnsi="Arial" w:cs="Arial"/>
                <w:color w:val="000000"/>
                <w:sz w:val="16"/>
                <w:szCs w:val="16"/>
                <w:lang w:eastAsia="ru-RU"/>
              </w:rPr>
              <w:t>расх</w:t>
            </w:r>
            <w:proofErr w:type="spellEnd"/>
            <w:r w:rsidRPr="00167EE7">
              <w:rPr>
                <w:rFonts w:ascii="Arial" w:eastAsia="Times New Roman" w:hAnsi="Arial" w:cs="Arial"/>
                <w:color w:val="000000"/>
                <w:sz w:val="16"/>
                <w:szCs w:val="16"/>
                <w:lang w:eastAsia="ru-RU"/>
              </w:rPr>
              <w:t>.; ТЗ=0,3; ТЗМ=0,3</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17,81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133,58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147,20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54,23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lastRenderedPageBreak/>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9,60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0,51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0,00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15,075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roofErr w:type="spellStart"/>
            <w:r w:rsidRPr="00167EE7">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0,81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0,3</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6,075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25,55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187,81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143,18</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812/</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21.12.2020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148,91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774/</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11.12.2020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85,91</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422,63</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10</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Установка светильников: с лампами люминесцентными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17,81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445,25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147,20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180,75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9,40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32,00</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0,51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12,75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ЗТ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50,25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roofErr w:type="spellStart"/>
            <w:r w:rsidRPr="00167EE7">
              <w:rPr>
                <w:rFonts w:ascii="Arial" w:eastAsia="Times New Roman" w:hAnsi="Arial" w:cs="Arial"/>
                <w:color w:val="000000"/>
                <w:sz w:val="16"/>
                <w:szCs w:val="16"/>
                <w:lang w:eastAsia="ru-RU"/>
              </w:rPr>
              <w:t>ЗТм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чел</w:t>
            </w:r>
            <w:proofErr w:type="gramStart"/>
            <w:r w:rsidRPr="00167EE7">
              <w:rPr>
                <w:rFonts w:ascii="Arial" w:eastAsia="Times New Roman" w:hAnsi="Arial" w:cs="Arial"/>
                <w:color w:val="000000"/>
                <w:sz w:val="16"/>
                <w:szCs w:val="16"/>
                <w:lang w:eastAsia="ru-RU"/>
              </w:rPr>
              <w:t>.-</w:t>
            </w:r>
            <w:proofErr w:type="gramEnd"/>
            <w:r w:rsidRPr="00167EE7">
              <w:rPr>
                <w:rFonts w:ascii="Arial" w:eastAsia="Times New Roman" w:hAnsi="Arial" w:cs="Arial"/>
                <w:color w:val="000000"/>
                <w:sz w:val="16"/>
                <w:szCs w:val="16"/>
                <w:lang w:eastAsia="ru-RU"/>
              </w:rPr>
              <w:t>ч</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0,81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20,25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Итого по расценке</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25,55</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638,75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477,25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812/</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21.12.2020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496,34</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Приказ № 774/</w:t>
            </w:r>
            <w:proofErr w:type="spellStart"/>
            <w:r w:rsidRPr="00167EE7">
              <w:rPr>
                <w:rFonts w:ascii="Arial" w:eastAsia="Times New Roman" w:hAnsi="Arial" w:cs="Arial"/>
                <w:color w:val="000000"/>
                <w:sz w:val="16"/>
                <w:szCs w:val="16"/>
                <w:lang w:eastAsia="ru-RU"/>
              </w:rPr>
              <w:t>пр</w:t>
            </w:r>
            <w:proofErr w:type="spellEnd"/>
            <w:r w:rsidRPr="00167EE7">
              <w:rPr>
                <w:rFonts w:ascii="Arial" w:eastAsia="Times New Roman" w:hAnsi="Arial" w:cs="Arial"/>
                <w:color w:val="000000"/>
                <w:sz w:val="16"/>
                <w:szCs w:val="16"/>
                <w:lang w:eastAsia="ru-RU"/>
              </w:rPr>
              <w:t xml:space="preserve"> от 11.12.2020</w:t>
            </w:r>
            <w:proofErr w:type="gramStart"/>
            <w:r w:rsidRPr="00167EE7">
              <w:rPr>
                <w:rFonts w:ascii="Arial" w:eastAsia="Times New Roman" w:hAnsi="Arial" w:cs="Arial"/>
                <w:color w:val="000000"/>
                <w:sz w:val="16"/>
                <w:szCs w:val="16"/>
                <w:lang w:eastAsia="ru-RU"/>
              </w:rPr>
              <w:t xml:space="preserve"> П</w:t>
            </w:r>
            <w:proofErr w:type="gramEnd"/>
            <w:r w:rsidRPr="00167EE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Линии электропередачи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286,35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1 421,44</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11</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ФСЭМ-91.06.06-011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Автогидроподъемники, высота подъема 12 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r w:rsidRPr="00167EE7">
              <w:rPr>
                <w:rFonts w:ascii="Arial" w:eastAsia="Times New Roman" w:hAnsi="Arial" w:cs="Arial"/>
                <w:b/>
                <w:bCs/>
                <w:color w:val="000000"/>
                <w:sz w:val="16"/>
                <w:szCs w:val="16"/>
                <w:lang w:eastAsia="ru-RU"/>
              </w:rPr>
              <w:t>маш</w:t>
            </w:r>
            <w:proofErr w:type="spellEnd"/>
            <w:proofErr w:type="gramStart"/>
            <w:r w:rsidRPr="00167EE7">
              <w:rPr>
                <w:rFonts w:ascii="Arial" w:eastAsia="Times New Roman" w:hAnsi="Arial" w:cs="Arial"/>
                <w:b/>
                <w:bCs/>
                <w:color w:val="000000"/>
                <w:sz w:val="16"/>
                <w:szCs w:val="16"/>
                <w:lang w:eastAsia="ru-RU"/>
              </w:rPr>
              <w:t>.-</w:t>
            </w:r>
            <w:proofErr w:type="gramEnd"/>
            <w:r w:rsidRPr="00167EE7">
              <w:rPr>
                <w:rFonts w:ascii="Arial" w:eastAsia="Times New Roman" w:hAnsi="Arial" w:cs="Arial"/>
                <w:b/>
                <w:bCs/>
                <w:color w:val="000000"/>
                <w:sz w:val="16"/>
                <w:szCs w:val="16"/>
                <w:lang w:eastAsia="ru-RU"/>
              </w:rPr>
              <w:t>ч</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1 027,75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ЭМ</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82,22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1 027,75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в </w:t>
            </w:r>
            <w:proofErr w:type="spellStart"/>
            <w:r w:rsidRPr="00167EE7">
              <w:rPr>
                <w:rFonts w:ascii="Arial" w:eastAsia="Times New Roman" w:hAnsi="Arial" w:cs="Arial"/>
                <w:color w:val="000000"/>
                <w:sz w:val="16"/>
                <w:szCs w:val="16"/>
                <w:lang w:eastAsia="ru-RU"/>
              </w:rPr>
              <w:t>т.ч</w:t>
            </w:r>
            <w:proofErr w:type="spellEnd"/>
            <w:r w:rsidRPr="00167EE7">
              <w:rPr>
                <w:rFonts w:ascii="Arial" w:eastAsia="Times New Roman" w:hAnsi="Arial" w:cs="Arial"/>
                <w:color w:val="000000"/>
                <w:sz w:val="16"/>
                <w:szCs w:val="16"/>
                <w:lang w:eastAsia="ru-RU"/>
              </w:rPr>
              <w:t xml:space="preserve">. </w:t>
            </w:r>
            <w:proofErr w:type="spellStart"/>
            <w:r w:rsidRPr="00167EE7">
              <w:rPr>
                <w:rFonts w:ascii="Arial" w:eastAsia="Times New Roman" w:hAnsi="Arial" w:cs="Arial"/>
                <w:color w:val="000000"/>
                <w:sz w:val="16"/>
                <w:szCs w:val="16"/>
                <w:lang w:eastAsia="ru-RU"/>
              </w:rPr>
              <w:t>ОТм</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10,06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125,75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ФОТ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125,75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НР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СП Транспортные средства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0</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1 027,75</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lastRenderedPageBreak/>
              <w:t>12</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Прайс-лист</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726140">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xml:space="preserve">Светильник Магистраль v2.0-50 </w:t>
            </w:r>
            <w:proofErr w:type="spellStart"/>
            <w:r w:rsidRPr="00167EE7">
              <w:rPr>
                <w:rFonts w:ascii="Arial" w:eastAsia="Times New Roman" w:hAnsi="Arial" w:cs="Arial"/>
                <w:b/>
                <w:bCs/>
                <w:color w:val="000000"/>
                <w:sz w:val="16"/>
                <w:szCs w:val="16"/>
                <w:lang w:eastAsia="ru-RU"/>
              </w:rPr>
              <w:t>Мультилинза</w:t>
            </w:r>
            <w:proofErr w:type="spellEnd"/>
            <w:r w:rsidRPr="00167EE7">
              <w:rPr>
                <w:rFonts w:ascii="Arial" w:eastAsia="Times New Roman" w:hAnsi="Arial" w:cs="Arial"/>
                <w:b/>
                <w:bCs/>
                <w:color w:val="000000"/>
                <w:sz w:val="16"/>
                <w:szCs w:val="16"/>
                <w:lang w:eastAsia="ru-RU"/>
              </w:rPr>
              <w:t xml:space="preserve"> 5000К 155х70 ПК (с наличием поворотного кронштейна)</w:t>
            </w:r>
            <w:r w:rsidR="00726140">
              <w:rPr>
                <w:rFonts w:ascii="Arial" w:eastAsia="Times New Roman" w:hAnsi="Arial" w:cs="Arial"/>
                <w:b/>
                <w:bCs/>
                <w:color w:val="000000"/>
                <w:sz w:val="16"/>
                <w:szCs w:val="16"/>
                <w:lang w:eastAsia="ru-RU"/>
              </w:rPr>
              <w:t xml:space="preserve"> или эквивалент</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roofErr w:type="spellStart"/>
            <w:proofErr w:type="gramStart"/>
            <w:r w:rsidRPr="00167EE7">
              <w:rPr>
                <w:rFonts w:ascii="Arial" w:eastAsia="Times New Roman" w:hAnsi="Arial" w:cs="Arial"/>
                <w:b/>
                <w:bCs/>
                <w:color w:val="000000"/>
                <w:sz w:val="16"/>
                <w:szCs w:val="16"/>
                <w:lang w:eastAsia="ru-RU"/>
              </w:rPr>
              <w:t>шт</w:t>
            </w:r>
            <w:proofErr w:type="spellEnd"/>
            <w:proofErr w:type="gramEnd"/>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1</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25</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5 138,33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8 395,96</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13207"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(Материалы для строительных работ)</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p>
        </w:tc>
        <w:tc>
          <w:tcPr>
            <w:tcW w:w="13207" w:type="dxa"/>
            <w:gridSpan w:val="12"/>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Цена=6166,00/1,20</w:t>
            </w: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Всего по позиции</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8 395,96</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726140">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Итоги по смете:</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w:t>
            </w: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Итого прямые затраты (</w:t>
            </w:r>
            <w:proofErr w:type="spellStart"/>
            <w:r w:rsidRPr="00167EE7">
              <w:rPr>
                <w:rFonts w:ascii="Arial" w:eastAsia="Times New Roman" w:hAnsi="Arial" w:cs="Arial"/>
                <w:color w:val="000000"/>
                <w:sz w:val="16"/>
                <w:szCs w:val="16"/>
                <w:lang w:eastAsia="ru-RU"/>
              </w:rPr>
              <w:t>справочно</w:t>
            </w:r>
            <w:proofErr w:type="spellEnd"/>
            <w:r w:rsidRPr="00167EE7">
              <w:rPr>
                <w:rFonts w:ascii="Arial" w:eastAsia="Times New Roman" w:hAnsi="Arial" w:cs="Arial"/>
                <w:color w:val="000000"/>
                <w:sz w:val="16"/>
                <w:szCs w:val="16"/>
                <w:lang w:eastAsia="ru-RU"/>
              </w:rPr>
              <w:t>)</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70 217,71</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в том числе:</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Оплата труда рабочих</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2 662,61</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Эксплуатация машин</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1 080,90</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в том числе оплата труда машинистов (</w:t>
            </w:r>
            <w:proofErr w:type="spellStart"/>
            <w:r w:rsidRPr="00167EE7">
              <w:rPr>
                <w:rFonts w:ascii="Arial" w:eastAsia="Times New Roman" w:hAnsi="Arial" w:cs="Arial"/>
                <w:color w:val="000000"/>
                <w:sz w:val="16"/>
                <w:szCs w:val="16"/>
                <w:lang w:eastAsia="ru-RU"/>
              </w:rPr>
              <w:t>Отм</w:t>
            </w:r>
            <w:proofErr w:type="spellEnd"/>
            <w:r w:rsidRPr="00167EE7">
              <w:rPr>
                <w:rFonts w:ascii="Arial" w:eastAsia="Times New Roman" w:hAnsi="Arial" w:cs="Arial"/>
                <w:color w:val="000000"/>
                <w:sz w:val="16"/>
                <w:szCs w:val="16"/>
                <w:lang w:eastAsia="ru-RU"/>
              </w:rPr>
              <w:t>)</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191,36</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Материалы</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66 474,20</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81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ФЕР, 3 </w:t>
            </w:r>
            <w:proofErr w:type="spellStart"/>
            <w:r w:rsidRPr="00167EE7">
              <w:rPr>
                <w:rFonts w:ascii="Arial" w:eastAsia="Times New Roman" w:hAnsi="Arial" w:cs="Arial"/>
                <w:color w:val="000000"/>
                <w:sz w:val="16"/>
                <w:szCs w:val="16"/>
                <w:lang w:eastAsia="ru-RU"/>
              </w:rPr>
              <w:t>кв</w:t>
            </w:r>
            <w:proofErr w:type="spellEnd"/>
            <w:r w:rsidRPr="00167EE7">
              <w:rPr>
                <w:rFonts w:ascii="Arial" w:eastAsia="Times New Roman" w:hAnsi="Arial" w:cs="Arial"/>
                <w:color w:val="000000"/>
                <w:sz w:val="16"/>
                <w:szCs w:val="16"/>
                <w:lang w:eastAsia="ru-RU"/>
              </w:rPr>
              <w:t xml:space="preserve"> 2023 (СМР), Письмо Минстроя России от 24.07.2023г. №44208-АЛ/09 прил.4</w:t>
            </w: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Строительные работы</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74 898,23</w:t>
            </w:r>
          </w:p>
        </w:tc>
        <w:tc>
          <w:tcPr>
            <w:tcW w:w="933"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в том числе:</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оплата труда</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2 662,61</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эксплуатация машин и механизмов</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1 080,90</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в том числе оплата труда машинистов (</w:t>
            </w:r>
            <w:proofErr w:type="spellStart"/>
            <w:r w:rsidRPr="00167EE7">
              <w:rPr>
                <w:rFonts w:ascii="Arial" w:eastAsia="Times New Roman" w:hAnsi="Arial" w:cs="Arial"/>
                <w:color w:val="000000"/>
                <w:sz w:val="16"/>
                <w:szCs w:val="16"/>
                <w:lang w:eastAsia="ru-RU"/>
              </w:rPr>
              <w:t>ОТм</w:t>
            </w:r>
            <w:proofErr w:type="spellEnd"/>
            <w:r w:rsidRPr="00167EE7">
              <w:rPr>
                <w:rFonts w:ascii="Arial" w:eastAsia="Times New Roman" w:hAnsi="Arial" w:cs="Arial"/>
                <w:color w:val="000000"/>
                <w:sz w:val="16"/>
                <w:szCs w:val="16"/>
                <w:lang w:eastAsia="ru-RU"/>
              </w:rPr>
              <w:t>)</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191,36</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материалы</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66 474,20</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накладные расходы</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2 968,13</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сметная прибыль</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1 712,39</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Оборудование</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4 727,65</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r>
      <w:tr w:rsidR="00167EE7" w:rsidRPr="00167EE7" w:rsidTr="00726140">
        <w:trPr>
          <w:trHeight w:val="81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ФЕР, 3 </w:t>
            </w:r>
            <w:proofErr w:type="spellStart"/>
            <w:r w:rsidRPr="00167EE7">
              <w:rPr>
                <w:rFonts w:ascii="Arial" w:eastAsia="Times New Roman" w:hAnsi="Arial" w:cs="Arial"/>
                <w:color w:val="000000"/>
                <w:sz w:val="16"/>
                <w:szCs w:val="16"/>
                <w:lang w:eastAsia="ru-RU"/>
              </w:rPr>
              <w:t>кв</w:t>
            </w:r>
            <w:proofErr w:type="spellEnd"/>
            <w:r w:rsidRPr="00167EE7">
              <w:rPr>
                <w:rFonts w:ascii="Arial" w:eastAsia="Times New Roman" w:hAnsi="Arial" w:cs="Arial"/>
                <w:color w:val="000000"/>
                <w:sz w:val="16"/>
                <w:szCs w:val="16"/>
                <w:lang w:eastAsia="ru-RU"/>
              </w:rPr>
              <w:t xml:space="preserve"> 2023 (СМР), Письмо Минстроя России от 24.07.2023г. №44208-АЛ/09 прил.4</w:t>
            </w: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Транспортные средства</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4 727,65</w:t>
            </w:r>
          </w:p>
        </w:tc>
        <w:tc>
          <w:tcPr>
            <w:tcW w:w="933"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xml:space="preserve">     Итого</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79 625,88</w:t>
            </w:r>
          </w:p>
        </w:tc>
        <w:tc>
          <w:tcPr>
            <w:tcW w:w="933"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Итого ФОТ (</w:t>
            </w:r>
            <w:proofErr w:type="spellStart"/>
            <w:r w:rsidRPr="00167EE7">
              <w:rPr>
                <w:rFonts w:ascii="Arial" w:eastAsia="Times New Roman" w:hAnsi="Arial" w:cs="Arial"/>
                <w:color w:val="000000"/>
                <w:sz w:val="16"/>
                <w:szCs w:val="16"/>
                <w:lang w:eastAsia="ru-RU"/>
              </w:rPr>
              <w:t>справочно</w:t>
            </w:r>
            <w:proofErr w:type="spellEnd"/>
            <w:r w:rsidRPr="00167EE7">
              <w:rPr>
                <w:rFonts w:ascii="Arial" w:eastAsia="Times New Roman" w:hAnsi="Arial" w:cs="Arial"/>
                <w:color w:val="000000"/>
                <w:sz w:val="16"/>
                <w:szCs w:val="16"/>
                <w:lang w:eastAsia="ru-RU"/>
              </w:rPr>
              <w:t>)</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2 853,97</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lastRenderedPageBreak/>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Итого накладные расходы (</w:t>
            </w:r>
            <w:proofErr w:type="spellStart"/>
            <w:r w:rsidRPr="00167EE7">
              <w:rPr>
                <w:rFonts w:ascii="Arial" w:eastAsia="Times New Roman" w:hAnsi="Arial" w:cs="Arial"/>
                <w:color w:val="000000"/>
                <w:sz w:val="16"/>
                <w:szCs w:val="16"/>
                <w:lang w:eastAsia="ru-RU"/>
              </w:rPr>
              <w:t>справочно</w:t>
            </w:r>
            <w:proofErr w:type="spellEnd"/>
            <w:r w:rsidRPr="00167EE7">
              <w:rPr>
                <w:rFonts w:ascii="Arial" w:eastAsia="Times New Roman" w:hAnsi="Arial" w:cs="Arial"/>
                <w:color w:val="000000"/>
                <w:sz w:val="16"/>
                <w:szCs w:val="16"/>
                <w:lang w:eastAsia="ru-RU"/>
              </w:rPr>
              <w:t>)</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2 968,13</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Итого сметная прибыль (</w:t>
            </w:r>
            <w:proofErr w:type="spellStart"/>
            <w:r w:rsidRPr="00167EE7">
              <w:rPr>
                <w:rFonts w:ascii="Arial" w:eastAsia="Times New Roman" w:hAnsi="Arial" w:cs="Arial"/>
                <w:color w:val="000000"/>
                <w:sz w:val="16"/>
                <w:szCs w:val="16"/>
                <w:lang w:eastAsia="ru-RU"/>
              </w:rPr>
              <w:t>справочно</w:t>
            </w:r>
            <w:proofErr w:type="spellEnd"/>
            <w:r w:rsidRPr="00167EE7">
              <w:rPr>
                <w:rFonts w:ascii="Arial" w:eastAsia="Times New Roman" w:hAnsi="Arial" w:cs="Arial"/>
                <w:color w:val="000000"/>
                <w:sz w:val="16"/>
                <w:szCs w:val="16"/>
                <w:lang w:eastAsia="ru-RU"/>
              </w:rPr>
              <w:t>)</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1 712,39</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xml:space="preserve">     НДС 20%</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15 925,18</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color w:val="000000"/>
                <w:sz w:val="16"/>
                <w:szCs w:val="16"/>
                <w:lang w:eastAsia="ru-RU"/>
              </w:rPr>
            </w:pPr>
          </w:p>
        </w:tc>
      </w:tr>
      <w:tr w:rsidR="00167EE7" w:rsidRPr="00167EE7" w:rsidTr="00726140">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EE7" w:rsidRPr="00167EE7" w:rsidRDefault="00167EE7" w:rsidP="00167EE7">
            <w:pPr>
              <w:spacing w:after="0" w:line="240" w:lineRule="auto"/>
              <w:rPr>
                <w:rFonts w:ascii="Arial" w:eastAsia="Times New Roman" w:hAnsi="Arial" w:cs="Arial"/>
                <w:color w:val="000000"/>
                <w:sz w:val="16"/>
                <w:szCs w:val="16"/>
                <w:lang w:eastAsia="ru-RU"/>
              </w:rPr>
            </w:pPr>
            <w:r w:rsidRPr="00167EE7">
              <w:rPr>
                <w:rFonts w:ascii="Arial" w:eastAsia="Times New Roman" w:hAnsi="Arial" w:cs="Arial"/>
                <w:color w:val="000000"/>
                <w:sz w:val="16"/>
                <w:szCs w:val="16"/>
                <w:lang w:eastAsia="ru-RU"/>
              </w:rPr>
              <w:t> </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c>
          <w:tcPr>
            <w:tcW w:w="9519" w:type="dxa"/>
            <w:gridSpan w:val="9"/>
            <w:tcBorders>
              <w:top w:val="single" w:sz="4" w:space="0" w:color="auto"/>
              <w:left w:val="single" w:sz="4" w:space="0" w:color="auto"/>
              <w:bottom w:val="single" w:sz="4" w:space="0" w:color="auto"/>
              <w:right w:val="single" w:sz="4" w:space="0" w:color="auto"/>
            </w:tcBorders>
            <w:shd w:val="clear" w:color="auto" w:fill="auto"/>
            <w:hideMark/>
          </w:tcPr>
          <w:p w:rsidR="00167EE7" w:rsidRPr="00167EE7" w:rsidRDefault="00167EE7" w:rsidP="00167EE7">
            <w:pPr>
              <w:spacing w:after="0" w:line="240" w:lineRule="auto"/>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 xml:space="preserve">  ВСЕГО по смете</w:t>
            </w:r>
          </w:p>
        </w:tc>
        <w:tc>
          <w:tcPr>
            <w:tcW w:w="1298"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r w:rsidRPr="00167EE7">
              <w:rPr>
                <w:rFonts w:ascii="Arial" w:eastAsia="Times New Roman" w:hAnsi="Arial" w:cs="Arial"/>
                <w:b/>
                <w:bCs/>
                <w:color w:val="000000"/>
                <w:sz w:val="16"/>
                <w:szCs w:val="16"/>
                <w:lang w:eastAsia="ru-RU"/>
              </w:rPr>
              <w:t>95 551,06</w:t>
            </w:r>
          </w:p>
        </w:tc>
        <w:tc>
          <w:tcPr>
            <w:tcW w:w="933" w:type="dxa"/>
            <w:tcBorders>
              <w:top w:val="single" w:sz="4" w:space="0" w:color="auto"/>
              <w:left w:val="single" w:sz="4" w:space="0" w:color="auto"/>
              <w:bottom w:val="single" w:sz="4" w:space="0" w:color="auto"/>
              <w:right w:val="single" w:sz="4" w:space="0" w:color="auto"/>
            </w:tcBorders>
            <w:shd w:val="clear" w:color="auto" w:fill="auto"/>
            <w:noWrap/>
            <w:hideMark/>
          </w:tcPr>
          <w:p w:rsidR="00167EE7" w:rsidRPr="00167EE7" w:rsidRDefault="00167EE7" w:rsidP="00167EE7">
            <w:pPr>
              <w:spacing w:after="0" w:line="240" w:lineRule="auto"/>
              <w:jc w:val="center"/>
              <w:rPr>
                <w:rFonts w:ascii="Arial" w:eastAsia="Times New Roman" w:hAnsi="Arial" w:cs="Arial"/>
                <w:b/>
                <w:bCs/>
                <w:color w:val="000000"/>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tcPr>
          <w:p w:rsidR="00167EE7" w:rsidRPr="00167EE7" w:rsidRDefault="00167EE7" w:rsidP="00167EE7">
            <w:pPr>
              <w:spacing w:after="0" w:line="240" w:lineRule="auto"/>
              <w:jc w:val="right"/>
              <w:rPr>
                <w:rFonts w:ascii="Arial" w:eastAsia="Times New Roman" w:hAnsi="Arial" w:cs="Arial"/>
                <w:b/>
                <w:bCs/>
                <w:color w:val="000000"/>
                <w:sz w:val="16"/>
                <w:szCs w:val="16"/>
                <w:lang w:eastAsia="ru-RU"/>
              </w:rPr>
            </w:pPr>
          </w:p>
        </w:tc>
      </w:tr>
    </w:tbl>
    <w:p w:rsidR="00167EE7" w:rsidRDefault="00167EE7" w:rsidP="00167EE7">
      <w:pPr>
        <w:tabs>
          <w:tab w:val="left" w:pos="3852"/>
        </w:tabs>
        <w:spacing w:after="0" w:line="240" w:lineRule="auto"/>
        <w:rPr>
          <w:rFonts w:ascii="PT Astra Serif" w:eastAsia="Times New Roman" w:hAnsi="PT Astra Serif" w:cs="Times New Roman"/>
          <w:bCs/>
          <w:position w:val="-21"/>
          <w:lang w:eastAsia="ar-SA"/>
        </w:rPr>
      </w:pPr>
    </w:p>
    <w:tbl>
      <w:tblPr>
        <w:tblW w:w="15773" w:type="dxa"/>
        <w:tblInd w:w="93" w:type="dxa"/>
        <w:tblLayout w:type="fixed"/>
        <w:tblLook w:val="04A0" w:firstRow="1" w:lastRow="0" w:firstColumn="1" w:lastColumn="0" w:noHBand="0" w:noVBand="1"/>
      </w:tblPr>
      <w:tblGrid>
        <w:gridCol w:w="1039"/>
        <w:gridCol w:w="1889"/>
        <w:gridCol w:w="870"/>
        <w:gridCol w:w="723"/>
        <w:gridCol w:w="834"/>
        <w:gridCol w:w="1068"/>
        <w:gridCol w:w="1103"/>
        <w:gridCol w:w="853"/>
        <w:gridCol w:w="1134"/>
        <w:gridCol w:w="1212"/>
        <w:gridCol w:w="1424"/>
        <w:gridCol w:w="1304"/>
        <w:gridCol w:w="938"/>
        <w:gridCol w:w="1382"/>
      </w:tblGrid>
      <w:tr w:rsidR="00DE4227" w:rsidRPr="00DE4227" w:rsidTr="00DE4227">
        <w:trPr>
          <w:trHeight w:val="480"/>
        </w:trPr>
        <w:tc>
          <w:tcPr>
            <w:tcW w:w="15773" w:type="dxa"/>
            <w:gridSpan w:val="14"/>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b/>
                <w:bCs/>
                <w:sz w:val="28"/>
                <w:szCs w:val="28"/>
                <w:lang w:eastAsia="ru-RU"/>
              </w:rPr>
            </w:pPr>
            <w:r w:rsidRPr="00DE4227">
              <w:rPr>
                <w:rFonts w:ascii="Arial" w:eastAsia="Times New Roman" w:hAnsi="Arial" w:cs="Arial"/>
                <w:b/>
                <w:bCs/>
                <w:sz w:val="28"/>
                <w:szCs w:val="28"/>
                <w:lang w:eastAsia="ru-RU"/>
              </w:rPr>
              <w:t xml:space="preserve">ЛОКАЛЬНЫЙ СМЕТНЫЙ РАСЧЕТ (СМЕТА)  </w:t>
            </w:r>
          </w:p>
        </w:tc>
      </w:tr>
      <w:tr w:rsidR="00DE4227" w:rsidRPr="00DE4227" w:rsidTr="00DE4227">
        <w:trPr>
          <w:trHeight w:val="165"/>
        </w:trPr>
        <w:tc>
          <w:tcPr>
            <w:tcW w:w="103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b/>
                <w:bCs/>
                <w:sz w:val="28"/>
                <w:szCs w:val="28"/>
                <w:lang w:eastAsia="ru-RU"/>
              </w:rPr>
            </w:pPr>
          </w:p>
        </w:tc>
        <w:tc>
          <w:tcPr>
            <w:tcW w:w="188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b/>
                <w:bCs/>
                <w:sz w:val="28"/>
                <w:szCs w:val="28"/>
                <w:lang w:eastAsia="ru-RU"/>
              </w:rPr>
            </w:pPr>
          </w:p>
        </w:tc>
        <w:tc>
          <w:tcPr>
            <w:tcW w:w="870"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b/>
                <w:bCs/>
                <w:sz w:val="28"/>
                <w:szCs w:val="28"/>
                <w:lang w:eastAsia="ru-RU"/>
              </w:rPr>
            </w:pPr>
          </w:p>
        </w:tc>
        <w:tc>
          <w:tcPr>
            <w:tcW w:w="72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b/>
                <w:bCs/>
                <w:sz w:val="28"/>
                <w:szCs w:val="28"/>
                <w:lang w:eastAsia="ru-RU"/>
              </w:rPr>
            </w:pPr>
          </w:p>
        </w:tc>
        <w:tc>
          <w:tcPr>
            <w:tcW w:w="8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b/>
                <w:bCs/>
                <w:sz w:val="28"/>
                <w:szCs w:val="28"/>
                <w:lang w:eastAsia="ru-RU"/>
              </w:rPr>
            </w:pPr>
          </w:p>
        </w:tc>
        <w:tc>
          <w:tcPr>
            <w:tcW w:w="1068"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b/>
                <w:bCs/>
                <w:sz w:val="28"/>
                <w:szCs w:val="28"/>
                <w:lang w:eastAsia="ru-RU"/>
              </w:rPr>
            </w:pPr>
          </w:p>
        </w:tc>
        <w:tc>
          <w:tcPr>
            <w:tcW w:w="110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b/>
                <w:bCs/>
                <w:sz w:val="28"/>
                <w:szCs w:val="28"/>
                <w:lang w:eastAsia="ru-RU"/>
              </w:rPr>
            </w:pPr>
          </w:p>
        </w:tc>
        <w:tc>
          <w:tcPr>
            <w:tcW w:w="85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b/>
                <w:bCs/>
                <w:sz w:val="28"/>
                <w:szCs w:val="28"/>
                <w:lang w:eastAsia="ru-RU"/>
              </w:rPr>
            </w:pPr>
          </w:p>
        </w:tc>
        <w:tc>
          <w:tcPr>
            <w:tcW w:w="11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b/>
                <w:bCs/>
                <w:sz w:val="28"/>
                <w:szCs w:val="28"/>
                <w:lang w:eastAsia="ru-RU"/>
              </w:rPr>
            </w:pPr>
          </w:p>
        </w:tc>
        <w:tc>
          <w:tcPr>
            <w:tcW w:w="121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b/>
                <w:bCs/>
                <w:sz w:val="28"/>
                <w:szCs w:val="28"/>
                <w:lang w:eastAsia="ru-RU"/>
              </w:rPr>
            </w:pPr>
          </w:p>
        </w:tc>
        <w:tc>
          <w:tcPr>
            <w:tcW w:w="142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b/>
                <w:bCs/>
                <w:sz w:val="28"/>
                <w:szCs w:val="28"/>
                <w:lang w:eastAsia="ru-RU"/>
              </w:rPr>
            </w:pPr>
          </w:p>
        </w:tc>
        <w:tc>
          <w:tcPr>
            <w:tcW w:w="130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b/>
                <w:bCs/>
                <w:sz w:val="28"/>
                <w:szCs w:val="28"/>
                <w:lang w:eastAsia="ru-RU"/>
              </w:rPr>
            </w:pPr>
          </w:p>
        </w:tc>
        <w:tc>
          <w:tcPr>
            <w:tcW w:w="938"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b/>
                <w:bCs/>
                <w:sz w:val="28"/>
                <w:szCs w:val="28"/>
                <w:lang w:eastAsia="ru-RU"/>
              </w:rPr>
            </w:pPr>
          </w:p>
        </w:tc>
        <w:tc>
          <w:tcPr>
            <w:tcW w:w="138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b/>
                <w:bCs/>
                <w:sz w:val="28"/>
                <w:szCs w:val="28"/>
                <w:lang w:eastAsia="ru-RU"/>
              </w:rPr>
            </w:pPr>
          </w:p>
        </w:tc>
      </w:tr>
      <w:tr w:rsidR="00DE4227" w:rsidRPr="00DE4227" w:rsidTr="00DE4227">
        <w:trPr>
          <w:trHeight w:val="348"/>
        </w:trPr>
        <w:tc>
          <w:tcPr>
            <w:tcW w:w="15773" w:type="dxa"/>
            <w:gridSpan w:val="14"/>
            <w:tcBorders>
              <w:top w:val="nil"/>
              <w:left w:val="nil"/>
              <w:bottom w:val="single" w:sz="4" w:space="0" w:color="auto"/>
              <w:right w:val="nil"/>
            </w:tcBorders>
            <w:shd w:val="clear" w:color="auto" w:fill="auto"/>
            <w:vAlign w:val="bottom"/>
            <w:hideMark/>
          </w:tcPr>
          <w:p w:rsidR="00DE4227" w:rsidRPr="00DE4227" w:rsidRDefault="00DE4227" w:rsidP="00DE4227">
            <w:pPr>
              <w:spacing w:after="0" w:line="240" w:lineRule="auto"/>
              <w:jc w:val="center"/>
              <w:rPr>
                <w:rFonts w:ascii="Arial" w:eastAsia="Times New Roman" w:hAnsi="Arial" w:cs="Arial"/>
                <w:b/>
                <w:bCs/>
                <w:sz w:val="28"/>
                <w:szCs w:val="28"/>
                <w:lang w:eastAsia="ru-RU"/>
              </w:rPr>
            </w:pPr>
            <w:r w:rsidRPr="00DE4227">
              <w:rPr>
                <w:rFonts w:ascii="Arial" w:eastAsia="Times New Roman" w:hAnsi="Arial" w:cs="Arial"/>
                <w:b/>
                <w:bCs/>
                <w:sz w:val="28"/>
                <w:szCs w:val="28"/>
                <w:lang w:eastAsia="ru-RU"/>
              </w:rPr>
              <w:t xml:space="preserve">Выполнение работ по замене светильников наружного освещения по </w:t>
            </w:r>
            <w:proofErr w:type="spellStart"/>
            <w:r w:rsidRPr="00DE4227">
              <w:rPr>
                <w:rFonts w:ascii="Arial" w:eastAsia="Times New Roman" w:hAnsi="Arial" w:cs="Arial"/>
                <w:b/>
                <w:bCs/>
                <w:sz w:val="28"/>
                <w:szCs w:val="28"/>
                <w:lang w:eastAsia="ru-RU"/>
              </w:rPr>
              <w:t>ул</w:t>
            </w:r>
            <w:proofErr w:type="gramStart"/>
            <w:r w:rsidRPr="00DE4227">
              <w:rPr>
                <w:rFonts w:ascii="Arial" w:eastAsia="Times New Roman" w:hAnsi="Arial" w:cs="Arial"/>
                <w:b/>
                <w:bCs/>
                <w:sz w:val="28"/>
                <w:szCs w:val="28"/>
                <w:lang w:eastAsia="ru-RU"/>
              </w:rPr>
              <w:t>.Т</w:t>
            </w:r>
            <w:proofErr w:type="gramEnd"/>
            <w:r w:rsidRPr="00DE4227">
              <w:rPr>
                <w:rFonts w:ascii="Arial" w:eastAsia="Times New Roman" w:hAnsi="Arial" w:cs="Arial"/>
                <w:b/>
                <w:bCs/>
                <w:sz w:val="28"/>
                <w:szCs w:val="28"/>
                <w:lang w:eastAsia="ru-RU"/>
              </w:rPr>
              <w:t>аежная</w:t>
            </w:r>
            <w:proofErr w:type="spellEnd"/>
            <w:r w:rsidRPr="00DE4227">
              <w:rPr>
                <w:rFonts w:ascii="Arial" w:eastAsia="Times New Roman" w:hAnsi="Arial" w:cs="Arial"/>
                <w:b/>
                <w:bCs/>
                <w:sz w:val="28"/>
                <w:szCs w:val="28"/>
                <w:lang w:eastAsia="ru-RU"/>
              </w:rPr>
              <w:t xml:space="preserve"> в городе </w:t>
            </w:r>
            <w:proofErr w:type="spellStart"/>
            <w:r w:rsidRPr="00DE4227">
              <w:rPr>
                <w:rFonts w:ascii="Arial" w:eastAsia="Times New Roman" w:hAnsi="Arial" w:cs="Arial"/>
                <w:b/>
                <w:bCs/>
                <w:sz w:val="28"/>
                <w:szCs w:val="28"/>
                <w:lang w:eastAsia="ru-RU"/>
              </w:rPr>
              <w:t>Югорске</w:t>
            </w:r>
            <w:proofErr w:type="spellEnd"/>
          </w:p>
        </w:tc>
      </w:tr>
      <w:tr w:rsidR="00DE4227" w:rsidRPr="00DE4227" w:rsidTr="00DE4227">
        <w:trPr>
          <w:trHeight w:val="270"/>
        </w:trPr>
        <w:tc>
          <w:tcPr>
            <w:tcW w:w="15773" w:type="dxa"/>
            <w:gridSpan w:val="14"/>
            <w:tcBorders>
              <w:top w:val="single" w:sz="4" w:space="0" w:color="auto"/>
              <w:left w:val="nil"/>
              <w:bottom w:val="nil"/>
              <w:right w:val="nil"/>
            </w:tcBorders>
            <w:shd w:val="clear" w:color="auto" w:fill="auto"/>
            <w:noWrap/>
            <w:hideMark/>
          </w:tcPr>
          <w:p w:rsidR="00DE4227" w:rsidRPr="00DE4227" w:rsidRDefault="00DE4227" w:rsidP="00DE4227">
            <w:pPr>
              <w:spacing w:after="0" w:line="240" w:lineRule="auto"/>
              <w:jc w:val="center"/>
              <w:rPr>
                <w:rFonts w:ascii="Arial" w:eastAsia="Times New Roman" w:hAnsi="Arial" w:cs="Arial"/>
                <w:i/>
                <w:iCs/>
                <w:sz w:val="16"/>
                <w:szCs w:val="16"/>
                <w:lang w:eastAsia="ru-RU"/>
              </w:rPr>
            </w:pPr>
            <w:r w:rsidRPr="00DE4227">
              <w:rPr>
                <w:rFonts w:ascii="Arial" w:eastAsia="Times New Roman" w:hAnsi="Arial" w:cs="Arial"/>
                <w:i/>
                <w:iCs/>
                <w:sz w:val="16"/>
                <w:szCs w:val="16"/>
                <w:lang w:eastAsia="ru-RU"/>
              </w:rPr>
              <w:t xml:space="preserve"> (наименование работ и затрат)</w:t>
            </w:r>
          </w:p>
        </w:tc>
      </w:tr>
      <w:tr w:rsidR="00DE4227" w:rsidRPr="00DE4227" w:rsidTr="00DE4227">
        <w:trPr>
          <w:trHeight w:val="300"/>
        </w:trPr>
        <w:tc>
          <w:tcPr>
            <w:tcW w:w="103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r w:rsidRPr="00DE4227">
              <w:rPr>
                <w:rFonts w:ascii="Arial" w:eastAsia="Times New Roman" w:hAnsi="Arial" w:cs="Arial"/>
                <w:sz w:val="16"/>
                <w:szCs w:val="16"/>
                <w:lang w:eastAsia="ru-RU"/>
              </w:rPr>
              <w:t xml:space="preserve">Составлен </w:t>
            </w:r>
          </w:p>
        </w:tc>
        <w:tc>
          <w:tcPr>
            <w:tcW w:w="1889"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базисно-индексным</w:t>
            </w:r>
          </w:p>
        </w:tc>
        <w:tc>
          <w:tcPr>
            <w:tcW w:w="870"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методом</w:t>
            </w:r>
          </w:p>
        </w:tc>
        <w:tc>
          <w:tcPr>
            <w:tcW w:w="72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1068"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103"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853"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r>
      <w:tr w:rsidR="00DE4227" w:rsidRPr="00DE4227" w:rsidTr="00DE4227">
        <w:trPr>
          <w:trHeight w:val="360"/>
        </w:trPr>
        <w:tc>
          <w:tcPr>
            <w:tcW w:w="103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r w:rsidRPr="00DE4227">
              <w:rPr>
                <w:rFonts w:ascii="Arial" w:eastAsia="Times New Roman" w:hAnsi="Arial" w:cs="Arial"/>
                <w:sz w:val="16"/>
                <w:szCs w:val="16"/>
                <w:lang w:eastAsia="ru-RU"/>
              </w:rPr>
              <w:t>Основание</w:t>
            </w:r>
          </w:p>
        </w:tc>
        <w:tc>
          <w:tcPr>
            <w:tcW w:w="5384" w:type="dxa"/>
            <w:gridSpan w:val="5"/>
            <w:tcBorders>
              <w:top w:val="nil"/>
              <w:left w:val="nil"/>
              <w:bottom w:val="single" w:sz="4" w:space="0" w:color="auto"/>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r w:rsidRPr="00DE4227">
              <w:rPr>
                <w:rFonts w:ascii="Arial" w:eastAsia="Times New Roman" w:hAnsi="Arial" w:cs="Arial"/>
                <w:sz w:val="16"/>
                <w:szCs w:val="16"/>
                <w:lang w:eastAsia="ru-RU"/>
              </w:rPr>
              <w:t> </w:t>
            </w:r>
          </w:p>
        </w:tc>
        <w:tc>
          <w:tcPr>
            <w:tcW w:w="1103"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853"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r>
      <w:tr w:rsidR="00DE4227" w:rsidRPr="00DE4227" w:rsidTr="00DE4227">
        <w:trPr>
          <w:trHeight w:val="288"/>
        </w:trPr>
        <w:tc>
          <w:tcPr>
            <w:tcW w:w="103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5384" w:type="dxa"/>
            <w:gridSpan w:val="5"/>
            <w:tcBorders>
              <w:top w:val="single" w:sz="4" w:space="0" w:color="auto"/>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i/>
                <w:iCs/>
                <w:sz w:val="16"/>
                <w:szCs w:val="16"/>
                <w:lang w:eastAsia="ru-RU"/>
              </w:rPr>
            </w:pPr>
            <w:r w:rsidRPr="00DE4227">
              <w:rPr>
                <w:rFonts w:ascii="Arial" w:eastAsia="Times New Roman" w:hAnsi="Arial" w:cs="Arial"/>
                <w:i/>
                <w:iCs/>
                <w:sz w:val="16"/>
                <w:szCs w:val="16"/>
                <w:lang w:eastAsia="ru-RU"/>
              </w:rPr>
              <w:t>(проектная и (или) иная техническая документация)</w:t>
            </w:r>
          </w:p>
        </w:tc>
        <w:tc>
          <w:tcPr>
            <w:tcW w:w="110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i/>
                <w:iCs/>
                <w:sz w:val="16"/>
                <w:szCs w:val="16"/>
                <w:lang w:eastAsia="ru-RU"/>
              </w:rPr>
            </w:pPr>
          </w:p>
        </w:tc>
        <w:tc>
          <w:tcPr>
            <w:tcW w:w="85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i/>
                <w:iCs/>
                <w:sz w:val="16"/>
                <w:szCs w:val="16"/>
                <w:lang w:eastAsia="ru-RU"/>
              </w:rPr>
            </w:pPr>
          </w:p>
        </w:tc>
        <w:tc>
          <w:tcPr>
            <w:tcW w:w="121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i/>
                <w:iCs/>
                <w:sz w:val="16"/>
                <w:szCs w:val="16"/>
                <w:lang w:eastAsia="ru-RU"/>
              </w:rPr>
            </w:pPr>
          </w:p>
        </w:tc>
        <w:tc>
          <w:tcPr>
            <w:tcW w:w="142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i/>
                <w:iCs/>
                <w:sz w:val="16"/>
                <w:szCs w:val="16"/>
                <w:lang w:eastAsia="ru-RU"/>
              </w:rPr>
            </w:pPr>
          </w:p>
        </w:tc>
        <w:tc>
          <w:tcPr>
            <w:tcW w:w="130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i/>
                <w:iCs/>
                <w:sz w:val="16"/>
                <w:szCs w:val="16"/>
                <w:lang w:eastAsia="ru-RU"/>
              </w:rPr>
            </w:pPr>
          </w:p>
        </w:tc>
        <w:tc>
          <w:tcPr>
            <w:tcW w:w="938" w:type="dxa"/>
            <w:tcBorders>
              <w:top w:val="nil"/>
              <w:left w:val="nil"/>
              <w:bottom w:val="nil"/>
              <w:right w:val="nil"/>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138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i/>
                <w:iCs/>
                <w:sz w:val="16"/>
                <w:szCs w:val="16"/>
                <w:lang w:eastAsia="ru-RU"/>
              </w:rPr>
            </w:pPr>
          </w:p>
        </w:tc>
      </w:tr>
      <w:tr w:rsidR="00DE4227" w:rsidRPr="00DE4227" w:rsidTr="00DE4227">
        <w:trPr>
          <w:trHeight w:val="195"/>
        </w:trPr>
        <w:tc>
          <w:tcPr>
            <w:tcW w:w="103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88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870"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72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i/>
                <w:iCs/>
                <w:sz w:val="16"/>
                <w:szCs w:val="16"/>
                <w:lang w:eastAsia="ru-RU"/>
              </w:rPr>
            </w:pPr>
          </w:p>
        </w:tc>
        <w:tc>
          <w:tcPr>
            <w:tcW w:w="8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i/>
                <w:iCs/>
                <w:sz w:val="16"/>
                <w:szCs w:val="16"/>
                <w:lang w:eastAsia="ru-RU"/>
              </w:rPr>
            </w:pPr>
          </w:p>
        </w:tc>
        <w:tc>
          <w:tcPr>
            <w:tcW w:w="1068"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i/>
                <w:iCs/>
                <w:sz w:val="16"/>
                <w:szCs w:val="16"/>
                <w:lang w:eastAsia="ru-RU"/>
              </w:rPr>
            </w:pPr>
          </w:p>
        </w:tc>
        <w:tc>
          <w:tcPr>
            <w:tcW w:w="110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i/>
                <w:iCs/>
                <w:sz w:val="16"/>
                <w:szCs w:val="16"/>
                <w:lang w:eastAsia="ru-RU"/>
              </w:rPr>
            </w:pPr>
          </w:p>
        </w:tc>
        <w:tc>
          <w:tcPr>
            <w:tcW w:w="85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i/>
                <w:iCs/>
                <w:sz w:val="16"/>
                <w:szCs w:val="16"/>
                <w:lang w:eastAsia="ru-RU"/>
              </w:rPr>
            </w:pPr>
          </w:p>
        </w:tc>
        <w:tc>
          <w:tcPr>
            <w:tcW w:w="121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i/>
                <w:iCs/>
                <w:sz w:val="16"/>
                <w:szCs w:val="16"/>
                <w:lang w:eastAsia="ru-RU"/>
              </w:rPr>
            </w:pPr>
          </w:p>
        </w:tc>
        <w:tc>
          <w:tcPr>
            <w:tcW w:w="142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i/>
                <w:iCs/>
                <w:sz w:val="16"/>
                <w:szCs w:val="16"/>
                <w:lang w:eastAsia="ru-RU"/>
              </w:rPr>
            </w:pPr>
          </w:p>
        </w:tc>
        <w:tc>
          <w:tcPr>
            <w:tcW w:w="130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i/>
                <w:iCs/>
                <w:sz w:val="16"/>
                <w:szCs w:val="16"/>
                <w:lang w:eastAsia="ru-RU"/>
              </w:rPr>
            </w:pPr>
          </w:p>
        </w:tc>
        <w:tc>
          <w:tcPr>
            <w:tcW w:w="938"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i/>
                <w:iCs/>
                <w:sz w:val="16"/>
                <w:szCs w:val="16"/>
                <w:lang w:eastAsia="ru-RU"/>
              </w:rPr>
            </w:pPr>
          </w:p>
        </w:tc>
        <w:tc>
          <w:tcPr>
            <w:tcW w:w="138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i/>
                <w:iCs/>
                <w:sz w:val="16"/>
                <w:szCs w:val="16"/>
                <w:lang w:eastAsia="ru-RU"/>
              </w:rPr>
            </w:pPr>
          </w:p>
        </w:tc>
      </w:tr>
      <w:tr w:rsidR="00DE4227" w:rsidRPr="00DE4227" w:rsidTr="00DE4227">
        <w:trPr>
          <w:trHeight w:val="288"/>
        </w:trPr>
        <w:tc>
          <w:tcPr>
            <w:tcW w:w="3798" w:type="dxa"/>
            <w:gridSpan w:val="3"/>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b/>
                <w:bCs/>
                <w:sz w:val="16"/>
                <w:szCs w:val="16"/>
                <w:lang w:eastAsia="ru-RU"/>
              </w:rPr>
            </w:pPr>
            <w:r w:rsidRPr="00DE4227">
              <w:rPr>
                <w:rFonts w:ascii="Arial" w:eastAsia="Times New Roman" w:hAnsi="Arial" w:cs="Arial"/>
                <w:b/>
                <w:bCs/>
                <w:sz w:val="16"/>
                <w:szCs w:val="16"/>
                <w:lang w:eastAsia="ru-RU"/>
              </w:rPr>
              <w:t>Составле</w:t>
            </w:r>
            <w:proofErr w:type="gramStart"/>
            <w:r w:rsidRPr="00DE4227">
              <w:rPr>
                <w:rFonts w:ascii="Arial" w:eastAsia="Times New Roman" w:hAnsi="Arial" w:cs="Arial"/>
                <w:b/>
                <w:bCs/>
                <w:sz w:val="16"/>
                <w:szCs w:val="16"/>
                <w:lang w:eastAsia="ru-RU"/>
              </w:rPr>
              <w:t>н(</w:t>
            </w:r>
            <w:proofErr w:type="gramEnd"/>
            <w:r w:rsidRPr="00DE4227">
              <w:rPr>
                <w:rFonts w:ascii="Arial" w:eastAsia="Times New Roman" w:hAnsi="Arial" w:cs="Arial"/>
                <w:b/>
                <w:bCs/>
                <w:sz w:val="16"/>
                <w:szCs w:val="16"/>
                <w:lang w:eastAsia="ru-RU"/>
              </w:rPr>
              <w:t xml:space="preserve">а) в текущем (базисном) уровне цен </w:t>
            </w:r>
          </w:p>
        </w:tc>
        <w:tc>
          <w:tcPr>
            <w:tcW w:w="2625" w:type="dxa"/>
            <w:gridSpan w:val="3"/>
            <w:tcBorders>
              <w:top w:val="nil"/>
              <w:left w:val="nil"/>
              <w:bottom w:val="single" w:sz="4" w:space="0" w:color="auto"/>
              <w:right w:val="nil"/>
            </w:tcBorders>
            <w:shd w:val="clear" w:color="auto" w:fill="auto"/>
            <w:vAlign w:val="bottom"/>
            <w:hideMark/>
          </w:tcPr>
          <w:p w:rsidR="00DE4227" w:rsidRPr="00DE4227" w:rsidRDefault="00DE4227" w:rsidP="00DE4227">
            <w:pPr>
              <w:spacing w:after="0" w:line="240" w:lineRule="auto"/>
              <w:rPr>
                <w:rFonts w:ascii="Arial" w:eastAsia="Times New Roman" w:hAnsi="Arial" w:cs="Arial"/>
                <w:sz w:val="16"/>
                <w:szCs w:val="16"/>
                <w:lang w:eastAsia="ru-RU"/>
              </w:rPr>
            </w:pPr>
            <w:r w:rsidRPr="00DE4227">
              <w:rPr>
                <w:rFonts w:ascii="Arial" w:eastAsia="Times New Roman" w:hAnsi="Arial" w:cs="Arial"/>
                <w:sz w:val="16"/>
                <w:szCs w:val="16"/>
                <w:lang w:eastAsia="ru-RU"/>
              </w:rPr>
              <w:t xml:space="preserve"> (01.01.2000)</w:t>
            </w:r>
          </w:p>
        </w:tc>
        <w:tc>
          <w:tcPr>
            <w:tcW w:w="110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85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r>
      <w:tr w:rsidR="00DE4227" w:rsidRPr="00DE4227" w:rsidTr="00DE4227">
        <w:trPr>
          <w:trHeight w:val="195"/>
        </w:trPr>
        <w:tc>
          <w:tcPr>
            <w:tcW w:w="103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88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870"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72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8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1068"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110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85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p>
        </w:tc>
      </w:tr>
      <w:tr w:rsidR="00DE4227" w:rsidRPr="00DE4227" w:rsidTr="00DE4227">
        <w:trPr>
          <w:trHeight w:val="255"/>
        </w:trPr>
        <w:tc>
          <w:tcPr>
            <w:tcW w:w="2928" w:type="dxa"/>
            <w:gridSpan w:val="2"/>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b/>
                <w:bCs/>
                <w:sz w:val="16"/>
                <w:szCs w:val="16"/>
                <w:lang w:eastAsia="ru-RU"/>
              </w:rPr>
            </w:pPr>
            <w:r w:rsidRPr="00DE4227">
              <w:rPr>
                <w:rFonts w:ascii="Arial" w:eastAsia="Times New Roman" w:hAnsi="Arial" w:cs="Arial"/>
                <w:b/>
                <w:bCs/>
                <w:sz w:val="16"/>
                <w:szCs w:val="16"/>
                <w:lang w:eastAsia="ru-RU"/>
              </w:rPr>
              <w:t xml:space="preserve">Сметная стоимость </w:t>
            </w:r>
          </w:p>
        </w:tc>
        <w:tc>
          <w:tcPr>
            <w:tcW w:w="870"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(27,31)</w:t>
            </w:r>
          </w:p>
        </w:tc>
        <w:tc>
          <w:tcPr>
            <w:tcW w:w="8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roofErr w:type="spellStart"/>
            <w:r w:rsidRPr="00DE4227">
              <w:rPr>
                <w:rFonts w:ascii="Arial" w:eastAsia="Times New Roman" w:hAnsi="Arial" w:cs="Arial"/>
                <w:sz w:val="16"/>
                <w:szCs w:val="16"/>
                <w:lang w:eastAsia="ru-RU"/>
              </w:rPr>
              <w:t>тыс</w:t>
            </w:r>
            <w:proofErr w:type="gramStart"/>
            <w:r w:rsidRPr="00DE4227">
              <w:rPr>
                <w:rFonts w:ascii="Arial" w:eastAsia="Times New Roman" w:hAnsi="Arial" w:cs="Arial"/>
                <w:sz w:val="16"/>
                <w:szCs w:val="16"/>
                <w:lang w:eastAsia="ru-RU"/>
              </w:rPr>
              <w:t>.р</w:t>
            </w:r>
            <w:proofErr w:type="gramEnd"/>
            <w:r w:rsidRPr="00DE4227">
              <w:rPr>
                <w:rFonts w:ascii="Arial" w:eastAsia="Times New Roman" w:hAnsi="Arial" w:cs="Arial"/>
                <w:sz w:val="16"/>
                <w:szCs w:val="16"/>
                <w:lang w:eastAsia="ru-RU"/>
              </w:rPr>
              <w:t>уб</w:t>
            </w:r>
            <w:proofErr w:type="spellEnd"/>
            <w:r w:rsidRPr="00DE4227">
              <w:rPr>
                <w:rFonts w:ascii="Arial" w:eastAsia="Times New Roman" w:hAnsi="Arial" w:cs="Arial"/>
                <w:sz w:val="16"/>
                <w:szCs w:val="16"/>
                <w:lang w:eastAsia="ru-RU"/>
              </w:rPr>
              <w:t>.</w:t>
            </w:r>
          </w:p>
        </w:tc>
        <w:tc>
          <w:tcPr>
            <w:tcW w:w="1068"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85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304" w:type="dxa"/>
            <w:tcBorders>
              <w:top w:val="nil"/>
              <w:left w:val="nil"/>
              <w:bottom w:val="nil"/>
              <w:right w:val="nil"/>
            </w:tcBorders>
            <w:shd w:val="clear" w:color="auto" w:fill="auto"/>
            <w:vAlign w:val="center"/>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938" w:type="dxa"/>
            <w:tcBorders>
              <w:top w:val="nil"/>
              <w:left w:val="nil"/>
              <w:bottom w:val="nil"/>
              <w:right w:val="nil"/>
            </w:tcBorders>
            <w:shd w:val="clear" w:color="auto" w:fill="auto"/>
            <w:vAlign w:val="center"/>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38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r>
      <w:tr w:rsidR="00DE4227" w:rsidRPr="00DE4227" w:rsidTr="00DE4227">
        <w:trPr>
          <w:trHeight w:val="255"/>
        </w:trPr>
        <w:tc>
          <w:tcPr>
            <w:tcW w:w="103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88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i/>
                <w:iCs/>
                <w:sz w:val="16"/>
                <w:szCs w:val="16"/>
                <w:lang w:eastAsia="ru-RU"/>
              </w:rPr>
            </w:pPr>
            <w:r w:rsidRPr="00DE4227">
              <w:rPr>
                <w:rFonts w:ascii="Arial" w:eastAsia="Times New Roman" w:hAnsi="Arial" w:cs="Arial"/>
                <w:i/>
                <w:iCs/>
                <w:sz w:val="16"/>
                <w:szCs w:val="16"/>
                <w:lang w:eastAsia="ru-RU"/>
              </w:rPr>
              <w:t>в том числе:</w:t>
            </w:r>
          </w:p>
        </w:tc>
        <w:tc>
          <w:tcPr>
            <w:tcW w:w="870"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72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068"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85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11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121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142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130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938"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138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r>
      <w:tr w:rsidR="00DE4227" w:rsidRPr="00DE4227" w:rsidTr="00DE4227">
        <w:trPr>
          <w:trHeight w:val="255"/>
        </w:trPr>
        <w:tc>
          <w:tcPr>
            <w:tcW w:w="103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88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b/>
                <w:bCs/>
                <w:sz w:val="16"/>
                <w:szCs w:val="16"/>
                <w:lang w:eastAsia="ru-RU"/>
              </w:rPr>
            </w:pPr>
            <w:r w:rsidRPr="00DE4227">
              <w:rPr>
                <w:rFonts w:ascii="Arial" w:eastAsia="Times New Roman" w:hAnsi="Arial" w:cs="Arial"/>
                <w:b/>
                <w:bCs/>
                <w:sz w:val="16"/>
                <w:szCs w:val="16"/>
                <w:lang w:eastAsia="ru-RU"/>
              </w:rPr>
              <w:t>строительных работ</w:t>
            </w:r>
          </w:p>
        </w:tc>
        <w:tc>
          <w:tcPr>
            <w:tcW w:w="870"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(21,45)</w:t>
            </w:r>
          </w:p>
        </w:tc>
        <w:tc>
          <w:tcPr>
            <w:tcW w:w="8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roofErr w:type="spellStart"/>
            <w:r w:rsidRPr="00DE4227">
              <w:rPr>
                <w:rFonts w:ascii="Arial" w:eastAsia="Times New Roman" w:hAnsi="Arial" w:cs="Arial"/>
                <w:sz w:val="16"/>
                <w:szCs w:val="16"/>
                <w:lang w:eastAsia="ru-RU"/>
              </w:rPr>
              <w:t>тыс</w:t>
            </w:r>
            <w:proofErr w:type="gramStart"/>
            <w:r w:rsidRPr="00DE4227">
              <w:rPr>
                <w:rFonts w:ascii="Arial" w:eastAsia="Times New Roman" w:hAnsi="Arial" w:cs="Arial"/>
                <w:sz w:val="16"/>
                <w:szCs w:val="16"/>
                <w:lang w:eastAsia="ru-RU"/>
              </w:rPr>
              <w:t>.р</w:t>
            </w:r>
            <w:proofErr w:type="gramEnd"/>
            <w:r w:rsidRPr="00DE4227">
              <w:rPr>
                <w:rFonts w:ascii="Arial" w:eastAsia="Times New Roman" w:hAnsi="Arial" w:cs="Arial"/>
                <w:sz w:val="16"/>
                <w:szCs w:val="16"/>
                <w:lang w:eastAsia="ru-RU"/>
              </w:rPr>
              <w:t>уб</w:t>
            </w:r>
            <w:proofErr w:type="spellEnd"/>
            <w:r w:rsidRPr="00DE4227">
              <w:rPr>
                <w:rFonts w:ascii="Arial" w:eastAsia="Times New Roman" w:hAnsi="Arial" w:cs="Arial"/>
                <w:sz w:val="16"/>
                <w:szCs w:val="16"/>
                <w:lang w:eastAsia="ru-RU"/>
              </w:rPr>
              <w:t>.</w:t>
            </w:r>
          </w:p>
        </w:tc>
        <w:tc>
          <w:tcPr>
            <w:tcW w:w="1068"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3090" w:type="dxa"/>
            <w:gridSpan w:val="3"/>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r w:rsidRPr="00DE4227">
              <w:rPr>
                <w:rFonts w:ascii="Arial" w:eastAsia="Times New Roman" w:hAnsi="Arial" w:cs="Arial"/>
                <w:sz w:val="16"/>
                <w:szCs w:val="16"/>
                <w:lang w:eastAsia="ru-RU"/>
              </w:rPr>
              <w:t>Средства на оплату труда рабочих</w:t>
            </w:r>
          </w:p>
        </w:tc>
        <w:tc>
          <w:tcPr>
            <w:tcW w:w="121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304"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r w:rsidRPr="00DE4227">
              <w:rPr>
                <w:rFonts w:ascii="Arial" w:eastAsia="Times New Roman" w:hAnsi="Arial" w:cs="Arial"/>
                <w:sz w:val="16"/>
                <w:szCs w:val="16"/>
                <w:lang w:eastAsia="ru-RU"/>
              </w:rPr>
              <w:t> </w:t>
            </w:r>
          </w:p>
        </w:tc>
        <w:tc>
          <w:tcPr>
            <w:tcW w:w="938"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jc w:val="right"/>
              <w:rPr>
                <w:rFonts w:ascii="Arial" w:eastAsia="Times New Roman" w:hAnsi="Arial" w:cs="Arial"/>
                <w:sz w:val="16"/>
                <w:szCs w:val="16"/>
                <w:lang w:eastAsia="ru-RU"/>
              </w:rPr>
            </w:pPr>
            <w:r w:rsidRPr="00DE4227">
              <w:rPr>
                <w:rFonts w:ascii="Arial" w:eastAsia="Times New Roman" w:hAnsi="Arial" w:cs="Arial"/>
                <w:sz w:val="16"/>
                <w:szCs w:val="16"/>
                <w:lang w:eastAsia="ru-RU"/>
              </w:rPr>
              <w:t>(0,74)</w:t>
            </w:r>
          </w:p>
        </w:tc>
        <w:tc>
          <w:tcPr>
            <w:tcW w:w="138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roofErr w:type="spellStart"/>
            <w:r w:rsidRPr="00DE4227">
              <w:rPr>
                <w:rFonts w:ascii="Arial" w:eastAsia="Times New Roman" w:hAnsi="Arial" w:cs="Arial"/>
                <w:sz w:val="16"/>
                <w:szCs w:val="16"/>
                <w:lang w:eastAsia="ru-RU"/>
              </w:rPr>
              <w:t>тыс</w:t>
            </w:r>
            <w:proofErr w:type="gramStart"/>
            <w:r w:rsidRPr="00DE4227">
              <w:rPr>
                <w:rFonts w:ascii="Arial" w:eastAsia="Times New Roman" w:hAnsi="Arial" w:cs="Arial"/>
                <w:sz w:val="16"/>
                <w:szCs w:val="16"/>
                <w:lang w:eastAsia="ru-RU"/>
              </w:rPr>
              <w:t>.р</w:t>
            </w:r>
            <w:proofErr w:type="gramEnd"/>
            <w:r w:rsidRPr="00DE4227">
              <w:rPr>
                <w:rFonts w:ascii="Arial" w:eastAsia="Times New Roman" w:hAnsi="Arial" w:cs="Arial"/>
                <w:sz w:val="16"/>
                <w:szCs w:val="16"/>
                <w:lang w:eastAsia="ru-RU"/>
              </w:rPr>
              <w:t>уб</w:t>
            </w:r>
            <w:proofErr w:type="spellEnd"/>
            <w:r w:rsidRPr="00DE4227">
              <w:rPr>
                <w:rFonts w:ascii="Arial" w:eastAsia="Times New Roman" w:hAnsi="Arial" w:cs="Arial"/>
                <w:sz w:val="16"/>
                <w:szCs w:val="16"/>
                <w:lang w:eastAsia="ru-RU"/>
              </w:rPr>
              <w:t>.</w:t>
            </w:r>
          </w:p>
        </w:tc>
      </w:tr>
      <w:tr w:rsidR="00DE4227" w:rsidRPr="00DE4227" w:rsidTr="00DE4227">
        <w:trPr>
          <w:trHeight w:val="255"/>
        </w:trPr>
        <w:tc>
          <w:tcPr>
            <w:tcW w:w="103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88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b/>
                <w:bCs/>
                <w:sz w:val="16"/>
                <w:szCs w:val="16"/>
                <w:lang w:eastAsia="ru-RU"/>
              </w:rPr>
            </w:pPr>
            <w:r w:rsidRPr="00DE4227">
              <w:rPr>
                <w:rFonts w:ascii="Arial" w:eastAsia="Times New Roman" w:hAnsi="Arial" w:cs="Arial"/>
                <w:b/>
                <w:bCs/>
                <w:sz w:val="16"/>
                <w:szCs w:val="16"/>
                <w:lang w:eastAsia="ru-RU"/>
              </w:rPr>
              <w:t>монтажных работ</w:t>
            </w:r>
          </w:p>
        </w:tc>
        <w:tc>
          <w:tcPr>
            <w:tcW w:w="870"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w:t>
            </w:r>
          </w:p>
        </w:tc>
        <w:tc>
          <w:tcPr>
            <w:tcW w:w="8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roofErr w:type="spellStart"/>
            <w:r w:rsidRPr="00DE4227">
              <w:rPr>
                <w:rFonts w:ascii="Arial" w:eastAsia="Times New Roman" w:hAnsi="Arial" w:cs="Arial"/>
                <w:sz w:val="16"/>
                <w:szCs w:val="16"/>
                <w:lang w:eastAsia="ru-RU"/>
              </w:rPr>
              <w:t>тыс</w:t>
            </w:r>
            <w:proofErr w:type="gramStart"/>
            <w:r w:rsidRPr="00DE4227">
              <w:rPr>
                <w:rFonts w:ascii="Arial" w:eastAsia="Times New Roman" w:hAnsi="Arial" w:cs="Arial"/>
                <w:sz w:val="16"/>
                <w:szCs w:val="16"/>
                <w:lang w:eastAsia="ru-RU"/>
              </w:rPr>
              <w:t>.р</w:t>
            </w:r>
            <w:proofErr w:type="gramEnd"/>
            <w:r w:rsidRPr="00DE4227">
              <w:rPr>
                <w:rFonts w:ascii="Arial" w:eastAsia="Times New Roman" w:hAnsi="Arial" w:cs="Arial"/>
                <w:sz w:val="16"/>
                <w:szCs w:val="16"/>
                <w:lang w:eastAsia="ru-RU"/>
              </w:rPr>
              <w:t>уб</w:t>
            </w:r>
            <w:proofErr w:type="spellEnd"/>
            <w:r w:rsidRPr="00DE4227">
              <w:rPr>
                <w:rFonts w:ascii="Arial" w:eastAsia="Times New Roman" w:hAnsi="Arial" w:cs="Arial"/>
                <w:sz w:val="16"/>
                <w:szCs w:val="16"/>
                <w:lang w:eastAsia="ru-RU"/>
              </w:rPr>
              <w:t>.</w:t>
            </w:r>
          </w:p>
        </w:tc>
        <w:tc>
          <w:tcPr>
            <w:tcW w:w="1068"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3090" w:type="dxa"/>
            <w:gridSpan w:val="3"/>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r w:rsidRPr="00DE4227">
              <w:rPr>
                <w:rFonts w:ascii="Arial" w:eastAsia="Times New Roman" w:hAnsi="Arial" w:cs="Arial"/>
                <w:sz w:val="16"/>
                <w:szCs w:val="16"/>
                <w:lang w:eastAsia="ru-RU"/>
              </w:rPr>
              <w:t>Нормативные затраты труда рабочих</w:t>
            </w:r>
          </w:p>
        </w:tc>
        <w:tc>
          <w:tcPr>
            <w:tcW w:w="121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2242" w:type="dxa"/>
            <w:gridSpan w:val="2"/>
            <w:tcBorders>
              <w:top w:val="single" w:sz="4" w:space="0" w:color="auto"/>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jc w:val="right"/>
              <w:rPr>
                <w:rFonts w:ascii="Arial" w:eastAsia="Times New Roman" w:hAnsi="Arial" w:cs="Arial"/>
                <w:sz w:val="16"/>
                <w:szCs w:val="16"/>
                <w:lang w:eastAsia="ru-RU"/>
              </w:rPr>
            </w:pPr>
            <w:r w:rsidRPr="00DE4227">
              <w:rPr>
                <w:rFonts w:ascii="Arial" w:eastAsia="Times New Roman" w:hAnsi="Arial" w:cs="Arial"/>
                <w:sz w:val="16"/>
                <w:szCs w:val="16"/>
                <w:lang w:eastAsia="ru-RU"/>
              </w:rPr>
              <w:t>83,62</w:t>
            </w:r>
          </w:p>
        </w:tc>
        <w:tc>
          <w:tcPr>
            <w:tcW w:w="138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roofErr w:type="spellStart"/>
            <w:r w:rsidRPr="00DE4227">
              <w:rPr>
                <w:rFonts w:ascii="Arial" w:eastAsia="Times New Roman" w:hAnsi="Arial" w:cs="Arial"/>
                <w:sz w:val="16"/>
                <w:szCs w:val="16"/>
                <w:lang w:eastAsia="ru-RU"/>
              </w:rPr>
              <w:t>чел</w:t>
            </w:r>
            <w:proofErr w:type="gramStart"/>
            <w:r w:rsidRPr="00DE4227">
              <w:rPr>
                <w:rFonts w:ascii="Arial" w:eastAsia="Times New Roman" w:hAnsi="Arial" w:cs="Arial"/>
                <w:sz w:val="16"/>
                <w:szCs w:val="16"/>
                <w:lang w:eastAsia="ru-RU"/>
              </w:rPr>
              <w:t>.ч</w:t>
            </w:r>
            <w:proofErr w:type="gramEnd"/>
            <w:r w:rsidRPr="00DE4227">
              <w:rPr>
                <w:rFonts w:ascii="Arial" w:eastAsia="Times New Roman" w:hAnsi="Arial" w:cs="Arial"/>
                <w:sz w:val="16"/>
                <w:szCs w:val="16"/>
                <w:lang w:eastAsia="ru-RU"/>
              </w:rPr>
              <w:t>ас</w:t>
            </w:r>
            <w:proofErr w:type="spellEnd"/>
            <w:r w:rsidRPr="00DE4227">
              <w:rPr>
                <w:rFonts w:ascii="Arial" w:eastAsia="Times New Roman" w:hAnsi="Arial" w:cs="Arial"/>
                <w:sz w:val="16"/>
                <w:szCs w:val="16"/>
                <w:lang w:eastAsia="ru-RU"/>
              </w:rPr>
              <w:t>.</w:t>
            </w:r>
          </w:p>
        </w:tc>
      </w:tr>
      <w:tr w:rsidR="00DE4227" w:rsidRPr="00DE4227" w:rsidTr="00DE4227">
        <w:trPr>
          <w:trHeight w:val="255"/>
        </w:trPr>
        <w:tc>
          <w:tcPr>
            <w:tcW w:w="103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88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b/>
                <w:bCs/>
                <w:sz w:val="16"/>
                <w:szCs w:val="16"/>
                <w:lang w:eastAsia="ru-RU"/>
              </w:rPr>
            </w:pPr>
            <w:r w:rsidRPr="00DE4227">
              <w:rPr>
                <w:rFonts w:ascii="Arial" w:eastAsia="Times New Roman" w:hAnsi="Arial" w:cs="Arial"/>
                <w:b/>
                <w:bCs/>
                <w:sz w:val="16"/>
                <w:szCs w:val="16"/>
                <w:lang w:eastAsia="ru-RU"/>
              </w:rPr>
              <w:t>оборудования</w:t>
            </w:r>
          </w:p>
        </w:tc>
        <w:tc>
          <w:tcPr>
            <w:tcW w:w="870"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(1,32)</w:t>
            </w:r>
          </w:p>
        </w:tc>
        <w:tc>
          <w:tcPr>
            <w:tcW w:w="8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roofErr w:type="spellStart"/>
            <w:r w:rsidRPr="00DE4227">
              <w:rPr>
                <w:rFonts w:ascii="Arial" w:eastAsia="Times New Roman" w:hAnsi="Arial" w:cs="Arial"/>
                <w:sz w:val="16"/>
                <w:szCs w:val="16"/>
                <w:lang w:eastAsia="ru-RU"/>
              </w:rPr>
              <w:t>тыс</w:t>
            </w:r>
            <w:proofErr w:type="gramStart"/>
            <w:r w:rsidRPr="00DE4227">
              <w:rPr>
                <w:rFonts w:ascii="Arial" w:eastAsia="Times New Roman" w:hAnsi="Arial" w:cs="Arial"/>
                <w:sz w:val="16"/>
                <w:szCs w:val="16"/>
                <w:lang w:eastAsia="ru-RU"/>
              </w:rPr>
              <w:t>.р</w:t>
            </w:r>
            <w:proofErr w:type="gramEnd"/>
            <w:r w:rsidRPr="00DE4227">
              <w:rPr>
                <w:rFonts w:ascii="Arial" w:eastAsia="Times New Roman" w:hAnsi="Arial" w:cs="Arial"/>
                <w:sz w:val="16"/>
                <w:szCs w:val="16"/>
                <w:lang w:eastAsia="ru-RU"/>
              </w:rPr>
              <w:t>уб</w:t>
            </w:r>
            <w:proofErr w:type="spellEnd"/>
            <w:r w:rsidRPr="00DE4227">
              <w:rPr>
                <w:rFonts w:ascii="Arial" w:eastAsia="Times New Roman" w:hAnsi="Arial" w:cs="Arial"/>
                <w:sz w:val="16"/>
                <w:szCs w:val="16"/>
                <w:lang w:eastAsia="ru-RU"/>
              </w:rPr>
              <w:t>.</w:t>
            </w:r>
          </w:p>
        </w:tc>
        <w:tc>
          <w:tcPr>
            <w:tcW w:w="1068"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3090" w:type="dxa"/>
            <w:gridSpan w:val="3"/>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r w:rsidRPr="00DE4227">
              <w:rPr>
                <w:rFonts w:ascii="Arial" w:eastAsia="Times New Roman" w:hAnsi="Arial" w:cs="Arial"/>
                <w:sz w:val="16"/>
                <w:szCs w:val="16"/>
                <w:lang w:eastAsia="ru-RU"/>
              </w:rPr>
              <w:t>Нормативные затраты труда машинистов</w:t>
            </w:r>
          </w:p>
        </w:tc>
        <w:tc>
          <w:tcPr>
            <w:tcW w:w="121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2242" w:type="dxa"/>
            <w:gridSpan w:val="2"/>
            <w:tcBorders>
              <w:top w:val="single" w:sz="4" w:space="0" w:color="auto"/>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jc w:val="right"/>
              <w:rPr>
                <w:rFonts w:ascii="Arial" w:eastAsia="Times New Roman" w:hAnsi="Arial" w:cs="Arial"/>
                <w:sz w:val="16"/>
                <w:szCs w:val="16"/>
                <w:lang w:eastAsia="ru-RU"/>
              </w:rPr>
            </w:pPr>
            <w:r w:rsidRPr="00DE4227">
              <w:rPr>
                <w:rFonts w:ascii="Arial" w:eastAsia="Times New Roman" w:hAnsi="Arial" w:cs="Arial"/>
                <w:sz w:val="16"/>
                <w:szCs w:val="16"/>
                <w:lang w:eastAsia="ru-RU"/>
              </w:rPr>
              <w:t>33,70</w:t>
            </w:r>
          </w:p>
        </w:tc>
        <w:tc>
          <w:tcPr>
            <w:tcW w:w="138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roofErr w:type="spellStart"/>
            <w:r w:rsidRPr="00DE4227">
              <w:rPr>
                <w:rFonts w:ascii="Arial" w:eastAsia="Times New Roman" w:hAnsi="Arial" w:cs="Arial"/>
                <w:sz w:val="16"/>
                <w:szCs w:val="16"/>
                <w:lang w:eastAsia="ru-RU"/>
              </w:rPr>
              <w:t>чел</w:t>
            </w:r>
            <w:proofErr w:type="gramStart"/>
            <w:r w:rsidRPr="00DE4227">
              <w:rPr>
                <w:rFonts w:ascii="Arial" w:eastAsia="Times New Roman" w:hAnsi="Arial" w:cs="Arial"/>
                <w:sz w:val="16"/>
                <w:szCs w:val="16"/>
                <w:lang w:eastAsia="ru-RU"/>
              </w:rPr>
              <w:t>.ч</w:t>
            </w:r>
            <w:proofErr w:type="gramEnd"/>
            <w:r w:rsidRPr="00DE4227">
              <w:rPr>
                <w:rFonts w:ascii="Arial" w:eastAsia="Times New Roman" w:hAnsi="Arial" w:cs="Arial"/>
                <w:sz w:val="16"/>
                <w:szCs w:val="16"/>
                <w:lang w:eastAsia="ru-RU"/>
              </w:rPr>
              <w:t>ас</w:t>
            </w:r>
            <w:proofErr w:type="spellEnd"/>
            <w:r w:rsidRPr="00DE4227">
              <w:rPr>
                <w:rFonts w:ascii="Arial" w:eastAsia="Times New Roman" w:hAnsi="Arial" w:cs="Arial"/>
                <w:sz w:val="16"/>
                <w:szCs w:val="16"/>
                <w:lang w:eastAsia="ru-RU"/>
              </w:rPr>
              <w:t>.</w:t>
            </w:r>
          </w:p>
        </w:tc>
      </w:tr>
      <w:tr w:rsidR="00DE4227" w:rsidRPr="00DE4227" w:rsidTr="00DE4227">
        <w:trPr>
          <w:trHeight w:val="255"/>
        </w:trPr>
        <w:tc>
          <w:tcPr>
            <w:tcW w:w="103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889"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b/>
                <w:bCs/>
                <w:sz w:val="16"/>
                <w:szCs w:val="16"/>
                <w:lang w:eastAsia="ru-RU"/>
              </w:rPr>
            </w:pPr>
            <w:r w:rsidRPr="00DE4227">
              <w:rPr>
                <w:rFonts w:ascii="Arial" w:eastAsia="Times New Roman" w:hAnsi="Arial" w:cs="Arial"/>
                <w:b/>
                <w:bCs/>
                <w:sz w:val="16"/>
                <w:szCs w:val="16"/>
                <w:lang w:eastAsia="ru-RU"/>
              </w:rPr>
              <w:t>прочих затрат</w:t>
            </w:r>
          </w:p>
        </w:tc>
        <w:tc>
          <w:tcPr>
            <w:tcW w:w="870"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jc w:val="right"/>
              <w:rPr>
                <w:rFonts w:ascii="Arial" w:eastAsia="Times New Roman" w:hAnsi="Arial" w:cs="Arial"/>
                <w:sz w:val="16"/>
                <w:szCs w:val="16"/>
                <w:lang w:eastAsia="ru-RU"/>
              </w:rPr>
            </w:pPr>
          </w:p>
        </w:tc>
        <w:tc>
          <w:tcPr>
            <w:tcW w:w="723"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w:t>
            </w:r>
          </w:p>
        </w:tc>
        <w:tc>
          <w:tcPr>
            <w:tcW w:w="8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roofErr w:type="spellStart"/>
            <w:r w:rsidRPr="00DE4227">
              <w:rPr>
                <w:rFonts w:ascii="Arial" w:eastAsia="Times New Roman" w:hAnsi="Arial" w:cs="Arial"/>
                <w:sz w:val="16"/>
                <w:szCs w:val="16"/>
                <w:lang w:eastAsia="ru-RU"/>
              </w:rPr>
              <w:t>тыс</w:t>
            </w:r>
            <w:proofErr w:type="gramStart"/>
            <w:r w:rsidRPr="00DE4227">
              <w:rPr>
                <w:rFonts w:ascii="Arial" w:eastAsia="Times New Roman" w:hAnsi="Arial" w:cs="Arial"/>
                <w:sz w:val="16"/>
                <w:szCs w:val="16"/>
                <w:lang w:eastAsia="ru-RU"/>
              </w:rPr>
              <w:t>.р</w:t>
            </w:r>
            <w:proofErr w:type="gramEnd"/>
            <w:r w:rsidRPr="00DE4227">
              <w:rPr>
                <w:rFonts w:ascii="Arial" w:eastAsia="Times New Roman" w:hAnsi="Arial" w:cs="Arial"/>
                <w:sz w:val="16"/>
                <w:szCs w:val="16"/>
                <w:lang w:eastAsia="ru-RU"/>
              </w:rPr>
              <w:t>уб</w:t>
            </w:r>
            <w:proofErr w:type="spellEnd"/>
            <w:r w:rsidRPr="00DE4227">
              <w:rPr>
                <w:rFonts w:ascii="Arial" w:eastAsia="Times New Roman" w:hAnsi="Arial" w:cs="Arial"/>
                <w:sz w:val="16"/>
                <w:szCs w:val="16"/>
                <w:lang w:eastAsia="ru-RU"/>
              </w:rPr>
              <w:t>.</w:t>
            </w:r>
          </w:p>
        </w:tc>
        <w:tc>
          <w:tcPr>
            <w:tcW w:w="1068"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110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853"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1424"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c>
          <w:tcPr>
            <w:tcW w:w="2242" w:type="dxa"/>
            <w:gridSpan w:val="2"/>
            <w:tcBorders>
              <w:top w:val="single" w:sz="4" w:space="0" w:color="auto"/>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jc w:val="center"/>
              <w:rPr>
                <w:rFonts w:ascii="Arial" w:eastAsia="Times New Roman" w:hAnsi="Arial" w:cs="Arial"/>
                <w:sz w:val="16"/>
                <w:szCs w:val="16"/>
                <w:lang w:eastAsia="ru-RU"/>
              </w:rPr>
            </w:pPr>
            <w:r w:rsidRPr="00DE4227">
              <w:rPr>
                <w:rFonts w:ascii="Arial" w:eastAsia="Times New Roman" w:hAnsi="Arial" w:cs="Arial"/>
                <w:sz w:val="16"/>
                <w:szCs w:val="16"/>
                <w:lang w:eastAsia="ru-RU"/>
              </w:rPr>
              <w:t xml:space="preserve">  </w:t>
            </w:r>
          </w:p>
        </w:tc>
        <w:tc>
          <w:tcPr>
            <w:tcW w:w="1382" w:type="dxa"/>
            <w:tcBorders>
              <w:top w:val="nil"/>
              <w:left w:val="nil"/>
              <w:bottom w:val="nil"/>
              <w:right w:val="nil"/>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sz w:val="16"/>
                <w:szCs w:val="16"/>
                <w:lang w:eastAsia="ru-RU"/>
              </w:rPr>
            </w:pPr>
          </w:p>
        </w:tc>
      </w:tr>
      <w:tr w:rsidR="00DE4227" w:rsidRPr="00DE4227" w:rsidTr="00DE4227">
        <w:trPr>
          <w:trHeight w:val="195"/>
        </w:trPr>
        <w:tc>
          <w:tcPr>
            <w:tcW w:w="1039" w:type="dxa"/>
            <w:tcBorders>
              <w:top w:val="nil"/>
              <w:left w:val="nil"/>
              <w:bottom w:val="single" w:sz="4" w:space="0" w:color="auto"/>
              <w:right w:val="nil"/>
            </w:tcBorders>
            <w:shd w:val="clear" w:color="auto" w:fill="auto"/>
            <w:noWrap/>
            <w:vAlign w:val="center"/>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1889"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870"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723"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834"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1068"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1103"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853"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1134"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1212"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1424"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1304"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938"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c>
          <w:tcPr>
            <w:tcW w:w="1382" w:type="dxa"/>
            <w:tcBorders>
              <w:top w:val="nil"/>
              <w:left w:val="nil"/>
              <w:bottom w:val="single" w:sz="4" w:space="0" w:color="auto"/>
              <w:right w:val="nil"/>
            </w:tcBorders>
            <w:shd w:val="clear" w:color="auto" w:fill="auto"/>
            <w:noWrap/>
            <w:vAlign w:val="bottom"/>
            <w:hideMark/>
          </w:tcPr>
          <w:p w:rsidR="00DE4227" w:rsidRPr="00DE4227" w:rsidRDefault="00DE4227" w:rsidP="00DE4227">
            <w:pPr>
              <w:spacing w:after="0" w:line="240" w:lineRule="auto"/>
              <w:rPr>
                <w:rFonts w:ascii="Calibri" w:eastAsia="Times New Roman" w:hAnsi="Calibri" w:cs="Times New Roman"/>
                <w:color w:val="000000"/>
                <w:lang w:eastAsia="ru-RU"/>
              </w:rPr>
            </w:pPr>
          </w:p>
        </w:tc>
      </w:tr>
      <w:tr w:rsidR="00DE4227" w:rsidRPr="00DE4227" w:rsidTr="00DE4227">
        <w:trPr>
          <w:trHeight w:val="720"/>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w:t>
            </w:r>
            <w:proofErr w:type="gramStart"/>
            <w:r w:rsidRPr="00DE4227">
              <w:rPr>
                <w:rFonts w:ascii="Arial" w:eastAsia="Times New Roman" w:hAnsi="Arial" w:cs="Arial"/>
                <w:color w:val="000000"/>
                <w:sz w:val="16"/>
                <w:szCs w:val="16"/>
                <w:lang w:eastAsia="ru-RU"/>
              </w:rPr>
              <w:t>п</w:t>
            </w:r>
            <w:proofErr w:type="gramEnd"/>
            <w:r w:rsidRPr="00DE4227">
              <w:rPr>
                <w:rFonts w:ascii="Arial" w:eastAsia="Times New Roman" w:hAnsi="Arial" w:cs="Arial"/>
                <w:color w:val="000000"/>
                <w:sz w:val="16"/>
                <w:szCs w:val="16"/>
                <w:lang w:eastAsia="ru-RU"/>
              </w:rPr>
              <w:t>/п</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Обоснование</w:t>
            </w:r>
          </w:p>
        </w:tc>
        <w:tc>
          <w:tcPr>
            <w:tcW w:w="24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Наименование работ и затрат</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Единица измерения</w:t>
            </w:r>
          </w:p>
        </w:tc>
        <w:tc>
          <w:tcPr>
            <w:tcW w:w="30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Количество</w:t>
            </w:r>
          </w:p>
        </w:tc>
        <w:tc>
          <w:tcPr>
            <w:tcW w:w="39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Индексы</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Сметная стоимость в текущем уровне цен, руб.</w:t>
            </w:r>
          </w:p>
        </w:tc>
      </w:tr>
      <w:tr w:rsidR="00DE4227" w:rsidRPr="00DE4227" w:rsidTr="00DE4227">
        <w:trPr>
          <w:trHeight w:val="225"/>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2427" w:type="dxa"/>
            <w:gridSpan w:val="3"/>
            <w:vMerge/>
            <w:tcBorders>
              <w:top w:val="single" w:sz="4" w:space="0" w:color="auto"/>
              <w:left w:val="single" w:sz="4" w:space="0" w:color="auto"/>
              <w:bottom w:val="single" w:sz="4" w:space="0" w:color="auto"/>
              <w:right w:val="single" w:sz="4" w:space="0" w:color="auto"/>
            </w:tcBorders>
            <w:vAlign w:val="center"/>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3090" w:type="dxa"/>
            <w:gridSpan w:val="3"/>
            <w:vMerge/>
            <w:tcBorders>
              <w:top w:val="single" w:sz="4" w:space="0" w:color="auto"/>
              <w:left w:val="single" w:sz="4" w:space="0" w:color="auto"/>
              <w:bottom w:val="single" w:sz="4" w:space="0" w:color="auto"/>
              <w:right w:val="single" w:sz="4" w:space="0" w:color="auto"/>
            </w:tcBorders>
            <w:vAlign w:val="center"/>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3940" w:type="dxa"/>
            <w:gridSpan w:val="3"/>
            <w:vMerge/>
            <w:tcBorders>
              <w:top w:val="single" w:sz="4" w:space="0" w:color="auto"/>
              <w:left w:val="single" w:sz="4" w:space="0" w:color="auto"/>
              <w:bottom w:val="single" w:sz="4" w:space="0" w:color="auto"/>
              <w:right w:val="single" w:sz="4" w:space="0" w:color="auto"/>
            </w:tcBorders>
            <w:vAlign w:val="center"/>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r>
      <w:tr w:rsidR="00DE4227" w:rsidRPr="00DE4227" w:rsidTr="00DE4227">
        <w:trPr>
          <w:trHeight w:val="690"/>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2427" w:type="dxa"/>
            <w:gridSpan w:val="3"/>
            <w:vMerge/>
            <w:tcBorders>
              <w:top w:val="single" w:sz="4" w:space="0" w:color="auto"/>
              <w:left w:val="single" w:sz="4" w:space="0" w:color="auto"/>
              <w:bottom w:val="single" w:sz="4" w:space="0" w:color="auto"/>
              <w:right w:val="single" w:sz="4" w:space="0" w:color="auto"/>
            </w:tcBorders>
            <w:vAlign w:val="center"/>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на единицу</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коэффициенты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всего с учетом коэффициентов</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на единицу</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коэффициенты</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всего</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w:t>
            </w:r>
          </w:p>
        </w:tc>
        <w:tc>
          <w:tcPr>
            <w:tcW w:w="1889" w:type="dxa"/>
            <w:tcBorders>
              <w:top w:val="single" w:sz="4" w:space="0" w:color="auto"/>
              <w:left w:val="nil"/>
              <w:bottom w:val="single" w:sz="4" w:space="0" w:color="auto"/>
              <w:right w:val="single" w:sz="4" w:space="0" w:color="auto"/>
            </w:tcBorders>
            <w:shd w:val="clear" w:color="auto" w:fill="auto"/>
            <w:noWrap/>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2</w:t>
            </w:r>
          </w:p>
        </w:tc>
        <w:tc>
          <w:tcPr>
            <w:tcW w:w="2427" w:type="dxa"/>
            <w:gridSpan w:val="3"/>
            <w:tcBorders>
              <w:top w:val="single" w:sz="4" w:space="0" w:color="auto"/>
              <w:left w:val="nil"/>
              <w:bottom w:val="single" w:sz="4" w:space="0" w:color="auto"/>
              <w:right w:val="single" w:sz="4" w:space="0" w:color="auto"/>
            </w:tcBorders>
            <w:shd w:val="clear" w:color="auto" w:fill="auto"/>
            <w:noWrap/>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3</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4</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5</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7</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8</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9</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10</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11</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12</w:t>
            </w:r>
          </w:p>
        </w:tc>
      </w:tr>
      <w:tr w:rsidR="00DE4227" w:rsidRPr="00DE4227" w:rsidTr="00DE4227">
        <w:trPr>
          <w:trHeight w:val="288"/>
        </w:trPr>
        <w:tc>
          <w:tcPr>
            <w:tcW w:w="1577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DE4227" w:rsidRPr="00DE4227" w:rsidRDefault="00DE4227" w:rsidP="00DE4227">
            <w:pPr>
              <w:spacing w:after="0" w:line="240" w:lineRule="auto"/>
              <w:rPr>
                <w:rFonts w:ascii="Arial" w:eastAsia="Times New Roman" w:hAnsi="Arial" w:cs="Arial"/>
                <w:b/>
                <w:bCs/>
                <w:color w:val="000000"/>
                <w:sz w:val="18"/>
                <w:szCs w:val="18"/>
                <w:lang w:eastAsia="ru-RU"/>
              </w:rPr>
            </w:pPr>
            <w:r w:rsidRPr="00DE4227">
              <w:rPr>
                <w:rFonts w:ascii="Arial" w:eastAsia="Times New Roman" w:hAnsi="Arial" w:cs="Arial"/>
                <w:b/>
                <w:bCs/>
                <w:color w:val="000000"/>
                <w:sz w:val="18"/>
                <w:szCs w:val="18"/>
                <w:lang w:eastAsia="ru-RU"/>
              </w:rPr>
              <w:t>Раздел 1. Наружное освещение</w:t>
            </w:r>
          </w:p>
        </w:tc>
      </w:tr>
      <w:tr w:rsidR="00DE4227" w:rsidRPr="00DE4227" w:rsidTr="00DE4227">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1</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Демонтаж светильников - Установка светильников: с лампами люминесцентными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proofErr w:type="spellStart"/>
            <w:proofErr w:type="gramStart"/>
            <w:r w:rsidRPr="00DE4227">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32</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32</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12845" w:type="dxa"/>
            <w:gridSpan w:val="12"/>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Объем=27+5</w:t>
            </w:r>
          </w:p>
        </w:tc>
      </w:tr>
      <w:tr w:rsidR="00DE4227" w:rsidRPr="00DE4227" w:rsidTr="00DE4227">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lastRenderedPageBreak/>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Приказ от 08.08.2022 № 648/</w:t>
            </w:r>
            <w:proofErr w:type="spellStart"/>
            <w:proofErr w:type="gramStart"/>
            <w:r w:rsidRPr="00DE4227">
              <w:rPr>
                <w:rFonts w:ascii="Arial" w:eastAsia="Times New Roman" w:hAnsi="Arial" w:cs="Arial"/>
                <w:color w:val="000000"/>
                <w:sz w:val="16"/>
                <w:szCs w:val="16"/>
                <w:lang w:eastAsia="ru-RU"/>
              </w:rPr>
              <w:t>пр</w:t>
            </w:r>
            <w:proofErr w:type="spellEnd"/>
            <w:proofErr w:type="gramEnd"/>
            <w:r w:rsidRPr="00DE4227">
              <w:rPr>
                <w:rFonts w:ascii="Arial" w:eastAsia="Times New Roman" w:hAnsi="Arial" w:cs="Arial"/>
                <w:color w:val="000000"/>
                <w:sz w:val="16"/>
                <w:szCs w:val="16"/>
                <w:lang w:eastAsia="ru-RU"/>
              </w:rPr>
              <w:t xml:space="preserve"> п.145 табл.3</w:t>
            </w:r>
          </w:p>
        </w:tc>
        <w:tc>
          <w:tcPr>
            <w:tcW w:w="12845" w:type="dxa"/>
            <w:gridSpan w:val="12"/>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DE4227">
              <w:rPr>
                <w:rFonts w:ascii="Arial" w:eastAsia="Times New Roman" w:hAnsi="Arial" w:cs="Arial"/>
                <w:color w:val="000000"/>
                <w:sz w:val="16"/>
                <w:szCs w:val="16"/>
                <w:lang w:eastAsia="ru-RU"/>
              </w:rPr>
              <w:t>расх</w:t>
            </w:r>
            <w:proofErr w:type="spellEnd"/>
            <w:r w:rsidRPr="00DE4227">
              <w:rPr>
                <w:rFonts w:ascii="Arial" w:eastAsia="Times New Roman" w:hAnsi="Arial" w:cs="Arial"/>
                <w:color w:val="000000"/>
                <w:sz w:val="16"/>
                <w:szCs w:val="16"/>
                <w:lang w:eastAsia="ru-RU"/>
              </w:rPr>
              <w:t xml:space="preserve">.; ЗПМ=0,3; МАТ=0 к </w:t>
            </w:r>
            <w:proofErr w:type="spellStart"/>
            <w:r w:rsidRPr="00DE4227">
              <w:rPr>
                <w:rFonts w:ascii="Arial" w:eastAsia="Times New Roman" w:hAnsi="Arial" w:cs="Arial"/>
                <w:color w:val="000000"/>
                <w:sz w:val="16"/>
                <w:szCs w:val="16"/>
                <w:lang w:eastAsia="ru-RU"/>
              </w:rPr>
              <w:t>расх</w:t>
            </w:r>
            <w:proofErr w:type="spellEnd"/>
            <w:r w:rsidRPr="00DE4227">
              <w:rPr>
                <w:rFonts w:ascii="Arial" w:eastAsia="Times New Roman" w:hAnsi="Arial" w:cs="Arial"/>
                <w:color w:val="000000"/>
                <w:sz w:val="16"/>
                <w:szCs w:val="16"/>
                <w:lang w:eastAsia="ru-RU"/>
              </w:rPr>
              <w:t>.; ТЗ=0,3; ТЗМ=0,3</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17,81</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170,98</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ЭМ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147,20</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69,41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в </w:t>
            </w:r>
            <w:proofErr w:type="spellStart"/>
            <w:r w:rsidRPr="00DE4227">
              <w:rPr>
                <w:rFonts w:ascii="Arial" w:eastAsia="Times New Roman" w:hAnsi="Arial" w:cs="Arial"/>
                <w:color w:val="000000"/>
                <w:sz w:val="16"/>
                <w:szCs w:val="16"/>
                <w:lang w:eastAsia="ru-RU"/>
              </w:rPr>
              <w:t>т.ч</w:t>
            </w:r>
            <w:proofErr w:type="spellEnd"/>
            <w:r w:rsidRPr="00DE4227">
              <w:rPr>
                <w:rFonts w:ascii="Arial" w:eastAsia="Times New Roman" w:hAnsi="Arial" w:cs="Arial"/>
                <w:color w:val="000000"/>
                <w:sz w:val="16"/>
                <w:szCs w:val="16"/>
                <w:lang w:eastAsia="ru-RU"/>
              </w:rPr>
              <w:t xml:space="preserve">. </w:t>
            </w:r>
            <w:proofErr w:type="spellStart"/>
            <w:r w:rsidRPr="00DE4227">
              <w:rPr>
                <w:rFonts w:ascii="Arial" w:eastAsia="Times New Roman" w:hAnsi="Arial" w:cs="Arial"/>
                <w:color w:val="000000"/>
                <w:sz w:val="16"/>
                <w:szCs w:val="16"/>
                <w:lang w:eastAsia="ru-RU"/>
              </w:rPr>
              <w:t>ОТм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9,40</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0,3</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12,29</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0,51</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0,00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ЗТ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чел</w:t>
            </w:r>
            <w:proofErr w:type="gramStart"/>
            <w:r w:rsidRPr="00DE4227">
              <w:rPr>
                <w:rFonts w:ascii="Arial" w:eastAsia="Times New Roman" w:hAnsi="Arial" w:cs="Arial"/>
                <w:color w:val="000000"/>
                <w:sz w:val="16"/>
                <w:szCs w:val="16"/>
                <w:lang w:eastAsia="ru-RU"/>
              </w:rPr>
              <w:t>.-</w:t>
            </w:r>
            <w:proofErr w:type="gramEnd"/>
            <w:r w:rsidRPr="00DE4227">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2,01</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19,296</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proofErr w:type="spellStart"/>
            <w:r w:rsidRPr="00DE4227">
              <w:rPr>
                <w:rFonts w:ascii="Arial" w:eastAsia="Times New Roman" w:hAnsi="Arial" w:cs="Arial"/>
                <w:color w:val="000000"/>
                <w:sz w:val="16"/>
                <w:szCs w:val="16"/>
                <w:lang w:eastAsia="ru-RU"/>
              </w:rPr>
              <w:t>ЗТм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чел</w:t>
            </w:r>
            <w:proofErr w:type="gramStart"/>
            <w:r w:rsidRPr="00DE4227">
              <w:rPr>
                <w:rFonts w:ascii="Arial" w:eastAsia="Times New Roman" w:hAnsi="Arial" w:cs="Arial"/>
                <w:color w:val="000000"/>
                <w:sz w:val="16"/>
                <w:szCs w:val="16"/>
                <w:lang w:eastAsia="ru-RU"/>
              </w:rPr>
              <w:t>.-</w:t>
            </w:r>
            <w:proofErr w:type="gramEnd"/>
            <w:r w:rsidRPr="00DE4227">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0,81</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7,776</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Итого по расценке</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25,55</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240,39</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ФОТ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183,27</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Приказ № 812/</w:t>
            </w:r>
            <w:proofErr w:type="spellStart"/>
            <w:r w:rsidRPr="00DE4227">
              <w:rPr>
                <w:rFonts w:ascii="Arial" w:eastAsia="Times New Roman" w:hAnsi="Arial" w:cs="Arial"/>
                <w:color w:val="000000"/>
                <w:sz w:val="16"/>
                <w:szCs w:val="16"/>
                <w:lang w:eastAsia="ru-RU"/>
              </w:rPr>
              <w:t>пр</w:t>
            </w:r>
            <w:proofErr w:type="spellEnd"/>
            <w:r w:rsidRPr="00DE4227">
              <w:rPr>
                <w:rFonts w:ascii="Arial" w:eastAsia="Times New Roman" w:hAnsi="Arial" w:cs="Arial"/>
                <w:color w:val="000000"/>
                <w:sz w:val="16"/>
                <w:szCs w:val="16"/>
                <w:lang w:eastAsia="ru-RU"/>
              </w:rPr>
              <w:t xml:space="preserve"> от 21.12.2020</w:t>
            </w:r>
            <w:proofErr w:type="gramStart"/>
            <w:r w:rsidRPr="00DE4227">
              <w:rPr>
                <w:rFonts w:ascii="Arial" w:eastAsia="Times New Roman" w:hAnsi="Arial" w:cs="Arial"/>
                <w:color w:val="000000"/>
                <w:sz w:val="16"/>
                <w:szCs w:val="16"/>
                <w:lang w:eastAsia="ru-RU"/>
              </w:rPr>
              <w:t xml:space="preserve"> П</w:t>
            </w:r>
            <w:proofErr w:type="gramEnd"/>
            <w:r w:rsidRPr="00DE422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НР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104</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104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190,60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Приказ № 774/</w:t>
            </w:r>
            <w:proofErr w:type="spellStart"/>
            <w:r w:rsidRPr="00DE4227">
              <w:rPr>
                <w:rFonts w:ascii="Arial" w:eastAsia="Times New Roman" w:hAnsi="Arial" w:cs="Arial"/>
                <w:color w:val="000000"/>
                <w:sz w:val="16"/>
                <w:szCs w:val="16"/>
                <w:lang w:eastAsia="ru-RU"/>
              </w:rPr>
              <w:t>пр</w:t>
            </w:r>
            <w:proofErr w:type="spellEnd"/>
            <w:r w:rsidRPr="00DE4227">
              <w:rPr>
                <w:rFonts w:ascii="Arial" w:eastAsia="Times New Roman" w:hAnsi="Arial" w:cs="Arial"/>
                <w:color w:val="000000"/>
                <w:sz w:val="16"/>
                <w:szCs w:val="16"/>
                <w:lang w:eastAsia="ru-RU"/>
              </w:rPr>
              <w:t xml:space="preserve"> от 11.12.2020</w:t>
            </w:r>
            <w:proofErr w:type="gramStart"/>
            <w:r w:rsidRPr="00DE4227">
              <w:rPr>
                <w:rFonts w:ascii="Arial" w:eastAsia="Times New Roman" w:hAnsi="Arial" w:cs="Arial"/>
                <w:color w:val="000000"/>
                <w:sz w:val="16"/>
                <w:szCs w:val="16"/>
                <w:lang w:eastAsia="ru-RU"/>
              </w:rPr>
              <w:t xml:space="preserve"> П</w:t>
            </w:r>
            <w:proofErr w:type="gramEnd"/>
            <w:r w:rsidRPr="00DE422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СП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60</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60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109,96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540,95</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r>
      <w:tr w:rsidR="00DE4227" w:rsidRPr="00DE4227" w:rsidTr="00DE4227">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2</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ФЕР33-04-014-02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Установка светильников: с лампами люминесцентными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proofErr w:type="spellStart"/>
            <w:proofErr w:type="gramStart"/>
            <w:r w:rsidRPr="00DE4227">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32</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32</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12845" w:type="dxa"/>
            <w:gridSpan w:val="12"/>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Объем=27+5</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17,81</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569,92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ЭМ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147,20</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231,36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в </w:t>
            </w:r>
            <w:proofErr w:type="spellStart"/>
            <w:r w:rsidRPr="00DE4227">
              <w:rPr>
                <w:rFonts w:ascii="Arial" w:eastAsia="Times New Roman" w:hAnsi="Arial" w:cs="Arial"/>
                <w:color w:val="000000"/>
                <w:sz w:val="16"/>
                <w:szCs w:val="16"/>
                <w:lang w:eastAsia="ru-RU"/>
              </w:rPr>
              <w:t>т.ч</w:t>
            </w:r>
            <w:proofErr w:type="spellEnd"/>
            <w:r w:rsidRPr="00DE4227">
              <w:rPr>
                <w:rFonts w:ascii="Arial" w:eastAsia="Times New Roman" w:hAnsi="Arial" w:cs="Arial"/>
                <w:color w:val="000000"/>
                <w:sz w:val="16"/>
                <w:szCs w:val="16"/>
                <w:lang w:eastAsia="ru-RU"/>
              </w:rPr>
              <w:t xml:space="preserve">. </w:t>
            </w:r>
            <w:proofErr w:type="spellStart"/>
            <w:r w:rsidRPr="00DE4227">
              <w:rPr>
                <w:rFonts w:ascii="Arial" w:eastAsia="Times New Roman" w:hAnsi="Arial" w:cs="Arial"/>
                <w:color w:val="000000"/>
                <w:sz w:val="16"/>
                <w:szCs w:val="16"/>
                <w:lang w:eastAsia="ru-RU"/>
              </w:rPr>
              <w:t>ОТм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9,40</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40,96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4</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0,51</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16,32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ЗТ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чел</w:t>
            </w:r>
            <w:proofErr w:type="gramStart"/>
            <w:r w:rsidRPr="00DE4227">
              <w:rPr>
                <w:rFonts w:ascii="Arial" w:eastAsia="Times New Roman" w:hAnsi="Arial" w:cs="Arial"/>
                <w:color w:val="000000"/>
                <w:sz w:val="16"/>
                <w:szCs w:val="16"/>
                <w:lang w:eastAsia="ru-RU"/>
              </w:rPr>
              <w:t>.-</w:t>
            </w:r>
            <w:proofErr w:type="gramEnd"/>
            <w:r w:rsidRPr="00DE4227">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2,01</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64,32</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proofErr w:type="spellStart"/>
            <w:r w:rsidRPr="00DE4227">
              <w:rPr>
                <w:rFonts w:ascii="Arial" w:eastAsia="Times New Roman" w:hAnsi="Arial" w:cs="Arial"/>
                <w:color w:val="000000"/>
                <w:sz w:val="16"/>
                <w:szCs w:val="16"/>
                <w:lang w:eastAsia="ru-RU"/>
              </w:rPr>
              <w:t>ЗТм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чел</w:t>
            </w:r>
            <w:proofErr w:type="gramStart"/>
            <w:r w:rsidRPr="00DE4227">
              <w:rPr>
                <w:rFonts w:ascii="Arial" w:eastAsia="Times New Roman" w:hAnsi="Arial" w:cs="Arial"/>
                <w:color w:val="000000"/>
                <w:sz w:val="16"/>
                <w:szCs w:val="16"/>
                <w:lang w:eastAsia="ru-RU"/>
              </w:rPr>
              <w:t>.-</w:t>
            </w:r>
            <w:proofErr w:type="gramEnd"/>
            <w:r w:rsidRPr="00DE4227">
              <w:rPr>
                <w:rFonts w:ascii="Arial" w:eastAsia="Times New Roman" w:hAnsi="Arial" w:cs="Arial"/>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0,81</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25,92</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Итого по расценке</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25,55</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817,60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ФОТ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610,88</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Приказ № 812/</w:t>
            </w:r>
            <w:proofErr w:type="spellStart"/>
            <w:r w:rsidRPr="00DE4227">
              <w:rPr>
                <w:rFonts w:ascii="Arial" w:eastAsia="Times New Roman" w:hAnsi="Arial" w:cs="Arial"/>
                <w:color w:val="000000"/>
                <w:sz w:val="16"/>
                <w:szCs w:val="16"/>
                <w:lang w:eastAsia="ru-RU"/>
              </w:rPr>
              <w:t>пр</w:t>
            </w:r>
            <w:proofErr w:type="spellEnd"/>
            <w:r w:rsidRPr="00DE4227">
              <w:rPr>
                <w:rFonts w:ascii="Arial" w:eastAsia="Times New Roman" w:hAnsi="Arial" w:cs="Arial"/>
                <w:color w:val="000000"/>
                <w:sz w:val="16"/>
                <w:szCs w:val="16"/>
                <w:lang w:eastAsia="ru-RU"/>
              </w:rPr>
              <w:t xml:space="preserve"> от 21.12.2020</w:t>
            </w:r>
            <w:proofErr w:type="gramStart"/>
            <w:r w:rsidRPr="00DE4227">
              <w:rPr>
                <w:rFonts w:ascii="Arial" w:eastAsia="Times New Roman" w:hAnsi="Arial" w:cs="Arial"/>
                <w:color w:val="000000"/>
                <w:sz w:val="16"/>
                <w:szCs w:val="16"/>
                <w:lang w:eastAsia="ru-RU"/>
              </w:rPr>
              <w:t xml:space="preserve"> П</w:t>
            </w:r>
            <w:proofErr w:type="gramEnd"/>
            <w:r w:rsidRPr="00DE422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НР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104</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104</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635,32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40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Приказ № 774/</w:t>
            </w:r>
            <w:proofErr w:type="spellStart"/>
            <w:r w:rsidRPr="00DE4227">
              <w:rPr>
                <w:rFonts w:ascii="Arial" w:eastAsia="Times New Roman" w:hAnsi="Arial" w:cs="Arial"/>
                <w:color w:val="000000"/>
                <w:sz w:val="16"/>
                <w:szCs w:val="16"/>
                <w:lang w:eastAsia="ru-RU"/>
              </w:rPr>
              <w:t>пр</w:t>
            </w:r>
            <w:proofErr w:type="spellEnd"/>
            <w:r w:rsidRPr="00DE4227">
              <w:rPr>
                <w:rFonts w:ascii="Arial" w:eastAsia="Times New Roman" w:hAnsi="Arial" w:cs="Arial"/>
                <w:color w:val="000000"/>
                <w:sz w:val="16"/>
                <w:szCs w:val="16"/>
                <w:lang w:eastAsia="ru-RU"/>
              </w:rPr>
              <w:t xml:space="preserve"> от 11.12.2020</w:t>
            </w:r>
            <w:proofErr w:type="gramStart"/>
            <w:r w:rsidRPr="00DE4227">
              <w:rPr>
                <w:rFonts w:ascii="Arial" w:eastAsia="Times New Roman" w:hAnsi="Arial" w:cs="Arial"/>
                <w:color w:val="000000"/>
                <w:sz w:val="16"/>
                <w:szCs w:val="16"/>
                <w:lang w:eastAsia="ru-RU"/>
              </w:rPr>
              <w:t xml:space="preserve"> П</w:t>
            </w:r>
            <w:proofErr w:type="gramEnd"/>
            <w:r w:rsidRPr="00DE4227">
              <w:rPr>
                <w:rFonts w:ascii="Arial" w:eastAsia="Times New Roman" w:hAnsi="Arial" w:cs="Arial"/>
                <w:color w:val="000000"/>
                <w:sz w:val="16"/>
                <w:szCs w:val="16"/>
                <w:lang w:eastAsia="ru-RU"/>
              </w:rPr>
              <w:t>рил. п.27</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СП Линии электропередачи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60</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60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366,53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1 819,45</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r>
      <w:tr w:rsidR="00DE4227" w:rsidRPr="00DE4227" w:rsidTr="00DE4227">
        <w:trPr>
          <w:trHeight w:val="432"/>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3</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ФСЭМ-91.06.06-011</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Автогидроподъемники, высота подъема 12 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proofErr w:type="spellStart"/>
            <w:r w:rsidRPr="00DE4227">
              <w:rPr>
                <w:rFonts w:ascii="Arial" w:eastAsia="Times New Roman" w:hAnsi="Arial" w:cs="Arial"/>
                <w:b/>
                <w:bCs/>
                <w:color w:val="000000"/>
                <w:sz w:val="16"/>
                <w:szCs w:val="16"/>
                <w:lang w:eastAsia="ru-RU"/>
              </w:rPr>
              <w:t>маш</w:t>
            </w:r>
            <w:proofErr w:type="spellEnd"/>
            <w:proofErr w:type="gramStart"/>
            <w:r w:rsidRPr="00DE4227">
              <w:rPr>
                <w:rFonts w:ascii="Arial" w:eastAsia="Times New Roman" w:hAnsi="Arial" w:cs="Arial"/>
                <w:b/>
                <w:bCs/>
                <w:color w:val="000000"/>
                <w:sz w:val="16"/>
                <w:szCs w:val="16"/>
                <w:lang w:eastAsia="ru-RU"/>
              </w:rPr>
              <w:t>.-</w:t>
            </w:r>
            <w:proofErr w:type="gramEnd"/>
            <w:r w:rsidRPr="00DE4227">
              <w:rPr>
                <w:rFonts w:ascii="Arial" w:eastAsia="Times New Roman" w:hAnsi="Arial" w:cs="Arial"/>
                <w:b/>
                <w:bCs/>
                <w:color w:val="000000"/>
                <w:sz w:val="16"/>
                <w:szCs w:val="16"/>
                <w:lang w:eastAsia="ru-RU"/>
              </w:rPr>
              <w:t>ч</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16</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16</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1 315,52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2</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ЭМ</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82,22</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1 315,52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3</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в </w:t>
            </w:r>
            <w:proofErr w:type="spellStart"/>
            <w:r w:rsidRPr="00DE4227">
              <w:rPr>
                <w:rFonts w:ascii="Arial" w:eastAsia="Times New Roman" w:hAnsi="Arial" w:cs="Arial"/>
                <w:color w:val="000000"/>
                <w:sz w:val="16"/>
                <w:szCs w:val="16"/>
                <w:lang w:eastAsia="ru-RU"/>
              </w:rPr>
              <w:t>т.ч</w:t>
            </w:r>
            <w:proofErr w:type="spellEnd"/>
            <w:r w:rsidRPr="00DE4227">
              <w:rPr>
                <w:rFonts w:ascii="Arial" w:eastAsia="Times New Roman" w:hAnsi="Arial" w:cs="Arial"/>
                <w:color w:val="000000"/>
                <w:sz w:val="16"/>
                <w:szCs w:val="16"/>
                <w:lang w:eastAsia="ru-RU"/>
              </w:rPr>
              <w:t xml:space="preserve">. </w:t>
            </w:r>
            <w:proofErr w:type="spellStart"/>
            <w:r w:rsidRPr="00DE4227">
              <w:rPr>
                <w:rFonts w:ascii="Arial" w:eastAsia="Times New Roman" w:hAnsi="Arial" w:cs="Arial"/>
                <w:color w:val="000000"/>
                <w:sz w:val="16"/>
                <w:szCs w:val="16"/>
                <w:lang w:eastAsia="ru-RU"/>
              </w:rPr>
              <w:t>ОТм</w:t>
            </w:r>
            <w:proofErr w:type="spellEnd"/>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10,06</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160,96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ФОТ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160,96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НР Транспортные средства</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lastRenderedPageBreak/>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СП Транспортные средства</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1 315,52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r>
      <w:tr w:rsidR="00DE4227" w:rsidRPr="00DE4227" w:rsidTr="00DE4227">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4</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Прайс-лист</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xml:space="preserve">Светильник Магистраль v2.0-150 </w:t>
            </w:r>
            <w:proofErr w:type="spellStart"/>
            <w:r w:rsidRPr="00DE4227">
              <w:rPr>
                <w:rFonts w:ascii="Arial" w:eastAsia="Times New Roman" w:hAnsi="Arial" w:cs="Arial"/>
                <w:b/>
                <w:bCs/>
                <w:color w:val="000000"/>
                <w:sz w:val="16"/>
                <w:szCs w:val="16"/>
                <w:lang w:eastAsia="ru-RU"/>
              </w:rPr>
              <w:t>Мультилинза</w:t>
            </w:r>
            <w:proofErr w:type="spellEnd"/>
            <w:r w:rsidRPr="00DE4227">
              <w:rPr>
                <w:rFonts w:ascii="Arial" w:eastAsia="Times New Roman" w:hAnsi="Arial" w:cs="Arial"/>
                <w:b/>
                <w:bCs/>
                <w:color w:val="000000"/>
                <w:sz w:val="16"/>
                <w:szCs w:val="16"/>
                <w:lang w:eastAsia="ru-RU"/>
              </w:rPr>
              <w:t xml:space="preserve"> 5000К 155х70 ПК (с наличием поворотного кронштейна)</w:t>
            </w:r>
            <w:r>
              <w:rPr>
                <w:rFonts w:ascii="Arial" w:eastAsia="Times New Roman" w:hAnsi="Arial" w:cs="Arial"/>
                <w:b/>
                <w:bCs/>
                <w:color w:val="000000"/>
                <w:sz w:val="16"/>
                <w:szCs w:val="16"/>
                <w:lang w:eastAsia="ru-RU"/>
              </w:rPr>
              <w:t xml:space="preserve"> или эквивалент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proofErr w:type="spellStart"/>
            <w:proofErr w:type="gramStart"/>
            <w:r w:rsidRPr="00DE4227">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27</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27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9 863,33</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17 405,88</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p>
        </w:tc>
        <w:tc>
          <w:tcPr>
            <w:tcW w:w="12845" w:type="dxa"/>
            <w:gridSpan w:val="12"/>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(Материалы для строительных работ)</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12845" w:type="dxa"/>
            <w:gridSpan w:val="12"/>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Цена=11836,00/1,20</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17 405,88</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p>
        </w:tc>
      </w:tr>
      <w:tr w:rsidR="00DE4227" w:rsidRPr="00DE4227" w:rsidTr="00DE4227">
        <w:trPr>
          <w:trHeight w:val="636"/>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5</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Прайс-лист</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xml:space="preserve">Светильник Магистраль v2.0-50 </w:t>
            </w:r>
            <w:proofErr w:type="spellStart"/>
            <w:r w:rsidRPr="00DE4227">
              <w:rPr>
                <w:rFonts w:ascii="Arial" w:eastAsia="Times New Roman" w:hAnsi="Arial" w:cs="Arial"/>
                <w:b/>
                <w:bCs/>
                <w:color w:val="000000"/>
                <w:sz w:val="16"/>
                <w:szCs w:val="16"/>
                <w:lang w:eastAsia="ru-RU"/>
              </w:rPr>
              <w:t>Мультилинза</w:t>
            </w:r>
            <w:proofErr w:type="spellEnd"/>
            <w:r w:rsidRPr="00DE4227">
              <w:rPr>
                <w:rFonts w:ascii="Arial" w:eastAsia="Times New Roman" w:hAnsi="Arial" w:cs="Arial"/>
                <w:b/>
                <w:bCs/>
                <w:color w:val="000000"/>
                <w:sz w:val="16"/>
                <w:szCs w:val="16"/>
                <w:lang w:eastAsia="ru-RU"/>
              </w:rPr>
              <w:t xml:space="preserve"> 5000К 155х70 ПК (с наличием поворотного кронштейна)</w:t>
            </w:r>
            <w:r>
              <w:rPr>
                <w:rFonts w:ascii="Arial" w:eastAsia="Times New Roman" w:hAnsi="Arial" w:cs="Arial"/>
                <w:b/>
                <w:bCs/>
                <w:color w:val="000000"/>
                <w:sz w:val="16"/>
                <w:szCs w:val="16"/>
                <w:lang w:eastAsia="ru-RU"/>
              </w:rPr>
              <w:t xml:space="preserve"> или эквивалент</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proofErr w:type="spellStart"/>
            <w:proofErr w:type="gramStart"/>
            <w:r w:rsidRPr="00DE4227">
              <w:rPr>
                <w:rFonts w:ascii="Arial" w:eastAsia="Times New Roman" w:hAnsi="Arial" w:cs="Arial"/>
                <w:b/>
                <w:bCs/>
                <w:color w:val="000000"/>
                <w:sz w:val="16"/>
                <w:szCs w:val="16"/>
                <w:lang w:eastAsia="ru-RU"/>
              </w:rPr>
              <w:t>шт</w:t>
            </w:r>
            <w:proofErr w:type="spellEnd"/>
            <w:proofErr w:type="gramEnd"/>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5</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5</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5 138,33</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1 679,19</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p>
        </w:tc>
        <w:tc>
          <w:tcPr>
            <w:tcW w:w="12845" w:type="dxa"/>
            <w:gridSpan w:val="12"/>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(Материалы для строительных работ)</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p>
        </w:tc>
        <w:tc>
          <w:tcPr>
            <w:tcW w:w="12845" w:type="dxa"/>
            <w:gridSpan w:val="12"/>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Цена=6166,00/1,20</w:t>
            </w: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Всего по позиции</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1 679,19</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p>
        </w:tc>
      </w:tr>
      <w:tr w:rsidR="00DE4227" w:rsidRPr="00DE4227" w:rsidTr="00DE4227">
        <w:trPr>
          <w:trHeight w:val="288"/>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Итоги по смете: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w:t>
            </w: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Итого прямые затраты (</w:t>
            </w:r>
            <w:proofErr w:type="spellStart"/>
            <w:r w:rsidRPr="00DE4227">
              <w:rPr>
                <w:rFonts w:ascii="Arial" w:eastAsia="Times New Roman" w:hAnsi="Arial" w:cs="Arial"/>
                <w:color w:val="000000"/>
                <w:sz w:val="16"/>
                <w:szCs w:val="16"/>
                <w:lang w:eastAsia="ru-RU"/>
              </w:rPr>
              <w:t>справочно</w:t>
            </w:r>
            <w:proofErr w:type="spellEnd"/>
            <w:r w:rsidRPr="00DE422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20 143,06</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в том числе: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Оплата труда рабочих</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740,90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Эксплуатация машин</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300,77</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в том числе оплата труда машинистов (</w:t>
            </w:r>
            <w:proofErr w:type="spellStart"/>
            <w:r w:rsidRPr="00DE4227">
              <w:rPr>
                <w:rFonts w:ascii="Arial" w:eastAsia="Times New Roman" w:hAnsi="Arial" w:cs="Arial"/>
                <w:color w:val="000000"/>
                <w:sz w:val="16"/>
                <w:szCs w:val="16"/>
                <w:lang w:eastAsia="ru-RU"/>
              </w:rPr>
              <w:t>Отм</w:t>
            </w:r>
            <w:proofErr w:type="spellEnd"/>
            <w:r w:rsidRPr="00DE422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53,25</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Материалы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19 101,39</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81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ФЕР, 3 </w:t>
            </w:r>
            <w:proofErr w:type="spellStart"/>
            <w:r w:rsidRPr="00DE4227">
              <w:rPr>
                <w:rFonts w:ascii="Arial" w:eastAsia="Times New Roman" w:hAnsi="Arial" w:cs="Arial"/>
                <w:color w:val="000000"/>
                <w:sz w:val="16"/>
                <w:szCs w:val="16"/>
                <w:lang w:eastAsia="ru-RU"/>
              </w:rPr>
              <w:t>кв</w:t>
            </w:r>
            <w:proofErr w:type="spellEnd"/>
            <w:r w:rsidRPr="00DE4227">
              <w:rPr>
                <w:rFonts w:ascii="Arial" w:eastAsia="Times New Roman" w:hAnsi="Arial" w:cs="Arial"/>
                <w:color w:val="000000"/>
                <w:sz w:val="16"/>
                <w:szCs w:val="16"/>
                <w:lang w:eastAsia="ru-RU"/>
              </w:rPr>
              <w:t xml:space="preserve"> 2023 (СМР), Письмо Минстроя России от 24.07.2023г. №44208-АЛ/09 прил.4</w:t>
            </w: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Строительные работы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21 445,47</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в том числе: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оплата труда</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740,90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эксплуатация машин и механизмов</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300,77</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в том числе оплата труда машинистов (</w:t>
            </w:r>
            <w:proofErr w:type="spellStart"/>
            <w:r w:rsidRPr="00DE4227">
              <w:rPr>
                <w:rFonts w:ascii="Arial" w:eastAsia="Times New Roman" w:hAnsi="Arial" w:cs="Arial"/>
                <w:color w:val="000000"/>
                <w:sz w:val="16"/>
                <w:szCs w:val="16"/>
                <w:lang w:eastAsia="ru-RU"/>
              </w:rPr>
              <w:t>ОТм</w:t>
            </w:r>
            <w:proofErr w:type="spellEnd"/>
            <w:r w:rsidRPr="00DE422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53,25</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материалы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19 101,39</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накладные расходы</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825,92</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lastRenderedPageBreak/>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сметная прибыль</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476,49</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Оборудование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1 315,52</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r>
      <w:tr w:rsidR="00DE4227" w:rsidRPr="00DE4227" w:rsidTr="00DE4227">
        <w:trPr>
          <w:trHeight w:val="81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ФЕР, 3 </w:t>
            </w:r>
            <w:proofErr w:type="spellStart"/>
            <w:r w:rsidRPr="00DE4227">
              <w:rPr>
                <w:rFonts w:ascii="Arial" w:eastAsia="Times New Roman" w:hAnsi="Arial" w:cs="Arial"/>
                <w:color w:val="000000"/>
                <w:sz w:val="16"/>
                <w:szCs w:val="16"/>
                <w:lang w:eastAsia="ru-RU"/>
              </w:rPr>
              <w:t>кв</w:t>
            </w:r>
            <w:proofErr w:type="spellEnd"/>
            <w:r w:rsidRPr="00DE4227">
              <w:rPr>
                <w:rFonts w:ascii="Arial" w:eastAsia="Times New Roman" w:hAnsi="Arial" w:cs="Arial"/>
                <w:color w:val="000000"/>
                <w:sz w:val="16"/>
                <w:szCs w:val="16"/>
                <w:lang w:eastAsia="ru-RU"/>
              </w:rPr>
              <w:t xml:space="preserve"> 2023 (СМР), Письмо Минстроя России от 24.07.2023г. №44208-АЛ/09 прил.4</w:t>
            </w: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Транспортные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1 315,52</w:t>
            </w:r>
          </w:p>
        </w:tc>
        <w:tc>
          <w:tcPr>
            <w:tcW w:w="938" w:type="dxa"/>
            <w:tcBorders>
              <w:top w:val="single" w:sz="4" w:space="0" w:color="auto"/>
              <w:left w:val="single" w:sz="4" w:space="0" w:color="auto"/>
              <w:bottom w:val="single" w:sz="4" w:space="0" w:color="auto"/>
              <w:right w:val="single" w:sz="4" w:space="0" w:color="auto"/>
            </w:tcBorders>
            <w:shd w:val="clear" w:color="auto" w:fill="auto"/>
            <w:noWrap/>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xml:space="preserve">     Итого</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22 760,99</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Итого ФОТ (</w:t>
            </w:r>
            <w:proofErr w:type="spellStart"/>
            <w:r w:rsidRPr="00DE4227">
              <w:rPr>
                <w:rFonts w:ascii="Arial" w:eastAsia="Times New Roman" w:hAnsi="Arial" w:cs="Arial"/>
                <w:color w:val="000000"/>
                <w:sz w:val="16"/>
                <w:szCs w:val="16"/>
                <w:lang w:eastAsia="ru-RU"/>
              </w:rPr>
              <w:t>справочно</w:t>
            </w:r>
            <w:proofErr w:type="spellEnd"/>
            <w:r w:rsidRPr="00DE422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794,15</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Итого накладные расходы (</w:t>
            </w:r>
            <w:proofErr w:type="spellStart"/>
            <w:r w:rsidRPr="00DE4227">
              <w:rPr>
                <w:rFonts w:ascii="Arial" w:eastAsia="Times New Roman" w:hAnsi="Arial" w:cs="Arial"/>
                <w:color w:val="000000"/>
                <w:sz w:val="16"/>
                <w:szCs w:val="16"/>
                <w:lang w:eastAsia="ru-RU"/>
              </w:rPr>
              <w:t>справочно</w:t>
            </w:r>
            <w:proofErr w:type="spellEnd"/>
            <w:r w:rsidRPr="00DE422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825,92</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Итого сметная прибыль (</w:t>
            </w:r>
            <w:proofErr w:type="spellStart"/>
            <w:r w:rsidRPr="00DE4227">
              <w:rPr>
                <w:rFonts w:ascii="Arial" w:eastAsia="Times New Roman" w:hAnsi="Arial" w:cs="Arial"/>
                <w:color w:val="000000"/>
                <w:sz w:val="16"/>
                <w:szCs w:val="16"/>
                <w:lang w:eastAsia="ru-RU"/>
              </w:rPr>
              <w:t>справочно</w:t>
            </w:r>
            <w:proofErr w:type="spellEnd"/>
            <w:r w:rsidRPr="00DE4227">
              <w:rPr>
                <w:rFonts w:ascii="Arial" w:eastAsia="Times New Roman" w:hAnsi="Arial" w:cs="Arial"/>
                <w:color w:val="000000"/>
                <w:sz w:val="16"/>
                <w:szCs w:val="16"/>
                <w:lang w:eastAsia="ru-RU"/>
              </w:rPr>
              <w:t>)</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476,49</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xml:space="preserve">     НДС 20%</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4 552,20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DE4227" w:rsidRPr="00DE4227" w:rsidRDefault="00DE4227" w:rsidP="00DE4227">
            <w:pPr>
              <w:spacing w:after="0" w:line="240" w:lineRule="auto"/>
              <w:jc w:val="right"/>
              <w:rPr>
                <w:rFonts w:ascii="Arial" w:eastAsia="Times New Roman" w:hAnsi="Arial" w:cs="Arial"/>
                <w:color w:val="000000"/>
                <w:sz w:val="16"/>
                <w:szCs w:val="16"/>
                <w:lang w:eastAsia="ru-RU"/>
              </w:rPr>
            </w:pPr>
          </w:p>
        </w:tc>
      </w:tr>
      <w:tr w:rsidR="00DE4227" w:rsidRPr="00DE4227" w:rsidTr="00DE4227">
        <w:trPr>
          <w:trHeight w:val="33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227" w:rsidRPr="00DE4227" w:rsidRDefault="00DE4227" w:rsidP="00DE4227">
            <w:pPr>
              <w:spacing w:after="0" w:line="240" w:lineRule="auto"/>
              <w:rPr>
                <w:rFonts w:ascii="Arial" w:eastAsia="Times New Roman" w:hAnsi="Arial" w:cs="Arial"/>
                <w:color w:val="000000"/>
                <w:sz w:val="16"/>
                <w:szCs w:val="16"/>
                <w:lang w:eastAsia="ru-RU"/>
              </w:rPr>
            </w:pPr>
            <w:r w:rsidRPr="00DE4227">
              <w:rPr>
                <w:rFonts w:ascii="Arial" w:eastAsia="Times New Roman" w:hAnsi="Arial" w:cs="Arial"/>
                <w:color w:val="000000"/>
                <w:sz w:val="16"/>
                <w:szCs w:val="16"/>
                <w:lang w:eastAsia="ru-RU"/>
              </w:rPr>
              <w:t>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p>
        </w:tc>
        <w:tc>
          <w:tcPr>
            <w:tcW w:w="9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DE4227" w:rsidRPr="00DE4227" w:rsidRDefault="00DE4227" w:rsidP="00DE4227">
            <w:pPr>
              <w:spacing w:after="0" w:line="240" w:lineRule="auto"/>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 xml:space="preserve">  ВСЕГО по смете</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r w:rsidRPr="00DE4227">
              <w:rPr>
                <w:rFonts w:ascii="Arial" w:eastAsia="Times New Roman" w:hAnsi="Arial" w:cs="Arial"/>
                <w:b/>
                <w:bCs/>
                <w:color w:val="000000"/>
                <w:sz w:val="16"/>
                <w:szCs w:val="16"/>
                <w:lang w:eastAsia="ru-RU"/>
              </w:rPr>
              <w:t>27 313,19</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DE4227" w:rsidRPr="00DE4227" w:rsidRDefault="00DE4227" w:rsidP="00DE4227">
            <w:pPr>
              <w:spacing w:after="0" w:line="240" w:lineRule="auto"/>
              <w:jc w:val="center"/>
              <w:rPr>
                <w:rFonts w:ascii="Arial" w:eastAsia="Times New Roman" w:hAnsi="Arial" w:cs="Arial"/>
                <w:b/>
                <w:bCs/>
                <w:color w:val="000000"/>
                <w:sz w:val="16"/>
                <w:szCs w:val="16"/>
                <w:lang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DE4227" w:rsidRPr="00DE4227" w:rsidRDefault="00DE4227" w:rsidP="00DE4227">
            <w:pPr>
              <w:spacing w:after="0" w:line="240" w:lineRule="auto"/>
              <w:jc w:val="right"/>
              <w:rPr>
                <w:rFonts w:ascii="Arial" w:eastAsia="Times New Roman" w:hAnsi="Arial" w:cs="Arial"/>
                <w:b/>
                <w:bCs/>
                <w:color w:val="000000"/>
                <w:sz w:val="16"/>
                <w:szCs w:val="16"/>
                <w:lang w:eastAsia="ru-RU"/>
              </w:rPr>
            </w:pPr>
          </w:p>
        </w:tc>
      </w:tr>
    </w:tbl>
    <w:p w:rsidR="00DE4227" w:rsidRPr="00BB4AD9" w:rsidRDefault="00DE4227" w:rsidP="00167EE7">
      <w:pPr>
        <w:tabs>
          <w:tab w:val="left" w:pos="3852"/>
        </w:tabs>
        <w:spacing w:after="0" w:line="240" w:lineRule="auto"/>
        <w:rPr>
          <w:rFonts w:ascii="PT Astra Serif" w:eastAsia="Times New Roman" w:hAnsi="PT Astra Serif" w:cs="Times New Roman"/>
          <w:bCs/>
          <w:position w:val="-21"/>
          <w:lang w:eastAsia="ar-SA"/>
        </w:rPr>
      </w:pPr>
    </w:p>
    <w:sectPr w:rsidR="00DE4227" w:rsidRPr="00BB4AD9" w:rsidSect="00441EC2">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CD" w:rsidRDefault="00EC6DCD">
      <w:pPr>
        <w:spacing w:after="0" w:line="240" w:lineRule="auto"/>
      </w:pPr>
      <w:r>
        <w:separator/>
      </w:r>
    </w:p>
  </w:endnote>
  <w:endnote w:type="continuationSeparator" w:id="0">
    <w:p w:rsidR="00EC6DCD" w:rsidRDefault="00EC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ET">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fficinaSansCTT">
    <w:altName w:val="Times New Roman"/>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CD" w:rsidRDefault="00EC6DCD" w:rsidP="000A3848">
    <w:pPr>
      <w:pStyle w:val="af8"/>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Pr>
        <w:rStyle w:val="afe"/>
        <w:noProof/>
      </w:rPr>
      <w:t>25</w:t>
    </w:r>
    <w:r>
      <w:rPr>
        <w:rStyle w:val="afe"/>
      </w:rPr>
      <w:fldChar w:fldCharType="end"/>
    </w:r>
  </w:p>
  <w:p w:rsidR="00EC6DCD" w:rsidRDefault="00EC6DCD" w:rsidP="000A3848">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CD" w:rsidRDefault="00EC6DCD" w:rsidP="000A3848">
    <w:pPr>
      <w:pStyle w:val="af8"/>
      <w:framePr w:wrap="around" w:vAnchor="text" w:hAnchor="margin" w:xAlign="right" w:y="1"/>
      <w:rPr>
        <w:i/>
        <w:sz w:val="18"/>
        <w:szCs w:val="18"/>
      </w:rPr>
    </w:pPr>
  </w:p>
  <w:p w:rsidR="00EC6DCD" w:rsidRDefault="00EC6DCD" w:rsidP="000A3848">
    <w:pPr>
      <w:pStyle w:val="af8"/>
      <w:framePr w:wrap="around" w:vAnchor="text" w:hAnchor="margin" w:xAlign="right" w:y="1"/>
      <w:rPr>
        <w:i/>
        <w:sz w:val="18"/>
        <w:szCs w:val="18"/>
      </w:rPr>
    </w:pPr>
  </w:p>
  <w:p w:rsidR="00EC6DCD" w:rsidRPr="001B6D48" w:rsidRDefault="00EC6DCD" w:rsidP="000A3848">
    <w:pPr>
      <w:pStyle w:val="af8"/>
      <w:ind w:right="360"/>
      <w:jc w:val="cen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CD" w:rsidRDefault="00EC6DCD">
      <w:pPr>
        <w:spacing w:after="0" w:line="240" w:lineRule="auto"/>
      </w:pPr>
      <w:r>
        <w:separator/>
      </w:r>
    </w:p>
  </w:footnote>
  <w:footnote w:type="continuationSeparator" w:id="0">
    <w:p w:rsidR="00EC6DCD" w:rsidRDefault="00EC6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7"/>
    <w:lvl w:ilvl="0">
      <w:start w:val="14"/>
      <w:numFmt w:val="decimal"/>
      <w:lvlText w:val="%1."/>
      <w:lvlJc w:val="left"/>
      <w:pPr>
        <w:tabs>
          <w:tab w:val="num" w:pos="0"/>
        </w:tabs>
        <w:ind w:left="660" w:hanging="660"/>
      </w:pPr>
    </w:lvl>
    <w:lvl w:ilvl="1">
      <w:start w:val="4"/>
      <w:numFmt w:val="decimal"/>
      <w:lvlText w:val="%1.%2."/>
      <w:lvlJc w:val="left"/>
      <w:pPr>
        <w:tabs>
          <w:tab w:val="num" w:pos="0"/>
        </w:tabs>
        <w:ind w:left="660" w:hanging="660"/>
      </w:pPr>
      <w:rPr>
        <w:rFonts w:ascii="Times New Roman" w:hAnsi="Times New Roman" w:cs="Times New Roman"/>
        <w:b/>
        <w:i w:val="0"/>
        <w:sz w:val="24"/>
        <w:szCs w:val="24"/>
      </w:rPr>
    </w:lvl>
    <w:lvl w:ilvl="2">
      <w:start w:val="1"/>
      <w:numFmt w:val="decimal"/>
      <w:lvlText w:val="%1.%2.%3."/>
      <w:lvlJc w:val="left"/>
      <w:pPr>
        <w:tabs>
          <w:tab w:val="num" w:pos="0"/>
        </w:tabs>
        <w:ind w:left="720" w:hanging="720"/>
      </w:pPr>
      <w:rPr>
        <w:bCs/>
        <w:color w:val="000000"/>
        <w:kern w:val="1"/>
        <w:sz w:val="24"/>
        <w:szCs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B"/>
    <w:multiLevelType w:val="multilevel"/>
    <w:tmpl w:val="0000000B"/>
    <w:name w:val="WW8Num17"/>
    <w:lvl w:ilvl="0">
      <w:start w:val="14"/>
      <w:numFmt w:val="decimal"/>
      <w:lvlText w:val="%1."/>
      <w:lvlJc w:val="left"/>
      <w:pPr>
        <w:tabs>
          <w:tab w:val="num" w:pos="0"/>
        </w:tabs>
        <w:ind w:left="480" w:hanging="480"/>
      </w:pPr>
    </w:lvl>
    <w:lvl w:ilvl="1">
      <w:start w:val="3"/>
      <w:numFmt w:val="decimal"/>
      <w:lvlText w:val="%1.%2."/>
      <w:lvlJc w:val="left"/>
      <w:pPr>
        <w:tabs>
          <w:tab w:val="num" w:pos="0"/>
        </w:tabs>
        <w:ind w:left="480" w:hanging="480"/>
      </w:pPr>
      <w:rPr>
        <w:b/>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FE4951"/>
    <w:multiLevelType w:val="hybridMultilevel"/>
    <w:tmpl w:val="D794E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11E9B"/>
    <w:multiLevelType w:val="multilevel"/>
    <w:tmpl w:val="A468BACC"/>
    <w:lvl w:ilvl="0">
      <w:start w:val="9"/>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69208E1"/>
    <w:multiLevelType w:val="multilevel"/>
    <w:tmpl w:val="B2724240"/>
    <w:lvl w:ilvl="0">
      <w:start w:val="1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E7E04D5"/>
    <w:multiLevelType w:val="singleLevel"/>
    <w:tmpl w:val="D34A6FD8"/>
    <w:styleLink w:val="65"/>
    <w:lvl w:ilvl="0">
      <w:start w:val="1"/>
      <w:numFmt w:val="decimal"/>
      <w:pStyle w:val="3"/>
      <w:lvlText w:val="%1."/>
      <w:lvlJc w:val="left"/>
      <w:pPr>
        <w:tabs>
          <w:tab w:val="num" w:pos="360"/>
        </w:tabs>
        <w:ind w:left="360" w:hanging="360"/>
      </w:pPr>
      <w:rPr>
        <w:rFonts w:cs="Times New Roman"/>
      </w:rPr>
    </w:lvl>
  </w:abstractNum>
  <w:abstractNum w:abstractNumId="7">
    <w:nsid w:val="1F011BD5"/>
    <w:multiLevelType w:val="multilevel"/>
    <w:tmpl w:val="DB0E42D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BC73387"/>
    <w:multiLevelType w:val="multilevel"/>
    <w:tmpl w:val="94EEF048"/>
    <w:styleLink w:val="1"/>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2C236D76"/>
    <w:multiLevelType w:val="hybridMultilevel"/>
    <w:tmpl w:val="E15ABC7A"/>
    <w:lvl w:ilvl="0" w:tplc="0CCE95EA">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2BA4D03"/>
    <w:multiLevelType w:val="hybridMultilevel"/>
    <w:tmpl w:val="7FBA9072"/>
    <w:lvl w:ilvl="0" w:tplc="2D1AAE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9F0890"/>
    <w:multiLevelType w:val="multilevel"/>
    <w:tmpl w:val="6E46FE82"/>
    <w:lvl w:ilvl="0">
      <w:start w:val="6"/>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A75849"/>
    <w:multiLevelType w:val="hybridMultilevel"/>
    <w:tmpl w:val="5C048B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CF63209"/>
    <w:multiLevelType w:val="hybridMultilevel"/>
    <w:tmpl w:val="BDEA42E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nsid w:val="4F3A21B5"/>
    <w:multiLevelType w:val="multilevel"/>
    <w:tmpl w:val="A82C3FCA"/>
    <w:lvl w:ilvl="0">
      <w:start w:val="5"/>
      <w:numFmt w:val="decimal"/>
      <w:lvlText w:val="%1."/>
      <w:lvlJc w:val="left"/>
      <w:pPr>
        <w:ind w:left="480" w:hanging="480"/>
      </w:pPr>
      <w:rPr>
        <w:rFonts w:hint="default"/>
      </w:rPr>
    </w:lvl>
    <w:lvl w:ilvl="1">
      <w:start w:val="1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BCD0B36"/>
    <w:multiLevelType w:val="hybridMultilevel"/>
    <w:tmpl w:val="8F38DCB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5EE24211"/>
    <w:multiLevelType w:val="hybridMultilevel"/>
    <w:tmpl w:val="434E79EE"/>
    <w:lvl w:ilvl="0" w:tplc="0419000F">
      <w:start w:val="12"/>
      <w:numFmt w:val="decimal"/>
      <w:lvlText w:val="%1."/>
      <w:lvlJc w:val="left"/>
      <w:pPr>
        <w:ind w:left="27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6C66C7"/>
    <w:multiLevelType w:val="hybridMultilevel"/>
    <w:tmpl w:val="7932F7CC"/>
    <w:lvl w:ilvl="0" w:tplc="E3F0279E">
      <w:start w:val="1"/>
      <w:numFmt w:val="decimal"/>
      <w:lvlText w:val="%1."/>
      <w:lvlJc w:val="left"/>
      <w:pPr>
        <w:ind w:left="720" w:hanging="360"/>
      </w:pPr>
      <w:rPr>
        <w:rFonts w:eastAsia="Calibri" w:hint="default"/>
      </w:rPr>
    </w:lvl>
    <w:lvl w:ilvl="1" w:tplc="36829114" w:tentative="1">
      <w:start w:val="1"/>
      <w:numFmt w:val="lowerLetter"/>
      <w:lvlText w:val="%2."/>
      <w:lvlJc w:val="left"/>
      <w:pPr>
        <w:ind w:left="1440" w:hanging="360"/>
      </w:pPr>
    </w:lvl>
    <w:lvl w:ilvl="2" w:tplc="46FE00E8" w:tentative="1">
      <w:start w:val="1"/>
      <w:numFmt w:val="lowerRoman"/>
      <w:lvlText w:val="%3."/>
      <w:lvlJc w:val="right"/>
      <w:pPr>
        <w:ind w:left="2160" w:hanging="180"/>
      </w:pPr>
    </w:lvl>
    <w:lvl w:ilvl="3" w:tplc="3968B81C" w:tentative="1">
      <w:start w:val="1"/>
      <w:numFmt w:val="decimal"/>
      <w:lvlText w:val="%4."/>
      <w:lvlJc w:val="left"/>
      <w:pPr>
        <w:ind w:left="2880" w:hanging="360"/>
      </w:pPr>
    </w:lvl>
    <w:lvl w:ilvl="4" w:tplc="A168BEC6" w:tentative="1">
      <w:start w:val="1"/>
      <w:numFmt w:val="lowerLetter"/>
      <w:lvlText w:val="%5."/>
      <w:lvlJc w:val="left"/>
      <w:pPr>
        <w:ind w:left="3600" w:hanging="360"/>
      </w:pPr>
    </w:lvl>
    <w:lvl w:ilvl="5" w:tplc="45E839EE" w:tentative="1">
      <w:start w:val="1"/>
      <w:numFmt w:val="lowerRoman"/>
      <w:lvlText w:val="%6."/>
      <w:lvlJc w:val="right"/>
      <w:pPr>
        <w:ind w:left="4320" w:hanging="180"/>
      </w:pPr>
    </w:lvl>
    <w:lvl w:ilvl="6" w:tplc="BC604F32" w:tentative="1">
      <w:start w:val="1"/>
      <w:numFmt w:val="decimal"/>
      <w:lvlText w:val="%7."/>
      <w:lvlJc w:val="left"/>
      <w:pPr>
        <w:ind w:left="5040" w:hanging="360"/>
      </w:pPr>
    </w:lvl>
    <w:lvl w:ilvl="7" w:tplc="9F28723C" w:tentative="1">
      <w:start w:val="1"/>
      <w:numFmt w:val="lowerLetter"/>
      <w:lvlText w:val="%8."/>
      <w:lvlJc w:val="left"/>
      <w:pPr>
        <w:ind w:left="5760" w:hanging="360"/>
      </w:pPr>
    </w:lvl>
    <w:lvl w:ilvl="8" w:tplc="F11427CC" w:tentative="1">
      <w:start w:val="1"/>
      <w:numFmt w:val="lowerRoman"/>
      <w:lvlText w:val="%9."/>
      <w:lvlJc w:val="right"/>
      <w:pPr>
        <w:ind w:left="6480" w:hanging="180"/>
      </w:pPr>
    </w:lvl>
  </w:abstractNum>
  <w:abstractNum w:abstractNumId="19">
    <w:nsid w:val="67D35DAB"/>
    <w:multiLevelType w:val="multilevel"/>
    <w:tmpl w:val="25A80620"/>
    <w:lvl w:ilvl="0">
      <w:start w:val="1"/>
      <w:numFmt w:val="decimal"/>
      <w:lvlText w:val="%1."/>
      <w:lvlJc w:val="left"/>
      <w:pPr>
        <w:ind w:left="540" w:hanging="540"/>
      </w:pPr>
      <w:rPr>
        <w:rFonts w:cs="Times New Roman" w:hint="default"/>
        <w:color w:val="auto"/>
        <w:sz w:val="24"/>
        <w:szCs w:val="24"/>
      </w:rPr>
    </w:lvl>
    <w:lvl w:ilvl="1">
      <w:start w:val="1"/>
      <w:numFmt w:val="decimal"/>
      <w:lvlText w:val="%1.%2."/>
      <w:lvlJc w:val="left"/>
      <w:pPr>
        <w:ind w:left="1074" w:hanging="540"/>
      </w:pPr>
      <w:rPr>
        <w:rFonts w:cs="Times New Roman" w:hint="default"/>
        <w:color w:val="auto"/>
        <w:sz w:val="24"/>
        <w:szCs w:val="24"/>
      </w:rPr>
    </w:lvl>
    <w:lvl w:ilvl="2">
      <w:start w:val="1"/>
      <w:numFmt w:val="decimal"/>
      <w:pStyle w:val="11"/>
      <w:lvlText w:val="%1.%2.%3."/>
      <w:lvlJc w:val="left"/>
      <w:pPr>
        <w:ind w:left="1788" w:hanging="720"/>
      </w:pPr>
      <w:rPr>
        <w:rFonts w:cs="Times New Roman" w:hint="default"/>
        <w:color w:val="auto"/>
        <w:sz w:val="22"/>
        <w:szCs w:val="22"/>
      </w:rPr>
    </w:lvl>
    <w:lvl w:ilvl="3">
      <w:start w:val="1"/>
      <w:numFmt w:val="decimal"/>
      <w:lvlText w:val="%1.%2.%3.%4."/>
      <w:lvlJc w:val="left"/>
      <w:pPr>
        <w:ind w:left="2322" w:hanging="720"/>
      </w:pPr>
      <w:rPr>
        <w:rFonts w:cs="Times New Roman" w:hint="default"/>
        <w:color w:val="auto"/>
        <w:sz w:val="24"/>
        <w:szCs w:val="24"/>
      </w:rPr>
    </w:lvl>
    <w:lvl w:ilvl="4">
      <w:start w:val="1"/>
      <w:numFmt w:val="decimal"/>
      <w:lvlText w:val="%1.%2.%3.%4.%5."/>
      <w:lvlJc w:val="left"/>
      <w:pPr>
        <w:ind w:left="3216" w:hanging="1080"/>
      </w:pPr>
      <w:rPr>
        <w:rFonts w:cs="Times New Roman" w:hint="default"/>
        <w:color w:val="auto"/>
        <w:sz w:val="24"/>
        <w:szCs w:val="24"/>
      </w:rPr>
    </w:lvl>
    <w:lvl w:ilvl="5">
      <w:start w:val="1"/>
      <w:numFmt w:val="decimal"/>
      <w:lvlText w:val="%1.%2.%3.%4.%5.%6."/>
      <w:lvlJc w:val="left"/>
      <w:pPr>
        <w:ind w:left="3750" w:hanging="1080"/>
      </w:pPr>
      <w:rPr>
        <w:rFonts w:cs="Times New Roman" w:hint="default"/>
        <w:color w:val="auto"/>
        <w:sz w:val="24"/>
        <w:szCs w:val="24"/>
      </w:rPr>
    </w:lvl>
    <w:lvl w:ilvl="6">
      <w:start w:val="1"/>
      <w:numFmt w:val="decimal"/>
      <w:lvlText w:val="%1.%2.%3.%4.%5.%6.%7."/>
      <w:lvlJc w:val="left"/>
      <w:pPr>
        <w:ind w:left="4644" w:hanging="1440"/>
      </w:pPr>
      <w:rPr>
        <w:rFonts w:cs="Times New Roman" w:hint="default"/>
        <w:color w:val="auto"/>
        <w:sz w:val="24"/>
        <w:szCs w:val="24"/>
      </w:rPr>
    </w:lvl>
    <w:lvl w:ilvl="7">
      <w:start w:val="1"/>
      <w:numFmt w:val="decimal"/>
      <w:lvlText w:val="%1.%2.%3.%4.%5.%6.%7.%8."/>
      <w:lvlJc w:val="left"/>
      <w:pPr>
        <w:ind w:left="5178" w:hanging="1440"/>
      </w:pPr>
      <w:rPr>
        <w:rFonts w:cs="Times New Roman" w:hint="default"/>
        <w:color w:val="auto"/>
        <w:sz w:val="24"/>
        <w:szCs w:val="24"/>
      </w:rPr>
    </w:lvl>
    <w:lvl w:ilvl="8">
      <w:start w:val="1"/>
      <w:numFmt w:val="decimal"/>
      <w:lvlText w:val="%1.%2.%3.%4.%5.%6.%7.%8.%9."/>
      <w:lvlJc w:val="left"/>
      <w:pPr>
        <w:ind w:left="6072" w:hanging="1800"/>
      </w:pPr>
      <w:rPr>
        <w:rFonts w:cs="Times New Roman" w:hint="default"/>
        <w:color w:val="auto"/>
        <w:sz w:val="24"/>
        <w:szCs w:val="24"/>
      </w:rPr>
    </w:lvl>
  </w:abstractNum>
  <w:abstractNum w:abstractNumId="20">
    <w:nsid w:val="6B590917"/>
    <w:multiLevelType w:val="multilevel"/>
    <w:tmpl w:val="4CD4DA4A"/>
    <w:lvl w:ilvl="0">
      <w:start w:val="1"/>
      <w:numFmt w:val="decimal"/>
      <w:lvlText w:val="%1."/>
      <w:lvlJc w:val="left"/>
      <w:pPr>
        <w:ind w:left="2912" w:hanging="360"/>
      </w:pPr>
      <w:rPr>
        <w:rFonts w:hint="default"/>
        <w:strike w:val="0"/>
      </w:rPr>
    </w:lvl>
    <w:lvl w:ilvl="1">
      <w:start w:val="1"/>
      <w:numFmt w:val="decimal"/>
      <w:isLgl/>
      <w:lvlText w:val="%1.%2."/>
      <w:lvlJc w:val="left"/>
      <w:pPr>
        <w:ind w:left="47" w:firstLine="237"/>
      </w:pPr>
      <w:rPr>
        <w:rFonts w:hint="default"/>
        <w:b w:val="0"/>
        <w:i w:val="0"/>
      </w:rPr>
    </w:lvl>
    <w:lvl w:ilvl="2">
      <w:start w:val="1"/>
      <w:numFmt w:val="decimal"/>
      <w:isLgl/>
      <w:lvlText w:val="%1.%2.%3."/>
      <w:lvlJc w:val="left"/>
      <w:pPr>
        <w:ind w:left="1116" w:hanging="123"/>
      </w:pPr>
      <w:rPr>
        <w:rFonts w:hint="default"/>
        <w:b w:val="0"/>
        <w:i w:val="0"/>
        <w:color w:val="auto"/>
      </w:rPr>
    </w:lvl>
    <w:lvl w:ilvl="3">
      <w:start w:val="1"/>
      <w:numFmt w:val="decimal"/>
      <w:isLgl/>
      <w:lvlText w:val="%1.%2.%3.%4."/>
      <w:lvlJc w:val="left"/>
      <w:pPr>
        <w:ind w:left="480" w:hanging="123"/>
      </w:pPr>
      <w:rPr>
        <w:rFonts w:hint="default"/>
      </w:rPr>
    </w:lvl>
    <w:lvl w:ilvl="4">
      <w:start w:val="1"/>
      <w:numFmt w:val="decimal"/>
      <w:isLgl/>
      <w:lvlText w:val="%1.%2.%3.%4.%5."/>
      <w:lvlJc w:val="left"/>
      <w:pPr>
        <w:ind w:left="840" w:hanging="483"/>
      </w:pPr>
      <w:rPr>
        <w:rFonts w:hint="default"/>
      </w:rPr>
    </w:lvl>
    <w:lvl w:ilvl="5">
      <w:start w:val="1"/>
      <w:numFmt w:val="decimal"/>
      <w:isLgl/>
      <w:lvlText w:val="%1.%2.%3.%4.%5.%6."/>
      <w:lvlJc w:val="left"/>
      <w:pPr>
        <w:ind w:left="840" w:hanging="483"/>
      </w:pPr>
      <w:rPr>
        <w:rFonts w:hint="default"/>
      </w:rPr>
    </w:lvl>
    <w:lvl w:ilvl="6">
      <w:start w:val="1"/>
      <w:numFmt w:val="decimal"/>
      <w:isLgl/>
      <w:lvlText w:val="%1.%2.%3.%4.%5.%6.%7."/>
      <w:lvlJc w:val="left"/>
      <w:pPr>
        <w:ind w:left="1200" w:hanging="843"/>
      </w:pPr>
      <w:rPr>
        <w:rFonts w:hint="default"/>
      </w:rPr>
    </w:lvl>
    <w:lvl w:ilvl="7">
      <w:start w:val="1"/>
      <w:numFmt w:val="decimal"/>
      <w:isLgl/>
      <w:lvlText w:val="%1.%2.%3.%4.%5.%6.%7.%8."/>
      <w:lvlJc w:val="left"/>
      <w:pPr>
        <w:ind w:left="1200" w:hanging="843"/>
      </w:pPr>
      <w:rPr>
        <w:rFonts w:hint="default"/>
      </w:rPr>
    </w:lvl>
    <w:lvl w:ilvl="8">
      <w:start w:val="1"/>
      <w:numFmt w:val="decimal"/>
      <w:isLgl/>
      <w:lvlText w:val="%1.%2.%3.%4.%5.%6.%7.%8.%9."/>
      <w:lvlJc w:val="left"/>
      <w:pPr>
        <w:ind w:left="1560" w:hanging="1203"/>
      </w:pPr>
      <w:rPr>
        <w:rFonts w:hint="default"/>
      </w:rPr>
    </w:lvl>
  </w:abstractNum>
  <w:abstractNum w:abstractNumId="21">
    <w:nsid w:val="6CB11041"/>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6CF70BC1"/>
    <w:multiLevelType w:val="multilevel"/>
    <w:tmpl w:val="DF8810CC"/>
    <w:lvl w:ilvl="0">
      <w:start w:val="1"/>
      <w:numFmt w:val="decimal"/>
      <w:pStyle w:val="10"/>
      <w:lvlText w:val="%1."/>
      <w:lvlJc w:val="left"/>
      <w:pPr>
        <w:tabs>
          <w:tab w:val="num" w:pos="432"/>
        </w:tabs>
        <w:ind w:left="432" w:hanging="432"/>
      </w:pPr>
      <w:rPr>
        <w:rFonts w:cs="Times New Roman" w:hint="default"/>
      </w:rPr>
    </w:lvl>
    <w:lvl w:ilvl="1">
      <w:start w:val="1"/>
      <w:numFmt w:val="decimal"/>
      <w:pStyle w:val="2"/>
      <w:lvlText w:val="%1.%2"/>
      <w:lvlJc w:val="left"/>
      <w:pPr>
        <w:tabs>
          <w:tab w:val="num" w:pos="1836"/>
        </w:tabs>
        <w:ind w:left="1836" w:hanging="576"/>
      </w:pPr>
      <w:rPr>
        <w:rFonts w:cs="Times New Roman" w:hint="default"/>
      </w:rPr>
    </w:lvl>
    <w:lvl w:ilvl="2">
      <w:start w:val="1"/>
      <w:numFmt w:val="none"/>
      <w:pStyle w:val="30"/>
      <w:lvlText w:val="3.1."/>
      <w:lvlJc w:val="left"/>
      <w:pPr>
        <w:tabs>
          <w:tab w:val="num" w:pos="1800"/>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741B7194"/>
    <w:multiLevelType w:val="multilevel"/>
    <w:tmpl w:val="0B5C0434"/>
    <w:styleLink w:val="15"/>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9ED5967"/>
    <w:multiLevelType w:val="hybridMultilevel"/>
    <w:tmpl w:val="DFE860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3"/>
  </w:num>
  <w:num w:numId="3">
    <w:abstractNumId w:val="6"/>
  </w:num>
  <w:num w:numId="4">
    <w:abstractNumId w:val="8"/>
  </w:num>
  <w:num w:numId="5">
    <w:abstractNumId w:val="21"/>
  </w:num>
  <w:num w:numId="6">
    <w:abstractNumId w:val="18"/>
  </w:num>
  <w:num w:numId="7">
    <w:abstractNumId w:val="20"/>
  </w:num>
  <w:num w:numId="8">
    <w:abstractNumId w:val="3"/>
  </w:num>
  <w:num w:numId="9">
    <w:abstractNumId w:val="19"/>
  </w:num>
  <w:num w:numId="10">
    <w:abstractNumId w:val="0"/>
  </w:num>
  <w:num w:numId="11">
    <w:abstractNumId w:val="14"/>
  </w:num>
  <w:num w:numId="12">
    <w:abstractNumId w:val="16"/>
  </w:num>
  <w:num w:numId="13">
    <w:abstractNumId w:val="17"/>
  </w:num>
  <w:num w:numId="14">
    <w:abstractNumId w:val="10"/>
  </w:num>
  <w:num w:numId="15">
    <w:abstractNumId w:val="5"/>
  </w:num>
  <w:num w:numId="16">
    <w:abstractNumId w:val="9"/>
  </w:num>
  <w:num w:numId="17">
    <w:abstractNumId w:val="15"/>
  </w:num>
  <w:num w:numId="18">
    <w:abstractNumId w:val="7"/>
  </w:num>
  <w:num w:numId="19">
    <w:abstractNumId w:val="11"/>
  </w:num>
  <w:num w:numId="20">
    <w:abstractNumId w:val="24"/>
  </w:num>
  <w:num w:numId="21">
    <w:abstractNumId w:val="12"/>
  </w:num>
  <w:num w:numId="22">
    <w:abstractNumId w:val="4"/>
  </w:num>
  <w:num w:numId="23">
    <w:abstractNumId w:val="2"/>
  </w:num>
  <w:num w:numId="24">
    <w:abstractNumId w:val="1"/>
  </w:num>
  <w:num w:numId="2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6D"/>
    <w:rsid w:val="00000261"/>
    <w:rsid w:val="00000333"/>
    <w:rsid w:val="00006885"/>
    <w:rsid w:val="0000790F"/>
    <w:rsid w:val="00014441"/>
    <w:rsid w:val="00022B66"/>
    <w:rsid w:val="00030FAE"/>
    <w:rsid w:val="00044D9A"/>
    <w:rsid w:val="0005151B"/>
    <w:rsid w:val="00064B53"/>
    <w:rsid w:val="00065FD5"/>
    <w:rsid w:val="00070A2D"/>
    <w:rsid w:val="000743BC"/>
    <w:rsid w:val="000759C5"/>
    <w:rsid w:val="00076466"/>
    <w:rsid w:val="00083257"/>
    <w:rsid w:val="00093616"/>
    <w:rsid w:val="00093FFC"/>
    <w:rsid w:val="000A3848"/>
    <w:rsid w:val="000B0099"/>
    <w:rsid w:val="000B79CC"/>
    <w:rsid w:val="000C1734"/>
    <w:rsid w:val="000C26FF"/>
    <w:rsid w:val="000D1FF9"/>
    <w:rsid w:val="000D3619"/>
    <w:rsid w:val="000D44D0"/>
    <w:rsid w:val="000E43B8"/>
    <w:rsid w:val="000E68F5"/>
    <w:rsid w:val="000F5D78"/>
    <w:rsid w:val="000F6CE3"/>
    <w:rsid w:val="00101CD3"/>
    <w:rsid w:val="00104333"/>
    <w:rsid w:val="0010606F"/>
    <w:rsid w:val="0011607B"/>
    <w:rsid w:val="0012023E"/>
    <w:rsid w:val="00126370"/>
    <w:rsid w:val="00131FEE"/>
    <w:rsid w:val="00132141"/>
    <w:rsid w:val="0013462C"/>
    <w:rsid w:val="0014117F"/>
    <w:rsid w:val="001419FF"/>
    <w:rsid w:val="0014551A"/>
    <w:rsid w:val="00145CB6"/>
    <w:rsid w:val="00153CC6"/>
    <w:rsid w:val="00156FE4"/>
    <w:rsid w:val="00163091"/>
    <w:rsid w:val="00167EE7"/>
    <w:rsid w:val="00174FEF"/>
    <w:rsid w:val="00175A4A"/>
    <w:rsid w:val="00181042"/>
    <w:rsid w:val="00182317"/>
    <w:rsid w:val="00183FE9"/>
    <w:rsid w:val="001943DE"/>
    <w:rsid w:val="00194831"/>
    <w:rsid w:val="001C2F9C"/>
    <w:rsid w:val="001C4CEF"/>
    <w:rsid w:val="001D2343"/>
    <w:rsid w:val="00201657"/>
    <w:rsid w:val="00210F1A"/>
    <w:rsid w:val="00213DE1"/>
    <w:rsid w:val="002154F4"/>
    <w:rsid w:val="002250B7"/>
    <w:rsid w:val="002253F8"/>
    <w:rsid w:val="002318BB"/>
    <w:rsid w:val="0023620F"/>
    <w:rsid w:val="002372EE"/>
    <w:rsid w:val="002438F2"/>
    <w:rsid w:val="00246B1A"/>
    <w:rsid w:val="002505B8"/>
    <w:rsid w:val="0025351F"/>
    <w:rsid w:val="00265DF9"/>
    <w:rsid w:val="00267C09"/>
    <w:rsid w:val="002706C4"/>
    <w:rsid w:val="00275A7F"/>
    <w:rsid w:val="002805B6"/>
    <w:rsid w:val="00282F77"/>
    <w:rsid w:val="00293EB3"/>
    <w:rsid w:val="002A6C42"/>
    <w:rsid w:val="002D3DB8"/>
    <w:rsid w:val="002E3A77"/>
    <w:rsid w:val="0031190E"/>
    <w:rsid w:val="00311F8B"/>
    <w:rsid w:val="00317676"/>
    <w:rsid w:val="00320E2D"/>
    <w:rsid w:val="00344D36"/>
    <w:rsid w:val="00350392"/>
    <w:rsid w:val="00364DE6"/>
    <w:rsid w:val="00370E24"/>
    <w:rsid w:val="00372916"/>
    <w:rsid w:val="00376A8D"/>
    <w:rsid w:val="003836C0"/>
    <w:rsid w:val="00395563"/>
    <w:rsid w:val="003A0B4A"/>
    <w:rsid w:val="003A6B18"/>
    <w:rsid w:val="003A6EDF"/>
    <w:rsid w:val="003B2D36"/>
    <w:rsid w:val="003C1E85"/>
    <w:rsid w:val="003C7310"/>
    <w:rsid w:val="003D1DBE"/>
    <w:rsid w:val="003D6153"/>
    <w:rsid w:val="003E1FDD"/>
    <w:rsid w:val="003E359A"/>
    <w:rsid w:val="003E41B4"/>
    <w:rsid w:val="003E796B"/>
    <w:rsid w:val="003F478C"/>
    <w:rsid w:val="004062A7"/>
    <w:rsid w:val="00412EF7"/>
    <w:rsid w:val="00416438"/>
    <w:rsid w:val="00417CB1"/>
    <w:rsid w:val="00441EC2"/>
    <w:rsid w:val="00457D33"/>
    <w:rsid w:val="00464E48"/>
    <w:rsid w:val="004713BA"/>
    <w:rsid w:val="0048364D"/>
    <w:rsid w:val="00491401"/>
    <w:rsid w:val="004A2ABF"/>
    <w:rsid w:val="004A461E"/>
    <w:rsid w:val="004A7B85"/>
    <w:rsid w:val="004B19B8"/>
    <w:rsid w:val="004B1F75"/>
    <w:rsid w:val="004B41CE"/>
    <w:rsid w:val="004C09A5"/>
    <w:rsid w:val="004C37A1"/>
    <w:rsid w:val="004C5551"/>
    <w:rsid w:val="004C5CAB"/>
    <w:rsid w:val="004D1C1F"/>
    <w:rsid w:val="004D2E63"/>
    <w:rsid w:val="004D59C6"/>
    <w:rsid w:val="004D5A96"/>
    <w:rsid w:val="004D5F76"/>
    <w:rsid w:val="004E1775"/>
    <w:rsid w:val="005214CF"/>
    <w:rsid w:val="005253C3"/>
    <w:rsid w:val="005265E8"/>
    <w:rsid w:val="005271E2"/>
    <w:rsid w:val="00556327"/>
    <w:rsid w:val="00560107"/>
    <w:rsid w:val="00580F5C"/>
    <w:rsid w:val="00594094"/>
    <w:rsid w:val="0059484D"/>
    <w:rsid w:val="005970AE"/>
    <w:rsid w:val="005B3D82"/>
    <w:rsid w:val="005B6CA2"/>
    <w:rsid w:val="005B7DF8"/>
    <w:rsid w:val="005C5A17"/>
    <w:rsid w:val="005D5458"/>
    <w:rsid w:val="005E1D51"/>
    <w:rsid w:val="00620B7C"/>
    <w:rsid w:val="00626F14"/>
    <w:rsid w:val="006337FD"/>
    <w:rsid w:val="00641E5A"/>
    <w:rsid w:val="00645BFE"/>
    <w:rsid w:val="00647FF6"/>
    <w:rsid w:val="006537CD"/>
    <w:rsid w:val="00666D30"/>
    <w:rsid w:val="0067189F"/>
    <w:rsid w:val="00673156"/>
    <w:rsid w:val="0067685B"/>
    <w:rsid w:val="00683966"/>
    <w:rsid w:val="0069058C"/>
    <w:rsid w:val="006A2F28"/>
    <w:rsid w:val="006A5EDE"/>
    <w:rsid w:val="006A6C0A"/>
    <w:rsid w:val="006B3DBD"/>
    <w:rsid w:val="006B6CF9"/>
    <w:rsid w:val="00704894"/>
    <w:rsid w:val="0070757C"/>
    <w:rsid w:val="00710816"/>
    <w:rsid w:val="00726140"/>
    <w:rsid w:val="00727FA0"/>
    <w:rsid w:val="00745548"/>
    <w:rsid w:val="0075437A"/>
    <w:rsid w:val="007549A2"/>
    <w:rsid w:val="007565D0"/>
    <w:rsid w:val="00763BAD"/>
    <w:rsid w:val="007657A7"/>
    <w:rsid w:val="007701E0"/>
    <w:rsid w:val="007754CA"/>
    <w:rsid w:val="0078112F"/>
    <w:rsid w:val="00782596"/>
    <w:rsid w:val="00792C21"/>
    <w:rsid w:val="00794027"/>
    <w:rsid w:val="007A0EE9"/>
    <w:rsid w:val="007A15D0"/>
    <w:rsid w:val="007C32FE"/>
    <w:rsid w:val="007C38A7"/>
    <w:rsid w:val="007C59D6"/>
    <w:rsid w:val="007C680B"/>
    <w:rsid w:val="007E2679"/>
    <w:rsid w:val="007E3833"/>
    <w:rsid w:val="007F1598"/>
    <w:rsid w:val="007F2E7D"/>
    <w:rsid w:val="00801950"/>
    <w:rsid w:val="008157A4"/>
    <w:rsid w:val="00826788"/>
    <w:rsid w:val="00832047"/>
    <w:rsid w:val="00834219"/>
    <w:rsid w:val="008400D3"/>
    <w:rsid w:val="00842EB6"/>
    <w:rsid w:val="0086435C"/>
    <w:rsid w:val="00865084"/>
    <w:rsid w:val="0089049D"/>
    <w:rsid w:val="008A53D5"/>
    <w:rsid w:val="008B029B"/>
    <w:rsid w:val="008C265C"/>
    <w:rsid w:val="008D5331"/>
    <w:rsid w:val="008D68A5"/>
    <w:rsid w:val="008E0820"/>
    <w:rsid w:val="008E2F5D"/>
    <w:rsid w:val="008F08AD"/>
    <w:rsid w:val="00926542"/>
    <w:rsid w:val="009311A0"/>
    <w:rsid w:val="009332DB"/>
    <w:rsid w:val="009409AC"/>
    <w:rsid w:val="00942BCB"/>
    <w:rsid w:val="0095499E"/>
    <w:rsid w:val="0095688A"/>
    <w:rsid w:val="00970263"/>
    <w:rsid w:val="009707D8"/>
    <w:rsid w:val="00972A13"/>
    <w:rsid w:val="00974A27"/>
    <w:rsid w:val="00975EFF"/>
    <w:rsid w:val="009868B8"/>
    <w:rsid w:val="00986D82"/>
    <w:rsid w:val="009A26F1"/>
    <w:rsid w:val="009A35D1"/>
    <w:rsid w:val="009A41DA"/>
    <w:rsid w:val="009A44B1"/>
    <w:rsid w:val="009A508D"/>
    <w:rsid w:val="009B59D1"/>
    <w:rsid w:val="009C289A"/>
    <w:rsid w:val="009C40FC"/>
    <w:rsid w:val="009D0345"/>
    <w:rsid w:val="009D2F3D"/>
    <w:rsid w:val="009E24B6"/>
    <w:rsid w:val="009F6A53"/>
    <w:rsid w:val="009F73A1"/>
    <w:rsid w:val="00A14A8D"/>
    <w:rsid w:val="00A21FDA"/>
    <w:rsid w:val="00A22988"/>
    <w:rsid w:val="00A301AB"/>
    <w:rsid w:val="00A51494"/>
    <w:rsid w:val="00A5275F"/>
    <w:rsid w:val="00A531CE"/>
    <w:rsid w:val="00A56092"/>
    <w:rsid w:val="00A60C4E"/>
    <w:rsid w:val="00A62B23"/>
    <w:rsid w:val="00A8316D"/>
    <w:rsid w:val="00A87A40"/>
    <w:rsid w:val="00A92B33"/>
    <w:rsid w:val="00A9578E"/>
    <w:rsid w:val="00A97B60"/>
    <w:rsid w:val="00AB1F21"/>
    <w:rsid w:val="00AB5FD3"/>
    <w:rsid w:val="00AC432A"/>
    <w:rsid w:val="00AC64CF"/>
    <w:rsid w:val="00AD37ED"/>
    <w:rsid w:val="00AE344F"/>
    <w:rsid w:val="00AF0424"/>
    <w:rsid w:val="00AF25FD"/>
    <w:rsid w:val="00AF7127"/>
    <w:rsid w:val="00B0081B"/>
    <w:rsid w:val="00B00C4C"/>
    <w:rsid w:val="00B01AA7"/>
    <w:rsid w:val="00B0660D"/>
    <w:rsid w:val="00B067AF"/>
    <w:rsid w:val="00B110EA"/>
    <w:rsid w:val="00B162E4"/>
    <w:rsid w:val="00B30C5F"/>
    <w:rsid w:val="00B411D0"/>
    <w:rsid w:val="00B5492E"/>
    <w:rsid w:val="00B54ADB"/>
    <w:rsid w:val="00B8493B"/>
    <w:rsid w:val="00B87619"/>
    <w:rsid w:val="00B939EA"/>
    <w:rsid w:val="00BB4360"/>
    <w:rsid w:val="00BB4AD9"/>
    <w:rsid w:val="00BC1F16"/>
    <w:rsid w:val="00BC425B"/>
    <w:rsid w:val="00BC7868"/>
    <w:rsid w:val="00BD440C"/>
    <w:rsid w:val="00BE4883"/>
    <w:rsid w:val="00BE5127"/>
    <w:rsid w:val="00BF2338"/>
    <w:rsid w:val="00BF5931"/>
    <w:rsid w:val="00C0739A"/>
    <w:rsid w:val="00C07F81"/>
    <w:rsid w:val="00C115E8"/>
    <w:rsid w:val="00C137BD"/>
    <w:rsid w:val="00C21359"/>
    <w:rsid w:val="00C274AB"/>
    <w:rsid w:val="00C30B14"/>
    <w:rsid w:val="00C37772"/>
    <w:rsid w:val="00C41DE4"/>
    <w:rsid w:val="00C46303"/>
    <w:rsid w:val="00C501CB"/>
    <w:rsid w:val="00C515FA"/>
    <w:rsid w:val="00C64DF0"/>
    <w:rsid w:val="00C73820"/>
    <w:rsid w:val="00C73A85"/>
    <w:rsid w:val="00C73BF1"/>
    <w:rsid w:val="00C76FD0"/>
    <w:rsid w:val="00C80E52"/>
    <w:rsid w:val="00C87D52"/>
    <w:rsid w:val="00C92E93"/>
    <w:rsid w:val="00C94F4E"/>
    <w:rsid w:val="00C976A2"/>
    <w:rsid w:val="00CA552C"/>
    <w:rsid w:val="00CB0CA2"/>
    <w:rsid w:val="00CB1E63"/>
    <w:rsid w:val="00CB2F2D"/>
    <w:rsid w:val="00CD3AE6"/>
    <w:rsid w:val="00CD585F"/>
    <w:rsid w:val="00CE5C8B"/>
    <w:rsid w:val="00CE62BC"/>
    <w:rsid w:val="00CF03D8"/>
    <w:rsid w:val="00CF0489"/>
    <w:rsid w:val="00CF14CC"/>
    <w:rsid w:val="00CF77EE"/>
    <w:rsid w:val="00D102B6"/>
    <w:rsid w:val="00D110DF"/>
    <w:rsid w:val="00D130CB"/>
    <w:rsid w:val="00D27E5B"/>
    <w:rsid w:val="00D35200"/>
    <w:rsid w:val="00D428A8"/>
    <w:rsid w:val="00D42B16"/>
    <w:rsid w:val="00D62A1A"/>
    <w:rsid w:val="00D64495"/>
    <w:rsid w:val="00D64EB8"/>
    <w:rsid w:val="00D82665"/>
    <w:rsid w:val="00D852D3"/>
    <w:rsid w:val="00D94699"/>
    <w:rsid w:val="00DB59EB"/>
    <w:rsid w:val="00DB7368"/>
    <w:rsid w:val="00DC009A"/>
    <w:rsid w:val="00DC1C40"/>
    <w:rsid w:val="00DD3333"/>
    <w:rsid w:val="00DE1163"/>
    <w:rsid w:val="00DE15C9"/>
    <w:rsid w:val="00DE4227"/>
    <w:rsid w:val="00DE6A4C"/>
    <w:rsid w:val="00DF6F35"/>
    <w:rsid w:val="00DF7C56"/>
    <w:rsid w:val="00E0751E"/>
    <w:rsid w:val="00E1272E"/>
    <w:rsid w:val="00E239AC"/>
    <w:rsid w:val="00E31B84"/>
    <w:rsid w:val="00E37995"/>
    <w:rsid w:val="00E47787"/>
    <w:rsid w:val="00E54502"/>
    <w:rsid w:val="00E559CE"/>
    <w:rsid w:val="00E82123"/>
    <w:rsid w:val="00E84C33"/>
    <w:rsid w:val="00E861D6"/>
    <w:rsid w:val="00E91EE6"/>
    <w:rsid w:val="00E949E9"/>
    <w:rsid w:val="00E957A7"/>
    <w:rsid w:val="00EA5338"/>
    <w:rsid w:val="00EC06E9"/>
    <w:rsid w:val="00EC1347"/>
    <w:rsid w:val="00EC29E6"/>
    <w:rsid w:val="00EC6DCD"/>
    <w:rsid w:val="00ED6DA3"/>
    <w:rsid w:val="00EE4D88"/>
    <w:rsid w:val="00EE71EA"/>
    <w:rsid w:val="00EF4D31"/>
    <w:rsid w:val="00F02C94"/>
    <w:rsid w:val="00F05D74"/>
    <w:rsid w:val="00F124CB"/>
    <w:rsid w:val="00F2377E"/>
    <w:rsid w:val="00F26273"/>
    <w:rsid w:val="00F36A20"/>
    <w:rsid w:val="00F403F1"/>
    <w:rsid w:val="00F4679A"/>
    <w:rsid w:val="00F51FDA"/>
    <w:rsid w:val="00F5423D"/>
    <w:rsid w:val="00F576D7"/>
    <w:rsid w:val="00F66FF9"/>
    <w:rsid w:val="00F77AF5"/>
    <w:rsid w:val="00F92F28"/>
    <w:rsid w:val="00FA1B03"/>
    <w:rsid w:val="00FA2C3C"/>
    <w:rsid w:val="00FA49FA"/>
    <w:rsid w:val="00FB112D"/>
    <w:rsid w:val="00FB7F43"/>
    <w:rsid w:val="00FC146D"/>
    <w:rsid w:val="00FD14CC"/>
    <w:rsid w:val="00FD45EE"/>
    <w:rsid w:val="00FE4B9D"/>
    <w:rsid w:val="00FE7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aliases w:val="Глава"/>
    <w:basedOn w:val="a0"/>
    <w:next w:val="a0"/>
    <w:link w:val="13"/>
    <w:uiPriority w:val="99"/>
    <w:qFormat/>
    <w:rsid w:val="009D0345"/>
    <w:pPr>
      <w:keepNext/>
      <w:spacing w:before="120" w:after="120" w:line="360" w:lineRule="auto"/>
      <w:outlineLvl w:val="0"/>
    </w:pPr>
    <w:rPr>
      <w:rFonts w:ascii="Times New Roman" w:eastAsia="Calibri" w:hAnsi="Times New Roman" w:cs="Times New Roman"/>
      <w:b/>
      <w:kern w:val="28"/>
      <w:sz w:val="32"/>
      <w:szCs w:val="20"/>
      <w:lang w:eastAsia="ru-RU"/>
    </w:rPr>
  </w:style>
  <w:style w:type="paragraph" w:styleId="20">
    <w:name w:val="heading 2"/>
    <w:aliases w:val="Заголовок 2 Знак Знак,Заголовок 2 Знак Знак Знак,Заголовок 2 Знак Знак Знак Знак Знак,Заголовок 2 Знак1 Знак Знак Знак,Заголовок 2 Знак2 Знак Знак"/>
    <w:basedOn w:val="a0"/>
    <w:next w:val="a0"/>
    <w:link w:val="21"/>
    <w:uiPriority w:val="99"/>
    <w:unhideWhenUsed/>
    <w:qFormat/>
    <w:rsid w:val="009D0345"/>
    <w:pPr>
      <w:keepNext/>
      <w:keepLines/>
      <w:spacing w:before="200" w:after="0" w:line="276" w:lineRule="auto"/>
      <w:outlineLvl w:val="1"/>
    </w:pPr>
    <w:rPr>
      <w:rFonts w:ascii="Cambria" w:eastAsia="Times New Roman" w:hAnsi="Cambria" w:cs="Times New Roman"/>
      <w:b/>
      <w:bCs/>
      <w:color w:val="4F81BD"/>
      <w:sz w:val="26"/>
      <w:szCs w:val="26"/>
    </w:rPr>
  </w:style>
  <w:style w:type="paragraph" w:styleId="31">
    <w:name w:val="heading 3"/>
    <w:aliases w:val="(пункт),CT,H3,H3 Знак,H3 Знак Знак,H3 Знак Знак Знак,H31,H311,H32,Head 3,SBS BP Heading 3,Sub-section Title,h3,l3,l3+toc 3,Заголовок 3 Знак Знак,Заголовок 3 Знак1,Заголовок 3 Знак2,Заголовок 31,Заголовок 32,&quot;Сапфир&quot;"/>
    <w:basedOn w:val="a0"/>
    <w:next w:val="a0"/>
    <w:link w:val="32"/>
    <w:uiPriority w:val="99"/>
    <w:qFormat/>
    <w:rsid w:val="009D0345"/>
    <w:p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aliases w:val="????????? 4 (??????????),Sub-Minor,Заголовок 4 (Приложение),Параграф"/>
    <w:basedOn w:val="a0"/>
    <w:next w:val="a0"/>
    <w:link w:val="40"/>
    <w:uiPriority w:val="99"/>
    <w:qFormat/>
    <w:rsid w:val="009D0345"/>
    <w:p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0"/>
    <w:next w:val="a0"/>
    <w:link w:val="50"/>
    <w:uiPriority w:val="99"/>
    <w:qFormat/>
    <w:rsid w:val="009D0345"/>
    <w:pPr>
      <w:keepNext/>
      <w:keepLines/>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0"/>
    <w:next w:val="a0"/>
    <w:link w:val="60"/>
    <w:uiPriority w:val="99"/>
    <w:qFormat/>
    <w:rsid w:val="009D0345"/>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9"/>
    <w:qFormat/>
    <w:rsid w:val="009D0345"/>
    <w:pPr>
      <w:keepNext/>
      <w:keepLines/>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0"/>
    <w:next w:val="a0"/>
    <w:link w:val="80"/>
    <w:uiPriority w:val="99"/>
    <w:qFormat/>
    <w:rsid w:val="009D0345"/>
    <w:pPr>
      <w:keepNext/>
      <w:keepLines/>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0"/>
    <w:next w:val="a0"/>
    <w:link w:val="90"/>
    <w:uiPriority w:val="99"/>
    <w:qFormat/>
    <w:rsid w:val="009D0345"/>
    <w:pPr>
      <w:keepNext/>
      <w:keepLines/>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Глава Знак"/>
    <w:basedOn w:val="a1"/>
    <w:link w:val="12"/>
    <w:uiPriority w:val="99"/>
    <w:rsid w:val="009D0345"/>
    <w:rPr>
      <w:rFonts w:ascii="Times New Roman" w:eastAsia="Calibri" w:hAnsi="Times New Roman" w:cs="Times New Roman"/>
      <w:b/>
      <w:kern w:val="28"/>
      <w:sz w:val="32"/>
      <w:szCs w:val="20"/>
      <w:lang w:eastAsia="ru-RU"/>
    </w:rPr>
  </w:style>
  <w:style w:type="character" w:customStyle="1" w:styleId="21">
    <w:name w:val="Заголовок 2 Знак"/>
    <w:aliases w:val="Заголовок 2 Знак Знак Знак2,Заголовок 2 Знак Знак Знак Знак1,Заголовок 2 Знак Знак Знак Знак Знак Знак1,Заголовок 2 Знак1 Знак Знак Знак Знак1,Заголовок 2 Знак2 Знак Знак Знак1"/>
    <w:basedOn w:val="a1"/>
    <w:link w:val="20"/>
    <w:uiPriority w:val="99"/>
    <w:rsid w:val="009D0345"/>
    <w:rPr>
      <w:rFonts w:ascii="Cambria" w:eastAsia="Times New Roman" w:hAnsi="Cambria" w:cs="Times New Roman"/>
      <w:b/>
      <w:bCs/>
      <w:color w:val="4F81BD"/>
      <w:sz w:val="26"/>
      <w:szCs w:val="26"/>
    </w:rPr>
  </w:style>
  <w:style w:type="character" w:customStyle="1" w:styleId="32">
    <w:name w:val="Заголовок 3 Знак"/>
    <w:aliases w:val="(пункт) Знак,CT Знак,H3 Знак1,H3 Знак Знак1,H3 Знак Знак Знак1,H3 Знак Знак Знак Знак,H31 Знак,H311 Знак,H32 Знак,Head 3 Знак,SBS BP Heading 3 Знак,Sub-section Title Знак,h3 Знак,l3 Знак,l3+toc 3 Знак,Заголовок 3 Знак Знак Знак"/>
    <w:basedOn w:val="a1"/>
    <w:link w:val="31"/>
    <w:uiPriority w:val="99"/>
    <w:rsid w:val="009D0345"/>
    <w:rPr>
      <w:rFonts w:ascii="Times New Roman" w:eastAsia="Times New Roman" w:hAnsi="Times New Roman" w:cs="Times New Roman"/>
      <w:bCs/>
      <w:lang w:eastAsia="ru-RU"/>
    </w:rPr>
  </w:style>
  <w:style w:type="character" w:customStyle="1" w:styleId="40">
    <w:name w:val="Заголовок 4 Знак"/>
    <w:aliases w:val="????????? 4 (??????????) Знак,Sub-Minor Знак,Заголовок 4 (Приложение) Знак,Параграф Знак"/>
    <w:basedOn w:val="a1"/>
    <w:link w:val="4"/>
    <w:uiPriority w:val="99"/>
    <w:rsid w:val="009D0345"/>
    <w:rPr>
      <w:rFonts w:ascii="Times New Roman" w:eastAsia="Times New Roman" w:hAnsi="Times New Roman" w:cs="Times New Roman"/>
      <w:bCs/>
      <w:iCs/>
      <w:lang w:eastAsia="ru-RU"/>
    </w:rPr>
  </w:style>
  <w:style w:type="character" w:customStyle="1" w:styleId="50">
    <w:name w:val="Заголовок 5 Знак"/>
    <w:basedOn w:val="a1"/>
    <w:link w:val="5"/>
    <w:uiPriority w:val="99"/>
    <w:rsid w:val="009D0345"/>
    <w:rPr>
      <w:rFonts w:ascii="Times New Roman" w:eastAsia="Times New Roman" w:hAnsi="Times New Roman" w:cs="Times New Roman"/>
      <w:lang w:eastAsia="ru-RU"/>
    </w:rPr>
  </w:style>
  <w:style w:type="character" w:customStyle="1" w:styleId="60">
    <w:name w:val="Заголовок 6 Знак"/>
    <w:basedOn w:val="a1"/>
    <w:link w:val="6"/>
    <w:uiPriority w:val="99"/>
    <w:rsid w:val="009D0345"/>
    <w:rPr>
      <w:rFonts w:ascii="Calibri" w:eastAsia="Times New Roman" w:hAnsi="Calibri" w:cs="Times New Roman"/>
      <w:b/>
      <w:bCs/>
      <w:lang w:eastAsia="ru-RU"/>
    </w:rPr>
  </w:style>
  <w:style w:type="character" w:customStyle="1" w:styleId="70">
    <w:name w:val="Заголовок 7 Знак"/>
    <w:basedOn w:val="a1"/>
    <w:link w:val="7"/>
    <w:uiPriority w:val="99"/>
    <w:rsid w:val="009D0345"/>
    <w:rPr>
      <w:rFonts w:ascii="Times New Roman" w:eastAsia="Times New Roman" w:hAnsi="Times New Roman" w:cs="Times New Roman"/>
      <w:i/>
      <w:iCs/>
      <w:color w:val="404040"/>
      <w:lang w:eastAsia="ru-RU"/>
    </w:rPr>
  </w:style>
  <w:style w:type="character" w:customStyle="1" w:styleId="80">
    <w:name w:val="Заголовок 8 Знак"/>
    <w:basedOn w:val="a1"/>
    <w:link w:val="8"/>
    <w:uiPriority w:val="99"/>
    <w:rsid w:val="009D0345"/>
    <w:rPr>
      <w:rFonts w:ascii="Times New Roman" w:eastAsia="Times New Roman" w:hAnsi="Times New Roman" w:cs="Times New Roman"/>
      <w:color w:val="4F81BD"/>
      <w:szCs w:val="20"/>
      <w:lang w:eastAsia="ru-RU"/>
    </w:rPr>
  </w:style>
  <w:style w:type="character" w:customStyle="1" w:styleId="90">
    <w:name w:val="Заголовок 9 Знак"/>
    <w:basedOn w:val="a1"/>
    <w:link w:val="9"/>
    <w:uiPriority w:val="99"/>
    <w:rsid w:val="009D0345"/>
    <w:rPr>
      <w:rFonts w:ascii="Times New Roman" w:eastAsia="Times New Roman" w:hAnsi="Times New Roman" w:cs="Times New Roman"/>
      <w:i/>
      <w:iCs/>
      <w:color w:val="404040"/>
      <w:szCs w:val="20"/>
      <w:lang w:eastAsia="ru-RU"/>
    </w:rPr>
  </w:style>
  <w:style w:type="numbering" w:customStyle="1" w:styleId="14">
    <w:name w:val="Нет списка1"/>
    <w:next w:val="a3"/>
    <w:uiPriority w:val="99"/>
    <w:semiHidden/>
    <w:unhideWhenUsed/>
    <w:rsid w:val="009D0345"/>
  </w:style>
  <w:style w:type="numbering" w:customStyle="1" w:styleId="110">
    <w:name w:val="Нет списка11"/>
    <w:next w:val="a3"/>
    <w:uiPriority w:val="99"/>
    <w:semiHidden/>
    <w:unhideWhenUsed/>
    <w:rsid w:val="009D0345"/>
  </w:style>
  <w:style w:type="numbering" w:customStyle="1" w:styleId="111">
    <w:name w:val="Нет списка111"/>
    <w:next w:val="a3"/>
    <w:semiHidden/>
    <w:rsid w:val="009D0345"/>
  </w:style>
  <w:style w:type="character" w:styleId="a4">
    <w:name w:val="Hyperlink"/>
    <w:basedOn w:val="a1"/>
    <w:uiPriority w:val="99"/>
    <w:rsid w:val="009D0345"/>
    <w:rPr>
      <w:rFonts w:ascii="Times New Roman" w:hAnsi="Times New Roman" w:cs="Times New Roman" w:hint="default"/>
      <w:color w:val="0000FF"/>
      <w:u w:val="single"/>
    </w:rPr>
  </w:style>
  <w:style w:type="paragraph" w:styleId="a5">
    <w:name w:val="Normal (Web)"/>
    <w:aliases w:val=" Знак2,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0"/>
    <w:link w:val="a6"/>
    <w:uiPriority w:val="99"/>
    <w:rsid w:val="009D034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сновной текст Знак"/>
    <w:basedOn w:val="a1"/>
    <w:link w:val="a8"/>
    <w:uiPriority w:val="99"/>
    <w:locked/>
    <w:rsid w:val="009D0345"/>
    <w:rPr>
      <w:rFonts w:ascii="Calibri" w:eastAsia="Calibri" w:hAnsi="Calibri"/>
      <w:lang w:eastAsia="ru-RU"/>
    </w:rPr>
  </w:style>
  <w:style w:type="paragraph" w:styleId="a8">
    <w:name w:val="Body Text"/>
    <w:basedOn w:val="a0"/>
    <w:link w:val="a7"/>
    <w:uiPriority w:val="99"/>
    <w:rsid w:val="009D0345"/>
    <w:pPr>
      <w:spacing w:after="120" w:line="240" w:lineRule="auto"/>
    </w:pPr>
    <w:rPr>
      <w:rFonts w:ascii="Calibri" w:eastAsia="Calibri" w:hAnsi="Calibri"/>
      <w:lang w:eastAsia="ru-RU"/>
    </w:rPr>
  </w:style>
  <w:style w:type="character" w:customStyle="1" w:styleId="16">
    <w:name w:val="Основной текст Знак1"/>
    <w:basedOn w:val="a1"/>
    <w:uiPriority w:val="99"/>
    <w:semiHidden/>
    <w:rsid w:val="009D0345"/>
  </w:style>
  <w:style w:type="character" w:customStyle="1" w:styleId="a9">
    <w:name w:val="Основной текст с отступом Знак"/>
    <w:aliases w:val="Основной текст без отступа Знак1,текст Знак1"/>
    <w:basedOn w:val="a1"/>
    <w:link w:val="aa"/>
    <w:uiPriority w:val="99"/>
    <w:locked/>
    <w:rsid w:val="009D0345"/>
    <w:rPr>
      <w:rFonts w:ascii="Calibri" w:eastAsia="Calibri" w:hAnsi="Calibri"/>
      <w:lang w:eastAsia="ru-RU"/>
    </w:rPr>
  </w:style>
  <w:style w:type="paragraph" w:styleId="aa">
    <w:name w:val="Body Text Indent"/>
    <w:aliases w:val="Основной текст без отступа,текст"/>
    <w:basedOn w:val="a0"/>
    <w:link w:val="a9"/>
    <w:uiPriority w:val="99"/>
    <w:rsid w:val="009D0345"/>
    <w:pPr>
      <w:spacing w:after="120" w:line="240" w:lineRule="auto"/>
      <w:ind w:left="283"/>
    </w:pPr>
    <w:rPr>
      <w:rFonts w:ascii="Calibri" w:eastAsia="Calibri" w:hAnsi="Calibri"/>
      <w:lang w:eastAsia="ru-RU"/>
    </w:rPr>
  </w:style>
  <w:style w:type="character" w:customStyle="1" w:styleId="17">
    <w:name w:val="Основной текст с отступом Знак1"/>
    <w:aliases w:val="Основной текст без отступа Знак,Основной текст с отступом Знак Знак,текст Знак"/>
    <w:basedOn w:val="a1"/>
    <w:uiPriority w:val="99"/>
    <w:rsid w:val="009D0345"/>
  </w:style>
  <w:style w:type="paragraph" w:customStyle="1" w:styleId="Normal1">
    <w:name w:val="Normal1"/>
    <w:uiPriority w:val="99"/>
    <w:rsid w:val="009D0345"/>
    <w:pPr>
      <w:widowControl w:val="0"/>
      <w:spacing w:after="0" w:line="240" w:lineRule="auto"/>
      <w:ind w:left="120" w:firstLine="560"/>
    </w:pPr>
    <w:rPr>
      <w:rFonts w:ascii="Arial" w:eastAsia="Calibri" w:hAnsi="Arial" w:cs="Times New Roman"/>
      <w:szCs w:val="20"/>
      <w:lang w:eastAsia="ru-RU"/>
    </w:rPr>
  </w:style>
  <w:style w:type="paragraph" w:customStyle="1" w:styleId="ConsNormal">
    <w:name w:val="ConsNormal"/>
    <w:uiPriority w:val="99"/>
    <w:rsid w:val="009D0345"/>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ConsPlusNormal">
    <w:name w:val="ConsPlusNormal Знак"/>
    <w:basedOn w:val="a1"/>
    <w:link w:val="ConsPlusNormal0"/>
    <w:uiPriority w:val="99"/>
    <w:locked/>
    <w:rsid w:val="009D0345"/>
    <w:rPr>
      <w:rFonts w:ascii="Arial" w:eastAsia="Calibri" w:hAnsi="Arial" w:cs="Arial"/>
      <w:lang w:eastAsia="ru-RU"/>
    </w:rPr>
  </w:style>
  <w:style w:type="paragraph" w:customStyle="1" w:styleId="ConsPlusNormal0">
    <w:name w:val="ConsPlusNormal"/>
    <w:link w:val="ConsPlusNormal"/>
    <w:qFormat/>
    <w:rsid w:val="009D0345"/>
    <w:pPr>
      <w:widowControl w:val="0"/>
      <w:autoSpaceDE w:val="0"/>
      <w:autoSpaceDN w:val="0"/>
      <w:adjustRightInd w:val="0"/>
      <w:spacing w:after="0" w:line="240" w:lineRule="auto"/>
      <w:ind w:firstLine="720"/>
    </w:pPr>
    <w:rPr>
      <w:rFonts w:ascii="Arial" w:eastAsia="Calibri" w:hAnsi="Arial" w:cs="Arial"/>
      <w:lang w:eastAsia="ru-RU"/>
    </w:rPr>
  </w:style>
  <w:style w:type="paragraph" w:customStyle="1" w:styleId="ConsPlusNonformat">
    <w:name w:val="ConsPlusNonformat"/>
    <w:link w:val="ConsPlusNonformat0"/>
    <w:uiPriority w:val="99"/>
    <w:rsid w:val="009D034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TimesET12pt125">
    <w:name w:val="Стиль TimesET 12 pt по ширине Первая строка:  125 см Междустр...."/>
    <w:basedOn w:val="a0"/>
    <w:semiHidden/>
    <w:rsid w:val="009D0345"/>
    <w:pPr>
      <w:widowControl w:val="0"/>
      <w:autoSpaceDE w:val="0"/>
      <w:autoSpaceDN w:val="0"/>
      <w:adjustRightInd w:val="0"/>
      <w:spacing w:after="0" w:line="240" w:lineRule="auto"/>
      <w:ind w:firstLine="709"/>
      <w:jc w:val="both"/>
    </w:pPr>
    <w:rPr>
      <w:rFonts w:ascii="TimesET" w:eastAsia="Calibri" w:hAnsi="TimesET" w:cs="Times New Roman"/>
      <w:sz w:val="24"/>
      <w:lang w:eastAsia="ru-RU"/>
    </w:rPr>
  </w:style>
  <w:style w:type="character" w:customStyle="1" w:styleId="basic">
    <w:name w:val="basic"/>
    <w:basedOn w:val="a1"/>
    <w:rsid w:val="009D0345"/>
    <w:rPr>
      <w:rFonts w:ascii="Times New Roman" w:hAnsi="Times New Roman" w:cs="Times New Roman" w:hint="default"/>
    </w:rPr>
  </w:style>
  <w:style w:type="paragraph" w:customStyle="1" w:styleId="210">
    <w:name w:val="Основной текст 21"/>
    <w:basedOn w:val="a0"/>
    <w:rsid w:val="009D0345"/>
    <w:pPr>
      <w:widowControl w:val="0"/>
      <w:suppressAutoHyphens/>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WW-2">
    <w:name w:val="WW-Основной текст 2"/>
    <w:basedOn w:val="a0"/>
    <w:rsid w:val="009D0345"/>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18">
    <w:name w:val="Текст выноски1"/>
    <w:basedOn w:val="a0"/>
    <w:next w:val="ab"/>
    <w:link w:val="ac"/>
    <w:uiPriority w:val="99"/>
    <w:unhideWhenUsed/>
    <w:rsid w:val="009D0345"/>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1"/>
    <w:link w:val="18"/>
    <w:uiPriority w:val="99"/>
    <w:rsid w:val="009D0345"/>
    <w:rPr>
      <w:rFonts w:ascii="Tahoma" w:eastAsia="Times New Roman" w:hAnsi="Tahoma" w:cs="Tahoma"/>
      <w:sz w:val="16"/>
      <w:szCs w:val="16"/>
      <w:lang w:eastAsia="ru-RU"/>
    </w:rPr>
  </w:style>
  <w:style w:type="paragraph" w:customStyle="1" w:styleId="19">
    <w:name w:val="Абзац списка1"/>
    <w:basedOn w:val="a0"/>
    <w:next w:val="ad"/>
    <w:link w:val="ListParagraphChar"/>
    <w:uiPriority w:val="99"/>
    <w:qFormat/>
    <w:rsid w:val="009D0345"/>
    <w:pPr>
      <w:spacing w:after="200" w:line="276" w:lineRule="auto"/>
      <w:ind w:left="720"/>
      <w:contextualSpacing/>
    </w:pPr>
    <w:rPr>
      <w:rFonts w:eastAsia="Times New Roman"/>
      <w:lang w:eastAsia="ru-RU"/>
    </w:rPr>
  </w:style>
  <w:style w:type="paragraph" w:styleId="33">
    <w:name w:val="Body Text Indent 3"/>
    <w:basedOn w:val="a0"/>
    <w:link w:val="34"/>
    <w:uiPriority w:val="99"/>
    <w:unhideWhenUsed/>
    <w:rsid w:val="009D0345"/>
    <w:pPr>
      <w:spacing w:after="120" w:line="276" w:lineRule="auto"/>
      <w:ind w:left="283"/>
    </w:pPr>
    <w:rPr>
      <w:sz w:val="16"/>
      <w:szCs w:val="16"/>
    </w:rPr>
  </w:style>
  <w:style w:type="character" w:customStyle="1" w:styleId="34">
    <w:name w:val="Основной текст с отступом 3 Знак"/>
    <w:basedOn w:val="a1"/>
    <w:link w:val="33"/>
    <w:uiPriority w:val="99"/>
    <w:rsid w:val="009D0345"/>
    <w:rPr>
      <w:sz w:val="16"/>
      <w:szCs w:val="16"/>
    </w:rPr>
  </w:style>
  <w:style w:type="paragraph" w:styleId="22">
    <w:name w:val="Body Text 2"/>
    <w:basedOn w:val="a0"/>
    <w:link w:val="23"/>
    <w:uiPriority w:val="99"/>
    <w:unhideWhenUsed/>
    <w:rsid w:val="009D0345"/>
    <w:pPr>
      <w:spacing w:after="120" w:line="480" w:lineRule="auto"/>
    </w:pPr>
  </w:style>
  <w:style w:type="character" w:customStyle="1" w:styleId="23">
    <w:name w:val="Основной текст 2 Знак"/>
    <w:basedOn w:val="a1"/>
    <w:link w:val="22"/>
    <w:uiPriority w:val="99"/>
    <w:rsid w:val="009D0345"/>
  </w:style>
  <w:style w:type="paragraph" w:styleId="35">
    <w:name w:val="Body Text 3"/>
    <w:basedOn w:val="a0"/>
    <w:link w:val="36"/>
    <w:uiPriority w:val="99"/>
    <w:unhideWhenUsed/>
    <w:rsid w:val="009D0345"/>
    <w:pPr>
      <w:spacing w:after="120" w:line="276" w:lineRule="auto"/>
    </w:pPr>
    <w:rPr>
      <w:sz w:val="16"/>
      <w:szCs w:val="16"/>
    </w:rPr>
  </w:style>
  <w:style w:type="character" w:customStyle="1" w:styleId="36">
    <w:name w:val="Основной текст 3 Знак"/>
    <w:basedOn w:val="a1"/>
    <w:link w:val="35"/>
    <w:uiPriority w:val="99"/>
    <w:rsid w:val="009D0345"/>
    <w:rPr>
      <w:sz w:val="16"/>
      <w:szCs w:val="16"/>
    </w:rPr>
  </w:style>
  <w:style w:type="table" w:styleId="ae">
    <w:name w:val="Table Grid"/>
    <w:basedOn w:val="a2"/>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0"/>
    <w:link w:val="af0"/>
    <w:uiPriority w:val="99"/>
    <w:unhideWhenUsed/>
    <w:rsid w:val="009D034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uiPriority w:val="99"/>
    <w:rsid w:val="009D0345"/>
    <w:rPr>
      <w:rFonts w:ascii="Times New Roman" w:eastAsia="Times New Roman" w:hAnsi="Times New Roman" w:cs="Times New Roman"/>
      <w:sz w:val="20"/>
      <w:szCs w:val="20"/>
      <w:lang w:eastAsia="ru-RU"/>
    </w:rPr>
  </w:style>
  <w:style w:type="character" w:styleId="af1">
    <w:name w:val="footnote reference"/>
    <w:uiPriority w:val="99"/>
    <w:unhideWhenUsed/>
    <w:rsid w:val="009D0345"/>
    <w:rPr>
      <w:vertAlign w:val="superscript"/>
    </w:rPr>
  </w:style>
  <w:style w:type="character" w:styleId="af2">
    <w:name w:val="endnote reference"/>
    <w:uiPriority w:val="99"/>
    <w:semiHidden/>
    <w:unhideWhenUsed/>
    <w:rsid w:val="009D0345"/>
    <w:rPr>
      <w:vertAlign w:val="superscript"/>
    </w:rPr>
  </w:style>
  <w:style w:type="numbering" w:customStyle="1" w:styleId="24">
    <w:name w:val="Нет списка2"/>
    <w:next w:val="a3"/>
    <w:uiPriority w:val="99"/>
    <w:semiHidden/>
    <w:unhideWhenUsed/>
    <w:rsid w:val="009D0345"/>
  </w:style>
  <w:style w:type="paragraph" w:customStyle="1" w:styleId="41">
    <w:name w:val="заголовок 4"/>
    <w:basedOn w:val="a0"/>
    <w:next w:val="a0"/>
    <w:rsid w:val="009D0345"/>
    <w:pPr>
      <w:keepNext/>
      <w:keepLines/>
      <w:widowControl w:val="0"/>
      <w:suppressAutoHyphens/>
      <w:spacing w:before="240" w:after="60" w:line="240" w:lineRule="auto"/>
      <w:jc w:val="both"/>
    </w:pPr>
    <w:rPr>
      <w:rFonts w:ascii="Arial" w:eastAsia="Times New Roman" w:hAnsi="Arial" w:cs="Times New Roman"/>
      <w:smallCaps/>
      <w:sz w:val="24"/>
      <w:szCs w:val="20"/>
      <w:lang w:eastAsia="ru-RU"/>
    </w:rPr>
  </w:style>
  <w:style w:type="paragraph" w:customStyle="1" w:styleId="af3">
    <w:name w:val="Таблицы (моноширинный)"/>
    <w:basedOn w:val="a0"/>
    <w:next w:val="a0"/>
    <w:uiPriority w:val="99"/>
    <w:rsid w:val="009D034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5">
    <w:name w:val="Body Text Indent 2"/>
    <w:aliases w:val="Знак,Знак2"/>
    <w:basedOn w:val="a0"/>
    <w:link w:val="26"/>
    <w:uiPriority w:val="99"/>
    <w:unhideWhenUsed/>
    <w:rsid w:val="009D0345"/>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aliases w:val="Знак Знак2,Знак2 Знак"/>
    <w:basedOn w:val="a1"/>
    <w:link w:val="25"/>
    <w:uiPriority w:val="99"/>
    <w:rsid w:val="009D0345"/>
    <w:rPr>
      <w:rFonts w:ascii="Times New Roman" w:eastAsia="Times New Roman" w:hAnsi="Times New Roman" w:cs="Times New Roman"/>
      <w:sz w:val="24"/>
      <w:szCs w:val="24"/>
      <w:lang w:eastAsia="ru-RU"/>
    </w:rPr>
  </w:style>
  <w:style w:type="character" w:customStyle="1" w:styleId="1a">
    <w:name w:val="Текст выноски Знак1"/>
    <w:basedOn w:val="a1"/>
    <w:uiPriority w:val="99"/>
    <w:semiHidden/>
    <w:rsid w:val="009D0345"/>
    <w:rPr>
      <w:rFonts w:ascii="Tahoma" w:eastAsia="Times New Roman" w:hAnsi="Tahoma" w:cs="Tahoma"/>
      <w:sz w:val="16"/>
      <w:szCs w:val="16"/>
      <w:lang w:eastAsia="ru-RU"/>
    </w:rPr>
  </w:style>
  <w:style w:type="character" w:styleId="af4">
    <w:name w:val="FollowedHyperlink"/>
    <w:basedOn w:val="a1"/>
    <w:uiPriority w:val="99"/>
    <w:unhideWhenUsed/>
    <w:rsid w:val="009D0345"/>
    <w:rPr>
      <w:color w:val="800080"/>
      <w:u w:val="single"/>
    </w:rPr>
  </w:style>
  <w:style w:type="paragraph" w:customStyle="1" w:styleId="xl65">
    <w:name w:val="xl6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66">
    <w:name w:val="xl6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7">
    <w:name w:val="xl6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69">
    <w:name w:val="xl69"/>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1">
    <w:name w:val="xl71"/>
    <w:basedOn w:val="a0"/>
    <w:rsid w:val="009D0345"/>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9D0345"/>
  </w:style>
  <w:style w:type="numbering" w:customStyle="1" w:styleId="42">
    <w:name w:val="Нет списка4"/>
    <w:next w:val="a3"/>
    <w:uiPriority w:val="99"/>
    <w:semiHidden/>
    <w:unhideWhenUsed/>
    <w:rsid w:val="009D0345"/>
  </w:style>
  <w:style w:type="paragraph" w:customStyle="1" w:styleId="211">
    <w:name w:val="Заголовок 21"/>
    <w:basedOn w:val="a0"/>
    <w:next w:val="a0"/>
    <w:uiPriority w:val="9"/>
    <w:unhideWhenUsed/>
    <w:qFormat/>
    <w:rsid w:val="009D0345"/>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51">
    <w:name w:val="Нет списка5"/>
    <w:next w:val="a3"/>
    <w:uiPriority w:val="99"/>
    <w:semiHidden/>
    <w:unhideWhenUsed/>
    <w:rsid w:val="009D0345"/>
  </w:style>
  <w:style w:type="character" w:styleId="af5">
    <w:name w:val="Strong"/>
    <w:basedOn w:val="a1"/>
    <w:uiPriority w:val="99"/>
    <w:qFormat/>
    <w:rsid w:val="009D0345"/>
    <w:rPr>
      <w:b/>
      <w:bCs/>
    </w:rPr>
  </w:style>
  <w:style w:type="character" w:customStyle="1" w:styleId="apple-converted-space">
    <w:name w:val="apple-converted-space"/>
    <w:basedOn w:val="a1"/>
    <w:uiPriority w:val="99"/>
    <w:rsid w:val="009D0345"/>
  </w:style>
  <w:style w:type="character" w:customStyle="1" w:styleId="text1">
    <w:name w:val="text1"/>
    <w:basedOn w:val="a1"/>
    <w:rsid w:val="009D0345"/>
    <w:rPr>
      <w:rFonts w:ascii="Tahoma" w:hAnsi="Tahoma" w:cs="Tahoma" w:hint="default"/>
      <w:color w:val="000000"/>
      <w:sz w:val="18"/>
      <w:szCs w:val="18"/>
    </w:rPr>
  </w:style>
  <w:style w:type="character" w:customStyle="1" w:styleId="blk">
    <w:name w:val="blk"/>
    <w:basedOn w:val="a1"/>
    <w:uiPriority w:val="99"/>
    <w:rsid w:val="009D0345"/>
  </w:style>
  <w:style w:type="character" w:customStyle="1" w:styleId="u">
    <w:name w:val="u"/>
    <w:basedOn w:val="a1"/>
    <w:rsid w:val="009D0345"/>
  </w:style>
  <w:style w:type="character" w:customStyle="1" w:styleId="212">
    <w:name w:val="Заголовок 2 Знак1"/>
    <w:basedOn w:val="a1"/>
    <w:uiPriority w:val="9"/>
    <w:semiHidden/>
    <w:rsid w:val="009D0345"/>
    <w:rPr>
      <w:rFonts w:ascii="Cambria" w:eastAsia="Times New Roman" w:hAnsi="Cambria" w:cs="Times New Roman"/>
      <w:b/>
      <w:bCs/>
      <w:color w:val="4F81BD"/>
      <w:sz w:val="26"/>
      <w:szCs w:val="26"/>
    </w:rPr>
  </w:style>
  <w:style w:type="paragraph" w:styleId="af6">
    <w:name w:val="header"/>
    <w:basedOn w:val="a0"/>
    <w:link w:val="af7"/>
    <w:uiPriority w:val="99"/>
    <w:unhideWhenUsed/>
    <w:rsid w:val="009D0345"/>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9D0345"/>
  </w:style>
  <w:style w:type="paragraph" w:styleId="af8">
    <w:name w:val="footer"/>
    <w:basedOn w:val="a0"/>
    <w:link w:val="af9"/>
    <w:uiPriority w:val="99"/>
    <w:unhideWhenUsed/>
    <w:rsid w:val="009D0345"/>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9D0345"/>
  </w:style>
  <w:style w:type="character" w:customStyle="1" w:styleId="ConsPlusNonformat0">
    <w:name w:val="ConsPlusNonformat Знак"/>
    <w:link w:val="ConsPlusNonformat"/>
    <w:locked/>
    <w:rsid w:val="009D0345"/>
    <w:rPr>
      <w:rFonts w:ascii="Courier New" w:eastAsia="Calibri" w:hAnsi="Courier New" w:cs="Courier New"/>
      <w:sz w:val="20"/>
      <w:szCs w:val="20"/>
      <w:lang w:eastAsia="ru-RU"/>
    </w:rPr>
  </w:style>
  <w:style w:type="character" w:customStyle="1" w:styleId="FontStyle26">
    <w:name w:val="Font Style26"/>
    <w:basedOn w:val="a1"/>
    <w:uiPriority w:val="99"/>
    <w:rsid w:val="009D0345"/>
    <w:rPr>
      <w:rFonts w:ascii="Times New Roman" w:hAnsi="Times New Roman" w:cs="Times New Roman"/>
      <w:sz w:val="22"/>
      <w:szCs w:val="22"/>
    </w:rPr>
  </w:style>
  <w:style w:type="paragraph" w:customStyle="1" w:styleId="font5">
    <w:name w:val="font5"/>
    <w:basedOn w:val="a0"/>
    <w:rsid w:val="009D034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6">
    <w:name w:val="font6"/>
    <w:basedOn w:val="a0"/>
    <w:rsid w:val="009D034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
    <w:name w:val="xl72"/>
    <w:basedOn w:val="a0"/>
    <w:rsid w:val="009D034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
    <w:name w:val="xl7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74">
    <w:name w:val="xl74"/>
    <w:basedOn w:val="a0"/>
    <w:rsid w:val="009D034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5">
    <w:name w:val="xl7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0"/>
    <w:rsid w:val="009D034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8">
    <w:name w:val="xl78"/>
    <w:basedOn w:val="a0"/>
    <w:rsid w:val="009D0345"/>
    <w:pP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79">
    <w:name w:val="xl79"/>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1">
    <w:name w:val="xl81"/>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3">
    <w:name w:val="xl8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5">
    <w:name w:val="xl8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1">
    <w:name w:val="xl91"/>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4">
    <w:name w:val="xl94"/>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9D034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6">
    <w:name w:val="xl9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8">
    <w:name w:val="xl98"/>
    <w:basedOn w:val="a0"/>
    <w:rsid w:val="009D034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9">
    <w:name w:val="xl99"/>
    <w:basedOn w:val="a0"/>
    <w:rsid w:val="009D034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9D034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1">
    <w:name w:val="xl101"/>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9D034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0"/>
    <w:rsid w:val="009D034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4">
    <w:name w:val="xl104"/>
    <w:basedOn w:val="a0"/>
    <w:rsid w:val="009D034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5">
    <w:name w:val="xl105"/>
    <w:basedOn w:val="a0"/>
    <w:rsid w:val="009D0345"/>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0"/>
    <w:rsid w:val="009D034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0"/>
    <w:rsid w:val="009D034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0"/>
    <w:rsid w:val="009D034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0"/>
    <w:rsid w:val="009D034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0">
    <w:name w:val="xl110"/>
    <w:basedOn w:val="a0"/>
    <w:rsid w:val="009D0345"/>
    <w:pPr>
      <w:pBdr>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11">
    <w:name w:val="xl111"/>
    <w:basedOn w:val="a0"/>
    <w:rsid w:val="009D034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0"/>
    <w:rsid w:val="009D034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7">
    <w:name w:val="xl11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8">
    <w:name w:val="xl118"/>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0"/>
    <w:rsid w:val="009D034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20">
    <w:name w:val="xl120"/>
    <w:basedOn w:val="a0"/>
    <w:rsid w:val="009D0345"/>
    <w:pPr>
      <w:spacing w:before="100" w:beforeAutospacing="1" w:after="100" w:afterAutospacing="1" w:line="240" w:lineRule="auto"/>
      <w:jc w:val="center"/>
    </w:pPr>
    <w:rPr>
      <w:rFonts w:ascii="Times New Roman" w:eastAsia="Times New Roman" w:hAnsi="Times New Roman" w:cs="Times New Roman"/>
      <w:lang w:eastAsia="ru-RU"/>
    </w:rPr>
  </w:style>
  <w:style w:type="table" w:customStyle="1" w:styleId="1b">
    <w:name w:val="Сетка таблицы1"/>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0"/>
    <w:rsid w:val="009D0345"/>
    <w:pPr>
      <w:spacing w:after="200" w:line="276" w:lineRule="auto"/>
      <w:ind w:left="720"/>
      <w:contextualSpacing/>
    </w:pPr>
    <w:rPr>
      <w:rFonts w:ascii="Calibri" w:eastAsia="Times New Roman" w:hAnsi="Calibri" w:cs="Times New Roman"/>
    </w:rPr>
  </w:style>
  <w:style w:type="table" w:customStyle="1" w:styleId="28">
    <w:name w:val="Сетка таблицы2"/>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e"/>
    <w:uiPriority w:val="59"/>
    <w:locked/>
    <w:rsid w:val="009D0345"/>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Нумерованый список Знак,Bullet List Знак,FooterText Знак,numbered Знак,ПС - Нумерованный Знак"/>
    <w:basedOn w:val="a1"/>
    <w:uiPriority w:val="99"/>
    <w:qFormat/>
    <w:locked/>
    <w:rsid w:val="009D0345"/>
    <w:rPr>
      <w:rFonts w:eastAsia="Times New Roman"/>
      <w:lang w:eastAsia="ru-RU"/>
    </w:rPr>
  </w:style>
  <w:style w:type="character" w:customStyle="1" w:styleId="a6">
    <w:name w:val="Обычный (веб) Знак"/>
    <w:aliases w:val=" Знак2 Знак,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5"/>
    <w:uiPriority w:val="99"/>
    <w:rsid w:val="009D0345"/>
    <w:rPr>
      <w:rFonts w:ascii="Times New Roman" w:eastAsia="Calibri" w:hAnsi="Times New Roman" w:cs="Times New Roman"/>
      <w:sz w:val="24"/>
      <w:szCs w:val="24"/>
      <w:lang w:eastAsia="ru-RU"/>
    </w:rPr>
  </w:style>
  <w:style w:type="paragraph" w:customStyle="1" w:styleId="29">
    <w:name w:val="ЗП_Заголовок 2"/>
    <w:basedOn w:val="a0"/>
    <w:qFormat/>
    <w:rsid w:val="009D0345"/>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rtejustify">
    <w:name w:val="rtejustify"/>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Emphasis"/>
    <w:uiPriority w:val="99"/>
    <w:qFormat/>
    <w:rsid w:val="009D0345"/>
    <w:rPr>
      <w:i/>
      <w:iCs/>
    </w:rPr>
  </w:style>
  <w:style w:type="table" w:customStyle="1" w:styleId="52">
    <w:name w:val="Сетка таблицы5"/>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e"/>
    <w:uiPriority w:val="3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e"/>
    <w:uiPriority w:val="3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e"/>
    <w:uiPriority w:val="3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e"/>
    <w:uiPriority w:val="3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9D0345"/>
  </w:style>
  <w:style w:type="table" w:customStyle="1" w:styleId="150">
    <w:name w:val="Сетка таблицы15"/>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e"/>
    <w:uiPriority w:val="39"/>
    <w:rsid w:val="009D03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link w:val="afd"/>
    <w:uiPriority w:val="1"/>
    <w:qFormat/>
    <w:rsid w:val="009D0345"/>
    <w:pPr>
      <w:spacing w:after="0" w:line="240" w:lineRule="auto"/>
    </w:pPr>
    <w:rPr>
      <w:rFonts w:ascii="Times New Roman" w:eastAsia="Times New Roman" w:hAnsi="Times New Roman" w:cs="Times New Roman"/>
      <w:color w:val="000000"/>
      <w:sz w:val="24"/>
      <w:szCs w:val="20"/>
      <w:lang w:eastAsia="ru-RU"/>
    </w:rPr>
  </w:style>
  <w:style w:type="paragraph" w:customStyle="1" w:styleId="1c">
    <w:name w:val="Обычный1"/>
    <w:rsid w:val="009D0345"/>
    <w:pPr>
      <w:spacing w:after="0" w:line="240" w:lineRule="auto"/>
    </w:pPr>
    <w:rPr>
      <w:rFonts w:ascii="Times New Roman" w:eastAsia="Times New Roman" w:hAnsi="Times New Roman" w:cs="Times New Roman"/>
      <w:sz w:val="24"/>
      <w:szCs w:val="20"/>
      <w:lang w:eastAsia="ru-RU"/>
    </w:rPr>
  </w:style>
  <w:style w:type="paragraph" w:customStyle="1" w:styleId="1d">
    <w:name w:val="Верхний колонтитул1"/>
    <w:basedOn w:val="a0"/>
    <w:rsid w:val="009D0345"/>
    <w:pPr>
      <w:widowControl w:val="0"/>
      <w:tabs>
        <w:tab w:val="center" w:pos="4153"/>
        <w:tab w:val="right" w:pos="8306"/>
      </w:tabs>
      <w:spacing w:after="0" w:line="360" w:lineRule="auto"/>
      <w:jc w:val="both"/>
    </w:pPr>
    <w:rPr>
      <w:rFonts w:ascii="Times New Roman" w:eastAsia="Times New Roman" w:hAnsi="Times New Roman" w:cs="Times New Roman"/>
      <w:sz w:val="24"/>
      <w:szCs w:val="20"/>
      <w:lang w:eastAsia="ru-RU"/>
    </w:rPr>
  </w:style>
  <w:style w:type="paragraph" w:customStyle="1" w:styleId="1e">
    <w:name w:val="Нижний колонтитул1"/>
    <w:basedOn w:val="a0"/>
    <w:rsid w:val="009D0345"/>
    <w:pPr>
      <w:widowControl w:val="0"/>
      <w:tabs>
        <w:tab w:val="center" w:pos="4153"/>
        <w:tab w:val="right" w:pos="8306"/>
      </w:tabs>
      <w:spacing w:after="0" w:line="360" w:lineRule="auto"/>
      <w:jc w:val="both"/>
    </w:pPr>
    <w:rPr>
      <w:rFonts w:ascii="Times New Roman" w:eastAsia="Times New Roman" w:hAnsi="Times New Roman" w:cs="Times New Roman"/>
      <w:sz w:val="24"/>
      <w:szCs w:val="20"/>
      <w:lang w:eastAsia="ru-RU"/>
    </w:rPr>
  </w:style>
  <w:style w:type="character" w:customStyle="1" w:styleId="1f">
    <w:name w:val="Номер страницы1"/>
    <w:rsid w:val="009D0345"/>
    <w:rPr>
      <w:rFonts w:ascii="Arial" w:eastAsia="Arial" w:hAnsi="Arial"/>
      <w:b/>
      <w:sz w:val="24"/>
    </w:rPr>
  </w:style>
  <w:style w:type="paragraph" w:customStyle="1" w:styleId="Style2">
    <w:name w:val="Style2"/>
    <w:basedOn w:val="a0"/>
    <w:uiPriority w:val="99"/>
    <w:rsid w:val="009D0345"/>
    <w:pPr>
      <w:widowControl w:val="0"/>
      <w:autoSpaceDE w:val="0"/>
      <w:autoSpaceDN w:val="0"/>
      <w:adjustRightInd w:val="0"/>
      <w:spacing w:after="0" w:line="288" w:lineRule="exact"/>
      <w:ind w:firstLine="115"/>
    </w:pPr>
    <w:rPr>
      <w:rFonts w:ascii="Times New Roman" w:eastAsia="Times New Roman" w:hAnsi="Times New Roman" w:cs="Times New Roman"/>
      <w:sz w:val="24"/>
      <w:szCs w:val="24"/>
      <w:lang w:eastAsia="ru-RU"/>
    </w:rPr>
  </w:style>
  <w:style w:type="paragraph" w:customStyle="1" w:styleId="Style3">
    <w:name w:val="Style3"/>
    <w:basedOn w:val="a0"/>
    <w:rsid w:val="009D0345"/>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13">
    <w:name w:val="Font Style13"/>
    <w:rsid w:val="009D0345"/>
    <w:rPr>
      <w:rFonts w:ascii="Times New Roman" w:hAnsi="Times New Roman" w:cs="Times New Roman"/>
      <w:sz w:val="22"/>
      <w:szCs w:val="22"/>
    </w:rPr>
  </w:style>
  <w:style w:type="paragraph" w:customStyle="1" w:styleId="Default">
    <w:name w:val="Default"/>
    <w:uiPriority w:val="99"/>
    <w:rsid w:val="009D034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72">
    <w:name w:val="Нет списка7"/>
    <w:next w:val="a3"/>
    <w:uiPriority w:val="99"/>
    <w:semiHidden/>
    <w:unhideWhenUsed/>
    <w:rsid w:val="009D0345"/>
  </w:style>
  <w:style w:type="table" w:customStyle="1" w:styleId="120">
    <w:name w:val="Сетка таблицы12"/>
    <w:basedOn w:val="a2"/>
    <w:next w:val="ae"/>
    <w:uiPriority w:val="39"/>
    <w:rsid w:val="009D03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9D0345"/>
  </w:style>
  <w:style w:type="character" w:styleId="afe">
    <w:name w:val="page number"/>
    <w:uiPriority w:val="99"/>
    <w:rsid w:val="009D0345"/>
    <w:rPr>
      <w:rFonts w:ascii="Times New Roman" w:hAnsi="Times New Roman" w:cs="Times New Roman"/>
    </w:rPr>
  </w:style>
  <w:style w:type="table" w:customStyle="1" w:styleId="130">
    <w:name w:val="Сетка таблицы13"/>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rsid w:val="009D0345"/>
  </w:style>
  <w:style w:type="paragraph" w:styleId="aff">
    <w:name w:val="Title"/>
    <w:aliases w:val=" Знак"/>
    <w:basedOn w:val="a0"/>
    <w:link w:val="aff0"/>
    <w:uiPriority w:val="99"/>
    <w:qFormat/>
    <w:rsid w:val="009D0345"/>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f0">
    <w:name w:val="Название Знак"/>
    <w:aliases w:val=" Знак Знак"/>
    <w:basedOn w:val="a1"/>
    <w:link w:val="aff"/>
    <w:uiPriority w:val="99"/>
    <w:rsid w:val="009D0345"/>
    <w:rPr>
      <w:rFonts w:ascii="Arial" w:eastAsia="Times New Roman" w:hAnsi="Arial" w:cs="Arial"/>
      <w:b/>
      <w:bCs/>
      <w:kern w:val="28"/>
      <w:sz w:val="32"/>
      <w:szCs w:val="32"/>
      <w:lang w:eastAsia="ru-RU"/>
    </w:rPr>
  </w:style>
  <w:style w:type="character" w:customStyle="1" w:styleId="aff1">
    <w:name w:val="Знак Знак Знак"/>
    <w:basedOn w:val="a1"/>
    <w:uiPriority w:val="99"/>
    <w:rsid w:val="009D0345"/>
  </w:style>
  <w:style w:type="paragraph" w:customStyle="1" w:styleId="39">
    <w:name w:val="Стиль3 Знак"/>
    <w:basedOn w:val="a0"/>
    <w:next w:val="a0"/>
    <w:uiPriority w:val="99"/>
    <w:rsid w:val="009D0345"/>
    <w:pPr>
      <w:spacing w:after="0" w:line="240" w:lineRule="auto"/>
    </w:pPr>
    <w:rPr>
      <w:rFonts w:ascii="Times New Roman" w:eastAsia="Times New Roman" w:hAnsi="Times New Roman" w:cs="Times New Roman"/>
      <w:sz w:val="24"/>
      <w:szCs w:val="24"/>
      <w:lang w:eastAsia="ru-RU"/>
    </w:rPr>
  </w:style>
  <w:style w:type="character" w:customStyle="1" w:styleId="310">
    <w:name w:val="Стиль3 Знак Знак1"/>
    <w:basedOn w:val="a1"/>
    <w:uiPriority w:val="99"/>
    <w:rsid w:val="009D0345"/>
  </w:style>
  <w:style w:type="paragraph" w:customStyle="1" w:styleId="xl63">
    <w:name w:val="xl63"/>
    <w:basedOn w:val="a0"/>
    <w:next w:val="a0"/>
    <w:rsid w:val="009D0345"/>
    <w:pPr>
      <w:spacing w:after="0" w:line="240" w:lineRule="auto"/>
    </w:pPr>
    <w:rPr>
      <w:rFonts w:ascii="Times New Roman" w:eastAsia="Times New Roman" w:hAnsi="Times New Roman" w:cs="Times New Roman"/>
      <w:sz w:val="24"/>
      <w:szCs w:val="24"/>
      <w:lang w:eastAsia="ru-RU"/>
    </w:rPr>
  </w:style>
  <w:style w:type="paragraph" w:customStyle="1" w:styleId="1f0">
    <w:name w:val="Без интервала1"/>
    <w:next w:val="a0"/>
    <w:uiPriority w:val="99"/>
    <w:rsid w:val="009D0345"/>
    <w:pPr>
      <w:spacing w:after="0" w:line="240" w:lineRule="auto"/>
    </w:pPr>
    <w:rPr>
      <w:rFonts w:ascii="Times New Roman" w:eastAsia="Times New Roman" w:hAnsi="Times New Roman" w:cs="Times New Roman"/>
      <w:sz w:val="20"/>
      <w:szCs w:val="20"/>
      <w:lang w:eastAsia="ru-RU"/>
    </w:rPr>
  </w:style>
  <w:style w:type="character" w:customStyle="1" w:styleId="1f1">
    <w:name w:val="Текст сноски Знак1"/>
    <w:uiPriority w:val="99"/>
    <w:semiHidden/>
    <w:rsid w:val="009D0345"/>
    <w:rPr>
      <w:sz w:val="20"/>
      <w:szCs w:val="20"/>
    </w:rPr>
  </w:style>
  <w:style w:type="paragraph" w:customStyle="1" w:styleId="Style5">
    <w:name w:val="Style5"/>
    <w:basedOn w:val="a0"/>
    <w:uiPriority w:val="99"/>
    <w:rsid w:val="009D0345"/>
    <w:pPr>
      <w:widowControl w:val="0"/>
      <w:autoSpaceDE w:val="0"/>
      <w:autoSpaceDN w:val="0"/>
      <w:adjustRightInd w:val="0"/>
      <w:spacing w:after="0" w:line="278" w:lineRule="exact"/>
      <w:ind w:hanging="269"/>
    </w:pPr>
    <w:rPr>
      <w:rFonts w:ascii="Times New Roman" w:eastAsia="Times New Roman" w:hAnsi="Times New Roman" w:cs="Times New Roman"/>
      <w:sz w:val="24"/>
      <w:szCs w:val="24"/>
      <w:lang w:eastAsia="ru-RU"/>
    </w:rPr>
  </w:style>
  <w:style w:type="paragraph" w:customStyle="1" w:styleId="Style6">
    <w:name w:val="Style6"/>
    <w:basedOn w:val="a0"/>
    <w:uiPriority w:val="99"/>
    <w:rsid w:val="009D0345"/>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9D0345"/>
    <w:pPr>
      <w:widowControl w:val="0"/>
      <w:autoSpaceDE w:val="0"/>
      <w:autoSpaceDN w:val="0"/>
      <w:adjustRightInd w:val="0"/>
      <w:spacing w:after="0" w:line="451" w:lineRule="exact"/>
    </w:pPr>
    <w:rPr>
      <w:rFonts w:ascii="Times New Roman" w:eastAsia="Times New Roman" w:hAnsi="Times New Roman" w:cs="Times New Roman"/>
      <w:sz w:val="24"/>
      <w:szCs w:val="24"/>
      <w:lang w:eastAsia="ru-RU"/>
    </w:rPr>
  </w:style>
  <w:style w:type="paragraph" w:customStyle="1" w:styleId="Style8">
    <w:name w:val="Style8"/>
    <w:basedOn w:val="a0"/>
    <w:uiPriority w:val="99"/>
    <w:rsid w:val="009D0345"/>
    <w:pPr>
      <w:widowControl w:val="0"/>
      <w:autoSpaceDE w:val="0"/>
      <w:autoSpaceDN w:val="0"/>
      <w:adjustRightInd w:val="0"/>
      <w:spacing w:after="0" w:line="326" w:lineRule="exact"/>
      <w:ind w:firstLine="2246"/>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9D0345"/>
    <w:pPr>
      <w:widowControl w:val="0"/>
      <w:autoSpaceDE w:val="0"/>
      <w:autoSpaceDN w:val="0"/>
      <w:adjustRightInd w:val="0"/>
      <w:spacing w:after="0" w:line="325" w:lineRule="exact"/>
    </w:pPr>
    <w:rPr>
      <w:rFonts w:ascii="Times New Roman" w:eastAsia="Times New Roman" w:hAnsi="Times New Roman" w:cs="Times New Roman"/>
      <w:sz w:val="24"/>
      <w:szCs w:val="24"/>
      <w:lang w:eastAsia="ru-RU"/>
    </w:rPr>
  </w:style>
  <w:style w:type="character" w:customStyle="1" w:styleId="FontStyle16">
    <w:name w:val="Font Style16"/>
    <w:uiPriority w:val="99"/>
    <w:rsid w:val="009D0345"/>
    <w:rPr>
      <w:rFonts w:ascii="Times New Roman" w:hAnsi="Times New Roman" w:cs="Times New Roman"/>
      <w:sz w:val="22"/>
      <w:szCs w:val="22"/>
    </w:rPr>
  </w:style>
  <w:style w:type="character" w:customStyle="1" w:styleId="FontStyle17">
    <w:name w:val="Font Style17"/>
    <w:uiPriority w:val="99"/>
    <w:rsid w:val="009D0345"/>
    <w:rPr>
      <w:rFonts w:ascii="Times New Roman" w:hAnsi="Times New Roman" w:cs="Times New Roman"/>
      <w:b/>
      <w:bCs/>
      <w:i/>
      <w:iCs/>
      <w:sz w:val="24"/>
      <w:szCs w:val="24"/>
    </w:rPr>
  </w:style>
  <w:style w:type="paragraph" w:customStyle="1" w:styleId="CharChar">
    <w:name w:val="Char Char"/>
    <w:basedOn w:val="a0"/>
    <w:uiPriority w:val="99"/>
    <w:rsid w:val="009D0345"/>
    <w:pPr>
      <w:spacing w:line="240" w:lineRule="exact"/>
    </w:pPr>
    <w:rPr>
      <w:rFonts w:ascii="Verdana" w:eastAsia="Times New Roman" w:hAnsi="Verdana" w:cs="Times New Roman"/>
      <w:sz w:val="20"/>
      <w:szCs w:val="20"/>
      <w:lang w:val="en-US"/>
    </w:rPr>
  </w:style>
  <w:style w:type="paragraph" w:customStyle="1" w:styleId="Normalunindented">
    <w:name w:val="Normal unindented"/>
    <w:aliases w:val="Обычный Без отступа"/>
    <w:uiPriority w:val="99"/>
    <w:qFormat/>
    <w:rsid w:val="009D0345"/>
    <w:pPr>
      <w:spacing w:before="120" w:after="120" w:line="276" w:lineRule="auto"/>
      <w:jc w:val="both"/>
    </w:pPr>
    <w:rPr>
      <w:rFonts w:ascii="Times New Roman" w:eastAsia="Times New Roman" w:hAnsi="Times New Roman" w:cs="Times New Roman"/>
      <w:lang w:eastAsia="ru-RU"/>
    </w:rPr>
  </w:style>
  <w:style w:type="paragraph" w:customStyle="1" w:styleId="heading1normal">
    <w:name w:val="heading 1 normal"/>
    <w:basedOn w:val="a0"/>
    <w:next w:val="a0"/>
    <w:uiPriority w:val="99"/>
    <w:qFormat/>
    <w:rsid w:val="009D0345"/>
    <w:pPr>
      <w:spacing w:before="120" w:after="120" w:line="276" w:lineRule="auto"/>
      <w:jc w:val="both"/>
      <w:outlineLvl w:val="0"/>
    </w:pPr>
    <w:rPr>
      <w:rFonts w:ascii="Times New Roman" w:eastAsia="Times New Roman" w:hAnsi="Times New Roman" w:cs="Times New Roman"/>
      <w:lang w:eastAsia="ru-RU"/>
    </w:rPr>
  </w:style>
  <w:style w:type="paragraph" w:customStyle="1" w:styleId="44">
    <w:name w:val="Знак Знак4 Знак"/>
    <w:basedOn w:val="a0"/>
    <w:uiPriority w:val="99"/>
    <w:rsid w:val="009D0345"/>
    <w:pPr>
      <w:spacing w:line="240" w:lineRule="exact"/>
    </w:pPr>
    <w:rPr>
      <w:rFonts w:ascii="Verdana" w:eastAsia="Times New Roman" w:hAnsi="Verdana" w:cs="Times New Roman"/>
      <w:color w:val="000000"/>
      <w:sz w:val="24"/>
      <w:szCs w:val="24"/>
      <w:lang w:val="en-US"/>
    </w:rPr>
  </w:style>
  <w:style w:type="paragraph" w:customStyle="1" w:styleId="xl64">
    <w:name w:val="xl64"/>
    <w:basedOn w:val="a0"/>
    <w:rsid w:val="009D034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140">
    <w:name w:val="Сетка таблицы14"/>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D0345"/>
  </w:style>
  <w:style w:type="paragraph" w:styleId="aff2">
    <w:name w:val="Subtitle"/>
    <w:basedOn w:val="a0"/>
    <w:next w:val="a0"/>
    <w:link w:val="aff3"/>
    <w:uiPriority w:val="99"/>
    <w:qFormat/>
    <w:rsid w:val="009D0345"/>
    <w:pPr>
      <w:spacing w:after="60" w:line="240" w:lineRule="auto"/>
      <w:jc w:val="center"/>
      <w:outlineLvl w:val="1"/>
    </w:pPr>
    <w:rPr>
      <w:rFonts w:ascii="Arial" w:eastAsia="Times New Roman" w:hAnsi="Arial" w:cs="Times New Roman"/>
      <w:b/>
      <w:smallCaps/>
      <w:color w:val="000000"/>
      <w:position w:val="-6"/>
      <w:sz w:val="24"/>
      <w:szCs w:val="20"/>
      <w:lang w:val="x-none" w:eastAsia="x-none"/>
    </w:rPr>
  </w:style>
  <w:style w:type="character" w:customStyle="1" w:styleId="aff3">
    <w:name w:val="Подзаголовок Знак"/>
    <w:basedOn w:val="a1"/>
    <w:link w:val="aff2"/>
    <w:uiPriority w:val="99"/>
    <w:rsid w:val="009D0345"/>
    <w:rPr>
      <w:rFonts w:ascii="Arial" w:eastAsia="Times New Roman" w:hAnsi="Arial" w:cs="Times New Roman"/>
      <w:b/>
      <w:smallCaps/>
      <w:color w:val="000000"/>
      <w:position w:val="-6"/>
      <w:sz w:val="24"/>
      <w:szCs w:val="20"/>
      <w:lang w:val="x-none" w:eastAsia="x-none"/>
    </w:rPr>
  </w:style>
  <w:style w:type="paragraph" w:customStyle="1" w:styleId="213">
    <w:name w:val="Цитата 21"/>
    <w:basedOn w:val="a0"/>
    <w:next w:val="a0"/>
    <w:link w:val="QuoteChar"/>
    <w:uiPriority w:val="99"/>
    <w:rsid w:val="009D0345"/>
    <w:pPr>
      <w:spacing w:after="0" w:line="240" w:lineRule="auto"/>
    </w:pPr>
    <w:rPr>
      <w:rFonts w:ascii="Times New Roman" w:eastAsia="Times New Roman" w:hAnsi="Times New Roman" w:cs="Times New Roman"/>
      <w:b/>
      <w:i/>
      <w:smallCaps/>
      <w:color w:val="000000"/>
      <w:position w:val="-6"/>
      <w:sz w:val="96"/>
      <w:szCs w:val="20"/>
      <w:lang w:val="x-none" w:eastAsia="x-none"/>
    </w:rPr>
  </w:style>
  <w:style w:type="character" w:customStyle="1" w:styleId="QuoteChar">
    <w:name w:val="Quote Char"/>
    <w:link w:val="213"/>
    <w:uiPriority w:val="99"/>
    <w:locked/>
    <w:rsid w:val="009D0345"/>
    <w:rPr>
      <w:rFonts w:ascii="Times New Roman" w:eastAsia="Times New Roman" w:hAnsi="Times New Roman" w:cs="Times New Roman"/>
      <w:b/>
      <w:i/>
      <w:smallCaps/>
      <w:color w:val="000000"/>
      <w:position w:val="-6"/>
      <w:sz w:val="96"/>
      <w:szCs w:val="20"/>
      <w:lang w:val="x-none" w:eastAsia="x-none"/>
    </w:rPr>
  </w:style>
  <w:style w:type="paragraph" w:customStyle="1" w:styleId="1f2">
    <w:name w:val="Выделенная цитата1"/>
    <w:basedOn w:val="a0"/>
    <w:next w:val="a0"/>
    <w:link w:val="IntenseQuoteChar"/>
    <w:uiPriority w:val="99"/>
    <w:rsid w:val="009D0345"/>
    <w:pPr>
      <w:pBdr>
        <w:bottom w:val="single" w:sz="4" w:space="4" w:color="DDDDDD"/>
      </w:pBdr>
      <w:spacing w:before="200" w:after="280" w:line="240" w:lineRule="auto"/>
      <w:ind w:left="936" w:right="936"/>
    </w:pPr>
    <w:rPr>
      <w:rFonts w:ascii="Times New Roman" w:eastAsia="Times New Roman" w:hAnsi="Times New Roman" w:cs="Times New Roman"/>
      <w:i/>
      <w:smallCaps/>
      <w:color w:val="DDDDDD"/>
      <w:position w:val="-6"/>
      <w:sz w:val="96"/>
      <w:szCs w:val="20"/>
      <w:lang w:val="x-none" w:eastAsia="x-none"/>
    </w:rPr>
  </w:style>
  <w:style w:type="character" w:customStyle="1" w:styleId="IntenseQuoteChar">
    <w:name w:val="Intense Quote Char"/>
    <w:link w:val="1f2"/>
    <w:uiPriority w:val="99"/>
    <w:locked/>
    <w:rsid w:val="009D0345"/>
    <w:rPr>
      <w:rFonts w:ascii="Times New Roman" w:eastAsia="Times New Roman" w:hAnsi="Times New Roman" w:cs="Times New Roman"/>
      <w:i/>
      <w:smallCaps/>
      <w:color w:val="DDDDDD"/>
      <w:position w:val="-6"/>
      <w:sz w:val="96"/>
      <w:szCs w:val="20"/>
      <w:lang w:val="x-none" w:eastAsia="x-none"/>
    </w:rPr>
  </w:style>
  <w:style w:type="character" w:customStyle="1" w:styleId="1f3">
    <w:name w:val="Слабое выделение1"/>
    <w:uiPriority w:val="99"/>
    <w:rsid w:val="009D0345"/>
    <w:rPr>
      <w:i/>
      <w:color w:val="808080"/>
    </w:rPr>
  </w:style>
  <w:style w:type="character" w:customStyle="1" w:styleId="1f4">
    <w:name w:val="Сильное выделение1"/>
    <w:uiPriority w:val="99"/>
    <w:rsid w:val="009D0345"/>
    <w:rPr>
      <w:b/>
      <w:i/>
      <w:color w:val="DDDDDD"/>
    </w:rPr>
  </w:style>
  <w:style w:type="character" w:customStyle="1" w:styleId="1f5">
    <w:name w:val="Слабая ссылка1"/>
    <w:uiPriority w:val="99"/>
    <w:rsid w:val="009D0345"/>
    <w:rPr>
      <w:smallCaps/>
      <w:color w:val="auto"/>
      <w:u w:val="single"/>
    </w:rPr>
  </w:style>
  <w:style w:type="character" w:customStyle="1" w:styleId="1f6">
    <w:name w:val="Сильная ссылка1"/>
    <w:uiPriority w:val="99"/>
    <w:rsid w:val="009D0345"/>
    <w:rPr>
      <w:b/>
      <w:smallCaps/>
      <w:color w:val="auto"/>
      <w:spacing w:val="5"/>
      <w:u w:val="single"/>
    </w:rPr>
  </w:style>
  <w:style w:type="character" w:customStyle="1" w:styleId="1f7">
    <w:name w:val="Название книги1"/>
    <w:uiPriority w:val="99"/>
    <w:rsid w:val="009D0345"/>
    <w:rPr>
      <w:b/>
      <w:smallCaps/>
      <w:spacing w:val="5"/>
    </w:rPr>
  </w:style>
  <w:style w:type="paragraph" w:customStyle="1" w:styleId="1f8">
    <w:name w:val="Заголовок оглавления1"/>
    <w:basedOn w:val="12"/>
    <w:next w:val="a0"/>
    <w:uiPriority w:val="99"/>
    <w:semiHidden/>
    <w:rsid w:val="009D0345"/>
    <w:pPr>
      <w:tabs>
        <w:tab w:val="num" w:pos="2160"/>
      </w:tabs>
      <w:spacing w:before="240" w:after="60" w:line="240" w:lineRule="auto"/>
      <w:ind w:left="720" w:hanging="720"/>
      <w:outlineLvl w:val="9"/>
    </w:pPr>
    <w:rPr>
      <w:rFonts w:ascii="Arial" w:eastAsia="Times New Roman" w:hAnsi="Arial" w:cs="Arial"/>
      <w:smallCaps/>
      <w:color w:val="000000"/>
      <w:kern w:val="32"/>
      <w:position w:val="-6"/>
      <w:szCs w:val="32"/>
      <w:lang w:val="x-none" w:eastAsia="x-none"/>
    </w:rPr>
  </w:style>
  <w:style w:type="paragraph" w:customStyle="1" w:styleId="10">
    <w:name w:val="Стиль1"/>
    <w:basedOn w:val="a0"/>
    <w:link w:val="1f9"/>
    <w:uiPriority w:val="99"/>
    <w:rsid w:val="009D0345"/>
    <w:pPr>
      <w:keepNext/>
      <w:keepLines/>
      <w:widowControl w:val="0"/>
      <w:numPr>
        <w:numId w:val="1"/>
      </w:numPr>
      <w:suppressLineNumbers/>
      <w:suppressAutoHyphens/>
      <w:spacing w:after="60" w:line="240" w:lineRule="auto"/>
    </w:pPr>
    <w:rPr>
      <w:rFonts w:ascii="Times New Roman" w:eastAsia="Times New Roman" w:hAnsi="Times New Roman" w:cs="Times New Roman"/>
      <w:b/>
      <w:bCs/>
      <w:sz w:val="28"/>
      <w:szCs w:val="28"/>
      <w:lang w:val="x-none"/>
    </w:rPr>
  </w:style>
  <w:style w:type="paragraph" w:customStyle="1" w:styleId="2">
    <w:name w:val="Стиль2"/>
    <w:basedOn w:val="2a"/>
    <w:uiPriority w:val="99"/>
    <w:rsid w:val="009D0345"/>
    <w:pPr>
      <w:keepNext/>
      <w:keepLines/>
      <w:widowControl w:val="0"/>
      <w:numPr>
        <w:ilvl w:val="1"/>
        <w:numId w:val="1"/>
      </w:numPr>
      <w:suppressLineNumbers/>
      <w:tabs>
        <w:tab w:val="clear" w:pos="1836"/>
        <w:tab w:val="num" w:pos="360"/>
        <w:tab w:val="num" w:pos="1440"/>
      </w:tabs>
      <w:suppressAutoHyphens/>
      <w:spacing w:after="60"/>
      <w:ind w:left="435" w:hanging="435"/>
      <w:jc w:val="both"/>
    </w:pPr>
    <w:rPr>
      <w:smallCaps w:val="0"/>
      <w:color w:val="auto"/>
      <w:position w:val="0"/>
      <w:sz w:val="24"/>
      <w:szCs w:val="24"/>
      <w:lang w:eastAsia="ru-RU"/>
    </w:rPr>
  </w:style>
  <w:style w:type="paragraph" w:customStyle="1" w:styleId="30">
    <w:name w:val="Стиль3"/>
    <w:basedOn w:val="25"/>
    <w:uiPriority w:val="99"/>
    <w:rsid w:val="009D0345"/>
    <w:pPr>
      <w:widowControl w:val="0"/>
      <w:numPr>
        <w:ilvl w:val="2"/>
        <w:numId w:val="1"/>
      </w:numPr>
      <w:tabs>
        <w:tab w:val="clear" w:pos="1800"/>
        <w:tab w:val="num" w:pos="360"/>
        <w:tab w:val="num" w:pos="2160"/>
      </w:tabs>
      <w:adjustRightInd w:val="0"/>
      <w:spacing w:after="0" w:line="240" w:lineRule="auto"/>
      <w:ind w:left="283" w:hanging="360"/>
      <w:jc w:val="both"/>
      <w:textAlignment w:val="baseline"/>
    </w:pPr>
    <w:rPr>
      <w:b/>
      <w:smallCaps/>
      <w:color w:val="000000"/>
      <w:position w:val="-6"/>
      <w:lang w:val="x-none" w:eastAsia="x-none"/>
    </w:rPr>
  </w:style>
  <w:style w:type="paragraph" w:styleId="2a">
    <w:name w:val="List Number 2"/>
    <w:basedOn w:val="a0"/>
    <w:uiPriority w:val="99"/>
    <w:rsid w:val="009D0345"/>
    <w:pPr>
      <w:tabs>
        <w:tab w:val="num" w:pos="435"/>
      </w:tabs>
      <w:spacing w:after="0" w:line="240" w:lineRule="auto"/>
      <w:ind w:left="435" w:hanging="435"/>
    </w:pPr>
    <w:rPr>
      <w:rFonts w:ascii="Times New Roman" w:eastAsia="Times New Roman" w:hAnsi="Times New Roman" w:cs="Times New Roman"/>
      <w:b/>
      <w:bCs/>
      <w:smallCaps/>
      <w:color w:val="000000"/>
      <w:position w:val="-6"/>
      <w:sz w:val="96"/>
      <w:szCs w:val="96"/>
    </w:rPr>
  </w:style>
  <w:style w:type="paragraph" w:customStyle="1" w:styleId="3a">
    <w:name w:val="3"/>
    <w:basedOn w:val="a0"/>
    <w:uiPriority w:val="99"/>
    <w:rsid w:val="009D0345"/>
    <w:pPr>
      <w:spacing w:before="129" w:after="129" w:line="240" w:lineRule="auto"/>
      <w:ind w:left="129" w:right="129"/>
      <w:jc w:val="both"/>
    </w:pPr>
    <w:rPr>
      <w:rFonts w:ascii="Arial Unicode MS" w:eastAsia="Arial Unicode MS" w:hAnsi="Times New Roman" w:cs="Arial Unicode MS"/>
      <w:sz w:val="24"/>
      <w:szCs w:val="24"/>
      <w:lang w:eastAsia="ru-RU"/>
    </w:rPr>
  </w:style>
  <w:style w:type="paragraph" w:styleId="aff4">
    <w:name w:val="List Bullet"/>
    <w:basedOn w:val="a0"/>
    <w:autoRedefine/>
    <w:uiPriority w:val="99"/>
    <w:rsid w:val="009D0345"/>
    <w:pPr>
      <w:widowControl w:val="0"/>
      <w:tabs>
        <w:tab w:val="num" w:pos="567"/>
      </w:tabs>
      <w:spacing w:after="60" w:line="240" w:lineRule="auto"/>
      <w:ind w:left="567" w:hanging="567"/>
      <w:jc w:val="both"/>
    </w:pPr>
    <w:rPr>
      <w:rFonts w:ascii="Times New Roman" w:eastAsia="Times New Roman" w:hAnsi="Times New Roman" w:cs="Times New Roman"/>
      <w:sz w:val="24"/>
      <w:szCs w:val="24"/>
      <w:lang w:eastAsia="ru-RU"/>
    </w:rPr>
  </w:style>
  <w:style w:type="paragraph" w:styleId="2b">
    <w:name w:val="List Bullet 2"/>
    <w:basedOn w:val="a0"/>
    <w:autoRedefine/>
    <w:uiPriority w:val="99"/>
    <w:rsid w:val="009D0345"/>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b">
    <w:name w:val="List Bullet 3"/>
    <w:basedOn w:val="a0"/>
    <w:autoRedefine/>
    <w:uiPriority w:val="99"/>
    <w:rsid w:val="009D0345"/>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5">
    <w:name w:val="List Bullet 4"/>
    <w:basedOn w:val="a0"/>
    <w:autoRedefine/>
    <w:uiPriority w:val="99"/>
    <w:rsid w:val="009D0345"/>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Bullet 5"/>
    <w:basedOn w:val="a0"/>
    <w:autoRedefine/>
    <w:uiPriority w:val="99"/>
    <w:rsid w:val="009D0345"/>
    <w:pPr>
      <w:spacing w:after="60" w:line="240" w:lineRule="auto"/>
      <w:ind w:firstLine="72"/>
      <w:jc w:val="both"/>
    </w:pPr>
    <w:rPr>
      <w:rFonts w:ascii="Times New Roman" w:eastAsia="Times New Roman" w:hAnsi="Times New Roman" w:cs="Times New Roman"/>
      <w:color w:val="0000FF"/>
      <w:sz w:val="16"/>
      <w:szCs w:val="16"/>
      <w:lang w:eastAsia="ru-RU"/>
    </w:rPr>
  </w:style>
  <w:style w:type="paragraph" w:styleId="aff5">
    <w:name w:val="List Number"/>
    <w:basedOn w:val="a0"/>
    <w:uiPriority w:val="99"/>
    <w:rsid w:val="009D0345"/>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3c">
    <w:name w:val="List Number 3"/>
    <w:basedOn w:val="a0"/>
    <w:uiPriority w:val="99"/>
    <w:rsid w:val="009D0345"/>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6">
    <w:name w:val="List Number 4"/>
    <w:basedOn w:val="a0"/>
    <w:uiPriority w:val="99"/>
    <w:rsid w:val="009D0345"/>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4">
    <w:name w:val="List Number 5"/>
    <w:basedOn w:val="a0"/>
    <w:uiPriority w:val="99"/>
    <w:rsid w:val="009D0345"/>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
    <w:name w:val="Раздел"/>
    <w:basedOn w:val="a0"/>
    <w:uiPriority w:val="99"/>
    <w:semiHidden/>
    <w:rsid w:val="009D0345"/>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f6">
    <w:name w:val="Часть"/>
    <w:basedOn w:val="a0"/>
    <w:uiPriority w:val="99"/>
    <w:semiHidden/>
    <w:rsid w:val="009D0345"/>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0"/>
    <w:uiPriority w:val="99"/>
    <w:semiHidden/>
    <w:rsid w:val="009D0345"/>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f7">
    <w:name w:val="Условия контракта"/>
    <w:basedOn w:val="a0"/>
    <w:uiPriority w:val="99"/>
    <w:semiHidden/>
    <w:rsid w:val="009D0345"/>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2"/>
    <w:uiPriority w:val="99"/>
    <w:semiHidden/>
    <w:rsid w:val="009D0345"/>
    <w:pPr>
      <w:numPr>
        <w:ilvl w:val="1"/>
      </w:numPr>
      <w:tabs>
        <w:tab w:val="num" w:pos="567"/>
      </w:tabs>
      <w:spacing w:after="60" w:line="240" w:lineRule="auto"/>
      <w:ind w:left="567" w:hanging="567"/>
      <w:jc w:val="both"/>
    </w:pPr>
    <w:rPr>
      <w:rFonts w:ascii="Times New Roman" w:eastAsia="Times New Roman" w:hAnsi="Times New Roman" w:cs="Times New Roman"/>
      <w:sz w:val="24"/>
      <w:szCs w:val="24"/>
      <w:lang w:val="x-none"/>
    </w:rPr>
  </w:style>
  <w:style w:type="paragraph" w:customStyle="1" w:styleId="aff8">
    <w:name w:val="Тендерные данные"/>
    <w:basedOn w:val="a0"/>
    <w:uiPriority w:val="99"/>
    <w:semiHidden/>
    <w:rsid w:val="009D0345"/>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d">
    <w:name w:val="toc 3"/>
    <w:basedOn w:val="a0"/>
    <w:next w:val="a0"/>
    <w:autoRedefine/>
    <w:uiPriority w:val="99"/>
    <w:semiHidden/>
    <w:rsid w:val="009D0345"/>
    <w:pPr>
      <w:tabs>
        <w:tab w:val="left" w:pos="1680"/>
        <w:tab w:val="right" w:leader="dot" w:pos="10148"/>
      </w:tabs>
      <w:spacing w:before="100" w:after="0" w:line="240" w:lineRule="auto"/>
      <w:ind w:left="180" w:firstLine="60"/>
    </w:pPr>
    <w:rPr>
      <w:rFonts w:ascii="Times New Roman" w:eastAsia="Times New Roman" w:hAnsi="Times New Roman" w:cs="Times New Roman"/>
      <w:sz w:val="20"/>
      <w:szCs w:val="20"/>
      <w:lang w:eastAsia="ru-RU"/>
    </w:rPr>
  </w:style>
  <w:style w:type="paragraph" w:styleId="1fa">
    <w:name w:val="toc 1"/>
    <w:basedOn w:val="a0"/>
    <w:next w:val="a0"/>
    <w:autoRedefine/>
    <w:uiPriority w:val="99"/>
    <w:semiHidden/>
    <w:rsid w:val="009D0345"/>
    <w:pPr>
      <w:tabs>
        <w:tab w:val="left" w:pos="1440"/>
        <w:tab w:val="right" w:leader="dot" w:pos="10148"/>
      </w:tabs>
      <w:spacing w:before="100" w:after="0" w:line="240" w:lineRule="auto"/>
    </w:pPr>
    <w:rPr>
      <w:rFonts w:ascii="Arial" w:eastAsia="Times New Roman" w:hAnsi="Arial" w:cs="Arial"/>
      <w:b/>
      <w:bCs/>
      <w:caps/>
      <w:sz w:val="24"/>
      <w:szCs w:val="24"/>
      <w:lang w:eastAsia="ru-RU"/>
    </w:rPr>
  </w:style>
  <w:style w:type="paragraph" w:styleId="2c">
    <w:name w:val="toc 2"/>
    <w:basedOn w:val="a0"/>
    <w:next w:val="a0"/>
    <w:autoRedefine/>
    <w:uiPriority w:val="99"/>
    <w:semiHidden/>
    <w:rsid w:val="009D0345"/>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f9">
    <w:name w:val="Date"/>
    <w:basedOn w:val="a0"/>
    <w:next w:val="a0"/>
    <w:link w:val="affa"/>
    <w:uiPriority w:val="99"/>
    <w:rsid w:val="009D0345"/>
    <w:pPr>
      <w:spacing w:after="60" w:line="240" w:lineRule="auto"/>
      <w:jc w:val="both"/>
    </w:pPr>
    <w:rPr>
      <w:rFonts w:ascii="Times New Roman" w:eastAsia="Times New Roman" w:hAnsi="Times New Roman" w:cs="Times New Roman"/>
      <w:sz w:val="24"/>
      <w:szCs w:val="20"/>
      <w:lang w:val="x-none" w:eastAsia="ru-RU"/>
    </w:rPr>
  </w:style>
  <w:style w:type="character" w:customStyle="1" w:styleId="affa">
    <w:name w:val="Дата Знак"/>
    <w:basedOn w:val="a1"/>
    <w:link w:val="aff9"/>
    <w:uiPriority w:val="99"/>
    <w:rsid w:val="009D0345"/>
    <w:rPr>
      <w:rFonts w:ascii="Times New Roman" w:eastAsia="Times New Roman" w:hAnsi="Times New Roman" w:cs="Times New Roman"/>
      <w:sz w:val="24"/>
      <w:szCs w:val="20"/>
      <w:lang w:val="x-none" w:eastAsia="ru-RU"/>
    </w:rPr>
  </w:style>
  <w:style w:type="paragraph" w:customStyle="1" w:styleId="affb">
    <w:name w:val="Îáû÷íûé"/>
    <w:uiPriority w:val="99"/>
    <w:semiHidden/>
    <w:rsid w:val="009D0345"/>
    <w:pPr>
      <w:spacing w:after="0" w:line="240" w:lineRule="auto"/>
    </w:pPr>
    <w:rPr>
      <w:rFonts w:ascii="Times New Roman" w:eastAsia="Times New Roman" w:hAnsi="Times New Roman" w:cs="Times New Roman"/>
      <w:sz w:val="20"/>
      <w:szCs w:val="20"/>
      <w:lang w:eastAsia="ru-RU"/>
    </w:rPr>
  </w:style>
  <w:style w:type="paragraph" w:customStyle="1" w:styleId="affc">
    <w:name w:val="Íîðìàëüíûé"/>
    <w:uiPriority w:val="99"/>
    <w:semiHidden/>
    <w:rsid w:val="009D0345"/>
    <w:pPr>
      <w:spacing w:after="0" w:line="240" w:lineRule="auto"/>
    </w:pPr>
    <w:rPr>
      <w:rFonts w:ascii="Courier" w:eastAsia="Times New Roman" w:hAnsi="Courier" w:cs="Courier"/>
      <w:sz w:val="24"/>
      <w:szCs w:val="24"/>
      <w:lang w:val="en-GB" w:eastAsia="ru-RU"/>
    </w:rPr>
  </w:style>
  <w:style w:type="paragraph" w:customStyle="1" w:styleId="affd">
    <w:name w:val="Подраздел"/>
    <w:basedOn w:val="a0"/>
    <w:uiPriority w:val="99"/>
    <w:semiHidden/>
    <w:rsid w:val="009D0345"/>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affe">
    <w:name w:val="Block Text"/>
    <w:basedOn w:val="a0"/>
    <w:uiPriority w:val="99"/>
    <w:rsid w:val="009D0345"/>
    <w:pPr>
      <w:spacing w:after="120" w:line="240" w:lineRule="auto"/>
      <w:ind w:left="1440" w:right="1440"/>
      <w:jc w:val="both"/>
    </w:pPr>
    <w:rPr>
      <w:rFonts w:ascii="Times New Roman" w:eastAsia="Times New Roman" w:hAnsi="Times New Roman" w:cs="Times New Roman"/>
      <w:sz w:val="24"/>
      <w:szCs w:val="24"/>
      <w:lang w:eastAsia="ru-RU"/>
    </w:rPr>
  </w:style>
  <w:style w:type="paragraph" w:styleId="afff">
    <w:name w:val="Plain Text"/>
    <w:basedOn w:val="a0"/>
    <w:link w:val="afff0"/>
    <w:uiPriority w:val="99"/>
    <w:rsid w:val="009D0345"/>
    <w:pPr>
      <w:spacing w:after="0" w:line="240" w:lineRule="auto"/>
    </w:pPr>
    <w:rPr>
      <w:rFonts w:ascii="Courier New" w:eastAsia="Times New Roman" w:hAnsi="Courier New" w:cs="Times New Roman"/>
      <w:sz w:val="20"/>
      <w:szCs w:val="20"/>
      <w:lang w:val="x-none" w:eastAsia="ru-RU"/>
    </w:rPr>
  </w:style>
  <w:style w:type="character" w:customStyle="1" w:styleId="afff0">
    <w:name w:val="Текст Знак"/>
    <w:basedOn w:val="a1"/>
    <w:link w:val="afff"/>
    <w:uiPriority w:val="99"/>
    <w:rsid w:val="009D0345"/>
    <w:rPr>
      <w:rFonts w:ascii="Courier New" w:eastAsia="Times New Roman" w:hAnsi="Courier New" w:cs="Times New Roman"/>
      <w:sz w:val="20"/>
      <w:szCs w:val="20"/>
      <w:lang w:val="x-none" w:eastAsia="ru-RU"/>
    </w:rPr>
  </w:style>
  <w:style w:type="character" w:customStyle="1" w:styleId="afff1">
    <w:name w:val="Знак Знак"/>
    <w:uiPriority w:val="99"/>
    <w:semiHidden/>
    <w:rsid w:val="009D0345"/>
    <w:rPr>
      <w:rFonts w:ascii="Arial" w:hAnsi="Arial"/>
      <w:sz w:val="24"/>
      <w:lang w:val="ru-RU" w:eastAsia="ru-RU"/>
    </w:rPr>
  </w:style>
  <w:style w:type="paragraph" w:customStyle="1" w:styleId="ConsNonformat">
    <w:name w:val="ConsNonformat"/>
    <w:uiPriority w:val="99"/>
    <w:semiHidden/>
    <w:rsid w:val="009D034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2">
    <w:name w:val="Основной шрифт"/>
    <w:uiPriority w:val="99"/>
    <w:semiHidden/>
    <w:rsid w:val="009D0345"/>
  </w:style>
  <w:style w:type="paragraph" w:styleId="HTML">
    <w:name w:val="HTML Address"/>
    <w:basedOn w:val="a0"/>
    <w:link w:val="HTML0"/>
    <w:uiPriority w:val="99"/>
    <w:rsid w:val="009D0345"/>
    <w:pPr>
      <w:spacing w:after="60" w:line="240" w:lineRule="auto"/>
      <w:jc w:val="both"/>
    </w:pPr>
    <w:rPr>
      <w:rFonts w:ascii="Times New Roman" w:eastAsia="Times New Roman" w:hAnsi="Times New Roman" w:cs="Times New Roman"/>
      <w:i/>
      <w:sz w:val="24"/>
      <w:szCs w:val="20"/>
      <w:lang w:val="x-none" w:eastAsia="ru-RU"/>
    </w:rPr>
  </w:style>
  <w:style w:type="character" w:customStyle="1" w:styleId="HTML0">
    <w:name w:val="Адрес HTML Знак"/>
    <w:basedOn w:val="a1"/>
    <w:link w:val="HTML"/>
    <w:uiPriority w:val="99"/>
    <w:rsid w:val="009D0345"/>
    <w:rPr>
      <w:rFonts w:ascii="Times New Roman" w:eastAsia="Times New Roman" w:hAnsi="Times New Roman" w:cs="Times New Roman"/>
      <w:i/>
      <w:sz w:val="24"/>
      <w:szCs w:val="20"/>
      <w:lang w:val="x-none" w:eastAsia="ru-RU"/>
    </w:rPr>
  </w:style>
  <w:style w:type="paragraph" w:styleId="afff3">
    <w:name w:val="envelope address"/>
    <w:basedOn w:val="a0"/>
    <w:uiPriority w:val="99"/>
    <w:rsid w:val="009D0345"/>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rsid w:val="009D0345"/>
    <w:rPr>
      <w:rFonts w:cs="Times New Roman"/>
    </w:rPr>
  </w:style>
  <w:style w:type="paragraph" w:styleId="afff4">
    <w:name w:val="Note Heading"/>
    <w:basedOn w:val="a0"/>
    <w:next w:val="a0"/>
    <w:link w:val="afff5"/>
    <w:uiPriority w:val="99"/>
    <w:rsid w:val="009D0345"/>
    <w:pPr>
      <w:spacing w:after="60" w:line="240" w:lineRule="auto"/>
      <w:jc w:val="both"/>
    </w:pPr>
    <w:rPr>
      <w:rFonts w:ascii="Times New Roman" w:eastAsia="Times New Roman" w:hAnsi="Times New Roman" w:cs="Times New Roman"/>
      <w:sz w:val="24"/>
      <w:szCs w:val="20"/>
      <w:lang w:val="x-none" w:eastAsia="ru-RU"/>
    </w:rPr>
  </w:style>
  <w:style w:type="character" w:customStyle="1" w:styleId="afff5">
    <w:name w:val="Заголовок записки Знак"/>
    <w:basedOn w:val="a1"/>
    <w:link w:val="afff4"/>
    <w:uiPriority w:val="99"/>
    <w:rsid w:val="009D0345"/>
    <w:rPr>
      <w:rFonts w:ascii="Times New Roman" w:eastAsia="Times New Roman" w:hAnsi="Times New Roman" w:cs="Times New Roman"/>
      <w:sz w:val="24"/>
      <w:szCs w:val="20"/>
      <w:lang w:val="x-none" w:eastAsia="ru-RU"/>
    </w:rPr>
  </w:style>
  <w:style w:type="character" w:styleId="HTML2">
    <w:name w:val="HTML Keyboard"/>
    <w:uiPriority w:val="99"/>
    <w:rsid w:val="009D0345"/>
    <w:rPr>
      <w:rFonts w:ascii="Courier New" w:hAnsi="Courier New" w:cs="Times New Roman"/>
      <w:sz w:val="20"/>
    </w:rPr>
  </w:style>
  <w:style w:type="character" w:styleId="HTML3">
    <w:name w:val="HTML Code"/>
    <w:uiPriority w:val="99"/>
    <w:rsid w:val="009D0345"/>
    <w:rPr>
      <w:rFonts w:ascii="Courier New" w:hAnsi="Courier New" w:cs="Times New Roman"/>
      <w:sz w:val="20"/>
    </w:rPr>
  </w:style>
  <w:style w:type="paragraph" w:styleId="afff6">
    <w:name w:val="Body Text First Indent"/>
    <w:basedOn w:val="a8"/>
    <w:link w:val="afff7"/>
    <w:uiPriority w:val="99"/>
    <w:rsid w:val="009D0345"/>
    <w:pPr>
      <w:ind w:firstLine="210"/>
      <w:jc w:val="both"/>
    </w:pPr>
    <w:rPr>
      <w:rFonts w:ascii="Times New Roman" w:eastAsia="Times New Roman" w:hAnsi="Times New Roman" w:cs="Times New Roman"/>
      <w:b/>
      <w:smallCaps/>
      <w:color w:val="000000"/>
      <w:position w:val="-6"/>
      <w:sz w:val="24"/>
      <w:szCs w:val="20"/>
      <w:lang w:val="x-none"/>
    </w:rPr>
  </w:style>
  <w:style w:type="character" w:customStyle="1" w:styleId="afff7">
    <w:name w:val="Красная строка Знак"/>
    <w:basedOn w:val="16"/>
    <w:link w:val="afff6"/>
    <w:uiPriority w:val="99"/>
    <w:rsid w:val="009D0345"/>
    <w:rPr>
      <w:rFonts w:ascii="Times New Roman" w:eastAsia="Times New Roman" w:hAnsi="Times New Roman" w:cs="Times New Roman"/>
      <w:b/>
      <w:smallCaps/>
      <w:color w:val="000000"/>
      <w:position w:val="-6"/>
      <w:sz w:val="24"/>
      <w:szCs w:val="20"/>
      <w:lang w:val="x-none" w:eastAsia="ru-RU"/>
    </w:rPr>
  </w:style>
  <w:style w:type="paragraph" w:styleId="2d">
    <w:name w:val="Body Text First Indent 2"/>
    <w:basedOn w:val="aa"/>
    <w:link w:val="2e"/>
    <w:uiPriority w:val="99"/>
    <w:rsid w:val="009D0345"/>
    <w:pPr>
      <w:ind w:firstLine="210"/>
      <w:jc w:val="both"/>
    </w:pPr>
    <w:rPr>
      <w:rFonts w:ascii="Times New Roman" w:eastAsia="Times New Roman" w:hAnsi="Times New Roman" w:cs="Times New Roman"/>
      <w:b/>
      <w:smallCaps/>
      <w:color w:val="000000"/>
      <w:position w:val="-6"/>
      <w:sz w:val="24"/>
      <w:szCs w:val="20"/>
      <w:lang w:val="x-none"/>
    </w:rPr>
  </w:style>
  <w:style w:type="character" w:customStyle="1" w:styleId="2e">
    <w:name w:val="Красная строка 2 Знак"/>
    <w:basedOn w:val="17"/>
    <w:link w:val="2d"/>
    <w:uiPriority w:val="99"/>
    <w:rsid w:val="009D0345"/>
    <w:rPr>
      <w:rFonts w:ascii="Times New Roman" w:eastAsia="Times New Roman" w:hAnsi="Times New Roman" w:cs="Times New Roman"/>
      <w:b/>
      <w:smallCaps/>
      <w:color w:val="000000"/>
      <w:position w:val="-6"/>
      <w:sz w:val="24"/>
      <w:szCs w:val="20"/>
      <w:lang w:val="x-none" w:eastAsia="ru-RU"/>
    </w:rPr>
  </w:style>
  <w:style w:type="character" w:styleId="afff8">
    <w:name w:val="line number"/>
    <w:uiPriority w:val="99"/>
    <w:rsid w:val="009D0345"/>
    <w:rPr>
      <w:rFonts w:cs="Times New Roman"/>
    </w:rPr>
  </w:style>
  <w:style w:type="character" w:styleId="HTML4">
    <w:name w:val="HTML Sample"/>
    <w:uiPriority w:val="99"/>
    <w:rsid w:val="009D0345"/>
    <w:rPr>
      <w:rFonts w:ascii="Courier New" w:hAnsi="Courier New" w:cs="Times New Roman"/>
    </w:rPr>
  </w:style>
  <w:style w:type="paragraph" w:styleId="2f">
    <w:name w:val="envelope return"/>
    <w:basedOn w:val="a0"/>
    <w:uiPriority w:val="99"/>
    <w:rsid w:val="009D0345"/>
    <w:pPr>
      <w:spacing w:after="60" w:line="240" w:lineRule="auto"/>
      <w:jc w:val="both"/>
    </w:pPr>
    <w:rPr>
      <w:rFonts w:ascii="Arial" w:eastAsia="Times New Roman" w:hAnsi="Arial" w:cs="Arial"/>
      <w:sz w:val="20"/>
      <w:szCs w:val="20"/>
      <w:lang w:eastAsia="ru-RU"/>
    </w:rPr>
  </w:style>
  <w:style w:type="paragraph" w:styleId="afff9">
    <w:name w:val="Normal Indent"/>
    <w:basedOn w:val="a0"/>
    <w:uiPriority w:val="99"/>
    <w:rsid w:val="009D0345"/>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9D0345"/>
    <w:rPr>
      <w:rFonts w:cs="Times New Roman"/>
      <w:i/>
    </w:rPr>
  </w:style>
  <w:style w:type="character" w:styleId="HTML6">
    <w:name w:val="HTML Variable"/>
    <w:uiPriority w:val="99"/>
    <w:rsid w:val="009D0345"/>
    <w:rPr>
      <w:rFonts w:cs="Times New Roman"/>
      <w:i/>
    </w:rPr>
  </w:style>
  <w:style w:type="character" w:styleId="HTML7">
    <w:name w:val="HTML Typewriter"/>
    <w:uiPriority w:val="99"/>
    <w:rsid w:val="009D0345"/>
    <w:rPr>
      <w:rFonts w:ascii="Courier New" w:hAnsi="Courier New" w:cs="Times New Roman"/>
      <w:sz w:val="20"/>
    </w:rPr>
  </w:style>
  <w:style w:type="paragraph" w:styleId="afffa">
    <w:name w:val="Signature"/>
    <w:basedOn w:val="a0"/>
    <w:link w:val="afffb"/>
    <w:uiPriority w:val="99"/>
    <w:rsid w:val="009D0345"/>
    <w:pPr>
      <w:spacing w:after="60" w:line="240" w:lineRule="auto"/>
      <w:ind w:left="4252"/>
      <w:jc w:val="both"/>
    </w:pPr>
    <w:rPr>
      <w:rFonts w:ascii="Times New Roman" w:eastAsia="Times New Roman" w:hAnsi="Times New Roman" w:cs="Times New Roman"/>
      <w:sz w:val="24"/>
      <w:szCs w:val="20"/>
      <w:lang w:val="x-none" w:eastAsia="ru-RU"/>
    </w:rPr>
  </w:style>
  <w:style w:type="character" w:customStyle="1" w:styleId="afffb">
    <w:name w:val="Подпись Знак"/>
    <w:basedOn w:val="a1"/>
    <w:link w:val="afffa"/>
    <w:uiPriority w:val="99"/>
    <w:rsid w:val="009D0345"/>
    <w:rPr>
      <w:rFonts w:ascii="Times New Roman" w:eastAsia="Times New Roman" w:hAnsi="Times New Roman" w:cs="Times New Roman"/>
      <w:sz w:val="24"/>
      <w:szCs w:val="20"/>
      <w:lang w:val="x-none" w:eastAsia="ru-RU"/>
    </w:rPr>
  </w:style>
  <w:style w:type="paragraph" w:styleId="afffc">
    <w:name w:val="Salutation"/>
    <w:basedOn w:val="a0"/>
    <w:next w:val="a0"/>
    <w:link w:val="afffd"/>
    <w:uiPriority w:val="99"/>
    <w:rsid w:val="009D0345"/>
    <w:pPr>
      <w:spacing w:after="60" w:line="240" w:lineRule="auto"/>
      <w:jc w:val="both"/>
    </w:pPr>
    <w:rPr>
      <w:rFonts w:ascii="Times New Roman" w:eastAsia="Times New Roman" w:hAnsi="Times New Roman" w:cs="Times New Roman"/>
      <w:sz w:val="24"/>
      <w:szCs w:val="20"/>
      <w:lang w:val="x-none" w:eastAsia="ru-RU"/>
    </w:rPr>
  </w:style>
  <w:style w:type="character" w:customStyle="1" w:styleId="afffd">
    <w:name w:val="Приветствие Знак"/>
    <w:basedOn w:val="a1"/>
    <w:link w:val="afffc"/>
    <w:uiPriority w:val="99"/>
    <w:rsid w:val="009D0345"/>
    <w:rPr>
      <w:rFonts w:ascii="Times New Roman" w:eastAsia="Times New Roman" w:hAnsi="Times New Roman" w:cs="Times New Roman"/>
      <w:sz w:val="24"/>
      <w:szCs w:val="20"/>
      <w:lang w:val="x-none" w:eastAsia="ru-RU"/>
    </w:rPr>
  </w:style>
  <w:style w:type="paragraph" w:styleId="afffe">
    <w:name w:val="List Continue"/>
    <w:basedOn w:val="a0"/>
    <w:uiPriority w:val="99"/>
    <w:rsid w:val="009D0345"/>
    <w:pPr>
      <w:spacing w:after="120" w:line="240" w:lineRule="auto"/>
      <w:ind w:left="283"/>
      <w:jc w:val="both"/>
    </w:pPr>
    <w:rPr>
      <w:rFonts w:ascii="Times New Roman" w:eastAsia="Times New Roman" w:hAnsi="Times New Roman" w:cs="Times New Roman"/>
      <w:sz w:val="24"/>
      <w:szCs w:val="24"/>
      <w:lang w:eastAsia="ru-RU"/>
    </w:rPr>
  </w:style>
  <w:style w:type="paragraph" w:styleId="2f0">
    <w:name w:val="List Continue 2"/>
    <w:basedOn w:val="a0"/>
    <w:uiPriority w:val="99"/>
    <w:rsid w:val="009D0345"/>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0"/>
    <w:uiPriority w:val="99"/>
    <w:rsid w:val="009D0345"/>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0"/>
    <w:uiPriority w:val="99"/>
    <w:rsid w:val="009D0345"/>
    <w:pPr>
      <w:spacing w:after="120" w:line="240" w:lineRule="auto"/>
      <w:ind w:left="1132"/>
      <w:jc w:val="both"/>
    </w:pPr>
    <w:rPr>
      <w:rFonts w:ascii="Times New Roman" w:eastAsia="Times New Roman" w:hAnsi="Times New Roman" w:cs="Times New Roman"/>
      <w:sz w:val="24"/>
      <w:szCs w:val="24"/>
      <w:lang w:eastAsia="ru-RU"/>
    </w:rPr>
  </w:style>
  <w:style w:type="paragraph" w:styleId="55">
    <w:name w:val="List Continue 5"/>
    <w:basedOn w:val="a0"/>
    <w:uiPriority w:val="99"/>
    <w:rsid w:val="009D0345"/>
    <w:pPr>
      <w:spacing w:after="120" w:line="240" w:lineRule="auto"/>
      <w:ind w:left="1415"/>
      <w:jc w:val="both"/>
    </w:pPr>
    <w:rPr>
      <w:rFonts w:ascii="Times New Roman" w:eastAsia="Times New Roman" w:hAnsi="Times New Roman" w:cs="Times New Roman"/>
      <w:sz w:val="24"/>
      <w:szCs w:val="24"/>
      <w:lang w:eastAsia="ru-RU"/>
    </w:rPr>
  </w:style>
  <w:style w:type="paragraph" w:styleId="affff">
    <w:name w:val="Closing"/>
    <w:basedOn w:val="a0"/>
    <w:link w:val="affff0"/>
    <w:uiPriority w:val="99"/>
    <w:rsid w:val="009D0345"/>
    <w:pPr>
      <w:spacing w:after="60" w:line="240" w:lineRule="auto"/>
      <w:ind w:left="4252"/>
      <w:jc w:val="both"/>
    </w:pPr>
    <w:rPr>
      <w:rFonts w:ascii="Times New Roman" w:eastAsia="Times New Roman" w:hAnsi="Times New Roman" w:cs="Times New Roman"/>
      <w:sz w:val="24"/>
      <w:szCs w:val="20"/>
      <w:lang w:val="x-none" w:eastAsia="ru-RU"/>
    </w:rPr>
  </w:style>
  <w:style w:type="character" w:customStyle="1" w:styleId="affff0">
    <w:name w:val="Прощание Знак"/>
    <w:basedOn w:val="a1"/>
    <w:link w:val="affff"/>
    <w:uiPriority w:val="99"/>
    <w:rsid w:val="009D0345"/>
    <w:rPr>
      <w:rFonts w:ascii="Times New Roman" w:eastAsia="Times New Roman" w:hAnsi="Times New Roman" w:cs="Times New Roman"/>
      <w:sz w:val="24"/>
      <w:szCs w:val="20"/>
      <w:lang w:val="x-none" w:eastAsia="ru-RU"/>
    </w:rPr>
  </w:style>
  <w:style w:type="paragraph" w:styleId="affff1">
    <w:name w:val="List"/>
    <w:basedOn w:val="a0"/>
    <w:uiPriority w:val="99"/>
    <w:rsid w:val="009D0345"/>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1">
    <w:name w:val="List 2"/>
    <w:basedOn w:val="a0"/>
    <w:uiPriority w:val="99"/>
    <w:rsid w:val="009D0345"/>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0"/>
    <w:uiPriority w:val="99"/>
    <w:rsid w:val="009D0345"/>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0"/>
    <w:uiPriority w:val="99"/>
    <w:rsid w:val="009D0345"/>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6">
    <w:name w:val="List 5"/>
    <w:basedOn w:val="a0"/>
    <w:uiPriority w:val="99"/>
    <w:rsid w:val="009D0345"/>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0"/>
    <w:link w:val="HTML9"/>
    <w:uiPriority w:val="99"/>
    <w:rsid w:val="009D0345"/>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1"/>
    <w:link w:val="HTML8"/>
    <w:uiPriority w:val="99"/>
    <w:rsid w:val="009D0345"/>
    <w:rPr>
      <w:rFonts w:ascii="Courier New" w:eastAsia="Times New Roman" w:hAnsi="Courier New" w:cs="Times New Roman"/>
      <w:sz w:val="20"/>
      <w:szCs w:val="20"/>
      <w:lang w:val="x-none" w:eastAsia="ru-RU"/>
    </w:rPr>
  </w:style>
  <w:style w:type="character" w:styleId="HTMLa">
    <w:name w:val="HTML Cite"/>
    <w:uiPriority w:val="99"/>
    <w:rsid w:val="009D0345"/>
    <w:rPr>
      <w:rFonts w:cs="Times New Roman"/>
      <w:i/>
    </w:rPr>
  </w:style>
  <w:style w:type="paragraph" w:styleId="affff2">
    <w:name w:val="Message Header"/>
    <w:basedOn w:val="a0"/>
    <w:link w:val="affff3"/>
    <w:uiPriority w:val="99"/>
    <w:rsid w:val="009D034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0"/>
      <w:lang w:val="x-none" w:eastAsia="ru-RU"/>
    </w:rPr>
  </w:style>
  <w:style w:type="character" w:customStyle="1" w:styleId="affff3">
    <w:name w:val="Шапка Знак"/>
    <w:basedOn w:val="a1"/>
    <w:link w:val="affff2"/>
    <w:uiPriority w:val="99"/>
    <w:rsid w:val="009D0345"/>
    <w:rPr>
      <w:rFonts w:ascii="Arial" w:eastAsia="Times New Roman" w:hAnsi="Arial" w:cs="Times New Roman"/>
      <w:sz w:val="24"/>
      <w:szCs w:val="20"/>
      <w:shd w:val="pct20" w:color="auto" w:fill="auto"/>
      <w:lang w:val="x-none" w:eastAsia="ru-RU"/>
    </w:rPr>
  </w:style>
  <w:style w:type="paragraph" w:styleId="affff4">
    <w:name w:val="E-mail Signature"/>
    <w:basedOn w:val="a0"/>
    <w:link w:val="affff5"/>
    <w:uiPriority w:val="99"/>
    <w:rsid w:val="009D0345"/>
    <w:pPr>
      <w:spacing w:after="60" w:line="240" w:lineRule="auto"/>
      <w:jc w:val="both"/>
    </w:pPr>
    <w:rPr>
      <w:rFonts w:ascii="Times New Roman" w:eastAsia="Times New Roman" w:hAnsi="Times New Roman" w:cs="Times New Roman"/>
      <w:sz w:val="24"/>
      <w:szCs w:val="20"/>
      <w:lang w:val="x-none" w:eastAsia="ru-RU"/>
    </w:rPr>
  </w:style>
  <w:style w:type="character" w:customStyle="1" w:styleId="affff5">
    <w:name w:val="Электронная подпись Знак"/>
    <w:basedOn w:val="a1"/>
    <w:link w:val="affff4"/>
    <w:uiPriority w:val="99"/>
    <w:rsid w:val="009D0345"/>
    <w:rPr>
      <w:rFonts w:ascii="Times New Roman" w:eastAsia="Times New Roman" w:hAnsi="Times New Roman" w:cs="Times New Roman"/>
      <w:sz w:val="24"/>
      <w:szCs w:val="20"/>
      <w:lang w:val="x-none" w:eastAsia="ru-RU"/>
    </w:rPr>
  </w:style>
  <w:style w:type="paragraph" w:styleId="49">
    <w:name w:val="toc 4"/>
    <w:basedOn w:val="a0"/>
    <w:next w:val="a0"/>
    <w:autoRedefine/>
    <w:uiPriority w:val="99"/>
    <w:semiHidden/>
    <w:rsid w:val="009D0345"/>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0"/>
    <w:next w:val="a0"/>
    <w:autoRedefine/>
    <w:uiPriority w:val="99"/>
    <w:semiHidden/>
    <w:rsid w:val="009D0345"/>
    <w:pPr>
      <w:spacing w:after="0" w:line="240" w:lineRule="auto"/>
      <w:ind w:left="720"/>
    </w:pPr>
    <w:rPr>
      <w:rFonts w:ascii="Times New Roman" w:eastAsia="Times New Roman" w:hAnsi="Times New Roman" w:cs="Times New Roman"/>
      <w:sz w:val="20"/>
      <w:szCs w:val="20"/>
      <w:lang w:eastAsia="ru-RU"/>
    </w:rPr>
  </w:style>
  <w:style w:type="paragraph" w:styleId="63">
    <w:name w:val="toc 6"/>
    <w:basedOn w:val="a0"/>
    <w:next w:val="a0"/>
    <w:autoRedefine/>
    <w:uiPriority w:val="99"/>
    <w:semiHidden/>
    <w:rsid w:val="009D0345"/>
    <w:pPr>
      <w:spacing w:after="0" w:line="240" w:lineRule="auto"/>
      <w:ind w:left="960"/>
    </w:pPr>
    <w:rPr>
      <w:rFonts w:ascii="Times New Roman" w:eastAsia="Times New Roman" w:hAnsi="Times New Roman" w:cs="Times New Roman"/>
      <w:sz w:val="20"/>
      <w:szCs w:val="20"/>
      <w:lang w:eastAsia="ru-RU"/>
    </w:rPr>
  </w:style>
  <w:style w:type="paragraph" w:styleId="73">
    <w:name w:val="toc 7"/>
    <w:basedOn w:val="a0"/>
    <w:next w:val="a0"/>
    <w:autoRedefine/>
    <w:uiPriority w:val="99"/>
    <w:semiHidden/>
    <w:rsid w:val="009D0345"/>
    <w:pPr>
      <w:spacing w:after="0" w:line="240" w:lineRule="auto"/>
      <w:ind w:left="1200"/>
    </w:pPr>
    <w:rPr>
      <w:rFonts w:ascii="Times New Roman" w:eastAsia="Times New Roman" w:hAnsi="Times New Roman" w:cs="Times New Roman"/>
      <w:sz w:val="20"/>
      <w:szCs w:val="20"/>
      <w:lang w:eastAsia="ru-RU"/>
    </w:rPr>
  </w:style>
  <w:style w:type="paragraph" w:styleId="83">
    <w:name w:val="toc 8"/>
    <w:basedOn w:val="a0"/>
    <w:next w:val="a0"/>
    <w:autoRedefine/>
    <w:uiPriority w:val="99"/>
    <w:semiHidden/>
    <w:rsid w:val="009D0345"/>
    <w:pPr>
      <w:spacing w:after="0" w:line="240" w:lineRule="auto"/>
      <w:ind w:left="1440"/>
    </w:pPr>
    <w:rPr>
      <w:rFonts w:ascii="Times New Roman" w:eastAsia="Times New Roman" w:hAnsi="Times New Roman" w:cs="Times New Roman"/>
      <w:sz w:val="20"/>
      <w:szCs w:val="20"/>
      <w:lang w:eastAsia="ru-RU"/>
    </w:rPr>
  </w:style>
  <w:style w:type="paragraph" w:styleId="93">
    <w:name w:val="toc 9"/>
    <w:basedOn w:val="a0"/>
    <w:next w:val="a0"/>
    <w:autoRedefine/>
    <w:uiPriority w:val="99"/>
    <w:semiHidden/>
    <w:rsid w:val="009D0345"/>
    <w:pPr>
      <w:spacing w:after="0" w:line="240" w:lineRule="auto"/>
      <w:ind w:left="1680"/>
    </w:pPr>
    <w:rPr>
      <w:rFonts w:ascii="Times New Roman" w:eastAsia="Times New Roman" w:hAnsi="Times New Roman" w:cs="Times New Roman"/>
      <w:sz w:val="20"/>
      <w:szCs w:val="20"/>
      <w:lang w:eastAsia="ru-RU"/>
    </w:rPr>
  </w:style>
  <w:style w:type="paragraph" w:customStyle="1" w:styleId="2-1">
    <w:name w:val="содержание2-1"/>
    <w:basedOn w:val="31"/>
    <w:next w:val="a0"/>
    <w:uiPriority w:val="99"/>
    <w:rsid w:val="009D0345"/>
    <w:pPr>
      <w:keepNext/>
      <w:tabs>
        <w:tab w:val="num" w:pos="720"/>
      </w:tabs>
      <w:spacing w:before="240" w:after="60" w:line="240" w:lineRule="auto"/>
      <w:ind w:left="720" w:hanging="720"/>
      <w:jc w:val="left"/>
    </w:pPr>
    <w:rPr>
      <w:rFonts w:ascii="Arial" w:hAnsi="Arial"/>
      <w:b/>
      <w:bCs w:val="0"/>
      <w:smallCaps/>
      <w:color w:val="000000"/>
      <w:position w:val="-6"/>
      <w:sz w:val="26"/>
      <w:szCs w:val="20"/>
      <w:lang w:val="x-none" w:eastAsia="x-none"/>
    </w:rPr>
  </w:style>
  <w:style w:type="paragraph" w:customStyle="1" w:styleId="214">
    <w:name w:val="Заголовок 2.1"/>
    <w:basedOn w:val="12"/>
    <w:uiPriority w:val="99"/>
    <w:rsid w:val="009D0345"/>
    <w:pPr>
      <w:keepNext w:val="0"/>
      <w:tabs>
        <w:tab w:val="num" w:pos="2160"/>
      </w:tabs>
      <w:spacing w:before="100" w:beforeAutospacing="1" w:after="100" w:afterAutospacing="1" w:line="240" w:lineRule="auto"/>
      <w:ind w:left="720" w:hanging="720"/>
    </w:pPr>
    <w:rPr>
      <w:rFonts w:eastAsia="Times New Roman"/>
      <w:kern w:val="36"/>
      <w:sz w:val="48"/>
      <w:lang w:val="x-none" w:eastAsia="x-none"/>
    </w:rPr>
  </w:style>
  <w:style w:type="paragraph" w:customStyle="1" w:styleId="2-11">
    <w:name w:val="содержание2-11"/>
    <w:basedOn w:val="a0"/>
    <w:uiPriority w:val="99"/>
    <w:rsid w:val="009D0345"/>
    <w:pPr>
      <w:spacing w:after="60" w:line="240" w:lineRule="auto"/>
      <w:jc w:val="both"/>
    </w:pPr>
    <w:rPr>
      <w:rFonts w:ascii="Times New Roman" w:eastAsia="Times New Roman" w:hAnsi="Times New Roman" w:cs="Times New Roman"/>
      <w:sz w:val="24"/>
      <w:szCs w:val="24"/>
      <w:lang w:eastAsia="ru-RU"/>
    </w:rPr>
  </w:style>
  <w:style w:type="character" w:customStyle="1" w:styleId="1fb">
    <w:name w:val="Знак Знак1"/>
    <w:uiPriority w:val="99"/>
    <w:rsid w:val="009D0345"/>
    <w:rPr>
      <w:sz w:val="24"/>
      <w:lang w:val="ru-RU" w:eastAsia="ru-RU"/>
    </w:rPr>
  </w:style>
  <w:style w:type="paragraph" w:customStyle="1" w:styleId="4a">
    <w:name w:val="Стиль4"/>
    <w:basedOn w:val="20"/>
    <w:next w:val="a0"/>
    <w:uiPriority w:val="99"/>
    <w:rsid w:val="009D0345"/>
    <w:pPr>
      <w:keepLines w:val="0"/>
      <w:tabs>
        <w:tab w:val="num" w:pos="1440"/>
      </w:tabs>
      <w:spacing w:before="240" w:after="60" w:line="240" w:lineRule="auto"/>
      <w:ind w:left="720" w:hanging="720"/>
    </w:pPr>
    <w:rPr>
      <w:rFonts w:ascii="Arial" w:hAnsi="Arial"/>
      <w:bCs w:val="0"/>
      <w:i/>
      <w:smallCaps/>
      <w:color w:val="000000"/>
      <w:position w:val="-6"/>
      <w:sz w:val="28"/>
      <w:szCs w:val="20"/>
      <w:lang w:val="x-none" w:eastAsia="x-none"/>
    </w:rPr>
  </w:style>
  <w:style w:type="paragraph" w:customStyle="1" w:styleId="affff6">
    <w:name w:val="Таблица заголовок"/>
    <w:basedOn w:val="a0"/>
    <w:uiPriority w:val="99"/>
    <w:rsid w:val="009D0345"/>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0"/>
    <w:uiPriority w:val="99"/>
    <w:rsid w:val="009D0345"/>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0"/>
    <w:uiPriority w:val="99"/>
    <w:rsid w:val="009D0345"/>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0"/>
    <w:uiPriority w:val="99"/>
    <w:rsid w:val="009D0345"/>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0"/>
    <w:next w:val="a0"/>
    <w:uiPriority w:val="99"/>
    <w:rsid w:val="009D0345"/>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0"/>
    <w:next w:val="a0"/>
    <w:uiPriority w:val="99"/>
    <w:rsid w:val="009D0345"/>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0">
    <w:name w:val="Стиль3 Знак Знак"/>
    <w:uiPriority w:val="99"/>
    <w:rsid w:val="009D0345"/>
    <w:rPr>
      <w:sz w:val="24"/>
      <w:lang w:val="ru-RU" w:eastAsia="ru-RU"/>
    </w:rPr>
  </w:style>
  <w:style w:type="paragraph" w:customStyle="1" w:styleId="ConsTitle">
    <w:name w:val="ConsTitle"/>
    <w:uiPriority w:val="99"/>
    <w:rsid w:val="009D0345"/>
    <w:pPr>
      <w:widowControl w:val="0"/>
      <w:spacing w:after="0" w:line="240" w:lineRule="auto"/>
    </w:pPr>
    <w:rPr>
      <w:rFonts w:ascii="Arial" w:eastAsia="Times New Roman" w:hAnsi="Arial" w:cs="Arial"/>
      <w:b/>
      <w:bCs/>
      <w:sz w:val="16"/>
      <w:szCs w:val="16"/>
      <w:lang w:eastAsia="ru-RU"/>
    </w:rPr>
  </w:style>
  <w:style w:type="paragraph" w:customStyle="1" w:styleId="CM14">
    <w:name w:val="CM14"/>
    <w:basedOn w:val="Default"/>
    <w:next w:val="Default"/>
    <w:uiPriority w:val="99"/>
    <w:rsid w:val="009D0345"/>
    <w:pPr>
      <w:widowControl w:val="0"/>
      <w:spacing w:line="273" w:lineRule="atLeast"/>
    </w:pPr>
    <w:rPr>
      <w:rFonts w:eastAsia="Times New Roman"/>
      <w:color w:val="auto"/>
      <w:lang w:eastAsia="ru-RU"/>
    </w:rPr>
  </w:style>
  <w:style w:type="paragraph" w:customStyle="1" w:styleId="200">
    <w:name w:val="20"/>
    <w:basedOn w:val="a0"/>
    <w:uiPriority w:val="99"/>
    <w:rsid w:val="009D0345"/>
    <w:pPr>
      <w:spacing w:before="129" w:after="129" w:line="240" w:lineRule="auto"/>
      <w:ind w:left="129" w:right="129"/>
    </w:pPr>
    <w:rPr>
      <w:rFonts w:ascii="Arial Unicode MS" w:eastAsia="Arial Unicode MS" w:hAnsi="Times New Roman" w:cs="Arial Unicode MS"/>
      <w:sz w:val="24"/>
      <w:szCs w:val="24"/>
      <w:lang w:eastAsia="ru-RU"/>
    </w:rPr>
  </w:style>
  <w:style w:type="paragraph" w:customStyle="1" w:styleId="xl24">
    <w:name w:val="xl24"/>
    <w:basedOn w:val="a0"/>
    <w:uiPriority w:val="99"/>
    <w:rsid w:val="009D0345"/>
    <w:pP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character" w:customStyle="1" w:styleId="af90">
    <w:name w:val="af9"/>
    <w:uiPriority w:val="99"/>
    <w:rsid w:val="009D0345"/>
  </w:style>
  <w:style w:type="table" w:customStyle="1" w:styleId="160">
    <w:name w:val="Сетка таблицы16"/>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9D0345"/>
    <w:pPr>
      <w:widowControl w:val="0"/>
      <w:autoSpaceDE w:val="0"/>
      <w:autoSpaceDN w:val="0"/>
      <w:adjustRightInd w:val="0"/>
      <w:spacing w:before="220" w:after="0" w:line="240" w:lineRule="auto"/>
      <w:ind w:left="4000"/>
    </w:pPr>
    <w:rPr>
      <w:rFonts w:ascii="Times New Roman" w:eastAsia="Times New Roman" w:hAnsi="Times New Roman" w:cs="Times New Roman"/>
      <w:b/>
      <w:bCs/>
      <w:sz w:val="20"/>
      <w:szCs w:val="20"/>
      <w:lang w:eastAsia="ru-RU"/>
    </w:rPr>
  </w:style>
  <w:style w:type="paragraph" w:customStyle="1" w:styleId="FR2">
    <w:name w:val="FR2"/>
    <w:uiPriority w:val="99"/>
    <w:rsid w:val="009D0345"/>
    <w:pPr>
      <w:widowControl w:val="0"/>
      <w:autoSpaceDE w:val="0"/>
      <w:autoSpaceDN w:val="0"/>
      <w:adjustRightInd w:val="0"/>
      <w:spacing w:after="0" w:line="240" w:lineRule="auto"/>
      <w:ind w:left="3960"/>
    </w:pPr>
    <w:rPr>
      <w:rFonts w:ascii="Times New Roman" w:eastAsia="Times New Roman" w:hAnsi="Times New Roman" w:cs="Times New Roman"/>
      <w:b/>
      <w:bCs/>
      <w:sz w:val="20"/>
      <w:szCs w:val="20"/>
      <w:lang w:eastAsia="ru-RU"/>
    </w:rPr>
  </w:style>
  <w:style w:type="character" w:customStyle="1" w:styleId="affffc">
    <w:name w:val="Цветовое выделение"/>
    <w:uiPriority w:val="99"/>
    <w:rsid w:val="009D0345"/>
    <w:rPr>
      <w:b/>
      <w:color w:val="000080"/>
      <w:sz w:val="20"/>
    </w:rPr>
  </w:style>
  <w:style w:type="paragraph" w:customStyle="1" w:styleId="Iniiaiiqe9oaenoniIf2nooiii3">
    <w:name w:val="Iniiaiiqe9 oaeno n iIf2nooiii 3"/>
    <w:basedOn w:val="a0"/>
    <w:uiPriority w:val="99"/>
    <w:rsid w:val="009D0345"/>
    <w:pPr>
      <w:widowControl w:val="0"/>
      <w:spacing w:before="120" w:after="120" w:line="240" w:lineRule="auto"/>
      <w:ind w:firstLine="709"/>
      <w:jc w:val="both"/>
    </w:pPr>
    <w:rPr>
      <w:rFonts w:ascii="Times New Roman" w:eastAsia="MS Mincho" w:hAnsi="Times New Roman" w:cs="Times New Roman"/>
      <w:sz w:val="24"/>
      <w:szCs w:val="24"/>
      <w:lang w:eastAsia="ja-JP"/>
    </w:rPr>
  </w:style>
  <w:style w:type="character" w:customStyle="1" w:styleId="113">
    <w:name w:val="Заголовок 1 Знак1"/>
    <w:aliases w:val="Заголовок 1 Знак Знак1"/>
    <w:uiPriority w:val="99"/>
    <w:rsid w:val="009D0345"/>
    <w:rPr>
      <w:rFonts w:ascii="Arial" w:hAnsi="Arial"/>
      <w:b/>
      <w:sz w:val="18"/>
      <w:lang w:val="ru-RU" w:eastAsia="ru-RU"/>
    </w:rPr>
  </w:style>
  <w:style w:type="paragraph" w:customStyle="1" w:styleId="114">
    <w:name w:val="заголовок 11"/>
    <w:basedOn w:val="a0"/>
    <w:next w:val="a0"/>
    <w:uiPriority w:val="99"/>
    <w:rsid w:val="009D0345"/>
    <w:pPr>
      <w:keepNext/>
      <w:spacing w:after="0" w:line="240" w:lineRule="auto"/>
      <w:jc w:val="center"/>
    </w:pPr>
    <w:rPr>
      <w:rFonts w:ascii="Times New Roman" w:eastAsia="Times New Roman" w:hAnsi="Times New Roman" w:cs="Times New Roman"/>
      <w:sz w:val="24"/>
      <w:szCs w:val="24"/>
      <w:lang w:eastAsia="ru-RU"/>
    </w:rPr>
  </w:style>
  <w:style w:type="paragraph" w:customStyle="1" w:styleId="affffd">
    <w:name w:val="Подпись письма"/>
    <w:basedOn w:val="a0"/>
    <w:uiPriority w:val="99"/>
    <w:rsid w:val="009D0345"/>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CYR"/>
      <w:sz w:val="24"/>
      <w:szCs w:val="24"/>
      <w:lang w:eastAsia="ru-RU"/>
    </w:rPr>
  </w:style>
  <w:style w:type="paragraph" w:customStyle="1" w:styleId="xl32">
    <w:name w:val="xl32"/>
    <w:basedOn w:val="a0"/>
    <w:uiPriority w:val="99"/>
    <w:rsid w:val="009D0345"/>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apple-style-span">
    <w:name w:val="apple-style-span"/>
    <w:uiPriority w:val="99"/>
    <w:rsid w:val="009D0345"/>
  </w:style>
  <w:style w:type="paragraph" w:customStyle="1" w:styleId="311">
    <w:name w:val="Основной текст с отступом 31"/>
    <w:basedOn w:val="a0"/>
    <w:uiPriority w:val="99"/>
    <w:rsid w:val="009D0345"/>
    <w:pPr>
      <w:suppressAutoHyphens/>
      <w:spacing w:after="120" w:line="240" w:lineRule="auto"/>
      <w:ind w:left="283"/>
      <w:jc w:val="both"/>
    </w:pPr>
    <w:rPr>
      <w:rFonts w:ascii="Times New Roman" w:eastAsia="Times New Roman" w:hAnsi="Times New Roman" w:cs="Times New Roman"/>
      <w:kern w:val="1"/>
      <w:sz w:val="16"/>
      <w:szCs w:val="20"/>
      <w:lang w:eastAsia="ar-SA"/>
    </w:rPr>
  </w:style>
  <w:style w:type="paragraph" w:customStyle="1" w:styleId="TableText">
    <w:name w:val="Table Text"/>
    <w:uiPriority w:val="99"/>
    <w:rsid w:val="009D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4" w:after="12" w:line="187" w:lineRule="atLeast"/>
      <w:ind w:left="32" w:right="32"/>
    </w:pPr>
    <w:rPr>
      <w:rFonts w:ascii="OfficinaSansCTT" w:eastAsia="Times New Roman" w:hAnsi="OfficinaSansCTT" w:cs="OfficinaSansCTT"/>
      <w:noProof/>
      <w:sz w:val="16"/>
      <w:szCs w:val="16"/>
      <w:lang w:eastAsia="ru-RU"/>
    </w:rPr>
  </w:style>
  <w:style w:type="paragraph" w:styleId="affffe">
    <w:name w:val="annotation text"/>
    <w:basedOn w:val="a0"/>
    <w:link w:val="afffff"/>
    <w:uiPriority w:val="99"/>
    <w:rsid w:val="009D0345"/>
    <w:pPr>
      <w:spacing w:after="0" w:line="240" w:lineRule="auto"/>
    </w:pPr>
    <w:rPr>
      <w:rFonts w:ascii="Times New Roman" w:eastAsia="Times New Roman" w:hAnsi="Times New Roman" w:cs="Times New Roman"/>
      <w:sz w:val="20"/>
      <w:szCs w:val="20"/>
      <w:lang w:eastAsia="ru-RU"/>
    </w:rPr>
  </w:style>
  <w:style w:type="character" w:customStyle="1" w:styleId="afffff">
    <w:name w:val="Текст примечания Знак"/>
    <w:basedOn w:val="a1"/>
    <w:link w:val="affffe"/>
    <w:uiPriority w:val="99"/>
    <w:rsid w:val="009D0345"/>
    <w:rPr>
      <w:rFonts w:ascii="Times New Roman" w:eastAsia="Times New Roman" w:hAnsi="Times New Roman" w:cs="Times New Roman"/>
      <w:sz w:val="20"/>
      <w:szCs w:val="20"/>
      <w:lang w:eastAsia="ru-RU"/>
    </w:rPr>
  </w:style>
  <w:style w:type="paragraph" w:styleId="afffff0">
    <w:name w:val="annotation subject"/>
    <w:aliases w:val="Знак1"/>
    <w:basedOn w:val="affffe"/>
    <w:next w:val="affffe"/>
    <w:link w:val="afffff1"/>
    <w:uiPriority w:val="99"/>
    <w:semiHidden/>
    <w:rsid w:val="009D0345"/>
    <w:rPr>
      <w:b/>
    </w:rPr>
  </w:style>
  <w:style w:type="character" w:customStyle="1" w:styleId="afffff1">
    <w:name w:val="Тема примечания Знак"/>
    <w:aliases w:val="Знак1 Знак"/>
    <w:basedOn w:val="afffff"/>
    <w:link w:val="afffff0"/>
    <w:uiPriority w:val="99"/>
    <w:semiHidden/>
    <w:rsid w:val="009D0345"/>
    <w:rPr>
      <w:rFonts w:ascii="Times New Roman" w:eastAsia="Times New Roman" w:hAnsi="Times New Roman" w:cs="Times New Roman"/>
      <w:b/>
      <w:sz w:val="20"/>
      <w:szCs w:val="20"/>
      <w:lang w:eastAsia="ru-RU"/>
    </w:rPr>
  </w:style>
  <w:style w:type="character" w:customStyle="1" w:styleId="CommentSubjectChar">
    <w:name w:val="Comment Subject Char"/>
    <w:aliases w:val="Знак1 Char"/>
    <w:uiPriority w:val="99"/>
    <w:semiHidden/>
    <w:locked/>
    <w:rsid w:val="009D0345"/>
    <w:rPr>
      <w:rFonts w:cs="Times New Roman"/>
      <w:b/>
      <w:bCs/>
      <w:smallCaps/>
      <w:color w:val="000000"/>
      <w:position w:val="-6"/>
      <w:sz w:val="20"/>
      <w:szCs w:val="20"/>
      <w:lang w:val="ru-RU" w:eastAsia="en-US"/>
    </w:rPr>
  </w:style>
  <w:style w:type="paragraph" w:customStyle="1" w:styleId="ConsPlusTitle">
    <w:name w:val="ConsPlusTitle"/>
    <w:uiPriority w:val="99"/>
    <w:rsid w:val="009D03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fff2">
    <w:name w:val="annotation reference"/>
    <w:uiPriority w:val="99"/>
    <w:rsid w:val="009D0345"/>
    <w:rPr>
      <w:rFonts w:cs="Times New Roman"/>
      <w:sz w:val="16"/>
    </w:rPr>
  </w:style>
  <w:style w:type="paragraph" w:customStyle="1" w:styleId="Char">
    <w:name w:val="Char Знак"/>
    <w:basedOn w:val="a0"/>
    <w:uiPriority w:val="99"/>
    <w:rsid w:val="009D0345"/>
    <w:pPr>
      <w:spacing w:before="100" w:beforeAutospacing="1" w:after="100" w:afterAutospacing="1" w:line="240" w:lineRule="auto"/>
    </w:pPr>
    <w:rPr>
      <w:rFonts w:ascii="Tahoma" w:eastAsia="Times New Roman" w:hAnsi="Tahoma" w:cs="Tahoma"/>
      <w:sz w:val="20"/>
      <w:szCs w:val="20"/>
      <w:lang w:val="en-US"/>
    </w:rPr>
  </w:style>
  <w:style w:type="paragraph" w:customStyle="1" w:styleId="afffff3">
    <w:name w:val="Знак Знак Знак Знак Знак Знак Знак Знак Знак Знак"/>
    <w:basedOn w:val="a0"/>
    <w:uiPriority w:val="99"/>
    <w:rsid w:val="009D0345"/>
    <w:pPr>
      <w:spacing w:line="240" w:lineRule="exact"/>
    </w:pPr>
    <w:rPr>
      <w:rFonts w:ascii="Verdana" w:eastAsia="Times New Roman" w:hAnsi="Verdana" w:cs="Verdana"/>
      <w:sz w:val="20"/>
      <w:szCs w:val="20"/>
      <w:lang w:val="en-US"/>
    </w:rPr>
  </w:style>
  <w:style w:type="character" w:customStyle="1" w:styleId="1f9">
    <w:name w:val="Стиль1 Знак"/>
    <w:link w:val="10"/>
    <w:uiPriority w:val="99"/>
    <w:locked/>
    <w:rsid w:val="009D0345"/>
    <w:rPr>
      <w:rFonts w:ascii="Times New Roman" w:eastAsia="Times New Roman" w:hAnsi="Times New Roman" w:cs="Times New Roman"/>
      <w:b/>
      <w:bCs/>
      <w:sz w:val="28"/>
      <w:szCs w:val="28"/>
      <w:lang w:val="x-none"/>
    </w:rPr>
  </w:style>
  <w:style w:type="character" w:customStyle="1" w:styleId="ListParagraphChar">
    <w:name w:val="List Paragraph Char"/>
    <w:link w:val="19"/>
    <w:uiPriority w:val="99"/>
    <w:locked/>
    <w:rsid w:val="009D0345"/>
    <w:rPr>
      <w:rFonts w:ascii="Times New Roman" w:eastAsia="Times New Roman" w:hAnsi="Times New Roman" w:cs="Times New Roman"/>
      <w:b/>
      <w:smallCaps/>
      <w:color w:val="000000"/>
      <w:position w:val="-6"/>
      <w:sz w:val="96"/>
      <w:szCs w:val="20"/>
    </w:rPr>
  </w:style>
  <w:style w:type="character" w:customStyle="1" w:styleId="220">
    <w:name w:val="Заголовок 2 Знак2"/>
    <w:aliases w:val="Заголовок 2 Знак Знак Знак Знак,Заголовок 2 Знак Знак Знак Знак Знак Знак,Заголовок 2 Знак Знак Знак1,Заголовок 2 Знак1 Знак,Заголовок 2 Знак1 Знак Знак Знак Знак,Заголовок 2 Знак2 Знак Знак Знак,Знак Знак Знак1,Знак Знак11"/>
    <w:uiPriority w:val="99"/>
    <w:rsid w:val="009D0345"/>
    <w:rPr>
      <w:b/>
      <w:sz w:val="28"/>
    </w:rPr>
  </w:style>
  <w:style w:type="table" w:customStyle="1" w:styleId="170">
    <w:name w:val="Сетка таблицы17"/>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Текущий список1"/>
    <w:rsid w:val="009D0345"/>
    <w:pPr>
      <w:numPr>
        <w:numId w:val="4"/>
      </w:numPr>
    </w:pPr>
  </w:style>
  <w:style w:type="numbering" w:customStyle="1" w:styleId="ArticleSection1">
    <w:name w:val="Article / Section1"/>
    <w:aliases w:val="Раздел 6"/>
    <w:rsid w:val="009D0345"/>
    <w:pPr>
      <w:numPr>
        <w:numId w:val="5"/>
      </w:numPr>
    </w:pPr>
  </w:style>
  <w:style w:type="table" w:customStyle="1" w:styleId="1110">
    <w:name w:val="Сетка таблицы11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 + 11 пт"/>
    <w:aliases w:val="не полужирный,Авто,не малые прописные,не выше на / ниже н..."/>
    <w:basedOn w:val="a0"/>
    <w:link w:val="115"/>
    <w:uiPriority w:val="99"/>
    <w:rsid w:val="009D0345"/>
    <w:pPr>
      <w:keepNext/>
      <w:keepLines/>
      <w:numPr>
        <w:ilvl w:val="2"/>
        <w:numId w:val="9"/>
      </w:numPr>
      <w:suppressLineNumbers/>
      <w:tabs>
        <w:tab w:val="left" w:pos="0"/>
        <w:tab w:val="left" w:pos="993"/>
      </w:tabs>
      <w:suppressAutoHyphens/>
      <w:spacing w:after="0" w:line="240" w:lineRule="auto"/>
      <w:ind w:left="0" w:firstLine="360"/>
      <w:jc w:val="both"/>
    </w:pPr>
    <w:rPr>
      <w:rFonts w:ascii="Times New Roman" w:eastAsia="Times New Roman" w:hAnsi="Times New Roman" w:cs="Times New Roman"/>
      <w:bCs/>
      <w:smallCaps/>
      <w:color w:val="000000"/>
      <w:position w:val="-6"/>
      <w:lang w:val="x-none"/>
    </w:rPr>
  </w:style>
  <w:style w:type="character" w:customStyle="1" w:styleId="115">
    <w:name w:val="Обычный + 11 пт Знак"/>
    <w:aliases w:val="не полужирный Знак,Авто Знак,не малые прописные Знак,не выше на / ниже н... Знак"/>
    <w:link w:val="11"/>
    <w:uiPriority w:val="99"/>
    <w:rsid w:val="009D0345"/>
    <w:rPr>
      <w:rFonts w:ascii="Times New Roman" w:eastAsia="Times New Roman" w:hAnsi="Times New Roman" w:cs="Times New Roman"/>
      <w:bCs/>
      <w:smallCaps/>
      <w:color w:val="000000"/>
      <w:position w:val="-6"/>
      <w:lang w:val="x-none"/>
    </w:rPr>
  </w:style>
  <w:style w:type="paragraph" w:styleId="afffff4">
    <w:name w:val="Revision"/>
    <w:hidden/>
    <w:uiPriority w:val="99"/>
    <w:semiHidden/>
    <w:rsid w:val="009D0345"/>
    <w:pPr>
      <w:spacing w:after="0" w:line="240" w:lineRule="auto"/>
    </w:pPr>
    <w:rPr>
      <w:rFonts w:ascii="Times New Roman" w:eastAsia="Times New Roman" w:hAnsi="Times New Roman" w:cs="Times New Roman"/>
      <w:b/>
      <w:bCs/>
      <w:smallCaps/>
      <w:color w:val="000000"/>
      <w:position w:val="-6"/>
      <w:sz w:val="96"/>
      <w:szCs w:val="96"/>
    </w:rPr>
  </w:style>
  <w:style w:type="paragraph" w:customStyle="1" w:styleId="p29">
    <w:name w:val="p29"/>
    <w:basedOn w:val="a0"/>
    <w:uiPriority w:val="99"/>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uiPriority w:val="99"/>
    <w:rsid w:val="009D0345"/>
  </w:style>
  <w:style w:type="character" w:styleId="afffff5">
    <w:name w:val="Subtle Emphasis"/>
    <w:uiPriority w:val="99"/>
    <w:qFormat/>
    <w:rsid w:val="009D0345"/>
    <w:rPr>
      <w:i/>
      <w:iCs/>
      <w:color w:val="808080"/>
    </w:rPr>
  </w:style>
  <w:style w:type="character" w:styleId="afffff6">
    <w:name w:val="Intense Emphasis"/>
    <w:uiPriority w:val="99"/>
    <w:qFormat/>
    <w:rsid w:val="009D0345"/>
    <w:rPr>
      <w:b/>
      <w:bCs/>
      <w:i/>
      <w:iCs/>
      <w:color w:val="4F81BD"/>
    </w:rPr>
  </w:style>
  <w:style w:type="paragraph" w:styleId="2f2">
    <w:name w:val="Quote"/>
    <w:basedOn w:val="a0"/>
    <w:next w:val="a0"/>
    <w:link w:val="2f3"/>
    <w:uiPriority w:val="99"/>
    <w:qFormat/>
    <w:rsid w:val="009D0345"/>
    <w:pPr>
      <w:spacing w:after="0" w:line="240" w:lineRule="auto"/>
    </w:pPr>
    <w:rPr>
      <w:rFonts w:ascii="Times New Roman" w:eastAsia="Times New Roman" w:hAnsi="Times New Roman" w:cs="Times New Roman"/>
      <w:b/>
      <w:bCs/>
      <w:i/>
      <w:iCs/>
      <w:smallCaps/>
      <w:color w:val="000000"/>
      <w:position w:val="-6"/>
      <w:sz w:val="96"/>
      <w:szCs w:val="96"/>
      <w:lang w:val="x-none"/>
    </w:rPr>
  </w:style>
  <w:style w:type="character" w:customStyle="1" w:styleId="2f3">
    <w:name w:val="Цитата 2 Знак"/>
    <w:basedOn w:val="a1"/>
    <w:link w:val="2f2"/>
    <w:uiPriority w:val="99"/>
    <w:rsid w:val="009D0345"/>
    <w:rPr>
      <w:rFonts w:ascii="Times New Roman" w:eastAsia="Times New Roman" w:hAnsi="Times New Roman" w:cs="Times New Roman"/>
      <w:b/>
      <w:bCs/>
      <w:i/>
      <w:iCs/>
      <w:smallCaps/>
      <w:color w:val="000000"/>
      <w:position w:val="-6"/>
      <w:sz w:val="96"/>
      <w:szCs w:val="96"/>
      <w:lang w:val="x-none"/>
    </w:rPr>
  </w:style>
  <w:style w:type="paragraph" w:styleId="afffff7">
    <w:name w:val="Intense Quote"/>
    <w:basedOn w:val="a0"/>
    <w:next w:val="a0"/>
    <w:link w:val="afffff8"/>
    <w:uiPriority w:val="99"/>
    <w:qFormat/>
    <w:rsid w:val="009D0345"/>
    <w:pPr>
      <w:pBdr>
        <w:bottom w:val="single" w:sz="4" w:space="4" w:color="4F81BD"/>
      </w:pBdr>
      <w:spacing w:before="200" w:after="280" w:line="240" w:lineRule="auto"/>
      <w:ind w:left="936" w:right="936"/>
    </w:pPr>
    <w:rPr>
      <w:rFonts w:ascii="Times New Roman" w:eastAsia="Times New Roman" w:hAnsi="Times New Roman" w:cs="Times New Roman"/>
      <w:i/>
      <w:iCs/>
      <w:smallCaps/>
      <w:color w:val="4F81BD"/>
      <w:position w:val="-6"/>
      <w:sz w:val="96"/>
      <w:szCs w:val="96"/>
      <w:lang w:val="x-none"/>
    </w:rPr>
  </w:style>
  <w:style w:type="character" w:customStyle="1" w:styleId="afffff8">
    <w:name w:val="Выделенная цитата Знак"/>
    <w:basedOn w:val="a1"/>
    <w:link w:val="afffff7"/>
    <w:uiPriority w:val="99"/>
    <w:rsid w:val="009D0345"/>
    <w:rPr>
      <w:rFonts w:ascii="Times New Roman" w:eastAsia="Times New Roman" w:hAnsi="Times New Roman" w:cs="Times New Roman"/>
      <w:i/>
      <w:iCs/>
      <w:smallCaps/>
      <w:color w:val="4F81BD"/>
      <w:position w:val="-6"/>
      <w:sz w:val="96"/>
      <w:szCs w:val="96"/>
      <w:lang w:val="x-none"/>
    </w:rPr>
  </w:style>
  <w:style w:type="paragraph" w:customStyle="1" w:styleId="msobodytextindentcxspmiddle">
    <w:name w:val="msobodytextindentcxspmiddle"/>
    <w:basedOn w:val="a0"/>
    <w:uiPriority w:val="99"/>
    <w:rsid w:val="009D0345"/>
    <w:pPr>
      <w:suppressAutoHyphens/>
      <w:spacing w:before="280" w:after="280" w:line="240" w:lineRule="auto"/>
    </w:pPr>
    <w:rPr>
      <w:rFonts w:ascii="Times New Roman" w:eastAsia="Times New Roman" w:hAnsi="Times New Roman" w:cs="Times New Roman"/>
      <w:sz w:val="20"/>
      <w:szCs w:val="20"/>
      <w:lang w:eastAsia="ar-SA"/>
    </w:rPr>
  </w:style>
  <w:style w:type="paragraph" w:customStyle="1" w:styleId="font7">
    <w:name w:val="font7"/>
    <w:basedOn w:val="a0"/>
    <w:uiPriority w:val="99"/>
    <w:rsid w:val="009D0345"/>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numbering" w:customStyle="1" w:styleId="131">
    <w:name w:val="Нет списка13"/>
    <w:next w:val="a3"/>
    <w:uiPriority w:val="99"/>
    <w:semiHidden/>
    <w:unhideWhenUsed/>
    <w:rsid w:val="009D0345"/>
  </w:style>
  <w:style w:type="numbering" w:customStyle="1" w:styleId="1111">
    <w:name w:val="Нет списка1111"/>
    <w:next w:val="a3"/>
    <w:uiPriority w:val="99"/>
    <w:semiHidden/>
    <w:unhideWhenUsed/>
    <w:rsid w:val="009D0345"/>
  </w:style>
  <w:style w:type="table" w:customStyle="1" w:styleId="215">
    <w:name w:val="Сетка таблицы21"/>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Текущий список11"/>
    <w:rsid w:val="009D0345"/>
  </w:style>
  <w:style w:type="numbering" w:customStyle="1" w:styleId="610">
    <w:name w:val="Раздел 61"/>
    <w:rsid w:val="009D0345"/>
  </w:style>
  <w:style w:type="table" w:customStyle="1" w:styleId="312">
    <w:name w:val="Сетка таблицы3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uiPriority w:val="99"/>
    <w:semiHidden/>
    <w:unhideWhenUsed/>
    <w:rsid w:val="009D0345"/>
  </w:style>
  <w:style w:type="table" w:customStyle="1" w:styleId="410">
    <w:name w:val="Сетка таблицы4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rsid w:val="009D0345"/>
  </w:style>
  <w:style w:type="paragraph" w:customStyle="1" w:styleId="2f4">
    <w:name w:val="Без интервала2"/>
    <w:next w:val="a0"/>
    <w:uiPriority w:val="99"/>
    <w:rsid w:val="009D0345"/>
    <w:pPr>
      <w:spacing w:after="0" w:line="240" w:lineRule="auto"/>
    </w:pPr>
    <w:rPr>
      <w:rFonts w:ascii="Times New Roman" w:eastAsia="Times New Roman" w:hAnsi="Times New Roman" w:cs="Times New Roman"/>
      <w:sz w:val="20"/>
      <w:szCs w:val="20"/>
      <w:lang w:eastAsia="ru-RU"/>
    </w:rPr>
  </w:style>
  <w:style w:type="table" w:customStyle="1" w:styleId="1310">
    <w:name w:val="Сетка таблицы131"/>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9D0345"/>
  </w:style>
  <w:style w:type="table" w:customStyle="1" w:styleId="180">
    <w:name w:val="Сетка таблицы18"/>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rsid w:val="009D0345"/>
  </w:style>
  <w:style w:type="table" w:customStyle="1" w:styleId="190">
    <w:name w:val="Сетка таблицы19"/>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9D0345"/>
  </w:style>
  <w:style w:type="table" w:customStyle="1" w:styleId="201">
    <w:name w:val="Сетка таблицы20"/>
    <w:basedOn w:val="a2"/>
    <w:next w:val="ae"/>
    <w:uiPriority w:val="3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rsid w:val="009D0345"/>
  </w:style>
  <w:style w:type="table" w:customStyle="1" w:styleId="1100">
    <w:name w:val="Сетка таблицы110"/>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9D0345"/>
  </w:style>
  <w:style w:type="character" w:customStyle="1" w:styleId="BodyTextIndent2Char">
    <w:name w:val="Body Text Indent 2 Char"/>
    <w:aliases w:val="Знак2 Char"/>
    <w:basedOn w:val="a1"/>
    <w:uiPriority w:val="99"/>
    <w:semiHidden/>
    <w:rsid w:val="009D0345"/>
    <w:rPr>
      <w:b/>
      <w:bCs/>
      <w:smallCaps/>
      <w:color w:val="000000"/>
      <w:position w:val="-6"/>
      <w:sz w:val="96"/>
      <w:szCs w:val="96"/>
      <w:lang w:eastAsia="en-US"/>
    </w:rPr>
  </w:style>
  <w:style w:type="table" w:customStyle="1" w:styleId="222">
    <w:name w:val="Сетка таблицы22"/>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9D03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uiPriority w:val="99"/>
    <w:rsid w:val="009D03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9D03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9D03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a0"/>
    <w:uiPriority w:val="99"/>
    <w:rsid w:val="009D0345"/>
    <w:pPr>
      <w:spacing w:line="240" w:lineRule="exact"/>
    </w:pPr>
    <w:rPr>
      <w:rFonts w:ascii="Verdana" w:eastAsia="Times New Roman" w:hAnsi="Verdana" w:cs="Times New Roman"/>
      <w:sz w:val="20"/>
      <w:szCs w:val="20"/>
      <w:lang w:val="en-US"/>
    </w:rPr>
  </w:style>
  <w:style w:type="table" w:customStyle="1" w:styleId="132">
    <w:name w:val="Сетка таблицы132"/>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Текущий список12"/>
    <w:rsid w:val="009D0345"/>
  </w:style>
  <w:style w:type="numbering" w:customStyle="1" w:styleId="620">
    <w:name w:val="Раздел 62"/>
    <w:rsid w:val="009D0345"/>
  </w:style>
  <w:style w:type="paragraph" w:customStyle="1" w:styleId="xl121">
    <w:name w:val="xl121"/>
    <w:basedOn w:val="a0"/>
    <w:rsid w:val="009D0345"/>
    <w:pPr>
      <w:pBdr>
        <w:left w:val="single" w:sz="4" w:space="0" w:color="auto"/>
        <w:bottom w:val="single" w:sz="4" w:space="0" w:color="auto"/>
      </w:pBd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xl122">
    <w:name w:val="xl122"/>
    <w:basedOn w:val="a0"/>
    <w:rsid w:val="009D034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23">
    <w:name w:val="xl123"/>
    <w:basedOn w:val="a0"/>
    <w:rsid w:val="009D0345"/>
    <w:pPr>
      <w:pBdr>
        <w:lef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24">
    <w:name w:val="xl124"/>
    <w:basedOn w:val="a0"/>
    <w:rsid w:val="009D0345"/>
    <w:pPr>
      <w:pBdr>
        <w:lef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25">
    <w:name w:val="xl125"/>
    <w:basedOn w:val="a0"/>
    <w:rsid w:val="009D0345"/>
    <w:pPr>
      <w:pBdr>
        <w:top w:val="single" w:sz="4" w:space="0" w:color="auto"/>
        <w:left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126">
    <w:name w:val="xl126"/>
    <w:basedOn w:val="a0"/>
    <w:rsid w:val="009D0345"/>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127">
    <w:name w:val="xl12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28">
    <w:name w:val="xl128"/>
    <w:basedOn w:val="a0"/>
    <w:rsid w:val="009D0345"/>
    <w:pPr>
      <w:pBdr>
        <w:top w:val="single" w:sz="4" w:space="0" w:color="auto"/>
        <w:left w:val="single" w:sz="4" w:space="0" w:color="auto"/>
      </w:pBd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129">
    <w:name w:val="xl129"/>
    <w:basedOn w:val="a0"/>
    <w:rsid w:val="009D034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0">
    <w:name w:val="xl130"/>
    <w:basedOn w:val="a0"/>
    <w:rsid w:val="009D034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20"/>
      <w:szCs w:val="20"/>
      <w:lang w:eastAsia="ru-RU"/>
    </w:rPr>
  </w:style>
  <w:style w:type="paragraph" w:customStyle="1" w:styleId="xl131">
    <w:name w:val="xl131"/>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20"/>
      <w:szCs w:val="20"/>
      <w:lang w:eastAsia="ru-RU"/>
    </w:rPr>
  </w:style>
  <w:style w:type="paragraph" w:customStyle="1" w:styleId="xl132">
    <w:name w:val="xl132"/>
    <w:basedOn w:val="a0"/>
    <w:rsid w:val="009D034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20"/>
      <w:szCs w:val="20"/>
      <w:lang w:eastAsia="ru-RU"/>
    </w:rPr>
  </w:style>
  <w:style w:type="paragraph" w:customStyle="1" w:styleId="xl133">
    <w:name w:val="xl13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134">
    <w:name w:val="xl134"/>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sz w:val="20"/>
      <w:szCs w:val="20"/>
      <w:lang w:eastAsia="ru-RU"/>
    </w:rPr>
  </w:style>
  <w:style w:type="paragraph" w:customStyle="1" w:styleId="xl135">
    <w:name w:val="xl135"/>
    <w:basedOn w:val="a0"/>
    <w:rsid w:val="009D034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6">
    <w:name w:val="xl136"/>
    <w:basedOn w:val="a0"/>
    <w:rsid w:val="009D0345"/>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137">
    <w:name w:val="xl137"/>
    <w:basedOn w:val="a0"/>
    <w:rsid w:val="009D0345"/>
    <w:pPr>
      <w:pBdr>
        <w:left w:val="single" w:sz="4" w:space="0" w:color="auto"/>
        <w:bottom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138">
    <w:name w:val="xl138"/>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9">
    <w:name w:val="xl139"/>
    <w:basedOn w:val="a0"/>
    <w:rsid w:val="009D0345"/>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numbering" w:customStyle="1" w:styleId="171">
    <w:name w:val="Нет списка17"/>
    <w:next w:val="a3"/>
    <w:uiPriority w:val="99"/>
    <w:semiHidden/>
    <w:unhideWhenUsed/>
    <w:rsid w:val="009D0345"/>
  </w:style>
  <w:style w:type="numbering" w:customStyle="1" w:styleId="181">
    <w:name w:val="Нет списка18"/>
    <w:next w:val="a3"/>
    <w:uiPriority w:val="99"/>
    <w:semiHidden/>
    <w:unhideWhenUsed/>
    <w:rsid w:val="009D0345"/>
  </w:style>
  <w:style w:type="numbering" w:customStyle="1" w:styleId="1121">
    <w:name w:val="Нет списка112"/>
    <w:next w:val="a3"/>
    <w:uiPriority w:val="99"/>
    <w:semiHidden/>
    <w:unhideWhenUsed/>
    <w:rsid w:val="009D0345"/>
  </w:style>
  <w:style w:type="numbering" w:customStyle="1" w:styleId="11111">
    <w:name w:val="Нет списка11111"/>
    <w:next w:val="a3"/>
    <w:semiHidden/>
    <w:rsid w:val="009D0345"/>
  </w:style>
  <w:style w:type="table" w:customStyle="1" w:styleId="230">
    <w:name w:val="Сетка таблицы23"/>
    <w:basedOn w:val="a2"/>
    <w:next w:val="ae"/>
    <w:uiPriority w:val="3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0"/>
    <w:next w:val="a0"/>
    <w:link w:val="OEM0"/>
    <w:rsid w:val="009D0345"/>
    <w:pPr>
      <w:widowControl w:val="0"/>
      <w:snapToGrid w:val="0"/>
      <w:spacing w:after="0" w:line="240" w:lineRule="auto"/>
      <w:jc w:val="both"/>
    </w:pPr>
    <w:rPr>
      <w:rFonts w:ascii="Courier New" w:eastAsia="Times New Roman" w:hAnsi="Courier New" w:cs="Times New Roman"/>
      <w:sz w:val="20"/>
      <w:szCs w:val="20"/>
      <w:lang w:eastAsia="ru-RU"/>
    </w:rPr>
  </w:style>
  <w:style w:type="character" w:customStyle="1" w:styleId="OEM0">
    <w:name w:val="Нормальный (OEM) Знак"/>
    <w:basedOn w:val="a1"/>
    <w:link w:val="OEM"/>
    <w:rsid w:val="009D0345"/>
    <w:rPr>
      <w:rFonts w:ascii="Courier New" w:eastAsia="Times New Roman" w:hAnsi="Courier New" w:cs="Times New Roman"/>
      <w:sz w:val="20"/>
      <w:szCs w:val="20"/>
      <w:lang w:eastAsia="ru-RU"/>
    </w:rPr>
  </w:style>
  <w:style w:type="table" w:customStyle="1" w:styleId="3110">
    <w:name w:val="Сетка таблицы311"/>
    <w:basedOn w:val="a2"/>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Основной шрифт абзаца1"/>
    <w:rsid w:val="009D0345"/>
    <w:rPr>
      <w:sz w:val="24"/>
    </w:rPr>
  </w:style>
  <w:style w:type="paragraph" w:customStyle="1" w:styleId="58">
    <w:name w:val="Обычный5"/>
    <w:rsid w:val="009D0345"/>
    <w:pPr>
      <w:widowControl w:val="0"/>
      <w:spacing w:before="260" w:after="0" w:line="240" w:lineRule="auto"/>
      <w:jc w:val="both"/>
    </w:pPr>
    <w:rPr>
      <w:rFonts w:ascii="Times New Roman" w:eastAsia="Times New Roman" w:hAnsi="Times New Roman" w:cs="Times New Roman"/>
      <w:sz w:val="24"/>
      <w:szCs w:val="20"/>
      <w:lang w:eastAsia="ru-RU"/>
    </w:rPr>
  </w:style>
  <w:style w:type="table" w:customStyle="1" w:styleId="290">
    <w:name w:val="Сетка таблицы29"/>
    <w:basedOn w:val="a2"/>
    <w:next w:val="ae"/>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Без интервала Знак"/>
    <w:link w:val="afc"/>
    <w:uiPriority w:val="99"/>
    <w:locked/>
    <w:rsid w:val="009D0345"/>
    <w:rPr>
      <w:rFonts w:ascii="Times New Roman" w:eastAsia="Times New Roman" w:hAnsi="Times New Roman" w:cs="Times New Roman"/>
      <w:color w:val="000000"/>
      <w:sz w:val="24"/>
      <w:szCs w:val="20"/>
      <w:lang w:eastAsia="ru-RU"/>
    </w:rPr>
  </w:style>
  <w:style w:type="paragraph" w:customStyle="1" w:styleId="ConsPlusCell">
    <w:name w:val="ConsPlusCell"/>
    <w:rsid w:val="009D034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fff9">
    <w:name w:val="Гипертекстовая ссылка"/>
    <w:basedOn w:val="affffc"/>
    <w:uiPriority w:val="99"/>
    <w:rsid w:val="009D0345"/>
    <w:rPr>
      <w:b/>
      <w:bCs/>
      <w:color w:val="106BBE"/>
      <w:sz w:val="20"/>
    </w:rPr>
  </w:style>
  <w:style w:type="character" w:customStyle="1" w:styleId="afffffa">
    <w:name w:val="Продолжение ссылки"/>
    <w:basedOn w:val="afffff9"/>
    <w:uiPriority w:val="99"/>
    <w:rsid w:val="009D0345"/>
    <w:rPr>
      <w:b/>
      <w:bCs/>
      <w:color w:val="106BBE"/>
      <w:sz w:val="20"/>
    </w:rPr>
  </w:style>
  <w:style w:type="numbering" w:customStyle="1" w:styleId="231">
    <w:name w:val="Нет списка23"/>
    <w:next w:val="a3"/>
    <w:uiPriority w:val="99"/>
    <w:semiHidden/>
    <w:unhideWhenUsed/>
    <w:rsid w:val="009D0345"/>
  </w:style>
  <w:style w:type="paragraph" w:customStyle="1" w:styleId="59">
    <w:name w:val="Основной текст5"/>
    <w:basedOn w:val="a0"/>
    <w:qFormat/>
    <w:rsid w:val="009D0345"/>
    <w:pPr>
      <w:shd w:val="clear" w:color="auto" w:fill="FFFFFF"/>
      <w:spacing w:after="0" w:line="0" w:lineRule="atLeast"/>
      <w:jc w:val="right"/>
    </w:pPr>
    <w:rPr>
      <w:rFonts w:ascii="Calibri" w:eastAsia="Calibri" w:hAnsi="Calibri" w:cs="Times New Roman"/>
      <w:sz w:val="19"/>
      <w:szCs w:val="19"/>
    </w:rPr>
  </w:style>
  <w:style w:type="paragraph" w:customStyle="1" w:styleId="217">
    <w:name w:val="Основной текст с отступом 21"/>
    <w:basedOn w:val="a0"/>
    <w:qFormat/>
    <w:rsid w:val="009D0345"/>
    <w:pPr>
      <w:suppressAutoHyphens/>
      <w:spacing w:after="0" w:line="240" w:lineRule="auto"/>
      <w:ind w:firstLine="720"/>
      <w:jc w:val="both"/>
    </w:pPr>
    <w:rPr>
      <w:rFonts w:ascii="Times New Roman" w:eastAsia="Times New Roman" w:hAnsi="Times New Roman" w:cs="Times New Roman"/>
      <w:sz w:val="24"/>
      <w:szCs w:val="20"/>
      <w:lang w:eastAsia="ar-SA"/>
    </w:rPr>
  </w:style>
  <w:style w:type="character" w:customStyle="1" w:styleId="1fd">
    <w:name w:val="Заголовок №1_"/>
    <w:link w:val="1fe"/>
    <w:locked/>
    <w:rsid w:val="009D0345"/>
    <w:rPr>
      <w:sz w:val="28"/>
      <w:szCs w:val="28"/>
      <w:shd w:val="clear" w:color="auto" w:fill="FFFFFF"/>
    </w:rPr>
  </w:style>
  <w:style w:type="paragraph" w:customStyle="1" w:styleId="1fe">
    <w:name w:val="Заголовок №1"/>
    <w:basedOn w:val="a0"/>
    <w:link w:val="1fd"/>
    <w:qFormat/>
    <w:rsid w:val="009D0345"/>
    <w:pPr>
      <w:shd w:val="clear" w:color="auto" w:fill="FFFFFF"/>
      <w:spacing w:after="420" w:line="0" w:lineRule="atLeast"/>
      <w:outlineLvl w:val="0"/>
    </w:pPr>
    <w:rPr>
      <w:sz w:val="28"/>
      <w:szCs w:val="28"/>
    </w:rPr>
  </w:style>
  <w:style w:type="paragraph" w:customStyle="1" w:styleId="3f1">
    <w:name w:val="Основной текст3"/>
    <w:basedOn w:val="a0"/>
    <w:link w:val="afffffb"/>
    <w:qFormat/>
    <w:rsid w:val="009D0345"/>
    <w:pPr>
      <w:shd w:val="clear" w:color="auto" w:fill="FFFFFF"/>
      <w:spacing w:before="180" w:after="0" w:line="0" w:lineRule="atLeast"/>
    </w:pPr>
    <w:rPr>
      <w:rFonts w:ascii="Times New Roman" w:eastAsia="Times New Roman" w:hAnsi="Times New Roman" w:cs="Times New Roman"/>
      <w:sz w:val="24"/>
      <w:szCs w:val="24"/>
      <w:lang w:eastAsia="ru-RU"/>
    </w:rPr>
  </w:style>
  <w:style w:type="character" w:customStyle="1" w:styleId="4b">
    <w:name w:val="Основной текст (4)_"/>
    <w:link w:val="4c"/>
    <w:locked/>
    <w:rsid w:val="009D0345"/>
    <w:rPr>
      <w:sz w:val="24"/>
      <w:szCs w:val="24"/>
      <w:shd w:val="clear" w:color="auto" w:fill="FFFFFF"/>
    </w:rPr>
  </w:style>
  <w:style w:type="paragraph" w:customStyle="1" w:styleId="4c">
    <w:name w:val="Основной текст (4)"/>
    <w:basedOn w:val="a0"/>
    <w:link w:val="4b"/>
    <w:qFormat/>
    <w:rsid w:val="009D0345"/>
    <w:pPr>
      <w:shd w:val="clear" w:color="auto" w:fill="FFFFFF"/>
      <w:spacing w:after="120" w:line="278" w:lineRule="exact"/>
      <w:ind w:hanging="340"/>
      <w:jc w:val="center"/>
    </w:pPr>
    <w:rPr>
      <w:sz w:val="24"/>
      <w:szCs w:val="24"/>
    </w:rPr>
  </w:style>
  <w:style w:type="character" w:customStyle="1" w:styleId="2f5">
    <w:name w:val="Основной текст (2)_"/>
    <w:link w:val="2f6"/>
    <w:uiPriority w:val="99"/>
    <w:locked/>
    <w:rsid w:val="009D0345"/>
    <w:rPr>
      <w:sz w:val="18"/>
      <w:szCs w:val="18"/>
      <w:shd w:val="clear" w:color="auto" w:fill="FFFFFF"/>
    </w:rPr>
  </w:style>
  <w:style w:type="paragraph" w:customStyle="1" w:styleId="2f6">
    <w:name w:val="Основной текст (2)"/>
    <w:basedOn w:val="a0"/>
    <w:link w:val="2f5"/>
    <w:uiPriority w:val="99"/>
    <w:qFormat/>
    <w:rsid w:val="009D0345"/>
    <w:pPr>
      <w:shd w:val="clear" w:color="auto" w:fill="FFFFFF"/>
      <w:spacing w:after="0" w:line="0" w:lineRule="atLeast"/>
      <w:ind w:hanging="300"/>
    </w:pPr>
    <w:rPr>
      <w:sz w:val="18"/>
      <w:szCs w:val="18"/>
    </w:rPr>
  </w:style>
  <w:style w:type="character" w:customStyle="1" w:styleId="1ff">
    <w:name w:val="Основной текст1"/>
    <w:basedOn w:val="a1"/>
    <w:rsid w:val="009D0345"/>
    <w:rPr>
      <w:sz w:val="22"/>
      <w:szCs w:val="22"/>
      <w:shd w:val="clear" w:color="auto" w:fill="FFFFFF"/>
    </w:rPr>
  </w:style>
  <w:style w:type="character" w:customStyle="1" w:styleId="-1pt">
    <w:name w:val="Основной текст + Интервал -1 pt"/>
    <w:rsid w:val="009D0345"/>
    <w:rPr>
      <w:rFonts w:ascii="Times New Roman" w:eastAsia="Times New Roman" w:hAnsi="Times New Roman" w:cs="Times New Roman" w:hint="default"/>
      <w:b w:val="0"/>
      <w:bCs w:val="0"/>
      <w:i w:val="0"/>
      <w:iCs w:val="0"/>
      <w:smallCaps w:val="0"/>
      <w:spacing w:val="-20"/>
      <w:sz w:val="24"/>
      <w:szCs w:val="24"/>
      <w:u w:val="single"/>
      <w:lang w:val="en-US"/>
    </w:rPr>
  </w:style>
  <w:style w:type="character" w:customStyle="1" w:styleId="afffffb">
    <w:name w:val="Основной текст_"/>
    <w:link w:val="3f1"/>
    <w:rsid w:val="009D0345"/>
    <w:rPr>
      <w:rFonts w:ascii="Times New Roman" w:eastAsia="Times New Roman" w:hAnsi="Times New Roman" w:cs="Times New Roman"/>
      <w:sz w:val="24"/>
      <w:szCs w:val="24"/>
      <w:shd w:val="clear" w:color="auto" w:fill="FFFFFF"/>
      <w:lang w:eastAsia="ru-RU"/>
    </w:rPr>
  </w:style>
  <w:style w:type="character" w:customStyle="1" w:styleId="4-1pt">
    <w:name w:val="Основной текст (4) + Интервал -1 pt"/>
    <w:rsid w:val="009D0345"/>
    <w:rPr>
      <w:rFonts w:ascii="Times New Roman" w:eastAsia="Times New Roman" w:hAnsi="Times New Roman" w:cs="Times New Roman"/>
      <w:b w:val="0"/>
      <w:bCs w:val="0"/>
      <w:i w:val="0"/>
      <w:iCs w:val="0"/>
      <w:smallCaps w:val="0"/>
      <w:strike w:val="0"/>
      <w:spacing w:val="-20"/>
      <w:sz w:val="24"/>
      <w:szCs w:val="24"/>
    </w:rPr>
  </w:style>
  <w:style w:type="character" w:customStyle="1" w:styleId="2f7">
    <w:name w:val="Заголовок №2_"/>
    <w:link w:val="2f8"/>
    <w:rsid w:val="009D0345"/>
    <w:rPr>
      <w:sz w:val="24"/>
      <w:szCs w:val="24"/>
      <w:shd w:val="clear" w:color="auto" w:fill="FFFFFF"/>
    </w:rPr>
  </w:style>
  <w:style w:type="paragraph" w:customStyle="1" w:styleId="2f8">
    <w:name w:val="Заголовок №2"/>
    <w:basedOn w:val="a0"/>
    <w:link w:val="2f7"/>
    <w:rsid w:val="009D0345"/>
    <w:pPr>
      <w:shd w:val="clear" w:color="auto" w:fill="FFFFFF"/>
      <w:spacing w:before="120" w:after="240" w:line="0" w:lineRule="atLeast"/>
      <w:outlineLvl w:val="1"/>
    </w:pPr>
    <w:rPr>
      <w:sz w:val="24"/>
      <w:szCs w:val="24"/>
    </w:rPr>
  </w:style>
  <w:style w:type="paragraph" w:customStyle="1" w:styleId="TSOsnovnoytext">
    <w:name w:val="TS_Osnovnoy_text"/>
    <w:basedOn w:val="a0"/>
    <w:rsid w:val="009D0345"/>
    <w:pPr>
      <w:keepLines/>
      <w:suppressAutoHyphens/>
      <w:spacing w:before="60" w:after="60" w:line="240" w:lineRule="auto"/>
      <w:ind w:left="57" w:right="57" w:firstLine="720"/>
      <w:jc w:val="both"/>
    </w:pPr>
    <w:rPr>
      <w:rFonts w:ascii="Arial" w:eastAsia="Calibri" w:hAnsi="Arial" w:cs="Arial"/>
      <w:sz w:val="28"/>
      <w:lang w:eastAsia="zh-CN"/>
    </w:rPr>
  </w:style>
  <w:style w:type="paragraph" w:customStyle="1" w:styleId="1-21">
    <w:name w:val="Средняя сетка 1 - Акцент 21"/>
    <w:basedOn w:val="a0"/>
    <w:rsid w:val="009D0345"/>
    <w:pPr>
      <w:suppressAutoHyphens/>
      <w:spacing w:after="200" w:line="276" w:lineRule="auto"/>
      <w:ind w:left="720"/>
      <w:contextualSpacing/>
    </w:pPr>
    <w:rPr>
      <w:rFonts w:ascii="Calibri" w:eastAsia="Calibri" w:hAnsi="Calibri" w:cs="Calibri"/>
      <w:lang w:eastAsia="zh-CN"/>
    </w:rPr>
  </w:style>
  <w:style w:type="paragraph" w:customStyle="1" w:styleId="3f2">
    <w:name w:val="Абзац списка3"/>
    <w:basedOn w:val="a0"/>
    <w:rsid w:val="009D0345"/>
    <w:pPr>
      <w:suppressAutoHyphens/>
      <w:spacing w:after="200" w:line="240" w:lineRule="auto"/>
      <w:ind w:left="720"/>
      <w:contextualSpacing/>
    </w:pPr>
    <w:rPr>
      <w:rFonts w:ascii="Times New Roman" w:eastAsia="Calibri" w:hAnsi="Times New Roman" w:cs="Times New Roman"/>
      <w:sz w:val="28"/>
      <w:lang w:eastAsia="zh-CN"/>
    </w:rPr>
  </w:style>
  <w:style w:type="paragraph" w:customStyle="1" w:styleId="4d">
    <w:name w:val="Абзац списка4"/>
    <w:basedOn w:val="a0"/>
    <w:rsid w:val="009D0345"/>
    <w:pPr>
      <w:widowControl w:val="0"/>
      <w:suppressAutoHyphens/>
      <w:spacing w:after="200" w:line="276" w:lineRule="auto"/>
      <w:ind w:left="720"/>
      <w:contextualSpacing/>
    </w:pPr>
    <w:rPr>
      <w:rFonts w:ascii="Calibri" w:eastAsia="Calibri" w:hAnsi="Calibri" w:cs="Times New Roman"/>
      <w:color w:val="00000A"/>
      <w:lang w:eastAsia="zh-CN"/>
    </w:rPr>
  </w:style>
  <w:style w:type="character" w:customStyle="1" w:styleId="price">
    <w:name w:val="price"/>
    <w:basedOn w:val="a1"/>
    <w:rsid w:val="009D0345"/>
  </w:style>
  <w:style w:type="character" w:customStyle="1" w:styleId="1ff0">
    <w:name w:val="Просмотренная гиперссылка1"/>
    <w:basedOn w:val="a1"/>
    <w:uiPriority w:val="99"/>
    <w:semiHidden/>
    <w:unhideWhenUsed/>
    <w:rsid w:val="009D0345"/>
    <w:rPr>
      <w:color w:val="800080"/>
      <w:u w:val="single"/>
    </w:rPr>
  </w:style>
  <w:style w:type="character" w:customStyle="1" w:styleId="iceouttxt51">
    <w:name w:val="iceouttxt51"/>
    <w:basedOn w:val="a1"/>
    <w:rsid w:val="009D0345"/>
    <w:rPr>
      <w:rFonts w:ascii="Arial" w:hAnsi="Arial" w:cs="Arial" w:hint="default"/>
      <w:color w:val="666666"/>
      <w:sz w:val="17"/>
      <w:szCs w:val="17"/>
    </w:rPr>
  </w:style>
  <w:style w:type="numbering" w:customStyle="1" w:styleId="313">
    <w:name w:val="Нет списка31"/>
    <w:next w:val="a3"/>
    <w:uiPriority w:val="99"/>
    <w:semiHidden/>
    <w:unhideWhenUsed/>
    <w:rsid w:val="009D0345"/>
  </w:style>
  <w:style w:type="table" w:customStyle="1" w:styleId="330">
    <w:name w:val="Сетка таблицы33"/>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3"/>
    <w:uiPriority w:val="99"/>
    <w:semiHidden/>
    <w:unhideWhenUsed/>
    <w:rsid w:val="009D0345"/>
  </w:style>
  <w:style w:type="numbering" w:customStyle="1" w:styleId="1220">
    <w:name w:val="Нет списка122"/>
    <w:next w:val="a3"/>
    <w:uiPriority w:val="99"/>
    <w:semiHidden/>
    <w:unhideWhenUsed/>
    <w:rsid w:val="009D0345"/>
  </w:style>
  <w:style w:type="numbering" w:customStyle="1" w:styleId="11210">
    <w:name w:val="Нет списка1121"/>
    <w:next w:val="a3"/>
    <w:uiPriority w:val="99"/>
    <w:semiHidden/>
    <w:unhideWhenUsed/>
    <w:rsid w:val="009D0345"/>
  </w:style>
  <w:style w:type="numbering" w:customStyle="1" w:styleId="111111">
    <w:name w:val="Нет списка111111"/>
    <w:next w:val="a3"/>
    <w:semiHidden/>
    <w:rsid w:val="009D0345"/>
  </w:style>
  <w:style w:type="table" w:customStyle="1" w:styleId="1130">
    <w:name w:val="Сетка таблицы113"/>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e"/>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9D0345"/>
  </w:style>
  <w:style w:type="character" w:customStyle="1" w:styleId="1ff1">
    <w:name w:val="Тема примечания Знак1"/>
    <w:basedOn w:val="afffff"/>
    <w:uiPriority w:val="99"/>
    <w:semiHidden/>
    <w:rsid w:val="009D0345"/>
    <w:rPr>
      <w:rFonts w:ascii="Calibri" w:eastAsia="Calibri" w:hAnsi="Calibri" w:cs="Times New Roman"/>
      <w:b/>
      <w:bCs/>
      <w:sz w:val="20"/>
      <w:szCs w:val="20"/>
      <w:lang w:eastAsia="ru-RU"/>
    </w:rPr>
  </w:style>
  <w:style w:type="numbering" w:customStyle="1" w:styleId="133">
    <w:name w:val="Текущий список13"/>
    <w:rsid w:val="009D0345"/>
  </w:style>
  <w:style w:type="numbering" w:customStyle="1" w:styleId="630">
    <w:name w:val="Раздел 63"/>
    <w:rsid w:val="009D0345"/>
  </w:style>
  <w:style w:type="table" w:customStyle="1" w:styleId="1230">
    <w:name w:val="Сетка таблицы123"/>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Текущий список111"/>
    <w:rsid w:val="009D0345"/>
  </w:style>
  <w:style w:type="numbering" w:customStyle="1" w:styleId="6110">
    <w:name w:val="Раздел 611"/>
    <w:rsid w:val="009D0345"/>
  </w:style>
  <w:style w:type="table" w:customStyle="1" w:styleId="11120">
    <w:name w:val="Сетка таблицы1112"/>
    <w:basedOn w:val="a2"/>
    <w:next w:val="ae"/>
    <w:uiPriority w:val="99"/>
    <w:rsid w:val="009D0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e"/>
    <w:uiPriority w:val="39"/>
    <w:rsid w:val="009D0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2"/>
    <w:next w:val="ae"/>
    <w:uiPriority w:val="39"/>
    <w:rsid w:val="009D0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e"/>
    <w:uiPriority w:val="39"/>
    <w:rsid w:val="009D0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9D0345"/>
  </w:style>
  <w:style w:type="paragraph" w:styleId="afffffc">
    <w:name w:val="endnote text"/>
    <w:basedOn w:val="a0"/>
    <w:link w:val="afffffd"/>
    <w:uiPriority w:val="99"/>
    <w:semiHidden/>
    <w:unhideWhenUsed/>
    <w:rsid w:val="009D0345"/>
    <w:pPr>
      <w:spacing w:after="0" w:line="240" w:lineRule="auto"/>
    </w:pPr>
    <w:rPr>
      <w:sz w:val="20"/>
      <w:szCs w:val="20"/>
    </w:rPr>
  </w:style>
  <w:style w:type="character" w:customStyle="1" w:styleId="afffffd">
    <w:name w:val="Текст концевой сноски Знак"/>
    <w:basedOn w:val="a1"/>
    <w:link w:val="afffffc"/>
    <w:uiPriority w:val="99"/>
    <w:semiHidden/>
    <w:rsid w:val="009D0345"/>
    <w:rPr>
      <w:sz w:val="20"/>
      <w:szCs w:val="20"/>
    </w:rPr>
  </w:style>
  <w:style w:type="paragraph" w:styleId="afffffe">
    <w:name w:val="Bibliography"/>
    <w:basedOn w:val="a0"/>
    <w:next w:val="a0"/>
    <w:uiPriority w:val="37"/>
    <w:unhideWhenUsed/>
    <w:rsid w:val="009D0345"/>
    <w:pPr>
      <w:spacing w:after="200" w:line="276" w:lineRule="auto"/>
    </w:pPr>
  </w:style>
  <w:style w:type="character" w:customStyle="1" w:styleId="affffff">
    <w:name w:val="Другое_"/>
    <w:basedOn w:val="a1"/>
    <w:link w:val="affffff0"/>
    <w:rsid w:val="009D0345"/>
    <w:rPr>
      <w:color w:val="00000A"/>
    </w:rPr>
  </w:style>
  <w:style w:type="paragraph" w:customStyle="1" w:styleId="affffff0">
    <w:name w:val="Другое"/>
    <w:basedOn w:val="a0"/>
    <w:link w:val="affffff"/>
    <w:rsid w:val="009D0345"/>
    <w:pPr>
      <w:widowControl w:val="0"/>
      <w:spacing w:after="0" w:line="240" w:lineRule="auto"/>
      <w:ind w:firstLine="400"/>
    </w:pPr>
    <w:rPr>
      <w:color w:val="00000A"/>
    </w:rPr>
  </w:style>
  <w:style w:type="paragraph" w:customStyle="1" w:styleId="xl140">
    <w:name w:val="xl140"/>
    <w:basedOn w:val="a0"/>
    <w:rsid w:val="009D03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41">
    <w:name w:val="xl141"/>
    <w:basedOn w:val="a0"/>
    <w:rsid w:val="009D03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2">
    <w:name w:val="xl142"/>
    <w:basedOn w:val="a0"/>
    <w:rsid w:val="009D03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3">
    <w:name w:val="xl143"/>
    <w:basedOn w:val="a0"/>
    <w:rsid w:val="009D03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44">
    <w:name w:val="xl144"/>
    <w:basedOn w:val="a0"/>
    <w:rsid w:val="009D0345"/>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5">
    <w:name w:val="xl145"/>
    <w:basedOn w:val="a0"/>
    <w:rsid w:val="009D0345"/>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6">
    <w:name w:val="xl146"/>
    <w:basedOn w:val="a0"/>
    <w:rsid w:val="009D0345"/>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47">
    <w:name w:val="xl147"/>
    <w:basedOn w:val="a0"/>
    <w:rsid w:val="009D0345"/>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8">
    <w:name w:val="xl148"/>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9">
    <w:name w:val="xl149"/>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50">
    <w:name w:val="xl150"/>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51">
    <w:name w:val="xl151"/>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52">
    <w:name w:val="xl152"/>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3">
    <w:name w:val="xl153"/>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54">
    <w:name w:val="xl154"/>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55">
    <w:name w:val="xl155"/>
    <w:basedOn w:val="a0"/>
    <w:rsid w:val="009D0345"/>
    <w:pPr>
      <w:pBdr>
        <w:top w:val="single" w:sz="4" w:space="0" w:color="auto"/>
        <w:left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56">
    <w:name w:val="xl156"/>
    <w:basedOn w:val="a0"/>
    <w:rsid w:val="009D0345"/>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57">
    <w:name w:val="xl157"/>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8">
    <w:name w:val="xl158"/>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9">
    <w:name w:val="xl159"/>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60">
    <w:name w:val="xl160"/>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61">
    <w:name w:val="xl161"/>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62">
    <w:name w:val="xl162"/>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9D03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65">
    <w:name w:val="xl165"/>
    <w:basedOn w:val="a0"/>
    <w:rsid w:val="009D0345"/>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66">
    <w:name w:val="xl166"/>
    <w:basedOn w:val="a0"/>
    <w:rsid w:val="009D0345"/>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67">
    <w:name w:val="xl167"/>
    <w:basedOn w:val="a0"/>
    <w:rsid w:val="009D0345"/>
    <w:pPr>
      <w:pBdr>
        <w:left w:val="single" w:sz="4" w:space="0" w:color="auto"/>
        <w:bottom w:val="single" w:sz="4" w:space="0" w:color="auto"/>
        <w:right w:val="single" w:sz="4" w:space="0" w:color="auto"/>
      </w:pBdr>
      <w:shd w:val="clear" w:color="000000" w:fill="FF66CC"/>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68">
    <w:name w:val="xl168"/>
    <w:basedOn w:val="a0"/>
    <w:rsid w:val="009D0345"/>
    <w:pPr>
      <w:pBdr>
        <w:left w:val="single" w:sz="4" w:space="0" w:color="auto"/>
        <w:bottom w:val="single" w:sz="4" w:space="0" w:color="auto"/>
        <w:right w:val="single" w:sz="4" w:space="0" w:color="auto"/>
      </w:pBdr>
      <w:shd w:val="clear" w:color="000000" w:fill="FF66CC"/>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69">
    <w:name w:val="xl169"/>
    <w:basedOn w:val="a0"/>
    <w:rsid w:val="009D0345"/>
    <w:pPr>
      <w:pBdr>
        <w:left w:val="single" w:sz="4" w:space="0" w:color="auto"/>
        <w:bottom w:val="single" w:sz="4" w:space="0" w:color="auto"/>
        <w:right w:val="single" w:sz="4" w:space="0" w:color="auto"/>
      </w:pBdr>
      <w:shd w:val="clear" w:color="000000" w:fill="FF66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70">
    <w:name w:val="xl170"/>
    <w:basedOn w:val="a0"/>
    <w:rsid w:val="009D0345"/>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1">
    <w:name w:val="xl171"/>
    <w:basedOn w:val="a0"/>
    <w:rsid w:val="009D0345"/>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72">
    <w:name w:val="xl172"/>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73">
    <w:name w:val="xl173"/>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4">
    <w:name w:val="xl174"/>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5">
    <w:name w:val="xl175"/>
    <w:basedOn w:val="a0"/>
    <w:rsid w:val="009D0345"/>
    <w:pPr>
      <w:pBdr>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76">
    <w:name w:val="xl176"/>
    <w:basedOn w:val="a0"/>
    <w:rsid w:val="009D0345"/>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7">
    <w:name w:val="xl177"/>
    <w:basedOn w:val="a0"/>
    <w:rsid w:val="009D0345"/>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78">
    <w:name w:val="xl178"/>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79">
    <w:name w:val="xl179"/>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0">
    <w:name w:val="xl180"/>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81">
    <w:name w:val="xl181"/>
    <w:basedOn w:val="a0"/>
    <w:rsid w:val="009D0345"/>
    <w:pPr>
      <w:pBdr>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2">
    <w:name w:val="xl182"/>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83">
    <w:name w:val="xl183"/>
    <w:basedOn w:val="a0"/>
    <w:rsid w:val="009D03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4">
    <w:name w:val="xl184"/>
    <w:basedOn w:val="a0"/>
    <w:rsid w:val="009D03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85">
    <w:name w:val="xl185"/>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6">
    <w:name w:val="xl186"/>
    <w:basedOn w:val="a0"/>
    <w:rsid w:val="009D034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87">
    <w:name w:val="xl187"/>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8">
    <w:name w:val="xl188"/>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9">
    <w:name w:val="xl189"/>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90">
    <w:name w:val="xl190"/>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91">
    <w:name w:val="xl191"/>
    <w:basedOn w:val="a0"/>
    <w:rsid w:val="009D034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92">
    <w:name w:val="xl192"/>
    <w:basedOn w:val="a0"/>
    <w:rsid w:val="009D034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3">
    <w:name w:val="xl193"/>
    <w:basedOn w:val="a0"/>
    <w:rsid w:val="009D0345"/>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4">
    <w:name w:val="xl194"/>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5">
    <w:name w:val="xl195"/>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6">
    <w:name w:val="xl196"/>
    <w:basedOn w:val="a0"/>
    <w:rsid w:val="009D0345"/>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7">
    <w:name w:val="xl197"/>
    <w:basedOn w:val="a0"/>
    <w:rsid w:val="009D034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8">
    <w:name w:val="xl198"/>
    <w:basedOn w:val="a0"/>
    <w:rsid w:val="009D034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9">
    <w:name w:val="xl199"/>
    <w:basedOn w:val="a0"/>
    <w:rsid w:val="009D0345"/>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0">
    <w:name w:val="xl200"/>
    <w:basedOn w:val="a0"/>
    <w:rsid w:val="009D034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1">
    <w:name w:val="xl201"/>
    <w:basedOn w:val="a0"/>
    <w:rsid w:val="009D03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202">
    <w:name w:val="xl202"/>
    <w:basedOn w:val="a0"/>
    <w:rsid w:val="009D03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203">
    <w:name w:val="xl203"/>
    <w:basedOn w:val="a0"/>
    <w:rsid w:val="009D0345"/>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4">
    <w:name w:val="xl204"/>
    <w:basedOn w:val="a0"/>
    <w:rsid w:val="009D0345"/>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5">
    <w:name w:val="xl20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206">
    <w:name w:val="xl20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207">
    <w:name w:val="xl207"/>
    <w:basedOn w:val="a0"/>
    <w:rsid w:val="009D0345"/>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8">
    <w:name w:val="xl208"/>
    <w:basedOn w:val="a0"/>
    <w:rsid w:val="009D0345"/>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9">
    <w:name w:val="xl209"/>
    <w:basedOn w:val="a0"/>
    <w:rsid w:val="009D034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210">
    <w:name w:val="xl210"/>
    <w:basedOn w:val="a0"/>
    <w:rsid w:val="009D034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1">
    <w:name w:val="xl211"/>
    <w:basedOn w:val="a0"/>
    <w:rsid w:val="009D034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2">
    <w:name w:val="xl212"/>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3">
    <w:name w:val="xl213"/>
    <w:basedOn w:val="a0"/>
    <w:rsid w:val="009D0345"/>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14">
    <w:name w:val="xl214"/>
    <w:basedOn w:val="a0"/>
    <w:rsid w:val="009D034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15">
    <w:name w:val="xl215"/>
    <w:basedOn w:val="a0"/>
    <w:rsid w:val="009D034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16">
    <w:name w:val="xl216"/>
    <w:basedOn w:val="a0"/>
    <w:rsid w:val="009D034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1ff2">
    <w:name w:val="Указатель1"/>
    <w:basedOn w:val="a0"/>
    <w:rsid w:val="009D0345"/>
    <w:pPr>
      <w:suppressLineNumbers/>
      <w:suppressAutoHyphens/>
      <w:spacing w:after="0" w:line="240" w:lineRule="auto"/>
    </w:pPr>
    <w:rPr>
      <w:rFonts w:ascii="Times New Roman" w:eastAsia="Times New Roman" w:hAnsi="Times New Roman" w:cs="Mangal"/>
      <w:sz w:val="24"/>
      <w:szCs w:val="24"/>
      <w:lang w:eastAsia="ar-SA"/>
    </w:rPr>
  </w:style>
  <w:style w:type="character" w:customStyle="1" w:styleId="2f9">
    <w:name w:val="Колонтитул (2)_"/>
    <w:basedOn w:val="a1"/>
    <w:link w:val="2fa"/>
    <w:rsid w:val="009D0345"/>
    <w:rPr>
      <w:rFonts w:ascii="Times New Roman" w:eastAsia="Times New Roman" w:hAnsi="Times New Roman" w:cs="Times New Roman"/>
      <w:sz w:val="20"/>
      <w:szCs w:val="20"/>
      <w:lang w:eastAsia="ru-RU"/>
    </w:rPr>
  </w:style>
  <w:style w:type="paragraph" w:customStyle="1" w:styleId="2fa">
    <w:name w:val="Колонтитул (2)"/>
    <w:basedOn w:val="a0"/>
    <w:link w:val="2f9"/>
    <w:rsid w:val="009D0345"/>
    <w:pPr>
      <w:widowControl w:val="0"/>
      <w:spacing w:after="0" w:line="240" w:lineRule="auto"/>
    </w:pPr>
    <w:rPr>
      <w:rFonts w:ascii="Times New Roman" w:eastAsia="Times New Roman" w:hAnsi="Times New Roman" w:cs="Times New Roman"/>
      <w:sz w:val="20"/>
      <w:szCs w:val="20"/>
      <w:lang w:eastAsia="ru-RU"/>
    </w:rPr>
  </w:style>
  <w:style w:type="table" w:customStyle="1" w:styleId="1140">
    <w:name w:val="Сетка таблицы114"/>
    <w:basedOn w:val="a2"/>
    <w:next w:val="ae"/>
    <w:uiPriority w:val="59"/>
    <w:rsid w:val="009D03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2fb"/>
    <w:uiPriority w:val="99"/>
    <w:unhideWhenUsed/>
    <w:rsid w:val="009D0345"/>
    <w:pPr>
      <w:spacing w:after="0" w:line="240" w:lineRule="auto"/>
    </w:pPr>
    <w:rPr>
      <w:rFonts w:ascii="Segoe UI" w:hAnsi="Segoe UI" w:cs="Segoe UI"/>
      <w:sz w:val="18"/>
      <w:szCs w:val="18"/>
    </w:rPr>
  </w:style>
  <w:style w:type="character" w:customStyle="1" w:styleId="2fb">
    <w:name w:val="Текст выноски Знак2"/>
    <w:basedOn w:val="a1"/>
    <w:link w:val="ab"/>
    <w:uiPriority w:val="99"/>
    <w:semiHidden/>
    <w:rsid w:val="009D0345"/>
    <w:rPr>
      <w:rFonts w:ascii="Segoe UI" w:hAnsi="Segoe UI" w:cs="Segoe UI"/>
      <w:sz w:val="18"/>
      <w:szCs w:val="18"/>
    </w:rPr>
  </w:style>
  <w:style w:type="paragraph" w:styleId="ad">
    <w:name w:val="List Paragraph"/>
    <w:aliases w:val="Нумерованый список,Bullet List,FooterText,numbered,ПС - Нумерованный"/>
    <w:basedOn w:val="a0"/>
    <w:uiPriority w:val="34"/>
    <w:qFormat/>
    <w:rsid w:val="009D0345"/>
    <w:pPr>
      <w:ind w:left="720"/>
      <w:contextualSpacing/>
    </w:pPr>
  </w:style>
  <w:style w:type="numbering" w:customStyle="1" w:styleId="191">
    <w:name w:val="Нет списка19"/>
    <w:next w:val="a3"/>
    <w:uiPriority w:val="99"/>
    <w:semiHidden/>
    <w:unhideWhenUsed/>
    <w:rsid w:val="004C5CAB"/>
  </w:style>
  <w:style w:type="numbering" w:customStyle="1" w:styleId="1101">
    <w:name w:val="Нет списка110"/>
    <w:next w:val="a3"/>
    <w:uiPriority w:val="99"/>
    <w:semiHidden/>
    <w:unhideWhenUsed/>
    <w:rsid w:val="004C5CAB"/>
  </w:style>
  <w:style w:type="numbering" w:customStyle="1" w:styleId="1131">
    <w:name w:val="Нет списка113"/>
    <w:next w:val="a3"/>
    <w:semiHidden/>
    <w:rsid w:val="004C5CAB"/>
  </w:style>
  <w:style w:type="numbering" w:customStyle="1" w:styleId="240">
    <w:name w:val="Нет списка24"/>
    <w:next w:val="a3"/>
    <w:uiPriority w:val="99"/>
    <w:semiHidden/>
    <w:unhideWhenUsed/>
    <w:rsid w:val="004C5CAB"/>
  </w:style>
  <w:style w:type="numbering" w:customStyle="1" w:styleId="321">
    <w:name w:val="Нет списка32"/>
    <w:next w:val="a3"/>
    <w:uiPriority w:val="99"/>
    <w:semiHidden/>
    <w:unhideWhenUsed/>
    <w:rsid w:val="004C5CAB"/>
  </w:style>
  <w:style w:type="numbering" w:customStyle="1" w:styleId="421">
    <w:name w:val="Нет списка42"/>
    <w:next w:val="a3"/>
    <w:uiPriority w:val="99"/>
    <w:semiHidden/>
    <w:unhideWhenUsed/>
    <w:rsid w:val="004C5CAB"/>
  </w:style>
  <w:style w:type="numbering" w:customStyle="1" w:styleId="511">
    <w:name w:val="Нет списка51"/>
    <w:next w:val="a3"/>
    <w:uiPriority w:val="99"/>
    <w:semiHidden/>
    <w:unhideWhenUsed/>
    <w:rsid w:val="004C5CAB"/>
  </w:style>
  <w:style w:type="numbering" w:customStyle="1" w:styleId="612">
    <w:name w:val="Нет списка61"/>
    <w:next w:val="a3"/>
    <w:uiPriority w:val="99"/>
    <w:semiHidden/>
    <w:unhideWhenUsed/>
    <w:rsid w:val="004C5CAB"/>
  </w:style>
  <w:style w:type="numbering" w:customStyle="1" w:styleId="711">
    <w:name w:val="Нет списка71"/>
    <w:next w:val="a3"/>
    <w:uiPriority w:val="99"/>
    <w:semiHidden/>
    <w:unhideWhenUsed/>
    <w:rsid w:val="004C5CAB"/>
  </w:style>
  <w:style w:type="numbering" w:customStyle="1" w:styleId="811">
    <w:name w:val="Нет списка81"/>
    <w:next w:val="a3"/>
    <w:uiPriority w:val="99"/>
    <w:semiHidden/>
    <w:unhideWhenUsed/>
    <w:rsid w:val="004C5CAB"/>
  </w:style>
  <w:style w:type="numbering" w:customStyle="1" w:styleId="1231">
    <w:name w:val="Нет списка123"/>
    <w:next w:val="a3"/>
    <w:uiPriority w:val="99"/>
    <w:semiHidden/>
    <w:rsid w:val="004C5CAB"/>
  </w:style>
  <w:style w:type="numbering" w:customStyle="1" w:styleId="910">
    <w:name w:val="Нет списка91"/>
    <w:next w:val="a3"/>
    <w:uiPriority w:val="99"/>
    <w:semiHidden/>
    <w:unhideWhenUsed/>
    <w:rsid w:val="004C5CAB"/>
  </w:style>
  <w:style w:type="numbering" w:customStyle="1" w:styleId="142">
    <w:name w:val="Текущий список14"/>
    <w:rsid w:val="004C5CAB"/>
  </w:style>
  <w:style w:type="numbering" w:customStyle="1" w:styleId="64">
    <w:name w:val="Раздел 64"/>
    <w:rsid w:val="004C5CAB"/>
  </w:style>
  <w:style w:type="numbering" w:customStyle="1" w:styleId="1311">
    <w:name w:val="Нет списка131"/>
    <w:next w:val="a3"/>
    <w:uiPriority w:val="99"/>
    <w:semiHidden/>
    <w:unhideWhenUsed/>
    <w:rsid w:val="004C5CAB"/>
  </w:style>
  <w:style w:type="numbering" w:customStyle="1" w:styleId="11121">
    <w:name w:val="Нет списка1112"/>
    <w:next w:val="a3"/>
    <w:uiPriority w:val="99"/>
    <w:semiHidden/>
    <w:unhideWhenUsed/>
    <w:rsid w:val="004C5CAB"/>
  </w:style>
  <w:style w:type="numbering" w:customStyle="1" w:styleId="1122">
    <w:name w:val="Текущий список112"/>
    <w:rsid w:val="004C5CAB"/>
  </w:style>
  <w:style w:type="numbering" w:customStyle="1" w:styleId="6120">
    <w:name w:val="Раздел 612"/>
    <w:rsid w:val="004C5CAB"/>
  </w:style>
  <w:style w:type="numbering" w:customStyle="1" w:styleId="2120">
    <w:name w:val="Нет списка212"/>
    <w:next w:val="a3"/>
    <w:uiPriority w:val="99"/>
    <w:semiHidden/>
    <w:unhideWhenUsed/>
    <w:rsid w:val="004C5CAB"/>
  </w:style>
  <w:style w:type="numbering" w:customStyle="1" w:styleId="12110">
    <w:name w:val="Нет списка1211"/>
    <w:next w:val="a3"/>
    <w:uiPriority w:val="99"/>
    <w:semiHidden/>
    <w:rsid w:val="004C5CAB"/>
  </w:style>
  <w:style w:type="numbering" w:customStyle="1" w:styleId="1010">
    <w:name w:val="Нет списка101"/>
    <w:next w:val="a3"/>
    <w:uiPriority w:val="99"/>
    <w:semiHidden/>
    <w:unhideWhenUsed/>
    <w:rsid w:val="004C5CAB"/>
  </w:style>
  <w:style w:type="numbering" w:customStyle="1" w:styleId="1410">
    <w:name w:val="Нет списка141"/>
    <w:next w:val="a3"/>
    <w:uiPriority w:val="99"/>
    <w:semiHidden/>
    <w:rsid w:val="004C5CAB"/>
  </w:style>
  <w:style w:type="numbering" w:customStyle="1" w:styleId="1510">
    <w:name w:val="Нет списка151"/>
    <w:next w:val="a3"/>
    <w:uiPriority w:val="99"/>
    <w:semiHidden/>
    <w:unhideWhenUsed/>
    <w:rsid w:val="004C5CAB"/>
  </w:style>
  <w:style w:type="numbering" w:customStyle="1" w:styleId="1610">
    <w:name w:val="Нет списка161"/>
    <w:next w:val="a3"/>
    <w:uiPriority w:val="99"/>
    <w:semiHidden/>
    <w:rsid w:val="004C5CAB"/>
  </w:style>
  <w:style w:type="numbering" w:customStyle="1" w:styleId="2210">
    <w:name w:val="Нет списка221"/>
    <w:next w:val="a3"/>
    <w:uiPriority w:val="99"/>
    <w:semiHidden/>
    <w:unhideWhenUsed/>
    <w:rsid w:val="004C5CAB"/>
  </w:style>
  <w:style w:type="numbering" w:customStyle="1" w:styleId="1212">
    <w:name w:val="Текущий список121"/>
    <w:rsid w:val="004C5CAB"/>
  </w:style>
  <w:style w:type="numbering" w:customStyle="1" w:styleId="6210">
    <w:name w:val="Раздел 621"/>
    <w:rsid w:val="004C5CAB"/>
  </w:style>
  <w:style w:type="numbering" w:customStyle="1" w:styleId="1710">
    <w:name w:val="Нет списка171"/>
    <w:next w:val="a3"/>
    <w:uiPriority w:val="99"/>
    <w:semiHidden/>
    <w:unhideWhenUsed/>
    <w:rsid w:val="004C5CAB"/>
  </w:style>
  <w:style w:type="numbering" w:customStyle="1" w:styleId="1810">
    <w:name w:val="Нет списка181"/>
    <w:next w:val="a3"/>
    <w:uiPriority w:val="99"/>
    <w:semiHidden/>
    <w:unhideWhenUsed/>
    <w:rsid w:val="004C5CAB"/>
  </w:style>
  <w:style w:type="numbering" w:customStyle="1" w:styleId="11220">
    <w:name w:val="Нет списка1122"/>
    <w:next w:val="a3"/>
    <w:uiPriority w:val="99"/>
    <w:semiHidden/>
    <w:unhideWhenUsed/>
    <w:rsid w:val="004C5CAB"/>
  </w:style>
  <w:style w:type="numbering" w:customStyle="1" w:styleId="11112">
    <w:name w:val="Нет списка11112"/>
    <w:next w:val="a3"/>
    <w:semiHidden/>
    <w:rsid w:val="004C5CAB"/>
  </w:style>
  <w:style w:type="numbering" w:customStyle="1" w:styleId="2310">
    <w:name w:val="Нет списка231"/>
    <w:next w:val="a3"/>
    <w:uiPriority w:val="99"/>
    <w:semiHidden/>
    <w:unhideWhenUsed/>
    <w:rsid w:val="004C5CAB"/>
  </w:style>
  <w:style w:type="numbering" w:customStyle="1" w:styleId="3112">
    <w:name w:val="Нет списка311"/>
    <w:next w:val="a3"/>
    <w:uiPriority w:val="99"/>
    <w:semiHidden/>
    <w:unhideWhenUsed/>
    <w:rsid w:val="004C5CAB"/>
  </w:style>
  <w:style w:type="numbering" w:customStyle="1" w:styleId="4110">
    <w:name w:val="Нет списка411"/>
    <w:next w:val="a3"/>
    <w:uiPriority w:val="99"/>
    <w:semiHidden/>
    <w:unhideWhenUsed/>
    <w:rsid w:val="004C5CAB"/>
  </w:style>
  <w:style w:type="numbering" w:customStyle="1" w:styleId="1221">
    <w:name w:val="Нет списка1221"/>
    <w:next w:val="a3"/>
    <w:uiPriority w:val="99"/>
    <w:semiHidden/>
    <w:unhideWhenUsed/>
    <w:rsid w:val="004C5CAB"/>
  </w:style>
  <w:style w:type="numbering" w:customStyle="1" w:styleId="11211">
    <w:name w:val="Нет списка11211"/>
    <w:next w:val="a3"/>
    <w:uiPriority w:val="99"/>
    <w:semiHidden/>
    <w:unhideWhenUsed/>
    <w:rsid w:val="004C5CAB"/>
  </w:style>
  <w:style w:type="numbering" w:customStyle="1" w:styleId="111112">
    <w:name w:val="Нет списка111112"/>
    <w:next w:val="a3"/>
    <w:semiHidden/>
    <w:rsid w:val="004C5CAB"/>
  </w:style>
  <w:style w:type="numbering" w:customStyle="1" w:styleId="2111">
    <w:name w:val="Нет списка2111"/>
    <w:next w:val="a3"/>
    <w:uiPriority w:val="99"/>
    <w:semiHidden/>
    <w:unhideWhenUsed/>
    <w:rsid w:val="004C5CAB"/>
  </w:style>
  <w:style w:type="numbering" w:customStyle="1" w:styleId="1312">
    <w:name w:val="Текущий список131"/>
    <w:rsid w:val="004C5CAB"/>
  </w:style>
  <w:style w:type="numbering" w:customStyle="1" w:styleId="631">
    <w:name w:val="Раздел 631"/>
    <w:rsid w:val="004C5CAB"/>
  </w:style>
  <w:style w:type="numbering" w:customStyle="1" w:styleId="11113">
    <w:name w:val="Текущий список1111"/>
    <w:rsid w:val="004C5CAB"/>
  </w:style>
  <w:style w:type="numbering" w:customStyle="1" w:styleId="6111">
    <w:name w:val="Раздел 6111"/>
    <w:rsid w:val="004C5CAB"/>
  </w:style>
  <w:style w:type="paragraph" w:customStyle="1" w:styleId="msonormal0">
    <w:name w:val="msonormal"/>
    <w:basedOn w:val="a0"/>
    <w:rsid w:val="004C5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4C5CAB"/>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auto-matches">
    <w:name w:val="auto-matches"/>
    <w:basedOn w:val="a1"/>
    <w:rsid w:val="004C5CAB"/>
  </w:style>
  <w:style w:type="paragraph" w:customStyle="1" w:styleId="copyright-info">
    <w:name w:val="copyright-info"/>
    <w:basedOn w:val="a0"/>
    <w:rsid w:val="004C5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rsid w:val="004C5CA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2">
    <w:name w:val="Нет списка20"/>
    <w:next w:val="a3"/>
    <w:uiPriority w:val="99"/>
    <w:semiHidden/>
    <w:unhideWhenUsed/>
    <w:rsid w:val="008F08AD"/>
  </w:style>
  <w:style w:type="numbering" w:customStyle="1" w:styleId="1141">
    <w:name w:val="Нет списка114"/>
    <w:next w:val="a3"/>
    <w:uiPriority w:val="99"/>
    <w:semiHidden/>
    <w:unhideWhenUsed/>
    <w:rsid w:val="008F08AD"/>
  </w:style>
  <w:style w:type="numbering" w:customStyle="1" w:styleId="1150">
    <w:name w:val="Нет списка115"/>
    <w:next w:val="a3"/>
    <w:semiHidden/>
    <w:rsid w:val="008F08AD"/>
  </w:style>
  <w:style w:type="numbering" w:customStyle="1" w:styleId="250">
    <w:name w:val="Нет списка25"/>
    <w:next w:val="a3"/>
    <w:uiPriority w:val="99"/>
    <w:semiHidden/>
    <w:unhideWhenUsed/>
    <w:rsid w:val="008F08AD"/>
  </w:style>
  <w:style w:type="numbering" w:customStyle="1" w:styleId="331">
    <w:name w:val="Нет списка33"/>
    <w:next w:val="a3"/>
    <w:uiPriority w:val="99"/>
    <w:semiHidden/>
    <w:unhideWhenUsed/>
    <w:rsid w:val="008F08AD"/>
  </w:style>
  <w:style w:type="numbering" w:customStyle="1" w:styleId="430">
    <w:name w:val="Нет списка43"/>
    <w:next w:val="a3"/>
    <w:uiPriority w:val="99"/>
    <w:semiHidden/>
    <w:unhideWhenUsed/>
    <w:rsid w:val="008F08AD"/>
  </w:style>
  <w:style w:type="numbering" w:customStyle="1" w:styleId="521">
    <w:name w:val="Нет списка52"/>
    <w:next w:val="a3"/>
    <w:uiPriority w:val="99"/>
    <w:semiHidden/>
    <w:unhideWhenUsed/>
    <w:rsid w:val="008F08AD"/>
  </w:style>
  <w:style w:type="numbering" w:customStyle="1" w:styleId="622">
    <w:name w:val="Нет списка62"/>
    <w:next w:val="a3"/>
    <w:uiPriority w:val="99"/>
    <w:semiHidden/>
    <w:unhideWhenUsed/>
    <w:rsid w:val="008F08AD"/>
  </w:style>
  <w:style w:type="numbering" w:customStyle="1" w:styleId="721">
    <w:name w:val="Нет списка72"/>
    <w:next w:val="a3"/>
    <w:uiPriority w:val="99"/>
    <w:semiHidden/>
    <w:unhideWhenUsed/>
    <w:rsid w:val="008F08AD"/>
  </w:style>
  <w:style w:type="numbering" w:customStyle="1" w:styleId="820">
    <w:name w:val="Нет списка82"/>
    <w:next w:val="a3"/>
    <w:uiPriority w:val="99"/>
    <w:semiHidden/>
    <w:unhideWhenUsed/>
    <w:rsid w:val="008F08AD"/>
  </w:style>
  <w:style w:type="numbering" w:customStyle="1" w:styleId="124">
    <w:name w:val="Нет списка124"/>
    <w:next w:val="a3"/>
    <w:uiPriority w:val="99"/>
    <w:semiHidden/>
    <w:rsid w:val="008F08AD"/>
  </w:style>
  <w:style w:type="numbering" w:customStyle="1" w:styleId="920">
    <w:name w:val="Нет списка92"/>
    <w:next w:val="a3"/>
    <w:uiPriority w:val="99"/>
    <w:semiHidden/>
    <w:unhideWhenUsed/>
    <w:rsid w:val="008F08AD"/>
  </w:style>
  <w:style w:type="numbering" w:customStyle="1" w:styleId="15">
    <w:name w:val="Текущий список15"/>
    <w:rsid w:val="008F08AD"/>
    <w:pPr>
      <w:numPr>
        <w:numId w:val="2"/>
      </w:numPr>
    </w:pPr>
  </w:style>
  <w:style w:type="numbering" w:customStyle="1" w:styleId="65">
    <w:name w:val="Раздел 65"/>
    <w:rsid w:val="008F08AD"/>
    <w:pPr>
      <w:numPr>
        <w:numId w:val="3"/>
      </w:numPr>
    </w:pPr>
  </w:style>
  <w:style w:type="numbering" w:customStyle="1" w:styleId="1320">
    <w:name w:val="Нет списка132"/>
    <w:next w:val="a3"/>
    <w:uiPriority w:val="99"/>
    <w:semiHidden/>
    <w:unhideWhenUsed/>
    <w:rsid w:val="008F08AD"/>
  </w:style>
  <w:style w:type="numbering" w:customStyle="1" w:styleId="1113">
    <w:name w:val="Нет списка1113"/>
    <w:next w:val="a3"/>
    <w:uiPriority w:val="99"/>
    <w:semiHidden/>
    <w:unhideWhenUsed/>
    <w:rsid w:val="008F08AD"/>
  </w:style>
  <w:style w:type="numbering" w:customStyle="1" w:styleId="1132">
    <w:name w:val="Текущий список113"/>
    <w:rsid w:val="008F08AD"/>
  </w:style>
  <w:style w:type="numbering" w:customStyle="1" w:styleId="613">
    <w:name w:val="Раздел 613"/>
    <w:rsid w:val="008F08AD"/>
  </w:style>
  <w:style w:type="numbering" w:customStyle="1" w:styleId="2130">
    <w:name w:val="Нет списка213"/>
    <w:next w:val="a3"/>
    <w:uiPriority w:val="99"/>
    <w:semiHidden/>
    <w:unhideWhenUsed/>
    <w:rsid w:val="008F08AD"/>
  </w:style>
  <w:style w:type="numbering" w:customStyle="1" w:styleId="12120">
    <w:name w:val="Нет списка1212"/>
    <w:next w:val="a3"/>
    <w:uiPriority w:val="99"/>
    <w:semiHidden/>
    <w:rsid w:val="008F08AD"/>
  </w:style>
  <w:style w:type="numbering" w:customStyle="1" w:styleId="102">
    <w:name w:val="Нет списка102"/>
    <w:next w:val="a3"/>
    <w:uiPriority w:val="99"/>
    <w:semiHidden/>
    <w:unhideWhenUsed/>
    <w:rsid w:val="008F08AD"/>
  </w:style>
  <w:style w:type="numbering" w:customStyle="1" w:styleId="1420">
    <w:name w:val="Нет списка142"/>
    <w:next w:val="a3"/>
    <w:uiPriority w:val="99"/>
    <w:semiHidden/>
    <w:rsid w:val="008F08AD"/>
  </w:style>
  <w:style w:type="numbering" w:customStyle="1" w:styleId="152">
    <w:name w:val="Нет списка152"/>
    <w:next w:val="a3"/>
    <w:uiPriority w:val="99"/>
    <w:semiHidden/>
    <w:unhideWhenUsed/>
    <w:rsid w:val="008F08AD"/>
  </w:style>
  <w:style w:type="numbering" w:customStyle="1" w:styleId="162">
    <w:name w:val="Нет списка162"/>
    <w:next w:val="a3"/>
    <w:uiPriority w:val="99"/>
    <w:semiHidden/>
    <w:rsid w:val="008F08AD"/>
  </w:style>
  <w:style w:type="numbering" w:customStyle="1" w:styleId="2220">
    <w:name w:val="Нет списка222"/>
    <w:next w:val="a3"/>
    <w:uiPriority w:val="99"/>
    <w:semiHidden/>
    <w:unhideWhenUsed/>
    <w:rsid w:val="008F08AD"/>
  </w:style>
  <w:style w:type="numbering" w:customStyle="1" w:styleId="1222">
    <w:name w:val="Текущий список122"/>
    <w:rsid w:val="008F08AD"/>
  </w:style>
  <w:style w:type="numbering" w:customStyle="1" w:styleId="6220">
    <w:name w:val="Раздел 622"/>
    <w:rsid w:val="008F08AD"/>
  </w:style>
  <w:style w:type="numbering" w:customStyle="1" w:styleId="172">
    <w:name w:val="Нет списка172"/>
    <w:next w:val="a3"/>
    <w:uiPriority w:val="99"/>
    <w:semiHidden/>
    <w:unhideWhenUsed/>
    <w:rsid w:val="008F08AD"/>
  </w:style>
  <w:style w:type="numbering" w:customStyle="1" w:styleId="182">
    <w:name w:val="Нет списка182"/>
    <w:next w:val="a3"/>
    <w:uiPriority w:val="99"/>
    <w:semiHidden/>
    <w:unhideWhenUsed/>
    <w:rsid w:val="008F08AD"/>
  </w:style>
  <w:style w:type="numbering" w:customStyle="1" w:styleId="1123">
    <w:name w:val="Нет списка1123"/>
    <w:next w:val="a3"/>
    <w:uiPriority w:val="99"/>
    <w:semiHidden/>
    <w:unhideWhenUsed/>
    <w:rsid w:val="008F08AD"/>
  </w:style>
  <w:style w:type="numbering" w:customStyle="1" w:styleId="111130">
    <w:name w:val="Нет списка11113"/>
    <w:next w:val="a3"/>
    <w:semiHidden/>
    <w:rsid w:val="008F08AD"/>
  </w:style>
  <w:style w:type="numbering" w:customStyle="1" w:styleId="232">
    <w:name w:val="Нет списка232"/>
    <w:next w:val="a3"/>
    <w:uiPriority w:val="99"/>
    <w:semiHidden/>
    <w:unhideWhenUsed/>
    <w:rsid w:val="008F08AD"/>
  </w:style>
  <w:style w:type="numbering" w:customStyle="1" w:styleId="3121">
    <w:name w:val="Нет списка312"/>
    <w:next w:val="a3"/>
    <w:uiPriority w:val="99"/>
    <w:semiHidden/>
    <w:unhideWhenUsed/>
    <w:rsid w:val="008F08AD"/>
  </w:style>
  <w:style w:type="numbering" w:customStyle="1" w:styleId="412">
    <w:name w:val="Нет списка412"/>
    <w:next w:val="a3"/>
    <w:uiPriority w:val="99"/>
    <w:semiHidden/>
    <w:unhideWhenUsed/>
    <w:rsid w:val="008F08AD"/>
  </w:style>
  <w:style w:type="numbering" w:customStyle="1" w:styleId="12220">
    <w:name w:val="Нет списка1222"/>
    <w:next w:val="a3"/>
    <w:uiPriority w:val="99"/>
    <w:semiHidden/>
    <w:unhideWhenUsed/>
    <w:rsid w:val="008F08AD"/>
  </w:style>
  <w:style w:type="numbering" w:customStyle="1" w:styleId="11212">
    <w:name w:val="Нет списка11212"/>
    <w:next w:val="a3"/>
    <w:uiPriority w:val="99"/>
    <w:semiHidden/>
    <w:unhideWhenUsed/>
    <w:rsid w:val="008F08AD"/>
  </w:style>
  <w:style w:type="numbering" w:customStyle="1" w:styleId="111113">
    <w:name w:val="Нет списка111113"/>
    <w:next w:val="a3"/>
    <w:semiHidden/>
    <w:rsid w:val="008F08AD"/>
  </w:style>
  <w:style w:type="numbering" w:customStyle="1" w:styleId="2112">
    <w:name w:val="Нет списка2112"/>
    <w:next w:val="a3"/>
    <w:uiPriority w:val="99"/>
    <w:semiHidden/>
    <w:unhideWhenUsed/>
    <w:rsid w:val="008F08AD"/>
  </w:style>
  <w:style w:type="numbering" w:customStyle="1" w:styleId="1321">
    <w:name w:val="Текущий список132"/>
    <w:rsid w:val="008F08AD"/>
  </w:style>
  <w:style w:type="numbering" w:customStyle="1" w:styleId="632">
    <w:name w:val="Раздел 632"/>
    <w:rsid w:val="008F08AD"/>
  </w:style>
  <w:style w:type="numbering" w:customStyle="1" w:styleId="11122">
    <w:name w:val="Текущий список1112"/>
    <w:rsid w:val="008F08AD"/>
  </w:style>
  <w:style w:type="numbering" w:customStyle="1" w:styleId="6112">
    <w:name w:val="Раздел 6112"/>
    <w:rsid w:val="008F08AD"/>
  </w:style>
  <w:style w:type="character" w:customStyle="1" w:styleId="FontStyle128">
    <w:name w:val="Font Style128"/>
    <w:rsid w:val="002438F2"/>
    <w:rPr>
      <w:rFonts w:ascii="Times New Roman" w:hAnsi="Times New Roman" w:cs="Times New Roman"/>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aliases w:val="Глава"/>
    <w:basedOn w:val="a0"/>
    <w:next w:val="a0"/>
    <w:link w:val="13"/>
    <w:uiPriority w:val="99"/>
    <w:qFormat/>
    <w:rsid w:val="009D0345"/>
    <w:pPr>
      <w:keepNext/>
      <w:spacing w:before="120" w:after="120" w:line="360" w:lineRule="auto"/>
      <w:outlineLvl w:val="0"/>
    </w:pPr>
    <w:rPr>
      <w:rFonts w:ascii="Times New Roman" w:eastAsia="Calibri" w:hAnsi="Times New Roman" w:cs="Times New Roman"/>
      <w:b/>
      <w:kern w:val="28"/>
      <w:sz w:val="32"/>
      <w:szCs w:val="20"/>
      <w:lang w:eastAsia="ru-RU"/>
    </w:rPr>
  </w:style>
  <w:style w:type="paragraph" w:styleId="20">
    <w:name w:val="heading 2"/>
    <w:aliases w:val="Заголовок 2 Знак Знак,Заголовок 2 Знак Знак Знак,Заголовок 2 Знак Знак Знак Знак Знак,Заголовок 2 Знак1 Знак Знак Знак,Заголовок 2 Знак2 Знак Знак"/>
    <w:basedOn w:val="a0"/>
    <w:next w:val="a0"/>
    <w:link w:val="21"/>
    <w:uiPriority w:val="99"/>
    <w:unhideWhenUsed/>
    <w:qFormat/>
    <w:rsid w:val="009D0345"/>
    <w:pPr>
      <w:keepNext/>
      <w:keepLines/>
      <w:spacing w:before="200" w:after="0" w:line="276" w:lineRule="auto"/>
      <w:outlineLvl w:val="1"/>
    </w:pPr>
    <w:rPr>
      <w:rFonts w:ascii="Cambria" w:eastAsia="Times New Roman" w:hAnsi="Cambria" w:cs="Times New Roman"/>
      <w:b/>
      <w:bCs/>
      <w:color w:val="4F81BD"/>
      <w:sz w:val="26"/>
      <w:szCs w:val="26"/>
    </w:rPr>
  </w:style>
  <w:style w:type="paragraph" w:styleId="31">
    <w:name w:val="heading 3"/>
    <w:aliases w:val="(пункт),CT,H3,H3 Знак,H3 Знак Знак,H3 Знак Знак Знак,H31,H311,H32,Head 3,SBS BP Heading 3,Sub-section Title,h3,l3,l3+toc 3,Заголовок 3 Знак Знак,Заголовок 3 Знак1,Заголовок 3 Знак2,Заголовок 31,Заголовок 32,&quot;Сапфир&quot;"/>
    <w:basedOn w:val="a0"/>
    <w:next w:val="a0"/>
    <w:link w:val="32"/>
    <w:uiPriority w:val="99"/>
    <w:qFormat/>
    <w:rsid w:val="009D0345"/>
    <w:p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aliases w:val="????????? 4 (??????????),Sub-Minor,Заголовок 4 (Приложение),Параграф"/>
    <w:basedOn w:val="a0"/>
    <w:next w:val="a0"/>
    <w:link w:val="40"/>
    <w:uiPriority w:val="99"/>
    <w:qFormat/>
    <w:rsid w:val="009D0345"/>
    <w:p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0"/>
    <w:next w:val="a0"/>
    <w:link w:val="50"/>
    <w:uiPriority w:val="99"/>
    <w:qFormat/>
    <w:rsid w:val="009D0345"/>
    <w:pPr>
      <w:keepNext/>
      <w:keepLines/>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0"/>
    <w:next w:val="a0"/>
    <w:link w:val="60"/>
    <w:uiPriority w:val="99"/>
    <w:qFormat/>
    <w:rsid w:val="009D0345"/>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9"/>
    <w:qFormat/>
    <w:rsid w:val="009D0345"/>
    <w:pPr>
      <w:keepNext/>
      <w:keepLines/>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0"/>
    <w:next w:val="a0"/>
    <w:link w:val="80"/>
    <w:uiPriority w:val="99"/>
    <w:qFormat/>
    <w:rsid w:val="009D0345"/>
    <w:pPr>
      <w:keepNext/>
      <w:keepLines/>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0"/>
    <w:next w:val="a0"/>
    <w:link w:val="90"/>
    <w:uiPriority w:val="99"/>
    <w:qFormat/>
    <w:rsid w:val="009D0345"/>
    <w:pPr>
      <w:keepNext/>
      <w:keepLines/>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Глава Знак"/>
    <w:basedOn w:val="a1"/>
    <w:link w:val="12"/>
    <w:uiPriority w:val="99"/>
    <w:rsid w:val="009D0345"/>
    <w:rPr>
      <w:rFonts w:ascii="Times New Roman" w:eastAsia="Calibri" w:hAnsi="Times New Roman" w:cs="Times New Roman"/>
      <w:b/>
      <w:kern w:val="28"/>
      <w:sz w:val="32"/>
      <w:szCs w:val="20"/>
      <w:lang w:eastAsia="ru-RU"/>
    </w:rPr>
  </w:style>
  <w:style w:type="character" w:customStyle="1" w:styleId="21">
    <w:name w:val="Заголовок 2 Знак"/>
    <w:aliases w:val="Заголовок 2 Знак Знак Знак2,Заголовок 2 Знак Знак Знак Знак1,Заголовок 2 Знак Знак Знак Знак Знак Знак1,Заголовок 2 Знак1 Знак Знак Знак Знак1,Заголовок 2 Знак2 Знак Знак Знак1"/>
    <w:basedOn w:val="a1"/>
    <w:link w:val="20"/>
    <w:uiPriority w:val="99"/>
    <w:rsid w:val="009D0345"/>
    <w:rPr>
      <w:rFonts w:ascii="Cambria" w:eastAsia="Times New Roman" w:hAnsi="Cambria" w:cs="Times New Roman"/>
      <w:b/>
      <w:bCs/>
      <w:color w:val="4F81BD"/>
      <w:sz w:val="26"/>
      <w:szCs w:val="26"/>
    </w:rPr>
  </w:style>
  <w:style w:type="character" w:customStyle="1" w:styleId="32">
    <w:name w:val="Заголовок 3 Знак"/>
    <w:aliases w:val="(пункт) Знак,CT Знак,H3 Знак1,H3 Знак Знак1,H3 Знак Знак Знак1,H3 Знак Знак Знак Знак,H31 Знак,H311 Знак,H32 Знак,Head 3 Знак,SBS BP Heading 3 Знак,Sub-section Title Знак,h3 Знак,l3 Знак,l3+toc 3 Знак,Заголовок 3 Знак Знак Знак"/>
    <w:basedOn w:val="a1"/>
    <w:link w:val="31"/>
    <w:uiPriority w:val="99"/>
    <w:rsid w:val="009D0345"/>
    <w:rPr>
      <w:rFonts w:ascii="Times New Roman" w:eastAsia="Times New Roman" w:hAnsi="Times New Roman" w:cs="Times New Roman"/>
      <w:bCs/>
      <w:lang w:eastAsia="ru-RU"/>
    </w:rPr>
  </w:style>
  <w:style w:type="character" w:customStyle="1" w:styleId="40">
    <w:name w:val="Заголовок 4 Знак"/>
    <w:aliases w:val="????????? 4 (??????????) Знак,Sub-Minor Знак,Заголовок 4 (Приложение) Знак,Параграф Знак"/>
    <w:basedOn w:val="a1"/>
    <w:link w:val="4"/>
    <w:uiPriority w:val="99"/>
    <w:rsid w:val="009D0345"/>
    <w:rPr>
      <w:rFonts w:ascii="Times New Roman" w:eastAsia="Times New Roman" w:hAnsi="Times New Roman" w:cs="Times New Roman"/>
      <w:bCs/>
      <w:iCs/>
      <w:lang w:eastAsia="ru-RU"/>
    </w:rPr>
  </w:style>
  <w:style w:type="character" w:customStyle="1" w:styleId="50">
    <w:name w:val="Заголовок 5 Знак"/>
    <w:basedOn w:val="a1"/>
    <w:link w:val="5"/>
    <w:uiPriority w:val="99"/>
    <w:rsid w:val="009D0345"/>
    <w:rPr>
      <w:rFonts w:ascii="Times New Roman" w:eastAsia="Times New Roman" w:hAnsi="Times New Roman" w:cs="Times New Roman"/>
      <w:lang w:eastAsia="ru-RU"/>
    </w:rPr>
  </w:style>
  <w:style w:type="character" w:customStyle="1" w:styleId="60">
    <w:name w:val="Заголовок 6 Знак"/>
    <w:basedOn w:val="a1"/>
    <w:link w:val="6"/>
    <w:uiPriority w:val="99"/>
    <w:rsid w:val="009D0345"/>
    <w:rPr>
      <w:rFonts w:ascii="Calibri" w:eastAsia="Times New Roman" w:hAnsi="Calibri" w:cs="Times New Roman"/>
      <w:b/>
      <w:bCs/>
      <w:lang w:eastAsia="ru-RU"/>
    </w:rPr>
  </w:style>
  <w:style w:type="character" w:customStyle="1" w:styleId="70">
    <w:name w:val="Заголовок 7 Знак"/>
    <w:basedOn w:val="a1"/>
    <w:link w:val="7"/>
    <w:uiPriority w:val="99"/>
    <w:rsid w:val="009D0345"/>
    <w:rPr>
      <w:rFonts w:ascii="Times New Roman" w:eastAsia="Times New Roman" w:hAnsi="Times New Roman" w:cs="Times New Roman"/>
      <w:i/>
      <w:iCs/>
      <w:color w:val="404040"/>
      <w:lang w:eastAsia="ru-RU"/>
    </w:rPr>
  </w:style>
  <w:style w:type="character" w:customStyle="1" w:styleId="80">
    <w:name w:val="Заголовок 8 Знак"/>
    <w:basedOn w:val="a1"/>
    <w:link w:val="8"/>
    <w:uiPriority w:val="99"/>
    <w:rsid w:val="009D0345"/>
    <w:rPr>
      <w:rFonts w:ascii="Times New Roman" w:eastAsia="Times New Roman" w:hAnsi="Times New Roman" w:cs="Times New Roman"/>
      <w:color w:val="4F81BD"/>
      <w:szCs w:val="20"/>
      <w:lang w:eastAsia="ru-RU"/>
    </w:rPr>
  </w:style>
  <w:style w:type="character" w:customStyle="1" w:styleId="90">
    <w:name w:val="Заголовок 9 Знак"/>
    <w:basedOn w:val="a1"/>
    <w:link w:val="9"/>
    <w:uiPriority w:val="99"/>
    <w:rsid w:val="009D0345"/>
    <w:rPr>
      <w:rFonts w:ascii="Times New Roman" w:eastAsia="Times New Roman" w:hAnsi="Times New Roman" w:cs="Times New Roman"/>
      <w:i/>
      <w:iCs/>
      <w:color w:val="404040"/>
      <w:szCs w:val="20"/>
      <w:lang w:eastAsia="ru-RU"/>
    </w:rPr>
  </w:style>
  <w:style w:type="numbering" w:customStyle="1" w:styleId="14">
    <w:name w:val="Нет списка1"/>
    <w:next w:val="a3"/>
    <w:uiPriority w:val="99"/>
    <w:semiHidden/>
    <w:unhideWhenUsed/>
    <w:rsid w:val="009D0345"/>
  </w:style>
  <w:style w:type="numbering" w:customStyle="1" w:styleId="110">
    <w:name w:val="Нет списка11"/>
    <w:next w:val="a3"/>
    <w:uiPriority w:val="99"/>
    <w:semiHidden/>
    <w:unhideWhenUsed/>
    <w:rsid w:val="009D0345"/>
  </w:style>
  <w:style w:type="numbering" w:customStyle="1" w:styleId="111">
    <w:name w:val="Нет списка111"/>
    <w:next w:val="a3"/>
    <w:semiHidden/>
    <w:rsid w:val="009D0345"/>
  </w:style>
  <w:style w:type="character" w:styleId="a4">
    <w:name w:val="Hyperlink"/>
    <w:basedOn w:val="a1"/>
    <w:uiPriority w:val="99"/>
    <w:rsid w:val="009D0345"/>
    <w:rPr>
      <w:rFonts w:ascii="Times New Roman" w:hAnsi="Times New Roman" w:cs="Times New Roman" w:hint="default"/>
      <w:color w:val="0000FF"/>
      <w:u w:val="single"/>
    </w:rPr>
  </w:style>
  <w:style w:type="paragraph" w:styleId="a5">
    <w:name w:val="Normal (Web)"/>
    <w:aliases w:val=" Знак2,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0"/>
    <w:link w:val="a6"/>
    <w:uiPriority w:val="99"/>
    <w:rsid w:val="009D034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сновной текст Знак"/>
    <w:basedOn w:val="a1"/>
    <w:link w:val="a8"/>
    <w:uiPriority w:val="99"/>
    <w:locked/>
    <w:rsid w:val="009D0345"/>
    <w:rPr>
      <w:rFonts w:ascii="Calibri" w:eastAsia="Calibri" w:hAnsi="Calibri"/>
      <w:lang w:eastAsia="ru-RU"/>
    </w:rPr>
  </w:style>
  <w:style w:type="paragraph" w:styleId="a8">
    <w:name w:val="Body Text"/>
    <w:basedOn w:val="a0"/>
    <w:link w:val="a7"/>
    <w:uiPriority w:val="99"/>
    <w:rsid w:val="009D0345"/>
    <w:pPr>
      <w:spacing w:after="120" w:line="240" w:lineRule="auto"/>
    </w:pPr>
    <w:rPr>
      <w:rFonts w:ascii="Calibri" w:eastAsia="Calibri" w:hAnsi="Calibri"/>
      <w:lang w:eastAsia="ru-RU"/>
    </w:rPr>
  </w:style>
  <w:style w:type="character" w:customStyle="1" w:styleId="16">
    <w:name w:val="Основной текст Знак1"/>
    <w:basedOn w:val="a1"/>
    <w:uiPriority w:val="99"/>
    <w:semiHidden/>
    <w:rsid w:val="009D0345"/>
  </w:style>
  <w:style w:type="character" w:customStyle="1" w:styleId="a9">
    <w:name w:val="Основной текст с отступом Знак"/>
    <w:aliases w:val="Основной текст без отступа Знак1,текст Знак1"/>
    <w:basedOn w:val="a1"/>
    <w:link w:val="aa"/>
    <w:uiPriority w:val="99"/>
    <w:locked/>
    <w:rsid w:val="009D0345"/>
    <w:rPr>
      <w:rFonts w:ascii="Calibri" w:eastAsia="Calibri" w:hAnsi="Calibri"/>
      <w:lang w:eastAsia="ru-RU"/>
    </w:rPr>
  </w:style>
  <w:style w:type="paragraph" w:styleId="aa">
    <w:name w:val="Body Text Indent"/>
    <w:aliases w:val="Основной текст без отступа,текст"/>
    <w:basedOn w:val="a0"/>
    <w:link w:val="a9"/>
    <w:uiPriority w:val="99"/>
    <w:rsid w:val="009D0345"/>
    <w:pPr>
      <w:spacing w:after="120" w:line="240" w:lineRule="auto"/>
      <w:ind w:left="283"/>
    </w:pPr>
    <w:rPr>
      <w:rFonts w:ascii="Calibri" w:eastAsia="Calibri" w:hAnsi="Calibri"/>
      <w:lang w:eastAsia="ru-RU"/>
    </w:rPr>
  </w:style>
  <w:style w:type="character" w:customStyle="1" w:styleId="17">
    <w:name w:val="Основной текст с отступом Знак1"/>
    <w:aliases w:val="Основной текст без отступа Знак,Основной текст с отступом Знак Знак,текст Знак"/>
    <w:basedOn w:val="a1"/>
    <w:uiPriority w:val="99"/>
    <w:rsid w:val="009D0345"/>
  </w:style>
  <w:style w:type="paragraph" w:customStyle="1" w:styleId="Normal1">
    <w:name w:val="Normal1"/>
    <w:uiPriority w:val="99"/>
    <w:rsid w:val="009D0345"/>
    <w:pPr>
      <w:widowControl w:val="0"/>
      <w:spacing w:after="0" w:line="240" w:lineRule="auto"/>
      <w:ind w:left="120" w:firstLine="560"/>
    </w:pPr>
    <w:rPr>
      <w:rFonts w:ascii="Arial" w:eastAsia="Calibri" w:hAnsi="Arial" w:cs="Times New Roman"/>
      <w:szCs w:val="20"/>
      <w:lang w:eastAsia="ru-RU"/>
    </w:rPr>
  </w:style>
  <w:style w:type="paragraph" w:customStyle="1" w:styleId="ConsNormal">
    <w:name w:val="ConsNormal"/>
    <w:uiPriority w:val="99"/>
    <w:rsid w:val="009D0345"/>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ConsPlusNormal">
    <w:name w:val="ConsPlusNormal Знак"/>
    <w:basedOn w:val="a1"/>
    <w:link w:val="ConsPlusNormal0"/>
    <w:uiPriority w:val="99"/>
    <w:locked/>
    <w:rsid w:val="009D0345"/>
    <w:rPr>
      <w:rFonts w:ascii="Arial" w:eastAsia="Calibri" w:hAnsi="Arial" w:cs="Arial"/>
      <w:lang w:eastAsia="ru-RU"/>
    </w:rPr>
  </w:style>
  <w:style w:type="paragraph" w:customStyle="1" w:styleId="ConsPlusNormal0">
    <w:name w:val="ConsPlusNormal"/>
    <w:link w:val="ConsPlusNormal"/>
    <w:qFormat/>
    <w:rsid w:val="009D0345"/>
    <w:pPr>
      <w:widowControl w:val="0"/>
      <w:autoSpaceDE w:val="0"/>
      <w:autoSpaceDN w:val="0"/>
      <w:adjustRightInd w:val="0"/>
      <w:spacing w:after="0" w:line="240" w:lineRule="auto"/>
      <w:ind w:firstLine="720"/>
    </w:pPr>
    <w:rPr>
      <w:rFonts w:ascii="Arial" w:eastAsia="Calibri" w:hAnsi="Arial" w:cs="Arial"/>
      <w:lang w:eastAsia="ru-RU"/>
    </w:rPr>
  </w:style>
  <w:style w:type="paragraph" w:customStyle="1" w:styleId="ConsPlusNonformat">
    <w:name w:val="ConsPlusNonformat"/>
    <w:link w:val="ConsPlusNonformat0"/>
    <w:uiPriority w:val="99"/>
    <w:rsid w:val="009D034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TimesET12pt125">
    <w:name w:val="Стиль TimesET 12 pt по ширине Первая строка:  125 см Междустр...."/>
    <w:basedOn w:val="a0"/>
    <w:semiHidden/>
    <w:rsid w:val="009D0345"/>
    <w:pPr>
      <w:widowControl w:val="0"/>
      <w:autoSpaceDE w:val="0"/>
      <w:autoSpaceDN w:val="0"/>
      <w:adjustRightInd w:val="0"/>
      <w:spacing w:after="0" w:line="240" w:lineRule="auto"/>
      <w:ind w:firstLine="709"/>
      <w:jc w:val="both"/>
    </w:pPr>
    <w:rPr>
      <w:rFonts w:ascii="TimesET" w:eastAsia="Calibri" w:hAnsi="TimesET" w:cs="Times New Roman"/>
      <w:sz w:val="24"/>
      <w:lang w:eastAsia="ru-RU"/>
    </w:rPr>
  </w:style>
  <w:style w:type="character" w:customStyle="1" w:styleId="basic">
    <w:name w:val="basic"/>
    <w:basedOn w:val="a1"/>
    <w:rsid w:val="009D0345"/>
    <w:rPr>
      <w:rFonts w:ascii="Times New Roman" w:hAnsi="Times New Roman" w:cs="Times New Roman" w:hint="default"/>
    </w:rPr>
  </w:style>
  <w:style w:type="paragraph" w:customStyle="1" w:styleId="210">
    <w:name w:val="Основной текст 21"/>
    <w:basedOn w:val="a0"/>
    <w:rsid w:val="009D0345"/>
    <w:pPr>
      <w:widowControl w:val="0"/>
      <w:suppressAutoHyphens/>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WW-2">
    <w:name w:val="WW-Основной текст 2"/>
    <w:basedOn w:val="a0"/>
    <w:rsid w:val="009D0345"/>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18">
    <w:name w:val="Текст выноски1"/>
    <w:basedOn w:val="a0"/>
    <w:next w:val="ab"/>
    <w:link w:val="ac"/>
    <w:uiPriority w:val="99"/>
    <w:unhideWhenUsed/>
    <w:rsid w:val="009D0345"/>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1"/>
    <w:link w:val="18"/>
    <w:uiPriority w:val="99"/>
    <w:rsid w:val="009D0345"/>
    <w:rPr>
      <w:rFonts w:ascii="Tahoma" w:eastAsia="Times New Roman" w:hAnsi="Tahoma" w:cs="Tahoma"/>
      <w:sz w:val="16"/>
      <w:szCs w:val="16"/>
      <w:lang w:eastAsia="ru-RU"/>
    </w:rPr>
  </w:style>
  <w:style w:type="paragraph" w:customStyle="1" w:styleId="19">
    <w:name w:val="Абзац списка1"/>
    <w:basedOn w:val="a0"/>
    <w:next w:val="ad"/>
    <w:link w:val="ListParagraphChar"/>
    <w:uiPriority w:val="99"/>
    <w:qFormat/>
    <w:rsid w:val="009D0345"/>
    <w:pPr>
      <w:spacing w:after="200" w:line="276" w:lineRule="auto"/>
      <w:ind w:left="720"/>
      <w:contextualSpacing/>
    </w:pPr>
    <w:rPr>
      <w:rFonts w:eastAsia="Times New Roman"/>
      <w:lang w:eastAsia="ru-RU"/>
    </w:rPr>
  </w:style>
  <w:style w:type="paragraph" w:styleId="33">
    <w:name w:val="Body Text Indent 3"/>
    <w:basedOn w:val="a0"/>
    <w:link w:val="34"/>
    <w:uiPriority w:val="99"/>
    <w:unhideWhenUsed/>
    <w:rsid w:val="009D0345"/>
    <w:pPr>
      <w:spacing w:after="120" w:line="276" w:lineRule="auto"/>
      <w:ind w:left="283"/>
    </w:pPr>
    <w:rPr>
      <w:sz w:val="16"/>
      <w:szCs w:val="16"/>
    </w:rPr>
  </w:style>
  <w:style w:type="character" w:customStyle="1" w:styleId="34">
    <w:name w:val="Основной текст с отступом 3 Знак"/>
    <w:basedOn w:val="a1"/>
    <w:link w:val="33"/>
    <w:uiPriority w:val="99"/>
    <w:rsid w:val="009D0345"/>
    <w:rPr>
      <w:sz w:val="16"/>
      <w:szCs w:val="16"/>
    </w:rPr>
  </w:style>
  <w:style w:type="paragraph" w:styleId="22">
    <w:name w:val="Body Text 2"/>
    <w:basedOn w:val="a0"/>
    <w:link w:val="23"/>
    <w:uiPriority w:val="99"/>
    <w:unhideWhenUsed/>
    <w:rsid w:val="009D0345"/>
    <w:pPr>
      <w:spacing w:after="120" w:line="480" w:lineRule="auto"/>
    </w:pPr>
  </w:style>
  <w:style w:type="character" w:customStyle="1" w:styleId="23">
    <w:name w:val="Основной текст 2 Знак"/>
    <w:basedOn w:val="a1"/>
    <w:link w:val="22"/>
    <w:uiPriority w:val="99"/>
    <w:rsid w:val="009D0345"/>
  </w:style>
  <w:style w:type="paragraph" w:styleId="35">
    <w:name w:val="Body Text 3"/>
    <w:basedOn w:val="a0"/>
    <w:link w:val="36"/>
    <w:uiPriority w:val="99"/>
    <w:unhideWhenUsed/>
    <w:rsid w:val="009D0345"/>
    <w:pPr>
      <w:spacing w:after="120" w:line="276" w:lineRule="auto"/>
    </w:pPr>
    <w:rPr>
      <w:sz w:val="16"/>
      <w:szCs w:val="16"/>
    </w:rPr>
  </w:style>
  <w:style w:type="character" w:customStyle="1" w:styleId="36">
    <w:name w:val="Основной текст 3 Знак"/>
    <w:basedOn w:val="a1"/>
    <w:link w:val="35"/>
    <w:uiPriority w:val="99"/>
    <w:rsid w:val="009D0345"/>
    <w:rPr>
      <w:sz w:val="16"/>
      <w:szCs w:val="16"/>
    </w:rPr>
  </w:style>
  <w:style w:type="table" w:styleId="ae">
    <w:name w:val="Table Grid"/>
    <w:basedOn w:val="a2"/>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0"/>
    <w:link w:val="af0"/>
    <w:uiPriority w:val="99"/>
    <w:unhideWhenUsed/>
    <w:rsid w:val="009D034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uiPriority w:val="99"/>
    <w:rsid w:val="009D0345"/>
    <w:rPr>
      <w:rFonts w:ascii="Times New Roman" w:eastAsia="Times New Roman" w:hAnsi="Times New Roman" w:cs="Times New Roman"/>
      <w:sz w:val="20"/>
      <w:szCs w:val="20"/>
      <w:lang w:eastAsia="ru-RU"/>
    </w:rPr>
  </w:style>
  <w:style w:type="character" w:styleId="af1">
    <w:name w:val="footnote reference"/>
    <w:uiPriority w:val="99"/>
    <w:unhideWhenUsed/>
    <w:rsid w:val="009D0345"/>
    <w:rPr>
      <w:vertAlign w:val="superscript"/>
    </w:rPr>
  </w:style>
  <w:style w:type="character" w:styleId="af2">
    <w:name w:val="endnote reference"/>
    <w:uiPriority w:val="99"/>
    <w:semiHidden/>
    <w:unhideWhenUsed/>
    <w:rsid w:val="009D0345"/>
    <w:rPr>
      <w:vertAlign w:val="superscript"/>
    </w:rPr>
  </w:style>
  <w:style w:type="numbering" w:customStyle="1" w:styleId="24">
    <w:name w:val="Нет списка2"/>
    <w:next w:val="a3"/>
    <w:uiPriority w:val="99"/>
    <w:semiHidden/>
    <w:unhideWhenUsed/>
    <w:rsid w:val="009D0345"/>
  </w:style>
  <w:style w:type="paragraph" w:customStyle="1" w:styleId="41">
    <w:name w:val="заголовок 4"/>
    <w:basedOn w:val="a0"/>
    <w:next w:val="a0"/>
    <w:rsid w:val="009D0345"/>
    <w:pPr>
      <w:keepNext/>
      <w:keepLines/>
      <w:widowControl w:val="0"/>
      <w:suppressAutoHyphens/>
      <w:spacing w:before="240" w:after="60" w:line="240" w:lineRule="auto"/>
      <w:jc w:val="both"/>
    </w:pPr>
    <w:rPr>
      <w:rFonts w:ascii="Arial" w:eastAsia="Times New Roman" w:hAnsi="Arial" w:cs="Times New Roman"/>
      <w:smallCaps/>
      <w:sz w:val="24"/>
      <w:szCs w:val="20"/>
      <w:lang w:eastAsia="ru-RU"/>
    </w:rPr>
  </w:style>
  <w:style w:type="paragraph" w:customStyle="1" w:styleId="af3">
    <w:name w:val="Таблицы (моноширинный)"/>
    <w:basedOn w:val="a0"/>
    <w:next w:val="a0"/>
    <w:uiPriority w:val="99"/>
    <w:rsid w:val="009D034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5">
    <w:name w:val="Body Text Indent 2"/>
    <w:aliases w:val="Знак,Знак2"/>
    <w:basedOn w:val="a0"/>
    <w:link w:val="26"/>
    <w:uiPriority w:val="99"/>
    <w:unhideWhenUsed/>
    <w:rsid w:val="009D0345"/>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aliases w:val="Знак Знак2,Знак2 Знак"/>
    <w:basedOn w:val="a1"/>
    <w:link w:val="25"/>
    <w:uiPriority w:val="99"/>
    <w:rsid w:val="009D0345"/>
    <w:rPr>
      <w:rFonts w:ascii="Times New Roman" w:eastAsia="Times New Roman" w:hAnsi="Times New Roman" w:cs="Times New Roman"/>
      <w:sz w:val="24"/>
      <w:szCs w:val="24"/>
      <w:lang w:eastAsia="ru-RU"/>
    </w:rPr>
  </w:style>
  <w:style w:type="character" w:customStyle="1" w:styleId="1a">
    <w:name w:val="Текст выноски Знак1"/>
    <w:basedOn w:val="a1"/>
    <w:uiPriority w:val="99"/>
    <w:semiHidden/>
    <w:rsid w:val="009D0345"/>
    <w:rPr>
      <w:rFonts w:ascii="Tahoma" w:eastAsia="Times New Roman" w:hAnsi="Tahoma" w:cs="Tahoma"/>
      <w:sz w:val="16"/>
      <w:szCs w:val="16"/>
      <w:lang w:eastAsia="ru-RU"/>
    </w:rPr>
  </w:style>
  <w:style w:type="character" w:styleId="af4">
    <w:name w:val="FollowedHyperlink"/>
    <w:basedOn w:val="a1"/>
    <w:uiPriority w:val="99"/>
    <w:unhideWhenUsed/>
    <w:rsid w:val="009D0345"/>
    <w:rPr>
      <w:color w:val="800080"/>
      <w:u w:val="single"/>
    </w:rPr>
  </w:style>
  <w:style w:type="paragraph" w:customStyle="1" w:styleId="xl65">
    <w:name w:val="xl6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66">
    <w:name w:val="xl6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7">
    <w:name w:val="xl6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69">
    <w:name w:val="xl69"/>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1">
    <w:name w:val="xl71"/>
    <w:basedOn w:val="a0"/>
    <w:rsid w:val="009D0345"/>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9D0345"/>
  </w:style>
  <w:style w:type="numbering" w:customStyle="1" w:styleId="42">
    <w:name w:val="Нет списка4"/>
    <w:next w:val="a3"/>
    <w:uiPriority w:val="99"/>
    <w:semiHidden/>
    <w:unhideWhenUsed/>
    <w:rsid w:val="009D0345"/>
  </w:style>
  <w:style w:type="paragraph" w:customStyle="1" w:styleId="211">
    <w:name w:val="Заголовок 21"/>
    <w:basedOn w:val="a0"/>
    <w:next w:val="a0"/>
    <w:uiPriority w:val="9"/>
    <w:unhideWhenUsed/>
    <w:qFormat/>
    <w:rsid w:val="009D0345"/>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51">
    <w:name w:val="Нет списка5"/>
    <w:next w:val="a3"/>
    <w:uiPriority w:val="99"/>
    <w:semiHidden/>
    <w:unhideWhenUsed/>
    <w:rsid w:val="009D0345"/>
  </w:style>
  <w:style w:type="character" w:styleId="af5">
    <w:name w:val="Strong"/>
    <w:basedOn w:val="a1"/>
    <w:uiPriority w:val="99"/>
    <w:qFormat/>
    <w:rsid w:val="009D0345"/>
    <w:rPr>
      <w:b/>
      <w:bCs/>
    </w:rPr>
  </w:style>
  <w:style w:type="character" w:customStyle="1" w:styleId="apple-converted-space">
    <w:name w:val="apple-converted-space"/>
    <w:basedOn w:val="a1"/>
    <w:uiPriority w:val="99"/>
    <w:rsid w:val="009D0345"/>
  </w:style>
  <w:style w:type="character" w:customStyle="1" w:styleId="text1">
    <w:name w:val="text1"/>
    <w:basedOn w:val="a1"/>
    <w:rsid w:val="009D0345"/>
    <w:rPr>
      <w:rFonts w:ascii="Tahoma" w:hAnsi="Tahoma" w:cs="Tahoma" w:hint="default"/>
      <w:color w:val="000000"/>
      <w:sz w:val="18"/>
      <w:szCs w:val="18"/>
    </w:rPr>
  </w:style>
  <w:style w:type="character" w:customStyle="1" w:styleId="blk">
    <w:name w:val="blk"/>
    <w:basedOn w:val="a1"/>
    <w:uiPriority w:val="99"/>
    <w:rsid w:val="009D0345"/>
  </w:style>
  <w:style w:type="character" w:customStyle="1" w:styleId="u">
    <w:name w:val="u"/>
    <w:basedOn w:val="a1"/>
    <w:rsid w:val="009D0345"/>
  </w:style>
  <w:style w:type="character" w:customStyle="1" w:styleId="212">
    <w:name w:val="Заголовок 2 Знак1"/>
    <w:basedOn w:val="a1"/>
    <w:uiPriority w:val="9"/>
    <w:semiHidden/>
    <w:rsid w:val="009D0345"/>
    <w:rPr>
      <w:rFonts w:ascii="Cambria" w:eastAsia="Times New Roman" w:hAnsi="Cambria" w:cs="Times New Roman"/>
      <w:b/>
      <w:bCs/>
      <w:color w:val="4F81BD"/>
      <w:sz w:val="26"/>
      <w:szCs w:val="26"/>
    </w:rPr>
  </w:style>
  <w:style w:type="paragraph" w:styleId="af6">
    <w:name w:val="header"/>
    <w:basedOn w:val="a0"/>
    <w:link w:val="af7"/>
    <w:uiPriority w:val="99"/>
    <w:unhideWhenUsed/>
    <w:rsid w:val="009D0345"/>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9D0345"/>
  </w:style>
  <w:style w:type="paragraph" w:styleId="af8">
    <w:name w:val="footer"/>
    <w:basedOn w:val="a0"/>
    <w:link w:val="af9"/>
    <w:uiPriority w:val="99"/>
    <w:unhideWhenUsed/>
    <w:rsid w:val="009D0345"/>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9D0345"/>
  </w:style>
  <w:style w:type="character" w:customStyle="1" w:styleId="ConsPlusNonformat0">
    <w:name w:val="ConsPlusNonformat Знак"/>
    <w:link w:val="ConsPlusNonformat"/>
    <w:locked/>
    <w:rsid w:val="009D0345"/>
    <w:rPr>
      <w:rFonts w:ascii="Courier New" w:eastAsia="Calibri" w:hAnsi="Courier New" w:cs="Courier New"/>
      <w:sz w:val="20"/>
      <w:szCs w:val="20"/>
      <w:lang w:eastAsia="ru-RU"/>
    </w:rPr>
  </w:style>
  <w:style w:type="character" w:customStyle="1" w:styleId="FontStyle26">
    <w:name w:val="Font Style26"/>
    <w:basedOn w:val="a1"/>
    <w:uiPriority w:val="99"/>
    <w:rsid w:val="009D0345"/>
    <w:rPr>
      <w:rFonts w:ascii="Times New Roman" w:hAnsi="Times New Roman" w:cs="Times New Roman"/>
      <w:sz w:val="22"/>
      <w:szCs w:val="22"/>
    </w:rPr>
  </w:style>
  <w:style w:type="paragraph" w:customStyle="1" w:styleId="font5">
    <w:name w:val="font5"/>
    <w:basedOn w:val="a0"/>
    <w:rsid w:val="009D034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6">
    <w:name w:val="font6"/>
    <w:basedOn w:val="a0"/>
    <w:rsid w:val="009D034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
    <w:name w:val="xl72"/>
    <w:basedOn w:val="a0"/>
    <w:rsid w:val="009D034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
    <w:name w:val="xl7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74">
    <w:name w:val="xl74"/>
    <w:basedOn w:val="a0"/>
    <w:rsid w:val="009D034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5">
    <w:name w:val="xl7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0"/>
    <w:rsid w:val="009D034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8">
    <w:name w:val="xl78"/>
    <w:basedOn w:val="a0"/>
    <w:rsid w:val="009D0345"/>
    <w:pP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79">
    <w:name w:val="xl79"/>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1">
    <w:name w:val="xl81"/>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3">
    <w:name w:val="xl8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5">
    <w:name w:val="xl8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1">
    <w:name w:val="xl91"/>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4">
    <w:name w:val="xl94"/>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9D034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6">
    <w:name w:val="xl9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8">
    <w:name w:val="xl98"/>
    <w:basedOn w:val="a0"/>
    <w:rsid w:val="009D034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9">
    <w:name w:val="xl99"/>
    <w:basedOn w:val="a0"/>
    <w:rsid w:val="009D034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9D034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1">
    <w:name w:val="xl101"/>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9D034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0"/>
    <w:rsid w:val="009D034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4">
    <w:name w:val="xl104"/>
    <w:basedOn w:val="a0"/>
    <w:rsid w:val="009D034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5">
    <w:name w:val="xl105"/>
    <w:basedOn w:val="a0"/>
    <w:rsid w:val="009D0345"/>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0"/>
    <w:rsid w:val="009D034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0"/>
    <w:rsid w:val="009D034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0"/>
    <w:rsid w:val="009D034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0"/>
    <w:rsid w:val="009D034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0">
    <w:name w:val="xl110"/>
    <w:basedOn w:val="a0"/>
    <w:rsid w:val="009D0345"/>
    <w:pPr>
      <w:pBdr>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11">
    <w:name w:val="xl111"/>
    <w:basedOn w:val="a0"/>
    <w:rsid w:val="009D034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0"/>
    <w:rsid w:val="009D034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7">
    <w:name w:val="xl11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8">
    <w:name w:val="xl118"/>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0"/>
    <w:rsid w:val="009D034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20">
    <w:name w:val="xl120"/>
    <w:basedOn w:val="a0"/>
    <w:rsid w:val="009D0345"/>
    <w:pPr>
      <w:spacing w:before="100" w:beforeAutospacing="1" w:after="100" w:afterAutospacing="1" w:line="240" w:lineRule="auto"/>
      <w:jc w:val="center"/>
    </w:pPr>
    <w:rPr>
      <w:rFonts w:ascii="Times New Roman" w:eastAsia="Times New Roman" w:hAnsi="Times New Roman" w:cs="Times New Roman"/>
      <w:lang w:eastAsia="ru-RU"/>
    </w:rPr>
  </w:style>
  <w:style w:type="table" w:customStyle="1" w:styleId="1b">
    <w:name w:val="Сетка таблицы1"/>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0"/>
    <w:rsid w:val="009D0345"/>
    <w:pPr>
      <w:spacing w:after="200" w:line="276" w:lineRule="auto"/>
      <w:ind w:left="720"/>
      <w:contextualSpacing/>
    </w:pPr>
    <w:rPr>
      <w:rFonts w:ascii="Calibri" w:eastAsia="Times New Roman" w:hAnsi="Calibri" w:cs="Times New Roman"/>
    </w:rPr>
  </w:style>
  <w:style w:type="table" w:customStyle="1" w:styleId="28">
    <w:name w:val="Сетка таблицы2"/>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e"/>
    <w:uiPriority w:val="59"/>
    <w:locked/>
    <w:rsid w:val="009D0345"/>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Нумерованый список Знак,Bullet List Знак,FooterText Знак,numbered Знак,ПС - Нумерованный Знак"/>
    <w:basedOn w:val="a1"/>
    <w:uiPriority w:val="99"/>
    <w:qFormat/>
    <w:locked/>
    <w:rsid w:val="009D0345"/>
    <w:rPr>
      <w:rFonts w:eastAsia="Times New Roman"/>
      <w:lang w:eastAsia="ru-RU"/>
    </w:rPr>
  </w:style>
  <w:style w:type="character" w:customStyle="1" w:styleId="a6">
    <w:name w:val="Обычный (веб) Знак"/>
    <w:aliases w:val=" Знак2 Знак,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5"/>
    <w:uiPriority w:val="99"/>
    <w:rsid w:val="009D0345"/>
    <w:rPr>
      <w:rFonts w:ascii="Times New Roman" w:eastAsia="Calibri" w:hAnsi="Times New Roman" w:cs="Times New Roman"/>
      <w:sz w:val="24"/>
      <w:szCs w:val="24"/>
      <w:lang w:eastAsia="ru-RU"/>
    </w:rPr>
  </w:style>
  <w:style w:type="paragraph" w:customStyle="1" w:styleId="29">
    <w:name w:val="ЗП_Заголовок 2"/>
    <w:basedOn w:val="a0"/>
    <w:qFormat/>
    <w:rsid w:val="009D0345"/>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rtejustify">
    <w:name w:val="rtejustify"/>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Emphasis"/>
    <w:uiPriority w:val="99"/>
    <w:qFormat/>
    <w:rsid w:val="009D0345"/>
    <w:rPr>
      <w:i/>
      <w:iCs/>
    </w:rPr>
  </w:style>
  <w:style w:type="table" w:customStyle="1" w:styleId="52">
    <w:name w:val="Сетка таблицы5"/>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e"/>
    <w:uiPriority w:val="3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e"/>
    <w:uiPriority w:val="3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e"/>
    <w:uiPriority w:val="3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e"/>
    <w:uiPriority w:val="3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9D0345"/>
  </w:style>
  <w:style w:type="table" w:customStyle="1" w:styleId="150">
    <w:name w:val="Сетка таблицы15"/>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e"/>
    <w:uiPriority w:val="39"/>
    <w:rsid w:val="009D03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link w:val="afd"/>
    <w:uiPriority w:val="1"/>
    <w:qFormat/>
    <w:rsid w:val="009D0345"/>
    <w:pPr>
      <w:spacing w:after="0" w:line="240" w:lineRule="auto"/>
    </w:pPr>
    <w:rPr>
      <w:rFonts w:ascii="Times New Roman" w:eastAsia="Times New Roman" w:hAnsi="Times New Roman" w:cs="Times New Roman"/>
      <w:color w:val="000000"/>
      <w:sz w:val="24"/>
      <w:szCs w:val="20"/>
      <w:lang w:eastAsia="ru-RU"/>
    </w:rPr>
  </w:style>
  <w:style w:type="paragraph" w:customStyle="1" w:styleId="1c">
    <w:name w:val="Обычный1"/>
    <w:rsid w:val="009D0345"/>
    <w:pPr>
      <w:spacing w:after="0" w:line="240" w:lineRule="auto"/>
    </w:pPr>
    <w:rPr>
      <w:rFonts w:ascii="Times New Roman" w:eastAsia="Times New Roman" w:hAnsi="Times New Roman" w:cs="Times New Roman"/>
      <w:sz w:val="24"/>
      <w:szCs w:val="20"/>
      <w:lang w:eastAsia="ru-RU"/>
    </w:rPr>
  </w:style>
  <w:style w:type="paragraph" w:customStyle="1" w:styleId="1d">
    <w:name w:val="Верхний колонтитул1"/>
    <w:basedOn w:val="a0"/>
    <w:rsid w:val="009D0345"/>
    <w:pPr>
      <w:widowControl w:val="0"/>
      <w:tabs>
        <w:tab w:val="center" w:pos="4153"/>
        <w:tab w:val="right" w:pos="8306"/>
      </w:tabs>
      <w:spacing w:after="0" w:line="360" w:lineRule="auto"/>
      <w:jc w:val="both"/>
    </w:pPr>
    <w:rPr>
      <w:rFonts w:ascii="Times New Roman" w:eastAsia="Times New Roman" w:hAnsi="Times New Roman" w:cs="Times New Roman"/>
      <w:sz w:val="24"/>
      <w:szCs w:val="20"/>
      <w:lang w:eastAsia="ru-RU"/>
    </w:rPr>
  </w:style>
  <w:style w:type="paragraph" w:customStyle="1" w:styleId="1e">
    <w:name w:val="Нижний колонтитул1"/>
    <w:basedOn w:val="a0"/>
    <w:rsid w:val="009D0345"/>
    <w:pPr>
      <w:widowControl w:val="0"/>
      <w:tabs>
        <w:tab w:val="center" w:pos="4153"/>
        <w:tab w:val="right" w:pos="8306"/>
      </w:tabs>
      <w:spacing w:after="0" w:line="360" w:lineRule="auto"/>
      <w:jc w:val="both"/>
    </w:pPr>
    <w:rPr>
      <w:rFonts w:ascii="Times New Roman" w:eastAsia="Times New Roman" w:hAnsi="Times New Roman" w:cs="Times New Roman"/>
      <w:sz w:val="24"/>
      <w:szCs w:val="20"/>
      <w:lang w:eastAsia="ru-RU"/>
    </w:rPr>
  </w:style>
  <w:style w:type="character" w:customStyle="1" w:styleId="1f">
    <w:name w:val="Номер страницы1"/>
    <w:rsid w:val="009D0345"/>
    <w:rPr>
      <w:rFonts w:ascii="Arial" w:eastAsia="Arial" w:hAnsi="Arial"/>
      <w:b/>
      <w:sz w:val="24"/>
    </w:rPr>
  </w:style>
  <w:style w:type="paragraph" w:customStyle="1" w:styleId="Style2">
    <w:name w:val="Style2"/>
    <w:basedOn w:val="a0"/>
    <w:uiPriority w:val="99"/>
    <w:rsid w:val="009D0345"/>
    <w:pPr>
      <w:widowControl w:val="0"/>
      <w:autoSpaceDE w:val="0"/>
      <w:autoSpaceDN w:val="0"/>
      <w:adjustRightInd w:val="0"/>
      <w:spacing w:after="0" w:line="288" w:lineRule="exact"/>
      <w:ind w:firstLine="115"/>
    </w:pPr>
    <w:rPr>
      <w:rFonts w:ascii="Times New Roman" w:eastAsia="Times New Roman" w:hAnsi="Times New Roman" w:cs="Times New Roman"/>
      <w:sz w:val="24"/>
      <w:szCs w:val="24"/>
      <w:lang w:eastAsia="ru-RU"/>
    </w:rPr>
  </w:style>
  <w:style w:type="paragraph" w:customStyle="1" w:styleId="Style3">
    <w:name w:val="Style3"/>
    <w:basedOn w:val="a0"/>
    <w:rsid w:val="009D0345"/>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13">
    <w:name w:val="Font Style13"/>
    <w:rsid w:val="009D0345"/>
    <w:rPr>
      <w:rFonts w:ascii="Times New Roman" w:hAnsi="Times New Roman" w:cs="Times New Roman"/>
      <w:sz w:val="22"/>
      <w:szCs w:val="22"/>
    </w:rPr>
  </w:style>
  <w:style w:type="paragraph" w:customStyle="1" w:styleId="Default">
    <w:name w:val="Default"/>
    <w:uiPriority w:val="99"/>
    <w:rsid w:val="009D034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72">
    <w:name w:val="Нет списка7"/>
    <w:next w:val="a3"/>
    <w:uiPriority w:val="99"/>
    <w:semiHidden/>
    <w:unhideWhenUsed/>
    <w:rsid w:val="009D0345"/>
  </w:style>
  <w:style w:type="table" w:customStyle="1" w:styleId="120">
    <w:name w:val="Сетка таблицы12"/>
    <w:basedOn w:val="a2"/>
    <w:next w:val="ae"/>
    <w:uiPriority w:val="39"/>
    <w:rsid w:val="009D03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9D0345"/>
  </w:style>
  <w:style w:type="character" w:styleId="afe">
    <w:name w:val="page number"/>
    <w:uiPriority w:val="99"/>
    <w:rsid w:val="009D0345"/>
    <w:rPr>
      <w:rFonts w:ascii="Times New Roman" w:hAnsi="Times New Roman" w:cs="Times New Roman"/>
    </w:rPr>
  </w:style>
  <w:style w:type="table" w:customStyle="1" w:styleId="130">
    <w:name w:val="Сетка таблицы13"/>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rsid w:val="009D0345"/>
  </w:style>
  <w:style w:type="paragraph" w:styleId="aff">
    <w:name w:val="Title"/>
    <w:aliases w:val=" Знак"/>
    <w:basedOn w:val="a0"/>
    <w:link w:val="aff0"/>
    <w:uiPriority w:val="99"/>
    <w:qFormat/>
    <w:rsid w:val="009D0345"/>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f0">
    <w:name w:val="Название Знак"/>
    <w:aliases w:val=" Знак Знак"/>
    <w:basedOn w:val="a1"/>
    <w:link w:val="aff"/>
    <w:uiPriority w:val="99"/>
    <w:rsid w:val="009D0345"/>
    <w:rPr>
      <w:rFonts w:ascii="Arial" w:eastAsia="Times New Roman" w:hAnsi="Arial" w:cs="Arial"/>
      <w:b/>
      <w:bCs/>
      <w:kern w:val="28"/>
      <w:sz w:val="32"/>
      <w:szCs w:val="32"/>
      <w:lang w:eastAsia="ru-RU"/>
    </w:rPr>
  </w:style>
  <w:style w:type="character" w:customStyle="1" w:styleId="aff1">
    <w:name w:val="Знак Знак Знак"/>
    <w:basedOn w:val="a1"/>
    <w:uiPriority w:val="99"/>
    <w:rsid w:val="009D0345"/>
  </w:style>
  <w:style w:type="paragraph" w:customStyle="1" w:styleId="39">
    <w:name w:val="Стиль3 Знак"/>
    <w:basedOn w:val="a0"/>
    <w:next w:val="a0"/>
    <w:uiPriority w:val="99"/>
    <w:rsid w:val="009D0345"/>
    <w:pPr>
      <w:spacing w:after="0" w:line="240" w:lineRule="auto"/>
    </w:pPr>
    <w:rPr>
      <w:rFonts w:ascii="Times New Roman" w:eastAsia="Times New Roman" w:hAnsi="Times New Roman" w:cs="Times New Roman"/>
      <w:sz w:val="24"/>
      <w:szCs w:val="24"/>
      <w:lang w:eastAsia="ru-RU"/>
    </w:rPr>
  </w:style>
  <w:style w:type="character" w:customStyle="1" w:styleId="310">
    <w:name w:val="Стиль3 Знак Знак1"/>
    <w:basedOn w:val="a1"/>
    <w:uiPriority w:val="99"/>
    <w:rsid w:val="009D0345"/>
  </w:style>
  <w:style w:type="paragraph" w:customStyle="1" w:styleId="xl63">
    <w:name w:val="xl63"/>
    <w:basedOn w:val="a0"/>
    <w:next w:val="a0"/>
    <w:rsid w:val="009D0345"/>
    <w:pPr>
      <w:spacing w:after="0" w:line="240" w:lineRule="auto"/>
    </w:pPr>
    <w:rPr>
      <w:rFonts w:ascii="Times New Roman" w:eastAsia="Times New Roman" w:hAnsi="Times New Roman" w:cs="Times New Roman"/>
      <w:sz w:val="24"/>
      <w:szCs w:val="24"/>
      <w:lang w:eastAsia="ru-RU"/>
    </w:rPr>
  </w:style>
  <w:style w:type="paragraph" w:customStyle="1" w:styleId="1f0">
    <w:name w:val="Без интервала1"/>
    <w:next w:val="a0"/>
    <w:uiPriority w:val="99"/>
    <w:rsid w:val="009D0345"/>
    <w:pPr>
      <w:spacing w:after="0" w:line="240" w:lineRule="auto"/>
    </w:pPr>
    <w:rPr>
      <w:rFonts w:ascii="Times New Roman" w:eastAsia="Times New Roman" w:hAnsi="Times New Roman" w:cs="Times New Roman"/>
      <w:sz w:val="20"/>
      <w:szCs w:val="20"/>
      <w:lang w:eastAsia="ru-RU"/>
    </w:rPr>
  </w:style>
  <w:style w:type="character" w:customStyle="1" w:styleId="1f1">
    <w:name w:val="Текст сноски Знак1"/>
    <w:uiPriority w:val="99"/>
    <w:semiHidden/>
    <w:rsid w:val="009D0345"/>
    <w:rPr>
      <w:sz w:val="20"/>
      <w:szCs w:val="20"/>
    </w:rPr>
  </w:style>
  <w:style w:type="paragraph" w:customStyle="1" w:styleId="Style5">
    <w:name w:val="Style5"/>
    <w:basedOn w:val="a0"/>
    <w:uiPriority w:val="99"/>
    <w:rsid w:val="009D0345"/>
    <w:pPr>
      <w:widowControl w:val="0"/>
      <w:autoSpaceDE w:val="0"/>
      <w:autoSpaceDN w:val="0"/>
      <w:adjustRightInd w:val="0"/>
      <w:spacing w:after="0" w:line="278" w:lineRule="exact"/>
      <w:ind w:hanging="269"/>
    </w:pPr>
    <w:rPr>
      <w:rFonts w:ascii="Times New Roman" w:eastAsia="Times New Roman" w:hAnsi="Times New Roman" w:cs="Times New Roman"/>
      <w:sz w:val="24"/>
      <w:szCs w:val="24"/>
      <w:lang w:eastAsia="ru-RU"/>
    </w:rPr>
  </w:style>
  <w:style w:type="paragraph" w:customStyle="1" w:styleId="Style6">
    <w:name w:val="Style6"/>
    <w:basedOn w:val="a0"/>
    <w:uiPriority w:val="99"/>
    <w:rsid w:val="009D0345"/>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9D0345"/>
    <w:pPr>
      <w:widowControl w:val="0"/>
      <w:autoSpaceDE w:val="0"/>
      <w:autoSpaceDN w:val="0"/>
      <w:adjustRightInd w:val="0"/>
      <w:spacing w:after="0" w:line="451" w:lineRule="exact"/>
    </w:pPr>
    <w:rPr>
      <w:rFonts w:ascii="Times New Roman" w:eastAsia="Times New Roman" w:hAnsi="Times New Roman" w:cs="Times New Roman"/>
      <w:sz w:val="24"/>
      <w:szCs w:val="24"/>
      <w:lang w:eastAsia="ru-RU"/>
    </w:rPr>
  </w:style>
  <w:style w:type="paragraph" w:customStyle="1" w:styleId="Style8">
    <w:name w:val="Style8"/>
    <w:basedOn w:val="a0"/>
    <w:uiPriority w:val="99"/>
    <w:rsid w:val="009D0345"/>
    <w:pPr>
      <w:widowControl w:val="0"/>
      <w:autoSpaceDE w:val="0"/>
      <w:autoSpaceDN w:val="0"/>
      <w:adjustRightInd w:val="0"/>
      <w:spacing w:after="0" w:line="326" w:lineRule="exact"/>
      <w:ind w:firstLine="2246"/>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9D0345"/>
    <w:pPr>
      <w:widowControl w:val="0"/>
      <w:autoSpaceDE w:val="0"/>
      <w:autoSpaceDN w:val="0"/>
      <w:adjustRightInd w:val="0"/>
      <w:spacing w:after="0" w:line="325" w:lineRule="exact"/>
    </w:pPr>
    <w:rPr>
      <w:rFonts w:ascii="Times New Roman" w:eastAsia="Times New Roman" w:hAnsi="Times New Roman" w:cs="Times New Roman"/>
      <w:sz w:val="24"/>
      <w:szCs w:val="24"/>
      <w:lang w:eastAsia="ru-RU"/>
    </w:rPr>
  </w:style>
  <w:style w:type="character" w:customStyle="1" w:styleId="FontStyle16">
    <w:name w:val="Font Style16"/>
    <w:uiPriority w:val="99"/>
    <w:rsid w:val="009D0345"/>
    <w:rPr>
      <w:rFonts w:ascii="Times New Roman" w:hAnsi="Times New Roman" w:cs="Times New Roman"/>
      <w:sz w:val="22"/>
      <w:szCs w:val="22"/>
    </w:rPr>
  </w:style>
  <w:style w:type="character" w:customStyle="1" w:styleId="FontStyle17">
    <w:name w:val="Font Style17"/>
    <w:uiPriority w:val="99"/>
    <w:rsid w:val="009D0345"/>
    <w:rPr>
      <w:rFonts w:ascii="Times New Roman" w:hAnsi="Times New Roman" w:cs="Times New Roman"/>
      <w:b/>
      <w:bCs/>
      <w:i/>
      <w:iCs/>
      <w:sz w:val="24"/>
      <w:szCs w:val="24"/>
    </w:rPr>
  </w:style>
  <w:style w:type="paragraph" w:customStyle="1" w:styleId="CharChar">
    <w:name w:val="Char Char"/>
    <w:basedOn w:val="a0"/>
    <w:uiPriority w:val="99"/>
    <w:rsid w:val="009D0345"/>
    <w:pPr>
      <w:spacing w:line="240" w:lineRule="exact"/>
    </w:pPr>
    <w:rPr>
      <w:rFonts w:ascii="Verdana" w:eastAsia="Times New Roman" w:hAnsi="Verdana" w:cs="Times New Roman"/>
      <w:sz w:val="20"/>
      <w:szCs w:val="20"/>
      <w:lang w:val="en-US"/>
    </w:rPr>
  </w:style>
  <w:style w:type="paragraph" w:customStyle="1" w:styleId="Normalunindented">
    <w:name w:val="Normal unindented"/>
    <w:aliases w:val="Обычный Без отступа"/>
    <w:uiPriority w:val="99"/>
    <w:qFormat/>
    <w:rsid w:val="009D0345"/>
    <w:pPr>
      <w:spacing w:before="120" w:after="120" w:line="276" w:lineRule="auto"/>
      <w:jc w:val="both"/>
    </w:pPr>
    <w:rPr>
      <w:rFonts w:ascii="Times New Roman" w:eastAsia="Times New Roman" w:hAnsi="Times New Roman" w:cs="Times New Roman"/>
      <w:lang w:eastAsia="ru-RU"/>
    </w:rPr>
  </w:style>
  <w:style w:type="paragraph" w:customStyle="1" w:styleId="heading1normal">
    <w:name w:val="heading 1 normal"/>
    <w:basedOn w:val="a0"/>
    <w:next w:val="a0"/>
    <w:uiPriority w:val="99"/>
    <w:qFormat/>
    <w:rsid w:val="009D0345"/>
    <w:pPr>
      <w:spacing w:before="120" w:after="120" w:line="276" w:lineRule="auto"/>
      <w:jc w:val="both"/>
      <w:outlineLvl w:val="0"/>
    </w:pPr>
    <w:rPr>
      <w:rFonts w:ascii="Times New Roman" w:eastAsia="Times New Roman" w:hAnsi="Times New Roman" w:cs="Times New Roman"/>
      <w:lang w:eastAsia="ru-RU"/>
    </w:rPr>
  </w:style>
  <w:style w:type="paragraph" w:customStyle="1" w:styleId="44">
    <w:name w:val="Знак Знак4 Знак"/>
    <w:basedOn w:val="a0"/>
    <w:uiPriority w:val="99"/>
    <w:rsid w:val="009D0345"/>
    <w:pPr>
      <w:spacing w:line="240" w:lineRule="exact"/>
    </w:pPr>
    <w:rPr>
      <w:rFonts w:ascii="Verdana" w:eastAsia="Times New Roman" w:hAnsi="Verdana" w:cs="Times New Roman"/>
      <w:color w:val="000000"/>
      <w:sz w:val="24"/>
      <w:szCs w:val="24"/>
      <w:lang w:val="en-US"/>
    </w:rPr>
  </w:style>
  <w:style w:type="paragraph" w:customStyle="1" w:styleId="xl64">
    <w:name w:val="xl64"/>
    <w:basedOn w:val="a0"/>
    <w:rsid w:val="009D034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140">
    <w:name w:val="Сетка таблицы14"/>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D0345"/>
  </w:style>
  <w:style w:type="paragraph" w:styleId="aff2">
    <w:name w:val="Subtitle"/>
    <w:basedOn w:val="a0"/>
    <w:next w:val="a0"/>
    <w:link w:val="aff3"/>
    <w:uiPriority w:val="99"/>
    <w:qFormat/>
    <w:rsid w:val="009D0345"/>
    <w:pPr>
      <w:spacing w:after="60" w:line="240" w:lineRule="auto"/>
      <w:jc w:val="center"/>
      <w:outlineLvl w:val="1"/>
    </w:pPr>
    <w:rPr>
      <w:rFonts w:ascii="Arial" w:eastAsia="Times New Roman" w:hAnsi="Arial" w:cs="Times New Roman"/>
      <w:b/>
      <w:smallCaps/>
      <w:color w:val="000000"/>
      <w:position w:val="-6"/>
      <w:sz w:val="24"/>
      <w:szCs w:val="20"/>
      <w:lang w:val="x-none" w:eastAsia="x-none"/>
    </w:rPr>
  </w:style>
  <w:style w:type="character" w:customStyle="1" w:styleId="aff3">
    <w:name w:val="Подзаголовок Знак"/>
    <w:basedOn w:val="a1"/>
    <w:link w:val="aff2"/>
    <w:uiPriority w:val="99"/>
    <w:rsid w:val="009D0345"/>
    <w:rPr>
      <w:rFonts w:ascii="Arial" w:eastAsia="Times New Roman" w:hAnsi="Arial" w:cs="Times New Roman"/>
      <w:b/>
      <w:smallCaps/>
      <w:color w:val="000000"/>
      <w:position w:val="-6"/>
      <w:sz w:val="24"/>
      <w:szCs w:val="20"/>
      <w:lang w:val="x-none" w:eastAsia="x-none"/>
    </w:rPr>
  </w:style>
  <w:style w:type="paragraph" w:customStyle="1" w:styleId="213">
    <w:name w:val="Цитата 21"/>
    <w:basedOn w:val="a0"/>
    <w:next w:val="a0"/>
    <w:link w:val="QuoteChar"/>
    <w:uiPriority w:val="99"/>
    <w:rsid w:val="009D0345"/>
    <w:pPr>
      <w:spacing w:after="0" w:line="240" w:lineRule="auto"/>
    </w:pPr>
    <w:rPr>
      <w:rFonts w:ascii="Times New Roman" w:eastAsia="Times New Roman" w:hAnsi="Times New Roman" w:cs="Times New Roman"/>
      <w:b/>
      <w:i/>
      <w:smallCaps/>
      <w:color w:val="000000"/>
      <w:position w:val="-6"/>
      <w:sz w:val="96"/>
      <w:szCs w:val="20"/>
      <w:lang w:val="x-none" w:eastAsia="x-none"/>
    </w:rPr>
  </w:style>
  <w:style w:type="character" w:customStyle="1" w:styleId="QuoteChar">
    <w:name w:val="Quote Char"/>
    <w:link w:val="213"/>
    <w:uiPriority w:val="99"/>
    <w:locked/>
    <w:rsid w:val="009D0345"/>
    <w:rPr>
      <w:rFonts w:ascii="Times New Roman" w:eastAsia="Times New Roman" w:hAnsi="Times New Roman" w:cs="Times New Roman"/>
      <w:b/>
      <w:i/>
      <w:smallCaps/>
      <w:color w:val="000000"/>
      <w:position w:val="-6"/>
      <w:sz w:val="96"/>
      <w:szCs w:val="20"/>
      <w:lang w:val="x-none" w:eastAsia="x-none"/>
    </w:rPr>
  </w:style>
  <w:style w:type="paragraph" w:customStyle="1" w:styleId="1f2">
    <w:name w:val="Выделенная цитата1"/>
    <w:basedOn w:val="a0"/>
    <w:next w:val="a0"/>
    <w:link w:val="IntenseQuoteChar"/>
    <w:uiPriority w:val="99"/>
    <w:rsid w:val="009D0345"/>
    <w:pPr>
      <w:pBdr>
        <w:bottom w:val="single" w:sz="4" w:space="4" w:color="DDDDDD"/>
      </w:pBdr>
      <w:spacing w:before="200" w:after="280" w:line="240" w:lineRule="auto"/>
      <w:ind w:left="936" w:right="936"/>
    </w:pPr>
    <w:rPr>
      <w:rFonts w:ascii="Times New Roman" w:eastAsia="Times New Roman" w:hAnsi="Times New Roman" w:cs="Times New Roman"/>
      <w:i/>
      <w:smallCaps/>
      <w:color w:val="DDDDDD"/>
      <w:position w:val="-6"/>
      <w:sz w:val="96"/>
      <w:szCs w:val="20"/>
      <w:lang w:val="x-none" w:eastAsia="x-none"/>
    </w:rPr>
  </w:style>
  <w:style w:type="character" w:customStyle="1" w:styleId="IntenseQuoteChar">
    <w:name w:val="Intense Quote Char"/>
    <w:link w:val="1f2"/>
    <w:uiPriority w:val="99"/>
    <w:locked/>
    <w:rsid w:val="009D0345"/>
    <w:rPr>
      <w:rFonts w:ascii="Times New Roman" w:eastAsia="Times New Roman" w:hAnsi="Times New Roman" w:cs="Times New Roman"/>
      <w:i/>
      <w:smallCaps/>
      <w:color w:val="DDDDDD"/>
      <w:position w:val="-6"/>
      <w:sz w:val="96"/>
      <w:szCs w:val="20"/>
      <w:lang w:val="x-none" w:eastAsia="x-none"/>
    </w:rPr>
  </w:style>
  <w:style w:type="character" w:customStyle="1" w:styleId="1f3">
    <w:name w:val="Слабое выделение1"/>
    <w:uiPriority w:val="99"/>
    <w:rsid w:val="009D0345"/>
    <w:rPr>
      <w:i/>
      <w:color w:val="808080"/>
    </w:rPr>
  </w:style>
  <w:style w:type="character" w:customStyle="1" w:styleId="1f4">
    <w:name w:val="Сильное выделение1"/>
    <w:uiPriority w:val="99"/>
    <w:rsid w:val="009D0345"/>
    <w:rPr>
      <w:b/>
      <w:i/>
      <w:color w:val="DDDDDD"/>
    </w:rPr>
  </w:style>
  <w:style w:type="character" w:customStyle="1" w:styleId="1f5">
    <w:name w:val="Слабая ссылка1"/>
    <w:uiPriority w:val="99"/>
    <w:rsid w:val="009D0345"/>
    <w:rPr>
      <w:smallCaps/>
      <w:color w:val="auto"/>
      <w:u w:val="single"/>
    </w:rPr>
  </w:style>
  <w:style w:type="character" w:customStyle="1" w:styleId="1f6">
    <w:name w:val="Сильная ссылка1"/>
    <w:uiPriority w:val="99"/>
    <w:rsid w:val="009D0345"/>
    <w:rPr>
      <w:b/>
      <w:smallCaps/>
      <w:color w:val="auto"/>
      <w:spacing w:val="5"/>
      <w:u w:val="single"/>
    </w:rPr>
  </w:style>
  <w:style w:type="character" w:customStyle="1" w:styleId="1f7">
    <w:name w:val="Название книги1"/>
    <w:uiPriority w:val="99"/>
    <w:rsid w:val="009D0345"/>
    <w:rPr>
      <w:b/>
      <w:smallCaps/>
      <w:spacing w:val="5"/>
    </w:rPr>
  </w:style>
  <w:style w:type="paragraph" w:customStyle="1" w:styleId="1f8">
    <w:name w:val="Заголовок оглавления1"/>
    <w:basedOn w:val="12"/>
    <w:next w:val="a0"/>
    <w:uiPriority w:val="99"/>
    <w:semiHidden/>
    <w:rsid w:val="009D0345"/>
    <w:pPr>
      <w:tabs>
        <w:tab w:val="num" w:pos="2160"/>
      </w:tabs>
      <w:spacing w:before="240" w:after="60" w:line="240" w:lineRule="auto"/>
      <w:ind w:left="720" w:hanging="720"/>
      <w:outlineLvl w:val="9"/>
    </w:pPr>
    <w:rPr>
      <w:rFonts w:ascii="Arial" w:eastAsia="Times New Roman" w:hAnsi="Arial" w:cs="Arial"/>
      <w:smallCaps/>
      <w:color w:val="000000"/>
      <w:kern w:val="32"/>
      <w:position w:val="-6"/>
      <w:szCs w:val="32"/>
      <w:lang w:val="x-none" w:eastAsia="x-none"/>
    </w:rPr>
  </w:style>
  <w:style w:type="paragraph" w:customStyle="1" w:styleId="10">
    <w:name w:val="Стиль1"/>
    <w:basedOn w:val="a0"/>
    <w:link w:val="1f9"/>
    <w:uiPriority w:val="99"/>
    <w:rsid w:val="009D0345"/>
    <w:pPr>
      <w:keepNext/>
      <w:keepLines/>
      <w:widowControl w:val="0"/>
      <w:numPr>
        <w:numId w:val="1"/>
      </w:numPr>
      <w:suppressLineNumbers/>
      <w:suppressAutoHyphens/>
      <w:spacing w:after="60" w:line="240" w:lineRule="auto"/>
    </w:pPr>
    <w:rPr>
      <w:rFonts w:ascii="Times New Roman" w:eastAsia="Times New Roman" w:hAnsi="Times New Roman" w:cs="Times New Roman"/>
      <w:b/>
      <w:bCs/>
      <w:sz w:val="28"/>
      <w:szCs w:val="28"/>
      <w:lang w:val="x-none"/>
    </w:rPr>
  </w:style>
  <w:style w:type="paragraph" w:customStyle="1" w:styleId="2">
    <w:name w:val="Стиль2"/>
    <w:basedOn w:val="2a"/>
    <w:uiPriority w:val="99"/>
    <w:rsid w:val="009D0345"/>
    <w:pPr>
      <w:keepNext/>
      <w:keepLines/>
      <w:widowControl w:val="0"/>
      <w:numPr>
        <w:ilvl w:val="1"/>
        <w:numId w:val="1"/>
      </w:numPr>
      <w:suppressLineNumbers/>
      <w:tabs>
        <w:tab w:val="clear" w:pos="1836"/>
        <w:tab w:val="num" w:pos="360"/>
        <w:tab w:val="num" w:pos="1440"/>
      </w:tabs>
      <w:suppressAutoHyphens/>
      <w:spacing w:after="60"/>
      <w:ind w:left="435" w:hanging="435"/>
      <w:jc w:val="both"/>
    </w:pPr>
    <w:rPr>
      <w:smallCaps w:val="0"/>
      <w:color w:val="auto"/>
      <w:position w:val="0"/>
      <w:sz w:val="24"/>
      <w:szCs w:val="24"/>
      <w:lang w:eastAsia="ru-RU"/>
    </w:rPr>
  </w:style>
  <w:style w:type="paragraph" w:customStyle="1" w:styleId="30">
    <w:name w:val="Стиль3"/>
    <w:basedOn w:val="25"/>
    <w:uiPriority w:val="99"/>
    <w:rsid w:val="009D0345"/>
    <w:pPr>
      <w:widowControl w:val="0"/>
      <w:numPr>
        <w:ilvl w:val="2"/>
        <w:numId w:val="1"/>
      </w:numPr>
      <w:tabs>
        <w:tab w:val="clear" w:pos="1800"/>
        <w:tab w:val="num" w:pos="360"/>
        <w:tab w:val="num" w:pos="2160"/>
      </w:tabs>
      <w:adjustRightInd w:val="0"/>
      <w:spacing w:after="0" w:line="240" w:lineRule="auto"/>
      <w:ind w:left="283" w:hanging="360"/>
      <w:jc w:val="both"/>
      <w:textAlignment w:val="baseline"/>
    </w:pPr>
    <w:rPr>
      <w:b/>
      <w:smallCaps/>
      <w:color w:val="000000"/>
      <w:position w:val="-6"/>
      <w:lang w:val="x-none" w:eastAsia="x-none"/>
    </w:rPr>
  </w:style>
  <w:style w:type="paragraph" w:styleId="2a">
    <w:name w:val="List Number 2"/>
    <w:basedOn w:val="a0"/>
    <w:uiPriority w:val="99"/>
    <w:rsid w:val="009D0345"/>
    <w:pPr>
      <w:tabs>
        <w:tab w:val="num" w:pos="435"/>
      </w:tabs>
      <w:spacing w:after="0" w:line="240" w:lineRule="auto"/>
      <w:ind w:left="435" w:hanging="435"/>
    </w:pPr>
    <w:rPr>
      <w:rFonts w:ascii="Times New Roman" w:eastAsia="Times New Roman" w:hAnsi="Times New Roman" w:cs="Times New Roman"/>
      <w:b/>
      <w:bCs/>
      <w:smallCaps/>
      <w:color w:val="000000"/>
      <w:position w:val="-6"/>
      <w:sz w:val="96"/>
      <w:szCs w:val="96"/>
    </w:rPr>
  </w:style>
  <w:style w:type="paragraph" w:customStyle="1" w:styleId="3a">
    <w:name w:val="3"/>
    <w:basedOn w:val="a0"/>
    <w:uiPriority w:val="99"/>
    <w:rsid w:val="009D0345"/>
    <w:pPr>
      <w:spacing w:before="129" w:after="129" w:line="240" w:lineRule="auto"/>
      <w:ind w:left="129" w:right="129"/>
      <w:jc w:val="both"/>
    </w:pPr>
    <w:rPr>
      <w:rFonts w:ascii="Arial Unicode MS" w:eastAsia="Arial Unicode MS" w:hAnsi="Times New Roman" w:cs="Arial Unicode MS"/>
      <w:sz w:val="24"/>
      <w:szCs w:val="24"/>
      <w:lang w:eastAsia="ru-RU"/>
    </w:rPr>
  </w:style>
  <w:style w:type="paragraph" w:styleId="aff4">
    <w:name w:val="List Bullet"/>
    <w:basedOn w:val="a0"/>
    <w:autoRedefine/>
    <w:uiPriority w:val="99"/>
    <w:rsid w:val="009D0345"/>
    <w:pPr>
      <w:widowControl w:val="0"/>
      <w:tabs>
        <w:tab w:val="num" w:pos="567"/>
      </w:tabs>
      <w:spacing w:after="60" w:line="240" w:lineRule="auto"/>
      <w:ind w:left="567" w:hanging="567"/>
      <w:jc w:val="both"/>
    </w:pPr>
    <w:rPr>
      <w:rFonts w:ascii="Times New Roman" w:eastAsia="Times New Roman" w:hAnsi="Times New Roman" w:cs="Times New Roman"/>
      <w:sz w:val="24"/>
      <w:szCs w:val="24"/>
      <w:lang w:eastAsia="ru-RU"/>
    </w:rPr>
  </w:style>
  <w:style w:type="paragraph" w:styleId="2b">
    <w:name w:val="List Bullet 2"/>
    <w:basedOn w:val="a0"/>
    <w:autoRedefine/>
    <w:uiPriority w:val="99"/>
    <w:rsid w:val="009D0345"/>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b">
    <w:name w:val="List Bullet 3"/>
    <w:basedOn w:val="a0"/>
    <w:autoRedefine/>
    <w:uiPriority w:val="99"/>
    <w:rsid w:val="009D0345"/>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5">
    <w:name w:val="List Bullet 4"/>
    <w:basedOn w:val="a0"/>
    <w:autoRedefine/>
    <w:uiPriority w:val="99"/>
    <w:rsid w:val="009D0345"/>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Bullet 5"/>
    <w:basedOn w:val="a0"/>
    <w:autoRedefine/>
    <w:uiPriority w:val="99"/>
    <w:rsid w:val="009D0345"/>
    <w:pPr>
      <w:spacing w:after="60" w:line="240" w:lineRule="auto"/>
      <w:ind w:firstLine="72"/>
      <w:jc w:val="both"/>
    </w:pPr>
    <w:rPr>
      <w:rFonts w:ascii="Times New Roman" w:eastAsia="Times New Roman" w:hAnsi="Times New Roman" w:cs="Times New Roman"/>
      <w:color w:val="0000FF"/>
      <w:sz w:val="16"/>
      <w:szCs w:val="16"/>
      <w:lang w:eastAsia="ru-RU"/>
    </w:rPr>
  </w:style>
  <w:style w:type="paragraph" w:styleId="aff5">
    <w:name w:val="List Number"/>
    <w:basedOn w:val="a0"/>
    <w:uiPriority w:val="99"/>
    <w:rsid w:val="009D0345"/>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3c">
    <w:name w:val="List Number 3"/>
    <w:basedOn w:val="a0"/>
    <w:uiPriority w:val="99"/>
    <w:rsid w:val="009D0345"/>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6">
    <w:name w:val="List Number 4"/>
    <w:basedOn w:val="a0"/>
    <w:uiPriority w:val="99"/>
    <w:rsid w:val="009D0345"/>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4">
    <w:name w:val="List Number 5"/>
    <w:basedOn w:val="a0"/>
    <w:uiPriority w:val="99"/>
    <w:rsid w:val="009D0345"/>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
    <w:name w:val="Раздел"/>
    <w:basedOn w:val="a0"/>
    <w:uiPriority w:val="99"/>
    <w:semiHidden/>
    <w:rsid w:val="009D0345"/>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f6">
    <w:name w:val="Часть"/>
    <w:basedOn w:val="a0"/>
    <w:uiPriority w:val="99"/>
    <w:semiHidden/>
    <w:rsid w:val="009D0345"/>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0"/>
    <w:uiPriority w:val="99"/>
    <w:semiHidden/>
    <w:rsid w:val="009D0345"/>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f7">
    <w:name w:val="Условия контракта"/>
    <w:basedOn w:val="a0"/>
    <w:uiPriority w:val="99"/>
    <w:semiHidden/>
    <w:rsid w:val="009D0345"/>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2"/>
    <w:uiPriority w:val="99"/>
    <w:semiHidden/>
    <w:rsid w:val="009D0345"/>
    <w:pPr>
      <w:numPr>
        <w:ilvl w:val="1"/>
      </w:numPr>
      <w:tabs>
        <w:tab w:val="num" w:pos="567"/>
      </w:tabs>
      <w:spacing w:after="60" w:line="240" w:lineRule="auto"/>
      <w:ind w:left="567" w:hanging="567"/>
      <w:jc w:val="both"/>
    </w:pPr>
    <w:rPr>
      <w:rFonts w:ascii="Times New Roman" w:eastAsia="Times New Roman" w:hAnsi="Times New Roman" w:cs="Times New Roman"/>
      <w:sz w:val="24"/>
      <w:szCs w:val="24"/>
      <w:lang w:val="x-none"/>
    </w:rPr>
  </w:style>
  <w:style w:type="paragraph" w:customStyle="1" w:styleId="aff8">
    <w:name w:val="Тендерные данные"/>
    <w:basedOn w:val="a0"/>
    <w:uiPriority w:val="99"/>
    <w:semiHidden/>
    <w:rsid w:val="009D0345"/>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d">
    <w:name w:val="toc 3"/>
    <w:basedOn w:val="a0"/>
    <w:next w:val="a0"/>
    <w:autoRedefine/>
    <w:uiPriority w:val="99"/>
    <w:semiHidden/>
    <w:rsid w:val="009D0345"/>
    <w:pPr>
      <w:tabs>
        <w:tab w:val="left" w:pos="1680"/>
        <w:tab w:val="right" w:leader="dot" w:pos="10148"/>
      </w:tabs>
      <w:spacing w:before="100" w:after="0" w:line="240" w:lineRule="auto"/>
      <w:ind w:left="180" w:firstLine="60"/>
    </w:pPr>
    <w:rPr>
      <w:rFonts w:ascii="Times New Roman" w:eastAsia="Times New Roman" w:hAnsi="Times New Roman" w:cs="Times New Roman"/>
      <w:sz w:val="20"/>
      <w:szCs w:val="20"/>
      <w:lang w:eastAsia="ru-RU"/>
    </w:rPr>
  </w:style>
  <w:style w:type="paragraph" w:styleId="1fa">
    <w:name w:val="toc 1"/>
    <w:basedOn w:val="a0"/>
    <w:next w:val="a0"/>
    <w:autoRedefine/>
    <w:uiPriority w:val="99"/>
    <w:semiHidden/>
    <w:rsid w:val="009D0345"/>
    <w:pPr>
      <w:tabs>
        <w:tab w:val="left" w:pos="1440"/>
        <w:tab w:val="right" w:leader="dot" w:pos="10148"/>
      </w:tabs>
      <w:spacing w:before="100" w:after="0" w:line="240" w:lineRule="auto"/>
    </w:pPr>
    <w:rPr>
      <w:rFonts w:ascii="Arial" w:eastAsia="Times New Roman" w:hAnsi="Arial" w:cs="Arial"/>
      <w:b/>
      <w:bCs/>
      <w:caps/>
      <w:sz w:val="24"/>
      <w:szCs w:val="24"/>
      <w:lang w:eastAsia="ru-RU"/>
    </w:rPr>
  </w:style>
  <w:style w:type="paragraph" w:styleId="2c">
    <w:name w:val="toc 2"/>
    <w:basedOn w:val="a0"/>
    <w:next w:val="a0"/>
    <w:autoRedefine/>
    <w:uiPriority w:val="99"/>
    <w:semiHidden/>
    <w:rsid w:val="009D0345"/>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f9">
    <w:name w:val="Date"/>
    <w:basedOn w:val="a0"/>
    <w:next w:val="a0"/>
    <w:link w:val="affa"/>
    <w:uiPriority w:val="99"/>
    <w:rsid w:val="009D0345"/>
    <w:pPr>
      <w:spacing w:after="60" w:line="240" w:lineRule="auto"/>
      <w:jc w:val="both"/>
    </w:pPr>
    <w:rPr>
      <w:rFonts w:ascii="Times New Roman" w:eastAsia="Times New Roman" w:hAnsi="Times New Roman" w:cs="Times New Roman"/>
      <w:sz w:val="24"/>
      <w:szCs w:val="20"/>
      <w:lang w:val="x-none" w:eastAsia="ru-RU"/>
    </w:rPr>
  </w:style>
  <w:style w:type="character" w:customStyle="1" w:styleId="affa">
    <w:name w:val="Дата Знак"/>
    <w:basedOn w:val="a1"/>
    <w:link w:val="aff9"/>
    <w:uiPriority w:val="99"/>
    <w:rsid w:val="009D0345"/>
    <w:rPr>
      <w:rFonts w:ascii="Times New Roman" w:eastAsia="Times New Roman" w:hAnsi="Times New Roman" w:cs="Times New Roman"/>
      <w:sz w:val="24"/>
      <w:szCs w:val="20"/>
      <w:lang w:val="x-none" w:eastAsia="ru-RU"/>
    </w:rPr>
  </w:style>
  <w:style w:type="paragraph" w:customStyle="1" w:styleId="affb">
    <w:name w:val="Îáû÷íûé"/>
    <w:uiPriority w:val="99"/>
    <w:semiHidden/>
    <w:rsid w:val="009D0345"/>
    <w:pPr>
      <w:spacing w:after="0" w:line="240" w:lineRule="auto"/>
    </w:pPr>
    <w:rPr>
      <w:rFonts w:ascii="Times New Roman" w:eastAsia="Times New Roman" w:hAnsi="Times New Roman" w:cs="Times New Roman"/>
      <w:sz w:val="20"/>
      <w:szCs w:val="20"/>
      <w:lang w:eastAsia="ru-RU"/>
    </w:rPr>
  </w:style>
  <w:style w:type="paragraph" w:customStyle="1" w:styleId="affc">
    <w:name w:val="Íîðìàëüíûé"/>
    <w:uiPriority w:val="99"/>
    <w:semiHidden/>
    <w:rsid w:val="009D0345"/>
    <w:pPr>
      <w:spacing w:after="0" w:line="240" w:lineRule="auto"/>
    </w:pPr>
    <w:rPr>
      <w:rFonts w:ascii="Courier" w:eastAsia="Times New Roman" w:hAnsi="Courier" w:cs="Courier"/>
      <w:sz w:val="24"/>
      <w:szCs w:val="24"/>
      <w:lang w:val="en-GB" w:eastAsia="ru-RU"/>
    </w:rPr>
  </w:style>
  <w:style w:type="paragraph" w:customStyle="1" w:styleId="affd">
    <w:name w:val="Подраздел"/>
    <w:basedOn w:val="a0"/>
    <w:uiPriority w:val="99"/>
    <w:semiHidden/>
    <w:rsid w:val="009D0345"/>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affe">
    <w:name w:val="Block Text"/>
    <w:basedOn w:val="a0"/>
    <w:uiPriority w:val="99"/>
    <w:rsid w:val="009D0345"/>
    <w:pPr>
      <w:spacing w:after="120" w:line="240" w:lineRule="auto"/>
      <w:ind w:left="1440" w:right="1440"/>
      <w:jc w:val="both"/>
    </w:pPr>
    <w:rPr>
      <w:rFonts w:ascii="Times New Roman" w:eastAsia="Times New Roman" w:hAnsi="Times New Roman" w:cs="Times New Roman"/>
      <w:sz w:val="24"/>
      <w:szCs w:val="24"/>
      <w:lang w:eastAsia="ru-RU"/>
    </w:rPr>
  </w:style>
  <w:style w:type="paragraph" w:styleId="afff">
    <w:name w:val="Plain Text"/>
    <w:basedOn w:val="a0"/>
    <w:link w:val="afff0"/>
    <w:uiPriority w:val="99"/>
    <w:rsid w:val="009D0345"/>
    <w:pPr>
      <w:spacing w:after="0" w:line="240" w:lineRule="auto"/>
    </w:pPr>
    <w:rPr>
      <w:rFonts w:ascii="Courier New" w:eastAsia="Times New Roman" w:hAnsi="Courier New" w:cs="Times New Roman"/>
      <w:sz w:val="20"/>
      <w:szCs w:val="20"/>
      <w:lang w:val="x-none" w:eastAsia="ru-RU"/>
    </w:rPr>
  </w:style>
  <w:style w:type="character" w:customStyle="1" w:styleId="afff0">
    <w:name w:val="Текст Знак"/>
    <w:basedOn w:val="a1"/>
    <w:link w:val="afff"/>
    <w:uiPriority w:val="99"/>
    <w:rsid w:val="009D0345"/>
    <w:rPr>
      <w:rFonts w:ascii="Courier New" w:eastAsia="Times New Roman" w:hAnsi="Courier New" w:cs="Times New Roman"/>
      <w:sz w:val="20"/>
      <w:szCs w:val="20"/>
      <w:lang w:val="x-none" w:eastAsia="ru-RU"/>
    </w:rPr>
  </w:style>
  <w:style w:type="character" w:customStyle="1" w:styleId="afff1">
    <w:name w:val="Знак Знак"/>
    <w:uiPriority w:val="99"/>
    <w:semiHidden/>
    <w:rsid w:val="009D0345"/>
    <w:rPr>
      <w:rFonts w:ascii="Arial" w:hAnsi="Arial"/>
      <w:sz w:val="24"/>
      <w:lang w:val="ru-RU" w:eastAsia="ru-RU"/>
    </w:rPr>
  </w:style>
  <w:style w:type="paragraph" w:customStyle="1" w:styleId="ConsNonformat">
    <w:name w:val="ConsNonformat"/>
    <w:uiPriority w:val="99"/>
    <w:semiHidden/>
    <w:rsid w:val="009D034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2">
    <w:name w:val="Основной шрифт"/>
    <w:uiPriority w:val="99"/>
    <w:semiHidden/>
    <w:rsid w:val="009D0345"/>
  </w:style>
  <w:style w:type="paragraph" w:styleId="HTML">
    <w:name w:val="HTML Address"/>
    <w:basedOn w:val="a0"/>
    <w:link w:val="HTML0"/>
    <w:uiPriority w:val="99"/>
    <w:rsid w:val="009D0345"/>
    <w:pPr>
      <w:spacing w:after="60" w:line="240" w:lineRule="auto"/>
      <w:jc w:val="both"/>
    </w:pPr>
    <w:rPr>
      <w:rFonts w:ascii="Times New Roman" w:eastAsia="Times New Roman" w:hAnsi="Times New Roman" w:cs="Times New Roman"/>
      <w:i/>
      <w:sz w:val="24"/>
      <w:szCs w:val="20"/>
      <w:lang w:val="x-none" w:eastAsia="ru-RU"/>
    </w:rPr>
  </w:style>
  <w:style w:type="character" w:customStyle="1" w:styleId="HTML0">
    <w:name w:val="Адрес HTML Знак"/>
    <w:basedOn w:val="a1"/>
    <w:link w:val="HTML"/>
    <w:uiPriority w:val="99"/>
    <w:rsid w:val="009D0345"/>
    <w:rPr>
      <w:rFonts w:ascii="Times New Roman" w:eastAsia="Times New Roman" w:hAnsi="Times New Roman" w:cs="Times New Roman"/>
      <w:i/>
      <w:sz w:val="24"/>
      <w:szCs w:val="20"/>
      <w:lang w:val="x-none" w:eastAsia="ru-RU"/>
    </w:rPr>
  </w:style>
  <w:style w:type="paragraph" w:styleId="afff3">
    <w:name w:val="envelope address"/>
    <w:basedOn w:val="a0"/>
    <w:uiPriority w:val="99"/>
    <w:rsid w:val="009D0345"/>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rsid w:val="009D0345"/>
    <w:rPr>
      <w:rFonts w:cs="Times New Roman"/>
    </w:rPr>
  </w:style>
  <w:style w:type="paragraph" w:styleId="afff4">
    <w:name w:val="Note Heading"/>
    <w:basedOn w:val="a0"/>
    <w:next w:val="a0"/>
    <w:link w:val="afff5"/>
    <w:uiPriority w:val="99"/>
    <w:rsid w:val="009D0345"/>
    <w:pPr>
      <w:spacing w:after="60" w:line="240" w:lineRule="auto"/>
      <w:jc w:val="both"/>
    </w:pPr>
    <w:rPr>
      <w:rFonts w:ascii="Times New Roman" w:eastAsia="Times New Roman" w:hAnsi="Times New Roman" w:cs="Times New Roman"/>
      <w:sz w:val="24"/>
      <w:szCs w:val="20"/>
      <w:lang w:val="x-none" w:eastAsia="ru-RU"/>
    </w:rPr>
  </w:style>
  <w:style w:type="character" w:customStyle="1" w:styleId="afff5">
    <w:name w:val="Заголовок записки Знак"/>
    <w:basedOn w:val="a1"/>
    <w:link w:val="afff4"/>
    <w:uiPriority w:val="99"/>
    <w:rsid w:val="009D0345"/>
    <w:rPr>
      <w:rFonts w:ascii="Times New Roman" w:eastAsia="Times New Roman" w:hAnsi="Times New Roman" w:cs="Times New Roman"/>
      <w:sz w:val="24"/>
      <w:szCs w:val="20"/>
      <w:lang w:val="x-none" w:eastAsia="ru-RU"/>
    </w:rPr>
  </w:style>
  <w:style w:type="character" w:styleId="HTML2">
    <w:name w:val="HTML Keyboard"/>
    <w:uiPriority w:val="99"/>
    <w:rsid w:val="009D0345"/>
    <w:rPr>
      <w:rFonts w:ascii="Courier New" w:hAnsi="Courier New" w:cs="Times New Roman"/>
      <w:sz w:val="20"/>
    </w:rPr>
  </w:style>
  <w:style w:type="character" w:styleId="HTML3">
    <w:name w:val="HTML Code"/>
    <w:uiPriority w:val="99"/>
    <w:rsid w:val="009D0345"/>
    <w:rPr>
      <w:rFonts w:ascii="Courier New" w:hAnsi="Courier New" w:cs="Times New Roman"/>
      <w:sz w:val="20"/>
    </w:rPr>
  </w:style>
  <w:style w:type="paragraph" w:styleId="afff6">
    <w:name w:val="Body Text First Indent"/>
    <w:basedOn w:val="a8"/>
    <w:link w:val="afff7"/>
    <w:uiPriority w:val="99"/>
    <w:rsid w:val="009D0345"/>
    <w:pPr>
      <w:ind w:firstLine="210"/>
      <w:jc w:val="both"/>
    </w:pPr>
    <w:rPr>
      <w:rFonts w:ascii="Times New Roman" w:eastAsia="Times New Roman" w:hAnsi="Times New Roman" w:cs="Times New Roman"/>
      <w:b/>
      <w:smallCaps/>
      <w:color w:val="000000"/>
      <w:position w:val="-6"/>
      <w:sz w:val="24"/>
      <w:szCs w:val="20"/>
      <w:lang w:val="x-none"/>
    </w:rPr>
  </w:style>
  <w:style w:type="character" w:customStyle="1" w:styleId="afff7">
    <w:name w:val="Красная строка Знак"/>
    <w:basedOn w:val="16"/>
    <w:link w:val="afff6"/>
    <w:uiPriority w:val="99"/>
    <w:rsid w:val="009D0345"/>
    <w:rPr>
      <w:rFonts w:ascii="Times New Roman" w:eastAsia="Times New Roman" w:hAnsi="Times New Roman" w:cs="Times New Roman"/>
      <w:b/>
      <w:smallCaps/>
      <w:color w:val="000000"/>
      <w:position w:val="-6"/>
      <w:sz w:val="24"/>
      <w:szCs w:val="20"/>
      <w:lang w:val="x-none" w:eastAsia="ru-RU"/>
    </w:rPr>
  </w:style>
  <w:style w:type="paragraph" w:styleId="2d">
    <w:name w:val="Body Text First Indent 2"/>
    <w:basedOn w:val="aa"/>
    <w:link w:val="2e"/>
    <w:uiPriority w:val="99"/>
    <w:rsid w:val="009D0345"/>
    <w:pPr>
      <w:ind w:firstLine="210"/>
      <w:jc w:val="both"/>
    </w:pPr>
    <w:rPr>
      <w:rFonts w:ascii="Times New Roman" w:eastAsia="Times New Roman" w:hAnsi="Times New Roman" w:cs="Times New Roman"/>
      <w:b/>
      <w:smallCaps/>
      <w:color w:val="000000"/>
      <w:position w:val="-6"/>
      <w:sz w:val="24"/>
      <w:szCs w:val="20"/>
      <w:lang w:val="x-none"/>
    </w:rPr>
  </w:style>
  <w:style w:type="character" w:customStyle="1" w:styleId="2e">
    <w:name w:val="Красная строка 2 Знак"/>
    <w:basedOn w:val="17"/>
    <w:link w:val="2d"/>
    <w:uiPriority w:val="99"/>
    <w:rsid w:val="009D0345"/>
    <w:rPr>
      <w:rFonts w:ascii="Times New Roman" w:eastAsia="Times New Roman" w:hAnsi="Times New Roman" w:cs="Times New Roman"/>
      <w:b/>
      <w:smallCaps/>
      <w:color w:val="000000"/>
      <w:position w:val="-6"/>
      <w:sz w:val="24"/>
      <w:szCs w:val="20"/>
      <w:lang w:val="x-none" w:eastAsia="ru-RU"/>
    </w:rPr>
  </w:style>
  <w:style w:type="character" w:styleId="afff8">
    <w:name w:val="line number"/>
    <w:uiPriority w:val="99"/>
    <w:rsid w:val="009D0345"/>
    <w:rPr>
      <w:rFonts w:cs="Times New Roman"/>
    </w:rPr>
  </w:style>
  <w:style w:type="character" w:styleId="HTML4">
    <w:name w:val="HTML Sample"/>
    <w:uiPriority w:val="99"/>
    <w:rsid w:val="009D0345"/>
    <w:rPr>
      <w:rFonts w:ascii="Courier New" w:hAnsi="Courier New" w:cs="Times New Roman"/>
    </w:rPr>
  </w:style>
  <w:style w:type="paragraph" w:styleId="2f">
    <w:name w:val="envelope return"/>
    <w:basedOn w:val="a0"/>
    <w:uiPriority w:val="99"/>
    <w:rsid w:val="009D0345"/>
    <w:pPr>
      <w:spacing w:after="60" w:line="240" w:lineRule="auto"/>
      <w:jc w:val="both"/>
    </w:pPr>
    <w:rPr>
      <w:rFonts w:ascii="Arial" w:eastAsia="Times New Roman" w:hAnsi="Arial" w:cs="Arial"/>
      <w:sz w:val="20"/>
      <w:szCs w:val="20"/>
      <w:lang w:eastAsia="ru-RU"/>
    </w:rPr>
  </w:style>
  <w:style w:type="paragraph" w:styleId="afff9">
    <w:name w:val="Normal Indent"/>
    <w:basedOn w:val="a0"/>
    <w:uiPriority w:val="99"/>
    <w:rsid w:val="009D0345"/>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9D0345"/>
    <w:rPr>
      <w:rFonts w:cs="Times New Roman"/>
      <w:i/>
    </w:rPr>
  </w:style>
  <w:style w:type="character" w:styleId="HTML6">
    <w:name w:val="HTML Variable"/>
    <w:uiPriority w:val="99"/>
    <w:rsid w:val="009D0345"/>
    <w:rPr>
      <w:rFonts w:cs="Times New Roman"/>
      <w:i/>
    </w:rPr>
  </w:style>
  <w:style w:type="character" w:styleId="HTML7">
    <w:name w:val="HTML Typewriter"/>
    <w:uiPriority w:val="99"/>
    <w:rsid w:val="009D0345"/>
    <w:rPr>
      <w:rFonts w:ascii="Courier New" w:hAnsi="Courier New" w:cs="Times New Roman"/>
      <w:sz w:val="20"/>
    </w:rPr>
  </w:style>
  <w:style w:type="paragraph" w:styleId="afffa">
    <w:name w:val="Signature"/>
    <w:basedOn w:val="a0"/>
    <w:link w:val="afffb"/>
    <w:uiPriority w:val="99"/>
    <w:rsid w:val="009D0345"/>
    <w:pPr>
      <w:spacing w:after="60" w:line="240" w:lineRule="auto"/>
      <w:ind w:left="4252"/>
      <w:jc w:val="both"/>
    </w:pPr>
    <w:rPr>
      <w:rFonts w:ascii="Times New Roman" w:eastAsia="Times New Roman" w:hAnsi="Times New Roman" w:cs="Times New Roman"/>
      <w:sz w:val="24"/>
      <w:szCs w:val="20"/>
      <w:lang w:val="x-none" w:eastAsia="ru-RU"/>
    </w:rPr>
  </w:style>
  <w:style w:type="character" w:customStyle="1" w:styleId="afffb">
    <w:name w:val="Подпись Знак"/>
    <w:basedOn w:val="a1"/>
    <w:link w:val="afffa"/>
    <w:uiPriority w:val="99"/>
    <w:rsid w:val="009D0345"/>
    <w:rPr>
      <w:rFonts w:ascii="Times New Roman" w:eastAsia="Times New Roman" w:hAnsi="Times New Roman" w:cs="Times New Roman"/>
      <w:sz w:val="24"/>
      <w:szCs w:val="20"/>
      <w:lang w:val="x-none" w:eastAsia="ru-RU"/>
    </w:rPr>
  </w:style>
  <w:style w:type="paragraph" w:styleId="afffc">
    <w:name w:val="Salutation"/>
    <w:basedOn w:val="a0"/>
    <w:next w:val="a0"/>
    <w:link w:val="afffd"/>
    <w:uiPriority w:val="99"/>
    <w:rsid w:val="009D0345"/>
    <w:pPr>
      <w:spacing w:after="60" w:line="240" w:lineRule="auto"/>
      <w:jc w:val="both"/>
    </w:pPr>
    <w:rPr>
      <w:rFonts w:ascii="Times New Roman" w:eastAsia="Times New Roman" w:hAnsi="Times New Roman" w:cs="Times New Roman"/>
      <w:sz w:val="24"/>
      <w:szCs w:val="20"/>
      <w:lang w:val="x-none" w:eastAsia="ru-RU"/>
    </w:rPr>
  </w:style>
  <w:style w:type="character" w:customStyle="1" w:styleId="afffd">
    <w:name w:val="Приветствие Знак"/>
    <w:basedOn w:val="a1"/>
    <w:link w:val="afffc"/>
    <w:uiPriority w:val="99"/>
    <w:rsid w:val="009D0345"/>
    <w:rPr>
      <w:rFonts w:ascii="Times New Roman" w:eastAsia="Times New Roman" w:hAnsi="Times New Roman" w:cs="Times New Roman"/>
      <w:sz w:val="24"/>
      <w:szCs w:val="20"/>
      <w:lang w:val="x-none" w:eastAsia="ru-RU"/>
    </w:rPr>
  </w:style>
  <w:style w:type="paragraph" w:styleId="afffe">
    <w:name w:val="List Continue"/>
    <w:basedOn w:val="a0"/>
    <w:uiPriority w:val="99"/>
    <w:rsid w:val="009D0345"/>
    <w:pPr>
      <w:spacing w:after="120" w:line="240" w:lineRule="auto"/>
      <w:ind w:left="283"/>
      <w:jc w:val="both"/>
    </w:pPr>
    <w:rPr>
      <w:rFonts w:ascii="Times New Roman" w:eastAsia="Times New Roman" w:hAnsi="Times New Roman" w:cs="Times New Roman"/>
      <w:sz w:val="24"/>
      <w:szCs w:val="24"/>
      <w:lang w:eastAsia="ru-RU"/>
    </w:rPr>
  </w:style>
  <w:style w:type="paragraph" w:styleId="2f0">
    <w:name w:val="List Continue 2"/>
    <w:basedOn w:val="a0"/>
    <w:uiPriority w:val="99"/>
    <w:rsid w:val="009D0345"/>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0"/>
    <w:uiPriority w:val="99"/>
    <w:rsid w:val="009D0345"/>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0"/>
    <w:uiPriority w:val="99"/>
    <w:rsid w:val="009D0345"/>
    <w:pPr>
      <w:spacing w:after="120" w:line="240" w:lineRule="auto"/>
      <w:ind w:left="1132"/>
      <w:jc w:val="both"/>
    </w:pPr>
    <w:rPr>
      <w:rFonts w:ascii="Times New Roman" w:eastAsia="Times New Roman" w:hAnsi="Times New Roman" w:cs="Times New Roman"/>
      <w:sz w:val="24"/>
      <w:szCs w:val="24"/>
      <w:lang w:eastAsia="ru-RU"/>
    </w:rPr>
  </w:style>
  <w:style w:type="paragraph" w:styleId="55">
    <w:name w:val="List Continue 5"/>
    <w:basedOn w:val="a0"/>
    <w:uiPriority w:val="99"/>
    <w:rsid w:val="009D0345"/>
    <w:pPr>
      <w:spacing w:after="120" w:line="240" w:lineRule="auto"/>
      <w:ind w:left="1415"/>
      <w:jc w:val="both"/>
    </w:pPr>
    <w:rPr>
      <w:rFonts w:ascii="Times New Roman" w:eastAsia="Times New Roman" w:hAnsi="Times New Roman" w:cs="Times New Roman"/>
      <w:sz w:val="24"/>
      <w:szCs w:val="24"/>
      <w:lang w:eastAsia="ru-RU"/>
    </w:rPr>
  </w:style>
  <w:style w:type="paragraph" w:styleId="affff">
    <w:name w:val="Closing"/>
    <w:basedOn w:val="a0"/>
    <w:link w:val="affff0"/>
    <w:uiPriority w:val="99"/>
    <w:rsid w:val="009D0345"/>
    <w:pPr>
      <w:spacing w:after="60" w:line="240" w:lineRule="auto"/>
      <w:ind w:left="4252"/>
      <w:jc w:val="both"/>
    </w:pPr>
    <w:rPr>
      <w:rFonts w:ascii="Times New Roman" w:eastAsia="Times New Roman" w:hAnsi="Times New Roman" w:cs="Times New Roman"/>
      <w:sz w:val="24"/>
      <w:szCs w:val="20"/>
      <w:lang w:val="x-none" w:eastAsia="ru-RU"/>
    </w:rPr>
  </w:style>
  <w:style w:type="character" w:customStyle="1" w:styleId="affff0">
    <w:name w:val="Прощание Знак"/>
    <w:basedOn w:val="a1"/>
    <w:link w:val="affff"/>
    <w:uiPriority w:val="99"/>
    <w:rsid w:val="009D0345"/>
    <w:rPr>
      <w:rFonts w:ascii="Times New Roman" w:eastAsia="Times New Roman" w:hAnsi="Times New Roman" w:cs="Times New Roman"/>
      <w:sz w:val="24"/>
      <w:szCs w:val="20"/>
      <w:lang w:val="x-none" w:eastAsia="ru-RU"/>
    </w:rPr>
  </w:style>
  <w:style w:type="paragraph" w:styleId="affff1">
    <w:name w:val="List"/>
    <w:basedOn w:val="a0"/>
    <w:uiPriority w:val="99"/>
    <w:rsid w:val="009D0345"/>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1">
    <w:name w:val="List 2"/>
    <w:basedOn w:val="a0"/>
    <w:uiPriority w:val="99"/>
    <w:rsid w:val="009D0345"/>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0"/>
    <w:uiPriority w:val="99"/>
    <w:rsid w:val="009D0345"/>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0"/>
    <w:uiPriority w:val="99"/>
    <w:rsid w:val="009D0345"/>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6">
    <w:name w:val="List 5"/>
    <w:basedOn w:val="a0"/>
    <w:uiPriority w:val="99"/>
    <w:rsid w:val="009D0345"/>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0"/>
    <w:link w:val="HTML9"/>
    <w:uiPriority w:val="99"/>
    <w:rsid w:val="009D0345"/>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1"/>
    <w:link w:val="HTML8"/>
    <w:uiPriority w:val="99"/>
    <w:rsid w:val="009D0345"/>
    <w:rPr>
      <w:rFonts w:ascii="Courier New" w:eastAsia="Times New Roman" w:hAnsi="Courier New" w:cs="Times New Roman"/>
      <w:sz w:val="20"/>
      <w:szCs w:val="20"/>
      <w:lang w:val="x-none" w:eastAsia="ru-RU"/>
    </w:rPr>
  </w:style>
  <w:style w:type="character" w:styleId="HTMLa">
    <w:name w:val="HTML Cite"/>
    <w:uiPriority w:val="99"/>
    <w:rsid w:val="009D0345"/>
    <w:rPr>
      <w:rFonts w:cs="Times New Roman"/>
      <w:i/>
    </w:rPr>
  </w:style>
  <w:style w:type="paragraph" w:styleId="affff2">
    <w:name w:val="Message Header"/>
    <w:basedOn w:val="a0"/>
    <w:link w:val="affff3"/>
    <w:uiPriority w:val="99"/>
    <w:rsid w:val="009D034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0"/>
      <w:lang w:val="x-none" w:eastAsia="ru-RU"/>
    </w:rPr>
  </w:style>
  <w:style w:type="character" w:customStyle="1" w:styleId="affff3">
    <w:name w:val="Шапка Знак"/>
    <w:basedOn w:val="a1"/>
    <w:link w:val="affff2"/>
    <w:uiPriority w:val="99"/>
    <w:rsid w:val="009D0345"/>
    <w:rPr>
      <w:rFonts w:ascii="Arial" w:eastAsia="Times New Roman" w:hAnsi="Arial" w:cs="Times New Roman"/>
      <w:sz w:val="24"/>
      <w:szCs w:val="20"/>
      <w:shd w:val="pct20" w:color="auto" w:fill="auto"/>
      <w:lang w:val="x-none" w:eastAsia="ru-RU"/>
    </w:rPr>
  </w:style>
  <w:style w:type="paragraph" w:styleId="affff4">
    <w:name w:val="E-mail Signature"/>
    <w:basedOn w:val="a0"/>
    <w:link w:val="affff5"/>
    <w:uiPriority w:val="99"/>
    <w:rsid w:val="009D0345"/>
    <w:pPr>
      <w:spacing w:after="60" w:line="240" w:lineRule="auto"/>
      <w:jc w:val="both"/>
    </w:pPr>
    <w:rPr>
      <w:rFonts w:ascii="Times New Roman" w:eastAsia="Times New Roman" w:hAnsi="Times New Roman" w:cs="Times New Roman"/>
      <w:sz w:val="24"/>
      <w:szCs w:val="20"/>
      <w:lang w:val="x-none" w:eastAsia="ru-RU"/>
    </w:rPr>
  </w:style>
  <w:style w:type="character" w:customStyle="1" w:styleId="affff5">
    <w:name w:val="Электронная подпись Знак"/>
    <w:basedOn w:val="a1"/>
    <w:link w:val="affff4"/>
    <w:uiPriority w:val="99"/>
    <w:rsid w:val="009D0345"/>
    <w:rPr>
      <w:rFonts w:ascii="Times New Roman" w:eastAsia="Times New Roman" w:hAnsi="Times New Roman" w:cs="Times New Roman"/>
      <w:sz w:val="24"/>
      <w:szCs w:val="20"/>
      <w:lang w:val="x-none" w:eastAsia="ru-RU"/>
    </w:rPr>
  </w:style>
  <w:style w:type="paragraph" w:styleId="49">
    <w:name w:val="toc 4"/>
    <w:basedOn w:val="a0"/>
    <w:next w:val="a0"/>
    <w:autoRedefine/>
    <w:uiPriority w:val="99"/>
    <w:semiHidden/>
    <w:rsid w:val="009D0345"/>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0"/>
    <w:next w:val="a0"/>
    <w:autoRedefine/>
    <w:uiPriority w:val="99"/>
    <w:semiHidden/>
    <w:rsid w:val="009D0345"/>
    <w:pPr>
      <w:spacing w:after="0" w:line="240" w:lineRule="auto"/>
      <w:ind w:left="720"/>
    </w:pPr>
    <w:rPr>
      <w:rFonts w:ascii="Times New Roman" w:eastAsia="Times New Roman" w:hAnsi="Times New Roman" w:cs="Times New Roman"/>
      <w:sz w:val="20"/>
      <w:szCs w:val="20"/>
      <w:lang w:eastAsia="ru-RU"/>
    </w:rPr>
  </w:style>
  <w:style w:type="paragraph" w:styleId="63">
    <w:name w:val="toc 6"/>
    <w:basedOn w:val="a0"/>
    <w:next w:val="a0"/>
    <w:autoRedefine/>
    <w:uiPriority w:val="99"/>
    <w:semiHidden/>
    <w:rsid w:val="009D0345"/>
    <w:pPr>
      <w:spacing w:after="0" w:line="240" w:lineRule="auto"/>
      <w:ind w:left="960"/>
    </w:pPr>
    <w:rPr>
      <w:rFonts w:ascii="Times New Roman" w:eastAsia="Times New Roman" w:hAnsi="Times New Roman" w:cs="Times New Roman"/>
      <w:sz w:val="20"/>
      <w:szCs w:val="20"/>
      <w:lang w:eastAsia="ru-RU"/>
    </w:rPr>
  </w:style>
  <w:style w:type="paragraph" w:styleId="73">
    <w:name w:val="toc 7"/>
    <w:basedOn w:val="a0"/>
    <w:next w:val="a0"/>
    <w:autoRedefine/>
    <w:uiPriority w:val="99"/>
    <w:semiHidden/>
    <w:rsid w:val="009D0345"/>
    <w:pPr>
      <w:spacing w:after="0" w:line="240" w:lineRule="auto"/>
      <w:ind w:left="1200"/>
    </w:pPr>
    <w:rPr>
      <w:rFonts w:ascii="Times New Roman" w:eastAsia="Times New Roman" w:hAnsi="Times New Roman" w:cs="Times New Roman"/>
      <w:sz w:val="20"/>
      <w:szCs w:val="20"/>
      <w:lang w:eastAsia="ru-RU"/>
    </w:rPr>
  </w:style>
  <w:style w:type="paragraph" w:styleId="83">
    <w:name w:val="toc 8"/>
    <w:basedOn w:val="a0"/>
    <w:next w:val="a0"/>
    <w:autoRedefine/>
    <w:uiPriority w:val="99"/>
    <w:semiHidden/>
    <w:rsid w:val="009D0345"/>
    <w:pPr>
      <w:spacing w:after="0" w:line="240" w:lineRule="auto"/>
      <w:ind w:left="1440"/>
    </w:pPr>
    <w:rPr>
      <w:rFonts w:ascii="Times New Roman" w:eastAsia="Times New Roman" w:hAnsi="Times New Roman" w:cs="Times New Roman"/>
      <w:sz w:val="20"/>
      <w:szCs w:val="20"/>
      <w:lang w:eastAsia="ru-RU"/>
    </w:rPr>
  </w:style>
  <w:style w:type="paragraph" w:styleId="93">
    <w:name w:val="toc 9"/>
    <w:basedOn w:val="a0"/>
    <w:next w:val="a0"/>
    <w:autoRedefine/>
    <w:uiPriority w:val="99"/>
    <w:semiHidden/>
    <w:rsid w:val="009D0345"/>
    <w:pPr>
      <w:spacing w:after="0" w:line="240" w:lineRule="auto"/>
      <w:ind w:left="1680"/>
    </w:pPr>
    <w:rPr>
      <w:rFonts w:ascii="Times New Roman" w:eastAsia="Times New Roman" w:hAnsi="Times New Roman" w:cs="Times New Roman"/>
      <w:sz w:val="20"/>
      <w:szCs w:val="20"/>
      <w:lang w:eastAsia="ru-RU"/>
    </w:rPr>
  </w:style>
  <w:style w:type="paragraph" w:customStyle="1" w:styleId="2-1">
    <w:name w:val="содержание2-1"/>
    <w:basedOn w:val="31"/>
    <w:next w:val="a0"/>
    <w:uiPriority w:val="99"/>
    <w:rsid w:val="009D0345"/>
    <w:pPr>
      <w:keepNext/>
      <w:tabs>
        <w:tab w:val="num" w:pos="720"/>
      </w:tabs>
      <w:spacing w:before="240" w:after="60" w:line="240" w:lineRule="auto"/>
      <w:ind w:left="720" w:hanging="720"/>
      <w:jc w:val="left"/>
    </w:pPr>
    <w:rPr>
      <w:rFonts w:ascii="Arial" w:hAnsi="Arial"/>
      <w:b/>
      <w:bCs w:val="0"/>
      <w:smallCaps/>
      <w:color w:val="000000"/>
      <w:position w:val="-6"/>
      <w:sz w:val="26"/>
      <w:szCs w:val="20"/>
      <w:lang w:val="x-none" w:eastAsia="x-none"/>
    </w:rPr>
  </w:style>
  <w:style w:type="paragraph" w:customStyle="1" w:styleId="214">
    <w:name w:val="Заголовок 2.1"/>
    <w:basedOn w:val="12"/>
    <w:uiPriority w:val="99"/>
    <w:rsid w:val="009D0345"/>
    <w:pPr>
      <w:keepNext w:val="0"/>
      <w:tabs>
        <w:tab w:val="num" w:pos="2160"/>
      </w:tabs>
      <w:spacing w:before="100" w:beforeAutospacing="1" w:after="100" w:afterAutospacing="1" w:line="240" w:lineRule="auto"/>
      <w:ind w:left="720" w:hanging="720"/>
    </w:pPr>
    <w:rPr>
      <w:rFonts w:eastAsia="Times New Roman"/>
      <w:kern w:val="36"/>
      <w:sz w:val="48"/>
      <w:lang w:val="x-none" w:eastAsia="x-none"/>
    </w:rPr>
  </w:style>
  <w:style w:type="paragraph" w:customStyle="1" w:styleId="2-11">
    <w:name w:val="содержание2-11"/>
    <w:basedOn w:val="a0"/>
    <w:uiPriority w:val="99"/>
    <w:rsid w:val="009D0345"/>
    <w:pPr>
      <w:spacing w:after="60" w:line="240" w:lineRule="auto"/>
      <w:jc w:val="both"/>
    </w:pPr>
    <w:rPr>
      <w:rFonts w:ascii="Times New Roman" w:eastAsia="Times New Roman" w:hAnsi="Times New Roman" w:cs="Times New Roman"/>
      <w:sz w:val="24"/>
      <w:szCs w:val="24"/>
      <w:lang w:eastAsia="ru-RU"/>
    </w:rPr>
  </w:style>
  <w:style w:type="character" w:customStyle="1" w:styleId="1fb">
    <w:name w:val="Знак Знак1"/>
    <w:uiPriority w:val="99"/>
    <w:rsid w:val="009D0345"/>
    <w:rPr>
      <w:sz w:val="24"/>
      <w:lang w:val="ru-RU" w:eastAsia="ru-RU"/>
    </w:rPr>
  </w:style>
  <w:style w:type="paragraph" w:customStyle="1" w:styleId="4a">
    <w:name w:val="Стиль4"/>
    <w:basedOn w:val="20"/>
    <w:next w:val="a0"/>
    <w:uiPriority w:val="99"/>
    <w:rsid w:val="009D0345"/>
    <w:pPr>
      <w:keepLines w:val="0"/>
      <w:tabs>
        <w:tab w:val="num" w:pos="1440"/>
      </w:tabs>
      <w:spacing w:before="240" w:after="60" w:line="240" w:lineRule="auto"/>
      <w:ind w:left="720" w:hanging="720"/>
    </w:pPr>
    <w:rPr>
      <w:rFonts w:ascii="Arial" w:hAnsi="Arial"/>
      <w:bCs w:val="0"/>
      <w:i/>
      <w:smallCaps/>
      <w:color w:val="000000"/>
      <w:position w:val="-6"/>
      <w:sz w:val="28"/>
      <w:szCs w:val="20"/>
      <w:lang w:val="x-none" w:eastAsia="x-none"/>
    </w:rPr>
  </w:style>
  <w:style w:type="paragraph" w:customStyle="1" w:styleId="affff6">
    <w:name w:val="Таблица заголовок"/>
    <w:basedOn w:val="a0"/>
    <w:uiPriority w:val="99"/>
    <w:rsid w:val="009D0345"/>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0"/>
    <w:uiPriority w:val="99"/>
    <w:rsid w:val="009D0345"/>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0"/>
    <w:uiPriority w:val="99"/>
    <w:rsid w:val="009D0345"/>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0"/>
    <w:uiPriority w:val="99"/>
    <w:rsid w:val="009D0345"/>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0"/>
    <w:next w:val="a0"/>
    <w:uiPriority w:val="99"/>
    <w:rsid w:val="009D0345"/>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0"/>
    <w:next w:val="a0"/>
    <w:uiPriority w:val="99"/>
    <w:rsid w:val="009D0345"/>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0">
    <w:name w:val="Стиль3 Знак Знак"/>
    <w:uiPriority w:val="99"/>
    <w:rsid w:val="009D0345"/>
    <w:rPr>
      <w:sz w:val="24"/>
      <w:lang w:val="ru-RU" w:eastAsia="ru-RU"/>
    </w:rPr>
  </w:style>
  <w:style w:type="paragraph" w:customStyle="1" w:styleId="ConsTitle">
    <w:name w:val="ConsTitle"/>
    <w:uiPriority w:val="99"/>
    <w:rsid w:val="009D0345"/>
    <w:pPr>
      <w:widowControl w:val="0"/>
      <w:spacing w:after="0" w:line="240" w:lineRule="auto"/>
    </w:pPr>
    <w:rPr>
      <w:rFonts w:ascii="Arial" w:eastAsia="Times New Roman" w:hAnsi="Arial" w:cs="Arial"/>
      <w:b/>
      <w:bCs/>
      <w:sz w:val="16"/>
      <w:szCs w:val="16"/>
      <w:lang w:eastAsia="ru-RU"/>
    </w:rPr>
  </w:style>
  <w:style w:type="paragraph" w:customStyle="1" w:styleId="CM14">
    <w:name w:val="CM14"/>
    <w:basedOn w:val="Default"/>
    <w:next w:val="Default"/>
    <w:uiPriority w:val="99"/>
    <w:rsid w:val="009D0345"/>
    <w:pPr>
      <w:widowControl w:val="0"/>
      <w:spacing w:line="273" w:lineRule="atLeast"/>
    </w:pPr>
    <w:rPr>
      <w:rFonts w:eastAsia="Times New Roman"/>
      <w:color w:val="auto"/>
      <w:lang w:eastAsia="ru-RU"/>
    </w:rPr>
  </w:style>
  <w:style w:type="paragraph" w:customStyle="1" w:styleId="200">
    <w:name w:val="20"/>
    <w:basedOn w:val="a0"/>
    <w:uiPriority w:val="99"/>
    <w:rsid w:val="009D0345"/>
    <w:pPr>
      <w:spacing w:before="129" w:after="129" w:line="240" w:lineRule="auto"/>
      <w:ind w:left="129" w:right="129"/>
    </w:pPr>
    <w:rPr>
      <w:rFonts w:ascii="Arial Unicode MS" w:eastAsia="Arial Unicode MS" w:hAnsi="Times New Roman" w:cs="Arial Unicode MS"/>
      <w:sz w:val="24"/>
      <w:szCs w:val="24"/>
      <w:lang w:eastAsia="ru-RU"/>
    </w:rPr>
  </w:style>
  <w:style w:type="paragraph" w:customStyle="1" w:styleId="xl24">
    <w:name w:val="xl24"/>
    <w:basedOn w:val="a0"/>
    <w:uiPriority w:val="99"/>
    <w:rsid w:val="009D0345"/>
    <w:pP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character" w:customStyle="1" w:styleId="af90">
    <w:name w:val="af9"/>
    <w:uiPriority w:val="99"/>
    <w:rsid w:val="009D0345"/>
  </w:style>
  <w:style w:type="table" w:customStyle="1" w:styleId="160">
    <w:name w:val="Сетка таблицы16"/>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9D0345"/>
    <w:pPr>
      <w:widowControl w:val="0"/>
      <w:autoSpaceDE w:val="0"/>
      <w:autoSpaceDN w:val="0"/>
      <w:adjustRightInd w:val="0"/>
      <w:spacing w:before="220" w:after="0" w:line="240" w:lineRule="auto"/>
      <w:ind w:left="4000"/>
    </w:pPr>
    <w:rPr>
      <w:rFonts w:ascii="Times New Roman" w:eastAsia="Times New Roman" w:hAnsi="Times New Roman" w:cs="Times New Roman"/>
      <w:b/>
      <w:bCs/>
      <w:sz w:val="20"/>
      <w:szCs w:val="20"/>
      <w:lang w:eastAsia="ru-RU"/>
    </w:rPr>
  </w:style>
  <w:style w:type="paragraph" w:customStyle="1" w:styleId="FR2">
    <w:name w:val="FR2"/>
    <w:uiPriority w:val="99"/>
    <w:rsid w:val="009D0345"/>
    <w:pPr>
      <w:widowControl w:val="0"/>
      <w:autoSpaceDE w:val="0"/>
      <w:autoSpaceDN w:val="0"/>
      <w:adjustRightInd w:val="0"/>
      <w:spacing w:after="0" w:line="240" w:lineRule="auto"/>
      <w:ind w:left="3960"/>
    </w:pPr>
    <w:rPr>
      <w:rFonts w:ascii="Times New Roman" w:eastAsia="Times New Roman" w:hAnsi="Times New Roman" w:cs="Times New Roman"/>
      <w:b/>
      <w:bCs/>
      <w:sz w:val="20"/>
      <w:szCs w:val="20"/>
      <w:lang w:eastAsia="ru-RU"/>
    </w:rPr>
  </w:style>
  <w:style w:type="character" w:customStyle="1" w:styleId="affffc">
    <w:name w:val="Цветовое выделение"/>
    <w:uiPriority w:val="99"/>
    <w:rsid w:val="009D0345"/>
    <w:rPr>
      <w:b/>
      <w:color w:val="000080"/>
      <w:sz w:val="20"/>
    </w:rPr>
  </w:style>
  <w:style w:type="paragraph" w:customStyle="1" w:styleId="Iniiaiiqe9oaenoniIf2nooiii3">
    <w:name w:val="Iniiaiiqe9 oaeno n iIf2nooiii 3"/>
    <w:basedOn w:val="a0"/>
    <w:uiPriority w:val="99"/>
    <w:rsid w:val="009D0345"/>
    <w:pPr>
      <w:widowControl w:val="0"/>
      <w:spacing w:before="120" w:after="120" w:line="240" w:lineRule="auto"/>
      <w:ind w:firstLine="709"/>
      <w:jc w:val="both"/>
    </w:pPr>
    <w:rPr>
      <w:rFonts w:ascii="Times New Roman" w:eastAsia="MS Mincho" w:hAnsi="Times New Roman" w:cs="Times New Roman"/>
      <w:sz w:val="24"/>
      <w:szCs w:val="24"/>
      <w:lang w:eastAsia="ja-JP"/>
    </w:rPr>
  </w:style>
  <w:style w:type="character" w:customStyle="1" w:styleId="113">
    <w:name w:val="Заголовок 1 Знак1"/>
    <w:aliases w:val="Заголовок 1 Знак Знак1"/>
    <w:uiPriority w:val="99"/>
    <w:rsid w:val="009D0345"/>
    <w:rPr>
      <w:rFonts w:ascii="Arial" w:hAnsi="Arial"/>
      <w:b/>
      <w:sz w:val="18"/>
      <w:lang w:val="ru-RU" w:eastAsia="ru-RU"/>
    </w:rPr>
  </w:style>
  <w:style w:type="paragraph" w:customStyle="1" w:styleId="114">
    <w:name w:val="заголовок 11"/>
    <w:basedOn w:val="a0"/>
    <w:next w:val="a0"/>
    <w:uiPriority w:val="99"/>
    <w:rsid w:val="009D0345"/>
    <w:pPr>
      <w:keepNext/>
      <w:spacing w:after="0" w:line="240" w:lineRule="auto"/>
      <w:jc w:val="center"/>
    </w:pPr>
    <w:rPr>
      <w:rFonts w:ascii="Times New Roman" w:eastAsia="Times New Roman" w:hAnsi="Times New Roman" w:cs="Times New Roman"/>
      <w:sz w:val="24"/>
      <w:szCs w:val="24"/>
      <w:lang w:eastAsia="ru-RU"/>
    </w:rPr>
  </w:style>
  <w:style w:type="paragraph" w:customStyle="1" w:styleId="affffd">
    <w:name w:val="Подпись письма"/>
    <w:basedOn w:val="a0"/>
    <w:uiPriority w:val="99"/>
    <w:rsid w:val="009D0345"/>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CYR"/>
      <w:sz w:val="24"/>
      <w:szCs w:val="24"/>
      <w:lang w:eastAsia="ru-RU"/>
    </w:rPr>
  </w:style>
  <w:style w:type="paragraph" w:customStyle="1" w:styleId="xl32">
    <w:name w:val="xl32"/>
    <w:basedOn w:val="a0"/>
    <w:uiPriority w:val="99"/>
    <w:rsid w:val="009D0345"/>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apple-style-span">
    <w:name w:val="apple-style-span"/>
    <w:uiPriority w:val="99"/>
    <w:rsid w:val="009D0345"/>
  </w:style>
  <w:style w:type="paragraph" w:customStyle="1" w:styleId="311">
    <w:name w:val="Основной текст с отступом 31"/>
    <w:basedOn w:val="a0"/>
    <w:uiPriority w:val="99"/>
    <w:rsid w:val="009D0345"/>
    <w:pPr>
      <w:suppressAutoHyphens/>
      <w:spacing w:after="120" w:line="240" w:lineRule="auto"/>
      <w:ind w:left="283"/>
      <w:jc w:val="both"/>
    </w:pPr>
    <w:rPr>
      <w:rFonts w:ascii="Times New Roman" w:eastAsia="Times New Roman" w:hAnsi="Times New Roman" w:cs="Times New Roman"/>
      <w:kern w:val="1"/>
      <w:sz w:val="16"/>
      <w:szCs w:val="20"/>
      <w:lang w:eastAsia="ar-SA"/>
    </w:rPr>
  </w:style>
  <w:style w:type="paragraph" w:customStyle="1" w:styleId="TableText">
    <w:name w:val="Table Text"/>
    <w:uiPriority w:val="99"/>
    <w:rsid w:val="009D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4" w:after="12" w:line="187" w:lineRule="atLeast"/>
      <w:ind w:left="32" w:right="32"/>
    </w:pPr>
    <w:rPr>
      <w:rFonts w:ascii="OfficinaSansCTT" w:eastAsia="Times New Roman" w:hAnsi="OfficinaSansCTT" w:cs="OfficinaSansCTT"/>
      <w:noProof/>
      <w:sz w:val="16"/>
      <w:szCs w:val="16"/>
      <w:lang w:eastAsia="ru-RU"/>
    </w:rPr>
  </w:style>
  <w:style w:type="paragraph" w:styleId="affffe">
    <w:name w:val="annotation text"/>
    <w:basedOn w:val="a0"/>
    <w:link w:val="afffff"/>
    <w:uiPriority w:val="99"/>
    <w:rsid w:val="009D0345"/>
    <w:pPr>
      <w:spacing w:after="0" w:line="240" w:lineRule="auto"/>
    </w:pPr>
    <w:rPr>
      <w:rFonts w:ascii="Times New Roman" w:eastAsia="Times New Roman" w:hAnsi="Times New Roman" w:cs="Times New Roman"/>
      <w:sz w:val="20"/>
      <w:szCs w:val="20"/>
      <w:lang w:eastAsia="ru-RU"/>
    </w:rPr>
  </w:style>
  <w:style w:type="character" w:customStyle="1" w:styleId="afffff">
    <w:name w:val="Текст примечания Знак"/>
    <w:basedOn w:val="a1"/>
    <w:link w:val="affffe"/>
    <w:uiPriority w:val="99"/>
    <w:rsid w:val="009D0345"/>
    <w:rPr>
      <w:rFonts w:ascii="Times New Roman" w:eastAsia="Times New Roman" w:hAnsi="Times New Roman" w:cs="Times New Roman"/>
      <w:sz w:val="20"/>
      <w:szCs w:val="20"/>
      <w:lang w:eastAsia="ru-RU"/>
    </w:rPr>
  </w:style>
  <w:style w:type="paragraph" w:styleId="afffff0">
    <w:name w:val="annotation subject"/>
    <w:aliases w:val="Знак1"/>
    <w:basedOn w:val="affffe"/>
    <w:next w:val="affffe"/>
    <w:link w:val="afffff1"/>
    <w:uiPriority w:val="99"/>
    <w:semiHidden/>
    <w:rsid w:val="009D0345"/>
    <w:rPr>
      <w:b/>
    </w:rPr>
  </w:style>
  <w:style w:type="character" w:customStyle="1" w:styleId="afffff1">
    <w:name w:val="Тема примечания Знак"/>
    <w:aliases w:val="Знак1 Знак"/>
    <w:basedOn w:val="afffff"/>
    <w:link w:val="afffff0"/>
    <w:uiPriority w:val="99"/>
    <w:semiHidden/>
    <w:rsid w:val="009D0345"/>
    <w:rPr>
      <w:rFonts w:ascii="Times New Roman" w:eastAsia="Times New Roman" w:hAnsi="Times New Roman" w:cs="Times New Roman"/>
      <w:b/>
      <w:sz w:val="20"/>
      <w:szCs w:val="20"/>
      <w:lang w:eastAsia="ru-RU"/>
    </w:rPr>
  </w:style>
  <w:style w:type="character" w:customStyle="1" w:styleId="CommentSubjectChar">
    <w:name w:val="Comment Subject Char"/>
    <w:aliases w:val="Знак1 Char"/>
    <w:uiPriority w:val="99"/>
    <w:semiHidden/>
    <w:locked/>
    <w:rsid w:val="009D0345"/>
    <w:rPr>
      <w:rFonts w:cs="Times New Roman"/>
      <w:b/>
      <w:bCs/>
      <w:smallCaps/>
      <w:color w:val="000000"/>
      <w:position w:val="-6"/>
      <w:sz w:val="20"/>
      <w:szCs w:val="20"/>
      <w:lang w:val="ru-RU" w:eastAsia="en-US"/>
    </w:rPr>
  </w:style>
  <w:style w:type="paragraph" w:customStyle="1" w:styleId="ConsPlusTitle">
    <w:name w:val="ConsPlusTitle"/>
    <w:uiPriority w:val="99"/>
    <w:rsid w:val="009D03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fff2">
    <w:name w:val="annotation reference"/>
    <w:uiPriority w:val="99"/>
    <w:rsid w:val="009D0345"/>
    <w:rPr>
      <w:rFonts w:cs="Times New Roman"/>
      <w:sz w:val="16"/>
    </w:rPr>
  </w:style>
  <w:style w:type="paragraph" w:customStyle="1" w:styleId="Char">
    <w:name w:val="Char Знак"/>
    <w:basedOn w:val="a0"/>
    <w:uiPriority w:val="99"/>
    <w:rsid w:val="009D0345"/>
    <w:pPr>
      <w:spacing w:before="100" w:beforeAutospacing="1" w:after="100" w:afterAutospacing="1" w:line="240" w:lineRule="auto"/>
    </w:pPr>
    <w:rPr>
      <w:rFonts w:ascii="Tahoma" w:eastAsia="Times New Roman" w:hAnsi="Tahoma" w:cs="Tahoma"/>
      <w:sz w:val="20"/>
      <w:szCs w:val="20"/>
      <w:lang w:val="en-US"/>
    </w:rPr>
  </w:style>
  <w:style w:type="paragraph" w:customStyle="1" w:styleId="afffff3">
    <w:name w:val="Знак Знак Знак Знак Знак Знак Знак Знак Знак Знак"/>
    <w:basedOn w:val="a0"/>
    <w:uiPriority w:val="99"/>
    <w:rsid w:val="009D0345"/>
    <w:pPr>
      <w:spacing w:line="240" w:lineRule="exact"/>
    </w:pPr>
    <w:rPr>
      <w:rFonts w:ascii="Verdana" w:eastAsia="Times New Roman" w:hAnsi="Verdana" w:cs="Verdana"/>
      <w:sz w:val="20"/>
      <w:szCs w:val="20"/>
      <w:lang w:val="en-US"/>
    </w:rPr>
  </w:style>
  <w:style w:type="character" w:customStyle="1" w:styleId="1f9">
    <w:name w:val="Стиль1 Знак"/>
    <w:link w:val="10"/>
    <w:uiPriority w:val="99"/>
    <w:locked/>
    <w:rsid w:val="009D0345"/>
    <w:rPr>
      <w:rFonts w:ascii="Times New Roman" w:eastAsia="Times New Roman" w:hAnsi="Times New Roman" w:cs="Times New Roman"/>
      <w:b/>
      <w:bCs/>
      <w:sz w:val="28"/>
      <w:szCs w:val="28"/>
      <w:lang w:val="x-none"/>
    </w:rPr>
  </w:style>
  <w:style w:type="character" w:customStyle="1" w:styleId="ListParagraphChar">
    <w:name w:val="List Paragraph Char"/>
    <w:link w:val="19"/>
    <w:uiPriority w:val="99"/>
    <w:locked/>
    <w:rsid w:val="009D0345"/>
    <w:rPr>
      <w:rFonts w:ascii="Times New Roman" w:eastAsia="Times New Roman" w:hAnsi="Times New Roman" w:cs="Times New Roman"/>
      <w:b/>
      <w:smallCaps/>
      <w:color w:val="000000"/>
      <w:position w:val="-6"/>
      <w:sz w:val="96"/>
      <w:szCs w:val="20"/>
    </w:rPr>
  </w:style>
  <w:style w:type="character" w:customStyle="1" w:styleId="220">
    <w:name w:val="Заголовок 2 Знак2"/>
    <w:aliases w:val="Заголовок 2 Знак Знак Знак Знак,Заголовок 2 Знак Знак Знак Знак Знак Знак,Заголовок 2 Знак Знак Знак1,Заголовок 2 Знак1 Знак,Заголовок 2 Знак1 Знак Знак Знак Знак,Заголовок 2 Знак2 Знак Знак Знак,Знак Знак Знак1,Знак Знак11"/>
    <w:uiPriority w:val="99"/>
    <w:rsid w:val="009D0345"/>
    <w:rPr>
      <w:b/>
      <w:sz w:val="28"/>
    </w:rPr>
  </w:style>
  <w:style w:type="table" w:customStyle="1" w:styleId="170">
    <w:name w:val="Сетка таблицы17"/>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Текущий список1"/>
    <w:rsid w:val="009D0345"/>
    <w:pPr>
      <w:numPr>
        <w:numId w:val="4"/>
      </w:numPr>
    </w:pPr>
  </w:style>
  <w:style w:type="numbering" w:customStyle="1" w:styleId="ArticleSection1">
    <w:name w:val="Article / Section1"/>
    <w:aliases w:val="Раздел 6"/>
    <w:rsid w:val="009D0345"/>
    <w:pPr>
      <w:numPr>
        <w:numId w:val="5"/>
      </w:numPr>
    </w:pPr>
  </w:style>
  <w:style w:type="table" w:customStyle="1" w:styleId="1110">
    <w:name w:val="Сетка таблицы11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 + 11 пт"/>
    <w:aliases w:val="не полужирный,Авто,не малые прописные,не выше на / ниже н..."/>
    <w:basedOn w:val="a0"/>
    <w:link w:val="115"/>
    <w:uiPriority w:val="99"/>
    <w:rsid w:val="009D0345"/>
    <w:pPr>
      <w:keepNext/>
      <w:keepLines/>
      <w:numPr>
        <w:ilvl w:val="2"/>
        <w:numId w:val="9"/>
      </w:numPr>
      <w:suppressLineNumbers/>
      <w:tabs>
        <w:tab w:val="left" w:pos="0"/>
        <w:tab w:val="left" w:pos="993"/>
      </w:tabs>
      <w:suppressAutoHyphens/>
      <w:spacing w:after="0" w:line="240" w:lineRule="auto"/>
      <w:ind w:left="0" w:firstLine="360"/>
      <w:jc w:val="both"/>
    </w:pPr>
    <w:rPr>
      <w:rFonts w:ascii="Times New Roman" w:eastAsia="Times New Roman" w:hAnsi="Times New Roman" w:cs="Times New Roman"/>
      <w:bCs/>
      <w:smallCaps/>
      <w:color w:val="000000"/>
      <w:position w:val="-6"/>
      <w:lang w:val="x-none"/>
    </w:rPr>
  </w:style>
  <w:style w:type="character" w:customStyle="1" w:styleId="115">
    <w:name w:val="Обычный + 11 пт Знак"/>
    <w:aliases w:val="не полужирный Знак,Авто Знак,не малые прописные Знак,не выше на / ниже н... Знак"/>
    <w:link w:val="11"/>
    <w:uiPriority w:val="99"/>
    <w:rsid w:val="009D0345"/>
    <w:rPr>
      <w:rFonts w:ascii="Times New Roman" w:eastAsia="Times New Roman" w:hAnsi="Times New Roman" w:cs="Times New Roman"/>
      <w:bCs/>
      <w:smallCaps/>
      <w:color w:val="000000"/>
      <w:position w:val="-6"/>
      <w:lang w:val="x-none"/>
    </w:rPr>
  </w:style>
  <w:style w:type="paragraph" w:styleId="afffff4">
    <w:name w:val="Revision"/>
    <w:hidden/>
    <w:uiPriority w:val="99"/>
    <w:semiHidden/>
    <w:rsid w:val="009D0345"/>
    <w:pPr>
      <w:spacing w:after="0" w:line="240" w:lineRule="auto"/>
    </w:pPr>
    <w:rPr>
      <w:rFonts w:ascii="Times New Roman" w:eastAsia="Times New Roman" w:hAnsi="Times New Roman" w:cs="Times New Roman"/>
      <w:b/>
      <w:bCs/>
      <w:smallCaps/>
      <w:color w:val="000000"/>
      <w:position w:val="-6"/>
      <w:sz w:val="96"/>
      <w:szCs w:val="96"/>
    </w:rPr>
  </w:style>
  <w:style w:type="paragraph" w:customStyle="1" w:styleId="p29">
    <w:name w:val="p29"/>
    <w:basedOn w:val="a0"/>
    <w:uiPriority w:val="99"/>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uiPriority w:val="99"/>
    <w:rsid w:val="009D0345"/>
  </w:style>
  <w:style w:type="character" w:styleId="afffff5">
    <w:name w:val="Subtle Emphasis"/>
    <w:uiPriority w:val="99"/>
    <w:qFormat/>
    <w:rsid w:val="009D0345"/>
    <w:rPr>
      <w:i/>
      <w:iCs/>
      <w:color w:val="808080"/>
    </w:rPr>
  </w:style>
  <w:style w:type="character" w:styleId="afffff6">
    <w:name w:val="Intense Emphasis"/>
    <w:uiPriority w:val="99"/>
    <w:qFormat/>
    <w:rsid w:val="009D0345"/>
    <w:rPr>
      <w:b/>
      <w:bCs/>
      <w:i/>
      <w:iCs/>
      <w:color w:val="4F81BD"/>
    </w:rPr>
  </w:style>
  <w:style w:type="paragraph" w:styleId="2f2">
    <w:name w:val="Quote"/>
    <w:basedOn w:val="a0"/>
    <w:next w:val="a0"/>
    <w:link w:val="2f3"/>
    <w:uiPriority w:val="99"/>
    <w:qFormat/>
    <w:rsid w:val="009D0345"/>
    <w:pPr>
      <w:spacing w:after="0" w:line="240" w:lineRule="auto"/>
    </w:pPr>
    <w:rPr>
      <w:rFonts w:ascii="Times New Roman" w:eastAsia="Times New Roman" w:hAnsi="Times New Roman" w:cs="Times New Roman"/>
      <w:b/>
      <w:bCs/>
      <w:i/>
      <w:iCs/>
      <w:smallCaps/>
      <w:color w:val="000000"/>
      <w:position w:val="-6"/>
      <w:sz w:val="96"/>
      <w:szCs w:val="96"/>
      <w:lang w:val="x-none"/>
    </w:rPr>
  </w:style>
  <w:style w:type="character" w:customStyle="1" w:styleId="2f3">
    <w:name w:val="Цитата 2 Знак"/>
    <w:basedOn w:val="a1"/>
    <w:link w:val="2f2"/>
    <w:uiPriority w:val="99"/>
    <w:rsid w:val="009D0345"/>
    <w:rPr>
      <w:rFonts w:ascii="Times New Roman" w:eastAsia="Times New Roman" w:hAnsi="Times New Roman" w:cs="Times New Roman"/>
      <w:b/>
      <w:bCs/>
      <w:i/>
      <w:iCs/>
      <w:smallCaps/>
      <w:color w:val="000000"/>
      <w:position w:val="-6"/>
      <w:sz w:val="96"/>
      <w:szCs w:val="96"/>
      <w:lang w:val="x-none"/>
    </w:rPr>
  </w:style>
  <w:style w:type="paragraph" w:styleId="afffff7">
    <w:name w:val="Intense Quote"/>
    <w:basedOn w:val="a0"/>
    <w:next w:val="a0"/>
    <w:link w:val="afffff8"/>
    <w:uiPriority w:val="99"/>
    <w:qFormat/>
    <w:rsid w:val="009D0345"/>
    <w:pPr>
      <w:pBdr>
        <w:bottom w:val="single" w:sz="4" w:space="4" w:color="4F81BD"/>
      </w:pBdr>
      <w:spacing w:before="200" w:after="280" w:line="240" w:lineRule="auto"/>
      <w:ind w:left="936" w:right="936"/>
    </w:pPr>
    <w:rPr>
      <w:rFonts w:ascii="Times New Roman" w:eastAsia="Times New Roman" w:hAnsi="Times New Roman" w:cs="Times New Roman"/>
      <w:i/>
      <w:iCs/>
      <w:smallCaps/>
      <w:color w:val="4F81BD"/>
      <w:position w:val="-6"/>
      <w:sz w:val="96"/>
      <w:szCs w:val="96"/>
      <w:lang w:val="x-none"/>
    </w:rPr>
  </w:style>
  <w:style w:type="character" w:customStyle="1" w:styleId="afffff8">
    <w:name w:val="Выделенная цитата Знак"/>
    <w:basedOn w:val="a1"/>
    <w:link w:val="afffff7"/>
    <w:uiPriority w:val="99"/>
    <w:rsid w:val="009D0345"/>
    <w:rPr>
      <w:rFonts w:ascii="Times New Roman" w:eastAsia="Times New Roman" w:hAnsi="Times New Roman" w:cs="Times New Roman"/>
      <w:i/>
      <w:iCs/>
      <w:smallCaps/>
      <w:color w:val="4F81BD"/>
      <w:position w:val="-6"/>
      <w:sz w:val="96"/>
      <w:szCs w:val="96"/>
      <w:lang w:val="x-none"/>
    </w:rPr>
  </w:style>
  <w:style w:type="paragraph" w:customStyle="1" w:styleId="msobodytextindentcxspmiddle">
    <w:name w:val="msobodytextindentcxspmiddle"/>
    <w:basedOn w:val="a0"/>
    <w:uiPriority w:val="99"/>
    <w:rsid w:val="009D0345"/>
    <w:pPr>
      <w:suppressAutoHyphens/>
      <w:spacing w:before="280" w:after="280" w:line="240" w:lineRule="auto"/>
    </w:pPr>
    <w:rPr>
      <w:rFonts w:ascii="Times New Roman" w:eastAsia="Times New Roman" w:hAnsi="Times New Roman" w:cs="Times New Roman"/>
      <w:sz w:val="20"/>
      <w:szCs w:val="20"/>
      <w:lang w:eastAsia="ar-SA"/>
    </w:rPr>
  </w:style>
  <w:style w:type="paragraph" w:customStyle="1" w:styleId="font7">
    <w:name w:val="font7"/>
    <w:basedOn w:val="a0"/>
    <w:uiPriority w:val="99"/>
    <w:rsid w:val="009D0345"/>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numbering" w:customStyle="1" w:styleId="131">
    <w:name w:val="Нет списка13"/>
    <w:next w:val="a3"/>
    <w:uiPriority w:val="99"/>
    <w:semiHidden/>
    <w:unhideWhenUsed/>
    <w:rsid w:val="009D0345"/>
  </w:style>
  <w:style w:type="numbering" w:customStyle="1" w:styleId="1111">
    <w:name w:val="Нет списка1111"/>
    <w:next w:val="a3"/>
    <w:uiPriority w:val="99"/>
    <w:semiHidden/>
    <w:unhideWhenUsed/>
    <w:rsid w:val="009D0345"/>
  </w:style>
  <w:style w:type="table" w:customStyle="1" w:styleId="215">
    <w:name w:val="Сетка таблицы21"/>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Текущий список11"/>
    <w:rsid w:val="009D0345"/>
  </w:style>
  <w:style w:type="numbering" w:customStyle="1" w:styleId="610">
    <w:name w:val="Раздел 61"/>
    <w:rsid w:val="009D0345"/>
  </w:style>
  <w:style w:type="table" w:customStyle="1" w:styleId="312">
    <w:name w:val="Сетка таблицы3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uiPriority w:val="99"/>
    <w:semiHidden/>
    <w:unhideWhenUsed/>
    <w:rsid w:val="009D0345"/>
  </w:style>
  <w:style w:type="table" w:customStyle="1" w:styleId="410">
    <w:name w:val="Сетка таблицы4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rsid w:val="009D0345"/>
  </w:style>
  <w:style w:type="paragraph" w:customStyle="1" w:styleId="2f4">
    <w:name w:val="Без интервала2"/>
    <w:next w:val="a0"/>
    <w:uiPriority w:val="99"/>
    <w:rsid w:val="009D0345"/>
    <w:pPr>
      <w:spacing w:after="0" w:line="240" w:lineRule="auto"/>
    </w:pPr>
    <w:rPr>
      <w:rFonts w:ascii="Times New Roman" w:eastAsia="Times New Roman" w:hAnsi="Times New Roman" w:cs="Times New Roman"/>
      <w:sz w:val="20"/>
      <w:szCs w:val="20"/>
      <w:lang w:eastAsia="ru-RU"/>
    </w:rPr>
  </w:style>
  <w:style w:type="table" w:customStyle="1" w:styleId="1310">
    <w:name w:val="Сетка таблицы131"/>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9D0345"/>
  </w:style>
  <w:style w:type="table" w:customStyle="1" w:styleId="180">
    <w:name w:val="Сетка таблицы18"/>
    <w:basedOn w:val="a2"/>
    <w:next w:val="ae"/>
    <w:uiPriority w:val="39"/>
    <w:rsid w:val="009D03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rsid w:val="009D0345"/>
  </w:style>
  <w:style w:type="table" w:customStyle="1" w:styleId="190">
    <w:name w:val="Сетка таблицы19"/>
    <w:basedOn w:val="a2"/>
    <w:next w:val="ae"/>
    <w:uiPriority w:val="5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9D0345"/>
  </w:style>
  <w:style w:type="table" w:customStyle="1" w:styleId="201">
    <w:name w:val="Сетка таблицы20"/>
    <w:basedOn w:val="a2"/>
    <w:next w:val="ae"/>
    <w:uiPriority w:val="3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rsid w:val="009D0345"/>
  </w:style>
  <w:style w:type="table" w:customStyle="1" w:styleId="1100">
    <w:name w:val="Сетка таблицы110"/>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9D0345"/>
  </w:style>
  <w:style w:type="character" w:customStyle="1" w:styleId="BodyTextIndent2Char">
    <w:name w:val="Body Text Indent 2 Char"/>
    <w:aliases w:val="Знак2 Char"/>
    <w:basedOn w:val="a1"/>
    <w:uiPriority w:val="99"/>
    <w:semiHidden/>
    <w:rsid w:val="009D0345"/>
    <w:rPr>
      <w:b/>
      <w:bCs/>
      <w:smallCaps/>
      <w:color w:val="000000"/>
      <w:position w:val="-6"/>
      <w:sz w:val="96"/>
      <w:szCs w:val="96"/>
      <w:lang w:eastAsia="en-US"/>
    </w:rPr>
  </w:style>
  <w:style w:type="table" w:customStyle="1" w:styleId="222">
    <w:name w:val="Сетка таблицы22"/>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9D03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uiPriority w:val="99"/>
    <w:rsid w:val="009D03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9D03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9D03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a0"/>
    <w:uiPriority w:val="99"/>
    <w:rsid w:val="009D0345"/>
    <w:pPr>
      <w:spacing w:line="240" w:lineRule="exact"/>
    </w:pPr>
    <w:rPr>
      <w:rFonts w:ascii="Verdana" w:eastAsia="Times New Roman" w:hAnsi="Verdana" w:cs="Times New Roman"/>
      <w:sz w:val="20"/>
      <w:szCs w:val="20"/>
      <w:lang w:val="en-US"/>
    </w:rPr>
  </w:style>
  <w:style w:type="table" w:customStyle="1" w:styleId="132">
    <w:name w:val="Сетка таблицы132"/>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Текущий список12"/>
    <w:rsid w:val="009D0345"/>
  </w:style>
  <w:style w:type="numbering" w:customStyle="1" w:styleId="620">
    <w:name w:val="Раздел 62"/>
    <w:rsid w:val="009D0345"/>
  </w:style>
  <w:style w:type="paragraph" w:customStyle="1" w:styleId="xl121">
    <w:name w:val="xl121"/>
    <w:basedOn w:val="a0"/>
    <w:rsid w:val="009D0345"/>
    <w:pPr>
      <w:pBdr>
        <w:left w:val="single" w:sz="4" w:space="0" w:color="auto"/>
        <w:bottom w:val="single" w:sz="4" w:space="0" w:color="auto"/>
      </w:pBd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xl122">
    <w:name w:val="xl122"/>
    <w:basedOn w:val="a0"/>
    <w:rsid w:val="009D034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23">
    <w:name w:val="xl123"/>
    <w:basedOn w:val="a0"/>
    <w:rsid w:val="009D0345"/>
    <w:pPr>
      <w:pBdr>
        <w:lef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24">
    <w:name w:val="xl124"/>
    <w:basedOn w:val="a0"/>
    <w:rsid w:val="009D0345"/>
    <w:pPr>
      <w:pBdr>
        <w:lef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25">
    <w:name w:val="xl125"/>
    <w:basedOn w:val="a0"/>
    <w:rsid w:val="009D0345"/>
    <w:pPr>
      <w:pBdr>
        <w:top w:val="single" w:sz="4" w:space="0" w:color="auto"/>
        <w:left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126">
    <w:name w:val="xl126"/>
    <w:basedOn w:val="a0"/>
    <w:rsid w:val="009D0345"/>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127">
    <w:name w:val="xl127"/>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28">
    <w:name w:val="xl128"/>
    <w:basedOn w:val="a0"/>
    <w:rsid w:val="009D0345"/>
    <w:pPr>
      <w:pBdr>
        <w:top w:val="single" w:sz="4" w:space="0" w:color="auto"/>
        <w:left w:val="single" w:sz="4" w:space="0" w:color="auto"/>
      </w:pBd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129">
    <w:name w:val="xl129"/>
    <w:basedOn w:val="a0"/>
    <w:rsid w:val="009D034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0">
    <w:name w:val="xl130"/>
    <w:basedOn w:val="a0"/>
    <w:rsid w:val="009D034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20"/>
      <w:szCs w:val="20"/>
      <w:lang w:eastAsia="ru-RU"/>
    </w:rPr>
  </w:style>
  <w:style w:type="paragraph" w:customStyle="1" w:styleId="xl131">
    <w:name w:val="xl131"/>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20"/>
      <w:szCs w:val="20"/>
      <w:lang w:eastAsia="ru-RU"/>
    </w:rPr>
  </w:style>
  <w:style w:type="paragraph" w:customStyle="1" w:styleId="xl132">
    <w:name w:val="xl132"/>
    <w:basedOn w:val="a0"/>
    <w:rsid w:val="009D034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20"/>
      <w:szCs w:val="20"/>
      <w:lang w:eastAsia="ru-RU"/>
    </w:rPr>
  </w:style>
  <w:style w:type="paragraph" w:customStyle="1" w:styleId="xl133">
    <w:name w:val="xl133"/>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134">
    <w:name w:val="xl134"/>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sz w:val="20"/>
      <w:szCs w:val="20"/>
      <w:lang w:eastAsia="ru-RU"/>
    </w:rPr>
  </w:style>
  <w:style w:type="paragraph" w:customStyle="1" w:styleId="xl135">
    <w:name w:val="xl135"/>
    <w:basedOn w:val="a0"/>
    <w:rsid w:val="009D034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6">
    <w:name w:val="xl136"/>
    <w:basedOn w:val="a0"/>
    <w:rsid w:val="009D0345"/>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137">
    <w:name w:val="xl137"/>
    <w:basedOn w:val="a0"/>
    <w:rsid w:val="009D0345"/>
    <w:pPr>
      <w:pBdr>
        <w:left w:val="single" w:sz="4" w:space="0" w:color="auto"/>
        <w:bottom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138">
    <w:name w:val="xl138"/>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9">
    <w:name w:val="xl139"/>
    <w:basedOn w:val="a0"/>
    <w:rsid w:val="009D0345"/>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numbering" w:customStyle="1" w:styleId="171">
    <w:name w:val="Нет списка17"/>
    <w:next w:val="a3"/>
    <w:uiPriority w:val="99"/>
    <w:semiHidden/>
    <w:unhideWhenUsed/>
    <w:rsid w:val="009D0345"/>
  </w:style>
  <w:style w:type="numbering" w:customStyle="1" w:styleId="181">
    <w:name w:val="Нет списка18"/>
    <w:next w:val="a3"/>
    <w:uiPriority w:val="99"/>
    <w:semiHidden/>
    <w:unhideWhenUsed/>
    <w:rsid w:val="009D0345"/>
  </w:style>
  <w:style w:type="numbering" w:customStyle="1" w:styleId="1121">
    <w:name w:val="Нет списка112"/>
    <w:next w:val="a3"/>
    <w:uiPriority w:val="99"/>
    <w:semiHidden/>
    <w:unhideWhenUsed/>
    <w:rsid w:val="009D0345"/>
  </w:style>
  <w:style w:type="numbering" w:customStyle="1" w:styleId="11111">
    <w:name w:val="Нет списка11111"/>
    <w:next w:val="a3"/>
    <w:semiHidden/>
    <w:rsid w:val="009D0345"/>
  </w:style>
  <w:style w:type="table" w:customStyle="1" w:styleId="230">
    <w:name w:val="Сетка таблицы23"/>
    <w:basedOn w:val="a2"/>
    <w:next w:val="ae"/>
    <w:uiPriority w:val="3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0"/>
    <w:next w:val="a0"/>
    <w:link w:val="OEM0"/>
    <w:rsid w:val="009D0345"/>
    <w:pPr>
      <w:widowControl w:val="0"/>
      <w:snapToGrid w:val="0"/>
      <w:spacing w:after="0" w:line="240" w:lineRule="auto"/>
      <w:jc w:val="both"/>
    </w:pPr>
    <w:rPr>
      <w:rFonts w:ascii="Courier New" w:eastAsia="Times New Roman" w:hAnsi="Courier New" w:cs="Times New Roman"/>
      <w:sz w:val="20"/>
      <w:szCs w:val="20"/>
      <w:lang w:eastAsia="ru-RU"/>
    </w:rPr>
  </w:style>
  <w:style w:type="character" w:customStyle="1" w:styleId="OEM0">
    <w:name w:val="Нормальный (OEM) Знак"/>
    <w:basedOn w:val="a1"/>
    <w:link w:val="OEM"/>
    <w:rsid w:val="009D0345"/>
    <w:rPr>
      <w:rFonts w:ascii="Courier New" w:eastAsia="Times New Roman" w:hAnsi="Courier New" w:cs="Times New Roman"/>
      <w:sz w:val="20"/>
      <w:szCs w:val="20"/>
      <w:lang w:eastAsia="ru-RU"/>
    </w:rPr>
  </w:style>
  <w:style w:type="table" w:customStyle="1" w:styleId="3110">
    <w:name w:val="Сетка таблицы311"/>
    <w:basedOn w:val="a2"/>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Основной шрифт абзаца1"/>
    <w:rsid w:val="009D0345"/>
    <w:rPr>
      <w:sz w:val="24"/>
    </w:rPr>
  </w:style>
  <w:style w:type="paragraph" w:customStyle="1" w:styleId="58">
    <w:name w:val="Обычный5"/>
    <w:rsid w:val="009D0345"/>
    <w:pPr>
      <w:widowControl w:val="0"/>
      <w:spacing w:before="260" w:after="0" w:line="240" w:lineRule="auto"/>
      <w:jc w:val="both"/>
    </w:pPr>
    <w:rPr>
      <w:rFonts w:ascii="Times New Roman" w:eastAsia="Times New Roman" w:hAnsi="Times New Roman" w:cs="Times New Roman"/>
      <w:sz w:val="24"/>
      <w:szCs w:val="20"/>
      <w:lang w:eastAsia="ru-RU"/>
    </w:rPr>
  </w:style>
  <w:style w:type="table" w:customStyle="1" w:styleId="290">
    <w:name w:val="Сетка таблицы29"/>
    <w:basedOn w:val="a2"/>
    <w:next w:val="ae"/>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Без интервала Знак"/>
    <w:link w:val="afc"/>
    <w:uiPriority w:val="99"/>
    <w:locked/>
    <w:rsid w:val="009D0345"/>
    <w:rPr>
      <w:rFonts w:ascii="Times New Roman" w:eastAsia="Times New Roman" w:hAnsi="Times New Roman" w:cs="Times New Roman"/>
      <w:color w:val="000000"/>
      <w:sz w:val="24"/>
      <w:szCs w:val="20"/>
      <w:lang w:eastAsia="ru-RU"/>
    </w:rPr>
  </w:style>
  <w:style w:type="paragraph" w:customStyle="1" w:styleId="ConsPlusCell">
    <w:name w:val="ConsPlusCell"/>
    <w:rsid w:val="009D034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fff9">
    <w:name w:val="Гипертекстовая ссылка"/>
    <w:basedOn w:val="affffc"/>
    <w:uiPriority w:val="99"/>
    <w:rsid w:val="009D0345"/>
    <w:rPr>
      <w:b/>
      <w:bCs/>
      <w:color w:val="106BBE"/>
      <w:sz w:val="20"/>
    </w:rPr>
  </w:style>
  <w:style w:type="character" w:customStyle="1" w:styleId="afffffa">
    <w:name w:val="Продолжение ссылки"/>
    <w:basedOn w:val="afffff9"/>
    <w:uiPriority w:val="99"/>
    <w:rsid w:val="009D0345"/>
    <w:rPr>
      <w:b/>
      <w:bCs/>
      <w:color w:val="106BBE"/>
      <w:sz w:val="20"/>
    </w:rPr>
  </w:style>
  <w:style w:type="numbering" w:customStyle="1" w:styleId="231">
    <w:name w:val="Нет списка23"/>
    <w:next w:val="a3"/>
    <w:uiPriority w:val="99"/>
    <w:semiHidden/>
    <w:unhideWhenUsed/>
    <w:rsid w:val="009D0345"/>
  </w:style>
  <w:style w:type="paragraph" w:customStyle="1" w:styleId="59">
    <w:name w:val="Основной текст5"/>
    <w:basedOn w:val="a0"/>
    <w:qFormat/>
    <w:rsid w:val="009D0345"/>
    <w:pPr>
      <w:shd w:val="clear" w:color="auto" w:fill="FFFFFF"/>
      <w:spacing w:after="0" w:line="0" w:lineRule="atLeast"/>
      <w:jc w:val="right"/>
    </w:pPr>
    <w:rPr>
      <w:rFonts w:ascii="Calibri" w:eastAsia="Calibri" w:hAnsi="Calibri" w:cs="Times New Roman"/>
      <w:sz w:val="19"/>
      <w:szCs w:val="19"/>
    </w:rPr>
  </w:style>
  <w:style w:type="paragraph" w:customStyle="1" w:styleId="217">
    <w:name w:val="Основной текст с отступом 21"/>
    <w:basedOn w:val="a0"/>
    <w:qFormat/>
    <w:rsid w:val="009D0345"/>
    <w:pPr>
      <w:suppressAutoHyphens/>
      <w:spacing w:after="0" w:line="240" w:lineRule="auto"/>
      <w:ind w:firstLine="720"/>
      <w:jc w:val="both"/>
    </w:pPr>
    <w:rPr>
      <w:rFonts w:ascii="Times New Roman" w:eastAsia="Times New Roman" w:hAnsi="Times New Roman" w:cs="Times New Roman"/>
      <w:sz w:val="24"/>
      <w:szCs w:val="20"/>
      <w:lang w:eastAsia="ar-SA"/>
    </w:rPr>
  </w:style>
  <w:style w:type="character" w:customStyle="1" w:styleId="1fd">
    <w:name w:val="Заголовок №1_"/>
    <w:link w:val="1fe"/>
    <w:locked/>
    <w:rsid w:val="009D0345"/>
    <w:rPr>
      <w:sz w:val="28"/>
      <w:szCs w:val="28"/>
      <w:shd w:val="clear" w:color="auto" w:fill="FFFFFF"/>
    </w:rPr>
  </w:style>
  <w:style w:type="paragraph" w:customStyle="1" w:styleId="1fe">
    <w:name w:val="Заголовок №1"/>
    <w:basedOn w:val="a0"/>
    <w:link w:val="1fd"/>
    <w:qFormat/>
    <w:rsid w:val="009D0345"/>
    <w:pPr>
      <w:shd w:val="clear" w:color="auto" w:fill="FFFFFF"/>
      <w:spacing w:after="420" w:line="0" w:lineRule="atLeast"/>
      <w:outlineLvl w:val="0"/>
    </w:pPr>
    <w:rPr>
      <w:sz w:val="28"/>
      <w:szCs w:val="28"/>
    </w:rPr>
  </w:style>
  <w:style w:type="paragraph" w:customStyle="1" w:styleId="3f1">
    <w:name w:val="Основной текст3"/>
    <w:basedOn w:val="a0"/>
    <w:link w:val="afffffb"/>
    <w:qFormat/>
    <w:rsid w:val="009D0345"/>
    <w:pPr>
      <w:shd w:val="clear" w:color="auto" w:fill="FFFFFF"/>
      <w:spacing w:before="180" w:after="0" w:line="0" w:lineRule="atLeast"/>
    </w:pPr>
    <w:rPr>
      <w:rFonts w:ascii="Times New Roman" w:eastAsia="Times New Roman" w:hAnsi="Times New Roman" w:cs="Times New Roman"/>
      <w:sz w:val="24"/>
      <w:szCs w:val="24"/>
      <w:lang w:eastAsia="ru-RU"/>
    </w:rPr>
  </w:style>
  <w:style w:type="character" w:customStyle="1" w:styleId="4b">
    <w:name w:val="Основной текст (4)_"/>
    <w:link w:val="4c"/>
    <w:locked/>
    <w:rsid w:val="009D0345"/>
    <w:rPr>
      <w:sz w:val="24"/>
      <w:szCs w:val="24"/>
      <w:shd w:val="clear" w:color="auto" w:fill="FFFFFF"/>
    </w:rPr>
  </w:style>
  <w:style w:type="paragraph" w:customStyle="1" w:styleId="4c">
    <w:name w:val="Основной текст (4)"/>
    <w:basedOn w:val="a0"/>
    <w:link w:val="4b"/>
    <w:qFormat/>
    <w:rsid w:val="009D0345"/>
    <w:pPr>
      <w:shd w:val="clear" w:color="auto" w:fill="FFFFFF"/>
      <w:spacing w:after="120" w:line="278" w:lineRule="exact"/>
      <w:ind w:hanging="340"/>
      <w:jc w:val="center"/>
    </w:pPr>
    <w:rPr>
      <w:sz w:val="24"/>
      <w:szCs w:val="24"/>
    </w:rPr>
  </w:style>
  <w:style w:type="character" w:customStyle="1" w:styleId="2f5">
    <w:name w:val="Основной текст (2)_"/>
    <w:link w:val="2f6"/>
    <w:uiPriority w:val="99"/>
    <w:locked/>
    <w:rsid w:val="009D0345"/>
    <w:rPr>
      <w:sz w:val="18"/>
      <w:szCs w:val="18"/>
      <w:shd w:val="clear" w:color="auto" w:fill="FFFFFF"/>
    </w:rPr>
  </w:style>
  <w:style w:type="paragraph" w:customStyle="1" w:styleId="2f6">
    <w:name w:val="Основной текст (2)"/>
    <w:basedOn w:val="a0"/>
    <w:link w:val="2f5"/>
    <w:uiPriority w:val="99"/>
    <w:qFormat/>
    <w:rsid w:val="009D0345"/>
    <w:pPr>
      <w:shd w:val="clear" w:color="auto" w:fill="FFFFFF"/>
      <w:spacing w:after="0" w:line="0" w:lineRule="atLeast"/>
      <w:ind w:hanging="300"/>
    </w:pPr>
    <w:rPr>
      <w:sz w:val="18"/>
      <w:szCs w:val="18"/>
    </w:rPr>
  </w:style>
  <w:style w:type="character" w:customStyle="1" w:styleId="1ff">
    <w:name w:val="Основной текст1"/>
    <w:basedOn w:val="a1"/>
    <w:rsid w:val="009D0345"/>
    <w:rPr>
      <w:sz w:val="22"/>
      <w:szCs w:val="22"/>
      <w:shd w:val="clear" w:color="auto" w:fill="FFFFFF"/>
    </w:rPr>
  </w:style>
  <w:style w:type="character" w:customStyle="1" w:styleId="-1pt">
    <w:name w:val="Основной текст + Интервал -1 pt"/>
    <w:rsid w:val="009D0345"/>
    <w:rPr>
      <w:rFonts w:ascii="Times New Roman" w:eastAsia="Times New Roman" w:hAnsi="Times New Roman" w:cs="Times New Roman" w:hint="default"/>
      <w:b w:val="0"/>
      <w:bCs w:val="0"/>
      <w:i w:val="0"/>
      <w:iCs w:val="0"/>
      <w:smallCaps w:val="0"/>
      <w:spacing w:val="-20"/>
      <w:sz w:val="24"/>
      <w:szCs w:val="24"/>
      <w:u w:val="single"/>
      <w:lang w:val="en-US"/>
    </w:rPr>
  </w:style>
  <w:style w:type="character" w:customStyle="1" w:styleId="afffffb">
    <w:name w:val="Основной текст_"/>
    <w:link w:val="3f1"/>
    <w:rsid w:val="009D0345"/>
    <w:rPr>
      <w:rFonts w:ascii="Times New Roman" w:eastAsia="Times New Roman" w:hAnsi="Times New Roman" w:cs="Times New Roman"/>
      <w:sz w:val="24"/>
      <w:szCs w:val="24"/>
      <w:shd w:val="clear" w:color="auto" w:fill="FFFFFF"/>
      <w:lang w:eastAsia="ru-RU"/>
    </w:rPr>
  </w:style>
  <w:style w:type="character" w:customStyle="1" w:styleId="4-1pt">
    <w:name w:val="Основной текст (4) + Интервал -1 pt"/>
    <w:rsid w:val="009D0345"/>
    <w:rPr>
      <w:rFonts w:ascii="Times New Roman" w:eastAsia="Times New Roman" w:hAnsi="Times New Roman" w:cs="Times New Roman"/>
      <w:b w:val="0"/>
      <w:bCs w:val="0"/>
      <w:i w:val="0"/>
      <w:iCs w:val="0"/>
      <w:smallCaps w:val="0"/>
      <w:strike w:val="0"/>
      <w:spacing w:val="-20"/>
      <w:sz w:val="24"/>
      <w:szCs w:val="24"/>
    </w:rPr>
  </w:style>
  <w:style w:type="character" w:customStyle="1" w:styleId="2f7">
    <w:name w:val="Заголовок №2_"/>
    <w:link w:val="2f8"/>
    <w:rsid w:val="009D0345"/>
    <w:rPr>
      <w:sz w:val="24"/>
      <w:szCs w:val="24"/>
      <w:shd w:val="clear" w:color="auto" w:fill="FFFFFF"/>
    </w:rPr>
  </w:style>
  <w:style w:type="paragraph" w:customStyle="1" w:styleId="2f8">
    <w:name w:val="Заголовок №2"/>
    <w:basedOn w:val="a0"/>
    <w:link w:val="2f7"/>
    <w:rsid w:val="009D0345"/>
    <w:pPr>
      <w:shd w:val="clear" w:color="auto" w:fill="FFFFFF"/>
      <w:spacing w:before="120" w:after="240" w:line="0" w:lineRule="atLeast"/>
      <w:outlineLvl w:val="1"/>
    </w:pPr>
    <w:rPr>
      <w:sz w:val="24"/>
      <w:szCs w:val="24"/>
    </w:rPr>
  </w:style>
  <w:style w:type="paragraph" w:customStyle="1" w:styleId="TSOsnovnoytext">
    <w:name w:val="TS_Osnovnoy_text"/>
    <w:basedOn w:val="a0"/>
    <w:rsid w:val="009D0345"/>
    <w:pPr>
      <w:keepLines/>
      <w:suppressAutoHyphens/>
      <w:spacing w:before="60" w:after="60" w:line="240" w:lineRule="auto"/>
      <w:ind w:left="57" w:right="57" w:firstLine="720"/>
      <w:jc w:val="both"/>
    </w:pPr>
    <w:rPr>
      <w:rFonts w:ascii="Arial" w:eastAsia="Calibri" w:hAnsi="Arial" w:cs="Arial"/>
      <w:sz w:val="28"/>
      <w:lang w:eastAsia="zh-CN"/>
    </w:rPr>
  </w:style>
  <w:style w:type="paragraph" w:customStyle="1" w:styleId="1-21">
    <w:name w:val="Средняя сетка 1 - Акцент 21"/>
    <w:basedOn w:val="a0"/>
    <w:rsid w:val="009D0345"/>
    <w:pPr>
      <w:suppressAutoHyphens/>
      <w:spacing w:after="200" w:line="276" w:lineRule="auto"/>
      <w:ind w:left="720"/>
      <w:contextualSpacing/>
    </w:pPr>
    <w:rPr>
      <w:rFonts w:ascii="Calibri" w:eastAsia="Calibri" w:hAnsi="Calibri" w:cs="Calibri"/>
      <w:lang w:eastAsia="zh-CN"/>
    </w:rPr>
  </w:style>
  <w:style w:type="paragraph" w:customStyle="1" w:styleId="3f2">
    <w:name w:val="Абзац списка3"/>
    <w:basedOn w:val="a0"/>
    <w:rsid w:val="009D0345"/>
    <w:pPr>
      <w:suppressAutoHyphens/>
      <w:spacing w:after="200" w:line="240" w:lineRule="auto"/>
      <w:ind w:left="720"/>
      <w:contextualSpacing/>
    </w:pPr>
    <w:rPr>
      <w:rFonts w:ascii="Times New Roman" w:eastAsia="Calibri" w:hAnsi="Times New Roman" w:cs="Times New Roman"/>
      <w:sz w:val="28"/>
      <w:lang w:eastAsia="zh-CN"/>
    </w:rPr>
  </w:style>
  <w:style w:type="paragraph" w:customStyle="1" w:styleId="4d">
    <w:name w:val="Абзац списка4"/>
    <w:basedOn w:val="a0"/>
    <w:rsid w:val="009D0345"/>
    <w:pPr>
      <w:widowControl w:val="0"/>
      <w:suppressAutoHyphens/>
      <w:spacing w:after="200" w:line="276" w:lineRule="auto"/>
      <w:ind w:left="720"/>
      <w:contextualSpacing/>
    </w:pPr>
    <w:rPr>
      <w:rFonts w:ascii="Calibri" w:eastAsia="Calibri" w:hAnsi="Calibri" w:cs="Times New Roman"/>
      <w:color w:val="00000A"/>
      <w:lang w:eastAsia="zh-CN"/>
    </w:rPr>
  </w:style>
  <w:style w:type="character" w:customStyle="1" w:styleId="price">
    <w:name w:val="price"/>
    <w:basedOn w:val="a1"/>
    <w:rsid w:val="009D0345"/>
  </w:style>
  <w:style w:type="character" w:customStyle="1" w:styleId="1ff0">
    <w:name w:val="Просмотренная гиперссылка1"/>
    <w:basedOn w:val="a1"/>
    <w:uiPriority w:val="99"/>
    <w:semiHidden/>
    <w:unhideWhenUsed/>
    <w:rsid w:val="009D0345"/>
    <w:rPr>
      <w:color w:val="800080"/>
      <w:u w:val="single"/>
    </w:rPr>
  </w:style>
  <w:style w:type="character" w:customStyle="1" w:styleId="iceouttxt51">
    <w:name w:val="iceouttxt51"/>
    <w:basedOn w:val="a1"/>
    <w:rsid w:val="009D0345"/>
    <w:rPr>
      <w:rFonts w:ascii="Arial" w:hAnsi="Arial" w:cs="Arial" w:hint="default"/>
      <w:color w:val="666666"/>
      <w:sz w:val="17"/>
      <w:szCs w:val="17"/>
    </w:rPr>
  </w:style>
  <w:style w:type="numbering" w:customStyle="1" w:styleId="313">
    <w:name w:val="Нет списка31"/>
    <w:next w:val="a3"/>
    <w:uiPriority w:val="99"/>
    <w:semiHidden/>
    <w:unhideWhenUsed/>
    <w:rsid w:val="009D0345"/>
  </w:style>
  <w:style w:type="table" w:customStyle="1" w:styleId="330">
    <w:name w:val="Сетка таблицы33"/>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3"/>
    <w:uiPriority w:val="99"/>
    <w:semiHidden/>
    <w:unhideWhenUsed/>
    <w:rsid w:val="009D0345"/>
  </w:style>
  <w:style w:type="numbering" w:customStyle="1" w:styleId="1220">
    <w:name w:val="Нет списка122"/>
    <w:next w:val="a3"/>
    <w:uiPriority w:val="99"/>
    <w:semiHidden/>
    <w:unhideWhenUsed/>
    <w:rsid w:val="009D0345"/>
  </w:style>
  <w:style w:type="numbering" w:customStyle="1" w:styleId="11210">
    <w:name w:val="Нет списка1121"/>
    <w:next w:val="a3"/>
    <w:uiPriority w:val="99"/>
    <w:semiHidden/>
    <w:unhideWhenUsed/>
    <w:rsid w:val="009D0345"/>
  </w:style>
  <w:style w:type="numbering" w:customStyle="1" w:styleId="111111">
    <w:name w:val="Нет списка111111"/>
    <w:next w:val="a3"/>
    <w:semiHidden/>
    <w:rsid w:val="009D0345"/>
  </w:style>
  <w:style w:type="table" w:customStyle="1" w:styleId="1130">
    <w:name w:val="Сетка таблицы113"/>
    <w:basedOn w:val="a2"/>
    <w:next w:val="ae"/>
    <w:uiPriority w:val="9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e"/>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uiPriority w:val="59"/>
    <w:rsid w:val="009D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9D0345"/>
  </w:style>
  <w:style w:type="character" w:customStyle="1" w:styleId="1ff1">
    <w:name w:val="Тема примечания Знак1"/>
    <w:basedOn w:val="afffff"/>
    <w:uiPriority w:val="99"/>
    <w:semiHidden/>
    <w:rsid w:val="009D0345"/>
    <w:rPr>
      <w:rFonts w:ascii="Calibri" w:eastAsia="Calibri" w:hAnsi="Calibri" w:cs="Times New Roman"/>
      <w:b/>
      <w:bCs/>
      <w:sz w:val="20"/>
      <w:szCs w:val="20"/>
      <w:lang w:eastAsia="ru-RU"/>
    </w:rPr>
  </w:style>
  <w:style w:type="numbering" w:customStyle="1" w:styleId="133">
    <w:name w:val="Текущий список13"/>
    <w:rsid w:val="009D0345"/>
  </w:style>
  <w:style w:type="numbering" w:customStyle="1" w:styleId="630">
    <w:name w:val="Раздел 63"/>
    <w:rsid w:val="009D0345"/>
  </w:style>
  <w:style w:type="table" w:customStyle="1" w:styleId="1230">
    <w:name w:val="Сетка таблицы123"/>
    <w:uiPriority w:val="99"/>
    <w:rsid w:val="009D03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Текущий список111"/>
    <w:rsid w:val="009D0345"/>
  </w:style>
  <w:style w:type="numbering" w:customStyle="1" w:styleId="6110">
    <w:name w:val="Раздел 611"/>
    <w:rsid w:val="009D0345"/>
  </w:style>
  <w:style w:type="table" w:customStyle="1" w:styleId="11120">
    <w:name w:val="Сетка таблицы1112"/>
    <w:basedOn w:val="a2"/>
    <w:next w:val="ae"/>
    <w:uiPriority w:val="99"/>
    <w:rsid w:val="009D0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e"/>
    <w:uiPriority w:val="99"/>
    <w:rsid w:val="009D0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e"/>
    <w:uiPriority w:val="39"/>
    <w:rsid w:val="009D0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2"/>
    <w:next w:val="ae"/>
    <w:uiPriority w:val="39"/>
    <w:rsid w:val="009D0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e"/>
    <w:uiPriority w:val="39"/>
    <w:rsid w:val="009D0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9D0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9D0345"/>
  </w:style>
  <w:style w:type="paragraph" w:styleId="afffffc">
    <w:name w:val="endnote text"/>
    <w:basedOn w:val="a0"/>
    <w:link w:val="afffffd"/>
    <w:uiPriority w:val="99"/>
    <w:semiHidden/>
    <w:unhideWhenUsed/>
    <w:rsid w:val="009D0345"/>
    <w:pPr>
      <w:spacing w:after="0" w:line="240" w:lineRule="auto"/>
    </w:pPr>
    <w:rPr>
      <w:sz w:val="20"/>
      <w:szCs w:val="20"/>
    </w:rPr>
  </w:style>
  <w:style w:type="character" w:customStyle="1" w:styleId="afffffd">
    <w:name w:val="Текст концевой сноски Знак"/>
    <w:basedOn w:val="a1"/>
    <w:link w:val="afffffc"/>
    <w:uiPriority w:val="99"/>
    <w:semiHidden/>
    <w:rsid w:val="009D0345"/>
    <w:rPr>
      <w:sz w:val="20"/>
      <w:szCs w:val="20"/>
    </w:rPr>
  </w:style>
  <w:style w:type="paragraph" w:styleId="afffffe">
    <w:name w:val="Bibliography"/>
    <w:basedOn w:val="a0"/>
    <w:next w:val="a0"/>
    <w:uiPriority w:val="37"/>
    <w:unhideWhenUsed/>
    <w:rsid w:val="009D0345"/>
    <w:pPr>
      <w:spacing w:after="200" w:line="276" w:lineRule="auto"/>
    </w:pPr>
  </w:style>
  <w:style w:type="character" w:customStyle="1" w:styleId="affffff">
    <w:name w:val="Другое_"/>
    <w:basedOn w:val="a1"/>
    <w:link w:val="affffff0"/>
    <w:rsid w:val="009D0345"/>
    <w:rPr>
      <w:color w:val="00000A"/>
    </w:rPr>
  </w:style>
  <w:style w:type="paragraph" w:customStyle="1" w:styleId="affffff0">
    <w:name w:val="Другое"/>
    <w:basedOn w:val="a0"/>
    <w:link w:val="affffff"/>
    <w:rsid w:val="009D0345"/>
    <w:pPr>
      <w:widowControl w:val="0"/>
      <w:spacing w:after="0" w:line="240" w:lineRule="auto"/>
      <w:ind w:firstLine="400"/>
    </w:pPr>
    <w:rPr>
      <w:color w:val="00000A"/>
    </w:rPr>
  </w:style>
  <w:style w:type="paragraph" w:customStyle="1" w:styleId="xl140">
    <w:name w:val="xl140"/>
    <w:basedOn w:val="a0"/>
    <w:rsid w:val="009D03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41">
    <w:name w:val="xl141"/>
    <w:basedOn w:val="a0"/>
    <w:rsid w:val="009D03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2">
    <w:name w:val="xl142"/>
    <w:basedOn w:val="a0"/>
    <w:rsid w:val="009D03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3">
    <w:name w:val="xl143"/>
    <w:basedOn w:val="a0"/>
    <w:rsid w:val="009D03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44">
    <w:name w:val="xl144"/>
    <w:basedOn w:val="a0"/>
    <w:rsid w:val="009D0345"/>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5">
    <w:name w:val="xl145"/>
    <w:basedOn w:val="a0"/>
    <w:rsid w:val="009D0345"/>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6">
    <w:name w:val="xl146"/>
    <w:basedOn w:val="a0"/>
    <w:rsid w:val="009D0345"/>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47">
    <w:name w:val="xl147"/>
    <w:basedOn w:val="a0"/>
    <w:rsid w:val="009D0345"/>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48">
    <w:name w:val="xl148"/>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9">
    <w:name w:val="xl149"/>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50">
    <w:name w:val="xl150"/>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51">
    <w:name w:val="xl151"/>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52">
    <w:name w:val="xl152"/>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3">
    <w:name w:val="xl153"/>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54">
    <w:name w:val="xl154"/>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55">
    <w:name w:val="xl155"/>
    <w:basedOn w:val="a0"/>
    <w:rsid w:val="009D0345"/>
    <w:pPr>
      <w:pBdr>
        <w:top w:val="single" w:sz="4" w:space="0" w:color="auto"/>
        <w:left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56">
    <w:name w:val="xl156"/>
    <w:basedOn w:val="a0"/>
    <w:rsid w:val="009D0345"/>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57">
    <w:name w:val="xl157"/>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8">
    <w:name w:val="xl158"/>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9">
    <w:name w:val="xl159"/>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60">
    <w:name w:val="xl160"/>
    <w:basedOn w:val="a0"/>
    <w:rsid w:val="009D0345"/>
    <w:pPr>
      <w:pBdr>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61">
    <w:name w:val="xl161"/>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62">
    <w:name w:val="xl162"/>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0"/>
    <w:rsid w:val="009D03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9D03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65">
    <w:name w:val="xl165"/>
    <w:basedOn w:val="a0"/>
    <w:rsid w:val="009D0345"/>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66">
    <w:name w:val="xl166"/>
    <w:basedOn w:val="a0"/>
    <w:rsid w:val="009D0345"/>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67">
    <w:name w:val="xl167"/>
    <w:basedOn w:val="a0"/>
    <w:rsid w:val="009D0345"/>
    <w:pPr>
      <w:pBdr>
        <w:left w:val="single" w:sz="4" w:space="0" w:color="auto"/>
        <w:bottom w:val="single" w:sz="4" w:space="0" w:color="auto"/>
        <w:right w:val="single" w:sz="4" w:space="0" w:color="auto"/>
      </w:pBdr>
      <w:shd w:val="clear" w:color="000000" w:fill="FF66CC"/>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68">
    <w:name w:val="xl168"/>
    <w:basedOn w:val="a0"/>
    <w:rsid w:val="009D0345"/>
    <w:pPr>
      <w:pBdr>
        <w:left w:val="single" w:sz="4" w:space="0" w:color="auto"/>
        <w:bottom w:val="single" w:sz="4" w:space="0" w:color="auto"/>
        <w:right w:val="single" w:sz="4" w:space="0" w:color="auto"/>
      </w:pBdr>
      <w:shd w:val="clear" w:color="000000" w:fill="FF66CC"/>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69">
    <w:name w:val="xl169"/>
    <w:basedOn w:val="a0"/>
    <w:rsid w:val="009D0345"/>
    <w:pPr>
      <w:pBdr>
        <w:left w:val="single" w:sz="4" w:space="0" w:color="auto"/>
        <w:bottom w:val="single" w:sz="4" w:space="0" w:color="auto"/>
        <w:right w:val="single" w:sz="4" w:space="0" w:color="auto"/>
      </w:pBdr>
      <w:shd w:val="clear" w:color="000000" w:fill="FF66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70">
    <w:name w:val="xl170"/>
    <w:basedOn w:val="a0"/>
    <w:rsid w:val="009D0345"/>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1">
    <w:name w:val="xl171"/>
    <w:basedOn w:val="a0"/>
    <w:rsid w:val="009D0345"/>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72">
    <w:name w:val="xl172"/>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73">
    <w:name w:val="xl173"/>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4">
    <w:name w:val="xl174"/>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5">
    <w:name w:val="xl175"/>
    <w:basedOn w:val="a0"/>
    <w:rsid w:val="009D0345"/>
    <w:pPr>
      <w:pBdr>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76">
    <w:name w:val="xl176"/>
    <w:basedOn w:val="a0"/>
    <w:rsid w:val="009D0345"/>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7">
    <w:name w:val="xl177"/>
    <w:basedOn w:val="a0"/>
    <w:rsid w:val="009D0345"/>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78">
    <w:name w:val="xl178"/>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79">
    <w:name w:val="xl179"/>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0">
    <w:name w:val="xl180"/>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81">
    <w:name w:val="xl181"/>
    <w:basedOn w:val="a0"/>
    <w:rsid w:val="009D0345"/>
    <w:pPr>
      <w:pBdr>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2">
    <w:name w:val="xl182"/>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83">
    <w:name w:val="xl183"/>
    <w:basedOn w:val="a0"/>
    <w:rsid w:val="009D03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4">
    <w:name w:val="xl184"/>
    <w:basedOn w:val="a0"/>
    <w:rsid w:val="009D03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185">
    <w:name w:val="xl185"/>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6">
    <w:name w:val="xl186"/>
    <w:basedOn w:val="a0"/>
    <w:rsid w:val="009D034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87">
    <w:name w:val="xl187"/>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8">
    <w:name w:val="xl188"/>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9">
    <w:name w:val="xl189"/>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90">
    <w:name w:val="xl190"/>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91">
    <w:name w:val="xl191"/>
    <w:basedOn w:val="a0"/>
    <w:rsid w:val="009D034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92">
    <w:name w:val="xl192"/>
    <w:basedOn w:val="a0"/>
    <w:rsid w:val="009D034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3">
    <w:name w:val="xl193"/>
    <w:basedOn w:val="a0"/>
    <w:rsid w:val="009D0345"/>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4">
    <w:name w:val="xl194"/>
    <w:basedOn w:val="a0"/>
    <w:rsid w:val="009D03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5">
    <w:name w:val="xl195"/>
    <w:basedOn w:val="a0"/>
    <w:rsid w:val="009D03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6">
    <w:name w:val="xl196"/>
    <w:basedOn w:val="a0"/>
    <w:rsid w:val="009D0345"/>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7">
    <w:name w:val="xl197"/>
    <w:basedOn w:val="a0"/>
    <w:rsid w:val="009D034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8">
    <w:name w:val="xl198"/>
    <w:basedOn w:val="a0"/>
    <w:rsid w:val="009D034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9">
    <w:name w:val="xl199"/>
    <w:basedOn w:val="a0"/>
    <w:rsid w:val="009D0345"/>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0">
    <w:name w:val="xl200"/>
    <w:basedOn w:val="a0"/>
    <w:rsid w:val="009D034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1">
    <w:name w:val="xl201"/>
    <w:basedOn w:val="a0"/>
    <w:rsid w:val="009D03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202">
    <w:name w:val="xl202"/>
    <w:basedOn w:val="a0"/>
    <w:rsid w:val="009D03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203">
    <w:name w:val="xl203"/>
    <w:basedOn w:val="a0"/>
    <w:rsid w:val="009D0345"/>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4">
    <w:name w:val="xl204"/>
    <w:basedOn w:val="a0"/>
    <w:rsid w:val="009D0345"/>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5">
    <w:name w:val="xl205"/>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206">
    <w:name w:val="xl206"/>
    <w:basedOn w:val="a0"/>
    <w:rsid w:val="009D0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207">
    <w:name w:val="xl207"/>
    <w:basedOn w:val="a0"/>
    <w:rsid w:val="009D0345"/>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8">
    <w:name w:val="xl208"/>
    <w:basedOn w:val="a0"/>
    <w:rsid w:val="009D0345"/>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9">
    <w:name w:val="xl209"/>
    <w:basedOn w:val="a0"/>
    <w:rsid w:val="009D034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210">
    <w:name w:val="xl210"/>
    <w:basedOn w:val="a0"/>
    <w:rsid w:val="009D034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1">
    <w:name w:val="xl211"/>
    <w:basedOn w:val="a0"/>
    <w:rsid w:val="009D034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2">
    <w:name w:val="xl212"/>
    <w:basedOn w:val="a0"/>
    <w:rsid w:val="009D034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3">
    <w:name w:val="xl213"/>
    <w:basedOn w:val="a0"/>
    <w:rsid w:val="009D0345"/>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14">
    <w:name w:val="xl214"/>
    <w:basedOn w:val="a0"/>
    <w:rsid w:val="009D034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15">
    <w:name w:val="xl215"/>
    <w:basedOn w:val="a0"/>
    <w:rsid w:val="009D034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16">
    <w:name w:val="xl216"/>
    <w:basedOn w:val="a0"/>
    <w:rsid w:val="009D034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1ff2">
    <w:name w:val="Указатель1"/>
    <w:basedOn w:val="a0"/>
    <w:rsid w:val="009D0345"/>
    <w:pPr>
      <w:suppressLineNumbers/>
      <w:suppressAutoHyphens/>
      <w:spacing w:after="0" w:line="240" w:lineRule="auto"/>
    </w:pPr>
    <w:rPr>
      <w:rFonts w:ascii="Times New Roman" w:eastAsia="Times New Roman" w:hAnsi="Times New Roman" w:cs="Mangal"/>
      <w:sz w:val="24"/>
      <w:szCs w:val="24"/>
      <w:lang w:eastAsia="ar-SA"/>
    </w:rPr>
  </w:style>
  <w:style w:type="character" w:customStyle="1" w:styleId="2f9">
    <w:name w:val="Колонтитул (2)_"/>
    <w:basedOn w:val="a1"/>
    <w:link w:val="2fa"/>
    <w:rsid w:val="009D0345"/>
    <w:rPr>
      <w:rFonts w:ascii="Times New Roman" w:eastAsia="Times New Roman" w:hAnsi="Times New Roman" w:cs="Times New Roman"/>
      <w:sz w:val="20"/>
      <w:szCs w:val="20"/>
      <w:lang w:eastAsia="ru-RU"/>
    </w:rPr>
  </w:style>
  <w:style w:type="paragraph" w:customStyle="1" w:styleId="2fa">
    <w:name w:val="Колонтитул (2)"/>
    <w:basedOn w:val="a0"/>
    <w:link w:val="2f9"/>
    <w:rsid w:val="009D0345"/>
    <w:pPr>
      <w:widowControl w:val="0"/>
      <w:spacing w:after="0" w:line="240" w:lineRule="auto"/>
    </w:pPr>
    <w:rPr>
      <w:rFonts w:ascii="Times New Roman" w:eastAsia="Times New Roman" w:hAnsi="Times New Roman" w:cs="Times New Roman"/>
      <w:sz w:val="20"/>
      <w:szCs w:val="20"/>
      <w:lang w:eastAsia="ru-RU"/>
    </w:rPr>
  </w:style>
  <w:style w:type="table" w:customStyle="1" w:styleId="1140">
    <w:name w:val="Сетка таблицы114"/>
    <w:basedOn w:val="a2"/>
    <w:next w:val="ae"/>
    <w:uiPriority w:val="59"/>
    <w:rsid w:val="009D03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2fb"/>
    <w:uiPriority w:val="99"/>
    <w:unhideWhenUsed/>
    <w:rsid w:val="009D0345"/>
    <w:pPr>
      <w:spacing w:after="0" w:line="240" w:lineRule="auto"/>
    </w:pPr>
    <w:rPr>
      <w:rFonts w:ascii="Segoe UI" w:hAnsi="Segoe UI" w:cs="Segoe UI"/>
      <w:sz w:val="18"/>
      <w:szCs w:val="18"/>
    </w:rPr>
  </w:style>
  <w:style w:type="character" w:customStyle="1" w:styleId="2fb">
    <w:name w:val="Текст выноски Знак2"/>
    <w:basedOn w:val="a1"/>
    <w:link w:val="ab"/>
    <w:uiPriority w:val="99"/>
    <w:semiHidden/>
    <w:rsid w:val="009D0345"/>
    <w:rPr>
      <w:rFonts w:ascii="Segoe UI" w:hAnsi="Segoe UI" w:cs="Segoe UI"/>
      <w:sz w:val="18"/>
      <w:szCs w:val="18"/>
    </w:rPr>
  </w:style>
  <w:style w:type="paragraph" w:styleId="ad">
    <w:name w:val="List Paragraph"/>
    <w:aliases w:val="Нумерованый список,Bullet List,FooterText,numbered,ПС - Нумерованный"/>
    <w:basedOn w:val="a0"/>
    <w:uiPriority w:val="34"/>
    <w:qFormat/>
    <w:rsid w:val="009D0345"/>
    <w:pPr>
      <w:ind w:left="720"/>
      <w:contextualSpacing/>
    </w:pPr>
  </w:style>
  <w:style w:type="numbering" w:customStyle="1" w:styleId="191">
    <w:name w:val="Нет списка19"/>
    <w:next w:val="a3"/>
    <w:uiPriority w:val="99"/>
    <w:semiHidden/>
    <w:unhideWhenUsed/>
    <w:rsid w:val="004C5CAB"/>
  </w:style>
  <w:style w:type="numbering" w:customStyle="1" w:styleId="1101">
    <w:name w:val="Нет списка110"/>
    <w:next w:val="a3"/>
    <w:uiPriority w:val="99"/>
    <w:semiHidden/>
    <w:unhideWhenUsed/>
    <w:rsid w:val="004C5CAB"/>
  </w:style>
  <w:style w:type="numbering" w:customStyle="1" w:styleId="1131">
    <w:name w:val="Нет списка113"/>
    <w:next w:val="a3"/>
    <w:semiHidden/>
    <w:rsid w:val="004C5CAB"/>
  </w:style>
  <w:style w:type="numbering" w:customStyle="1" w:styleId="240">
    <w:name w:val="Нет списка24"/>
    <w:next w:val="a3"/>
    <w:uiPriority w:val="99"/>
    <w:semiHidden/>
    <w:unhideWhenUsed/>
    <w:rsid w:val="004C5CAB"/>
  </w:style>
  <w:style w:type="numbering" w:customStyle="1" w:styleId="321">
    <w:name w:val="Нет списка32"/>
    <w:next w:val="a3"/>
    <w:uiPriority w:val="99"/>
    <w:semiHidden/>
    <w:unhideWhenUsed/>
    <w:rsid w:val="004C5CAB"/>
  </w:style>
  <w:style w:type="numbering" w:customStyle="1" w:styleId="421">
    <w:name w:val="Нет списка42"/>
    <w:next w:val="a3"/>
    <w:uiPriority w:val="99"/>
    <w:semiHidden/>
    <w:unhideWhenUsed/>
    <w:rsid w:val="004C5CAB"/>
  </w:style>
  <w:style w:type="numbering" w:customStyle="1" w:styleId="511">
    <w:name w:val="Нет списка51"/>
    <w:next w:val="a3"/>
    <w:uiPriority w:val="99"/>
    <w:semiHidden/>
    <w:unhideWhenUsed/>
    <w:rsid w:val="004C5CAB"/>
  </w:style>
  <w:style w:type="numbering" w:customStyle="1" w:styleId="612">
    <w:name w:val="Нет списка61"/>
    <w:next w:val="a3"/>
    <w:uiPriority w:val="99"/>
    <w:semiHidden/>
    <w:unhideWhenUsed/>
    <w:rsid w:val="004C5CAB"/>
  </w:style>
  <w:style w:type="numbering" w:customStyle="1" w:styleId="711">
    <w:name w:val="Нет списка71"/>
    <w:next w:val="a3"/>
    <w:uiPriority w:val="99"/>
    <w:semiHidden/>
    <w:unhideWhenUsed/>
    <w:rsid w:val="004C5CAB"/>
  </w:style>
  <w:style w:type="numbering" w:customStyle="1" w:styleId="811">
    <w:name w:val="Нет списка81"/>
    <w:next w:val="a3"/>
    <w:uiPriority w:val="99"/>
    <w:semiHidden/>
    <w:unhideWhenUsed/>
    <w:rsid w:val="004C5CAB"/>
  </w:style>
  <w:style w:type="numbering" w:customStyle="1" w:styleId="1231">
    <w:name w:val="Нет списка123"/>
    <w:next w:val="a3"/>
    <w:uiPriority w:val="99"/>
    <w:semiHidden/>
    <w:rsid w:val="004C5CAB"/>
  </w:style>
  <w:style w:type="numbering" w:customStyle="1" w:styleId="910">
    <w:name w:val="Нет списка91"/>
    <w:next w:val="a3"/>
    <w:uiPriority w:val="99"/>
    <w:semiHidden/>
    <w:unhideWhenUsed/>
    <w:rsid w:val="004C5CAB"/>
  </w:style>
  <w:style w:type="numbering" w:customStyle="1" w:styleId="142">
    <w:name w:val="Текущий список14"/>
    <w:rsid w:val="004C5CAB"/>
  </w:style>
  <w:style w:type="numbering" w:customStyle="1" w:styleId="64">
    <w:name w:val="Раздел 64"/>
    <w:rsid w:val="004C5CAB"/>
  </w:style>
  <w:style w:type="numbering" w:customStyle="1" w:styleId="1311">
    <w:name w:val="Нет списка131"/>
    <w:next w:val="a3"/>
    <w:uiPriority w:val="99"/>
    <w:semiHidden/>
    <w:unhideWhenUsed/>
    <w:rsid w:val="004C5CAB"/>
  </w:style>
  <w:style w:type="numbering" w:customStyle="1" w:styleId="11121">
    <w:name w:val="Нет списка1112"/>
    <w:next w:val="a3"/>
    <w:uiPriority w:val="99"/>
    <w:semiHidden/>
    <w:unhideWhenUsed/>
    <w:rsid w:val="004C5CAB"/>
  </w:style>
  <w:style w:type="numbering" w:customStyle="1" w:styleId="1122">
    <w:name w:val="Текущий список112"/>
    <w:rsid w:val="004C5CAB"/>
  </w:style>
  <w:style w:type="numbering" w:customStyle="1" w:styleId="6120">
    <w:name w:val="Раздел 612"/>
    <w:rsid w:val="004C5CAB"/>
  </w:style>
  <w:style w:type="numbering" w:customStyle="1" w:styleId="2120">
    <w:name w:val="Нет списка212"/>
    <w:next w:val="a3"/>
    <w:uiPriority w:val="99"/>
    <w:semiHidden/>
    <w:unhideWhenUsed/>
    <w:rsid w:val="004C5CAB"/>
  </w:style>
  <w:style w:type="numbering" w:customStyle="1" w:styleId="12110">
    <w:name w:val="Нет списка1211"/>
    <w:next w:val="a3"/>
    <w:uiPriority w:val="99"/>
    <w:semiHidden/>
    <w:rsid w:val="004C5CAB"/>
  </w:style>
  <w:style w:type="numbering" w:customStyle="1" w:styleId="1010">
    <w:name w:val="Нет списка101"/>
    <w:next w:val="a3"/>
    <w:uiPriority w:val="99"/>
    <w:semiHidden/>
    <w:unhideWhenUsed/>
    <w:rsid w:val="004C5CAB"/>
  </w:style>
  <w:style w:type="numbering" w:customStyle="1" w:styleId="1410">
    <w:name w:val="Нет списка141"/>
    <w:next w:val="a3"/>
    <w:uiPriority w:val="99"/>
    <w:semiHidden/>
    <w:rsid w:val="004C5CAB"/>
  </w:style>
  <w:style w:type="numbering" w:customStyle="1" w:styleId="1510">
    <w:name w:val="Нет списка151"/>
    <w:next w:val="a3"/>
    <w:uiPriority w:val="99"/>
    <w:semiHidden/>
    <w:unhideWhenUsed/>
    <w:rsid w:val="004C5CAB"/>
  </w:style>
  <w:style w:type="numbering" w:customStyle="1" w:styleId="1610">
    <w:name w:val="Нет списка161"/>
    <w:next w:val="a3"/>
    <w:uiPriority w:val="99"/>
    <w:semiHidden/>
    <w:rsid w:val="004C5CAB"/>
  </w:style>
  <w:style w:type="numbering" w:customStyle="1" w:styleId="2210">
    <w:name w:val="Нет списка221"/>
    <w:next w:val="a3"/>
    <w:uiPriority w:val="99"/>
    <w:semiHidden/>
    <w:unhideWhenUsed/>
    <w:rsid w:val="004C5CAB"/>
  </w:style>
  <w:style w:type="numbering" w:customStyle="1" w:styleId="1212">
    <w:name w:val="Текущий список121"/>
    <w:rsid w:val="004C5CAB"/>
  </w:style>
  <w:style w:type="numbering" w:customStyle="1" w:styleId="6210">
    <w:name w:val="Раздел 621"/>
    <w:rsid w:val="004C5CAB"/>
  </w:style>
  <w:style w:type="numbering" w:customStyle="1" w:styleId="1710">
    <w:name w:val="Нет списка171"/>
    <w:next w:val="a3"/>
    <w:uiPriority w:val="99"/>
    <w:semiHidden/>
    <w:unhideWhenUsed/>
    <w:rsid w:val="004C5CAB"/>
  </w:style>
  <w:style w:type="numbering" w:customStyle="1" w:styleId="1810">
    <w:name w:val="Нет списка181"/>
    <w:next w:val="a3"/>
    <w:uiPriority w:val="99"/>
    <w:semiHidden/>
    <w:unhideWhenUsed/>
    <w:rsid w:val="004C5CAB"/>
  </w:style>
  <w:style w:type="numbering" w:customStyle="1" w:styleId="11220">
    <w:name w:val="Нет списка1122"/>
    <w:next w:val="a3"/>
    <w:uiPriority w:val="99"/>
    <w:semiHidden/>
    <w:unhideWhenUsed/>
    <w:rsid w:val="004C5CAB"/>
  </w:style>
  <w:style w:type="numbering" w:customStyle="1" w:styleId="11112">
    <w:name w:val="Нет списка11112"/>
    <w:next w:val="a3"/>
    <w:semiHidden/>
    <w:rsid w:val="004C5CAB"/>
  </w:style>
  <w:style w:type="numbering" w:customStyle="1" w:styleId="2310">
    <w:name w:val="Нет списка231"/>
    <w:next w:val="a3"/>
    <w:uiPriority w:val="99"/>
    <w:semiHidden/>
    <w:unhideWhenUsed/>
    <w:rsid w:val="004C5CAB"/>
  </w:style>
  <w:style w:type="numbering" w:customStyle="1" w:styleId="3112">
    <w:name w:val="Нет списка311"/>
    <w:next w:val="a3"/>
    <w:uiPriority w:val="99"/>
    <w:semiHidden/>
    <w:unhideWhenUsed/>
    <w:rsid w:val="004C5CAB"/>
  </w:style>
  <w:style w:type="numbering" w:customStyle="1" w:styleId="4110">
    <w:name w:val="Нет списка411"/>
    <w:next w:val="a3"/>
    <w:uiPriority w:val="99"/>
    <w:semiHidden/>
    <w:unhideWhenUsed/>
    <w:rsid w:val="004C5CAB"/>
  </w:style>
  <w:style w:type="numbering" w:customStyle="1" w:styleId="1221">
    <w:name w:val="Нет списка1221"/>
    <w:next w:val="a3"/>
    <w:uiPriority w:val="99"/>
    <w:semiHidden/>
    <w:unhideWhenUsed/>
    <w:rsid w:val="004C5CAB"/>
  </w:style>
  <w:style w:type="numbering" w:customStyle="1" w:styleId="11211">
    <w:name w:val="Нет списка11211"/>
    <w:next w:val="a3"/>
    <w:uiPriority w:val="99"/>
    <w:semiHidden/>
    <w:unhideWhenUsed/>
    <w:rsid w:val="004C5CAB"/>
  </w:style>
  <w:style w:type="numbering" w:customStyle="1" w:styleId="111112">
    <w:name w:val="Нет списка111112"/>
    <w:next w:val="a3"/>
    <w:semiHidden/>
    <w:rsid w:val="004C5CAB"/>
  </w:style>
  <w:style w:type="numbering" w:customStyle="1" w:styleId="2111">
    <w:name w:val="Нет списка2111"/>
    <w:next w:val="a3"/>
    <w:uiPriority w:val="99"/>
    <w:semiHidden/>
    <w:unhideWhenUsed/>
    <w:rsid w:val="004C5CAB"/>
  </w:style>
  <w:style w:type="numbering" w:customStyle="1" w:styleId="1312">
    <w:name w:val="Текущий список131"/>
    <w:rsid w:val="004C5CAB"/>
  </w:style>
  <w:style w:type="numbering" w:customStyle="1" w:styleId="631">
    <w:name w:val="Раздел 631"/>
    <w:rsid w:val="004C5CAB"/>
  </w:style>
  <w:style w:type="numbering" w:customStyle="1" w:styleId="11113">
    <w:name w:val="Текущий список1111"/>
    <w:rsid w:val="004C5CAB"/>
  </w:style>
  <w:style w:type="numbering" w:customStyle="1" w:styleId="6111">
    <w:name w:val="Раздел 6111"/>
    <w:rsid w:val="004C5CAB"/>
  </w:style>
  <w:style w:type="paragraph" w:customStyle="1" w:styleId="msonormal0">
    <w:name w:val="msonormal"/>
    <w:basedOn w:val="a0"/>
    <w:rsid w:val="004C5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4C5CAB"/>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auto-matches">
    <w:name w:val="auto-matches"/>
    <w:basedOn w:val="a1"/>
    <w:rsid w:val="004C5CAB"/>
  </w:style>
  <w:style w:type="paragraph" w:customStyle="1" w:styleId="copyright-info">
    <w:name w:val="copyright-info"/>
    <w:basedOn w:val="a0"/>
    <w:rsid w:val="004C5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rsid w:val="004C5CA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2">
    <w:name w:val="Нет списка20"/>
    <w:next w:val="a3"/>
    <w:uiPriority w:val="99"/>
    <w:semiHidden/>
    <w:unhideWhenUsed/>
    <w:rsid w:val="008F08AD"/>
  </w:style>
  <w:style w:type="numbering" w:customStyle="1" w:styleId="1141">
    <w:name w:val="Нет списка114"/>
    <w:next w:val="a3"/>
    <w:uiPriority w:val="99"/>
    <w:semiHidden/>
    <w:unhideWhenUsed/>
    <w:rsid w:val="008F08AD"/>
  </w:style>
  <w:style w:type="numbering" w:customStyle="1" w:styleId="1150">
    <w:name w:val="Нет списка115"/>
    <w:next w:val="a3"/>
    <w:semiHidden/>
    <w:rsid w:val="008F08AD"/>
  </w:style>
  <w:style w:type="numbering" w:customStyle="1" w:styleId="250">
    <w:name w:val="Нет списка25"/>
    <w:next w:val="a3"/>
    <w:uiPriority w:val="99"/>
    <w:semiHidden/>
    <w:unhideWhenUsed/>
    <w:rsid w:val="008F08AD"/>
  </w:style>
  <w:style w:type="numbering" w:customStyle="1" w:styleId="331">
    <w:name w:val="Нет списка33"/>
    <w:next w:val="a3"/>
    <w:uiPriority w:val="99"/>
    <w:semiHidden/>
    <w:unhideWhenUsed/>
    <w:rsid w:val="008F08AD"/>
  </w:style>
  <w:style w:type="numbering" w:customStyle="1" w:styleId="430">
    <w:name w:val="Нет списка43"/>
    <w:next w:val="a3"/>
    <w:uiPriority w:val="99"/>
    <w:semiHidden/>
    <w:unhideWhenUsed/>
    <w:rsid w:val="008F08AD"/>
  </w:style>
  <w:style w:type="numbering" w:customStyle="1" w:styleId="521">
    <w:name w:val="Нет списка52"/>
    <w:next w:val="a3"/>
    <w:uiPriority w:val="99"/>
    <w:semiHidden/>
    <w:unhideWhenUsed/>
    <w:rsid w:val="008F08AD"/>
  </w:style>
  <w:style w:type="numbering" w:customStyle="1" w:styleId="622">
    <w:name w:val="Нет списка62"/>
    <w:next w:val="a3"/>
    <w:uiPriority w:val="99"/>
    <w:semiHidden/>
    <w:unhideWhenUsed/>
    <w:rsid w:val="008F08AD"/>
  </w:style>
  <w:style w:type="numbering" w:customStyle="1" w:styleId="721">
    <w:name w:val="Нет списка72"/>
    <w:next w:val="a3"/>
    <w:uiPriority w:val="99"/>
    <w:semiHidden/>
    <w:unhideWhenUsed/>
    <w:rsid w:val="008F08AD"/>
  </w:style>
  <w:style w:type="numbering" w:customStyle="1" w:styleId="820">
    <w:name w:val="Нет списка82"/>
    <w:next w:val="a3"/>
    <w:uiPriority w:val="99"/>
    <w:semiHidden/>
    <w:unhideWhenUsed/>
    <w:rsid w:val="008F08AD"/>
  </w:style>
  <w:style w:type="numbering" w:customStyle="1" w:styleId="124">
    <w:name w:val="Нет списка124"/>
    <w:next w:val="a3"/>
    <w:uiPriority w:val="99"/>
    <w:semiHidden/>
    <w:rsid w:val="008F08AD"/>
  </w:style>
  <w:style w:type="numbering" w:customStyle="1" w:styleId="920">
    <w:name w:val="Нет списка92"/>
    <w:next w:val="a3"/>
    <w:uiPriority w:val="99"/>
    <w:semiHidden/>
    <w:unhideWhenUsed/>
    <w:rsid w:val="008F08AD"/>
  </w:style>
  <w:style w:type="numbering" w:customStyle="1" w:styleId="15">
    <w:name w:val="Текущий список15"/>
    <w:rsid w:val="008F08AD"/>
    <w:pPr>
      <w:numPr>
        <w:numId w:val="2"/>
      </w:numPr>
    </w:pPr>
  </w:style>
  <w:style w:type="numbering" w:customStyle="1" w:styleId="65">
    <w:name w:val="Раздел 65"/>
    <w:rsid w:val="008F08AD"/>
    <w:pPr>
      <w:numPr>
        <w:numId w:val="3"/>
      </w:numPr>
    </w:pPr>
  </w:style>
  <w:style w:type="numbering" w:customStyle="1" w:styleId="1320">
    <w:name w:val="Нет списка132"/>
    <w:next w:val="a3"/>
    <w:uiPriority w:val="99"/>
    <w:semiHidden/>
    <w:unhideWhenUsed/>
    <w:rsid w:val="008F08AD"/>
  </w:style>
  <w:style w:type="numbering" w:customStyle="1" w:styleId="1113">
    <w:name w:val="Нет списка1113"/>
    <w:next w:val="a3"/>
    <w:uiPriority w:val="99"/>
    <w:semiHidden/>
    <w:unhideWhenUsed/>
    <w:rsid w:val="008F08AD"/>
  </w:style>
  <w:style w:type="numbering" w:customStyle="1" w:styleId="1132">
    <w:name w:val="Текущий список113"/>
    <w:rsid w:val="008F08AD"/>
  </w:style>
  <w:style w:type="numbering" w:customStyle="1" w:styleId="613">
    <w:name w:val="Раздел 613"/>
    <w:rsid w:val="008F08AD"/>
  </w:style>
  <w:style w:type="numbering" w:customStyle="1" w:styleId="2130">
    <w:name w:val="Нет списка213"/>
    <w:next w:val="a3"/>
    <w:uiPriority w:val="99"/>
    <w:semiHidden/>
    <w:unhideWhenUsed/>
    <w:rsid w:val="008F08AD"/>
  </w:style>
  <w:style w:type="numbering" w:customStyle="1" w:styleId="12120">
    <w:name w:val="Нет списка1212"/>
    <w:next w:val="a3"/>
    <w:uiPriority w:val="99"/>
    <w:semiHidden/>
    <w:rsid w:val="008F08AD"/>
  </w:style>
  <w:style w:type="numbering" w:customStyle="1" w:styleId="102">
    <w:name w:val="Нет списка102"/>
    <w:next w:val="a3"/>
    <w:uiPriority w:val="99"/>
    <w:semiHidden/>
    <w:unhideWhenUsed/>
    <w:rsid w:val="008F08AD"/>
  </w:style>
  <w:style w:type="numbering" w:customStyle="1" w:styleId="1420">
    <w:name w:val="Нет списка142"/>
    <w:next w:val="a3"/>
    <w:uiPriority w:val="99"/>
    <w:semiHidden/>
    <w:rsid w:val="008F08AD"/>
  </w:style>
  <w:style w:type="numbering" w:customStyle="1" w:styleId="152">
    <w:name w:val="Нет списка152"/>
    <w:next w:val="a3"/>
    <w:uiPriority w:val="99"/>
    <w:semiHidden/>
    <w:unhideWhenUsed/>
    <w:rsid w:val="008F08AD"/>
  </w:style>
  <w:style w:type="numbering" w:customStyle="1" w:styleId="162">
    <w:name w:val="Нет списка162"/>
    <w:next w:val="a3"/>
    <w:uiPriority w:val="99"/>
    <w:semiHidden/>
    <w:rsid w:val="008F08AD"/>
  </w:style>
  <w:style w:type="numbering" w:customStyle="1" w:styleId="2220">
    <w:name w:val="Нет списка222"/>
    <w:next w:val="a3"/>
    <w:uiPriority w:val="99"/>
    <w:semiHidden/>
    <w:unhideWhenUsed/>
    <w:rsid w:val="008F08AD"/>
  </w:style>
  <w:style w:type="numbering" w:customStyle="1" w:styleId="1222">
    <w:name w:val="Текущий список122"/>
    <w:rsid w:val="008F08AD"/>
  </w:style>
  <w:style w:type="numbering" w:customStyle="1" w:styleId="6220">
    <w:name w:val="Раздел 622"/>
    <w:rsid w:val="008F08AD"/>
  </w:style>
  <w:style w:type="numbering" w:customStyle="1" w:styleId="172">
    <w:name w:val="Нет списка172"/>
    <w:next w:val="a3"/>
    <w:uiPriority w:val="99"/>
    <w:semiHidden/>
    <w:unhideWhenUsed/>
    <w:rsid w:val="008F08AD"/>
  </w:style>
  <w:style w:type="numbering" w:customStyle="1" w:styleId="182">
    <w:name w:val="Нет списка182"/>
    <w:next w:val="a3"/>
    <w:uiPriority w:val="99"/>
    <w:semiHidden/>
    <w:unhideWhenUsed/>
    <w:rsid w:val="008F08AD"/>
  </w:style>
  <w:style w:type="numbering" w:customStyle="1" w:styleId="1123">
    <w:name w:val="Нет списка1123"/>
    <w:next w:val="a3"/>
    <w:uiPriority w:val="99"/>
    <w:semiHidden/>
    <w:unhideWhenUsed/>
    <w:rsid w:val="008F08AD"/>
  </w:style>
  <w:style w:type="numbering" w:customStyle="1" w:styleId="111130">
    <w:name w:val="Нет списка11113"/>
    <w:next w:val="a3"/>
    <w:semiHidden/>
    <w:rsid w:val="008F08AD"/>
  </w:style>
  <w:style w:type="numbering" w:customStyle="1" w:styleId="232">
    <w:name w:val="Нет списка232"/>
    <w:next w:val="a3"/>
    <w:uiPriority w:val="99"/>
    <w:semiHidden/>
    <w:unhideWhenUsed/>
    <w:rsid w:val="008F08AD"/>
  </w:style>
  <w:style w:type="numbering" w:customStyle="1" w:styleId="3121">
    <w:name w:val="Нет списка312"/>
    <w:next w:val="a3"/>
    <w:uiPriority w:val="99"/>
    <w:semiHidden/>
    <w:unhideWhenUsed/>
    <w:rsid w:val="008F08AD"/>
  </w:style>
  <w:style w:type="numbering" w:customStyle="1" w:styleId="412">
    <w:name w:val="Нет списка412"/>
    <w:next w:val="a3"/>
    <w:uiPriority w:val="99"/>
    <w:semiHidden/>
    <w:unhideWhenUsed/>
    <w:rsid w:val="008F08AD"/>
  </w:style>
  <w:style w:type="numbering" w:customStyle="1" w:styleId="12220">
    <w:name w:val="Нет списка1222"/>
    <w:next w:val="a3"/>
    <w:uiPriority w:val="99"/>
    <w:semiHidden/>
    <w:unhideWhenUsed/>
    <w:rsid w:val="008F08AD"/>
  </w:style>
  <w:style w:type="numbering" w:customStyle="1" w:styleId="11212">
    <w:name w:val="Нет списка11212"/>
    <w:next w:val="a3"/>
    <w:uiPriority w:val="99"/>
    <w:semiHidden/>
    <w:unhideWhenUsed/>
    <w:rsid w:val="008F08AD"/>
  </w:style>
  <w:style w:type="numbering" w:customStyle="1" w:styleId="111113">
    <w:name w:val="Нет списка111113"/>
    <w:next w:val="a3"/>
    <w:semiHidden/>
    <w:rsid w:val="008F08AD"/>
  </w:style>
  <w:style w:type="numbering" w:customStyle="1" w:styleId="2112">
    <w:name w:val="Нет списка2112"/>
    <w:next w:val="a3"/>
    <w:uiPriority w:val="99"/>
    <w:semiHidden/>
    <w:unhideWhenUsed/>
    <w:rsid w:val="008F08AD"/>
  </w:style>
  <w:style w:type="numbering" w:customStyle="1" w:styleId="1321">
    <w:name w:val="Текущий список132"/>
    <w:rsid w:val="008F08AD"/>
  </w:style>
  <w:style w:type="numbering" w:customStyle="1" w:styleId="632">
    <w:name w:val="Раздел 632"/>
    <w:rsid w:val="008F08AD"/>
  </w:style>
  <w:style w:type="numbering" w:customStyle="1" w:styleId="11122">
    <w:name w:val="Текущий список1112"/>
    <w:rsid w:val="008F08AD"/>
  </w:style>
  <w:style w:type="numbering" w:customStyle="1" w:styleId="6112">
    <w:name w:val="Раздел 6112"/>
    <w:rsid w:val="008F08AD"/>
  </w:style>
  <w:style w:type="character" w:customStyle="1" w:styleId="FontStyle128">
    <w:name w:val="Font Style128"/>
    <w:rsid w:val="002438F2"/>
    <w:rPr>
      <w:rFonts w:ascii="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7334">
      <w:bodyDiv w:val="1"/>
      <w:marLeft w:val="0"/>
      <w:marRight w:val="0"/>
      <w:marTop w:val="0"/>
      <w:marBottom w:val="0"/>
      <w:divBdr>
        <w:top w:val="none" w:sz="0" w:space="0" w:color="auto"/>
        <w:left w:val="none" w:sz="0" w:space="0" w:color="auto"/>
        <w:bottom w:val="none" w:sz="0" w:space="0" w:color="auto"/>
        <w:right w:val="none" w:sz="0" w:space="0" w:color="auto"/>
      </w:divBdr>
    </w:div>
    <w:div w:id="49156736">
      <w:bodyDiv w:val="1"/>
      <w:marLeft w:val="0"/>
      <w:marRight w:val="0"/>
      <w:marTop w:val="0"/>
      <w:marBottom w:val="0"/>
      <w:divBdr>
        <w:top w:val="none" w:sz="0" w:space="0" w:color="auto"/>
        <w:left w:val="none" w:sz="0" w:space="0" w:color="auto"/>
        <w:bottom w:val="none" w:sz="0" w:space="0" w:color="auto"/>
        <w:right w:val="none" w:sz="0" w:space="0" w:color="auto"/>
      </w:divBdr>
    </w:div>
    <w:div w:id="78645947">
      <w:bodyDiv w:val="1"/>
      <w:marLeft w:val="0"/>
      <w:marRight w:val="0"/>
      <w:marTop w:val="0"/>
      <w:marBottom w:val="0"/>
      <w:divBdr>
        <w:top w:val="none" w:sz="0" w:space="0" w:color="auto"/>
        <w:left w:val="none" w:sz="0" w:space="0" w:color="auto"/>
        <w:bottom w:val="none" w:sz="0" w:space="0" w:color="auto"/>
        <w:right w:val="none" w:sz="0" w:space="0" w:color="auto"/>
      </w:divBdr>
    </w:div>
    <w:div w:id="157042281">
      <w:bodyDiv w:val="1"/>
      <w:marLeft w:val="0"/>
      <w:marRight w:val="0"/>
      <w:marTop w:val="0"/>
      <w:marBottom w:val="0"/>
      <w:divBdr>
        <w:top w:val="none" w:sz="0" w:space="0" w:color="auto"/>
        <w:left w:val="none" w:sz="0" w:space="0" w:color="auto"/>
        <w:bottom w:val="none" w:sz="0" w:space="0" w:color="auto"/>
        <w:right w:val="none" w:sz="0" w:space="0" w:color="auto"/>
      </w:divBdr>
    </w:div>
    <w:div w:id="170722454">
      <w:bodyDiv w:val="1"/>
      <w:marLeft w:val="0"/>
      <w:marRight w:val="0"/>
      <w:marTop w:val="0"/>
      <w:marBottom w:val="0"/>
      <w:divBdr>
        <w:top w:val="none" w:sz="0" w:space="0" w:color="auto"/>
        <w:left w:val="none" w:sz="0" w:space="0" w:color="auto"/>
        <w:bottom w:val="none" w:sz="0" w:space="0" w:color="auto"/>
        <w:right w:val="none" w:sz="0" w:space="0" w:color="auto"/>
      </w:divBdr>
    </w:div>
    <w:div w:id="233904565">
      <w:bodyDiv w:val="1"/>
      <w:marLeft w:val="0"/>
      <w:marRight w:val="0"/>
      <w:marTop w:val="0"/>
      <w:marBottom w:val="0"/>
      <w:divBdr>
        <w:top w:val="none" w:sz="0" w:space="0" w:color="auto"/>
        <w:left w:val="none" w:sz="0" w:space="0" w:color="auto"/>
        <w:bottom w:val="none" w:sz="0" w:space="0" w:color="auto"/>
        <w:right w:val="none" w:sz="0" w:space="0" w:color="auto"/>
      </w:divBdr>
    </w:div>
    <w:div w:id="943608343">
      <w:bodyDiv w:val="1"/>
      <w:marLeft w:val="0"/>
      <w:marRight w:val="0"/>
      <w:marTop w:val="0"/>
      <w:marBottom w:val="0"/>
      <w:divBdr>
        <w:top w:val="none" w:sz="0" w:space="0" w:color="auto"/>
        <w:left w:val="none" w:sz="0" w:space="0" w:color="auto"/>
        <w:bottom w:val="none" w:sz="0" w:space="0" w:color="auto"/>
        <w:right w:val="none" w:sz="0" w:space="0" w:color="auto"/>
      </w:divBdr>
      <w:divsChild>
        <w:div w:id="1363090559">
          <w:marLeft w:val="0"/>
          <w:marRight w:val="0"/>
          <w:marTop w:val="2070"/>
          <w:marBottom w:val="0"/>
          <w:divBdr>
            <w:top w:val="none" w:sz="0" w:space="0" w:color="auto"/>
            <w:left w:val="none" w:sz="0" w:space="0" w:color="auto"/>
            <w:bottom w:val="none" w:sz="0" w:space="0" w:color="auto"/>
            <w:right w:val="none" w:sz="0" w:space="0" w:color="auto"/>
          </w:divBdr>
          <w:divsChild>
            <w:div w:id="54667853">
              <w:marLeft w:val="0"/>
              <w:marRight w:val="0"/>
              <w:marTop w:val="0"/>
              <w:marBottom w:val="0"/>
              <w:divBdr>
                <w:top w:val="none" w:sz="0" w:space="0" w:color="auto"/>
                <w:left w:val="none" w:sz="0" w:space="0" w:color="auto"/>
                <w:bottom w:val="none" w:sz="0" w:space="0" w:color="auto"/>
                <w:right w:val="none" w:sz="0" w:space="0" w:color="auto"/>
              </w:divBdr>
              <w:divsChild>
                <w:div w:id="687948725">
                  <w:marLeft w:val="0"/>
                  <w:marRight w:val="0"/>
                  <w:marTop w:val="0"/>
                  <w:marBottom w:val="0"/>
                  <w:divBdr>
                    <w:top w:val="none" w:sz="0" w:space="0" w:color="auto"/>
                    <w:left w:val="none" w:sz="0" w:space="0" w:color="auto"/>
                    <w:bottom w:val="none" w:sz="0" w:space="0" w:color="auto"/>
                    <w:right w:val="none" w:sz="0" w:space="0" w:color="auto"/>
                  </w:divBdr>
                  <w:divsChild>
                    <w:div w:id="1839230664">
                      <w:marLeft w:val="0"/>
                      <w:marRight w:val="0"/>
                      <w:marTop w:val="0"/>
                      <w:marBottom w:val="0"/>
                      <w:divBdr>
                        <w:top w:val="none" w:sz="0" w:space="0" w:color="auto"/>
                        <w:left w:val="none" w:sz="0" w:space="0" w:color="auto"/>
                        <w:bottom w:val="none" w:sz="0" w:space="0" w:color="auto"/>
                        <w:right w:val="none" w:sz="0" w:space="0" w:color="auto"/>
                      </w:divBdr>
                      <w:divsChild>
                        <w:div w:id="558366930">
                          <w:marLeft w:val="0"/>
                          <w:marRight w:val="0"/>
                          <w:marTop w:val="0"/>
                          <w:marBottom w:val="0"/>
                          <w:divBdr>
                            <w:top w:val="none" w:sz="0" w:space="0" w:color="auto"/>
                            <w:left w:val="none" w:sz="0" w:space="0" w:color="auto"/>
                            <w:bottom w:val="none" w:sz="0" w:space="0" w:color="auto"/>
                            <w:right w:val="none" w:sz="0" w:space="0" w:color="auto"/>
                          </w:divBdr>
                          <w:divsChild>
                            <w:div w:id="1400665754">
                              <w:marLeft w:val="0"/>
                              <w:marRight w:val="0"/>
                              <w:marTop w:val="0"/>
                              <w:marBottom w:val="0"/>
                              <w:divBdr>
                                <w:top w:val="none" w:sz="0" w:space="0" w:color="auto"/>
                                <w:left w:val="none" w:sz="0" w:space="0" w:color="auto"/>
                                <w:bottom w:val="none" w:sz="0" w:space="0" w:color="auto"/>
                                <w:right w:val="none" w:sz="0" w:space="0" w:color="auto"/>
                              </w:divBdr>
                              <w:divsChild>
                                <w:div w:id="9426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7689">
      <w:bodyDiv w:val="1"/>
      <w:marLeft w:val="0"/>
      <w:marRight w:val="0"/>
      <w:marTop w:val="0"/>
      <w:marBottom w:val="0"/>
      <w:divBdr>
        <w:top w:val="none" w:sz="0" w:space="0" w:color="auto"/>
        <w:left w:val="none" w:sz="0" w:space="0" w:color="auto"/>
        <w:bottom w:val="none" w:sz="0" w:space="0" w:color="auto"/>
        <w:right w:val="none" w:sz="0" w:space="0" w:color="auto"/>
      </w:divBdr>
    </w:div>
    <w:div w:id="1117528070">
      <w:bodyDiv w:val="1"/>
      <w:marLeft w:val="0"/>
      <w:marRight w:val="0"/>
      <w:marTop w:val="0"/>
      <w:marBottom w:val="0"/>
      <w:divBdr>
        <w:top w:val="none" w:sz="0" w:space="0" w:color="auto"/>
        <w:left w:val="none" w:sz="0" w:space="0" w:color="auto"/>
        <w:bottom w:val="none" w:sz="0" w:space="0" w:color="auto"/>
        <w:right w:val="none" w:sz="0" w:space="0" w:color="auto"/>
      </w:divBdr>
    </w:div>
    <w:div w:id="1179468412">
      <w:bodyDiv w:val="1"/>
      <w:marLeft w:val="0"/>
      <w:marRight w:val="0"/>
      <w:marTop w:val="0"/>
      <w:marBottom w:val="0"/>
      <w:divBdr>
        <w:top w:val="none" w:sz="0" w:space="0" w:color="auto"/>
        <w:left w:val="none" w:sz="0" w:space="0" w:color="auto"/>
        <w:bottom w:val="none" w:sz="0" w:space="0" w:color="auto"/>
        <w:right w:val="none" w:sz="0" w:space="0" w:color="auto"/>
      </w:divBdr>
    </w:div>
    <w:div w:id="1191796729">
      <w:bodyDiv w:val="1"/>
      <w:marLeft w:val="0"/>
      <w:marRight w:val="0"/>
      <w:marTop w:val="0"/>
      <w:marBottom w:val="0"/>
      <w:divBdr>
        <w:top w:val="none" w:sz="0" w:space="0" w:color="auto"/>
        <w:left w:val="none" w:sz="0" w:space="0" w:color="auto"/>
        <w:bottom w:val="none" w:sz="0" w:space="0" w:color="auto"/>
        <w:right w:val="none" w:sz="0" w:space="0" w:color="auto"/>
      </w:divBdr>
    </w:div>
    <w:div w:id="1219394008">
      <w:bodyDiv w:val="1"/>
      <w:marLeft w:val="0"/>
      <w:marRight w:val="0"/>
      <w:marTop w:val="0"/>
      <w:marBottom w:val="0"/>
      <w:divBdr>
        <w:top w:val="none" w:sz="0" w:space="0" w:color="auto"/>
        <w:left w:val="none" w:sz="0" w:space="0" w:color="auto"/>
        <w:bottom w:val="none" w:sz="0" w:space="0" w:color="auto"/>
        <w:right w:val="none" w:sz="0" w:space="0" w:color="auto"/>
      </w:divBdr>
    </w:div>
    <w:div w:id="1298680095">
      <w:bodyDiv w:val="1"/>
      <w:marLeft w:val="0"/>
      <w:marRight w:val="0"/>
      <w:marTop w:val="0"/>
      <w:marBottom w:val="0"/>
      <w:divBdr>
        <w:top w:val="none" w:sz="0" w:space="0" w:color="auto"/>
        <w:left w:val="none" w:sz="0" w:space="0" w:color="auto"/>
        <w:bottom w:val="none" w:sz="0" w:space="0" w:color="auto"/>
        <w:right w:val="none" w:sz="0" w:space="0" w:color="auto"/>
      </w:divBdr>
    </w:div>
    <w:div w:id="1391995204">
      <w:bodyDiv w:val="1"/>
      <w:marLeft w:val="0"/>
      <w:marRight w:val="0"/>
      <w:marTop w:val="0"/>
      <w:marBottom w:val="0"/>
      <w:divBdr>
        <w:top w:val="none" w:sz="0" w:space="0" w:color="auto"/>
        <w:left w:val="none" w:sz="0" w:space="0" w:color="auto"/>
        <w:bottom w:val="none" w:sz="0" w:space="0" w:color="auto"/>
        <w:right w:val="none" w:sz="0" w:space="0" w:color="auto"/>
      </w:divBdr>
    </w:div>
    <w:div w:id="1407653619">
      <w:bodyDiv w:val="1"/>
      <w:marLeft w:val="0"/>
      <w:marRight w:val="0"/>
      <w:marTop w:val="0"/>
      <w:marBottom w:val="0"/>
      <w:divBdr>
        <w:top w:val="none" w:sz="0" w:space="0" w:color="auto"/>
        <w:left w:val="none" w:sz="0" w:space="0" w:color="auto"/>
        <w:bottom w:val="none" w:sz="0" w:space="0" w:color="auto"/>
        <w:right w:val="none" w:sz="0" w:space="0" w:color="auto"/>
      </w:divBdr>
    </w:div>
    <w:div w:id="1431314877">
      <w:bodyDiv w:val="1"/>
      <w:marLeft w:val="0"/>
      <w:marRight w:val="0"/>
      <w:marTop w:val="0"/>
      <w:marBottom w:val="0"/>
      <w:divBdr>
        <w:top w:val="none" w:sz="0" w:space="0" w:color="auto"/>
        <w:left w:val="none" w:sz="0" w:space="0" w:color="auto"/>
        <w:bottom w:val="none" w:sz="0" w:space="0" w:color="auto"/>
        <w:right w:val="none" w:sz="0" w:space="0" w:color="auto"/>
      </w:divBdr>
    </w:div>
    <w:div w:id="1477332490">
      <w:bodyDiv w:val="1"/>
      <w:marLeft w:val="0"/>
      <w:marRight w:val="0"/>
      <w:marTop w:val="0"/>
      <w:marBottom w:val="0"/>
      <w:divBdr>
        <w:top w:val="none" w:sz="0" w:space="0" w:color="auto"/>
        <w:left w:val="none" w:sz="0" w:space="0" w:color="auto"/>
        <w:bottom w:val="none" w:sz="0" w:space="0" w:color="auto"/>
        <w:right w:val="none" w:sz="0" w:space="0" w:color="auto"/>
      </w:divBdr>
    </w:div>
    <w:div w:id="1504785545">
      <w:bodyDiv w:val="1"/>
      <w:marLeft w:val="0"/>
      <w:marRight w:val="0"/>
      <w:marTop w:val="0"/>
      <w:marBottom w:val="0"/>
      <w:divBdr>
        <w:top w:val="none" w:sz="0" w:space="0" w:color="auto"/>
        <w:left w:val="none" w:sz="0" w:space="0" w:color="auto"/>
        <w:bottom w:val="none" w:sz="0" w:space="0" w:color="auto"/>
        <w:right w:val="none" w:sz="0" w:space="0" w:color="auto"/>
      </w:divBdr>
    </w:div>
    <w:div w:id="1506240916">
      <w:bodyDiv w:val="1"/>
      <w:marLeft w:val="0"/>
      <w:marRight w:val="0"/>
      <w:marTop w:val="0"/>
      <w:marBottom w:val="0"/>
      <w:divBdr>
        <w:top w:val="none" w:sz="0" w:space="0" w:color="auto"/>
        <w:left w:val="none" w:sz="0" w:space="0" w:color="auto"/>
        <w:bottom w:val="none" w:sz="0" w:space="0" w:color="auto"/>
        <w:right w:val="none" w:sz="0" w:space="0" w:color="auto"/>
      </w:divBdr>
    </w:div>
    <w:div w:id="1520239951">
      <w:bodyDiv w:val="1"/>
      <w:marLeft w:val="0"/>
      <w:marRight w:val="0"/>
      <w:marTop w:val="0"/>
      <w:marBottom w:val="0"/>
      <w:divBdr>
        <w:top w:val="none" w:sz="0" w:space="0" w:color="auto"/>
        <w:left w:val="none" w:sz="0" w:space="0" w:color="auto"/>
        <w:bottom w:val="none" w:sz="0" w:space="0" w:color="auto"/>
        <w:right w:val="none" w:sz="0" w:space="0" w:color="auto"/>
      </w:divBdr>
    </w:div>
    <w:div w:id="1547450876">
      <w:bodyDiv w:val="1"/>
      <w:marLeft w:val="0"/>
      <w:marRight w:val="0"/>
      <w:marTop w:val="0"/>
      <w:marBottom w:val="0"/>
      <w:divBdr>
        <w:top w:val="none" w:sz="0" w:space="0" w:color="auto"/>
        <w:left w:val="none" w:sz="0" w:space="0" w:color="auto"/>
        <w:bottom w:val="none" w:sz="0" w:space="0" w:color="auto"/>
        <w:right w:val="none" w:sz="0" w:space="0" w:color="auto"/>
      </w:divBdr>
    </w:div>
    <w:div w:id="1579242279">
      <w:bodyDiv w:val="1"/>
      <w:marLeft w:val="0"/>
      <w:marRight w:val="0"/>
      <w:marTop w:val="0"/>
      <w:marBottom w:val="0"/>
      <w:divBdr>
        <w:top w:val="none" w:sz="0" w:space="0" w:color="auto"/>
        <w:left w:val="none" w:sz="0" w:space="0" w:color="auto"/>
        <w:bottom w:val="none" w:sz="0" w:space="0" w:color="auto"/>
        <w:right w:val="none" w:sz="0" w:space="0" w:color="auto"/>
      </w:divBdr>
    </w:div>
    <w:div w:id="1699501572">
      <w:bodyDiv w:val="1"/>
      <w:marLeft w:val="0"/>
      <w:marRight w:val="0"/>
      <w:marTop w:val="0"/>
      <w:marBottom w:val="0"/>
      <w:divBdr>
        <w:top w:val="none" w:sz="0" w:space="0" w:color="auto"/>
        <w:left w:val="none" w:sz="0" w:space="0" w:color="auto"/>
        <w:bottom w:val="none" w:sz="0" w:space="0" w:color="auto"/>
        <w:right w:val="none" w:sz="0" w:space="0" w:color="auto"/>
      </w:divBdr>
    </w:div>
    <w:div w:id="1766999949">
      <w:bodyDiv w:val="1"/>
      <w:marLeft w:val="0"/>
      <w:marRight w:val="0"/>
      <w:marTop w:val="0"/>
      <w:marBottom w:val="0"/>
      <w:divBdr>
        <w:top w:val="none" w:sz="0" w:space="0" w:color="auto"/>
        <w:left w:val="none" w:sz="0" w:space="0" w:color="auto"/>
        <w:bottom w:val="none" w:sz="0" w:space="0" w:color="auto"/>
        <w:right w:val="none" w:sz="0" w:space="0" w:color="auto"/>
      </w:divBdr>
    </w:div>
    <w:div w:id="1767774723">
      <w:bodyDiv w:val="1"/>
      <w:marLeft w:val="0"/>
      <w:marRight w:val="0"/>
      <w:marTop w:val="0"/>
      <w:marBottom w:val="0"/>
      <w:divBdr>
        <w:top w:val="none" w:sz="0" w:space="0" w:color="auto"/>
        <w:left w:val="none" w:sz="0" w:space="0" w:color="auto"/>
        <w:bottom w:val="none" w:sz="0" w:space="0" w:color="auto"/>
        <w:right w:val="none" w:sz="0" w:space="0" w:color="auto"/>
      </w:divBdr>
    </w:div>
    <w:div w:id="1824618092">
      <w:bodyDiv w:val="1"/>
      <w:marLeft w:val="0"/>
      <w:marRight w:val="0"/>
      <w:marTop w:val="0"/>
      <w:marBottom w:val="0"/>
      <w:divBdr>
        <w:top w:val="none" w:sz="0" w:space="0" w:color="auto"/>
        <w:left w:val="none" w:sz="0" w:space="0" w:color="auto"/>
        <w:bottom w:val="none" w:sz="0" w:space="0" w:color="auto"/>
        <w:right w:val="none" w:sz="0" w:space="0" w:color="auto"/>
      </w:divBdr>
    </w:div>
    <w:div w:id="1912931924">
      <w:bodyDiv w:val="1"/>
      <w:marLeft w:val="0"/>
      <w:marRight w:val="0"/>
      <w:marTop w:val="0"/>
      <w:marBottom w:val="0"/>
      <w:divBdr>
        <w:top w:val="none" w:sz="0" w:space="0" w:color="auto"/>
        <w:left w:val="none" w:sz="0" w:space="0" w:color="auto"/>
        <w:bottom w:val="none" w:sz="0" w:space="0" w:color="auto"/>
        <w:right w:val="none" w:sz="0" w:space="0" w:color="auto"/>
      </w:divBdr>
    </w:div>
    <w:div w:id="1971936389">
      <w:bodyDiv w:val="1"/>
      <w:marLeft w:val="0"/>
      <w:marRight w:val="0"/>
      <w:marTop w:val="0"/>
      <w:marBottom w:val="0"/>
      <w:divBdr>
        <w:top w:val="none" w:sz="0" w:space="0" w:color="auto"/>
        <w:left w:val="none" w:sz="0" w:space="0" w:color="auto"/>
        <w:bottom w:val="none" w:sz="0" w:space="0" w:color="auto"/>
        <w:right w:val="none" w:sz="0" w:space="0" w:color="auto"/>
      </w:divBdr>
    </w:div>
    <w:div w:id="2023700874">
      <w:bodyDiv w:val="1"/>
      <w:marLeft w:val="0"/>
      <w:marRight w:val="0"/>
      <w:marTop w:val="0"/>
      <w:marBottom w:val="0"/>
      <w:divBdr>
        <w:top w:val="none" w:sz="0" w:space="0" w:color="auto"/>
        <w:left w:val="none" w:sz="0" w:space="0" w:color="auto"/>
        <w:bottom w:val="none" w:sz="0" w:space="0" w:color="auto"/>
        <w:right w:val="none" w:sz="0" w:space="0" w:color="auto"/>
      </w:divBdr>
    </w:div>
    <w:div w:id="21372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29</Pages>
  <Words>6861</Words>
  <Characters>39113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Дырхеева Раджана Доржиевна</dc:creator>
  <cp:keywords/>
  <dc:description/>
  <cp:lastModifiedBy>Скороходова Людмила Сабитовна</cp:lastModifiedBy>
  <cp:revision>26</cp:revision>
  <cp:lastPrinted>2023-08-23T05:04:00Z</cp:lastPrinted>
  <dcterms:created xsi:type="dcterms:W3CDTF">2023-06-20T08:55:00Z</dcterms:created>
  <dcterms:modified xsi:type="dcterms:W3CDTF">2023-08-23T05:16:00Z</dcterms:modified>
</cp:coreProperties>
</file>