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6A76EC" w:rsidRPr="00B7759C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«</w:t>
      </w:r>
      <w:r w:rsidR="0083470C">
        <w:rPr>
          <w:rFonts w:ascii="PT Astra Serif" w:hAnsi="PT Astra Serif"/>
          <w:sz w:val="24"/>
          <w:szCs w:val="24"/>
        </w:rPr>
        <w:t>18</w:t>
      </w:r>
      <w:r w:rsidRPr="00617DE8">
        <w:rPr>
          <w:rFonts w:ascii="PT Astra Serif" w:hAnsi="PT Astra Serif"/>
          <w:sz w:val="24"/>
          <w:szCs w:val="24"/>
        </w:rPr>
        <w:t xml:space="preserve">» </w:t>
      </w:r>
      <w:r w:rsidR="0083470C">
        <w:rPr>
          <w:rFonts w:ascii="PT Astra Serif" w:hAnsi="PT Astra Serif"/>
          <w:sz w:val="24"/>
          <w:szCs w:val="24"/>
        </w:rPr>
        <w:t>августа</w:t>
      </w:r>
      <w:r w:rsidRPr="00617DE8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    № 0187300005822000</w:t>
      </w:r>
      <w:r>
        <w:rPr>
          <w:rFonts w:ascii="PT Astra Serif" w:hAnsi="PT Astra Serif"/>
          <w:sz w:val="24"/>
          <w:szCs w:val="24"/>
        </w:rPr>
        <w:t>1</w:t>
      </w:r>
      <w:r w:rsidR="00D76D8C">
        <w:rPr>
          <w:rFonts w:ascii="PT Astra Serif" w:hAnsi="PT Astra Serif"/>
          <w:sz w:val="24"/>
          <w:szCs w:val="24"/>
        </w:rPr>
        <w:t>6</w:t>
      </w:r>
      <w:r w:rsidR="00A327B0">
        <w:rPr>
          <w:rFonts w:ascii="PT Astra Serif" w:hAnsi="PT Astra Serif"/>
          <w:sz w:val="24"/>
          <w:szCs w:val="24"/>
        </w:rPr>
        <w:t>0</w:t>
      </w:r>
      <w:r w:rsidRPr="00617DE8">
        <w:rPr>
          <w:rFonts w:ascii="PT Astra Serif" w:hAnsi="PT Astra Serif"/>
          <w:sz w:val="24"/>
          <w:szCs w:val="24"/>
        </w:rPr>
        <w:t>-1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875DF0" w:rsidRDefault="00875DF0" w:rsidP="00875DF0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75DF0" w:rsidRDefault="00875DF0" w:rsidP="00875DF0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75DF0" w:rsidRDefault="00875DF0" w:rsidP="00875DF0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</w:t>
      </w:r>
      <w:r w:rsidR="006039B9">
        <w:rPr>
          <w:rFonts w:ascii="PT Astra Serif" w:hAnsi="PT Astra Serif"/>
          <w:sz w:val="24"/>
          <w:szCs w:val="24"/>
        </w:rPr>
        <w:t xml:space="preserve">ципальных нужд города </w:t>
      </w:r>
      <w:proofErr w:type="spellStart"/>
      <w:r w:rsidR="006039B9">
        <w:rPr>
          <w:rFonts w:ascii="PT Astra Serif" w:hAnsi="PT Astra Serif"/>
          <w:sz w:val="24"/>
          <w:szCs w:val="24"/>
        </w:rPr>
        <w:t>Югорска</w:t>
      </w:r>
      <w:proofErr w:type="spellEnd"/>
      <w:r w:rsidR="006039B9">
        <w:rPr>
          <w:rFonts w:ascii="PT Astra Serif" w:hAnsi="PT Astra Serif"/>
          <w:sz w:val="24"/>
          <w:szCs w:val="24"/>
        </w:rPr>
        <w:t>»,</w:t>
      </w:r>
      <w:r>
        <w:rPr>
          <w:rFonts w:ascii="PT Astra Serif" w:hAnsi="PT Astra Serif"/>
          <w:sz w:val="24"/>
          <w:szCs w:val="24"/>
        </w:rPr>
        <w:t xml:space="preserve"> путем голосования членов комиссии председателем комиссии единогласно избрана Т.А. Первушина, заместитель директора департамента, начальник управления бюджетного учета, отчетности и кассового исполнения</w:t>
      </w:r>
      <w:proofErr w:type="gramEnd"/>
      <w:r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875DF0" w:rsidRDefault="00875DF0" w:rsidP="00875DF0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875DF0" w:rsidRDefault="00875DF0" w:rsidP="00875DF0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875DF0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75DF0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75DF0" w:rsidRDefault="00875DF0" w:rsidP="00875DF0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875DF0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3470C" w:rsidRPr="00E723C7" w:rsidRDefault="00875DF0" w:rsidP="00875DF0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6A76EC" w:rsidRPr="00FF731B" w:rsidRDefault="006A76EC" w:rsidP="00FF731B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FF731B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3470C" w:rsidRPr="00FF731B">
        <w:rPr>
          <w:rFonts w:ascii="PT Astra Serif" w:hAnsi="PT Astra Serif"/>
          <w:sz w:val="24"/>
          <w:szCs w:val="24"/>
        </w:rPr>
        <w:t xml:space="preserve">Павлова Елена Ивановна, начальник управления жилищной политики администрации города </w:t>
      </w:r>
      <w:proofErr w:type="spellStart"/>
      <w:r w:rsidR="0083470C" w:rsidRPr="00FF731B">
        <w:rPr>
          <w:rFonts w:ascii="PT Astra Serif" w:hAnsi="PT Astra Serif"/>
          <w:sz w:val="24"/>
          <w:szCs w:val="24"/>
        </w:rPr>
        <w:t>Югорска</w:t>
      </w:r>
      <w:proofErr w:type="spellEnd"/>
      <w:r w:rsidR="00875DF0">
        <w:rPr>
          <w:rFonts w:ascii="PT Astra Serif" w:hAnsi="PT Astra Serif"/>
          <w:sz w:val="24"/>
          <w:szCs w:val="24"/>
        </w:rPr>
        <w:t>.</w:t>
      </w:r>
    </w:p>
    <w:p w:rsidR="006A76EC" w:rsidRPr="00BA3022" w:rsidRDefault="006A76EC" w:rsidP="00FF731B">
      <w:pPr>
        <w:pStyle w:val="Standard"/>
        <w:ind w:left="-851"/>
        <w:jc w:val="both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  <w:r w:rsidRPr="00FF731B">
        <w:rPr>
          <w:rFonts w:ascii="PT Astra Serif" w:hAnsi="PT Astra Serif"/>
          <w:lang w:val="ru-RU"/>
        </w:rPr>
        <w:t>1. Наименование аукциона: аукцион в электронной форме № 01873000058220001</w:t>
      </w:r>
      <w:r w:rsidR="0083470C" w:rsidRPr="00FF731B">
        <w:rPr>
          <w:rFonts w:ascii="PT Astra Serif" w:hAnsi="PT Astra Serif"/>
          <w:lang w:val="ru-RU"/>
        </w:rPr>
        <w:t>6</w:t>
      </w:r>
      <w:r w:rsidR="00A327B0">
        <w:rPr>
          <w:rFonts w:ascii="PT Astra Serif" w:hAnsi="PT Astra Serif"/>
          <w:lang w:val="ru-RU"/>
        </w:rPr>
        <w:t>0</w:t>
      </w:r>
      <w:r w:rsidRPr="00FF731B">
        <w:rPr>
          <w:rFonts w:ascii="PT Astra Serif" w:hAnsi="PT Astra Serif"/>
          <w:lang w:val="ru-RU"/>
        </w:rPr>
        <w:t xml:space="preserve"> </w:t>
      </w:r>
      <w:r w:rsidR="00FF731B" w:rsidRPr="00FF731B">
        <w:rPr>
          <w:rFonts w:ascii="PT Astra Serif" w:hAnsi="PT Astra Serif"/>
          <w:bCs/>
          <w:lang w:val="ru-RU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FF731B" w:rsidRPr="006E12F1">
        <w:rPr>
          <w:rFonts w:ascii="PT Astra Serif" w:hAnsi="PT Astra Serif"/>
          <w:bCs/>
          <w:color w:val="auto"/>
          <w:lang w:val="ru-RU"/>
        </w:rPr>
        <w:t>поставку жилого помещения</w:t>
      </w:r>
      <w:r w:rsidR="00FF731B" w:rsidRPr="006E12F1">
        <w:rPr>
          <w:rFonts w:ascii="PT Astra Serif" w:hAnsi="PT Astra Serif"/>
          <w:color w:val="auto"/>
          <w:lang w:val="ru-RU" w:eastAsia="ru-RU"/>
        </w:rPr>
        <w:t xml:space="preserve"> </w:t>
      </w:r>
      <w:r w:rsidR="00FF731B" w:rsidRPr="006E12F1">
        <w:rPr>
          <w:rFonts w:ascii="PT Astra Serif" w:eastAsia="Times New Roman" w:hAnsi="PT Astra Serif" w:cs="Times New Roman"/>
          <w:color w:val="auto"/>
          <w:lang w:val="ru-RU" w:eastAsia="ru-RU" w:bidi="ar-SA"/>
        </w:rPr>
        <w:t xml:space="preserve">в строящемся многоквартирном доме, в котором жилые помещения будут </w:t>
      </w:r>
      <w:r w:rsidR="00FF731B" w:rsidRPr="00BA3022">
        <w:rPr>
          <w:rFonts w:ascii="PT Astra Serif" w:eastAsia="Times New Roman" w:hAnsi="PT Astra Serif" w:cs="Times New Roman"/>
          <w:color w:val="auto"/>
          <w:lang w:val="ru-RU" w:eastAsia="ru-RU" w:bidi="ar-SA"/>
        </w:rPr>
        <w:t>созданы в будущем.</w:t>
      </w:r>
    </w:p>
    <w:p w:rsidR="006A76EC" w:rsidRPr="00A327B0" w:rsidRDefault="006A76EC" w:rsidP="00FF731B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A302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A302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BA3022">
        <w:rPr>
          <w:rFonts w:ascii="PT Astra Serif" w:hAnsi="PT Astra Serif"/>
          <w:sz w:val="24"/>
          <w:szCs w:val="24"/>
        </w:rPr>
        <w:t xml:space="preserve">, код аукциона </w:t>
      </w:r>
      <w:r w:rsidRPr="00A327B0">
        <w:rPr>
          <w:rFonts w:ascii="PT Astra Serif" w:hAnsi="PT Astra Serif"/>
          <w:sz w:val="24"/>
          <w:szCs w:val="24"/>
        </w:rPr>
        <w:t>01873000058220001</w:t>
      </w:r>
      <w:r w:rsidR="0083470C" w:rsidRPr="00A327B0">
        <w:rPr>
          <w:rFonts w:ascii="PT Astra Serif" w:hAnsi="PT Astra Serif"/>
          <w:sz w:val="24"/>
          <w:szCs w:val="24"/>
        </w:rPr>
        <w:t>6</w:t>
      </w:r>
      <w:r w:rsidR="00A327B0" w:rsidRPr="00A327B0">
        <w:rPr>
          <w:rFonts w:ascii="PT Astra Serif" w:hAnsi="PT Astra Serif"/>
          <w:sz w:val="24"/>
          <w:szCs w:val="24"/>
        </w:rPr>
        <w:t>0</w:t>
      </w:r>
      <w:r w:rsidRPr="00A327B0">
        <w:rPr>
          <w:rFonts w:ascii="PT Astra Serif" w:hAnsi="PT Astra Serif"/>
          <w:sz w:val="24"/>
          <w:szCs w:val="24"/>
        </w:rPr>
        <w:t xml:space="preserve">. </w:t>
      </w:r>
    </w:p>
    <w:p w:rsidR="006A76EC" w:rsidRPr="00A327B0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A327B0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697832" w:rsidRPr="00A327B0">
        <w:rPr>
          <w:rFonts w:ascii="PT Astra Serif" w:hAnsi="PT Astra Serif"/>
          <w:sz w:val="24"/>
          <w:szCs w:val="24"/>
        </w:rPr>
        <w:t xml:space="preserve"> </w:t>
      </w:r>
      <w:r w:rsidR="00A327B0" w:rsidRPr="00A327B0">
        <w:rPr>
          <w:rFonts w:ascii="PT Astra Serif" w:hAnsi="PT Astra Serif"/>
          <w:sz w:val="24"/>
          <w:szCs w:val="24"/>
        </w:rPr>
        <w:t>22 38622011490862201001 0014 010 6810 412</w:t>
      </w:r>
      <w:r w:rsidRPr="00A327B0">
        <w:rPr>
          <w:rFonts w:ascii="PT Astra Serif" w:hAnsi="PT Astra Serif"/>
          <w:sz w:val="24"/>
          <w:szCs w:val="24"/>
        </w:rPr>
        <w:t>.</w:t>
      </w:r>
    </w:p>
    <w:p w:rsidR="006A76EC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F731B">
        <w:rPr>
          <w:rFonts w:ascii="PT Astra Serif" w:hAnsi="PT Astra Serif"/>
          <w:sz w:val="24"/>
          <w:szCs w:val="24"/>
        </w:rPr>
        <w:t>2.  Начальная (максимальная) цена</w:t>
      </w:r>
      <w:r w:rsidRPr="006A76EC">
        <w:rPr>
          <w:rFonts w:ascii="PT Astra Serif" w:hAnsi="PT Astra Serif"/>
          <w:sz w:val="24"/>
          <w:szCs w:val="24"/>
        </w:rPr>
        <w:t xml:space="preserve"> </w:t>
      </w:r>
      <w:r w:rsidR="00697832">
        <w:rPr>
          <w:rFonts w:ascii="PT Astra Serif" w:hAnsi="PT Astra Serif"/>
          <w:bCs/>
          <w:sz w:val="24"/>
          <w:szCs w:val="24"/>
        </w:rPr>
        <w:t>муниципального контракта</w:t>
      </w:r>
      <w:r w:rsidRPr="006A76EC">
        <w:rPr>
          <w:rFonts w:ascii="PT Astra Serif" w:hAnsi="PT Astra Serif"/>
          <w:sz w:val="24"/>
          <w:szCs w:val="24"/>
        </w:rPr>
        <w:t xml:space="preserve">: </w:t>
      </w:r>
      <w:r w:rsidR="0083470C">
        <w:rPr>
          <w:rFonts w:ascii="PT Astra Serif" w:hAnsi="PT Astra Serif"/>
          <w:sz w:val="24"/>
          <w:szCs w:val="24"/>
        </w:rPr>
        <w:t>3 795 568</w:t>
      </w:r>
      <w:r w:rsidRPr="006A76EC">
        <w:rPr>
          <w:rFonts w:ascii="PT Astra Serif" w:hAnsi="PT Astra Serif"/>
          <w:sz w:val="24"/>
          <w:szCs w:val="24"/>
        </w:rPr>
        <w:t xml:space="preserve"> руб.</w:t>
      </w:r>
      <w:r w:rsidR="0083470C">
        <w:rPr>
          <w:rFonts w:ascii="PT Astra Serif" w:hAnsi="PT Astra Serif"/>
          <w:sz w:val="24"/>
          <w:szCs w:val="24"/>
        </w:rPr>
        <w:t xml:space="preserve"> 00 копеек.</w:t>
      </w:r>
    </w:p>
    <w:p w:rsidR="006A76EC" w:rsidRPr="006A76EC" w:rsidRDefault="006A76EC" w:rsidP="006A76EC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 w:rsidRPr="006A76EC">
        <w:rPr>
          <w:rFonts w:ascii="PT Astra Serif" w:hAnsi="PT Astra Serif"/>
          <w:sz w:val="24"/>
          <w:szCs w:val="24"/>
        </w:rPr>
        <w:t xml:space="preserve">3. Заказчик: </w:t>
      </w:r>
      <w:r w:rsidR="0083470C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83470C">
        <w:rPr>
          <w:rFonts w:ascii="PT Astra Serif" w:hAnsi="PT Astra Serif"/>
          <w:sz w:val="24"/>
          <w:szCs w:val="24"/>
        </w:rPr>
        <w:t>Югорска</w:t>
      </w:r>
      <w:proofErr w:type="spellEnd"/>
      <w:r w:rsidRPr="006A76EC">
        <w:rPr>
          <w:rFonts w:ascii="PT Astra Serif" w:hAnsi="PT Astra Serif"/>
          <w:sz w:val="24"/>
          <w:szCs w:val="24"/>
        </w:rPr>
        <w:t xml:space="preserve">. Почтовый адрес: </w:t>
      </w:r>
      <w:r w:rsidR="0083470C" w:rsidRPr="00021DB2"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обл.,  г. Югорск, ул. 40 лет Победы, 11</w:t>
      </w:r>
      <w:r w:rsidR="00A923C0">
        <w:rPr>
          <w:rFonts w:ascii="PT Astra Serif" w:hAnsi="PT Astra Serif"/>
          <w:sz w:val="24"/>
          <w:szCs w:val="24"/>
        </w:rPr>
        <w:t>.</w:t>
      </w:r>
    </w:p>
    <w:p w:rsidR="00A923C0" w:rsidRPr="00A923C0" w:rsidRDefault="000A1775" w:rsidP="00A923C0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bookmarkStart w:id="0" w:name="_GoBack"/>
      <w:r>
        <w:rPr>
          <w:rFonts w:ascii="PT Astra Serif" w:hAnsi="PT Astra Serif"/>
          <w:sz w:val="24"/>
          <w:szCs w:val="24"/>
        </w:rPr>
        <w:t>4</w:t>
      </w:r>
      <w:r w:rsidR="00A923C0" w:rsidRPr="00A923C0">
        <w:rPr>
          <w:rFonts w:ascii="PT Astra Serif" w:hAnsi="PT Astra Serif"/>
          <w:sz w:val="24"/>
          <w:szCs w:val="24"/>
        </w:rPr>
        <w:t>. 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A923C0" w:rsidRPr="00A923C0" w:rsidRDefault="000A1775" w:rsidP="00A923C0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A923C0" w:rsidRPr="00A923C0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A923C0" w:rsidRPr="00A923C0"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A923C0" w:rsidRPr="00A923C0" w:rsidRDefault="000A1775" w:rsidP="00A923C0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A923C0" w:rsidRPr="00A923C0">
        <w:rPr>
          <w:rFonts w:ascii="PT Astra Serif" w:hAnsi="PT Astra Serif"/>
          <w:sz w:val="24"/>
          <w:szCs w:val="24"/>
        </w:rPr>
        <w:t>. Настоящий протокол подлежит размещению на сайте оператора электронной площадки http://www.sberbank-ast.ru.</w:t>
      </w:r>
    </w:p>
    <w:bookmarkEnd w:id="0"/>
    <w:p w:rsidR="00A923C0" w:rsidRPr="00A923C0" w:rsidRDefault="00A923C0" w:rsidP="00A923C0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</w:p>
    <w:p w:rsidR="00A923C0" w:rsidRPr="00A923C0" w:rsidRDefault="00A923C0" w:rsidP="00A80DDF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center"/>
        <w:rPr>
          <w:rFonts w:ascii="PT Astra Serif" w:hAnsi="PT Astra Serif"/>
          <w:sz w:val="24"/>
          <w:szCs w:val="24"/>
        </w:rPr>
      </w:pPr>
      <w:r w:rsidRPr="00A923C0">
        <w:rPr>
          <w:rFonts w:ascii="PT Astra Serif" w:hAnsi="PT Astra Serif"/>
          <w:sz w:val="24"/>
          <w:szCs w:val="24"/>
        </w:rPr>
        <w:t xml:space="preserve">Председатель   комиссии          </w:t>
      </w:r>
      <w:r w:rsidR="006039B9">
        <w:rPr>
          <w:rFonts w:ascii="PT Astra Serif" w:hAnsi="PT Astra Serif"/>
          <w:sz w:val="24"/>
          <w:szCs w:val="24"/>
        </w:rPr>
        <w:t xml:space="preserve">       </w:t>
      </w:r>
      <w:r w:rsidRPr="00A923C0">
        <w:rPr>
          <w:rFonts w:ascii="PT Astra Serif" w:hAnsi="PT Astra Serif"/>
          <w:sz w:val="24"/>
          <w:szCs w:val="24"/>
        </w:rPr>
        <w:t xml:space="preserve">                                               Т.А. Первушина</w:t>
      </w:r>
    </w:p>
    <w:p w:rsidR="00A923C0" w:rsidRPr="00A923C0" w:rsidRDefault="00A923C0" w:rsidP="00A80DDF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A923C0" w:rsidRPr="00A923C0" w:rsidRDefault="00A80DDF" w:rsidP="00A80DDF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</w:t>
      </w:r>
      <w:r w:rsidR="00A923C0" w:rsidRPr="00A923C0">
        <w:rPr>
          <w:rFonts w:ascii="PT Astra Serif" w:hAnsi="PT Astra Serif"/>
          <w:sz w:val="24"/>
          <w:szCs w:val="24"/>
        </w:rPr>
        <w:t>Члены  комиссии</w:t>
      </w:r>
    </w:p>
    <w:p w:rsidR="00A923C0" w:rsidRPr="00A923C0" w:rsidRDefault="00A923C0" w:rsidP="00A80DDF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</w:t>
      </w:r>
      <w:r w:rsidR="006039B9">
        <w:rPr>
          <w:rFonts w:ascii="PT Astra Serif" w:hAnsi="PT Astra Serif"/>
          <w:sz w:val="24"/>
          <w:szCs w:val="24"/>
        </w:rPr>
        <w:t xml:space="preserve">                </w:t>
      </w:r>
      <w:r>
        <w:rPr>
          <w:rFonts w:ascii="PT Astra Serif" w:hAnsi="PT Astra Serif"/>
          <w:sz w:val="24"/>
          <w:szCs w:val="24"/>
        </w:rPr>
        <w:t xml:space="preserve">  </w:t>
      </w:r>
      <w:r w:rsidRPr="00A923C0">
        <w:rPr>
          <w:rFonts w:ascii="PT Astra Serif" w:hAnsi="PT Astra Serif"/>
          <w:sz w:val="24"/>
          <w:szCs w:val="24"/>
        </w:rPr>
        <w:t>_________________А.Т. Абдуллаев</w:t>
      </w:r>
    </w:p>
    <w:p w:rsidR="00A923C0" w:rsidRPr="00A923C0" w:rsidRDefault="00A923C0" w:rsidP="00A80DDF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6A76EC" w:rsidRPr="00A80DDF" w:rsidRDefault="00A923C0" w:rsidP="00A80DDF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</w:t>
      </w:r>
      <w:r w:rsidR="006039B9">
        <w:rPr>
          <w:rFonts w:ascii="PT Astra Serif" w:hAnsi="PT Astra Serif"/>
          <w:sz w:val="24"/>
          <w:szCs w:val="24"/>
        </w:rPr>
        <w:t xml:space="preserve">                </w:t>
      </w:r>
      <w:r w:rsidRPr="00A923C0">
        <w:rPr>
          <w:rFonts w:ascii="PT Astra Serif" w:hAnsi="PT Astra Serif"/>
          <w:sz w:val="24"/>
          <w:szCs w:val="24"/>
        </w:rPr>
        <w:t>___________________Н.Б. Захарова</w:t>
      </w:r>
    </w:p>
    <w:p w:rsidR="006A76EC" w:rsidRPr="00A80DDF" w:rsidRDefault="006A76EC" w:rsidP="00A80DDF">
      <w:pPr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right="142"/>
        <w:jc w:val="both"/>
        <w:rPr>
          <w:rFonts w:ascii="PT Astra Serif" w:hAnsi="PT Astra Serif"/>
          <w:sz w:val="24"/>
          <w:szCs w:val="24"/>
        </w:rPr>
      </w:pPr>
    </w:p>
    <w:p w:rsidR="00A80DDF" w:rsidRDefault="00A80DDF" w:rsidP="00A80DDF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</w:p>
    <w:p w:rsidR="006A76EC" w:rsidRPr="00A80DDF" w:rsidRDefault="006A76EC" w:rsidP="00A80DDF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A80DDF">
        <w:rPr>
          <w:rFonts w:ascii="PT Astra Serif" w:hAnsi="PT Astra Serif"/>
          <w:sz w:val="24"/>
          <w:szCs w:val="24"/>
        </w:rPr>
        <w:t xml:space="preserve">Представитель заказчика:                 </w:t>
      </w:r>
      <w:r w:rsidR="00EC44CD" w:rsidRPr="00A80DDF">
        <w:rPr>
          <w:rFonts w:ascii="PT Astra Serif" w:hAnsi="PT Astra Serif"/>
          <w:sz w:val="24"/>
          <w:szCs w:val="24"/>
        </w:rPr>
        <w:t xml:space="preserve">                    </w:t>
      </w:r>
      <w:r w:rsidRPr="00A80DDF">
        <w:rPr>
          <w:rFonts w:ascii="PT Astra Serif" w:hAnsi="PT Astra Serif"/>
          <w:sz w:val="24"/>
          <w:szCs w:val="24"/>
        </w:rPr>
        <w:t xml:space="preserve"> </w:t>
      </w:r>
      <w:r w:rsidR="006039B9">
        <w:rPr>
          <w:rFonts w:ascii="PT Astra Serif" w:hAnsi="PT Astra Serif"/>
          <w:sz w:val="24"/>
          <w:szCs w:val="24"/>
        </w:rPr>
        <w:t xml:space="preserve">                               </w:t>
      </w:r>
      <w:r w:rsidRPr="00A80DDF">
        <w:rPr>
          <w:rFonts w:ascii="PT Astra Serif" w:hAnsi="PT Astra Serif"/>
          <w:sz w:val="24"/>
          <w:szCs w:val="24"/>
        </w:rPr>
        <w:t xml:space="preserve">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Е.И.</w:t>
      </w:r>
      <w:r w:rsidR="00FF731B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Павлова</w:t>
      </w:r>
    </w:p>
    <w:p w:rsidR="006A76EC" w:rsidRDefault="006A76EC" w:rsidP="006A76EC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6200EB" w:rsidRDefault="006200EB"/>
    <w:sectPr w:rsidR="006200EB" w:rsidSect="006A76E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9"/>
    <w:rsid w:val="00063F53"/>
    <w:rsid w:val="000A1775"/>
    <w:rsid w:val="001556E2"/>
    <w:rsid w:val="00386880"/>
    <w:rsid w:val="005C243C"/>
    <w:rsid w:val="006039B9"/>
    <w:rsid w:val="006200EB"/>
    <w:rsid w:val="00697832"/>
    <w:rsid w:val="006A76EC"/>
    <w:rsid w:val="006E12F1"/>
    <w:rsid w:val="0083470C"/>
    <w:rsid w:val="00875DF0"/>
    <w:rsid w:val="009C666D"/>
    <w:rsid w:val="00A327B0"/>
    <w:rsid w:val="00A80DDF"/>
    <w:rsid w:val="00A923C0"/>
    <w:rsid w:val="00AB43D2"/>
    <w:rsid w:val="00BA3022"/>
    <w:rsid w:val="00D76D8C"/>
    <w:rsid w:val="00E003E9"/>
    <w:rsid w:val="00E1037A"/>
    <w:rsid w:val="00EC44CD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21</cp:revision>
  <cp:lastPrinted>2022-07-05T04:48:00Z</cp:lastPrinted>
  <dcterms:created xsi:type="dcterms:W3CDTF">2022-06-20T10:49:00Z</dcterms:created>
  <dcterms:modified xsi:type="dcterms:W3CDTF">2022-08-17T09:01:00Z</dcterms:modified>
</cp:coreProperties>
</file>