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AD" w:rsidRPr="00F1594D" w:rsidRDefault="00C43D19" w:rsidP="00C43D19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  <w:r w:rsidRPr="00F1594D">
        <w:rPr>
          <w:rFonts w:ascii="PT Astra Serif" w:hAnsi="PT Astra Serif"/>
          <w:b/>
          <w:bCs/>
          <w:sz w:val="22"/>
          <w:szCs w:val="22"/>
          <w:lang w:val="en-US"/>
        </w:rPr>
        <w:t>IV</w:t>
      </w:r>
      <w:r w:rsidRPr="00F1594D">
        <w:rPr>
          <w:rFonts w:ascii="PT Astra Serif" w:hAnsi="PT Astra Serif"/>
          <w:b/>
          <w:bCs/>
          <w:sz w:val="22"/>
          <w:szCs w:val="22"/>
        </w:rPr>
        <w:t xml:space="preserve">. </w:t>
      </w:r>
      <w:r w:rsidR="00EE44AD" w:rsidRPr="00F1594D">
        <w:rPr>
          <w:rFonts w:ascii="PT Astra Serif" w:hAnsi="PT Astra Serif"/>
          <w:b/>
          <w:bCs/>
          <w:sz w:val="22"/>
          <w:szCs w:val="22"/>
        </w:rPr>
        <w:t>ОБОСНОВАНИЕ НАЧАЛЬНОЙ (МАКСИМАЛЬНОЙ) ЦЕНЫ КОНТРАКТА</w:t>
      </w:r>
    </w:p>
    <w:p w:rsidR="00C43D19" w:rsidRPr="00F1594D" w:rsidRDefault="00C43D19" w:rsidP="00C43D19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2"/>
          <w:szCs w:val="22"/>
        </w:rPr>
      </w:pPr>
      <w:r w:rsidRPr="00F1594D">
        <w:rPr>
          <w:rFonts w:ascii="PT Astra Serif" w:hAnsi="PT Astra Serif"/>
          <w:sz w:val="22"/>
          <w:szCs w:val="22"/>
        </w:rPr>
        <w:t xml:space="preserve">Метод определения начальной (максимальной) цены контракта: </w:t>
      </w:r>
    </w:p>
    <w:p w:rsidR="00EE44AD" w:rsidRPr="00F1594D" w:rsidRDefault="00C43D19" w:rsidP="00C43D19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F1594D">
        <w:rPr>
          <w:rFonts w:ascii="PT Astra Serif" w:hAnsi="PT Astra Serif"/>
          <w:sz w:val="22"/>
          <w:szCs w:val="22"/>
        </w:rPr>
        <w:t>метод сопоставимых рыночных цен (анализа рынка)</w:t>
      </w:r>
    </w:p>
    <w:tbl>
      <w:tblPr>
        <w:tblW w:w="10040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2104"/>
        <w:gridCol w:w="1417"/>
        <w:gridCol w:w="1418"/>
        <w:gridCol w:w="1559"/>
        <w:gridCol w:w="1559"/>
        <w:gridCol w:w="1983"/>
      </w:tblGrid>
      <w:tr w:rsidR="00EE44AD" w:rsidRPr="00F1594D" w:rsidTr="00590EFA">
        <w:trPr>
          <w:trHeight w:val="345"/>
        </w:trPr>
        <w:tc>
          <w:tcPr>
            <w:tcW w:w="210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44AD" w:rsidRPr="00F1594D" w:rsidRDefault="00EE44AD" w:rsidP="00590EFA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4394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E44AD" w:rsidRPr="00F1594D" w:rsidRDefault="00EE44AD" w:rsidP="00590EFA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>Цены/поставщики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E44AD" w:rsidRPr="00F1594D" w:rsidRDefault="00EE44AD" w:rsidP="00590EFA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>Средняя</w:t>
            </w:r>
          </w:p>
        </w:tc>
        <w:tc>
          <w:tcPr>
            <w:tcW w:w="198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EE44AD" w:rsidRPr="00F1594D" w:rsidRDefault="00EE44AD" w:rsidP="00590EFA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>Начальная цена</w:t>
            </w:r>
          </w:p>
        </w:tc>
      </w:tr>
      <w:tr w:rsidR="00EE44AD" w:rsidRPr="00F1594D" w:rsidTr="00590EFA">
        <w:trPr>
          <w:trHeight w:val="330"/>
        </w:trPr>
        <w:tc>
          <w:tcPr>
            <w:tcW w:w="2104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44AD" w:rsidRPr="00F1594D" w:rsidRDefault="00EE44AD" w:rsidP="00590EFA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EE44AD" w:rsidRPr="00F1594D" w:rsidRDefault="00EE44AD" w:rsidP="00590EFA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E44AD" w:rsidRPr="00F1594D" w:rsidRDefault="00EE44AD" w:rsidP="00590EFA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E44AD" w:rsidRPr="00F1594D" w:rsidRDefault="00EE44AD" w:rsidP="00590EFA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E44AD" w:rsidRPr="00F1594D" w:rsidRDefault="00EE44AD" w:rsidP="00590EFA">
            <w:pPr>
              <w:spacing w:after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EE44AD" w:rsidRPr="00F1594D" w:rsidRDefault="00EE44AD" w:rsidP="00590EFA">
            <w:pPr>
              <w:spacing w:after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EE44AD" w:rsidRPr="00F1594D" w:rsidTr="00590EFA">
        <w:trPr>
          <w:trHeight w:val="630"/>
        </w:trPr>
        <w:tc>
          <w:tcPr>
            <w:tcW w:w="2104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:rsidR="00EE44AD" w:rsidRPr="00F1594D" w:rsidRDefault="00EE44AD" w:rsidP="00590EFA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товара, тех.  Характеристики</w:t>
            </w:r>
          </w:p>
        </w:tc>
        <w:tc>
          <w:tcPr>
            <w:tcW w:w="5953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EE44AD" w:rsidRPr="00F1594D" w:rsidRDefault="00EE44AD" w:rsidP="00F1594D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  <w:lang w:eastAsia="ar-SA"/>
              </w:rPr>
            </w:pPr>
            <w:r w:rsidRPr="00F1594D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Продление лицензий на подсистему централизованной антивирусной обработки</w:t>
            </w:r>
          </w:p>
          <w:p w:rsidR="00F1594D" w:rsidRPr="00F1594D" w:rsidRDefault="00F1594D" w:rsidP="00F1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94D">
              <w:rPr>
                <w:rFonts w:ascii="PT Astra Serif" w:hAnsi="PT Astra Serif"/>
                <w:sz w:val="22"/>
                <w:szCs w:val="22"/>
              </w:rPr>
              <w:t>Продление действующей лицензии на антивирусное программное обеспечение Kaspersky Endpoint Security для бизнеса - Стандартный Russian Edition на срок 1 год с учётом имеющейся у Заказчика лицензии (Лицензия Kaspersky Endpoint Security для бизнеса – Стандартный Russian Edition. 25-49 Node 1 Year Renewal License)</w:t>
            </w:r>
          </w:p>
          <w:p w:rsidR="00EE44AD" w:rsidRPr="00F1594D" w:rsidRDefault="00F1594D" w:rsidP="00F1594D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sz w:val="22"/>
                <w:szCs w:val="22"/>
              </w:rPr>
              <w:t>№ лицензии: 26FE-200629-061418-8-2368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EE44AD" w:rsidRPr="00F1594D" w:rsidRDefault="00EE44AD" w:rsidP="00590EFA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EE44AD" w:rsidRPr="00F1594D" w:rsidTr="00590EFA">
        <w:trPr>
          <w:trHeight w:val="114"/>
        </w:trPr>
        <w:tc>
          <w:tcPr>
            <w:tcW w:w="210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EE44AD" w:rsidRPr="00F1594D" w:rsidRDefault="00EE44AD" w:rsidP="00F41B78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Кол-во ед. товара, </w:t>
            </w:r>
            <w:r w:rsidR="00F41B78">
              <w:rPr>
                <w:rFonts w:ascii="PT Astra Serif" w:hAnsi="PT Astra Serif"/>
                <w:color w:val="000000"/>
                <w:sz w:val="22"/>
                <w:szCs w:val="22"/>
              </w:rPr>
              <w:t>М</w:t>
            </w:r>
            <w:r w:rsidR="006A3162">
              <w:rPr>
                <w:rFonts w:ascii="PT Astra Serif" w:hAnsi="PT Astra Serif"/>
                <w:color w:val="000000"/>
                <w:sz w:val="22"/>
                <w:szCs w:val="22"/>
              </w:rPr>
              <w:t>ест</w:t>
            </w:r>
            <w:r w:rsidR="00F41B78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bookmarkStart w:id="0" w:name="_GoBack"/>
            <w:bookmarkEnd w:id="0"/>
            <w:r w:rsidR="00C43D19" w:rsidRPr="00F1594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44AD" w:rsidRPr="00F1594D" w:rsidRDefault="00C43D19" w:rsidP="00590EFA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EE44AD" w:rsidRPr="00F1594D" w:rsidRDefault="00EE44AD" w:rsidP="00590EFA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A3162" w:rsidRPr="00F1594D" w:rsidTr="00C43D19">
        <w:trPr>
          <w:trHeight w:val="315"/>
        </w:trPr>
        <w:tc>
          <w:tcPr>
            <w:tcW w:w="210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6A3162" w:rsidRPr="00F1594D" w:rsidRDefault="006A3162" w:rsidP="00590EFA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>Цена за ед. товара*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3162" w:rsidRPr="00F1594D" w:rsidRDefault="006A3162" w:rsidP="00590EF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1117,31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3162" w:rsidRPr="00F1594D" w:rsidRDefault="006A3162" w:rsidP="00170693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1195,50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3162" w:rsidRPr="00F1594D" w:rsidRDefault="006A3162" w:rsidP="00590EF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1184,30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3162" w:rsidRPr="00F1594D" w:rsidRDefault="006A3162" w:rsidP="00B42DD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1165,70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6A3162" w:rsidRPr="00F1594D" w:rsidRDefault="006A3162" w:rsidP="00FB331D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1165,70</w:t>
            </w:r>
          </w:p>
        </w:tc>
      </w:tr>
      <w:tr w:rsidR="006A3162" w:rsidRPr="00F1594D" w:rsidTr="00C43D19">
        <w:trPr>
          <w:trHeight w:val="315"/>
        </w:trPr>
        <w:tc>
          <w:tcPr>
            <w:tcW w:w="21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6A3162" w:rsidRPr="00F1594D" w:rsidRDefault="006A3162" w:rsidP="00590EFA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94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6A3162" w:rsidRPr="00F1594D" w:rsidRDefault="006A3162" w:rsidP="00590EF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46927,02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6A3162" w:rsidRPr="00F1594D" w:rsidRDefault="006A3162" w:rsidP="00590EF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50211,00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6A3162" w:rsidRPr="00F1594D" w:rsidRDefault="006A3162" w:rsidP="00590EF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49740,60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6A3162" w:rsidRPr="00F1594D" w:rsidRDefault="006A3162" w:rsidP="00B42DD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48959.40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A3162" w:rsidRPr="00F1594D" w:rsidRDefault="006A3162" w:rsidP="00FB331D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48959.40</w:t>
            </w:r>
          </w:p>
        </w:tc>
      </w:tr>
    </w:tbl>
    <w:p w:rsidR="00C43D19" w:rsidRPr="00F1594D" w:rsidRDefault="00C43D19" w:rsidP="00C43D19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sz w:val="22"/>
          <w:szCs w:val="22"/>
        </w:rPr>
      </w:pPr>
      <w:r w:rsidRPr="00F1594D">
        <w:rPr>
          <w:rFonts w:ascii="PT Astra Serif" w:hAnsi="PT Astra Serif"/>
          <w:b/>
          <w:bCs/>
          <w:sz w:val="22"/>
          <w:szCs w:val="22"/>
        </w:rPr>
        <w:t xml:space="preserve">Начальная (максимальная цена) контракта составляет </w:t>
      </w:r>
      <w:r w:rsidR="00F1594D">
        <w:rPr>
          <w:rFonts w:ascii="PT Astra Serif" w:hAnsi="PT Astra Serif"/>
          <w:b/>
          <w:bCs/>
          <w:sz w:val="22"/>
          <w:szCs w:val="22"/>
        </w:rPr>
        <w:t>48</w:t>
      </w:r>
      <w:r w:rsidR="006A3162">
        <w:rPr>
          <w:rFonts w:ascii="PT Astra Serif" w:hAnsi="PT Astra Serif"/>
          <w:b/>
          <w:bCs/>
          <w:sz w:val="22"/>
          <w:szCs w:val="22"/>
        </w:rPr>
        <w:t xml:space="preserve"> </w:t>
      </w:r>
      <w:r w:rsidR="00F1594D">
        <w:rPr>
          <w:rFonts w:ascii="PT Astra Serif" w:hAnsi="PT Astra Serif"/>
          <w:b/>
          <w:bCs/>
          <w:sz w:val="22"/>
          <w:szCs w:val="22"/>
        </w:rPr>
        <w:t>959</w:t>
      </w:r>
      <w:r w:rsidRPr="00F1594D">
        <w:rPr>
          <w:rFonts w:ascii="PT Astra Serif" w:hAnsi="PT Astra Serif"/>
          <w:b/>
          <w:bCs/>
          <w:sz w:val="22"/>
          <w:szCs w:val="22"/>
        </w:rPr>
        <w:t xml:space="preserve"> (</w:t>
      </w:r>
      <w:r w:rsidR="00551161" w:rsidRPr="00F1594D">
        <w:rPr>
          <w:rFonts w:ascii="PT Astra Serif" w:hAnsi="PT Astra Serif"/>
          <w:b/>
          <w:bCs/>
          <w:sz w:val="22"/>
          <w:szCs w:val="22"/>
        </w:rPr>
        <w:t xml:space="preserve">сорок </w:t>
      </w:r>
      <w:r w:rsidR="00F1594D">
        <w:rPr>
          <w:rFonts w:ascii="PT Astra Serif" w:hAnsi="PT Astra Serif"/>
          <w:b/>
          <w:bCs/>
          <w:sz w:val="22"/>
          <w:szCs w:val="22"/>
        </w:rPr>
        <w:t>восемь</w:t>
      </w:r>
      <w:r w:rsidR="00551161" w:rsidRPr="00F1594D">
        <w:rPr>
          <w:rFonts w:ascii="PT Astra Serif" w:hAnsi="PT Astra Serif"/>
          <w:b/>
          <w:bCs/>
          <w:sz w:val="22"/>
          <w:szCs w:val="22"/>
        </w:rPr>
        <w:t xml:space="preserve"> </w:t>
      </w:r>
      <w:r w:rsidRPr="00F1594D">
        <w:rPr>
          <w:rFonts w:ascii="PT Astra Serif" w:hAnsi="PT Astra Serif"/>
          <w:b/>
          <w:bCs/>
          <w:sz w:val="22"/>
          <w:szCs w:val="22"/>
        </w:rPr>
        <w:t>тысяч</w:t>
      </w:r>
      <w:r w:rsidR="00551161" w:rsidRPr="00F1594D">
        <w:rPr>
          <w:rFonts w:ascii="PT Astra Serif" w:hAnsi="PT Astra Serif"/>
          <w:b/>
          <w:bCs/>
          <w:sz w:val="22"/>
          <w:szCs w:val="22"/>
        </w:rPr>
        <w:t xml:space="preserve"> </w:t>
      </w:r>
      <w:r w:rsidR="00F1594D">
        <w:rPr>
          <w:rFonts w:ascii="PT Astra Serif" w:hAnsi="PT Astra Serif"/>
          <w:b/>
          <w:bCs/>
          <w:sz w:val="22"/>
          <w:szCs w:val="22"/>
        </w:rPr>
        <w:t>девят</w:t>
      </w:r>
      <w:r w:rsidR="00551161" w:rsidRPr="00F1594D">
        <w:rPr>
          <w:rFonts w:ascii="PT Astra Serif" w:hAnsi="PT Astra Serif"/>
          <w:b/>
          <w:bCs/>
          <w:sz w:val="22"/>
          <w:szCs w:val="22"/>
        </w:rPr>
        <w:t xml:space="preserve">ьсот </w:t>
      </w:r>
      <w:r w:rsidR="00F1594D">
        <w:rPr>
          <w:rFonts w:ascii="PT Astra Serif" w:hAnsi="PT Astra Serif"/>
          <w:b/>
          <w:bCs/>
          <w:sz w:val="22"/>
          <w:szCs w:val="22"/>
        </w:rPr>
        <w:t>пятьдесят девять</w:t>
      </w:r>
      <w:r w:rsidR="00551161" w:rsidRPr="00F1594D">
        <w:rPr>
          <w:rFonts w:ascii="PT Astra Serif" w:hAnsi="PT Astra Serif"/>
          <w:b/>
          <w:bCs/>
          <w:sz w:val="22"/>
          <w:szCs w:val="22"/>
        </w:rPr>
        <w:t xml:space="preserve">) рубля </w:t>
      </w:r>
      <w:r w:rsidR="00F1594D">
        <w:rPr>
          <w:rFonts w:ascii="PT Astra Serif" w:hAnsi="PT Astra Serif"/>
          <w:b/>
          <w:bCs/>
          <w:sz w:val="22"/>
          <w:szCs w:val="22"/>
        </w:rPr>
        <w:t xml:space="preserve">40 </w:t>
      </w:r>
      <w:r w:rsidRPr="00F1594D">
        <w:rPr>
          <w:rFonts w:ascii="PT Astra Serif" w:hAnsi="PT Astra Serif"/>
          <w:b/>
          <w:bCs/>
          <w:sz w:val="22"/>
          <w:szCs w:val="22"/>
        </w:rPr>
        <w:t>копе</w:t>
      </w:r>
      <w:r w:rsidR="00F1594D">
        <w:rPr>
          <w:rFonts w:ascii="PT Astra Serif" w:hAnsi="PT Astra Serif"/>
          <w:b/>
          <w:bCs/>
          <w:sz w:val="22"/>
          <w:szCs w:val="22"/>
        </w:rPr>
        <w:t>ек</w:t>
      </w:r>
    </w:p>
    <w:p w:rsidR="00C43D19" w:rsidRPr="00F1594D" w:rsidRDefault="00C43D19" w:rsidP="00C43D19">
      <w:pPr>
        <w:tabs>
          <w:tab w:val="left" w:pos="360"/>
        </w:tabs>
        <w:autoSpaceDE w:val="0"/>
        <w:autoSpaceDN w:val="0"/>
        <w:adjustRightInd w:val="0"/>
        <w:spacing w:after="0"/>
        <w:jc w:val="left"/>
        <w:rPr>
          <w:rFonts w:ascii="PT Astra Serif" w:hAnsi="PT Astra Serif"/>
          <w:b/>
          <w:bCs/>
          <w:sz w:val="22"/>
          <w:szCs w:val="22"/>
        </w:rPr>
      </w:pPr>
      <w:r w:rsidRPr="00F1594D">
        <w:rPr>
          <w:rFonts w:ascii="PT Astra Serif" w:hAnsi="PT Astra Serif"/>
          <w:b/>
          <w:bCs/>
          <w:sz w:val="22"/>
          <w:szCs w:val="22"/>
        </w:rPr>
        <w:t xml:space="preserve">1* - Коммерческое предложение  № </w:t>
      </w:r>
      <w:r w:rsidR="00F1594D">
        <w:rPr>
          <w:rFonts w:ascii="PT Astra Serif" w:hAnsi="PT Astra Serif"/>
          <w:b/>
          <w:bCs/>
          <w:sz w:val="22"/>
          <w:szCs w:val="22"/>
        </w:rPr>
        <w:t>922</w:t>
      </w:r>
      <w:r w:rsidRPr="00F1594D">
        <w:rPr>
          <w:rFonts w:ascii="PT Astra Serif" w:hAnsi="PT Astra Serif"/>
          <w:b/>
          <w:bCs/>
          <w:sz w:val="22"/>
          <w:szCs w:val="22"/>
        </w:rPr>
        <w:t xml:space="preserve"> от 2</w:t>
      </w:r>
      <w:r w:rsidR="00F1594D">
        <w:rPr>
          <w:rFonts w:ascii="PT Astra Serif" w:hAnsi="PT Astra Serif"/>
          <w:b/>
          <w:bCs/>
          <w:sz w:val="22"/>
          <w:szCs w:val="22"/>
        </w:rPr>
        <w:t>2</w:t>
      </w:r>
      <w:r w:rsidRPr="00F1594D">
        <w:rPr>
          <w:rFonts w:ascii="PT Astra Serif" w:hAnsi="PT Astra Serif"/>
          <w:b/>
          <w:bCs/>
          <w:sz w:val="22"/>
          <w:szCs w:val="22"/>
        </w:rPr>
        <w:t>.0</w:t>
      </w:r>
      <w:r w:rsidR="00F1594D">
        <w:rPr>
          <w:rFonts w:ascii="PT Astra Serif" w:hAnsi="PT Astra Serif"/>
          <w:b/>
          <w:bCs/>
          <w:sz w:val="22"/>
          <w:szCs w:val="22"/>
        </w:rPr>
        <w:t>3</w:t>
      </w:r>
      <w:r w:rsidRPr="00F1594D">
        <w:rPr>
          <w:rFonts w:ascii="PT Astra Serif" w:hAnsi="PT Astra Serif"/>
          <w:b/>
          <w:bCs/>
          <w:sz w:val="22"/>
          <w:szCs w:val="22"/>
        </w:rPr>
        <w:t>.202</w:t>
      </w:r>
      <w:r w:rsidR="00F1594D">
        <w:rPr>
          <w:rFonts w:ascii="PT Astra Serif" w:hAnsi="PT Astra Serif"/>
          <w:b/>
          <w:bCs/>
          <w:sz w:val="22"/>
          <w:szCs w:val="22"/>
        </w:rPr>
        <w:t>1</w:t>
      </w:r>
      <w:r w:rsidRPr="00F1594D">
        <w:rPr>
          <w:rFonts w:ascii="PT Astra Serif" w:hAnsi="PT Astra Serif"/>
          <w:b/>
          <w:bCs/>
          <w:sz w:val="22"/>
          <w:szCs w:val="22"/>
        </w:rPr>
        <w:t>г.</w:t>
      </w:r>
    </w:p>
    <w:p w:rsidR="00C43D19" w:rsidRPr="00F1594D" w:rsidRDefault="00C43D19" w:rsidP="00C43D19">
      <w:pPr>
        <w:tabs>
          <w:tab w:val="left" w:pos="360"/>
        </w:tabs>
        <w:autoSpaceDE w:val="0"/>
        <w:autoSpaceDN w:val="0"/>
        <w:adjustRightInd w:val="0"/>
        <w:spacing w:after="0"/>
        <w:jc w:val="left"/>
        <w:rPr>
          <w:rFonts w:ascii="PT Astra Serif" w:hAnsi="PT Astra Serif"/>
          <w:b/>
          <w:bCs/>
          <w:sz w:val="22"/>
          <w:szCs w:val="22"/>
        </w:rPr>
      </w:pPr>
      <w:r w:rsidRPr="00F1594D">
        <w:rPr>
          <w:rFonts w:ascii="PT Astra Serif" w:hAnsi="PT Astra Serif"/>
          <w:b/>
          <w:bCs/>
          <w:sz w:val="22"/>
          <w:szCs w:val="22"/>
        </w:rPr>
        <w:t xml:space="preserve">2* - </w:t>
      </w:r>
      <w:r w:rsidR="00BB66F5" w:rsidRPr="00F1594D">
        <w:rPr>
          <w:rFonts w:ascii="PT Astra Serif" w:hAnsi="PT Astra Serif"/>
          <w:b/>
          <w:bCs/>
          <w:sz w:val="22"/>
          <w:szCs w:val="22"/>
        </w:rPr>
        <w:t xml:space="preserve">Коммерческое предложение  № </w:t>
      </w:r>
      <w:r w:rsidR="00F1594D">
        <w:rPr>
          <w:rFonts w:ascii="PT Astra Serif" w:hAnsi="PT Astra Serif"/>
          <w:b/>
          <w:bCs/>
          <w:sz w:val="22"/>
          <w:szCs w:val="22"/>
        </w:rPr>
        <w:t>б/н</w:t>
      </w:r>
      <w:r w:rsidRPr="00F1594D">
        <w:rPr>
          <w:rFonts w:ascii="PT Astra Serif" w:hAnsi="PT Astra Serif"/>
          <w:b/>
          <w:bCs/>
          <w:sz w:val="22"/>
          <w:szCs w:val="22"/>
        </w:rPr>
        <w:t xml:space="preserve"> от </w:t>
      </w:r>
      <w:r w:rsidR="00F1594D">
        <w:rPr>
          <w:rFonts w:ascii="PT Astra Serif" w:hAnsi="PT Astra Serif"/>
          <w:b/>
          <w:bCs/>
          <w:sz w:val="22"/>
          <w:szCs w:val="22"/>
        </w:rPr>
        <w:t>23.03.2021</w:t>
      </w:r>
      <w:r w:rsidRPr="00F1594D">
        <w:rPr>
          <w:rFonts w:ascii="PT Astra Serif" w:hAnsi="PT Astra Serif"/>
          <w:b/>
          <w:bCs/>
          <w:sz w:val="22"/>
          <w:szCs w:val="22"/>
        </w:rPr>
        <w:t>г.</w:t>
      </w:r>
    </w:p>
    <w:p w:rsidR="00C43D19" w:rsidRPr="00F1594D" w:rsidRDefault="00C43D19" w:rsidP="00C43D19">
      <w:pPr>
        <w:tabs>
          <w:tab w:val="left" w:pos="360"/>
        </w:tabs>
        <w:autoSpaceDE w:val="0"/>
        <w:autoSpaceDN w:val="0"/>
        <w:adjustRightInd w:val="0"/>
        <w:spacing w:after="0"/>
        <w:jc w:val="left"/>
        <w:rPr>
          <w:rFonts w:ascii="PT Astra Serif" w:hAnsi="PT Astra Serif"/>
          <w:b/>
          <w:bCs/>
          <w:sz w:val="22"/>
          <w:szCs w:val="22"/>
        </w:rPr>
      </w:pPr>
      <w:r w:rsidRPr="00F1594D">
        <w:rPr>
          <w:rFonts w:ascii="PT Astra Serif" w:hAnsi="PT Astra Serif"/>
          <w:b/>
          <w:bCs/>
          <w:sz w:val="22"/>
          <w:szCs w:val="22"/>
        </w:rPr>
        <w:t xml:space="preserve">3* - Коммерческое предложение  № б/н от </w:t>
      </w:r>
      <w:r w:rsidR="00F1594D">
        <w:rPr>
          <w:rFonts w:ascii="PT Astra Serif" w:hAnsi="PT Astra Serif"/>
          <w:b/>
          <w:bCs/>
          <w:sz w:val="22"/>
          <w:szCs w:val="22"/>
        </w:rPr>
        <w:t>23.03.2021</w:t>
      </w:r>
      <w:r w:rsidR="00F1594D" w:rsidRPr="00F1594D">
        <w:rPr>
          <w:rFonts w:ascii="PT Astra Serif" w:hAnsi="PT Astra Serif"/>
          <w:b/>
          <w:bCs/>
          <w:sz w:val="22"/>
          <w:szCs w:val="22"/>
        </w:rPr>
        <w:t>г</w:t>
      </w:r>
      <w:r w:rsidRPr="00F1594D">
        <w:rPr>
          <w:rFonts w:ascii="PT Astra Serif" w:hAnsi="PT Astra Serif"/>
          <w:b/>
          <w:bCs/>
          <w:sz w:val="22"/>
          <w:szCs w:val="22"/>
        </w:rPr>
        <w:t>.</w:t>
      </w:r>
    </w:p>
    <w:p w:rsidR="00C43D19" w:rsidRPr="00F1594D" w:rsidRDefault="00C43D19" w:rsidP="00C43D19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sz w:val="22"/>
          <w:szCs w:val="22"/>
        </w:rPr>
      </w:pPr>
    </w:p>
    <w:p w:rsidR="00EE44AD" w:rsidRPr="00F1594D" w:rsidRDefault="00C43D19" w:rsidP="00C43D19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sz w:val="22"/>
          <w:szCs w:val="22"/>
        </w:rPr>
      </w:pPr>
      <w:r w:rsidRPr="00F1594D">
        <w:rPr>
          <w:rFonts w:ascii="PT Astra Serif" w:hAnsi="PT Astra Serif"/>
          <w:b/>
          <w:bCs/>
          <w:sz w:val="22"/>
          <w:szCs w:val="22"/>
        </w:rPr>
        <w:t xml:space="preserve">Работник контрактной службы                                                                               </w:t>
      </w:r>
      <w:r w:rsidR="006A3162">
        <w:rPr>
          <w:rFonts w:ascii="PT Astra Serif" w:hAnsi="PT Astra Serif"/>
          <w:b/>
          <w:bCs/>
          <w:sz w:val="22"/>
          <w:szCs w:val="22"/>
        </w:rPr>
        <w:t>Логинова Н.Н</w:t>
      </w:r>
      <w:r w:rsidRPr="00F1594D">
        <w:rPr>
          <w:rFonts w:ascii="PT Astra Serif" w:hAnsi="PT Astra Serif"/>
          <w:b/>
          <w:bCs/>
          <w:sz w:val="22"/>
          <w:szCs w:val="22"/>
        </w:rPr>
        <w:t>.</w:t>
      </w:r>
    </w:p>
    <w:p w:rsidR="006A2A1C" w:rsidRPr="00F1594D" w:rsidRDefault="006A2A1C">
      <w:pPr>
        <w:rPr>
          <w:rFonts w:ascii="PT Astra Serif" w:hAnsi="PT Astra Serif"/>
          <w:sz w:val="22"/>
          <w:szCs w:val="22"/>
        </w:rPr>
      </w:pPr>
    </w:p>
    <w:sectPr w:rsidR="006A2A1C" w:rsidRPr="00F1594D" w:rsidSect="00EE44AD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5F"/>
    <w:rsid w:val="0014635F"/>
    <w:rsid w:val="00170693"/>
    <w:rsid w:val="0033004D"/>
    <w:rsid w:val="00343E2A"/>
    <w:rsid w:val="004D476D"/>
    <w:rsid w:val="00551161"/>
    <w:rsid w:val="006332F7"/>
    <w:rsid w:val="006A2A1C"/>
    <w:rsid w:val="006A3162"/>
    <w:rsid w:val="007B0A63"/>
    <w:rsid w:val="0088003F"/>
    <w:rsid w:val="0092326E"/>
    <w:rsid w:val="00A11D44"/>
    <w:rsid w:val="00B81953"/>
    <w:rsid w:val="00BB5469"/>
    <w:rsid w:val="00BB66F5"/>
    <w:rsid w:val="00BD7376"/>
    <w:rsid w:val="00C43D19"/>
    <w:rsid w:val="00EE44AD"/>
    <w:rsid w:val="00F1594D"/>
    <w:rsid w:val="00F4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A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A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Екатерина</cp:lastModifiedBy>
  <cp:revision>18</cp:revision>
  <cp:lastPrinted>2020-06-01T10:34:00Z</cp:lastPrinted>
  <dcterms:created xsi:type="dcterms:W3CDTF">2017-03-17T05:00:00Z</dcterms:created>
  <dcterms:modified xsi:type="dcterms:W3CDTF">2021-03-29T10:42:00Z</dcterms:modified>
</cp:coreProperties>
</file>