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63" w:rsidRDefault="006B1863" w:rsidP="006B1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6B1863" w:rsidRDefault="006B1863" w:rsidP="006B1863">
      <w:pPr>
        <w:pStyle w:val="a5"/>
      </w:pPr>
      <w:r>
        <w:t xml:space="preserve">Администрация города </w:t>
      </w:r>
      <w:proofErr w:type="spellStart"/>
      <w:r>
        <w:t>Югорска</w:t>
      </w:r>
      <w:proofErr w:type="spellEnd"/>
    </w:p>
    <w:p w:rsidR="006B1863" w:rsidRDefault="006B1863" w:rsidP="006B1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6B1863" w:rsidRDefault="006B1863" w:rsidP="006B1863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 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6B1863" w:rsidRDefault="006B1863" w:rsidP="006B1863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863" w:rsidRDefault="006B1863" w:rsidP="006B1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декабря 2018 г.                                                                                            № 0187300005818000418-1</w:t>
      </w:r>
    </w:p>
    <w:p w:rsidR="006B1863" w:rsidRPr="004B510F" w:rsidRDefault="006B1863" w:rsidP="006B1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0F" w:rsidRPr="003F1B63" w:rsidRDefault="004B510F" w:rsidP="003F1B63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 xml:space="preserve"> (далее - комиссия) в следующем  составе:</w:t>
      </w:r>
    </w:p>
    <w:p w:rsidR="004B510F" w:rsidRPr="003F1B63" w:rsidRDefault="004B510F" w:rsidP="003F1B63">
      <w:pPr>
        <w:pStyle w:val="ad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 xml:space="preserve">С. Д.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Голин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B510F" w:rsidRPr="003F1B63" w:rsidRDefault="004B510F" w:rsidP="003F1B63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4B510F" w:rsidRPr="003F1B63" w:rsidRDefault="004B510F" w:rsidP="003F1B63">
      <w:pPr>
        <w:pStyle w:val="ad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 xml:space="preserve">В.К.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Бандурин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жилищно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>;</w:t>
      </w:r>
    </w:p>
    <w:p w:rsidR="004B510F" w:rsidRPr="003F1B63" w:rsidRDefault="004B510F" w:rsidP="003F1B63">
      <w:pPr>
        <w:pStyle w:val="ad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 xml:space="preserve">В. А.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Климин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 xml:space="preserve"> – председатель Думы города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>;</w:t>
      </w:r>
    </w:p>
    <w:p w:rsidR="004B510F" w:rsidRPr="003F1B63" w:rsidRDefault="004B510F" w:rsidP="003F1B63">
      <w:pPr>
        <w:pStyle w:val="ad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>Н.А. Морозова – советник руководителя;</w:t>
      </w:r>
    </w:p>
    <w:p w:rsidR="004B510F" w:rsidRPr="003F1B63" w:rsidRDefault="004B510F" w:rsidP="003F1B63">
      <w:pPr>
        <w:pStyle w:val="ad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 xml:space="preserve">Ж.В.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Резинкина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>;</w:t>
      </w:r>
    </w:p>
    <w:p w:rsidR="004B510F" w:rsidRPr="003F1B63" w:rsidRDefault="004B510F" w:rsidP="003F1B63">
      <w:pPr>
        <w:pStyle w:val="ad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3F1B63">
        <w:rPr>
          <w:rFonts w:ascii="Times New Roman" w:hAnsi="Times New Roman"/>
          <w:bCs/>
          <w:sz w:val="24"/>
          <w:szCs w:val="24"/>
        </w:rPr>
        <w:t>;</w:t>
      </w:r>
    </w:p>
    <w:p w:rsidR="004B510F" w:rsidRPr="003F1B63" w:rsidRDefault="004B510F" w:rsidP="003F1B63">
      <w:pPr>
        <w:pStyle w:val="ad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F1B63">
        <w:rPr>
          <w:rFonts w:ascii="Times New Roman" w:hAnsi="Times New Roman"/>
          <w:bCs/>
          <w:sz w:val="24"/>
          <w:szCs w:val="24"/>
        </w:rPr>
        <w:t>Югорска</w:t>
      </w:r>
      <w:proofErr w:type="spellEnd"/>
    </w:p>
    <w:p w:rsidR="004B510F" w:rsidRPr="003F1B63" w:rsidRDefault="004B510F" w:rsidP="003F1B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1B63">
        <w:rPr>
          <w:rFonts w:ascii="Times New Roman" w:hAnsi="Times New Roman"/>
          <w:bCs/>
          <w:sz w:val="24"/>
          <w:szCs w:val="24"/>
        </w:rPr>
        <w:t>Всего присутствовали 7 членов комиссии из 8.</w:t>
      </w:r>
    </w:p>
    <w:p w:rsidR="006B1863" w:rsidRPr="006B1863" w:rsidRDefault="006B1863" w:rsidP="006B1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863">
        <w:rPr>
          <w:rFonts w:ascii="Times New Roman" w:hAnsi="Times New Roman"/>
          <w:sz w:val="24"/>
          <w:szCs w:val="24"/>
        </w:rPr>
        <w:t xml:space="preserve">Представитель заказчика: Скворцова Наталья Николаевна, специалист-эксперт отдела организационного обеспечения и делопроизводства Думы города </w:t>
      </w:r>
      <w:proofErr w:type="spellStart"/>
      <w:r w:rsidRPr="006B186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6B1863">
        <w:rPr>
          <w:rFonts w:ascii="Times New Roman" w:hAnsi="Times New Roman"/>
          <w:sz w:val="24"/>
          <w:szCs w:val="24"/>
        </w:rPr>
        <w:t xml:space="preserve">. </w:t>
      </w:r>
    </w:p>
    <w:p w:rsidR="00EA25AE" w:rsidRDefault="006B1863" w:rsidP="006B1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B63">
        <w:rPr>
          <w:rFonts w:ascii="Times New Roman" w:hAnsi="Times New Roman"/>
          <w:sz w:val="24"/>
          <w:szCs w:val="24"/>
        </w:rPr>
        <w:t xml:space="preserve">При вскрытии конвертов с заявками на участие в открытом конкурсе </w:t>
      </w:r>
      <w:r w:rsidR="00EA25AE" w:rsidRPr="003F1B63">
        <w:rPr>
          <w:rFonts w:ascii="Times New Roman" w:hAnsi="Times New Roman"/>
          <w:sz w:val="24"/>
          <w:szCs w:val="24"/>
        </w:rPr>
        <w:t xml:space="preserve">не </w:t>
      </w:r>
      <w:r w:rsidRPr="003F1B63">
        <w:rPr>
          <w:rFonts w:ascii="Times New Roman" w:hAnsi="Times New Roman"/>
          <w:sz w:val="24"/>
          <w:szCs w:val="24"/>
        </w:rPr>
        <w:t>присутствовали п</w:t>
      </w:r>
      <w:r w:rsidR="00EA25AE" w:rsidRPr="003F1B63">
        <w:rPr>
          <w:rFonts w:ascii="Times New Roman" w:hAnsi="Times New Roman"/>
          <w:sz w:val="24"/>
          <w:szCs w:val="24"/>
        </w:rPr>
        <w:t>редставители участников закупки.</w:t>
      </w:r>
      <w:r w:rsidRPr="003F1B63">
        <w:rPr>
          <w:rFonts w:ascii="Times New Roman" w:hAnsi="Times New Roman"/>
          <w:sz w:val="24"/>
          <w:szCs w:val="24"/>
        </w:rPr>
        <w:t xml:space="preserve"> </w:t>
      </w:r>
    </w:p>
    <w:p w:rsidR="006B1863" w:rsidRPr="006B1863" w:rsidRDefault="006B1863" w:rsidP="006B1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863">
        <w:rPr>
          <w:rFonts w:ascii="Times New Roman" w:hAnsi="Times New Roman"/>
          <w:sz w:val="24"/>
          <w:szCs w:val="24"/>
        </w:rPr>
        <w:t xml:space="preserve">1.Наименование конкурса: открытый конкурс на право заключения муниципального контракта на оказание услуг по созданию информационных материалов о деятельности Думы города </w:t>
      </w:r>
      <w:proofErr w:type="spellStart"/>
      <w:r w:rsidRPr="006B186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6B1863">
        <w:rPr>
          <w:rFonts w:ascii="Times New Roman" w:hAnsi="Times New Roman"/>
          <w:sz w:val="24"/>
          <w:szCs w:val="24"/>
        </w:rPr>
        <w:t xml:space="preserve">, социально-экономическом развитии города </w:t>
      </w:r>
      <w:proofErr w:type="spellStart"/>
      <w:r w:rsidRPr="006B1863">
        <w:rPr>
          <w:rFonts w:ascii="Times New Roman" w:hAnsi="Times New Roman"/>
          <w:sz w:val="24"/>
          <w:szCs w:val="24"/>
        </w:rPr>
        <w:t>Югорска</w:t>
      </w:r>
      <w:proofErr w:type="spellEnd"/>
      <w:r w:rsidRPr="006B1863">
        <w:rPr>
          <w:rFonts w:ascii="Times New Roman" w:hAnsi="Times New Roman"/>
          <w:sz w:val="24"/>
          <w:szCs w:val="24"/>
        </w:rPr>
        <w:t xml:space="preserve"> и их размещению в эфире телевизионного канала с зоной вещания в муниципальном образовании город </w:t>
      </w:r>
      <w:proofErr w:type="spellStart"/>
      <w:r w:rsidRPr="006B1863">
        <w:rPr>
          <w:rFonts w:ascii="Times New Roman" w:hAnsi="Times New Roman"/>
          <w:sz w:val="24"/>
          <w:szCs w:val="24"/>
        </w:rPr>
        <w:t>Югорск</w:t>
      </w:r>
      <w:proofErr w:type="spellEnd"/>
      <w:r w:rsidRPr="006B1863">
        <w:rPr>
          <w:rFonts w:ascii="Times New Roman" w:hAnsi="Times New Roman"/>
          <w:sz w:val="24"/>
          <w:szCs w:val="24"/>
        </w:rPr>
        <w:t>.</w:t>
      </w:r>
    </w:p>
    <w:p w:rsidR="006B1863" w:rsidRDefault="006B1863" w:rsidP="006B18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>
          <w:rPr>
            <w:rStyle w:val="a4"/>
            <w:bCs/>
          </w:rPr>
          <w:t xml:space="preserve">http://zakupki.gov.ru) </w:t>
        </w:r>
      </w:hyperlink>
      <w:r>
        <w:rPr>
          <w:rFonts w:ascii="Times New Roman" w:hAnsi="Times New Roman"/>
          <w:bCs/>
          <w:sz w:val="24"/>
          <w:szCs w:val="24"/>
        </w:rPr>
        <w:t>0187300005818000418, дата публикации 26.11.2018.</w:t>
      </w:r>
    </w:p>
    <w:p w:rsidR="006B1863" w:rsidRDefault="006B1863" w:rsidP="006B18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Заказчик конкурса: </w:t>
      </w:r>
      <w:r w:rsidRPr="006B1863">
        <w:rPr>
          <w:rFonts w:ascii="Times New Roman" w:hAnsi="Times New Roman"/>
          <w:bCs/>
          <w:sz w:val="24"/>
          <w:szCs w:val="24"/>
        </w:rPr>
        <w:t xml:space="preserve">Дума города </w:t>
      </w:r>
      <w:proofErr w:type="spellStart"/>
      <w:r w:rsidRPr="006B1863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Почтовый адрес: 628260, г.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ул. </w:t>
      </w:r>
      <w:r w:rsidRPr="006B1863">
        <w:rPr>
          <w:rFonts w:ascii="Times New Roman" w:hAnsi="Times New Roman"/>
          <w:bCs/>
          <w:sz w:val="24"/>
          <w:szCs w:val="24"/>
        </w:rPr>
        <w:t>40 лет Победы, 11</w:t>
      </w:r>
      <w:r>
        <w:rPr>
          <w:rFonts w:ascii="Times New Roman" w:hAnsi="Times New Roman"/>
          <w:bCs/>
          <w:sz w:val="24"/>
          <w:szCs w:val="24"/>
        </w:rPr>
        <w:t>, Ханты-Мансийский  автономный округ-Югра, Тюменская область.</w:t>
      </w:r>
    </w:p>
    <w:p w:rsidR="006B1863" w:rsidRDefault="006B1863" w:rsidP="006B18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вести аудио- и видеозапись.</w:t>
      </w:r>
    </w:p>
    <w:p w:rsidR="006B1863" w:rsidRDefault="006B1863" w:rsidP="006B18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18 декабря 2018 года по адресу: администрация города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ул. 40 лет Победы, 11, г.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6B1863" w:rsidRDefault="006B1863" w:rsidP="006B18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3830"/>
        <w:gridCol w:w="5101"/>
      </w:tblGrid>
      <w:tr w:rsidR="00EA25AE" w:rsidTr="00EA25A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EA25AE" w:rsidTr="00EA25A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Pr="00852B4B" w:rsidRDefault="00EA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</w:t>
            </w:r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издательский центр»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Pr="00852B4B" w:rsidRDefault="00EA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628260, Тюменская область, </w:t>
            </w:r>
          </w:p>
          <w:p w:rsidR="00EA25AE" w:rsidRPr="00852B4B" w:rsidRDefault="00EA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</w:t>
            </w:r>
            <w:proofErr w:type="spellStart"/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85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улица Лесозаготовителей, 25</w:t>
            </w:r>
          </w:p>
        </w:tc>
      </w:tr>
    </w:tbl>
    <w:p w:rsidR="006B1863" w:rsidRDefault="006B1863" w:rsidP="006B1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863" w:rsidRDefault="006B1863" w:rsidP="006B1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6B1863" w:rsidRDefault="006B1863" w:rsidP="006B1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6B1863" w:rsidRDefault="006B1863" w:rsidP="006B1863">
      <w:pPr>
        <w:pStyle w:val="ad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5AE">
        <w:rPr>
          <w:rFonts w:ascii="Times New Roman" w:eastAsia="Times New Roman" w:hAnsi="Times New Roman"/>
          <w:sz w:val="24"/>
          <w:szCs w:val="24"/>
          <w:lang w:eastAsia="ru-RU"/>
        </w:rPr>
        <w:t>8. В связи с тем, что на участие в конкурсе была подана только одна заявка на участие в конкурсе, конкурс признать несостоявшимся.</w:t>
      </w:r>
    </w:p>
    <w:p w:rsidR="006B1863" w:rsidRDefault="006B1863" w:rsidP="006B1863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</w:rPr>
      </w:pPr>
    </w:p>
    <w:p w:rsidR="006B1863" w:rsidRPr="00EA25AE" w:rsidRDefault="006B1863" w:rsidP="006B18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5AE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</w:t>
      </w:r>
      <w:r w:rsidR="00703900" w:rsidRPr="00EA25A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703900" w:rsidRPr="00EA25AE">
        <w:rPr>
          <w:rFonts w:ascii="Times New Roman" w:hAnsi="Times New Roman"/>
          <w:b/>
          <w:sz w:val="24"/>
          <w:szCs w:val="24"/>
        </w:rPr>
        <w:tab/>
      </w:r>
      <w:r w:rsidR="00703900" w:rsidRPr="00EA25AE">
        <w:rPr>
          <w:rFonts w:ascii="Times New Roman" w:hAnsi="Times New Roman"/>
          <w:b/>
          <w:sz w:val="24"/>
          <w:szCs w:val="24"/>
        </w:rPr>
        <w:tab/>
      </w:r>
      <w:r w:rsidR="00703900" w:rsidRPr="00EA25AE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EA25AE">
        <w:rPr>
          <w:rFonts w:ascii="Times New Roman" w:hAnsi="Times New Roman"/>
          <w:b/>
          <w:sz w:val="24"/>
          <w:szCs w:val="24"/>
        </w:rPr>
        <w:tab/>
        <w:t xml:space="preserve">С.Д. </w:t>
      </w:r>
      <w:proofErr w:type="spellStart"/>
      <w:r w:rsidRPr="00EA25AE">
        <w:rPr>
          <w:rFonts w:ascii="Times New Roman" w:hAnsi="Times New Roman"/>
          <w:b/>
          <w:sz w:val="24"/>
          <w:szCs w:val="24"/>
        </w:rPr>
        <w:t>Голин</w:t>
      </w:r>
      <w:proofErr w:type="spellEnd"/>
    </w:p>
    <w:p w:rsidR="006B1863" w:rsidRPr="00EA25AE" w:rsidRDefault="006B1863" w:rsidP="006B1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AE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B1863" w:rsidRPr="00EA25AE" w:rsidRDefault="006B1863" w:rsidP="006B1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5AE">
        <w:rPr>
          <w:rFonts w:ascii="Times New Roman" w:hAnsi="Times New Roman"/>
          <w:sz w:val="24"/>
          <w:szCs w:val="24"/>
        </w:rPr>
        <w:t xml:space="preserve">                                                                _____________________ Н.А. Морозова</w:t>
      </w:r>
    </w:p>
    <w:p w:rsidR="006B1863" w:rsidRPr="00EA25AE" w:rsidRDefault="006B1863" w:rsidP="006B1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5AE">
        <w:rPr>
          <w:rFonts w:ascii="Times New Roman" w:hAnsi="Times New Roman"/>
          <w:sz w:val="24"/>
          <w:szCs w:val="24"/>
        </w:rPr>
        <w:t xml:space="preserve">_______________________ В.А. </w:t>
      </w:r>
      <w:proofErr w:type="spellStart"/>
      <w:r w:rsidRPr="00EA25AE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6B1863" w:rsidRPr="00EA25AE" w:rsidRDefault="006B1863" w:rsidP="006B1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5AE">
        <w:rPr>
          <w:rFonts w:ascii="Times New Roman" w:hAnsi="Times New Roman"/>
          <w:sz w:val="24"/>
          <w:szCs w:val="24"/>
        </w:rPr>
        <w:t xml:space="preserve">__________________ Т.И. </w:t>
      </w:r>
      <w:proofErr w:type="spellStart"/>
      <w:r w:rsidRPr="00EA25AE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6B1863" w:rsidRPr="00EA25AE" w:rsidRDefault="006B1863" w:rsidP="006B1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5AE">
        <w:rPr>
          <w:rFonts w:ascii="Times New Roman" w:hAnsi="Times New Roman"/>
          <w:sz w:val="24"/>
          <w:szCs w:val="24"/>
        </w:rPr>
        <w:tab/>
      </w:r>
      <w:r w:rsidRPr="00EA25AE">
        <w:rPr>
          <w:rFonts w:ascii="Times New Roman" w:hAnsi="Times New Roman"/>
          <w:sz w:val="24"/>
          <w:szCs w:val="24"/>
        </w:rPr>
        <w:tab/>
      </w:r>
      <w:r w:rsidRPr="00EA25AE">
        <w:rPr>
          <w:rFonts w:ascii="Times New Roman" w:hAnsi="Times New Roman"/>
          <w:sz w:val="24"/>
          <w:szCs w:val="24"/>
        </w:rPr>
        <w:tab/>
      </w:r>
      <w:r w:rsidRPr="00EA25AE">
        <w:rPr>
          <w:rFonts w:ascii="Times New Roman" w:hAnsi="Times New Roman"/>
          <w:sz w:val="24"/>
          <w:szCs w:val="24"/>
        </w:rPr>
        <w:tab/>
      </w:r>
      <w:r w:rsidRPr="00EA25AE">
        <w:rPr>
          <w:rFonts w:ascii="Times New Roman" w:hAnsi="Times New Roman"/>
          <w:sz w:val="24"/>
          <w:szCs w:val="24"/>
        </w:rPr>
        <w:tab/>
      </w:r>
      <w:r w:rsidRPr="00EA25AE">
        <w:rPr>
          <w:rFonts w:ascii="Times New Roman" w:hAnsi="Times New Roman"/>
          <w:sz w:val="24"/>
          <w:szCs w:val="24"/>
        </w:rPr>
        <w:tab/>
      </w:r>
      <w:r w:rsidRPr="00EA25AE">
        <w:rPr>
          <w:rFonts w:ascii="Times New Roman" w:hAnsi="Times New Roman"/>
          <w:sz w:val="24"/>
          <w:szCs w:val="24"/>
        </w:rPr>
        <w:tab/>
        <w:t xml:space="preserve">  ____________________ А.Т. Абдуллаев </w:t>
      </w: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25AE">
        <w:rPr>
          <w:rFonts w:ascii="Times New Roman" w:hAnsi="Times New Roman"/>
          <w:sz w:val="24"/>
          <w:szCs w:val="24"/>
        </w:rPr>
        <w:t>______________________Н.Б. Захарова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1863" w:rsidRDefault="006B1863" w:rsidP="006B18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Представитель Заказчика                                   </w:t>
      </w:r>
      <w:r w:rsidR="003663F9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________________ </w:t>
      </w:r>
      <w:r w:rsidR="003663F9">
        <w:rPr>
          <w:rFonts w:ascii="Times New Roman" w:hAnsi="Times New Roman"/>
          <w:sz w:val="24"/>
          <w:szCs w:val="24"/>
        </w:rPr>
        <w:t>Н.Н. Скворцова</w:t>
      </w:r>
    </w:p>
    <w:p w:rsidR="006B1863" w:rsidRDefault="006B1863" w:rsidP="006B18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6B1863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25AE" w:rsidRDefault="00EA25AE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25AE" w:rsidRDefault="00EA25AE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25AE" w:rsidRDefault="00EA25AE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25AE" w:rsidRDefault="00EA25AE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25AE" w:rsidRDefault="00EA25AE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25AE" w:rsidRDefault="00EA25AE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25AE" w:rsidRDefault="00EA25AE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A25AE" w:rsidRDefault="00EA25AE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B1863" w:rsidRDefault="00E102F4" w:rsidP="006B186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6B1863" w:rsidRDefault="006B1863" w:rsidP="006B1863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протоколу вскрытия конвертов с  заявками на участие  в открытом конкурсе и открытия доступа</w:t>
      </w:r>
    </w:p>
    <w:p w:rsidR="006B1863" w:rsidRDefault="006B1863" w:rsidP="006B1863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поданным в форме электронных документов заявкам на участие в открытом конкурсе</w:t>
      </w:r>
    </w:p>
    <w:p w:rsidR="006B1863" w:rsidRDefault="00703900" w:rsidP="006B1863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18 декабря 2018г. № 01873000058184000418</w:t>
      </w:r>
      <w:r w:rsidR="006B1863">
        <w:rPr>
          <w:rFonts w:ascii="Times New Roman" w:hAnsi="Times New Roman"/>
          <w:sz w:val="16"/>
          <w:szCs w:val="16"/>
        </w:rPr>
        <w:t>-1</w:t>
      </w:r>
    </w:p>
    <w:p w:rsidR="006B1863" w:rsidRDefault="006B1863" w:rsidP="006B1863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Открытый конкурс</w:t>
      </w:r>
    </w:p>
    <w:p w:rsidR="006B1863" w:rsidRPr="00051776" w:rsidRDefault="00051776" w:rsidP="00051776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051776">
        <w:rPr>
          <w:rFonts w:ascii="Times New Roman" w:hAnsi="Times New Roman"/>
          <w:bCs/>
          <w:sz w:val="18"/>
          <w:szCs w:val="18"/>
        </w:rPr>
        <w:t xml:space="preserve">на право заключения муниципального </w:t>
      </w:r>
      <w:proofErr w:type="gramStart"/>
      <w:r w:rsidRPr="00051776">
        <w:rPr>
          <w:rFonts w:ascii="Times New Roman" w:hAnsi="Times New Roman"/>
          <w:bCs/>
          <w:sz w:val="18"/>
          <w:szCs w:val="18"/>
        </w:rPr>
        <w:t>контракта</w:t>
      </w:r>
      <w:proofErr w:type="gramEnd"/>
      <w:r w:rsidRPr="00051776">
        <w:rPr>
          <w:rFonts w:ascii="Times New Roman" w:hAnsi="Times New Roman"/>
          <w:bCs/>
          <w:sz w:val="18"/>
          <w:szCs w:val="18"/>
        </w:rPr>
        <w:t xml:space="preserve"> на оказание услуг по созданию информационных материалов о деятельности Думы города </w:t>
      </w:r>
      <w:proofErr w:type="spellStart"/>
      <w:r w:rsidRPr="00051776">
        <w:rPr>
          <w:rFonts w:ascii="Times New Roman" w:hAnsi="Times New Roman"/>
          <w:bCs/>
          <w:sz w:val="18"/>
          <w:szCs w:val="18"/>
        </w:rPr>
        <w:t>Югорска</w:t>
      </w:r>
      <w:proofErr w:type="spellEnd"/>
      <w:r w:rsidRPr="00051776">
        <w:rPr>
          <w:rFonts w:ascii="Times New Roman" w:hAnsi="Times New Roman"/>
          <w:bCs/>
          <w:sz w:val="18"/>
          <w:szCs w:val="18"/>
        </w:rPr>
        <w:t xml:space="preserve">, социально-экономическом развитии города </w:t>
      </w:r>
      <w:proofErr w:type="spellStart"/>
      <w:r w:rsidRPr="00051776">
        <w:rPr>
          <w:rFonts w:ascii="Times New Roman" w:hAnsi="Times New Roman"/>
          <w:bCs/>
          <w:sz w:val="18"/>
          <w:szCs w:val="18"/>
        </w:rPr>
        <w:t>Югорска</w:t>
      </w:r>
      <w:proofErr w:type="spellEnd"/>
      <w:r w:rsidRPr="00051776">
        <w:rPr>
          <w:rFonts w:ascii="Times New Roman" w:hAnsi="Times New Roman"/>
          <w:bCs/>
          <w:sz w:val="18"/>
          <w:szCs w:val="18"/>
        </w:rPr>
        <w:t xml:space="preserve"> и их размещению в эфире телевизионного канала с зоной вещания в муниципальном образовании город </w:t>
      </w:r>
      <w:proofErr w:type="spellStart"/>
      <w:r w:rsidRPr="00051776">
        <w:rPr>
          <w:rFonts w:ascii="Times New Roman" w:hAnsi="Times New Roman"/>
          <w:bCs/>
          <w:sz w:val="18"/>
          <w:szCs w:val="18"/>
        </w:rPr>
        <w:t>Югорск</w:t>
      </w:r>
      <w:proofErr w:type="spellEnd"/>
      <w:r w:rsidRPr="00051776">
        <w:rPr>
          <w:rFonts w:ascii="Times New Roman" w:hAnsi="Times New Roman"/>
          <w:bCs/>
          <w:sz w:val="18"/>
          <w:szCs w:val="18"/>
        </w:rPr>
        <w:t>.</w:t>
      </w:r>
    </w:p>
    <w:p w:rsidR="006B1863" w:rsidRDefault="006B1863" w:rsidP="006B1863">
      <w:pPr>
        <w:pStyle w:val="a9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Заказчик: </w:t>
      </w:r>
      <w:r w:rsidR="00051776">
        <w:t xml:space="preserve">Дума города </w:t>
      </w:r>
      <w:proofErr w:type="spellStart"/>
      <w:r w:rsidR="00051776"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844"/>
      </w:tblGrid>
      <w:tr w:rsidR="00EA25AE" w:rsidTr="00EA25AE">
        <w:trPr>
          <w:cantSplit/>
          <w:trHeight w:val="214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>
            <w:pPr>
              <w:pStyle w:val="a9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Default="00EA25AE">
            <w:pPr>
              <w:pStyle w:val="a9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EA25AE" w:rsidTr="00EA25AE">
        <w:trPr>
          <w:cantSplit/>
          <w:trHeight w:val="966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AE" w:rsidRPr="00634147" w:rsidRDefault="00EA25AE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</w:p>
        </w:tc>
      </w:tr>
      <w:tr w:rsidR="00EA25AE" w:rsidTr="00EA25AE">
        <w:trPr>
          <w:cantSplit/>
          <w:trHeight w:val="4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EA25AE" w:rsidP="00E102F4">
            <w:pPr>
              <w:pStyle w:val="a"/>
              <w:numPr>
                <w:ilvl w:val="0"/>
                <w:numId w:val="0"/>
              </w:numPr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A25AE" w:rsidTr="00EA25AE">
        <w:trPr>
          <w:cantSplit/>
          <w:trHeight w:val="21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Опись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21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1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</w:t>
            </w: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102F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274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 xml:space="preserve">Копии документов, удостоверяющих личность (для       </w:t>
            </w:r>
            <w:r w:rsidRPr="00E102F4">
              <w:rPr>
                <w:rFonts w:ascii="Times New Roman" w:hAnsi="Times New Roman"/>
                <w:sz w:val="18"/>
                <w:szCs w:val="18"/>
              </w:rPr>
              <w:br/>
              <w:t>физических лиц, не являющихся индивидуальными предпринимателями)</w:t>
            </w:r>
          </w:p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7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02F4">
              <w:rPr>
                <w:rFonts w:ascii="Times New Roman" w:hAnsi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E102F4">
              <w:rPr>
                <w:rFonts w:ascii="Times New Roman" w:hAnsi="Times New Roman"/>
                <w:sz w:val="18"/>
                <w:szCs w:val="18"/>
              </w:rPr>
              <w:t xml:space="preserve"> В случае</w:t>
            </w:r>
            <w:proofErr w:type="gramStart"/>
            <w:r w:rsidRPr="00E102F4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E102F4">
              <w:rPr>
                <w:rFonts w:ascii="Times New Roman" w:hAnsi="Times New Roman"/>
                <w:sz w:val="18"/>
                <w:szCs w:val="18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E102F4">
              <w:rPr>
                <w:rFonts w:ascii="Times New Roman" w:hAnsi="Times New Roman"/>
                <w:b/>
                <w:sz w:val="18"/>
                <w:szCs w:val="18"/>
              </w:rPr>
              <w:t>(при наличии</w:t>
            </w:r>
            <w:r w:rsidRPr="00E102F4">
              <w:rPr>
                <w:rFonts w:ascii="Times New Roman" w:hAnsi="Times New Roman"/>
                <w:sz w:val="18"/>
                <w:szCs w:val="18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E102F4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E102F4">
              <w:rPr>
                <w:rFonts w:ascii="Times New Roman" w:hAnsi="Times New Roman"/>
                <w:sz w:val="18"/>
                <w:szCs w:val="18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59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852B4B" w:rsidP="006341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2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02F4">
              <w:rPr>
                <w:rFonts w:ascii="Times New Roman" w:hAnsi="Times New Roman"/>
                <w:sz w:val="18"/>
                <w:szCs w:val="18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E102F4"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102F4"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 w:rsidRPr="00E102F4"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102F4"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 w:rsidRPr="00E102F4"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 w:rsidRPr="00E102F4"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26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>дств в к</w:t>
            </w:r>
            <w:proofErr w:type="gramEnd"/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 xml:space="preserve">ачестве обеспечения заявки на участие в открытом конкурсе с отметкой банка или </w:t>
            </w:r>
            <w:r w:rsidRPr="00E102F4">
              <w:rPr>
                <w:rFonts w:ascii="Times New Roman" w:hAnsi="Times New Roman"/>
                <w:sz w:val="18"/>
                <w:szCs w:val="18"/>
              </w:rPr>
              <w:t>включенная в реестр банковских гарантий банковская гарантия</w:t>
            </w:r>
            <w:r w:rsidRPr="00E102F4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EA25AE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AE" w:rsidRPr="00E102F4" w:rsidRDefault="00EA25AE" w:rsidP="000405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</w:t>
            </w:r>
          </w:p>
          <w:p w:rsidR="00EA25AE" w:rsidRPr="00E102F4" w:rsidRDefault="00EA25AE" w:rsidP="000405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 xml:space="preserve">- копия свидетельства о регистрации средства массовой информации; </w:t>
            </w:r>
          </w:p>
          <w:p w:rsidR="00EA25AE" w:rsidRPr="00E102F4" w:rsidRDefault="00EA25AE" w:rsidP="000405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- копия лицензии Федеральной службы по надзору в сфере связи, информационных технологий и массовых коммуникаций на осуществление телевизионного вещания.</w:t>
            </w:r>
          </w:p>
          <w:p w:rsidR="00EA25AE" w:rsidRPr="00E102F4" w:rsidRDefault="00EA25AE" w:rsidP="000405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AE" w:rsidRDefault="00852B4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заявке</w:t>
            </w:r>
          </w:p>
        </w:tc>
      </w:tr>
      <w:tr w:rsidR="00EA25AE" w:rsidTr="00852B4B">
        <w:trPr>
          <w:cantSplit/>
          <w:trHeight w:val="19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sz w:val="18"/>
                <w:szCs w:val="18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5AE" w:rsidRDefault="00EA2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25AE" w:rsidTr="00EA25AE">
        <w:trPr>
          <w:gridAfter w:val="1"/>
          <w:wAfter w:w="1844" w:type="dxa"/>
          <w:cantSplit/>
          <w:trHeight w:val="33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Pr="00E102F4" w:rsidRDefault="00EA25AE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2F4">
              <w:rPr>
                <w:rFonts w:ascii="Times New Roman" w:hAnsi="Times New Roman"/>
                <w:b/>
                <w:sz w:val="18"/>
                <w:szCs w:val="18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EA25AE" w:rsidTr="00EA25AE">
        <w:trPr>
          <w:cantSplit/>
          <w:trHeight w:val="34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02F4">
              <w:rPr>
                <w:rFonts w:ascii="Times New Roman" w:hAnsi="Times New Roman"/>
                <w:b/>
                <w:sz w:val="18"/>
                <w:szCs w:val="18"/>
              </w:rPr>
              <w:t>Цена контракта</w:t>
            </w:r>
            <w:r w:rsidRPr="00E102F4">
              <w:rPr>
                <w:rFonts w:ascii="Times New Roman" w:hAnsi="Times New Roman"/>
                <w:sz w:val="18"/>
                <w:szCs w:val="18"/>
              </w:rPr>
              <w:t>, руб.</w:t>
            </w:r>
          </w:p>
          <w:p w:rsidR="00EA25AE" w:rsidRPr="00E102F4" w:rsidRDefault="00852B4B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М)ЦК = 1 00</w:t>
            </w:r>
            <w:r w:rsidR="00EA25AE" w:rsidRPr="00E102F4">
              <w:rPr>
                <w:rFonts w:ascii="Times New Roman" w:hAnsi="Times New Roman"/>
                <w:b/>
                <w:sz w:val="18"/>
                <w:szCs w:val="18"/>
              </w:rPr>
              <w:t>2 544,00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852B4B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1 002 544,00</w:t>
            </w:r>
          </w:p>
        </w:tc>
      </w:tr>
      <w:tr w:rsidR="00EA25AE" w:rsidTr="00EA25AE">
        <w:trPr>
          <w:cantSplit/>
          <w:trHeight w:val="53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AE" w:rsidRPr="00E102F4" w:rsidRDefault="00EA25AE" w:rsidP="00040582">
            <w:pPr>
              <w:pStyle w:val="1"/>
              <w:rPr>
                <w:sz w:val="18"/>
                <w:szCs w:val="18"/>
              </w:rPr>
            </w:pPr>
            <w:r w:rsidRPr="00E102F4">
              <w:rPr>
                <w:sz w:val="18"/>
                <w:szCs w:val="18"/>
              </w:rPr>
              <w:lastRenderedPageBreak/>
              <w:t>Опыт участника по успешному оказанию услуг сопоставимого характера и объема. Оценивается на основании представленного участником закупки комплекта документов:</w:t>
            </w:r>
          </w:p>
          <w:p w:rsidR="00EA25AE" w:rsidRPr="00E102F4" w:rsidRDefault="00EA25AE" w:rsidP="00040582">
            <w:pPr>
              <w:pStyle w:val="1"/>
              <w:rPr>
                <w:sz w:val="18"/>
                <w:szCs w:val="18"/>
              </w:rPr>
            </w:pPr>
            <w:r w:rsidRPr="00E102F4">
              <w:rPr>
                <w:sz w:val="18"/>
                <w:szCs w:val="18"/>
              </w:rPr>
              <w:t>- копий контрактов (договоров) с указанием: реестрового номера из реестра контрактов, даты, суммы контракта (договора);</w:t>
            </w:r>
          </w:p>
          <w:p w:rsidR="00EA25AE" w:rsidRPr="00E102F4" w:rsidRDefault="00EA25AE" w:rsidP="00040582">
            <w:pPr>
              <w:pStyle w:val="1"/>
              <w:rPr>
                <w:sz w:val="18"/>
                <w:szCs w:val="18"/>
              </w:rPr>
            </w:pPr>
            <w:r w:rsidRPr="00E102F4">
              <w:rPr>
                <w:sz w:val="18"/>
                <w:szCs w:val="18"/>
              </w:rPr>
              <w:t>- копий актов оказанных услуг, подтверждающих исполнение контрактов.</w:t>
            </w:r>
          </w:p>
          <w:p w:rsidR="00EA25AE" w:rsidRPr="00E102F4" w:rsidRDefault="00EA25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AE" w:rsidRDefault="00852B4B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</w:tbl>
    <w:p w:rsidR="006B1863" w:rsidRDefault="006B1863" w:rsidP="006B186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1863" w:rsidRDefault="006B1863" w:rsidP="00040582">
      <w:pPr>
        <w:pStyle w:val="1"/>
        <w:rPr>
          <w:sz w:val="18"/>
          <w:szCs w:val="18"/>
        </w:rPr>
      </w:pPr>
    </w:p>
    <w:p w:rsidR="004D4794" w:rsidRDefault="004D4794" w:rsidP="00040582">
      <w:pPr>
        <w:pStyle w:val="1"/>
        <w:rPr>
          <w:sz w:val="18"/>
          <w:szCs w:val="18"/>
        </w:rPr>
      </w:pPr>
    </w:p>
    <w:p w:rsidR="004D4794" w:rsidRDefault="004D4794" w:rsidP="00040582">
      <w:pPr>
        <w:pStyle w:val="1"/>
        <w:rPr>
          <w:sz w:val="18"/>
          <w:szCs w:val="18"/>
        </w:rPr>
      </w:pPr>
    </w:p>
    <w:sectPr w:rsidR="004D4794" w:rsidSect="006B186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0AEE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CAE"/>
    <w:multiLevelType w:val="hybridMultilevel"/>
    <w:tmpl w:val="8908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D"/>
    <w:rsid w:val="00040582"/>
    <w:rsid w:val="00051776"/>
    <w:rsid w:val="0006462D"/>
    <w:rsid w:val="002D2BD3"/>
    <w:rsid w:val="003663F9"/>
    <w:rsid w:val="003F1B63"/>
    <w:rsid w:val="00413A25"/>
    <w:rsid w:val="004B510F"/>
    <w:rsid w:val="004D4794"/>
    <w:rsid w:val="00634147"/>
    <w:rsid w:val="006B1863"/>
    <w:rsid w:val="00703900"/>
    <w:rsid w:val="00823F29"/>
    <w:rsid w:val="00852B4B"/>
    <w:rsid w:val="00BB75D2"/>
    <w:rsid w:val="00E102F4"/>
    <w:rsid w:val="00EA25A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863"/>
    <w:rPr>
      <w:rFonts w:ascii="Calibri" w:eastAsia="Calibri" w:hAnsi="Calibri" w:cs="Times New Roman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6B1863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semiHidden/>
    <w:rsid w:val="006B1863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styleId="a4">
    <w:name w:val="Hyperlink"/>
    <w:uiPriority w:val="99"/>
    <w:semiHidden/>
    <w:unhideWhenUsed/>
    <w:rsid w:val="006B1863"/>
    <w:rPr>
      <w:color w:val="0000FF"/>
      <w:u w:val="single"/>
    </w:rPr>
  </w:style>
  <w:style w:type="paragraph" w:styleId="a">
    <w:name w:val="List Number"/>
    <w:basedOn w:val="a0"/>
    <w:unhideWhenUsed/>
    <w:rsid w:val="006B1863"/>
    <w:pPr>
      <w:numPr>
        <w:numId w:val="1"/>
      </w:numPr>
      <w:tabs>
        <w:tab w:val="clear" w:pos="360"/>
      </w:tabs>
      <w:autoSpaceDE w:val="0"/>
      <w:autoSpaceDN w:val="0"/>
      <w:spacing w:before="60"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0"/>
    <w:link w:val="a6"/>
    <w:qFormat/>
    <w:rsid w:val="006B186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6">
    <w:name w:val="Название Знак"/>
    <w:basedOn w:val="a1"/>
    <w:link w:val="a5"/>
    <w:rsid w:val="006B186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unhideWhenUsed/>
    <w:rsid w:val="006B186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6B1863"/>
    <w:rPr>
      <w:rFonts w:ascii="Calibri" w:eastAsia="Calibri" w:hAnsi="Calibri" w:cs="Times New Roman"/>
    </w:rPr>
  </w:style>
  <w:style w:type="paragraph" w:styleId="a9">
    <w:name w:val="Body Text Indent"/>
    <w:basedOn w:val="a0"/>
    <w:link w:val="aa"/>
    <w:unhideWhenUsed/>
    <w:rsid w:val="006B186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6B18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1"/>
    <w:link w:val="ac"/>
    <w:uiPriority w:val="99"/>
    <w:semiHidden/>
    <w:rsid w:val="006B1863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0"/>
    <w:link w:val="ab"/>
    <w:uiPriority w:val="99"/>
    <w:semiHidden/>
    <w:unhideWhenUsed/>
    <w:rsid w:val="006B18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6B1863"/>
    <w:pPr>
      <w:ind w:left="720"/>
      <w:contextualSpacing/>
    </w:pPr>
  </w:style>
  <w:style w:type="paragraph" w:customStyle="1" w:styleId="af">
    <w:name w:val="Пункт"/>
    <w:basedOn w:val="a0"/>
    <w:uiPriority w:val="99"/>
    <w:rsid w:val="006B186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6B18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B1863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table" w:styleId="af0">
    <w:name w:val="Table Grid"/>
    <w:basedOn w:val="a2"/>
    <w:uiPriority w:val="59"/>
    <w:rsid w:val="004D47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4B51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863"/>
    <w:rPr>
      <w:rFonts w:ascii="Calibri" w:eastAsia="Calibri" w:hAnsi="Calibri" w:cs="Times New Roman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6B1863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semiHidden/>
    <w:rsid w:val="006B1863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styleId="a4">
    <w:name w:val="Hyperlink"/>
    <w:uiPriority w:val="99"/>
    <w:semiHidden/>
    <w:unhideWhenUsed/>
    <w:rsid w:val="006B1863"/>
    <w:rPr>
      <w:color w:val="0000FF"/>
      <w:u w:val="single"/>
    </w:rPr>
  </w:style>
  <w:style w:type="paragraph" w:styleId="a">
    <w:name w:val="List Number"/>
    <w:basedOn w:val="a0"/>
    <w:unhideWhenUsed/>
    <w:rsid w:val="006B1863"/>
    <w:pPr>
      <w:numPr>
        <w:numId w:val="1"/>
      </w:numPr>
      <w:tabs>
        <w:tab w:val="clear" w:pos="360"/>
      </w:tabs>
      <w:autoSpaceDE w:val="0"/>
      <w:autoSpaceDN w:val="0"/>
      <w:spacing w:before="60"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0"/>
    <w:link w:val="a6"/>
    <w:qFormat/>
    <w:rsid w:val="006B1863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6">
    <w:name w:val="Название Знак"/>
    <w:basedOn w:val="a1"/>
    <w:link w:val="a5"/>
    <w:rsid w:val="006B186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unhideWhenUsed/>
    <w:rsid w:val="006B186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6B1863"/>
    <w:rPr>
      <w:rFonts w:ascii="Calibri" w:eastAsia="Calibri" w:hAnsi="Calibri" w:cs="Times New Roman"/>
    </w:rPr>
  </w:style>
  <w:style w:type="paragraph" w:styleId="a9">
    <w:name w:val="Body Text Indent"/>
    <w:basedOn w:val="a0"/>
    <w:link w:val="aa"/>
    <w:unhideWhenUsed/>
    <w:rsid w:val="006B186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6B18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1"/>
    <w:link w:val="ac"/>
    <w:uiPriority w:val="99"/>
    <w:semiHidden/>
    <w:rsid w:val="006B1863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0"/>
    <w:link w:val="ab"/>
    <w:uiPriority w:val="99"/>
    <w:semiHidden/>
    <w:unhideWhenUsed/>
    <w:rsid w:val="006B18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6B1863"/>
    <w:pPr>
      <w:ind w:left="720"/>
      <w:contextualSpacing/>
    </w:pPr>
  </w:style>
  <w:style w:type="paragraph" w:customStyle="1" w:styleId="af">
    <w:name w:val="Пункт"/>
    <w:basedOn w:val="a0"/>
    <w:uiPriority w:val="99"/>
    <w:rsid w:val="006B186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6B18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B1863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table" w:styleId="af0">
    <w:name w:val="Table Grid"/>
    <w:basedOn w:val="a2"/>
    <w:uiPriority w:val="59"/>
    <w:rsid w:val="004D47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4B51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9</cp:revision>
  <cp:lastPrinted>2018-12-17T12:54:00Z</cp:lastPrinted>
  <dcterms:created xsi:type="dcterms:W3CDTF">2018-12-04T07:26:00Z</dcterms:created>
  <dcterms:modified xsi:type="dcterms:W3CDTF">2018-12-18T06:25:00Z</dcterms:modified>
</cp:coreProperties>
</file>