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886CC5C" w14:textId="77777777" w:rsidR="0013623D"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66384EFA" w14:textId="53F9E61C" w:rsidR="0011646C" w:rsidRPr="00990229"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6D74C9">
        <w:rPr>
          <w:rFonts w:ascii="PT Astra Serif" w:hAnsi="PT Astra Serif"/>
          <w:bCs/>
          <w:sz w:val="22"/>
          <w:szCs w:val="22"/>
        </w:rPr>
        <w:t>Мира</w:t>
      </w:r>
      <w:r w:rsidR="0011646C" w:rsidRPr="00990229">
        <w:rPr>
          <w:rFonts w:ascii="PT Astra Serif" w:hAnsi="PT Astra Serif"/>
          <w:bCs/>
          <w:sz w:val="22"/>
          <w:szCs w:val="22"/>
        </w:rPr>
        <w:t xml:space="preserve">, </w:t>
      </w:r>
      <w:r w:rsidR="006D74C9">
        <w:rPr>
          <w:rFonts w:ascii="PT Astra Serif" w:hAnsi="PT Astra Serif"/>
          <w:bCs/>
          <w:sz w:val="22"/>
          <w:szCs w:val="22"/>
        </w:rPr>
        <w:t>6</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 Югра</w:t>
      </w:r>
    </w:p>
    <w:p w14:paraId="4EA4D38F" w14:textId="77777777" w:rsidR="00EC62E8" w:rsidRDefault="00275BA6" w:rsidP="006315FC">
      <w:pPr>
        <w:spacing w:after="0"/>
        <w:ind w:right="-1"/>
        <w:rPr>
          <w:rFonts w:ascii="PT Astra Serif" w:eastAsia="Calibri" w:hAnsi="PT Astra Serif"/>
          <w:sz w:val="22"/>
          <w:szCs w:val="22"/>
          <w:lang w:val="x-none"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00EC62E8" w:rsidRPr="00EC62E8">
        <w:rPr>
          <w:rFonts w:ascii="PT Astra Serif" w:eastAsia="Calibri" w:hAnsi="PT Astra Serif"/>
          <w:sz w:val="22"/>
          <w:szCs w:val="22"/>
          <w:lang w:val="x-none" w:eastAsia="x-none"/>
        </w:rPr>
        <w:t>поставка товара должна осуществляться с 09 января 2023 г. по 30 июня 2023 г., 3 раза в неделю (понедельник, среда, пятница) по письменной заявке Заказчика с 9-00 часов до 12-00 часов местного времени.</w:t>
      </w:r>
    </w:p>
    <w:p w14:paraId="78F67D74" w14:textId="5CCA0EC0"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p>
    <w:p w14:paraId="3E54332B" w14:textId="77777777" w:rsidR="00333FCB" w:rsidRDefault="0013623D" w:rsidP="00333FCB">
      <w:pPr>
        <w:rPr>
          <w:rFonts w:ascii="PT Astra Serif" w:hAnsi="PT Astra Serif"/>
          <w:sz w:val="22"/>
          <w:szCs w:val="22"/>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333FCB"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048A7A5"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395"/>
        <w:gridCol w:w="850"/>
        <w:gridCol w:w="1418"/>
        <w:gridCol w:w="1275"/>
        <w:gridCol w:w="13"/>
      </w:tblGrid>
      <w:tr w:rsidR="008E071B" w:rsidRPr="00990229"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Предмет гражданско-правового договора</w:t>
            </w:r>
          </w:p>
        </w:tc>
      </w:tr>
      <w:tr w:rsidR="00921640" w:rsidRPr="00990229" w14:paraId="4894EB5B" w14:textId="77777777" w:rsidTr="00990229">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990229" w:rsidRDefault="00921640" w:rsidP="00921640">
            <w:pPr>
              <w:autoSpaceDE w:val="0"/>
              <w:autoSpaceDN w:val="0"/>
              <w:adjustRightInd w:val="0"/>
              <w:spacing w:after="0"/>
              <w:jc w:val="center"/>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Код</w:t>
            </w:r>
          </w:p>
          <w:p w14:paraId="33A6CC06"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КТРУ</w:t>
            </w:r>
          </w:p>
        </w:tc>
        <w:tc>
          <w:tcPr>
            <w:tcW w:w="4395" w:type="dxa"/>
            <w:tcBorders>
              <w:top w:val="single" w:sz="4" w:space="0" w:color="auto"/>
              <w:left w:val="single" w:sz="4" w:space="0" w:color="auto"/>
              <w:bottom w:val="single" w:sz="4" w:space="0" w:color="auto"/>
              <w:right w:val="single" w:sz="4" w:space="0" w:color="auto"/>
            </w:tcBorders>
            <w:hideMark/>
          </w:tcPr>
          <w:p w14:paraId="20EDDCEC"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Ед.</w:t>
            </w:r>
          </w:p>
          <w:p w14:paraId="380DF47D"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990229" w:rsidRDefault="00921640" w:rsidP="00921640">
            <w:pPr>
              <w:spacing w:after="0"/>
              <w:jc w:val="left"/>
              <w:rPr>
                <w:rFonts w:ascii="PT Astra Serif" w:hAnsi="PT Astra Serif"/>
                <w:sz w:val="22"/>
                <w:szCs w:val="22"/>
              </w:rPr>
            </w:pPr>
            <w:r w:rsidRPr="00990229">
              <w:rPr>
                <w:rFonts w:ascii="PT Astra Serif" w:hAnsi="PT Astra Serif"/>
                <w:sz w:val="22"/>
                <w:szCs w:val="22"/>
              </w:rPr>
              <w:t>Остаточный срок годности</w:t>
            </w:r>
          </w:p>
        </w:tc>
      </w:tr>
      <w:tr w:rsidR="00290611" w:rsidRPr="00990229" w14:paraId="0B4A4683"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279E2A29" w14:textId="639D698B" w:rsidR="00290611" w:rsidRPr="00990229" w:rsidRDefault="00926114"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01.13.32.000</w:t>
            </w:r>
            <w:r w:rsidR="00CF5AAC" w:rsidRPr="00990229">
              <w:rPr>
                <w:rFonts w:ascii="PT Astra Serif" w:hAnsi="PT Astra Serif"/>
                <w:sz w:val="22"/>
                <w:szCs w:val="22"/>
              </w:rPr>
              <w:t>-0000000</w:t>
            </w:r>
            <w:r>
              <w:rPr>
                <w:rFonts w:ascii="PT Astra Serif" w:hAnsi="PT Astra Serif"/>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79C43857" w14:textId="525E1BC9" w:rsidR="00290611" w:rsidRPr="00EC5262" w:rsidRDefault="00926114" w:rsidP="00290611">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Огурцы. Тип огурцов по размеру плода: среднеплодные. Товарн</w:t>
            </w:r>
            <w:bookmarkStart w:id="2" w:name="_GoBack"/>
            <w:bookmarkEnd w:id="2"/>
            <w:r w:rsidRPr="00926114">
              <w:rPr>
                <w:rFonts w:ascii="PT Astra Serif" w:hAnsi="PT Astra Serif"/>
                <w:sz w:val="22"/>
                <w:szCs w:val="22"/>
              </w:rPr>
              <w:t>ый сорт: высший.</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4BD2B072" w:rsidR="00290611" w:rsidRPr="00990229" w:rsidRDefault="006D74C9" w:rsidP="00CF5AAC">
            <w:pPr>
              <w:autoSpaceDE w:val="0"/>
              <w:autoSpaceDN w:val="0"/>
              <w:adjustRightInd w:val="0"/>
              <w:spacing w:after="0"/>
              <w:jc w:val="center"/>
              <w:rPr>
                <w:rFonts w:ascii="PT Astra Serif" w:hAnsi="PT Astra Serif"/>
                <w:sz w:val="22"/>
                <w:szCs w:val="22"/>
              </w:rPr>
            </w:pPr>
            <w:r>
              <w:rPr>
                <w:rFonts w:ascii="PT Astra Serif" w:hAnsi="PT Astra Serif"/>
                <w:sz w:val="22"/>
                <w:szCs w:val="22"/>
              </w:rPr>
              <w:t>600</w:t>
            </w:r>
          </w:p>
        </w:tc>
        <w:tc>
          <w:tcPr>
            <w:tcW w:w="1275" w:type="dxa"/>
            <w:tcBorders>
              <w:top w:val="single" w:sz="4" w:space="0" w:color="auto"/>
              <w:left w:val="single" w:sz="4" w:space="0" w:color="auto"/>
              <w:bottom w:val="single" w:sz="4" w:space="0" w:color="auto"/>
              <w:right w:val="single" w:sz="4" w:space="0" w:color="auto"/>
            </w:tcBorders>
          </w:tcPr>
          <w:p w14:paraId="432C0861" w14:textId="3032C369" w:rsidR="00290611" w:rsidRPr="00990229" w:rsidRDefault="00290611" w:rsidP="00926114">
            <w:pPr>
              <w:spacing w:after="0"/>
              <w:jc w:val="left"/>
              <w:rPr>
                <w:rFonts w:ascii="PT Astra Serif" w:hAnsi="PT Astra Serif"/>
                <w:sz w:val="22"/>
                <w:szCs w:val="22"/>
              </w:rPr>
            </w:pPr>
            <w:r w:rsidRPr="00990229">
              <w:rPr>
                <w:rFonts w:ascii="PT Astra Serif" w:hAnsi="PT Astra Serif"/>
                <w:sz w:val="22"/>
                <w:szCs w:val="22"/>
              </w:rPr>
              <w:t>Н</w:t>
            </w:r>
            <w:r w:rsidR="00CF5AAC" w:rsidRPr="00990229">
              <w:rPr>
                <w:rFonts w:ascii="PT Astra Serif" w:hAnsi="PT Astra Serif"/>
                <w:sz w:val="22"/>
                <w:szCs w:val="22"/>
              </w:rPr>
              <w:t xml:space="preserve">е менее </w:t>
            </w:r>
            <w:r w:rsidR="00926114">
              <w:rPr>
                <w:rFonts w:ascii="PT Astra Serif" w:hAnsi="PT Astra Serif"/>
                <w:sz w:val="22"/>
                <w:szCs w:val="22"/>
              </w:rPr>
              <w:t>5 дней</w:t>
            </w:r>
          </w:p>
        </w:tc>
      </w:tr>
      <w:tr w:rsidR="00290611" w:rsidRPr="00990229" w14:paraId="17E9685F"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0F7A2D9C" w14:textId="5C013B59"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5D348439" w14:textId="0C91CD7D" w:rsidR="00290611" w:rsidRPr="00990229" w:rsidRDefault="00926114" w:rsidP="00926114">
            <w:pPr>
              <w:autoSpaceDE w:val="0"/>
              <w:autoSpaceDN w:val="0"/>
              <w:adjustRightInd w:val="0"/>
              <w:spacing w:after="0"/>
              <w:jc w:val="center"/>
              <w:rPr>
                <w:rFonts w:ascii="PT Astra Serif" w:hAnsi="PT Astra Serif"/>
                <w:sz w:val="22"/>
                <w:szCs w:val="22"/>
              </w:rPr>
            </w:pPr>
            <w:r>
              <w:rPr>
                <w:rFonts w:ascii="PT Astra Serif" w:hAnsi="PT Astra Serif"/>
                <w:sz w:val="22"/>
                <w:szCs w:val="22"/>
              </w:rPr>
              <w:t>01</w:t>
            </w:r>
            <w:r w:rsidR="00CF5AAC" w:rsidRPr="00990229">
              <w:rPr>
                <w:rFonts w:ascii="PT Astra Serif" w:hAnsi="PT Astra Serif"/>
                <w:sz w:val="22"/>
                <w:szCs w:val="22"/>
              </w:rPr>
              <w:t>.</w:t>
            </w:r>
            <w:r>
              <w:rPr>
                <w:rFonts w:ascii="PT Astra Serif" w:hAnsi="PT Astra Serif"/>
                <w:sz w:val="22"/>
                <w:szCs w:val="22"/>
              </w:rPr>
              <w:t>13</w:t>
            </w:r>
            <w:r w:rsidR="00CF5AAC" w:rsidRPr="00990229">
              <w:rPr>
                <w:rFonts w:ascii="PT Astra Serif" w:hAnsi="PT Astra Serif"/>
                <w:sz w:val="22"/>
                <w:szCs w:val="22"/>
              </w:rPr>
              <w:t>.</w:t>
            </w:r>
            <w:r>
              <w:rPr>
                <w:rFonts w:ascii="PT Astra Serif" w:hAnsi="PT Astra Serif"/>
                <w:sz w:val="22"/>
                <w:szCs w:val="22"/>
              </w:rPr>
              <w:t>34</w:t>
            </w:r>
            <w:r w:rsidR="00CF5AAC" w:rsidRPr="00990229">
              <w:rPr>
                <w:rFonts w:ascii="PT Astra Serif" w:hAnsi="PT Astra Serif"/>
                <w:sz w:val="22"/>
                <w:szCs w:val="22"/>
              </w:rPr>
              <w:t>.</w:t>
            </w:r>
            <w:r w:rsidR="002D24AD" w:rsidRPr="00990229">
              <w:rPr>
                <w:rFonts w:ascii="PT Astra Serif" w:hAnsi="PT Astra Serif"/>
                <w:sz w:val="22"/>
                <w:szCs w:val="22"/>
              </w:rPr>
              <w:t>000-0000000</w:t>
            </w:r>
            <w:r>
              <w:rPr>
                <w:rFonts w:ascii="PT Astra Serif" w:hAnsi="PT Astra Serif"/>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42C174A5" w14:textId="4C721130" w:rsidR="00290611" w:rsidRPr="00EC5262" w:rsidRDefault="00926114" w:rsidP="002D24AD">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Томаты (помидоры). Товарный тип: круглые. Товарный сорт: высший. Цвет томатов: красные.</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539B8BCB" w14:textId="4A707FF1" w:rsidR="00290611" w:rsidRPr="00990229" w:rsidRDefault="006D74C9"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600</w:t>
            </w:r>
          </w:p>
        </w:tc>
        <w:tc>
          <w:tcPr>
            <w:tcW w:w="1275" w:type="dxa"/>
            <w:tcBorders>
              <w:top w:val="single" w:sz="4" w:space="0" w:color="auto"/>
              <w:left w:val="single" w:sz="4" w:space="0" w:color="auto"/>
              <w:bottom w:val="single" w:sz="4" w:space="0" w:color="auto"/>
              <w:right w:val="single" w:sz="4" w:space="0" w:color="auto"/>
            </w:tcBorders>
          </w:tcPr>
          <w:p w14:paraId="114ED260" w14:textId="1C34279C" w:rsidR="00290611" w:rsidRPr="00990229" w:rsidRDefault="00CF5AAC" w:rsidP="00926114">
            <w:pPr>
              <w:spacing w:after="0"/>
              <w:jc w:val="left"/>
              <w:rPr>
                <w:rFonts w:ascii="PT Astra Serif" w:hAnsi="PT Astra Serif"/>
                <w:sz w:val="22"/>
                <w:szCs w:val="22"/>
              </w:rPr>
            </w:pPr>
            <w:r w:rsidRPr="00990229">
              <w:rPr>
                <w:rFonts w:ascii="PT Astra Serif" w:hAnsi="PT Astra Serif"/>
                <w:sz w:val="22"/>
                <w:szCs w:val="22"/>
              </w:rPr>
              <w:t xml:space="preserve">Не менее </w:t>
            </w:r>
            <w:r w:rsidR="00926114">
              <w:rPr>
                <w:rFonts w:ascii="PT Astra Serif" w:hAnsi="PT Astra Serif"/>
                <w:sz w:val="22"/>
                <w:szCs w:val="22"/>
              </w:rPr>
              <w:t>5 дней</w:t>
            </w:r>
          </w:p>
        </w:tc>
      </w:tr>
    </w:tbl>
    <w:p w14:paraId="1BD1D7BF" w14:textId="77777777"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1"/>
    <w:p w14:paraId="16AEA141" w14:textId="0FE35089"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lastRenderedPageBreak/>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990229" w:rsidRDefault="00270A34" w:rsidP="00270A34">
      <w:pPr>
        <w:jc w:val="center"/>
        <w:rPr>
          <w:rFonts w:ascii="PT Astra Serif" w:hAnsi="PT Astra Serif"/>
          <w:b/>
          <w:sz w:val="22"/>
          <w:szCs w:val="22"/>
        </w:rPr>
      </w:pPr>
    </w:p>
    <w:p w14:paraId="43113284" w14:textId="18FD74EF" w:rsidR="00BB0F32" w:rsidRDefault="00BB0F32" w:rsidP="00270A34">
      <w:pPr>
        <w:pStyle w:val="ConsPlusNormal"/>
        <w:tabs>
          <w:tab w:val="left" w:pos="0"/>
        </w:tabs>
        <w:ind w:right="-1" w:firstLine="0"/>
        <w:jc w:val="both"/>
        <w:rPr>
          <w:rFonts w:ascii="PT Astra Serif" w:hAnsi="PT Astra Serif" w:cs="Times New Roman"/>
          <w:bCs/>
          <w:sz w:val="22"/>
          <w:szCs w:val="22"/>
        </w:rPr>
      </w:pPr>
    </w:p>
    <w:p w14:paraId="75D47C55" w14:textId="77777777" w:rsidR="00BB0F32" w:rsidRPr="00BB0F32" w:rsidRDefault="00BB0F32" w:rsidP="00BB0F32"/>
    <w:p w14:paraId="2C8E3FBD" w14:textId="77777777" w:rsidR="00BB0F32" w:rsidRPr="00BB0F32" w:rsidRDefault="00BB0F32" w:rsidP="00BB0F32"/>
    <w:p w14:paraId="169BB581" w14:textId="77777777" w:rsidR="00BB0F32" w:rsidRPr="00BB0F32" w:rsidRDefault="00BB0F32" w:rsidP="00BB0F32"/>
    <w:p w14:paraId="765BE573" w14:textId="77777777" w:rsidR="00BB0F32" w:rsidRPr="00BB0F32" w:rsidRDefault="00BB0F32" w:rsidP="00BB0F32"/>
    <w:p w14:paraId="0F115A02" w14:textId="77777777" w:rsidR="00BB0F32" w:rsidRPr="00BB0F32" w:rsidRDefault="00BB0F32" w:rsidP="00BB0F32"/>
    <w:p w14:paraId="286ED497" w14:textId="77777777" w:rsidR="00BB0F32" w:rsidRPr="00BB0F32" w:rsidRDefault="00BB0F32" w:rsidP="00BB0F32"/>
    <w:p w14:paraId="7342E2CC" w14:textId="77777777" w:rsidR="00BB0F32" w:rsidRPr="00BB0F32" w:rsidRDefault="00BB0F32" w:rsidP="00BB0F32"/>
    <w:p w14:paraId="6F3B734A" w14:textId="77777777" w:rsidR="00BB0F32" w:rsidRPr="00BB0F32" w:rsidRDefault="00BB0F32" w:rsidP="00BB0F32"/>
    <w:p w14:paraId="08FA8FEB" w14:textId="77777777" w:rsidR="00BB0F32" w:rsidRPr="00BB0F32" w:rsidRDefault="00BB0F32" w:rsidP="00BB0F32"/>
    <w:p w14:paraId="5184C0AB" w14:textId="77777777" w:rsidR="00BB0F32" w:rsidRPr="00BB0F32" w:rsidRDefault="00BB0F32" w:rsidP="00BB0F32"/>
    <w:p w14:paraId="70DA4703" w14:textId="77777777" w:rsidR="00BB0F32" w:rsidRPr="00BB0F32" w:rsidRDefault="00BB0F32" w:rsidP="00BB0F32"/>
    <w:p w14:paraId="25C038B0" w14:textId="77777777" w:rsidR="00BB0F32" w:rsidRPr="00BB0F32" w:rsidRDefault="00BB0F32" w:rsidP="00BB0F32"/>
    <w:p w14:paraId="1F19087F" w14:textId="77777777" w:rsidR="00BB0F32" w:rsidRPr="00BB0F32" w:rsidRDefault="00BB0F32" w:rsidP="00BB0F32"/>
    <w:p w14:paraId="0B1057C9" w14:textId="77777777" w:rsidR="00BB0F32" w:rsidRPr="00BB0F32" w:rsidRDefault="00BB0F32" w:rsidP="00BB0F32"/>
    <w:p w14:paraId="7E930B2D" w14:textId="77777777" w:rsidR="00BB0F32" w:rsidRPr="00BB0F32" w:rsidRDefault="00BB0F32" w:rsidP="00BB0F32"/>
    <w:p w14:paraId="0312130C" w14:textId="77777777" w:rsidR="00BB0F32" w:rsidRPr="00BB0F32" w:rsidRDefault="00BB0F32" w:rsidP="00BB0F32"/>
    <w:p w14:paraId="05C20311" w14:textId="77777777" w:rsidR="00BB0F32" w:rsidRPr="00BB0F32" w:rsidRDefault="00BB0F32" w:rsidP="00BB0F32"/>
    <w:p w14:paraId="2FA6AC96" w14:textId="77777777" w:rsidR="00BB0F32" w:rsidRPr="00BB0F32" w:rsidRDefault="00BB0F32" w:rsidP="00BB0F32"/>
    <w:p w14:paraId="7D3241B9" w14:textId="77777777" w:rsidR="00BB0F32" w:rsidRPr="00BB0F32" w:rsidRDefault="00BB0F32" w:rsidP="00BB0F32"/>
    <w:p w14:paraId="6B007E2E" w14:textId="77777777" w:rsidR="00BB0F32" w:rsidRPr="00BB0F32" w:rsidRDefault="00BB0F32" w:rsidP="00BB0F32"/>
    <w:p w14:paraId="466B9309" w14:textId="77777777" w:rsidR="00BB0F32" w:rsidRPr="00BB0F32" w:rsidRDefault="00BB0F32" w:rsidP="00BB0F32"/>
    <w:p w14:paraId="6D479BA9" w14:textId="77777777" w:rsidR="00BB0F32" w:rsidRPr="00BB0F32" w:rsidRDefault="00BB0F32" w:rsidP="00BB0F32"/>
    <w:p w14:paraId="77040505" w14:textId="77777777" w:rsidR="00BB0F32" w:rsidRPr="00BB0F32" w:rsidRDefault="00BB0F32" w:rsidP="00BB0F32"/>
    <w:p w14:paraId="1D0C4E16" w14:textId="77777777" w:rsidR="00BB0F32" w:rsidRPr="00BB0F32" w:rsidRDefault="00BB0F32" w:rsidP="00BB0F32"/>
    <w:p w14:paraId="6663AA20" w14:textId="77777777" w:rsidR="00BB0F32" w:rsidRPr="00BB0F32" w:rsidRDefault="00BB0F32" w:rsidP="00BB0F32"/>
    <w:p w14:paraId="60F86D2C" w14:textId="77777777" w:rsidR="00BB0F32" w:rsidRPr="00BB0F32" w:rsidRDefault="00BB0F32" w:rsidP="00BB0F32"/>
    <w:p w14:paraId="354C3283" w14:textId="77777777" w:rsidR="00BB0F32" w:rsidRPr="00BB0F32" w:rsidRDefault="00BB0F32" w:rsidP="00BB0F32"/>
    <w:p w14:paraId="2D655B9A" w14:textId="77777777" w:rsidR="00BB0F32" w:rsidRPr="00BB0F32" w:rsidRDefault="00BB0F32" w:rsidP="00BB0F32"/>
    <w:p w14:paraId="2A743955" w14:textId="77777777" w:rsidR="00BB0F32" w:rsidRPr="00BB0F32" w:rsidRDefault="00BB0F32" w:rsidP="00BB0F32"/>
    <w:p w14:paraId="656D58CC" w14:textId="77777777" w:rsidR="00BB0F32" w:rsidRPr="00BB0F32" w:rsidRDefault="00BB0F32" w:rsidP="00BB0F32"/>
    <w:p w14:paraId="721562A7" w14:textId="77777777" w:rsidR="00BB0F32" w:rsidRPr="00BB0F32" w:rsidRDefault="00BB0F32" w:rsidP="00BB0F32"/>
    <w:p w14:paraId="13E180F9" w14:textId="77777777" w:rsidR="00BB0F32" w:rsidRPr="00BB0F32" w:rsidRDefault="00BB0F32" w:rsidP="00BB0F32"/>
    <w:p w14:paraId="01C84913" w14:textId="77777777" w:rsidR="00BB0F32" w:rsidRPr="00BB0F32" w:rsidRDefault="00BB0F32" w:rsidP="00BB0F32"/>
    <w:p w14:paraId="7BAC5105" w14:textId="77777777" w:rsidR="00BB0F32" w:rsidRPr="00BB0F32" w:rsidRDefault="00BB0F32" w:rsidP="00BB0F32"/>
    <w:p w14:paraId="383246C2" w14:textId="77777777" w:rsidR="00BB0F32" w:rsidRPr="00BB0F32" w:rsidRDefault="00BB0F32" w:rsidP="00BB0F32"/>
    <w:p w14:paraId="27242263" w14:textId="77777777" w:rsidR="00BB0F32" w:rsidRPr="00BB0F32" w:rsidRDefault="00BB0F32" w:rsidP="00BB0F32"/>
    <w:p w14:paraId="54B30C45" w14:textId="77777777" w:rsidR="00BB0F32" w:rsidRPr="00BB0F32" w:rsidRDefault="00BB0F32" w:rsidP="00BB0F32"/>
    <w:p w14:paraId="4E7BB1E4" w14:textId="3047FC9E" w:rsidR="00CE36E7" w:rsidRPr="00BB0F32" w:rsidRDefault="00CE36E7" w:rsidP="00BB0F32"/>
    <w:sectPr w:rsidR="00CE36E7" w:rsidRPr="00BB0F32" w:rsidSect="00780913">
      <w:footerReference w:type="even" r:id="rId8"/>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CF70E" w14:textId="77777777" w:rsidR="00574CEC" w:rsidRDefault="00574CEC">
      <w:r>
        <w:separator/>
      </w:r>
    </w:p>
  </w:endnote>
  <w:endnote w:type="continuationSeparator" w:id="0">
    <w:p w14:paraId="0D2C0A73" w14:textId="77777777" w:rsidR="00574CEC" w:rsidRDefault="0057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F5452" w14:textId="77777777" w:rsidR="00574CEC" w:rsidRDefault="00574CEC">
      <w:r>
        <w:separator/>
      </w:r>
    </w:p>
  </w:footnote>
  <w:footnote w:type="continuationSeparator" w:id="0">
    <w:p w14:paraId="5CC6FD7D" w14:textId="77777777" w:rsidR="00574CEC" w:rsidRDefault="00574C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1FEA"/>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659B"/>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CEC"/>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C9"/>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004"/>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11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0B3"/>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0F32"/>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479BB"/>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262"/>
    <w:rsid w:val="00EC5B56"/>
    <w:rsid w:val="00EC62E8"/>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54BD"/>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46B3-DBC3-46B0-BEE0-CBDCD66A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168</cp:revision>
  <cp:lastPrinted>2022-12-07T05:23:00Z</cp:lastPrinted>
  <dcterms:created xsi:type="dcterms:W3CDTF">2015-07-28T08:58:00Z</dcterms:created>
  <dcterms:modified xsi:type="dcterms:W3CDTF">2022-12-07T05:23:00Z</dcterms:modified>
</cp:coreProperties>
</file>