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d"/>
        <w:tblW w:w="15690" w:type="dxa"/>
        <w:tblLook w:val="04A0" w:firstRow="1" w:lastRow="0" w:firstColumn="1" w:lastColumn="0" w:noHBand="0" w:noVBand="1"/>
      </w:tblPr>
      <w:tblGrid>
        <w:gridCol w:w="7954"/>
        <w:gridCol w:w="7962"/>
      </w:tblGrid>
      <w:tr w:rsidR="00767096" w:rsidTr="00660D94">
        <w:trPr>
          <w:trHeight w:val="335"/>
        </w:trPr>
        <w:tc>
          <w:tcPr>
            <w:tcW w:w="15690" w:type="dxa"/>
            <w:gridSpan w:val="2"/>
            <w:tcBorders>
              <w:bottom w:val="single" w:sz="4" w:space="0" w:color="auto"/>
            </w:tcBorders>
          </w:tcPr>
          <w:p w:rsidR="00767096" w:rsidRPr="00767096" w:rsidRDefault="00767096" w:rsidP="00E161EF">
            <w:pPr>
              <w:jc w:val="center"/>
              <w:rPr>
                <w:b/>
                <w:sz w:val="28"/>
                <w:szCs w:val="28"/>
              </w:rPr>
            </w:pPr>
            <w:bookmarkStart w:id="0" w:name="_GoBack"/>
            <w:bookmarkEnd w:id="0"/>
            <w:r w:rsidRPr="00767096">
              <w:rPr>
                <w:b/>
                <w:sz w:val="28"/>
                <w:szCs w:val="28"/>
              </w:rPr>
              <w:t xml:space="preserve">Маршрут № </w:t>
            </w:r>
            <w:r w:rsidR="00E161EF">
              <w:rPr>
                <w:b/>
                <w:sz w:val="28"/>
                <w:szCs w:val="28"/>
              </w:rPr>
              <w:t xml:space="preserve">1 </w:t>
            </w:r>
            <w:r w:rsidRPr="00767096">
              <w:rPr>
                <w:b/>
                <w:sz w:val="28"/>
                <w:szCs w:val="28"/>
              </w:rPr>
              <w:t>«</w:t>
            </w:r>
            <w:r w:rsidR="00E161EF">
              <w:rPr>
                <w:b/>
                <w:sz w:val="28"/>
                <w:szCs w:val="28"/>
              </w:rPr>
              <w:t>Авалон</w:t>
            </w:r>
            <w:r w:rsidRPr="00767096">
              <w:rPr>
                <w:b/>
                <w:sz w:val="28"/>
                <w:szCs w:val="28"/>
              </w:rPr>
              <w:t xml:space="preserve"> – </w:t>
            </w:r>
            <w:r w:rsidR="00E161EF">
              <w:rPr>
                <w:b/>
                <w:sz w:val="28"/>
                <w:szCs w:val="28"/>
              </w:rPr>
              <w:t>Школа № 2»</w:t>
            </w:r>
          </w:p>
        </w:tc>
      </w:tr>
      <w:tr w:rsidR="00767096" w:rsidTr="00E161EF">
        <w:trPr>
          <w:trHeight w:val="504"/>
        </w:trPr>
        <w:tc>
          <w:tcPr>
            <w:tcW w:w="7839" w:type="dxa"/>
            <w:tcBorders>
              <w:bottom w:val="nil"/>
            </w:tcBorders>
          </w:tcPr>
          <w:p w:rsidR="00767096" w:rsidRPr="00C83D8C" w:rsidRDefault="00767096" w:rsidP="00767096">
            <w:pPr>
              <w:jc w:val="center"/>
              <w:rPr>
                <w:b/>
                <w:sz w:val="26"/>
                <w:szCs w:val="26"/>
              </w:rPr>
            </w:pPr>
            <w:r w:rsidRPr="00C83D8C">
              <w:rPr>
                <w:b/>
                <w:sz w:val="26"/>
                <w:szCs w:val="26"/>
              </w:rPr>
              <w:t>Прямое направление</w:t>
            </w:r>
          </w:p>
          <w:p w:rsidR="00767096" w:rsidRPr="00767096" w:rsidRDefault="00767096" w:rsidP="00767096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7851" w:type="dxa"/>
            <w:tcBorders>
              <w:bottom w:val="nil"/>
            </w:tcBorders>
          </w:tcPr>
          <w:p w:rsidR="00767096" w:rsidRPr="00C83D8C" w:rsidRDefault="00767096" w:rsidP="00E161EF">
            <w:pPr>
              <w:jc w:val="center"/>
              <w:rPr>
                <w:b/>
                <w:sz w:val="26"/>
                <w:szCs w:val="26"/>
              </w:rPr>
            </w:pPr>
            <w:r w:rsidRPr="00C83D8C">
              <w:rPr>
                <w:b/>
                <w:sz w:val="26"/>
                <w:szCs w:val="26"/>
              </w:rPr>
              <w:t>Обратное направление</w:t>
            </w:r>
          </w:p>
          <w:p w:rsidR="00767096" w:rsidRPr="00767096" w:rsidRDefault="00767096" w:rsidP="00767096">
            <w:pPr>
              <w:jc w:val="center"/>
              <w:rPr>
                <w:sz w:val="26"/>
                <w:szCs w:val="26"/>
              </w:rPr>
            </w:pPr>
          </w:p>
        </w:tc>
      </w:tr>
      <w:tr w:rsidR="00E161EF" w:rsidTr="00DF573A">
        <w:trPr>
          <w:trHeight w:val="7108"/>
        </w:trPr>
        <w:tc>
          <w:tcPr>
            <w:tcW w:w="15690" w:type="dxa"/>
            <w:gridSpan w:val="2"/>
            <w:tcBorders>
              <w:top w:val="nil"/>
              <w:bottom w:val="single" w:sz="4" w:space="0" w:color="auto"/>
            </w:tcBorders>
          </w:tcPr>
          <w:p w:rsidR="00E161EF" w:rsidRDefault="00E161EF" w:rsidP="00767096">
            <w:pPr>
              <w:jc w:val="center"/>
            </w:pPr>
            <w:r>
              <w:object w:dxaOrig="8115" w:dyaOrig="6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5.4pt;height:347.5pt" o:ole="">
                  <v:imagedata r:id="rId9" o:title=""/>
                </v:shape>
                <o:OLEObject Type="Embed" ProgID="PBrush" ShapeID="_x0000_i1025" DrawAspect="Content" ObjectID="_1732337854" r:id="rId10"/>
              </w:object>
            </w:r>
          </w:p>
          <w:p w:rsidR="00E161EF" w:rsidRDefault="00E161EF" w:rsidP="00767096">
            <w:pPr>
              <w:jc w:val="center"/>
            </w:pPr>
          </w:p>
          <w:p w:rsidR="00E161EF" w:rsidRDefault="00E161EF" w:rsidP="00767096">
            <w:pPr>
              <w:jc w:val="center"/>
            </w:pPr>
          </w:p>
          <w:p w:rsidR="00E161EF" w:rsidRDefault="00E161EF" w:rsidP="00767096">
            <w:pPr>
              <w:jc w:val="center"/>
            </w:pPr>
          </w:p>
          <w:p w:rsidR="00E161EF" w:rsidRDefault="00E161EF" w:rsidP="00767096">
            <w:pPr>
              <w:jc w:val="center"/>
            </w:pPr>
          </w:p>
          <w:p w:rsidR="00E161EF" w:rsidRDefault="00E161EF" w:rsidP="00767096">
            <w:pPr>
              <w:jc w:val="center"/>
            </w:pPr>
          </w:p>
          <w:p w:rsidR="00E161EF" w:rsidRDefault="00E161EF" w:rsidP="00767096">
            <w:pPr>
              <w:jc w:val="center"/>
            </w:pPr>
          </w:p>
          <w:p w:rsidR="00E161EF" w:rsidRDefault="00E161EF" w:rsidP="00767096">
            <w:pPr>
              <w:jc w:val="center"/>
            </w:pPr>
          </w:p>
        </w:tc>
      </w:tr>
      <w:tr w:rsidR="00E161EF" w:rsidTr="00DF573A">
        <w:trPr>
          <w:trHeight w:val="7108"/>
        </w:trPr>
        <w:tc>
          <w:tcPr>
            <w:tcW w:w="15690" w:type="dxa"/>
            <w:gridSpan w:val="2"/>
            <w:tcBorders>
              <w:top w:val="nil"/>
              <w:bottom w:val="single" w:sz="4" w:space="0" w:color="auto"/>
            </w:tcBorders>
          </w:tcPr>
          <w:tbl>
            <w:tblPr>
              <w:tblStyle w:val="ad"/>
              <w:tblW w:w="15582" w:type="dxa"/>
              <w:tblLook w:val="04A0" w:firstRow="1" w:lastRow="0" w:firstColumn="1" w:lastColumn="0" w:noHBand="0" w:noVBand="1"/>
            </w:tblPr>
            <w:tblGrid>
              <w:gridCol w:w="7850"/>
              <w:gridCol w:w="7732"/>
            </w:tblGrid>
            <w:tr w:rsidR="00E161EF" w:rsidRPr="00767096" w:rsidTr="00A25FDB">
              <w:trPr>
                <w:trHeight w:val="335"/>
              </w:trPr>
              <w:tc>
                <w:tcPr>
                  <w:tcW w:w="15582" w:type="dxa"/>
                  <w:gridSpan w:val="2"/>
                  <w:tcBorders>
                    <w:bottom w:val="single" w:sz="4" w:space="0" w:color="auto"/>
                  </w:tcBorders>
                </w:tcPr>
                <w:p w:rsidR="00E161EF" w:rsidRDefault="00E161EF" w:rsidP="00E161E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67096">
                    <w:rPr>
                      <w:b/>
                      <w:sz w:val="28"/>
                      <w:szCs w:val="28"/>
                    </w:rPr>
                    <w:lastRenderedPageBreak/>
                    <w:t xml:space="preserve">Маршрут № </w:t>
                  </w:r>
                  <w:r w:rsidR="00A25FDB">
                    <w:rPr>
                      <w:b/>
                      <w:sz w:val="28"/>
                      <w:szCs w:val="28"/>
                    </w:rPr>
                    <w:t>2</w:t>
                  </w:r>
                  <w:r w:rsidRPr="00767096">
                    <w:rPr>
                      <w:b/>
                      <w:sz w:val="28"/>
                      <w:szCs w:val="28"/>
                    </w:rPr>
                    <w:t xml:space="preserve"> «</w:t>
                  </w:r>
                  <w:r w:rsidR="00A25FDB">
                    <w:rPr>
                      <w:b/>
                      <w:sz w:val="28"/>
                      <w:szCs w:val="28"/>
                    </w:rPr>
                    <w:t>Школа № 6 – Школа № 2</w:t>
                  </w:r>
                  <w:r>
                    <w:rPr>
                      <w:b/>
                      <w:sz w:val="28"/>
                      <w:szCs w:val="28"/>
                    </w:rPr>
                    <w:t>»</w:t>
                  </w:r>
                </w:p>
                <w:p w:rsidR="00E161EF" w:rsidRPr="00767096" w:rsidRDefault="00E161EF" w:rsidP="00E161EF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E161EF" w:rsidRPr="00660D94" w:rsidTr="00A25FDB">
              <w:trPr>
                <w:trHeight w:val="504"/>
              </w:trPr>
              <w:tc>
                <w:tcPr>
                  <w:tcW w:w="7850" w:type="dxa"/>
                  <w:tcBorders>
                    <w:bottom w:val="nil"/>
                  </w:tcBorders>
                </w:tcPr>
                <w:p w:rsidR="00E161EF" w:rsidRPr="00660D94" w:rsidRDefault="00E161EF" w:rsidP="00E161E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660D94">
                    <w:rPr>
                      <w:b/>
                      <w:sz w:val="26"/>
                      <w:szCs w:val="26"/>
                    </w:rPr>
                    <w:t>Прямое направление</w:t>
                  </w:r>
                </w:p>
                <w:p w:rsidR="00E161EF" w:rsidRDefault="00E161EF" w:rsidP="00A25FDB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</w:p>
                <w:p w:rsidR="00A25FDB" w:rsidRPr="00660D94" w:rsidRDefault="00A25FDB" w:rsidP="00A25FDB">
                  <w:pPr>
                    <w:rPr>
                      <w:i/>
                      <w:sz w:val="26"/>
                      <w:szCs w:val="26"/>
                    </w:rPr>
                  </w:pPr>
                </w:p>
              </w:tc>
              <w:tc>
                <w:tcPr>
                  <w:tcW w:w="7732" w:type="dxa"/>
                  <w:tcBorders>
                    <w:bottom w:val="nil"/>
                  </w:tcBorders>
                </w:tcPr>
                <w:p w:rsidR="00E161EF" w:rsidRPr="00660D94" w:rsidRDefault="00E161EF" w:rsidP="00E161EF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660D94">
                    <w:rPr>
                      <w:b/>
                      <w:sz w:val="26"/>
                      <w:szCs w:val="26"/>
                    </w:rPr>
                    <w:t>Обратное направление</w:t>
                  </w:r>
                </w:p>
                <w:p w:rsidR="00E161EF" w:rsidRPr="00660D94" w:rsidRDefault="00E161EF" w:rsidP="00A25FDB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</w:p>
              </w:tc>
            </w:tr>
            <w:tr w:rsidR="00A25FDB" w:rsidTr="00C85122">
              <w:trPr>
                <w:trHeight w:val="7108"/>
              </w:trPr>
              <w:tc>
                <w:tcPr>
                  <w:tcW w:w="15582" w:type="dxa"/>
                  <w:gridSpan w:val="2"/>
                  <w:tcBorders>
                    <w:top w:val="nil"/>
                    <w:bottom w:val="nil"/>
                  </w:tcBorders>
                </w:tcPr>
                <w:p w:rsidR="00A25FDB" w:rsidRDefault="00A25FDB" w:rsidP="00E161EF">
                  <w:pPr>
                    <w:jc w:val="center"/>
                  </w:pPr>
                  <w:r>
                    <w:object w:dxaOrig="8205" w:dyaOrig="5490">
                      <v:shape id="_x0000_i1026" type="#_x0000_t75" style="width:423.4pt;height:305.2pt" o:ole="">
                        <v:imagedata r:id="rId11" o:title=""/>
                      </v:shape>
                      <o:OLEObject Type="Embed" ProgID="PBrush" ShapeID="_x0000_i1026" DrawAspect="Content" ObjectID="_1732337855" r:id="rId12"/>
                    </w:object>
                  </w:r>
                </w:p>
              </w:tc>
            </w:tr>
          </w:tbl>
          <w:p w:rsidR="00E161EF" w:rsidRDefault="00E161EF" w:rsidP="00767096">
            <w:pPr>
              <w:jc w:val="center"/>
            </w:pPr>
          </w:p>
        </w:tc>
      </w:tr>
      <w:tr w:rsidR="00E161EF" w:rsidTr="00DF573A">
        <w:trPr>
          <w:trHeight w:val="7108"/>
        </w:trPr>
        <w:tc>
          <w:tcPr>
            <w:tcW w:w="15690" w:type="dxa"/>
            <w:gridSpan w:val="2"/>
            <w:tcBorders>
              <w:top w:val="nil"/>
              <w:bottom w:val="single" w:sz="4" w:space="0" w:color="auto"/>
            </w:tcBorders>
          </w:tcPr>
          <w:p w:rsidR="00E161EF" w:rsidRDefault="00E161EF" w:rsidP="00C83D8C"/>
          <w:p w:rsidR="00E161EF" w:rsidRDefault="00E161EF" w:rsidP="00767096">
            <w:pPr>
              <w:jc w:val="center"/>
            </w:pPr>
          </w:p>
          <w:tbl>
            <w:tblPr>
              <w:tblStyle w:val="ad"/>
              <w:tblW w:w="15690" w:type="dxa"/>
              <w:tblLook w:val="04A0" w:firstRow="1" w:lastRow="0" w:firstColumn="1" w:lastColumn="0" w:noHBand="0" w:noVBand="1"/>
            </w:tblPr>
            <w:tblGrid>
              <w:gridCol w:w="7651"/>
              <w:gridCol w:w="8039"/>
            </w:tblGrid>
            <w:tr w:rsidR="00A25FDB" w:rsidRPr="00767096" w:rsidTr="00BC2991">
              <w:trPr>
                <w:trHeight w:val="335"/>
              </w:trPr>
              <w:tc>
                <w:tcPr>
                  <w:tcW w:w="15690" w:type="dxa"/>
                  <w:gridSpan w:val="2"/>
                  <w:tcBorders>
                    <w:bottom w:val="single" w:sz="4" w:space="0" w:color="auto"/>
                  </w:tcBorders>
                </w:tcPr>
                <w:p w:rsidR="00A25FDB" w:rsidRDefault="00A25FDB" w:rsidP="00A25FD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67096">
                    <w:rPr>
                      <w:b/>
                      <w:sz w:val="28"/>
                      <w:szCs w:val="28"/>
                    </w:rPr>
                    <w:t xml:space="preserve">Маршрут № </w:t>
                  </w: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Pr="00767096">
                    <w:rPr>
                      <w:b/>
                      <w:sz w:val="28"/>
                      <w:szCs w:val="28"/>
                    </w:rPr>
                    <w:t xml:space="preserve"> «</w:t>
                  </w:r>
                  <w:r>
                    <w:rPr>
                      <w:b/>
                      <w:sz w:val="28"/>
                      <w:szCs w:val="28"/>
                    </w:rPr>
                    <w:t>Школа №2</w:t>
                  </w:r>
                  <w:r w:rsidRPr="00767096">
                    <w:rPr>
                      <w:b/>
                      <w:sz w:val="28"/>
                      <w:szCs w:val="28"/>
                    </w:rPr>
                    <w:t xml:space="preserve"> – </w:t>
                  </w:r>
                  <w:r>
                    <w:rPr>
                      <w:b/>
                      <w:sz w:val="28"/>
                      <w:szCs w:val="28"/>
                    </w:rPr>
                    <w:t>Зеленая зона»</w:t>
                  </w:r>
                </w:p>
                <w:p w:rsidR="00A25FDB" w:rsidRPr="00767096" w:rsidRDefault="00A25FDB" w:rsidP="00A25FD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</w:p>
              </w:tc>
            </w:tr>
            <w:tr w:rsidR="00A25FDB" w:rsidRPr="00660D94" w:rsidTr="00BC2991">
              <w:trPr>
                <w:trHeight w:val="504"/>
              </w:trPr>
              <w:tc>
                <w:tcPr>
                  <w:tcW w:w="7839" w:type="dxa"/>
                  <w:tcBorders>
                    <w:bottom w:val="nil"/>
                  </w:tcBorders>
                </w:tcPr>
                <w:p w:rsidR="00A25FDB" w:rsidRPr="00660D94" w:rsidRDefault="00A25FDB" w:rsidP="00A25FDB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660D94">
                    <w:rPr>
                      <w:b/>
                      <w:sz w:val="26"/>
                      <w:szCs w:val="26"/>
                    </w:rPr>
                    <w:t>Прямое направление</w:t>
                  </w:r>
                </w:p>
                <w:p w:rsidR="00A25FDB" w:rsidRDefault="00A25FDB" w:rsidP="00A25FDB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  <w:r w:rsidRPr="0047372F">
                    <w:rPr>
                      <w:i/>
                      <w:sz w:val="26"/>
                      <w:szCs w:val="26"/>
                    </w:rPr>
                    <w:t>«</w:t>
                  </w:r>
                  <w:r w:rsidR="0047372F" w:rsidRPr="0047372F">
                    <w:rPr>
                      <w:i/>
                      <w:sz w:val="28"/>
                      <w:szCs w:val="28"/>
                    </w:rPr>
                    <w:t xml:space="preserve">Школа №2 </w:t>
                  </w:r>
                  <w:r w:rsidR="0047372F">
                    <w:rPr>
                      <w:i/>
                      <w:sz w:val="28"/>
                      <w:szCs w:val="28"/>
                    </w:rPr>
                    <w:t>(Парус)</w:t>
                  </w:r>
                  <w:r w:rsidR="0047372F" w:rsidRPr="0047372F">
                    <w:rPr>
                      <w:i/>
                      <w:sz w:val="28"/>
                      <w:szCs w:val="28"/>
                    </w:rPr>
                    <w:t>– Зеленая зона</w:t>
                  </w:r>
                  <w:r w:rsidR="0047372F">
                    <w:rPr>
                      <w:i/>
                      <w:sz w:val="28"/>
                      <w:szCs w:val="28"/>
                    </w:rPr>
                    <w:t xml:space="preserve"> (Нива-Тополя)</w:t>
                  </w:r>
                  <w:r w:rsidRPr="0047372F">
                    <w:rPr>
                      <w:i/>
                      <w:sz w:val="26"/>
                      <w:szCs w:val="26"/>
                    </w:rPr>
                    <w:t>»</w:t>
                  </w:r>
                </w:p>
                <w:p w:rsidR="0047372F" w:rsidRPr="0047372F" w:rsidRDefault="0047372F" w:rsidP="00A25FDB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</w:p>
              </w:tc>
              <w:tc>
                <w:tcPr>
                  <w:tcW w:w="7851" w:type="dxa"/>
                  <w:tcBorders>
                    <w:bottom w:val="nil"/>
                  </w:tcBorders>
                </w:tcPr>
                <w:p w:rsidR="00A25FDB" w:rsidRPr="00660D94" w:rsidRDefault="00A25FDB" w:rsidP="00A25FDB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660D94">
                    <w:rPr>
                      <w:b/>
                      <w:sz w:val="26"/>
                      <w:szCs w:val="26"/>
                    </w:rPr>
                    <w:t>Обратное направление</w:t>
                  </w:r>
                </w:p>
                <w:p w:rsidR="00A25FDB" w:rsidRPr="00660D94" w:rsidRDefault="00A25FDB" w:rsidP="0047372F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  <w:r>
                    <w:rPr>
                      <w:i/>
                      <w:sz w:val="26"/>
                      <w:szCs w:val="26"/>
                    </w:rPr>
                    <w:t>«</w:t>
                  </w:r>
                  <w:r w:rsidR="0047372F">
                    <w:rPr>
                      <w:i/>
                      <w:sz w:val="26"/>
                      <w:szCs w:val="26"/>
                    </w:rPr>
                    <w:t>Зеленая зона (</w:t>
                  </w:r>
                  <w:r w:rsidR="0047372F">
                    <w:rPr>
                      <w:i/>
                      <w:sz w:val="28"/>
                      <w:szCs w:val="28"/>
                    </w:rPr>
                    <w:t>Нива-Тополя</w:t>
                  </w:r>
                  <w:r w:rsidR="0047372F">
                    <w:rPr>
                      <w:i/>
                      <w:sz w:val="26"/>
                      <w:szCs w:val="26"/>
                    </w:rPr>
                    <w:t>) -Школа №2 (Парус)</w:t>
                  </w:r>
                  <w:r>
                    <w:rPr>
                      <w:i/>
                      <w:sz w:val="26"/>
                      <w:szCs w:val="26"/>
                    </w:rPr>
                    <w:t>»</w:t>
                  </w:r>
                </w:p>
              </w:tc>
            </w:tr>
            <w:tr w:rsidR="00A25FDB" w:rsidTr="00BC2991">
              <w:trPr>
                <w:trHeight w:val="7108"/>
              </w:trPr>
              <w:tc>
                <w:tcPr>
                  <w:tcW w:w="7839" w:type="dxa"/>
                  <w:tcBorders>
                    <w:top w:val="nil"/>
                    <w:bottom w:val="nil"/>
                  </w:tcBorders>
                </w:tcPr>
                <w:p w:rsidR="00A25FDB" w:rsidRDefault="0047372F" w:rsidP="00A25FDB">
                  <w:pPr>
                    <w:jc w:val="center"/>
                  </w:pPr>
                  <w:r>
                    <w:object w:dxaOrig="8235" w:dyaOrig="7965">
                      <v:shape id="_x0000_i1027" type="#_x0000_t75" style="width:375.65pt;height:338.85pt" o:ole="">
                        <v:imagedata r:id="rId13" o:title=""/>
                      </v:shape>
                      <o:OLEObject Type="Embed" ProgID="PBrush" ShapeID="_x0000_i1027" DrawAspect="Content" ObjectID="_1732337856" r:id="rId14"/>
                    </w:object>
                  </w:r>
                </w:p>
                <w:p w:rsidR="00C83D8C" w:rsidRDefault="00C83D8C" w:rsidP="00A25FDB">
                  <w:pPr>
                    <w:jc w:val="center"/>
                  </w:pPr>
                </w:p>
              </w:tc>
              <w:tc>
                <w:tcPr>
                  <w:tcW w:w="7851" w:type="dxa"/>
                  <w:tcBorders>
                    <w:top w:val="nil"/>
                    <w:bottom w:val="nil"/>
                  </w:tcBorders>
                </w:tcPr>
                <w:p w:rsidR="00A25FDB" w:rsidRDefault="00C83D8C" w:rsidP="00A25FDB">
                  <w:pPr>
                    <w:jc w:val="center"/>
                  </w:pPr>
                  <w:r>
                    <w:object w:dxaOrig="8370" w:dyaOrig="7455">
                      <v:shape id="_x0000_i1028" type="#_x0000_t75" style="width:395.2pt;height:338.1pt" o:ole="">
                        <v:imagedata r:id="rId15" o:title=""/>
                      </v:shape>
                      <o:OLEObject Type="Embed" ProgID="PBrush" ShapeID="_x0000_i1028" DrawAspect="Content" ObjectID="_1732337857" r:id="rId16"/>
                    </w:object>
                  </w:r>
                </w:p>
              </w:tc>
            </w:tr>
          </w:tbl>
          <w:p w:rsidR="00E161EF" w:rsidRDefault="00E161EF" w:rsidP="00E161EF"/>
        </w:tc>
      </w:tr>
      <w:tr w:rsidR="00E161EF" w:rsidTr="00263887">
        <w:trPr>
          <w:trHeight w:val="335"/>
        </w:trPr>
        <w:tc>
          <w:tcPr>
            <w:tcW w:w="15690" w:type="dxa"/>
            <w:gridSpan w:val="2"/>
            <w:tcBorders>
              <w:bottom w:val="single" w:sz="4" w:space="0" w:color="auto"/>
            </w:tcBorders>
          </w:tcPr>
          <w:p w:rsidR="00E161EF" w:rsidRDefault="00E161EF" w:rsidP="00E161EF">
            <w:pPr>
              <w:jc w:val="center"/>
              <w:rPr>
                <w:b/>
                <w:sz w:val="28"/>
                <w:szCs w:val="28"/>
              </w:rPr>
            </w:pPr>
            <w:r w:rsidRPr="00767096">
              <w:rPr>
                <w:b/>
                <w:sz w:val="28"/>
                <w:szCs w:val="28"/>
              </w:rPr>
              <w:lastRenderedPageBreak/>
              <w:t>Маршрут № 5А «Финский комплекс – 16 мкр</w:t>
            </w:r>
            <w:r w:rsidR="00C83D8C">
              <w:rPr>
                <w:b/>
                <w:sz w:val="28"/>
                <w:szCs w:val="28"/>
              </w:rPr>
              <w:t xml:space="preserve"> </w:t>
            </w:r>
            <w:r w:rsidRPr="00767096">
              <w:rPr>
                <w:b/>
                <w:sz w:val="28"/>
                <w:szCs w:val="28"/>
              </w:rPr>
              <w:t>- Экспоцентр</w:t>
            </w:r>
            <w:r>
              <w:rPr>
                <w:b/>
                <w:sz w:val="28"/>
                <w:szCs w:val="28"/>
              </w:rPr>
              <w:t>»</w:t>
            </w:r>
          </w:p>
          <w:p w:rsidR="00E161EF" w:rsidRPr="00767096" w:rsidRDefault="00E161EF" w:rsidP="00E161E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A25FDB" w:rsidTr="00E161EF">
        <w:trPr>
          <w:trHeight w:val="504"/>
        </w:trPr>
        <w:tc>
          <w:tcPr>
            <w:tcW w:w="7839" w:type="dxa"/>
            <w:tcBorders>
              <w:bottom w:val="nil"/>
            </w:tcBorders>
          </w:tcPr>
          <w:p w:rsidR="00660D94" w:rsidRPr="00660D94" w:rsidRDefault="00660D94" w:rsidP="00BC2991">
            <w:pPr>
              <w:jc w:val="center"/>
              <w:rPr>
                <w:b/>
                <w:sz w:val="26"/>
                <w:szCs w:val="26"/>
              </w:rPr>
            </w:pPr>
            <w:r w:rsidRPr="00660D94">
              <w:rPr>
                <w:b/>
                <w:sz w:val="26"/>
                <w:szCs w:val="26"/>
              </w:rPr>
              <w:t>Прямое направление</w:t>
            </w:r>
          </w:p>
          <w:p w:rsidR="00660D94" w:rsidRPr="00660D94" w:rsidRDefault="00660D94" w:rsidP="00BC2991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«</w:t>
            </w:r>
            <w:r w:rsidRPr="00660D94">
              <w:rPr>
                <w:i/>
                <w:sz w:val="26"/>
                <w:szCs w:val="26"/>
              </w:rPr>
              <w:t xml:space="preserve">Финский комплекс </w:t>
            </w:r>
            <w:r>
              <w:rPr>
                <w:i/>
                <w:sz w:val="26"/>
                <w:szCs w:val="26"/>
              </w:rPr>
              <w:t>–</w:t>
            </w:r>
            <w:r w:rsidRPr="00660D94">
              <w:rPr>
                <w:i/>
                <w:sz w:val="26"/>
                <w:szCs w:val="26"/>
              </w:rPr>
              <w:t xml:space="preserve"> Экспоцентр</w:t>
            </w:r>
            <w:r>
              <w:rPr>
                <w:i/>
                <w:sz w:val="26"/>
                <w:szCs w:val="26"/>
              </w:rPr>
              <w:t>»</w:t>
            </w:r>
          </w:p>
        </w:tc>
        <w:tc>
          <w:tcPr>
            <w:tcW w:w="7851" w:type="dxa"/>
            <w:tcBorders>
              <w:bottom w:val="nil"/>
            </w:tcBorders>
          </w:tcPr>
          <w:p w:rsidR="00660D94" w:rsidRPr="00660D94" w:rsidRDefault="00660D94" w:rsidP="00BC2991">
            <w:pPr>
              <w:jc w:val="center"/>
              <w:rPr>
                <w:b/>
                <w:sz w:val="26"/>
                <w:szCs w:val="26"/>
              </w:rPr>
            </w:pPr>
            <w:r w:rsidRPr="00660D94">
              <w:rPr>
                <w:b/>
                <w:sz w:val="26"/>
                <w:szCs w:val="26"/>
              </w:rPr>
              <w:t>Обратное направление</w:t>
            </w:r>
          </w:p>
          <w:p w:rsidR="00660D94" w:rsidRPr="00660D94" w:rsidRDefault="00660D94" w:rsidP="00660D94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«</w:t>
            </w:r>
            <w:r w:rsidRPr="00660D94">
              <w:rPr>
                <w:i/>
                <w:sz w:val="26"/>
                <w:szCs w:val="26"/>
              </w:rPr>
              <w:t>Экспоцентр - 16 мкр- Финский комплекс</w:t>
            </w:r>
            <w:r>
              <w:rPr>
                <w:i/>
                <w:sz w:val="26"/>
                <w:szCs w:val="26"/>
              </w:rPr>
              <w:t>»</w:t>
            </w:r>
          </w:p>
        </w:tc>
      </w:tr>
      <w:tr w:rsidR="00A25FDB" w:rsidTr="00E161EF">
        <w:trPr>
          <w:trHeight w:val="7108"/>
        </w:trPr>
        <w:tc>
          <w:tcPr>
            <w:tcW w:w="7839" w:type="dxa"/>
            <w:tcBorders>
              <w:top w:val="nil"/>
              <w:bottom w:val="nil"/>
            </w:tcBorders>
          </w:tcPr>
          <w:p w:rsidR="00660D94" w:rsidRDefault="00660D94" w:rsidP="00BC2991">
            <w:pPr>
              <w:jc w:val="center"/>
            </w:pPr>
            <w:r>
              <w:object w:dxaOrig="9135" w:dyaOrig="7860">
                <v:shape id="_x0000_i1029" type="#_x0000_t75" style="width:390.5pt;height:348.25pt" o:ole="">
                  <v:imagedata r:id="rId17" o:title=""/>
                </v:shape>
                <o:OLEObject Type="Embed" ProgID="PBrush" ShapeID="_x0000_i1029" DrawAspect="Content" ObjectID="_1732337858" r:id="rId18"/>
              </w:object>
            </w:r>
          </w:p>
        </w:tc>
        <w:tc>
          <w:tcPr>
            <w:tcW w:w="7851" w:type="dxa"/>
            <w:tcBorders>
              <w:top w:val="nil"/>
              <w:bottom w:val="nil"/>
            </w:tcBorders>
          </w:tcPr>
          <w:p w:rsidR="00660D94" w:rsidRDefault="00660D94" w:rsidP="00BC2991">
            <w:pPr>
              <w:jc w:val="center"/>
            </w:pPr>
            <w:r>
              <w:object w:dxaOrig="8880" w:dyaOrig="7860">
                <v:shape id="_x0000_i1030" type="#_x0000_t75" style="width:391.3pt;height:345.9pt" o:ole="">
                  <v:imagedata r:id="rId19" o:title=""/>
                </v:shape>
                <o:OLEObject Type="Embed" ProgID="PBrush" ShapeID="_x0000_i1030" DrawAspect="Content" ObjectID="_1732337859" r:id="rId20"/>
              </w:object>
            </w:r>
          </w:p>
        </w:tc>
      </w:tr>
    </w:tbl>
    <w:p w:rsidR="004042FD" w:rsidRDefault="004042FD" w:rsidP="00767096"/>
    <w:p w:rsidR="00E161EF" w:rsidRDefault="00E161EF" w:rsidP="00767096"/>
    <w:p w:rsidR="00E161EF" w:rsidRDefault="00E161EF" w:rsidP="00767096"/>
    <w:p w:rsidR="00E161EF" w:rsidRDefault="00E161EF" w:rsidP="00767096"/>
    <w:tbl>
      <w:tblPr>
        <w:tblStyle w:val="ad"/>
        <w:tblW w:w="15690" w:type="dxa"/>
        <w:tblLook w:val="04A0" w:firstRow="1" w:lastRow="0" w:firstColumn="1" w:lastColumn="0" w:noHBand="0" w:noVBand="1"/>
      </w:tblPr>
      <w:tblGrid>
        <w:gridCol w:w="15916"/>
      </w:tblGrid>
      <w:tr w:rsidR="00C83D8C" w:rsidTr="00BC2991">
        <w:trPr>
          <w:trHeight w:val="335"/>
        </w:trPr>
        <w:tc>
          <w:tcPr>
            <w:tcW w:w="15690" w:type="dxa"/>
            <w:tcBorders>
              <w:bottom w:val="single" w:sz="4" w:space="0" w:color="auto"/>
            </w:tcBorders>
          </w:tcPr>
          <w:tbl>
            <w:tblPr>
              <w:tblStyle w:val="ad"/>
              <w:tblW w:w="15464" w:type="dxa"/>
              <w:tblLook w:val="04A0" w:firstRow="1" w:lastRow="0" w:firstColumn="1" w:lastColumn="0" w:noHBand="0" w:noVBand="1"/>
            </w:tblPr>
            <w:tblGrid>
              <w:gridCol w:w="8084"/>
              <w:gridCol w:w="7606"/>
            </w:tblGrid>
            <w:tr w:rsidR="00C83D8C" w:rsidRPr="00430B58" w:rsidTr="0047431F">
              <w:trPr>
                <w:trHeight w:val="335"/>
              </w:trPr>
              <w:tc>
                <w:tcPr>
                  <w:tcW w:w="15464" w:type="dxa"/>
                  <w:gridSpan w:val="2"/>
                  <w:tcBorders>
                    <w:bottom w:val="single" w:sz="4" w:space="0" w:color="auto"/>
                  </w:tcBorders>
                </w:tcPr>
                <w:p w:rsidR="00C83D8C" w:rsidRPr="00430B58" w:rsidRDefault="00C83D8C" w:rsidP="00211877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430B58">
                    <w:rPr>
                      <w:b/>
                      <w:sz w:val="28"/>
                      <w:szCs w:val="28"/>
                    </w:rPr>
                    <w:t xml:space="preserve">Маршрут № 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430B58">
                    <w:rPr>
                      <w:b/>
                      <w:sz w:val="28"/>
                      <w:szCs w:val="28"/>
                    </w:rPr>
                    <w:t xml:space="preserve"> «</w:t>
                  </w:r>
                  <w:r>
                    <w:rPr>
                      <w:b/>
                      <w:sz w:val="28"/>
                      <w:szCs w:val="28"/>
                    </w:rPr>
                    <w:t>Югорск (МФЦ)</w:t>
                  </w:r>
                  <w:r w:rsidRPr="00430B58">
                    <w:rPr>
                      <w:b/>
                      <w:sz w:val="28"/>
                      <w:szCs w:val="28"/>
                    </w:rPr>
                    <w:t xml:space="preserve"> – </w:t>
                  </w:r>
                  <w:r>
                    <w:rPr>
                      <w:b/>
                      <w:sz w:val="28"/>
                      <w:szCs w:val="28"/>
                    </w:rPr>
                    <w:t>Югорск-2</w:t>
                  </w:r>
                  <w:r w:rsidRPr="00430B58">
                    <w:rPr>
                      <w:b/>
                      <w:sz w:val="28"/>
                      <w:szCs w:val="28"/>
                    </w:rPr>
                    <w:t>»</w:t>
                  </w:r>
                </w:p>
              </w:tc>
            </w:tr>
            <w:tr w:rsidR="00C83D8C" w:rsidRPr="00430B58" w:rsidTr="0047431F">
              <w:trPr>
                <w:trHeight w:val="504"/>
              </w:trPr>
              <w:tc>
                <w:tcPr>
                  <w:tcW w:w="7679" w:type="dxa"/>
                  <w:tcBorders>
                    <w:bottom w:val="nil"/>
                  </w:tcBorders>
                </w:tcPr>
                <w:p w:rsidR="00C83D8C" w:rsidRPr="00430B58" w:rsidRDefault="00C83D8C" w:rsidP="00C83D8C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430B58">
                    <w:rPr>
                      <w:b/>
                      <w:sz w:val="26"/>
                      <w:szCs w:val="26"/>
                    </w:rPr>
                    <w:t>Прямое направление</w:t>
                  </w:r>
                </w:p>
                <w:p w:rsidR="00C83D8C" w:rsidRDefault="00C83D8C" w:rsidP="00C83D8C">
                  <w:pPr>
                    <w:jc w:val="center"/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>«</w:t>
                  </w:r>
                  <w:r w:rsidRPr="00C83D8C">
                    <w:rPr>
                      <w:i/>
                      <w:sz w:val="28"/>
                      <w:szCs w:val="28"/>
                    </w:rPr>
                    <w:t>Югорск (МФЦ) – Югорск-2</w:t>
                  </w:r>
                  <w:r>
                    <w:rPr>
                      <w:i/>
                      <w:sz w:val="28"/>
                      <w:szCs w:val="28"/>
                    </w:rPr>
                    <w:t>»</w:t>
                  </w:r>
                </w:p>
                <w:p w:rsidR="0047431F" w:rsidRPr="00C83D8C" w:rsidRDefault="0047431F" w:rsidP="00C83D8C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</w:p>
              </w:tc>
              <w:tc>
                <w:tcPr>
                  <w:tcW w:w="7785" w:type="dxa"/>
                  <w:tcBorders>
                    <w:bottom w:val="nil"/>
                  </w:tcBorders>
                </w:tcPr>
                <w:p w:rsidR="00C83D8C" w:rsidRPr="00430B58" w:rsidRDefault="00C83D8C" w:rsidP="00C83D8C">
                  <w:pPr>
                    <w:jc w:val="center"/>
                    <w:rPr>
                      <w:b/>
                      <w:sz w:val="26"/>
                      <w:szCs w:val="26"/>
                    </w:rPr>
                  </w:pPr>
                  <w:r w:rsidRPr="00430B58">
                    <w:rPr>
                      <w:b/>
                      <w:sz w:val="26"/>
                      <w:szCs w:val="26"/>
                    </w:rPr>
                    <w:t>Обратное направление</w:t>
                  </w:r>
                </w:p>
                <w:p w:rsidR="00C83D8C" w:rsidRPr="00430B58" w:rsidRDefault="00C83D8C" w:rsidP="00C83D8C">
                  <w:pPr>
                    <w:jc w:val="center"/>
                    <w:rPr>
                      <w:i/>
                      <w:sz w:val="26"/>
                      <w:szCs w:val="26"/>
                    </w:rPr>
                  </w:pPr>
                  <w:r w:rsidRPr="00430B58">
                    <w:rPr>
                      <w:i/>
                      <w:sz w:val="26"/>
                      <w:szCs w:val="26"/>
                    </w:rPr>
                    <w:t>«</w:t>
                  </w:r>
                  <w:r>
                    <w:rPr>
                      <w:i/>
                      <w:sz w:val="26"/>
                      <w:szCs w:val="26"/>
                    </w:rPr>
                    <w:t>Югорск-2</w:t>
                  </w:r>
                  <w:r w:rsidRPr="00430B58">
                    <w:rPr>
                      <w:i/>
                      <w:sz w:val="26"/>
                      <w:szCs w:val="26"/>
                    </w:rPr>
                    <w:t xml:space="preserve">- </w:t>
                  </w:r>
                  <w:r w:rsidRPr="00C83D8C">
                    <w:rPr>
                      <w:i/>
                      <w:sz w:val="28"/>
                      <w:szCs w:val="28"/>
                    </w:rPr>
                    <w:t>Югорск (МФЦ)</w:t>
                  </w:r>
                  <w:r w:rsidRPr="00430B58">
                    <w:rPr>
                      <w:i/>
                      <w:sz w:val="26"/>
                      <w:szCs w:val="26"/>
                    </w:rPr>
                    <w:t>»</w:t>
                  </w:r>
                </w:p>
              </w:tc>
            </w:tr>
            <w:tr w:rsidR="00C83D8C" w:rsidRPr="00430B58" w:rsidTr="0047431F">
              <w:trPr>
                <w:trHeight w:val="5775"/>
              </w:trPr>
              <w:tc>
                <w:tcPr>
                  <w:tcW w:w="7679" w:type="dxa"/>
                  <w:tcBorders>
                    <w:top w:val="nil"/>
                    <w:bottom w:val="nil"/>
                  </w:tcBorders>
                </w:tcPr>
                <w:p w:rsidR="00C83D8C" w:rsidRPr="00430B58" w:rsidRDefault="00C83D8C" w:rsidP="00C83D8C">
                  <w:pPr>
                    <w:jc w:val="center"/>
                  </w:pPr>
                  <w:r>
                    <w:object w:dxaOrig="7965" w:dyaOrig="5100">
                      <v:shape id="_x0000_i1031" type="#_x0000_t75" style="width:398.35pt;height:278.6pt" o:ole="">
                        <v:imagedata r:id="rId21" o:title=""/>
                      </v:shape>
                      <o:OLEObject Type="Embed" ProgID="PBrush" ShapeID="_x0000_i1031" DrawAspect="Content" ObjectID="_1732337860" r:id="rId22"/>
                    </w:object>
                  </w:r>
                </w:p>
              </w:tc>
              <w:tc>
                <w:tcPr>
                  <w:tcW w:w="7785" w:type="dxa"/>
                  <w:tcBorders>
                    <w:top w:val="nil"/>
                    <w:bottom w:val="nil"/>
                  </w:tcBorders>
                </w:tcPr>
                <w:p w:rsidR="00C83D8C" w:rsidRDefault="0047431F" w:rsidP="00C83D8C">
                  <w:pPr>
                    <w:jc w:val="center"/>
                  </w:pPr>
                  <w:r>
                    <w:object w:dxaOrig="7950" w:dyaOrig="5085">
                      <v:shape id="_x0000_i1032" type="#_x0000_t75" style="width:374.1pt;height:278.6pt" o:ole="">
                        <v:imagedata r:id="rId23" o:title=""/>
                      </v:shape>
                      <o:OLEObject Type="Embed" ProgID="PBrush" ShapeID="_x0000_i1032" DrawAspect="Content" ObjectID="_1732337861" r:id="rId24"/>
                    </w:object>
                  </w:r>
                </w:p>
                <w:p w:rsidR="0047431F" w:rsidRDefault="0047431F" w:rsidP="00C83D8C">
                  <w:pPr>
                    <w:jc w:val="center"/>
                  </w:pPr>
                </w:p>
                <w:p w:rsidR="0047431F" w:rsidRDefault="0047431F" w:rsidP="00C83D8C">
                  <w:pPr>
                    <w:jc w:val="center"/>
                  </w:pPr>
                </w:p>
                <w:p w:rsidR="0047431F" w:rsidRDefault="0047431F" w:rsidP="00C83D8C">
                  <w:pPr>
                    <w:jc w:val="center"/>
                  </w:pPr>
                </w:p>
                <w:p w:rsidR="0047431F" w:rsidRDefault="0047431F" w:rsidP="00C83D8C">
                  <w:pPr>
                    <w:jc w:val="center"/>
                  </w:pPr>
                </w:p>
                <w:p w:rsidR="0047431F" w:rsidRDefault="0047431F" w:rsidP="00C83D8C">
                  <w:pPr>
                    <w:jc w:val="center"/>
                  </w:pPr>
                </w:p>
                <w:p w:rsidR="0047431F" w:rsidRDefault="0047431F" w:rsidP="00C83D8C">
                  <w:pPr>
                    <w:jc w:val="center"/>
                  </w:pPr>
                </w:p>
                <w:p w:rsidR="0047431F" w:rsidRDefault="0047431F" w:rsidP="00C83D8C">
                  <w:pPr>
                    <w:jc w:val="center"/>
                  </w:pPr>
                </w:p>
                <w:p w:rsidR="0047431F" w:rsidRDefault="0047431F" w:rsidP="00C83D8C">
                  <w:pPr>
                    <w:jc w:val="center"/>
                  </w:pPr>
                </w:p>
                <w:p w:rsidR="0047431F" w:rsidRPr="00430B58" w:rsidRDefault="0047431F" w:rsidP="00C83D8C">
                  <w:pPr>
                    <w:jc w:val="center"/>
                  </w:pPr>
                </w:p>
              </w:tc>
            </w:tr>
          </w:tbl>
          <w:p w:rsidR="00C83D8C" w:rsidRDefault="00C83D8C" w:rsidP="00C83D8C"/>
        </w:tc>
      </w:tr>
      <w:tr w:rsidR="00C83D8C" w:rsidTr="00BC2991">
        <w:trPr>
          <w:trHeight w:val="7108"/>
        </w:trPr>
        <w:tc>
          <w:tcPr>
            <w:tcW w:w="15690" w:type="dxa"/>
            <w:tcBorders>
              <w:top w:val="nil"/>
              <w:bottom w:val="single" w:sz="4" w:space="0" w:color="auto"/>
            </w:tcBorders>
          </w:tcPr>
          <w:tbl>
            <w:tblPr>
              <w:tblStyle w:val="ad"/>
              <w:tblW w:w="15464" w:type="dxa"/>
              <w:tblLook w:val="04A0" w:firstRow="1" w:lastRow="0" w:firstColumn="1" w:lastColumn="0" w:noHBand="0" w:noVBand="1"/>
            </w:tblPr>
            <w:tblGrid>
              <w:gridCol w:w="15690"/>
            </w:tblGrid>
            <w:tr w:rsidR="0047431F" w:rsidRPr="00430B58" w:rsidTr="0047431F">
              <w:trPr>
                <w:trHeight w:val="335"/>
              </w:trPr>
              <w:tc>
                <w:tcPr>
                  <w:tcW w:w="15464" w:type="dxa"/>
                  <w:tcBorders>
                    <w:bottom w:val="single" w:sz="4" w:space="0" w:color="auto"/>
                  </w:tcBorders>
                </w:tcPr>
                <w:tbl>
                  <w:tblPr>
                    <w:tblStyle w:val="ad"/>
                    <w:tblW w:w="15464" w:type="dxa"/>
                    <w:tblLook w:val="04A0" w:firstRow="1" w:lastRow="0" w:firstColumn="1" w:lastColumn="0" w:noHBand="0" w:noVBand="1"/>
                  </w:tblPr>
                  <w:tblGrid>
                    <w:gridCol w:w="7679"/>
                    <w:gridCol w:w="7785"/>
                  </w:tblGrid>
                  <w:tr w:rsidR="0047431F" w:rsidRPr="00904445" w:rsidTr="006F63A0">
                    <w:trPr>
                      <w:trHeight w:val="335"/>
                    </w:trPr>
                    <w:tc>
                      <w:tcPr>
                        <w:tcW w:w="15464" w:type="dxa"/>
                        <w:gridSpan w:val="2"/>
                        <w:tcBorders>
                          <w:bottom w:val="single" w:sz="4" w:space="0" w:color="auto"/>
                        </w:tcBorders>
                      </w:tcPr>
                      <w:p w:rsidR="0047431F" w:rsidRPr="00904445" w:rsidRDefault="0047431F" w:rsidP="00FD2400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904445">
                          <w:rPr>
                            <w:b/>
                            <w:sz w:val="28"/>
                            <w:szCs w:val="28"/>
                          </w:rPr>
                          <w:t>Маршрут № 6</w:t>
                        </w:r>
                        <w:r>
                          <w:rPr>
                            <w:b/>
                            <w:sz w:val="28"/>
                            <w:szCs w:val="28"/>
                          </w:rPr>
                          <w:t xml:space="preserve"> Б</w:t>
                        </w:r>
                        <w:r w:rsidRPr="00904445">
                          <w:rPr>
                            <w:b/>
                            <w:sz w:val="28"/>
                            <w:szCs w:val="28"/>
                          </w:rPr>
                          <w:t xml:space="preserve"> «Югорск (МФЦ) – Югорск-2»</w:t>
                        </w:r>
                      </w:p>
                    </w:tc>
                  </w:tr>
                  <w:tr w:rsidR="0047431F" w:rsidRPr="00904445" w:rsidTr="006F63A0">
                    <w:trPr>
                      <w:trHeight w:val="504"/>
                    </w:trPr>
                    <w:tc>
                      <w:tcPr>
                        <w:tcW w:w="7679" w:type="dxa"/>
                        <w:tcBorders>
                          <w:bottom w:val="nil"/>
                        </w:tcBorders>
                      </w:tcPr>
                      <w:p w:rsidR="0047431F" w:rsidRPr="00904445" w:rsidRDefault="0047431F" w:rsidP="0047431F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904445">
                          <w:rPr>
                            <w:b/>
                            <w:sz w:val="26"/>
                            <w:szCs w:val="26"/>
                          </w:rPr>
                          <w:t>Прямое направление</w:t>
                        </w:r>
                      </w:p>
                      <w:p w:rsidR="0047431F" w:rsidRPr="00904445" w:rsidRDefault="0047431F" w:rsidP="0047431F">
                        <w:pPr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 w:rsidRPr="00904445">
                          <w:rPr>
                            <w:i/>
                            <w:sz w:val="28"/>
                            <w:szCs w:val="28"/>
                          </w:rPr>
                          <w:t>«Югорск (МФЦ) – Югорск-2»</w:t>
                        </w:r>
                      </w:p>
                      <w:p w:rsidR="0047431F" w:rsidRPr="00904445" w:rsidRDefault="0047431F" w:rsidP="0047431F">
                        <w:pPr>
                          <w:jc w:val="center"/>
                          <w:rPr>
                            <w:i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7785" w:type="dxa"/>
                        <w:tcBorders>
                          <w:bottom w:val="nil"/>
                        </w:tcBorders>
                      </w:tcPr>
                      <w:p w:rsidR="0047431F" w:rsidRPr="00904445" w:rsidRDefault="0047431F" w:rsidP="0047431F">
                        <w:pPr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 w:rsidRPr="00904445">
                          <w:rPr>
                            <w:b/>
                            <w:sz w:val="26"/>
                            <w:szCs w:val="26"/>
                          </w:rPr>
                          <w:t>Обратное направление</w:t>
                        </w:r>
                      </w:p>
                      <w:p w:rsidR="0047431F" w:rsidRPr="00904445" w:rsidRDefault="0047431F" w:rsidP="0047431F">
                        <w:pPr>
                          <w:jc w:val="center"/>
                          <w:rPr>
                            <w:i/>
                            <w:sz w:val="26"/>
                            <w:szCs w:val="26"/>
                          </w:rPr>
                        </w:pPr>
                        <w:r w:rsidRPr="00904445">
                          <w:rPr>
                            <w:i/>
                            <w:sz w:val="26"/>
                            <w:szCs w:val="26"/>
                          </w:rPr>
                          <w:t xml:space="preserve">«Югорск-2- </w:t>
                        </w:r>
                        <w:r w:rsidRPr="00904445">
                          <w:rPr>
                            <w:i/>
                            <w:sz w:val="28"/>
                            <w:szCs w:val="28"/>
                          </w:rPr>
                          <w:t>Югорск (МФЦ)</w:t>
                        </w:r>
                        <w:r w:rsidRPr="00904445">
                          <w:rPr>
                            <w:i/>
                            <w:sz w:val="26"/>
                            <w:szCs w:val="26"/>
                          </w:rPr>
                          <w:t>»</w:t>
                        </w:r>
                      </w:p>
                    </w:tc>
                  </w:tr>
                  <w:tr w:rsidR="0047431F" w:rsidRPr="00904445" w:rsidTr="006F63A0">
                    <w:trPr>
                      <w:trHeight w:val="5775"/>
                    </w:trPr>
                    <w:tc>
                      <w:tcPr>
                        <w:tcW w:w="7679" w:type="dxa"/>
                        <w:tcBorders>
                          <w:top w:val="nil"/>
                          <w:bottom w:val="nil"/>
                        </w:tcBorders>
                      </w:tcPr>
                      <w:p w:rsidR="0047431F" w:rsidRPr="00904445" w:rsidRDefault="00E347FA" w:rsidP="0047431F">
                        <w:pPr>
                          <w:jc w:val="center"/>
                        </w:pPr>
                        <w:r w:rsidRPr="00904445">
                          <w:object w:dxaOrig="7965" w:dyaOrig="5100" w14:anchorId="03AAC75A">
                            <v:shape id="_x0000_i1033" type="#_x0000_t75" style="width:370.15pt;height:285.65pt" o:ole="">
                              <v:imagedata r:id="rId21" o:title=""/>
                            </v:shape>
                            <o:OLEObject Type="Embed" ProgID="PBrush" ShapeID="_x0000_i1033" DrawAspect="Content" ObjectID="_1732337862" r:id="rId25"/>
                          </w:object>
                        </w:r>
                      </w:p>
                    </w:tc>
                    <w:tc>
                      <w:tcPr>
                        <w:tcW w:w="7785" w:type="dxa"/>
                        <w:tcBorders>
                          <w:top w:val="nil"/>
                          <w:bottom w:val="nil"/>
                        </w:tcBorders>
                      </w:tcPr>
                      <w:p w:rsidR="0047431F" w:rsidRPr="00904445" w:rsidRDefault="006678F5" w:rsidP="006678F5">
                        <w:r>
                          <w:object w:dxaOrig="7800" w:dyaOrig="4725">
                            <v:shape id="_x0000_i1034" type="#_x0000_t75" style="width:377.2pt;height:280.15pt" o:ole="">
                              <v:imagedata r:id="rId26" o:title=""/>
                            </v:shape>
                            <o:OLEObject Type="Embed" ProgID="PBrush" ShapeID="_x0000_i1034" DrawAspect="Content" ObjectID="_1732337863" r:id="rId27"/>
                          </w:object>
                        </w:r>
                      </w:p>
                    </w:tc>
                  </w:tr>
                </w:tbl>
                <w:p w:rsidR="0047431F" w:rsidRDefault="0047431F" w:rsidP="0047431F"/>
              </w:tc>
            </w:tr>
          </w:tbl>
          <w:p w:rsidR="00C83D8C" w:rsidRDefault="00C83D8C" w:rsidP="00C83D8C"/>
        </w:tc>
      </w:tr>
    </w:tbl>
    <w:p w:rsidR="00E161EF" w:rsidRDefault="00E161EF" w:rsidP="00767096"/>
    <w:p w:rsidR="00E161EF" w:rsidRDefault="00E161EF" w:rsidP="00767096"/>
    <w:tbl>
      <w:tblPr>
        <w:tblStyle w:val="ad"/>
        <w:tblW w:w="15690" w:type="dxa"/>
        <w:tblLook w:val="04A0" w:firstRow="1" w:lastRow="0" w:firstColumn="1" w:lastColumn="0" w:noHBand="0" w:noVBand="1"/>
      </w:tblPr>
      <w:tblGrid>
        <w:gridCol w:w="7888"/>
        <w:gridCol w:w="8028"/>
      </w:tblGrid>
      <w:tr w:rsidR="00FD2400" w:rsidRPr="00767096" w:rsidTr="00FD2400">
        <w:trPr>
          <w:trHeight w:val="378"/>
        </w:trPr>
        <w:tc>
          <w:tcPr>
            <w:tcW w:w="15690" w:type="dxa"/>
            <w:gridSpan w:val="2"/>
            <w:tcBorders>
              <w:bottom w:val="single" w:sz="4" w:space="0" w:color="auto"/>
            </w:tcBorders>
          </w:tcPr>
          <w:p w:rsidR="00E347FA" w:rsidRDefault="00E347FA" w:rsidP="00FD63FC">
            <w:pPr>
              <w:jc w:val="center"/>
              <w:rPr>
                <w:b/>
                <w:sz w:val="28"/>
                <w:szCs w:val="28"/>
              </w:rPr>
            </w:pPr>
          </w:p>
          <w:p w:rsidR="00E347FA" w:rsidRDefault="00E347FA" w:rsidP="00FD63FC">
            <w:pPr>
              <w:jc w:val="center"/>
              <w:rPr>
                <w:b/>
                <w:sz w:val="28"/>
                <w:szCs w:val="28"/>
              </w:rPr>
            </w:pPr>
          </w:p>
          <w:p w:rsidR="00E347FA" w:rsidRDefault="00E347FA" w:rsidP="00FD63FC">
            <w:pPr>
              <w:jc w:val="center"/>
              <w:rPr>
                <w:b/>
                <w:sz w:val="28"/>
                <w:szCs w:val="28"/>
              </w:rPr>
            </w:pPr>
          </w:p>
          <w:p w:rsidR="00E347FA" w:rsidRDefault="00E347FA" w:rsidP="00FD63FC">
            <w:pPr>
              <w:jc w:val="center"/>
              <w:rPr>
                <w:b/>
                <w:sz w:val="28"/>
                <w:szCs w:val="28"/>
              </w:rPr>
            </w:pPr>
          </w:p>
          <w:p w:rsidR="00E347FA" w:rsidRDefault="00E347FA" w:rsidP="00FD63FC">
            <w:pPr>
              <w:jc w:val="center"/>
              <w:rPr>
                <w:b/>
                <w:sz w:val="28"/>
                <w:szCs w:val="28"/>
              </w:rPr>
            </w:pPr>
          </w:p>
          <w:p w:rsidR="00E347FA" w:rsidRDefault="00E347FA" w:rsidP="00FD63FC">
            <w:pPr>
              <w:jc w:val="center"/>
              <w:rPr>
                <w:b/>
                <w:sz w:val="28"/>
                <w:szCs w:val="28"/>
              </w:rPr>
            </w:pPr>
          </w:p>
          <w:p w:rsidR="00FD2400" w:rsidRPr="00767096" w:rsidRDefault="00FD2400" w:rsidP="00FD63FC">
            <w:pPr>
              <w:jc w:val="center"/>
              <w:rPr>
                <w:b/>
                <w:sz w:val="28"/>
                <w:szCs w:val="28"/>
              </w:rPr>
            </w:pPr>
            <w:r w:rsidRPr="00767096">
              <w:rPr>
                <w:b/>
                <w:sz w:val="28"/>
                <w:szCs w:val="28"/>
              </w:rPr>
              <w:t xml:space="preserve">Маршрут № </w:t>
            </w:r>
            <w:r>
              <w:rPr>
                <w:b/>
                <w:sz w:val="28"/>
                <w:szCs w:val="28"/>
              </w:rPr>
              <w:t>7</w:t>
            </w:r>
            <w:r w:rsidRPr="00767096">
              <w:rPr>
                <w:b/>
                <w:sz w:val="28"/>
                <w:szCs w:val="28"/>
              </w:rPr>
              <w:t xml:space="preserve"> «</w:t>
            </w:r>
            <w:r>
              <w:rPr>
                <w:b/>
                <w:sz w:val="28"/>
                <w:szCs w:val="28"/>
              </w:rPr>
              <w:t>Зеленая зона</w:t>
            </w:r>
            <w:r w:rsidR="00FD63FC">
              <w:rPr>
                <w:b/>
                <w:sz w:val="28"/>
                <w:szCs w:val="28"/>
              </w:rPr>
              <w:t xml:space="preserve"> - Лайнер – Школа №2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FD2400" w:rsidRPr="00660D94" w:rsidTr="00FD63FC">
        <w:trPr>
          <w:trHeight w:val="504"/>
        </w:trPr>
        <w:tc>
          <w:tcPr>
            <w:tcW w:w="7776" w:type="dxa"/>
            <w:tcBorders>
              <w:bottom w:val="nil"/>
            </w:tcBorders>
          </w:tcPr>
          <w:p w:rsidR="00FD2400" w:rsidRPr="00660D94" w:rsidRDefault="00FD2400" w:rsidP="00BC2991">
            <w:pPr>
              <w:jc w:val="center"/>
              <w:rPr>
                <w:b/>
                <w:sz w:val="26"/>
                <w:szCs w:val="26"/>
              </w:rPr>
            </w:pPr>
            <w:r w:rsidRPr="00660D94">
              <w:rPr>
                <w:b/>
                <w:sz w:val="26"/>
                <w:szCs w:val="26"/>
              </w:rPr>
              <w:t>Прямое направление</w:t>
            </w:r>
          </w:p>
          <w:p w:rsidR="00FD63FC" w:rsidRDefault="00FD63FC" w:rsidP="00FD63FC">
            <w:pPr>
              <w:jc w:val="center"/>
              <w:rPr>
                <w:i/>
                <w:sz w:val="26"/>
                <w:szCs w:val="26"/>
              </w:rPr>
            </w:pPr>
            <w:r w:rsidRPr="0047372F">
              <w:rPr>
                <w:i/>
                <w:sz w:val="26"/>
                <w:szCs w:val="26"/>
              </w:rPr>
              <w:t xml:space="preserve"> «</w:t>
            </w:r>
            <w:r w:rsidRPr="0047372F">
              <w:rPr>
                <w:i/>
                <w:sz w:val="28"/>
                <w:szCs w:val="28"/>
              </w:rPr>
              <w:t xml:space="preserve">Школа №2 </w:t>
            </w:r>
            <w:r>
              <w:rPr>
                <w:i/>
                <w:sz w:val="28"/>
                <w:szCs w:val="28"/>
              </w:rPr>
              <w:t>(Парус)</w:t>
            </w:r>
            <w:r w:rsidRPr="0047372F">
              <w:rPr>
                <w:i/>
                <w:sz w:val="28"/>
                <w:szCs w:val="28"/>
              </w:rPr>
              <w:t>– Зеленая зона</w:t>
            </w:r>
            <w:r>
              <w:rPr>
                <w:i/>
                <w:sz w:val="28"/>
                <w:szCs w:val="28"/>
              </w:rPr>
              <w:t xml:space="preserve"> (Нива-Тополя)</w:t>
            </w:r>
            <w:r w:rsidRPr="0047372F">
              <w:rPr>
                <w:i/>
                <w:sz w:val="26"/>
                <w:szCs w:val="26"/>
              </w:rPr>
              <w:t>»</w:t>
            </w:r>
          </w:p>
          <w:p w:rsidR="00FD2400" w:rsidRPr="00660D94" w:rsidRDefault="00FD2400" w:rsidP="00BC2991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7914" w:type="dxa"/>
            <w:tcBorders>
              <w:bottom w:val="nil"/>
            </w:tcBorders>
          </w:tcPr>
          <w:p w:rsidR="00FD2400" w:rsidRPr="00660D94" w:rsidRDefault="00FD2400" w:rsidP="00BC2991">
            <w:pPr>
              <w:jc w:val="center"/>
              <w:rPr>
                <w:b/>
                <w:sz w:val="26"/>
                <w:szCs w:val="26"/>
              </w:rPr>
            </w:pPr>
            <w:r w:rsidRPr="00660D94">
              <w:rPr>
                <w:b/>
                <w:sz w:val="26"/>
                <w:szCs w:val="26"/>
              </w:rPr>
              <w:t>Обратное направление</w:t>
            </w:r>
          </w:p>
          <w:p w:rsidR="00FD2400" w:rsidRPr="00660D94" w:rsidRDefault="00FD2400" w:rsidP="00BC2991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«Зеленая зона (Нива-Тополя)- </w:t>
            </w:r>
            <w:r w:rsidR="00FD63FC" w:rsidRPr="0047372F">
              <w:rPr>
                <w:i/>
                <w:sz w:val="28"/>
                <w:szCs w:val="28"/>
              </w:rPr>
              <w:t xml:space="preserve">Школа №2 </w:t>
            </w:r>
            <w:r w:rsidR="00FD63FC">
              <w:rPr>
                <w:i/>
                <w:sz w:val="28"/>
                <w:szCs w:val="28"/>
              </w:rPr>
              <w:t>(Парус</w:t>
            </w:r>
            <w:r w:rsidR="00211877">
              <w:rPr>
                <w:i/>
                <w:sz w:val="28"/>
                <w:szCs w:val="28"/>
              </w:rPr>
              <w:t>)</w:t>
            </w:r>
            <w:r>
              <w:rPr>
                <w:i/>
                <w:sz w:val="26"/>
                <w:szCs w:val="26"/>
              </w:rPr>
              <w:t>»</w:t>
            </w:r>
          </w:p>
        </w:tc>
      </w:tr>
      <w:tr w:rsidR="00FD2400" w:rsidTr="00FD63FC">
        <w:trPr>
          <w:trHeight w:val="7108"/>
        </w:trPr>
        <w:tc>
          <w:tcPr>
            <w:tcW w:w="7776" w:type="dxa"/>
            <w:tcBorders>
              <w:top w:val="nil"/>
              <w:bottom w:val="nil"/>
            </w:tcBorders>
          </w:tcPr>
          <w:p w:rsidR="00FD2400" w:rsidRDefault="00211877" w:rsidP="00BC2991">
            <w:pPr>
              <w:jc w:val="center"/>
            </w:pPr>
            <w:r>
              <w:object w:dxaOrig="6900" w:dyaOrig="6885">
                <v:shape id="_x0000_i1035" type="#_x0000_t75" style="width:345.15pt;height:344.35pt" o:ole="">
                  <v:imagedata r:id="rId28" o:title=""/>
                </v:shape>
                <o:OLEObject Type="Embed" ProgID="PBrush" ShapeID="_x0000_i1035" DrawAspect="Content" ObjectID="_1732337864" r:id="rId29"/>
              </w:objec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FD2400" w:rsidRDefault="00211877" w:rsidP="00BC2991">
            <w:pPr>
              <w:jc w:val="center"/>
            </w:pPr>
            <w:r>
              <w:object w:dxaOrig="6900" w:dyaOrig="6915">
                <v:shape id="_x0000_i1036" type="#_x0000_t75" style="width:345.15pt;height:345.9pt" o:ole="">
                  <v:imagedata r:id="rId30" o:title=""/>
                </v:shape>
                <o:OLEObject Type="Embed" ProgID="PBrush" ShapeID="_x0000_i1036" DrawAspect="Content" ObjectID="_1732337865" r:id="rId31"/>
              </w:object>
            </w:r>
          </w:p>
        </w:tc>
      </w:tr>
      <w:tr w:rsidR="00FD63FC" w:rsidRPr="00767096" w:rsidTr="00BC2991">
        <w:trPr>
          <w:trHeight w:val="378"/>
        </w:trPr>
        <w:tc>
          <w:tcPr>
            <w:tcW w:w="15690" w:type="dxa"/>
            <w:gridSpan w:val="2"/>
            <w:tcBorders>
              <w:bottom w:val="single" w:sz="4" w:space="0" w:color="auto"/>
            </w:tcBorders>
          </w:tcPr>
          <w:p w:rsidR="00FD63FC" w:rsidRDefault="00FD63FC" w:rsidP="00BC2991">
            <w:pPr>
              <w:jc w:val="center"/>
              <w:rPr>
                <w:b/>
                <w:sz w:val="28"/>
                <w:szCs w:val="28"/>
              </w:rPr>
            </w:pPr>
          </w:p>
          <w:p w:rsidR="00211877" w:rsidRDefault="00211877" w:rsidP="00211877">
            <w:pPr>
              <w:rPr>
                <w:b/>
                <w:sz w:val="28"/>
                <w:szCs w:val="28"/>
              </w:rPr>
            </w:pPr>
          </w:p>
          <w:p w:rsidR="00211877" w:rsidRDefault="00211877" w:rsidP="00BC2991">
            <w:pPr>
              <w:jc w:val="center"/>
              <w:rPr>
                <w:b/>
                <w:sz w:val="28"/>
                <w:szCs w:val="28"/>
              </w:rPr>
            </w:pPr>
          </w:p>
          <w:p w:rsidR="00FD63FC" w:rsidRDefault="00FD63FC" w:rsidP="00BC2991">
            <w:pPr>
              <w:jc w:val="center"/>
              <w:rPr>
                <w:b/>
                <w:sz w:val="28"/>
                <w:szCs w:val="28"/>
              </w:rPr>
            </w:pPr>
            <w:r w:rsidRPr="00767096">
              <w:rPr>
                <w:b/>
                <w:sz w:val="28"/>
                <w:szCs w:val="28"/>
              </w:rPr>
              <w:t xml:space="preserve">Маршрут № </w:t>
            </w:r>
            <w:r>
              <w:rPr>
                <w:b/>
                <w:sz w:val="28"/>
                <w:szCs w:val="28"/>
              </w:rPr>
              <w:t>7</w:t>
            </w:r>
            <w:r w:rsidRPr="00767096">
              <w:rPr>
                <w:b/>
                <w:sz w:val="28"/>
                <w:szCs w:val="28"/>
              </w:rPr>
              <w:t xml:space="preserve">А «Финский комплекс – </w:t>
            </w:r>
            <w:r>
              <w:rPr>
                <w:b/>
                <w:sz w:val="28"/>
                <w:szCs w:val="28"/>
              </w:rPr>
              <w:t>Зеленая зона»</w:t>
            </w:r>
          </w:p>
          <w:p w:rsidR="00211877" w:rsidRPr="00767096" w:rsidRDefault="00211877" w:rsidP="00BC299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D63FC" w:rsidRPr="00660D94" w:rsidTr="00FD63FC">
        <w:trPr>
          <w:trHeight w:val="504"/>
        </w:trPr>
        <w:tc>
          <w:tcPr>
            <w:tcW w:w="7776" w:type="dxa"/>
            <w:tcBorders>
              <w:bottom w:val="nil"/>
            </w:tcBorders>
          </w:tcPr>
          <w:p w:rsidR="00FD63FC" w:rsidRPr="00660D94" w:rsidRDefault="00FD63FC" w:rsidP="00BC2991">
            <w:pPr>
              <w:jc w:val="center"/>
              <w:rPr>
                <w:b/>
                <w:sz w:val="26"/>
                <w:szCs w:val="26"/>
              </w:rPr>
            </w:pPr>
            <w:r w:rsidRPr="00660D94">
              <w:rPr>
                <w:b/>
                <w:sz w:val="26"/>
                <w:szCs w:val="26"/>
              </w:rPr>
              <w:t>Прямое направление</w:t>
            </w:r>
          </w:p>
          <w:p w:rsidR="00FD63FC" w:rsidRPr="00660D94" w:rsidRDefault="00FD63FC" w:rsidP="00BC2991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«Финский комплекс- Зеленая зона (Нива-Тополя</w:t>
            </w:r>
            <w:r w:rsidR="00C03E99">
              <w:rPr>
                <w:i/>
                <w:sz w:val="26"/>
                <w:szCs w:val="26"/>
              </w:rPr>
              <w:t>)</w:t>
            </w:r>
            <w:r>
              <w:rPr>
                <w:i/>
                <w:sz w:val="26"/>
                <w:szCs w:val="26"/>
              </w:rPr>
              <w:t>»</w:t>
            </w:r>
          </w:p>
        </w:tc>
        <w:tc>
          <w:tcPr>
            <w:tcW w:w="7914" w:type="dxa"/>
            <w:tcBorders>
              <w:bottom w:val="nil"/>
            </w:tcBorders>
          </w:tcPr>
          <w:p w:rsidR="00FD63FC" w:rsidRPr="00660D94" w:rsidRDefault="00FD63FC" w:rsidP="00BC2991">
            <w:pPr>
              <w:jc w:val="center"/>
              <w:rPr>
                <w:b/>
                <w:sz w:val="26"/>
                <w:szCs w:val="26"/>
              </w:rPr>
            </w:pPr>
            <w:r w:rsidRPr="00660D94">
              <w:rPr>
                <w:b/>
                <w:sz w:val="26"/>
                <w:szCs w:val="26"/>
              </w:rPr>
              <w:t>Обратное направление</w:t>
            </w:r>
          </w:p>
          <w:p w:rsidR="00FD63FC" w:rsidRPr="00660D94" w:rsidRDefault="00FD63FC" w:rsidP="00BC2991">
            <w:pPr>
              <w:jc w:val="center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«Зеленая зона (Нива-Тополя)- Финский комплекс»</w:t>
            </w:r>
          </w:p>
        </w:tc>
      </w:tr>
      <w:tr w:rsidR="00FD63FC" w:rsidTr="00FD63FC">
        <w:trPr>
          <w:trHeight w:val="7108"/>
        </w:trPr>
        <w:tc>
          <w:tcPr>
            <w:tcW w:w="7776" w:type="dxa"/>
            <w:tcBorders>
              <w:top w:val="nil"/>
              <w:bottom w:val="nil"/>
            </w:tcBorders>
          </w:tcPr>
          <w:p w:rsidR="00FD63FC" w:rsidRDefault="00FD63FC" w:rsidP="00BC2991">
            <w:pPr>
              <w:jc w:val="center"/>
            </w:pPr>
            <w:r>
              <w:object w:dxaOrig="7785" w:dyaOrig="8820">
                <v:shape id="_x0000_i1037" type="#_x0000_t75" style="width:388.95pt;height:378.8pt" o:ole="">
                  <v:imagedata r:id="rId32" o:title=""/>
                </v:shape>
                <o:OLEObject Type="Embed" ProgID="PBrush" ShapeID="_x0000_i1037" DrawAspect="Content" ObjectID="_1732337866" r:id="rId33"/>
              </w:object>
            </w:r>
          </w:p>
        </w:tc>
        <w:tc>
          <w:tcPr>
            <w:tcW w:w="7914" w:type="dxa"/>
            <w:tcBorders>
              <w:top w:val="nil"/>
              <w:bottom w:val="nil"/>
            </w:tcBorders>
          </w:tcPr>
          <w:p w:rsidR="00FD63FC" w:rsidRDefault="00FD63FC" w:rsidP="00BC2991">
            <w:pPr>
              <w:jc w:val="center"/>
            </w:pPr>
            <w:r>
              <w:object w:dxaOrig="7920" w:dyaOrig="8460">
                <v:shape id="_x0000_i1038" type="#_x0000_t75" style="width:396pt;height:377.2pt" o:ole="">
                  <v:imagedata r:id="rId34" o:title=""/>
                </v:shape>
                <o:OLEObject Type="Embed" ProgID="PBrush" ShapeID="_x0000_i1038" DrawAspect="Content" ObjectID="_1732337867" r:id="rId35"/>
              </w:object>
            </w:r>
          </w:p>
        </w:tc>
      </w:tr>
    </w:tbl>
    <w:p w:rsidR="00E161EF" w:rsidRPr="00767096" w:rsidRDefault="00E161EF" w:rsidP="00767096"/>
    <w:sectPr w:rsidR="00E161EF" w:rsidRPr="00767096" w:rsidSect="00767096">
      <w:footerReference w:type="even" r:id="rId36"/>
      <w:footerReference w:type="default" r:id="rId37"/>
      <w:pgSz w:w="16834" w:h="11909" w:orient="landscape"/>
      <w:pgMar w:top="1134" w:right="567" w:bottom="567" w:left="567" w:header="720" w:footer="720" w:gutter="0"/>
      <w:cols w:space="6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BE7" w:rsidRDefault="00970BE7" w:rsidP="00C20BFC">
      <w:r>
        <w:separator/>
      </w:r>
    </w:p>
  </w:endnote>
  <w:endnote w:type="continuationSeparator" w:id="0">
    <w:p w:rsidR="00970BE7" w:rsidRDefault="00970BE7" w:rsidP="00C20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altName w:val="Times New Roman"/>
    <w:panose1 w:val="020A0603040505020204"/>
    <w:charset w:val="CC"/>
    <w:family w:val="roman"/>
    <w:pitch w:val="variable"/>
    <w:sig w:usb0="00000001" w:usb1="5000204B" w:usb2="00000020" w:usb3="00000000" w:csb0="00000097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73E" w:rsidRDefault="00A8073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8073E" w:rsidRDefault="00A8073E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727238"/>
      <w:docPartObj>
        <w:docPartGallery w:val="Page Numbers (Bottom of Page)"/>
        <w:docPartUnique/>
      </w:docPartObj>
    </w:sdtPr>
    <w:sdtEndPr/>
    <w:sdtContent>
      <w:p w:rsidR="00A8073E" w:rsidRDefault="00A8073E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F06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8073E" w:rsidRDefault="00A8073E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BE7" w:rsidRDefault="00970BE7" w:rsidP="00C20BFC">
      <w:r>
        <w:separator/>
      </w:r>
    </w:p>
  </w:footnote>
  <w:footnote w:type="continuationSeparator" w:id="0">
    <w:p w:rsidR="00970BE7" w:rsidRDefault="00970BE7" w:rsidP="00C20B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73DDF"/>
    <w:multiLevelType w:val="singleLevel"/>
    <w:tmpl w:val="91F27548"/>
    <w:lvl w:ilvl="0">
      <w:start w:val="1"/>
      <w:numFmt w:val="decimal"/>
      <w:lvlText w:val="3.%1."/>
      <w:legacy w:legacy="1" w:legacySpace="0" w:legacyIndent="507"/>
      <w:lvlJc w:val="left"/>
      <w:rPr>
        <w:rFonts w:ascii="PT Astra Serif" w:hAnsi="PT Astra Serif" w:hint="default"/>
      </w:rPr>
    </w:lvl>
  </w:abstractNum>
  <w:abstractNum w:abstractNumId="1">
    <w:nsid w:val="6EAA4522"/>
    <w:multiLevelType w:val="singleLevel"/>
    <w:tmpl w:val="C30650AC"/>
    <w:lvl w:ilvl="0">
      <w:start w:val="1"/>
      <w:numFmt w:val="decimal"/>
      <w:lvlText w:val="3.2.%1."/>
      <w:legacy w:legacy="1" w:legacySpace="0" w:legacyIndent="614"/>
      <w:lvlJc w:val="left"/>
      <w:rPr>
        <w:rFonts w:ascii="PT Astra Serif" w:hAnsi="PT Astra Serif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BFC"/>
    <w:rsid w:val="00000071"/>
    <w:rsid w:val="0002736C"/>
    <w:rsid w:val="0003718D"/>
    <w:rsid w:val="00050570"/>
    <w:rsid w:val="00055794"/>
    <w:rsid w:val="00085C76"/>
    <w:rsid w:val="000875CC"/>
    <w:rsid w:val="000919AB"/>
    <w:rsid w:val="000F13E3"/>
    <w:rsid w:val="00123361"/>
    <w:rsid w:val="0015003C"/>
    <w:rsid w:val="00164D64"/>
    <w:rsid w:val="00173E89"/>
    <w:rsid w:val="00186921"/>
    <w:rsid w:val="001954C4"/>
    <w:rsid w:val="00197CA3"/>
    <w:rsid w:val="001A22DA"/>
    <w:rsid w:val="00211877"/>
    <w:rsid w:val="00237113"/>
    <w:rsid w:val="00261E54"/>
    <w:rsid w:val="002729BA"/>
    <w:rsid w:val="0029118B"/>
    <w:rsid w:val="002C66C9"/>
    <w:rsid w:val="002D2D14"/>
    <w:rsid w:val="00302FD2"/>
    <w:rsid w:val="003301AF"/>
    <w:rsid w:val="003341A5"/>
    <w:rsid w:val="003378F4"/>
    <w:rsid w:val="00346FFD"/>
    <w:rsid w:val="00351B46"/>
    <w:rsid w:val="0035612E"/>
    <w:rsid w:val="00361F92"/>
    <w:rsid w:val="00364221"/>
    <w:rsid w:val="00367C6B"/>
    <w:rsid w:val="0037507B"/>
    <w:rsid w:val="004042FD"/>
    <w:rsid w:val="00421EAD"/>
    <w:rsid w:val="00456FD3"/>
    <w:rsid w:val="00470F8C"/>
    <w:rsid w:val="0047372F"/>
    <w:rsid w:val="0047431F"/>
    <w:rsid w:val="00490C66"/>
    <w:rsid w:val="00493120"/>
    <w:rsid w:val="00496A55"/>
    <w:rsid w:val="004A3E4E"/>
    <w:rsid w:val="004A47A4"/>
    <w:rsid w:val="004A5DB4"/>
    <w:rsid w:val="004D46E0"/>
    <w:rsid w:val="004E1F7C"/>
    <w:rsid w:val="004E489C"/>
    <w:rsid w:val="004E7620"/>
    <w:rsid w:val="004F4AB9"/>
    <w:rsid w:val="004F57D5"/>
    <w:rsid w:val="00500132"/>
    <w:rsid w:val="00522A0A"/>
    <w:rsid w:val="0053004A"/>
    <w:rsid w:val="00535298"/>
    <w:rsid w:val="00540782"/>
    <w:rsid w:val="005B0C21"/>
    <w:rsid w:val="005B66F0"/>
    <w:rsid w:val="005B6776"/>
    <w:rsid w:val="005C1F66"/>
    <w:rsid w:val="005E2751"/>
    <w:rsid w:val="005E7AD2"/>
    <w:rsid w:val="00620F83"/>
    <w:rsid w:val="00632E16"/>
    <w:rsid w:val="00651757"/>
    <w:rsid w:val="00660D94"/>
    <w:rsid w:val="006649A1"/>
    <w:rsid w:val="006678F5"/>
    <w:rsid w:val="00680281"/>
    <w:rsid w:val="00680670"/>
    <w:rsid w:val="006A2EB3"/>
    <w:rsid w:val="006B7206"/>
    <w:rsid w:val="006C73EC"/>
    <w:rsid w:val="006F27D7"/>
    <w:rsid w:val="006F75DA"/>
    <w:rsid w:val="007012AF"/>
    <w:rsid w:val="00706171"/>
    <w:rsid w:val="00761929"/>
    <w:rsid w:val="00767096"/>
    <w:rsid w:val="0077385A"/>
    <w:rsid w:val="00773B28"/>
    <w:rsid w:val="00794AE5"/>
    <w:rsid w:val="007A4548"/>
    <w:rsid w:val="007F2B5A"/>
    <w:rsid w:val="007F2CF7"/>
    <w:rsid w:val="0082161D"/>
    <w:rsid w:val="00836B31"/>
    <w:rsid w:val="00846387"/>
    <w:rsid w:val="0087465C"/>
    <w:rsid w:val="00876A53"/>
    <w:rsid w:val="0088191A"/>
    <w:rsid w:val="008834D0"/>
    <w:rsid w:val="00891B29"/>
    <w:rsid w:val="008A3BC7"/>
    <w:rsid w:val="008B1C08"/>
    <w:rsid w:val="008C0375"/>
    <w:rsid w:val="008F7F97"/>
    <w:rsid w:val="009047B8"/>
    <w:rsid w:val="00905CA9"/>
    <w:rsid w:val="00931541"/>
    <w:rsid w:val="00947F2B"/>
    <w:rsid w:val="00952418"/>
    <w:rsid w:val="00970BE7"/>
    <w:rsid w:val="00990C4C"/>
    <w:rsid w:val="009E5E50"/>
    <w:rsid w:val="009F4CC1"/>
    <w:rsid w:val="009F7469"/>
    <w:rsid w:val="00A03829"/>
    <w:rsid w:val="00A06AE8"/>
    <w:rsid w:val="00A2567A"/>
    <w:rsid w:val="00A25FDB"/>
    <w:rsid w:val="00A8073E"/>
    <w:rsid w:val="00A80DCF"/>
    <w:rsid w:val="00AA1C07"/>
    <w:rsid w:val="00AA1C79"/>
    <w:rsid w:val="00AD10BD"/>
    <w:rsid w:val="00AD2CE6"/>
    <w:rsid w:val="00B032B5"/>
    <w:rsid w:val="00B100DD"/>
    <w:rsid w:val="00B66A8B"/>
    <w:rsid w:val="00B7569F"/>
    <w:rsid w:val="00BB6683"/>
    <w:rsid w:val="00BD379D"/>
    <w:rsid w:val="00BD7B63"/>
    <w:rsid w:val="00BF0618"/>
    <w:rsid w:val="00C03E99"/>
    <w:rsid w:val="00C20BFC"/>
    <w:rsid w:val="00C4609B"/>
    <w:rsid w:val="00C74538"/>
    <w:rsid w:val="00C76386"/>
    <w:rsid w:val="00C83D8C"/>
    <w:rsid w:val="00C96C3B"/>
    <w:rsid w:val="00C9795E"/>
    <w:rsid w:val="00C97ACF"/>
    <w:rsid w:val="00CA30B3"/>
    <w:rsid w:val="00CB7E53"/>
    <w:rsid w:val="00CC0703"/>
    <w:rsid w:val="00CE1FDF"/>
    <w:rsid w:val="00CF7A20"/>
    <w:rsid w:val="00D21605"/>
    <w:rsid w:val="00D47AF6"/>
    <w:rsid w:val="00D5233A"/>
    <w:rsid w:val="00D52883"/>
    <w:rsid w:val="00D753C8"/>
    <w:rsid w:val="00D944B3"/>
    <w:rsid w:val="00DA67CA"/>
    <w:rsid w:val="00DC0CB7"/>
    <w:rsid w:val="00E161EF"/>
    <w:rsid w:val="00E22EE2"/>
    <w:rsid w:val="00E22F12"/>
    <w:rsid w:val="00E347FA"/>
    <w:rsid w:val="00E444BF"/>
    <w:rsid w:val="00EA34DF"/>
    <w:rsid w:val="00EB371C"/>
    <w:rsid w:val="00EC2D1F"/>
    <w:rsid w:val="00EC417C"/>
    <w:rsid w:val="00EC4A70"/>
    <w:rsid w:val="00F25E0D"/>
    <w:rsid w:val="00F34370"/>
    <w:rsid w:val="00F4427C"/>
    <w:rsid w:val="00F51D1E"/>
    <w:rsid w:val="00F96B7B"/>
    <w:rsid w:val="00F97C67"/>
    <w:rsid w:val="00FA129C"/>
    <w:rsid w:val="00FB405B"/>
    <w:rsid w:val="00FB5321"/>
    <w:rsid w:val="00FC2E6E"/>
    <w:rsid w:val="00FD2400"/>
    <w:rsid w:val="00FD63FC"/>
    <w:rsid w:val="00FF1C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38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20BFC"/>
    <w:pPr>
      <w:keepNext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C20BFC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B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20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C20BF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20B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semiHidden/>
    <w:rsid w:val="00C20BFC"/>
  </w:style>
  <w:style w:type="paragraph" w:styleId="a6">
    <w:name w:val="Body Text Indent"/>
    <w:basedOn w:val="a"/>
    <w:link w:val="a7"/>
    <w:semiHidden/>
    <w:rsid w:val="00C20BFC"/>
    <w:pPr>
      <w:ind w:firstLine="851"/>
      <w:jc w:val="both"/>
    </w:pPr>
    <w:rPr>
      <w:color w:val="000000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C20BF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caption"/>
    <w:basedOn w:val="a"/>
    <w:next w:val="a"/>
    <w:qFormat/>
    <w:rsid w:val="00C20BFC"/>
    <w:pPr>
      <w:jc w:val="right"/>
    </w:pPr>
    <w:rPr>
      <w:b/>
      <w:bCs/>
      <w:sz w:val="24"/>
    </w:rPr>
  </w:style>
  <w:style w:type="paragraph" w:styleId="a9">
    <w:name w:val="Body Text"/>
    <w:basedOn w:val="a"/>
    <w:link w:val="aa"/>
    <w:semiHidden/>
    <w:rsid w:val="00C20BFC"/>
    <w:pPr>
      <w:jc w:val="center"/>
    </w:pPr>
    <w:rPr>
      <w:b/>
      <w:bCs/>
      <w:sz w:val="24"/>
    </w:rPr>
  </w:style>
  <w:style w:type="character" w:customStyle="1" w:styleId="aa">
    <w:name w:val="Основной текст Знак"/>
    <w:basedOn w:val="a0"/>
    <w:link w:val="a9"/>
    <w:semiHidden/>
    <w:rsid w:val="00C20BF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20BF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0BF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904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unhideWhenUsed/>
    <w:rsid w:val="0076192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619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7619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38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5175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1757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794AE5"/>
    <w:rPr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794AE5"/>
    <w:pPr>
      <w:widowControl/>
      <w:suppressAutoHyphens/>
      <w:autoSpaceDE/>
      <w:autoSpaceDN/>
      <w:adjustRightInd/>
      <w:spacing w:before="280" w:after="280"/>
    </w:pPr>
    <w:rPr>
      <w:kern w:val="2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BF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038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C20BFC"/>
    <w:pPr>
      <w:keepNext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C20BFC"/>
    <w:pPr>
      <w:keepNext/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0BF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20BF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C20BF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C20B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semiHidden/>
    <w:rsid w:val="00C20BFC"/>
  </w:style>
  <w:style w:type="paragraph" w:styleId="a6">
    <w:name w:val="Body Text Indent"/>
    <w:basedOn w:val="a"/>
    <w:link w:val="a7"/>
    <w:semiHidden/>
    <w:rsid w:val="00C20BFC"/>
    <w:pPr>
      <w:ind w:firstLine="851"/>
      <w:jc w:val="both"/>
    </w:pPr>
    <w:rPr>
      <w:color w:val="000000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semiHidden/>
    <w:rsid w:val="00C20BFC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caption"/>
    <w:basedOn w:val="a"/>
    <w:next w:val="a"/>
    <w:qFormat/>
    <w:rsid w:val="00C20BFC"/>
    <w:pPr>
      <w:jc w:val="right"/>
    </w:pPr>
    <w:rPr>
      <w:b/>
      <w:bCs/>
      <w:sz w:val="24"/>
    </w:rPr>
  </w:style>
  <w:style w:type="paragraph" w:styleId="a9">
    <w:name w:val="Body Text"/>
    <w:basedOn w:val="a"/>
    <w:link w:val="aa"/>
    <w:semiHidden/>
    <w:rsid w:val="00C20BFC"/>
    <w:pPr>
      <w:jc w:val="center"/>
    </w:pPr>
    <w:rPr>
      <w:b/>
      <w:bCs/>
      <w:sz w:val="24"/>
    </w:rPr>
  </w:style>
  <w:style w:type="character" w:customStyle="1" w:styleId="aa">
    <w:name w:val="Основной текст Знак"/>
    <w:basedOn w:val="a0"/>
    <w:link w:val="a9"/>
    <w:semiHidden/>
    <w:rsid w:val="00C20BFC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C20BF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C20BF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904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unhideWhenUsed/>
    <w:rsid w:val="0076192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76192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nformat">
    <w:name w:val="ConsPlusNonformat"/>
    <w:rsid w:val="0076192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038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5175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51757"/>
    <w:rPr>
      <w:rFonts w:ascii="Tahoma" w:eastAsia="Times New Roman" w:hAnsi="Tahoma" w:cs="Tahoma"/>
      <w:sz w:val="16"/>
      <w:szCs w:val="16"/>
      <w:lang w:eastAsia="ru-RU"/>
    </w:rPr>
  </w:style>
  <w:style w:type="character" w:styleId="af0">
    <w:name w:val="Hyperlink"/>
    <w:uiPriority w:val="99"/>
    <w:semiHidden/>
    <w:unhideWhenUsed/>
    <w:rsid w:val="00794AE5"/>
    <w:rPr>
      <w:color w:val="0000FF"/>
      <w:u w:val="single"/>
    </w:rPr>
  </w:style>
  <w:style w:type="paragraph" w:styleId="af1">
    <w:name w:val="Normal (Web)"/>
    <w:basedOn w:val="a"/>
    <w:uiPriority w:val="99"/>
    <w:semiHidden/>
    <w:unhideWhenUsed/>
    <w:rsid w:val="00794AE5"/>
    <w:pPr>
      <w:widowControl/>
      <w:suppressAutoHyphens/>
      <w:autoSpaceDE/>
      <w:autoSpaceDN/>
      <w:adjustRightInd/>
      <w:spacing w:before="280" w:after="280"/>
    </w:pPr>
    <w:rPr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image" Target="media/image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image" Target="media/image12.pn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oleObject" Target="embeddings/oleObject12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10.bin"/><Relationship Id="rId30" Type="http://schemas.openxmlformats.org/officeDocument/2006/relationships/image" Target="media/image11.png"/><Relationship Id="rId35" Type="http://schemas.openxmlformats.org/officeDocument/2006/relationships/oleObject" Target="embeddings/oleObject1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578B25-F95D-41EA-9C1D-58ED19CAF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Yura</dc:creator>
  <cp:lastModifiedBy>Аристова Марина Евгениевна</cp:lastModifiedBy>
  <cp:revision>2</cp:revision>
  <cp:lastPrinted>2022-09-06T10:12:00Z</cp:lastPrinted>
  <dcterms:created xsi:type="dcterms:W3CDTF">2022-12-12T03:11:00Z</dcterms:created>
  <dcterms:modified xsi:type="dcterms:W3CDTF">2022-12-12T03:11:00Z</dcterms:modified>
</cp:coreProperties>
</file>