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6330" w:type="dxa"/>
        <w:tblInd w:w="-629" w:type="dxa"/>
        <w:tblLayout w:type="fixed"/>
        <w:tblLook w:val="01E0" w:firstRow="1" w:lastRow="1" w:firstColumn="1" w:lastColumn="1" w:noHBand="0" w:noVBand="0"/>
      </w:tblPr>
      <w:tblGrid>
        <w:gridCol w:w="4990"/>
        <w:gridCol w:w="5670"/>
        <w:gridCol w:w="5670"/>
      </w:tblGrid>
      <w:tr w:rsidR="00807DAB" w:rsidRPr="004038C4" w:rsidTr="00807DAB">
        <w:tc>
          <w:tcPr>
            <w:tcW w:w="4990" w:type="dxa"/>
          </w:tcPr>
          <w:p w:rsidR="00807DAB" w:rsidRPr="004038C4" w:rsidRDefault="00807DAB" w:rsidP="00F94B50">
            <w:pPr>
              <w:keepNext/>
              <w:keepLines/>
              <w:widowControl w:val="0"/>
              <w:suppressLineNumbers/>
              <w:suppressAutoHyphens/>
              <w:jc w:val="left"/>
              <w:rPr>
                <w:rFonts w:eastAsia="Calibri"/>
                <w:sz w:val="22"/>
                <w:szCs w:val="22"/>
                <w:highlight w:val="yellow"/>
              </w:rPr>
            </w:pPr>
            <w:bookmarkStart w:id="0" w:name="_Ref248562863"/>
          </w:p>
        </w:tc>
        <w:tc>
          <w:tcPr>
            <w:tcW w:w="5670" w:type="dxa"/>
          </w:tcPr>
          <w:p w:rsidR="00807DAB" w:rsidRPr="004038C4" w:rsidRDefault="00807DAB" w:rsidP="00304A99">
            <w:pPr>
              <w:keepNext/>
              <w:keepLines/>
              <w:widowControl w:val="0"/>
              <w:suppressLineNumbers/>
              <w:suppressAutoHyphens/>
              <w:spacing w:after="0"/>
              <w:jc w:val="right"/>
              <w:rPr>
                <w:rFonts w:eastAsia="Calibri"/>
                <w:sz w:val="22"/>
                <w:szCs w:val="22"/>
              </w:rPr>
            </w:pPr>
            <w:r w:rsidRPr="004038C4">
              <w:rPr>
                <w:sz w:val="22"/>
                <w:szCs w:val="22"/>
              </w:rPr>
              <w:t xml:space="preserve">                                         УТВЕРЖДАЮ</w:t>
            </w:r>
          </w:p>
          <w:p w:rsidR="00807DAB" w:rsidRPr="004038C4" w:rsidRDefault="00807DAB" w:rsidP="00304A99">
            <w:pPr>
              <w:keepNext/>
              <w:keepLines/>
              <w:widowControl w:val="0"/>
              <w:suppressLineNumbers/>
              <w:suppressAutoHyphens/>
              <w:spacing w:after="0"/>
              <w:jc w:val="right"/>
              <w:rPr>
                <w:sz w:val="22"/>
                <w:szCs w:val="22"/>
              </w:rPr>
            </w:pPr>
            <w:r w:rsidRPr="004038C4">
              <w:rPr>
                <w:sz w:val="22"/>
                <w:szCs w:val="22"/>
              </w:rPr>
              <w:t>Директор</w:t>
            </w:r>
          </w:p>
          <w:p w:rsidR="00A570FE" w:rsidRPr="004038C4" w:rsidRDefault="00807DAB" w:rsidP="00304A99">
            <w:pPr>
              <w:keepNext/>
              <w:keepLines/>
              <w:widowControl w:val="0"/>
              <w:suppressLineNumbers/>
              <w:suppressAutoHyphens/>
              <w:spacing w:after="0"/>
              <w:jc w:val="right"/>
              <w:rPr>
                <w:sz w:val="22"/>
                <w:szCs w:val="22"/>
              </w:rPr>
            </w:pPr>
            <w:r w:rsidRPr="004038C4">
              <w:rPr>
                <w:sz w:val="22"/>
                <w:szCs w:val="22"/>
              </w:rPr>
              <w:t>Муниципального бюджетного общеобразовательного учреждения</w:t>
            </w:r>
          </w:p>
          <w:p w:rsidR="00807DAB" w:rsidRPr="004038C4" w:rsidRDefault="00807DAB" w:rsidP="00304A99">
            <w:pPr>
              <w:keepNext/>
              <w:keepLines/>
              <w:widowControl w:val="0"/>
              <w:suppressLineNumbers/>
              <w:suppressAutoHyphens/>
              <w:spacing w:after="0"/>
              <w:jc w:val="right"/>
              <w:rPr>
                <w:sz w:val="22"/>
                <w:szCs w:val="22"/>
              </w:rPr>
            </w:pPr>
            <w:r w:rsidRPr="004038C4">
              <w:rPr>
                <w:sz w:val="22"/>
                <w:szCs w:val="22"/>
              </w:rPr>
              <w:t xml:space="preserve"> «Средняя общеобразовательная школа №5»</w:t>
            </w:r>
          </w:p>
          <w:p w:rsidR="00807DAB" w:rsidRPr="004038C4" w:rsidRDefault="00807DAB" w:rsidP="00304A99">
            <w:pPr>
              <w:keepNext/>
              <w:keepLines/>
              <w:widowControl w:val="0"/>
              <w:suppressLineNumbers/>
              <w:suppressAutoHyphens/>
              <w:spacing w:after="0"/>
              <w:jc w:val="right"/>
              <w:rPr>
                <w:sz w:val="22"/>
                <w:szCs w:val="22"/>
              </w:rPr>
            </w:pPr>
            <w:r w:rsidRPr="004038C4">
              <w:rPr>
                <w:sz w:val="22"/>
                <w:szCs w:val="22"/>
              </w:rPr>
              <w:t>_________________</w:t>
            </w:r>
            <w:proofErr w:type="spellStart"/>
            <w:r w:rsidRPr="004038C4">
              <w:rPr>
                <w:sz w:val="22"/>
                <w:szCs w:val="22"/>
              </w:rPr>
              <w:t>А.А.Латыпов</w:t>
            </w:r>
            <w:proofErr w:type="spellEnd"/>
          </w:p>
          <w:p w:rsidR="00807DAB" w:rsidRPr="004038C4" w:rsidRDefault="00807DAB" w:rsidP="00BD40D5">
            <w:pPr>
              <w:keepNext/>
              <w:keepLines/>
              <w:widowControl w:val="0"/>
              <w:suppressLineNumbers/>
              <w:suppressAutoHyphens/>
              <w:spacing w:after="0"/>
              <w:jc w:val="right"/>
              <w:rPr>
                <w:sz w:val="22"/>
                <w:szCs w:val="22"/>
              </w:rPr>
            </w:pPr>
            <w:r w:rsidRPr="004038C4">
              <w:rPr>
                <w:sz w:val="22"/>
                <w:szCs w:val="22"/>
              </w:rPr>
              <w:t>«</w:t>
            </w:r>
            <w:r w:rsidR="00783F53" w:rsidRPr="004038C4">
              <w:rPr>
                <w:sz w:val="22"/>
                <w:szCs w:val="22"/>
              </w:rPr>
              <w:t xml:space="preserve">        </w:t>
            </w:r>
            <w:r w:rsidRPr="004038C4">
              <w:rPr>
                <w:sz w:val="22"/>
                <w:szCs w:val="22"/>
              </w:rPr>
              <w:t xml:space="preserve">» </w:t>
            </w:r>
            <w:r w:rsidR="00783F53" w:rsidRPr="004038C4">
              <w:rPr>
                <w:sz w:val="22"/>
                <w:szCs w:val="22"/>
              </w:rPr>
              <w:t xml:space="preserve">                </w:t>
            </w:r>
            <w:r w:rsidRPr="004038C4">
              <w:rPr>
                <w:sz w:val="22"/>
                <w:szCs w:val="22"/>
              </w:rPr>
              <w:t xml:space="preserve">  201</w:t>
            </w:r>
            <w:r w:rsidR="00BD40D5">
              <w:rPr>
                <w:sz w:val="22"/>
                <w:szCs w:val="22"/>
              </w:rPr>
              <w:t>8</w:t>
            </w:r>
            <w:r w:rsidRPr="004038C4">
              <w:rPr>
                <w:sz w:val="22"/>
                <w:szCs w:val="22"/>
              </w:rPr>
              <w:t xml:space="preserve"> г.</w:t>
            </w:r>
          </w:p>
        </w:tc>
        <w:tc>
          <w:tcPr>
            <w:tcW w:w="5670" w:type="dxa"/>
          </w:tcPr>
          <w:p w:rsidR="00807DAB" w:rsidRPr="004038C4" w:rsidRDefault="00807DAB" w:rsidP="00807DAB">
            <w:pPr>
              <w:keepNext/>
              <w:keepLines/>
              <w:widowControl w:val="0"/>
              <w:suppressLineNumbers/>
              <w:tabs>
                <w:tab w:val="left" w:pos="1296"/>
                <w:tab w:val="right" w:pos="5454"/>
              </w:tabs>
              <w:suppressAutoHyphens/>
              <w:jc w:val="left"/>
              <w:rPr>
                <w:rFonts w:eastAsia="Calibri"/>
                <w:sz w:val="22"/>
                <w:szCs w:val="22"/>
                <w:highlight w:val="yellow"/>
              </w:rPr>
            </w:pPr>
            <w:r w:rsidRPr="004038C4">
              <w:rPr>
                <w:sz w:val="22"/>
                <w:szCs w:val="22"/>
              </w:rPr>
              <w:tab/>
            </w:r>
            <w:r w:rsidRPr="004038C4">
              <w:rPr>
                <w:sz w:val="22"/>
                <w:szCs w:val="22"/>
              </w:rPr>
              <w:tab/>
              <w:t xml:space="preserve">                                         </w:t>
            </w:r>
          </w:p>
        </w:tc>
      </w:tr>
    </w:tbl>
    <w:p w:rsidR="004D09A5" w:rsidRPr="004038C4" w:rsidRDefault="004D09A5" w:rsidP="004D09A5">
      <w:pPr>
        <w:keepNext/>
        <w:keepLines/>
        <w:widowControl w:val="0"/>
        <w:suppressLineNumbers/>
        <w:suppressAutoHyphens/>
        <w:jc w:val="center"/>
        <w:rPr>
          <w:sz w:val="22"/>
          <w:szCs w:val="22"/>
        </w:rPr>
      </w:pPr>
    </w:p>
    <w:p w:rsidR="004D09A5" w:rsidRPr="004038C4" w:rsidRDefault="004D09A5" w:rsidP="004D09A5">
      <w:pPr>
        <w:keepNext/>
        <w:keepLines/>
        <w:widowControl w:val="0"/>
        <w:suppressLineNumbers/>
        <w:suppressAutoHyphens/>
        <w:jc w:val="center"/>
        <w:rPr>
          <w:sz w:val="22"/>
          <w:szCs w:val="22"/>
        </w:rPr>
      </w:pPr>
    </w:p>
    <w:p w:rsidR="004D09A5" w:rsidRPr="004038C4" w:rsidRDefault="004D09A5" w:rsidP="004D09A5">
      <w:pPr>
        <w:keepNext/>
        <w:keepLines/>
        <w:widowControl w:val="0"/>
        <w:suppressLineNumbers/>
        <w:suppressAutoHyphens/>
        <w:jc w:val="center"/>
        <w:rPr>
          <w:sz w:val="22"/>
          <w:szCs w:val="22"/>
        </w:rPr>
      </w:pPr>
    </w:p>
    <w:p w:rsidR="004D09A5" w:rsidRPr="004038C4" w:rsidRDefault="004D09A5" w:rsidP="004D09A5">
      <w:pPr>
        <w:keepNext/>
        <w:keepLines/>
        <w:widowControl w:val="0"/>
        <w:suppressLineNumbers/>
        <w:suppressAutoHyphens/>
        <w:jc w:val="center"/>
        <w:rPr>
          <w:sz w:val="22"/>
          <w:szCs w:val="22"/>
        </w:rPr>
      </w:pPr>
    </w:p>
    <w:p w:rsidR="004D09A5" w:rsidRPr="004038C4" w:rsidRDefault="004D09A5" w:rsidP="004D09A5">
      <w:pPr>
        <w:keepNext/>
        <w:keepLines/>
        <w:widowControl w:val="0"/>
        <w:suppressLineNumbers/>
        <w:suppressAutoHyphens/>
        <w:jc w:val="center"/>
        <w:rPr>
          <w:sz w:val="22"/>
          <w:szCs w:val="22"/>
        </w:rPr>
      </w:pPr>
    </w:p>
    <w:p w:rsidR="004D09A5" w:rsidRPr="004038C4" w:rsidRDefault="004D09A5" w:rsidP="004D09A5">
      <w:pPr>
        <w:keepNext/>
        <w:keepLines/>
        <w:widowControl w:val="0"/>
        <w:suppressLineNumbers/>
        <w:suppressAutoHyphens/>
        <w:jc w:val="center"/>
        <w:rPr>
          <w:sz w:val="22"/>
          <w:szCs w:val="22"/>
        </w:rPr>
      </w:pPr>
    </w:p>
    <w:p w:rsidR="004D09A5" w:rsidRPr="004038C4" w:rsidRDefault="004D09A5" w:rsidP="004D09A5">
      <w:pPr>
        <w:keepNext/>
        <w:keepLines/>
        <w:widowControl w:val="0"/>
        <w:suppressLineNumbers/>
        <w:suppressAutoHyphens/>
        <w:jc w:val="center"/>
        <w:rPr>
          <w:sz w:val="22"/>
          <w:szCs w:val="22"/>
        </w:rPr>
      </w:pPr>
    </w:p>
    <w:p w:rsidR="004D09A5" w:rsidRPr="004038C4" w:rsidRDefault="004D09A5" w:rsidP="004D09A5">
      <w:pPr>
        <w:keepNext/>
        <w:keepLines/>
        <w:widowControl w:val="0"/>
        <w:suppressLineNumbers/>
        <w:suppressAutoHyphens/>
        <w:jc w:val="center"/>
        <w:rPr>
          <w:sz w:val="22"/>
          <w:szCs w:val="22"/>
        </w:rPr>
      </w:pPr>
    </w:p>
    <w:p w:rsidR="004D09A5" w:rsidRPr="004038C4" w:rsidRDefault="004D09A5" w:rsidP="004D09A5">
      <w:pPr>
        <w:keepNext/>
        <w:keepLines/>
        <w:widowControl w:val="0"/>
        <w:suppressLineNumbers/>
        <w:suppressAutoHyphens/>
        <w:jc w:val="center"/>
        <w:rPr>
          <w:b/>
          <w:bCs/>
          <w:sz w:val="22"/>
          <w:szCs w:val="22"/>
        </w:rPr>
      </w:pPr>
      <w:r w:rsidRPr="004038C4">
        <w:rPr>
          <w:b/>
          <w:bCs/>
          <w:sz w:val="22"/>
          <w:szCs w:val="22"/>
        </w:rPr>
        <w:t xml:space="preserve">ДОКУМЕНТАЦИЯ ОБ АУКЦИОНЕ В ЭЛЕКТРОННОЙ ФОРМЕ </w:t>
      </w:r>
    </w:p>
    <w:p w:rsidR="004D09A5" w:rsidRPr="004038C4" w:rsidRDefault="00481ADD" w:rsidP="004D09A5">
      <w:pPr>
        <w:keepNext/>
        <w:keepLines/>
        <w:widowControl w:val="0"/>
        <w:suppressLineNumbers/>
        <w:suppressAutoHyphens/>
        <w:jc w:val="center"/>
        <w:rPr>
          <w:b/>
          <w:bCs/>
          <w:sz w:val="22"/>
          <w:szCs w:val="22"/>
        </w:rPr>
      </w:pPr>
      <w:r w:rsidRPr="004038C4">
        <w:rPr>
          <w:b/>
          <w:bCs/>
          <w:sz w:val="22"/>
          <w:szCs w:val="22"/>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sidR="00A04D0D" w:rsidRPr="004038C4">
        <w:rPr>
          <w:b/>
          <w:bCs/>
          <w:sz w:val="22"/>
          <w:szCs w:val="22"/>
        </w:rPr>
        <w:t xml:space="preserve"> на поставку </w:t>
      </w:r>
      <w:r w:rsidR="00860E6B">
        <w:rPr>
          <w:b/>
          <w:bCs/>
          <w:sz w:val="22"/>
          <w:szCs w:val="22"/>
        </w:rPr>
        <w:t>картриджей</w:t>
      </w:r>
    </w:p>
    <w:p w:rsidR="004D09A5" w:rsidRPr="004038C4" w:rsidRDefault="004D09A5" w:rsidP="004D09A5">
      <w:pPr>
        <w:keepNext/>
        <w:keepLines/>
        <w:widowControl w:val="0"/>
        <w:suppressLineNumbers/>
        <w:suppressAutoHyphens/>
        <w:rPr>
          <w:b/>
          <w:bCs/>
          <w:sz w:val="22"/>
          <w:szCs w:val="22"/>
        </w:rPr>
      </w:pP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center"/>
        <w:rPr>
          <w:b/>
          <w:bCs/>
          <w:sz w:val="22"/>
          <w:szCs w:val="22"/>
        </w:rPr>
      </w:pPr>
    </w:p>
    <w:p w:rsidR="004D09A5" w:rsidRPr="004038C4" w:rsidRDefault="004D09A5" w:rsidP="004D09A5">
      <w:pPr>
        <w:keepNext/>
        <w:keepLines/>
        <w:widowControl w:val="0"/>
        <w:suppressLineNumbers/>
        <w:suppressAutoHyphens/>
        <w:jc w:val="center"/>
        <w:rPr>
          <w:b/>
          <w:bCs/>
          <w:sz w:val="22"/>
          <w:szCs w:val="22"/>
        </w:rPr>
      </w:pPr>
    </w:p>
    <w:p w:rsidR="004D09A5" w:rsidRPr="004038C4" w:rsidRDefault="004D09A5" w:rsidP="004D09A5">
      <w:pPr>
        <w:keepNext/>
        <w:keepLines/>
        <w:widowControl w:val="0"/>
        <w:suppressLineNumbers/>
        <w:suppressAutoHyphens/>
        <w:jc w:val="center"/>
        <w:rPr>
          <w:b/>
          <w:bCs/>
          <w:sz w:val="22"/>
          <w:szCs w:val="22"/>
        </w:rPr>
      </w:pPr>
    </w:p>
    <w:p w:rsidR="005C3B42" w:rsidRPr="004038C4" w:rsidRDefault="005C3B42" w:rsidP="004D09A5">
      <w:pPr>
        <w:keepNext/>
        <w:keepLines/>
        <w:widowControl w:val="0"/>
        <w:suppressLineNumbers/>
        <w:suppressAutoHyphens/>
        <w:jc w:val="center"/>
        <w:rPr>
          <w:b/>
          <w:bCs/>
          <w:sz w:val="22"/>
          <w:szCs w:val="22"/>
        </w:rPr>
      </w:pPr>
    </w:p>
    <w:p w:rsidR="00DA754F" w:rsidRPr="004038C4" w:rsidRDefault="00DA754F" w:rsidP="004D09A5">
      <w:pPr>
        <w:keepNext/>
        <w:keepLines/>
        <w:widowControl w:val="0"/>
        <w:suppressLineNumbers/>
        <w:suppressAutoHyphens/>
        <w:jc w:val="center"/>
        <w:rPr>
          <w:b/>
          <w:bCs/>
          <w:sz w:val="22"/>
          <w:szCs w:val="22"/>
        </w:rPr>
      </w:pPr>
    </w:p>
    <w:p w:rsidR="004D09A5" w:rsidRPr="004038C4" w:rsidRDefault="005C3B42" w:rsidP="004D09A5">
      <w:pPr>
        <w:keepNext/>
        <w:keepLines/>
        <w:widowControl w:val="0"/>
        <w:suppressLineNumbers/>
        <w:suppressAutoHyphens/>
        <w:jc w:val="center"/>
        <w:rPr>
          <w:b/>
          <w:bCs/>
          <w:sz w:val="22"/>
          <w:szCs w:val="22"/>
        </w:rPr>
      </w:pPr>
      <w:r w:rsidRPr="004038C4">
        <w:rPr>
          <w:b/>
          <w:bCs/>
          <w:sz w:val="22"/>
          <w:szCs w:val="22"/>
        </w:rPr>
        <w:t>201</w:t>
      </w:r>
      <w:r w:rsidR="00BD5C3E">
        <w:rPr>
          <w:b/>
          <w:bCs/>
          <w:sz w:val="22"/>
          <w:szCs w:val="22"/>
        </w:rPr>
        <w:t>8</w:t>
      </w:r>
      <w:r w:rsidR="004D09A5" w:rsidRPr="004038C4">
        <w:rPr>
          <w:b/>
          <w:bCs/>
          <w:sz w:val="22"/>
          <w:szCs w:val="22"/>
        </w:rPr>
        <w:t xml:space="preserve"> г.</w:t>
      </w:r>
    </w:p>
    <w:p w:rsidR="004D09A5" w:rsidRPr="004038C4" w:rsidRDefault="004D09A5" w:rsidP="004D09A5">
      <w:pPr>
        <w:autoSpaceDE w:val="0"/>
        <w:autoSpaceDN w:val="0"/>
        <w:adjustRightInd w:val="0"/>
        <w:spacing w:before="120" w:after="120"/>
        <w:rPr>
          <w:b/>
          <w:bCs/>
          <w:sz w:val="22"/>
          <w:szCs w:val="22"/>
        </w:rPr>
      </w:pPr>
    </w:p>
    <w:p w:rsidR="004038C4" w:rsidRDefault="004038C4" w:rsidP="004038C4">
      <w:pPr>
        <w:tabs>
          <w:tab w:val="left" w:pos="360"/>
        </w:tabs>
        <w:autoSpaceDE w:val="0"/>
        <w:autoSpaceDN w:val="0"/>
        <w:adjustRightInd w:val="0"/>
        <w:spacing w:before="120" w:after="120" w:line="360" w:lineRule="auto"/>
        <w:rPr>
          <w:b/>
          <w:bCs/>
          <w:sz w:val="22"/>
          <w:szCs w:val="22"/>
        </w:rPr>
      </w:pPr>
    </w:p>
    <w:p w:rsidR="004D09A5" w:rsidRPr="004038C4" w:rsidRDefault="004D09A5" w:rsidP="004D09A5">
      <w:pPr>
        <w:numPr>
          <w:ilvl w:val="1"/>
          <w:numId w:val="2"/>
        </w:numPr>
        <w:tabs>
          <w:tab w:val="clear" w:pos="3131"/>
          <w:tab w:val="left" w:pos="360"/>
          <w:tab w:val="num" w:pos="1800"/>
        </w:tabs>
        <w:autoSpaceDE w:val="0"/>
        <w:autoSpaceDN w:val="0"/>
        <w:adjustRightInd w:val="0"/>
        <w:spacing w:before="120" w:after="120" w:line="360" w:lineRule="auto"/>
        <w:ind w:left="0" w:firstLine="0"/>
        <w:jc w:val="center"/>
        <w:rPr>
          <w:b/>
          <w:bCs/>
          <w:sz w:val="22"/>
          <w:szCs w:val="22"/>
        </w:rPr>
      </w:pPr>
      <w:r w:rsidRPr="004038C4">
        <w:rPr>
          <w:b/>
          <w:bCs/>
          <w:sz w:val="22"/>
          <w:szCs w:val="22"/>
        </w:rPr>
        <w:br w:type="page"/>
      </w:r>
      <w:bookmarkStart w:id="1" w:name="_Ref248571702"/>
      <w:r w:rsidRPr="004038C4">
        <w:rPr>
          <w:b/>
          <w:bCs/>
          <w:sz w:val="22"/>
          <w:szCs w:val="22"/>
        </w:rPr>
        <w:lastRenderedPageBreak/>
        <w:t>СВЕДЕНИЯ О ПРОВОДИМОМ АУКЦИОНЕ В ЭЛЕКТРОННОЙ ФОРМЕ</w:t>
      </w:r>
      <w:bookmarkEnd w:id="1"/>
    </w:p>
    <w:p w:rsidR="004D09A5" w:rsidRPr="004038C4" w:rsidRDefault="004D09A5" w:rsidP="004D09A5">
      <w:pPr>
        <w:tabs>
          <w:tab w:val="left" w:pos="360"/>
        </w:tabs>
        <w:autoSpaceDE w:val="0"/>
        <w:autoSpaceDN w:val="0"/>
        <w:adjustRightInd w:val="0"/>
        <w:spacing w:before="120" w:after="360"/>
        <w:ind w:firstLine="567"/>
        <w:rPr>
          <w:bCs/>
          <w:sz w:val="22"/>
          <w:szCs w:val="22"/>
        </w:rPr>
      </w:pPr>
      <w:bookmarkStart w:id="2" w:name="_Ref119427085"/>
      <w:r w:rsidRPr="004038C4">
        <w:rPr>
          <w:bCs/>
          <w:sz w:val="22"/>
          <w:szCs w:val="22"/>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4038C4">
        <w:rPr>
          <w:bCs/>
          <w:sz w:val="22"/>
          <w:szCs w:val="22"/>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4D09A5" w:rsidRPr="004038C4"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4038C4" w:rsidRDefault="004D09A5" w:rsidP="00F94B50">
            <w:pPr>
              <w:keepNext/>
              <w:keepLines/>
              <w:widowControl w:val="0"/>
              <w:suppressLineNumbers/>
              <w:suppressAutoHyphens/>
              <w:jc w:val="center"/>
              <w:rPr>
                <w:b/>
                <w:bCs/>
                <w:sz w:val="22"/>
                <w:szCs w:val="22"/>
              </w:rPr>
            </w:pPr>
            <w:r w:rsidRPr="004038C4">
              <w:rPr>
                <w:b/>
                <w:bCs/>
                <w:sz w:val="22"/>
                <w:szCs w:val="22"/>
              </w:rPr>
              <w:t>№</w:t>
            </w:r>
          </w:p>
          <w:p w:rsidR="004D09A5" w:rsidRPr="004038C4" w:rsidRDefault="004D09A5" w:rsidP="00F94B50">
            <w:pPr>
              <w:keepNext/>
              <w:keepLines/>
              <w:widowControl w:val="0"/>
              <w:suppressLineNumbers/>
              <w:suppressAutoHyphens/>
              <w:jc w:val="center"/>
              <w:rPr>
                <w:b/>
                <w:bCs/>
                <w:sz w:val="22"/>
                <w:szCs w:val="22"/>
              </w:rPr>
            </w:pPr>
            <w:r w:rsidRPr="004038C4">
              <w:rPr>
                <w:b/>
                <w:bCs/>
                <w:sz w:val="22"/>
                <w:szCs w:val="22"/>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4038C4" w:rsidRDefault="004D09A5" w:rsidP="00F94B50">
            <w:pPr>
              <w:keepNext/>
              <w:keepLines/>
              <w:widowControl w:val="0"/>
              <w:suppressLineNumbers/>
              <w:suppressAutoHyphens/>
              <w:jc w:val="center"/>
              <w:rPr>
                <w:b/>
                <w:bCs/>
                <w:sz w:val="22"/>
                <w:szCs w:val="22"/>
              </w:rPr>
            </w:pPr>
            <w:r w:rsidRPr="004038C4">
              <w:rPr>
                <w:b/>
                <w:bCs/>
                <w:sz w:val="22"/>
                <w:szCs w:val="22"/>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4038C4" w:rsidRDefault="004D09A5" w:rsidP="00F94B50">
            <w:pPr>
              <w:keepNext/>
              <w:keepLines/>
              <w:widowControl w:val="0"/>
              <w:suppressLineNumbers/>
              <w:suppressAutoHyphens/>
              <w:jc w:val="center"/>
              <w:rPr>
                <w:b/>
                <w:bCs/>
                <w:sz w:val="22"/>
                <w:szCs w:val="22"/>
              </w:rPr>
            </w:pPr>
            <w:r w:rsidRPr="004038C4">
              <w:rPr>
                <w:b/>
                <w:bCs/>
                <w:sz w:val="22"/>
                <w:szCs w:val="22"/>
              </w:rPr>
              <w:t>Информация</w:t>
            </w:r>
          </w:p>
        </w:tc>
      </w:tr>
      <w:tr w:rsidR="004D09A5" w:rsidRPr="004038C4" w:rsidTr="00F94B50">
        <w:tc>
          <w:tcPr>
            <w:tcW w:w="10456" w:type="dxa"/>
            <w:gridSpan w:val="3"/>
            <w:tcBorders>
              <w:top w:val="single" w:sz="4" w:space="0" w:color="auto"/>
              <w:left w:val="single" w:sz="4" w:space="0" w:color="auto"/>
              <w:bottom w:val="single" w:sz="4" w:space="0" w:color="auto"/>
              <w:right w:val="single" w:sz="4" w:space="0" w:color="auto"/>
            </w:tcBorders>
          </w:tcPr>
          <w:p w:rsidR="004D09A5" w:rsidRPr="004038C4" w:rsidRDefault="004D09A5" w:rsidP="00F94B50">
            <w:pPr>
              <w:keepNext/>
              <w:keepLines/>
              <w:widowControl w:val="0"/>
              <w:suppressLineNumbers/>
              <w:suppressAutoHyphens/>
              <w:rPr>
                <w:sz w:val="22"/>
                <w:szCs w:val="22"/>
              </w:rPr>
            </w:pPr>
            <w:r w:rsidRPr="004038C4">
              <w:rPr>
                <w:sz w:val="22"/>
                <w:szCs w:val="22"/>
              </w:rPr>
              <w:t>Аукцион в электронной форме (далее по тексту также – электронный аукцион) проводит Уполномоченный орган.</w:t>
            </w:r>
          </w:p>
        </w:tc>
      </w:tr>
      <w:tr w:rsidR="004D09A5" w:rsidRPr="004038C4" w:rsidTr="00F94B50">
        <w:tc>
          <w:tcPr>
            <w:tcW w:w="817" w:type="dxa"/>
            <w:tcBorders>
              <w:top w:val="single" w:sz="4" w:space="0" w:color="auto"/>
              <w:left w:val="single" w:sz="4" w:space="0" w:color="auto"/>
              <w:bottom w:val="single" w:sz="4" w:space="0" w:color="auto"/>
              <w:right w:val="single" w:sz="4" w:space="0" w:color="auto"/>
            </w:tcBorders>
          </w:tcPr>
          <w:p w:rsidR="004D09A5" w:rsidRPr="004038C4" w:rsidRDefault="004D09A5" w:rsidP="004D09A5">
            <w:pPr>
              <w:numPr>
                <w:ilvl w:val="0"/>
                <w:numId w:val="5"/>
              </w:numPr>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keepNext/>
              <w:keepLines/>
              <w:widowControl w:val="0"/>
              <w:suppressLineNumbers/>
              <w:suppressAutoHyphens/>
              <w:rPr>
                <w:sz w:val="22"/>
                <w:szCs w:val="22"/>
              </w:rPr>
            </w:pPr>
            <w:r w:rsidRPr="004038C4">
              <w:rPr>
                <w:sz w:val="22"/>
                <w:szCs w:val="22"/>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rsidR="004D09A5" w:rsidRPr="00DB66F4" w:rsidRDefault="00860E6B" w:rsidP="00490248">
            <w:pPr>
              <w:keepNext/>
              <w:keepLines/>
              <w:widowControl w:val="0"/>
              <w:suppressLineNumbers/>
              <w:suppressAutoHyphens/>
              <w:rPr>
                <w:sz w:val="22"/>
                <w:szCs w:val="22"/>
                <w:u w:val="single"/>
              </w:rPr>
            </w:pPr>
            <w:r w:rsidRPr="00860E6B">
              <w:rPr>
                <w:sz w:val="22"/>
                <w:szCs w:val="22"/>
                <w:u w:val="single"/>
              </w:rPr>
              <w:t>183862200272086220100100210010000000</w:t>
            </w:r>
          </w:p>
        </w:tc>
      </w:tr>
      <w:tr w:rsidR="00807DAB" w:rsidRPr="004038C4" w:rsidTr="00F94B50">
        <w:tc>
          <w:tcPr>
            <w:tcW w:w="817" w:type="dxa"/>
            <w:tcBorders>
              <w:top w:val="single" w:sz="4" w:space="0" w:color="auto"/>
              <w:left w:val="single" w:sz="4" w:space="0" w:color="auto"/>
              <w:bottom w:val="single" w:sz="4" w:space="0" w:color="auto"/>
              <w:right w:val="single" w:sz="4" w:space="0" w:color="auto"/>
            </w:tcBorders>
          </w:tcPr>
          <w:p w:rsidR="00807DAB" w:rsidRPr="004038C4" w:rsidRDefault="00807DAB" w:rsidP="004D09A5">
            <w:pPr>
              <w:numPr>
                <w:ilvl w:val="0"/>
                <w:numId w:val="5"/>
              </w:numPr>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807DAB" w:rsidRPr="004038C4" w:rsidRDefault="00807DAB" w:rsidP="00F94B50">
            <w:pPr>
              <w:keepNext/>
              <w:keepLines/>
              <w:widowControl w:val="0"/>
              <w:suppressLineNumbers/>
              <w:suppressAutoHyphens/>
              <w:rPr>
                <w:sz w:val="22"/>
                <w:szCs w:val="22"/>
              </w:rPr>
            </w:pPr>
            <w:r w:rsidRPr="004038C4">
              <w:rPr>
                <w:sz w:val="22"/>
                <w:szCs w:val="22"/>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807DAB" w:rsidRPr="004038C4" w:rsidRDefault="00807DAB" w:rsidP="00304A99">
            <w:pPr>
              <w:keepNext/>
              <w:keepLines/>
              <w:widowControl w:val="0"/>
              <w:suppressLineNumbers/>
              <w:suppressAutoHyphens/>
              <w:spacing w:after="0"/>
              <w:rPr>
                <w:sz w:val="22"/>
                <w:szCs w:val="22"/>
                <w:u w:val="single"/>
              </w:rPr>
            </w:pPr>
            <w:r w:rsidRPr="004038C4">
              <w:rPr>
                <w:sz w:val="22"/>
                <w:szCs w:val="22"/>
                <w:u w:val="single"/>
              </w:rPr>
              <w:t>Наименование</w:t>
            </w:r>
          </w:p>
          <w:p w:rsidR="00807DAB" w:rsidRPr="004038C4" w:rsidRDefault="00807DAB" w:rsidP="00304A99">
            <w:pPr>
              <w:keepNext/>
              <w:keepLines/>
              <w:widowControl w:val="0"/>
              <w:suppressLineNumbers/>
              <w:suppressAutoHyphens/>
              <w:spacing w:after="0"/>
              <w:rPr>
                <w:sz w:val="22"/>
                <w:szCs w:val="22"/>
                <w:u w:val="single"/>
              </w:rPr>
            </w:pPr>
            <w:r w:rsidRPr="004038C4">
              <w:rPr>
                <w:sz w:val="22"/>
                <w:szCs w:val="22"/>
                <w:u w:val="single"/>
              </w:rPr>
              <w:t>Муниципальное бюджетное общеобразовательное учреждение «Средняя общеобразовательная школа № 5»</w:t>
            </w:r>
          </w:p>
          <w:p w:rsidR="00807DAB" w:rsidRPr="004038C4" w:rsidRDefault="00807DAB" w:rsidP="00304A99">
            <w:pPr>
              <w:keepNext/>
              <w:keepLines/>
              <w:widowControl w:val="0"/>
              <w:suppressLineNumbers/>
              <w:suppressAutoHyphens/>
              <w:spacing w:after="0"/>
              <w:rPr>
                <w:sz w:val="22"/>
                <w:szCs w:val="22"/>
                <w:u w:val="single"/>
              </w:rPr>
            </w:pPr>
            <w:r w:rsidRPr="004038C4">
              <w:rPr>
                <w:sz w:val="22"/>
                <w:szCs w:val="22"/>
                <w:u w:val="single"/>
              </w:rPr>
              <w:t xml:space="preserve"> Место нахождения</w:t>
            </w:r>
          </w:p>
          <w:p w:rsidR="00807DAB" w:rsidRPr="004038C4" w:rsidRDefault="00807DAB" w:rsidP="00304A99">
            <w:pPr>
              <w:keepNext/>
              <w:keepLines/>
              <w:widowControl w:val="0"/>
              <w:suppressLineNumbers/>
              <w:suppressAutoHyphens/>
              <w:spacing w:after="0"/>
              <w:rPr>
                <w:sz w:val="22"/>
                <w:szCs w:val="22"/>
                <w:u w:val="single"/>
              </w:rPr>
            </w:pPr>
            <w:proofErr w:type="gramStart"/>
            <w:r w:rsidRPr="004038C4">
              <w:rPr>
                <w:sz w:val="22"/>
                <w:szCs w:val="22"/>
                <w:u w:val="single"/>
              </w:rPr>
              <w:t>628260, ул. Садовая, 1Б, г. Югорск, Ханты - Мансийский автономный округ - Югра, Тюменская область.</w:t>
            </w:r>
            <w:proofErr w:type="gramEnd"/>
          </w:p>
          <w:p w:rsidR="00807DAB" w:rsidRPr="004038C4" w:rsidRDefault="00807DAB" w:rsidP="00304A99">
            <w:pPr>
              <w:keepNext/>
              <w:keepLines/>
              <w:widowControl w:val="0"/>
              <w:suppressLineNumbers/>
              <w:suppressAutoHyphens/>
              <w:spacing w:after="0"/>
              <w:rPr>
                <w:sz w:val="22"/>
                <w:szCs w:val="22"/>
                <w:u w:val="single"/>
              </w:rPr>
            </w:pPr>
            <w:r w:rsidRPr="004038C4">
              <w:rPr>
                <w:sz w:val="22"/>
                <w:szCs w:val="22"/>
                <w:u w:val="single"/>
              </w:rPr>
              <w:t xml:space="preserve"> Почтовый адрес</w:t>
            </w:r>
          </w:p>
          <w:p w:rsidR="00807DAB" w:rsidRPr="004038C4" w:rsidRDefault="00807DAB" w:rsidP="00304A99">
            <w:pPr>
              <w:keepNext/>
              <w:keepLines/>
              <w:widowControl w:val="0"/>
              <w:suppressLineNumbers/>
              <w:suppressAutoHyphens/>
              <w:spacing w:after="0"/>
              <w:rPr>
                <w:sz w:val="22"/>
                <w:szCs w:val="22"/>
                <w:u w:val="single"/>
              </w:rPr>
            </w:pPr>
            <w:proofErr w:type="gramStart"/>
            <w:r w:rsidRPr="004038C4">
              <w:rPr>
                <w:sz w:val="22"/>
                <w:szCs w:val="22"/>
                <w:u w:val="single"/>
              </w:rPr>
              <w:t xml:space="preserve">628260, ул. Садовая, 1Б, г. Югорск, Ханты - Мансийский автономный округ - Югра, Тюменская область. </w:t>
            </w:r>
            <w:proofErr w:type="gramEnd"/>
          </w:p>
          <w:p w:rsidR="00807DAB" w:rsidRPr="004038C4" w:rsidRDefault="00807DAB" w:rsidP="00304A99">
            <w:pPr>
              <w:keepNext/>
              <w:keepLines/>
              <w:widowControl w:val="0"/>
              <w:suppressLineNumbers/>
              <w:suppressAutoHyphens/>
              <w:spacing w:after="0"/>
              <w:rPr>
                <w:sz w:val="22"/>
                <w:szCs w:val="22"/>
                <w:u w:val="single"/>
              </w:rPr>
            </w:pPr>
            <w:r w:rsidRPr="004038C4">
              <w:rPr>
                <w:sz w:val="22"/>
                <w:szCs w:val="22"/>
                <w:u w:val="single"/>
              </w:rPr>
              <w:t xml:space="preserve">Телефон (34675) 2-66-96  факс (34675) 2-66-96. </w:t>
            </w:r>
          </w:p>
          <w:p w:rsidR="00807DAB" w:rsidRPr="004038C4" w:rsidRDefault="00807DAB" w:rsidP="00304A99">
            <w:pPr>
              <w:keepNext/>
              <w:keepLines/>
              <w:widowControl w:val="0"/>
              <w:suppressLineNumbers/>
              <w:suppressAutoHyphens/>
              <w:spacing w:after="0"/>
              <w:rPr>
                <w:sz w:val="22"/>
                <w:szCs w:val="22"/>
                <w:u w:val="single"/>
              </w:rPr>
            </w:pPr>
            <w:r w:rsidRPr="004038C4">
              <w:rPr>
                <w:sz w:val="22"/>
                <w:szCs w:val="22"/>
                <w:u w:val="single"/>
              </w:rPr>
              <w:t xml:space="preserve">Адрес электронной почты:buhskola5@yandex.ru </w:t>
            </w:r>
          </w:p>
          <w:p w:rsidR="00807DAB" w:rsidRPr="004038C4" w:rsidRDefault="00807DAB" w:rsidP="00807DAB">
            <w:pPr>
              <w:keepNext/>
              <w:keepLines/>
              <w:widowControl w:val="0"/>
              <w:suppressLineNumbers/>
              <w:suppressAutoHyphens/>
              <w:spacing w:after="0"/>
              <w:rPr>
                <w:sz w:val="22"/>
                <w:szCs w:val="22"/>
              </w:rPr>
            </w:pPr>
            <w:r w:rsidRPr="004038C4">
              <w:rPr>
                <w:sz w:val="22"/>
                <w:szCs w:val="22"/>
                <w:u w:val="single"/>
              </w:rPr>
              <w:t>Ответственное должностное лицо: Заведующий хозяйством (по закупкам) Акопова Татьяна Александровна</w:t>
            </w:r>
          </w:p>
        </w:tc>
      </w:tr>
      <w:tr w:rsidR="004D09A5" w:rsidRPr="004038C4" w:rsidTr="00F94B50">
        <w:tc>
          <w:tcPr>
            <w:tcW w:w="817" w:type="dxa"/>
            <w:tcBorders>
              <w:top w:val="single" w:sz="4" w:space="0" w:color="auto"/>
              <w:left w:val="single" w:sz="4" w:space="0" w:color="auto"/>
              <w:bottom w:val="single" w:sz="4" w:space="0" w:color="auto"/>
              <w:right w:val="single" w:sz="4" w:space="0" w:color="auto"/>
            </w:tcBorders>
          </w:tcPr>
          <w:p w:rsidR="004D09A5" w:rsidRPr="004038C4"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keepNext/>
              <w:keepLines/>
              <w:widowControl w:val="0"/>
              <w:suppressLineNumbers/>
              <w:suppressAutoHyphens/>
              <w:spacing w:after="120"/>
              <w:jc w:val="left"/>
              <w:rPr>
                <w:sz w:val="22"/>
                <w:szCs w:val="22"/>
              </w:rPr>
            </w:pPr>
            <w:r w:rsidRPr="004038C4">
              <w:rPr>
                <w:sz w:val="22"/>
                <w:szCs w:val="22"/>
              </w:rPr>
              <w:t>Наименование уполномоченного органа  (учреждения),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9173BC" w:rsidRDefault="004D09A5" w:rsidP="009173BC">
            <w:pPr>
              <w:pStyle w:val="aff"/>
              <w:rPr>
                <w:sz w:val="22"/>
                <w:szCs w:val="22"/>
              </w:rPr>
            </w:pPr>
            <w:r w:rsidRPr="009173BC">
              <w:rPr>
                <w:sz w:val="22"/>
                <w:szCs w:val="22"/>
              </w:rPr>
              <w:t>Наименование:</w:t>
            </w:r>
          </w:p>
          <w:p w:rsidR="004D09A5" w:rsidRPr="009173BC" w:rsidRDefault="004D09A5" w:rsidP="009173BC">
            <w:pPr>
              <w:pStyle w:val="aff"/>
              <w:rPr>
                <w:sz w:val="22"/>
                <w:szCs w:val="22"/>
              </w:rPr>
            </w:pPr>
            <w:r w:rsidRPr="009173BC">
              <w:rPr>
                <w:sz w:val="22"/>
                <w:szCs w:val="22"/>
              </w:rPr>
              <w:t xml:space="preserve">Администрация города Югорска. </w:t>
            </w:r>
          </w:p>
          <w:p w:rsidR="004D09A5" w:rsidRPr="009173BC" w:rsidRDefault="004D09A5" w:rsidP="009173BC">
            <w:pPr>
              <w:pStyle w:val="aff"/>
              <w:rPr>
                <w:sz w:val="22"/>
                <w:szCs w:val="22"/>
              </w:rPr>
            </w:pPr>
            <w:r w:rsidRPr="009173BC">
              <w:rPr>
                <w:sz w:val="22"/>
                <w:szCs w:val="22"/>
              </w:rPr>
              <w:t>Место нахождения:</w:t>
            </w:r>
          </w:p>
          <w:p w:rsidR="00DA7F4B" w:rsidRPr="009173BC" w:rsidRDefault="004D09A5" w:rsidP="009173BC">
            <w:pPr>
              <w:pStyle w:val="aff"/>
              <w:rPr>
                <w:sz w:val="22"/>
                <w:szCs w:val="22"/>
              </w:rPr>
            </w:pPr>
            <w:r w:rsidRPr="009173BC">
              <w:rPr>
                <w:sz w:val="22"/>
                <w:szCs w:val="22"/>
              </w:rPr>
              <w:t xml:space="preserve">628260, Ханты - Мансийский автономный округ - Югра, Тюменская обл.,  г. Югорск, ул. 40 лет Победы, 11, </w:t>
            </w:r>
            <w:proofErr w:type="spellStart"/>
            <w:r w:rsidRPr="009173BC">
              <w:rPr>
                <w:sz w:val="22"/>
                <w:szCs w:val="22"/>
              </w:rPr>
              <w:t>каб</w:t>
            </w:r>
            <w:proofErr w:type="spellEnd"/>
            <w:r w:rsidRPr="009173BC">
              <w:rPr>
                <w:sz w:val="22"/>
                <w:szCs w:val="22"/>
              </w:rPr>
              <w:t xml:space="preserve">. 310. </w:t>
            </w:r>
          </w:p>
          <w:p w:rsidR="004D09A5" w:rsidRPr="009173BC" w:rsidRDefault="004D09A5" w:rsidP="009173BC">
            <w:pPr>
              <w:pStyle w:val="aff"/>
              <w:rPr>
                <w:sz w:val="22"/>
                <w:szCs w:val="22"/>
              </w:rPr>
            </w:pPr>
            <w:r w:rsidRPr="009173BC">
              <w:rPr>
                <w:sz w:val="22"/>
                <w:szCs w:val="22"/>
              </w:rPr>
              <w:t>Почтовый адрес:</w:t>
            </w:r>
          </w:p>
          <w:p w:rsidR="004D09A5" w:rsidRPr="009173BC" w:rsidRDefault="004D09A5" w:rsidP="009173BC">
            <w:pPr>
              <w:pStyle w:val="aff"/>
              <w:rPr>
                <w:sz w:val="22"/>
                <w:szCs w:val="22"/>
              </w:rPr>
            </w:pPr>
            <w:proofErr w:type="gramStart"/>
            <w:r w:rsidRPr="009173BC">
              <w:rPr>
                <w:sz w:val="22"/>
                <w:szCs w:val="22"/>
              </w:rPr>
              <w:t>628260, Ханты - Мансийский автономный округ - Югра, Тюменская обл.,  г. Югорск, ул. 40 лет Победы, 11.</w:t>
            </w:r>
            <w:proofErr w:type="gramEnd"/>
          </w:p>
          <w:p w:rsidR="004D09A5" w:rsidRPr="009173BC" w:rsidRDefault="004D09A5" w:rsidP="009173BC">
            <w:pPr>
              <w:pStyle w:val="aff"/>
              <w:rPr>
                <w:sz w:val="22"/>
                <w:szCs w:val="22"/>
              </w:rPr>
            </w:pPr>
            <w:r w:rsidRPr="009173BC">
              <w:rPr>
                <w:sz w:val="22"/>
                <w:szCs w:val="22"/>
              </w:rPr>
              <w:t>Телефон (34675) 50037 факс (34675) 50037</w:t>
            </w:r>
          </w:p>
          <w:p w:rsidR="004D09A5" w:rsidRPr="009173BC" w:rsidRDefault="004D09A5" w:rsidP="009173BC">
            <w:pPr>
              <w:pStyle w:val="aff"/>
              <w:rPr>
                <w:sz w:val="22"/>
                <w:szCs w:val="22"/>
              </w:rPr>
            </w:pPr>
            <w:r w:rsidRPr="009173BC">
              <w:rPr>
                <w:sz w:val="22"/>
                <w:szCs w:val="22"/>
              </w:rPr>
              <w:t xml:space="preserve">Адрес электронной почты: omz@ugorsk.ru </w:t>
            </w:r>
          </w:p>
          <w:p w:rsidR="004D09A5" w:rsidRPr="004038C4" w:rsidRDefault="004D09A5" w:rsidP="009173BC">
            <w:pPr>
              <w:pStyle w:val="aff"/>
            </w:pPr>
            <w:r w:rsidRPr="009173BC">
              <w:rPr>
                <w:sz w:val="22"/>
                <w:szCs w:val="22"/>
              </w:rPr>
              <w:t xml:space="preserve">Ответственное должностное лицо:  </w:t>
            </w:r>
            <w:r w:rsidR="00DD37B6" w:rsidRPr="009173BC">
              <w:rPr>
                <w:sz w:val="22"/>
                <w:szCs w:val="22"/>
              </w:rPr>
              <w:t>Начальник отдела муниципальных закупок Захарова Наталья Борисовна.</w:t>
            </w:r>
          </w:p>
        </w:tc>
      </w:tr>
      <w:tr w:rsidR="004D09A5" w:rsidRPr="004038C4" w:rsidTr="00F94B50">
        <w:tc>
          <w:tcPr>
            <w:tcW w:w="817" w:type="dxa"/>
            <w:tcBorders>
              <w:top w:val="single" w:sz="4" w:space="0" w:color="auto"/>
              <w:left w:val="single" w:sz="4" w:space="0" w:color="auto"/>
              <w:bottom w:val="single" w:sz="4" w:space="0" w:color="auto"/>
              <w:right w:val="single" w:sz="4" w:space="0" w:color="auto"/>
            </w:tcBorders>
          </w:tcPr>
          <w:p w:rsidR="004D09A5" w:rsidRPr="004038C4"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keepNext/>
              <w:keepLines/>
              <w:widowControl w:val="0"/>
              <w:suppressLineNumbers/>
              <w:suppressAutoHyphens/>
              <w:spacing w:after="120"/>
              <w:jc w:val="left"/>
              <w:rPr>
                <w:sz w:val="22"/>
                <w:szCs w:val="22"/>
              </w:rPr>
            </w:pPr>
            <w:r w:rsidRPr="004038C4">
              <w:rPr>
                <w:sz w:val="22"/>
                <w:szCs w:val="22"/>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Default="004D09A5" w:rsidP="00F94B50">
            <w:pPr>
              <w:keepNext/>
              <w:keepLines/>
              <w:widowControl w:val="0"/>
              <w:suppressLineNumbers/>
              <w:suppressAutoHyphens/>
              <w:rPr>
                <w:sz w:val="22"/>
                <w:szCs w:val="22"/>
              </w:rPr>
            </w:pPr>
            <w:r w:rsidRPr="004038C4">
              <w:rPr>
                <w:sz w:val="22"/>
                <w:szCs w:val="22"/>
              </w:rPr>
              <w:t>Не привлекается</w:t>
            </w:r>
          </w:p>
          <w:p w:rsidR="009173BC" w:rsidRDefault="009173BC" w:rsidP="00F94B50">
            <w:pPr>
              <w:keepNext/>
              <w:keepLines/>
              <w:widowControl w:val="0"/>
              <w:suppressLineNumbers/>
              <w:suppressAutoHyphens/>
              <w:rPr>
                <w:sz w:val="22"/>
                <w:szCs w:val="22"/>
              </w:rPr>
            </w:pPr>
          </w:p>
          <w:p w:rsidR="009173BC" w:rsidRDefault="009173BC" w:rsidP="00F94B50">
            <w:pPr>
              <w:keepNext/>
              <w:keepLines/>
              <w:widowControl w:val="0"/>
              <w:suppressLineNumbers/>
              <w:suppressAutoHyphens/>
              <w:rPr>
                <w:sz w:val="22"/>
                <w:szCs w:val="22"/>
              </w:rPr>
            </w:pPr>
          </w:p>
          <w:p w:rsidR="009173BC" w:rsidRPr="004038C4" w:rsidRDefault="009173BC" w:rsidP="00F94B50">
            <w:pPr>
              <w:keepNext/>
              <w:keepLines/>
              <w:widowControl w:val="0"/>
              <w:suppressLineNumbers/>
              <w:suppressAutoHyphens/>
              <w:rPr>
                <w:sz w:val="22"/>
                <w:szCs w:val="22"/>
              </w:rPr>
            </w:pPr>
          </w:p>
        </w:tc>
      </w:tr>
      <w:tr w:rsidR="00BF592F" w:rsidRPr="004038C4" w:rsidTr="00F94B50">
        <w:tc>
          <w:tcPr>
            <w:tcW w:w="817" w:type="dxa"/>
            <w:tcBorders>
              <w:top w:val="single" w:sz="4" w:space="0" w:color="auto"/>
              <w:left w:val="single" w:sz="4" w:space="0" w:color="auto"/>
              <w:bottom w:val="single" w:sz="4" w:space="0" w:color="auto"/>
              <w:right w:val="single" w:sz="4" w:space="0" w:color="auto"/>
            </w:tcBorders>
          </w:tcPr>
          <w:p w:rsidR="00BF592F" w:rsidRPr="004038C4" w:rsidRDefault="00BF592F"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BF592F" w:rsidRPr="004038C4" w:rsidRDefault="00BF592F" w:rsidP="00F94B50">
            <w:pPr>
              <w:keepNext/>
              <w:keepLines/>
              <w:widowControl w:val="0"/>
              <w:suppressLineNumbers/>
              <w:suppressAutoHyphens/>
              <w:spacing w:after="120"/>
              <w:jc w:val="left"/>
              <w:rPr>
                <w:sz w:val="22"/>
                <w:szCs w:val="22"/>
              </w:rPr>
            </w:pPr>
            <w:r w:rsidRPr="004038C4">
              <w:rPr>
                <w:sz w:val="22"/>
                <w:szCs w:val="22"/>
              </w:rPr>
              <w:t xml:space="preserve">Информация о контрактной службе заказчика, контрактном управляющем,  </w:t>
            </w:r>
            <w:proofErr w:type="gramStart"/>
            <w:r w:rsidRPr="004038C4">
              <w:rPr>
                <w:sz w:val="22"/>
                <w:szCs w:val="22"/>
              </w:rPr>
              <w:t>ответственных</w:t>
            </w:r>
            <w:proofErr w:type="gramEnd"/>
            <w:r w:rsidRPr="004038C4">
              <w:rPr>
                <w:sz w:val="22"/>
                <w:szCs w:val="22"/>
              </w:rPr>
              <w:t xml:space="preserve"> за заключение контракта</w:t>
            </w:r>
          </w:p>
        </w:tc>
        <w:tc>
          <w:tcPr>
            <w:tcW w:w="7087" w:type="dxa"/>
            <w:tcBorders>
              <w:top w:val="single" w:sz="4" w:space="0" w:color="auto"/>
              <w:left w:val="single" w:sz="4" w:space="0" w:color="auto"/>
              <w:bottom w:val="single" w:sz="4" w:space="0" w:color="auto"/>
              <w:right w:val="single" w:sz="4" w:space="0" w:color="auto"/>
            </w:tcBorders>
          </w:tcPr>
          <w:p w:rsidR="00BF592F" w:rsidRPr="001045B8" w:rsidRDefault="00BF592F" w:rsidP="000A581E">
            <w:pPr>
              <w:keepNext/>
              <w:keepLines/>
              <w:widowControl w:val="0"/>
              <w:suppressLineNumbers/>
              <w:suppressAutoHyphens/>
              <w:spacing w:after="0"/>
              <w:rPr>
                <w:sz w:val="22"/>
                <w:szCs w:val="22"/>
              </w:rPr>
            </w:pPr>
            <w:r>
              <w:rPr>
                <w:sz w:val="22"/>
                <w:szCs w:val="22"/>
              </w:rPr>
              <w:t>Руководитель к</w:t>
            </w:r>
            <w:r w:rsidRPr="001045B8">
              <w:rPr>
                <w:sz w:val="22"/>
                <w:szCs w:val="22"/>
              </w:rPr>
              <w:t>онтрактн</w:t>
            </w:r>
            <w:r>
              <w:rPr>
                <w:sz w:val="22"/>
                <w:szCs w:val="22"/>
              </w:rPr>
              <w:t>ой</w:t>
            </w:r>
            <w:r w:rsidRPr="001045B8">
              <w:rPr>
                <w:sz w:val="22"/>
                <w:szCs w:val="22"/>
              </w:rPr>
              <w:t xml:space="preserve"> служб</w:t>
            </w:r>
            <w:r>
              <w:rPr>
                <w:sz w:val="22"/>
                <w:szCs w:val="22"/>
              </w:rPr>
              <w:t>ы</w:t>
            </w:r>
            <w:r w:rsidRPr="001045B8">
              <w:rPr>
                <w:sz w:val="22"/>
                <w:szCs w:val="22"/>
              </w:rPr>
              <w:t xml:space="preserve"> – Акопова Татьяна Александровна</w:t>
            </w:r>
          </w:p>
          <w:p w:rsidR="00BF592F" w:rsidRDefault="00BF592F" w:rsidP="000A581E">
            <w:pPr>
              <w:keepNext/>
              <w:keepLines/>
              <w:widowControl w:val="0"/>
              <w:suppressLineNumbers/>
              <w:suppressAutoHyphens/>
              <w:rPr>
                <w:sz w:val="22"/>
                <w:szCs w:val="22"/>
              </w:rPr>
            </w:pPr>
            <w:r w:rsidRPr="001045B8">
              <w:rPr>
                <w:sz w:val="22"/>
                <w:szCs w:val="22"/>
              </w:rPr>
              <w:t xml:space="preserve">Сотрудник контрактной службы ответственный за заключение </w:t>
            </w:r>
            <w:r>
              <w:rPr>
                <w:sz w:val="22"/>
                <w:szCs w:val="22"/>
              </w:rPr>
              <w:t>контракта</w:t>
            </w:r>
            <w:r w:rsidRPr="001045B8">
              <w:rPr>
                <w:sz w:val="22"/>
                <w:szCs w:val="22"/>
              </w:rPr>
              <w:t xml:space="preserve"> – </w:t>
            </w:r>
            <w:r>
              <w:rPr>
                <w:sz w:val="22"/>
                <w:szCs w:val="22"/>
              </w:rPr>
              <w:t xml:space="preserve">специалист по закупкам </w:t>
            </w:r>
            <w:r w:rsidRPr="001045B8">
              <w:rPr>
                <w:sz w:val="22"/>
                <w:szCs w:val="22"/>
              </w:rPr>
              <w:t xml:space="preserve">Акопова Татьяна Александровна, </w:t>
            </w:r>
          </w:p>
          <w:p w:rsidR="00BF592F" w:rsidRDefault="00BF592F" w:rsidP="000A581E">
            <w:pPr>
              <w:rPr>
                <w:sz w:val="22"/>
                <w:szCs w:val="22"/>
              </w:rPr>
            </w:pPr>
            <w:proofErr w:type="gramStart"/>
            <w:r w:rsidRPr="001045B8">
              <w:rPr>
                <w:bCs/>
                <w:sz w:val="22"/>
                <w:szCs w:val="22"/>
              </w:rPr>
              <w:t xml:space="preserve">628260, ул. Садовая, 1Б, </w:t>
            </w:r>
            <w:r w:rsidRPr="001045B8">
              <w:rPr>
                <w:sz w:val="22"/>
                <w:szCs w:val="22"/>
              </w:rPr>
              <w:t xml:space="preserve">г. Югорск, </w:t>
            </w:r>
            <w:r w:rsidRPr="001045B8">
              <w:rPr>
                <w:sz w:val="22"/>
                <w:szCs w:val="22"/>
                <w:lang w:eastAsia="ar-SA"/>
              </w:rPr>
              <w:t>Ханты - Мансийский автономный округ</w:t>
            </w:r>
            <w:r w:rsidRPr="001045B8">
              <w:rPr>
                <w:sz w:val="22"/>
                <w:szCs w:val="22"/>
              </w:rPr>
              <w:t xml:space="preserve"> - Югра, Тюменская область.</w:t>
            </w:r>
            <w:proofErr w:type="gramEnd"/>
          </w:p>
          <w:p w:rsidR="00BF592F" w:rsidRDefault="00BF592F" w:rsidP="000A581E">
            <w:pPr>
              <w:rPr>
                <w:sz w:val="22"/>
                <w:szCs w:val="22"/>
              </w:rPr>
            </w:pPr>
            <w:r w:rsidRPr="001045B8">
              <w:rPr>
                <w:sz w:val="22"/>
                <w:szCs w:val="22"/>
              </w:rPr>
              <w:t>тел. 8 (34675) 2-62-98</w:t>
            </w:r>
          </w:p>
          <w:p w:rsidR="00BF592F" w:rsidRPr="00157D3A" w:rsidRDefault="00BF592F" w:rsidP="000A581E">
            <w:pPr>
              <w:rPr>
                <w:sz w:val="22"/>
                <w:szCs w:val="22"/>
              </w:rPr>
            </w:pPr>
            <w:r w:rsidRPr="001045B8">
              <w:rPr>
                <w:sz w:val="22"/>
                <w:szCs w:val="22"/>
                <w:u w:val="single"/>
              </w:rPr>
              <w:t>Адрес электронной почты</w:t>
            </w:r>
            <w:r w:rsidRPr="001045B8">
              <w:rPr>
                <w:sz w:val="22"/>
                <w:szCs w:val="22"/>
              </w:rPr>
              <w:t>:</w:t>
            </w:r>
            <w:proofErr w:type="spellStart"/>
            <w:r w:rsidRPr="001045B8">
              <w:rPr>
                <w:sz w:val="22"/>
                <w:szCs w:val="22"/>
                <w:lang w:val="en-US"/>
              </w:rPr>
              <w:t>buhskola</w:t>
            </w:r>
            <w:proofErr w:type="spellEnd"/>
            <w:r w:rsidRPr="001045B8">
              <w:rPr>
                <w:sz w:val="22"/>
                <w:szCs w:val="22"/>
              </w:rPr>
              <w:t>5@</w:t>
            </w:r>
            <w:proofErr w:type="spellStart"/>
            <w:r w:rsidRPr="001045B8">
              <w:rPr>
                <w:sz w:val="22"/>
                <w:szCs w:val="22"/>
                <w:lang w:val="en-US"/>
              </w:rPr>
              <w:t>yandex</w:t>
            </w:r>
            <w:proofErr w:type="spellEnd"/>
            <w:r w:rsidRPr="001045B8">
              <w:rPr>
                <w:sz w:val="22"/>
                <w:szCs w:val="22"/>
              </w:rPr>
              <w:t>.</w:t>
            </w:r>
            <w:proofErr w:type="spellStart"/>
            <w:r w:rsidRPr="001045B8">
              <w:rPr>
                <w:sz w:val="22"/>
                <w:szCs w:val="22"/>
                <w:lang w:val="en-US"/>
              </w:rPr>
              <w:t>ru</w:t>
            </w:r>
            <w:proofErr w:type="spellEnd"/>
          </w:p>
        </w:tc>
      </w:tr>
      <w:tr w:rsidR="004D09A5" w:rsidRPr="004038C4" w:rsidTr="00F94B50">
        <w:tc>
          <w:tcPr>
            <w:tcW w:w="817" w:type="dxa"/>
            <w:vMerge w:val="restart"/>
            <w:tcBorders>
              <w:top w:val="single" w:sz="4" w:space="0" w:color="auto"/>
              <w:left w:val="single" w:sz="4" w:space="0" w:color="auto"/>
              <w:right w:val="single" w:sz="4" w:space="0" w:color="auto"/>
            </w:tcBorders>
          </w:tcPr>
          <w:p w:rsidR="004D09A5" w:rsidRPr="004038C4" w:rsidRDefault="004D09A5" w:rsidP="004D09A5">
            <w:pPr>
              <w:numPr>
                <w:ilvl w:val="0"/>
                <w:numId w:val="5"/>
              </w:numPr>
              <w:jc w:val="center"/>
              <w:rPr>
                <w:b/>
                <w:bCs/>
                <w:snapToGrid w:val="0"/>
                <w:sz w:val="22"/>
                <w:szCs w:val="22"/>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keepNext/>
              <w:keepLines/>
              <w:widowControl w:val="0"/>
              <w:suppressLineNumbers/>
              <w:suppressAutoHyphens/>
              <w:jc w:val="left"/>
              <w:rPr>
                <w:sz w:val="22"/>
                <w:szCs w:val="22"/>
              </w:rPr>
            </w:pPr>
            <w:r w:rsidRPr="004038C4">
              <w:rPr>
                <w:sz w:val="22"/>
                <w:szCs w:val="22"/>
              </w:rPr>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shd w:val="clear" w:color="auto" w:fill="FFFFFF"/>
              <w:rPr>
                <w:sz w:val="22"/>
                <w:szCs w:val="22"/>
              </w:rPr>
            </w:pPr>
            <w:r w:rsidRPr="004038C4">
              <w:rPr>
                <w:bCs/>
                <w:sz w:val="22"/>
                <w:szCs w:val="22"/>
              </w:rPr>
              <w:t xml:space="preserve">Наименование: </w:t>
            </w:r>
            <w:r w:rsidRPr="004038C4">
              <w:rPr>
                <w:sz w:val="22"/>
                <w:szCs w:val="22"/>
                <w:lang w:eastAsia="ar-SA"/>
              </w:rPr>
              <w:t>ЗАО «Сбербанк - АСТ»</w:t>
            </w:r>
          </w:p>
        </w:tc>
      </w:tr>
      <w:tr w:rsidR="004D09A5" w:rsidRPr="004038C4" w:rsidTr="00F94B50">
        <w:tc>
          <w:tcPr>
            <w:tcW w:w="817" w:type="dxa"/>
            <w:vMerge/>
            <w:tcBorders>
              <w:left w:val="single" w:sz="4" w:space="0" w:color="auto"/>
              <w:bottom w:val="single" w:sz="4" w:space="0" w:color="auto"/>
              <w:right w:val="single" w:sz="4" w:space="0" w:color="auto"/>
            </w:tcBorders>
          </w:tcPr>
          <w:p w:rsidR="004D09A5" w:rsidRPr="004038C4" w:rsidRDefault="004D09A5" w:rsidP="00F94B50">
            <w:p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keepNext/>
              <w:keepLines/>
              <w:widowControl w:val="0"/>
              <w:suppressLineNumbers/>
              <w:suppressAutoHyphens/>
              <w:jc w:val="left"/>
              <w:rPr>
                <w:sz w:val="22"/>
                <w:szCs w:val="22"/>
              </w:rPr>
            </w:pPr>
            <w:r w:rsidRPr="004038C4">
              <w:rPr>
                <w:sz w:val="22"/>
                <w:szCs w:val="22"/>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keepNext/>
              <w:keepLines/>
              <w:widowControl w:val="0"/>
              <w:suppressLineNumbers/>
              <w:suppressAutoHyphens/>
              <w:rPr>
                <w:sz w:val="22"/>
                <w:szCs w:val="22"/>
              </w:rPr>
            </w:pPr>
            <w:r w:rsidRPr="004038C4">
              <w:rPr>
                <w:sz w:val="22"/>
                <w:szCs w:val="22"/>
              </w:rPr>
              <w:t>http://</w:t>
            </w:r>
            <w:proofErr w:type="spellStart"/>
            <w:r w:rsidRPr="004038C4">
              <w:rPr>
                <w:sz w:val="22"/>
                <w:szCs w:val="22"/>
                <w:lang w:val="en-US"/>
              </w:rPr>
              <w:t>sberbank</w:t>
            </w:r>
            <w:proofErr w:type="spellEnd"/>
            <w:r w:rsidRPr="004038C4">
              <w:rPr>
                <w:sz w:val="22"/>
                <w:szCs w:val="22"/>
              </w:rPr>
              <w:t>-</w:t>
            </w:r>
            <w:proofErr w:type="spellStart"/>
            <w:r w:rsidRPr="004038C4">
              <w:rPr>
                <w:sz w:val="22"/>
                <w:szCs w:val="22"/>
                <w:lang w:val="en-US"/>
              </w:rPr>
              <w:t>ast</w:t>
            </w:r>
            <w:proofErr w:type="spellEnd"/>
            <w:r w:rsidRPr="004038C4">
              <w:rPr>
                <w:sz w:val="22"/>
                <w:szCs w:val="22"/>
              </w:rPr>
              <w:t>.</w:t>
            </w:r>
            <w:proofErr w:type="spellStart"/>
            <w:r w:rsidRPr="004038C4">
              <w:rPr>
                <w:sz w:val="22"/>
                <w:szCs w:val="22"/>
              </w:rPr>
              <w:t>ru</w:t>
            </w:r>
            <w:proofErr w:type="spellEnd"/>
            <w:r w:rsidRPr="004038C4">
              <w:rPr>
                <w:sz w:val="22"/>
                <w:szCs w:val="22"/>
              </w:rPr>
              <w:t>/</w:t>
            </w:r>
          </w:p>
        </w:tc>
      </w:tr>
      <w:tr w:rsidR="004D09A5" w:rsidRPr="004038C4" w:rsidTr="00F94B50">
        <w:tc>
          <w:tcPr>
            <w:tcW w:w="817" w:type="dxa"/>
            <w:tcBorders>
              <w:top w:val="single" w:sz="4" w:space="0" w:color="auto"/>
              <w:left w:val="single" w:sz="4" w:space="0" w:color="auto"/>
              <w:bottom w:val="single" w:sz="4" w:space="0" w:color="auto"/>
              <w:right w:val="single" w:sz="4" w:space="0" w:color="auto"/>
            </w:tcBorders>
          </w:tcPr>
          <w:p w:rsidR="004D09A5" w:rsidRPr="004038C4" w:rsidRDefault="004D09A5" w:rsidP="004D09A5">
            <w:pPr>
              <w:numPr>
                <w:ilvl w:val="0"/>
                <w:numId w:val="5"/>
              </w:numPr>
              <w:jc w:val="center"/>
              <w:rPr>
                <w:b/>
                <w:bCs/>
                <w:sz w:val="22"/>
                <w:szCs w:val="22"/>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keepNext/>
              <w:keepLines/>
              <w:widowControl w:val="0"/>
              <w:suppressLineNumbers/>
              <w:suppressAutoHyphens/>
              <w:jc w:val="left"/>
              <w:rPr>
                <w:sz w:val="22"/>
                <w:szCs w:val="22"/>
              </w:rPr>
            </w:pPr>
            <w:r w:rsidRPr="004038C4">
              <w:rPr>
                <w:sz w:val="22"/>
                <w:szCs w:val="22"/>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4D09A5" w:rsidRPr="004038C4" w:rsidRDefault="004D09A5" w:rsidP="0046564D">
            <w:pPr>
              <w:keepNext/>
              <w:keepLines/>
              <w:widowControl w:val="0"/>
              <w:suppressLineNumbers/>
              <w:suppressAutoHyphens/>
              <w:spacing w:after="0"/>
              <w:rPr>
                <w:i/>
                <w:sz w:val="22"/>
                <w:szCs w:val="22"/>
              </w:rPr>
            </w:pPr>
            <w:r w:rsidRPr="004038C4">
              <w:rPr>
                <w:rFonts w:cs="Arial"/>
                <w:sz w:val="22"/>
                <w:szCs w:val="22"/>
              </w:rPr>
              <w:t xml:space="preserve">Аукцион в электронной форме </w:t>
            </w:r>
            <w:r w:rsidR="00481ADD" w:rsidRPr="004038C4">
              <w:rPr>
                <w:bCs/>
                <w:sz w:val="22"/>
                <w:szCs w:val="22"/>
              </w:rPr>
              <w:t xml:space="preserve">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w:t>
            </w:r>
            <w:r w:rsidR="0046564D">
              <w:rPr>
                <w:bCs/>
                <w:sz w:val="22"/>
                <w:szCs w:val="22"/>
              </w:rPr>
              <w:t>картриджей</w:t>
            </w:r>
            <w:r w:rsidR="008E0D5D">
              <w:rPr>
                <w:bCs/>
                <w:sz w:val="22"/>
                <w:szCs w:val="22"/>
              </w:rPr>
              <w:t>.</w:t>
            </w:r>
          </w:p>
        </w:tc>
      </w:tr>
      <w:tr w:rsidR="004D09A5" w:rsidRPr="004038C4" w:rsidTr="00F94B50">
        <w:trPr>
          <w:trHeight w:val="453"/>
        </w:trPr>
        <w:tc>
          <w:tcPr>
            <w:tcW w:w="817" w:type="dxa"/>
            <w:tcBorders>
              <w:top w:val="single" w:sz="4" w:space="0" w:color="auto"/>
              <w:left w:val="single" w:sz="4" w:space="0" w:color="auto"/>
              <w:bottom w:val="single" w:sz="4" w:space="0" w:color="auto"/>
              <w:right w:val="single" w:sz="4" w:space="0" w:color="auto"/>
            </w:tcBorders>
          </w:tcPr>
          <w:p w:rsidR="004D09A5" w:rsidRPr="004038C4"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keepNext/>
              <w:keepLines/>
              <w:widowControl w:val="0"/>
              <w:suppressLineNumbers/>
              <w:suppressAutoHyphens/>
              <w:jc w:val="left"/>
              <w:rPr>
                <w:sz w:val="22"/>
                <w:szCs w:val="22"/>
              </w:rPr>
            </w:pPr>
            <w:r w:rsidRPr="004038C4">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rsidR="004D09A5" w:rsidRPr="004038C4" w:rsidRDefault="004D09A5" w:rsidP="00DA7F4B">
            <w:pPr>
              <w:keepNext/>
              <w:keepLines/>
              <w:widowControl w:val="0"/>
              <w:suppressLineNumbers/>
              <w:suppressAutoHyphens/>
              <w:spacing w:after="0"/>
              <w:rPr>
                <w:sz w:val="22"/>
                <w:szCs w:val="22"/>
              </w:rPr>
            </w:pPr>
            <w:r w:rsidRPr="004038C4">
              <w:rPr>
                <w:sz w:val="22"/>
                <w:szCs w:val="22"/>
              </w:rPr>
              <w:t>Указано в части</w:t>
            </w:r>
            <w:r w:rsidR="00BA3EBC" w:rsidRPr="004038C4">
              <w:rPr>
                <w:sz w:val="22"/>
                <w:szCs w:val="22"/>
              </w:rPr>
              <w:t xml:space="preserve"> </w:t>
            </w:r>
            <w:r w:rsidR="00DA7F4B" w:rsidRPr="004038C4">
              <w:rPr>
                <w:b/>
                <w:sz w:val="22"/>
                <w:szCs w:val="22"/>
                <w:lang w:val="en-US"/>
              </w:rPr>
              <w:t>II</w:t>
            </w:r>
            <w:r w:rsidRPr="004038C4">
              <w:rPr>
                <w:b/>
                <w:sz w:val="22"/>
                <w:szCs w:val="22"/>
              </w:rPr>
              <w:t>«ТЕХНИЧЕСКОЕ ЗАДАНИЕ»</w:t>
            </w:r>
            <w:r w:rsidRPr="004038C4">
              <w:rPr>
                <w:sz w:val="22"/>
                <w:szCs w:val="22"/>
              </w:rPr>
              <w:t xml:space="preserve"> настоящей документации об аукционе</w:t>
            </w:r>
          </w:p>
        </w:tc>
      </w:tr>
      <w:tr w:rsidR="00DD37B6" w:rsidRPr="004038C4" w:rsidTr="00F94B50">
        <w:tc>
          <w:tcPr>
            <w:tcW w:w="817" w:type="dxa"/>
            <w:tcBorders>
              <w:top w:val="single" w:sz="4" w:space="0" w:color="auto"/>
              <w:left w:val="single" w:sz="4" w:space="0" w:color="auto"/>
              <w:bottom w:val="single" w:sz="4" w:space="0" w:color="auto"/>
              <w:right w:val="single" w:sz="4" w:space="0" w:color="auto"/>
            </w:tcBorders>
          </w:tcPr>
          <w:p w:rsidR="00DD37B6" w:rsidRPr="004038C4" w:rsidRDefault="00DD37B6" w:rsidP="00487EC3">
            <w:pPr>
              <w:numPr>
                <w:ilvl w:val="0"/>
                <w:numId w:val="5"/>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DD37B6" w:rsidRPr="004038C4" w:rsidRDefault="00DD37B6" w:rsidP="00487EC3">
            <w:pPr>
              <w:keepNext/>
              <w:keepLines/>
              <w:widowControl w:val="0"/>
              <w:suppressLineNumbers/>
              <w:suppressAutoHyphens/>
              <w:spacing w:after="0"/>
              <w:jc w:val="left"/>
              <w:rPr>
                <w:sz w:val="22"/>
                <w:szCs w:val="22"/>
              </w:rPr>
            </w:pPr>
            <w:r w:rsidRPr="004038C4">
              <w:rPr>
                <w:sz w:val="22"/>
                <w:szCs w:val="22"/>
              </w:rPr>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rsidR="00DD37B6" w:rsidRPr="004038C4" w:rsidRDefault="00DD37B6" w:rsidP="00304A99">
            <w:pPr>
              <w:spacing w:after="0"/>
              <w:rPr>
                <w:bCs/>
                <w:sz w:val="22"/>
                <w:szCs w:val="22"/>
              </w:rPr>
            </w:pPr>
            <w:r w:rsidRPr="004038C4">
              <w:rPr>
                <w:bCs/>
                <w:sz w:val="22"/>
                <w:szCs w:val="22"/>
              </w:rPr>
              <w:t xml:space="preserve">Муниципальное бюджетное общеобразовательное учреждение «Средняя общеобразовательная школа № 5», </w:t>
            </w:r>
          </w:p>
          <w:p w:rsidR="00DD37B6" w:rsidRPr="004038C4" w:rsidRDefault="00DD37B6" w:rsidP="00304A99">
            <w:pPr>
              <w:autoSpaceDE w:val="0"/>
              <w:autoSpaceDN w:val="0"/>
              <w:adjustRightInd w:val="0"/>
              <w:spacing w:after="0"/>
              <w:rPr>
                <w:bCs/>
                <w:sz w:val="22"/>
                <w:szCs w:val="22"/>
              </w:rPr>
            </w:pPr>
            <w:proofErr w:type="gramStart"/>
            <w:r w:rsidRPr="004038C4">
              <w:rPr>
                <w:bCs/>
                <w:sz w:val="22"/>
                <w:szCs w:val="22"/>
              </w:rPr>
              <w:t>628260, ул. Садовая, 1Б, г. Югорск, Ханты - Мансийский автономный округ - Югра, Тюменская область.</w:t>
            </w:r>
            <w:proofErr w:type="gramEnd"/>
          </w:p>
          <w:p w:rsidR="00DD37B6" w:rsidRPr="004038C4" w:rsidRDefault="00DD37B6" w:rsidP="00304A99">
            <w:pPr>
              <w:autoSpaceDE w:val="0"/>
              <w:autoSpaceDN w:val="0"/>
              <w:adjustRightInd w:val="0"/>
              <w:spacing w:after="0"/>
              <w:rPr>
                <w:sz w:val="22"/>
                <w:szCs w:val="22"/>
              </w:rPr>
            </w:pPr>
          </w:p>
        </w:tc>
      </w:tr>
      <w:tr w:rsidR="00DD37B6" w:rsidRPr="004038C4" w:rsidTr="00F94B50">
        <w:tc>
          <w:tcPr>
            <w:tcW w:w="817" w:type="dxa"/>
            <w:tcBorders>
              <w:top w:val="single" w:sz="4" w:space="0" w:color="auto"/>
              <w:left w:val="single" w:sz="4" w:space="0" w:color="auto"/>
              <w:bottom w:val="single" w:sz="4" w:space="0" w:color="auto"/>
              <w:right w:val="single" w:sz="4" w:space="0" w:color="auto"/>
            </w:tcBorders>
          </w:tcPr>
          <w:p w:rsidR="00DD37B6" w:rsidRPr="004038C4" w:rsidRDefault="00DD37B6"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DD37B6" w:rsidRPr="004038C4" w:rsidRDefault="00DD37B6" w:rsidP="00F94B50">
            <w:pPr>
              <w:keepNext/>
              <w:keepLines/>
              <w:widowControl w:val="0"/>
              <w:suppressLineNumbers/>
              <w:suppressAutoHyphens/>
              <w:jc w:val="left"/>
              <w:rPr>
                <w:sz w:val="22"/>
                <w:szCs w:val="22"/>
              </w:rPr>
            </w:pPr>
            <w:r w:rsidRPr="004038C4">
              <w:rPr>
                <w:sz w:val="22"/>
                <w:szCs w:val="22"/>
              </w:rPr>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rsidR="00DD37B6" w:rsidRPr="00F542B0" w:rsidRDefault="00DF77DB" w:rsidP="006B23F6">
            <w:pPr>
              <w:spacing w:after="0"/>
              <w:rPr>
                <w:bCs/>
                <w:sz w:val="22"/>
                <w:szCs w:val="22"/>
              </w:rPr>
            </w:pPr>
            <w:r>
              <w:rPr>
                <w:sz w:val="22"/>
                <w:szCs w:val="22"/>
              </w:rPr>
              <w:t>Поставка товара</w:t>
            </w:r>
            <w:r w:rsidR="00335271">
              <w:rPr>
                <w:sz w:val="22"/>
                <w:szCs w:val="22"/>
              </w:rPr>
              <w:t xml:space="preserve"> с момента подписания договора по 31.08.2018г., поставка товара производится партиями на основании заявок заказчика, в течени</w:t>
            </w:r>
            <w:r w:rsidR="006B23F6">
              <w:rPr>
                <w:sz w:val="22"/>
                <w:szCs w:val="22"/>
              </w:rPr>
              <w:t>е</w:t>
            </w:r>
            <w:r w:rsidR="00335271">
              <w:rPr>
                <w:sz w:val="22"/>
                <w:szCs w:val="22"/>
              </w:rPr>
              <w:t xml:space="preserve"> 1 рабочего дня с момента получения заявки.</w:t>
            </w:r>
          </w:p>
        </w:tc>
      </w:tr>
      <w:tr w:rsidR="004D09A5" w:rsidRPr="004038C4" w:rsidTr="00F94B50">
        <w:tc>
          <w:tcPr>
            <w:tcW w:w="817" w:type="dxa"/>
            <w:tcBorders>
              <w:top w:val="single" w:sz="4" w:space="0" w:color="auto"/>
              <w:left w:val="single" w:sz="4" w:space="0" w:color="auto"/>
              <w:bottom w:val="single" w:sz="4" w:space="0" w:color="auto"/>
              <w:right w:val="single" w:sz="4" w:space="0" w:color="auto"/>
            </w:tcBorders>
          </w:tcPr>
          <w:p w:rsidR="004D09A5" w:rsidRPr="004038C4"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autoSpaceDE w:val="0"/>
              <w:autoSpaceDN w:val="0"/>
              <w:adjustRightInd w:val="0"/>
              <w:spacing w:after="0"/>
              <w:rPr>
                <w:iCs/>
                <w:sz w:val="22"/>
                <w:szCs w:val="22"/>
              </w:rPr>
            </w:pPr>
            <w:r w:rsidRPr="004038C4">
              <w:rPr>
                <w:sz w:val="22"/>
                <w:szCs w:val="22"/>
              </w:rPr>
              <w:t>Начальная (максимальная) цена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4038C4" w:rsidRDefault="00E83376" w:rsidP="00F94B50">
            <w:pPr>
              <w:rPr>
                <w:b/>
                <w:snapToGrid w:val="0"/>
                <w:sz w:val="22"/>
                <w:szCs w:val="22"/>
              </w:rPr>
            </w:pPr>
            <w:r>
              <w:rPr>
                <w:b/>
                <w:snapToGrid w:val="0"/>
                <w:sz w:val="22"/>
                <w:szCs w:val="22"/>
              </w:rPr>
              <w:t>304 295</w:t>
            </w:r>
            <w:r w:rsidR="009A603E" w:rsidRPr="004038C4">
              <w:rPr>
                <w:b/>
                <w:snapToGrid w:val="0"/>
                <w:sz w:val="22"/>
                <w:szCs w:val="22"/>
              </w:rPr>
              <w:t xml:space="preserve"> (</w:t>
            </w:r>
            <w:r w:rsidR="00DB66F4">
              <w:rPr>
                <w:b/>
                <w:snapToGrid w:val="0"/>
                <w:sz w:val="22"/>
                <w:szCs w:val="22"/>
              </w:rPr>
              <w:t xml:space="preserve">триста </w:t>
            </w:r>
            <w:r>
              <w:rPr>
                <w:b/>
                <w:snapToGrid w:val="0"/>
                <w:sz w:val="22"/>
                <w:szCs w:val="22"/>
              </w:rPr>
              <w:t>четыре тысячи двести девяносто пять</w:t>
            </w:r>
            <w:r w:rsidR="009A603E" w:rsidRPr="004038C4">
              <w:rPr>
                <w:b/>
                <w:snapToGrid w:val="0"/>
                <w:sz w:val="22"/>
                <w:szCs w:val="22"/>
              </w:rPr>
              <w:t>) рубл</w:t>
            </w:r>
            <w:r>
              <w:rPr>
                <w:b/>
                <w:snapToGrid w:val="0"/>
                <w:sz w:val="22"/>
                <w:szCs w:val="22"/>
              </w:rPr>
              <w:t>ей</w:t>
            </w:r>
            <w:r w:rsidR="009A603E" w:rsidRPr="004038C4">
              <w:rPr>
                <w:b/>
                <w:snapToGrid w:val="0"/>
                <w:sz w:val="22"/>
                <w:szCs w:val="22"/>
              </w:rPr>
              <w:t xml:space="preserve"> </w:t>
            </w:r>
            <w:r>
              <w:rPr>
                <w:b/>
                <w:snapToGrid w:val="0"/>
                <w:sz w:val="22"/>
                <w:szCs w:val="22"/>
              </w:rPr>
              <w:t>57</w:t>
            </w:r>
            <w:r w:rsidR="009A603E" w:rsidRPr="004038C4">
              <w:rPr>
                <w:b/>
                <w:snapToGrid w:val="0"/>
                <w:sz w:val="22"/>
                <w:szCs w:val="22"/>
              </w:rPr>
              <w:t xml:space="preserve"> копе</w:t>
            </w:r>
            <w:r>
              <w:rPr>
                <w:b/>
                <w:snapToGrid w:val="0"/>
                <w:sz w:val="22"/>
                <w:szCs w:val="22"/>
              </w:rPr>
              <w:t>ек</w:t>
            </w:r>
            <w:r w:rsidR="004D09A5" w:rsidRPr="004038C4">
              <w:rPr>
                <w:b/>
                <w:snapToGrid w:val="0"/>
                <w:sz w:val="22"/>
                <w:szCs w:val="22"/>
              </w:rPr>
              <w:t>.</w:t>
            </w:r>
          </w:p>
          <w:p w:rsidR="004D09A5" w:rsidRPr="004038C4" w:rsidRDefault="004D09A5" w:rsidP="00F94B50">
            <w:pPr>
              <w:widowControl w:val="0"/>
              <w:tabs>
                <w:tab w:val="num" w:pos="1134"/>
                <w:tab w:val="left" w:pos="9900"/>
              </w:tabs>
              <w:rPr>
                <w:sz w:val="22"/>
                <w:szCs w:val="22"/>
              </w:rPr>
            </w:pPr>
            <w:r w:rsidRPr="004038C4">
              <w:rPr>
                <w:bCs/>
                <w:snapToGrid w:val="0"/>
                <w:sz w:val="22"/>
                <w:szCs w:val="22"/>
              </w:rPr>
              <w:t xml:space="preserve">Начальная (максимальная) цена контракта включает в себя: </w:t>
            </w:r>
            <w:proofErr w:type="gramStart"/>
            <w:r w:rsidRPr="004038C4">
              <w:rPr>
                <w:sz w:val="22"/>
                <w:szCs w:val="22"/>
              </w:rP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4038C4">
              <w:rPr>
                <w:sz w:val="22"/>
                <w:szCs w:val="22"/>
              </w:rPr>
              <w:t xml:space="preserve"> работ и иные расходы, связанные с поставкой товара.</w:t>
            </w:r>
          </w:p>
        </w:tc>
      </w:tr>
      <w:tr w:rsidR="004D09A5" w:rsidRPr="004038C4" w:rsidTr="00F94B50">
        <w:tc>
          <w:tcPr>
            <w:tcW w:w="817" w:type="dxa"/>
            <w:tcBorders>
              <w:top w:val="single" w:sz="4" w:space="0" w:color="auto"/>
              <w:left w:val="single" w:sz="4" w:space="0" w:color="auto"/>
              <w:bottom w:val="single" w:sz="4" w:space="0" w:color="auto"/>
              <w:right w:val="single" w:sz="4" w:space="0" w:color="auto"/>
            </w:tcBorders>
          </w:tcPr>
          <w:p w:rsidR="004D09A5" w:rsidRPr="004038C4"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keepNext/>
              <w:keepLines/>
              <w:widowControl w:val="0"/>
              <w:suppressLineNumbers/>
              <w:suppressAutoHyphens/>
              <w:rPr>
                <w:sz w:val="22"/>
                <w:szCs w:val="22"/>
              </w:rPr>
            </w:pPr>
            <w:r w:rsidRPr="004038C4">
              <w:rPr>
                <w:sz w:val="22"/>
                <w:szCs w:val="22"/>
              </w:rPr>
              <w:t>Обоснование начальной (максимальной) цены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4038C4" w:rsidRDefault="00DA754F" w:rsidP="00BF5872">
            <w:pPr>
              <w:rPr>
                <w:bCs/>
                <w:sz w:val="22"/>
                <w:szCs w:val="22"/>
              </w:rPr>
            </w:pPr>
            <w:r w:rsidRPr="004038C4">
              <w:rPr>
                <w:bCs/>
                <w:sz w:val="22"/>
                <w:szCs w:val="22"/>
              </w:rPr>
              <w:t xml:space="preserve">Содержится в </w:t>
            </w:r>
            <w:r w:rsidR="004D09A5" w:rsidRPr="004038C4">
              <w:rPr>
                <w:bCs/>
                <w:sz w:val="22"/>
                <w:szCs w:val="22"/>
              </w:rPr>
              <w:t xml:space="preserve">части </w:t>
            </w:r>
            <w:r w:rsidR="004D09A5" w:rsidRPr="004038C4">
              <w:rPr>
                <w:bCs/>
                <w:sz w:val="22"/>
                <w:szCs w:val="22"/>
                <w:lang w:val="en-US"/>
              </w:rPr>
              <w:t>IV</w:t>
            </w:r>
            <w:r w:rsidR="004D09A5" w:rsidRPr="004038C4">
              <w:rPr>
                <w:bCs/>
                <w:sz w:val="22"/>
                <w:szCs w:val="22"/>
              </w:rPr>
              <w:t>. «ОБОСНОВАНИЕ НАЧАЛЬНОЙ (МАКСИМАЛЬНОЙ) ЦЕНЫ КОНТРАКТА НА ПОСТАВКУ ПРО</w:t>
            </w:r>
            <w:r w:rsidR="00A04D0D" w:rsidRPr="004038C4">
              <w:rPr>
                <w:bCs/>
                <w:sz w:val="22"/>
                <w:szCs w:val="22"/>
              </w:rPr>
              <w:t>ДУКТОВ ПИТАНИЯ</w:t>
            </w:r>
            <w:r w:rsidR="004D09A5" w:rsidRPr="004038C4">
              <w:rPr>
                <w:bCs/>
                <w:sz w:val="22"/>
                <w:szCs w:val="22"/>
              </w:rPr>
              <w:t xml:space="preserve">». </w:t>
            </w:r>
          </w:p>
        </w:tc>
      </w:tr>
      <w:tr w:rsidR="004D09A5" w:rsidRPr="004038C4" w:rsidTr="00F94B50">
        <w:tc>
          <w:tcPr>
            <w:tcW w:w="817" w:type="dxa"/>
            <w:tcBorders>
              <w:top w:val="single" w:sz="4" w:space="0" w:color="auto"/>
              <w:left w:val="single" w:sz="4" w:space="0" w:color="auto"/>
              <w:bottom w:val="single" w:sz="4" w:space="0" w:color="auto"/>
              <w:right w:val="single" w:sz="4" w:space="0" w:color="auto"/>
            </w:tcBorders>
          </w:tcPr>
          <w:p w:rsidR="004D09A5" w:rsidRPr="004038C4"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keepNext/>
              <w:keepLines/>
              <w:widowControl w:val="0"/>
              <w:suppressLineNumbers/>
              <w:suppressAutoHyphens/>
              <w:rPr>
                <w:sz w:val="22"/>
                <w:szCs w:val="22"/>
              </w:rPr>
            </w:pPr>
            <w:r w:rsidRPr="004038C4">
              <w:rPr>
                <w:sz w:val="22"/>
                <w:szCs w:val="22"/>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rsidR="004D09A5" w:rsidRPr="004038C4" w:rsidRDefault="004D09A5" w:rsidP="00D01E86">
            <w:pPr>
              <w:rPr>
                <w:i/>
                <w:sz w:val="22"/>
                <w:szCs w:val="22"/>
              </w:rPr>
            </w:pPr>
            <w:r w:rsidRPr="004038C4">
              <w:rPr>
                <w:sz w:val="22"/>
                <w:szCs w:val="22"/>
              </w:rPr>
              <w:t>Источник финансирования:</w:t>
            </w:r>
            <w:r w:rsidR="00487EC3" w:rsidRPr="004038C4">
              <w:rPr>
                <w:sz w:val="22"/>
                <w:szCs w:val="22"/>
              </w:rPr>
              <w:t xml:space="preserve"> Бюджет города Югорска </w:t>
            </w:r>
            <w:r w:rsidRPr="004038C4">
              <w:rPr>
                <w:sz w:val="22"/>
                <w:szCs w:val="22"/>
              </w:rPr>
              <w:t>на 201</w:t>
            </w:r>
            <w:r w:rsidR="007236DB" w:rsidRPr="004038C4">
              <w:rPr>
                <w:sz w:val="22"/>
                <w:szCs w:val="22"/>
              </w:rPr>
              <w:t>8</w:t>
            </w:r>
            <w:r w:rsidRPr="004038C4">
              <w:rPr>
                <w:sz w:val="22"/>
                <w:szCs w:val="22"/>
              </w:rPr>
              <w:t xml:space="preserve"> год</w:t>
            </w:r>
          </w:p>
        </w:tc>
      </w:tr>
      <w:tr w:rsidR="00DB45A4" w:rsidRPr="004038C4" w:rsidTr="00F94B50">
        <w:tc>
          <w:tcPr>
            <w:tcW w:w="81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numPr>
                <w:ilvl w:val="0"/>
                <w:numId w:val="5"/>
              </w:numPr>
              <w:jc w:val="center"/>
              <w:rPr>
                <w:b/>
                <w:bCs/>
                <w:sz w:val="22"/>
                <w:szCs w:val="22"/>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keepNext/>
              <w:keepLines/>
              <w:widowControl w:val="0"/>
              <w:suppressLineNumbers/>
              <w:suppressAutoHyphens/>
              <w:rPr>
                <w:sz w:val="22"/>
                <w:szCs w:val="22"/>
              </w:rPr>
            </w:pPr>
            <w:r w:rsidRPr="00617ABA">
              <w:rPr>
                <w:sz w:val="22"/>
                <w:szCs w:val="22"/>
              </w:rPr>
              <w:t xml:space="preserve">Возможность оплаты по цене единицы работы, услуги, по цене каждой запасной части к технике, </w:t>
            </w:r>
          </w:p>
          <w:p w:rsidR="00DB45A4" w:rsidRPr="00617ABA" w:rsidRDefault="00DB45A4" w:rsidP="00BB6E81">
            <w:pPr>
              <w:keepNext/>
              <w:keepLines/>
              <w:widowControl w:val="0"/>
              <w:suppressLineNumbers/>
              <w:suppressAutoHyphens/>
              <w:rPr>
                <w:sz w:val="22"/>
                <w:szCs w:val="22"/>
              </w:rPr>
            </w:pPr>
            <w:r w:rsidRPr="00617ABA">
              <w:rPr>
                <w:sz w:val="22"/>
                <w:szCs w:val="22"/>
              </w:rPr>
              <w:t>оборудованию</w:t>
            </w:r>
          </w:p>
        </w:tc>
        <w:tc>
          <w:tcPr>
            <w:tcW w:w="708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rPr>
                <w:sz w:val="22"/>
                <w:szCs w:val="22"/>
              </w:rPr>
            </w:pPr>
            <w:r w:rsidRPr="00617ABA">
              <w:rPr>
                <w:sz w:val="22"/>
                <w:szCs w:val="22"/>
              </w:rPr>
              <w:t>не предусмотрена</w:t>
            </w:r>
          </w:p>
        </w:tc>
      </w:tr>
      <w:tr w:rsidR="00DB45A4" w:rsidRPr="004038C4" w:rsidTr="00F94B50">
        <w:tc>
          <w:tcPr>
            <w:tcW w:w="81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keepNext/>
              <w:keepLines/>
              <w:widowControl w:val="0"/>
              <w:suppressLineNumbers/>
              <w:suppressAutoHyphens/>
              <w:rPr>
                <w:sz w:val="22"/>
                <w:szCs w:val="22"/>
              </w:rPr>
            </w:pPr>
            <w:r w:rsidRPr="00617ABA">
              <w:rPr>
                <w:sz w:val="22"/>
                <w:szCs w:val="22"/>
              </w:rPr>
              <w:t xml:space="preserve">Сведения о валюте, используемой для формирования цены контракта и расчетов с поставщиками (исполнителями, </w:t>
            </w:r>
            <w:r w:rsidRPr="00617ABA">
              <w:rPr>
                <w:sz w:val="22"/>
                <w:szCs w:val="22"/>
              </w:rPr>
              <w:lastRenderedPageBreak/>
              <w:t>подрядчиками)</w:t>
            </w:r>
          </w:p>
        </w:tc>
        <w:tc>
          <w:tcPr>
            <w:tcW w:w="708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rPr>
                <w:sz w:val="22"/>
                <w:szCs w:val="22"/>
              </w:rPr>
            </w:pPr>
            <w:r w:rsidRPr="00617ABA">
              <w:rPr>
                <w:sz w:val="22"/>
                <w:szCs w:val="22"/>
              </w:rPr>
              <w:lastRenderedPageBreak/>
              <w:t>Российский рубль</w:t>
            </w:r>
          </w:p>
        </w:tc>
      </w:tr>
      <w:tr w:rsidR="00DB45A4" w:rsidRPr="004038C4" w:rsidTr="00F94B50">
        <w:tc>
          <w:tcPr>
            <w:tcW w:w="81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keepNext/>
              <w:keepLines/>
              <w:widowControl w:val="0"/>
              <w:suppressLineNumbers/>
              <w:suppressAutoHyphens/>
              <w:rPr>
                <w:sz w:val="22"/>
                <w:szCs w:val="22"/>
              </w:rPr>
            </w:pPr>
            <w:r w:rsidRPr="00617ABA">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8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rPr>
                <w:sz w:val="22"/>
                <w:szCs w:val="22"/>
              </w:rPr>
            </w:pPr>
            <w:r w:rsidRPr="00617ABA">
              <w:rPr>
                <w:sz w:val="22"/>
                <w:szCs w:val="22"/>
              </w:rPr>
              <w:t>не применяется</w:t>
            </w:r>
          </w:p>
        </w:tc>
      </w:tr>
      <w:tr w:rsidR="00DB45A4" w:rsidRPr="004038C4" w:rsidTr="00F94B50">
        <w:tc>
          <w:tcPr>
            <w:tcW w:w="817" w:type="dxa"/>
            <w:vMerge w:val="restart"/>
            <w:tcBorders>
              <w:top w:val="single" w:sz="4" w:space="0" w:color="auto"/>
              <w:left w:val="single" w:sz="4" w:space="0" w:color="auto"/>
              <w:right w:val="single" w:sz="4" w:space="0" w:color="auto"/>
            </w:tcBorders>
          </w:tcPr>
          <w:p w:rsidR="00DB45A4" w:rsidRPr="00617ABA" w:rsidRDefault="00DB45A4" w:rsidP="00BB6E81">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keepNext/>
              <w:keepLines/>
              <w:widowControl w:val="0"/>
              <w:suppressLineNumbers/>
              <w:suppressAutoHyphens/>
              <w:rPr>
                <w:sz w:val="22"/>
                <w:szCs w:val="22"/>
              </w:rPr>
            </w:pPr>
            <w:r w:rsidRPr="00617ABA">
              <w:rPr>
                <w:sz w:val="22"/>
                <w:szCs w:val="22"/>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pStyle w:val="4"/>
              <w:keepNext w:val="0"/>
              <w:spacing w:before="60"/>
              <w:rPr>
                <w:rFonts w:ascii="Times New Roman" w:hAnsi="Times New Roman"/>
                <w:sz w:val="22"/>
                <w:szCs w:val="22"/>
              </w:rPr>
            </w:pPr>
            <w:proofErr w:type="gramStart"/>
            <w:r w:rsidRPr="00617ABA">
              <w:rPr>
                <w:rFonts w:ascii="Times New Roman" w:hAnsi="Times New Roman"/>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617ABA">
              <w:rPr>
                <w:rFonts w:ascii="Times New Roman" w:hAnsi="Times New Roman"/>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DB45A4" w:rsidRPr="00617ABA" w:rsidRDefault="00DB45A4" w:rsidP="00BB6E81">
            <w:pPr>
              <w:pStyle w:val="4"/>
              <w:keepNext w:val="0"/>
              <w:spacing w:before="60"/>
              <w:rPr>
                <w:rFonts w:ascii="Times New Roman" w:hAnsi="Times New Roman"/>
                <w:sz w:val="22"/>
                <w:szCs w:val="22"/>
              </w:rPr>
            </w:pPr>
            <w:r w:rsidRPr="00617ABA">
              <w:rPr>
                <w:rFonts w:ascii="Times New Roman" w:hAnsi="Times New Roman"/>
                <w:sz w:val="22"/>
                <w:szCs w:val="22"/>
              </w:rPr>
              <w:t>В случае</w:t>
            </w:r>
            <w:proofErr w:type="gramStart"/>
            <w:r w:rsidRPr="00617ABA">
              <w:rPr>
                <w:rFonts w:ascii="Times New Roman" w:hAnsi="Times New Roman"/>
                <w:sz w:val="22"/>
                <w:szCs w:val="22"/>
              </w:rPr>
              <w:t>,</w:t>
            </w:r>
            <w:proofErr w:type="gramEnd"/>
            <w:r w:rsidRPr="00617ABA">
              <w:rPr>
                <w:rFonts w:ascii="Times New Roman" w:hAnsi="Times New Roman"/>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DB45A4" w:rsidRPr="00617ABA" w:rsidRDefault="00DB45A4" w:rsidP="00BB6E81">
            <w:pPr>
              <w:pStyle w:val="4"/>
              <w:keepNext w:val="0"/>
              <w:spacing w:before="60"/>
              <w:rPr>
                <w:rFonts w:ascii="Times New Roman" w:hAnsi="Times New Roman"/>
                <w:sz w:val="22"/>
                <w:szCs w:val="22"/>
              </w:rPr>
            </w:pPr>
            <w:r w:rsidRPr="00617ABA">
              <w:rPr>
                <w:rFonts w:ascii="Times New Roman" w:hAnsi="Times New Roman"/>
                <w:sz w:val="22"/>
                <w:szCs w:val="22"/>
              </w:rPr>
              <w:t>Требования к участникам закупки:</w:t>
            </w:r>
          </w:p>
          <w:p w:rsidR="00DB45A4" w:rsidRPr="00617ABA" w:rsidRDefault="00DB45A4" w:rsidP="00BB6E81">
            <w:pPr>
              <w:suppressAutoHyphens/>
              <w:rPr>
                <w:sz w:val="22"/>
                <w:szCs w:val="22"/>
              </w:rPr>
            </w:pPr>
            <w:r w:rsidRPr="00617ABA">
              <w:rPr>
                <w:sz w:val="22"/>
                <w:szCs w:val="22"/>
              </w:rPr>
              <w:t xml:space="preserve">1) соответствие требованиям, </w:t>
            </w:r>
            <w:r w:rsidRPr="00617ABA">
              <w:rPr>
                <w:bCs/>
                <w:sz w:val="22"/>
                <w:szCs w:val="22"/>
              </w:rPr>
              <w:t>установленным</w:t>
            </w:r>
            <w:r w:rsidRPr="00617ABA">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17ABA">
              <w:rPr>
                <w:bCs/>
                <w:sz w:val="22"/>
                <w:szCs w:val="22"/>
              </w:rPr>
              <w:t>ом</w:t>
            </w:r>
            <w:r w:rsidRPr="00617ABA">
              <w:rPr>
                <w:sz w:val="22"/>
                <w:szCs w:val="22"/>
              </w:rPr>
              <w:t xml:space="preserve"> закупки;</w:t>
            </w:r>
          </w:p>
          <w:p w:rsidR="00DB45A4" w:rsidRPr="00617ABA" w:rsidRDefault="00DB45A4" w:rsidP="00BB6E81">
            <w:pPr>
              <w:suppressAutoHyphens/>
              <w:rPr>
                <w:sz w:val="22"/>
                <w:szCs w:val="22"/>
              </w:rPr>
            </w:pPr>
            <w:r w:rsidRPr="00617ABA">
              <w:rPr>
                <w:sz w:val="22"/>
                <w:szCs w:val="22"/>
              </w:rPr>
              <w:t xml:space="preserve">2) </w:t>
            </w:r>
            <w:proofErr w:type="spellStart"/>
            <w:r w:rsidRPr="00617ABA">
              <w:rPr>
                <w:sz w:val="22"/>
                <w:szCs w:val="22"/>
              </w:rPr>
              <w:t>непроведение</w:t>
            </w:r>
            <w:proofErr w:type="spellEnd"/>
            <w:r w:rsidRPr="00617ABA">
              <w:rPr>
                <w:sz w:val="22"/>
                <w:szCs w:val="22"/>
              </w:rPr>
              <w:t xml:space="preserve"> ликвидации участника </w:t>
            </w:r>
            <w:r w:rsidRPr="00617ABA">
              <w:rPr>
                <w:bCs/>
                <w:sz w:val="22"/>
                <w:szCs w:val="22"/>
              </w:rPr>
              <w:t>закупки -</w:t>
            </w:r>
            <w:r w:rsidRPr="00617ABA">
              <w:rPr>
                <w:sz w:val="22"/>
                <w:szCs w:val="22"/>
              </w:rPr>
              <w:t xml:space="preserve"> юридического лица и отсутствие решения арбитражного суда о признании участника </w:t>
            </w:r>
            <w:r w:rsidRPr="00617ABA">
              <w:rPr>
                <w:bCs/>
                <w:sz w:val="22"/>
                <w:szCs w:val="22"/>
              </w:rPr>
              <w:t>закупки</w:t>
            </w:r>
            <w:r w:rsidRPr="00617ABA">
              <w:rPr>
                <w:sz w:val="22"/>
                <w:szCs w:val="22"/>
              </w:rPr>
              <w:t xml:space="preserve"> - юридического лица, индивидуального предпринимателя </w:t>
            </w:r>
            <w:r w:rsidRPr="00617ABA">
              <w:rPr>
                <w:bCs/>
                <w:sz w:val="22"/>
                <w:szCs w:val="22"/>
              </w:rPr>
              <w:t>несостоятельным (</w:t>
            </w:r>
            <w:r w:rsidRPr="00617ABA">
              <w:rPr>
                <w:sz w:val="22"/>
                <w:szCs w:val="22"/>
              </w:rPr>
              <w:t>банкротом</w:t>
            </w:r>
            <w:r w:rsidRPr="00617ABA">
              <w:rPr>
                <w:bCs/>
                <w:sz w:val="22"/>
                <w:szCs w:val="22"/>
              </w:rPr>
              <w:t>)</w:t>
            </w:r>
            <w:r w:rsidRPr="00617ABA">
              <w:rPr>
                <w:sz w:val="22"/>
                <w:szCs w:val="22"/>
              </w:rPr>
              <w:t xml:space="preserve"> и об открытии конкурсного производства;</w:t>
            </w:r>
          </w:p>
          <w:p w:rsidR="00DB45A4" w:rsidRPr="00617ABA" w:rsidRDefault="00DB45A4" w:rsidP="00BB6E81">
            <w:pPr>
              <w:suppressAutoHyphens/>
              <w:rPr>
                <w:sz w:val="22"/>
                <w:szCs w:val="22"/>
              </w:rPr>
            </w:pPr>
            <w:r w:rsidRPr="00617ABA">
              <w:rPr>
                <w:sz w:val="22"/>
                <w:szCs w:val="22"/>
              </w:rPr>
              <w:t xml:space="preserve">3) </w:t>
            </w:r>
            <w:proofErr w:type="spellStart"/>
            <w:r w:rsidRPr="00617ABA">
              <w:rPr>
                <w:sz w:val="22"/>
                <w:szCs w:val="22"/>
              </w:rPr>
              <w:t>неприостановление</w:t>
            </w:r>
            <w:proofErr w:type="spellEnd"/>
            <w:r w:rsidRPr="00617ABA">
              <w:rPr>
                <w:sz w:val="22"/>
                <w:szCs w:val="22"/>
              </w:rPr>
              <w:t xml:space="preserve"> деятельности участника </w:t>
            </w:r>
            <w:r w:rsidRPr="00617ABA">
              <w:rPr>
                <w:bCs/>
                <w:sz w:val="22"/>
                <w:szCs w:val="22"/>
              </w:rPr>
              <w:t>закупки</w:t>
            </w:r>
            <w:r w:rsidRPr="00617ABA">
              <w:rPr>
                <w:sz w:val="22"/>
                <w:szCs w:val="22"/>
              </w:rPr>
              <w:t xml:space="preserve"> в порядке, </w:t>
            </w:r>
            <w:r w:rsidRPr="00617ABA">
              <w:rPr>
                <w:bCs/>
                <w:sz w:val="22"/>
                <w:szCs w:val="22"/>
              </w:rPr>
              <w:t>установленном</w:t>
            </w:r>
            <w:r w:rsidRPr="00617ABA">
              <w:rPr>
                <w:sz w:val="22"/>
                <w:szCs w:val="22"/>
              </w:rPr>
              <w:t xml:space="preserve"> Кодексом Российской Федерации об административных правонарушениях, на день подачи заявки на участие в закупке;</w:t>
            </w:r>
          </w:p>
          <w:p w:rsidR="00DB45A4" w:rsidRPr="00617ABA" w:rsidRDefault="00DB45A4" w:rsidP="00BB6E81">
            <w:pPr>
              <w:suppressAutoHyphens/>
              <w:rPr>
                <w:sz w:val="22"/>
                <w:szCs w:val="22"/>
              </w:rPr>
            </w:pPr>
            <w:proofErr w:type="gramStart"/>
            <w:r w:rsidRPr="00617ABA">
              <w:rPr>
                <w:sz w:val="22"/>
                <w:szCs w:val="22"/>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w:t>
            </w:r>
            <w:r w:rsidRPr="00617ABA">
              <w:rPr>
                <w:sz w:val="22"/>
                <w:szCs w:val="22"/>
              </w:rPr>
              <w:lastRenderedPageBreak/>
              <w:t>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17ABA">
              <w:rPr>
                <w:sz w:val="22"/>
                <w:szCs w:val="22"/>
              </w:rPr>
              <w:t xml:space="preserve"> обязанности </w:t>
            </w:r>
            <w:proofErr w:type="gramStart"/>
            <w:r w:rsidRPr="00617ABA">
              <w:rPr>
                <w:sz w:val="22"/>
                <w:szCs w:val="22"/>
              </w:rPr>
              <w:t>заявителя</w:t>
            </w:r>
            <w:proofErr w:type="gramEnd"/>
            <w:r w:rsidRPr="00617ABA">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17ABA">
              <w:rPr>
                <w:sz w:val="22"/>
                <w:szCs w:val="22"/>
              </w:rPr>
              <w:t>указанных</w:t>
            </w:r>
            <w:proofErr w:type="gramEnd"/>
            <w:r w:rsidRPr="00617ABA">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B45A4" w:rsidRPr="00617ABA" w:rsidRDefault="00DB45A4" w:rsidP="00BB6E81">
            <w:pPr>
              <w:suppressAutoHyphens/>
              <w:rPr>
                <w:sz w:val="22"/>
                <w:szCs w:val="22"/>
              </w:rPr>
            </w:pPr>
            <w:proofErr w:type="gramStart"/>
            <w:r w:rsidRPr="00617ABA">
              <w:rPr>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617ABA">
              <w:rPr>
                <w:sz w:val="22"/>
                <w:szCs w:val="22"/>
              </w:rPr>
              <w:t xml:space="preserve"> </w:t>
            </w:r>
            <w:proofErr w:type="gramStart"/>
            <w:r w:rsidRPr="00617ABA">
              <w:rPr>
                <w:sz w:val="22"/>
                <w:szCs w:val="22"/>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DB45A4" w:rsidRPr="00617ABA" w:rsidRDefault="00DB45A4" w:rsidP="00BB6E81">
            <w:pPr>
              <w:suppressAutoHyphens/>
              <w:rPr>
                <w:sz w:val="22"/>
                <w:szCs w:val="22"/>
              </w:rPr>
            </w:pPr>
            <w:r w:rsidRPr="00617ABA">
              <w:rPr>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B45A4" w:rsidRPr="00617ABA" w:rsidRDefault="00DB45A4" w:rsidP="00BB6E81">
            <w:pPr>
              <w:suppressAutoHyphens/>
              <w:rPr>
                <w:sz w:val="22"/>
                <w:szCs w:val="22"/>
              </w:rPr>
            </w:pPr>
            <w:r w:rsidRPr="00617ABA">
              <w:rPr>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B45A4" w:rsidRPr="00617ABA" w:rsidRDefault="00DB45A4" w:rsidP="00BB6E81">
            <w:pPr>
              <w:suppressAutoHyphens/>
              <w:rPr>
                <w:sz w:val="22"/>
                <w:szCs w:val="22"/>
              </w:rPr>
            </w:pPr>
            <w:proofErr w:type="gramStart"/>
            <w:r w:rsidRPr="00617ABA">
              <w:rPr>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617ABA">
              <w:rPr>
                <w:sz w:val="22"/>
                <w:szCs w:val="22"/>
              </w:rPr>
              <w:t xml:space="preserve"> </w:t>
            </w:r>
            <w:proofErr w:type="gramStart"/>
            <w:r w:rsidRPr="00617ABA">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w:t>
            </w:r>
            <w:r w:rsidRPr="00617ABA">
              <w:rPr>
                <w:sz w:val="22"/>
                <w:szCs w:val="22"/>
              </w:rPr>
              <w:lastRenderedPageBreak/>
              <w:t xml:space="preserve">восходящей и нисходящей линии (родителями и детьми, дедушкой, бабушкой и внуками), полнородными и </w:t>
            </w:r>
            <w:proofErr w:type="spellStart"/>
            <w:r w:rsidRPr="00617ABA">
              <w:rPr>
                <w:sz w:val="22"/>
                <w:szCs w:val="22"/>
              </w:rPr>
              <w:t>неполнородными</w:t>
            </w:r>
            <w:proofErr w:type="spellEnd"/>
            <w:r w:rsidRPr="00617ABA">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617ABA">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B45A4" w:rsidRPr="00617ABA" w:rsidRDefault="00DB45A4" w:rsidP="00BB6E81">
            <w:pPr>
              <w:suppressAutoHyphens/>
              <w:rPr>
                <w:sz w:val="22"/>
                <w:szCs w:val="22"/>
              </w:rPr>
            </w:pPr>
            <w:r w:rsidRPr="00617ABA">
              <w:rPr>
                <w:sz w:val="22"/>
                <w:szCs w:val="22"/>
              </w:rPr>
              <w:t>8) участник закупки не является офшорной компанией.</w:t>
            </w:r>
          </w:p>
        </w:tc>
      </w:tr>
      <w:tr w:rsidR="00DB45A4" w:rsidRPr="004038C4" w:rsidTr="00F94B50">
        <w:tc>
          <w:tcPr>
            <w:tcW w:w="817" w:type="dxa"/>
            <w:vMerge/>
            <w:tcBorders>
              <w:left w:val="single" w:sz="4" w:space="0" w:color="auto"/>
              <w:bottom w:val="single" w:sz="4" w:space="0" w:color="auto"/>
              <w:right w:val="single" w:sz="4" w:space="0" w:color="auto"/>
            </w:tcBorders>
          </w:tcPr>
          <w:p w:rsidR="00DB45A4" w:rsidRPr="00617ABA" w:rsidRDefault="00DB45A4" w:rsidP="00F94B50">
            <w:pPr>
              <w:spacing w:before="60"/>
              <w:jc w:val="center"/>
              <w:outlineLvl w:val="2"/>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DB45A4" w:rsidRPr="00617ABA" w:rsidRDefault="00DB45A4" w:rsidP="00F94B50">
            <w:pPr>
              <w:keepNext/>
              <w:keepLines/>
              <w:widowControl w:val="0"/>
              <w:suppressLineNumbers/>
              <w:suppressAutoHyphens/>
              <w:jc w:val="left"/>
              <w:rPr>
                <w:sz w:val="22"/>
                <w:szCs w:val="22"/>
              </w:rPr>
            </w:pPr>
            <w:r w:rsidRPr="00617ABA">
              <w:rPr>
                <w:sz w:val="22"/>
                <w:szCs w:val="22"/>
              </w:rP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rsidR="00DB45A4" w:rsidRPr="00617ABA" w:rsidRDefault="00DB45A4" w:rsidP="00F94B50">
            <w:pPr>
              <w:snapToGrid w:val="0"/>
              <w:rPr>
                <w:sz w:val="22"/>
                <w:szCs w:val="22"/>
              </w:rPr>
            </w:pPr>
            <w:r w:rsidRPr="00617ABA">
              <w:rPr>
                <w:b/>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B45A4" w:rsidRPr="004038C4" w:rsidTr="00F94B50">
        <w:tc>
          <w:tcPr>
            <w:tcW w:w="817" w:type="dxa"/>
            <w:vMerge/>
            <w:tcBorders>
              <w:left w:val="single" w:sz="4" w:space="0" w:color="auto"/>
              <w:bottom w:val="single" w:sz="4" w:space="0" w:color="auto"/>
              <w:right w:val="single" w:sz="4" w:space="0" w:color="auto"/>
            </w:tcBorders>
          </w:tcPr>
          <w:p w:rsidR="00DB45A4" w:rsidRPr="00617ABA" w:rsidRDefault="00DB45A4" w:rsidP="00F94B50">
            <w:pPr>
              <w:spacing w:before="60"/>
              <w:jc w:val="center"/>
              <w:outlineLvl w:val="2"/>
              <w:rPr>
                <w:sz w:val="22"/>
                <w:szCs w:val="22"/>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DB45A4" w:rsidRPr="00617ABA" w:rsidRDefault="00DB45A4" w:rsidP="00F94B50">
            <w:pPr>
              <w:keepNext/>
              <w:keepLines/>
              <w:widowControl w:val="0"/>
              <w:suppressLineNumbers/>
              <w:suppressAutoHyphens/>
              <w:jc w:val="left"/>
              <w:rPr>
                <w:sz w:val="22"/>
                <w:szCs w:val="22"/>
              </w:rPr>
            </w:pPr>
            <w:r w:rsidRPr="00617ABA">
              <w:rPr>
                <w:sz w:val="22"/>
                <w:szCs w:val="22"/>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DB45A4" w:rsidRPr="00617ABA" w:rsidRDefault="00DB45A4" w:rsidP="00F94B50">
            <w:pPr>
              <w:snapToGrid w:val="0"/>
              <w:rPr>
                <w:sz w:val="22"/>
                <w:szCs w:val="22"/>
              </w:rPr>
            </w:pPr>
            <w:r w:rsidRPr="00617ABA">
              <w:rPr>
                <w:i/>
                <w:sz w:val="22"/>
                <w:szCs w:val="22"/>
              </w:rPr>
              <w:t>не установлено</w:t>
            </w:r>
          </w:p>
        </w:tc>
      </w:tr>
      <w:tr w:rsidR="00DB45A4" w:rsidRPr="004038C4" w:rsidTr="00F94B50">
        <w:tc>
          <w:tcPr>
            <w:tcW w:w="817" w:type="dxa"/>
            <w:tcBorders>
              <w:left w:val="single" w:sz="4" w:space="0" w:color="auto"/>
              <w:bottom w:val="single" w:sz="4" w:space="0" w:color="auto"/>
              <w:right w:val="single" w:sz="4" w:space="0" w:color="auto"/>
            </w:tcBorders>
          </w:tcPr>
          <w:p w:rsidR="00DB45A4" w:rsidRPr="00617ABA" w:rsidRDefault="00DB45A4" w:rsidP="00BB6E81">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keepNext/>
              <w:keepLines/>
              <w:widowControl w:val="0"/>
              <w:suppressLineNumbers/>
              <w:suppressAutoHyphens/>
              <w:jc w:val="left"/>
              <w:rPr>
                <w:sz w:val="22"/>
                <w:szCs w:val="22"/>
              </w:rPr>
            </w:pPr>
            <w:r w:rsidRPr="00617ABA">
              <w:rPr>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autoSpaceDE w:val="0"/>
              <w:autoSpaceDN w:val="0"/>
              <w:adjustRightInd w:val="0"/>
              <w:spacing w:after="0" w:line="360" w:lineRule="auto"/>
              <w:ind w:firstLine="54"/>
              <w:rPr>
                <w:sz w:val="22"/>
                <w:szCs w:val="22"/>
              </w:rPr>
            </w:pPr>
            <w:r w:rsidRPr="00617ABA">
              <w:rPr>
                <w:sz w:val="22"/>
                <w:szCs w:val="22"/>
              </w:rPr>
              <w:t>Не установлено</w:t>
            </w:r>
          </w:p>
        </w:tc>
      </w:tr>
      <w:tr w:rsidR="00DB45A4" w:rsidRPr="004038C4" w:rsidTr="00F94B50">
        <w:tc>
          <w:tcPr>
            <w:tcW w:w="817" w:type="dxa"/>
            <w:tcBorders>
              <w:left w:val="single" w:sz="4" w:space="0" w:color="auto"/>
              <w:bottom w:val="single" w:sz="4" w:space="0" w:color="auto"/>
              <w:right w:val="single" w:sz="4" w:space="0" w:color="auto"/>
            </w:tcBorders>
          </w:tcPr>
          <w:p w:rsidR="00DB45A4" w:rsidRPr="00617ABA" w:rsidRDefault="00DB45A4" w:rsidP="00BB6E81">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keepNext/>
              <w:keepLines/>
              <w:widowControl w:val="0"/>
              <w:suppressLineNumbers/>
              <w:suppressAutoHyphens/>
              <w:jc w:val="left"/>
              <w:rPr>
                <w:sz w:val="22"/>
                <w:szCs w:val="22"/>
              </w:rPr>
            </w:pPr>
            <w:r w:rsidRPr="00617ABA">
              <w:rPr>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8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suppressAutoHyphens/>
              <w:autoSpaceDE w:val="0"/>
              <w:autoSpaceDN w:val="0"/>
              <w:adjustRightInd w:val="0"/>
              <w:outlineLvl w:val="1"/>
              <w:rPr>
                <w:sz w:val="22"/>
                <w:szCs w:val="22"/>
              </w:rPr>
            </w:pPr>
            <w:r w:rsidRPr="00617ABA">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DB45A4" w:rsidRPr="00617ABA" w:rsidRDefault="00DB45A4" w:rsidP="00BB6E81">
            <w:pPr>
              <w:suppressAutoHyphens/>
              <w:autoSpaceDE w:val="0"/>
              <w:autoSpaceDN w:val="0"/>
              <w:adjustRightInd w:val="0"/>
              <w:outlineLvl w:val="1"/>
              <w:rPr>
                <w:sz w:val="22"/>
                <w:szCs w:val="22"/>
              </w:rPr>
            </w:pPr>
            <w:r w:rsidRPr="00617ABA">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DB45A4" w:rsidRPr="00617ABA" w:rsidRDefault="00DB45A4" w:rsidP="00BB6E81">
            <w:pPr>
              <w:suppressAutoHyphens/>
              <w:autoSpaceDE w:val="0"/>
              <w:autoSpaceDN w:val="0"/>
              <w:adjustRightInd w:val="0"/>
              <w:outlineLvl w:val="1"/>
              <w:rPr>
                <w:sz w:val="22"/>
                <w:szCs w:val="22"/>
              </w:rPr>
            </w:pPr>
            <w:r w:rsidRPr="00617ABA">
              <w:rPr>
                <w:sz w:val="22"/>
                <w:szCs w:val="22"/>
              </w:rPr>
              <w:t xml:space="preserve">В течение двух дней с даты поступления от оператора электронной площадки запроса заказчик размещает </w:t>
            </w:r>
            <w:proofErr w:type="gramStart"/>
            <w:r w:rsidRPr="00617ABA">
              <w:rPr>
                <w:sz w:val="22"/>
                <w:szCs w:val="22"/>
              </w:rPr>
              <w:t>в</w:t>
            </w:r>
            <w:proofErr w:type="gramEnd"/>
            <w:r w:rsidRPr="00617ABA">
              <w:rPr>
                <w:sz w:val="22"/>
                <w:szCs w:val="22"/>
              </w:rPr>
              <w:t xml:space="preserve"> единой </w:t>
            </w:r>
          </w:p>
          <w:p w:rsidR="00DB45A4" w:rsidRPr="00617ABA" w:rsidRDefault="00DB45A4" w:rsidP="00BB6E81">
            <w:pPr>
              <w:suppressAutoHyphens/>
              <w:autoSpaceDE w:val="0"/>
              <w:autoSpaceDN w:val="0"/>
              <w:adjustRightInd w:val="0"/>
              <w:outlineLvl w:val="1"/>
              <w:rPr>
                <w:sz w:val="22"/>
                <w:szCs w:val="22"/>
              </w:rPr>
            </w:pPr>
            <w:r w:rsidRPr="00617ABA">
              <w:rPr>
                <w:sz w:val="22"/>
                <w:szCs w:val="22"/>
              </w:rPr>
              <w:t xml:space="preserve">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617ABA">
              <w:rPr>
                <w:sz w:val="22"/>
                <w:szCs w:val="22"/>
              </w:rPr>
              <w:t>позднее</w:t>
            </w:r>
            <w:proofErr w:type="gramEnd"/>
            <w:r w:rsidRPr="00617ABA">
              <w:rPr>
                <w:sz w:val="22"/>
                <w:szCs w:val="22"/>
              </w:rPr>
              <w:t xml:space="preserve"> чем за три дня до даты окончания срока подачи заявок на участие в таком аукционе.</w:t>
            </w:r>
          </w:p>
          <w:p w:rsidR="00DB45A4" w:rsidRPr="00617ABA" w:rsidRDefault="00DB45A4" w:rsidP="00BB6E81">
            <w:pPr>
              <w:spacing w:after="120"/>
              <w:rPr>
                <w:sz w:val="22"/>
                <w:szCs w:val="22"/>
              </w:rPr>
            </w:pPr>
            <w:r w:rsidRPr="00617ABA">
              <w:rPr>
                <w:sz w:val="22"/>
                <w:szCs w:val="22"/>
              </w:rPr>
              <w:t xml:space="preserve">Дата </w:t>
            </w:r>
            <w:proofErr w:type="gramStart"/>
            <w:r w:rsidRPr="00617ABA">
              <w:rPr>
                <w:sz w:val="22"/>
                <w:szCs w:val="22"/>
              </w:rPr>
              <w:t>начала предоставления разъяснений положений документации</w:t>
            </w:r>
            <w:proofErr w:type="gramEnd"/>
            <w:r w:rsidRPr="00617ABA">
              <w:rPr>
                <w:sz w:val="22"/>
                <w:szCs w:val="22"/>
              </w:rPr>
              <w:t xml:space="preserve"> об аукционе «</w:t>
            </w:r>
            <w:r w:rsidR="00D67383">
              <w:rPr>
                <w:sz w:val="22"/>
                <w:szCs w:val="22"/>
              </w:rPr>
              <w:t>18</w:t>
            </w:r>
            <w:r w:rsidRPr="00617ABA">
              <w:rPr>
                <w:sz w:val="22"/>
                <w:szCs w:val="22"/>
              </w:rPr>
              <w:t>» </w:t>
            </w:r>
            <w:r w:rsidR="00617ABA" w:rsidRPr="00617ABA">
              <w:rPr>
                <w:sz w:val="22"/>
                <w:szCs w:val="22"/>
              </w:rPr>
              <w:t xml:space="preserve">  </w:t>
            </w:r>
            <w:r w:rsidR="001A7288">
              <w:rPr>
                <w:sz w:val="22"/>
                <w:szCs w:val="22"/>
              </w:rPr>
              <w:t xml:space="preserve">июня  </w:t>
            </w:r>
            <w:r w:rsidR="00617ABA" w:rsidRPr="00617ABA">
              <w:rPr>
                <w:sz w:val="22"/>
                <w:szCs w:val="22"/>
              </w:rPr>
              <w:t xml:space="preserve">   </w:t>
            </w:r>
            <w:r w:rsidRPr="00617ABA">
              <w:rPr>
                <w:sz w:val="22"/>
                <w:szCs w:val="22"/>
              </w:rPr>
              <w:t xml:space="preserve"> 2018 года;</w:t>
            </w:r>
          </w:p>
          <w:p w:rsidR="00DB45A4" w:rsidRPr="00617ABA" w:rsidRDefault="00DB45A4" w:rsidP="00BB6E81">
            <w:pPr>
              <w:spacing w:after="120"/>
              <w:rPr>
                <w:sz w:val="22"/>
                <w:szCs w:val="22"/>
              </w:rPr>
            </w:pPr>
            <w:r w:rsidRPr="00617ABA">
              <w:rPr>
                <w:sz w:val="22"/>
                <w:szCs w:val="22"/>
              </w:rPr>
              <w:t xml:space="preserve">дата </w:t>
            </w:r>
            <w:proofErr w:type="gramStart"/>
            <w:r w:rsidRPr="00617ABA">
              <w:rPr>
                <w:sz w:val="22"/>
                <w:szCs w:val="22"/>
              </w:rPr>
              <w:t>окончания предоставления разъяснений положений документации</w:t>
            </w:r>
            <w:proofErr w:type="gramEnd"/>
            <w:r w:rsidRPr="00617ABA">
              <w:rPr>
                <w:sz w:val="22"/>
                <w:szCs w:val="22"/>
              </w:rPr>
              <w:t xml:space="preserve"> об аукционе «</w:t>
            </w:r>
            <w:r w:rsidR="00617ABA" w:rsidRPr="00617ABA">
              <w:rPr>
                <w:sz w:val="22"/>
                <w:szCs w:val="22"/>
              </w:rPr>
              <w:t xml:space="preserve">  </w:t>
            </w:r>
            <w:r w:rsidR="00D67383">
              <w:rPr>
                <w:sz w:val="22"/>
                <w:szCs w:val="22"/>
              </w:rPr>
              <w:t>24</w:t>
            </w:r>
            <w:r w:rsidR="00617ABA" w:rsidRPr="00617ABA">
              <w:rPr>
                <w:sz w:val="22"/>
                <w:szCs w:val="22"/>
              </w:rPr>
              <w:t xml:space="preserve">   </w:t>
            </w:r>
            <w:r w:rsidRPr="00617ABA">
              <w:rPr>
                <w:sz w:val="22"/>
                <w:szCs w:val="22"/>
              </w:rPr>
              <w:t>» </w:t>
            </w:r>
            <w:r w:rsidR="00617ABA" w:rsidRPr="00617ABA">
              <w:rPr>
                <w:sz w:val="22"/>
                <w:szCs w:val="22"/>
              </w:rPr>
              <w:t xml:space="preserve">       </w:t>
            </w:r>
            <w:r w:rsidR="001A7288">
              <w:rPr>
                <w:sz w:val="22"/>
                <w:szCs w:val="22"/>
              </w:rPr>
              <w:t xml:space="preserve">июня  </w:t>
            </w:r>
            <w:r w:rsidR="00617ABA" w:rsidRPr="00617ABA">
              <w:rPr>
                <w:sz w:val="22"/>
                <w:szCs w:val="22"/>
              </w:rPr>
              <w:t xml:space="preserve">  </w:t>
            </w:r>
            <w:r w:rsidRPr="00617ABA">
              <w:rPr>
                <w:sz w:val="22"/>
                <w:szCs w:val="22"/>
              </w:rPr>
              <w:t xml:space="preserve">  2018 года.</w:t>
            </w:r>
          </w:p>
          <w:p w:rsidR="00DB45A4" w:rsidRPr="00617ABA" w:rsidRDefault="00DB45A4" w:rsidP="00BB6E81">
            <w:pPr>
              <w:spacing w:after="120"/>
              <w:rPr>
                <w:sz w:val="22"/>
                <w:szCs w:val="22"/>
              </w:rPr>
            </w:pPr>
            <w:r w:rsidRPr="00617ABA">
              <w:rPr>
                <w:i/>
                <w:sz w:val="22"/>
                <w:szCs w:val="22"/>
              </w:rPr>
              <w:t xml:space="preserve">Если последний день срока приходится на нерабочий день, днем </w:t>
            </w:r>
            <w:r w:rsidRPr="00617ABA">
              <w:rPr>
                <w:i/>
                <w:sz w:val="22"/>
                <w:szCs w:val="22"/>
              </w:rPr>
              <w:lastRenderedPageBreak/>
              <w:t>окончания срока считается ближайший следующий за ним рабочий день (ст.193 Гражданского кодекса РФ).</w:t>
            </w:r>
          </w:p>
        </w:tc>
      </w:tr>
      <w:tr w:rsidR="00DB45A4" w:rsidRPr="004038C4" w:rsidTr="00F94B50">
        <w:trPr>
          <w:trHeight w:val="1240"/>
        </w:trPr>
        <w:tc>
          <w:tcPr>
            <w:tcW w:w="81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numPr>
                <w:ilvl w:val="0"/>
                <w:numId w:val="5"/>
              </w:numPr>
              <w:jc w:val="center"/>
              <w:rPr>
                <w:b/>
                <w:bCs/>
                <w:sz w:val="22"/>
                <w:szCs w:val="22"/>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keepNext/>
              <w:keepLines/>
              <w:widowControl w:val="0"/>
              <w:suppressLineNumbers/>
              <w:suppressAutoHyphens/>
              <w:rPr>
                <w:sz w:val="22"/>
                <w:szCs w:val="22"/>
              </w:rPr>
            </w:pPr>
            <w:r w:rsidRPr="00617ABA">
              <w:rPr>
                <w:sz w:val="22"/>
                <w:szCs w:val="22"/>
              </w:rPr>
              <w:t xml:space="preserve">Дата и время окончания срока подачи заявок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DB45A4" w:rsidRPr="00617ABA" w:rsidRDefault="00DB45A4" w:rsidP="00D67383">
            <w:pPr>
              <w:rPr>
                <w:sz w:val="22"/>
                <w:szCs w:val="22"/>
              </w:rPr>
            </w:pPr>
            <w:r w:rsidRPr="00617ABA">
              <w:rPr>
                <w:sz w:val="22"/>
                <w:szCs w:val="22"/>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D67383">
              <w:rPr>
                <w:sz w:val="22"/>
                <w:szCs w:val="22"/>
              </w:rPr>
              <w:t>26</w:t>
            </w:r>
            <w:r w:rsidR="00121FF1" w:rsidRPr="00617ABA">
              <w:rPr>
                <w:sz w:val="22"/>
                <w:szCs w:val="22"/>
              </w:rPr>
              <w:t xml:space="preserve"> </w:t>
            </w:r>
            <w:r w:rsidRPr="00617ABA">
              <w:rPr>
                <w:sz w:val="22"/>
                <w:szCs w:val="22"/>
              </w:rPr>
              <w:t xml:space="preserve">» </w:t>
            </w:r>
            <w:r w:rsidR="00121FF1" w:rsidRPr="00617ABA">
              <w:rPr>
                <w:sz w:val="22"/>
                <w:szCs w:val="22"/>
              </w:rPr>
              <w:t xml:space="preserve">    </w:t>
            </w:r>
            <w:r w:rsidR="001A7288">
              <w:rPr>
                <w:sz w:val="22"/>
                <w:szCs w:val="22"/>
              </w:rPr>
              <w:t xml:space="preserve">июня  </w:t>
            </w:r>
            <w:r w:rsidR="00121FF1" w:rsidRPr="00617ABA">
              <w:rPr>
                <w:sz w:val="22"/>
                <w:szCs w:val="22"/>
              </w:rPr>
              <w:t xml:space="preserve">  </w:t>
            </w:r>
            <w:r w:rsidRPr="00617ABA">
              <w:rPr>
                <w:sz w:val="22"/>
                <w:szCs w:val="22"/>
              </w:rPr>
              <w:t xml:space="preserve">  2018 года.</w:t>
            </w:r>
          </w:p>
        </w:tc>
      </w:tr>
      <w:tr w:rsidR="00DB45A4" w:rsidRPr="004038C4" w:rsidTr="00F94B50">
        <w:trPr>
          <w:trHeight w:val="1021"/>
        </w:trPr>
        <w:tc>
          <w:tcPr>
            <w:tcW w:w="81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numPr>
                <w:ilvl w:val="0"/>
                <w:numId w:val="5"/>
              </w:numPr>
              <w:jc w:val="center"/>
              <w:rPr>
                <w:b/>
                <w:bCs/>
                <w:sz w:val="22"/>
                <w:szCs w:val="22"/>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keepNext/>
              <w:keepLines/>
              <w:widowControl w:val="0"/>
              <w:suppressLineNumbers/>
              <w:suppressAutoHyphens/>
              <w:rPr>
                <w:sz w:val="22"/>
                <w:szCs w:val="22"/>
              </w:rPr>
            </w:pPr>
            <w:r w:rsidRPr="00617ABA">
              <w:rPr>
                <w:sz w:val="22"/>
                <w:szCs w:val="22"/>
              </w:rPr>
              <w:t xml:space="preserve">Дата </w:t>
            </w:r>
            <w:proofErr w:type="gramStart"/>
            <w:r w:rsidRPr="00617ABA">
              <w:rPr>
                <w:sz w:val="22"/>
                <w:szCs w:val="22"/>
              </w:rPr>
              <w:t>окончания срока рассмотрения частей заявок</w:t>
            </w:r>
            <w:proofErr w:type="gramEnd"/>
            <w:r w:rsidRPr="00617ABA">
              <w:rPr>
                <w:sz w:val="22"/>
                <w:szCs w:val="22"/>
              </w:rPr>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DB45A4" w:rsidRPr="00617ABA" w:rsidRDefault="00DB45A4" w:rsidP="00D67383">
            <w:pPr>
              <w:rPr>
                <w:sz w:val="22"/>
                <w:szCs w:val="22"/>
              </w:rPr>
            </w:pPr>
            <w:r w:rsidRPr="00617ABA">
              <w:rPr>
                <w:sz w:val="22"/>
                <w:szCs w:val="22"/>
              </w:rPr>
              <w:t>«</w:t>
            </w:r>
            <w:r w:rsidR="00D67383">
              <w:rPr>
                <w:sz w:val="22"/>
                <w:szCs w:val="22"/>
              </w:rPr>
              <w:t>28</w:t>
            </w:r>
            <w:r w:rsidR="00090A90">
              <w:rPr>
                <w:sz w:val="22"/>
                <w:szCs w:val="22"/>
              </w:rPr>
              <w:t xml:space="preserve"> </w:t>
            </w:r>
            <w:r w:rsidR="00121FF1" w:rsidRPr="00617ABA">
              <w:rPr>
                <w:sz w:val="22"/>
                <w:szCs w:val="22"/>
              </w:rPr>
              <w:t xml:space="preserve"> </w:t>
            </w:r>
            <w:r w:rsidRPr="00617ABA">
              <w:rPr>
                <w:sz w:val="22"/>
                <w:szCs w:val="22"/>
              </w:rPr>
              <w:t xml:space="preserve">» </w:t>
            </w:r>
            <w:r w:rsidR="00121FF1" w:rsidRPr="00617ABA">
              <w:rPr>
                <w:sz w:val="22"/>
                <w:szCs w:val="22"/>
              </w:rPr>
              <w:t xml:space="preserve">   </w:t>
            </w:r>
            <w:r w:rsidR="001A7288">
              <w:rPr>
                <w:sz w:val="22"/>
                <w:szCs w:val="22"/>
              </w:rPr>
              <w:t xml:space="preserve">июня  </w:t>
            </w:r>
            <w:r w:rsidR="00121FF1" w:rsidRPr="00617ABA">
              <w:rPr>
                <w:sz w:val="22"/>
                <w:szCs w:val="22"/>
              </w:rPr>
              <w:t xml:space="preserve">   </w:t>
            </w:r>
            <w:r w:rsidRPr="00617ABA">
              <w:rPr>
                <w:sz w:val="22"/>
                <w:szCs w:val="22"/>
              </w:rPr>
              <w:t xml:space="preserve">  2018 года</w:t>
            </w:r>
          </w:p>
        </w:tc>
      </w:tr>
      <w:tr w:rsidR="00DB45A4" w:rsidRPr="004038C4" w:rsidTr="00F94B50">
        <w:trPr>
          <w:trHeight w:val="639"/>
        </w:trPr>
        <w:tc>
          <w:tcPr>
            <w:tcW w:w="81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numPr>
                <w:ilvl w:val="0"/>
                <w:numId w:val="5"/>
              </w:numPr>
              <w:jc w:val="center"/>
              <w:rPr>
                <w:b/>
                <w:bCs/>
                <w:sz w:val="22"/>
                <w:szCs w:val="22"/>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keepNext/>
              <w:keepLines/>
              <w:widowControl w:val="0"/>
              <w:suppressLineNumbers/>
              <w:suppressAutoHyphens/>
              <w:rPr>
                <w:sz w:val="22"/>
                <w:szCs w:val="22"/>
              </w:rPr>
            </w:pPr>
            <w:r w:rsidRPr="00617ABA">
              <w:rPr>
                <w:sz w:val="22"/>
                <w:szCs w:val="22"/>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DB45A4" w:rsidRPr="00617ABA" w:rsidRDefault="00DB45A4" w:rsidP="00D67383">
            <w:pPr>
              <w:rPr>
                <w:sz w:val="22"/>
                <w:szCs w:val="22"/>
              </w:rPr>
            </w:pPr>
            <w:r w:rsidRPr="00617ABA">
              <w:rPr>
                <w:sz w:val="22"/>
                <w:szCs w:val="22"/>
              </w:rPr>
              <w:t xml:space="preserve"> «</w:t>
            </w:r>
            <w:r w:rsidR="00121FF1" w:rsidRPr="00617ABA">
              <w:rPr>
                <w:sz w:val="22"/>
                <w:szCs w:val="22"/>
              </w:rPr>
              <w:t xml:space="preserve"> </w:t>
            </w:r>
            <w:r w:rsidR="00D67383">
              <w:rPr>
                <w:sz w:val="22"/>
                <w:szCs w:val="22"/>
              </w:rPr>
              <w:t>02</w:t>
            </w:r>
            <w:r w:rsidR="00121FF1" w:rsidRPr="00617ABA">
              <w:rPr>
                <w:sz w:val="22"/>
                <w:szCs w:val="22"/>
              </w:rPr>
              <w:t xml:space="preserve">  </w:t>
            </w:r>
            <w:r w:rsidRPr="00617ABA">
              <w:rPr>
                <w:sz w:val="22"/>
                <w:szCs w:val="22"/>
              </w:rPr>
              <w:t>» </w:t>
            </w:r>
            <w:r w:rsidR="00121FF1" w:rsidRPr="00617ABA">
              <w:rPr>
                <w:sz w:val="22"/>
                <w:szCs w:val="22"/>
              </w:rPr>
              <w:t xml:space="preserve">   </w:t>
            </w:r>
            <w:r w:rsidR="001A7288">
              <w:rPr>
                <w:sz w:val="22"/>
                <w:szCs w:val="22"/>
              </w:rPr>
              <w:t>ию</w:t>
            </w:r>
            <w:r w:rsidR="00D67383">
              <w:rPr>
                <w:sz w:val="22"/>
                <w:szCs w:val="22"/>
              </w:rPr>
              <w:t>л</w:t>
            </w:r>
            <w:bookmarkStart w:id="13" w:name="_GoBack"/>
            <w:bookmarkEnd w:id="13"/>
            <w:r w:rsidR="001A7288">
              <w:rPr>
                <w:sz w:val="22"/>
                <w:szCs w:val="22"/>
              </w:rPr>
              <w:t xml:space="preserve">я  </w:t>
            </w:r>
            <w:r w:rsidR="00121FF1" w:rsidRPr="00617ABA">
              <w:rPr>
                <w:sz w:val="22"/>
                <w:szCs w:val="22"/>
              </w:rPr>
              <w:t xml:space="preserve"> </w:t>
            </w:r>
            <w:r w:rsidRPr="00617ABA">
              <w:rPr>
                <w:sz w:val="22"/>
                <w:szCs w:val="22"/>
              </w:rPr>
              <w:t xml:space="preserve">  2018 года</w:t>
            </w:r>
          </w:p>
        </w:tc>
      </w:tr>
      <w:tr w:rsidR="00DB45A4" w:rsidRPr="004038C4" w:rsidTr="00F94B50">
        <w:tc>
          <w:tcPr>
            <w:tcW w:w="81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numPr>
                <w:ilvl w:val="0"/>
                <w:numId w:val="5"/>
              </w:numPr>
              <w:jc w:val="center"/>
              <w:rPr>
                <w:b/>
                <w:bCs/>
                <w:sz w:val="22"/>
                <w:szCs w:val="22"/>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pStyle w:val="a8"/>
              <w:keepNext/>
              <w:keepLines/>
              <w:widowControl w:val="0"/>
              <w:suppressLineNumbers/>
              <w:suppressAutoHyphens/>
              <w:rPr>
                <w:sz w:val="22"/>
                <w:szCs w:val="22"/>
              </w:rPr>
            </w:pPr>
            <w:r w:rsidRPr="00617ABA">
              <w:rPr>
                <w:sz w:val="22"/>
                <w:szCs w:val="22"/>
              </w:rPr>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autoSpaceDE w:val="0"/>
              <w:autoSpaceDN w:val="0"/>
              <w:adjustRightInd w:val="0"/>
              <w:rPr>
                <w:sz w:val="22"/>
                <w:szCs w:val="22"/>
              </w:rPr>
            </w:pPr>
            <w:r w:rsidRPr="00617ABA">
              <w:rPr>
                <w:sz w:val="22"/>
                <w:szCs w:val="22"/>
              </w:rPr>
              <w:t>Заявка на участие в электронном аукционе состоит из двух частей.</w:t>
            </w:r>
          </w:p>
          <w:p w:rsidR="00DB45A4" w:rsidRPr="00617ABA" w:rsidRDefault="00DB45A4" w:rsidP="00BB6E81">
            <w:pPr>
              <w:tabs>
                <w:tab w:val="left" w:pos="-1620"/>
                <w:tab w:val="num" w:pos="432"/>
              </w:tabs>
              <w:spacing w:after="0"/>
              <w:rPr>
                <w:b/>
                <w:sz w:val="22"/>
                <w:szCs w:val="22"/>
              </w:rPr>
            </w:pPr>
          </w:p>
          <w:p w:rsidR="00DB45A4" w:rsidRPr="00617ABA" w:rsidRDefault="00DB45A4" w:rsidP="00BB6E81">
            <w:pPr>
              <w:tabs>
                <w:tab w:val="left" w:pos="-1620"/>
                <w:tab w:val="num" w:pos="432"/>
              </w:tabs>
              <w:spacing w:after="0"/>
              <w:rPr>
                <w:sz w:val="22"/>
                <w:szCs w:val="22"/>
              </w:rPr>
            </w:pPr>
            <w:r w:rsidRPr="00617ABA">
              <w:rPr>
                <w:b/>
                <w:sz w:val="22"/>
                <w:szCs w:val="22"/>
              </w:rPr>
              <w:t>Первая часть заявки</w:t>
            </w:r>
            <w:r w:rsidRPr="00617ABA">
              <w:rPr>
                <w:sz w:val="22"/>
                <w:szCs w:val="22"/>
              </w:rPr>
              <w:t xml:space="preserve"> на участие в электронном аукционе должна содержать следующие сведения:</w:t>
            </w:r>
          </w:p>
          <w:p w:rsidR="00DB45A4" w:rsidRPr="00617ABA" w:rsidRDefault="00DB45A4" w:rsidP="00BB6E81">
            <w:pPr>
              <w:ind w:firstLine="585"/>
              <w:rPr>
                <w:sz w:val="22"/>
                <w:szCs w:val="22"/>
              </w:rPr>
            </w:pPr>
            <w:proofErr w:type="gramStart"/>
            <w:r w:rsidRPr="00617ABA">
              <w:rPr>
                <w:sz w:val="22"/>
                <w:szCs w:val="22"/>
              </w:rPr>
              <w:t xml:space="preserve">а)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DB45A4" w:rsidRPr="00617ABA" w:rsidRDefault="00DB45A4" w:rsidP="00BB6E81">
            <w:pPr>
              <w:ind w:firstLine="585"/>
              <w:rPr>
                <w:sz w:val="22"/>
                <w:szCs w:val="22"/>
              </w:rPr>
            </w:pPr>
            <w:r w:rsidRPr="00617ABA">
              <w:rPr>
                <w:sz w:val="22"/>
                <w:szCs w:val="22"/>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DB45A4" w:rsidRPr="00617ABA" w:rsidRDefault="00DB45A4" w:rsidP="00BB6E81">
            <w:pPr>
              <w:autoSpaceDE w:val="0"/>
              <w:autoSpaceDN w:val="0"/>
              <w:adjustRightInd w:val="0"/>
              <w:ind w:firstLine="612"/>
              <w:rPr>
                <w:sz w:val="22"/>
                <w:szCs w:val="22"/>
              </w:rPr>
            </w:pPr>
            <w:r w:rsidRPr="00617ABA">
              <w:rPr>
                <w:sz w:val="22"/>
                <w:szCs w:val="22"/>
              </w:rPr>
              <w:t xml:space="preserve">*Наименование страны происхождения товаров указывается в соответствии с Общероссийским классификатором стран мира </w:t>
            </w:r>
            <w:proofErr w:type="gramStart"/>
            <w:r w:rsidRPr="00617ABA">
              <w:rPr>
                <w:sz w:val="22"/>
                <w:szCs w:val="22"/>
              </w:rPr>
              <w:t>ОК</w:t>
            </w:r>
            <w:proofErr w:type="gramEnd"/>
            <w:r w:rsidRPr="00617ABA">
              <w:rPr>
                <w:sz w:val="22"/>
                <w:szCs w:val="22"/>
              </w:rP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DB45A4" w:rsidRPr="00617ABA" w:rsidRDefault="00DB45A4" w:rsidP="00BB6E81">
            <w:pPr>
              <w:autoSpaceDE w:val="0"/>
              <w:autoSpaceDN w:val="0"/>
              <w:adjustRightInd w:val="0"/>
              <w:ind w:firstLine="612"/>
              <w:rPr>
                <w:sz w:val="22"/>
                <w:szCs w:val="22"/>
              </w:rPr>
            </w:pPr>
            <w:r w:rsidRPr="00617ABA">
              <w:rPr>
                <w:sz w:val="22"/>
                <w:szCs w:val="22"/>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DB45A4" w:rsidRPr="00617ABA" w:rsidRDefault="00DB45A4" w:rsidP="00BB6E81">
            <w:pPr>
              <w:autoSpaceDE w:val="0"/>
              <w:autoSpaceDN w:val="0"/>
              <w:adjustRightInd w:val="0"/>
              <w:rPr>
                <w:b/>
                <w:sz w:val="22"/>
                <w:szCs w:val="22"/>
              </w:rPr>
            </w:pPr>
          </w:p>
          <w:p w:rsidR="00DB45A4" w:rsidRPr="00617ABA" w:rsidRDefault="00DB45A4" w:rsidP="00BB6E81">
            <w:pPr>
              <w:autoSpaceDE w:val="0"/>
              <w:autoSpaceDN w:val="0"/>
              <w:adjustRightInd w:val="0"/>
              <w:rPr>
                <w:sz w:val="22"/>
                <w:szCs w:val="22"/>
              </w:rPr>
            </w:pPr>
            <w:r w:rsidRPr="00617ABA">
              <w:rPr>
                <w:b/>
                <w:sz w:val="22"/>
                <w:szCs w:val="22"/>
              </w:rPr>
              <w:t>Вторая часть заявки</w:t>
            </w:r>
            <w:r w:rsidRPr="00617ABA">
              <w:rPr>
                <w:sz w:val="22"/>
                <w:szCs w:val="22"/>
              </w:rPr>
              <w:t xml:space="preserve"> на участие в электронном аукционе должна содержать следующие документы и информацию:</w:t>
            </w:r>
          </w:p>
          <w:p w:rsidR="00DB45A4" w:rsidRPr="00617ABA" w:rsidRDefault="00DB45A4" w:rsidP="00BB6E81">
            <w:pPr>
              <w:autoSpaceDE w:val="0"/>
              <w:autoSpaceDN w:val="0"/>
              <w:adjustRightInd w:val="0"/>
              <w:spacing w:after="0"/>
              <w:ind w:left="33"/>
              <w:rPr>
                <w:sz w:val="22"/>
                <w:szCs w:val="22"/>
              </w:rPr>
            </w:pPr>
          </w:p>
          <w:p w:rsidR="00DB45A4" w:rsidRPr="00617ABA" w:rsidRDefault="00DB45A4" w:rsidP="00BB6E81">
            <w:pPr>
              <w:autoSpaceDE w:val="0"/>
              <w:autoSpaceDN w:val="0"/>
              <w:adjustRightInd w:val="0"/>
              <w:spacing w:after="0"/>
              <w:ind w:left="33"/>
              <w:rPr>
                <w:sz w:val="22"/>
                <w:szCs w:val="22"/>
              </w:rPr>
            </w:pPr>
            <w:proofErr w:type="gramStart"/>
            <w:r w:rsidRPr="00617ABA">
              <w:rPr>
                <w:sz w:val="22"/>
                <w:szCs w:val="22"/>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w:t>
            </w:r>
            <w:r w:rsidRPr="00617ABA">
              <w:rPr>
                <w:sz w:val="22"/>
                <w:szCs w:val="22"/>
              </w:rPr>
              <w:lastRenderedPageBreak/>
              <w:t>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617ABA">
              <w:rPr>
                <w:sz w:val="22"/>
                <w:szCs w:val="22"/>
              </w:rPr>
              <w:t xml:space="preserve"> исполнительного органа, лица, исполняющего функции единоличного исполнительного органа участника такого аукциона;</w:t>
            </w:r>
          </w:p>
          <w:p w:rsidR="00DB45A4" w:rsidRPr="00617ABA" w:rsidRDefault="00DB45A4" w:rsidP="00BB6E81">
            <w:pPr>
              <w:autoSpaceDE w:val="0"/>
              <w:autoSpaceDN w:val="0"/>
              <w:adjustRightInd w:val="0"/>
              <w:rPr>
                <w:sz w:val="22"/>
                <w:szCs w:val="22"/>
              </w:rPr>
            </w:pPr>
          </w:p>
          <w:p w:rsidR="00DB45A4" w:rsidRPr="00617ABA" w:rsidRDefault="00DB45A4" w:rsidP="00BB6E81">
            <w:pPr>
              <w:autoSpaceDE w:val="0"/>
              <w:autoSpaceDN w:val="0"/>
              <w:adjustRightInd w:val="0"/>
              <w:rPr>
                <w:sz w:val="22"/>
                <w:szCs w:val="22"/>
              </w:rPr>
            </w:pPr>
            <w:r w:rsidRPr="00617ABA">
              <w:rPr>
                <w:sz w:val="22"/>
                <w:szCs w:val="22"/>
              </w:rPr>
              <w:t xml:space="preserve">2) </w:t>
            </w:r>
            <w:r w:rsidRPr="00617ABA">
              <w:rPr>
                <w:b/>
                <w:sz w:val="22"/>
                <w:szCs w:val="22"/>
              </w:rPr>
              <w:t>документы</w:t>
            </w:r>
            <w:r w:rsidRPr="00617ABA">
              <w:rPr>
                <w:sz w:val="22"/>
                <w:szCs w:val="22"/>
              </w:rPr>
              <w:t>, подтверждающие соответствие участника аукциона следующим требованиям:</w:t>
            </w:r>
          </w:p>
          <w:p w:rsidR="00DB45A4" w:rsidRPr="00617ABA" w:rsidRDefault="00DB45A4" w:rsidP="00BB6E81">
            <w:pPr>
              <w:autoSpaceDE w:val="0"/>
              <w:autoSpaceDN w:val="0"/>
              <w:adjustRightInd w:val="0"/>
              <w:ind w:left="33"/>
              <w:rPr>
                <w:bCs/>
                <w:sz w:val="22"/>
                <w:szCs w:val="22"/>
              </w:rPr>
            </w:pPr>
            <w:r w:rsidRPr="00617ABA">
              <w:rPr>
                <w:sz w:val="22"/>
                <w:szCs w:val="22"/>
              </w:rPr>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а именно: не требуется;</w:t>
            </w:r>
          </w:p>
          <w:p w:rsidR="00DB45A4" w:rsidRPr="00617ABA" w:rsidRDefault="00DB45A4" w:rsidP="00BB6E81">
            <w:pPr>
              <w:autoSpaceDE w:val="0"/>
              <w:autoSpaceDN w:val="0"/>
              <w:adjustRightInd w:val="0"/>
              <w:ind w:left="33"/>
              <w:rPr>
                <w:sz w:val="22"/>
                <w:szCs w:val="22"/>
              </w:rPr>
            </w:pPr>
          </w:p>
          <w:p w:rsidR="00DB45A4" w:rsidRPr="00617ABA" w:rsidRDefault="00DB45A4" w:rsidP="00BB6E81">
            <w:pPr>
              <w:autoSpaceDE w:val="0"/>
              <w:autoSpaceDN w:val="0"/>
              <w:adjustRightInd w:val="0"/>
              <w:ind w:left="33"/>
              <w:rPr>
                <w:sz w:val="22"/>
                <w:szCs w:val="22"/>
              </w:rPr>
            </w:pPr>
            <w:r w:rsidRPr="00617ABA">
              <w:rPr>
                <w:sz w:val="22"/>
                <w:szCs w:val="22"/>
              </w:rPr>
              <w:t xml:space="preserve">- </w:t>
            </w:r>
            <w:r w:rsidRPr="00617ABA">
              <w:rPr>
                <w:b/>
                <w:sz w:val="22"/>
                <w:szCs w:val="22"/>
              </w:rPr>
              <w:t>а также декларация</w:t>
            </w:r>
            <w:r w:rsidRPr="00617ABA">
              <w:rPr>
                <w:sz w:val="22"/>
                <w:szCs w:val="22"/>
              </w:rPr>
              <w:t xml:space="preserve"> о соответствии участника аукциона следующим требованиям:</w:t>
            </w:r>
          </w:p>
          <w:p w:rsidR="00DB45A4" w:rsidRPr="00617ABA" w:rsidRDefault="00DB45A4" w:rsidP="00BB6E81">
            <w:pPr>
              <w:numPr>
                <w:ilvl w:val="0"/>
                <w:numId w:val="7"/>
              </w:numPr>
              <w:suppressAutoHyphens/>
              <w:ind w:left="0" w:firstLine="22"/>
              <w:rPr>
                <w:sz w:val="22"/>
                <w:szCs w:val="22"/>
              </w:rPr>
            </w:pPr>
            <w:proofErr w:type="spellStart"/>
            <w:r w:rsidRPr="00617ABA">
              <w:rPr>
                <w:sz w:val="22"/>
                <w:szCs w:val="22"/>
              </w:rPr>
              <w:t>непроведение</w:t>
            </w:r>
            <w:proofErr w:type="spellEnd"/>
            <w:r w:rsidRPr="00617ABA">
              <w:rPr>
                <w:sz w:val="22"/>
                <w:szCs w:val="22"/>
              </w:rPr>
              <w:t xml:space="preserve"> ликвидации участника </w:t>
            </w:r>
            <w:r w:rsidRPr="00617ABA">
              <w:rPr>
                <w:bCs/>
                <w:sz w:val="22"/>
                <w:szCs w:val="22"/>
              </w:rPr>
              <w:t>закупки -</w:t>
            </w:r>
            <w:r w:rsidRPr="00617ABA">
              <w:rPr>
                <w:sz w:val="22"/>
                <w:szCs w:val="22"/>
              </w:rPr>
              <w:t xml:space="preserve"> юридического лица и отсутствие решения арбитражного суда о признании участника </w:t>
            </w:r>
            <w:r w:rsidRPr="00617ABA">
              <w:rPr>
                <w:bCs/>
                <w:sz w:val="22"/>
                <w:szCs w:val="22"/>
              </w:rPr>
              <w:t>закупки</w:t>
            </w:r>
            <w:r w:rsidRPr="00617ABA">
              <w:rPr>
                <w:sz w:val="22"/>
                <w:szCs w:val="22"/>
              </w:rPr>
              <w:t xml:space="preserve"> - юридического лица, индивидуального предпринимателя </w:t>
            </w:r>
            <w:r w:rsidRPr="00617ABA">
              <w:rPr>
                <w:bCs/>
                <w:sz w:val="22"/>
                <w:szCs w:val="22"/>
              </w:rPr>
              <w:t>несостоятельным (</w:t>
            </w:r>
            <w:r w:rsidRPr="00617ABA">
              <w:rPr>
                <w:sz w:val="22"/>
                <w:szCs w:val="22"/>
              </w:rPr>
              <w:t>банкротом</w:t>
            </w:r>
            <w:r w:rsidRPr="00617ABA">
              <w:rPr>
                <w:bCs/>
                <w:sz w:val="22"/>
                <w:szCs w:val="22"/>
              </w:rPr>
              <w:t>)</w:t>
            </w:r>
            <w:r w:rsidRPr="00617ABA">
              <w:rPr>
                <w:sz w:val="22"/>
                <w:szCs w:val="22"/>
              </w:rPr>
              <w:t xml:space="preserve"> и об открытии конкурсного производства;</w:t>
            </w:r>
          </w:p>
          <w:p w:rsidR="00DB45A4" w:rsidRPr="00617ABA" w:rsidRDefault="00DB45A4" w:rsidP="00BB6E81">
            <w:pPr>
              <w:numPr>
                <w:ilvl w:val="0"/>
                <w:numId w:val="7"/>
              </w:numPr>
              <w:suppressAutoHyphens/>
              <w:ind w:left="0" w:firstLine="22"/>
              <w:rPr>
                <w:sz w:val="22"/>
                <w:szCs w:val="22"/>
              </w:rPr>
            </w:pPr>
            <w:proofErr w:type="spellStart"/>
            <w:r w:rsidRPr="00617ABA">
              <w:rPr>
                <w:sz w:val="22"/>
                <w:szCs w:val="22"/>
              </w:rPr>
              <w:t>неприостановление</w:t>
            </w:r>
            <w:proofErr w:type="spellEnd"/>
            <w:r w:rsidRPr="00617ABA">
              <w:rPr>
                <w:sz w:val="22"/>
                <w:szCs w:val="22"/>
              </w:rPr>
              <w:t xml:space="preserve"> деятельности участника </w:t>
            </w:r>
            <w:r w:rsidRPr="00617ABA">
              <w:rPr>
                <w:bCs/>
                <w:sz w:val="22"/>
                <w:szCs w:val="22"/>
              </w:rPr>
              <w:t>закупки</w:t>
            </w:r>
            <w:r w:rsidRPr="00617ABA">
              <w:rPr>
                <w:sz w:val="22"/>
                <w:szCs w:val="22"/>
              </w:rPr>
              <w:t xml:space="preserve"> в порядке, </w:t>
            </w:r>
            <w:r w:rsidRPr="00617ABA">
              <w:rPr>
                <w:bCs/>
                <w:sz w:val="22"/>
                <w:szCs w:val="22"/>
              </w:rPr>
              <w:t>установленном</w:t>
            </w:r>
            <w:r w:rsidRPr="00617ABA">
              <w:rPr>
                <w:sz w:val="22"/>
                <w:szCs w:val="22"/>
              </w:rPr>
              <w:t xml:space="preserve"> Кодексом Российской Федерации об административных правонарушениях, на день подачи заявки на участие в закупке;</w:t>
            </w:r>
          </w:p>
          <w:p w:rsidR="00DB45A4" w:rsidRPr="00617ABA" w:rsidRDefault="00DB45A4" w:rsidP="00BB6E81">
            <w:pPr>
              <w:numPr>
                <w:ilvl w:val="0"/>
                <w:numId w:val="7"/>
              </w:numPr>
              <w:suppressAutoHyphens/>
              <w:ind w:left="33" w:firstLine="22"/>
              <w:rPr>
                <w:sz w:val="22"/>
                <w:szCs w:val="22"/>
              </w:rPr>
            </w:pPr>
            <w:proofErr w:type="gramStart"/>
            <w:r w:rsidRPr="00617ABA">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17ABA">
              <w:rPr>
                <w:sz w:val="22"/>
                <w:szCs w:val="22"/>
              </w:rPr>
              <w:t xml:space="preserve"> </w:t>
            </w:r>
            <w:proofErr w:type="gramStart"/>
            <w:r w:rsidRPr="00617ABA">
              <w:rPr>
                <w:sz w:val="22"/>
                <w:szCs w:val="22"/>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617ABA">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17ABA">
              <w:rPr>
                <w:sz w:val="22"/>
                <w:szCs w:val="22"/>
              </w:rPr>
              <w:t>указанных</w:t>
            </w:r>
            <w:proofErr w:type="gramEnd"/>
            <w:r w:rsidRPr="00617ABA">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B45A4" w:rsidRPr="00617ABA" w:rsidRDefault="00DB45A4" w:rsidP="00BB6E81">
            <w:pPr>
              <w:numPr>
                <w:ilvl w:val="0"/>
                <w:numId w:val="7"/>
              </w:numPr>
              <w:suppressAutoHyphens/>
              <w:ind w:left="33"/>
              <w:rPr>
                <w:sz w:val="22"/>
                <w:szCs w:val="22"/>
              </w:rPr>
            </w:pPr>
            <w:proofErr w:type="gramStart"/>
            <w:r w:rsidRPr="00617ABA">
              <w:rPr>
                <w:sz w:val="22"/>
                <w:szCs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617ABA">
              <w:rPr>
                <w:sz w:val="22"/>
                <w:szCs w:val="22"/>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w:t>
            </w:r>
            <w:r w:rsidRPr="00617ABA">
              <w:rPr>
                <w:sz w:val="22"/>
                <w:szCs w:val="22"/>
              </w:rPr>
              <w:lastRenderedPageBreak/>
              <w:t>услуги, являющихся объектом осуществляемой закупки, и административного наказания в виде дисквалификации;</w:t>
            </w:r>
          </w:p>
          <w:p w:rsidR="00DB45A4" w:rsidRPr="00617ABA" w:rsidRDefault="00DB45A4" w:rsidP="00BB6E81">
            <w:pPr>
              <w:numPr>
                <w:ilvl w:val="0"/>
                <w:numId w:val="7"/>
              </w:numPr>
              <w:suppressAutoHyphens/>
              <w:ind w:left="33"/>
              <w:rPr>
                <w:sz w:val="22"/>
                <w:szCs w:val="22"/>
              </w:rPr>
            </w:pPr>
            <w:r w:rsidRPr="00617ABA">
              <w:rPr>
                <w:sz w:val="22"/>
                <w:szCs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B45A4" w:rsidRPr="00617ABA" w:rsidRDefault="00DB45A4" w:rsidP="00BB6E81">
            <w:pPr>
              <w:numPr>
                <w:ilvl w:val="0"/>
                <w:numId w:val="7"/>
              </w:numPr>
              <w:ind w:left="33" w:firstLine="142"/>
              <w:rPr>
                <w:sz w:val="22"/>
                <w:szCs w:val="22"/>
              </w:rPr>
            </w:pPr>
            <w:r w:rsidRPr="00617ABA">
              <w:rPr>
                <w:sz w:val="22"/>
                <w:szCs w:val="22"/>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617ABA">
              <w:rPr>
                <w:sz w:val="22"/>
                <w:szCs w:val="22"/>
              </w:rPr>
              <w:t>а-</w:t>
            </w:r>
            <w:proofErr w:type="gramEnd"/>
            <w:r w:rsidRPr="00617ABA">
              <w:rPr>
                <w:sz w:val="22"/>
                <w:szCs w:val="22"/>
              </w:rPr>
              <w:t xml:space="preserve"> не требуется;</w:t>
            </w:r>
          </w:p>
          <w:p w:rsidR="00DB45A4" w:rsidRPr="00617ABA" w:rsidRDefault="00DB45A4" w:rsidP="00BB6E81">
            <w:pPr>
              <w:numPr>
                <w:ilvl w:val="0"/>
                <w:numId w:val="7"/>
              </w:numPr>
              <w:suppressAutoHyphens/>
              <w:ind w:left="33" w:firstLine="0"/>
              <w:rPr>
                <w:sz w:val="22"/>
                <w:szCs w:val="22"/>
              </w:rPr>
            </w:pPr>
            <w:proofErr w:type="gramStart"/>
            <w:r w:rsidRPr="00617ABA">
              <w:rPr>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17ABA">
              <w:rPr>
                <w:sz w:val="22"/>
                <w:szCs w:val="22"/>
              </w:rPr>
              <w:t xml:space="preserve"> </w:t>
            </w:r>
            <w:proofErr w:type="gramStart"/>
            <w:r w:rsidRPr="00617ABA">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17ABA">
              <w:rPr>
                <w:sz w:val="22"/>
                <w:szCs w:val="22"/>
              </w:rPr>
              <w:t>неполнородными</w:t>
            </w:r>
            <w:proofErr w:type="spellEnd"/>
            <w:r w:rsidRPr="00617ABA">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617ABA">
              <w:rPr>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B45A4" w:rsidRPr="00617ABA" w:rsidRDefault="00DB45A4" w:rsidP="00BB6E81">
            <w:pPr>
              <w:suppressAutoHyphens/>
              <w:ind w:left="33" w:firstLine="142"/>
              <w:rPr>
                <w:sz w:val="22"/>
                <w:szCs w:val="22"/>
              </w:rPr>
            </w:pPr>
            <w:r w:rsidRPr="00617ABA">
              <w:rPr>
                <w:sz w:val="22"/>
                <w:szCs w:val="22"/>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617ABA">
              <w:rPr>
                <w:b/>
                <w:sz w:val="22"/>
                <w:szCs w:val="22"/>
              </w:rPr>
              <w:t>не требуется</w:t>
            </w:r>
            <w:r w:rsidRPr="00617ABA">
              <w:rPr>
                <w:sz w:val="22"/>
                <w:szCs w:val="22"/>
              </w:rPr>
              <w:t>;</w:t>
            </w:r>
          </w:p>
          <w:p w:rsidR="00DB45A4" w:rsidRPr="00617ABA" w:rsidRDefault="00DB45A4" w:rsidP="00BB6E81">
            <w:pPr>
              <w:suppressAutoHyphens/>
              <w:ind w:left="33" w:firstLine="142"/>
              <w:rPr>
                <w:sz w:val="22"/>
                <w:szCs w:val="22"/>
              </w:rPr>
            </w:pPr>
            <w:proofErr w:type="gramStart"/>
            <w:r w:rsidRPr="00617ABA">
              <w:rPr>
                <w:sz w:val="22"/>
                <w:szCs w:val="22"/>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617ABA">
              <w:rPr>
                <w:sz w:val="22"/>
                <w:szCs w:val="22"/>
              </w:rPr>
              <w:t xml:space="preserve"> является крупной сделкой;</w:t>
            </w:r>
          </w:p>
          <w:p w:rsidR="00DB45A4" w:rsidRPr="00617ABA" w:rsidRDefault="00DB45A4" w:rsidP="00BB6E81">
            <w:pPr>
              <w:suppressAutoHyphens/>
              <w:ind w:left="33" w:firstLine="142"/>
              <w:rPr>
                <w:sz w:val="22"/>
                <w:szCs w:val="22"/>
              </w:rPr>
            </w:pPr>
            <w:r w:rsidRPr="00617ABA">
              <w:rPr>
                <w:sz w:val="22"/>
                <w:szCs w:val="22"/>
              </w:rPr>
              <w:t xml:space="preserve">5) документы, подтверждающие право участника аукциона на </w:t>
            </w:r>
            <w:r w:rsidRPr="00617ABA">
              <w:rPr>
                <w:sz w:val="22"/>
                <w:szCs w:val="22"/>
              </w:rPr>
              <w:lastRenderedPageBreak/>
              <w:t xml:space="preserve">получение преимущества учреждениям и предприятиям уголовно-исполнительной системы и организациям инвалидов  или копии этих документов </w:t>
            </w:r>
            <w:r w:rsidR="008B2980">
              <w:rPr>
                <w:sz w:val="22"/>
                <w:szCs w:val="22"/>
              </w:rPr>
              <w:t>–</w:t>
            </w:r>
            <w:r w:rsidRPr="00617ABA">
              <w:rPr>
                <w:sz w:val="22"/>
                <w:szCs w:val="22"/>
              </w:rPr>
              <w:t xml:space="preserve"> </w:t>
            </w:r>
            <w:r w:rsidR="008B2980" w:rsidRPr="008B2980">
              <w:rPr>
                <w:b/>
                <w:sz w:val="22"/>
                <w:szCs w:val="22"/>
              </w:rPr>
              <w:t>не</w:t>
            </w:r>
            <w:r w:rsidR="008B2980">
              <w:rPr>
                <w:sz w:val="22"/>
                <w:szCs w:val="22"/>
              </w:rPr>
              <w:t xml:space="preserve"> </w:t>
            </w:r>
            <w:r w:rsidRPr="00617ABA">
              <w:rPr>
                <w:b/>
                <w:sz w:val="22"/>
                <w:szCs w:val="22"/>
              </w:rPr>
              <w:t>требуется</w:t>
            </w:r>
            <w:r w:rsidRPr="00617ABA">
              <w:rPr>
                <w:sz w:val="22"/>
                <w:szCs w:val="22"/>
              </w:rPr>
              <w:t>;</w:t>
            </w:r>
          </w:p>
          <w:p w:rsidR="00CB7BA3" w:rsidRPr="00CB7BA3" w:rsidRDefault="00CB7BA3" w:rsidP="00CB7BA3">
            <w:pPr>
              <w:pStyle w:val="a9"/>
              <w:spacing w:before="0" w:beforeAutospacing="0" w:after="0" w:afterAutospacing="0"/>
              <w:jc w:val="both"/>
              <w:rPr>
                <w:color w:val="000000"/>
                <w:sz w:val="22"/>
                <w:szCs w:val="22"/>
              </w:rPr>
            </w:pPr>
            <w:r w:rsidRPr="00CB7BA3">
              <w:rPr>
                <w:sz w:val="22"/>
                <w:szCs w:val="22"/>
              </w:rPr>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w:t>
            </w:r>
            <w:r w:rsidRPr="00CB7BA3">
              <w:rPr>
                <w:color w:val="00A44A"/>
                <w:sz w:val="22"/>
                <w:szCs w:val="22"/>
              </w:rPr>
              <w:t xml:space="preserve"> </w:t>
            </w:r>
            <w:r w:rsidRPr="00CB7BA3">
              <w:rPr>
                <w:b/>
                <w:color w:val="00A44A"/>
                <w:sz w:val="22"/>
                <w:szCs w:val="22"/>
              </w:rPr>
              <w:t xml:space="preserve"> </w:t>
            </w:r>
            <w:r w:rsidRPr="00CB7BA3">
              <w:rPr>
                <w:b/>
                <w:sz w:val="22"/>
                <w:szCs w:val="22"/>
              </w:rPr>
              <w:t xml:space="preserve">требуется, </w:t>
            </w:r>
            <w:r w:rsidRPr="00CB7BA3">
              <w:rPr>
                <w:color w:val="000000"/>
                <w:sz w:val="22"/>
                <w:szCs w:val="22"/>
              </w:rPr>
              <w:t>в соответствии с постановлением Правительства Российской Федерации от 26.09.2016г. №968 должна быть представлена копия одного из следующих документов:</w:t>
            </w:r>
          </w:p>
          <w:p w:rsidR="00CB7BA3" w:rsidRPr="00CB7BA3" w:rsidRDefault="00CB7BA3" w:rsidP="00CB7BA3">
            <w:pPr>
              <w:spacing w:after="0"/>
              <w:rPr>
                <w:color w:val="000000"/>
                <w:sz w:val="22"/>
                <w:szCs w:val="22"/>
              </w:rPr>
            </w:pPr>
            <w:r w:rsidRPr="00CB7BA3">
              <w:rPr>
                <w:color w:val="000000"/>
                <w:sz w:val="22"/>
                <w:szCs w:val="22"/>
              </w:rPr>
              <w:t>а) специальный инвестиционный контра</w:t>
            </w:r>
            <w:proofErr w:type="gramStart"/>
            <w:r w:rsidRPr="00CB7BA3">
              <w:rPr>
                <w:color w:val="000000"/>
                <w:sz w:val="22"/>
                <w:szCs w:val="22"/>
              </w:rPr>
              <w:t>кт в сл</w:t>
            </w:r>
            <w:proofErr w:type="gramEnd"/>
            <w:r w:rsidRPr="00CB7BA3">
              <w:rPr>
                <w:color w:val="000000"/>
                <w:sz w:val="22"/>
                <w:szCs w:val="22"/>
              </w:rPr>
              <w:t>учае, установленном </w:t>
            </w:r>
            <w:hyperlink r:id="rId9" w:anchor="61" w:history="1">
              <w:r w:rsidRPr="00CB7BA3">
                <w:rPr>
                  <w:sz w:val="22"/>
                  <w:szCs w:val="22"/>
                  <w:bdr w:val="none" w:sz="0" w:space="0" w:color="auto" w:frame="1"/>
                </w:rPr>
                <w:t>подпунктом "а" пункта 6</w:t>
              </w:r>
            </w:hyperlink>
            <w:r w:rsidRPr="00CB7BA3">
              <w:rPr>
                <w:color w:val="000000"/>
                <w:sz w:val="22"/>
                <w:szCs w:val="22"/>
              </w:rPr>
              <w:t>  постановления Правительства Российской Федерации от 26.09.2016г. №968;</w:t>
            </w:r>
          </w:p>
          <w:p w:rsidR="00CB7BA3" w:rsidRPr="00CB7BA3" w:rsidRDefault="00CB7BA3" w:rsidP="00CB7BA3">
            <w:pPr>
              <w:spacing w:after="0"/>
              <w:rPr>
                <w:color w:val="000000"/>
                <w:sz w:val="22"/>
                <w:szCs w:val="22"/>
              </w:rPr>
            </w:pPr>
            <w:r w:rsidRPr="00CB7BA3">
              <w:rPr>
                <w:color w:val="000000"/>
                <w:sz w:val="22"/>
                <w:szCs w:val="22"/>
              </w:rPr>
              <w:t>б) подтверждение Министерством промышленности и торговли Российской Федерации производства на территории Российской Федерации предложенных в заявке (окончательном предложении) отдельных видов радиоэлектронной продукции, в случае, установленном </w:t>
            </w:r>
            <w:hyperlink r:id="rId10" w:anchor="62" w:history="1">
              <w:r w:rsidRPr="00CB7BA3">
                <w:rPr>
                  <w:sz w:val="22"/>
                  <w:szCs w:val="22"/>
                  <w:bdr w:val="none" w:sz="0" w:space="0" w:color="auto" w:frame="1"/>
                </w:rPr>
                <w:t>подпунктом "б" пункта 6</w:t>
              </w:r>
            </w:hyperlink>
            <w:r w:rsidRPr="00CB7BA3">
              <w:rPr>
                <w:color w:val="000000"/>
                <w:sz w:val="22"/>
                <w:szCs w:val="22"/>
              </w:rPr>
              <w:t>  постановления Правительства Российской Федерации от 26.09.2016г. №968;</w:t>
            </w:r>
          </w:p>
          <w:p w:rsidR="00CB7BA3" w:rsidRPr="00CB7BA3" w:rsidRDefault="00CB7BA3" w:rsidP="00CB7BA3">
            <w:pPr>
              <w:spacing w:after="0"/>
              <w:rPr>
                <w:color w:val="000000"/>
                <w:sz w:val="22"/>
                <w:szCs w:val="22"/>
              </w:rPr>
            </w:pPr>
            <w:r w:rsidRPr="00CB7BA3">
              <w:rPr>
                <w:color w:val="000000"/>
                <w:sz w:val="22"/>
                <w:szCs w:val="22"/>
              </w:rPr>
              <w:t>в) выданное Министерством промышленности и торговли Российской Федерации уведомление о присвоении статуса телекоммуникационного оборудования российского происхождения и выданное Министерством промышленности и торговли Российской Федерации уведомление о подтверждении статуса телекоммуникационного оборудования российского происхождения (при наличии) в случае, установленном </w:t>
            </w:r>
            <w:hyperlink r:id="rId11" w:anchor="63" w:history="1">
              <w:r w:rsidRPr="00CB7BA3">
                <w:rPr>
                  <w:sz w:val="22"/>
                  <w:szCs w:val="22"/>
                  <w:bdr w:val="none" w:sz="0" w:space="0" w:color="auto" w:frame="1"/>
                </w:rPr>
                <w:t>подпунктом "в" пункта 6</w:t>
              </w:r>
            </w:hyperlink>
            <w:r w:rsidRPr="00CB7BA3">
              <w:rPr>
                <w:sz w:val="22"/>
                <w:szCs w:val="22"/>
              </w:rPr>
              <w:t> </w:t>
            </w:r>
            <w:r w:rsidRPr="00CB7BA3">
              <w:rPr>
                <w:color w:val="000000"/>
                <w:sz w:val="22"/>
                <w:szCs w:val="22"/>
              </w:rPr>
              <w:t xml:space="preserve"> постановления Правительства Российской Федерации от 26.09.2016г. №968;</w:t>
            </w:r>
          </w:p>
          <w:p w:rsidR="00CB7BA3" w:rsidRPr="00CB7BA3" w:rsidRDefault="00CB7BA3" w:rsidP="00CB7BA3">
            <w:pPr>
              <w:spacing w:after="0"/>
              <w:rPr>
                <w:color w:val="000000"/>
                <w:sz w:val="22"/>
                <w:szCs w:val="22"/>
              </w:rPr>
            </w:pPr>
            <w:proofErr w:type="gramStart"/>
            <w:r w:rsidRPr="00CB7BA3">
              <w:rPr>
                <w:color w:val="000000"/>
                <w:sz w:val="22"/>
                <w:szCs w:val="22"/>
              </w:rPr>
              <w:t>г) сертификат СТ-1 на предложенные в заявке (окончательном предложении) отдельные виды радиоэлектронной продукции в случае, установленном </w:t>
            </w:r>
            <w:hyperlink r:id="rId12" w:anchor="64" w:history="1">
              <w:r w:rsidRPr="00CB7BA3">
                <w:rPr>
                  <w:sz w:val="22"/>
                  <w:szCs w:val="22"/>
                  <w:bdr w:val="none" w:sz="0" w:space="0" w:color="auto" w:frame="1"/>
                </w:rPr>
                <w:t>подпунктом "г" пункта 6</w:t>
              </w:r>
            </w:hyperlink>
            <w:r w:rsidRPr="00CB7BA3">
              <w:rPr>
                <w:color w:val="000000"/>
                <w:sz w:val="22"/>
                <w:szCs w:val="22"/>
              </w:rPr>
              <w:t>  постановления Правительства Российской Федерации от 26.09.2016г. №968.</w:t>
            </w:r>
            <w:proofErr w:type="gramEnd"/>
          </w:p>
          <w:p w:rsidR="00DB45A4" w:rsidRPr="00617ABA" w:rsidRDefault="00DB45A4" w:rsidP="00BB6E81">
            <w:pPr>
              <w:suppressAutoHyphens/>
              <w:ind w:left="33" w:firstLine="142"/>
              <w:rPr>
                <w:sz w:val="22"/>
                <w:szCs w:val="22"/>
              </w:rPr>
            </w:pPr>
            <w:r w:rsidRPr="00617ABA">
              <w:rPr>
                <w:sz w:val="22"/>
                <w:szCs w:val="22"/>
              </w:rP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  </w:t>
            </w:r>
            <w:r w:rsidRPr="00617ABA">
              <w:rPr>
                <w:b/>
                <w:sz w:val="22"/>
                <w:szCs w:val="22"/>
              </w:rPr>
              <w:t>требуется</w:t>
            </w:r>
            <w:r w:rsidRPr="00617ABA">
              <w:rPr>
                <w:sz w:val="22"/>
                <w:szCs w:val="22"/>
              </w:rPr>
              <w:t>.</w:t>
            </w:r>
          </w:p>
          <w:p w:rsidR="00DB45A4" w:rsidRPr="00617ABA" w:rsidRDefault="00DB45A4" w:rsidP="00BB6E81">
            <w:pPr>
              <w:suppressAutoHyphens/>
              <w:ind w:left="33" w:firstLine="142"/>
              <w:rPr>
                <w:sz w:val="22"/>
                <w:szCs w:val="22"/>
              </w:rPr>
            </w:pPr>
            <w:r w:rsidRPr="00617ABA">
              <w:rPr>
                <w:sz w:val="22"/>
                <w:szCs w:val="22"/>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 </w:t>
            </w:r>
            <w:r w:rsidRPr="00617ABA">
              <w:rPr>
                <w:b/>
                <w:sz w:val="22"/>
                <w:szCs w:val="22"/>
              </w:rPr>
              <w:t>не требуется.</w:t>
            </w:r>
          </w:p>
        </w:tc>
      </w:tr>
      <w:tr w:rsidR="00DB45A4" w:rsidRPr="004038C4" w:rsidTr="00F94B50">
        <w:tc>
          <w:tcPr>
            <w:tcW w:w="81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pStyle w:val="a8"/>
              <w:keepNext/>
              <w:keepLines/>
              <w:widowControl w:val="0"/>
              <w:suppressLineNumbers/>
              <w:suppressAutoHyphens/>
              <w:rPr>
                <w:sz w:val="22"/>
                <w:szCs w:val="22"/>
              </w:rPr>
            </w:pPr>
            <w:r w:rsidRPr="00617ABA">
              <w:rPr>
                <w:sz w:val="22"/>
                <w:szCs w:val="22"/>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autoSpaceDE w:val="0"/>
              <w:autoSpaceDN w:val="0"/>
              <w:rPr>
                <w:sz w:val="22"/>
                <w:szCs w:val="22"/>
              </w:rPr>
            </w:pPr>
            <w:r w:rsidRPr="00617ABA">
              <w:rPr>
                <w:sz w:val="22"/>
                <w:szCs w:val="22"/>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DB45A4" w:rsidRPr="00617ABA" w:rsidRDefault="00DB45A4" w:rsidP="00BB6E81">
            <w:pPr>
              <w:autoSpaceDE w:val="0"/>
              <w:autoSpaceDN w:val="0"/>
              <w:rPr>
                <w:sz w:val="22"/>
                <w:szCs w:val="22"/>
              </w:rPr>
            </w:pPr>
            <w:r w:rsidRPr="00617ABA">
              <w:rPr>
                <w:sz w:val="22"/>
                <w:szCs w:val="22"/>
              </w:rPr>
              <w:t>Участник закупки вправе подать только одну заявку на участие в электронном аукционе.</w:t>
            </w:r>
          </w:p>
          <w:p w:rsidR="00DB45A4" w:rsidRPr="00617ABA" w:rsidRDefault="00DB45A4" w:rsidP="00BB6E81">
            <w:pPr>
              <w:autoSpaceDE w:val="0"/>
              <w:autoSpaceDN w:val="0"/>
              <w:rPr>
                <w:sz w:val="22"/>
                <w:szCs w:val="22"/>
              </w:rPr>
            </w:pPr>
            <w:r w:rsidRPr="00617ABA">
              <w:rPr>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DB45A4" w:rsidRPr="00617ABA" w:rsidRDefault="00DB45A4" w:rsidP="00BB6E81">
            <w:pPr>
              <w:autoSpaceDE w:val="0"/>
              <w:autoSpaceDN w:val="0"/>
              <w:rPr>
                <w:sz w:val="22"/>
                <w:szCs w:val="22"/>
              </w:rPr>
            </w:pPr>
            <w:r w:rsidRPr="00617ABA">
              <w:rPr>
                <w:sz w:val="22"/>
                <w:szCs w:val="22"/>
              </w:rPr>
              <w:t xml:space="preserve">Заявка на участие в электронном аукционе, подготовленная участником закупки, должна быть </w:t>
            </w:r>
            <w:proofErr w:type="gramStart"/>
            <w:r w:rsidRPr="00617ABA">
              <w:rPr>
                <w:sz w:val="22"/>
                <w:szCs w:val="22"/>
                <w:lang w:val="en-US"/>
              </w:rPr>
              <w:t>c</w:t>
            </w:r>
            <w:proofErr w:type="gramEnd"/>
            <w:r w:rsidRPr="00617ABA">
              <w:rPr>
                <w:sz w:val="22"/>
                <w:szCs w:val="22"/>
              </w:rPr>
              <w:t>оставлена на русском языке.</w:t>
            </w:r>
            <w:bookmarkStart w:id="15" w:name="_Ref119430333"/>
            <w:r w:rsidRPr="00617ABA">
              <w:rPr>
                <w:sz w:val="22"/>
                <w:szCs w:val="22"/>
              </w:rPr>
              <w:t xml:space="preserve"> </w:t>
            </w:r>
            <w:bookmarkStart w:id="16" w:name="_Toc123405470"/>
            <w:bookmarkStart w:id="17" w:name="_Ref119429817"/>
            <w:bookmarkEnd w:id="15"/>
            <w:bookmarkEnd w:id="16"/>
            <w:bookmarkEnd w:id="17"/>
            <w:r w:rsidRPr="00617ABA">
              <w:rPr>
                <w:sz w:val="22"/>
                <w:szCs w:val="22"/>
              </w:rPr>
              <w:t xml:space="preserve">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w:t>
            </w:r>
            <w:r w:rsidRPr="00617ABA">
              <w:rPr>
                <w:sz w:val="22"/>
                <w:szCs w:val="22"/>
              </w:rPr>
              <w:lastRenderedPageBreak/>
              <w:t>преимущество будет иметь перевод.</w:t>
            </w:r>
          </w:p>
          <w:p w:rsidR="00DB45A4" w:rsidRPr="00617ABA" w:rsidRDefault="00DB45A4" w:rsidP="00BB6E81">
            <w:pPr>
              <w:autoSpaceDE w:val="0"/>
              <w:autoSpaceDN w:val="0"/>
              <w:rPr>
                <w:sz w:val="22"/>
                <w:szCs w:val="22"/>
              </w:rPr>
            </w:pPr>
            <w:r w:rsidRPr="00617ABA">
              <w:rPr>
                <w:sz w:val="22"/>
                <w:szCs w:val="22"/>
              </w:rPr>
              <w:t>Все документы, входящие в состав заявки на участие в электронном аукционе, должны иметь четко читаемый текст.</w:t>
            </w:r>
          </w:p>
          <w:p w:rsidR="00DB45A4" w:rsidRPr="00617ABA" w:rsidRDefault="00DB45A4" w:rsidP="00BB6E81">
            <w:pPr>
              <w:autoSpaceDE w:val="0"/>
              <w:autoSpaceDN w:val="0"/>
              <w:rPr>
                <w:sz w:val="22"/>
                <w:szCs w:val="22"/>
              </w:rPr>
            </w:pPr>
            <w:r w:rsidRPr="00617ABA">
              <w:rPr>
                <w:sz w:val="22"/>
                <w:szCs w:val="22"/>
              </w:rPr>
              <w:t>Сведения, содержащиеся в заявке на участие в электронном аукционе, не должны допускать двусмысленных толкований.</w:t>
            </w:r>
          </w:p>
          <w:p w:rsidR="00DB45A4" w:rsidRPr="00617ABA" w:rsidRDefault="00DB45A4" w:rsidP="00BB6E81">
            <w:pPr>
              <w:autoSpaceDE w:val="0"/>
              <w:autoSpaceDN w:val="0"/>
              <w:rPr>
                <w:sz w:val="22"/>
                <w:szCs w:val="22"/>
              </w:rPr>
            </w:pPr>
            <w:r w:rsidRPr="00617ABA">
              <w:rPr>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617ABA">
              <w:rPr>
                <w:sz w:val="22"/>
                <w:szCs w:val="22"/>
              </w:rPr>
              <w:t>заполненного</w:t>
            </w:r>
            <w:proofErr w:type="gramEnd"/>
            <w:r w:rsidRPr="00617ABA">
              <w:rPr>
                <w:sz w:val="22"/>
                <w:szCs w:val="22"/>
              </w:rPr>
              <w:t xml:space="preserve"> с учетом вышеизложенной инструкции по заполнению заявки на участие в электронном аукционе.</w:t>
            </w:r>
          </w:p>
          <w:p w:rsidR="00DB45A4" w:rsidRPr="00617ABA" w:rsidRDefault="00DB45A4" w:rsidP="00BB6E81">
            <w:pPr>
              <w:autoSpaceDE w:val="0"/>
              <w:autoSpaceDN w:val="0"/>
              <w:jc w:val="center"/>
              <w:rPr>
                <w:b/>
                <w:bCs/>
                <w:sz w:val="22"/>
                <w:szCs w:val="22"/>
              </w:rPr>
            </w:pPr>
            <w:r w:rsidRPr="00617ABA">
              <w:rPr>
                <w:b/>
                <w:bCs/>
                <w:sz w:val="22"/>
                <w:szCs w:val="22"/>
              </w:rPr>
              <w:t>Инструкция по заполнению первой части заявки</w:t>
            </w:r>
          </w:p>
          <w:p w:rsidR="00DB45A4" w:rsidRPr="00617ABA" w:rsidRDefault="00DB45A4" w:rsidP="00BB6E81">
            <w:pPr>
              <w:autoSpaceDE w:val="0"/>
              <w:autoSpaceDN w:val="0"/>
              <w:jc w:val="center"/>
              <w:rPr>
                <w:b/>
                <w:bCs/>
                <w:sz w:val="22"/>
                <w:szCs w:val="22"/>
              </w:rPr>
            </w:pPr>
            <w:r w:rsidRPr="00617ABA">
              <w:rPr>
                <w:b/>
                <w:bCs/>
                <w:sz w:val="22"/>
                <w:szCs w:val="22"/>
              </w:rPr>
              <w:t xml:space="preserve"> на участие в аукционе в электронной форме</w:t>
            </w:r>
          </w:p>
          <w:p w:rsidR="00DB45A4" w:rsidRPr="00617ABA" w:rsidRDefault="00DB45A4" w:rsidP="00BB6E81">
            <w:pPr>
              <w:autoSpaceDE w:val="0"/>
              <w:autoSpaceDN w:val="0"/>
              <w:rPr>
                <w:sz w:val="22"/>
                <w:szCs w:val="22"/>
              </w:rPr>
            </w:pPr>
            <w:r w:rsidRPr="00617ABA">
              <w:rPr>
                <w:sz w:val="22"/>
                <w:szCs w:val="22"/>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DB45A4" w:rsidRPr="00617ABA" w:rsidRDefault="00DB45A4" w:rsidP="00BB6E81">
            <w:pPr>
              <w:autoSpaceDE w:val="0"/>
              <w:autoSpaceDN w:val="0"/>
              <w:rPr>
                <w:sz w:val="22"/>
                <w:szCs w:val="22"/>
              </w:rPr>
            </w:pPr>
            <w:r w:rsidRPr="00617ABA">
              <w:rPr>
                <w:sz w:val="22"/>
                <w:szCs w:val="22"/>
              </w:rPr>
              <w:t>В случае</w:t>
            </w:r>
            <w:proofErr w:type="gramStart"/>
            <w:r w:rsidRPr="00617ABA">
              <w:rPr>
                <w:sz w:val="22"/>
                <w:szCs w:val="22"/>
              </w:rPr>
              <w:t>,</w:t>
            </w:r>
            <w:proofErr w:type="gramEnd"/>
            <w:r w:rsidRPr="00617ABA">
              <w:rPr>
                <w:sz w:val="22"/>
                <w:szCs w:val="22"/>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DB45A4" w:rsidRPr="00617ABA" w:rsidRDefault="00DB45A4" w:rsidP="00BB6E81">
            <w:pPr>
              <w:autoSpaceDE w:val="0"/>
              <w:autoSpaceDN w:val="0"/>
              <w:rPr>
                <w:sz w:val="22"/>
                <w:szCs w:val="22"/>
              </w:rPr>
            </w:pPr>
            <w:r w:rsidRPr="00617ABA">
              <w:rPr>
                <w:sz w:val="22"/>
                <w:szCs w:val="22"/>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617ABA">
              <w:rPr>
                <w:i/>
                <w:iCs/>
                <w:sz w:val="22"/>
                <w:szCs w:val="22"/>
              </w:rPr>
              <w:t>«должен быть». При несоблюдении указанных требований заявка участника подлежит отклонению.</w:t>
            </w:r>
          </w:p>
          <w:p w:rsidR="00DB45A4" w:rsidRPr="00617ABA" w:rsidRDefault="00DB45A4" w:rsidP="00BB6E81">
            <w:pPr>
              <w:autoSpaceDE w:val="0"/>
              <w:autoSpaceDN w:val="0"/>
              <w:rPr>
                <w:sz w:val="22"/>
                <w:szCs w:val="22"/>
              </w:rPr>
            </w:pPr>
          </w:p>
          <w:p w:rsidR="00DB45A4" w:rsidRPr="00617ABA" w:rsidRDefault="00DB45A4" w:rsidP="00BB6E81">
            <w:pPr>
              <w:autoSpaceDE w:val="0"/>
              <w:autoSpaceDN w:val="0"/>
              <w:rPr>
                <w:sz w:val="22"/>
                <w:szCs w:val="22"/>
              </w:rPr>
            </w:pPr>
            <w:r w:rsidRPr="00617ABA">
              <w:rPr>
                <w:sz w:val="22"/>
                <w:szCs w:val="22"/>
              </w:rPr>
              <w:t>Раздел I «конкретные значения»</w:t>
            </w:r>
          </w:p>
          <w:p w:rsidR="00DB45A4" w:rsidRPr="00617ABA" w:rsidRDefault="00DB45A4" w:rsidP="00BB6E81">
            <w:pPr>
              <w:autoSpaceDE w:val="0"/>
              <w:autoSpaceDN w:val="0"/>
              <w:rPr>
                <w:sz w:val="22"/>
                <w:szCs w:val="22"/>
              </w:rPr>
            </w:pPr>
            <w:r w:rsidRPr="00617ABA">
              <w:rPr>
                <w:sz w:val="22"/>
                <w:szCs w:val="22"/>
              </w:rPr>
              <w:t xml:space="preserve">Участник предлагает одно конкретное значение, за исключением описания диапазонных значений (Раздел </w:t>
            </w:r>
            <w:r w:rsidRPr="00617ABA">
              <w:rPr>
                <w:sz w:val="22"/>
                <w:szCs w:val="22"/>
                <w:lang w:val="en-US"/>
              </w:rPr>
              <w:t>II</w:t>
            </w:r>
            <w:r w:rsidRPr="00617ABA">
              <w:rPr>
                <w:sz w:val="22"/>
                <w:szCs w:val="22"/>
              </w:rPr>
              <w:t>), в случае применения заказчиком в техническом задании при описании значения показателя с использованием следующих слов (знаков):</w:t>
            </w:r>
          </w:p>
          <w:p w:rsidR="00DB45A4" w:rsidRPr="00617ABA" w:rsidRDefault="00DB45A4" w:rsidP="00BB6E81">
            <w:pPr>
              <w:autoSpaceDE w:val="0"/>
              <w:autoSpaceDN w:val="0"/>
              <w:rPr>
                <w:sz w:val="22"/>
                <w:szCs w:val="22"/>
              </w:rPr>
            </w:pPr>
            <w:r w:rsidRPr="00617ABA">
              <w:rPr>
                <w:sz w:val="22"/>
                <w:szCs w:val="22"/>
              </w:rPr>
              <w:t xml:space="preserve">- слов </w:t>
            </w:r>
            <w:r w:rsidRPr="00617ABA">
              <w:rPr>
                <w:b/>
                <w:bCs/>
                <w:sz w:val="22"/>
                <w:szCs w:val="22"/>
              </w:rPr>
              <w:t>«не менее», «не ниже»</w:t>
            </w:r>
            <w:r w:rsidRPr="00617ABA">
              <w:rPr>
                <w:sz w:val="22"/>
                <w:szCs w:val="22"/>
              </w:rPr>
              <w:t xml:space="preserve"> - участником предоставляется значение равное или превышающее указанное; </w:t>
            </w:r>
          </w:p>
          <w:p w:rsidR="00DB45A4" w:rsidRPr="00617ABA" w:rsidRDefault="00DB45A4" w:rsidP="00BB6E81">
            <w:pPr>
              <w:autoSpaceDE w:val="0"/>
              <w:autoSpaceDN w:val="0"/>
              <w:rPr>
                <w:sz w:val="22"/>
                <w:szCs w:val="22"/>
              </w:rPr>
            </w:pPr>
            <w:r w:rsidRPr="00617ABA">
              <w:rPr>
                <w:sz w:val="22"/>
                <w:szCs w:val="22"/>
              </w:rPr>
              <w:t>- слов</w:t>
            </w:r>
            <w:r w:rsidRPr="00617ABA">
              <w:rPr>
                <w:b/>
                <w:bCs/>
                <w:sz w:val="22"/>
                <w:szCs w:val="22"/>
              </w:rPr>
              <w:t xml:space="preserve"> «не более», «не выше»</w:t>
            </w:r>
            <w:r w:rsidRPr="00617ABA">
              <w:rPr>
                <w:sz w:val="22"/>
                <w:szCs w:val="22"/>
              </w:rPr>
              <w:t xml:space="preserve"> - участником предоставляется  значение равное или менее </w:t>
            </w:r>
            <w:proofErr w:type="gramStart"/>
            <w:r w:rsidRPr="00617ABA">
              <w:rPr>
                <w:sz w:val="22"/>
                <w:szCs w:val="22"/>
              </w:rPr>
              <w:t>указанного</w:t>
            </w:r>
            <w:proofErr w:type="gramEnd"/>
            <w:r w:rsidRPr="00617ABA">
              <w:rPr>
                <w:sz w:val="22"/>
                <w:szCs w:val="22"/>
              </w:rPr>
              <w:t xml:space="preserve">; </w:t>
            </w:r>
          </w:p>
          <w:p w:rsidR="00DB45A4" w:rsidRPr="00617ABA" w:rsidRDefault="00DB45A4" w:rsidP="00BB6E81">
            <w:pPr>
              <w:autoSpaceDE w:val="0"/>
              <w:autoSpaceDN w:val="0"/>
              <w:rPr>
                <w:sz w:val="22"/>
                <w:szCs w:val="22"/>
              </w:rPr>
            </w:pPr>
            <w:r w:rsidRPr="00617ABA">
              <w:rPr>
                <w:sz w:val="22"/>
                <w:szCs w:val="22"/>
              </w:rPr>
              <w:t>- слов</w:t>
            </w:r>
            <w:r w:rsidRPr="00617ABA">
              <w:rPr>
                <w:b/>
                <w:bCs/>
                <w:sz w:val="22"/>
                <w:szCs w:val="22"/>
              </w:rPr>
              <w:t xml:space="preserve"> «менее»,</w:t>
            </w:r>
            <w:r w:rsidRPr="00617ABA">
              <w:rPr>
                <w:sz w:val="22"/>
                <w:szCs w:val="22"/>
              </w:rPr>
              <w:t xml:space="preserve"> </w:t>
            </w:r>
            <w:r w:rsidRPr="00617ABA">
              <w:rPr>
                <w:b/>
                <w:bCs/>
                <w:sz w:val="22"/>
                <w:szCs w:val="22"/>
              </w:rPr>
              <w:t xml:space="preserve">«ниже» - </w:t>
            </w:r>
            <w:r w:rsidRPr="00617ABA">
              <w:rPr>
                <w:sz w:val="22"/>
                <w:szCs w:val="22"/>
              </w:rPr>
              <w:t>участником предоставляется значение меньше указанного;</w:t>
            </w:r>
          </w:p>
          <w:p w:rsidR="00DB45A4" w:rsidRPr="00617ABA" w:rsidRDefault="00DB45A4" w:rsidP="00BB6E81">
            <w:pPr>
              <w:autoSpaceDE w:val="0"/>
              <w:autoSpaceDN w:val="0"/>
              <w:rPr>
                <w:sz w:val="22"/>
                <w:szCs w:val="22"/>
              </w:rPr>
            </w:pPr>
            <w:r w:rsidRPr="00617ABA">
              <w:rPr>
                <w:sz w:val="22"/>
                <w:szCs w:val="22"/>
              </w:rPr>
              <w:t>- слов</w:t>
            </w:r>
            <w:r w:rsidRPr="00617ABA">
              <w:rPr>
                <w:b/>
                <w:bCs/>
                <w:sz w:val="22"/>
                <w:szCs w:val="22"/>
              </w:rPr>
              <w:t xml:space="preserve"> «более», «выше», «свыше»</w:t>
            </w:r>
            <w:r w:rsidRPr="00617ABA">
              <w:rPr>
                <w:sz w:val="22"/>
                <w:szCs w:val="22"/>
              </w:rPr>
              <w:t xml:space="preserve"> - участником предоставляется значение превышающее указанное; </w:t>
            </w:r>
          </w:p>
          <w:p w:rsidR="00DB45A4" w:rsidRPr="00617ABA" w:rsidRDefault="00DB45A4" w:rsidP="00BB6E81">
            <w:pPr>
              <w:autoSpaceDE w:val="0"/>
              <w:autoSpaceDN w:val="0"/>
              <w:rPr>
                <w:sz w:val="22"/>
                <w:szCs w:val="22"/>
              </w:rPr>
            </w:pPr>
            <w:r w:rsidRPr="00617ABA">
              <w:rPr>
                <w:sz w:val="22"/>
                <w:szCs w:val="22"/>
              </w:rPr>
              <w:t>- слов</w:t>
            </w:r>
            <w:r w:rsidRPr="00617ABA">
              <w:rPr>
                <w:bCs/>
                <w:sz w:val="22"/>
                <w:szCs w:val="22"/>
              </w:rPr>
              <w:t xml:space="preserve"> </w:t>
            </w:r>
            <w:r w:rsidRPr="00617ABA">
              <w:rPr>
                <w:b/>
                <w:bCs/>
                <w:sz w:val="22"/>
                <w:szCs w:val="22"/>
              </w:rPr>
              <w:t xml:space="preserve">«не менее и не более», «не менее, не более», «не менее не более», «не менее; не более», «не менее/не более»   </w:t>
            </w:r>
            <w:r w:rsidRPr="00617ABA">
              <w:rPr>
                <w:sz w:val="22"/>
                <w:szCs w:val="22"/>
              </w:rPr>
              <w:t> - участником предоставляется одно конкретное значение в рамках значений верхней и нижней границы;</w:t>
            </w:r>
          </w:p>
          <w:p w:rsidR="00DB45A4" w:rsidRPr="00617ABA" w:rsidRDefault="00DB45A4" w:rsidP="00BB6E81">
            <w:pPr>
              <w:autoSpaceDE w:val="0"/>
              <w:autoSpaceDN w:val="0"/>
              <w:rPr>
                <w:sz w:val="22"/>
                <w:szCs w:val="22"/>
              </w:rPr>
            </w:pPr>
            <w:r w:rsidRPr="00617ABA">
              <w:rPr>
                <w:sz w:val="22"/>
                <w:szCs w:val="22"/>
              </w:rPr>
              <w:lastRenderedPageBreak/>
              <w:t>- слов</w:t>
            </w:r>
            <w:r w:rsidRPr="00617ABA">
              <w:rPr>
                <w:b/>
                <w:bCs/>
                <w:sz w:val="22"/>
                <w:szCs w:val="22"/>
              </w:rPr>
              <w:t xml:space="preserve"> «до» -</w:t>
            </w:r>
            <w:r w:rsidRPr="00617ABA">
              <w:rPr>
                <w:sz w:val="22"/>
                <w:szCs w:val="22"/>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DB45A4" w:rsidRPr="00617ABA" w:rsidRDefault="00DB45A4" w:rsidP="00BB6E81">
            <w:pPr>
              <w:autoSpaceDE w:val="0"/>
              <w:autoSpaceDN w:val="0"/>
              <w:rPr>
                <w:sz w:val="22"/>
                <w:szCs w:val="22"/>
              </w:rPr>
            </w:pPr>
            <w:r w:rsidRPr="00617ABA">
              <w:rPr>
                <w:sz w:val="22"/>
                <w:szCs w:val="22"/>
              </w:rPr>
              <w:t>- слов</w:t>
            </w:r>
            <w:r w:rsidRPr="00617ABA">
              <w:rPr>
                <w:b/>
                <w:bCs/>
                <w:sz w:val="22"/>
                <w:szCs w:val="22"/>
              </w:rPr>
              <w:t xml:space="preserve"> «от» - </w:t>
            </w:r>
            <w:r w:rsidRPr="00617ABA">
              <w:rPr>
                <w:sz w:val="22"/>
                <w:szCs w:val="22"/>
              </w:rPr>
              <w:t>участником предоставляется указанное значение или превышающее его;</w:t>
            </w:r>
          </w:p>
          <w:p w:rsidR="00DB45A4" w:rsidRPr="00617ABA" w:rsidRDefault="00DB45A4" w:rsidP="00BB6E81">
            <w:pPr>
              <w:autoSpaceDE w:val="0"/>
              <w:autoSpaceDN w:val="0"/>
              <w:rPr>
                <w:sz w:val="22"/>
                <w:szCs w:val="22"/>
              </w:rPr>
            </w:pPr>
            <w:r w:rsidRPr="00617ABA">
              <w:rPr>
                <w:sz w:val="22"/>
                <w:szCs w:val="22"/>
              </w:rPr>
              <w:t xml:space="preserve">- слов </w:t>
            </w:r>
            <w:r w:rsidRPr="00617ABA">
              <w:rPr>
                <w:b/>
                <w:sz w:val="22"/>
                <w:szCs w:val="22"/>
              </w:rPr>
              <w:t>«</w:t>
            </w:r>
            <w:proofErr w:type="gramStart"/>
            <w:r w:rsidRPr="00617ABA">
              <w:rPr>
                <w:b/>
                <w:sz w:val="22"/>
                <w:szCs w:val="22"/>
              </w:rPr>
              <w:t>от</w:t>
            </w:r>
            <w:proofErr w:type="gramEnd"/>
            <w:r w:rsidRPr="00617ABA">
              <w:rPr>
                <w:b/>
                <w:sz w:val="22"/>
                <w:szCs w:val="22"/>
              </w:rPr>
              <w:t>… до…»</w:t>
            </w:r>
            <w:r w:rsidRPr="00617ABA">
              <w:rPr>
                <w:sz w:val="22"/>
                <w:szCs w:val="22"/>
              </w:rPr>
              <w:t xml:space="preserve"> - </w:t>
            </w:r>
            <w:proofErr w:type="gramStart"/>
            <w:r w:rsidRPr="00617ABA">
              <w:rPr>
                <w:sz w:val="22"/>
                <w:szCs w:val="22"/>
              </w:rPr>
              <w:t>участником</w:t>
            </w:r>
            <w:proofErr w:type="gramEnd"/>
            <w:r w:rsidRPr="00617ABA">
              <w:rPr>
                <w:sz w:val="22"/>
                <w:szCs w:val="22"/>
              </w:rPr>
              <w:t xml:space="preserve"> предоставляется одно конкретное значение в рамках значений;</w:t>
            </w:r>
          </w:p>
          <w:p w:rsidR="00DB45A4" w:rsidRPr="00617ABA" w:rsidRDefault="00DB45A4" w:rsidP="00BB6E81">
            <w:pPr>
              <w:autoSpaceDE w:val="0"/>
              <w:autoSpaceDN w:val="0"/>
              <w:rPr>
                <w:sz w:val="22"/>
                <w:szCs w:val="22"/>
              </w:rPr>
            </w:pPr>
            <w:r w:rsidRPr="00617ABA">
              <w:rPr>
                <w:sz w:val="22"/>
                <w:szCs w:val="22"/>
              </w:rPr>
              <w:t>- со знаком</w:t>
            </w:r>
            <w:r w:rsidRPr="00617ABA">
              <w:rPr>
                <w:b/>
                <w:bCs/>
                <w:sz w:val="22"/>
                <w:szCs w:val="22"/>
              </w:rPr>
              <w:t xml:space="preserve"> «+/</w:t>
            </w:r>
            <w:proofErr w:type="gramStart"/>
            <w:r w:rsidRPr="00617ABA">
              <w:rPr>
                <w:b/>
                <w:bCs/>
                <w:sz w:val="22"/>
                <w:szCs w:val="22"/>
              </w:rPr>
              <w:t>-»</w:t>
            </w:r>
            <w:proofErr w:type="gramEnd"/>
            <w:r w:rsidRPr="00617ABA">
              <w:rPr>
                <w:sz w:val="22"/>
                <w:szCs w:val="22"/>
              </w:rPr>
              <w:t xml:space="preserve"> (например - погрешность) - участником предоставляется конкретное цифровое значение с указанием знака  «</w:t>
            </w:r>
            <w:r w:rsidRPr="00617ABA">
              <w:rPr>
                <w:b/>
                <w:bCs/>
                <w:sz w:val="22"/>
                <w:szCs w:val="22"/>
              </w:rPr>
              <w:t>+/-</w:t>
            </w:r>
            <w:r w:rsidRPr="00617ABA">
              <w:rPr>
                <w:sz w:val="22"/>
                <w:szCs w:val="22"/>
              </w:rPr>
              <w:t>»;</w:t>
            </w:r>
          </w:p>
          <w:p w:rsidR="00DB45A4" w:rsidRPr="00617ABA" w:rsidRDefault="00DB45A4" w:rsidP="00BB6E81">
            <w:pPr>
              <w:autoSpaceDE w:val="0"/>
              <w:autoSpaceDN w:val="0"/>
              <w:rPr>
                <w:sz w:val="22"/>
                <w:szCs w:val="22"/>
              </w:rPr>
            </w:pPr>
            <w:r w:rsidRPr="00617ABA">
              <w:rPr>
                <w:sz w:val="22"/>
                <w:szCs w:val="22"/>
              </w:rPr>
              <w:t xml:space="preserve">- знака </w:t>
            </w:r>
            <w:r w:rsidRPr="00617ABA">
              <w:rPr>
                <w:b/>
                <w:sz w:val="22"/>
                <w:szCs w:val="22"/>
              </w:rPr>
              <w:t>«</w:t>
            </w:r>
            <w:proofErr w:type="gramStart"/>
            <w:r w:rsidRPr="00617ABA">
              <w:rPr>
                <w:b/>
                <w:sz w:val="22"/>
                <w:szCs w:val="22"/>
              </w:rPr>
              <w:t>-</w:t>
            </w:r>
            <w:r w:rsidRPr="00617ABA">
              <w:rPr>
                <w:b/>
                <w:bCs/>
                <w:sz w:val="22"/>
                <w:szCs w:val="22"/>
              </w:rPr>
              <w:t>»</w:t>
            </w:r>
            <w:proofErr w:type="gramEnd"/>
            <w:r w:rsidRPr="00617ABA">
              <w:rPr>
                <w:sz w:val="22"/>
                <w:szCs w:val="22"/>
              </w:rPr>
              <w:t xml:space="preserve"> - участником предоставляется конкретное цифровое значение.</w:t>
            </w:r>
          </w:p>
          <w:p w:rsidR="00DB45A4" w:rsidRPr="00617ABA" w:rsidRDefault="00DB45A4" w:rsidP="00BB6E81">
            <w:pPr>
              <w:autoSpaceDE w:val="0"/>
              <w:autoSpaceDN w:val="0"/>
              <w:rPr>
                <w:sz w:val="22"/>
                <w:szCs w:val="22"/>
              </w:rPr>
            </w:pPr>
          </w:p>
          <w:p w:rsidR="00DB45A4" w:rsidRPr="00617ABA" w:rsidRDefault="00DB45A4" w:rsidP="00BB6E81">
            <w:pPr>
              <w:autoSpaceDE w:val="0"/>
              <w:autoSpaceDN w:val="0"/>
              <w:rPr>
                <w:sz w:val="22"/>
                <w:szCs w:val="22"/>
              </w:rPr>
            </w:pPr>
            <w:r w:rsidRPr="00617ABA">
              <w:rPr>
                <w:sz w:val="22"/>
                <w:szCs w:val="22"/>
              </w:rPr>
              <w:t xml:space="preserve">В случае применение заказчиком в техническом задании перечисления значений показателя через союз </w:t>
            </w:r>
            <w:r w:rsidRPr="00617ABA">
              <w:rPr>
                <w:b/>
                <w:bCs/>
                <w:sz w:val="22"/>
                <w:szCs w:val="22"/>
              </w:rPr>
              <w:t>«и»</w:t>
            </w:r>
            <w:r w:rsidRPr="00617ABA">
              <w:rPr>
                <w:sz w:val="22"/>
                <w:szCs w:val="22"/>
              </w:rPr>
              <w:t xml:space="preserve">, знаки </w:t>
            </w:r>
            <w:r w:rsidRPr="00617ABA">
              <w:rPr>
                <w:b/>
                <w:bCs/>
                <w:sz w:val="22"/>
                <w:szCs w:val="22"/>
              </w:rPr>
              <w:t>«</w:t>
            </w:r>
            <w:proofErr w:type="gramStart"/>
            <w:r w:rsidRPr="00617ABA">
              <w:rPr>
                <w:b/>
                <w:bCs/>
                <w:sz w:val="22"/>
                <w:szCs w:val="22"/>
              </w:rPr>
              <w:t>,»</w:t>
            </w:r>
            <w:proofErr w:type="gramEnd"/>
            <w:r w:rsidRPr="00617ABA">
              <w:rPr>
                <w:b/>
                <w:bCs/>
                <w:sz w:val="22"/>
                <w:szCs w:val="22"/>
              </w:rPr>
              <w:t xml:space="preserve"> «;», «/» -</w:t>
            </w:r>
            <w:r w:rsidRPr="00617ABA">
              <w:rPr>
                <w:sz w:val="22"/>
                <w:szCs w:val="22"/>
              </w:rPr>
              <w:t xml:space="preserve"> участник указывает все перечисленные значения показателя, при использовании союзов </w:t>
            </w:r>
            <w:r w:rsidRPr="00617ABA">
              <w:rPr>
                <w:b/>
                <w:bCs/>
                <w:sz w:val="22"/>
                <w:szCs w:val="22"/>
              </w:rPr>
              <w:t>«или»,</w:t>
            </w:r>
            <w:r w:rsidRPr="00617ABA">
              <w:rPr>
                <w:sz w:val="22"/>
                <w:szCs w:val="22"/>
              </w:rPr>
              <w:t xml:space="preserve"> </w:t>
            </w:r>
            <w:r w:rsidRPr="00617ABA">
              <w:rPr>
                <w:b/>
                <w:bCs/>
                <w:sz w:val="22"/>
                <w:szCs w:val="22"/>
              </w:rPr>
              <w:t xml:space="preserve">«либо» - </w:t>
            </w:r>
            <w:r w:rsidRPr="00617ABA">
              <w:rPr>
                <w:sz w:val="22"/>
                <w:szCs w:val="22"/>
              </w:rPr>
              <w:t xml:space="preserve">участники выбирают одно из значений. При использовании </w:t>
            </w:r>
            <w:r w:rsidRPr="00617ABA">
              <w:rPr>
                <w:b/>
                <w:bCs/>
                <w:sz w:val="22"/>
                <w:szCs w:val="22"/>
              </w:rPr>
              <w:t>«и (или)» -</w:t>
            </w:r>
            <w:r w:rsidRPr="00617ABA">
              <w:rPr>
                <w:sz w:val="22"/>
                <w:szCs w:val="22"/>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617ABA">
              <w:rPr>
                <w:b/>
                <w:bCs/>
                <w:sz w:val="22"/>
                <w:szCs w:val="22"/>
              </w:rPr>
              <w:t>«и»</w:t>
            </w:r>
            <w:r w:rsidRPr="00617ABA">
              <w:rPr>
                <w:sz w:val="22"/>
                <w:szCs w:val="22"/>
              </w:rPr>
              <w:t xml:space="preserve">, знаки </w:t>
            </w:r>
            <w:r w:rsidRPr="00617ABA">
              <w:rPr>
                <w:b/>
                <w:bCs/>
                <w:sz w:val="22"/>
                <w:szCs w:val="22"/>
              </w:rPr>
              <w:t>«;» «,»</w:t>
            </w:r>
            <w:r w:rsidRPr="00617ABA">
              <w:rPr>
                <w:sz w:val="22"/>
                <w:szCs w:val="22"/>
              </w:rPr>
              <w:t xml:space="preserve">. При одновременном использовании знаков </w:t>
            </w:r>
            <w:r w:rsidRPr="00617ABA">
              <w:rPr>
                <w:b/>
                <w:bCs/>
                <w:sz w:val="22"/>
                <w:szCs w:val="22"/>
              </w:rPr>
              <w:t>«</w:t>
            </w:r>
            <w:proofErr w:type="gramStart"/>
            <w:r w:rsidRPr="00617ABA">
              <w:rPr>
                <w:b/>
                <w:bCs/>
                <w:sz w:val="22"/>
                <w:szCs w:val="22"/>
              </w:rPr>
              <w:t>,»</w:t>
            </w:r>
            <w:proofErr w:type="gramEnd"/>
            <w:r w:rsidRPr="00617ABA">
              <w:rPr>
                <w:bCs/>
                <w:sz w:val="22"/>
                <w:szCs w:val="22"/>
              </w:rPr>
              <w:t xml:space="preserve"> и союзов </w:t>
            </w:r>
            <w:r w:rsidRPr="00617ABA">
              <w:rPr>
                <w:b/>
                <w:bCs/>
                <w:sz w:val="22"/>
                <w:szCs w:val="22"/>
              </w:rPr>
              <w:t>«или», «либо»</w:t>
            </w:r>
            <w:r w:rsidRPr="00617ABA">
              <w:rPr>
                <w:bCs/>
                <w:sz w:val="22"/>
                <w:szCs w:val="22"/>
              </w:rPr>
              <w:t xml:space="preserve"> участник указывает все значения показателя до союза </w:t>
            </w:r>
            <w:r w:rsidRPr="00617ABA">
              <w:rPr>
                <w:b/>
                <w:bCs/>
                <w:sz w:val="22"/>
                <w:szCs w:val="22"/>
              </w:rPr>
              <w:t>«или», «либо»</w:t>
            </w:r>
            <w:r w:rsidRPr="00617ABA">
              <w:rPr>
                <w:bCs/>
                <w:sz w:val="22"/>
                <w:szCs w:val="22"/>
              </w:rPr>
              <w:t xml:space="preserve"> или значение указанное после союза </w:t>
            </w:r>
            <w:r w:rsidRPr="00617ABA">
              <w:rPr>
                <w:b/>
                <w:bCs/>
                <w:sz w:val="22"/>
                <w:szCs w:val="22"/>
              </w:rPr>
              <w:t>«или», «либо»</w:t>
            </w:r>
            <w:r w:rsidRPr="00617ABA">
              <w:rPr>
                <w:bCs/>
                <w:sz w:val="22"/>
                <w:szCs w:val="22"/>
              </w:rPr>
              <w:t xml:space="preserve"> (например: 1, 2, 3 или 4; участник предлагает: вариант1 – 1, 2, 3; вариант 2 – 4).</w:t>
            </w:r>
          </w:p>
          <w:p w:rsidR="00DB45A4" w:rsidRPr="00617ABA" w:rsidRDefault="00DB45A4" w:rsidP="00BB6E81">
            <w:pPr>
              <w:autoSpaceDE w:val="0"/>
              <w:autoSpaceDN w:val="0"/>
              <w:rPr>
                <w:sz w:val="22"/>
                <w:szCs w:val="22"/>
              </w:rPr>
            </w:pPr>
            <w:r w:rsidRPr="00617ABA">
              <w:rPr>
                <w:sz w:val="22"/>
                <w:szCs w:val="22"/>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DB45A4" w:rsidRPr="00617ABA" w:rsidRDefault="00DB45A4" w:rsidP="00BB6E81">
            <w:pPr>
              <w:autoSpaceDE w:val="0"/>
              <w:autoSpaceDN w:val="0"/>
              <w:rPr>
                <w:sz w:val="22"/>
                <w:szCs w:val="22"/>
              </w:rPr>
            </w:pPr>
          </w:p>
          <w:p w:rsidR="00DB45A4" w:rsidRPr="00617ABA" w:rsidRDefault="00DB45A4" w:rsidP="00BB6E81">
            <w:pPr>
              <w:autoSpaceDE w:val="0"/>
              <w:autoSpaceDN w:val="0"/>
              <w:rPr>
                <w:sz w:val="22"/>
                <w:szCs w:val="22"/>
              </w:rPr>
            </w:pPr>
            <w:r w:rsidRPr="00617ABA">
              <w:rPr>
                <w:sz w:val="22"/>
                <w:szCs w:val="22"/>
              </w:rPr>
              <w:t>Раздел II «диапазонные значения»</w:t>
            </w:r>
          </w:p>
          <w:p w:rsidR="00DB45A4" w:rsidRPr="00617ABA" w:rsidRDefault="00DB45A4" w:rsidP="00BB6E81">
            <w:pPr>
              <w:autoSpaceDE w:val="0"/>
              <w:autoSpaceDN w:val="0"/>
              <w:rPr>
                <w:sz w:val="22"/>
                <w:szCs w:val="22"/>
              </w:rPr>
            </w:pPr>
            <w:r w:rsidRPr="00617ABA">
              <w:rPr>
                <w:sz w:val="22"/>
                <w:szCs w:val="22"/>
              </w:rPr>
              <w:t>В случае</w:t>
            </w:r>
            <w:proofErr w:type="gramStart"/>
            <w:r w:rsidRPr="00617ABA">
              <w:rPr>
                <w:sz w:val="22"/>
                <w:szCs w:val="22"/>
              </w:rPr>
              <w:t>,</w:t>
            </w:r>
            <w:proofErr w:type="gramEnd"/>
            <w:r w:rsidRPr="00617ABA">
              <w:rPr>
                <w:sz w:val="22"/>
                <w:szCs w:val="22"/>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DB45A4" w:rsidRPr="00617ABA" w:rsidRDefault="00DB45A4" w:rsidP="00BB6E81">
            <w:pPr>
              <w:autoSpaceDE w:val="0"/>
              <w:autoSpaceDN w:val="0"/>
              <w:rPr>
                <w:sz w:val="22"/>
                <w:szCs w:val="22"/>
              </w:rPr>
            </w:pPr>
            <w:r w:rsidRPr="00617ABA">
              <w:rPr>
                <w:sz w:val="22"/>
                <w:szCs w:val="22"/>
              </w:rPr>
              <w:t>В случае применения заказчиком в техническом задании при описании диапазона:</w:t>
            </w:r>
          </w:p>
          <w:p w:rsidR="00DB45A4" w:rsidRPr="00617ABA" w:rsidRDefault="00DB45A4" w:rsidP="00BB6E81">
            <w:pPr>
              <w:autoSpaceDE w:val="0"/>
              <w:autoSpaceDN w:val="0"/>
              <w:rPr>
                <w:sz w:val="22"/>
                <w:szCs w:val="22"/>
              </w:rPr>
            </w:pPr>
            <w:r w:rsidRPr="00617ABA">
              <w:rPr>
                <w:sz w:val="22"/>
                <w:szCs w:val="22"/>
              </w:rPr>
              <w:t>- со знаком</w:t>
            </w:r>
            <w:proofErr w:type="gramStart"/>
            <w:r w:rsidRPr="00617ABA">
              <w:rPr>
                <w:b/>
                <w:bCs/>
                <w:sz w:val="22"/>
                <w:szCs w:val="22"/>
              </w:rPr>
              <w:t xml:space="preserve"> «</w:t>
            </w:r>
            <w:r w:rsidR="005403FA">
              <w:rPr>
                <w:b/>
                <w:bCs/>
                <w:sz w:val="22"/>
                <w:szCs w:val="22"/>
              </w:rPr>
              <w:t xml:space="preserve"> </w:t>
            </w:r>
            <w:r w:rsidRPr="00617ABA">
              <w:rPr>
                <w:b/>
                <w:bCs/>
                <w:sz w:val="22"/>
                <w:szCs w:val="22"/>
              </w:rPr>
              <w:t>-</w:t>
            </w:r>
            <w:r w:rsidR="005403FA">
              <w:rPr>
                <w:b/>
                <w:bCs/>
                <w:sz w:val="22"/>
                <w:szCs w:val="22"/>
              </w:rPr>
              <w:t xml:space="preserve"> </w:t>
            </w:r>
            <w:r w:rsidRPr="00617ABA">
              <w:rPr>
                <w:b/>
                <w:bCs/>
                <w:sz w:val="22"/>
                <w:szCs w:val="22"/>
              </w:rPr>
              <w:t xml:space="preserve">» </w:t>
            </w:r>
            <w:r w:rsidRPr="00617ABA">
              <w:rPr>
                <w:sz w:val="22"/>
                <w:szCs w:val="22"/>
              </w:rPr>
              <w:t xml:space="preserve">- </w:t>
            </w:r>
            <w:proofErr w:type="gramEnd"/>
            <w:r w:rsidRPr="00617ABA">
              <w:rPr>
                <w:sz w:val="22"/>
                <w:szCs w:val="22"/>
              </w:rPr>
              <w:t xml:space="preserve">участник в заявке  предлагает диапазонное значение, заданное техническим заданием (включаются верхние и нижние значения границ диапазона); </w:t>
            </w:r>
          </w:p>
          <w:p w:rsidR="00DB45A4" w:rsidRPr="00617ABA" w:rsidRDefault="00DB45A4" w:rsidP="00BB6E81">
            <w:pPr>
              <w:autoSpaceDE w:val="0"/>
              <w:autoSpaceDN w:val="0"/>
              <w:rPr>
                <w:sz w:val="22"/>
                <w:szCs w:val="22"/>
              </w:rPr>
            </w:pPr>
            <w:r w:rsidRPr="00617ABA">
              <w:rPr>
                <w:sz w:val="22"/>
                <w:szCs w:val="22"/>
              </w:rPr>
              <w:t>- со словами</w:t>
            </w:r>
            <w:r w:rsidRPr="00617ABA">
              <w:rPr>
                <w:b/>
                <w:bCs/>
                <w:sz w:val="22"/>
                <w:szCs w:val="22"/>
              </w:rPr>
              <w:t xml:space="preserve"> «диапазон может быть расширен» -</w:t>
            </w:r>
            <w:r w:rsidRPr="00617ABA">
              <w:rPr>
                <w:sz w:val="22"/>
                <w:szCs w:val="22"/>
              </w:rPr>
              <w:t xml:space="preserve"> участником представляется диапазон не </w:t>
            </w:r>
            <w:proofErr w:type="gramStart"/>
            <w:r w:rsidRPr="00617ABA">
              <w:rPr>
                <w:sz w:val="22"/>
                <w:szCs w:val="22"/>
              </w:rPr>
              <w:t>менее указанных</w:t>
            </w:r>
            <w:proofErr w:type="gramEnd"/>
            <w:r w:rsidRPr="00617ABA">
              <w:rPr>
                <w:sz w:val="22"/>
                <w:szCs w:val="22"/>
              </w:rPr>
              <w:t xml:space="preserve"> значений, в рамках равных значениям верхней и нижней границы диапазона, либо значения расширяющие границы диапазона;</w:t>
            </w:r>
          </w:p>
          <w:p w:rsidR="00DB45A4" w:rsidRPr="00617ABA" w:rsidRDefault="00DB45A4" w:rsidP="00BB6E81">
            <w:pPr>
              <w:autoSpaceDE w:val="0"/>
              <w:autoSpaceDN w:val="0"/>
              <w:rPr>
                <w:sz w:val="22"/>
                <w:szCs w:val="22"/>
              </w:rPr>
            </w:pPr>
            <w:proofErr w:type="gramStart"/>
            <w:r w:rsidRPr="00617ABA">
              <w:rPr>
                <w:sz w:val="22"/>
                <w:szCs w:val="22"/>
              </w:rPr>
              <w:t xml:space="preserve">-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w:t>
            </w:r>
            <w:r w:rsidRPr="00617ABA">
              <w:rPr>
                <w:sz w:val="22"/>
                <w:szCs w:val="22"/>
              </w:rPr>
              <w:lastRenderedPageBreak/>
              <w:t>использование знака «-»;</w:t>
            </w:r>
            <w:proofErr w:type="gramEnd"/>
          </w:p>
          <w:p w:rsidR="00DB45A4" w:rsidRPr="00617ABA" w:rsidRDefault="00DB45A4" w:rsidP="00BB6E81">
            <w:pPr>
              <w:autoSpaceDE w:val="0"/>
              <w:autoSpaceDN w:val="0"/>
              <w:rPr>
                <w:sz w:val="22"/>
                <w:szCs w:val="22"/>
              </w:rPr>
            </w:pPr>
            <w:r w:rsidRPr="00617ABA">
              <w:rPr>
                <w:sz w:val="22"/>
                <w:szCs w:val="22"/>
              </w:rPr>
              <w:t xml:space="preserve">- при использовании в описании диапазона предлогов </w:t>
            </w:r>
            <w:r w:rsidRPr="00617ABA">
              <w:rPr>
                <w:b/>
                <w:bCs/>
                <w:sz w:val="22"/>
                <w:szCs w:val="22"/>
              </w:rPr>
              <w:t>«от»</w:t>
            </w:r>
            <w:r w:rsidRPr="00617ABA">
              <w:rPr>
                <w:sz w:val="22"/>
                <w:szCs w:val="22"/>
              </w:rPr>
              <w:t xml:space="preserve"> и </w:t>
            </w:r>
            <w:r w:rsidRPr="00617ABA">
              <w:rPr>
                <w:b/>
                <w:bCs/>
                <w:sz w:val="22"/>
                <w:szCs w:val="22"/>
              </w:rPr>
              <w:t>«до»</w:t>
            </w:r>
            <w:r w:rsidRPr="00617ABA">
              <w:rPr>
                <w:sz w:val="22"/>
                <w:szCs w:val="22"/>
              </w:rPr>
              <w:t xml:space="preserve"> предельные значения входят в диапазон, допускается использование знака </w:t>
            </w:r>
            <w:r w:rsidRPr="00617ABA">
              <w:rPr>
                <w:b/>
                <w:bCs/>
                <w:sz w:val="22"/>
                <w:szCs w:val="22"/>
              </w:rPr>
              <w:t>«</w:t>
            </w:r>
            <w:proofErr w:type="gramStart"/>
            <w:r w:rsidRPr="00617ABA">
              <w:rPr>
                <w:b/>
                <w:bCs/>
                <w:sz w:val="22"/>
                <w:szCs w:val="22"/>
              </w:rPr>
              <w:t>-»</w:t>
            </w:r>
            <w:proofErr w:type="gramEnd"/>
            <w:r w:rsidRPr="00617ABA">
              <w:rPr>
                <w:sz w:val="22"/>
                <w:szCs w:val="22"/>
              </w:rPr>
              <w:t>.</w:t>
            </w:r>
          </w:p>
          <w:p w:rsidR="00DB45A4" w:rsidRPr="00617ABA" w:rsidRDefault="00DB45A4" w:rsidP="00BB6E81">
            <w:pPr>
              <w:autoSpaceDE w:val="0"/>
              <w:autoSpaceDN w:val="0"/>
              <w:rPr>
                <w:sz w:val="22"/>
                <w:szCs w:val="22"/>
              </w:rPr>
            </w:pPr>
          </w:p>
          <w:p w:rsidR="00DB45A4" w:rsidRPr="00617ABA" w:rsidRDefault="00DB45A4" w:rsidP="00BB6E81">
            <w:pPr>
              <w:autoSpaceDE w:val="0"/>
              <w:autoSpaceDN w:val="0"/>
              <w:rPr>
                <w:sz w:val="22"/>
                <w:szCs w:val="22"/>
              </w:rPr>
            </w:pPr>
            <w:r w:rsidRPr="00617ABA">
              <w:rPr>
                <w:sz w:val="22"/>
                <w:szCs w:val="22"/>
              </w:rPr>
              <w:t>Раздел III «общие сведения»</w:t>
            </w:r>
          </w:p>
          <w:p w:rsidR="00DB45A4" w:rsidRPr="00617ABA" w:rsidRDefault="00DB45A4" w:rsidP="00BB6E81">
            <w:pPr>
              <w:autoSpaceDE w:val="0"/>
              <w:autoSpaceDN w:val="0"/>
              <w:rPr>
                <w:b/>
                <w:bCs/>
                <w:sz w:val="22"/>
                <w:szCs w:val="22"/>
              </w:rPr>
            </w:pPr>
            <w:r w:rsidRPr="00617ABA">
              <w:rPr>
                <w:sz w:val="22"/>
                <w:szCs w:val="22"/>
              </w:rPr>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DB45A4" w:rsidRPr="00617ABA" w:rsidRDefault="00DB45A4" w:rsidP="00BB6E81">
            <w:pPr>
              <w:autoSpaceDE w:val="0"/>
              <w:autoSpaceDN w:val="0"/>
              <w:rPr>
                <w:sz w:val="22"/>
                <w:szCs w:val="22"/>
              </w:rPr>
            </w:pPr>
            <w:proofErr w:type="gramStart"/>
            <w:r w:rsidRPr="00617ABA">
              <w:rPr>
                <w:sz w:val="22"/>
                <w:szCs w:val="22"/>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617ABA">
              <w:rPr>
                <w:sz w:val="22"/>
                <w:szCs w:val="22"/>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DB45A4" w:rsidRPr="00617ABA" w:rsidRDefault="00DB45A4" w:rsidP="00BB6E81">
            <w:pPr>
              <w:autoSpaceDE w:val="0"/>
              <w:autoSpaceDN w:val="0"/>
              <w:rPr>
                <w:sz w:val="22"/>
                <w:szCs w:val="22"/>
              </w:rPr>
            </w:pPr>
            <w:r w:rsidRPr="00617ABA">
              <w:rPr>
                <w:sz w:val="22"/>
                <w:szCs w:val="22"/>
              </w:rPr>
              <w:t>При использовании заказчиком в части II «ТЕХНИЧЕСКОЕ ЗАДАНИЕ» вышеуказанных терминов участник предлагает цифровое значение.</w:t>
            </w:r>
          </w:p>
          <w:p w:rsidR="00DB45A4" w:rsidRPr="00617ABA" w:rsidRDefault="00DB45A4" w:rsidP="00BB6E81">
            <w:pPr>
              <w:autoSpaceDE w:val="0"/>
              <w:autoSpaceDN w:val="0"/>
              <w:rPr>
                <w:sz w:val="22"/>
                <w:szCs w:val="22"/>
              </w:rPr>
            </w:pPr>
          </w:p>
          <w:p w:rsidR="00DB45A4" w:rsidRPr="00617ABA" w:rsidRDefault="00DB45A4" w:rsidP="00BB6E81">
            <w:pPr>
              <w:autoSpaceDE w:val="0"/>
              <w:autoSpaceDN w:val="0"/>
              <w:rPr>
                <w:sz w:val="22"/>
                <w:szCs w:val="22"/>
              </w:rPr>
            </w:pPr>
            <w:proofErr w:type="gramStart"/>
            <w:r w:rsidRPr="00617ABA">
              <w:rPr>
                <w:sz w:val="22"/>
                <w:szCs w:val="22"/>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w:t>
            </w:r>
            <w:r w:rsidRPr="00617ABA">
              <w:rPr>
                <w:sz w:val="22"/>
                <w:szCs w:val="22"/>
                <w:lang w:val="en-US"/>
              </w:rPr>
              <w:t>I</w:t>
            </w:r>
            <w:r w:rsidRPr="00617ABA">
              <w:rPr>
                <w:sz w:val="22"/>
                <w:szCs w:val="22"/>
              </w:rPr>
              <w:t xml:space="preserve"> «СВЕДЕНИЯ О ПРОВОДИМОМ АУКЦИОНЕ В ЭЛЕКТРОННОЙ ФОРМЕ» документации об аукционе.</w:t>
            </w:r>
            <w:proofErr w:type="gramEnd"/>
          </w:p>
          <w:p w:rsidR="00DB45A4" w:rsidRPr="00617ABA" w:rsidRDefault="00DB45A4" w:rsidP="00BB6E81">
            <w:pPr>
              <w:rPr>
                <w:sz w:val="22"/>
                <w:szCs w:val="22"/>
              </w:rPr>
            </w:pPr>
            <w:r w:rsidRPr="00617ABA">
              <w:rPr>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B45A4" w:rsidRPr="004038C4" w:rsidTr="00F94B50">
        <w:tc>
          <w:tcPr>
            <w:tcW w:w="81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numPr>
                <w:ilvl w:val="0"/>
                <w:numId w:val="5"/>
              </w:numPr>
              <w:jc w:val="center"/>
              <w:rPr>
                <w:sz w:val="22"/>
                <w:szCs w:val="22"/>
              </w:rPr>
            </w:pPr>
            <w:bookmarkStart w:id="18" w:name="_Ref166314817"/>
            <w:bookmarkStart w:id="19" w:name="_Ref166566393"/>
            <w:bookmarkEnd w:id="18"/>
          </w:p>
        </w:tc>
        <w:tc>
          <w:tcPr>
            <w:tcW w:w="2552"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keepLines/>
              <w:widowControl w:val="0"/>
              <w:suppressLineNumbers/>
              <w:suppressAutoHyphens/>
              <w:rPr>
                <w:sz w:val="22"/>
                <w:szCs w:val="22"/>
              </w:rPr>
            </w:pPr>
            <w:bookmarkStart w:id="20" w:name="_Ref166566297"/>
            <w:bookmarkEnd w:id="19"/>
            <w:bookmarkEnd w:id="20"/>
            <w:r w:rsidRPr="00617ABA">
              <w:rPr>
                <w:sz w:val="22"/>
                <w:szCs w:val="22"/>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8B2980" w:rsidRPr="00A32563" w:rsidRDefault="008B2980" w:rsidP="008B2980">
            <w:pPr>
              <w:autoSpaceDE w:val="0"/>
              <w:autoSpaceDN w:val="0"/>
              <w:adjustRightInd w:val="0"/>
              <w:spacing w:after="0"/>
              <w:rPr>
                <w:sz w:val="22"/>
                <w:szCs w:val="22"/>
              </w:rPr>
            </w:pPr>
            <w:r>
              <w:rPr>
                <w:sz w:val="22"/>
                <w:szCs w:val="22"/>
              </w:rPr>
              <w:t xml:space="preserve">3 </w:t>
            </w:r>
            <w:r w:rsidR="006803B2">
              <w:rPr>
                <w:sz w:val="22"/>
                <w:szCs w:val="22"/>
              </w:rPr>
              <w:t>042</w:t>
            </w:r>
            <w:r w:rsidRPr="005A753B">
              <w:rPr>
                <w:sz w:val="22"/>
                <w:szCs w:val="22"/>
              </w:rPr>
              <w:t xml:space="preserve"> (</w:t>
            </w:r>
            <w:r>
              <w:rPr>
                <w:sz w:val="22"/>
                <w:szCs w:val="22"/>
              </w:rPr>
              <w:t xml:space="preserve">три тысячи </w:t>
            </w:r>
            <w:r w:rsidR="006803B2">
              <w:rPr>
                <w:sz w:val="22"/>
                <w:szCs w:val="22"/>
              </w:rPr>
              <w:t>сорок два</w:t>
            </w:r>
            <w:r w:rsidRPr="005A753B">
              <w:rPr>
                <w:sz w:val="22"/>
                <w:szCs w:val="22"/>
              </w:rPr>
              <w:t>) рубл</w:t>
            </w:r>
            <w:r w:rsidR="006803B2">
              <w:rPr>
                <w:sz w:val="22"/>
                <w:szCs w:val="22"/>
              </w:rPr>
              <w:t>я</w:t>
            </w:r>
            <w:r w:rsidRPr="005A753B">
              <w:rPr>
                <w:sz w:val="22"/>
                <w:szCs w:val="22"/>
              </w:rPr>
              <w:t xml:space="preserve"> </w:t>
            </w:r>
            <w:r w:rsidR="006803B2">
              <w:rPr>
                <w:sz w:val="22"/>
                <w:szCs w:val="22"/>
              </w:rPr>
              <w:t>96</w:t>
            </w:r>
            <w:r w:rsidRPr="005A753B">
              <w:rPr>
                <w:sz w:val="22"/>
                <w:szCs w:val="22"/>
              </w:rPr>
              <w:t xml:space="preserve"> копе</w:t>
            </w:r>
            <w:r w:rsidR="006803B2">
              <w:rPr>
                <w:sz w:val="22"/>
                <w:szCs w:val="22"/>
              </w:rPr>
              <w:t>ек</w:t>
            </w:r>
            <w:r w:rsidRPr="005A753B">
              <w:rPr>
                <w:sz w:val="22"/>
                <w:szCs w:val="22"/>
              </w:rPr>
              <w:t>.</w:t>
            </w:r>
          </w:p>
          <w:p w:rsidR="00DB45A4" w:rsidRPr="00617ABA" w:rsidRDefault="008B2980" w:rsidP="008B2980">
            <w:pPr>
              <w:autoSpaceDE w:val="0"/>
              <w:autoSpaceDN w:val="0"/>
              <w:adjustRightInd w:val="0"/>
              <w:spacing w:after="0"/>
              <w:jc w:val="left"/>
              <w:rPr>
                <w:sz w:val="22"/>
                <w:szCs w:val="22"/>
              </w:rPr>
            </w:pPr>
            <w:r w:rsidRPr="00617ABA">
              <w:rPr>
                <w:sz w:val="22"/>
                <w:szCs w:val="22"/>
              </w:rPr>
              <w:t xml:space="preserve"> </w:t>
            </w:r>
            <w:r w:rsidR="00DB45A4" w:rsidRPr="00617ABA">
              <w:rPr>
                <w:sz w:val="22"/>
                <w:szCs w:val="22"/>
              </w:rPr>
              <w:t>(1 % от начальной (максимальной) цены Контракта)</w:t>
            </w:r>
          </w:p>
        </w:tc>
      </w:tr>
      <w:tr w:rsidR="00DB45A4" w:rsidRPr="004038C4" w:rsidTr="00F94B50">
        <w:tc>
          <w:tcPr>
            <w:tcW w:w="81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numPr>
                <w:ilvl w:val="0"/>
                <w:numId w:val="5"/>
              </w:numPr>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keepLines/>
              <w:widowControl w:val="0"/>
              <w:suppressLineNumbers/>
              <w:suppressAutoHyphens/>
              <w:rPr>
                <w:sz w:val="22"/>
                <w:szCs w:val="22"/>
              </w:rPr>
            </w:pPr>
            <w:r w:rsidRPr="00617ABA">
              <w:rPr>
                <w:sz w:val="22"/>
                <w:szCs w:val="22"/>
              </w:rPr>
              <w:t>Реквизиты счета для внесения денежных сре</w:t>
            </w:r>
            <w:proofErr w:type="gramStart"/>
            <w:r w:rsidRPr="00617ABA">
              <w:rPr>
                <w:sz w:val="22"/>
                <w:szCs w:val="22"/>
              </w:rPr>
              <w:t>дств в к</w:t>
            </w:r>
            <w:proofErr w:type="gramEnd"/>
            <w:r w:rsidRPr="00617ABA">
              <w:rPr>
                <w:sz w:val="22"/>
                <w:szCs w:val="22"/>
              </w:rPr>
              <w:t>ачестве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rPr>
                <w:sz w:val="22"/>
                <w:szCs w:val="22"/>
              </w:rPr>
            </w:pPr>
            <w:r w:rsidRPr="00617ABA">
              <w:rPr>
                <w:sz w:val="22"/>
                <w:szCs w:val="22"/>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DB45A4" w:rsidRPr="004038C4" w:rsidTr="00F94B50">
        <w:tc>
          <w:tcPr>
            <w:tcW w:w="81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numPr>
                <w:ilvl w:val="0"/>
                <w:numId w:val="5"/>
              </w:numPr>
              <w:jc w:val="center"/>
              <w:rPr>
                <w:sz w:val="22"/>
                <w:szCs w:val="22"/>
              </w:rP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keepLines/>
              <w:widowControl w:val="0"/>
              <w:suppressLineNumbers/>
              <w:suppressAutoHyphens/>
              <w:rPr>
                <w:sz w:val="22"/>
                <w:szCs w:val="22"/>
              </w:rPr>
            </w:pPr>
            <w:r w:rsidRPr="00617ABA">
              <w:rPr>
                <w:sz w:val="22"/>
                <w:szCs w:val="22"/>
              </w:rPr>
              <w:t xml:space="preserve">Срок, в течение которого победитель такого аукциона или иной участник, с которым заключается контракт при уклонении </w:t>
            </w:r>
            <w:r w:rsidRPr="00617ABA">
              <w:rPr>
                <w:sz w:val="22"/>
                <w:szCs w:val="22"/>
              </w:rPr>
              <w:lastRenderedPageBreak/>
              <w:t>победителя такого аукциона от заключения контракта, должен подписать контракт</w:t>
            </w:r>
          </w:p>
        </w:tc>
        <w:tc>
          <w:tcPr>
            <w:tcW w:w="708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rPr>
                <w:sz w:val="22"/>
                <w:szCs w:val="22"/>
              </w:rPr>
            </w:pPr>
            <w:r w:rsidRPr="00617ABA">
              <w:rPr>
                <w:sz w:val="22"/>
                <w:szCs w:val="22"/>
              </w:rPr>
              <w:lastRenderedPageBreak/>
              <w:t xml:space="preserve">В течение пяти дней со дня получения проекта контракта от оператора электронной площадки </w:t>
            </w:r>
          </w:p>
          <w:p w:rsidR="00DB45A4" w:rsidRPr="00617ABA" w:rsidRDefault="00DB45A4" w:rsidP="00BB6E81">
            <w:pPr>
              <w:rPr>
                <w:sz w:val="22"/>
                <w:szCs w:val="22"/>
              </w:rPr>
            </w:pPr>
          </w:p>
        </w:tc>
      </w:tr>
      <w:tr w:rsidR="00DB45A4" w:rsidRPr="004038C4" w:rsidTr="00F94B50">
        <w:tc>
          <w:tcPr>
            <w:tcW w:w="81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numPr>
                <w:ilvl w:val="0"/>
                <w:numId w:val="5"/>
              </w:numPr>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keepLines/>
              <w:widowControl w:val="0"/>
              <w:suppressLineNumbers/>
              <w:suppressAutoHyphens/>
              <w:rPr>
                <w:sz w:val="22"/>
                <w:szCs w:val="22"/>
              </w:rPr>
            </w:pPr>
            <w:r w:rsidRPr="00617ABA">
              <w:rPr>
                <w:sz w:val="22"/>
                <w:szCs w:val="22"/>
              </w:rPr>
              <w:t xml:space="preserve">Условия признания </w:t>
            </w:r>
            <w:r w:rsidRPr="00617ABA">
              <w:rPr>
                <w:sz w:val="22"/>
                <w:szCs w:val="22"/>
              </w:rPr>
              <w:br/>
              <w:t>победителя электронного  аукциона или иного участника такого аукциона</w:t>
            </w:r>
            <w:r w:rsidRPr="00617ABA" w:rsidDel="00527812">
              <w:rPr>
                <w:sz w:val="22"/>
                <w:szCs w:val="22"/>
              </w:rPr>
              <w:t xml:space="preserve"> </w:t>
            </w:r>
            <w:proofErr w:type="gramStart"/>
            <w:r w:rsidRPr="00617ABA">
              <w:rPr>
                <w:sz w:val="22"/>
                <w:szCs w:val="22"/>
              </w:rPr>
              <w:t>уклонившимися</w:t>
            </w:r>
            <w:proofErr w:type="gramEnd"/>
            <w:r w:rsidRPr="00617ABA">
              <w:rPr>
                <w:sz w:val="22"/>
                <w:szCs w:val="22"/>
              </w:rPr>
              <w:t xml:space="preserve"> от заключения контракта</w:t>
            </w:r>
            <w:r w:rsidRPr="00617ABA" w:rsidDel="003D12B3">
              <w:rPr>
                <w:sz w:val="22"/>
                <w:szCs w:val="22"/>
              </w:rPr>
              <w:t xml:space="preserve"> </w:t>
            </w:r>
          </w:p>
        </w:tc>
        <w:tc>
          <w:tcPr>
            <w:tcW w:w="708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keepLines/>
              <w:widowControl w:val="0"/>
              <w:suppressLineNumbers/>
              <w:suppressAutoHyphens/>
              <w:rPr>
                <w:sz w:val="22"/>
                <w:szCs w:val="22"/>
              </w:rPr>
            </w:pPr>
            <w:proofErr w:type="gramStart"/>
            <w:r w:rsidRPr="00617ABA">
              <w:rPr>
                <w:sz w:val="22"/>
                <w:szCs w:val="22"/>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617ABA">
              <w:rPr>
                <w:sz w:val="22"/>
                <w:szCs w:val="22"/>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DB45A4" w:rsidRPr="004038C4" w:rsidTr="00F94B50">
        <w:tc>
          <w:tcPr>
            <w:tcW w:w="81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numPr>
                <w:ilvl w:val="0"/>
                <w:numId w:val="5"/>
              </w:numPr>
              <w:jc w:val="center"/>
              <w:rPr>
                <w:b/>
                <w:bCs/>
                <w:sz w:val="22"/>
                <w:szCs w:val="22"/>
              </w:rPr>
            </w:pPr>
            <w:bookmarkStart w:id="22" w:name="_Ref166315233"/>
            <w:bookmarkStart w:id="23" w:name="_Ref166315600"/>
            <w:bookmarkStart w:id="24" w:name="_Ref166337491"/>
            <w:bookmarkEnd w:id="22"/>
            <w:bookmarkEnd w:id="23"/>
          </w:p>
        </w:tc>
        <w:bookmarkEnd w:id="24"/>
        <w:tc>
          <w:tcPr>
            <w:tcW w:w="2552"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keepLines/>
              <w:widowControl w:val="0"/>
              <w:suppressLineNumbers/>
              <w:suppressAutoHyphens/>
              <w:rPr>
                <w:sz w:val="22"/>
                <w:szCs w:val="22"/>
              </w:rPr>
            </w:pPr>
            <w:r w:rsidRPr="00617ABA">
              <w:rPr>
                <w:sz w:val="22"/>
                <w:szCs w:val="22"/>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617ABA" w:rsidDel="009F5EA9">
              <w:rPr>
                <w:sz w:val="22"/>
                <w:szCs w:val="22"/>
              </w:rPr>
              <w:t xml:space="preserve"> </w:t>
            </w:r>
          </w:p>
        </w:tc>
        <w:tc>
          <w:tcPr>
            <w:tcW w:w="708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pStyle w:val="3"/>
              <w:keepNext w:val="0"/>
              <w:numPr>
                <w:ilvl w:val="0"/>
                <w:numId w:val="0"/>
              </w:numPr>
              <w:spacing w:before="0" w:after="0"/>
              <w:rPr>
                <w:rFonts w:ascii="Times New Roman" w:hAnsi="Times New Roman"/>
                <w:b w:val="0"/>
                <w:bCs w:val="0"/>
                <w:sz w:val="22"/>
                <w:szCs w:val="22"/>
              </w:rPr>
            </w:pPr>
            <w:r w:rsidRPr="00617ABA">
              <w:rPr>
                <w:rFonts w:ascii="Times New Roman" w:hAnsi="Times New Roman"/>
                <w:b w:val="0"/>
                <w:bCs w:val="0"/>
                <w:sz w:val="22"/>
                <w:szCs w:val="22"/>
              </w:rPr>
              <w:t xml:space="preserve">Размер обеспечения исполнения контракта составляет </w:t>
            </w:r>
            <w:r w:rsidR="003D257F">
              <w:rPr>
                <w:rFonts w:ascii="Times New Roman" w:hAnsi="Times New Roman"/>
                <w:b w:val="0"/>
                <w:sz w:val="22"/>
                <w:szCs w:val="22"/>
              </w:rPr>
              <w:t>15 214</w:t>
            </w:r>
            <w:r w:rsidR="00AE0532" w:rsidRPr="00AE0532">
              <w:rPr>
                <w:rFonts w:ascii="Times New Roman" w:hAnsi="Times New Roman"/>
                <w:b w:val="0"/>
                <w:sz w:val="22"/>
                <w:szCs w:val="22"/>
              </w:rPr>
              <w:t xml:space="preserve"> (</w:t>
            </w:r>
            <w:r w:rsidR="003D257F">
              <w:rPr>
                <w:rFonts w:ascii="Times New Roman" w:hAnsi="Times New Roman"/>
                <w:b w:val="0"/>
                <w:sz w:val="22"/>
                <w:szCs w:val="22"/>
              </w:rPr>
              <w:t>пятнадцать тысяч двести четырнадцать</w:t>
            </w:r>
            <w:r w:rsidR="00AE0532" w:rsidRPr="00AE0532">
              <w:rPr>
                <w:rFonts w:ascii="Times New Roman" w:hAnsi="Times New Roman"/>
                <w:b w:val="0"/>
                <w:sz w:val="22"/>
                <w:szCs w:val="22"/>
              </w:rPr>
              <w:t xml:space="preserve">) рублей </w:t>
            </w:r>
            <w:r w:rsidR="003D257F">
              <w:rPr>
                <w:rFonts w:ascii="Times New Roman" w:hAnsi="Times New Roman"/>
                <w:b w:val="0"/>
                <w:sz w:val="22"/>
                <w:szCs w:val="22"/>
              </w:rPr>
              <w:t>78</w:t>
            </w:r>
            <w:r w:rsidR="00AE0532" w:rsidRPr="00AE0532">
              <w:rPr>
                <w:rFonts w:ascii="Times New Roman" w:hAnsi="Times New Roman"/>
                <w:b w:val="0"/>
                <w:sz w:val="22"/>
                <w:szCs w:val="22"/>
              </w:rPr>
              <w:t xml:space="preserve"> копеек</w:t>
            </w:r>
            <w:r w:rsidRPr="00617ABA">
              <w:rPr>
                <w:rFonts w:ascii="Times New Roman" w:hAnsi="Times New Roman"/>
                <w:b w:val="0"/>
                <w:sz w:val="22"/>
                <w:szCs w:val="22"/>
              </w:rPr>
              <w:t xml:space="preserve"> (5% от начальной (максимальной) цены Контракта)</w:t>
            </w:r>
            <w:r w:rsidRPr="00617ABA">
              <w:rPr>
                <w:rFonts w:ascii="Times New Roman" w:hAnsi="Times New Roman"/>
                <w:b w:val="0"/>
                <w:bCs w:val="0"/>
                <w:sz w:val="22"/>
                <w:szCs w:val="22"/>
              </w:rPr>
              <w:t>.</w:t>
            </w:r>
          </w:p>
          <w:p w:rsidR="00577198" w:rsidRDefault="00577198" w:rsidP="00577198">
            <w:pPr>
              <w:pStyle w:val="3"/>
              <w:keepNext w:val="0"/>
              <w:numPr>
                <w:ilvl w:val="0"/>
                <w:numId w:val="0"/>
              </w:numPr>
              <w:tabs>
                <w:tab w:val="left" w:pos="708"/>
              </w:tabs>
              <w:spacing w:before="0" w:after="0" w:line="276" w:lineRule="auto"/>
              <w:ind w:firstLine="175"/>
              <w:rPr>
                <w:rFonts w:ascii="Times New Roman" w:hAnsi="Times New Roman"/>
                <w:b w:val="0"/>
                <w:bCs w:val="0"/>
                <w:sz w:val="22"/>
                <w:szCs w:val="22"/>
              </w:rPr>
            </w:pPr>
            <w:r>
              <w:rPr>
                <w:rFonts w:ascii="Times New Roman" w:hAnsi="Times New Roman"/>
                <w:b w:val="0"/>
                <w:bCs w:val="0"/>
                <w:sz w:val="22"/>
                <w:szCs w:val="22"/>
              </w:rPr>
              <w:t>Договор заключается только после предоставления участником аукциона, с которым заключается договор обеспечения исполнения договора.</w:t>
            </w:r>
          </w:p>
          <w:p w:rsidR="00577198" w:rsidRDefault="00577198" w:rsidP="00577198">
            <w:pPr>
              <w:pStyle w:val="3"/>
              <w:keepNext w:val="0"/>
              <w:numPr>
                <w:ilvl w:val="0"/>
                <w:numId w:val="0"/>
              </w:numPr>
              <w:tabs>
                <w:tab w:val="left" w:pos="708"/>
              </w:tabs>
              <w:spacing w:before="0" w:after="0" w:line="276" w:lineRule="auto"/>
              <w:rPr>
                <w:rFonts w:ascii="Times New Roman" w:hAnsi="Times New Roman"/>
                <w:b w:val="0"/>
                <w:bCs w:val="0"/>
                <w:sz w:val="22"/>
                <w:szCs w:val="22"/>
              </w:rPr>
            </w:pPr>
            <w:bookmarkStart w:id="25" w:name="_Ref166350695"/>
            <w:r>
              <w:rPr>
                <w:rFonts w:ascii="Times New Roman" w:hAnsi="Times New Roman"/>
                <w:b w:val="0"/>
                <w:bCs w:val="0"/>
                <w:sz w:val="22"/>
                <w:szCs w:val="22"/>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bookmarkEnd w:id="25"/>
          </w:p>
          <w:p w:rsidR="00577198" w:rsidRDefault="00577198" w:rsidP="00577198">
            <w:pPr>
              <w:pStyle w:val="3"/>
              <w:keepNext w:val="0"/>
              <w:numPr>
                <w:ilvl w:val="0"/>
                <w:numId w:val="0"/>
              </w:numPr>
              <w:tabs>
                <w:tab w:val="left" w:pos="708"/>
              </w:tabs>
              <w:spacing w:before="0" w:after="0" w:line="276" w:lineRule="auto"/>
              <w:rPr>
                <w:rFonts w:ascii="Times New Roman" w:hAnsi="Times New Roman"/>
                <w:b w:val="0"/>
                <w:bCs w:val="0"/>
                <w:sz w:val="22"/>
                <w:szCs w:val="22"/>
              </w:rPr>
            </w:pPr>
            <w:r>
              <w:rPr>
                <w:rFonts w:ascii="Times New Roman" w:hAnsi="Times New Roman"/>
                <w:b w:val="0"/>
                <w:bCs w:val="0"/>
                <w:sz w:val="22"/>
                <w:szCs w:val="22"/>
              </w:rPr>
              <w:t>Срок действия банковской гарантии должен превышать срок действия договора не менее чем на один месяц.</w:t>
            </w:r>
          </w:p>
          <w:p w:rsidR="00577198" w:rsidRDefault="00577198" w:rsidP="00577198">
            <w:pPr>
              <w:pStyle w:val="3"/>
              <w:keepNext w:val="0"/>
              <w:numPr>
                <w:ilvl w:val="0"/>
                <w:numId w:val="0"/>
              </w:numPr>
              <w:tabs>
                <w:tab w:val="left" w:pos="708"/>
              </w:tabs>
              <w:spacing w:before="0" w:after="0" w:line="276" w:lineRule="auto"/>
              <w:rPr>
                <w:rFonts w:ascii="Times New Roman" w:hAnsi="Times New Roman"/>
                <w:b w:val="0"/>
                <w:bCs w:val="0"/>
                <w:sz w:val="22"/>
                <w:szCs w:val="22"/>
              </w:rPr>
            </w:pPr>
            <w:r>
              <w:rPr>
                <w:rFonts w:ascii="Times New Roman" w:hAnsi="Times New Roman"/>
                <w:b w:val="0"/>
                <w:bCs w:val="0"/>
                <w:sz w:val="22"/>
                <w:szCs w:val="22"/>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577198" w:rsidRDefault="00577198" w:rsidP="00577198">
            <w:pPr>
              <w:pStyle w:val="3"/>
              <w:keepNext w:val="0"/>
              <w:numPr>
                <w:ilvl w:val="0"/>
                <w:numId w:val="0"/>
              </w:numPr>
              <w:tabs>
                <w:tab w:val="left" w:pos="708"/>
              </w:tabs>
              <w:spacing w:before="0" w:after="0" w:line="276" w:lineRule="auto"/>
              <w:rPr>
                <w:rFonts w:ascii="Times New Roman" w:hAnsi="Times New Roman"/>
                <w:b w:val="0"/>
                <w:bCs w:val="0"/>
                <w:sz w:val="22"/>
                <w:szCs w:val="22"/>
              </w:rPr>
            </w:pPr>
            <w:r>
              <w:rPr>
                <w:rFonts w:ascii="Times New Roman" w:hAnsi="Times New Roman"/>
                <w:b w:val="0"/>
                <w:bCs w:val="0"/>
                <w:sz w:val="22"/>
                <w:szCs w:val="22"/>
              </w:rPr>
              <w:t>Обеспечение исполнения договора должно быть предоставлено одновременно с подписанным экземпляром договора.</w:t>
            </w:r>
          </w:p>
          <w:p w:rsidR="00577198" w:rsidRDefault="00577198" w:rsidP="00577198">
            <w:pPr>
              <w:spacing w:after="0"/>
              <w:rPr>
                <w:sz w:val="22"/>
                <w:szCs w:val="22"/>
              </w:rPr>
            </w:pPr>
            <w:r>
              <w:rPr>
                <w:sz w:val="22"/>
                <w:szCs w:val="22"/>
              </w:rPr>
              <w:t xml:space="preserve">Положения настоящей документации об обеспечении исполнения </w:t>
            </w:r>
            <w:r>
              <w:rPr>
                <w:bCs/>
                <w:sz w:val="22"/>
                <w:szCs w:val="22"/>
              </w:rPr>
              <w:t>договор</w:t>
            </w:r>
            <w:r>
              <w:rPr>
                <w:sz w:val="22"/>
                <w:szCs w:val="22"/>
              </w:rPr>
              <w:t>а не применяются в случае:</w:t>
            </w:r>
          </w:p>
          <w:p w:rsidR="00577198" w:rsidRDefault="00577198" w:rsidP="00577198">
            <w:pPr>
              <w:spacing w:after="0"/>
              <w:rPr>
                <w:sz w:val="22"/>
                <w:szCs w:val="22"/>
              </w:rPr>
            </w:pPr>
            <w:r>
              <w:rPr>
                <w:sz w:val="22"/>
                <w:szCs w:val="22"/>
              </w:rPr>
              <w:t xml:space="preserve">1) заключения </w:t>
            </w:r>
            <w:r>
              <w:rPr>
                <w:bCs/>
                <w:sz w:val="22"/>
                <w:szCs w:val="22"/>
              </w:rPr>
              <w:t>договор</w:t>
            </w:r>
            <w:r>
              <w:rPr>
                <w:sz w:val="22"/>
                <w:szCs w:val="22"/>
              </w:rPr>
              <w:t>а с участником закупки, который является государственным или муниципальным казенным учреждением;</w:t>
            </w:r>
          </w:p>
          <w:p w:rsidR="00577198" w:rsidRDefault="00577198" w:rsidP="00577198">
            <w:pPr>
              <w:spacing w:after="0"/>
              <w:rPr>
                <w:sz w:val="22"/>
                <w:szCs w:val="22"/>
              </w:rPr>
            </w:pPr>
            <w:r>
              <w:rPr>
                <w:sz w:val="22"/>
                <w:szCs w:val="22"/>
              </w:rPr>
              <w:t>2) осуществления закупки услуги по предоставлению кредита;</w:t>
            </w:r>
          </w:p>
          <w:p w:rsidR="00577198" w:rsidRDefault="00577198" w:rsidP="00577198">
            <w:pPr>
              <w:spacing w:after="0"/>
              <w:rPr>
                <w:sz w:val="22"/>
                <w:szCs w:val="22"/>
              </w:rPr>
            </w:pPr>
            <w:r>
              <w:rPr>
                <w:sz w:val="22"/>
                <w:szCs w:val="22"/>
              </w:rPr>
              <w:t xml:space="preserve">3) заключения бюджетным учреждением </w:t>
            </w:r>
            <w:r>
              <w:rPr>
                <w:bCs/>
                <w:sz w:val="22"/>
                <w:szCs w:val="22"/>
              </w:rPr>
              <w:t>договор</w:t>
            </w:r>
            <w:r>
              <w:rPr>
                <w:sz w:val="22"/>
                <w:szCs w:val="22"/>
              </w:rPr>
              <w:t>а, предметом которого является выдача банковской гарантии.</w:t>
            </w:r>
          </w:p>
          <w:p w:rsidR="00577198" w:rsidRDefault="00577198" w:rsidP="00577198">
            <w:pPr>
              <w:pStyle w:val="3"/>
              <w:keepNext w:val="0"/>
              <w:numPr>
                <w:ilvl w:val="0"/>
                <w:numId w:val="0"/>
              </w:numPr>
              <w:tabs>
                <w:tab w:val="left" w:pos="708"/>
              </w:tabs>
              <w:spacing w:before="0" w:after="0" w:line="276" w:lineRule="auto"/>
              <w:ind w:firstLine="175"/>
              <w:rPr>
                <w:rFonts w:ascii="Times New Roman" w:hAnsi="Times New Roman"/>
                <w:b w:val="0"/>
                <w:bCs w:val="0"/>
                <w:sz w:val="22"/>
                <w:szCs w:val="22"/>
              </w:rPr>
            </w:pPr>
            <w:r>
              <w:rPr>
                <w:rFonts w:ascii="Times New Roman" w:hAnsi="Times New Roman"/>
                <w:b w:val="0"/>
                <w:bCs w:val="0"/>
                <w:sz w:val="22"/>
                <w:szCs w:val="22"/>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577198" w:rsidRDefault="00577198" w:rsidP="00577198">
            <w:pPr>
              <w:autoSpaceDE w:val="0"/>
              <w:autoSpaceDN w:val="0"/>
              <w:adjustRightInd w:val="0"/>
              <w:spacing w:after="0"/>
              <w:ind w:firstLine="175"/>
              <w:rPr>
                <w:sz w:val="22"/>
                <w:szCs w:val="22"/>
              </w:rPr>
            </w:pPr>
            <w:r>
              <w:rPr>
                <w:sz w:val="22"/>
                <w:szCs w:val="22"/>
              </w:rPr>
              <w:t>1. Банковская гарантия должна быть безотзывной;</w:t>
            </w:r>
          </w:p>
          <w:p w:rsidR="00577198" w:rsidRDefault="00577198" w:rsidP="00577198">
            <w:pPr>
              <w:autoSpaceDE w:val="0"/>
              <w:autoSpaceDN w:val="0"/>
              <w:adjustRightInd w:val="0"/>
              <w:spacing w:after="0"/>
              <w:ind w:firstLine="175"/>
              <w:rPr>
                <w:sz w:val="22"/>
                <w:szCs w:val="22"/>
              </w:rPr>
            </w:pPr>
            <w:r>
              <w:rPr>
                <w:sz w:val="22"/>
                <w:szCs w:val="22"/>
              </w:rPr>
              <w:t xml:space="preserve">2.  Банковская гарантия должна содержать: </w:t>
            </w:r>
          </w:p>
          <w:p w:rsidR="00577198" w:rsidRDefault="00577198" w:rsidP="00577198">
            <w:pPr>
              <w:autoSpaceDE w:val="0"/>
              <w:autoSpaceDN w:val="0"/>
              <w:adjustRightInd w:val="0"/>
              <w:spacing w:after="0"/>
              <w:ind w:firstLine="175"/>
              <w:rPr>
                <w:sz w:val="22"/>
                <w:szCs w:val="22"/>
              </w:rPr>
            </w:pPr>
            <w:r>
              <w:rPr>
                <w:sz w:val="22"/>
                <w:szCs w:val="22"/>
              </w:rPr>
              <w:t>1) сумму банковской гарантии, подлежащую уплате гарантом заказчику в случае ненадлежащего исполнения обязатель</w:t>
            </w:r>
            <w:proofErr w:type="gramStart"/>
            <w:r>
              <w:rPr>
                <w:sz w:val="22"/>
                <w:szCs w:val="22"/>
              </w:rPr>
              <w:t>ств пр</w:t>
            </w:r>
            <w:proofErr w:type="gramEnd"/>
            <w:r>
              <w:rPr>
                <w:sz w:val="22"/>
                <w:szCs w:val="22"/>
              </w:rPr>
              <w:t xml:space="preserve">инципалом в соответствии со </w:t>
            </w:r>
            <w:hyperlink r:id="rId13" w:history="1">
              <w:r>
                <w:rPr>
                  <w:rStyle w:val="a4"/>
                  <w:sz w:val="22"/>
                  <w:szCs w:val="22"/>
                </w:rPr>
                <w:t>статьей 96</w:t>
              </w:r>
            </w:hyperlink>
            <w:r>
              <w:rPr>
                <w:sz w:val="22"/>
                <w:szCs w:val="22"/>
              </w:rPr>
              <w:t xml:space="preserve"> Закона о контрактной </w:t>
            </w:r>
            <w:r>
              <w:rPr>
                <w:sz w:val="22"/>
                <w:szCs w:val="22"/>
              </w:rPr>
              <w:lastRenderedPageBreak/>
              <w:t>системе;</w:t>
            </w:r>
          </w:p>
          <w:p w:rsidR="00577198" w:rsidRDefault="00577198" w:rsidP="00577198">
            <w:pPr>
              <w:autoSpaceDE w:val="0"/>
              <w:autoSpaceDN w:val="0"/>
              <w:adjustRightInd w:val="0"/>
              <w:spacing w:after="0"/>
              <w:ind w:firstLine="175"/>
              <w:rPr>
                <w:sz w:val="22"/>
                <w:szCs w:val="22"/>
              </w:rPr>
            </w:pPr>
            <w:r>
              <w:rPr>
                <w:sz w:val="22"/>
                <w:szCs w:val="22"/>
              </w:rPr>
              <w:t>2) обязательства принципала, надлежащее исполнение которых обеспечивается банковской гарантией;</w:t>
            </w:r>
          </w:p>
          <w:p w:rsidR="00577198" w:rsidRDefault="00577198" w:rsidP="00577198">
            <w:pPr>
              <w:autoSpaceDE w:val="0"/>
              <w:autoSpaceDN w:val="0"/>
              <w:adjustRightInd w:val="0"/>
              <w:spacing w:after="0"/>
              <w:ind w:firstLine="175"/>
              <w:rPr>
                <w:sz w:val="22"/>
                <w:szCs w:val="22"/>
              </w:rPr>
            </w:pPr>
            <w:r>
              <w:rPr>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rsidR="00577198" w:rsidRDefault="00577198" w:rsidP="00577198">
            <w:pPr>
              <w:autoSpaceDE w:val="0"/>
              <w:autoSpaceDN w:val="0"/>
              <w:adjustRightInd w:val="0"/>
              <w:spacing w:after="0"/>
              <w:ind w:firstLine="175"/>
              <w:rPr>
                <w:sz w:val="22"/>
                <w:szCs w:val="22"/>
              </w:rPr>
            </w:pPr>
            <w:r>
              <w:rPr>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77198" w:rsidRDefault="00577198" w:rsidP="00577198">
            <w:pPr>
              <w:autoSpaceDE w:val="0"/>
              <w:autoSpaceDN w:val="0"/>
              <w:adjustRightInd w:val="0"/>
              <w:spacing w:after="0"/>
              <w:ind w:firstLine="175"/>
              <w:rPr>
                <w:sz w:val="22"/>
                <w:szCs w:val="22"/>
              </w:rPr>
            </w:pPr>
            <w:r>
              <w:rPr>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77198" w:rsidRDefault="00577198" w:rsidP="00577198">
            <w:pPr>
              <w:autoSpaceDE w:val="0"/>
              <w:autoSpaceDN w:val="0"/>
              <w:adjustRightInd w:val="0"/>
              <w:spacing w:after="0"/>
              <w:ind w:firstLine="175"/>
              <w:rPr>
                <w:sz w:val="22"/>
                <w:szCs w:val="22"/>
              </w:rPr>
            </w:pPr>
            <w:r>
              <w:rPr>
                <w:sz w:val="22"/>
                <w:szCs w:val="22"/>
              </w:rPr>
              <w:t>6) срок действия банковской гарантии;</w:t>
            </w:r>
          </w:p>
          <w:p w:rsidR="00577198" w:rsidRDefault="00577198" w:rsidP="00577198">
            <w:pPr>
              <w:autoSpaceDE w:val="0"/>
              <w:autoSpaceDN w:val="0"/>
              <w:adjustRightInd w:val="0"/>
              <w:spacing w:after="0"/>
              <w:ind w:firstLine="175"/>
              <w:rPr>
                <w:sz w:val="22"/>
                <w:szCs w:val="22"/>
              </w:rPr>
            </w:pPr>
            <w:r>
              <w:rPr>
                <w:sz w:val="22"/>
                <w:szCs w:val="22"/>
              </w:rPr>
              <w:t>7) отлагательное условие, предусматривающее заключение контракта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577198" w:rsidRDefault="00577198" w:rsidP="00577198">
            <w:pPr>
              <w:autoSpaceDE w:val="0"/>
              <w:autoSpaceDN w:val="0"/>
              <w:adjustRightInd w:val="0"/>
              <w:spacing w:after="0"/>
              <w:ind w:firstLine="175"/>
              <w:rPr>
                <w:sz w:val="22"/>
                <w:szCs w:val="22"/>
              </w:rPr>
            </w:pPr>
            <w:r>
              <w:rPr>
                <w:sz w:val="22"/>
                <w:szCs w:val="22"/>
              </w:rPr>
              <w:t xml:space="preserve">8) установленный Правительством Российской Федерации </w:t>
            </w:r>
            <w:hyperlink r:id="rId14" w:history="1">
              <w:r>
                <w:rPr>
                  <w:rStyle w:val="a4"/>
                  <w:sz w:val="22"/>
                  <w:szCs w:val="22"/>
                </w:rPr>
                <w:t>перечень</w:t>
              </w:r>
            </w:hyperlink>
            <w:r>
              <w:rPr>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77198" w:rsidRDefault="00577198" w:rsidP="00577198">
            <w:pPr>
              <w:autoSpaceDE w:val="0"/>
              <w:autoSpaceDN w:val="0"/>
              <w:adjustRightInd w:val="0"/>
              <w:spacing w:after="0"/>
              <w:rPr>
                <w:sz w:val="22"/>
                <w:szCs w:val="22"/>
              </w:rPr>
            </w:pPr>
            <w:proofErr w:type="gramStart"/>
            <w:r>
              <w:rPr>
                <w:sz w:val="22"/>
                <w:szCs w:val="22"/>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w:t>
            </w:r>
            <w:proofErr w:type="gramEnd"/>
            <w:r>
              <w:rPr>
                <w:sz w:val="22"/>
                <w:szCs w:val="22"/>
              </w:rPr>
              <w:t xml:space="preserve"> не </w:t>
            </w:r>
            <w:proofErr w:type="gramStart"/>
            <w:r>
              <w:rPr>
                <w:sz w:val="22"/>
                <w:szCs w:val="22"/>
              </w:rPr>
              <w:t>превышающем</w:t>
            </w:r>
            <w:proofErr w:type="gramEnd"/>
            <w:r>
              <w:rPr>
                <w:sz w:val="22"/>
                <w:szCs w:val="22"/>
              </w:rPr>
              <w:t xml:space="preserve"> размер обеспечения исполнения Договора;</w:t>
            </w:r>
          </w:p>
          <w:p w:rsidR="00577198" w:rsidRDefault="00577198" w:rsidP="00577198">
            <w:pPr>
              <w:autoSpaceDE w:val="0"/>
              <w:autoSpaceDN w:val="0"/>
              <w:adjustRightInd w:val="0"/>
              <w:spacing w:after="0"/>
              <w:rPr>
                <w:sz w:val="22"/>
                <w:szCs w:val="22"/>
              </w:rPr>
            </w:pPr>
            <w:r>
              <w:rPr>
                <w:sz w:val="22"/>
                <w:szCs w:val="22"/>
              </w:rPr>
              <w:t>10) права заказчика в случаях, установленных </w:t>
            </w:r>
            <w:hyperlink r:id="rId15" w:anchor="/document/70353464/entry/4413" w:history="1">
              <w:r>
                <w:rPr>
                  <w:rStyle w:val="a4"/>
                  <w:sz w:val="22"/>
                  <w:szCs w:val="22"/>
                </w:rPr>
                <w:t>частью 13 статьи 44</w:t>
              </w:r>
            </w:hyperlink>
            <w:r>
              <w:rPr>
                <w:sz w:val="22"/>
                <w:szCs w:val="22"/>
              </w:rPr>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577198" w:rsidRDefault="00577198" w:rsidP="00577198">
            <w:pPr>
              <w:autoSpaceDE w:val="0"/>
              <w:autoSpaceDN w:val="0"/>
              <w:adjustRightInd w:val="0"/>
              <w:spacing w:after="0"/>
              <w:rPr>
                <w:sz w:val="22"/>
                <w:szCs w:val="22"/>
              </w:rPr>
            </w:pPr>
            <w:r>
              <w:rPr>
                <w:sz w:val="22"/>
                <w:szCs w:val="22"/>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577198" w:rsidRDefault="00577198" w:rsidP="00577198">
            <w:pPr>
              <w:autoSpaceDE w:val="0"/>
              <w:autoSpaceDN w:val="0"/>
              <w:adjustRightInd w:val="0"/>
              <w:spacing w:after="0"/>
              <w:rPr>
                <w:sz w:val="22"/>
                <w:szCs w:val="22"/>
              </w:rPr>
            </w:pPr>
            <w:r>
              <w:rPr>
                <w:sz w:val="22"/>
                <w:szCs w:val="22"/>
              </w:rPr>
              <w:t>12) условия о том, что расходы, возникающие в связи с перечислением денежных средств гарантом по банковской гарантии, несет гарант.</w:t>
            </w:r>
          </w:p>
          <w:p w:rsidR="00577198" w:rsidRDefault="00577198" w:rsidP="00577198">
            <w:pPr>
              <w:autoSpaceDE w:val="0"/>
              <w:autoSpaceDN w:val="0"/>
              <w:adjustRightInd w:val="0"/>
              <w:spacing w:after="0"/>
              <w:ind w:firstLine="540"/>
              <w:rPr>
                <w:sz w:val="22"/>
                <w:szCs w:val="22"/>
              </w:rPr>
            </w:pPr>
            <w:r>
              <w:rPr>
                <w:sz w:val="22"/>
                <w:szCs w:val="22"/>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577198" w:rsidRDefault="00577198" w:rsidP="00577198">
            <w:pPr>
              <w:pStyle w:val="3"/>
              <w:keepNext w:val="0"/>
              <w:numPr>
                <w:ilvl w:val="0"/>
                <w:numId w:val="0"/>
              </w:numPr>
              <w:tabs>
                <w:tab w:val="left" w:pos="708"/>
              </w:tabs>
              <w:spacing w:before="0" w:after="0" w:line="276" w:lineRule="auto"/>
              <w:ind w:firstLine="175"/>
              <w:rPr>
                <w:rFonts w:ascii="Times New Roman" w:hAnsi="Times New Roman"/>
                <w:b w:val="0"/>
                <w:bCs w:val="0"/>
                <w:sz w:val="22"/>
                <w:szCs w:val="22"/>
              </w:rPr>
            </w:pPr>
            <w:bookmarkStart w:id="26" w:name="_Ref166350767"/>
            <w:bookmarkStart w:id="27" w:name="OLE_LINK21"/>
            <w:r>
              <w:rPr>
                <w:rFonts w:ascii="Times New Roman" w:hAnsi="Times New Roman"/>
                <w:b w:val="0"/>
                <w:bCs w:val="0"/>
                <w:sz w:val="22"/>
                <w:szCs w:val="22"/>
              </w:rPr>
              <w:t>Требования к обеспечению исполнения договора, предоставляемому в виде денежных средств:</w:t>
            </w:r>
          </w:p>
          <w:p w:rsidR="00577198" w:rsidRDefault="00577198" w:rsidP="00577198">
            <w:pPr>
              <w:pStyle w:val="3"/>
              <w:keepNext w:val="0"/>
              <w:numPr>
                <w:ilvl w:val="0"/>
                <w:numId w:val="37"/>
              </w:numPr>
              <w:tabs>
                <w:tab w:val="left" w:pos="708"/>
              </w:tabs>
              <w:spacing w:before="0" w:after="0" w:line="276" w:lineRule="auto"/>
              <w:ind w:left="0" w:firstLine="175"/>
              <w:rPr>
                <w:rFonts w:ascii="Times New Roman" w:hAnsi="Times New Roman"/>
                <w:b w:val="0"/>
                <w:bCs w:val="0"/>
                <w:sz w:val="22"/>
                <w:szCs w:val="22"/>
              </w:rPr>
            </w:pPr>
            <w:r>
              <w:rPr>
                <w:rFonts w:ascii="Times New Roman" w:hAnsi="Times New Roman"/>
                <w:b w:val="0"/>
                <w:bCs w:val="0"/>
                <w:sz w:val="22"/>
                <w:szCs w:val="22"/>
              </w:rPr>
              <w:lastRenderedPageBreak/>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6"/>
          </w:p>
          <w:p w:rsidR="00577198" w:rsidRDefault="00577198" w:rsidP="00577198">
            <w:pPr>
              <w:pStyle w:val="3"/>
              <w:keepNext w:val="0"/>
              <w:numPr>
                <w:ilvl w:val="0"/>
                <w:numId w:val="37"/>
              </w:numPr>
              <w:tabs>
                <w:tab w:val="left" w:pos="708"/>
              </w:tabs>
              <w:spacing w:before="0" w:after="0" w:line="276" w:lineRule="auto"/>
              <w:ind w:left="0" w:firstLine="175"/>
              <w:rPr>
                <w:rFonts w:ascii="Times New Roman" w:hAnsi="Times New Roman"/>
                <w:b w:val="0"/>
                <w:bCs w:val="0"/>
                <w:sz w:val="22"/>
                <w:szCs w:val="22"/>
              </w:rPr>
            </w:pPr>
            <w:r>
              <w:rPr>
                <w:rFonts w:ascii="Times New Roman" w:hAnsi="Times New Roman"/>
                <w:b w:val="0"/>
                <w:bCs w:val="0"/>
                <w:sz w:val="22"/>
                <w:szCs w:val="22"/>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577198" w:rsidRDefault="00577198" w:rsidP="00577198">
            <w:pPr>
              <w:pStyle w:val="3"/>
              <w:keepNext w:val="0"/>
              <w:numPr>
                <w:ilvl w:val="0"/>
                <w:numId w:val="37"/>
              </w:numPr>
              <w:tabs>
                <w:tab w:val="left" w:pos="708"/>
              </w:tabs>
              <w:spacing w:before="0" w:after="0" w:line="276" w:lineRule="auto"/>
              <w:ind w:left="0" w:firstLine="175"/>
              <w:rPr>
                <w:rFonts w:ascii="Times New Roman" w:hAnsi="Times New Roman"/>
                <w:b w:val="0"/>
                <w:bCs w:val="0"/>
                <w:sz w:val="22"/>
                <w:szCs w:val="22"/>
              </w:rPr>
            </w:pPr>
            <w:r>
              <w:rPr>
                <w:rFonts w:ascii="Times New Roman" w:hAnsi="Times New Roman"/>
                <w:b w:val="0"/>
                <w:bCs w:val="0"/>
                <w:sz w:val="22"/>
                <w:szCs w:val="22"/>
              </w:rPr>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w:t>
            </w:r>
            <w:proofErr w:type="gramStart"/>
            <w:r>
              <w:rPr>
                <w:rFonts w:ascii="Times New Roman" w:hAnsi="Times New Roman"/>
                <w:b w:val="0"/>
                <w:bCs w:val="0"/>
                <w:sz w:val="22"/>
                <w:szCs w:val="22"/>
              </w:rPr>
              <w:t>дств сч</w:t>
            </w:r>
            <w:proofErr w:type="gramEnd"/>
            <w:r>
              <w:rPr>
                <w:rFonts w:ascii="Times New Roman" w:hAnsi="Times New Roman"/>
                <w:b w:val="0"/>
                <w:bCs w:val="0"/>
                <w:sz w:val="22"/>
                <w:szCs w:val="22"/>
              </w:rPr>
              <w:t>итается не предоставленным;</w:t>
            </w:r>
          </w:p>
          <w:p w:rsidR="00577198" w:rsidRDefault="00577198" w:rsidP="00577198">
            <w:pPr>
              <w:pStyle w:val="3"/>
              <w:numPr>
                <w:ilvl w:val="0"/>
                <w:numId w:val="37"/>
              </w:numPr>
              <w:tabs>
                <w:tab w:val="left" w:pos="708"/>
              </w:tabs>
              <w:spacing w:before="0" w:after="0" w:line="276" w:lineRule="auto"/>
              <w:ind w:left="0" w:firstLine="175"/>
              <w:rPr>
                <w:rFonts w:ascii="Times New Roman" w:hAnsi="Times New Roman"/>
                <w:b w:val="0"/>
                <w:bCs w:val="0"/>
                <w:sz w:val="22"/>
                <w:szCs w:val="22"/>
              </w:rPr>
            </w:pPr>
            <w:r>
              <w:rPr>
                <w:rFonts w:ascii="Times New Roman" w:hAnsi="Times New Roman"/>
                <w:b w:val="0"/>
                <w:bCs w:val="0"/>
                <w:sz w:val="22"/>
                <w:szCs w:val="22"/>
              </w:rPr>
              <w:t xml:space="preserve">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контракта (часть </w:t>
            </w:r>
            <w:r>
              <w:rPr>
                <w:rFonts w:ascii="Times New Roman" w:hAnsi="Times New Roman"/>
                <w:b w:val="0"/>
                <w:bCs w:val="0"/>
                <w:sz w:val="22"/>
                <w:szCs w:val="22"/>
                <w:lang w:val="en-US"/>
              </w:rPr>
              <w:t>III</w:t>
            </w:r>
            <w:r>
              <w:rPr>
                <w:rFonts w:ascii="Times New Roman" w:hAnsi="Times New Roman"/>
                <w:b w:val="0"/>
                <w:bCs w:val="0"/>
                <w:sz w:val="22"/>
                <w:szCs w:val="22"/>
              </w:rPr>
              <w:t xml:space="preserve"> «ПРОЕКТ ГРАЖДАНСКО-ПРАВОВОГО ДОГОВОРА») </w:t>
            </w:r>
            <w:bookmarkEnd w:id="27"/>
          </w:p>
          <w:p w:rsidR="00DB45A4" w:rsidRPr="00577198" w:rsidRDefault="00577198" w:rsidP="00577198">
            <w:pPr>
              <w:pStyle w:val="3"/>
              <w:keepNext w:val="0"/>
              <w:numPr>
                <w:ilvl w:val="0"/>
                <w:numId w:val="0"/>
              </w:numPr>
              <w:spacing w:before="0" w:after="0"/>
              <w:rPr>
                <w:rFonts w:ascii="Times New Roman" w:hAnsi="Times New Roman"/>
                <w:b w:val="0"/>
                <w:bCs w:val="0"/>
                <w:sz w:val="22"/>
                <w:szCs w:val="22"/>
              </w:rPr>
            </w:pPr>
            <w:r w:rsidRPr="00577198">
              <w:rPr>
                <w:rFonts w:ascii="Times New Roman" w:hAnsi="Times New Roman"/>
                <w:b w:val="0"/>
                <w:sz w:val="22"/>
                <w:szCs w:val="22"/>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tr w:rsidR="004D09A5" w:rsidRPr="004038C4" w:rsidTr="00F94B50">
        <w:tc>
          <w:tcPr>
            <w:tcW w:w="817" w:type="dxa"/>
            <w:tcBorders>
              <w:top w:val="single" w:sz="4" w:space="0" w:color="auto"/>
              <w:left w:val="single" w:sz="4" w:space="0" w:color="auto"/>
              <w:bottom w:val="single" w:sz="4" w:space="0" w:color="auto"/>
              <w:right w:val="single" w:sz="4" w:space="0" w:color="auto"/>
            </w:tcBorders>
          </w:tcPr>
          <w:p w:rsidR="004D09A5" w:rsidRPr="00617ABA" w:rsidRDefault="004D09A5" w:rsidP="004D09A5">
            <w:pPr>
              <w:numPr>
                <w:ilvl w:val="0"/>
                <w:numId w:val="5"/>
              </w:numPr>
              <w:jc w:val="center"/>
              <w:rPr>
                <w:snapToGrid w:val="0"/>
                <w:sz w:val="22"/>
                <w:szCs w:val="22"/>
              </w:rPr>
            </w:pPr>
            <w:bookmarkStart w:id="28" w:name="_Ref166315737"/>
          </w:p>
        </w:tc>
        <w:bookmarkEnd w:id="28"/>
        <w:tc>
          <w:tcPr>
            <w:tcW w:w="2552" w:type="dxa"/>
            <w:tcBorders>
              <w:top w:val="single" w:sz="4" w:space="0" w:color="auto"/>
              <w:left w:val="single" w:sz="4" w:space="0" w:color="auto"/>
              <w:bottom w:val="single" w:sz="4" w:space="0" w:color="auto"/>
              <w:right w:val="single" w:sz="4" w:space="0" w:color="auto"/>
            </w:tcBorders>
          </w:tcPr>
          <w:p w:rsidR="004D09A5" w:rsidRPr="00617ABA" w:rsidRDefault="004D09A5" w:rsidP="00F94B50">
            <w:pPr>
              <w:keepLines/>
              <w:widowControl w:val="0"/>
              <w:suppressLineNumbers/>
              <w:suppressAutoHyphens/>
              <w:rPr>
                <w:sz w:val="22"/>
                <w:szCs w:val="22"/>
                <w:highlight w:val="yellow"/>
              </w:rPr>
            </w:pPr>
            <w:r w:rsidRPr="00617ABA">
              <w:rPr>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rsidR="008174C9" w:rsidRPr="00617ABA" w:rsidRDefault="008174C9" w:rsidP="008174C9">
            <w:pPr>
              <w:tabs>
                <w:tab w:val="left" w:pos="360"/>
              </w:tabs>
              <w:autoSpaceDE w:val="0"/>
              <w:autoSpaceDN w:val="0"/>
              <w:adjustRightInd w:val="0"/>
              <w:spacing w:after="0"/>
              <w:rPr>
                <w:b/>
                <w:bCs/>
                <w:sz w:val="22"/>
                <w:szCs w:val="22"/>
              </w:rPr>
            </w:pPr>
            <w:r w:rsidRPr="00617ABA">
              <w:rPr>
                <w:b/>
                <w:bCs/>
                <w:sz w:val="22"/>
                <w:szCs w:val="22"/>
              </w:rPr>
              <w:t>Муниципальное бюджетное общеобразовательное учреждение «Средняя общеобразовательная школа №5»</w:t>
            </w:r>
          </w:p>
          <w:p w:rsidR="008174C9" w:rsidRPr="00617ABA" w:rsidRDefault="008174C9" w:rsidP="008174C9">
            <w:pPr>
              <w:tabs>
                <w:tab w:val="left" w:pos="360"/>
              </w:tabs>
              <w:autoSpaceDE w:val="0"/>
              <w:autoSpaceDN w:val="0"/>
              <w:adjustRightInd w:val="0"/>
              <w:spacing w:after="0"/>
              <w:rPr>
                <w:b/>
                <w:bCs/>
                <w:sz w:val="22"/>
                <w:szCs w:val="22"/>
              </w:rPr>
            </w:pPr>
            <w:proofErr w:type="spellStart"/>
            <w:proofErr w:type="gramStart"/>
            <w:r w:rsidRPr="00617ABA">
              <w:rPr>
                <w:b/>
                <w:bCs/>
                <w:sz w:val="22"/>
                <w:szCs w:val="22"/>
              </w:rPr>
              <w:t>ДепфинЮгорска</w:t>
            </w:r>
            <w:proofErr w:type="spellEnd"/>
            <w:r w:rsidRPr="00617ABA">
              <w:rPr>
                <w:b/>
                <w:bCs/>
                <w:sz w:val="22"/>
                <w:szCs w:val="22"/>
              </w:rPr>
              <w:t xml:space="preserve"> (МБОУ «Средняя общеобразовательная </w:t>
            </w:r>
            <w:proofErr w:type="gramEnd"/>
          </w:p>
          <w:p w:rsidR="008174C9" w:rsidRPr="00617ABA" w:rsidRDefault="008174C9" w:rsidP="008174C9">
            <w:pPr>
              <w:tabs>
                <w:tab w:val="left" w:pos="360"/>
              </w:tabs>
              <w:autoSpaceDE w:val="0"/>
              <w:autoSpaceDN w:val="0"/>
              <w:adjustRightInd w:val="0"/>
              <w:spacing w:after="0"/>
              <w:rPr>
                <w:b/>
                <w:bCs/>
                <w:sz w:val="22"/>
                <w:szCs w:val="22"/>
              </w:rPr>
            </w:pPr>
            <w:r w:rsidRPr="00617ABA">
              <w:rPr>
                <w:b/>
                <w:bCs/>
                <w:sz w:val="22"/>
                <w:szCs w:val="22"/>
              </w:rPr>
              <w:t xml:space="preserve">школа № 5», л/с 300.14.105.0) Ф-л Западно-Сибирский  ПАО БАНКА «ФК Открытие»,  г. Ханты-Мансийск,  </w:t>
            </w:r>
          </w:p>
          <w:p w:rsidR="008174C9" w:rsidRPr="00617ABA" w:rsidRDefault="008174C9" w:rsidP="008174C9">
            <w:pPr>
              <w:tabs>
                <w:tab w:val="left" w:pos="360"/>
              </w:tabs>
              <w:autoSpaceDE w:val="0"/>
              <w:autoSpaceDN w:val="0"/>
              <w:adjustRightInd w:val="0"/>
              <w:spacing w:after="0"/>
              <w:rPr>
                <w:b/>
                <w:bCs/>
                <w:sz w:val="22"/>
                <w:szCs w:val="22"/>
              </w:rPr>
            </w:pPr>
            <w:proofErr w:type="gramStart"/>
            <w:r w:rsidRPr="00617ABA">
              <w:rPr>
                <w:b/>
                <w:bCs/>
                <w:sz w:val="22"/>
                <w:szCs w:val="22"/>
              </w:rPr>
              <w:t>р</w:t>
            </w:r>
            <w:proofErr w:type="gramEnd"/>
            <w:r w:rsidRPr="00617ABA">
              <w:rPr>
                <w:b/>
                <w:bCs/>
                <w:sz w:val="22"/>
                <w:szCs w:val="22"/>
              </w:rPr>
              <w:t xml:space="preserve">/с </w:t>
            </w:r>
            <w:r w:rsidR="000E7694" w:rsidRPr="00617ABA">
              <w:rPr>
                <w:b/>
                <w:sz w:val="22"/>
                <w:szCs w:val="22"/>
              </w:rPr>
              <w:t>40701810100063000008</w:t>
            </w:r>
            <w:r w:rsidRPr="00617ABA">
              <w:rPr>
                <w:b/>
                <w:bCs/>
                <w:sz w:val="22"/>
                <w:szCs w:val="22"/>
              </w:rPr>
              <w:t xml:space="preserve">, </w:t>
            </w:r>
          </w:p>
          <w:p w:rsidR="008174C9" w:rsidRPr="00617ABA" w:rsidRDefault="008174C9" w:rsidP="008174C9">
            <w:pPr>
              <w:tabs>
                <w:tab w:val="left" w:pos="360"/>
              </w:tabs>
              <w:autoSpaceDE w:val="0"/>
              <w:autoSpaceDN w:val="0"/>
              <w:adjustRightInd w:val="0"/>
              <w:spacing w:after="0"/>
              <w:rPr>
                <w:b/>
                <w:bCs/>
                <w:sz w:val="22"/>
                <w:szCs w:val="22"/>
              </w:rPr>
            </w:pPr>
            <w:r w:rsidRPr="00617ABA">
              <w:rPr>
                <w:b/>
                <w:bCs/>
                <w:sz w:val="22"/>
                <w:szCs w:val="22"/>
              </w:rPr>
              <w:t xml:space="preserve">к/с 30101810465777100812, </w:t>
            </w:r>
          </w:p>
          <w:p w:rsidR="008174C9" w:rsidRPr="00617ABA" w:rsidRDefault="008174C9" w:rsidP="008174C9">
            <w:pPr>
              <w:tabs>
                <w:tab w:val="num" w:pos="0"/>
              </w:tabs>
              <w:spacing w:after="0"/>
              <w:jc w:val="left"/>
              <w:rPr>
                <w:b/>
                <w:bCs/>
                <w:sz w:val="22"/>
                <w:szCs w:val="22"/>
              </w:rPr>
            </w:pPr>
            <w:r w:rsidRPr="00617ABA">
              <w:rPr>
                <w:b/>
                <w:bCs/>
                <w:sz w:val="22"/>
                <w:szCs w:val="22"/>
              </w:rPr>
              <w:t>БИК 047162812, ИНН/КПП 8622002720/862201001</w:t>
            </w:r>
          </w:p>
          <w:p w:rsidR="004D09A5" w:rsidRPr="00617ABA" w:rsidRDefault="00D73083" w:rsidP="00064513">
            <w:pPr>
              <w:tabs>
                <w:tab w:val="num" w:pos="0"/>
              </w:tabs>
              <w:spacing w:after="0"/>
              <w:jc w:val="left"/>
              <w:rPr>
                <w:bCs/>
                <w:sz w:val="22"/>
                <w:szCs w:val="22"/>
              </w:rPr>
            </w:pPr>
            <w:r w:rsidRPr="00617ABA">
              <w:rPr>
                <w:bCs/>
                <w:sz w:val="22"/>
                <w:szCs w:val="22"/>
              </w:rPr>
              <w:t xml:space="preserve">Назначение платежа: «Обеспечение исполнения гражданско-правового договора по аукциону в электронной форме №_____ на поставку </w:t>
            </w:r>
            <w:r w:rsidR="00064513">
              <w:rPr>
                <w:bCs/>
                <w:sz w:val="22"/>
                <w:szCs w:val="22"/>
              </w:rPr>
              <w:t>картриджей</w:t>
            </w:r>
            <w:r w:rsidRPr="00617ABA">
              <w:rPr>
                <w:bCs/>
                <w:sz w:val="22"/>
                <w:szCs w:val="22"/>
              </w:rPr>
              <w:t>»;</w:t>
            </w:r>
          </w:p>
        </w:tc>
      </w:tr>
      <w:tr w:rsidR="00DB45A4" w:rsidRPr="004038C4" w:rsidTr="00F94B50">
        <w:tc>
          <w:tcPr>
            <w:tcW w:w="817" w:type="dxa"/>
            <w:tcBorders>
              <w:top w:val="single" w:sz="4" w:space="0" w:color="auto"/>
              <w:left w:val="single" w:sz="4" w:space="0" w:color="auto"/>
              <w:bottom w:val="single" w:sz="4" w:space="0" w:color="auto"/>
              <w:right w:val="single" w:sz="4" w:space="0" w:color="auto"/>
            </w:tcBorders>
          </w:tcPr>
          <w:p w:rsidR="00DB45A4" w:rsidRPr="00617ABA" w:rsidRDefault="00DB45A4"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keepLines/>
              <w:widowControl w:val="0"/>
              <w:suppressLineNumbers/>
              <w:suppressAutoHyphens/>
              <w:rPr>
                <w:sz w:val="22"/>
                <w:szCs w:val="22"/>
              </w:rPr>
            </w:pPr>
            <w:r w:rsidRPr="00617ABA">
              <w:rPr>
                <w:sz w:val="22"/>
                <w:szCs w:val="22"/>
              </w:rPr>
              <w:t>Обязательства по контракту, которые должны быть обеспечены</w:t>
            </w:r>
          </w:p>
        </w:tc>
        <w:tc>
          <w:tcPr>
            <w:tcW w:w="708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rPr>
                <w:sz w:val="22"/>
                <w:szCs w:val="22"/>
              </w:rPr>
            </w:pPr>
            <w:r w:rsidRPr="00617ABA">
              <w:rPr>
                <w:sz w:val="22"/>
                <w:szCs w:val="22"/>
              </w:rPr>
              <w:t>По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DB45A4" w:rsidRPr="004038C4" w:rsidTr="00F94B50">
        <w:tc>
          <w:tcPr>
            <w:tcW w:w="817" w:type="dxa"/>
            <w:tcBorders>
              <w:top w:val="single" w:sz="4" w:space="0" w:color="auto"/>
              <w:left w:val="single" w:sz="4" w:space="0" w:color="auto"/>
              <w:bottom w:val="single" w:sz="4" w:space="0" w:color="auto"/>
              <w:right w:val="single" w:sz="4" w:space="0" w:color="auto"/>
            </w:tcBorders>
          </w:tcPr>
          <w:p w:rsidR="00DB45A4" w:rsidRPr="00617ABA" w:rsidRDefault="00DB45A4" w:rsidP="004D09A5">
            <w:pPr>
              <w:numPr>
                <w:ilvl w:val="0"/>
                <w:numId w:val="5"/>
              </w:numPr>
              <w:jc w:val="center"/>
              <w:rPr>
                <w:snapToGrid w:val="0"/>
                <w:sz w:val="22"/>
                <w:szCs w:val="22"/>
              </w:rPr>
            </w:pPr>
            <w:bookmarkStart w:id="29" w:name="_Ref166340053"/>
          </w:p>
        </w:tc>
        <w:bookmarkEnd w:id="29"/>
        <w:tc>
          <w:tcPr>
            <w:tcW w:w="2552"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keepLines/>
              <w:widowControl w:val="0"/>
              <w:suppressLineNumbers/>
              <w:suppressAutoHyphens/>
              <w:spacing w:after="120"/>
              <w:rPr>
                <w:sz w:val="22"/>
                <w:szCs w:val="22"/>
              </w:rPr>
            </w:pPr>
            <w:r w:rsidRPr="00617ABA">
              <w:rPr>
                <w:sz w:val="22"/>
                <w:szCs w:val="22"/>
              </w:rPr>
              <w:t>Снижение цены контракта без изменения предусмотренных контрактом объема выполняемой работы,  оказываемой услуги и иных условий контракта</w:t>
            </w:r>
          </w:p>
        </w:tc>
        <w:tc>
          <w:tcPr>
            <w:tcW w:w="708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spacing w:after="120"/>
              <w:rPr>
                <w:sz w:val="22"/>
                <w:szCs w:val="22"/>
              </w:rPr>
            </w:pPr>
            <w:r w:rsidRPr="00617ABA">
              <w:rPr>
                <w:sz w:val="22"/>
                <w:szCs w:val="22"/>
              </w:rPr>
              <w:t>Допускается</w:t>
            </w:r>
          </w:p>
        </w:tc>
      </w:tr>
      <w:tr w:rsidR="00DB45A4" w:rsidRPr="004038C4" w:rsidTr="00F94B50">
        <w:tc>
          <w:tcPr>
            <w:tcW w:w="817" w:type="dxa"/>
            <w:tcBorders>
              <w:top w:val="single" w:sz="4" w:space="0" w:color="auto"/>
              <w:left w:val="single" w:sz="4" w:space="0" w:color="auto"/>
              <w:bottom w:val="single" w:sz="4" w:space="0" w:color="auto"/>
              <w:right w:val="single" w:sz="4" w:space="0" w:color="auto"/>
            </w:tcBorders>
          </w:tcPr>
          <w:p w:rsidR="00DB45A4" w:rsidRPr="00617ABA" w:rsidRDefault="00DB45A4" w:rsidP="004D09A5">
            <w:pPr>
              <w:numPr>
                <w:ilvl w:val="0"/>
                <w:numId w:val="5"/>
              </w:numPr>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keepLines/>
              <w:widowControl w:val="0"/>
              <w:suppressLineNumbers/>
              <w:suppressAutoHyphens/>
              <w:spacing w:after="120"/>
              <w:rPr>
                <w:sz w:val="22"/>
                <w:szCs w:val="22"/>
              </w:rPr>
            </w:pPr>
            <w:r w:rsidRPr="00617ABA">
              <w:rPr>
                <w:sz w:val="22"/>
                <w:szCs w:val="22"/>
              </w:rPr>
              <w:t xml:space="preserve">Изменение количества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spacing w:after="120"/>
              <w:rPr>
                <w:sz w:val="22"/>
                <w:szCs w:val="22"/>
              </w:rPr>
            </w:pPr>
            <w:r w:rsidRPr="00617ABA">
              <w:rPr>
                <w:sz w:val="22"/>
                <w:szCs w:val="22"/>
              </w:rPr>
              <w:t>Допускается.</w:t>
            </w:r>
          </w:p>
        </w:tc>
      </w:tr>
      <w:tr w:rsidR="00DB45A4" w:rsidRPr="004038C4" w:rsidTr="00F94B50">
        <w:tc>
          <w:tcPr>
            <w:tcW w:w="817" w:type="dxa"/>
            <w:tcBorders>
              <w:top w:val="single" w:sz="4" w:space="0" w:color="auto"/>
              <w:left w:val="single" w:sz="4" w:space="0" w:color="auto"/>
              <w:bottom w:val="single" w:sz="4" w:space="0" w:color="auto"/>
              <w:right w:val="single" w:sz="4" w:space="0" w:color="auto"/>
            </w:tcBorders>
          </w:tcPr>
          <w:p w:rsidR="00DB45A4" w:rsidRPr="00617ABA" w:rsidRDefault="00DB45A4" w:rsidP="004D09A5">
            <w:pPr>
              <w:numPr>
                <w:ilvl w:val="0"/>
                <w:numId w:val="5"/>
              </w:numPr>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keepLines/>
              <w:widowControl w:val="0"/>
              <w:suppressLineNumbers/>
              <w:suppressAutoHyphens/>
              <w:spacing w:after="120"/>
              <w:rPr>
                <w:sz w:val="22"/>
                <w:szCs w:val="22"/>
              </w:rPr>
            </w:pPr>
            <w:r w:rsidRPr="00617ABA">
              <w:rPr>
                <w:sz w:val="22"/>
                <w:szCs w:val="22"/>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8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spacing w:after="120"/>
              <w:rPr>
                <w:sz w:val="22"/>
                <w:szCs w:val="22"/>
              </w:rPr>
            </w:pPr>
            <w:r w:rsidRPr="00617ABA">
              <w:rPr>
                <w:sz w:val="22"/>
                <w:szCs w:val="22"/>
              </w:rPr>
              <w:t>Допускается.</w:t>
            </w:r>
          </w:p>
        </w:tc>
      </w:tr>
      <w:tr w:rsidR="00DB45A4" w:rsidRPr="004038C4" w:rsidTr="00F94B50">
        <w:tc>
          <w:tcPr>
            <w:tcW w:w="817" w:type="dxa"/>
            <w:tcBorders>
              <w:top w:val="single" w:sz="4" w:space="0" w:color="auto"/>
              <w:left w:val="single" w:sz="4" w:space="0" w:color="auto"/>
              <w:bottom w:val="single" w:sz="4" w:space="0" w:color="auto"/>
              <w:right w:val="single" w:sz="4" w:space="0" w:color="auto"/>
            </w:tcBorders>
          </w:tcPr>
          <w:p w:rsidR="00DB45A4" w:rsidRPr="00617ABA" w:rsidRDefault="00DB45A4"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keepLines/>
              <w:widowControl w:val="0"/>
              <w:suppressLineNumbers/>
              <w:suppressAutoHyphens/>
              <w:rPr>
                <w:sz w:val="22"/>
                <w:szCs w:val="22"/>
              </w:rPr>
            </w:pPr>
            <w:r w:rsidRPr="00617ABA">
              <w:rPr>
                <w:sz w:val="22"/>
                <w:szCs w:val="22"/>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rPr>
                <w:sz w:val="22"/>
                <w:szCs w:val="22"/>
              </w:rPr>
            </w:pPr>
            <w:r w:rsidRPr="00617ABA">
              <w:rPr>
                <w:sz w:val="22"/>
                <w:szCs w:val="22"/>
              </w:rPr>
              <w:t xml:space="preserve">Односторонний отказ от исполнения контракта допускается </w:t>
            </w:r>
            <w:proofErr w:type="gramStart"/>
            <w:r w:rsidRPr="00617ABA">
              <w:rPr>
                <w:sz w:val="22"/>
                <w:szCs w:val="22"/>
              </w:rPr>
              <w:t>в</w:t>
            </w:r>
            <w:proofErr w:type="gramEnd"/>
            <w:r w:rsidRPr="00617ABA">
              <w:rPr>
                <w:sz w:val="22"/>
                <w:szCs w:val="22"/>
              </w:rPr>
              <w:t xml:space="preserve"> </w:t>
            </w:r>
          </w:p>
          <w:p w:rsidR="00DB45A4" w:rsidRPr="00617ABA" w:rsidRDefault="00DB45A4" w:rsidP="00BB6E81">
            <w:pPr>
              <w:rPr>
                <w:sz w:val="22"/>
                <w:szCs w:val="22"/>
              </w:rPr>
            </w:pPr>
            <w:proofErr w:type="gramStart"/>
            <w:r w:rsidRPr="00617ABA">
              <w:rPr>
                <w:sz w:val="22"/>
                <w:szCs w:val="22"/>
              </w:rPr>
              <w:t>соответствии</w:t>
            </w:r>
            <w:proofErr w:type="gramEnd"/>
            <w:r w:rsidRPr="00617ABA">
              <w:rPr>
                <w:sz w:val="22"/>
                <w:szCs w:val="22"/>
              </w:rPr>
              <w:t xml:space="preserve"> с гражданским законодательством Российской Федерации.</w:t>
            </w:r>
          </w:p>
        </w:tc>
      </w:tr>
      <w:tr w:rsidR="00DB45A4" w:rsidRPr="004038C4" w:rsidTr="00F94B50">
        <w:trPr>
          <w:trHeight w:val="1158"/>
        </w:trPr>
        <w:tc>
          <w:tcPr>
            <w:tcW w:w="817" w:type="dxa"/>
            <w:tcBorders>
              <w:top w:val="single" w:sz="4" w:space="0" w:color="auto"/>
              <w:left w:val="single" w:sz="4" w:space="0" w:color="auto"/>
              <w:bottom w:val="single" w:sz="4" w:space="0" w:color="auto"/>
              <w:right w:val="single" w:sz="4" w:space="0" w:color="auto"/>
            </w:tcBorders>
          </w:tcPr>
          <w:p w:rsidR="00DB45A4" w:rsidRPr="00617ABA" w:rsidRDefault="00DB45A4" w:rsidP="004D09A5">
            <w:pPr>
              <w:numPr>
                <w:ilvl w:val="0"/>
                <w:numId w:val="5"/>
              </w:numPr>
              <w:jc w:val="center"/>
              <w:rPr>
                <w:b/>
                <w:bCs/>
                <w:sz w:val="22"/>
                <w:szCs w:val="22"/>
              </w:rPr>
            </w:pPr>
            <w:bookmarkStart w:id="30" w:name="_Ref177795013"/>
          </w:p>
        </w:tc>
        <w:bookmarkEnd w:id="30"/>
        <w:tc>
          <w:tcPr>
            <w:tcW w:w="2552"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pStyle w:val="a9"/>
              <w:rPr>
                <w:sz w:val="22"/>
                <w:szCs w:val="22"/>
              </w:rPr>
            </w:pPr>
            <w:r w:rsidRPr="00617ABA">
              <w:rPr>
                <w:sz w:val="22"/>
                <w:szCs w:val="22"/>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rPr>
                <w:sz w:val="22"/>
                <w:szCs w:val="22"/>
              </w:rPr>
            </w:pPr>
            <w:r w:rsidRPr="00617ABA">
              <w:rPr>
                <w:sz w:val="22"/>
                <w:szCs w:val="22"/>
              </w:rPr>
              <w:t xml:space="preserve"> не установлено</w:t>
            </w:r>
          </w:p>
          <w:p w:rsidR="00DB45A4" w:rsidRPr="00617ABA" w:rsidRDefault="00DB45A4" w:rsidP="00BB6E81">
            <w:pPr>
              <w:rPr>
                <w:sz w:val="22"/>
                <w:szCs w:val="22"/>
              </w:rPr>
            </w:pPr>
            <w:r w:rsidRPr="00617ABA">
              <w:rPr>
                <w:sz w:val="22"/>
                <w:szCs w:val="22"/>
              </w:rPr>
              <w:t xml:space="preserve"> </w:t>
            </w:r>
          </w:p>
        </w:tc>
      </w:tr>
      <w:tr w:rsidR="00DB45A4" w:rsidRPr="004038C4" w:rsidTr="00F94B50">
        <w:trPr>
          <w:trHeight w:val="291"/>
        </w:trPr>
        <w:tc>
          <w:tcPr>
            <w:tcW w:w="817" w:type="dxa"/>
            <w:tcBorders>
              <w:top w:val="single" w:sz="4" w:space="0" w:color="auto"/>
              <w:left w:val="single" w:sz="4" w:space="0" w:color="auto"/>
              <w:bottom w:val="single" w:sz="4" w:space="0" w:color="auto"/>
              <w:right w:val="single" w:sz="4" w:space="0" w:color="auto"/>
            </w:tcBorders>
          </w:tcPr>
          <w:p w:rsidR="00DB45A4" w:rsidRPr="00617ABA" w:rsidRDefault="00DB45A4"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pStyle w:val="a9"/>
              <w:rPr>
                <w:sz w:val="22"/>
                <w:szCs w:val="22"/>
              </w:rPr>
            </w:pPr>
            <w:r w:rsidRPr="00617ABA">
              <w:rPr>
                <w:sz w:val="22"/>
                <w:szCs w:val="22"/>
              </w:rPr>
              <w:t>Требование о соответствии поставляемого товара образцу или  макету, товара</w:t>
            </w:r>
          </w:p>
        </w:tc>
        <w:tc>
          <w:tcPr>
            <w:tcW w:w="708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rPr>
                <w:sz w:val="22"/>
                <w:szCs w:val="22"/>
              </w:rPr>
            </w:pPr>
            <w:r w:rsidRPr="00617ABA">
              <w:rPr>
                <w:sz w:val="22"/>
                <w:szCs w:val="22"/>
              </w:rPr>
              <w:t xml:space="preserve">не установлено. </w:t>
            </w:r>
          </w:p>
          <w:p w:rsidR="00DB45A4" w:rsidRPr="00617ABA" w:rsidRDefault="00DB45A4" w:rsidP="00BB6E81">
            <w:pPr>
              <w:rPr>
                <w:sz w:val="22"/>
                <w:szCs w:val="22"/>
              </w:rPr>
            </w:pPr>
          </w:p>
        </w:tc>
      </w:tr>
      <w:tr w:rsidR="00DB45A4" w:rsidRPr="004038C4" w:rsidTr="00F94B50">
        <w:trPr>
          <w:trHeight w:val="2615"/>
        </w:trPr>
        <w:tc>
          <w:tcPr>
            <w:tcW w:w="817" w:type="dxa"/>
            <w:tcBorders>
              <w:top w:val="single" w:sz="4" w:space="0" w:color="auto"/>
              <w:left w:val="single" w:sz="4" w:space="0" w:color="auto"/>
              <w:bottom w:val="single" w:sz="4" w:space="0" w:color="auto"/>
              <w:right w:val="single" w:sz="4" w:space="0" w:color="auto"/>
            </w:tcBorders>
          </w:tcPr>
          <w:p w:rsidR="00DB45A4" w:rsidRPr="00617ABA" w:rsidRDefault="00DB45A4"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keepNext/>
              <w:keepLines/>
              <w:widowControl w:val="0"/>
              <w:suppressLineNumbers/>
              <w:suppressAutoHyphens/>
              <w:rPr>
                <w:sz w:val="22"/>
                <w:szCs w:val="22"/>
              </w:rPr>
            </w:pPr>
            <w:r w:rsidRPr="00617ABA">
              <w:rPr>
                <w:sz w:val="22"/>
                <w:szCs w:val="22"/>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spacing w:after="0"/>
              <w:rPr>
                <w:sz w:val="22"/>
                <w:szCs w:val="22"/>
              </w:rPr>
            </w:pPr>
            <w:r w:rsidRPr="00617ABA">
              <w:rPr>
                <w:sz w:val="22"/>
                <w:szCs w:val="22"/>
              </w:rPr>
              <w:t xml:space="preserve">Преимущества для субъектов малого предпринимательства, социально ориентированных некоммерческих организаций -   </w:t>
            </w:r>
            <w:r w:rsidRPr="00617ABA">
              <w:rPr>
                <w:b/>
                <w:sz w:val="22"/>
                <w:szCs w:val="22"/>
              </w:rPr>
              <w:t>предоставляются</w:t>
            </w:r>
            <w:r w:rsidRPr="00617ABA">
              <w:rPr>
                <w:sz w:val="22"/>
                <w:szCs w:val="22"/>
              </w:rPr>
              <w:t>.</w:t>
            </w:r>
          </w:p>
          <w:p w:rsidR="00DB45A4" w:rsidRPr="00617ABA" w:rsidRDefault="00DB45A4" w:rsidP="00BB6E81">
            <w:pPr>
              <w:spacing w:after="0"/>
              <w:rPr>
                <w:sz w:val="22"/>
                <w:szCs w:val="22"/>
              </w:rPr>
            </w:pPr>
          </w:p>
          <w:p w:rsidR="00DB45A4" w:rsidRPr="00617ABA" w:rsidRDefault="00DB45A4" w:rsidP="00BB6E81">
            <w:pPr>
              <w:spacing w:after="0"/>
              <w:rPr>
                <w:b/>
                <w:sz w:val="22"/>
                <w:szCs w:val="22"/>
              </w:rPr>
            </w:pPr>
            <w:r w:rsidRPr="00617ABA">
              <w:rPr>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617ABA">
              <w:rPr>
                <w:b/>
                <w:sz w:val="22"/>
                <w:szCs w:val="22"/>
              </w:rPr>
              <w:t xml:space="preserve">не предоставляются. </w:t>
            </w:r>
          </w:p>
          <w:p w:rsidR="00DB45A4" w:rsidRPr="00617ABA" w:rsidRDefault="00DB45A4" w:rsidP="00BB6E81">
            <w:pPr>
              <w:spacing w:after="0"/>
              <w:rPr>
                <w:sz w:val="22"/>
                <w:szCs w:val="22"/>
              </w:rPr>
            </w:pPr>
          </w:p>
          <w:p w:rsidR="00DB45A4" w:rsidRPr="00617ABA" w:rsidRDefault="00DB45A4" w:rsidP="00EF075C">
            <w:pPr>
              <w:spacing w:after="0"/>
              <w:rPr>
                <w:sz w:val="22"/>
                <w:szCs w:val="22"/>
              </w:rPr>
            </w:pPr>
            <w:r w:rsidRPr="00617ABA">
              <w:rPr>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00EF075C" w:rsidRPr="00EF075C">
              <w:rPr>
                <w:b/>
                <w:sz w:val="22"/>
                <w:szCs w:val="22"/>
              </w:rPr>
              <w:t>не</w:t>
            </w:r>
            <w:r w:rsidR="00EF075C">
              <w:rPr>
                <w:sz w:val="22"/>
                <w:szCs w:val="22"/>
              </w:rPr>
              <w:t xml:space="preserve"> </w:t>
            </w:r>
            <w:r w:rsidR="00D91D99" w:rsidRPr="00D91D99">
              <w:rPr>
                <w:b/>
                <w:sz w:val="22"/>
                <w:szCs w:val="22"/>
              </w:rPr>
              <w:t>предоставляются</w:t>
            </w:r>
            <w:r w:rsidR="00EF075C">
              <w:rPr>
                <w:b/>
                <w:sz w:val="22"/>
                <w:szCs w:val="22"/>
              </w:rPr>
              <w:t>.</w:t>
            </w:r>
          </w:p>
        </w:tc>
      </w:tr>
      <w:tr w:rsidR="00DB45A4" w:rsidRPr="004038C4" w:rsidTr="003A6E9B">
        <w:trPr>
          <w:trHeight w:val="1235"/>
        </w:trPr>
        <w:tc>
          <w:tcPr>
            <w:tcW w:w="817" w:type="dxa"/>
            <w:tcBorders>
              <w:top w:val="single" w:sz="4" w:space="0" w:color="auto"/>
              <w:left w:val="single" w:sz="4" w:space="0" w:color="auto"/>
              <w:bottom w:val="single" w:sz="4" w:space="0" w:color="auto"/>
              <w:right w:val="single" w:sz="4" w:space="0" w:color="auto"/>
            </w:tcBorders>
          </w:tcPr>
          <w:p w:rsidR="00DB45A4" w:rsidRPr="00617ABA" w:rsidRDefault="00DB45A4" w:rsidP="008C4A60">
            <w:pPr>
              <w:numPr>
                <w:ilvl w:val="0"/>
                <w:numId w:val="5"/>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widowControl w:val="0"/>
              <w:suppressLineNumbers/>
              <w:suppressAutoHyphens/>
              <w:rPr>
                <w:sz w:val="22"/>
                <w:szCs w:val="22"/>
              </w:rPr>
            </w:pPr>
            <w:r w:rsidRPr="00617ABA">
              <w:rPr>
                <w:sz w:val="22"/>
                <w:szCs w:val="22"/>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w:t>
            </w:r>
            <w:r w:rsidRPr="00617ABA">
              <w:rPr>
                <w:sz w:val="22"/>
                <w:szCs w:val="22"/>
              </w:rPr>
              <w:lastRenderedPageBreak/>
              <w:t>со статьей 14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C61D2C" w:rsidRPr="00C61D2C" w:rsidRDefault="00C61D2C" w:rsidP="00C61D2C">
            <w:pPr>
              <w:autoSpaceDE w:val="0"/>
              <w:autoSpaceDN w:val="0"/>
              <w:adjustRightInd w:val="0"/>
              <w:spacing w:before="108" w:after="108"/>
              <w:outlineLvl w:val="0"/>
              <w:rPr>
                <w:sz w:val="22"/>
                <w:szCs w:val="22"/>
              </w:rPr>
            </w:pPr>
            <w:r w:rsidRPr="00C61D2C">
              <w:rPr>
                <w:sz w:val="22"/>
                <w:szCs w:val="22"/>
              </w:rPr>
              <w:lastRenderedPageBreak/>
              <w:t xml:space="preserve">  -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61D2C" w:rsidRPr="00C61D2C" w:rsidRDefault="00C61D2C" w:rsidP="00C61D2C">
            <w:pPr>
              <w:autoSpaceDE w:val="0"/>
              <w:autoSpaceDN w:val="0"/>
              <w:adjustRightInd w:val="0"/>
              <w:spacing w:before="108" w:after="108"/>
              <w:outlineLvl w:val="0"/>
              <w:rPr>
                <w:sz w:val="22"/>
                <w:szCs w:val="22"/>
              </w:rPr>
            </w:pPr>
            <w:r w:rsidRPr="00C61D2C">
              <w:rPr>
                <w:sz w:val="22"/>
                <w:szCs w:val="22"/>
              </w:rPr>
              <w:t xml:space="preserve"> -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C61D2C" w:rsidRPr="00C61D2C" w:rsidRDefault="00C61D2C" w:rsidP="00C61D2C">
            <w:pPr>
              <w:autoSpaceDE w:val="0"/>
              <w:autoSpaceDN w:val="0"/>
              <w:adjustRightInd w:val="0"/>
              <w:spacing w:before="108" w:after="108"/>
              <w:outlineLvl w:val="0"/>
              <w:rPr>
                <w:sz w:val="22"/>
                <w:szCs w:val="22"/>
              </w:rPr>
            </w:pPr>
            <w:r w:rsidRPr="00C61D2C">
              <w:rPr>
                <w:sz w:val="22"/>
                <w:szCs w:val="22"/>
              </w:rPr>
              <w:t xml:space="preserve">-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w:t>
            </w:r>
            <w:r w:rsidRPr="00C61D2C">
              <w:rPr>
                <w:sz w:val="22"/>
                <w:szCs w:val="22"/>
              </w:rPr>
              <w:lastRenderedPageBreak/>
              <w:t xml:space="preserve">закупок товаров, работ, услуг для обеспечения государственных и муниципальных нужд»: </w:t>
            </w:r>
            <w:r w:rsidR="0031454F">
              <w:rPr>
                <w:sz w:val="22"/>
                <w:szCs w:val="22"/>
              </w:rPr>
              <w:t>Не  у</w:t>
            </w:r>
            <w:r w:rsidRPr="00C61D2C">
              <w:rPr>
                <w:sz w:val="22"/>
                <w:szCs w:val="22"/>
              </w:rPr>
              <w:t>становлено;</w:t>
            </w:r>
          </w:p>
          <w:p w:rsidR="00C61D2C" w:rsidRPr="00C61D2C" w:rsidRDefault="00C61D2C" w:rsidP="00C61D2C">
            <w:pPr>
              <w:autoSpaceDE w:val="0"/>
              <w:autoSpaceDN w:val="0"/>
              <w:adjustRightInd w:val="0"/>
              <w:spacing w:before="108" w:after="108"/>
              <w:outlineLvl w:val="0"/>
              <w:rPr>
                <w:sz w:val="22"/>
                <w:szCs w:val="22"/>
              </w:rPr>
            </w:pPr>
            <w:r w:rsidRPr="00C61D2C">
              <w:rPr>
                <w:sz w:val="22"/>
                <w:szCs w:val="22"/>
              </w:rP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61D2C" w:rsidRPr="00C61D2C" w:rsidRDefault="00C61D2C" w:rsidP="00C61D2C">
            <w:pPr>
              <w:autoSpaceDE w:val="0"/>
              <w:autoSpaceDN w:val="0"/>
              <w:adjustRightInd w:val="0"/>
              <w:spacing w:before="108" w:after="108"/>
              <w:outlineLvl w:val="0"/>
              <w:rPr>
                <w:sz w:val="22"/>
                <w:szCs w:val="22"/>
              </w:rPr>
            </w:pPr>
            <w:r w:rsidRPr="00C61D2C">
              <w:rPr>
                <w:sz w:val="22"/>
                <w:szCs w:val="22"/>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C61D2C" w:rsidRPr="00C61D2C" w:rsidRDefault="00C61D2C" w:rsidP="00C61D2C">
            <w:pPr>
              <w:autoSpaceDE w:val="0"/>
              <w:autoSpaceDN w:val="0"/>
              <w:adjustRightInd w:val="0"/>
              <w:spacing w:before="108" w:after="108"/>
              <w:outlineLvl w:val="0"/>
              <w:rPr>
                <w:sz w:val="22"/>
                <w:szCs w:val="22"/>
              </w:rPr>
            </w:pPr>
            <w:r w:rsidRPr="00C61D2C">
              <w:rPr>
                <w:sz w:val="22"/>
                <w:szCs w:val="22"/>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00064513">
              <w:rPr>
                <w:sz w:val="22"/>
                <w:szCs w:val="22"/>
              </w:rPr>
              <w:t>У</w:t>
            </w:r>
            <w:r w:rsidRPr="00C61D2C">
              <w:rPr>
                <w:sz w:val="22"/>
                <w:szCs w:val="22"/>
              </w:rPr>
              <w:t>становлено;</w:t>
            </w:r>
          </w:p>
          <w:p w:rsidR="00C61D2C" w:rsidRPr="00C61D2C" w:rsidRDefault="00C61D2C" w:rsidP="00C61D2C">
            <w:pPr>
              <w:autoSpaceDE w:val="0"/>
              <w:autoSpaceDN w:val="0"/>
              <w:adjustRightInd w:val="0"/>
              <w:spacing w:before="108" w:after="108"/>
              <w:outlineLvl w:val="0"/>
              <w:rPr>
                <w:sz w:val="22"/>
                <w:szCs w:val="22"/>
              </w:rPr>
            </w:pPr>
            <w:r w:rsidRPr="00C61D2C">
              <w:rPr>
                <w:sz w:val="22"/>
                <w:szCs w:val="22"/>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C61D2C" w:rsidRPr="00C61D2C" w:rsidRDefault="00C61D2C" w:rsidP="00C61D2C">
            <w:pPr>
              <w:autoSpaceDE w:val="0"/>
              <w:autoSpaceDN w:val="0"/>
              <w:adjustRightInd w:val="0"/>
              <w:spacing w:before="108" w:after="108"/>
              <w:outlineLvl w:val="0"/>
              <w:rPr>
                <w:sz w:val="22"/>
                <w:szCs w:val="22"/>
              </w:rPr>
            </w:pPr>
            <w:r w:rsidRPr="00C61D2C">
              <w:rPr>
                <w:sz w:val="22"/>
                <w:szCs w:val="22"/>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61D2C" w:rsidRPr="00C61D2C" w:rsidRDefault="00C61D2C" w:rsidP="00C61D2C">
            <w:pPr>
              <w:autoSpaceDE w:val="0"/>
              <w:autoSpaceDN w:val="0"/>
              <w:adjustRightInd w:val="0"/>
              <w:spacing w:before="108" w:after="108"/>
              <w:outlineLvl w:val="0"/>
              <w:rPr>
                <w:sz w:val="22"/>
                <w:szCs w:val="22"/>
              </w:rPr>
            </w:pPr>
            <w:r w:rsidRPr="00C61D2C">
              <w:rPr>
                <w:sz w:val="22"/>
                <w:szCs w:val="22"/>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DB45A4" w:rsidRPr="00617ABA" w:rsidRDefault="00C61D2C" w:rsidP="00C61D2C">
            <w:pPr>
              <w:autoSpaceDE w:val="0"/>
              <w:autoSpaceDN w:val="0"/>
              <w:adjustRightInd w:val="0"/>
              <w:spacing w:before="108" w:after="108"/>
              <w:outlineLvl w:val="0"/>
              <w:rPr>
                <w:sz w:val="22"/>
                <w:szCs w:val="22"/>
              </w:rPr>
            </w:pPr>
            <w:r w:rsidRPr="00C61D2C">
              <w:rPr>
                <w:sz w:val="22"/>
                <w:szCs w:val="22"/>
              </w:rPr>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  </w:t>
            </w:r>
          </w:p>
        </w:tc>
      </w:tr>
      <w:tr w:rsidR="00DB45A4" w:rsidRPr="004038C4" w:rsidTr="00F94B50">
        <w:trPr>
          <w:trHeight w:val="1723"/>
        </w:trPr>
        <w:tc>
          <w:tcPr>
            <w:tcW w:w="817" w:type="dxa"/>
            <w:tcBorders>
              <w:top w:val="single" w:sz="4" w:space="0" w:color="auto"/>
              <w:left w:val="single" w:sz="4" w:space="0" w:color="auto"/>
              <w:bottom w:val="single" w:sz="4" w:space="0" w:color="auto"/>
              <w:right w:val="single" w:sz="4" w:space="0" w:color="auto"/>
            </w:tcBorders>
          </w:tcPr>
          <w:p w:rsidR="00DB45A4" w:rsidRPr="00617ABA" w:rsidRDefault="00DB45A4"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DB45A4" w:rsidRPr="00617ABA" w:rsidDel="00D8448F" w:rsidRDefault="00DB45A4" w:rsidP="00BB6E81">
            <w:pPr>
              <w:suppressAutoHyphens/>
              <w:autoSpaceDE w:val="0"/>
              <w:autoSpaceDN w:val="0"/>
              <w:adjustRightInd w:val="0"/>
              <w:spacing w:after="120"/>
              <w:outlineLvl w:val="1"/>
              <w:rPr>
                <w:sz w:val="22"/>
                <w:szCs w:val="22"/>
              </w:rPr>
            </w:pPr>
            <w:r w:rsidRPr="00617ABA">
              <w:rPr>
                <w:sz w:val="22"/>
                <w:szCs w:val="22"/>
              </w:rPr>
              <w:t>Информация о банковском сопровождении контракта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spacing w:after="120"/>
              <w:rPr>
                <w:sz w:val="22"/>
                <w:szCs w:val="22"/>
              </w:rPr>
            </w:pPr>
            <w:r w:rsidRPr="00617ABA">
              <w:rPr>
                <w:sz w:val="22"/>
                <w:szCs w:val="22"/>
              </w:rPr>
              <w:t>Банковское сопровождение не предусмотрено.</w:t>
            </w:r>
          </w:p>
        </w:tc>
      </w:tr>
      <w:tr w:rsidR="00DB45A4" w:rsidRPr="004038C4" w:rsidTr="00F94B50">
        <w:trPr>
          <w:trHeight w:val="734"/>
        </w:trPr>
        <w:tc>
          <w:tcPr>
            <w:tcW w:w="817" w:type="dxa"/>
            <w:tcBorders>
              <w:top w:val="single" w:sz="4" w:space="0" w:color="auto"/>
              <w:left w:val="single" w:sz="4" w:space="0" w:color="auto"/>
              <w:bottom w:val="single" w:sz="4" w:space="0" w:color="auto"/>
              <w:right w:val="single" w:sz="4" w:space="0" w:color="auto"/>
            </w:tcBorders>
          </w:tcPr>
          <w:p w:rsidR="00DB45A4" w:rsidRPr="00617ABA" w:rsidRDefault="00DB45A4"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suppressAutoHyphens/>
              <w:autoSpaceDE w:val="0"/>
              <w:autoSpaceDN w:val="0"/>
              <w:adjustRightInd w:val="0"/>
              <w:spacing w:after="120"/>
              <w:outlineLvl w:val="1"/>
              <w:rPr>
                <w:sz w:val="22"/>
                <w:szCs w:val="22"/>
              </w:rPr>
            </w:pPr>
            <w:r w:rsidRPr="00617ABA">
              <w:rPr>
                <w:sz w:val="22"/>
                <w:szCs w:val="22"/>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pStyle w:val="ConsPlusNormal"/>
              <w:ind w:firstLine="33"/>
              <w:jc w:val="both"/>
              <w:rPr>
                <w:rFonts w:ascii="Times New Roman" w:hAnsi="Times New Roman" w:cs="Times New Roman"/>
                <w:sz w:val="22"/>
                <w:szCs w:val="22"/>
              </w:rPr>
            </w:pPr>
            <w:proofErr w:type="gramStart"/>
            <w:r w:rsidRPr="00617ABA">
              <w:rPr>
                <w:rFonts w:ascii="Times New Roman" w:hAnsi="Times New Roman"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617ABA">
              <w:rPr>
                <w:rFonts w:ascii="Times New Roman" w:hAnsi="Times New Roman" w:cs="Times New Roman"/>
                <w:sz w:val="22"/>
                <w:szCs w:val="22"/>
              </w:rPr>
              <w:t xml:space="preserve"> менее чем в размере аванса (если контрактом предусмотрена выплата аванса).</w:t>
            </w:r>
          </w:p>
          <w:p w:rsidR="00DB45A4" w:rsidRPr="00617ABA" w:rsidRDefault="00DB45A4" w:rsidP="00BB6E81">
            <w:pPr>
              <w:pStyle w:val="ConsPlusNormal"/>
              <w:ind w:firstLine="33"/>
              <w:jc w:val="both"/>
              <w:rPr>
                <w:rFonts w:ascii="Times New Roman" w:hAnsi="Times New Roman" w:cs="Times New Roman"/>
                <w:sz w:val="22"/>
                <w:szCs w:val="22"/>
              </w:rPr>
            </w:pPr>
            <w:bookmarkStart w:id="31" w:name="Par528"/>
            <w:bookmarkEnd w:id="31"/>
            <w:proofErr w:type="gramStart"/>
            <w:r w:rsidRPr="00617ABA">
              <w:rPr>
                <w:rFonts w:ascii="Times New Roman" w:hAnsi="Times New Roman" w:cs="Times New Roman"/>
                <w:sz w:val="22"/>
                <w:szCs w:val="22"/>
              </w:rPr>
              <w:t>б) Если начальная (максимальная) цена контракта составляет пятнадцать миллионов рублей и</w:t>
            </w:r>
            <w:r w:rsidRPr="00617ABA">
              <w:rPr>
                <w:rFonts w:ascii="Times New Roman" w:hAnsi="Times New Roman" w:cs="Times New Roman"/>
                <w:i/>
                <w:sz w:val="22"/>
                <w:szCs w:val="22"/>
              </w:rPr>
              <w:t xml:space="preserve"> </w:t>
            </w:r>
            <w:r w:rsidRPr="00617ABA">
              <w:rPr>
                <w:rFonts w:ascii="Times New Roman" w:hAnsi="Times New Roman" w:cs="Times New Roman"/>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617ABA">
              <w:rPr>
                <w:rFonts w:ascii="Times New Roman" w:hAnsi="Times New Roman" w:cs="Times New Roman"/>
                <w:sz w:val="22"/>
                <w:szCs w:val="22"/>
              </w:rPr>
              <w:t xml:space="preserve"> менее чем в размере аванса (если контрактом предусмотрена выплата аванса</w:t>
            </w:r>
            <w:proofErr w:type="gramStart"/>
            <w:r w:rsidRPr="00617ABA">
              <w:rPr>
                <w:rFonts w:ascii="Times New Roman" w:hAnsi="Times New Roman" w:cs="Times New Roman"/>
                <w:sz w:val="22"/>
                <w:szCs w:val="22"/>
              </w:rPr>
              <w:t xml:space="preserve">)., </w:t>
            </w:r>
            <w:proofErr w:type="gramEnd"/>
            <w:r w:rsidRPr="00617ABA">
              <w:rPr>
                <w:rFonts w:ascii="Times New Roman" w:hAnsi="Times New Roman" w:cs="Times New Roman"/>
                <w:sz w:val="22"/>
                <w:szCs w:val="22"/>
              </w:rPr>
              <w:t>или информации, подтверждающей добросовестность такого участника на дату подачи заявки.</w:t>
            </w:r>
          </w:p>
          <w:p w:rsidR="00DB45A4" w:rsidRPr="00617ABA" w:rsidRDefault="00DB45A4" w:rsidP="00BB6E81">
            <w:pPr>
              <w:pStyle w:val="ConsPlusNormal"/>
              <w:ind w:firstLine="33"/>
              <w:jc w:val="both"/>
              <w:rPr>
                <w:rFonts w:ascii="Times New Roman" w:hAnsi="Times New Roman" w:cs="Times New Roman"/>
                <w:sz w:val="22"/>
                <w:szCs w:val="22"/>
              </w:rPr>
            </w:pPr>
            <w:bookmarkStart w:id="32" w:name="Par529"/>
            <w:bookmarkEnd w:id="32"/>
            <w:proofErr w:type="gramStart"/>
            <w:r w:rsidRPr="00617ABA">
              <w:rPr>
                <w:rFonts w:ascii="Times New Roman" w:hAnsi="Times New Roman" w:cs="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617ABA">
              <w:rPr>
                <w:rFonts w:ascii="Times New Roman" w:hAnsi="Times New Roman" w:cs="Times New Roman"/>
                <w:sz w:val="22"/>
                <w:szCs w:val="22"/>
              </w:rPr>
              <w:t xml:space="preserve"> </w:t>
            </w:r>
            <w:proofErr w:type="gramStart"/>
            <w:r w:rsidRPr="00617ABA">
              <w:rPr>
                <w:rFonts w:ascii="Times New Roman" w:hAnsi="Times New Roman" w:cs="Times New Roman"/>
                <w:sz w:val="22"/>
                <w:szCs w:val="22"/>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617ABA">
              <w:rPr>
                <w:rFonts w:ascii="Times New Roman" w:hAnsi="Times New Roman" w:cs="Times New Roman"/>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DB45A4" w:rsidRPr="00617ABA" w:rsidRDefault="00DB45A4" w:rsidP="00BB6E81">
            <w:pPr>
              <w:pStyle w:val="ConsPlusNormal"/>
              <w:ind w:firstLine="33"/>
              <w:jc w:val="both"/>
              <w:rPr>
                <w:rFonts w:ascii="Times New Roman" w:hAnsi="Times New Roman" w:cs="Times New Roman"/>
                <w:sz w:val="22"/>
                <w:szCs w:val="22"/>
              </w:rPr>
            </w:pPr>
            <w:r w:rsidRPr="00617ABA">
              <w:rPr>
                <w:rFonts w:ascii="Times New Roman" w:hAnsi="Times New Roman" w:cs="Times New Roman"/>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DB45A4" w:rsidRPr="00617ABA" w:rsidRDefault="00DB45A4" w:rsidP="00BB6E81">
            <w:pPr>
              <w:pStyle w:val="ConsPlusNormal"/>
              <w:ind w:firstLine="33"/>
              <w:jc w:val="both"/>
              <w:rPr>
                <w:rFonts w:ascii="Times New Roman" w:hAnsi="Times New Roman" w:cs="Times New Roman"/>
                <w:sz w:val="22"/>
                <w:szCs w:val="22"/>
              </w:rPr>
            </w:pPr>
            <w:r w:rsidRPr="00617ABA">
              <w:rPr>
                <w:rFonts w:ascii="Times New Roman" w:hAnsi="Times New Roman" w:cs="Times New Roman"/>
                <w:sz w:val="22"/>
                <w:szCs w:val="22"/>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w:t>
            </w:r>
            <w:r w:rsidRPr="00617ABA">
              <w:rPr>
                <w:rFonts w:ascii="Times New Roman" w:hAnsi="Times New Roman" w:cs="Times New Roman"/>
                <w:sz w:val="22"/>
                <w:szCs w:val="22"/>
              </w:rPr>
              <w:lastRenderedPageBreak/>
              <w:t>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DB45A4" w:rsidRPr="00617ABA" w:rsidRDefault="00DB45A4" w:rsidP="00BB6E81">
            <w:pPr>
              <w:pStyle w:val="ConsPlusNormal"/>
              <w:ind w:firstLine="33"/>
              <w:jc w:val="both"/>
              <w:rPr>
                <w:rFonts w:ascii="Times New Roman" w:hAnsi="Times New Roman" w:cs="Times New Roman"/>
                <w:sz w:val="22"/>
                <w:szCs w:val="22"/>
              </w:rPr>
            </w:pPr>
            <w:bookmarkStart w:id="33" w:name="Par533"/>
            <w:bookmarkStart w:id="34" w:name="Par537"/>
            <w:bookmarkEnd w:id="33"/>
            <w:bookmarkEnd w:id="34"/>
            <w:r w:rsidRPr="00617ABA">
              <w:rPr>
                <w:rFonts w:ascii="Times New Roman" w:hAnsi="Times New Roman"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617ABA">
              <w:rPr>
                <w:rFonts w:ascii="Times New Roman" w:hAnsi="Times New Roman" w:cs="Times New Roman"/>
                <w:sz w:val="22"/>
                <w:szCs w:val="22"/>
              </w:rPr>
              <w:t xml:space="preserve">максимальной) </w:t>
            </w:r>
            <w:proofErr w:type="gramEnd"/>
            <w:r w:rsidRPr="00617ABA">
              <w:rPr>
                <w:rFonts w:ascii="Times New Roman" w:hAnsi="Times New Roman" w:cs="Times New Roman"/>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DB45A4" w:rsidRPr="00617ABA" w:rsidRDefault="00DB45A4" w:rsidP="00BB6E81">
            <w:pPr>
              <w:pStyle w:val="ConsPlusNormal"/>
              <w:ind w:firstLine="0"/>
              <w:jc w:val="both"/>
              <w:rPr>
                <w:rFonts w:ascii="Times New Roman" w:hAnsi="Times New Roman" w:cs="Times New Roman"/>
                <w:sz w:val="22"/>
                <w:szCs w:val="22"/>
              </w:rPr>
            </w:pPr>
            <w:r w:rsidRPr="00617ABA">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617ABA">
              <w:rPr>
                <w:rFonts w:ascii="Times New Roman" w:hAnsi="Times New Roman" w:cs="Times New Roman"/>
                <w:sz w:val="22"/>
                <w:szCs w:val="22"/>
              </w:rPr>
              <w:t>предложение</w:t>
            </w:r>
            <w:proofErr w:type="gramEnd"/>
            <w:r w:rsidRPr="00617ABA">
              <w:rPr>
                <w:rFonts w:ascii="Times New Roman" w:hAnsi="Times New Roman"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DB45A4" w:rsidRPr="00617ABA" w:rsidRDefault="00DB45A4" w:rsidP="00BB6E81">
            <w:pPr>
              <w:pStyle w:val="ConsPlusNormal"/>
              <w:ind w:firstLine="0"/>
              <w:jc w:val="both"/>
              <w:rPr>
                <w:rFonts w:ascii="Times New Roman" w:hAnsi="Times New Roman" w:cs="Times New Roman"/>
                <w:sz w:val="22"/>
                <w:szCs w:val="22"/>
              </w:rPr>
            </w:pPr>
            <w:proofErr w:type="gramStart"/>
            <w:r w:rsidRPr="00617ABA">
              <w:rPr>
                <w:rFonts w:ascii="Times New Roman" w:hAnsi="Times New Roman"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617ABA">
              <w:rPr>
                <w:rFonts w:ascii="Times New Roman" w:hAnsi="Times New Roman" w:cs="Times New Roman"/>
                <w:sz w:val="22"/>
                <w:szCs w:val="22"/>
              </w:rPr>
              <w:t xml:space="preserve"> цены.</w:t>
            </w:r>
          </w:p>
        </w:tc>
      </w:tr>
      <w:tr w:rsidR="00DB45A4" w:rsidRPr="004038C4" w:rsidTr="00F94B50">
        <w:trPr>
          <w:trHeight w:val="734"/>
        </w:trPr>
        <w:tc>
          <w:tcPr>
            <w:tcW w:w="817" w:type="dxa"/>
            <w:tcBorders>
              <w:top w:val="single" w:sz="4" w:space="0" w:color="auto"/>
              <w:left w:val="single" w:sz="4" w:space="0" w:color="auto"/>
              <w:bottom w:val="single" w:sz="4" w:space="0" w:color="auto"/>
              <w:right w:val="single" w:sz="4" w:space="0" w:color="auto"/>
            </w:tcBorders>
          </w:tcPr>
          <w:p w:rsidR="00DB45A4" w:rsidRPr="00617ABA" w:rsidRDefault="00DB45A4"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suppressAutoHyphens/>
              <w:autoSpaceDE w:val="0"/>
              <w:autoSpaceDN w:val="0"/>
              <w:adjustRightInd w:val="0"/>
              <w:spacing w:after="0"/>
              <w:outlineLvl w:val="1"/>
              <w:rPr>
                <w:sz w:val="22"/>
                <w:szCs w:val="22"/>
              </w:rPr>
            </w:pPr>
            <w:r w:rsidRPr="00617ABA">
              <w:rPr>
                <w:sz w:val="22"/>
                <w:szCs w:val="22"/>
              </w:rPr>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pStyle w:val="ConsPlusNormal"/>
              <w:ind w:firstLine="0"/>
              <w:jc w:val="both"/>
              <w:rPr>
                <w:rFonts w:ascii="Times New Roman" w:hAnsi="Times New Roman" w:cs="Times New Roman"/>
                <w:sz w:val="22"/>
                <w:szCs w:val="22"/>
              </w:rPr>
            </w:pPr>
            <w:r w:rsidRPr="00617ABA">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4038C4" w:rsidRDefault="004038C4" w:rsidP="004D09A5">
      <w:pPr>
        <w:tabs>
          <w:tab w:val="left" w:pos="360"/>
        </w:tabs>
        <w:autoSpaceDE w:val="0"/>
        <w:autoSpaceDN w:val="0"/>
        <w:adjustRightInd w:val="0"/>
        <w:spacing w:before="120" w:after="120"/>
        <w:jc w:val="left"/>
        <w:rPr>
          <w:b/>
          <w:bCs/>
          <w:sz w:val="22"/>
          <w:szCs w:val="22"/>
        </w:rPr>
      </w:pPr>
    </w:p>
    <w:p w:rsidR="00AD520B" w:rsidRDefault="00AD520B" w:rsidP="004D09A5">
      <w:pPr>
        <w:tabs>
          <w:tab w:val="left" w:pos="360"/>
        </w:tabs>
        <w:autoSpaceDE w:val="0"/>
        <w:autoSpaceDN w:val="0"/>
        <w:adjustRightInd w:val="0"/>
        <w:spacing w:before="120" w:after="120"/>
        <w:jc w:val="left"/>
        <w:rPr>
          <w:b/>
          <w:bCs/>
          <w:sz w:val="22"/>
          <w:szCs w:val="22"/>
        </w:rPr>
      </w:pPr>
    </w:p>
    <w:p w:rsidR="00AD520B" w:rsidRDefault="00AD520B" w:rsidP="004D09A5">
      <w:pPr>
        <w:tabs>
          <w:tab w:val="left" w:pos="360"/>
        </w:tabs>
        <w:autoSpaceDE w:val="0"/>
        <w:autoSpaceDN w:val="0"/>
        <w:adjustRightInd w:val="0"/>
        <w:spacing w:before="120" w:after="120"/>
        <w:jc w:val="left"/>
        <w:rPr>
          <w:b/>
          <w:bCs/>
          <w:sz w:val="22"/>
          <w:szCs w:val="22"/>
        </w:rPr>
      </w:pPr>
    </w:p>
    <w:p w:rsidR="00AD520B" w:rsidRDefault="00AD520B" w:rsidP="004D09A5">
      <w:pPr>
        <w:tabs>
          <w:tab w:val="left" w:pos="360"/>
        </w:tabs>
        <w:autoSpaceDE w:val="0"/>
        <w:autoSpaceDN w:val="0"/>
        <w:adjustRightInd w:val="0"/>
        <w:spacing w:before="120" w:after="120"/>
        <w:jc w:val="left"/>
        <w:rPr>
          <w:b/>
          <w:bCs/>
          <w:sz w:val="22"/>
          <w:szCs w:val="22"/>
        </w:rPr>
      </w:pPr>
    </w:p>
    <w:p w:rsidR="00AD520B" w:rsidRDefault="00AD520B" w:rsidP="004D09A5">
      <w:pPr>
        <w:tabs>
          <w:tab w:val="left" w:pos="360"/>
        </w:tabs>
        <w:autoSpaceDE w:val="0"/>
        <w:autoSpaceDN w:val="0"/>
        <w:adjustRightInd w:val="0"/>
        <w:spacing w:before="120" w:after="120"/>
        <w:jc w:val="left"/>
        <w:rPr>
          <w:b/>
          <w:bCs/>
          <w:sz w:val="22"/>
          <w:szCs w:val="22"/>
        </w:rPr>
      </w:pPr>
    </w:p>
    <w:p w:rsidR="00AD520B" w:rsidRPr="004038C4" w:rsidRDefault="00AD520B" w:rsidP="004D09A5">
      <w:pPr>
        <w:tabs>
          <w:tab w:val="left" w:pos="360"/>
        </w:tabs>
        <w:autoSpaceDE w:val="0"/>
        <w:autoSpaceDN w:val="0"/>
        <w:adjustRightInd w:val="0"/>
        <w:spacing w:before="120" w:after="120"/>
        <w:jc w:val="left"/>
        <w:rPr>
          <w:b/>
          <w:bCs/>
          <w:sz w:val="22"/>
          <w:szCs w:val="22"/>
        </w:rPr>
      </w:pPr>
    </w:p>
    <w:p w:rsidR="0013623D" w:rsidRPr="004038C4" w:rsidRDefault="0013623D" w:rsidP="004038C4">
      <w:pPr>
        <w:numPr>
          <w:ilvl w:val="1"/>
          <w:numId w:val="2"/>
        </w:numPr>
        <w:rPr>
          <w:b/>
          <w:bCs/>
          <w:sz w:val="22"/>
          <w:szCs w:val="22"/>
        </w:rPr>
      </w:pPr>
      <w:r w:rsidRPr="004038C4">
        <w:rPr>
          <w:b/>
          <w:bCs/>
          <w:sz w:val="22"/>
          <w:szCs w:val="22"/>
        </w:rPr>
        <w:t>ТЕХНИЧЕСКОЕ ЗАДАНИЕ</w:t>
      </w:r>
      <w:bookmarkStart w:id="35" w:name="_Ref353189530"/>
    </w:p>
    <w:p w:rsidR="0013623D" w:rsidRPr="004038C4" w:rsidRDefault="0013623D" w:rsidP="00811134">
      <w:pPr>
        <w:ind w:right="-1"/>
        <w:rPr>
          <w:b/>
          <w:sz w:val="22"/>
          <w:szCs w:val="22"/>
        </w:rPr>
      </w:pPr>
      <w:r w:rsidRPr="004038C4">
        <w:rPr>
          <w:b/>
          <w:sz w:val="22"/>
          <w:szCs w:val="22"/>
        </w:rPr>
        <w:t xml:space="preserve">Место, условия и сроки (периоды) поставки товаров: </w:t>
      </w:r>
    </w:p>
    <w:p w:rsidR="00F65318" w:rsidRPr="004038C4" w:rsidRDefault="00F65318" w:rsidP="00811134">
      <w:pPr>
        <w:ind w:right="-1"/>
        <w:rPr>
          <w:b/>
          <w:sz w:val="22"/>
          <w:szCs w:val="22"/>
        </w:rPr>
      </w:pPr>
      <w:r w:rsidRPr="004038C4">
        <w:rPr>
          <w:sz w:val="22"/>
          <w:szCs w:val="22"/>
        </w:rPr>
        <w:t>Место поставки:</w:t>
      </w:r>
    </w:p>
    <w:p w:rsidR="00F65318" w:rsidRPr="004038C4" w:rsidRDefault="00F65318" w:rsidP="00F65318">
      <w:pPr>
        <w:tabs>
          <w:tab w:val="num" w:pos="720"/>
        </w:tabs>
        <w:spacing w:after="0"/>
        <w:rPr>
          <w:sz w:val="22"/>
          <w:szCs w:val="22"/>
        </w:rPr>
      </w:pPr>
      <w:r w:rsidRPr="004038C4">
        <w:rPr>
          <w:sz w:val="22"/>
          <w:szCs w:val="22"/>
        </w:rPr>
        <w:t xml:space="preserve">628260, Тюменская  область, Ханты-Мансийский автономный округ - Югра, г. Югорск, </w:t>
      </w:r>
    </w:p>
    <w:p w:rsidR="00F65318" w:rsidRPr="004038C4" w:rsidRDefault="00F65318" w:rsidP="00F65318">
      <w:pPr>
        <w:tabs>
          <w:tab w:val="num" w:pos="720"/>
        </w:tabs>
        <w:spacing w:after="0"/>
        <w:rPr>
          <w:sz w:val="22"/>
          <w:szCs w:val="22"/>
        </w:rPr>
      </w:pPr>
      <w:r w:rsidRPr="004038C4">
        <w:rPr>
          <w:sz w:val="22"/>
          <w:szCs w:val="22"/>
        </w:rPr>
        <w:t>ул. Садовая, 1Б.</w:t>
      </w:r>
    </w:p>
    <w:p w:rsidR="0013623D" w:rsidRPr="004038C4" w:rsidRDefault="0013623D" w:rsidP="00811134">
      <w:pPr>
        <w:ind w:right="-1"/>
        <w:rPr>
          <w:rFonts w:eastAsia="Calibri"/>
          <w:b/>
          <w:sz w:val="22"/>
          <w:szCs w:val="22"/>
        </w:rPr>
      </w:pPr>
      <w:r w:rsidRPr="004038C4">
        <w:rPr>
          <w:rFonts w:eastAsia="Calibri"/>
          <w:b/>
          <w:sz w:val="22"/>
          <w:szCs w:val="22"/>
        </w:rPr>
        <w:t xml:space="preserve">Сроки поставки: </w:t>
      </w:r>
    </w:p>
    <w:p w:rsidR="00A06482" w:rsidRDefault="00A06482" w:rsidP="00811134">
      <w:pPr>
        <w:ind w:right="-1"/>
        <w:rPr>
          <w:sz w:val="22"/>
          <w:szCs w:val="22"/>
        </w:rPr>
      </w:pPr>
      <w:r>
        <w:rPr>
          <w:sz w:val="22"/>
          <w:szCs w:val="22"/>
        </w:rPr>
        <w:t>поставка товара с момента подписания договора по 31.08.2018г., поставка товара производится партиями на основании заявок заказчика, в течение 1 рабочего дня с момента получения заявки.</w:t>
      </w:r>
    </w:p>
    <w:p w:rsidR="0013623D" w:rsidRPr="004038C4" w:rsidRDefault="0013623D" w:rsidP="00811134">
      <w:pPr>
        <w:ind w:right="-1"/>
        <w:rPr>
          <w:rFonts w:eastAsia="Calibri"/>
          <w:b/>
          <w:sz w:val="22"/>
          <w:szCs w:val="22"/>
        </w:rPr>
      </w:pPr>
      <w:r w:rsidRPr="004038C4">
        <w:rPr>
          <w:rFonts w:eastAsia="Calibri"/>
          <w:b/>
          <w:sz w:val="22"/>
          <w:szCs w:val="22"/>
        </w:rPr>
        <w:t>Количество поставляемого товара:</w:t>
      </w:r>
    </w:p>
    <w:p w:rsidR="0013623D" w:rsidRPr="004038C4" w:rsidRDefault="0013623D" w:rsidP="00811134">
      <w:pPr>
        <w:ind w:right="-1"/>
        <w:rPr>
          <w:rFonts w:eastAsia="Calibri"/>
          <w:sz w:val="22"/>
          <w:szCs w:val="22"/>
        </w:rPr>
      </w:pPr>
      <w:r w:rsidRPr="004038C4">
        <w:rPr>
          <w:rFonts w:eastAsia="Calibri"/>
          <w:sz w:val="22"/>
          <w:szCs w:val="22"/>
        </w:rPr>
        <w:t>В соответствии с настоящим техническим заданием и условиями гражданско-правового договора</w:t>
      </w:r>
      <w:r w:rsidR="006F484E" w:rsidRPr="004038C4">
        <w:rPr>
          <w:rFonts w:eastAsia="Calibri"/>
          <w:sz w:val="22"/>
          <w:szCs w:val="22"/>
        </w:rPr>
        <w:t>.</w:t>
      </w:r>
    </w:p>
    <w:p w:rsidR="0013623D" w:rsidRPr="004038C4" w:rsidRDefault="0013623D" w:rsidP="00811134">
      <w:pPr>
        <w:ind w:right="-1"/>
        <w:rPr>
          <w:rFonts w:eastAsia="Calibri"/>
          <w:b/>
          <w:sz w:val="22"/>
          <w:szCs w:val="22"/>
        </w:rPr>
      </w:pPr>
      <w:r w:rsidRPr="004038C4">
        <w:rPr>
          <w:rFonts w:eastAsia="Calibri"/>
          <w:b/>
          <w:sz w:val="22"/>
          <w:szCs w:val="22"/>
        </w:rPr>
        <w:t>Форма, сроки и порядок оплаты закупаемых товаров:</w:t>
      </w:r>
    </w:p>
    <w:p w:rsidR="0013623D" w:rsidRPr="004038C4" w:rsidRDefault="0013623D" w:rsidP="00811134">
      <w:pPr>
        <w:ind w:right="-1"/>
        <w:rPr>
          <w:rFonts w:eastAsia="Calibri"/>
          <w:sz w:val="22"/>
          <w:szCs w:val="22"/>
        </w:rPr>
      </w:pPr>
      <w:r w:rsidRPr="004038C4">
        <w:rPr>
          <w:rFonts w:eastAsia="Calibri"/>
          <w:sz w:val="22"/>
          <w:szCs w:val="22"/>
        </w:rPr>
        <w:t xml:space="preserve">Оплата производится из объема фактически поставленных товаров, но в размере, не превышающем гражданско-правовой договор. </w:t>
      </w:r>
    </w:p>
    <w:p w:rsidR="000F7B67" w:rsidRDefault="000F7B67" w:rsidP="00811134">
      <w:pPr>
        <w:ind w:right="-1"/>
        <w:rPr>
          <w:rFonts w:eastAsia="Calibri"/>
          <w:sz w:val="22"/>
          <w:szCs w:val="22"/>
        </w:rPr>
      </w:pPr>
      <w:r w:rsidRPr="004038C4">
        <w:rPr>
          <w:rFonts w:eastAsia="Calibri"/>
          <w:sz w:val="22"/>
          <w:szCs w:val="22"/>
        </w:rPr>
        <w:t>Расчет за поставленный товар осуществляется в течение 15</w:t>
      </w:r>
      <w:r w:rsidR="003A6E9B" w:rsidRPr="004038C4">
        <w:rPr>
          <w:rFonts w:eastAsia="Calibri"/>
          <w:sz w:val="22"/>
          <w:szCs w:val="22"/>
        </w:rPr>
        <w:t xml:space="preserve"> (рабочих)</w:t>
      </w:r>
      <w:r w:rsidRPr="004038C4">
        <w:rPr>
          <w:rFonts w:eastAsia="Calibri"/>
          <w:sz w:val="22"/>
          <w:szCs w:val="22"/>
        </w:rPr>
        <w:t xml:space="preserve"> 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Pr="004038C4">
        <w:rPr>
          <w:rFonts w:eastAsia="Calibri"/>
          <w:sz w:val="22"/>
          <w:szCs w:val="22"/>
        </w:rPr>
        <w:t>взаимосверки</w:t>
      </w:r>
      <w:proofErr w:type="spellEnd"/>
      <w:r w:rsidRPr="004038C4">
        <w:rPr>
          <w:rFonts w:eastAsia="Calibri"/>
          <w:sz w:val="22"/>
          <w:szCs w:val="22"/>
        </w:rPr>
        <w:t xml:space="preserve"> обязательств на основании представленных Поставщиком счета и счета-фактуры.</w:t>
      </w:r>
    </w:p>
    <w:p w:rsidR="00077D4B" w:rsidRPr="00077D4B" w:rsidRDefault="00077D4B" w:rsidP="00077D4B">
      <w:pPr>
        <w:tabs>
          <w:tab w:val="left" w:pos="284"/>
        </w:tabs>
        <w:spacing w:after="0" w:line="276" w:lineRule="auto"/>
        <w:rPr>
          <w:rFonts w:eastAsia="Lucida Sans Unicode"/>
          <w:sz w:val="22"/>
          <w:szCs w:val="22"/>
        </w:rPr>
      </w:pPr>
      <w:r w:rsidRPr="00077D4B">
        <w:rPr>
          <w:rFonts w:eastAsia="Lucida Sans Unicode"/>
          <w:sz w:val="22"/>
          <w:szCs w:val="22"/>
        </w:rPr>
        <w:t>Требования к конструкции картриджа:</w:t>
      </w:r>
    </w:p>
    <w:p w:rsidR="00077D4B" w:rsidRPr="00077D4B" w:rsidRDefault="00077D4B" w:rsidP="00077D4B">
      <w:pPr>
        <w:numPr>
          <w:ilvl w:val="0"/>
          <w:numId w:val="31"/>
        </w:numPr>
        <w:tabs>
          <w:tab w:val="left" w:pos="284"/>
        </w:tabs>
        <w:suppressAutoHyphens/>
        <w:spacing w:after="0" w:line="276" w:lineRule="auto"/>
        <w:ind w:left="0" w:firstLine="0"/>
        <w:rPr>
          <w:rFonts w:eastAsia="Lucida Sans Unicode"/>
          <w:sz w:val="22"/>
          <w:szCs w:val="22"/>
        </w:rPr>
      </w:pPr>
      <w:r w:rsidRPr="00077D4B">
        <w:rPr>
          <w:rFonts w:eastAsia="Lucida Sans Unicode"/>
          <w:sz w:val="22"/>
          <w:szCs w:val="22"/>
        </w:rPr>
        <w:t>детали закреплены без перекосов, надежно, не приводят к разрушению посадочного места</w:t>
      </w:r>
    </w:p>
    <w:p w:rsidR="00077D4B" w:rsidRPr="00077D4B" w:rsidRDefault="00077D4B" w:rsidP="00077D4B">
      <w:pPr>
        <w:numPr>
          <w:ilvl w:val="0"/>
          <w:numId w:val="31"/>
        </w:numPr>
        <w:tabs>
          <w:tab w:val="left" w:pos="284"/>
        </w:tabs>
        <w:suppressAutoHyphens/>
        <w:spacing w:after="0" w:line="276" w:lineRule="auto"/>
        <w:ind w:left="0" w:firstLine="0"/>
        <w:rPr>
          <w:rFonts w:eastAsia="Lucida Sans Unicode"/>
          <w:sz w:val="22"/>
          <w:szCs w:val="22"/>
        </w:rPr>
      </w:pPr>
      <w:r w:rsidRPr="00077D4B">
        <w:rPr>
          <w:rFonts w:eastAsia="Lucida Sans Unicode"/>
          <w:sz w:val="22"/>
          <w:szCs w:val="22"/>
        </w:rPr>
        <w:t>не допускается наличие  трещин и царапин,</w:t>
      </w:r>
    </w:p>
    <w:p w:rsidR="00077D4B" w:rsidRPr="00077D4B" w:rsidRDefault="00077D4B" w:rsidP="00077D4B">
      <w:pPr>
        <w:numPr>
          <w:ilvl w:val="0"/>
          <w:numId w:val="31"/>
        </w:numPr>
        <w:tabs>
          <w:tab w:val="left" w:pos="284"/>
          <w:tab w:val="left" w:pos="350"/>
        </w:tabs>
        <w:suppressAutoHyphens/>
        <w:spacing w:after="0" w:line="276" w:lineRule="auto"/>
        <w:ind w:left="0" w:firstLine="0"/>
        <w:rPr>
          <w:rFonts w:eastAsia="Lucida Sans Unicode"/>
          <w:color w:val="000000"/>
          <w:sz w:val="22"/>
          <w:szCs w:val="22"/>
          <w:lang w:eastAsia="en-US" w:bidi="en-US"/>
        </w:rPr>
      </w:pPr>
      <w:r w:rsidRPr="00077D4B">
        <w:rPr>
          <w:rFonts w:eastAsia="Lucida Sans Unicode"/>
          <w:color w:val="000000"/>
          <w:sz w:val="22"/>
          <w:szCs w:val="22"/>
          <w:lang w:eastAsia="en-US" w:bidi="en-US"/>
        </w:rPr>
        <w:t>подвижные элементы (шторки, заслонки) должны легко перемещаться без перекосов и заеданий.</w:t>
      </w:r>
    </w:p>
    <w:p w:rsidR="00077D4B" w:rsidRPr="00077D4B" w:rsidRDefault="00077D4B" w:rsidP="00077D4B">
      <w:pPr>
        <w:numPr>
          <w:ilvl w:val="0"/>
          <w:numId w:val="31"/>
        </w:numPr>
        <w:tabs>
          <w:tab w:val="left" w:pos="284"/>
        </w:tabs>
        <w:suppressAutoHyphens/>
        <w:spacing w:after="0" w:line="276" w:lineRule="auto"/>
        <w:ind w:left="0" w:firstLine="0"/>
        <w:rPr>
          <w:color w:val="000000"/>
          <w:sz w:val="22"/>
          <w:szCs w:val="22"/>
        </w:rPr>
      </w:pPr>
      <w:proofErr w:type="spellStart"/>
      <w:r w:rsidRPr="00077D4B">
        <w:rPr>
          <w:rFonts w:eastAsia="Lucida Sans Unicode"/>
          <w:sz w:val="22"/>
          <w:szCs w:val="22"/>
        </w:rPr>
        <w:t>фотобарабан</w:t>
      </w:r>
      <w:proofErr w:type="spellEnd"/>
      <w:r w:rsidRPr="00077D4B">
        <w:rPr>
          <w:rFonts w:eastAsia="Lucida Sans Unicode"/>
          <w:sz w:val="22"/>
          <w:szCs w:val="22"/>
        </w:rPr>
        <w:t xml:space="preserve"> - </w:t>
      </w:r>
      <w:proofErr w:type="gramStart"/>
      <w:r w:rsidRPr="00077D4B">
        <w:rPr>
          <w:rFonts w:eastAsia="Lucida Sans Unicode"/>
          <w:sz w:val="22"/>
          <w:szCs w:val="22"/>
        </w:rPr>
        <w:t>новый</w:t>
      </w:r>
      <w:proofErr w:type="gramEnd"/>
      <w:r w:rsidRPr="00077D4B">
        <w:rPr>
          <w:rFonts w:eastAsia="Lucida Sans Unicode"/>
          <w:sz w:val="22"/>
          <w:szCs w:val="22"/>
        </w:rPr>
        <w:t>, без механических повреждений (при наличии в конструкции),</w:t>
      </w:r>
    </w:p>
    <w:p w:rsidR="00077D4B" w:rsidRPr="00077D4B" w:rsidRDefault="00077D4B" w:rsidP="00077D4B">
      <w:pPr>
        <w:numPr>
          <w:ilvl w:val="0"/>
          <w:numId w:val="31"/>
        </w:numPr>
        <w:tabs>
          <w:tab w:val="left" w:pos="284"/>
          <w:tab w:val="left" w:pos="317"/>
        </w:tabs>
        <w:suppressAutoHyphens/>
        <w:spacing w:after="0" w:line="276" w:lineRule="auto"/>
        <w:ind w:left="0" w:firstLine="0"/>
        <w:rPr>
          <w:rFonts w:eastAsia="Lucida Sans Unicode"/>
          <w:b/>
          <w:sz w:val="22"/>
          <w:szCs w:val="22"/>
        </w:rPr>
      </w:pPr>
      <w:r w:rsidRPr="00077D4B">
        <w:rPr>
          <w:color w:val="000000"/>
          <w:sz w:val="22"/>
          <w:szCs w:val="22"/>
        </w:rPr>
        <w:t>наличие электронного счетчика копий (в случае наличия в оригинальном картридже).</w:t>
      </w:r>
    </w:p>
    <w:p w:rsidR="00077D4B" w:rsidRPr="00077D4B" w:rsidRDefault="00077D4B" w:rsidP="00077D4B">
      <w:pPr>
        <w:tabs>
          <w:tab w:val="left" w:pos="284"/>
        </w:tabs>
        <w:spacing w:after="0" w:line="276" w:lineRule="auto"/>
        <w:rPr>
          <w:rFonts w:eastAsia="Lucida Sans Unicode"/>
          <w:sz w:val="22"/>
          <w:szCs w:val="22"/>
        </w:rPr>
      </w:pPr>
      <w:r w:rsidRPr="00077D4B">
        <w:rPr>
          <w:rFonts w:eastAsia="Lucida Sans Unicode"/>
          <w:sz w:val="22"/>
          <w:szCs w:val="22"/>
        </w:rPr>
        <w:t>Средняя оптическая плотность: печати - не менее 1,4; фона - не более 0,013.</w:t>
      </w:r>
    </w:p>
    <w:p w:rsidR="00077D4B" w:rsidRPr="00077D4B" w:rsidRDefault="00077D4B" w:rsidP="00077D4B">
      <w:pPr>
        <w:tabs>
          <w:tab w:val="left" w:pos="284"/>
        </w:tabs>
        <w:spacing w:after="0" w:line="276" w:lineRule="auto"/>
        <w:rPr>
          <w:rFonts w:eastAsia="SimSun"/>
          <w:sz w:val="22"/>
          <w:szCs w:val="22"/>
        </w:rPr>
      </w:pPr>
      <w:r w:rsidRPr="00077D4B">
        <w:rPr>
          <w:rFonts w:eastAsia="Lucida Sans Unicode"/>
          <w:sz w:val="22"/>
          <w:szCs w:val="22"/>
        </w:rPr>
        <w:t>Требования к качеству упаковки и герметизации:</w:t>
      </w:r>
    </w:p>
    <w:p w:rsidR="00077D4B" w:rsidRPr="00077D4B" w:rsidRDefault="00077D4B" w:rsidP="00077D4B">
      <w:pPr>
        <w:suppressLineNumbers/>
        <w:tabs>
          <w:tab w:val="left" w:pos="284"/>
        </w:tabs>
        <w:spacing w:after="0" w:line="276" w:lineRule="auto"/>
        <w:rPr>
          <w:rFonts w:eastAsia="SimSun"/>
          <w:sz w:val="22"/>
          <w:szCs w:val="22"/>
        </w:rPr>
      </w:pPr>
      <w:r w:rsidRPr="00077D4B">
        <w:rPr>
          <w:rFonts w:eastAsia="SimSun"/>
          <w:sz w:val="22"/>
          <w:szCs w:val="22"/>
        </w:rPr>
        <w:t>Обязательное наличие:</w:t>
      </w:r>
    </w:p>
    <w:p w:rsidR="00077D4B" w:rsidRPr="00077D4B" w:rsidRDefault="00077D4B" w:rsidP="00077D4B">
      <w:pPr>
        <w:numPr>
          <w:ilvl w:val="0"/>
          <w:numId w:val="32"/>
        </w:numPr>
        <w:suppressLineNumbers/>
        <w:tabs>
          <w:tab w:val="left" w:pos="284"/>
        </w:tabs>
        <w:suppressAutoHyphens/>
        <w:spacing w:after="0" w:line="276" w:lineRule="auto"/>
        <w:ind w:left="0" w:firstLine="0"/>
        <w:rPr>
          <w:rFonts w:eastAsia="SimSun"/>
          <w:sz w:val="22"/>
          <w:szCs w:val="22"/>
        </w:rPr>
      </w:pPr>
      <w:r w:rsidRPr="00077D4B">
        <w:rPr>
          <w:rFonts w:eastAsia="SimSun"/>
          <w:sz w:val="22"/>
          <w:szCs w:val="22"/>
        </w:rPr>
        <w:t>полиэтиленовый светонепроницаемый пакет (герметичная упаковка картриджа для защиты от внешних факторов)</w:t>
      </w:r>
    </w:p>
    <w:p w:rsidR="00077D4B" w:rsidRPr="00077D4B" w:rsidRDefault="00077D4B" w:rsidP="00077D4B">
      <w:pPr>
        <w:numPr>
          <w:ilvl w:val="0"/>
          <w:numId w:val="32"/>
        </w:numPr>
        <w:suppressLineNumbers/>
        <w:tabs>
          <w:tab w:val="left" w:pos="284"/>
        </w:tabs>
        <w:suppressAutoHyphens/>
        <w:spacing w:after="0" w:line="276" w:lineRule="auto"/>
        <w:ind w:left="0" w:firstLine="0"/>
        <w:rPr>
          <w:rFonts w:eastAsia="SimSun"/>
          <w:sz w:val="22"/>
          <w:szCs w:val="22"/>
        </w:rPr>
      </w:pPr>
      <w:r w:rsidRPr="00077D4B">
        <w:rPr>
          <w:rFonts w:eastAsia="SimSun"/>
          <w:sz w:val="22"/>
          <w:szCs w:val="22"/>
        </w:rPr>
        <w:t xml:space="preserve">индивидуальная упаковочная коробка из </w:t>
      </w:r>
      <w:proofErr w:type="spellStart"/>
      <w:r w:rsidRPr="00077D4B">
        <w:rPr>
          <w:color w:val="000000"/>
          <w:sz w:val="22"/>
          <w:szCs w:val="22"/>
        </w:rPr>
        <w:t>гофрокартона</w:t>
      </w:r>
      <w:proofErr w:type="spellEnd"/>
      <w:r w:rsidRPr="00077D4B">
        <w:rPr>
          <w:color w:val="000000"/>
          <w:sz w:val="22"/>
          <w:szCs w:val="22"/>
        </w:rPr>
        <w:t xml:space="preserve"> ("профиль B")</w:t>
      </w:r>
      <w:r w:rsidRPr="00077D4B">
        <w:rPr>
          <w:rFonts w:eastAsia="SimSun"/>
          <w:sz w:val="22"/>
          <w:szCs w:val="22"/>
        </w:rPr>
        <w:t xml:space="preserve">  с амортизационными прокладками </w:t>
      </w:r>
      <w:r w:rsidRPr="00077D4B">
        <w:rPr>
          <w:sz w:val="22"/>
          <w:szCs w:val="22"/>
        </w:rPr>
        <w:t>(вставка из папье-маше, надувная защитная упаковка)</w:t>
      </w:r>
      <w:r w:rsidRPr="00077D4B">
        <w:rPr>
          <w:rFonts w:eastAsia="SimSun"/>
          <w:sz w:val="22"/>
          <w:szCs w:val="22"/>
        </w:rPr>
        <w:t xml:space="preserve"> для  сохранности при транспортировке и хранении.</w:t>
      </w:r>
    </w:p>
    <w:p w:rsidR="00077D4B" w:rsidRPr="00077D4B" w:rsidRDefault="00077D4B" w:rsidP="00077D4B">
      <w:pPr>
        <w:suppressLineNumbers/>
        <w:tabs>
          <w:tab w:val="left" w:pos="284"/>
        </w:tabs>
        <w:spacing w:after="0" w:line="276" w:lineRule="auto"/>
        <w:rPr>
          <w:rFonts w:eastAsia="Lucida Sans Unicode"/>
          <w:b/>
          <w:sz w:val="22"/>
          <w:szCs w:val="22"/>
        </w:rPr>
      </w:pPr>
      <w:r w:rsidRPr="00077D4B">
        <w:rPr>
          <w:rFonts w:eastAsia="SimSun"/>
          <w:sz w:val="22"/>
          <w:szCs w:val="22"/>
        </w:rPr>
        <w:t>Недопустимо самопроизвольное высыпание тонера при транспортировке и хранении.</w:t>
      </w:r>
    </w:p>
    <w:p w:rsidR="00077D4B" w:rsidRPr="00077D4B" w:rsidRDefault="00077D4B" w:rsidP="00077D4B">
      <w:pPr>
        <w:tabs>
          <w:tab w:val="left" w:pos="284"/>
        </w:tabs>
        <w:spacing w:after="0" w:line="276" w:lineRule="auto"/>
        <w:rPr>
          <w:rFonts w:eastAsia="Lucida Sans Unicode"/>
          <w:sz w:val="22"/>
          <w:szCs w:val="22"/>
        </w:rPr>
      </w:pPr>
      <w:r w:rsidRPr="00077D4B">
        <w:rPr>
          <w:rFonts w:eastAsia="Lucida Sans Unicode"/>
          <w:sz w:val="22"/>
          <w:szCs w:val="22"/>
        </w:rPr>
        <w:t>Требования к маркировке:</w:t>
      </w:r>
    </w:p>
    <w:p w:rsidR="00077D4B" w:rsidRPr="00077D4B" w:rsidRDefault="00077D4B" w:rsidP="00077D4B">
      <w:pPr>
        <w:tabs>
          <w:tab w:val="left" w:pos="284"/>
        </w:tabs>
        <w:spacing w:after="0" w:line="276" w:lineRule="auto"/>
        <w:rPr>
          <w:rFonts w:eastAsia="Lucida Sans Unicode"/>
          <w:sz w:val="22"/>
          <w:szCs w:val="22"/>
        </w:rPr>
      </w:pPr>
      <w:r w:rsidRPr="00077D4B">
        <w:rPr>
          <w:rFonts w:eastAsia="Lucida Sans Unicode"/>
          <w:sz w:val="22"/>
          <w:szCs w:val="22"/>
        </w:rPr>
        <w:t>На индивидуальной упаковочной коробке наличие:</w:t>
      </w:r>
    </w:p>
    <w:p w:rsidR="00077D4B" w:rsidRPr="00077D4B" w:rsidRDefault="00077D4B" w:rsidP="00077D4B">
      <w:pPr>
        <w:numPr>
          <w:ilvl w:val="0"/>
          <w:numId w:val="33"/>
        </w:numPr>
        <w:tabs>
          <w:tab w:val="left" w:pos="284"/>
        </w:tabs>
        <w:spacing w:after="0" w:line="276" w:lineRule="auto"/>
        <w:ind w:left="0" w:firstLine="0"/>
        <w:rPr>
          <w:rFonts w:eastAsia="Lucida Sans Unicode"/>
          <w:sz w:val="22"/>
          <w:szCs w:val="22"/>
        </w:rPr>
      </w:pPr>
      <w:r w:rsidRPr="00077D4B">
        <w:rPr>
          <w:rFonts w:eastAsia="Lucida Sans Unicode"/>
          <w:sz w:val="22"/>
          <w:szCs w:val="22"/>
        </w:rPr>
        <w:t xml:space="preserve">наименования и </w:t>
      </w:r>
      <w:r w:rsidRPr="00077D4B">
        <w:rPr>
          <w:rFonts w:eastAsia="SimSun"/>
          <w:sz w:val="22"/>
          <w:szCs w:val="22"/>
        </w:rPr>
        <w:t>товарного знака предприятия изготовителя</w:t>
      </w:r>
      <w:r w:rsidRPr="00077D4B">
        <w:rPr>
          <w:rFonts w:eastAsia="Lucida Sans Unicode"/>
          <w:sz w:val="22"/>
          <w:szCs w:val="22"/>
        </w:rPr>
        <w:t>;</w:t>
      </w:r>
    </w:p>
    <w:p w:rsidR="00077D4B" w:rsidRPr="00077D4B" w:rsidRDefault="00077D4B" w:rsidP="00077D4B">
      <w:pPr>
        <w:numPr>
          <w:ilvl w:val="0"/>
          <w:numId w:val="33"/>
        </w:numPr>
        <w:tabs>
          <w:tab w:val="left" w:pos="284"/>
        </w:tabs>
        <w:suppressAutoHyphens/>
        <w:spacing w:after="0" w:line="276" w:lineRule="auto"/>
        <w:ind w:left="0" w:right="-3" w:firstLine="0"/>
        <w:rPr>
          <w:rFonts w:eastAsia="Lucida Sans Unicode"/>
          <w:color w:val="000000"/>
          <w:sz w:val="22"/>
          <w:szCs w:val="22"/>
          <w:lang w:eastAsia="en-US" w:bidi="en-US"/>
        </w:rPr>
      </w:pPr>
      <w:r w:rsidRPr="00077D4B">
        <w:rPr>
          <w:rFonts w:eastAsia="Lucida Sans Unicode"/>
          <w:color w:val="000000"/>
          <w:sz w:val="22"/>
          <w:szCs w:val="22"/>
          <w:lang w:eastAsia="en-US" w:bidi="en-US"/>
        </w:rPr>
        <w:t>марки картриджа и информации  о совместимости  с определенным принтером;</w:t>
      </w:r>
    </w:p>
    <w:p w:rsidR="00077D4B" w:rsidRPr="00077D4B" w:rsidRDefault="00077D4B" w:rsidP="00077D4B">
      <w:pPr>
        <w:numPr>
          <w:ilvl w:val="0"/>
          <w:numId w:val="33"/>
        </w:numPr>
        <w:tabs>
          <w:tab w:val="left" w:pos="284"/>
          <w:tab w:val="left" w:pos="317"/>
        </w:tabs>
        <w:spacing w:after="0" w:line="276" w:lineRule="auto"/>
        <w:ind w:left="0" w:firstLine="0"/>
        <w:rPr>
          <w:rFonts w:eastAsia="Lucida Sans Unicode"/>
          <w:sz w:val="22"/>
          <w:szCs w:val="22"/>
        </w:rPr>
      </w:pPr>
      <w:r w:rsidRPr="00077D4B">
        <w:rPr>
          <w:sz w:val="22"/>
          <w:szCs w:val="22"/>
        </w:rPr>
        <w:t>номер партии на коробке и на картридже должны совпадать;</w:t>
      </w:r>
    </w:p>
    <w:p w:rsidR="00077D4B" w:rsidRPr="00077D4B" w:rsidRDefault="00077D4B" w:rsidP="00077D4B">
      <w:pPr>
        <w:numPr>
          <w:ilvl w:val="0"/>
          <w:numId w:val="33"/>
        </w:numPr>
        <w:tabs>
          <w:tab w:val="left" w:pos="284"/>
        </w:tabs>
        <w:spacing w:after="0" w:line="276" w:lineRule="auto"/>
        <w:ind w:left="0" w:firstLine="0"/>
        <w:rPr>
          <w:sz w:val="22"/>
          <w:szCs w:val="22"/>
        </w:rPr>
      </w:pPr>
      <w:r w:rsidRPr="00077D4B">
        <w:rPr>
          <w:sz w:val="22"/>
          <w:szCs w:val="22"/>
        </w:rPr>
        <w:t xml:space="preserve">голограммы, защитные пломбы, марки, содержащие все элементы защиты от подделок (микротекст, изменяемый под углом зрения цвет логотипа, </w:t>
      </w:r>
      <w:proofErr w:type="spellStart"/>
      <w:r w:rsidRPr="00077D4B">
        <w:rPr>
          <w:sz w:val="22"/>
          <w:szCs w:val="22"/>
        </w:rPr>
        <w:t>термополоса</w:t>
      </w:r>
      <w:proofErr w:type="spellEnd"/>
      <w:r w:rsidRPr="00077D4B">
        <w:rPr>
          <w:sz w:val="22"/>
          <w:szCs w:val="22"/>
        </w:rPr>
        <w:t xml:space="preserve"> и т.п.);</w:t>
      </w:r>
    </w:p>
    <w:p w:rsidR="00077D4B" w:rsidRPr="00077D4B" w:rsidRDefault="00077D4B" w:rsidP="00077D4B">
      <w:pPr>
        <w:numPr>
          <w:ilvl w:val="0"/>
          <w:numId w:val="33"/>
        </w:numPr>
        <w:tabs>
          <w:tab w:val="left" w:pos="284"/>
        </w:tabs>
        <w:spacing w:after="0" w:line="276" w:lineRule="auto"/>
        <w:ind w:left="0" w:firstLine="0"/>
        <w:rPr>
          <w:sz w:val="22"/>
          <w:szCs w:val="22"/>
        </w:rPr>
      </w:pPr>
      <w:r w:rsidRPr="00077D4B">
        <w:rPr>
          <w:sz w:val="22"/>
          <w:szCs w:val="22"/>
        </w:rPr>
        <w:t>чека с запорной лентой должна составлять одно целое с боковиной картриджа, и иметь одну консистенцию пластика с общим корпусом картриджа;</w:t>
      </w:r>
    </w:p>
    <w:p w:rsidR="00077D4B" w:rsidRPr="00077D4B" w:rsidRDefault="00077D4B" w:rsidP="00077D4B">
      <w:pPr>
        <w:numPr>
          <w:ilvl w:val="0"/>
          <w:numId w:val="33"/>
        </w:numPr>
        <w:tabs>
          <w:tab w:val="left" w:pos="284"/>
        </w:tabs>
        <w:spacing w:after="0" w:line="276" w:lineRule="auto"/>
        <w:ind w:left="0" w:firstLine="0"/>
        <w:rPr>
          <w:sz w:val="22"/>
          <w:szCs w:val="22"/>
        </w:rPr>
      </w:pPr>
      <w:r w:rsidRPr="00077D4B">
        <w:rPr>
          <w:sz w:val="22"/>
          <w:szCs w:val="22"/>
        </w:rPr>
        <w:t>корпус картриджа не должен иметь потертостей, царапин, сколов и следов вскрытия.</w:t>
      </w:r>
    </w:p>
    <w:p w:rsidR="00077D4B" w:rsidRPr="00077D4B" w:rsidRDefault="00077D4B" w:rsidP="00077D4B">
      <w:pPr>
        <w:tabs>
          <w:tab w:val="left" w:pos="284"/>
        </w:tabs>
        <w:spacing w:after="0" w:line="276" w:lineRule="auto"/>
        <w:rPr>
          <w:rFonts w:eastAsia="Lucida Sans Unicode"/>
          <w:sz w:val="22"/>
          <w:szCs w:val="22"/>
        </w:rPr>
      </w:pPr>
      <w:r w:rsidRPr="00077D4B">
        <w:rPr>
          <w:rFonts w:eastAsia="Lucida Sans Unicode"/>
          <w:sz w:val="22"/>
          <w:szCs w:val="22"/>
        </w:rPr>
        <w:t>На корпусе картриджа нали</w:t>
      </w:r>
      <w:r w:rsidRPr="00077D4B">
        <w:rPr>
          <w:rFonts w:eastAsia="Lucida Sans Unicode"/>
          <w:sz w:val="22"/>
          <w:szCs w:val="22"/>
        </w:rPr>
        <w:softHyphen/>
        <w:t xml:space="preserve">чие: </w:t>
      </w:r>
    </w:p>
    <w:p w:rsidR="00077D4B" w:rsidRPr="00077D4B" w:rsidRDefault="00077D4B" w:rsidP="00077D4B">
      <w:pPr>
        <w:numPr>
          <w:ilvl w:val="0"/>
          <w:numId w:val="34"/>
        </w:numPr>
        <w:tabs>
          <w:tab w:val="left" w:pos="284"/>
        </w:tabs>
        <w:suppressAutoHyphens/>
        <w:spacing w:after="0" w:line="276" w:lineRule="auto"/>
        <w:ind w:left="0" w:firstLine="0"/>
        <w:rPr>
          <w:sz w:val="22"/>
          <w:szCs w:val="22"/>
        </w:rPr>
      </w:pPr>
      <w:r w:rsidRPr="00077D4B">
        <w:rPr>
          <w:rFonts w:eastAsia="Lucida Sans Unicode"/>
          <w:sz w:val="22"/>
          <w:szCs w:val="22"/>
        </w:rPr>
        <w:t>наименования производителя;</w:t>
      </w:r>
    </w:p>
    <w:p w:rsidR="00077D4B" w:rsidRPr="00077D4B" w:rsidRDefault="00077D4B" w:rsidP="00077D4B">
      <w:pPr>
        <w:numPr>
          <w:ilvl w:val="0"/>
          <w:numId w:val="34"/>
        </w:numPr>
        <w:tabs>
          <w:tab w:val="left" w:pos="284"/>
        </w:tabs>
        <w:suppressAutoHyphens/>
        <w:spacing w:after="0" w:line="276" w:lineRule="auto"/>
        <w:ind w:left="0" w:firstLine="0"/>
        <w:rPr>
          <w:sz w:val="22"/>
          <w:szCs w:val="22"/>
        </w:rPr>
      </w:pPr>
      <w:r w:rsidRPr="00077D4B">
        <w:rPr>
          <w:sz w:val="22"/>
          <w:szCs w:val="22"/>
        </w:rPr>
        <w:t>марки картриджа;</w:t>
      </w:r>
    </w:p>
    <w:p w:rsidR="00077D4B" w:rsidRPr="00077D4B" w:rsidRDefault="00077D4B" w:rsidP="00077D4B">
      <w:pPr>
        <w:numPr>
          <w:ilvl w:val="0"/>
          <w:numId w:val="34"/>
        </w:numPr>
        <w:tabs>
          <w:tab w:val="left" w:pos="284"/>
          <w:tab w:val="left" w:pos="317"/>
        </w:tabs>
        <w:suppressAutoHyphens/>
        <w:spacing w:after="0" w:line="276" w:lineRule="auto"/>
        <w:ind w:left="0" w:firstLine="0"/>
        <w:rPr>
          <w:rFonts w:eastAsia="SimSun"/>
          <w:sz w:val="22"/>
          <w:szCs w:val="22"/>
        </w:rPr>
      </w:pPr>
      <w:r w:rsidRPr="00077D4B">
        <w:rPr>
          <w:sz w:val="22"/>
          <w:szCs w:val="22"/>
        </w:rPr>
        <w:t>серийного номера картриджа (должен совпадать с номером на упаковке).</w:t>
      </w:r>
    </w:p>
    <w:p w:rsidR="00077D4B" w:rsidRPr="00077D4B" w:rsidRDefault="00077D4B" w:rsidP="00077D4B">
      <w:pPr>
        <w:suppressLineNumbers/>
        <w:tabs>
          <w:tab w:val="left" w:pos="284"/>
        </w:tabs>
        <w:spacing w:after="0" w:line="276" w:lineRule="auto"/>
        <w:rPr>
          <w:sz w:val="22"/>
          <w:szCs w:val="22"/>
        </w:rPr>
      </w:pPr>
      <w:r w:rsidRPr="00077D4B">
        <w:rPr>
          <w:rFonts w:eastAsia="SimSun"/>
          <w:sz w:val="22"/>
          <w:szCs w:val="22"/>
        </w:rPr>
        <w:t>Наличие в каждой коробке ин</w:t>
      </w:r>
      <w:r w:rsidRPr="00077D4B">
        <w:rPr>
          <w:rFonts w:eastAsia="SimSun"/>
          <w:sz w:val="22"/>
          <w:szCs w:val="22"/>
        </w:rPr>
        <w:softHyphen/>
        <w:t>струкции по эксплуатации и гарантийного талона.</w:t>
      </w:r>
    </w:p>
    <w:p w:rsidR="00077D4B" w:rsidRPr="00077D4B" w:rsidRDefault="00077D4B" w:rsidP="00077D4B">
      <w:pPr>
        <w:tabs>
          <w:tab w:val="left" w:pos="284"/>
        </w:tabs>
        <w:spacing w:after="0" w:line="276" w:lineRule="auto"/>
        <w:rPr>
          <w:rFonts w:eastAsia="SimSun"/>
          <w:sz w:val="22"/>
          <w:szCs w:val="22"/>
        </w:rPr>
      </w:pPr>
      <w:r w:rsidRPr="00077D4B">
        <w:rPr>
          <w:sz w:val="22"/>
          <w:szCs w:val="22"/>
        </w:rPr>
        <w:lastRenderedPageBreak/>
        <w:t>Срок действия гарантии на картридж не менее 12 месяцев, срок действия гарантии исчисляется со дня подписания Акта приема-передачи Товара.</w:t>
      </w:r>
    </w:p>
    <w:p w:rsidR="00077D4B" w:rsidRPr="00077D4B" w:rsidRDefault="00077D4B" w:rsidP="00077D4B">
      <w:pPr>
        <w:tabs>
          <w:tab w:val="left" w:pos="284"/>
        </w:tabs>
        <w:rPr>
          <w:sz w:val="22"/>
          <w:szCs w:val="22"/>
        </w:rPr>
      </w:pPr>
      <w:r w:rsidRPr="00077D4B">
        <w:rPr>
          <w:rFonts w:eastAsia="SimSun"/>
          <w:sz w:val="22"/>
          <w:szCs w:val="22"/>
        </w:rPr>
        <w:t xml:space="preserve">Картриджи должны соответствовать требованиям безопасности и электробезопасности по ГОСТ 12.1.019, ГОСТ 12.2.003, ГОСТ 12.2.007, и общим требованиям пожарной безопасности по ГОСТ 12.1.004. </w:t>
      </w:r>
      <w:r w:rsidRPr="00077D4B">
        <w:rPr>
          <w:sz w:val="22"/>
          <w:szCs w:val="22"/>
        </w:rPr>
        <w:t xml:space="preserve">Картриджи  должны соответствовать требованиям санитарных норм по допустимым уровням физических факторов при применении товаров народного потребления в бытовых условиях </w:t>
      </w:r>
      <w:proofErr w:type="spellStart"/>
      <w:r w:rsidRPr="00077D4B">
        <w:rPr>
          <w:sz w:val="22"/>
          <w:szCs w:val="22"/>
        </w:rPr>
        <w:t>МСанПиН</w:t>
      </w:r>
      <w:proofErr w:type="spellEnd"/>
      <w:r w:rsidRPr="00077D4B">
        <w:rPr>
          <w:sz w:val="22"/>
          <w:szCs w:val="22"/>
        </w:rPr>
        <w:t>.</w:t>
      </w:r>
      <w:r w:rsidRPr="00077D4B">
        <w:rPr>
          <w:sz w:val="22"/>
          <w:szCs w:val="22"/>
        </w:rPr>
        <w:tab/>
      </w:r>
    </w:p>
    <w:p w:rsidR="00077D4B" w:rsidRDefault="00077D4B" w:rsidP="00077D4B">
      <w:pPr>
        <w:tabs>
          <w:tab w:val="left" w:pos="284"/>
        </w:tabs>
        <w:rPr>
          <w:b/>
        </w:rPr>
      </w:pPr>
    </w:p>
    <w:p w:rsidR="004E5102" w:rsidRPr="00EC722F" w:rsidRDefault="004E5102" w:rsidP="004E5102">
      <w:pPr>
        <w:rPr>
          <w:b/>
        </w:rPr>
      </w:pPr>
      <w:r w:rsidRPr="00EC722F">
        <w:rPr>
          <w:b/>
          <w:bCs/>
        </w:rPr>
        <w:t>Н</w:t>
      </w:r>
      <w:r w:rsidRPr="00EC722F">
        <w:rPr>
          <w:b/>
        </w:rPr>
        <w:t>аименование, характеристика и количество поставляемого товара:</w:t>
      </w: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9"/>
        <w:gridCol w:w="1701"/>
        <w:gridCol w:w="3685"/>
        <w:gridCol w:w="1559"/>
        <w:gridCol w:w="1560"/>
      </w:tblGrid>
      <w:tr w:rsidR="00C23E0A" w:rsidTr="00C23E0A">
        <w:tc>
          <w:tcPr>
            <w:tcW w:w="567" w:type="dxa"/>
            <w:tcBorders>
              <w:top w:val="single" w:sz="4" w:space="0" w:color="auto"/>
              <w:left w:val="single" w:sz="4" w:space="0" w:color="auto"/>
              <w:bottom w:val="single" w:sz="4" w:space="0" w:color="auto"/>
              <w:right w:val="single" w:sz="4" w:space="0" w:color="auto"/>
            </w:tcBorders>
            <w:vAlign w:val="center"/>
          </w:tcPr>
          <w:p w:rsidR="00C23E0A" w:rsidRDefault="00C23E0A" w:rsidP="002035A3">
            <w:pPr>
              <w:pStyle w:val="a9"/>
              <w:autoSpaceDE w:val="0"/>
              <w:autoSpaceDN w:val="0"/>
              <w:adjustRightInd w:val="0"/>
              <w:spacing w:before="0" w:beforeAutospacing="0" w:after="0" w:afterAutospacing="0"/>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1419" w:type="dxa"/>
            <w:tcBorders>
              <w:top w:val="single" w:sz="4" w:space="0" w:color="auto"/>
              <w:left w:val="single" w:sz="4" w:space="0" w:color="auto"/>
              <w:bottom w:val="single" w:sz="4" w:space="0" w:color="auto"/>
              <w:right w:val="single" w:sz="4" w:space="0" w:color="auto"/>
            </w:tcBorders>
            <w:vAlign w:val="center"/>
            <w:hideMark/>
          </w:tcPr>
          <w:p w:rsidR="00C23E0A" w:rsidRDefault="00C23E0A" w:rsidP="002035A3">
            <w:pPr>
              <w:pStyle w:val="a9"/>
              <w:autoSpaceDE w:val="0"/>
              <w:autoSpaceDN w:val="0"/>
              <w:adjustRightInd w:val="0"/>
              <w:spacing w:before="0" w:beforeAutospacing="0" w:after="0" w:afterAutospacing="0"/>
              <w:jc w:val="center"/>
              <w:rPr>
                <w:sz w:val="20"/>
                <w:szCs w:val="20"/>
              </w:rPr>
            </w:pPr>
            <w:r>
              <w:rPr>
                <w:sz w:val="22"/>
                <w:szCs w:val="22"/>
              </w:rPr>
              <w:t>ОКПД</w:t>
            </w:r>
            <w:proofErr w:type="gramStart"/>
            <w:r>
              <w:rPr>
                <w:sz w:val="22"/>
                <w:szCs w:val="22"/>
              </w:rPr>
              <w:t>2</w:t>
            </w:r>
            <w:proofErr w:type="gramEnd"/>
          </w:p>
        </w:tc>
        <w:tc>
          <w:tcPr>
            <w:tcW w:w="1701" w:type="dxa"/>
            <w:tcBorders>
              <w:top w:val="single" w:sz="4" w:space="0" w:color="auto"/>
              <w:left w:val="single" w:sz="4" w:space="0" w:color="auto"/>
              <w:bottom w:val="single" w:sz="4" w:space="0" w:color="auto"/>
              <w:right w:val="single" w:sz="4" w:space="0" w:color="auto"/>
            </w:tcBorders>
            <w:vAlign w:val="center"/>
            <w:hideMark/>
          </w:tcPr>
          <w:p w:rsidR="00C23E0A" w:rsidRDefault="00C23E0A" w:rsidP="002035A3">
            <w:pPr>
              <w:pStyle w:val="a9"/>
              <w:autoSpaceDE w:val="0"/>
              <w:autoSpaceDN w:val="0"/>
              <w:adjustRightInd w:val="0"/>
              <w:spacing w:before="0" w:beforeAutospacing="0" w:after="0" w:afterAutospacing="0"/>
              <w:jc w:val="center"/>
              <w:rPr>
                <w:sz w:val="20"/>
                <w:szCs w:val="20"/>
              </w:rPr>
            </w:pPr>
            <w:r>
              <w:rPr>
                <w:sz w:val="20"/>
                <w:szCs w:val="20"/>
              </w:rPr>
              <w:t>Наименование и описание объекта закупки</w:t>
            </w:r>
          </w:p>
        </w:tc>
        <w:tc>
          <w:tcPr>
            <w:tcW w:w="3685" w:type="dxa"/>
            <w:tcBorders>
              <w:top w:val="single" w:sz="4" w:space="0" w:color="auto"/>
              <w:left w:val="single" w:sz="4" w:space="0" w:color="auto"/>
              <w:bottom w:val="single" w:sz="4" w:space="0" w:color="auto"/>
              <w:right w:val="single" w:sz="4" w:space="0" w:color="auto"/>
            </w:tcBorders>
            <w:vAlign w:val="center"/>
            <w:hideMark/>
          </w:tcPr>
          <w:p w:rsidR="00C23E0A" w:rsidRDefault="00C23E0A" w:rsidP="002035A3">
            <w:pPr>
              <w:pStyle w:val="a9"/>
              <w:autoSpaceDE w:val="0"/>
              <w:autoSpaceDN w:val="0"/>
              <w:adjustRightInd w:val="0"/>
              <w:spacing w:before="0" w:beforeAutospacing="0" w:after="0" w:afterAutospacing="0"/>
              <w:jc w:val="center"/>
              <w:rPr>
                <w:sz w:val="20"/>
                <w:szCs w:val="20"/>
              </w:rPr>
            </w:pPr>
            <w:r>
              <w:rPr>
                <w:sz w:val="20"/>
                <w:szCs w:val="20"/>
              </w:rPr>
              <w:t>Характеристика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C23E0A" w:rsidRDefault="00C23E0A" w:rsidP="002035A3">
            <w:pPr>
              <w:pStyle w:val="a9"/>
              <w:autoSpaceDE w:val="0"/>
              <w:autoSpaceDN w:val="0"/>
              <w:adjustRightInd w:val="0"/>
              <w:spacing w:before="0" w:beforeAutospacing="0" w:after="0" w:afterAutospacing="0"/>
              <w:jc w:val="center"/>
              <w:rPr>
                <w:sz w:val="20"/>
                <w:szCs w:val="20"/>
              </w:rPr>
            </w:pPr>
            <w:r>
              <w:rPr>
                <w:sz w:val="20"/>
                <w:szCs w:val="20"/>
              </w:rPr>
              <w:t>Ед.</w:t>
            </w:r>
          </w:p>
          <w:p w:rsidR="00C23E0A" w:rsidRDefault="00C23E0A" w:rsidP="002035A3">
            <w:pPr>
              <w:pStyle w:val="a9"/>
              <w:autoSpaceDE w:val="0"/>
              <w:autoSpaceDN w:val="0"/>
              <w:adjustRightInd w:val="0"/>
              <w:spacing w:before="0" w:beforeAutospacing="0" w:after="0" w:afterAutospacing="0"/>
              <w:jc w:val="center"/>
              <w:rPr>
                <w:sz w:val="20"/>
                <w:szCs w:val="20"/>
              </w:rPr>
            </w:pPr>
            <w:proofErr w:type="spellStart"/>
            <w:r>
              <w:rPr>
                <w:sz w:val="20"/>
                <w:szCs w:val="20"/>
              </w:rPr>
              <w:t>изм</w:t>
            </w:r>
            <w:proofErr w:type="spellEnd"/>
          </w:p>
        </w:tc>
        <w:tc>
          <w:tcPr>
            <w:tcW w:w="1560" w:type="dxa"/>
            <w:tcBorders>
              <w:top w:val="single" w:sz="4" w:space="0" w:color="auto"/>
              <w:left w:val="single" w:sz="4" w:space="0" w:color="auto"/>
              <w:bottom w:val="single" w:sz="4" w:space="0" w:color="auto"/>
              <w:right w:val="single" w:sz="4" w:space="0" w:color="auto"/>
            </w:tcBorders>
            <w:vAlign w:val="center"/>
            <w:hideMark/>
          </w:tcPr>
          <w:p w:rsidR="00C23E0A" w:rsidRDefault="00C23E0A" w:rsidP="002035A3">
            <w:pPr>
              <w:autoSpaceDE w:val="0"/>
              <w:autoSpaceDN w:val="0"/>
              <w:adjustRightInd w:val="0"/>
              <w:jc w:val="center"/>
              <w:rPr>
                <w:sz w:val="20"/>
                <w:szCs w:val="20"/>
              </w:rPr>
            </w:pPr>
            <w:r>
              <w:rPr>
                <w:sz w:val="20"/>
                <w:szCs w:val="20"/>
              </w:rPr>
              <w:t xml:space="preserve">Кол-во </w:t>
            </w:r>
          </w:p>
        </w:tc>
      </w:tr>
      <w:tr w:rsidR="00E43186" w:rsidRPr="001E3911" w:rsidTr="004E06B5">
        <w:tc>
          <w:tcPr>
            <w:tcW w:w="567" w:type="dxa"/>
            <w:tcBorders>
              <w:top w:val="single" w:sz="4" w:space="0" w:color="auto"/>
              <w:left w:val="single" w:sz="4" w:space="0" w:color="auto"/>
              <w:bottom w:val="single" w:sz="4" w:space="0" w:color="auto"/>
              <w:right w:val="single" w:sz="4" w:space="0" w:color="auto"/>
            </w:tcBorders>
            <w:vAlign w:val="center"/>
          </w:tcPr>
          <w:p w:rsidR="00E43186" w:rsidRPr="001E3911" w:rsidRDefault="00E43186" w:rsidP="002035A3">
            <w:pPr>
              <w:jc w:val="center"/>
              <w:rPr>
                <w:sz w:val="18"/>
                <w:szCs w:val="18"/>
              </w:rPr>
            </w:pPr>
            <w:r w:rsidRPr="001E3911">
              <w:rPr>
                <w:sz w:val="18"/>
                <w:szCs w:val="18"/>
              </w:rPr>
              <w:t>1</w:t>
            </w:r>
          </w:p>
        </w:tc>
        <w:tc>
          <w:tcPr>
            <w:tcW w:w="1419" w:type="dxa"/>
            <w:tcBorders>
              <w:top w:val="single" w:sz="4" w:space="0" w:color="auto"/>
              <w:left w:val="single" w:sz="4" w:space="0" w:color="auto"/>
              <w:bottom w:val="single" w:sz="4" w:space="0" w:color="auto"/>
              <w:right w:val="single" w:sz="4" w:space="0" w:color="auto"/>
            </w:tcBorders>
            <w:vAlign w:val="center"/>
            <w:hideMark/>
          </w:tcPr>
          <w:p w:rsidR="00E43186" w:rsidRPr="0086641D" w:rsidRDefault="00E43186" w:rsidP="00D06084">
            <w:pPr>
              <w:autoSpaceDE w:val="0"/>
              <w:autoSpaceDN w:val="0"/>
              <w:adjustRightInd w:val="0"/>
              <w:rPr>
                <w:color w:val="000000"/>
                <w:sz w:val="20"/>
                <w:szCs w:val="20"/>
              </w:rPr>
            </w:pPr>
            <w:r w:rsidRPr="0086641D">
              <w:rPr>
                <w:color w:val="000000"/>
                <w:sz w:val="20"/>
                <w:szCs w:val="20"/>
              </w:rPr>
              <w:t>28.23.2</w:t>
            </w:r>
            <w:r>
              <w:rPr>
                <w:color w:val="000000"/>
                <w:sz w:val="20"/>
                <w:szCs w:val="20"/>
              </w:rPr>
              <w:t>5</w:t>
            </w:r>
            <w:r w:rsidRPr="0086641D">
              <w:rPr>
                <w:color w:val="000000"/>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43186" w:rsidRPr="001E3911" w:rsidRDefault="00E43186" w:rsidP="002035A3">
            <w:pPr>
              <w:jc w:val="center"/>
              <w:rPr>
                <w:sz w:val="18"/>
                <w:szCs w:val="18"/>
              </w:rPr>
            </w:pPr>
            <w:r w:rsidRPr="00E133A3">
              <w:rPr>
                <w:sz w:val="20"/>
                <w:szCs w:val="20"/>
              </w:rPr>
              <w:t>Картридж совместимый</w:t>
            </w:r>
          </w:p>
        </w:tc>
        <w:tc>
          <w:tcPr>
            <w:tcW w:w="3685" w:type="dxa"/>
            <w:tcBorders>
              <w:top w:val="single" w:sz="4" w:space="0" w:color="auto"/>
              <w:left w:val="single" w:sz="4" w:space="0" w:color="auto"/>
              <w:bottom w:val="single" w:sz="4" w:space="0" w:color="auto"/>
              <w:right w:val="single" w:sz="4" w:space="0" w:color="auto"/>
            </w:tcBorders>
            <w:hideMark/>
          </w:tcPr>
          <w:p w:rsidR="00E43186" w:rsidRPr="00E133A3" w:rsidRDefault="00E43186" w:rsidP="00374066">
            <w:pPr>
              <w:spacing w:line="276" w:lineRule="auto"/>
              <w:rPr>
                <w:sz w:val="20"/>
                <w:szCs w:val="20"/>
              </w:rPr>
            </w:pPr>
            <w:r w:rsidRPr="00E133A3">
              <w:rPr>
                <w:sz w:val="20"/>
                <w:szCs w:val="20"/>
              </w:rPr>
              <w:t xml:space="preserve">Тонер-картридж для принтера </w:t>
            </w:r>
            <w:r w:rsidRPr="00E133A3">
              <w:rPr>
                <w:sz w:val="20"/>
                <w:szCs w:val="20"/>
                <w:lang w:val="en-US"/>
              </w:rPr>
              <w:t>Kyocera</w:t>
            </w:r>
            <w:r w:rsidRPr="00E133A3">
              <w:rPr>
                <w:sz w:val="20"/>
                <w:szCs w:val="20"/>
              </w:rPr>
              <w:t xml:space="preserve"> </w:t>
            </w:r>
            <w:r w:rsidRPr="00E133A3">
              <w:rPr>
                <w:sz w:val="20"/>
                <w:szCs w:val="20"/>
                <w:lang w:val="en-US"/>
              </w:rPr>
              <w:t>ECOSYS</w:t>
            </w:r>
            <w:r w:rsidRPr="00E133A3">
              <w:rPr>
                <w:sz w:val="20"/>
                <w:szCs w:val="20"/>
              </w:rPr>
              <w:t xml:space="preserve"> </w:t>
            </w:r>
            <w:r w:rsidRPr="00E133A3">
              <w:rPr>
                <w:sz w:val="20"/>
                <w:szCs w:val="20"/>
                <w:lang w:val="en-US"/>
              </w:rPr>
              <w:t>M</w:t>
            </w:r>
            <w:r w:rsidRPr="00E133A3">
              <w:rPr>
                <w:sz w:val="20"/>
                <w:szCs w:val="20"/>
              </w:rPr>
              <w:t xml:space="preserve">2135 </w:t>
            </w:r>
            <w:proofErr w:type="spellStart"/>
            <w:r w:rsidRPr="00E133A3">
              <w:rPr>
                <w:sz w:val="20"/>
                <w:szCs w:val="20"/>
                <w:lang w:val="en-US"/>
              </w:rPr>
              <w:t>dn</w:t>
            </w:r>
            <w:proofErr w:type="spellEnd"/>
            <w:r w:rsidRPr="00E133A3">
              <w:rPr>
                <w:sz w:val="20"/>
                <w:szCs w:val="20"/>
              </w:rPr>
              <w:t xml:space="preserve">. Цвет черный. Ресурс не менее 3000 страниц. </w:t>
            </w:r>
          </w:p>
        </w:tc>
        <w:tc>
          <w:tcPr>
            <w:tcW w:w="1559" w:type="dxa"/>
            <w:tcBorders>
              <w:top w:val="single" w:sz="4" w:space="0" w:color="auto"/>
              <w:left w:val="single" w:sz="4" w:space="0" w:color="auto"/>
              <w:bottom w:val="single" w:sz="4" w:space="0" w:color="auto"/>
              <w:right w:val="single" w:sz="4" w:space="0" w:color="auto"/>
            </w:tcBorders>
            <w:vAlign w:val="center"/>
            <w:hideMark/>
          </w:tcPr>
          <w:p w:rsidR="00E43186" w:rsidRPr="00E133A3" w:rsidRDefault="00E43186" w:rsidP="00D06084">
            <w:pPr>
              <w:autoSpaceDE w:val="0"/>
              <w:autoSpaceDN w:val="0"/>
              <w:adjustRightInd w:val="0"/>
              <w:jc w:val="center"/>
              <w:rPr>
                <w:sz w:val="20"/>
                <w:szCs w:val="20"/>
              </w:rPr>
            </w:pPr>
            <w:r w:rsidRPr="00E133A3">
              <w:rPr>
                <w:sz w:val="20"/>
                <w:szCs w:val="20"/>
              </w:rPr>
              <w:t>шт.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E43186" w:rsidRPr="00E133A3" w:rsidRDefault="00E43186" w:rsidP="00D06084">
            <w:pPr>
              <w:jc w:val="center"/>
              <w:rPr>
                <w:color w:val="000000"/>
                <w:sz w:val="20"/>
                <w:szCs w:val="20"/>
              </w:rPr>
            </w:pPr>
            <w:r w:rsidRPr="00E133A3">
              <w:rPr>
                <w:color w:val="000000"/>
                <w:sz w:val="20"/>
                <w:szCs w:val="20"/>
              </w:rPr>
              <w:t>5</w:t>
            </w:r>
          </w:p>
        </w:tc>
      </w:tr>
      <w:tr w:rsidR="00E43186" w:rsidRPr="001E3911" w:rsidTr="00385677">
        <w:tc>
          <w:tcPr>
            <w:tcW w:w="567" w:type="dxa"/>
            <w:tcBorders>
              <w:top w:val="single" w:sz="4" w:space="0" w:color="auto"/>
              <w:left w:val="single" w:sz="4" w:space="0" w:color="auto"/>
              <w:bottom w:val="single" w:sz="4" w:space="0" w:color="auto"/>
              <w:right w:val="single" w:sz="4" w:space="0" w:color="auto"/>
            </w:tcBorders>
            <w:vAlign w:val="center"/>
          </w:tcPr>
          <w:p w:rsidR="00E43186" w:rsidRPr="001E3911" w:rsidRDefault="00E43186" w:rsidP="002035A3">
            <w:pPr>
              <w:jc w:val="center"/>
              <w:rPr>
                <w:sz w:val="18"/>
                <w:szCs w:val="18"/>
              </w:rPr>
            </w:pPr>
            <w:r w:rsidRPr="001E3911">
              <w:rPr>
                <w:sz w:val="18"/>
                <w:szCs w:val="18"/>
              </w:rPr>
              <w:t>2</w:t>
            </w:r>
          </w:p>
        </w:tc>
        <w:tc>
          <w:tcPr>
            <w:tcW w:w="1419" w:type="dxa"/>
            <w:tcBorders>
              <w:top w:val="single" w:sz="4" w:space="0" w:color="auto"/>
              <w:left w:val="single" w:sz="4" w:space="0" w:color="auto"/>
              <w:bottom w:val="single" w:sz="4" w:space="0" w:color="auto"/>
              <w:right w:val="single" w:sz="4" w:space="0" w:color="auto"/>
            </w:tcBorders>
            <w:vAlign w:val="center"/>
            <w:hideMark/>
          </w:tcPr>
          <w:p w:rsidR="00E43186" w:rsidRPr="0086641D" w:rsidRDefault="00E43186" w:rsidP="00D06084">
            <w:pPr>
              <w:autoSpaceDE w:val="0"/>
              <w:autoSpaceDN w:val="0"/>
              <w:adjustRightInd w:val="0"/>
              <w:rPr>
                <w:color w:val="000000"/>
                <w:sz w:val="20"/>
                <w:szCs w:val="20"/>
              </w:rPr>
            </w:pPr>
            <w:r w:rsidRPr="0086641D">
              <w:rPr>
                <w:color w:val="000000"/>
                <w:sz w:val="20"/>
                <w:szCs w:val="20"/>
              </w:rPr>
              <w:t>28.23.2</w:t>
            </w:r>
            <w:r>
              <w:rPr>
                <w:color w:val="000000"/>
                <w:sz w:val="20"/>
                <w:szCs w:val="20"/>
              </w:rPr>
              <w:t>5</w:t>
            </w:r>
            <w:r w:rsidRPr="0086641D">
              <w:rPr>
                <w:color w:val="000000"/>
                <w:sz w:val="20"/>
                <w:szCs w:val="20"/>
              </w:rPr>
              <w:t>.000</w:t>
            </w:r>
          </w:p>
        </w:tc>
        <w:tc>
          <w:tcPr>
            <w:tcW w:w="1701" w:type="dxa"/>
            <w:tcBorders>
              <w:top w:val="single" w:sz="4" w:space="0" w:color="auto"/>
              <w:left w:val="single" w:sz="4" w:space="0" w:color="auto"/>
              <w:bottom w:val="single" w:sz="4" w:space="0" w:color="auto"/>
              <w:right w:val="single" w:sz="4" w:space="0" w:color="auto"/>
            </w:tcBorders>
            <w:hideMark/>
          </w:tcPr>
          <w:p w:rsidR="00E43186" w:rsidRDefault="00E43186">
            <w:r w:rsidRPr="00385441">
              <w:rPr>
                <w:sz w:val="20"/>
                <w:szCs w:val="20"/>
              </w:rPr>
              <w:t>Картридж совместимый</w:t>
            </w:r>
          </w:p>
        </w:tc>
        <w:tc>
          <w:tcPr>
            <w:tcW w:w="3685" w:type="dxa"/>
            <w:tcBorders>
              <w:top w:val="single" w:sz="4" w:space="0" w:color="auto"/>
              <w:left w:val="single" w:sz="4" w:space="0" w:color="auto"/>
              <w:bottom w:val="single" w:sz="4" w:space="0" w:color="auto"/>
              <w:right w:val="single" w:sz="4" w:space="0" w:color="auto"/>
            </w:tcBorders>
            <w:vAlign w:val="center"/>
            <w:hideMark/>
          </w:tcPr>
          <w:p w:rsidR="00E43186" w:rsidRPr="00E133A3" w:rsidRDefault="00E43186" w:rsidP="00374066">
            <w:pPr>
              <w:spacing w:line="276" w:lineRule="auto"/>
              <w:rPr>
                <w:color w:val="000000"/>
                <w:sz w:val="20"/>
                <w:szCs w:val="20"/>
              </w:rPr>
            </w:pPr>
            <w:r w:rsidRPr="00E133A3">
              <w:rPr>
                <w:sz w:val="20"/>
                <w:szCs w:val="20"/>
              </w:rPr>
              <w:t xml:space="preserve">Тонер-картридж для принтера НР </w:t>
            </w:r>
            <w:proofErr w:type="spellStart"/>
            <w:r w:rsidRPr="00E133A3">
              <w:rPr>
                <w:sz w:val="20"/>
                <w:szCs w:val="20"/>
              </w:rPr>
              <w:t>LaserJet</w:t>
            </w:r>
            <w:proofErr w:type="spellEnd"/>
            <w:r w:rsidRPr="00E133A3">
              <w:rPr>
                <w:sz w:val="20"/>
                <w:szCs w:val="20"/>
              </w:rPr>
              <w:t xml:space="preserve"> </w:t>
            </w:r>
            <w:proofErr w:type="spellStart"/>
            <w:r w:rsidRPr="00E133A3">
              <w:rPr>
                <w:sz w:val="20"/>
                <w:szCs w:val="20"/>
              </w:rPr>
              <w:t>Pro</w:t>
            </w:r>
            <w:proofErr w:type="spellEnd"/>
            <w:r w:rsidRPr="00E133A3">
              <w:rPr>
                <w:sz w:val="20"/>
                <w:szCs w:val="20"/>
              </w:rPr>
              <w:t xml:space="preserve"> </w:t>
            </w:r>
            <w:r w:rsidRPr="00E133A3">
              <w:rPr>
                <w:sz w:val="20"/>
                <w:szCs w:val="20"/>
                <w:lang w:val="en-US"/>
              </w:rPr>
              <w:t>MFP</w:t>
            </w:r>
            <w:r w:rsidRPr="00E133A3">
              <w:rPr>
                <w:sz w:val="20"/>
                <w:szCs w:val="20"/>
              </w:rPr>
              <w:t xml:space="preserve"> </w:t>
            </w:r>
            <w:r w:rsidRPr="00E133A3">
              <w:rPr>
                <w:sz w:val="20"/>
                <w:szCs w:val="20"/>
                <w:lang w:val="en-US"/>
              </w:rPr>
              <w:t>M</w:t>
            </w:r>
            <w:r w:rsidRPr="00E133A3">
              <w:rPr>
                <w:sz w:val="20"/>
                <w:szCs w:val="20"/>
              </w:rPr>
              <w:t>227</w:t>
            </w:r>
            <w:proofErr w:type="spellStart"/>
            <w:r w:rsidRPr="00E133A3">
              <w:rPr>
                <w:sz w:val="20"/>
                <w:szCs w:val="20"/>
                <w:lang w:val="en-US"/>
              </w:rPr>
              <w:t>fdn</w:t>
            </w:r>
            <w:proofErr w:type="spellEnd"/>
            <w:r w:rsidRPr="00E133A3">
              <w:rPr>
                <w:sz w:val="20"/>
                <w:szCs w:val="20"/>
              </w:rPr>
              <w:t xml:space="preserve">. Цвет черный. Ресурс не менее 3500 страниц.  </w:t>
            </w:r>
          </w:p>
        </w:tc>
        <w:tc>
          <w:tcPr>
            <w:tcW w:w="1559" w:type="dxa"/>
            <w:tcBorders>
              <w:top w:val="single" w:sz="4" w:space="0" w:color="auto"/>
              <w:left w:val="single" w:sz="4" w:space="0" w:color="auto"/>
              <w:bottom w:val="single" w:sz="4" w:space="0" w:color="auto"/>
              <w:right w:val="single" w:sz="4" w:space="0" w:color="auto"/>
            </w:tcBorders>
            <w:vAlign w:val="center"/>
            <w:hideMark/>
          </w:tcPr>
          <w:p w:rsidR="00E43186" w:rsidRPr="00E133A3" w:rsidRDefault="00E43186" w:rsidP="00D06084">
            <w:pPr>
              <w:autoSpaceDE w:val="0"/>
              <w:autoSpaceDN w:val="0"/>
              <w:adjustRightInd w:val="0"/>
              <w:jc w:val="center"/>
              <w:rPr>
                <w:sz w:val="20"/>
                <w:szCs w:val="20"/>
              </w:rPr>
            </w:pPr>
            <w:r w:rsidRPr="00E133A3">
              <w:rPr>
                <w:sz w:val="20"/>
                <w:szCs w:val="20"/>
              </w:rPr>
              <w:t>шт.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E43186" w:rsidRPr="00E133A3" w:rsidRDefault="00E43186" w:rsidP="00D06084">
            <w:pPr>
              <w:jc w:val="center"/>
              <w:rPr>
                <w:color w:val="000000"/>
                <w:sz w:val="20"/>
                <w:szCs w:val="20"/>
              </w:rPr>
            </w:pPr>
            <w:r w:rsidRPr="00E133A3">
              <w:rPr>
                <w:color w:val="000000"/>
                <w:sz w:val="20"/>
                <w:szCs w:val="20"/>
              </w:rPr>
              <w:t>50</w:t>
            </w:r>
          </w:p>
        </w:tc>
      </w:tr>
      <w:tr w:rsidR="00E43186" w:rsidRPr="001E3911" w:rsidTr="00385677">
        <w:tc>
          <w:tcPr>
            <w:tcW w:w="567" w:type="dxa"/>
            <w:tcBorders>
              <w:top w:val="single" w:sz="4" w:space="0" w:color="auto"/>
              <w:left w:val="single" w:sz="4" w:space="0" w:color="auto"/>
              <w:bottom w:val="single" w:sz="4" w:space="0" w:color="auto"/>
              <w:right w:val="single" w:sz="4" w:space="0" w:color="auto"/>
            </w:tcBorders>
            <w:vAlign w:val="center"/>
          </w:tcPr>
          <w:p w:rsidR="00E43186" w:rsidRPr="001E3911" w:rsidRDefault="00E43186" w:rsidP="002035A3">
            <w:pPr>
              <w:jc w:val="center"/>
              <w:rPr>
                <w:sz w:val="18"/>
                <w:szCs w:val="18"/>
              </w:rPr>
            </w:pPr>
            <w:r w:rsidRPr="001E3911">
              <w:rPr>
                <w:sz w:val="18"/>
                <w:szCs w:val="18"/>
              </w:rPr>
              <w:t>3</w:t>
            </w:r>
          </w:p>
        </w:tc>
        <w:tc>
          <w:tcPr>
            <w:tcW w:w="1419" w:type="dxa"/>
            <w:tcBorders>
              <w:top w:val="single" w:sz="4" w:space="0" w:color="auto"/>
              <w:left w:val="single" w:sz="4" w:space="0" w:color="auto"/>
              <w:bottom w:val="single" w:sz="4" w:space="0" w:color="auto"/>
              <w:right w:val="single" w:sz="4" w:space="0" w:color="auto"/>
            </w:tcBorders>
            <w:vAlign w:val="center"/>
            <w:hideMark/>
          </w:tcPr>
          <w:p w:rsidR="00E43186" w:rsidRPr="0086641D" w:rsidRDefault="00E43186" w:rsidP="00D06084">
            <w:pPr>
              <w:autoSpaceDE w:val="0"/>
              <w:autoSpaceDN w:val="0"/>
              <w:adjustRightInd w:val="0"/>
              <w:rPr>
                <w:color w:val="000000"/>
                <w:sz w:val="20"/>
                <w:szCs w:val="20"/>
              </w:rPr>
            </w:pPr>
            <w:r w:rsidRPr="0086641D">
              <w:rPr>
                <w:color w:val="000000"/>
                <w:sz w:val="20"/>
                <w:szCs w:val="20"/>
              </w:rPr>
              <w:t>28.23.2</w:t>
            </w:r>
            <w:r>
              <w:rPr>
                <w:color w:val="000000"/>
                <w:sz w:val="20"/>
                <w:szCs w:val="20"/>
              </w:rPr>
              <w:t>5</w:t>
            </w:r>
            <w:r w:rsidRPr="0086641D">
              <w:rPr>
                <w:color w:val="000000"/>
                <w:sz w:val="20"/>
                <w:szCs w:val="20"/>
              </w:rPr>
              <w:t>.000</w:t>
            </w:r>
          </w:p>
        </w:tc>
        <w:tc>
          <w:tcPr>
            <w:tcW w:w="1701" w:type="dxa"/>
            <w:tcBorders>
              <w:top w:val="single" w:sz="4" w:space="0" w:color="auto"/>
              <w:left w:val="single" w:sz="4" w:space="0" w:color="auto"/>
              <w:bottom w:val="single" w:sz="4" w:space="0" w:color="auto"/>
              <w:right w:val="single" w:sz="4" w:space="0" w:color="auto"/>
            </w:tcBorders>
            <w:hideMark/>
          </w:tcPr>
          <w:p w:rsidR="00E43186" w:rsidRDefault="00E43186">
            <w:r w:rsidRPr="00385441">
              <w:rPr>
                <w:sz w:val="20"/>
                <w:szCs w:val="20"/>
              </w:rPr>
              <w:t>Картридж совместимый</w:t>
            </w:r>
          </w:p>
        </w:tc>
        <w:tc>
          <w:tcPr>
            <w:tcW w:w="3685" w:type="dxa"/>
            <w:tcBorders>
              <w:top w:val="single" w:sz="4" w:space="0" w:color="auto"/>
              <w:left w:val="single" w:sz="4" w:space="0" w:color="auto"/>
              <w:bottom w:val="single" w:sz="4" w:space="0" w:color="auto"/>
              <w:right w:val="single" w:sz="4" w:space="0" w:color="auto"/>
            </w:tcBorders>
            <w:hideMark/>
          </w:tcPr>
          <w:p w:rsidR="00E43186" w:rsidRPr="00E133A3" w:rsidRDefault="00E43186" w:rsidP="00374066">
            <w:pPr>
              <w:spacing w:line="276" w:lineRule="auto"/>
            </w:pPr>
            <w:r w:rsidRPr="00E133A3">
              <w:rPr>
                <w:sz w:val="20"/>
                <w:szCs w:val="20"/>
              </w:rPr>
              <w:t xml:space="preserve">Тонер-картридж для принтера НР </w:t>
            </w:r>
            <w:proofErr w:type="spellStart"/>
            <w:r w:rsidRPr="00E133A3">
              <w:rPr>
                <w:sz w:val="20"/>
                <w:szCs w:val="20"/>
              </w:rPr>
              <w:t>LaserJet</w:t>
            </w:r>
            <w:proofErr w:type="spellEnd"/>
            <w:r w:rsidRPr="00E133A3">
              <w:rPr>
                <w:sz w:val="20"/>
                <w:szCs w:val="20"/>
              </w:rPr>
              <w:t xml:space="preserve"> </w:t>
            </w:r>
            <w:proofErr w:type="spellStart"/>
            <w:r w:rsidRPr="00E133A3">
              <w:rPr>
                <w:sz w:val="20"/>
                <w:szCs w:val="20"/>
              </w:rPr>
              <w:t>Pro</w:t>
            </w:r>
            <w:proofErr w:type="spellEnd"/>
            <w:r w:rsidRPr="00E133A3">
              <w:rPr>
                <w:sz w:val="20"/>
                <w:szCs w:val="20"/>
              </w:rPr>
              <w:t xml:space="preserve"> </w:t>
            </w:r>
            <w:r w:rsidRPr="00E133A3">
              <w:rPr>
                <w:sz w:val="20"/>
                <w:szCs w:val="20"/>
                <w:lang w:val="en-US"/>
              </w:rPr>
              <w:t>MFP</w:t>
            </w:r>
            <w:r w:rsidRPr="00E133A3">
              <w:rPr>
                <w:sz w:val="20"/>
                <w:szCs w:val="20"/>
              </w:rPr>
              <w:t xml:space="preserve"> </w:t>
            </w:r>
            <w:r w:rsidRPr="00E133A3">
              <w:rPr>
                <w:sz w:val="20"/>
                <w:szCs w:val="20"/>
                <w:lang w:val="en-US"/>
              </w:rPr>
              <w:t>M</w:t>
            </w:r>
            <w:r w:rsidRPr="00E133A3">
              <w:rPr>
                <w:sz w:val="20"/>
                <w:szCs w:val="20"/>
              </w:rPr>
              <w:t xml:space="preserve">125 </w:t>
            </w:r>
            <w:proofErr w:type="spellStart"/>
            <w:r w:rsidRPr="00E133A3">
              <w:rPr>
                <w:sz w:val="20"/>
                <w:szCs w:val="20"/>
                <w:lang w:val="en-US"/>
              </w:rPr>
              <w:t>ra</w:t>
            </w:r>
            <w:proofErr w:type="spellEnd"/>
            <w:r w:rsidRPr="00E133A3">
              <w:rPr>
                <w:sz w:val="20"/>
                <w:szCs w:val="20"/>
              </w:rPr>
              <w:t xml:space="preserve">.  Ресурс не менее 1600 страниц. Цвет черный. </w:t>
            </w:r>
          </w:p>
        </w:tc>
        <w:tc>
          <w:tcPr>
            <w:tcW w:w="1559" w:type="dxa"/>
            <w:tcBorders>
              <w:top w:val="single" w:sz="4" w:space="0" w:color="auto"/>
              <w:left w:val="single" w:sz="4" w:space="0" w:color="auto"/>
              <w:bottom w:val="single" w:sz="4" w:space="0" w:color="auto"/>
              <w:right w:val="single" w:sz="4" w:space="0" w:color="auto"/>
            </w:tcBorders>
            <w:vAlign w:val="center"/>
            <w:hideMark/>
          </w:tcPr>
          <w:p w:rsidR="00E43186" w:rsidRPr="00E133A3" w:rsidRDefault="00E43186" w:rsidP="00D06084">
            <w:pPr>
              <w:autoSpaceDE w:val="0"/>
              <w:autoSpaceDN w:val="0"/>
              <w:adjustRightInd w:val="0"/>
              <w:jc w:val="center"/>
              <w:rPr>
                <w:sz w:val="20"/>
                <w:szCs w:val="20"/>
              </w:rPr>
            </w:pPr>
            <w:r w:rsidRPr="00E133A3">
              <w:rPr>
                <w:sz w:val="20"/>
                <w:szCs w:val="20"/>
              </w:rPr>
              <w:t>шт.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E43186" w:rsidRPr="00E133A3" w:rsidRDefault="00E43186" w:rsidP="00D06084">
            <w:pPr>
              <w:jc w:val="center"/>
              <w:rPr>
                <w:color w:val="000000"/>
                <w:sz w:val="20"/>
                <w:szCs w:val="20"/>
                <w:lang w:val="en-US"/>
              </w:rPr>
            </w:pPr>
            <w:r w:rsidRPr="00E133A3">
              <w:rPr>
                <w:color w:val="000000"/>
                <w:sz w:val="20"/>
                <w:szCs w:val="20"/>
                <w:lang w:val="en-US"/>
              </w:rPr>
              <w:t>45</w:t>
            </w:r>
          </w:p>
        </w:tc>
      </w:tr>
      <w:tr w:rsidR="00E43186" w:rsidRPr="001E3911" w:rsidTr="00385677">
        <w:tc>
          <w:tcPr>
            <w:tcW w:w="567" w:type="dxa"/>
            <w:tcBorders>
              <w:top w:val="single" w:sz="4" w:space="0" w:color="auto"/>
              <w:left w:val="single" w:sz="4" w:space="0" w:color="auto"/>
              <w:bottom w:val="single" w:sz="4" w:space="0" w:color="auto"/>
              <w:right w:val="single" w:sz="4" w:space="0" w:color="auto"/>
            </w:tcBorders>
            <w:vAlign w:val="center"/>
          </w:tcPr>
          <w:p w:rsidR="00E43186" w:rsidRPr="001E3911" w:rsidRDefault="00E43186" w:rsidP="002035A3">
            <w:pPr>
              <w:jc w:val="center"/>
              <w:rPr>
                <w:sz w:val="18"/>
                <w:szCs w:val="18"/>
              </w:rPr>
            </w:pPr>
            <w:r w:rsidRPr="001E3911">
              <w:rPr>
                <w:sz w:val="18"/>
                <w:szCs w:val="18"/>
              </w:rPr>
              <w:t>4</w:t>
            </w:r>
          </w:p>
        </w:tc>
        <w:tc>
          <w:tcPr>
            <w:tcW w:w="1419" w:type="dxa"/>
            <w:tcBorders>
              <w:top w:val="single" w:sz="4" w:space="0" w:color="auto"/>
              <w:left w:val="single" w:sz="4" w:space="0" w:color="auto"/>
              <w:bottom w:val="single" w:sz="4" w:space="0" w:color="auto"/>
              <w:right w:val="single" w:sz="4" w:space="0" w:color="auto"/>
            </w:tcBorders>
            <w:vAlign w:val="center"/>
            <w:hideMark/>
          </w:tcPr>
          <w:p w:rsidR="00E43186" w:rsidRPr="0086641D" w:rsidRDefault="00E43186" w:rsidP="00D06084">
            <w:pPr>
              <w:autoSpaceDE w:val="0"/>
              <w:autoSpaceDN w:val="0"/>
              <w:adjustRightInd w:val="0"/>
              <w:rPr>
                <w:color w:val="000000"/>
                <w:sz w:val="20"/>
                <w:szCs w:val="20"/>
              </w:rPr>
            </w:pPr>
            <w:r w:rsidRPr="0086641D">
              <w:rPr>
                <w:color w:val="000000"/>
                <w:sz w:val="20"/>
                <w:szCs w:val="20"/>
              </w:rPr>
              <w:t>28.23.2</w:t>
            </w:r>
            <w:r>
              <w:rPr>
                <w:color w:val="000000"/>
                <w:sz w:val="20"/>
                <w:szCs w:val="20"/>
              </w:rPr>
              <w:t>5</w:t>
            </w:r>
            <w:r w:rsidRPr="0086641D">
              <w:rPr>
                <w:color w:val="000000"/>
                <w:sz w:val="20"/>
                <w:szCs w:val="20"/>
              </w:rPr>
              <w:t>.000</w:t>
            </w:r>
          </w:p>
        </w:tc>
        <w:tc>
          <w:tcPr>
            <w:tcW w:w="1701" w:type="dxa"/>
            <w:tcBorders>
              <w:top w:val="single" w:sz="4" w:space="0" w:color="auto"/>
              <w:left w:val="single" w:sz="4" w:space="0" w:color="auto"/>
              <w:bottom w:val="single" w:sz="4" w:space="0" w:color="auto"/>
              <w:right w:val="single" w:sz="4" w:space="0" w:color="auto"/>
            </w:tcBorders>
            <w:hideMark/>
          </w:tcPr>
          <w:p w:rsidR="00E43186" w:rsidRDefault="00E43186">
            <w:r w:rsidRPr="00385441">
              <w:rPr>
                <w:sz w:val="20"/>
                <w:szCs w:val="20"/>
              </w:rPr>
              <w:t>Картридж совместимый</w:t>
            </w:r>
          </w:p>
        </w:tc>
        <w:tc>
          <w:tcPr>
            <w:tcW w:w="3685" w:type="dxa"/>
            <w:tcBorders>
              <w:top w:val="single" w:sz="4" w:space="0" w:color="auto"/>
              <w:left w:val="single" w:sz="4" w:space="0" w:color="auto"/>
              <w:bottom w:val="single" w:sz="4" w:space="0" w:color="auto"/>
              <w:right w:val="single" w:sz="4" w:space="0" w:color="auto"/>
            </w:tcBorders>
            <w:vAlign w:val="center"/>
            <w:hideMark/>
          </w:tcPr>
          <w:p w:rsidR="00E43186" w:rsidRPr="00E133A3" w:rsidRDefault="00E43186" w:rsidP="00374066">
            <w:pPr>
              <w:spacing w:line="276" w:lineRule="auto"/>
              <w:rPr>
                <w:color w:val="000000"/>
                <w:sz w:val="20"/>
                <w:szCs w:val="20"/>
              </w:rPr>
            </w:pPr>
            <w:r w:rsidRPr="00E133A3">
              <w:rPr>
                <w:sz w:val="20"/>
                <w:szCs w:val="20"/>
              </w:rPr>
              <w:t xml:space="preserve">Тонер-картридж для принтера HP </w:t>
            </w:r>
            <w:proofErr w:type="spellStart"/>
            <w:r w:rsidRPr="00E133A3">
              <w:rPr>
                <w:sz w:val="20"/>
                <w:szCs w:val="20"/>
              </w:rPr>
              <w:t>LaserJet</w:t>
            </w:r>
            <w:proofErr w:type="spellEnd"/>
            <w:r w:rsidRPr="00E133A3">
              <w:rPr>
                <w:sz w:val="20"/>
                <w:szCs w:val="20"/>
              </w:rPr>
              <w:t xml:space="preserve"> </w:t>
            </w:r>
            <w:r w:rsidRPr="00E133A3">
              <w:rPr>
                <w:sz w:val="20"/>
                <w:szCs w:val="20"/>
                <w:lang w:val="en-US"/>
              </w:rPr>
              <w:t>M</w:t>
            </w:r>
            <w:r w:rsidRPr="00E133A3">
              <w:rPr>
                <w:sz w:val="20"/>
                <w:szCs w:val="20"/>
              </w:rPr>
              <w:t xml:space="preserve">1132 </w:t>
            </w:r>
            <w:r w:rsidRPr="00E133A3">
              <w:rPr>
                <w:sz w:val="20"/>
                <w:szCs w:val="20"/>
                <w:lang w:val="en-US"/>
              </w:rPr>
              <w:t>MFP</w:t>
            </w:r>
            <w:r w:rsidRPr="00E133A3">
              <w:rPr>
                <w:sz w:val="20"/>
                <w:szCs w:val="20"/>
              </w:rPr>
              <w:t xml:space="preserve">. Цвет – черный. Ресурс не менее 2000 страниц. </w:t>
            </w:r>
          </w:p>
        </w:tc>
        <w:tc>
          <w:tcPr>
            <w:tcW w:w="1559" w:type="dxa"/>
            <w:tcBorders>
              <w:top w:val="single" w:sz="4" w:space="0" w:color="auto"/>
              <w:left w:val="single" w:sz="4" w:space="0" w:color="auto"/>
              <w:bottom w:val="single" w:sz="4" w:space="0" w:color="auto"/>
              <w:right w:val="single" w:sz="4" w:space="0" w:color="auto"/>
            </w:tcBorders>
            <w:vAlign w:val="center"/>
            <w:hideMark/>
          </w:tcPr>
          <w:p w:rsidR="00E43186" w:rsidRPr="00E133A3" w:rsidRDefault="00E43186" w:rsidP="00D06084">
            <w:pPr>
              <w:autoSpaceDE w:val="0"/>
              <w:autoSpaceDN w:val="0"/>
              <w:adjustRightInd w:val="0"/>
              <w:jc w:val="center"/>
              <w:rPr>
                <w:sz w:val="20"/>
                <w:szCs w:val="20"/>
              </w:rPr>
            </w:pPr>
            <w:r w:rsidRPr="00E133A3">
              <w:rPr>
                <w:sz w:val="20"/>
                <w:szCs w:val="20"/>
              </w:rPr>
              <w:t>шт.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E43186" w:rsidRPr="00E133A3" w:rsidRDefault="00E43186" w:rsidP="00D06084">
            <w:pPr>
              <w:jc w:val="center"/>
              <w:rPr>
                <w:color w:val="000000"/>
                <w:sz w:val="20"/>
                <w:szCs w:val="20"/>
              </w:rPr>
            </w:pPr>
            <w:r w:rsidRPr="00E133A3">
              <w:rPr>
                <w:color w:val="000000"/>
                <w:sz w:val="20"/>
                <w:szCs w:val="20"/>
              </w:rPr>
              <w:t>57</w:t>
            </w:r>
          </w:p>
        </w:tc>
      </w:tr>
      <w:tr w:rsidR="00E43186" w:rsidRPr="001E3911" w:rsidTr="00385677">
        <w:tc>
          <w:tcPr>
            <w:tcW w:w="567" w:type="dxa"/>
            <w:tcBorders>
              <w:top w:val="single" w:sz="4" w:space="0" w:color="auto"/>
              <w:left w:val="single" w:sz="4" w:space="0" w:color="auto"/>
              <w:bottom w:val="single" w:sz="4" w:space="0" w:color="auto"/>
              <w:right w:val="single" w:sz="4" w:space="0" w:color="auto"/>
            </w:tcBorders>
            <w:vAlign w:val="center"/>
          </w:tcPr>
          <w:p w:rsidR="00E43186" w:rsidRPr="001E3911" w:rsidRDefault="00E43186" w:rsidP="002035A3">
            <w:pPr>
              <w:jc w:val="center"/>
              <w:rPr>
                <w:sz w:val="18"/>
                <w:szCs w:val="18"/>
              </w:rPr>
            </w:pPr>
            <w:r w:rsidRPr="001E3911">
              <w:rPr>
                <w:sz w:val="18"/>
                <w:szCs w:val="18"/>
              </w:rPr>
              <w:t>5</w:t>
            </w:r>
          </w:p>
        </w:tc>
        <w:tc>
          <w:tcPr>
            <w:tcW w:w="1419" w:type="dxa"/>
            <w:tcBorders>
              <w:top w:val="single" w:sz="4" w:space="0" w:color="auto"/>
              <w:left w:val="single" w:sz="4" w:space="0" w:color="auto"/>
              <w:bottom w:val="single" w:sz="4" w:space="0" w:color="auto"/>
              <w:right w:val="single" w:sz="4" w:space="0" w:color="auto"/>
            </w:tcBorders>
            <w:vAlign w:val="center"/>
            <w:hideMark/>
          </w:tcPr>
          <w:p w:rsidR="00E43186" w:rsidRPr="0086641D" w:rsidRDefault="00E43186" w:rsidP="00D06084">
            <w:pPr>
              <w:autoSpaceDE w:val="0"/>
              <w:autoSpaceDN w:val="0"/>
              <w:adjustRightInd w:val="0"/>
              <w:rPr>
                <w:color w:val="000000"/>
                <w:sz w:val="20"/>
                <w:szCs w:val="20"/>
              </w:rPr>
            </w:pPr>
            <w:r w:rsidRPr="0086641D">
              <w:rPr>
                <w:color w:val="000000"/>
                <w:sz w:val="20"/>
                <w:szCs w:val="20"/>
              </w:rPr>
              <w:t>28.23.2</w:t>
            </w:r>
            <w:r>
              <w:rPr>
                <w:color w:val="000000"/>
                <w:sz w:val="20"/>
                <w:szCs w:val="20"/>
              </w:rPr>
              <w:t>5</w:t>
            </w:r>
            <w:r w:rsidRPr="0086641D">
              <w:rPr>
                <w:color w:val="000000"/>
                <w:sz w:val="20"/>
                <w:szCs w:val="20"/>
              </w:rPr>
              <w:t>.000</w:t>
            </w:r>
          </w:p>
        </w:tc>
        <w:tc>
          <w:tcPr>
            <w:tcW w:w="1701" w:type="dxa"/>
            <w:tcBorders>
              <w:top w:val="single" w:sz="4" w:space="0" w:color="auto"/>
              <w:left w:val="single" w:sz="4" w:space="0" w:color="auto"/>
              <w:bottom w:val="single" w:sz="4" w:space="0" w:color="auto"/>
              <w:right w:val="single" w:sz="4" w:space="0" w:color="auto"/>
            </w:tcBorders>
            <w:hideMark/>
          </w:tcPr>
          <w:p w:rsidR="00E43186" w:rsidRDefault="00E43186">
            <w:r w:rsidRPr="00385441">
              <w:rPr>
                <w:sz w:val="20"/>
                <w:szCs w:val="20"/>
              </w:rPr>
              <w:t>Картридж совместимый</w:t>
            </w:r>
          </w:p>
        </w:tc>
        <w:tc>
          <w:tcPr>
            <w:tcW w:w="3685" w:type="dxa"/>
            <w:tcBorders>
              <w:top w:val="single" w:sz="4" w:space="0" w:color="auto"/>
              <w:left w:val="single" w:sz="4" w:space="0" w:color="auto"/>
              <w:bottom w:val="single" w:sz="4" w:space="0" w:color="auto"/>
              <w:right w:val="single" w:sz="4" w:space="0" w:color="auto"/>
            </w:tcBorders>
            <w:hideMark/>
          </w:tcPr>
          <w:p w:rsidR="00E43186" w:rsidRPr="00E133A3" w:rsidRDefault="00E43186" w:rsidP="00374066">
            <w:pPr>
              <w:spacing w:line="276" w:lineRule="auto"/>
              <w:rPr>
                <w:color w:val="000000"/>
                <w:sz w:val="20"/>
                <w:szCs w:val="20"/>
              </w:rPr>
            </w:pPr>
            <w:r w:rsidRPr="00E133A3">
              <w:rPr>
                <w:sz w:val="20"/>
                <w:szCs w:val="20"/>
              </w:rPr>
              <w:t xml:space="preserve">Тонер-картридж для принтера </w:t>
            </w:r>
            <w:r w:rsidRPr="00E133A3">
              <w:rPr>
                <w:sz w:val="20"/>
                <w:szCs w:val="20"/>
                <w:lang w:val="en-US"/>
              </w:rPr>
              <w:t>Canon</w:t>
            </w:r>
            <w:r w:rsidRPr="00E133A3">
              <w:rPr>
                <w:sz w:val="20"/>
                <w:szCs w:val="20"/>
              </w:rPr>
              <w:t xml:space="preserve">  </w:t>
            </w:r>
            <w:proofErr w:type="spellStart"/>
            <w:r w:rsidRPr="00E133A3">
              <w:rPr>
                <w:sz w:val="20"/>
                <w:szCs w:val="20"/>
                <w:lang w:val="en-US"/>
              </w:rPr>
              <w:t>i</w:t>
            </w:r>
            <w:proofErr w:type="spellEnd"/>
            <w:r w:rsidRPr="00E133A3">
              <w:rPr>
                <w:sz w:val="20"/>
                <w:szCs w:val="20"/>
              </w:rPr>
              <w:t>-</w:t>
            </w:r>
            <w:r w:rsidRPr="00E133A3">
              <w:rPr>
                <w:sz w:val="20"/>
                <w:szCs w:val="20"/>
                <w:lang w:val="en-US"/>
              </w:rPr>
              <w:t>SENSYS</w:t>
            </w:r>
            <w:r w:rsidRPr="00E133A3">
              <w:rPr>
                <w:sz w:val="20"/>
                <w:szCs w:val="20"/>
              </w:rPr>
              <w:t xml:space="preserve"> </w:t>
            </w:r>
            <w:r w:rsidRPr="00E133A3">
              <w:rPr>
                <w:sz w:val="20"/>
                <w:szCs w:val="20"/>
                <w:lang w:val="en-US"/>
              </w:rPr>
              <w:t>MF</w:t>
            </w:r>
            <w:r w:rsidRPr="00E133A3">
              <w:rPr>
                <w:sz w:val="20"/>
                <w:szCs w:val="20"/>
              </w:rPr>
              <w:t xml:space="preserve"> 3010. Цвет черный, ресурс не менее 1600 станиц. Тип печати: </w:t>
            </w:r>
            <w:proofErr w:type="gramStart"/>
            <w:r w:rsidRPr="00E133A3">
              <w:rPr>
                <w:sz w:val="20"/>
                <w:szCs w:val="20"/>
              </w:rPr>
              <w:t>лазерная</w:t>
            </w:r>
            <w:proofErr w:type="gramEnd"/>
            <w:r w:rsidRPr="00E133A3">
              <w:rPr>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E43186" w:rsidRPr="00E133A3" w:rsidRDefault="00E43186" w:rsidP="00D06084">
            <w:pPr>
              <w:autoSpaceDE w:val="0"/>
              <w:autoSpaceDN w:val="0"/>
              <w:adjustRightInd w:val="0"/>
              <w:jc w:val="center"/>
              <w:rPr>
                <w:sz w:val="20"/>
                <w:szCs w:val="20"/>
              </w:rPr>
            </w:pPr>
            <w:r w:rsidRPr="00E133A3">
              <w:rPr>
                <w:sz w:val="20"/>
                <w:szCs w:val="20"/>
              </w:rPr>
              <w:t>шт.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E43186" w:rsidRPr="00E133A3" w:rsidRDefault="00E43186" w:rsidP="00D06084">
            <w:pPr>
              <w:jc w:val="center"/>
              <w:rPr>
                <w:color w:val="000000"/>
                <w:sz w:val="20"/>
                <w:szCs w:val="20"/>
                <w:lang w:val="en-US"/>
              </w:rPr>
            </w:pPr>
            <w:r w:rsidRPr="00E133A3">
              <w:rPr>
                <w:color w:val="000000"/>
                <w:sz w:val="20"/>
                <w:szCs w:val="20"/>
                <w:lang w:val="en-US"/>
              </w:rPr>
              <w:t>8</w:t>
            </w:r>
          </w:p>
        </w:tc>
      </w:tr>
      <w:tr w:rsidR="00E43186" w:rsidRPr="001E3911" w:rsidTr="00385677">
        <w:tc>
          <w:tcPr>
            <w:tcW w:w="567" w:type="dxa"/>
            <w:tcBorders>
              <w:top w:val="single" w:sz="4" w:space="0" w:color="auto"/>
              <w:left w:val="single" w:sz="4" w:space="0" w:color="auto"/>
              <w:bottom w:val="single" w:sz="4" w:space="0" w:color="auto"/>
              <w:right w:val="single" w:sz="4" w:space="0" w:color="auto"/>
            </w:tcBorders>
            <w:vAlign w:val="center"/>
          </w:tcPr>
          <w:p w:rsidR="00E43186" w:rsidRPr="001E3911" w:rsidRDefault="00E43186" w:rsidP="002035A3">
            <w:pPr>
              <w:jc w:val="center"/>
              <w:rPr>
                <w:sz w:val="18"/>
                <w:szCs w:val="18"/>
              </w:rPr>
            </w:pPr>
            <w:r w:rsidRPr="001E3911">
              <w:rPr>
                <w:sz w:val="18"/>
                <w:szCs w:val="18"/>
              </w:rPr>
              <w:t>6</w:t>
            </w:r>
          </w:p>
        </w:tc>
        <w:tc>
          <w:tcPr>
            <w:tcW w:w="1419" w:type="dxa"/>
            <w:tcBorders>
              <w:top w:val="single" w:sz="4" w:space="0" w:color="auto"/>
              <w:left w:val="single" w:sz="4" w:space="0" w:color="auto"/>
              <w:bottom w:val="single" w:sz="4" w:space="0" w:color="auto"/>
              <w:right w:val="single" w:sz="4" w:space="0" w:color="auto"/>
            </w:tcBorders>
            <w:vAlign w:val="center"/>
            <w:hideMark/>
          </w:tcPr>
          <w:p w:rsidR="00E43186" w:rsidRPr="0086641D" w:rsidRDefault="00E43186" w:rsidP="00D06084">
            <w:pPr>
              <w:autoSpaceDE w:val="0"/>
              <w:autoSpaceDN w:val="0"/>
              <w:adjustRightInd w:val="0"/>
              <w:rPr>
                <w:color w:val="000000"/>
                <w:sz w:val="20"/>
                <w:szCs w:val="20"/>
              </w:rPr>
            </w:pPr>
            <w:r w:rsidRPr="0086641D">
              <w:rPr>
                <w:color w:val="000000"/>
                <w:sz w:val="20"/>
                <w:szCs w:val="20"/>
              </w:rPr>
              <w:t>28.23.2</w:t>
            </w:r>
            <w:r>
              <w:rPr>
                <w:color w:val="000000"/>
                <w:sz w:val="20"/>
                <w:szCs w:val="20"/>
              </w:rPr>
              <w:t>5</w:t>
            </w:r>
            <w:r w:rsidRPr="0086641D">
              <w:rPr>
                <w:color w:val="000000"/>
                <w:sz w:val="20"/>
                <w:szCs w:val="20"/>
              </w:rPr>
              <w:t>.000</w:t>
            </w:r>
          </w:p>
        </w:tc>
        <w:tc>
          <w:tcPr>
            <w:tcW w:w="1701" w:type="dxa"/>
            <w:tcBorders>
              <w:top w:val="single" w:sz="4" w:space="0" w:color="auto"/>
              <w:left w:val="single" w:sz="4" w:space="0" w:color="auto"/>
              <w:bottom w:val="single" w:sz="4" w:space="0" w:color="auto"/>
              <w:right w:val="single" w:sz="4" w:space="0" w:color="auto"/>
            </w:tcBorders>
            <w:hideMark/>
          </w:tcPr>
          <w:p w:rsidR="00E43186" w:rsidRDefault="00E43186">
            <w:r w:rsidRPr="00385441">
              <w:rPr>
                <w:sz w:val="20"/>
                <w:szCs w:val="20"/>
              </w:rPr>
              <w:t>Картридж совместимый</w:t>
            </w:r>
          </w:p>
        </w:tc>
        <w:tc>
          <w:tcPr>
            <w:tcW w:w="3685" w:type="dxa"/>
            <w:tcBorders>
              <w:top w:val="single" w:sz="4" w:space="0" w:color="auto"/>
              <w:left w:val="single" w:sz="4" w:space="0" w:color="auto"/>
              <w:bottom w:val="single" w:sz="4" w:space="0" w:color="auto"/>
              <w:right w:val="single" w:sz="4" w:space="0" w:color="auto"/>
            </w:tcBorders>
            <w:vAlign w:val="center"/>
            <w:hideMark/>
          </w:tcPr>
          <w:p w:rsidR="00E43186" w:rsidRPr="00E133A3" w:rsidRDefault="00E43186" w:rsidP="00374066">
            <w:pPr>
              <w:spacing w:line="276" w:lineRule="auto"/>
              <w:rPr>
                <w:color w:val="000000"/>
                <w:sz w:val="20"/>
                <w:szCs w:val="20"/>
              </w:rPr>
            </w:pPr>
            <w:r w:rsidRPr="00E133A3">
              <w:rPr>
                <w:sz w:val="20"/>
                <w:szCs w:val="20"/>
              </w:rPr>
              <w:t xml:space="preserve">Тонер-картридж для принтера </w:t>
            </w:r>
            <w:r w:rsidRPr="00E133A3">
              <w:rPr>
                <w:sz w:val="20"/>
                <w:szCs w:val="20"/>
                <w:lang w:val="en-US"/>
              </w:rPr>
              <w:t>Kyocera</w:t>
            </w:r>
            <w:r w:rsidRPr="00E133A3">
              <w:rPr>
                <w:sz w:val="20"/>
                <w:szCs w:val="20"/>
              </w:rPr>
              <w:t xml:space="preserve"> </w:t>
            </w:r>
            <w:r w:rsidRPr="00E133A3">
              <w:rPr>
                <w:sz w:val="20"/>
                <w:szCs w:val="20"/>
                <w:lang w:val="en-US"/>
              </w:rPr>
              <w:t>ECOSYS</w:t>
            </w:r>
            <w:r w:rsidRPr="00E133A3">
              <w:rPr>
                <w:sz w:val="20"/>
                <w:szCs w:val="20"/>
              </w:rPr>
              <w:t xml:space="preserve"> </w:t>
            </w:r>
            <w:r w:rsidRPr="00E133A3">
              <w:rPr>
                <w:sz w:val="20"/>
                <w:szCs w:val="20"/>
                <w:lang w:val="en-US"/>
              </w:rPr>
              <w:t>M</w:t>
            </w:r>
            <w:r w:rsidRPr="00E133A3">
              <w:rPr>
                <w:sz w:val="20"/>
                <w:szCs w:val="20"/>
              </w:rPr>
              <w:t xml:space="preserve"> 2530</w:t>
            </w:r>
            <w:proofErr w:type="spellStart"/>
            <w:r w:rsidRPr="00E133A3">
              <w:rPr>
                <w:sz w:val="20"/>
                <w:szCs w:val="20"/>
                <w:lang w:val="en-US"/>
              </w:rPr>
              <w:t>dn</w:t>
            </w:r>
            <w:proofErr w:type="spellEnd"/>
            <w:r w:rsidRPr="00E133A3">
              <w:rPr>
                <w:sz w:val="20"/>
                <w:szCs w:val="20"/>
              </w:rPr>
              <w:t xml:space="preserve">. Цвет черный, ресурс не менее 3000 страниц. Тип печати: </w:t>
            </w:r>
            <w:proofErr w:type="gramStart"/>
            <w:r w:rsidRPr="00E133A3">
              <w:rPr>
                <w:sz w:val="20"/>
                <w:szCs w:val="20"/>
              </w:rPr>
              <w:t>лазерная</w:t>
            </w:r>
            <w:proofErr w:type="gramEnd"/>
            <w:r w:rsidRPr="00E133A3">
              <w:rPr>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E43186" w:rsidRPr="00E133A3" w:rsidRDefault="00E43186" w:rsidP="00D06084">
            <w:pPr>
              <w:autoSpaceDE w:val="0"/>
              <w:autoSpaceDN w:val="0"/>
              <w:adjustRightInd w:val="0"/>
              <w:jc w:val="center"/>
              <w:rPr>
                <w:sz w:val="20"/>
                <w:szCs w:val="20"/>
              </w:rPr>
            </w:pPr>
            <w:r w:rsidRPr="00E133A3">
              <w:rPr>
                <w:sz w:val="20"/>
                <w:szCs w:val="20"/>
              </w:rPr>
              <w:t>шт.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E43186" w:rsidRPr="00E133A3" w:rsidRDefault="00E43186" w:rsidP="00D06084">
            <w:pPr>
              <w:jc w:val="center"/>
              <w:rPr>
                <w:color w:val="000000"/>
                <w:sz w:val="20"/>
                <w:szCs w:val="20"/>
              </w:rPr>
            </w:pPr>
            <w:r w:rsidRPr="00E133A3">
              <w:rPr>
                <w:color w:val="000000"/>
                <w:sz w:val="20"/>
                <w:szCs w:val="20"/>
              </w:rPr>
              <w:t>4</w:t>
            </w:r>
          </w:p>
        </w:tc>
      </w:tr>
      <w:tr w:rsidR="00E43186" w:rsidRPr="001E3911" w:rsidTr="00385677">
        <w:tc>
          <w:tcPr>
            <w:tcW w:w="567" w:type="dxa"/>
            <w:tcBorders>
              <w:top w:val="single" w:sz="4" w:space="0" w:color="auto"/>
              <w:left w:val="single" w:sz="4" w:space="0" w:color="auto"/>
              <w:bottom w:val="single" w:sz="4" w:space="0" w:color="auto"/>
              <w:right w:val="single" w:sz="4" w:space="0" w:color="auto"/>
            </w:tcBorders>
            <w:vAlign w:val="center"/>
          </w:tcPr>
          <w:p w:rsidR="00E43186" w:rsidRPr="001E3911" w:rsidRDefault="00E43186" w:rsidP="002035A3">
            <w:pPr>
              <w:jc w:val="center"/>
              <w:rPr>
                <w:sz w:val="18"/>
                <w:szCs w:val="18"/>
              </w:rPr>
            </w:pPr>
            <w:r w:rsidRPr="001E3911">
              <w:rPr>
                <w:sz w:val="18"/>
                <w:szCs w:val="18"/>
              </w:rPr>
              <w:t>7</w:t>
            </w:r>
          </w:p>
        </w:tc>
        <w:tc>
          <w:tcPr>
            <w:tcW w:w="1419" w:type="dxa"/>
            <w:tcBorders>
              <w:top w:val="single" w:sz="4" w:space="0" w:color="auto"/>
              <w:left w:val="single" w:sz="4" w:space="0" w:color="auto"/>
              <w:bottom w:val="single" w:sz="4" w:space="0" w:color="auto"/>
              <w:right w:val="single" w:sz="4" w:space="0" w:color="auto"/>
            </w:tcBorders>
            <w:vAlign w:val="center"/>
            <w:hideMark/>
          </w:tcPr>
          <w:p w:rsidR="00E43186" w:rsidRPr="0086641D" w:rsidRDefault="00E43186" w:rsidP="00D06084">
            <w:pPr>
              <w:autoSpaceDE w:val="0"/>
              <w:autoSpaceDN w:val="0"/>
              <w:adjustRightInd w:val="0"/>
              <w:rPr>
                <w:color w:val="000000"/>
                <w:sz w:val="20"/>
                <w:szCs w:val="20"/>
              </w:rPr>
            </w:pPr>
            <w:r w:rsidRPr="0086641D">
              <w:rPr>
                <w:color w:val="000000"/>
                <w:sz w:val="20"/>
                <w:szCs w:val="20"/>
              </w:rPr>
              <w:t>28.23.2</w:t>
            </w:r>
            <w:r>
              <w:rPr>
                <w:color w:val="000000"/>
                <w:sz w:val="20"/>
                <w:szCs w:val="20"/>
              </w:rPr>
              <w:t>5</w:t>
            </w:r>
            <w:r w:rsidRPr="0086641D">
              <w:rPr>
                <w:color w:val="000000"/>
                <w:sz w:val="20"/>
                <w:szCs w:val="20"/>
              </w:rPr>
              <w:t>.000</w:t>
            </w:r>
          </w:p>
        </w:tc>
        <w:tc>
          <w:tcPr>
            <w:tcW w:w="1701" w:type="dxa"/>
            <w:tcBorders>
              <w:top w:val="single" w:sz="4" w:space="0" w:color="auto"/>
              <w:left w:val="single" w:sz="4" w:space="0" w:color="auto"/>
              <w:bottom w:val="single" w:sz="4" w:space="0" w:color="auto"/>
              <w:right w:val="single" w:sz="4" w:space="0" w:color="auto"/>
            </w:tcBorders>
            <w:hideMark/>
          </w:tcPr>
          <w:p w:rsidR="00E43186" w:rsidRDefault="00E43186">
            <w:r w:rsidRPr="00385441">
              <w:rPr>
                <w:sz w:val="20"/>
                <w:szCs w:val="20"/>
              </w:rPr>
              <w:t>Картридж совместимый</w:t>
            </w:r>
          </w:p>
        </w:tc>
        <w:tc>
          <w:tcPr>
            <w:tcW w:w="3685" w:type="dxa"/>
            <w:tcBorders>
              <w:top w:val="single" w:sz="4" w:space="0" w:color="auto"/>
              <w:left w:val="single" w:sz="4" w:space="0" w:color="auto"/>
              <w:bottom w:val="single" w:sz="4" w:space="0" w:color="auto"/>
              <w:right w:val="single" w:sz="4" w:space="0" w:color="auto"/>
            </w:tcBorders>
            <w:vAlign w:val="bottom"/>
            <w:hideMark/>
          </w:tcPr>
          <w:p w:rsidR="00E43186" w:rsidRPr="00E133A3" w:rsidRDefault="00E43186" w:rsidP="00374066">
            <w:pPr>
              <w:spacing w:line="276" w:lineRule="auto"/>
              <w:rPr>
                <w:sz w:val="20"/>
                <w:szCs w:val="20"/>
              </w:rPr>
            </w:pPr>
            <w:r w:rsidRPr="00E133A3">
              <w:rPr>
                <w:sz w:val="20"/>
                <w:szCs w:val="20"/>
              </w:rPr>
              <w:t>Картридж</w:t>
            </w:r>
            <w:r w:rsidRPr="00E133A3">
              <w:rPr>
                <w:rFonts w:ascii="Arial" w:hAnsi="Arial" w:cs="Arial"/>
                <w:color w:val="000000"/>
                <w:sz w:val="21"/>
                <w:szCs w:val="21"/>
                <w:shd w:val="clear" w:color="auto" w:fill="FFFFFF"/>
              </w:rPr>
              <w:t xml:space="preserve"> </w:t>
            </w:r>
            <w:r w:rsidRPr="00E133A3">
              <w:rPr>
                <w:sz w:val="20"/>
                <w:szCs w:val="20"/>
              </w:rPr>
              <w:t xml:space="preserve">для принтера </w:t>
            </w:r>
            <w:r w:rsidRPr="00E133A3">
              <w:rPr>
                <w:sz w:val="22"/>
                <w:szCs w:val="22"/>
                <w:lang w:val="en-US"/>
              </w:rPr>
              <w:t>HP</w:t>
            </w:r>
            <w:r w:rsidRPr="00E133A3">
              <w:rPr>
                <w:sz w:val="22"/>
                <w:szCs w:val="22"/>
              </w:rPr>
              <w:t xml:space="preserve"> </w:t>
            </w:r>
            <w:proofErr w:type="spellStart"/>
            <w:r w:rsidRPr="00E133A3">
              <w:rPr>
                <w:sz w:val="22"/>
                <w:szCs w:val="22"/>
                <w:lang w:val="en-US"/>
              </w:rPr>
              <w:t>Design</w:t>
            </w:r>
            <w:r w:rsidRPr="00E133A3">
              <w:rPr>
                <w:sz w:val="20"/>
                <w:szCs w:val="20"/>
                <w:lang w:val="en-US"/>
              </w:rPr>
              <w:t>J</w:t>
            </w:r>
            <w:r w:rsidRPr="00E133A3">
              <w:rPr>
                <w:sz w:val="22"/>
                <w:szCs w:val="22"/>
                <w:lang w:val="en-US"/>
              </w:rPr>
              <w:t>et</w:t>
            </w:r>
            <w:proofErr w:type="spellEnd"/>
            <w:r w:rsidRPr="00E133A3">
              <w:rPr>
                <w:sz w:val="22"/>
                <w:szCs w:val="22"/>
              </w:rPr>
              <w:t xml:space="preserve"> </w:t>
            </w:r>
            <w:r w:rsidRPr="00E133A3">
              <w:rPr>
                <w:sz w:val="22"/>
                <w:szCs w:val="22"/>
                <w:lang w:val="en-US"/>
              </w:rPr>
              <w:t>T</w:t>
            </w:r>
            <w:r w:rsidRPr="00E133A3">
              <w:rPr>
                <w:sz w:val="22"/>
                <w:szCs w:val="22"/>
              </w:rPr>
              <w:t xml:space="preserve"> 120.</w:t>
            </w:r>
            <w:r w:rsidRPr="00E133A3">
              <w:rPr>
                <w:sz w:val="20"/>
                <w:szCs w:val="20"/>
              </w:rPr>
              <w:t xml:space="preserve"> Цвет черный. Ресурс </w:t>
            </w:r>
            <w:r w:rsidRPr="003B152D">
              <w:rPr>
                <w:sz w:val="20"/>
                <w:szCs w:val="20"/>
              </w:rPr>
              <w:t>80</w:t>
            </w:r>
            <w:r w:rsidRPr="00E133A3">
              <w:rPr>
                <w:sz w:val="20"/>
                <w:szCs w:val="20"/>
              </w:rPr>
              <w:t xml:space="preserve"> мл.  </w:t>
            </w:r>
          </w:p>
        </w:tc>
        <w:tc>
          <w:tcPr>
            <w:tcW w:w="1559" w:type="dxa"/>
            <w:tcBorders>
              <w:top w:val="single" w:sz="4" w:space="0" w:color="auto"/>
              <w:left w:val="single" w:sz="4" w:space="0" w:color="auto"/>
              <w:bottom w:val="single" w:sz="4" w:space="0" w:color="auto"/>
              <w:right w:val="single" w:sz="4" w:space="0" w:color="auto"/>
            </w:tcBorders>
            <w:vAlign w:val="center"/>
            <w:hideMark/>
          </w:tcPr>
          <w:p w:rsidR="00E43186" w:rsidRPr="00E133A3" w:rsidRDefault="00E43186" w:rsidP="00D06084">
            <w:pPr>
              <w:autoSpaceDE w:val="0"/>
              <w:autoSpaceDN w:val="0"/>
              <w:adjustRightInd w:val="0"/>
              <w:jc w:val="center"/>
              <w:rPr>
                <w:sz w:val="20"/>
                <w:szCs w:val="20"/>
              </w:rPr>
            </w:pPr>
            <w:r w:rsidRPr="00E133A3">
              <w:rPr>
                <w:sz w:val="20"/>
                <w:szCs w:val="20"/>
              </w:rPr>
              <w:t>шт.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E43186" w:rsidRPr="00E133A3" w:rsidRDefault="00E43186" w:rsidP="00D06084">
            <w:pPr>
              <w:jc w:val="center"/>
              <w:rPr>
                <w:color w:val="000000"/>
                <w:sz w:val="20"/>
                <w:szCs w:val="20"/>
              </w:rPr>
            </w:pPr>
            <w:r w:rsidRPr="00E133A3">
              <w:rPr>
                <w:color w:val="000000"/>
                <w:sz w:val="20"/>
                <w:szCs w:val="20"/>
              </w:rPr>
              <w:t>2</w:t>
            </w:r>
          </w:p>
        </w:tc>
      </w:tr>
      <w:tr w:rsidR="00E43186" w:rsidRPr="001E3911" w:rsidTr="00385677">
        <w:tc>
          <w:tcPr>
            <w:tcW w:w="567" w:type="dxa"/>
            <w:tcBorders>
              <w:top w:val="single" w:sz="4" w:space="0" w:color="auto"/>
              <w:left w:val="single" w:sz="4" w:space="0" w:color="auto"/>
              <w:bottom w:val="single" w:sz="4" w:space="0" w:color="auto"/>
              <w:right w:val="single" w:sz="4" w:space="0" w:color="auto"/>
            </w:tcBorders>
            <w:vAlign w:val="center"/>
          </w:tcPr>
          <w:p w:rsidR="00E43186" w:rsidRPr="001E3911" w:rsidRDefault="00E43186" w:rsidP="002035A3">
            <w:pPr>
              <w:jc w:val="center"/>
              <w:rPr>
                <w:sz w:val="18"/>
                <w:szCs w:val="18"/>
              </w:rPr>
            </w:pPr>
            <w:r w:rsidRPr="001E3911">
              <w:rPr>
                <w:sz w:val="18"/>
                <w:szCs w:val="18"/>
              </w:rPr>
              <w:t>8</w:t>
            </w:r>
          </w:p>
        </w:tc>
        <w:tc>
          <w:tcPr>
            <w:tcW w:w="1419" w:type="dxa"/>
            <w:tcBorders>
              <w:top w:val="single" w:sz="4" w:space="0" w:color="auto"/>
              <w:left w:val="single" w:sz="4" w:space="0" w:color="auto"/>
              <w:bottom w:val="single" w:sz="4" w:space="0" w:color="auto"/>
              <w:right w:val="single" w:sz="4" w:space="0" w:color="auto"/>
            </w:tcBorders>
            <w:vAlign w:val="center"/>
            <w:hideMark/>
          </w:tcPr>
          <w:p w:rsidR="00E43186" w:rsidRPr="0086641D" w:rsidRDefault="00E43186" w:rsidP="00D06084">
            <w:pPr>
              <w:autoSpaceDE w:val="0"/>
              <w:autoSpaceDN w:val="0"/>
              <w:adjustRightInd w:val="0"/>
              <w:rPr>
                <w:color w:val="000000"/>
                <w:sz w:val="20"/>
                <w:szCs w:val="20"/>
              </w:rPr>
            </w:pPr>
            <w:r w:rsidRPr="0086641D">
              <w:rPr>
                <w:color w:val="000000"/>
                <w:sz w:val="20"/>
                <w:szCs w:val="20"/>
              </w:rPr>
              <w:t>28.23.2</w:t>
            </w:r>
            <w:r>
              <w:rPr>
                <w:color w:val="000000"/>
                <w:sz w:val="20"/>
                <w:szCs w:val="20"/>
              </w:rPr>
              <w:t>5</w:t>
            </w:r>
            <w:r w:rsidRPr="0086641D">
              <w:rPr>
                <w:color w:val="000000"/>
                <w:sz w:val="20"/>
                <w:szCs w:val="20"/>
              </w:rPr>
              <w:t>.000</w:t>
            </w:r>
          </w:p>
        </w:tc>
        <w:tc>
          <w:tcPr>
            <w:tcW w:w="1701" w:type="dxa"/>
            <w:tcBorders>
              <w:top w:val="single" w:sz="4" w:space="0" w:color="auto"/>
              <w:left w:val="single" w:sz="4" w:space="0" w:color="auto"/>
              <w:bottom w:val="single" w:sz="4" w:space="0" w:color="auto"/>
              <w:right w:val="single" w:sz="4" w:space="0" w:color="auto"/>
            </w:tcBorders>
            <w:hideMark/>
          </w:tcPr>
          <w:p w:rsidR="00E43186" w:rsidRDefault="00E43186">
            <w:r w:rsidRPr="00385441">
              <w:rPr>
                <w:sz w:val="20"/>
                <w:szCs w:val="20"/>
              </w:rPr>
              <w:t>Картридж совместимый</w:t>
            </w:r>
          </w:p>
        </w:tc>
        <w:tc>
          <w:tcPr>
            <w:tcW w:w="3685" w:type="dxa"/>
            <w:tcBorders>
              <w:top w:val="single" w:sz="4" w:space="0" w:color="auto"/>
              <w:left w:val="single" w:sz="4" w:space="0" w:color="auto"/>
              <w:bottom w:val="single" w:sz="4" w:space="0" w:color="auto"/>
              <w:right w:val="single" w:sz="4" w:space="0" w:color="auto"/>
            </w:tcBorders>
            <w:vAlign w:val="bottom"/>
            <w:hideMark/>
          </w:tcPr>
          <w:p w:rsidR="00E43186" w:rsidRPr="00E133A3" w:rsidRDefault="00E43186" w:rsidP="00374066">
            <w:pPr>
              <w:spacing w:line="276" w:lineRule="auto"/>
              <w:rPr>
                <w:sz w:val="20"/>
                <w:szCs w:val="20"/>
              </w:rPr>
            </w:pPr>
            <w:r w:rsidRPr="00E133A3">
              <w:rPr>
                <w:sz w:val="20"/>
                <w:szCs w:val="20"/>
              </w:rPr>
              <w:t xml:space="preserve">Картридж  для принтера </w:t>
            </w:r>
            <w:proofErr w:type="spellStart"/>
            <w:r w:rsidRPr="00E133A3">
              <w:rPr>
                <w:sz w:val="22"/>
                <w:szCs w:val="22"/>
                <w:lang w:val="en-US"/>
              </w:rPr>
              <w:t>Hp</w:t>
            </w:r>
            <w:proofErr w:type="spellEnd"/>
            <w:r w:rsidRPr="00E133A3">
              <w:rPr>
                <w:sz w:val="22"/>
                <w:szCs w:val="22"/>
              </w:rPr>
              <w:t xml:space="preserve"> </w:t>
            </w:r>
            <w:proofErr w:type="spellStart"/>
            <w:r w:rsidRPr="00E133A3">
              <w:rPr>
                <w:sz w:val="22"/>
                <w:szCs w:val="22"/>
                <w:lang w:val="en-US"/>
              </w:rPr>
              <w:t>Design</w:t>
            </w:r>
            <w:r w:rsidRPr="00E133A3">
              <w:rPr>
                <w:sz w:val="20"/>
                <w:szCs w:val="20"/>
                <w:lang w:val="en-US"/>
              </w:rPr>
              <w:t>J</w:t>
            </w:r>
            <w:r w:rsidRPr="00E133A3">
              <w:rPr>
                <w:sz w:val="22"/>
                <w:szCs w:val="22"/>
                <w:lang w:val="en-US"/>
              </w:rPr>
              <w:t>et</w:t>
            </w:r>
            <w:proofErr w:type="spellEnd"/>
            <w:r w:rsidRPr="00E133A3">
              <w:rPr>
                <w:sz w:val="22"/>
                <w:szCs w:val="22"/>
              </w:rPr>
              <w:t xml:space="preserve"> </w:t>
            </w:r>
            <w:r w:rsidRPr="00E133A3">
              <w:rPr>
                <w:sz w:val="22"/>
                <w:szCs w:val="22"/>
                <w:lang w:val="en-US"/>
              </w:rPr>
              <w:t>T</w:t>
            </w:r>
            <w:r w:rsidRPr="00E133A3">
              <w:rPr>
                <w:sz w:val="22"/>
                <w:szCs w:val="22"/>
              </w:rPr>
              <w:t xml:space="preserve"> 120.</w:t>
            </w:r>
            <w:r w:rsidRPr="00E133A3">
              <w:rPr>
                <w:sz w:val="20"/>
                <w:szCs w:val="20"/>
              </w:rPr>
              <w:t xml:space="preserve"> Цвет синий. Ресурс 29 мл.  </w:t>
            </w:r>
          </w:p>
        </w:tc>
        <w:tc>
          <w:tcPr>
            <w:tcW w:w="1559" w:type="dxa"/>
            <w:tcBorders>
              <w:top w:val="single" w:sz="4" w:space="0" w:color="auto"/>
              <w:left w:val="single" w:sz="4" w:space="0" w:color="auto"/>
              <w:bottom w:val="single" w:sz="4" w:space="0" w:color="auto"/>
              <w:right w:val="single" w:sz="4" w:space="0" w:color="auto"/>
            </w:tcBorders>
            <w:vAlign w:val="center"/>
            <w:hideMark/>
          </w:tcPr>
          <w:p w:rsidR="00E43186" w:rsidRPr="00E133A3" w:rsidRDefault="00E43186" w:rsidP="00D06084">
            <w:pPr>
              <w:autoSpaceDE w:val="0"/>
              <w:autoSpaceDN w:val="0"/>
              <w:adjustRightInd w:val="0"/>
              <w:jc w:val="center"/>
              <w:rPr>
                <w:sz w:val="20"/>
                <w:szCs w:val="20"/>
              </w:rPr>
            </w:pPr>
            <w:r w:rsidRPr="00E133A3">
              <w:rPr>
                <w:sz w:val="20"/>
                <w:szCs w:val="20"/>
              </w:rPr>
              <w:t>шт.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E43186" w:rsidRPr="00E133A3" w:rsidRDefault="00E43186" w:rsidP="00D06084">
            <w:pPr>
              <w:jc w:val="center"/>
              <w:rPr>
                <w:color w:val="000000"/>
                <w:sz w:val="20"/>
                <w:szCs w:val="20"/>
              </w:rPr>
            </w:pPr>
            <w:r w:rsidRPr="00E133A3">
              <w:rPr>
                <w:color w:val="000000"/>
                <w:sz w:val="20"/>
                <w:szCs w:val="20"/>
              </w:rPr>
              <w:t>2</w:t>
            </w:r>
          </w:p>
        </w:tc>
      </w:tr>
      <w:tr w:rsidR="00E43186" w:rsidRPr="001E3911" w:rsidTr="00385677">
        <w:tc>
          <w:tcPr>
            <w:tcW w:w="567" w:type="dxa"/>
            <w:tcBorders>
              <w:top w:val="single" w:sz="4" w:space="0" w:color="auto"/>
              <w:left w:val="single" w:sz="4" w:space="0" w:color="auto"/>
              <w:bottom w:val="single" w:sz="4" w:space="0" w:color="auto"/>
              <w:right w:val="single" w:sz="4" w:space="0" w:color="auto"/>
            </w:tcBorders>
            <w:vAlign w:val="center"/>
          </w:tcPr>
          <w:p w:rsidR="00E43186" w:rsidRPr="001E3911" w:rsidRDefault="00E43186" w:rsidP="002035A3">
            <w:pPr>
              <w:jc w:val="center"/>
              <w:rPr>
                <w:sz w:val="18"/>
                <w:szCs w:val="18"/>
              </w:rPr>
            </w:pPr>
            <w:r w:rsidRPr="001E3911">
              <w:rPr>
                <w:sz w:val="18"/>
                <w:szCs w:val="18"/>
              </w:rPr>
              <w:t>9</w:t>
            </w:r>
          </w:p>
        </w:tc>
        <w:tc>
          <w:tcPr>
            <w:tcW w:w="1419" w:type="dxa"/>
            <w:tcBorders>
              <w:top w:val="single" w:sz="4" w:space="0" w:color="auto"/>
              <w:left w:val="single" w:sz="4" w:space="0" w:color="auto"/>
              <w:bottom w:val="single" w:sz="4" w:space="0" w:color="auto"/>
              <w:right w:val="single" w:sz="4" w:space="0" w:color="auto"/>
            </w:tcBorders>
            <w:vAlign w:val="center"/>
            <w:hideMark/>
          </w:tcPr>
          <w:p w:rsidR="00E43186" w:rsidRPr="0086641D" w:rsidRDefault="00E43186" w:rsidP="00D06084">
            <w:pPr>
              <w:autoSpaceDE w:val="0"/>
              <w:autoSpaceDN w:val="0"/>
              <w:adjustRightInd w:val="0"/>
              <w:rPr>
                <w:color w:val="000000"/>
                <w:sz w:val="20"/>
                <w:szCs w:val="20"/>
              </w:rPr>
            </w:pPr>
            <w:r w:rsidRPr="0086641D">
              <w:rPr>
                <w:color w:val="000000"/>
                <w:sz w:val="20"/>
                <w:szCs w:val="20"/>
              </w:rPr>
              <w:t>28.23.2</w:t>
            </w:r>
            <w:r>
              <w:rPr>
                <w:color w:val="000000"/>
                <w:sz w:val="20"/>
                <w:szCs w:val="20"/>
              </w:rPr>
              <w:t>5</w:t>
            </w:r>
            <w:r w:rsidRPr="0086641D">
              <w:rPr>
                <w:color w:val="000000"/>
                <w:sz w:val="20"/>
                <w:szCs w:val="20"/>
              </w:rPr>
              <w:t>.000</w:t>
            </w:r>
          </w:p>
        </w:tc>
        <w:tc>
          <w:tcPr>
            <w:tcW w:w="1701" w:type="dxa"/>
            <w:tcBorders>
              <w:top w:val="single" w:sz="4" w:space="0" w:color="auto"/>
              <w:left w:val="single" w:sz="4" w:space="0" w:color="auto"/>
              <w:bottom w:val="single" w:sz="4" w:space="0" w:color="auto"/>
              <w:right w:val="single" w:sz="4" w:space="0" w:color="auto"/>
            </w:tcBorders>
            <w:hideMark/>
          </w:tcPr>
          <w:p w:rsidR="00E43186" w:rsidRDefault="00E43186">
            <w:r w:rsidRPr="00385441">
              <w:rPr>
                <w:sz w:val="20"/>
                <w:szCs w:val="20"/>
              </w:rPr>
              <w:t>Картридж совместимый</w:t>
            </w:r>
          </w:p>
        </w:tc>
        <w:tc>
          <w:tcPr>
            <w:tcW w:w="3685" w:type="dxa"/>
            <w:tcBorders>
              <w:top w:val="single" w:sz="4" w:space="0" w:color="auto"/>
              <w:left w:val="single" w:sz="4" w:space="0" w:color="auto"/>
              <w:bottom w:val="single" w:sz="4" w:space="0" w:color="auto"/>
              <w:right w:val="single" w:sz="4" w:space="0" w:color="auto"/>
            </w:tcBorders>
            <w:vAlign w:val="bottom"/>
            <w:hideMark/>
          </w:tcPr>
          <w:p w:rsidR="00E43186" w:rsidRPr="00E133A3" w:rsidRDefault="00E43186" w:rsidP="00374066">
            <w:pPr>
              <w:spacing w:line="276" w:lineRule="auto"/>
              <w:rPr>
                <w:sz w:val="20"/>
                <w:szCs w:val="20"/>
              </w:rPr>
            </w:pPr>
            <w:r w:rsidRPr="00E133A3">
              <w:rPr>
                <w:sz w:val="20"/>
                <w:szCs w:val="20"/>
              </w:rPr>
              <w:t xml:space="preserve">Картридж для принтера </w:t>
            </w:r>
            <w:proofErr w:type="spellStart"/>
            <w:r w:rsidRPr="00E133A3">
              <w:rPr>
                <w:sz w:val="22"/>
                <w:szCs w:val="22"/>
                <w:lang w:val="en-US"/>
              </w:rPr>
              <w:t>Hp</w:t>
            </w:r>
            <w:proofErr w:type="spellEnd"/>
            <w:r w:rsidRPr="00E133A3">
              <w:rPr>
                <w:sz w:val="22"/>
                <w:szCs w:val="22"/>
              </w:rPr>
              <w:t xml:space="preserve"> </w:t>
            </w:r>
            <w:proofErr w:type="spellStart"/>
            <w:r w:rsidRPr="00E133A3">
              <w:rPr>
                <w:sz w:val="22"/>
                <w:szCs w:val="22"/>
                <w:lang w:val="en-US"/>
              </w:rPr>
              <w:t>Design</w:t>
            </w:r>
            <w:r w:rsidRPr="00E133A3">
              <w:rPr>
                <w:sz w:val="20"/>
                <w:szCs w:val="20"/>
                <w:lang w:val="en-US"/>
              </w:rPr>
              <w:t>J</w:t>
            </w:r>
            <w:r w:rsidRPr="00E133A3">
              <w:rPr>
                <w:sz w:val="22"/>
                <w:szCs w:val="22"/>
                <w:lang w:val="en-US"/>
              </w:rPr>
              <w:t>et</w:t>
            </w:r>
            <w:proofErr w:type="spellEnd"/>
            <w:r w:rsidRPr="00E133A3">
              <w:rPr>
                <w:sz w:val="22"/>
                <w:szCs w:val="22"/>
              </w:rPr>
              <w:t xml:space="preserve"> </w:t>
            </w:r>
            <w:r w:rsidRPr="00E133A3">
              <w:rPr>
                <w:sz w:val="22"/>
                <w:szCs w:val="22"/>
                <w:lang w:val="en-US"/>
              </w:rPr>
              <w:t>T</w:t>
            </w:r>
            <w:r w:rsidRPr="00E133A3">
              <w:rPr>
                <w:sz w:val="22"/>
                <w:szCs w:val="22"/>
              </w:rPr>
              <w:t xml:space="preserve"> 120.</w:t>
            </w:r>
            <w:r w:rsidRPr="00E133A3">
              <w:rPr>
                <w:sz w:val="20"/>
                <w:szCs w:val="20"/>
              </w:rPr>
              <w:t xml:space="preserve"> Цвет желтый. Ресурс 29 мл.  </w:t>
            </w:r>
          </w:p>
        </w:tc>
        <w:tc>
          <w:tcPr>
            <w:tcW w:w="1559" w:type="dxa"/>
            <w:tcBorders>
              <w:top w:val="single" w:sz="4" w:space="0" w:color="auto"/>
              <w:left w:val="single" w:sz="4" w:space="0" w:color="auto"/>
              <w:bottom w:val="single" w:sz="4" w:space="0" w:color="auto"/>
              <w:right w:val="single" w:sz="4" w:space="0" w:color="auto"/>
            </w:tcBorders>
            <w:vAlign w:val="center"/>
            <w:hideMark/>
          </w:tcPr>
          <w:p w:rsidR="00E43186" w:rsidRPr="00E133A3" w:rsidRDefault="00E43186" w:rsidP="00D06084">
            <w:pPr>
              <w:autoSpaceDE w:val="0"/>
              <w:autoSpaceDN w:val="0"/>
              <w:adjustRightInd w:val="0"/>
              <w:jc w:val="center"/>
              <w:rPr>
                <w:sz w:val="20"/>
                <w:szCs w:val="20"/>
              </w:rPr>
            </w:pPr>
            <w:r w:rsidRPr="00E133A3">
              <w:rPr>
                <w:sz w:val="20"/>
                <w:szCs w:val="20"/>
              </w:rPr>
              <w:t>шт.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E43186" w:rsidRPr="00E133A3" w:rsidRDefault="00E43186" w:rsidP="00D06084">
            <w:pPr>
              <w:jc w:val="center"/>
              <w:rPr>
                <w:color w:val="000000"/>
                <w:sz w:val="20"/>
                <w:szCs w:val="20"/>
              </w:rPr>
            </w:pPr>
            <w:r w:rsidRPr="00E133A3">
              <w:rPr>
                <w:color w:val="000000"/>
                <w:sz w:val="20"/>
                <w:szCs w:val="20"/>
              </w:rPr>
              <w:t>2</w:t>
            </w:r>
          </w:p>
        </w:tc>
      </w:tr>
      <w:tr w:rsidR="00E43186" w:rsidRPr="001E3911" w:rsidTr="00385677">
        <w:tc>
          <w:tcPr>
            <w:tcW w:w="567" w:type="dxa"/>
            <w:tcBorders>
              <w:top w:val="single" w:sz="4" w:space="0" w:color="auto"/>
              <w:left w:val="single" w:sz="4" w:space="0" w:color="auto"/>
              <w:bottom w:val="single" w:sz="4" w:space="0" w:color="auto"/>
              <w:right w:val="single" w:sz="4" w:space="0" w:color="auto"/>
            </w:tcBorders>
            <w:vAlign w:val="center"/>
          </w:tcPr>
          <w:p w:rsidR="00E43186" w:rsidRPr="001E3911" w:rsidRDefault="00E43186" w:rsidP="002035A3">
            <w:pPr>
              <w:jc w:val="center"/>
              <w:rPr>
                <w:sz w:val="18"/>
                <w:szCs w:val="18"/>
              </w:rPr>
            </w:pPr>
            <w:r w:rsidRPr="001E3911">
              <w:rPr>
                <w:sz w:val="18"/>
                <w:szCs w:val="18"/>
              </w:rPr>
              <w:t>1</w:t>
            </w:r>
            <w:r>
              <w:rPr>
                <w:sz w:val="18"/>
                <w:szCs w:val="18"/>
              </w:rPr>
              <w:t>0</w:t>
            </w:r>
          </w:p>
        </w:tc>
        <w:tc>
          <w:tcPr>
            <w:tcW w:w="1419" w:type="dxa"/>
            <w:tcBorders>
              <w:top w:val="single" w:sz="4" w:space="0" w:color="auto"/>
              <w:left w:val="single" w:sz="4" w:space="0" w:color="auto"/>
              <w:bottom w:val="single" w:sz="4" w:space="0" w:color="auto"/>
              <w:right w:val="single" w:sz="4" w:space="0" w:color="auto"/>
            </w:tcBorders>
            <w:vAlign w:val="center"/>
            <w:hideMark/>
          </w:tcPr>
          <w:p w:rsidR="00E43186" w:rsidRPr="0086641D" w:rsidRDefault="00E43186" w:rsidP="00D06084">
            <w:pPr>
              <w:autoSpaceDE w:val="0"/>
              <w:autoSpaceDN w:val="0"/>
              <w:adjustRightInd w:val="0"/>
              <w:rPr>
                <w:color w:val="000000"/>
                <w:sz w:val="20"/>
                <w:szCs w:val="20"/>
              </w:rPr>
            </w:pPr>
            <w:r w:rsidRPr="0086641D">
              <w:rPr>
                <w:color w:val="000000"/>
                <w:sz w:val="20"/>
                <w:szCs w:val="20"/>
              </w:rPr>
              <w:t>28.23.2</w:t>
            </w:r>
            <w:r>
              <w:rPr>
                <w:color w:val="000000"/>
                <w:sz w:val="20"/>
                <w:szCs w:val="20"/>
              </w:rPr>
              <w:t>5</w:t>
            </w:r>
            <w:r w:rsidRPr="0086641D">
              <w:rPr>
                <w:color w:val="000000"/>
                <w:sz w:val="20"/>
                <w:szCs w:val="20"/>
              </w:rPr>
              <w:t>.000</w:t>
            </w:r>
          </w:p>
        </w:tc>
        <w:tc>
          <w:tcPr>
            <w:tcW w:w="1701" w:type="dxa"/>
            <w:tcBorders>
              <w:top w:val="single" w:sz="4" w:space="0" w:color="auto"/>
              <w:left w:val="single" w:sz="4" w:space="0" w:color="auto"/>
              <w:bottom w:val="single" w:sz="4" w:space="0" w:color="auto"/>
              <w:right w:val="single" w:sz="4" w:space="0" w:color="auto"/>
            </w:tcBorders>
            <w:hideMark/>
          </w:tcPr>
          <w:p w:rsidR="00E43186" w:rsidRDefault="00E43186">
            <w:r w:rsidRPr="00385441">
              <w:rPr>
                <w:sz w:val="20"/>
                <w:szCs w:val="20"/>
              </w:rPr>
              <w:t>Картридж совместимый</w:t>
            </w:r>
          </w:p>
        </w:tc>
        <w:tc>
          <w:tcPr>
            <w:tcW w:w="3685" w:type="dxa"/>
            <w:tcBorders>
              <w:top w:val="single" w:sz="4" w:space="0" w:color="auto"/>
              <w:left w:val="single" w:sz="4" w:space="0" w:color="auto"/>
              <w:bottom w:val="single" w:sz="4" w:space="0" w:color="auto"/>
              <w:right w:val="single" w:sz="4" w:space="0" w:color="auto"/>
            </w:tcBorders>
            <w:vAlign w:val="bottom"/>
            <w:hideMark/>
          </w:tcPr>
          <w:p w:rsidR="00E43186" w:rsidRPr="00E133A3" w:rsidRDefault="00E43186" w:rsidP="00374066">
            <w:pPr>
              <w:spacing w:line="276" w:lineRule="auto"/>
              <w:rPr>
                <w:sz w:val="20"/>
                <w:szCs w:val="20"/>
              </w:rPr>
            </w:pPr>
            <w:r w:rsidRPr="00E133A3">
              <w:rPr>
                <w:sz w:val="20"/>
                <w:szCs w:val="20"/>
              </w:rPr>
              <w:t xml:space="preserve">Картридж для принтера </w:t>
            </w:r>
            <w:proofErr w:type="spellStart"/>
            <w:r w:rsidRPr="00E133A3">
              <w:rPr>
                <w:sz w:val="22"/>
                <w:szCs w:val="22"/>
                <w:lang w:val="en-US"/>
              </w:rPr>
              <w:t>Hp</w:t>
            </w:r>
            <w:proofErr w:type="spellEnd"/>
            <w:r w:rsidRPr="00E133A3">
              <w:rPr>
                <w:sz w:val="22"/>
                <w:szCs w:val="22"/>
              </w:rPr>
              <w:t xml:space="preserve"> </w:t>
            </w:r>
            <w:proofErr w:type="spellStart"/>
            <w:r w:rsidRPr="00E133A3">
              <w:rPr>
                <w:sz w:val="22"/>
                <w:szCs w:val="22"/>
                <w:lang w:val="en-US"/>
              </w:rPr>
              <w:t>Design</w:t>
            </w:r>
            <w:r w:rsidRPr="00E133A3">
              <w:rPr>
                <w:sz w:val="20"/>
                <w:szCs w:val="20"/>
                <w:lang w:val="en-US"/>
              </w:rPr>
              <w:t>J</w:t>
            </w:r>
            <w:r w:rsidRPr="00E133A3">
              <w:rPr>
                <w:sz w:val="22"/>
                <w:szCs w:val="22"/>
                <w:lang w:val="en-US"/>
              </w:rPr>
              <w:t>et</w:t>
            </w:r>
            <w:proofErr w:type="spellEnd"/>
            <w:r w:rsidRPr="00E133A3">
              <w:rPr>
                <w:sz w:val="22"/>
                <w:szCs w:val="22"/>
              </w:rPr>
              <w:t xml:space="preserve"> </w:t>
            </w:r>
            <w:r w:rsidRPr="00E133A3">
              <w:rPr>
                <w:sz w:val="22"/>
                <w:szCs w:val="22"/>
                <w:lang w:val="en-US"/>
              </w:rPr>
              <w:t>T</w:t>
            </w:r>
            <w:r w:rsidRPr="00E133A3">
              <w:rPr>
                <w:sz w:val="22"/>
                <w:szCs w:val="22"/>
              </w:rPr>
              <w:t xml:space="preserve"> 120.</w:t>
            </w:r>
            <w:r w:rsidRPr="00E133A3">
              <w:rPr>
                <w:sz w:val="20"/>
                <w:szCs w:val="20"/>
              </w:rPr>
              <w:t xml:space="preserve"> Цвет красный. Ресурс 29 мл.  </w:t>
            </w:r>
          </w:p>
        </w:tc>
        <w:tc>
          <w:tcPr>
            <w:tcW w:w="1559" w:type="dxa"/>
            <w:tcBorders>
              <w:top w:val="single" w:sz="4" w:space="0" w:color="auto"/>
              <w:left w:val="single" w:sz="4" w:space="0" w:color="auto"/>
              <w:bottom w:val="single" w:sz="4" w:space="0" w:color="auto"/>
              <w:right w:val="single" w:sz="4" w:space="0" w:color="auto"/>
            </w:tcBorders>
            <w:vAlign w:val="center"/>
            <w:hideMark/>
          </w:tcPr>
          <w:p w:rsidR="00E43186" w:rsidRPr="00E133A3" w:rsidRDefault="00E43186" w:rsidP="00D06084">
            <w:pPr>
              <w:autoSpaceDE w:val="0"/>
              <w:autoSpaceDN w:val="0"/>
              <w:adjustRightInd w:val="0"/>
              <w:jc w:val="center"/>
              <w:rPr>
                <w:sz w:val="20"/>
                <w:szCs w:val="20"/>
              </w:rPr>
            </w:pPr>
            <w:r w:rsidRPr="00E133A3">
              <w:rPr>
                <w:sz w:val="20"/>
                <w:szCs w:val="20"/>
              </w:rPr>
              <w:t>шт.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E43186" w:rsidRPr="00E133A3" w:rsidRDefault="00E43186" w:rsidP="00D06084">
            <w:pPr>
              <w:jc w:val="center"/>
              <w:rPr>
                <w:color w:val="000000"/>
                <w:sz w:val="20"/>
                <w:szCs w:val="20"/>
              </w:rPr>
            </w:pPr>
            <w:r w:rsidRPr="00E133A3">
              <w:rPr>
                <w:color w:val="000000"/>
                <w:sz w:val="20"/>
                <w:szCs w:val="20"/>
              </w:rPr>
              <w:t>2</w:t>
            </w:r>
          </w:p>
        </w:tc>
      </w:tr>
      <w:tr w:rsidR="00E43186" w:rsidRPr="001E3911" w:rsidTr="00385677">
        <w:tc>
          <w:tcPr>
            <w:tcW w:w="567" w:type="dxa"/>
            <w:tcBorders>
              <w:top w:val="single" w:sz="4" w:space="0" w:color="auto"/>
              <w:left w:val="single" w:sz="4" w:space="0" w:color="auto"/>
              <w:bottom w:val="single" w:sz="4" w:space="0" w:color="auto"/>
              <w:right w:val="single" w:sz="4" w:space="0" w:color="auto"/>
            </w:tcBorders>
            <w:vAlign w:val="center"/>
          </w:tcPr>
          <w:p w:rsidR="00E43186" w:rsidRPr="001E3911" w:rsidRDefault="00E43186" w:rsidP="002035A3">
            <w:pPr>
              <w:jc w:val="center"/>
              <w:rPr>
                <w:sz w:val="18"/>
                <w:szCs w:val="18"/>
              </w:rPr>
            </w:pPr>
            <w:r w:rsidRPr="001E3911">
              <w:rPr>
                <w:sz w:val="18"/>
                <w:szCs w:val="18"/>
              </w:rPr>
              <w:t>1</w:t>
            </w:r>
            <w:r>
              <w:rPr>
                <w:sz w:val="18"/>
                <w:szCs w:val="18"/>
              </w:rPr>
              <w:t>1</w:t>
            </w:r>
          </w:p>
        </w:tc>
        <w:tc>
          <w:tcPr>
            <w:tcW w:w="1419" w:type="dxa"/>
            <w:tcBorders>
              <w:top w:val="single" w:sz="4" w:space="0" w:color="auto"/>
              <w:left w:val="single" w:sz="4" w:space="0" w:color="auto"/>
              <w:bottom w:val="single" w:sz="4" w:space="0" w:color="auto"/>
              <w:right w:val="single" w:sz="4" w:space="0" w:color="auto"/>
            </w:tcBorders>
            <w:vAlign w:val="center"/>
            <w:hideMark/>
          </w:tcPr>
          <w:p w:rsidR="00E43186" w:rsidRPr="0086641D" w:rsidRDefault="00E43186" w:rsidP="00D06084">
            <w:pPr>
              <w:autoSpaceDE w:val="0"/>
              <w:autoSpaceDN w:val="0"/>
              <w:adjustRightInd w:val="0"/>
              <w:rPr>
                <w:color w:val="000000"/>
                <w:sz w:val="20"/>
                <w:szCs w:val="20"/>
              </w:rPr>
            </w:pPr>
            <w:r w:rsidRPr="0086641D">
              <w:rPr>
                <w:color w:val="000000"/>
                <w:sz w:val="20"/>
                <w:szCs w:val="20"/>
              </w:rPr>
              <w:t>28.23.2</w:t>
            </w:r>
            <w:r>
              <w:rPr>
                <w:color w:val="000000"/>
                <w:sz w:val="20"/>
                <w:szCs w:val="20"/>
              </w:rPr>
              <w:t>5</w:t>
            </w:r>
            <w:r w:rsidRPr="0086641D">
              <w:rPr>
                <w:color w:val="000000"/>
                <w:sz w:val="20"/>
                <w:szCs w:val="20"/>
              </w:rPr>
              <w:t>.000</w:t>
            </w:r>
          </w:p>
        </w:tc>
        <w:tc>
          <w:tcPr>
            <w:tcW w:w="1701" w:type="dxa"/>
            <w:tcBorders>
              <w:top w:val="single" w:sz="4" w:space="0" w:color="auto"/>
              <w:left w:val="single" w:sz="4" w:space="0" w:color="auto"/>
              <w:bottom w:val="single" w:sz="4" w:space="0" w:color="auto"/>
              <w:right w:val="single" w:sz="4" w:space="0" w:color="auto"/>
            </w:tcBorders>
            <w:hideMark/>
          </w:tcPr>
          <w:p w:rsidR="00E43186" w:rsidRDefault="00E43186">
            <w:r w:rsidRPr="00385441">
              <w:rPr>
                <w:sz w:val="20"/>
                <w:szCs w:val="20"/>
              </w:rPr>
              <w:t>Картридж совместимый</w:t>
            </w:r>
          </w:p>
        </w:tc>
        <w:tc>
          <w:tcPr>
            <w:tcW w:w="3685" w:type="dxa"/>
            <w:tcBorders>
              <w:top w:val="single" w:sz="4" w:space="0" w:color="auto"/>
              <w:left w:val="single" w:sz="4" w:space="0" w:color="auto"/>
              <w:bottom w:val="single" w:sz="4" w:space="0" w:color="auto"/>
              <w:right w:val="single" w:sz="4" w:space="0" w:color="auto"/>
            </w:tcBorders>
            <w:vAlign w:val="bottom"/>
            <w:hideMark/>
          </w:tcPr>
          <w:p w:rsidR="00E43186" w:rsidRPr="00E133A3" w:rsidRDefault="00E43186" w:rsidP="00374066">
            <w:pPr>
              <w:spacing w:line="276" w:lineRule="auto"/>
              <w:rPr>
                <w:color w:val="000000"/>
                <w:sz w:val="20"/>
                <w:szCs w:val="20"/>
              </w:rPr>
            </w:pPr>
            <w:r w:rsidRPr="00E133A3">
              <w:rPr>
                <w:sz w:val="20"/>
                <w:szCs w:val="20"/>
              </w:rPr>
              <w:t>Тонер-картридж</w:t>
            </w:r>
            <w:r w:rsidRPr="00E133A3">
              <w:t xml:space="preserve"> </w:t>
            </w:r>
            <w:r w:rsidRPr="00E133A3">
              <w:rPr>
                <w:sz w:val="20"/>
                <w:szCs w:val="20"/>
              </w:rPr>
              <w:t xml:space="preserve">для принтера </w:t>
            </w:r>
            <w:r w:rsidRPr="00E133A3">
              <w:rPr>
                <w:sz w:val="20"/>
                <w:szCs w:val="20"/>
                <w:lang w:val="en-US"/>
              </w:rPr>
              <w:t>Laser</w:t>
            </w:r>
            <w:r w:rsidRPr="00E133A3">
              <w:rPr>
                <w:sz w:val="20"/>
                <w:szCs w:val="20"/>
              </w:rPr>
              <w:t xml:space="preserve"> </w:t>
            </w:r>
            <w:r w:rsidRPr="00E133A3">
              <w:rPr>
                <w:sz w:val="20"/>
                <w:szCs w:val="20"/>
                <w:lang w:val="en-US"/>
              </w:rPr>
              <w:t>Base</w:t>
            </w:r>
            <w:r w:rsidRPr="00E133A3">
              <w:rPr>
                <w:sz w:val="20"/>
                <w:szCs w:val="20"/>
              </w:rPr>
              <w:t xml:space="preserve"> </w:t>
            </w:r>
            <w:r w:rsidRPr="00E133A3">
              <w:rPr>
                <w:sz w:val="20"/>
                <w:szCs w:val="20"/>
                <w:lang w:val="en-US"/>
              </w:rPr>
              <w:t>MF</w:t>
            </w:r>
            <w:r w:rsidRPr="00E133A3">
              <w:rPr>
                <w:sz w:val="20"/>
                <w:szCs w:val="20"/>
              </w:rPr>
              <w:t xml:space="preserve"> - 3228. Цвет черный. Ресурс не менее 2500 страниц. Тип печати: </w:t>
            </w:r>
            <w:proofErr w:type="gramStart"/>
            <w:r w:rsidRPr="00E133A3">
              <w:rPr>
                <w:sz w:val="20"/>
                <w:szCs w:val="20"/>
              </w:rPr>
              <w:t>лазерная</w:t>
            </w:r>
            <w:proofErr w:type="gramEnd"/>
            <w:r w:rsidRPr="00E133A3">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vAlign w:val="center"/>
            <w:hideMark/>
          </w:tcPr>
          <w:p w:rsidR="00E43186" w:rsidRPr="00E133A3" w:rsidRDefault="00E43186" w:rsidP="00D06084">
            <w:pPr>
              <w:autoSpaceDE w:val="0"/>
              <w:autoSpaceDN w:val="0"/>
              <w:adjustRightInd w:val="0"/>
              <w:jc w:val="center"/>
              <w:rPr>
                <w:sz w:val="20"/>
                <w:szCs w:val="20"/>
              </w:rPr>
            </w:pPr>
            <w:r w:rsidRPr="00E133A3">
              <w:rPr>
                <w:sz w:val="20"/>
                <w:szCs w:val="20"/>
              </w:rPr>
              <w:t>шт.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E43186" w:rsidRPr="00E133A3" w:rsidRDefault="00E43186" w:rsidP="00D06084">
            <w:pPr>
              <w:jc w:val="center"/>
              <w:rPr>
                <w:color w:val="000000"/>
                <w:sz w:val="20"/>
                <w:szCs w:val="20"/>
              </w:rPr>
            </w:pPr>
            <w:r w:rsidRPr="00E133A3">
              <w:rPr>
                <w:color w:val="000000"/>
                <w:sz w:val="20"/>
                <w:szCs w:val="20"/>
              </w:rPr>
              <w:t>14</w:t>
            </w:r>
          </w:p>
        </w:tc>
      </w:tr>
      <w:tr w:rsidR="00E43186" w:rsidRPr="001E3911" w:rsidTr="00385677">
        <w:tc>
          <w:tcPr>
            <w:tcW w:w="567" w:type="dxa"/>
            <w:tcBorders>
              <w:top w:val="single" w:sz="4" w:space="0" w:color="auto"/>
              <w:left w:val="single" w:sz="4" w:space="0" w:color="auto"/>
              <w:bottom w:val="single" w:sz="4" w:space="0" w:color="auto"/>
              <w:right w:val="single" w:sz="4" w:space="0" w:color="auto"/>
            </w:tcBorders>
            <w:vAlign w:val="center"/>
          </w:tcPr>
          <w:p w:rsidR="00E43186" w:rsidRPr="001E3911" w:rsidRDefault="00E43186" w:rsidP="002035A3">
            <w:pPr>
              <w:jc w:val="center"/>
              <w:rPr>
                <w:sz w:val="18"/>
                <w:szCs w:val="18"/>
              </w:rPr>
            </w:pPr>
            <w:r w:rsidRPr="001E3911">
              <w:rPr>
                <w:sz w:val="18"/>
                <w:szCs w:val="18"/>
              </w:rPr>
              <w:t>1</w:t>
            </w:r>
            <w:r>
              <w:rPr>
                <w:sz w:val="18"/>
                <w:szCs w:val="18"/>
              </w:rPr>
              <w:t>2</w:t>
            </w:r>
          </w:p>
        </w:tc>
        <w:tc>
          <w:tcPr>
            <w:tcW w:w="1419" w:type="dxa"/>
            <w:tcBorders>
              <w:top w:val="single" w:sz="4" w:space="0" w:color="auto"/>
              <w:left w:val="single" w:sz="4" w:space="0" w:color="auto"/>
              <w:bottom w:val="single" w:sz="4" w:space="0" w:color="auto"/>
              <w:right w:val="single" w:sz="4" w:space="0" w:color="auto"/>
            </w:tcBorders>
            <w:vAlign w:val="center"/>
            <w:hideMark/>
          </w:tcPr>
          <w:p w:rsidR="00E43186" w:rsidRPr="0086641D" w:rsidRDefault="00E43186" w:rsidP="00D06084">
            <w:pPr>
              <w:autoSpaceDE w:val="0"/>
              <w:autoSpaceDN w:val="0"/>
              <w:adjustRightInd w:val="0"/>
              <w:rPr>
                <w:color w:val="000000"/>
                <w:sz w:val="20"/>
                <w:szCs w:val="20"/>
              </w:rPr>
            </w:pPr>
            <w:r w:rsidRPr="0086641D">
              <w:rPr>
                <w:color w:val="000000"/>
                <w:sz w:val="20"/>
                <w:szCs w:val="20"/>
              </w:rPr>
              <w:t>28.23.2</w:t>
            </w:r>
            <w:r>
              <w:rPr>
                <w:color w:val="000000"/>
                <w:sz w:val="20"/>
                <w:szCs w:val="20"/>
              </w:rPr>
              <w:t>5</w:t>
            </w:r>
            <w:r w:rsidRPr="0086641D">
              <w:rPr>
                <w:color w:val="000000"/>
                <w:sz w:val="20"/>
                <w:szCs w:val="20"/>
              </w:rPr>
              <w:t>.000</w:t>
            </w:r>
          </w:p>
        </w:tc>
        <w:tc>
          <w:tcPr>
            <w:tcW w:w="1701" w:type="dxa"/>
            <w:tcBorders>
              <w:top w:val="single" w:sz="4" w:space="0" w:color="auto"/>
              <w:left w:val="single" w:sz="4" w:space="0" w:color="auto"/>
              <w:bottom w:val="single" w:sz="4" w:space="0" w:color="auto"/>
              <w:right w:val="single" w:sz="4" w:space="0" w:color="auto"/>
            </w:tcBorders>
            <w:hideMark/>
          </w:tcPr>
          <w:p w:rsidR="00E43186" w:rsidRDefault="00E43186">
            <w:r w:rsidRPr="00385441">
              <w:rPr>
                <w:sz w:val="20"/>
                <w:szCs w:val="20"/>
              </w:rPr>
              <w:t>Картридж совместимый</w:t>
            </w:r>
          </w:p>
        </w:tc>
        <w:tc>
          <w:tcPr>
            <w:tcW w:w="3685" w:type="dxa"/>
            <w:tcBorders>
              <w:top w:val="single" w:sz="4" w:space="0" w:color="auto"/>
              <w:left w:val="single" w:sz="4" w:space="0" w:color="auto"/>
              <w:bottom w:val="single" w:sz="4" w:space="0" w:color="auto"/>
              <w:right w:val="single" w:sz="4" w:space="0" w:color="auto"/>
            </w:tcBorders>
            <w:vAlign w:val="bottom"/>
            <w:hideMark/>
          </w:tcPr>
          <w:p w:rsidR="00E43186" w:rsidRPr="00E133A3" w:rsidRDefault="00E43186" w:rsidP="00374066">
            <w:pPr>
              <w:spacing w:line="276" w:lineRule="auto"/>
              <w:rPr>
                <w:color w:val="000000"/>
                <w:sz w:val="20"/>
                <w:szCs w:val="20"/>
              </w:rPr>
            </w:pPr>
            <w:r w:rsidRPr="00E133A3">
              <w:rPr>
                <w:sz w:val="20"/>
                <w:szCs w:val="20"/>
              </w:rPr>
              <w:t xml:space="preserve">Тонер-картридж  для принтера </w:t>
            </w:r>
            <w:r w:rsidRPr="00E133A3">
              <w:rPr>
                <w:sz w:val="20"/>
                <w:szCs w:val="20"/>
                <w:lang w:val="en-US"/>
              </w:rPr>
              <w:t>HP</w:t>
            </w:r>
            <w:r w:rsidRPr="00E133A3">
              <w:rPr>
                <w:sz w:val="20"/>
                <w:szCs w:val="20"/>
              </w:rPr>
              <w:t xml:space="preserve"> </w:t>
            </w:r>
            <w:r w:rsidRPr="00E133A3">
              <w:rPr>
                <w:sz w:val="20"/>
                <w:szCs w:val="20"/>
                <w:lang w:val="en-US"/>
              </w:rPr>
              <w:t>LaserJet</w:t>
            </w:r>
            <w:r w:rsidRPr="00E133A3">
              <w:rPr>
                <w:sz w:val="20"/>
                <w:szCs w:val="20"/>
              </w:rPr>
              <w:t xml:space="preserve"> 1200. Цвет черный. Ресурс не менее 2500 страниц. Тип печати: </w:t>
            </w:r>
            <w:proofErr w:type="gramStart"/>
            <w:r w:rsidRPr="00E133A3">
              <w:rPr>
                <w:sz w:val="20"/>
                <w:szCs w:val="20"/>
              </w:rPr>
              <w:t>лазерная</w:t>
            </w:r>
            <w:proofErr w:type="gramEnd"/>
            <w:r w:rsidRPr="00E133A3">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vAlign w:val="center"/>
            <w:hideMark/>
          </w:tcPr>
          <w:p w:rsidR="00E43186" w:rsidRPr="00E133A3" w:rsidRDefault="00E43186" w:rsidP="00D06084">
            <w:pPr>
              <w:autoSpaceDE w:val="0"/>
              <w:autoSpaceDN w:val="0"/>
              <w:adjustRightInd w:val="0"/>
              <w:jc w:val="center"/>
              <w:rPr>
                <w:sz w:val="20"/>
                <w:szCs w:val="20"/>
              </w:rPr>
            </w:pPr>
            <w:r w:rsidRPr="00E133A3">
              <w:rPr>
                <w:sz w:val="20"/>
                <w:szCs w:val="20"/>
              </w:rPr>
              <w:t>шт.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E43186" w:rsidRPr="00E133A3" w:rsidRDefault="00E43186" w:rsidP="00D06084">
            <w:pPr>
              <w:jc w:val="center"/>
              <w:rPr>
                <w:color w:val="000000"/>
                <w:sz w:val="20"/>
                <w:szCs w:val="20"/>
              </w:rPr>
            </w:pPr>
            <w:r w:rsidRPr="00E133A3">
              <w:rPr>
                <w:color w:val="000000"/>
                <w:sz w:val="20"/>
                <w:szCs w:val="20"/>
              </w:rPr>
              <w:t>5</w:t>
            </w:r>
          </w:p>
        </w:tc>
      </w:tr>
      <w:tr w:rsidR="00E43186" w:rsidRPr="001E3911" w:rsidTr="00385677">
        <w:tc>
          <w:tcPr>
            <w:tcW w:w="567" w:type="dxa"/>
            <w:tcBorders>
              <w:top w:val="single" w:sz="4" w:space="0" w:color="auto"/>
              <w:left w:val="single" w:sz="4" w:space="0" w:color="auto"/>
              <w:bottom w:val="single" w:sz="4" w:space="0" w:color="auto"/>
              <w:right w:val="single" w:sz="4" w:space="0" w:color="auto"/>
            </w:tcBorders>
            <w:vAlign w:val="center"/>
          </w:tcPr>
          <w:p w:rsidR="00E43186" w:rsidRPr="001E3911" w:rsidRDefault="00E43186" w:rsidP="002035A3">
            <w:pPr>
              <w:jc w:val="center"/>
              <w:rPr>
                <w:sz w:val="18"/>
                <w:szCs w:val="18"/>
              </w:rPr>
            </w:pPr>
            <w:r w:rsidRPr="001E3911">
              <w:rPr>
                <w:sz w:val="18"/>
                <w:szCs w:val="18"/>
              </w:rPr>
              <w:t>1</w:t>
            </w:r>
            <w:r>
              <w:rPr>
                <w:sz w:val="18"/>
                <w:szCs w:val="18"/>
              </w:rPr>
              <w:t>3</w:t>
            </w:r>
          </w:p>
        </w:tc>
        <w:tc>
          <w:tcPr>
            <w:tcW w:w="1419" w:type="dxa"/>
            <w:tcBorders>
              <w:top w:val="single" w:sz="4" w:space="0" w:color="auto"/>
              <w:left w:val="single" w:sz="4" w:space="0" w:color="auto"/>
              <w:bottom w:val="single" w:sz="4" w:space="0" w:color="auto"/>
              <w:right w:val="single" w:sz="4" w:space="0" w:color="auto"/>
            </w:tcBorders>
            <w:vAlign w:val="center"/>
            <w:hideMark/>
          </w:tcPr>
          <w:p w:rsidR="00E43186" w:rsidRPr="0086641D" w:rsidRDefault="00E43186" w:rsidP="00D06084">
            <w:pPr>
              <w:autoSpaceDE w:val="0"/>
              <w:autoSpaceDN w:val="0"/>
              <w:adjustRightInd w:val="0"/>
              <w:rPr>
                <w:color w:val="000000"/>
                <w:sz w:val="20"/>
                <w:szCs w:val="20"/>
              </w:rPr>
            </w:pPr>
            <w:r w:rsidRPr="0086641D">
              <w:rPr>
                <w:color w:val="000000"/>
                <w:sz w:val="20"/>
                <w:szCs w:val="20"/>
              </w:rPr>
              <w:t>28.23.2</w:t>
            </w:r>
            <w:r>
              <w:rPr>
                <w:color w:val="000000"/>
                <w:sz w:val="20"/>
                <w:szCs w:val="20"/>
              </w:rPr>
              <w:t>5</w:t>
            </w:r>
            <w:r w:rsidRPr="0086641D">
              <w:rPr>
                <w:color w:val="000000"/>
                <w:sz w:val="20"/>
                <w:szCs w:val="20"/>
              </w:rPr>
              <w:t>.000</w:t>
            </w:r>
          </w:p>
        </w:tc>
        <w:tc>
          <w:tcPr>
            <w:tcW w:w="1701" w:type="dxa"/>
            <w:tcBorders>
              <w:top w:val="single" w:sz="4" w:space="0" w:color="auto"/>
              <w:left w:val="single" w:sz="4" w:space="0" w:color="auto"/>
              <w:bottom w:val="single" w:sz="4" w:space="0" w:color="auto"/>
              <w:right w:val="single" w:sz="4" w:space="0" w:color="auto"/>
            </w:tcBorders>
            <w:hideMark/>
          </w:tcPr>
          <w:p w:rsidR="00E43186" w:rsidRDefault="00E43186">
            <w:r w:rsidRPr="00385441">
              <w:rPr>
                <w:sz w:val="20"/>
                <w:szCs w:val="20"/>
              </w:rPr>
              <w:t>Картридж совместимый</w:t>
            </w:r>
          </w:p>
        </w:tc>
        <w:tc>
          <w:tcPr>
            <w:tcW w:w="3685" w:type="dxa"/>
            <w:tcBorders>
              <w:top w:val="single" w:sz="4" w:space="0" w:color="auto"/>
              <w:left w:val="single" w:sz="4" w:space="0" w:color="auto"/>
              <w:bottom w:val="single" w:sz="4" w:space="0" w:color="auto"/>
              <w:right w:val="single" w:sz="4" w:space="0" w:color="auto"/>
            </w:tcBorders>
            <w:vAlign w:val="bottom"/>
            <w:hideMark/>
          </w:tcPr>
          <w:p w:rsidR="00E43186" w:rsidRPr="00E133A3" w:rsidRDefault="00E43186" w:rsidP="00374066">
            <w:pPr>
              <w:spacing w:line="276" w:lineRule="auto"/>
              <w:rPr>
                <w:sz w:val="20"/>
                <w:szCs w:val="20"/>
              </w:rPr>
            </w:pPr>
            <w:r w:rsidRPr="00E133A3">
              <w:rPr>
                <w:sz w:val="20"/>
                <w:szCs w:val="20"/>
              </w:rPr>
              <w:t>Картридж</w:t>
            </w:r>
            <w:r w:rsidRPr="00E133A3">
              <w:t xml:space="preserve"> </w:t>
            </w:r>
            <w:r w:rsidRPr="00E133A3">
              <w:rPr>
                <w:sz w:val="20"/>
                <w:szCs w:val="20"/>
              </w:rPr>
              <w:t xml:space="preserve">для принтера </w:t>
            </w:r>
            <w:r w:rsidRPr="00E133A3">
              <w:rPr>
                <w:sz w:val="20"/>
                <w:szCs w:val="20"/>
                <w:lang w:val="en-US"/>
              </w:rPr>
              <w:t>HP</w:t>
            </w:r>
            <w:r w:rsidRPr="00E133A3">
              <w:rPr>
                <w:sz w:val="20"/>
                <w:szCs w:val="20"/>
              </w:rPr>
              <w:t xml:space="preserve"> </w:t>
            </w:r>
            <w:proofErr w:type="spellStart"/>
            <w:r w:rsidRPr="00E133A3">
              <w:rPr>
                <w:sz w:val="20"/>
                <w:szCs w:val="20"/>
                <w:lang w:val="en-US"/>
              </w:rPr>
              <w:t>DeskJet</w:t>
            </w:r>
            <w:proofErr w:type="spellEnd"/>
            <w:r w:rsidRPr="00E133A3">
              <w:rPr>
                <w:sz w:val="20"/>
                <w:szCs w:val="20"/>
              </w:rPr>
              <w:t xml:space="preserve"> 2135. Цвет черный. Ресурс 360 страниц.  </w:t>
            </w:r>
          </w:p>
        </w:tc>
        <w:tc>
          <w:tcPr>
            <w:tcW w:w="1559" w:type="dxa"/>
            <w:tcBorders>
              <w:top w:val="single" w:sz="4" w:space="0" w:color="auto"/>
              <w:left w:val="single" w:sz="4" w:space="0" w:color="auto"/>
              <w:bottom w:val="single" w:sz="4" w:space="0" w:color="auto"/>
              <w:right w:val="single" w:sz="4" w:space="0" w:color="auto"/>
            </w:tcBorders>
            <w:vAlign w:val="center"/>
            <w:hideMark/>
          </w:tcPr>
          <w:p w:rsidR="00E43186" w:rsidRPr="00E133A3" w:rsidRDefault="00E43186" w:rsidP="00D06084">
            <w:pPr>
              <w:autoSpaceDE w:val="0"/>
              <w:autoSpaceDN w:val="0"/>
              <w:adjustRightInd w:val="0"/>
              <w:jc w:val="center"/>
              <w:rPr>
                <w:sz w:val="20"/>
                <w:szCs w:val="20"/>
              </w:rPr>
            </w:pPr>
            <w:r w:rsidRPr="00E133A3">
              <w:rPr>
                <w:sz w:val="20"/>
                <w:szCs w:val="20"/>
              </w:rPr>
              <w:t>шт.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E43186" w:rsidRPr="00E133A3" w:rsidRDefault="00E43186" w:rsidP="00D06084">
            <w:pPr>
              <w:jc w:val="center"/>
              <w:rPr>
                <w:color w:val="000000"/>
                <w:sz w:val="20"/>
                <w:szCs w:val="20"/>
              </w:rPr>
            </w:pPr>
            <w:r w:rsidRPr="00E133A3">
              <w:rPr>
                <w:color w:val="000000"/>
                <w:sz w:val="20"/>
                <w:szCs w:val="20"/>
              </w:rPr>
              <w:t>3</w:t>
            </w:r>
          </w:p>
        </w:tc>
      </w:tr>
      <w:tr w:rsidR="00E43186" w:rsidRPr="001E3911" w:rsidTr="00385677">
        <w:tc>
          <w:tcPr>
            <w:tcW w:w="567" w:type="dxa"/>
            <w:tcBorders>
              <w:top w:val="single" w:sz="4" w:space="0" w:color="auto"/>
              <w:left w:val="single" w:sz="4" w:space="0" w:color="auto"/>
              <w:bottom w:val="single" w:sz="4" w:space="0" w:color="auto"/>
              <w:right w:val="single" w:sz="4" w:space="0" w:color="auto"/>
            </w:tcBorders>
            <w:vAlign w:val="center"/>
          </w:tcPr>
          <w:p w:rsidR="00E43186" w:rsidRPr="001E3911" w:rsidRDefault="00E43186" w:rsidP="002035A3">
            <w:pPr>
              <w:jc w:val="center"/>
              <w:rPr>
                <w:sz w:val="18"/>
                <w:szCs w:val="18"/>
              </w:rPr>
            </w:pPr>
            <w:r w:rsidRPr="001E3911">
              <w:rPr>
                <w:sz w:val="18"/>
                <w:szCs w:val="18"/>
              </w:rPr>
              <w:t>1</w:t>
            </w:r>
            <w:r>
              <w:rPr>
                <w:sz w:val="18"/>
                <w:szCs w:val="18"/>
              </w:rPr>
              <w:t>4</w:t>
            </w:r>
          </w:p>
        </w:tc>
        <w:tc>
          <w:tcPr>
            <w:tcW w:w="1419" w:type="dxa"/>
            <w:tcBorders>
              <w:top w:val="single" w:sz="4" w:space="0" w:color="auto"/>
              <w:left w:val="single" w:sz="4" w:space="0" w:color="auto"/>
              <w:bottom w:val="single" w:sz="4" w:space="0" w:color="auto"/>
              <w:right w:val="single" w:sz="4" w:space="0" w:color="auto"/>
            </w:tcBorders>
            <w:vAlign w:val="center"/>
            <w:hideMark/>
          </w:tcPr>
          <w:p w:rsidR="00E43186" w:rsidRPr="0086641D" w:rsidRDefault="00E43186" w:rsidP="00D06084">
            <w:pPr>
              <w:autoSpaceDE w:val="0"/>
              <w:autoSpaceDN w:val="0"/>
              <w:adjustRightInd w:val="0"/>
              <w:rPr>
                <w:color w:val="000000"/>
                <w:sz w:val="20"/>
                <w:szCs w:val="20"/>
              </w:rPr>
            </w:pPr>
            <w:r w:rsidRPr="0086641D">
              <w:rPr>
                <w:color w:val="000000"/>
                <w:sz w:val="20"/>
                <w:szCs w:val="20"/>
              </w:rPr>
              <w:t>28.23.2</w:t>
            </w:r>
            <w:r>
              <w:rPr>
                <w:color w:val="000000"/>
                <w:sz w:val="20"/>
                <w:szCs w:val="20"/>
              </w:rPr>
              <w:t>5</w:t>
            </w:r>
            <w:r w:rsidRPr="0086641D">
              <w:rPr>
                <w:color w:val="000000"/>
                <w:sz w:val="20"/>
                <w:szCs w:val="20"/>
              </w:rPr>
              <w:t>.000</w:t>
            </w:r>
          </w:p>
        </w:tc>
        <w:tc>
          <w:tcPr>
            <w:tcW w:w="1701" w:type="dxa"/>
            <w:tcBorders>
              <w:top w:val="single" w:sz="4" w:space="0" w:color="auto"/>
              <w:left w:val="single" w:sz="4" w:space="0" w:color="auto"/>
              <w:bottom w:val="single" w:sz="4" w:space="0" w:color="auto"/>
              <w:right w:val="single" w:sz="4" w:space="0" w:color="auto"/>
            </w:tcBorders>
            <w:hideMark/>
          </w:tcPr>
          <w:p w:rsidR="00E43186" w:rsidRDefault="00E43186">
            <w:r w:rsidRPr="00385441">
              <w:rPr>
                <w:sz w:val="20"/>
                <w:szCs w:val="20"/>
              </w:rPr>
              <w:t xml:space="preserve">Картридж </w:t>
            </w:r>
            <w:r w:rsidRPr="00385441">
              <w:rPr>
                <w:sz w:val="20"/>
                <w:szCs w:val="20"/>
              </w:rPr>
              <w:lastRenderedPageBreak/>
              <w:t>совместимый</w:t>
            </w:r>
          </w:p>
        </w:tc>
        <w:tc>
          <w:tcPr>
            <w:tcW w:w="3685" w:type="dxa"/>
            <w:tcBorders>
              <w:top w:val="single" w:sz="4" w:space="0" w:color="auto"/>
              <w:left w:val="single" w:sz="4" w:space="0" w:color="auto"/>
              <w:bottom w:val="single" w:sz="4" w:space="0" w:color="auto"/>
              <w:right w:val="single" w:sz="4" w:space="0" w:color="auto"/>
            </w:tcBorders>
            <w:vAlign w:val="bottom"/>
            <w:hideMark/>
          </w:tcPr>
          <w:p w:rsidR="00E43186" w:rsidRPr="00E133A3" w:rsidRDefault="00E43186" w:rsidP="00374066">
            <w:pPr>
              <w:spacing w:line="276" w:lineRule="auto"/>
              <w:rPr>
                <w:sz w:val="20"/>
                <w:szCs w:val="20"/>
              </w:rPr>
            </w:pPr>
            <w:r w:rsidRPr="00E133A3">
              <w:rPr>
                <w:sz w:val="20"/>
                <w:szCs w:val="20"/>
              </w:rPr>
              <w:lastRenderedPageBreak/>
              <w:t xml:space="preserve">Картридж для принтера </w:t>
            </w:r>
            <w:r w:rsidRPr="00E133A3">
              <w:rPr>
                <w:sz w:val="20"/>
                <w:szCs w:val="20"/>
                <w:lang w:val="en-US"/>
              </w:rPr>
              <w:t>HP</w:t>
            </w:r>
            <w:r w:rsidRPr="00E133A3">
              <w:rPr>
                <w:sz w:val="20"/>
                <w:szCs w:val="20"/>
              </w:rPr>
              <w:t xml:space="preserve"> </w:t>
            </w:r>
            <w:proofErr w:type="spellStart"/>
            <w:r w:rsidRPr="00E133A3">
              <w:rPr>
                <w:sz w:val="20"/>
                <w:szCs w:val="20"/>
                <w:lang w:val="en-US"/>
              </w:rPr>
              <w:t>DeskJet</w:t>
            </w:r>
            <w:proofErr w:type="spellEnd"/>
            <w:r w:rsidRPr="00E133A3">
              <w:rPr>
                <w:sz w:val="20"/>
                <w:szCs w:val="20"/>
              </w:rPr>
              <w:t xml:space="preserve"> </w:t>
            </w:r>
            <w:r w:rsidRPr="00E133A3">
              <w:rPr>
                <w:sz w:val="20"/>
                <w:szCs w:val="20"/>
              </w:rPr>
              <w:lastRenderedPageBreak/>
              <w:t xml:space="preserve">2135. Цвет не менее 3 цветов. Ресурс 200 страниц.  </w:t>
            </w:r>
          </w:p>
        </w:tc>
        <w:tc>
          <w:tcPr>
            <w:tcW w:w="1559" w:type="dxa"/>
            <w:tcBorders>
              <w:top w:val="single" w:sz="4" w:space="0" w:color="auto"/>
              <w:left w:val="single" w:sz="4" w:space="0" w:color="auto"/>
              <w:bottom w:val="single" w:sz="4" w:space="0" w:color="auto"/>
              <w:right w:val="single" w:sz="4" w:space="0" w:color="auto"/>
            </w:tcBorders>
            <w:vAlign w:val="center"/>
            <w:hideMark/>
          </w:tcPr>
          <w:p w:rsidR="00E43186" w:rsidRPr="00E133A3" w:rsidRDefault="00E43186" w:rsidP="00D06084">
            <w:pPr>
              <w:autoSpaceDE w:val="0"/>
              <w:autoSpaceDN w:val="0"/>
              <w:adjustRightInd w:val="0"/>
              <w:jc w:val="center"/>
              <w:rPr>
                <w:sz w:val="20"/>
                <w:szCs w:val="20"/>
              </w:rPr>
            </w:pPr>
            <w:r w:rsidRPr="00E133A3">
              <w:rPr>
                <w:sz w:val="20"/>
                <w:szCs w:val="20"/>
              </w:rPr>
              <w:lastRenderedPageBreak/>
              <w:t>шт.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E43186" w:rsidRPr="00E133A3" w:rsidRDefault="00E43186" w:rsidP="00D06084">
            <w:pPr>
              <w:jc w:val="center"/>
              <w:rPr>
                <w:color w:val="000000"/>
                <w:sz w:val="20"/>
                <w:szCs w:val="20"/>
              </w:rPr>
            </w:pPr>
            <w:r w:rsidRPr="00E133A3">
              <w:rPr>
                <w:color w:val="000000"/>
                <w:sz w:val="20"/>
                <w:szCs w:val="20"/>
              </w:rPr>
              <w:t>3</w:t>
            </w:r>
          </w:p>
        </w:tc>
      </w:tr>
      <w:tr w:rsidR="00E43186" w:rsidRPr="001E3911" w:rsidTr="00385677">
        <w:tc>
          <w:tcPr>
            <w:tcW w:w="567" w:type="dxa"/>
            <w:tcBorders>
              <w:top w:val="single" w:sz="4" w:space="0" w:color="auto"/>
              <w:left w:val="single" w:sz="4" w:space="0" w:color="auto"/>
              <w:bottom w:val="single" w:sz="4" w:space="0" w:color="auto"/>
              <w:right w:val="single" w:sz="4" w:space="0" w:color="auto"/>
            </w:tcBorders>
            <w:vAlign w:val="center"/>
          </w:tcPr>
          <w:p w:rsidR="00E43186" w:rsidRPr="001E3911" w:rsidRDefault="00E43186" w:rsidP="002035A3">
            <w:pPr>
              <w:jc w:val="center"/>
              <w:rPr>
                <w:sz w:val="18"/>
                <w:szCs w:val="18"/>
              </w:rPr>
            </w:pPr>
            <w:r w:rsidRPr="001E3911">
              <w:rPr>
                <w:sz w:val="18"/>
                <w:szCs w:val="18"/>
              </w:rPr>
              <w:lastRenderedPageBreak/>
              <w:t>1</w:t>
            </w:r>
            <w:r>
              <w:rPr>
                <w:sz w:val="18"/>
                <w:szCs w:val="18"/>
              </w:rPr>
              <w:t>5</w:t>
            </w:r>
          </w:p>
        </w:tc>
        <w:tc>
          <w:tcPr>
            <w:tcW w:w="1419" w:type="dxa"/>
            <w:tcBorders>
              <w:top w:val="single" w:sz="4" w:space="0" w:color="auto"/>
              <w:left w:val="single" w:sz="4" w:space="0" w:color="auto"/>
              <w:bottom w:val="single" w:sz="4" w:space="0" w:color="auto"/>
              <w:right w:val="single" w:sz="4" w:space="0" w:color="auto"/>
            </w:tcBorders>
            <w:vAlign w:val="center"/>
            <w:hideMark/>
          </w:tcPr>
          <w:p w:rsidR="00E43186" w:rsidRPr="0086641D" w:rsidRDefault="00E43186" w:rsidP="00D06084">
            <w:pPr>
              <w:autoSpaceDE w:val="0"/>
              <w:autoSpaceDN w:val="0"/>
              <w:adjustRightInd w:val="0"/>
              <w:rPr>
                <w:color w:val="000000"/>
                <w:sz w:val="20"/>
                <w:szCs w:val="20"/>
              </w:rPr>
            </w:pPr>
            <w:r w:rsidRPr="0086641D">
              <w:rPr>
                <w:color w:val="000000"/>
                <w:sz w:val="20"/>
                <w:szCs w:val="20"/>
              </w:rPr>
              <w:t>28.23.2</w:t>
            </w:r>
            <w:r>
              <w:rPr>
                <w:color w:val="000000"/>
                <w:sz w:val="20"/>
                <w:szCs w:val="20"/>
              </w:rPr>
              <w:t>5</w:t>
            </w:r>
            <w:r w:rsidRPr="0086641D">
              <w:rPr>
                <w:color w:val="000000"/>
                <w:sz w:val="20"/>
                <w:szCs w:val="20"/>
              </w:rPr>
              <w:t>.000</w:t>
            </w:r>
          </w:p>
        </w:tc>
        <w:tc>
          <w:tcPr>
            <w:tcW w:w="1701" w:type="dxa"/>
            <w:tcBorders>
              <w:top w:val="single" w:sz="4" w:space="0" w:color="auto"/>
              <w:left w:val="single" w:sz="4" w:space="0" w:color="auto"/>
              <w:bottom w:val="single" w:sz="4" w:space="0" w:color="auto"/>
              <w:right w:val="single" w:sz="4" w:space="0" w:color="auto"/>
            </w:tcBorders>
            <w:hideMark/>
          </w:tcPr>
          <w:p w:rsidR="00E43186" w:rsidRDefault="00E43186">
            <w:r w:rsidRPr="00385441">
              <w:rPr>
                <w:sz w:val="20"/>
                <w:szCs w:val="20"/>
              </w:rPr>
              <w:t>Картридж совместимый</w:t>
            </w:r>
          </w:p>
        </w:tc>
        <w:tc>
          <w:tcPr>
            <w:tcW w:w="3685" w:type="dxa"/>
            <w:tcBorders>
              <w:top w:val="single" w:sz="4" w:space="0" w:color="auto"/>
              <w:left w:val="single" w:sz="4" w:space="0" w:color="auto"/>
              <w:bottom w:val="single" w:sz="4" w:space="0" w:color="auto"/>
              <w:right w:val="single" w:sz="4" w:space="0" w:color="auto"/>
            </w:tcBorders>
            <w:vAlign w:val="bottom"/>
            <w:hideMark/>
          </w:tcPr>
          <w:p w:rsidR="00E43186" w:rsidRPr="00E133A3" w:rsidRDefault="00E43186" w:rsidP="00374066">
            <w:pPr>
              <w:spacing w:line="276" w:lineRule="auto"/>
              <w:rPr>
                <w:color w:val="000000"/>
                <w:sz w:val="20"/>
                <w:szCs w:val="20"/>
              </w:rPr>
            </w:pPr>
            <w:r w:rsidRPr="00E133A3">
              <w:rPr>
                <w:sz w:val="20"/>
                <w:szCs w:val="20"/>
              </w:rPr>
              <w:t xml:space="preserve">Тонер-картридж  для принтера </w:t>
            </w:r>
            <w:r w:rsidRPr="00E133A3">
              <w:rPr>
                <w:sz w:val="20"/>
                <w:szCs w:val="20"/>
                <w:lang w:val="en-US"/>
              </w:rPr>
              <w:t>HP</w:t>
            </w:r>
            <w:r w:rsidRPr="00E133A3">
              <w:rPr>
                <w:sz w:val="20"/>
                <w:szCs w:val="20"/>
              </w:rPr>
              <w:t xml:space="preserve"> </w:t>
            </w:r>
            <w:r w:rsidRPr="00E133A3">
              <w:rPr>
                <w:sz w:val="20"/>
                <w:szCs w:val="20"/>
                <w:lang w:val="en-US"/>
              </w:rPr>
              <w:t>LaserJet</w:t>
            </w:r>
            <w:r w:rsidRPr="00E133A3">
              <w:rPr>
                <w:sz w:val="20"/>
                <w:szCs w:val="20"/>
              </w:rPr>
              <w:t xml:space="preserve"> 1018. Цвет черный. Ресурс 2000 страниц.  </w:t>
            </w:r>
          </w:p>
        </w:tc>
        <w:tc>
          <w:tcPr>
            <w:tcW w:w="1559" w:type="dxa"/>
            <w:tcBorders>
              <w:top w:val="single" w:sz="4" w:space="0" w:color="auto"/>
              <w:left w:val="single" w:sz="4" w:space="0" w:color="auto"/>
              <w:bottom w:val="single" w:sz="4" w:space="0" w:color="auto"/>
              <w:right w:val="single" w:sz="4" w:space="0" w:color="auto"/>
            </w:tcBorders>
            <w:vAlign w:val="center"/>
            <w:hideMark/>
          </w:tcPr>
          <w:p w:rsidR="00E43186" w:rsidRPr="00E133A3" w:rsidRDefault="00E43186" w:rsidP="00D06084">
            <w:pPr>
              <w:autoSpaceDE w:val="0"/>
              <w:autoSpaceDN w:val="0"/>
              <w:adjustRightInd w:val="0"/>
              <w:jc w:val="center"/>
              <w:rPr>
                <w:sz w:val="20"/>
                <w:szCs w:val="20"/>
              </w:rPr>
            </w:pPr>
            <w:r w:rsidRPr="00E133A3">
              <w:rPr>
                <w:sz w:val="20"/>
                <w:szCs w:val="20"/>
              </w:rPr>
              <w:t>шт.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E43186" w:rsidRPr="00E133A3" w:rsidRDefault="00E43186" w:rsidP="00D06084">
            <w:pPr>
              <w:jc w:val="center"/>
              <w:rPr>
                <w:color w:val="000000"/>
                <w:sz w:val="20"/>
                <w:szCs w:val="20"/>
              </w:rPr>
            </w:pPr>
            <w:r w:rsidRPr="00E133A3">
              <w:rPr>
                <w:color w:val="000000"/>
                <w:sz w:val="20"/>
                <w:szCs w:val="20"/>
              </w:rPr>
              <w:t>7</w:t>
            </w:r>
          </w:p>
        </w:tc>
      </w:tr>
      <w:tr w:rsidR="00E43186" w:rsidRPr="001E3911" w:rsidTr="00385677">
        <w:tc>
          <w:tcPr>
            <w:tcW w:w="567" w:type="dxa"/>
            <w:tcBorders>
              <w:top w:val="single" w:sz="4" w:space="0" w:color="auto"/>
              <w:left w:val="single" w:sz="4" w:space="0" w:color="auto"/>
              <w:bottom w:val="single" w:sz="4" w:space="0" w:color="auto"/>
              <w:right w:val="single" w:sz="4" w:space="0" w:color="auto"/>
            </w:tcBorders>
            <w:vAlign w:val="center"/>
          </w:tcPr>
          <w:p w:rsidR="00E43186" w:rsidRPr="001E3911" w:rsidRDefault="00E43186" w:rsidP="002035A3">
            <w:pPr>
              <w:jc w:val="center"/>
              <w:rPr>
                <w:sz w:val="18"/>
                <w:szCs w:val="18"/>
              </w:rPr>
            </w:pPr>
            <w:r w:rsidRPr="001E3911">
              <w:rPr>
                <w:sz w:val="18"/>
                <w:szCs w:val="18"/>
              </w:rPr>
              <w:t>1</w:t>
            </w:r>
            <w:r>
              <w:rPr>
                <w:sz w:val="18"/>
                <w:szCs w:val="18"/>
              </w:rPr>
              <w:t>6</w:t>
            </w:r>
          </w:p>
        </w:tc>
        <w:tc>
          <w:tcPr>
            <w:tcW w:w="1419" w:type="dxa"/>
            <w:tcBorders>
              <w:top w:val="single" w:sz="4" w:space="0" w:color="auto"/>
              <w:left w:val="single" w:sz="4" w:space="0" w:color="auto"/>
              <w:bottom w:val="single" w:sz="4" w:space="0" w:color="auto"/>
              <w:right w:val="single" w:sz="4" w:space="0" w:color="auto"/>
            </w:tcBorders>
            <w:vAlign w:val="center"/>
            <w:hideMark/>
          </w:tcPr>
          <w:p w:rsidR="00E43186" w:rsidRPr="0086641D" w:rsidRDefault="00E43186" w:rsidP="00D06084">
            <w:pPr>
              <w:autoSpaceDE w:val="0"/>
              <w:autoSpaceDN w:val="0"/>
              <w:adjustRightInd w:val="0"/>
              <w:rPr>
                <w:color w:val="000000"/>
                <w:sz w:val="20"/>
                <w:szCs w:val="20"/>
              </w:rPr>
            </w:pPr>
            <w:r w:rsidRPr="0086641D">
              <w:rPr>
                <w:color w:val="000000"/>
                <w:sz w:val="20"/>
                <w:szCs w:val="20"/>
              </w:rPr>
              <w:t>28.23.2</w:t>
            </w:r>
            <w:r>
              <w:rPr>
                <w:color w:val="000000"/>
                <w:sz w:val="20"/>
                <w:szCs w:val="20"/>
              </w:rPr>
              <w:t>5</w:t>
            </w:r>
            <w:r w:rsidRPr="0086641D">
              <w:rPr>
                <w:color w:val="000000"/>
                <w:sz w:val="20"/>
                <w:szCs w:val="20"/>
              </w:rPr>
              <w:t>.000</w:t>
            </w:r>
          </w:p>
        </w:tc>
        <w:tc>
          <w:tcPr>
            <w:tcW w:w="1701" w:type="dxa"/>
            <w:tcBorders>
              <w:top w:val="single" w:sz="4" w:space="0" w:color="auto"/>
              <w:left w:val="single" w:sz="4" w:space="0" w:color="auto"/>
              <w:bottom w:val="single" w:sz="4" w:space="0" w:color="auto"/>
              <w:right w:val="single" w:sz="4" w:space="0" w:color="auto"/>
            </w:tcBorders>
            <w:hideMark/>
          </w:tcPr>
          <w:p w:rsidR="00E43186" w:rsidRDefault="00E43186">
            <w:r w:rsidRPr="00385441">
              <w:rPr>
                <w:sz w:val="20"/>
                <w:szCs w:val="20"/>
              </w:rPr>
              <w:t>Картридж совместимый</w:t>
            </w:r>
          </w:p>
        </w:tc>
        <w:tc>
          <w:tcPr>
            <w:tcW w:w="3685" w:type="dxa"/>
            <w:tcBorders>
              <w:top w:val="single" w:sz="4" w:space="0" w:color="auto"/>
              <w:left w:val="single" w:sz="4" w:space="0" w:color="auto"/>
              <w:bottom w:val="single" w:sz="4" w:space="0" w:color="auto"/>
              <w:right w:val="single" w:sz="4" w:space="0" w:color="auto"/>
            </w:tcBorders>
            <w:vAlign w:val="bottom"/>
            <w:hideMark/>
          </w:tcPr>
          <w:p w:rsidR="00E43186" w:rsidRPr="00E133A3" w:rsidRDefault="00E43186" w:rsidP="00374066">
            <w:pPr>
              <w:spacing w:line="276" w:lineRule="auto"/>
              <w:rPr>
                <w:color w:val="000000"/>
                <w:sz w:val="20"/>
                <w:szCs w:val="20"/>
              </w:rPr>
            </w:pPr>
            <w:r w:rsidRPr="00E133A3">
              <w:rPr>
                <w:sz w:val="20"/>
                <w:szCs w:val="20"/>
              </w:rPr>
              <w:t xml:space="preserve">Тонер-картридж для принтера </w:t>
            </w:r>
            <w:r w:rsidRPr="00E133A3">
              <w:rPr>
                <w:sz w:val="20"/>
                <w:szCs w:val="20"/>
                <w:lang w:val="en-US"/>
              </w:rPr>
              <w:t>HP</w:t>
            </w:r>
            <w:r w:rsidRPr="00E133A3">
              <w:rPr>
                <w:sz w:val="20"/>
                <w:szCs w:val="20"/>
              </w:rPr>
              <w:t xml:space="preserve"> </w:t>
            </w:r>
            <w:r w:rsidRPr="00E133A3">
              <w:rPr>
                <w:sz w:val="20"/>
                <w:szCs w:val="20"/>
                <w:lang w:val="en-US"/>
              </w:rPr>
              <w:t>LaserJet</w:t>
            </w:r>
            <w:r w:rsidRPr="00E133A3">
              <w:rPr>
                <w:sz w:val="20"/>
                <w:szCs w:val="20"/>
              </w:rPr>
              <w:t xml:space="preserve"> 1100. Цвет черный. Ресурс 2500 страниц.  </w:t>
            </w:r>
          </w:p>
        </w:tc>
        <w:tc>
          <w:tcPr>
            <w:tcW w:w="1559" w:type="dxa"/>
            <w:tcBorders>
              <w:top w:val="single" w:sz="4" w:space="0" w:color="auto"/>
              <w:left w:val="single" w:sz="4" w:space="0" w:color="auto"/>
              <w:bottom w:val="single" w:sz="4" w:space="0" w:color="auto"/>
              <w:right w:val="single" w:sz="4" w:space="0" w:color="auto"/>
            </w:tcBorders>
            <w:vAlign w:val="center"/>
            <w:hideMark/>
          </w:tcPr>
          <w:p w:rsidR="00E43186" w:rsidRPr="00E133A3" w:rsidRDefault="00E43186" w:rsidP="00D06084">
            <w:pPr>
              <w:autoSpaceDE w:val="0"/>
              <w:autoSpaceDN w:val="0"/>
              <w:adjustRightInd w:val="0"/>
              <w:jc w:val="center"/>
              <w:rPr>
                <w:sz w:val="20"/>
                <w:szCs w:val="20"/>
              </w:rPr>
            </w:pPr>
            <w:r w:rsidRPr="00E133A3">
              <w:rPr>
                <w:sz w:val="20"/>
                <w:szCs w:val="20"/>
              </w:rPr>
              <w:t>шт.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E43186" w:rsidRPr="00E133A3" w:rsidRDefault="00E43186" w:rsidP="00D06084">
            <w:pPr>
              <w:jc w:val="center"/>
              <w:rPr>
                <w:color w:val="000000"/>
                <w:sz w:val="20"/>
                <w:szCs w:val="20"/>
              </w:rPr>
            </w:pPr>
            <w:r w:rsidRPr="00E133A3">
              <w:rPr>
                <w:color w:val="000000"/>
                <w:sz w:val="20"/>
                <w:szCs w:val="20"/>
              </w:rPr>
              <w:t>2</w:t>
            </w:r>
          </w:p>
        </w:tc>
      </w:tr>
      <w:tr w:rsidR="00E43186" w:rsidRPr="001E3911" w:rsidTr="00385677">
        <w:tc>
          <w:tcPr>
            <w:tcW w:w="567" w:type="dxa"/>
            <w:tcBorders>
              <w:top w:val="single" w:sz="4" w:space="0" w:color="auto"/>
              <w:left w:val="single" w:sz="4" w:space="0" w:color="auto"/>
              <w:bottom w:val="single" w:sz="4" w:space="0" w:color="auto"/>
              <w:right w:val="single" w:sz="4" w:space="0" w:color="auto"/>
            </w:tcBorders>
            <w:vAlign w:val="center"/>
          </w:tcPr>
          <w:p w:rsidR="00E43186" w:rsidRPr="001E3911" w:rsidRDefault="00E43186" w:rsidP="002035A3">
            <w:pPr>
              <w:jc w:val="center"/>
              <w:rPr>
                <w:sz w:val="18"/>
                <w:szCs w:val="18"/>
              </w:rPr>
            </w:pPr>
            <w:r w:rsidRPr="001E3911">
              <w:rPr>
                <w:sz w:val="18"/>
                <w:szCs w:val="18"/>
              </w:rPr>
              <w:t>1</w:t>
            </w:r>
            <w:r>
              <w:rPr>
                <w:sz w:val="18"/>
                <w:szCs w:val="18"/>
              </w:rPr>
              <w:t>7</w:t>
            </w:r>
          </w:p>
        </w:tc>
        <w:tc>
          <w:tcPr>
            <w:tcW w:w="1419" w:type="dxa"/>
            <w:tcBorders>
              <w:top w:val="single" w:sz="4" w:space="0" w:color="auto"/>
              <w:left w:val="single" w:sz="4" w:space="0" w:color="auto"/>
              <w:bottom w:val="single" w:sz="4" w:space="0" w:color="auto"/>
              <w:right w:val="single" w:sz="4" w:space="0" w:color="auto"/>
            </w:tcBorders>
            <w:hideMark/>
          </w:tcPr>
          <w:p w:rsidR="00E43186" w:rsidRDefault="00E43186" w:rsidP="00D06084">
            <w:r w:rsidRPr="00AD02BB">
              <w:rPr>
                <w:color w:val="000000"/>
                <w:sz w:val="20"/>
                <w:szCs w:val="20"/>
              </w:rPr>
              <w:t>28.23.25.000</w:t>
            </w:r>
          </w:p>
        </w:tc>
        <w:tc>
          <w:tcPr>
            <w:tcW w:w="1701" w:type="dxa"/>
            <w:tcBorders>
              <w:top w:val="single" w:sz="4" w:space="0" w:color="auto"/>
              <w:left w:val="single" w:sz="4" w:space="0" w:color="auto"/>
              <w:bottom w:val="single" w:sz="4" w:space="0" w:color="auto"/>
              <w:right w:val="single" w:sz="4" w:space="0" w:color="auto"/>
            </w:tcBorders>
            <w:hideMark/>
          </w:tcPr>
          <w:p w:rsidR="00E43186" w:rsidRDefault="00E43186">
            <w:r w:rsidRPr="00385441">
              <w:rPr>
                <w:sz w:val="20"/>
                <w:szCs w:val="20"/>
              </w:rPr>
              <w:t>Картридж совместимый</w:t>
            </w:r>
          </w:p>
        </w:tc>
        <w:tc>
          <w:tcPr>
            <w:tcW w:w="3685" w:type="dxa"/>
            <w:tcBorders>
              <w:top w:val="single" w:sz="4" w:space="0" w:color="auto"/>
              <w:left w:val="single" w:sz="4" w:space="0" w:color="auto"/>
              <w:bottom w:val="single" w:sz="4" w:space="0" w:color="auto"/>
              <w:right w:val="single" w:sz="4" w:space="0" w:color="auto"/>
            </w:tcBorders>
            <w:vAlign w:val="bottom"/>
            <w:hideMark/>
          </w:tcPr>
          <w:p w:rsidR="00E43186" w:rsidRPr="00E133A3" w:rsidRDefault="00E43186" w:rsidP="00374066">
            <w:pPr>
              <w:spacing w:line="276" w:lineRule="auto"/>
              <w:rPr>
                <w:color w:val="000000"/>
                <w:sz w:val="20"/>
                <w:szCs w:val="20"/>
              </w:rPr>
            </w:pPr>
            <w:r w:rsidRPr="00E133A3">
              <w:rPr>
                <w:sz w:val="20"/>
                <w:szCs w:val="20"/>
              </w:rPr>
              <w:t xml:space="preserve">Тонер-картридж для принтера </w:t>
            </w:r>
            <w:r w:rsidRPr="00E133A3">
              <w:rPr>
                <w:sz w:val="20"/>
                <w:szCs w:val="20"/>
                <w:lang w:val="en-US"/>
              </w:rPr>
              <w:t>HP</w:t>
            </w:r>
            <w:r w:rsidRPr="00E133A3">
              <w:rPr>
                <w:sz w:val="20"/>
                <w:szCs w:val="20"/>
              </w:rPr>
              <w:t xml:space="preserve"> </w:t>
            </w:r>
            <w:r w:rsidRPr="00E133A3">
              <w:rPr>
                <w:sz w:val="20"/>
                <w:szCs w:val="20"/>
                <w:lang w:val="en-US"/>
              </w:rPr>
              <w:t>LaserJet</w:t>
            </w:r>
            <w:r w:rsidRPr="00E133A3">
              <w:rPr>
                <w:sz w:val="20"/>
                <w:szCs w:val="20"/>
              </w:rPr>
              <w:t xml:space="preserve"> </w:t>
            </w:r>
            <w:r w:rsidRPr="00E133A3">
              <w:rPr>
                <w:sz w:val="20"/>
                <w:szCs w:val="20"/>
                <w:lang w:val="en-US"/>
              </w:rPr>
              <w:t>Color</w:t>
            </w:r>
            <w:r w:rsidRPr="00E133A3">
              <w:rPr>
                <w:sz w:val="20"/>
                <w:szCs w:val="20"/>
              </w:rPr>
              <w:t xml:space="preserve"> 2605. Цвет черный. Ресурс 2500 страниц.  </w:t>
            </w:r>
          </w:p>
        </w:tc>
        <w:tc>
          <w:tcPr>
            <w:tcW w:w="1559" w:type="dxa"/>
            <w:tcBorders>
              <w:top w:val="single" w:sz="4" w:space="0" w:color="auto"/>
              <w:left w:val="single" w:sz="4" w:space="0" w:color="auto"/>
              <w:bottom w:val="single" w:sz="4" w:space="0" w:color="auto"/>
              <w:right w:val="single" w:sz="4" w:space="0" w:color="auto"/>
            </w:tcBorders>
            <w:vAlign w:val="center"/>
            <w:hideMark/>
          </w:tcPr>
          <w:p w:rsidR="00E43186" w:rsidRPr="00E133A3" w:rsidRDefault="00E43186" w:rsidP="00D06084">
            <w:pPr>
              <w:jc w:val="center"/>
            </w:pPr>
            <w:r w:rsidRPr="00E133A3">
              <w:rPr>
                <w:sz w:val="20"/>
                <w:szCs w:val="20"/>
              </w:rPr>
              <w:t>шт.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E43186" w:rsidRPr="00E133A3" w:rsidRDefault="00E43186" w:rsidP="00D06084">
            <w:pPr>
              <w:jc w:val="center"/>
              <w:rPr>
                <w:color w:val="000000"/>
                <w:sz w:val="20"/>
                <w:szCs w:val="20"/>
              </w:rPr>
            </w:pPr>
            <w:r w:rsidRPr="00E133A3">
              <w:rPr>
                <w:color w:val="000000"/>
                <w:sz w:val="20"/>
                <w:szCs w:val="20"/>
              </w:rPr>
              <w:t>2</w:t>
            </w:r>
          </w:p>
        </w:tc>
      </w:tr>
      <w:tr w:rsidR="00E43186" w:rsidRPr="001E3911" w:rsidTr="00385677">
        <w:tc>
          <w:tcPr>
            <w:tcW w:w="567" w:type="dxa"/>
            <w:tcBorders>
              <w:top w:val="single" w:sz="4" w:space="0" w:color="auto"/>
              <w:left w:val="single" w:sz="4" w:space="0" w:color="auto"/>
              <w:bottom w:val="single" w:sz="4" w:space="0" w:color="auto"/>
              <w:right w:val="single" w:sz="4" w:space="0" w:color="auto"/>
            </w:tcBorders>
            <w:vAlign w:val="center"/>
          </w:tcPr>
          <w:p w:rsidR="00E43186" w:rsidRPr="001E3911" w:rsidRDefault="00E43186" w:rsidP="002035A3">
            <w:pPr>
              <w:jc w:val="center"/>
              <w:rPr>
                <w:sz w:val="18"/>
                <w:szCs w:val="18"/>
              </w:rPr>
            </w:pPr>
            <w:r>
              <w:rPr>
                <w:sz w:val="18"/>
                <w:szCs w:val="18"/>
              </w:rPr>
              <w:t>18</w:t>
            </w:r>
          </w:p>
        </w:tc>
        <w:tc>
          <w:tcPr>
            <w:tcW w:w="1419" w:type="dxa"/>
            <w:tcBorders>
              <w:top w:val="single" w:sz="4" w:space="0" w:color="auto"/>
              <w:left w:val="single" w:sz="4" w:space="0" w:color="auto"/>
              <w:bottom w:val="single" w:sz="4" w:space="0" w:color="auto"/>
              <w:right w:val="single" w:sz="4" w:space="0" w:color="auto"/>
            </w:tcBorders>
            <w:hideMark/>
          </w:tcPr>
          <w:p w:rsidR="00E43186" w:rsidRDefault="00E43186" w:rsidP="00D06084">
            <w:r w:rsidRPr="00AD02BB">
              <w:rPr>
                <w:color w:val="000000"/>
                <w:sz w:val="20"/>
                <w:szCs w:val="20"/>
              </w:rPr>
              <w:t>28.23.25.000</w:t>
            </w:r>
          </w:p>
        </w:tc>
        <w:tc>
          <w:tcPr>
            <w:tcW w:w="1701" w:type="dxa"/>
            <w:tcBorders>
              <w:top w:val="single" w:sz="4" w:space="0" w:color="auto"/>
              <w:left w:val="single" w:sz="4" w:space="0" w:color="auto"/>
              <w:bottom w:val="single" w:sz="4" w:space="0" w:color="auto"/>
              <w:right w:val="single" w:sz="4" w:space="0" w:color="auto"/>
            </w:tcBorders>
            <w:hideMark/>
          </w:tcPr>
          <w:p w:rsidR="00E43186" w:rsidRDefault="00E43186">
            <w:r w:rsidRPr="00385441">
              <w:rPr>
                <w:sz w:val="20"/>
                <w:szCs w:val="20"/>
              </w:rPr>
              <w:t>Картридж совместимый</w:t>
            </w:r>
          </w:p>
        </w:tc>
        <w:tc>
          <w:tcPr>
            <w:tcW w:w="3685" w:type="dxa"/>
            <w:tcBorders>
              <w:top w:val="single" w:sz="4" w:space="0" w:color="auto"/>
              <w:left w:val="single" w:sz="4" w:space="0" w:color="auto"/>
              <w:bottom w:val="single" w:sz="4" w:space="0" w:color="auto"/>
              <w:right w:val="single" w:sz="4" w:space="0" w:color="auto"/>
            </w:tcBorders>
            <w:vAlign w:val="bottom"/>
            <w:hideMark/>
          </w:tcPr>
          <w:p w:rsidR="00E43186" w:rsidRPr="00E133A3" w:rsidRDefault="00E43186" w:rsidP="00374066">
            <w:pPr>
              <w:spacing w:line="276" w:lineRule="auto"/>
              <w:rPr>
                <w:color w:val="000000"/>
                <w:sz w:val="20"/>
                <w:szCs w:val="20"/>
              </w:rPr>
            </w:pPr>
            <w:r w:rsidRPr="00E133A3">
              <w:rPr>
                <w:sz w:val="20"/>
                <w:szCs w:val="20"/>
              </w:rPr>
              <w:t xml:space="preserve">Тонер-картридж для принтера </w:t>
            </w:r>
            <w:r w:rsidRPr="00E133A3">
              <w:rPr>
                <w:sz w:val="20"/>
                <w:szCs w:val="20"/>
                <w:lang w:val="en-US"/>
              </w:rPr>
              <w:t>HP</w:t>
            </w:r>
            <w:r w:rsidRPr="00E133A3">
              <w:rPr>
                <w:sz w:val="20"/>
                <w:szCs w:val="20"/>
              </w:rPr>
              <w:t xml:space="preserve"> </w:t>
            </w:r>
            <w:r w:rsidRPr="00E133A3">
              <w:rPr>
                <w:sz w:val="20"/>
                <w:szCs w:val="20"/>
                <w:lang w:val="en-US"/>
              </w:rPr>
              <w:t>LaserJet</w:t>
            </w:r>
            <w:r w:rsidRPr="00E133A3">
              <w:rPr>
                <w:sz w:val="20"/>
                <w:szCs w:val="20"/>
              </w:rPr>
              <w:t xml:space="preserve"> </w:t>
            </w:r>
            <w:r w:rsidRPr="00E133A3">
              <w:rPr>
                <w:sz w:val="20"/>
                <w:szCs w:val="20"/>
                <w:lang w:val="en-US"/>
              </w:rPr>
              <w:t>Color</w:t>
            </w:r>
            <w:r w:rsidRPr="00E133A3">
              <w:rPr>
                <w:sz w:val="20"/>
                <w:szCs w:val="20"/>
              </w:rPr>
              <w:t xml:space="preserve"> 2605. Цвет желтый. Ресурс 2000 страниц.  </w:t>
            </w:r>
          </w:p>
        </w:tc>
        <w:tc>
          <w:tcPr>
            <w:tcW w:w="1559" w:type="dxa"/>
            <w:tcBorders>
              <w:top w:val="single" w:sz="4" w:space="0" w:color="auto"/>
              <w:left w:val="single" w:sz="4" w:space="0" w:color="auto"/>
              <w:bottom w:val="single" w:sz="4" w:space="0" w:color="auto"/>
              <w:right w:val="single" w:sz="4" w:space="0" w:color="auto"/>
            </w:tcBorders>
            <w:vAlign w:val="center"/>
            <w:hideMark/>
          </w:tcPr>
          <w:p w:rsidR="00E43186" w:rsidRPr="00E133A3" w:rsidRDefault="00E43186" w:rsidP="00D06084">
            <w:pPr>
              <w:jc w:val="center"/>
            </w:pPr>
            <w:r w:rsidRPr="00E133A3">
              <w:rPr>
                <w:sz w:val="20"/>
                <w:szCs w:val="20"/>
              </w:rPr>
              <w:t>шт.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E43186" w:rsidRPr="00E133A3" w:rsidRDefault="00E43186" w:rsidP="00D06084">
            <w:pPr>
              <w:jc w:val="center"/>
              <w:rPr>
                <w:color w:val="000000"/>
                <w:sz w:val="20"/>
                <w:szCs w:val="20"/>
              </w:rPr>
            </w:pPr>
            <w:r w:rsidRPr="00E133A3">
              <w:rPr>
                <w:color w:val="000000"/>
                <w:sz w:val="20"/>
                <w:szCs w:val="20"/>
              </w:rPr>
              <w:t>2</w:t>
            </w:r>
          </w:p>
        </w:tc>
      </w:tr>
      <w:tr w:rsidR="00E43186" w:rsidRPr="001E3911" w:rsidTr="00385677">
        <w:tc>
          <w:tcPr>
            <w:tcW w:w="567" w:type="dxa"/>
            <w:tcBorders>
              <w:top w:val="single" w:sz="4" w:space="0" w:color="auto"/>
              <w:left w:val="single" w:sz="4" w:space="0" w:color="auto"/>
              <w:bottom w:val="single" w:sz="4" w:space="0" w:color="auto"/>
              <w:right w:val="single" w:sz="4" w:space="0" w:color="auto"/>
            </w:tcBorders>
            <w:vAlign w:val="center"/>
          </w:tcPr>
          <w:p w:rsidR="00E43186" w:rsidRPr="001E3911" w:rsidRDefault="00E43186" w:rsidP="002035A3">
            <w:pPr>
              <w:jc w:val="center"/>
              <w:rPr>
                <w:sz w:val="18"/>
                <w:szCs w:val="18"/>
              </w:rPr>
            </w:pPr>
            <w:r>
              <w:rPr>
                <w:sz w:val="18"/>
                <w:szCs w:val="18"/>
              </w:rPr>
              <w:t>19</w:t>
            </w:r>
          </w:p>
        </w:tc>
        <w:tc>
          <w:tcPr>
            <w:tcW w:w="1419" w:type="dxa"/>
            <w:tcBorders>
              <w:top w:val="single" w:sz="4" w:space="0" w:color="auto"/>
              <w:left w:val="single" w:sz="4" w:space="0" w:color="auto"/>
              <w:bottom w:val="single" w:sz="4" w:space="0" w:color="auto"/>
              <w:right w:val="single" w:sz="4" w:space="0" w:color="auto"/>
            </w:tcBorders>
            <w:hideMark/>
          </w:tcPr>
          <w:p w:rsidR="00E43186" w:rsidRDefault="00E43186" w:rsidP="00D06084">
            <w:r w:rsidRPr="00AD02BB">
              <w:rPr>
                <w:color w:val="000000"/>
                <w:sz w:val="20"/>
                <w:szCs w:val="20"/>
              </w:rPr>
              <w:t>28.23.25.000</w:t>
            </w:r>
          </w:p>
        </w:tc>
        <w:tc>
          <w:tcPr>
            <w:tcW w:w="1701" w:type="dxa"/>
            <w:tcBorders>
              <w:top w:val="single" w:sz="4" w:space="0" w:color="auto"/>
              <w:left w:val="single" w:sz="4" w:space="0" w:color="auto"/>
              <w:bottom w:val="single" w:sz="4" w:space="0" w:color="auto"/>
              <w:right w:val="single" w:sz="4" w:space="0" w:color="auto"/>
            </w:tcBorders>
            <w:hideMark/>
          </w:tcPr>
          <w:p w:rsidR="00E43186" w:rsidRDefault="00E43186">
            <w:r w:rsidRPr="00385441">
              <w:rPr>
                <w:sz w:val="20"/>
                <w:szCs w:val="20"/>
              </w:rPr>
              <w:t>Картридж совместимый</w:t>
            </w:r>
          </w:p>
        </w:tc>
        <w:tc>
          <w:tcPr>
            <w:tcW w:w="3685" w:type="dxa"/>
            <w:tcBorders>
              <w:top w:val="single" w:sz="4" w:space="0" w:color="auto"/>
              <w:left w:val="single" w:sz="4" w:space="0" w:color="auto"/>
              <w:bottom w:val="single" w:sz="4" w:space="0" w:color="auto"/>
              <w:right w:val="single" w:sz="4" w:space="0" w:color="auto"/>
            </w:tcBorders>
            <w:vAlign w:val="bottom"/>
            <w:hideMark/>
          </w:tcPr>
          <w:p w:rsidR="00E43186" w:rsidRPr="00E133A3" w:rsidRDefault="00E43186" w:rsidP="00374066">
            <w:pPr>
              <w:spacing w:line="276" w:lineRule="auto"/>
              <w:rPr>
                <w:color w:val="000000"/>
                <w:sz w:val="20"/>
                <w:szCs w:val="20"/>
              </w:rPr>
            </w:pPr>
            <w:r w:rsidRPr="00E133A3">
              <w:rPr>
                <w:sz w:val="20"/>
                <w:szCs w:val="20"/>
              </w:rPr>
              <w:t xml:space="preserve">Тонер-картридж для принтера </w:t>
            </w:r>
            <w:r w:rsidRPr="00E133A3">
              <w:rPr>
                <w:sz w:val="20"/>
                <w:szCs w:val="20"/>
                <w:lang w:val="en-US"/>
              </w:rPr>
              <w:t>HP</w:t>
            </w:r>
            <w:r w:rsidRPr="00E133A3">
              <w:rPr>
                <w:sz w:val="20"/>
                <w:szCs w:val="20"/>
              </w:rPr>
              <w:t xml:space="preserve"> </w:t>
            </w:r>
            <w:r w:rsidRPr="00E133A3">
              <w:rPr>
                <w:sz w:val="20"/>
                <w:szCs w:val="20"/>
                <w:lang w:val="en-US"/>
              </w:rPr>
              <w:t>LaserJet</w:t>
            </w:r>
            <w:r w:rsidRPr="00E133A3">
              <w:rPr>
                <w:sz w:val="20"/>
                <w:szCs w:val="20"/>
              </w:rPr>
              <w:t xml:space="preserve"> </w:t>
            </w:r>
            <w:r w:rsidRPr="00E133A3">
              <w:rPr>
                <w:sz w:val="20"/>
                <w:szCs w:val="20"/>
                <w:lang w:val="en-US"/>
              </w:rPr>
              <w:t>Color</w:t>
            </w:r>
            <w:r w:rsidRPr="00E133A3">
              <w:rPr>
                <w:sz w:val="20"/>
                <w:szCs w:val="20"/>
              </w:rPr>
              <w:t xml:space="preserve"> 2605. Цвет пурпурный. Ресурс 2000 страниц.  </w:t>
            </w:r>
          </w:p>
        </w:tc>
        <w:tc>
          <w:tcPr>
            <w:tcW w:w="1559" w:type="dxa"/>
            <w:tcBorders>
              <w:top w:val="single" w:sz="4" w:space="0" w:color="auto"/>
              <w:left w:val="single" w:sz="4" w:space="0" w:color="auto"/>
              <w:bottom w:val="single" w:sz="4" w:space="0" w:color="auto"/>
              <w:right w:val="single" w:sz="4" w:space="0" w:color="auto"/>
            </w:tcBorders>
            <w:vAlign w:val="center"/>
            <w:hideMark/>
          </w:tcPr>
          <w:p w:rsidR="00E43186" w:rsidRPr="00E133A3" w:rsidRDefault="00E43186" w:rsidP="00D06084">
            <w:pPr>
              <w:jc w:val="center"/>
            </w:pPr>
            <w:r w:rsidRPr="00E133A3">
              <w:rPr>
                <w:sz w:val="20"/>
                <w:szCs w:val="20"/>
              </w:rPr>
              <w:t>шт.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E43186" w:rsidRPr="00E133A3" w:rsidRDefault="00E43186" w:rsidP="00D06084">
            <w:pPr>
              <w:jc w:val="center"/>
              <w:rPr>
                <w:color w:val="000000"/>
                <w:sz w:val="20"/>
                <w:szCs w:val="20"/>
              </w:rPr>
            </w:pPr>
            <w:r w:rsidRPr="00E133A3">
              <w:rPr>
                <w:color w:val="000000"/>
                <w:sz w:val="20"/>
                <w:szCs w:val="20"/>
              </w:rPr>
              <w:t>2</w:t>
            </w:r>
          </w:p>
        </w:tc>
      </w:tr>
      <w:tr w:rsidR="00E43186" w:rsidRPr="001E3911" w:rsidTr="00385677">
        <w:tc>
          <w:tcPr>
            <w:tcW w:w="567" w:type="dxa"/>
            <w:tcBorders>
              <w:top w:val="single" w:sz="4" w:space="0" w:color="auto"/>
              <w:left w:val="single" w:sz="4" w:space="0" w:color="auto"/>
              <w:bottom w:val="single" w:sz="4" w:space="0" w:color="auto"/>
              <w:right w:val="single" w:sz="4" w:space="0" w:color="auto"/>
            </w:tcBorders>
            <w:vAlign w:val="center"/>
          </w:tcPr>
          <w:p w:rsidR="00E43186" w:rsidRPr="001E3911" w:rsidRDefault="00E43186" w:rsidP="002035A3">
            <w:pPr>
              <w:jc w:val="center"/>
              <w:rPr>
                <w:sz w:val="18"/>
                <w:szCs w:val="18"/>
              </w:rPr>
            </w:pPr>
            <w:r w:rsidRPr="001E3911">
              <w:rPr>
                <w:sz w:val="18"/>
                <w:szCs w:val="18"/>
              </w:rPr>
              <w:t>2</w:t>
            </w:r>
            <w:r>
              <w:rPr>
                <w:sz w:val="18"/>
                <w:szCs w:val="18"/>
              </w:rPr>
              <w:t>0</w:t>
            </w:r>
          </w:p>
        </w:tc>
        <w:tc>
          <w:tcPr>
            <w:tcW w:w="1419" w:type="dxa"/>
            <w:tcBorders>
              <w:top w:val="single" w:sz="4" w:space="0" w:color="auto"/>
              <w:left w:val="single" w:sz="4" w:space="0" w:color="auto"/>
              <w:bottom w:val="single" w:sz="4" w:space="0" w:color="auto"/>
              <w:right w:val="single" w:sz="4" w:space="0" w:color="auto"/>
            </w:tcBorders>
            <w:hideMark/>
          </w:tcPr>
          <w:p w:rsidR="00E43186" w:rsidRDefault="00E43186" w:rsidP="00D06084">
            <w:r w:rsidRPr="00AD02BB">
              <w:rPr>
                <w:color w:val="000000"/>
                <w:sz w:val="20"/>
                <w:szCs w:val="20"/>
              </w:rPr>
              <w:t>28.23.25.000</w:t>
            </w:r>
          </w:p>
        </w:tc>
        <w:tc>
          <w:tcPr>
            <w:tcW w:w="1701" w:type="dxa"/>
            <w:tcBorders>
              <w:top w:val="single" w:sz="4" w:space="0" w:color="auto"/>
              <w:left w:val="single" w:sz="4" w:space="0" w:color="auto"/>
              <w:bottom w:val="single" w:sz="4" w:space="0" w:color="auto"/>
              <w:right w:val="single" w:sz="4" w:space="0" w:color="auto"/>
            </w:tcBorders>
            <w:hideMark/>
          </w:tcPr>
          <w:p w:rsidR="00E43186" w:rsidRDefault="00E43186">
            <w:r w:rsidRPr="00385441">
              <w:rPr>
                <w:sz w:val="20"/>
                <w:szCs w:val="20"/>
              </w:rPr>
              <w:t>Картридж совместимый</w:t>
            </w:r>
          </w:p>
        </w:tc>
        <w:tc>
          <w:tcPr>
            <w:tcW w:w="3685" w:type="dxa"/>
            <w:tcBorders>
              <w:top w:val="single" w:sz="4" w:space="0" w:color="auto"/>
              <w:left w:val="single" w:sz="4" w:space="0" w:color="auto"/>
              <w:bottom w:val="single" w:sz="4" w:space="0" w:color="auto"/>
              <w:right w:val="single" w:sz="4" w:space="0" w:color="auto"/>
            </w:tcBorders>
            <w:vAlign w:val="bottom"/>
            <w:hideMark/>
          </w:tcPr>
          <w:p w:rsidR="00E43186" w:rsidRPr="00E133A3" w:rsidRDefault="00E43186" w:rsidP="00374066">
            <w:pPr>
              <w:spacing w:line="276" w:lineRule="auto"/>
              <w:rPr>
                <w:color w:val="000000"/>
                <w:sz w:val="20"/>
                <w:szCs w:val="20"/>
              </w:rPr>
            </w:pPr>
            <w:r w:rsidRPr="00E133A3">
              <w:rPr>
                <w:sz w:val="20"/>
                <w:szCs w:val="20"/>
              </w:rPr>
              <w:t xml:space="preserve">Тонер-картридж для принтера </w:t>
            </w:r>
            <w:r w:rsidRPr="00E133A3">
              <w:rPr>
                <w:sz w:val="20"/>
                <w:szCs w:val="20"/>
                <w:lang w:val="en-US"/>
              </w:rPr>
              <w:t>HP</w:t>
            </w:r>
            <w:r w:rsidRPr="00E133A3">
              <w:rPr>
                <w:sz w:val="20"/>
                <w:szCs w:val="20"/>
              </w:rPr>
              <w:t xml:space="preserve"> </w:t>
            </w:r>
            <w:r w:rsidRPr="00E133A3">
              <w:rPr>
                <w:sz w:val="20"/>
                <w:szCs w:val="20"/>
                <w:lang w:val="en-US"/>
              </w:rPr>
              <w:t>LaserJet</w:t>
            </w:r>
            <w:r w:rsidRPr="00E133A3">
              <w:rPr>
                <w:sz w:val="20"/>
                <w:szCs w:val="20"/>
              </w:rPr>
              <w:t xml:space="preserve"> </w:t>
            </w:r>
            <w:r w:rsidRPr="00E133A3">
              <w:rPr>
                <w:sz w:val="20"/>
                <w:szCs w:val="20"/>
                <w:lang w:val="en-US"/>
              </w:rPr>
              <w:t>Color</w:t>
            </w:r>
            <w:r w:rsidRPr="00E133A3">
              <w:rPr>
                <w:sz w:val="20"/>
                <w:szCs w:val="20"/>
              </w:rPr>
              <w:t xml:space="preserve"> 2605. Цвет синий. Ресурс 2000 страниц.  </w:t>
            </w:r>
          </w:p>
        </w:tc>
        <w:tc>
          <w:tcPr>
            <w:tcW w:w="1559" w:type="dxa"/>
            <w:tcBorders>
              <w:top w:val="single" w:sz="4" w:space="0" w:color="auto"/>
              <w:left w:val="single" w:sz="4" w:space="0" w:color="auto"/>
              <w:bottom w:val="single" w:sz="4" w:space="0" w:color="auto"/>
              <w:right w:val="single" w:sz="4" w:space="0" w:color="auto"/>
            </w:tcBorders>
            <w:vAlign w:val="center"/>
            <w:hideMark/>
          </w:tcPr>
          <w:p w:rsidR="00E43186" w:rsidRPr="00E133A3" w:rsidRDefault="00E43186" w:rsidP="00D06084">
            <w:pPr>
              <w:jc w:val="center"/>
            </w:pPr>
            <w:r w:rsidRPr="00E133A3">
              <w:rPr>
                <w:sz w:val="20"/>
                <w:szCs w:val="20"/>
              </w:rPr>
              <w:t>шт.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E43186" w:rsidRPr="00E133A3" w:rsidRDefault="00E43186" w:rsidP="00D06084">
            <w:pPr>
              <w:jc w:val="center"/>
              <w:rPr>
                <w:color w:val="000000"/>
                <w:sz w:val="20"/>
                <w:szCs w:val="20"/>
              </w:rPr>
            </w:pPr>
            <w:r w:rsidRPr="00E133A3">
              <w:rPr>
                <w:color w:val="000000"/>
                <w:sz w:val="20"/>
                <w:szCs w:val="20"/>
              </w:rPr>
              <w:t>2</w:t>
            </w:r>
          </w:p>
        </w:tc>
      </w:tr>
      <w:tr w:rsidR="00E43186" w:rsidRPr="001E3911" w:rsidTr="00385677">
        <w:tc>
          <w:tcPr>
            <w:tcW w:w="567" w:type="dxa"/>
            <w:tcBorders>
              <w:top w:val="single" w:sz="4" w:space="0" w:color="auto"/>
              <w:left w:val="single" w:sz="4" w:space="0" w:color="auto"/>
              <w:bottom w:val="single" w:sz="4" w:space="0" w:color="auto"/>
              <w:right w:val="single" w:sz="4" w:space="0" w:color="auto"/>
            </w:tcBorders>
            <w:vAlign w:val="center"/>
          </w:tcPr>
          <w:p w:rsidR="00E43186" w:rsidRPr="001E3911" w:rsidRDefault="00E43186" w:rsidP="002035A3">
            <w:pPr>
              <w:jc w:val="center"/>
              <w:rPr>
                <w:sz w:val="18"/>
                <w:szCs w:val="18"/>
              </w:rPr>
            </w:pPr>
            <w:r w:rsidRPr="001E3911">
              <w:rPr>
                <w:sz w:val="18"/>
                <w:szCs w:val="18"/>
              </w:rPr>
              <w:t>2</w:t>
            </w:r>
            <w:r>
              <w:rPr>
                <w:sz w:val="18"/>
                <w:szCs w:val="18"/>
              </w:rPr>
              <w:t>1</w:t>
            </w:r>
          </w:p>
        </w:tc>
        <w:tc>
          <w:tcPr>
            <w:tcW w:w="1419" w:type="dxa"/>
            <w:tcBorders>
              <w:top w:val="single" w:sz="4" w:space="0" w:color="auto"/>
              <w:left w:val="single" w:sz="4" w:space="0" w:color="auto"/>
              <w:bottom w:val="single" w:sz="4" w:space="0" w:color="auto"/>
              <w:right w:val="single" w:sz="4" w:space="0" w:color="auto"/>
            </w:tcBorders>
            <w:hideMark/>
          </w:tcPr>
          <w:p w:rsidR="00E43186" w:rsidRDefault="00E43186" w:rsidP="00D06084">
            <w:r w:rsidRPr="00AD02BB">
              <w:rPr>
                <w:color w:val="000000"/>
                <w:sz w:val="20"/>
                <w:szCs w:val="20"/>
              </w:rPr>
              <w:t>28.23.25.000</w:t>
            </w:r>
          </w:p>
        </w:tc>
        <w:tc>
          <w:tcPr>
            <w:tcW w:w="1701" w:type="dxa"/>
            <w:tcBorders>
              <w:top w:val="single" w:sz="4" w:space="0" w:color="auto"/>
              <w:left w:val="single" w:sz="4" w:space="0" w:color="auto"/>
              <w:bottom w:val="single" w:sz="4" w:space="0" w:color="auto"/>
              <w:right w:val="single" w:sz="4" w:space="0" w:color="auto"/>
            </w:tcBorders>
            <w:hideMark/>
          </w:tcPr>
          <w:p w:rsidR="00E43186" w:rsidRDefault="00E43186">
            <w:r w:rsidRPr="00385441">
              <w:rPr>
                <w:sz w:val="20"/>
                <w:szCs w:val="20"/>
              </w:rPr>
              <w:t>Картридж совместимый</w:t>
            </w:r>
          </w:p>
        </w:tc>
        <w:tc>
          <w:tcPr>
            <w:tcW w:w="3685" w:type="dxa"/>
            <w:tcBorders>
              <w:top w:val="single" w:sz="4" w:space="0" w:color="auto"/>
              <w:left w:val="single" w:sz="4" w:space="0" w:color="auto"/>
              <w:bottom w:val="single" w:sz="4" w:space="0" w:color="auto"/>
              <w:right w:val="single" w:sz="4" w:space="0" w:color="auto"/>
            </w:tcBorders>
            <w:vAlign w:val="bottom"/>
            <w:hideMark/>
          </w:tcPr>
          <w:p w:rsidR="00E43186" w:rsidRPr="00E133A3" w:rsidRDefault="00E43186" w:rsidP="00374066">
            <w:pPr>
              <w:rPr>
                <w:color w:val="000000"/>
                <w:sz w:val="20"/>
                <w:szCs w:val="20"/>
              </w:rPr>
            </w:pPr>
            <w:r w:rsidRPr="00E133A3">
              <w:rPr>
                <w:sz w:val="20"/>
                <w:szCs w:val="20"/>
              </w:rPr>
              <w:t xml:space="preserve">Тонер-картридж для принтера </w:t>
            </w:r>
            <w:r w:rsidRPr="00E133A3">
              <w:rPr>
                <w:sz w:val="20"/>
                <w:szCs w:val="20"/>
                <w:lang w:val="en-US"/>
              </w:rPr>
              <w:t>Samsung</w:t>
            </w:r>
            <w:r w:rsidRPr="00E133A3">
              <w:rPr>
                <w:sz w:val="20"/>
                <w:szCs w:val="20"/>
              </w:rPr>
              <w:t>/</w:t>
            </w:r>
            <w:r w:rsidRPr="00E133A3">
              <w:rPr>
                <w:sz w:val="20"/>
                <w:szCs w:val="20"/>
                <w:lang w:val="en-US"/>
              </w:rPr>
              <w:t>Xpress</w:t>
            </w:r>
            <w:r w:rsidRPr="00E133A3">
              <w:rPr>
                <w:sz w:val="20"/>
                <w:szCs w:val="20"/>
              </w:rPr>
              <w:t xml:space="preserve"> </w:t>
            </w:r>
            <w:r w:rsidRPr="00E133A3">
              <w:rPr>
                <w:sz w:val="20"/>
                <w:szCs w:val="20"/>
                <w:lang w:val="en-US"/>
              </w:rPr>
              <w:t>M</w:t>
            </w:r>
            <w:r w:rsidRPr="00E133A3">
              <w:rPr>
                <w:sz w:val="20"/>
                <w:szCs w:val="20"/>
              </w:rPr>
              <w:t xml:space="preserve">2020. Цвет черный. Ресурс не менее 1000 страниц. Тип печати: </w:t>
            </w:r>
            <w:proofErr w:type="gramStart"/>
            <w:r w:rsidRPr="00E133A3">
              <w:rPr>
                <w:sz w:val="20"/>
                <w:szCs w:val="20"/>
              </w:rPr>
              <w:t>лазерная</w:t>
            </w:r>
            <w:proofErr w:type="gramEnd"/>
            <w:r w:rsidRPr="00E133A3">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vAlign w:val="center"/>
            <w:hideMark/>
          </w:tcPr>
          <w:p w:rsidR="00E43186" w:rsidRPr="00E133A3" w:rsidRDefault="00E43186" w:rsidP="00D06084">
            <w:pPr>
              <w:jc w:val="center"/>
            </w:pPr>
            <w:r w:rsidRPr="00E133A3">
              <w:rPr>
                <w:sz w:val="20"/>
                <w:szCs w:val="20"/>
              </w:rPr>
              <w:t>шт.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E43186" w:rsidRPr="00E133A3" w:rsidRDefault="00E43186" w:rsidP="00D06084">
            <w:pPr>
              <w:jc w:val="center"/>
              <w:rPr>
                <w:color w:val="000000"/>
                <w:sz w:val="20"/>
                <w:szCs w:val="20"/>
              </w:rPr>
            </w:pPr>
            <w:r w:rsidRPr="00E133A3">
              <w:rPr>
                <w:color w:val="000000"/>
                <w:sz w:val="20"/>
                <w:szCs w:val="20"/>
              </w:rPr>
              <w:t>10</w:t>
            </w:r>
          </w:p>
        </w:tc>
      </w:tr>
      <w:tr w:rsidR="00E43186" w:rsidRPr="001E3911" w:rsidTr="00385677">
        <w:tc>
          <w:tcPr>
            <w:tcW w:w="567" w:type="dxa"/>
            <w:tcBorders>
              <w:top w:val="single" w:sz="4" w:space="0" w:color="auto"/>
              <w:left w:val="single" w:sz="4" w:space="0" w:color="auto"/>
              <w:bottom w:val="single" w:sz="4" w:space="0" w:color="auto"/>
              <w:right w:val="single" w:sz="4" w:space="0" w:color="auto"/>
            </w:tcBorders>
            <w:vAlign w:val="center"/>
          </w:tcPr>
          <w:p w:rsidR="00E43186" w:rsidRPr="001E3911" w:rsidRDefault="00E43186" w:rsidP="002035A3">
            <w:pPr>
              <w:jc w:val="center"/>
              <w:rPr>
                <w:sz w:val="18"/>
                <w:szCs w:val="18"/>
              </w:rPr>
            </w:pPr>
            <w:r>
              <w:rPr>
                <w:sz w:val="18"/>
                <w:szCs w:val="18"/>
              </w:rPr>
              <w:t>22</w:t>
            </w:r>
          </w:p>
        </w:tc>
        <w:tc>
          <w:tcPr>
            <w:tcW w:w="1419" w:type="dxa"/>
            <w:tcBorders>
              <w:top w:val="single" w:sz="4" w:space="0" w:color="auto"/>
              <w:left w:val="single" w:sz="4" w:space="0" w:color="auto"/>
              <w:bottom w:val="single" w:sz="4" w:space="0" w:color="auto"/>
              <w:right w:val="single" w:sz="4" w:space="0" w:color="auto"/>
            </w:tcBorders>
            <w:hideMark/>
          </w:tcPr>
          <w:p w:rsidR="00E43186" w:rsidRDefault="00E43186" w:rsidP="00D06084">
            <w:r w:rsidRPr="00AD02BB">
              <w:rPr>
                <w:color w:val="000000"/>
                <w:sz w:val="20"/>
                <w:szCs w:val="20"/>
              </w:rPr>
              <w:t>28.23.25.000</w:t>
            </w:r>
          </w:p>
        </w:tc>
        <w:tc>
          <w:tcPr>
            <w:tcW w:w="1701" w:type="dxa"/>
            <w:tcBorders>
              <w:top w:val="single" w:sz="4" w:space="0" w:color="auto"/>
              <w:left w:val="single" w:sz="4" w:space="0" w:color="auto"/>
              <w:bottom w:val="single" w:sz="4" w:space="0" w:color="auto"/>
              <w:right w:val="single" w:sz="4" w:space="0" w:color="auto"/>
            </w:tcBorders>
            <w:hideMark/>
          </w:tcPr>
          <w:p w:rsidR="00E43186" w:rsidRDefault="00E43186">
            <w:r w:rsidRPr="00385441">
              <w:rPr>
                <w:sz w:val="20"/>
                <w:szCs w:val="20"/>
              </w:rPr>
              <w:t>Картридж совместимый</w:t>
            </w:r>
          </w:p>
        </w:tc>
        <w:tc>
          <w:tcPr>
            <w:tcW w:w="3685" w:type="dxa"/>
            <w:tcBorders>
              <w:top w:val="single" w:sz="4" w:space="0" w:color="auto"/>
              <w:left w:val="single" w:sz="4" w:space="0" w:color="auto"/>
              <w:bottom w:val="single" w:sz="4" w:space="0" w:color="auto"/>
              <w:right w:val="single" w:sz="4" w:space="0" w:color="auto"/>
            </w:tcBorders>
            <w:vAlign w:val="bottom"/>
            <w:hideMark/>
          </w:tcPr>
          <w:p w:rsidR="00E43186" w:rsidRPr="00E133A3" w:rsidRDefault="00E43186" w:rsidP="00374066">
            <w:pPr>
              <w:rPr>
                <w:color w:val="000000"/>
                <w:sz w:val="20"/>
                <w:szCs w:val="20"/>
              </w:rPr>
            </w:pPr>
            <w:r w:rsidRPr="00E133A3">
              <w:rPr>
                <w:sz w:val="20"/>
                <w:szCs w:val="20"/>
              </w:rPr>
              <w:t xml:space="preserve">Тонер-картридж для принтера </w:t>
            </w:r>
            <w:hyperlink r:id="rId16" w:tooltip="МФУ Canon i-SENSYS MF4410" w:history="1">
              <w:r w:rsidRPr="00E133A3">
                <w:rPr>
                  <w:bCs/>
                  <w:sz w:val="20"/>
                  <w:szCs w:val="20"/>
                  <w:lang w:val="en-US"/>
                </w:rPr>
                <w:t>Canon</w:t>
              </w:r>
              <w:r w:rsidRPr="00E133A3">
                <w:rPr>
                  <w:sz w:val="20"/>
                  <w:szCs w:val="20"/>
                </w:rPr>
                <w:t xml:space="preserve"> </w:t>
              </w:r>
              <w:proofErr w:type="spellStart"/>
              <w:r w:rsidRPr="00E133A3">
                <w:rPr>
                  <w:bCs/>
                  <w:sz w:val="20"/>
                  <w:szCs w:val="20"/>
                  <w:lang w:val="en-US"/>
                </w:rPr>
                <w:t>i</w:t>
              </w:r>
              <w:proofErr w:type="spellEnd"/>
              <w:r w:rsidRPr="00E133A3">
                <w:rPr>
                  <w:sz w:val="20"/>
                  <w:szCs w:val="20"/>
                </w:rPr>
                <w:t>-</w:t>
              </w:r>
              <w:r w:rsidRPr="00E133A3">
                <w:rPr>
                  <w:sz w:val="20"/>
                  <w:szCs w:val="20"/>
                  <w:lang w:val="en-US"/>
                </w:rPr>
                <w:t>SENSYS</w:t>
              </w:r>
              <w:r w:rsidRPr="00E133A3">
                <w:rPr>
                  <w:sz w:val="20"/>
                  <w:szCs w:val="20"/>
                </w:rPr>
                <w:t xml:space="preserve"> </w:t>
              </w:r>
              <w:r w:rsidRPr="00E133A3">
                <w:rPr>
                  <w:bCs/>
                  <w:sz w:val="20"/>
                  <w:szCs w:val="20"/>
                  <w:lang w:val="en-US"/>
                </w:rPr>
                <w:t>MF</w:t>
              </w:r>
              <w:r w:rsidRPr="00E133A3">
                <w:rPr>
                  <w:bCs/>
                  <w:sz w:val="20"/>
                  <w:szCs w:val="20"/>
                </w:rPr>
                <w:t>4410</w:t>
              </w:r>
            </w:hyperlink>
            <w:r w:rsidRPr="00E133A3">
              <w:rPr>
                <w:sz w:val="20"/>
                <w:szCs w:val="20"/>
              </w:rPr>
              <w:t xml:space="preserve">. Цвет черный. Ресурс 2100 страниц.  </w:t>
            </w:r>
          </w:p>
        </w:tc>
        <w:tc>
          <w:tcPr>
            <w:tcW w:w="1559" w:type="dxa"/>
            <w:tcBorders>
              <w:top w:val="single" w:sz="4" w:space="0" w:color="auto"/>
              <w:left w:val="single" w:sz="4" w:space="0" w:color="auto"/>
              <w:bottom w:val="single" w:sz="4" w:space="0" w:color="auto"/>
              <w:right w:val="single" w:sz="4" w:space="0" w:color="auto"/>
            </w:tcBorders>
            <w:vAlign w:val="center"/>
            <w:hideMark/>
          </w:tcPr>
          <w:p w:rsidR="00E43186" w:rsidRPr="00E133A3" w:rsidRDefault="00E43186" w:rsidP="00D06084">
            <w:pPr>
              <w:jc w:val="center"/>
            </w:pPr>
            <w:r w:rsidRPr="00E133A3">
              <w:rPr>
                <w:sz w:val="20"/>
                <w:szCs w:val="20"/>
              </w:rPr>
              <w:t>шт.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E43186" w:rsidRPr="00E133A3" w:rsidRDefault="00E43186" w:rsidP="00D06084">
            <w:pPr>
              <w:jc w:val="center"/>
              <w:rPr>
                <w:color w:val="000000"/>
                <w:sz w:val="20"/>
                <w:szCs w:val="20"/>
              </w:rPr>
            </w:pPr>
            <w:r w:rsidRPr="00E133A3">
              <w:rPr>
                <w:color w:val="000000"/>
                <w:sz w:val="20"/>
                <w:szCs w:val="20"/>
              </w:rPr>
              <w:t>3</w:t>
            </w:r>
          </w:p>
        </w:tc>
      </w:tr>
      <w:tr w:rsidR="00E43186" w:rsidRPr="001E3911" w:rsidTr="00385677">
        <w:tc>
          <w:tcPr>
            <w:tcW w:w="567" w:type="dxa"/>
            <w:tcBorders>
              <w:top w:val="single" w:sz="4" w:space="0" w:color="auto"/>
              <w:left w:val="single" w:sz="4" w:space="0" w:color="auto"/>
              <w:bottom w:val="single" w:sz="4" w:space="0" w:color="auto"/>
              <w:right w:val="single" w:sz="4" w:space="0" w:color="auto"/>
            </w:tcBorders>
            <w:vAlign w:val="center"/>
          </w:tcPr>
          <w:p w:rsidR="00E43186" w:rsidRPr="001E3911" w:rsidRDefault="00E43186" w:rsidP="002035A3">
            <w:pPr>
              <w:jc w:val="center"/>
              <w:rPr>
                <w:sz w:val="18"/>
                <w:szCs w:val="18"/>
              </w:rPr>
            </w:pPr>
            <w:r>
              <w:rPr>
                <w:sz w:val="18"/>
                <w:szCs w:val="18"/>
              </w:rPr>
              <w:t>23</w:t>
            </w:r>
          </w:p>
        </w:tc>
        <w:tc>
          <w:tcPr>
            <w:tcW w:w="1419" w:type="dxa"/>
            <w:tcBorders>
              <w:top w:val="single" w:sz="4" w:space="0" w:color="auto"/>
              <w:left w:val="single" w:sz="4" w:space="0" w:color="auto"/>
              <w:bottom w:val="single" w:sz="4" w:space="0" w:color="auto"/>
              <w:right w:val="single" w:sz="4" w:space="0" w:color="auto"/>
            </w:tcBorders>
            <w:hideMark/>
          </w:tcPr>
          <w:p w:rsidR="00E43186" w:rsidRDefault="00E43186" w:rsidP="00D06084">
            <w:r w:rsidRPr="00AD02BB">
              <w:rPr>
                <w:color w:val="000000"/>
                <w:sz w:val="20"/>
                <w:szCs w:val="20"/>
              </w:rPr>
              <w:t>28.23.25.000</w:t>
            </w:r>
          </w:p>
        </w:tc>
        <w:tc>
          <w:tcPr>
            <w:tcW w:w="1701" w:type="dxa"/>
            <w:tcBorders>
              <w:top w:val="single" w:sz="4" w:space="0" w:color="auto"/>
              <w:left w:val="single" w:sz="4" w:space="0" w:color="auto"/>
              <w:bottom w:val="single" w:sz="4" w:space="0" w:color="auto"/>
              <w:right w:val="single" w:sz="4" w:space="0" w:color="auto"/>
            </w:tcBorders>
            <w:hideMark/>
          </w:tcPr>
          <w:p w:rsidR="00E43186" w:rsidRDefault="00E43186">
            <w:r w:rsidRPr="00385441">
              <w:rPr>
                <w:sz w:val="20"/>
                <w:szCs w:val="20"/>
              </w:rPr>
              <w:t>Картридж совместимый</w:t>
            </w:r>
          </w:p>
        </w:tc>
        <w:tc>
          <w:tcPr>
            <w:tcW w:w="3685" w:type="dxa"/>
            <w:tcBorders>
              <w:top w:val="single" w:sz="4" w:space="0" w:color="auto"/>
              <w:left w:val="single" w:sz="4" w:space="0" w:color="auto"/>
              <w:bottom w:val="single" w:sz="4" w:space="0" w:color="auto"/>
              <w:right w:val="single" w:sz="4" w:space="0" w:color="auto"/>
            </w:tcBorders>
            <w:vAlign w:val="bottom"/>
            <w:hideMark/>
          </w:tcPr>
          <w:p w:rsidR="00E43186" w:rsidRPr="00E133A3" w:rsidRDefault="00E43186" w:rsidP="00374066">
            <w:pPr>
              <w:rPr>
                <w:color w:val="000000"/>
                <w:sz w:val="20"/>
                <w:szCs w:val="20"/>
              </w:rPr>
            </w:pPr>
            <w:r w:rsidRPr="00E133A3">
              <w:rPr>
                <w:sz w:val="20"/>
                <w:szCs w:val="20"/>
              </w:rPr>
              <w:t xml:space="preserve">Тонер-картридж для принтера </w:t>
            </w:r>
            <w:r w:rsidRPr="00E133A3">
              <w:rPr>
                <w:sz w:val="20"/>
                <w:szCs w:val="20"/>
                <w:lang w:val="en-US"/>
              </w:rPr>
              <w:t>HP</w:t>
            </w:r>
            <w:r w:rsidRPr="00E133A3">
              <w:rPr>
                <w:sz w:val="20"/>
                <w:szCs w:val="20"/>
              </w:rPr>
              <w:t xml:space="preserve"> /</w:t>
            </w:r>
            <w:r w:rsidRPr="00E133A3">
              <w:rPr>
                <w:sz w:val="20"/>
                <w:szCs w:val="20"/>
                <w:lang w:val="en-US"/>
              </w:rPr>
              <w:t>LaserJet</w:t>
            </w:r>
            <w:r w:rsidRPr="00E133A3">
              <w:rPr>
                <w:sz w:val="20"/>
                <w:szCs w:val="20"/>
              </w:rPr>
              <w:t xml:space="preserve"> </w:t>
            </w:r>
            <w:r w:rsidRPr="00E133A3">
              <w:rPr>
                <w:sz w:val="20"/>
                <w:szCs w:val="20"/>
                <w:lang w:val="en-US"/>
              </w:rPr>
              <w:t>Pro</w:t>
            </w:r>
            <w:r w:rsidRPr="00E133A3">
              <w:rPr>
                <w:sz w:val="20"/>
                <w:szCs w:val="20"/>
              </w:rPr>
              <w:t xml:space="preserve"> </w:t>
            </w:r>
            <w:r w:rsidRPr="00E133A3">
              <w:rPr>
                <w:sz w:val="20"/>
                <w:szCs w:val="20"/>
                <w:lang w:val="en-US"/>
              </w:rPr>
              <w:t>MFP</w:t>
            </w:r>
            <w:r w:rsidRPr="00E133A3">
              <w:rPr>
                <w:sz w:val="20"/>
                <w:szCs w:val="20"/>
              </w:rPr>
              <w:t xml:space="preserve"> </w:t>
            </w:r>
            <w:r w:rsidRPr="00E133A3">
              <w:rPr>
                <w:sz w:val="20"/>
                <w:szCs w:val="20"/>
                <w:lang w:val="en-US"/>
              </w:rPr>
              <w:t>M</w:t>
            </w:r>
            <w:r w:rsidRPr="00E133A3">
              <w:rPr>
                <w:sz w:val="20"/>
                <w:szCs w:val="20"/>
              </w:rPr>
              <w:t>127</w:t>
            </w:r>
            <w:proofErr w:type="spellStart"/>
            <w:r w:rsidRPr="00E133A3">
              <w:rPr>
                <w:sz w:val="20"/>
                <w:szCs w:val="20"/>
                <w:lang w:val="en-US"/>
              </w:rPr>
              <w:t>fn</w:t>
            </w:r>
            <w:proofErr w:type="spellEnd"/>
            <w:r w:rsidRPr="00E133A3">
              <w:rPr>
                <w:sz w:val="20"/>
                <w:szCs w:val="20"/>
              </w:rPr>
              <w:t xml:space="preserve">. Цвет черный. Ресурс 1600 страниц.  </w:t>
            </w:r>
          </w:p>
        </w:tc>
        <w:tc>
          <w:tcPr>
            <w:tcW w:w="1559" w:type="dxa"/>
            <w:tcBorders>
              <w:top w:val="single" w:sz="4" w:space="0" w:color="auto"/>
              <w:left w:val="single" w:sz="4" w:space="0" w:color="auto"/>
              <w:bottom w:val="single" w:sz="4" w:space="0" w:color="auto"/>
              <w:right w:val="single" w:sz="4" w:space="0" w:color="auto"/>
            </w:tcBorders>
            <w:vAlign w:val="center"/>
            <w:hideMark/>
          </w:tcPr>
          <w:p w:rsidR="00E43186" w:rsidRPr="00E133A3" w:rsidRDefault="00E43186" w:rsidP="00D06084">
            <w:pPr>
              <w:autoSpaceDE w:val="0"/>
              <w:autoSpaceDN w:val="0"/>
              <w:adjustRightInd w:val="0"/>
              <w:jc w:val="center"/>
              <w:rPr>
                <w:sz w:val="20"/>
                <w:szCs w:val="20"/>
              </w:rPr>
            </w:pPr>
            <w:r w:rsidRPr="00E133A3">
              <w:rPr>
                <w:sz w:val="20"/>
                <w:szCs w:val="20"/>
              </w:rPr>
              <w:t>шт.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E43186" w:rsidRPr="00E133A3" w:rsidRDefault="00E43186" w:rsidP="00D06084">
            <w:pPr>
              <w:jc w:val="center"/>
              <w:rPr>
                <w:color w:val="000000"/>
                <w:sz w:val="20"/>
                <w:szCs w:val="20"/>
              </w:rPr>
            </w:pPr>
            <w:r w:rsidRPr="00E133A3">
              <w:rPr>
                <w:color w:val="000000"/>
                <w:sz w:val="20"/>
                <w:szCs w:val="20"/>
              </w:rPr>
              <w:t>9</w:t>
            </w:r>
          </w:p>
        </w:tc>
      </w:tr>
      <w:tr w:rsidR="00E43186" w:rsidRPr="001E3911" w:rsidTr="00385677">
        <w:tc>
          <w:tcPr>
            <w:tcW w:w="567" w:type="dxa"/>
            <w:tcBorders>
              <w:top w:val="single" w:sz="4" w:space="0" w:color="auto"/>
              <w:left w:val="single" w:sz="4" w:space="0" w:color="auto"/>
              <w:bottom w:val="single" w:sz="4" w:space="0" w:color="auto"/>
              <w:right w:val="single" w:sz="4" w:space="0" w:color="auto"/>
            </w:tcBorders>
            <w:vAlign w:val="center"/>
          </w:tcPr>
          <w:p w:rsidR="00E43186" w:rsidRPr="001E3911" w:rsidRDefault="00E43186" w:rsidP="002035A3">
            <w:pPr>
              <w:jc w:val="center"/>
              <w:rPr>
                <w:sz w:val="18"/>
                <w:szCs w:val="18"/>
              </w:rPr>
            </w:pPr>
            <w:r>
              <w:rPr>
                <w:sz w:val="18"/>
                <w:szCs w:val="18"/>
              </w:rPr>
              <w:t>24</w:t>
            </w:r>
          </w:p>
        </w:tc>
        <w:tc>
          <w:tcPr>
            <w:tcW w:w="1419" w:type="dxa"/>
            <w:tcBorders>
              <w:top w:val="single" w:sz="4" w:space="0" w:color="auto"/>
              <w:left w:val="single" w:sz="4" w:space="0" w:color="auto"/>
              <w:bottom w:val="single" w:sz="4" w:space="0" w:color="auto"/>
              <w:right w:val="single" w:sz="4" w:space="0" w:color="auto"/>
            </w:tcBorders>
            <w:hideMark/>
          </w:tcPr>
          <w:p w:rsidR="00E43186" w:rsidRDefault="00E43186" w:rsidP="00D06084">
            <w:r w:rsidRPr="00AD02BB">
              <w:rPr>
                <w:color w:val="000000"/>
                <w:sz w:val="20"/>
                <w:szCs w:val="20"/>
              </w:rPr>
              <w:t>28.23.25.000</w:t>
            </w:r>
          </w:p>
        </w:tc>
        <w:tc>
          <w:tcPr>
            <w:tcW w:w="1701" w:type="dxa"/>
            <w:tcBorders>
              <w:top w:val="single" w:sz="4" w:space="0" w:color="auto"/>
              <w:left w:val="single" w:sz="4" w:space="0" w:color="auto"/>
              <w:bottom w:val="single" w:sz="4" w:space="0" w:color="auto"/>
              <w:right w:val="single" w:sz="4" w:space="0" w:color="auto"/>
            </w:tcBorders>
            <w:hideMark/>
          </w:tcPr>
          <w:p w:rsidR="00E43186" w:rsidRDefault="00E43186">
            <w:r w:rsidRPr="00385441">
              <w:rPr>
                <w:sz w:val="20"/>
                <w:szCs w:val="20"/>
              </w:rPr>
              <w:t>Картридж совместимый</w:t>
            </w:r>
          </w:p>
        </w:tc>
        <w:tc>
          <w:tcPr>
            <w:tcW w:w="3685" w:type="dxa"/>
            <w:tcBorders>
              <w:top w:val="single" w:sz="4" w:space="0" w:color="auto"/>
              <w:left w:val="single" w:sz="4" w:space="0" w:color="auto"/>
              <w:bottom w:val="single" w:sz="4" w:space="0" w:color="auto"/>
              <w:right w:val="single" w:sz="4" w:space="0" w:color="auto"/>
            </w:tcBorders>
            <w:vAlign w:val="bottom"/>
            <w:hideMark/>
          </w:tcPr>
          <w:p w:rsidR="00E43186" w:rsidRPr="00E133A3" w:rsidRDefault="00E43186" w:rsidP="00374066">
            <w:pPr>
              <w:rPr>
                <w:color w:val="000000"/>
                <w:sz w:val="20"/>
                <w:szCs w:val="20"/>
              </w:rPr>
            </w:pPr>
            <w:r w:rsidRPr="00E133A3">
              <w:rPr>
                <w:sz w:val="20"/>
                <w:szCs w:val="20"/>
              </w:rPr>
              <w:t>Тонер-картридж</w:t>
            </w:r>
            <w:r w:rsidRPr="00E133A3">
              <w:t xml:space="preserve"> </w:t>
            </w:r>
            <w:r w:rsidRPr="00E133A3">
              <w:rPr>
                <w:sz w:val="20"/>
                <w:szCs w:val="20"/>
              </w:rPr>
              <w:t xml:space="preserve">для принтера </w:t>
            </w:r>
            <w:r w:rsidRPr="00E133A3">
              <w:rPr>
                <w:sz w:val="20"/>
                <w:szCs w:val="20"/>
                <w:lang w:val="en-US"/>
              </w:rPr>
              <w:t>HP</w:t>
            </w:r>
            <w:r w:rsidRPr="00E133A3">
              <w:rPr>
                <w:sz w:val="20"/>
                <w:szCs w:val="20"/>
              </w:rPr>
              <w:t xml:space="preserve"> /</w:t>
            </w:r>
            <w:r w:rsidRPr="00E133A3">
              <w:rPr>
                <w:sz w:val="20"/>
                <w:szCs w:val="20"/>
                <w:lang w:val="en-US"/>
              </w:rPr>
              <w:t>Color</w:t>
            </w:r>
            <w:r w:rsidRPr="00E133A3">
              <w:rPr>
                <w:sz w:val="20"/>
                <w:szCs w:val="20"/>
              </w:rPr>
              <w:t xml:space="preserve"> </w:t>
            </w:r>
            <w:r w:rsidRPr="00E133A3">
              <w:rPr>
                <w:sz w:val="20"/>
                <w:szCs w:val="20"/>
                <w:lang w:val="en-US"/>
              </w:rPr>
              <w:t>LaserJet</w:t>
            </w:r>
            <w:r w:rsidRPr="00E133A3">
              <w:rPr>
                <w:sz w:val="20"/>
                <w:szCs w:val="20"/>
              </w:rPr>
              <w:t xml:space="preserve"> </w:t>
            </w:r>
            <w:r w:rsidRPr="00E133A3">
              <w:rPr>
                <w:sz w:val="20"/>
                <w:szCs w:val="20"/>
                <w:lang w:val="en-US"/>
              </w:rPr>
              <w:t>Pro</w:t>
            </w:r>
            <w:r w:rsidRPr="00E133A3">
              <w:rPr>
                <w:sz w:val="20"/>
                <w:szCs w:val="20"/>
              </w:rPr>
              <w:t xml:space="preserve"> </w:t>
            </w:r>
            <w:r w:rsidRPr="00E133A3">
              <w:rPr>
                <w:sz w:val="20"/>
                <w:szCs w:val="20"/>
                <w:lang w:val="en-US"/>
              </w:rPr>
              <w:t>MFP</w:t>
            </w:r>
            <w:r w:rsidRPr="00E133A3">
              <w:rPr>
                <w:sz w:val="20"/>
                <w:szCs w:val="20"/>
              </w:rPr>
              <w:t xml:space="preserve"> </w:t>
            </w:r>
            <w:r w:rsidRPr="00E133A3">
              <w:rPr>
                <w:sz w:val="20"/>
                <w:szCs w:val="20"/>
                <w:lang w:val="en-US"/>
              </w:rPr>
              <w:t>M</w:t>
            </w:r>
            <w:r w:rsidRPr="00E133A3">
              <w:rPr>
                <w:sz w:val="20"/>
                <w:szCs w:val="20"/>
              </w:rPr>
              <w:t>176</w:t>
            </w:r>
            <w:r w:rsidRPr="00E133A3">
              <w:rPr>
                <w:sz w:val="20"/>
                <w:szCs w:val="20"/>
                <w:lang w:val="en-US"/>
              </w:rPr>
              <w:t>n</w:t>
            </w:r>
            <w:r w:rsidRPr="00E133A3">
              <w:rPr>
                <w:sz w:val="20"/>
                <w:szCs w:val="20"/>
              </w:rPr>
              <w:t xml:space="preserve">. Цвет черный. Ресурс 1300 страниц.  </w:t>
            </w:r>
          </w:p>
        </w:tc>
        <w:tc>
          <w:tcPr>
            <w:tcW w:w="1559" w:type="dxa"/>
            <w:tcBorders>
              <w:top w:val="single" w:sz="4" w:space="0" w:color="auto"/>
              <w:left w:val="single" w:sz="4" w:space="0" w:color="auto"/>
              <w:bottom w:val="single" w:sz="4" w:space="0" w:color="auto"/>
              <w:right w:val="single" w:sz="4" w:space="0" w:color="auto"/>
            </w:tcBorders>
            <w:vAlign w:val="center"/>
            <w:hideMark/>
          </w:tcPr>
          <w:p w:rsidR="00E43186" w:rsidRPr="00E133A3" w:rsidRDefault="00E43186" w:rsidP="00D06084">
            <w:pPr>
              <w:autoSpaceDE w:val="0"/>
              <w:autoSpaceDN w:val="0"/>
              <w:adjustRightInd w:val="0"/>
              <w:jc w:val="center"/>
              <w:rPr>
                <w:sz w:val="20"/>
                <w:szCs w:val="20"/>
              </w:rPr>
            </w:pPr>
            <w:r w:rsidRPr="00E133A3">
              <w:rPr>
                <w:sz w:val="20"/>
                <w:szCs w:val="20"/>
              </w:rPr>
              <w:t>шт.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E43186" w:rsidRPr="00E133A3" w:rsidRDefault="00E43186" w:rsidP="00D06084">
            <w:pPr>
              <w:jc w:val="center"/>
              <w:rPr>
                <w:color w:val="000000"/>
                <w:sz w:val="20"/>
                <w:szCs w:val="20"/>
              </w:rPr>
            </w:pPr>
            <w:r w:rsidRPr="00E133A3">
              <w:rPr>
                <w:color w:val="000000"/>
                <w:sz w:val="20"/>
                <w:szCs w:val="20"/>
              </w:rPr>
              <w:t>3</w:t>
            </w:r>
          </w:p>
        </w:tc>
      </w:tr>
      <w:tr w:rsidR="00E43186" w:rsidRPr="001E3911" w:rsidTr="00385677">
        <w:tc>
          <w:tcPr>
            <w:tcW w:w="567" w:type="dxa"/>
            <w:tcBorders>
              <w:top w:val="single" w:sz="4" w:space="0" w:color="auto"/>
              <w:left w:val="single" w:sz="4" w:space="0" w:color="auto"/>
              <w:bottom w:val="single" w:sz="4" w:space="0" w:color="auto"/>
              <w:right w:val="single" w:sz="4" w:space="0" w:color="auto"/>
            </w:tcBorders>
            <w:vAlign w:val="center"/>
          </w:tcPr>
          <w:p w:rsidR="00E43186" w:rsidRPr="001E3911" w:rsidRDefault="00E43186" w:rsidP="002035A3">
            <w:pPr>
              <w:jc w:val="center"/>
              <w:rPr>
                <w:sz w:val="18"/>
                <w:szCs w:val="18"/>
              </w:rPr>
            </w:pPr>
            <w:r>
              <w:rPr>
                <w:sz w:val="18"/>
                <w:szCs w:val="18"/>
              </w:rPr>
              <w:t>25</w:t>
            </w:r>
          </w:p>
        </w:tc>
        <w:tc>
          <w:tcPr>
            <w:tcW w:w="1419" w:type="dxa"/>
            <w:tcBorders>
              <w:top w:val="single" w:sz="4" w:space="0" w:color="auto"/>
              <w:left w:val="single" w:sz="4" w:space="0" w:color="auto"/>
              <w:bottom w:val="single" w:sz="4" w:space="0" w:color="auto"/>
              <w:right w:val="single" w:sz="4" w:space="0" w:color="auto"/>
            </w:tcBorders>
            <w:hideMark/>
          </w:tcPr>
          <w:p w:rsidR="00E43186" w:rsidRDefault="00E43186" w:rsidP="00D06084">
            <w:r w:rsidRPr="00AD02BB">
              <w:rPr>
                <w:color w:val="000000"/>
                <w:sz w:val="20"/>
                <w:szCs w:val="20"/>
              </w:rPr>
              <w:t>28.23.25.000</w:t>
            </w:r>
          </w:p>
        </w:tc>
        <w:tc>
          <w:tcPr>
            <w:tcW w:w="1701" w:type="dxa"/>
            <w:tcBorders>
              <w:top w:val="single" w:sz="4" w:space="0" w:color="auto"/>
              <w:left w:val="single" w:sz="4" w:space="0" w:color="auto"/>
              <w:bottom w:val="single" w:sz="4" w:space="0" w:color="auto"/>
              <w:right w:val="single" w:sz="4" w:space="0" w:color="auto"/>
            </w:tcBorders>
            <w:hideMark/>
          </w:tcPr>
          <w:p w:rsidR="00E43186" w:rsidRDefault="00E43186">
            <w:r w:rsidRPr="00385441">
              <w:rPr>
                <w:sz w:val="20"/>
                <w:szCs w:val="20"/>
              </w:rPr>
              <w:t>Картридж совместимый</w:t>
            </w:r>
          </w:p>
        </w:tc>
        <w:tc>
          <w:tcPr>
            <w:tcW w:w="3685" w:type="dxa"/>
            <w:tcBorders>
              <w:top w:val="single" w:sz="4" w:space="0" w:color="auto"/>
              <w:left w:val="single" w:sz="4" w:space="0" w:color="auto"/>
              <w:bottom w:val="single" w:sz="4" w:space="0" w:color="auto"/>
              <w:right w:val="single" w:sz="4" w:space="0" w:color="auto"/>
            </w:tcBorders>
            <w:vAlign w:val="bottom"/>
            <w:hideMark/>
          </w:tcPr>
          <w:p w:rsidR="00E43186" w:rsidRPr="00E133A3" w:rsidRDefault="00E43186" w:rsidP="00374066">
            <w:pPr>
              <w:rPr>
                <w:color w:val="000000"/>
                <w:sz w:val="20"/>
                <w:szCs w:val="20"/>
              </w:rPr>
            </w:pPr>
            <w:r w:rsidRPr="00E133A3">
              <w:rPr>
                <w:sz w:val="20"/>
                <w:szCs w:val="20"/>
              </w:rPr>
              <w:t>Тонер-картридж</w:t>
            </w:r>
            <w:r w:rsidRPr="00E133A3">
              <w:t xml:space="preserve"> </w:t>
            </w:r>
            <w:r w:rsidRPr="00E133A3">
              <w:rPr>
                <w:sz w:val="20"/>
                <w:szCs w:val="20"/>
              </w:rPr>
              <w:t xml:space="preserve">для принтера </w:t>
            </w:r>
            <w:r w:rsidRPr="00E133A3">
              <w:rPr>
                <w:sz w:val="20"/>
                <w:szCs w:val="20"/>
                <w:lang w:val="en-US"/>
              </w:rPr>
              <w:t>HP</w:t>
            </w:r>
            <w:r w:rsidRPr="00E133A3">
              <w:rPr>
                <w:sz w:val="20"/>
                <w:szCs w:val="20"/>
              </w:rPr>
              <w:t xml:space="preserve"> /</w:t>
            </w:r>
            <w:r w:rsidRPr="00E133A3">
              <w:rPr>
                <w:sz w:val="20"/>
                <w:szCs w:val="20"/>
                <w:lang w:val="en-US"/>
              </w:rPr>
              <w:t>Color</w:t>
            </w:r>
            <w:r w:rsidRPr="00E133A3">
              <w:rPr>
                <w:sz w:val="20"/>
                <w:szCs w:val="20"/>
              </w:rPr>
              <w:t xml:space="preserve"> </w:t>
            </w:r>
            <w:r w:rsidRPr="00E133A3">
              <w:rPr>
                <w:sz w:val="20"/>
                <w:szCs w:val="20"/>
                <w:lang w:val="en-US"/>
              </w:rPr>
              <w:t>LaserJet</w:t>
            </w:r>
            <w:r w:rsidRPr="00E133A3">
              <w:rPr>
                <w:sz w:val="20"/>
                <w:szCs w:val="20"/>
              </w:rPr>
              <w:t xml:space="preserve"> </w:t>
            </w:r>
            <w:r w:rsidRPr="00E133A3">
              <w:rPr>
                <w:sz w:val="20"/>
                <w:szCs w:val="20"/>
                <w:lang w:val="en-US"/>
              </w:rPr>
              <w:t>Pro</w:t>
            </w:r>
            <w:r w:rsidRPr="00E133A3">
              <w:rPr>
                <w:sz w:val="20"/>
                <w:szCs w:val="20"/>
              </w:rPr>
              <w:t xml:space="preserve"> </w:t>
            </w:r>
            <w:r w:rsidRPr="00E133A3">
              <w:rPr>
                <w:sz w:val="20"/>
                <w:szCs w:val="20"/>
                <w:lang w:val="en-US"/>
              </w:rPr>
              <w:t>MFP</w:t>
            </w:r>
            <w:r w:rsidRPr="00E133A3">
              <w:rPr>
                <w:sz w:val="20"/>
                <w:szCs w:val="20"/>
              </w:rPr>
              <w:t xml:space="preserve"> </w:t>
            </w:r>
            <w:r w:rsidRPr="00E133A3">
              <w:rPr>
                <w:sz w:val="20"/>
                <w:szCs w:val="20"/>
                <w:lang w:val="en-US"/>
              </w:rPr>
              <w:t>M</w:t>
            </w:r>
            <w:r w:rsidRPr="00E133A3">
              <w:rPr>
                <w:sz w:val="20"/>
                <w:szCs w:val="20"/>
              </w:rPr>
              <w:t>176</w:t>
            </w:r>
            <w:r w:rsidRPr="00E133A3">
              <w:rPr>
                <w:sz w:val="20"/>
                <w:szCs w:val="20"/>
                <w:lang w:val="en-US"/>
              </w:rPr>
              <w:t>n</w:t>
            </w:r>
            <w:r w:rsidRPr="00E133A3">
              <w:rPr>
                <w:sz w:val="20"/>
                <w:szCs w:val="20"/>
              </w:rPr>
              <w:t xml:space="preserve">. Цвет желтый. Ресурс не менее 1000 страниц.  </w:t>
            </w:r>
          </w:p>
        </w:tc>
        <w:tc>
          <w:tcPr>
            <w:tcW w:w="1559" w:type="dxa"/>
            <w:tcBorders>
              <w:top w:val="single" w:sz="4" w:space="0" w:color="auto"/>
              <w:left w:val="single" w:sz="4" w:space="0" w:color="auto"/>
              <w:bottom w:val="single" w:sz="4" w:space="0" w:color="auto"/>
              <w:right w:val="single" w:sz="4" w:space="0" w:color="auto"/>
            </w:tcBorders>
            <w:vAlign w:val="center"/>
            <w:hideMark/>
          </w:tcPr>
          <w:p w:rsidR="00E43186" w:rsidRPr="00E133A3" w:rsidRDefault="00E43186" w:rsidP="00D06084">
            <w:pPr>
              <w:autoSpaceDE w:val="0"/>
              <w:autoSpaceDN w:val="0"/>
              <w:adjustRightInd w:val="0"/>
              <w:jc w:val="center"/>
              <w:rPr>
                <w:sz w:val="20"/>
                <w:szCs w:val="20"/>
              </w:rPr>
            </w:pPr>
            <w:r w:rsidRPr="00E133A3">
              <w:rPr>
                <w:sz w:val="20"/>
                <w:szCs w:val="20"/>
              </w:rPr>
              <w:t>шт.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E43186" w:rsidRPr="00E133A3" w:rsidRDefault="00E43186" w:rsidP="00D06084">
            <w:pPr>
              <w:jc w:val="center"/>
              <w:rPr>
                <w:color w:val="000000"/>
                <w:sz w:val="20"/>
                <w:szCs w:val="20"/>
              </w:rPr>
            </w:pPr>
            <w:r w:rsidRPr="00E133A3">
              <w:rPr>
                <w:color w:val="000000"/>
                <w:sz w:val="20"/>
                <w:szCs w:val="20"/>
              </w:rPr>
              <w:t>3</w:t>
            </w:r>
          </w:p>
        </w:tc>
      </w:tr>
      <w:tr w:rsidR="00E43186" w:rsidRPr="001E3911" w:rsidTr="00385677">
        <w:tc>
          <w:tcPr>
            <w:tcW w:w="567" w:type="dxa"/>
            <w:tcBorders>
              <w:top w:val="single" w:sz="4" w:space="0" w:color="auto"/>
              <w:left w:val="single" w:sz="4" w:space="0" w:color="auto"/>
              <w:bottom w:val="single" w:sz="4" w:space="0" w:color="auto"/>
              <w:right w:val="single" w:sz="4" w:space="0" w:color="auto"/>
            </w:tcBorders>
            <w:vAlign w:val="center"/>
          </w:tcPr>
          <w:p w:rsidR="00E43186" w:rsidRPr="001E3911" w:rsidRDefault="00E43186" w:rsidP="002035A3">
            <w:pPr>
              <w:jc w:val="center"/>
              <w:rPr>
                <w:sz w:val="18"/>
                <w:szCs w:val="18"/>
              </w:rPr>
            </w:pPr>
            <w:r>
              <w:rPr>
                <w:sz w:val="18"/>
                <w:szCs w:val="18"/>
              </w:rPr>
              <w:t>26</w:t>
            </w:r>
          </w:p>
        </w:tc>
        <w:tc>
          <w:tcPr>
            <w:tcW w:w="1419" w:type="dxa"/>
            <w:tcBorders>
              <w:top w:val="single" w:sz="4" w:space="0" w:color="auto"/>
              <w:left w:val="single" w:sz="4" w:space="0" w:color="auto"/>
              <w:bottom w:val="single" w:sz="4" w:space="0" w:color="auto"/>
              <w:right w:val="single" w:sz="4" w:space="0" w:color="auto"/>
            </w:tcBorders>
            <w:hideMark/>
          </w:tcPr>
          <w:p w:rsidR="00E43186" w:rsidRDefault="00E43186" w:rsidP="00D06084">
            <w:r w:rsidRPr="00AD02BB">
              <w:rPr>
                <w:color w:val="000000"/>
                <w:sz w:val="20"/>
                <w:szCs w:val="20"/>
              </w:rPr>
              <w:t>28.23.25.000</w:t>
            </w:r>
          </w:p>
        </w:tc>
        <w:tc>
          <w:tcPr>
            <w:tcW w:w="1701" w:type="dxa"/>
            <w:tcBorders>
              <w:top w:val="single" w:sz="4" w:space="0" w:color="auto"/>
              <w:left w:val="single" w:sz="4" w:space="0" w:color="auto"/>
              <w:bottom w:val="single" w:sz="4" w:space="0" w:color="auto"/>
              <w:right w:val="single" w:sz="4" w:space="0" w:color="auto"/>
            </w:tcBorders>
            <w:hideMark/>
          </w:tcPr>
          <w:p w:rsidR="00E43186" w:rsidRDefault="00E43186">
            <w:r w:rsidRPr="00385441">
              <w:rPr>
                <w:sz w:val="20"/>
                <w:szCs w:val="20"/>
              </w:rPr>
              <w:t>Картридж совместимый</w:t>
            </w:r>
          </w:p>
        </w:tc>
        <w:tc>
          <w:tcPr>
            <w:tcW w:w="3685" w:type="dxa"/>
            <w:tcBorders>
              <w:top w:val="single" w:sz="4" w:space="0" w:color="auto"/>
              <w:left w:val="single" w:sz="4" w:space="0" w:color="auto"/>
              <w:bottom w:val="single" w:sz="4" w:space="0" w:color="auto"/>
              <w:right w:val="single" w:sz="4" w:space="0" w:color="auto"/>
            </w:tcBorders>
            <w:vAlign w:val="bottom"/>
            <w:hideMark/>
          </w:tcPr>
          <w:p w:rsidR="00E43186" w:rsidRPr="00E133A3" w:rsidRDefault="00E43186" w:rsidP="00374066">
            <w:pPr>
              <w:rPr>
                <w:color w:val="000000"/>
                <w:sz w:val="20"/>
                <w:szCs w:val="20"/>
              </w:rPr>
            </w:pPr>
            <w:r w:rsidRPr="00E133A3">
              <w:rPr>
                <w:sz w:val="20"/>
                <w:szCs w:val="20"/>
              </w:rPr>
              <w:t>Тонер-картридж</w:t>
            </w:r>
            <w:r w:rsidRPr="00E133A3">
              <w:t xml:space="preserve"> </w:t>
            </w:r>
            <w:r w:rsidRPr="00E133A3">
              <w:rPr>
                <w:sz w:val="20"/>
                <w:szCs w:val="20"/>
              </w:rPr>
              <w:t xml:space="preserve">для принтера </w:t>
            </w:r>
            <w:r w:rsidRPr="00E133A3">
              <w:rPr>
                <w:sz w:val="20"/>
                <w:szCs w:val="20"/>
                <w:lang w:val="en-US"/>
              </w:rPr>
              <w:t>HP</w:t>
            </w:r>
            <w:r w:rsidRPr="00E133A3">
              <w:rPr>
                <w:sz w:val="20"/>
                <w:szCs w:val="20"/>
              </w:rPr>
              <w:t xml:space="preserve"> /</w:t>
            </w:r>
            <w:r w:rsidRPr="00E133A3">
              <w:rPr>
                <w:sz w:val="20"/>
                <w:szCs w:val="20"/>
                <w:lang w:val="en-US"/>
              </w:rPr>
              <w:t>Color</w:t>
            </w:r>
            <w:r w:rsidRPr="00E133A3">
              <w:rPr>
                <w:sz w:val="20"/>
                <w:szCs w:val="20"/>
              </w:rPr>
              <w:t xml:space="preserve"> </w:t>
            </w:r>
            <w:r w:rsidRPr="00E133A3">
              <w:rPr>
                <w:sz w:val="20"/>
                <w:szCs w:val="20"/>
                <w:lang w:val="en-US"/>
              </w:rPr>
              <w:t>LaserJet</w:t>
            </w:r>
            <w:r w:rsidRPr="00E133A3">
              <w:rPr>
                <w:sz w:val="20"/>
                <w:szCs w:val="20"/>
              </w:rPr>
              <w:t xml:space="preserve"> </w:t>
            </w:r>
            <w:r w:rsidRPr="00E133A3">
              <w:rPr>
                <w:sz w:val="20"/>
                <w:szCs w:val="20"/>
                <w:lang w:val="en-US"/>
              </w:rPr>
              <w:t>Pro</w:t>
            </w:r>
            <w:r w:rsidRPr="00E133A3">
              <w:rPr>
                <w:sz w:val="20"/>
                <w:szCs w:val="20"/>
              </w:rPr>
              <w:t xml:space="preserve"> </w:t>
            </w:r>
            <w:r w:rsidRPr="00E133A3">
              <w:rPr>
                <w:sz w:val="20"/>
                <w:szCs w:val="20"/>
                <w:lang w:val="en-US"/>
              </w:rPr>
              <w:t>MFP</w:t>
            </w:r>
            <w:r w:rsidRPr="00E133A3">
              <w:rPr>
                <w:sz w:val="20"/>
                <w:szCs w:val="20"/>
              </w:rPr>
              <w:t xml:space="preserve"> </w:t>
            </w:r>
            <w:r w:rsidRPr="00E133A3">
              <w:rPr>
                <w:sz w:val="20"/>
                <w:szCs w:val="20"/>
                <w:lang w:val="en-US"/>
              </w:rPr>
              <w:t>M</w:t>
            </w:r>
            <w:r w:rsidRPr="00E133A3">
              <w:rPr>
                <w:sz w:val="20"/>
                <w:szCs w:val="20"/>
              </w:rPr>
              <w:t>176</w:t>
            </w:r>
            <w:r w:rsidRPr="00E133A3">
              <w:rPr>
                <w:sz w:val="20"/>
                <w:szCs w:val="20"/>
                <w:lang w:val="en-US"/>
              </w:rPr>
              <w:t>n</w:t>
            </w:r>
            <w:r w:rsidRPr="00E133A3">
              <w:rPr>
                <w:sz w:val="20"/>
                <w:szCs w:val="20"/>
              </w:rPr>
              <w:t xml:space="preserve">. Цвет пурпурный. Ресурс не менее 1000 страниц.  </w:t>
            </w:r>
          </w:p>
        </w:tc>
        <w:tc>
          <w:tcPr>
            <w:tcW w:w="1559" w:type="dxa"/>
            <w:tcBorders>
              <w:top w:val="single" w:sz="4" w:space="0" w:color="auto"/>
              <w:left w:val="single" w:sz="4" w:space="0" w:color="auto"/>
              <w:bottom w:val="single" w:sz="4" w:space="0" w:color="auto"/>
              <w:right w:val="single" w:sz="4" w:space="0" w:color="auto"/>
            </w:tcBorders>
            <w:vAlign w:val="center"/>
            <w:hideMark/>
          </w:tcPr>
          <w:p w:rsidR="00E43186" w:rsidRPr="00E133A3" w:rsidRDefault="00E43186" w:rsidP="00D06084">
            <w:pPr>
              <w:autoSpaceDE w:val="0"/>
              <w:autoSpaceDN w:val="0"/>
              <w:adjustRightInd w:val="0"/>
              <w:jc w:val="center"/>
              <w:rPr>
                <w:sz w:val="20"/>
                <w:szCs w:val="20"/>
              </w:rPr>
            </w:pPr>
            <w:r w:rsidRPr="00E133A3">
              <w:rPr>
                <w:sz w:val="20"/>
                <w:szCs w:val="20"/>
              </w:rPr>
              <w:t>шт.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E43186" w:rsidRPr="00E133A3" w:rsidRDefault="00E43186" w:rsidP="00D06084">
            <w:pPr>
              <w:jc w:val="center"/>
              <w:rPr>
                <w:color w:val="000000"/>
                <w:sz w:val="20"/>
                <w:szCs w:val="20"/>
              </w:rPr>
            </w:pPr>
            <w:r w:rsidRPr="00E133A3">
              <w:rPr>
                <w:color w:val="000000"/>
                <w:sz w:val="20"/>
                <w:szCs w:val="20"/>
              </w:rPr>
              <w:t>3</w:t>
            </w:r>
          </w:p>
        </w:tc>
      </w:tr>
      <w:tr w:rsidR="00E43186" w:rsidRPr="001E3911" w:rsidTr="00385677">
        <w:tc>
          <w:tcPr>
            <w:tcW w:w="567" w:type="dxa"/>
            <w:tcBorders>
              <w:top w:val="single" w:sz="4" w:space="0" w:color="auto"/>
              <w:left w:val="single" w:sz="4" w:space="0" w:color="auto"/>
              <w:bottom w:val="single" w:sz="4" w:space="0" w:color="auto"/>
              <w:right w:val="single" w:sz="4" w:space="0" w:color="auto"/>
            </w:tcBorders>
            <w:vAlign w:val="center"/>
          </w:tcPr>
          <w:p w:rsidR="00E43186" w:rsidRPr="001E3911" w:rsidRDefault="00E43186" w:rsidP="002035A3">
            <w:pPr>
              <w:jc w:val="center"/>
              <w:rPr>
                <w:sz w:val="18"/>
                <w:szCs w:val="18"/>
              </w:rPr>
            </w:pPr>
            <w:r>
              <w:rPr>
                <w:sz w:val="18"/>
                <w:szCs w:val="18"/>
              </w:rPr>
              <w:t>27</w:t>
            </w:r>
          </w:p>
        </w:tc>
        <w:tc>
          <w:tcPr>
            <w:tcW w:w="1419" w:type="dxa"/>
            <w:tcBorders>
              <w:top w:val="single" w:sz="4" w:space="0" w:color="auto"/>
              <w:left w:val="single" w:sz="4" w:space="0" w:color="auto"/>
              <w:bottom w:val="single" w:sz="4" w:space="0" w:color="auto"/>
              <w:right w:val="single" w:sz="4" w:space="0" w:color="auto"/>
            </w:tcBorders>
            <w:hideMark/>
          </w:tcPr>
          <w:p w:rsidR="00E43186" w:rsidRDefault="00E43186" w:rsidP="00D06084">
            <w:r w:rsidRPr="00AD02BB">
              <w:rPr>
                <w:color w:val="000000"/>
                <w:sz w:val="20"/>
                <w:szCs w:val="20"/>
              </w:rPr>
              <w:t>28.23.25.000</w:t>
            </w:r>
          </w:p>
        </w:tc>
        <w:tc>
          <w:tcPr>
            <w:tcW w:w="1701" w:type="dxa"/>
            <w:tcBorders>
              <w:top w:val="single" w:sz="4" w:space="0" w:color="auto"/>
              <w:left w:val="single" w:sz="4" w:space="0" w:color="auto"/>
              <w:bottom w:val="single" w:sz="4" w:space="0" w:color="auto"/>
              <w:right w:val="single" w:sz="4" w:space="0" w:color="auto"/>
            </w:tcBorders>
            <w:hideMark/>
          </w:tcPr>
          <w:p w:rsidR="00E43186" w:rsidRDefault="00E43186">
            <w:r w:rsidRPr="00385441">
              <w:rPr>
                <w:sz w:val="20"/>
                <w:szCs w:val="20"/>
              </w:rPr>
              <w:t>Картридж совместимый</w:t>
            </w:r>
          </w:p>
        </w:tc>
        <w:tc>
          <w:tcPr>
            <w:tcW w:w="3685" w:type="dxa"/>
            <w:tcBorders>
              <w:top w:val="single" w:sz="4" w:space="0" w:color="auto"/>
              <w:left w:val="single" w:sz="4" w:space="0" w:color="auto"/>
              <w:bottom w:val="single" w:sz="4" w:space="0" w:color="auto"/>
              <w:right w:val="single" w:sz="4" w:space="0" w:color="auto"/>
            </w:tcBorders>
            <w:vAlign w:val="bottom"/>
            <w:hideMark/>
          </w:tcPr>
          <w:p w:rsidR="00E43186" w:rsidRPr="00E133A3" w:rsidRDefault="00E43186" w:rsidP="00374066">
            <w:pPr>
              <w:rPr>
                <w:color w:val="000000"/>
                <w:sz w:val="20"/>
                <w:szCs w:val="20"/>
              </w:rPr>
            </w:pPr>
            <w:r w:rsidRPr="00E133A3">
              <w:rPr>
                <w:sz w:val="20"/>
                <w:szCs w:val="20"/>
              </w:rPr>
              <w:t>Тонер-картридж</w:t>
            </w:r>
            <w:r w:rsidRPr="00E133A3">
              <w:t xml:space="preserve"> </w:t>
            </w:r>
            <w:r w:rsidRPr="00E133A3">
              <w:rPr>
                <w:sz w:val="20"/>
                <w:szCs w:val="20"/>
              </w:rPr>
              <w:t xml:space="preserve">для принтера </w:t>
            </w:r>
            <w:r w:rsidRPr="00E133A3">
              <w:rPr>
                <w:sz w:val="20"/>
                <w:szCs w:val="20"/>
                <w:lang w:val="en-US"/>
              </w:rPr>
              <w:t>HP</w:t>
            </w:r>
            <w:r w:rsidRPr="00E133A3">
              <w:rPr>
                <w:sz w:val="20"/>
                <w:szCs w:val="20"/>
              </w:rPr>
              <w:t xml:space="preserve"> /</w:t>
            </w:r>
            <w:r w:rsidRPr="00E133A3">
              <w:rPr>
                <w:sz w:val="20"/>
                <w:szCs w:val="20"/>
                <w:lang w:val="en-US"/>
              </w:rPr>
              <w:t>Color</w:t>
            </w:r>
            <w:r w:rsidRPr="00E133A3">
              <w:rPr>
                <w:sz w:val="20"/>
                <w:szCs w:val="20"/>
              </w:rPr>
              <w:t xml:space="preserve"> </w:t>
            </w:r>
            <w:r w:rsidRPr="00E133A3">
              <w:rPr>
                <w:sz w:val="20"/>
                <w:szCs w:val="20"/>
                <w:lang w:val="en-US"/>
              </w:rPr>
              <w:t>LaserJet</w:t>
            </w:r>
            <w:r w:rsidRPr="00E133A3">
              <w:rPr>
                <w:sz w:val="20"/>
                <w:szCs w:val="20"/>
              </w:rPr>
              <w:t xml:space="preserve"> </w:t>
            </w:r>
            <w:r w:rsidRPr="00E133A3">
              <w:rPr>
                <w:sz w:val="20"/>
                <w:szCs w:val="20"/>
                <w:lang w:val="en-US"/>
              </w:rPr>
              <w:t>Pro</w:t>
            </w:r>
            <w:r w:rsidRPr="00E133A3">
              <w:rPr>
                <w:sz w:val="20"/>
                <w:szCs w:val="20"/>
              </w:rPr>
              <w:t xml:space="preserve"> </w:t>
            </w:r>
            <w:r w:rsidRPr="00E133A3">
              <w:rPr>
                <w:sz w:val="20"/>
                <w:szCs w:val="20"/>
                <w:lang w:val="en-US"/>
              </w:rPr>
              <w:t>MFP</w:t>
            </w:r>
            <w:r w:rsidRPr="00E133A3">
              <w:rPr>
                <w:sz w:val="20"/>
                <w:szCs w:val="20"/>
              </w:rPr>
              <w:t xml:space="preserve"> </w:t>
            </w:r>
            <w:r w:rsidRPr="00E133A3">
              <w:rPr>
                <w:sz w:val="20"/>
                <w:szCs w:val="20"/>
                <w:lang w:val="en-US"/>
              </w:rPr>
              <w:t>M</w:t>
            </w:r>
            <w:r w:rsidRPr="00E133A3">
              <w:rPr>
                <w:sz w:val="20"/>
                <w:szCs w:val="20"/>
              </w:rPr>
              <w:t>176</w:t>
            </w:r>
            <w:r w:rsidRPr="00E133A3">
              <w:rPr>
                <w:sz w:val="20"/>
                <w:szCs w:val="20"/>
                <w:lang w:val="en-US"/>
              </w:rPr>
              <w:t>n</w:t>
            </w:r>
            <w:r w:rsidRPr="00E133A3">
              <w:rPr>
                <w:sz w:val="20"/>
                <w:szCs w:val="20"/>
              </w:rPr>
              <w:t xml:space="preserve">. Цвет синий. Ресурс не менее 1000 страниц.  </w:t>
            </w:r>
          </w:p>
        </w:tc>
        <w:tc>
          <w:tcPr>
            <w:tcW w:w="1559" w:type="dxa"/>
            <w:tcBorders>
              <w:top w:val="single" w:sz="4" w:space="0" w:color="auto"/>
              <w:left w:val="single" w:sz="4" w:space="0" w:color="auto"/>
              <w:bottom w:val="single" w:sz="4" w:space="0" w:color="auto"/>
              <w:right w:val="single" w:sz="4" w:space="0" w:color="auto"/>
            </w:tcBorders>
            <w:vAlign w:val="center"/>
            <w:hideMark/>
          </w:tcPr>
          <w:p w:rsidR="00E43186" w:rsidRPr="00E133A3" w:rsidRDefault="00E43186" w:rsidP="00D06084">
            <w:pPr>
              <w:autoSpaceDE w:val="0"/>
              <w:autoSpaceDN w:val="0"/>
              <w:adjustRightInd w:val="0"/>
              <w:jc w:val="center"/>
              <w:rPr>
                <w:sz w:val="20"/>
                <w:szCs w:val="20"/>
              </w:rPr>
            </w:pPr>
            <w:r w:rsidRPr="00E133A3">
              <w:rPr>
                <w:sz w:val="20"/>
                <w:szCs w:val="20"/>
              </w:rPr>
              <w:t>шт.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E43186" w:rsidRPr="00E133A3" w:rsidRDefault="00E43186" w:rsidP="00D06084">
            <w:pPr>
              <w:jc w:val="center"/>
              <w:rPr>
                <w:color w:val="000000"/>
                <w:sz w:val="20"/>
                <w:szCs w:val="20"/>
              </w:rPr>
            </w:pPr>
            <w:r w:rsidRPr="00E133A3">
              <w:rPr>
                <w:color w:val="000000"/>
                <w:sz w:val="20"/>
                <w:szCs w:val="20"/>
              </w:rPr>
              <w:t>3</w:t>
            </w:r>
          </w:p>
        </w:tc>
      </w:tr>
      <w:tr w:rsidR="00E43186" w:rsidRPr="001E3911" w:rsidTr="00385677">
        <w:tc>
          <w:tcPr>
            <w:tcW w:w="567" w:type="dxa"/>
            <w:tcBorders>
              <w:top w:val="single" w:sz="4" w:space="0" w:color="auto"/>
              <w:left w:val="single" w:sz="4" w:space="0" w:color="auto"/>
              <w:bottom w:val="single" w:sz="4" w:space="0" w:color="auto"/>
              <w:right w:val="single" w:sz="4" w:space="0" w:color="auto"/>
            </w:tcBorders>
            <w:vAlign w:val="center"/>
          </w:tcPr>
          <w:p w:rsidR="00E43186" w:rsidRPr="001E3911" w:rsidRDefault="00E43186" w:rsidP="002035A3">
            <w:pPr>
              <w:jc w:val="center"/>
              <w:rPr>
                <w:sz w:val="18"/>
                <w:szCs w:val="18"/>
              </w:rPr>
            </w:pPr>
            <w:r>
              <w:rPr>
                <w:sz w:val="18"/>
                <w:szCs w:val="18"/>
              </w:rPr>
              <w:t>28</w:t>
            </w:r>
          </w:p>
        </w:tc>
        <w:tc>
          <w:tcPr>
            <w:tcW w:w="1419" w:type="dxa"/>
            <w:tcBorders>
              <w:top w:val="single" w:sz="4" w:space="0" w:color="auto"/>
              <w:left w:val="single" w:sz="4" w:space="0" w:color="auto"/>
              <w:bottom w:val="single" w:sz="4" w:space="0" w:color="auto"/>
              <w:right w:val="single" w:sz="4" w:space="0" w:color="auto"/>
            </w:tcBorders>
            <w:hideMark/>
          </w:tcPr>
          <w:p w:rsidR="00E43186" w:rsidRDefault="00E43186" w:rsidP="00D06084">
            <w:r w:rsidRPr="00AD02BB">
              <w:rPr>
                <w:color w:val="000000"/>
                <w:sz w:val="20"/>
                <w:szCs w:val="20"/>
              </w:rPr>
              <w:t>28.23.25.000</w:t>
            </w:r>
          </w:p>
        </w:tc>
        <w:tc>
          <w:tcPr>
            <w:tcW w:w="1701" w:type="dxa"/>
            <w:tcBorders>
              <w:top w:val="single" w:sz="4" w:space="0" w:color="auto"/>
              <w:left w:val="single" w:sz="4" w:space="0" w:color="auto"/>
              <w:bottom w:val="single" w:sz="4" w:space="0" w:color="auto"/>
              <w:right w:val="single" w:sz="4" w:space="0" w:color="auto"/>
            </w:tcBorders>
            <w:hideMark/>
          </w:tcPr>
          <w:p w:rsidR="00E43186" w:rsidRDefault="00E43186">
            <w:r w:rsidRPr="00385441">
              <w:rPr>
                <w:sz w:val="20"/>
                <w:szCs w:val="20"/>
              </w:rPr>
              <w:t>Картридж совместимый</w:t>
            </w:r>
          </w:p>
        </w:tc>
        <w:tc>
          <w:tcPr>
            <w:tcW w:w="3685" w:type="dxa"/>
            <w:tcBorders>
              <w:top w:val="single" w:sz="4" w:space="0" w:color="auto"/>
              <w:left w:val="single" w:sz="4" w:space="0" w:color="auto"/>
              <w:bottom w:val="single" w:sz="4" w:space="0" w:color="auto"/>
              <w:right w:val="single" w:sz="4" w:space="0" w:color="auto"/>
            </w:tcBorders>
            <w:vAlign w:val="bottom"/>
            <w:hideMark/>
          </w:tcPr>
          <w:p w:rsidR="00E43186" w:rsidRPr="00E133A3" w:rsidRDefault="00E43186" w:rsidP="00374066">
            <w:pPr>
              <w:rPr>
                <w:color w:val="000000"/>
                <w:sz w:val="20"/>
                <w:szCs w:val="20"/>
              </w:rPr>
            </w:pPr>
            <w:r w:rsidRPr="00E133A3">
              <w:rPr>
                <w:sz w:val="20"/>
                <w:szCs w:val="20"/>
              </w:rPr>
              <w:t>Тонер-картридж</w:t>
            </w:r>
            <w:r w:rsidRPr="00E133A3">
              <w:t xml:space="preserve"> </w:t>
            </w:r>
            <w:r w:rsidRPr="00E133A3">
              <w:rPr>
                <w:sz w:val="20"/>
                <w:szCs w:val="20"/>
              </w:rPr>
              <w:t xml:space="preserve">для принтера </w:t>
            </w:r>
            <w:r w:rsidRPr="00E133A3">
              <w:rPr>
                <w:sz w:val="20"/>
                <w:szCs w:val="20"/>
                <w:lang w:val="en-US"/>
              </w:rPr>
              <w:t>HP</w:t>
            </w:r>
            <w:r w:rsidRPr="00E133A3">
              <w:rPr>
                <w:sz w:val="20"/>
                <w:szCs w:val="20"/>
              </w:rPr>
              <w:t xml:space="preserve"> </w:t>
            </w:r>
            <w:r w:rsidRPr="00E133A3">
              <w:rPr>
                <w:sz w:val="20"/>
                <w:szCs w:val="20"/>
                <w:lang w:val="en-US"/>
              </w:rPr>
              <w:t>LaserJet</w:t>
            </w:r>
            <w:r w:rsidRPr="00E133A3">
              <w:rPr>
                <w:sz w:val="20"/>
                <w:szCs w:val="20"/>
              </w:rPr>
              <w:t xml:space="preserve"> </w:t>
            </w:r>
            <w:r w:rsidRPr="00E133A3">
              <w:rPr>
                <w:sz w:val="20"/>
                <w:szCs w:val="20"/>
                <w:lang w:val="en-US"/>
              </w:rPr>
              <w:t>P</w:t>
            </w:r>
            <w:r w:rsidRPr="00E133A3">
              <w:rPr>
                <w:sz w:val="20"/>
                <w:szCs w:val="20"/>
              </w:rPr>
              <w:t xml:space="preserve">1005. Цвет черный. Ресурс не менее 2000 страниц.  </w:t>
            </w:r>
          </w:p>
        </w:tc>
        <w:tc>
          <w:tcPr>
            <w:tcW w:w="1559" w:type="dxa"/>
            <w:tcBorders>
              <w:top w:val="single" w:sz="4" w:space="0" w:color="auto"/>
              <w:left w:val="single" w:sz="4" w:space="0" w:color="auto"/>
              <w:bottom w:val="single" w:sz="4" w:space="0" w:color="auto"/>
              <w:right w:val="single" w:sz="4" w:space="0" w:color="auto"/>
            </w:tcBorders>
            <w:vAlign w:val="center"/>
            <w:hideMark/>
          </w:tcPr>
          <w:p w:rsidR="00E43186" w:rsidRPr="00E133A3" w:rsidRDefault="00E43186" w:rsidP="00D06084">
            <w:pPr>
              <w:autoSpaceDE w:val="0"/>
              <w:autoSpaceDN w:val="0"/>
              <w:adjustRightInd w:val="0"/>
              <w:jc w:val="center"/>
              <w:rPr>
                <w:sz w:val="20"/>
                <w:szCs w:val="20"/>
              </w:rPr>
            </w:pPr>
            <w:r w:rsidRPr="00E133A3">
              <w:rPr>
                <w:sz w:val="20"/>
                <w:szCs w:val="20"/>
              </w:rPr>
              <w:t>шт.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E43186" w:rsidRPr="00E133A3" w:rsidRDefault="00E43186" w:rsidP="00D06084">
            <w:pPr>
              <w:jc w:val="center"/>
              <w:rPr>
                <w:color w:val="000000"/>
                <w:sz w:val="20"/>
                <w:szCs w:val="20"/>
              </w:rPr>
            </w:pPr>
            <w:r w:rsidRPr="00E133A3">
              <w:rPr>
                <w:color w:val="000000"/>
                <w:sz w:val="20"/>
                <w:szCs w:val="20"/>
              </w:rPr>
              <w:t>5</w:t>
            </w:r>
          </w:p>
        </w:tc>
      </w:tr>
      <w:tr w:rsidR="00E43186" w:rsidRPr="001E3911" w:rsidTr="00385677">
        <w:tc>
          <w:tcPr>
            <w:tcW w:w="567" w:type="dxa"/>
            <w:tcBorders>
              <w:top w:val="single" w:sz="4" w:space="0" w:color="auto"/>
              <w:left w:val="single" w:sz="4" w:space="0" w:color="auto"/>
              <w:bottom w:val="single" w:sz="4" w:space="0" w:color="auto"/>
              <w:right w:val="single" w:sz="4" w:space="0" w:color="auto"/>
            </w:tcBorders>
            <w:vAlign w:val="center"/>
          </w:tcPr>
          <w:p w:rsidR="00E43186" w:rsidRPr="001E3911" w:rsidRDefault="00E43186" w:rsidP="002035A3">
            <w:pPr>
              <w:jc w:val="center"/>
              <w:rPr>
                <w:sz w:val="18"/>
                <w:szCs w:val="18"/>
              </w:rPr>
            </w:pPr>
            <w:r>
              <w:rPr>
                <w:sz w:val="18"/>
                <w:szCs w:val="18"/>
              </w:rPr>
              <w:t>29</w:t>
            </w:r>
          </w:p>
        </w:tc>
        <w:tc>
          <w:tcPr>
            <w:tcW w:w="1419" w:type="dxa"/>
            <w:tcBorders>
              <w:top w:val="single" w:sz="4" w:space="0" w:color="auto"/>
              <w:left w:val="single" w:sz="4" w:space="0" w:color="auto"/>
              <w:bottom w:val="single" w:sz="4" w:space="0" w:color="auto"/>
              <w:right w:val="single" w:sz="4" w:space="0" w:color="auto"/>
            </w:tcBorders>
            <w:hideMark/>
          </w:tcPr>
          <w:p w:rsidR="00E43186" w:rsidRDefault="00E43186" w:rsidP="00D06084">
            <w:r w:rsidRPr="00AD02BB">
              <w:rPr>
                <w:color w:val="000000"/>
                <w:sz w:val="20"/>
                <w:szCs w:val="20"/>
              </w:rPr>
              <w:t>28.23.25.000</w:t>
            </w:r>
          </w:p>
        </w:tc>
        <w:tc>
          <w:tcPr>
            <w:tcW w:w="1701" w:type="dxa"/>
            <w:tcBorders>
              <w:top w:val="single" w:sz="4" w:space="0" w:color="auto"/>
              <w:left w:val="single" w:sz="4" w:space="0" w:color="auto"/>
              <w:bottom w:val="single" w:sz="4" w:space="0" w:color="auto"/>
              <w:right w:val="single" w:sz="4" w:space="0" w:color="auto"/>
            </w:tcBorders>
            <w:hideMark/>
          </w:tcPr>
          <w:p w:rsidR="00E43186" w:rsidRDefault="00E43186">
            <w:r w:rsidRPr="00385441">
              <w:rPr>
                <w:sz w:val="20"/>
                <w:szCs w:val="20"/>
              </w:rPr>
              <w:t>Картридж совместимый</w:t>
            </w:r>
          </w:p>
        </w:tc>
        <w:tc>
          <w:tcPr>
            <w:tcW w:w="3685" w:type="dxa"/>
            <w:tcBorders>
              <w:top w:val="single" w:sz="4" w:space="0" w:color="auto"/>
              <w:left w:val="single" w:sz="4" w:space="0" w:color="auto"/>
              <w:bottom w:val="single" w:sz="4" w:space="0" w:color="auto"/>
              <w:right w:val="single" w:sz="4" w:space="0" w:color="auto"/>
            </w:tcBorders>
            <w:vAlign w:val="bottom"/>
            <w:hideMark/>
          </w:tcPr>
          <w:p w:rsidR="00E43186" w:rsidRPr="00E133A3" w:rsidRDefault="00E43186" w:rsidP="00374066">
            <w:pPr>
              <w:rPr>
                <w:color w:val="000000"/>
                <w:sz w:val="20"/>
                <w:szCs w:val="20"/>
              </w:rPr>
            </w:pPr>
            <w:r w:rsidRPr="00E133A3">
              <w:rPr>
                <w:sz w:val="20"/>
                <w:szCs w:val="20"/>
              </w:rPr>
              <w:t xml:space="preserve">Тонер-картридж для принтера </w:t>
            </w:r>
            <w:r w:rsidRPr="00E133A3">
              <w:rPr>
                <w:sz w:val="20"/>
                <w:szCs w:val="20"/>
                <w:lang w:val="en-US"/>
              </w:rPr>
              <w:t>HP</w:t>
            </w:r>
            <w:r w:rsidRPr="00E133A3">
              <w:rPr>
                <w:sz w:val="20"/>
                <w:szCs w:val="20"/>
              </w:rPr>
              <w:t xml:space="preserve"> </w:t>
            </w:r>
            <w:r w:rsidRPr="00E133A3">
              <w:rPr>
                <w:sz w:val="20"/>
                <w:szCs w:val="20"/>
                <w:lang w:val="en-US"/>
              </w:rPr>
              <w:t>LaserJet</w:t>
            </w:r>
            <w:r w:rsidRPr="00E133A3">
              <w:rPr>
                <w:sz w:val="20"/>
                <w:szCs w:val="20"/>
              </w:rPr>
              <w:t xml:space="preserve"> </w:t>
            </w:r>
            <w:r w:rsidRPr="00E133A3">
              <w:rPr>
                <w:sz w:val="20"/>
                <w:szCs w:val="20"/>
                <w:lang w:val="en-US"/>
              </w:rPr>
              <w:t>PRO</w:t>
            </w:r>
            <w:r w:rsidRPr="00E133A3">
              <w:rPr>
                <w:sz w:val="20"/>
                <w:szCs w:val="20"/>
              </w:rPr>
              <w:t xml:space="preserve"> </w:t>
            </w:r>
            <w:r w:rsidRPr="00E133A3">
              <w:rPr>
                <w:sz w:val="20"/>
                <w:szCs w:val="20"/>
                <w:lang w:val="en-US"/>
              </w:rPr>
              <w:t>MFP</w:t>
            </w:r>
            <w:r w:rsidRPr="00E133A3">
              <w:rPr>
                <w:sz w:val="20"/>
                <w:szCs w:val="20"/>
              </w:rPr>
              <w:t xml:space="preserve"> </w:t>
            </w:r>
            <w:r w:rsidRPr="00E133A3">
              <w:rPr>
                <w:sz w:val="20"/>
                <w:szCs w:val="20"/>
                <w:lang w:val="en-US"/>
              </w:rPr>
              <w:t>M</w:t>
            </w:r>
            <w:r w:rsidRPr="00E133A3">
              <w:rPr>
                <w:sz w:val="20"/>
                <w:szCs w:val="20"/>
              </w:rPr>
              <w:t>227-</w:t>
            </w:r>
            <w:r w:rsidRPr="00E133A3">
              <w:rPr>
                <w:sz w:val="20"/>
                <w:szCs w:val="20"/>
                <w:lang w:val="en-US"/>
              </w:rPr>
              <w:t>M</w:t>
            </w:r>
            <w:r w:rsidRPr="00E133A3">
              <w:rPr>
                <w:sz w:val="20"/>
                <w:szCs w:val="20"/>
              </w:rPr>
              <w:t xml:space="preserve">231. Цвет черный. Ресурс не менее 3500 страниц.  </w:t>
            </w:r>
          </w:p>
        </w:tc>
        <w:tc>
          <w:tcPr>
            <w:tcW w:w="1559" w:type="dxa"/>
            <w:tcBorders>
              <w:top w:val="single" w:sz="4" w:space="0" w:color="auto"/>
              <w:left w:val="single" w:sz="4" w:space="0" w:color="auto"/>
              <w:bottom w:val="single" w:sz="4" w:space="0" w:color="auto"/>
              <w:right w:val="single" w:sz="4" w:space="0" w:color="auto"/>
            </w:tcBorders>
            <w:vAlign w:val="center"/>
            <w:hideMark/>
          </w:tcPr>
          <w:p w:rsidR="00E43186" w:rsidRPr="00E133A3" w:rsidRDefault="00E43186" w:rsidP="00D06084">
            <w:pPr>
              <w:autoSpaceDE w:val="0"/>
              <w:autoSpaceDN w:val="0"/>
              <w:adjustRightInd w:val="0"/>
              <w:jc w:val="center"/>
              <w:rPr>
                <w:sz w:val="20"/>
                <w:szCs w:val="20"/>
              </w:rPr>
            </w:pPr>
            <w:r w:rsidRPr="00E133A3">
              <w:rPr>
                <w:sz w:val="20"/>
                <w:szCs w:val="20"/>
              </w:rPr>
              <w:t>шт.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E43186" w:rsidRPr="00E133A3" w:rsidRDefault="00E43186" w:rsidP="00D06084">
            <w:pPr>
              <w:jc w:val="center"/>
              <w:rPr>
                <w:color w:val="000000"/>
                <w:sz w:val="20"/>
                <w:szCs w:val="20"/>
              </w:rPr>
            </w:pPr>
            <w:r w:rsidRPr="00E133A3">
              <w:rPr>
                <w:color w:val="000000"/>
                <w:sz w:val="20"/>
                <w:szCs w:val="20"/>
              </w:rPr>
              <w:t>2</w:t>
            </w:r>
          </w:p>
        </w:tc>
      </w:tr>
      <w:tr w:rsidR="00E43186" w:rsidRPr="001E3911" w:rsidTr="00385677">
        <w:tc>
          <w:tcPr>
            <w:tcW w:w="567" w:type="dxa"/>
            <w:tcBorders>
              <w:top w:val="single" w:sz="4" w:space="0" w:color="auto"/>
              <w:left w:val="single" w:sz="4" w:space="0" w:color="auto"/>
              <w:bottom w:val="single" w:sz="4" w:space="0" w:color="auto"/>
              <w:right w:val="single" w:sz="4" w:space="0" w:color="auto"/>
            </w:tcBorders>
            <w:vAlign w:val="center"/>
          </w:tcPr>
          <w:p w:rsidR="00E43186" w:rsidRPr="001E3911" w:rsidRDefault="00E43186" w:rsidP="002035A3">
            <w:pPr>
              <w:jc w:val="center"/>
              <w:rPr>
                <w:sz w:val="18"/>
                <w:szCs w:val="18"/>
              </w:rPr>
            </w:pPr>
            <w:r>
              <w:rPr>
                <w:sz w:val="18"/>
                <w:szCs w:val="18"/>
              </w:rPr>
              <w:t>30</w:t>
            </w:r>
          </w:p>
        </w:tc>
        <w:tc>
          <w:tcPr>
            <w:tcW w:w="1419" w:type="dxa"/>
            <w:tcBorders>
              <w:top w:val="single" w:sz="4" w:space="0" w:color="auto"/>
              <w:left w:val="single" w:sz="4" w:space="0" w:color="auto"/>
              <w:bottom w:val="single" w:sz="4" w:space="0" w:color="auto"/>
              <w:right w:val="single" w:sz="4" w:space="0" w:color="auto"/>
            </w:tcBorders>
            <w:vAlign w:val="center"/>
            <w:hideMark/>
          </w:tcPr>
          <w:p w:rsidR="00E43186" w:rsidRPr="0086641D" w:rsidRDefault="00E43186" w:rsidP="00D06084">
            <w:pPr>
              <w:autoSpaceDE w:val="0"/>
              <w:autoSpaceDN w:val="0"/>
              <w:adjustRightInd w:val="0"/>
              <w:rPr>
                <w:color w:val="000000"/>
                <w:sz w:val="20"/>
                <w:szCs w:val="20"/>
              </w:rPr>
            </w:pPr>
            <w:r w:rsidRPr="0086641D">
              <w:rPr>
                <w:color w:val="000000"/>
                <w:sz w:val="20"/>
                <w:szCs w:val="20"/>
              </w:rPr>
              <w:t>28.23.2</w:t>
            </w:r>
            <w:r>
              <w:rPr>
                <w:color w:val="000000"/>
                <w:sz w:val="20"/>
                <w:szCs w:val="20"/>
              </w:rPr>
              <w:t>5</w:t>
            </w:r>
            <w:r w:rsidRPr="0086641D">
              <w:rPr>
                <w:color w:val="000000"/>
                <w:sz w:val="20"/>
                <w:szCs w:val="20"/>
              </w:rPr>
              <w:t>.000</w:t>
            </w:r>
          </w:p>
        </w:tc>
        <w:tc>
          <w:tcPr>
            <w:tcW w:w="1701" w:type="dxa"/>
            <w:tcBorders>
              <w:top w:val="single" w:sz="4" w:space="0" w:color="auto"/>
              <w:left w:val="single" w:sz="4" w:space="0" w:color="auto"/>
              <w:bottom w:val="single" w:sz="4" w:space="0" w:color="auto"/>
              <w:right w:val="single" w:sz="4" w:space="0" w:color="auto"/>
            </w:tcBorders>
            <w:hideMark/>
          </w:tcPr>
          <w:p w:rsidR="00E43186" w:rsidRDefault="00E43186">
            <w:r w:rsidRPr="00385441">
              <w:rPr>
                <w:sz w:val="20"/>
                <w:szCs w:val="20"/>
              </w:rPr>
              <w:t>Картридж совместимый</w:t>
            </w:r>
          </w:p>
        </w:tc>
        <w:tc>
          <w:tcPr>
            <w:tcW w:w="3685" w:type="dxa"/>
            <w:tcBorders>
              <w:top w:val="single" w:sz="4" w:space="0" w:color="auto"/>
              <w:left w:val="single" w:sz="4" w:space="0" w:color="auto"/>
              <w:bottom w:val="single" w:sz="4" w:space="0" w:color="auto"/>
              <w:right w:val="single" w:sz="4" w:space="0" w:color="auto"/>
            </w:tcBorders>
            <w:hideMark/>
          </w:tcPr>
          <w:p w:rsidR="00E43186" w:rsidRPr="00E133A3" w:rsidRDefault="00E43186" w:rsidP="00374066">
            <w:pPr>
              <w:spacing w:line="276" w:lineRule="auto"/>
            </w:pPr>
            <w:r w:rsidRPr="00E133A3">
              <w:rPr>
                <w:sz w:val="20"/>
                <w:szCs w:val="20"/>
              </w:rPr>
              <w:t xml:space="preserve">Тонер-картридж для принтера НР </w:t>
            </w:r>
            <w:proofErr w:type="spellStart"/>
            <w:r w:rsidRPr="00E133A3">
              <w:rPr>
                <w:sz w:val="20"/>
                <w:szCs w:val="20"/>
              </w:rPr>
              <w:t>LaserJet</w:t>
            </w:r>
            <w:proofErr w:type="spellEnd"/>
            <w:r w:rsidRPr="00E133A3">
              <w:rPr>
                <w:sz w:val="20"/>
                <w:szCs w:val="20"/>
              </w:rPr>
              <w:t xml:space="preserve"> </w:t>
            </w:r>
            <w:proofErr w:type="spellStart"/>
            <w:r w:rsidRPr="00E133A3">
              <w:rPr>
                <w:sz w:val="20"/>
                <w:szCs w:val="20"/>
              </w:rPr>
              <w:t>Pro</w:t>
            </w:r>
            <w:proofErr w:type="spellEnd"/>
            <w:r w:rsidRPr="00E133A3">
              <w:rPr>
                <w:sz w:val="20"/>
                <w:szCs w:val="20"/>
              </w:rPr>
              <w:t xml:space="preserve"> </w:t>
            </w:r>
            <w:r w:rsidRPr="00E133A3">
              <w:rPr>
                <w:sz w:val="20"/>
                <w:szCs w:val="20"/>
                <w:lang w:val="en-US"/>
              </w:rPr>
              <w:t>MFP</w:t>
            </w:r>
            <w:r w:rsidRPr="00E133A3">
              <w:rPr>
                <w:sz w:val="20"/>
                <w:szCs w:val="20"/>
              </w:rPr>
              <w:t xml:space="preserve"> </w:t>
            </w:r>
            <w:r w:rsidRPr="00E133A3">
              <w:rPr>
                <w:sz w:val="20"/>
                <w:szCs w:val="20"/>
                <w:lang w:val="en-US"/>
              </w:rPr>
              <w:t>M</w:t>
            </w:r>
            <w:r w:rsidRPr="00E133A3">
              <w:rPr>
                <w:sz w:val="20"/>
                <w:szCs w:val="20"/>
              </w:rPr>
              <w:t xml:space="preserve">225 </w:t>
            </w:r>
            <w:proofErr w:type="spellStart"/>
            <w:r w:rsidRPr="00E133A3">
              <w:rPr>
                <w:sz w:val="20"/>
                <w:szCs w:val="20"/>
                <w:lang w:val="en-US"/>
              </w:rPr>
              <w:t>rdn</w:t>
            </w:r>
            <w:proofErr w:type="spellEnd"/>
            <w:r w:rsidRPr="00E133A3">
              <w:rPr>
                <w:sz w:val="20"/>
                <w:szCs w:val="20"/>
              </w:rPr>
              <w:t xml:space="preserve">.  Ресурс не менее 2200 страниц. Цвет черный. </w:t>
            </w:r>
          </w:p>
        </w:tc>
        <w:tc>
          <w:tcPr>
            <w:tcW w:w="1559" w:type="dxa"/>
            <w:tcBorders>
              <w:top w:val="single" w:sz="4" w:space="0" w:color="auto"/>
              <w:left w:val="single" w:sz="4" w:space="0" w:color="auto"/>
              <w:bottom w:val="single" w:sz="4" w:space="0" w:color="auto"/>
              <w:right w:val="single" w:sz="4" w:space="0" w:color="auto"/>
            </w:tcBorders>
            <w:vAlign w:val="center"/>
            <w:hideMark/>
          </w:tcPr>
          <w:p w:rsidR="00E43186" w:rsidRPr="00E133A3" w:rsidRDefault="00E43186" w:rsidP="00D06084">
            <w:pPr>
              <w:autoSpaceDE w:val="0"/>
              <w:autoSpaceDN w:val="0"/>
              <w:adjustRightInd w:val="0"/>
              <w:jc w:val="center"/>
              <w:rPr>
                <w:sz w:val="20"/>
                <w:szCs w:val="20"/>
              </w:rPr>
            </w:pPr>
            <w:r w:rsidRPr="00E133A3">
              <w:rPr>
                <w:sz w:val="20"/>
                <w:szCs w:val="20"/>
              </w:rPr>
              <w:t>шт.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E43186" w:rsidRPr="00E133A3" w:rsidRDefault="00E43186" w:rsidP="00D06084">
            <w:pPr>
              <w:jc w:val="center"/>
              <w:rPr>
                <w:color w:val="000000"/>
                <w:sz w:val="20"/>
                <w:szCs w:val="20"/>
                <w:lang w:val="en-US"/>
              </w:rPr>
            </w:pPr>
            <w:r w:rsidRPr="00E133A3">
              <w:rPr>
                <w:color w:val="000000"/>
                <w:sz w:val="20"/>
                <w:szCs w:val="20"/>
                <w:lang w:val="en-US"/>
              </w:rPr>
              <w:t>10</w:t>
            </w:r>
          </w:p>
        </w:tc>
      </w:tr>
      <w:tr w:rsidR="00E43186" w:rsidRPr="001E3911" w:rsidTr="00385677">
        <w:tc>
          <w:tcPr>
            <w:tcW w:w="567" w:type="dxa"/>
            <w:tcBorders>
              <w:top w:val="single" w:sz="4" w:space="0" w:color="auto"/>
              <w:left w:val="single" w:sz="4" w:space="0" w:color="auto"/>
              <w:bottom w:val="single" w:sz="4" w:space="0" w:color="auto"/>
              <w:right w:val="single" w:sz="4" w:space="0" w:color="auto"/>
            </w:tcBorders>
            <w:vAlign w:val="center"/>
          </w:tcPr>
          <w:p w:rsidR="00E43186" w:rsidRPr="001E3911" w:rsidRDefault="00E43186" w:rsidP="002035A3">
            <w:pPr>
              <w:jc w:val="center"/>
              <w:rPr>
                <w:sz w:val="18"/>
                <w:szCs w:val="18"/>
              </w:rPr>
            </w:pPr>
            <w:r>
              <w:rPr>
                <w:sz w:val="18"/>
                <w:szCs w:val="18"/>
              </w:rPr>
              <w:t>31</w:t>
            </w:r>
          </w:p>
        </w:tc>
        <w:tc>
          <w:tcPr>
            <w:tcW w:w="1419" w:type="dxa"/>
            <w:tcBorders>
              <w:top w:val="single" w:sz="4" w:space="0" w:color="auto"/>
              <w:left w:val="single" w:sz="4" w:space="0" w:color="auto"/>
              <w:bottom w:val="single" w:sz="4" w:space="0" w:color="auto"/>
              <w:right w:val="single" w:sz="4" w:space="0" w:color="auto"/>
            </w:tcBorders>
            <w:vAlign w:val="center"/>
            <w:hideMark/>
          </w:tcPr>
          <w:p w:rsidR="00E43186" w:rsidRPr="0086641D" w:rsidRDefault="00E43186" w:rsidP="00D06084">
            <w:pPr>
              <w:autoSpaceDE w:val="0"/>
              <w:autoSpaceDN w:val="0"/>
              <w:adjustRightInd w:val="0"/>
              <w:rPr>
                <w:color w:val="000000"/>
                <w:sz w:val="20"/>
                <w:szCs w:val="20"/>
              </w:rPr>
            </w:pPr>
            <w:r w:rsidRPr="0086641D">
              <w:rPr>
                <w:color w:val="000000"/>
                <w:sz w:val="20"/>
                <w:szCs w:val="20"/>
              </w:rPr>
              <w:t>28.23.2</w:t>
            </w:r>
            <w:r>
              <w:rPr>
                <w:color w:val="000000"/>
                <w:sz w:val="20"/>
                <w:szCs w:val="20"/>
              </w:rPr>
              <w:t>5</w:t>
            </w:r>
            <w:r w:rsidRPr="0086641D">
              <w:rPr>
                <w:color w:val="000000"/>
                <w:sz w:val="20"/>
                <w:szCs w:val="20"/>
              </w:rPr>
              <w:t>.000</w:t>
            </w:r>
          </w:p>
        </w:tc>
        <w:tc>
          <w:tcPr>
            <w:tcW w:w="1701" w:type="dxa"/>
            <w:tcBorders>
              <w:top w:val="single" w:sz="4" w:space="0" w:color="auto"/>
              <w:left w:val="single" w:sz="4" w:space="0" w:color="auto"/>
              <w:bottom w:val="single" w:sz="4" w:space="0" w:color="auto"/>
              <w:right w:val="single" w:sz="4" w:space="0" w:color="auto"/>
            </w:tcBorders>
            <w:hideMark/>
          </w:tcPr>
          <w:p w:rsidR="00E43186" w:rsidRDefault="00E43186">
            <w:r w:rsidRPr="00385441">
              <w:rPr>
                <w:sz w:val="20"/>
                <w:szCs w:val="20"/>
              </w:rPr>
              <w:t>Картридж совместимый</w:t>
            </w:r>
          </w:p>
        </w:tc>
        <w:tc>
          <w:tcPr>
            <w:tcW w:w="3685" w:type="dxa"/>
            <w:tcBorders>
              <w:top w:val="single" w:sz="4" w:space="0" w:color="auto"/>
              <w:left w:val="single" w:sz="4" w:space="0" w:color="auto"/>
              <w:bottom w:val="single" w:sz="4" w:space="0" w:color="auto"/>
              <w:right w:val="single" w:sz="4" w:space="0" w:color="auto"/>
            </w:tcBorders>
            <w:hideMark/>
          </w:tcPr>
          <w:p w:rsidR="00E43186" w:rsidRPr="00E133A3" w:rsidRDefault="00E43186" w:rsidP="00374066">
            <w:pPr>
              <w:spacing w:line="276" w:lineRule="auto"/>
            </w:pPr>
            <w:r w:rsidRPr="00E133A3">
              <w:rPr>
                <w:sz w:val="20"/>
                <w:szCs w:val="20"/>
              </w:rPr>
              <w:t xml:space="preserve">Тонер-картридж для принтера НР </w:t>
            </w:r>
            <w:proofErr w:type="spellStart"/>
            <w:r w:rsidRPr="00E133A3">
              <w:rPr>
                <w:sz w:val="20"/>
                <w:szCs w:val="20"/>
              </w:rPr>
              <w:t>LaserJet</w:t>
            </w:r>
            <w:proofErr w:type="spellEnd"/>
            <w:r w:rsidRPr="00E133A3">
              <w:rPr>
                <w:sz w:val="20"/>
                <w:szCs w:val="20"/>
              </w:rPr>
              <w:t xml:space="preserve"> </w:t>
            </w:r>
            <w:proofErr w:type="spellStart"/>
            <w:r w:rsidRPr="00E133A3">
              <w:rPr>
                <w:sz w:val="20"/>
                <w:szCs w:val="20"/>
              </w:rPr>
              <w:t>Pro</w:t>
            </w:r>
            <w:proofErr w:type="spellEnd"/>
            <w:r w:rsidRPr="00E133A3">
              <w:rPr>
                <w:sz w:val="20"/>
                <w:szCs w:val="20"/>
              </w:rPr>
              <w:t xml:space="preserve"> 1536</w:t>
            </w:r>
            <w:proofErr w:type="spellStart"/>
            <w:r w:rsidRPr="00E133A3">
              <w:rPr>
                <w:sz w:val="20"/>
                <w:szCs w:val="20"/>
                <w:lang w:val="en-US"/>
              </w:rPr>
              <w:t>dnf</w:t>
            </w:r>
            <w:proofErr w:type="spellEnd"/>
            <w:r w:rsidRPr="00E133A3">
              <w:rPr>
                <w:sz w:val="20"/>
                <w:szCs w:val="20"/>
              </w:rPr>
              <w:t xml:space="preserve">  </w:t>
            </w:r>
            <w:proofErr w:type="spellStart"/>
            <w:r w:rsidRPr="00E133A3">
              <w:rPr>
                <w:sz w:val="20"/>
                <w:szCs w:val="20"/>
                <w:lang w:val="en-US"/>
              </w:rPr>
              <w:t>mfp</w:t>
            </w:r>
            <w:proofErr w:type="spellEnd"/>
            <w:r w:rsidRPr="00E133A3">
              <w:rPr>
                <w:sz w:val="20"/>
                <w:szCs w:val="20"/>
              </w:rPr>
              <w:t xml:space="preserve">.  Ресурс не </w:t>
            </w:r>
            <w:r w:rsidRPr="00E133A3">
              <w:rPr>
                <w:sz w:val="20"/>
                <w:szCs w:val="20"/>
              </w:rPr>
              <w:lastRenderedPageBreak/>
              <w:t xml:space="preserve">менее 2100 страниц. Цвет черный. </w:t>
            </w:r>
          </w:p>
        </w:tc>
        <w:tc>
          <w:tcPr>
            <w:tcW w:w="1559" w:type="dxa"/>
            <w:tcBorders>
              <w:top w:val="single" w:sz="4" w:space="0" w:color="auto"/>
              <w:left w:val="single" w:sz="4" w:space="0" w:color="auto"/>
              <w:bottom w:val="single" w:sz="4" w:space="0" w:color="auto"/>
              <w:right w:val="single" w:sz="4" w:space="0" w:color="auto"/>
            </w:tcBorders>
            <w:vAlign w:val="center"/>
            <w:hideMark/>
          </w:tcPr>
          <w:p w:rsidR="00E43186" w:rsidRPr="00E133A3" w:rsidRDefault="00E43186" w:rsidP="00D06084">
            <w:pPr>
              <w:autoSpaceDE w:val="0"/>
              <w:autoSpaceDN w:val="0"/>
              <w:adjustRightInd w:val="0"/>
              <w:jc w:val="center"/>
              <w:rPr>
                <w:sz w:val="20"/>
                <w:szCs w:val="20"/>
              </w:rPr>
            </w:pPr>
            <w:r w:rsidRPr="00E133A3">
              <w:rPr>
                <w:sz w:val="20"/>
                <w:szCs w:val="20"/>
              </w:rPr>
              <w:lastRenderedPageBreak/>
              <w:t>шт.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E43186" w:rsidRPr="00E133A3" w:rsidRDefault="00E43186" w:rsidP="00D06084">
            <w:pPr>
              <w:jc w:val="center"/>
              <w:rPr>
                <w:color w:val="000000"/>
                <w:sz w:val="20"/>
                <w:szCs w:val="20"/>
                <w:lang w:val="en-US"/>
              </w:rPr>
            </w:pPr>
            <w:r w:rsidRPr="00E133A3">
              <w:rPr>
                <w:color w:val="000000"/>
                <w:sz w:val="20"/>
                <w:szCs w:val="20"/>
                <w:lang w:val="en-US"/>
              </w:rPr>
              <w:t>10</w:t>
            </w:r>
          </w:p>
        </w:tc>
      </w:tr>
      <w:tr w:rsidR="00E43186" w:rsidRPr="001E3911" w:rsidTr="00385677">
        <w:tc>
          <w:tcPr>
            <w:tcW w:w="567" w:type="dxa"/>
            <w:tcBorders>
              <w:top w:val="single" w:sz="4" w:space="0" w:color="auto"/>
              <w:left w:val="single" w:sz="4" w:space="0" w:color="auto"/>
              <w:bottom w:val="single" w:sz="4" w:space="0" w:color="auto"/>
              <w:right w:val="single" w:sz="4" w:space="0" w:color="auto"/>
            </w:tcBorders>
            <w:vAlign w:val="center"/>
          </w:tcPr>
          <w:p w:rsidR="00E43186" w:rsidRPr="001E3911" w:rsidRDefault="00E43186" w:rsidP="002035A3">
            <w:pPr>
              <w:jc w:val="center"/>
              <w:rPr>
                <w:sz w:val="18"/>
                <w:szCs w:val="18"/>
              </w:rPr>
            </w:pPr>
            <w:r>
              <w:rPr>
                <w:sz w:val="18"/>
                <w:szCs w:val="18"/>
              </w:rPr>
              <w:lastRenderedPageBreak/>
              <w:t>32</w:t>
            </w:r>
          </w:p>
        </w:tc>
        <w:tc>
          <w:tcPr>
            <w:tcW w:w="1419" w:type="dxa"/>
            <w:tcBorders>
              <w:top w:val="single" w:sz="4" w:space="0" w:color="auto"/>
              <w:left w:val="single" w:sz="4" w:space="0" w:color="auto"/>
              <w:bottom w:val="single" w:sz="4" w:space="0" w:color="auto"/>
              <w:right w:val="single" w:sz="4" w:space="0" w:color="auto"/>
            </w:tcBorders>
            <w:hideMark/>
          </w:tcPr>
          <w:p w:rsidR="00E43186" w:rsidRDefault="00E43186" w:rsidP="00D06084">
            <w:r w:rsidRPr="00AD02BB">
              <w:rPr>
                <w:color w:val="000000"/>
                <w:sz w:val="20"/>
                <w:szCs w:val="20"/>
              </w:rPr>
              <w:t>28.23.25.000</w:t>
            </w:r>
          </w:p>
        </w:tc>
        <w:tc>
          <w:tcPr>
            <w:tcW w:w="1701" w:type="dxa"/>
            <w:tcBorders>
              <w:top w:val="single" w:sz="4" w:space="0" w:color="auto"/>
              <w:left w:val="single" w:sz="4" w:space="0" w:color="auto"/>
              <w:bottom w:val="single" w:sz="4" w:space="0" w:color="auto"/>
              <w:right w:val="single" w:sz="4" w:space="0" w:color="auto"/>
            </w:tcBorders>
          </w:tcPr>
          <w:p w:rsidR="00E43186" w:rsidRDefault="00E43186">
            <w:r w:rsidRPr="00385441">
              <w:rPr>
                <w:sz w:val="20"/>
                <w:szCs w:val="20"/>
              </w:rPr>
              <w:t>Картридж совместимый</w:t>
            </w:r>
          </w:p>
        </w:tc>
        <w:tc>
          <w:tcPr>
            <w:tcW w:w="3685" w:type="dxa"/>
            <w:tcBorders>
              <w:top w:val="single" w:sz="4" w:space="0" w:color="auto"/>
              <w:left w:val="single" w:sz="4" w:space="0" w:color="auto"/>
              <w:bottom w:val="single" w:sz="4" w:space="0" w:color="auto"/>
              <w:right w:val="single" w:sz="4" w:space="0" w:color="auto"/>
            </w:tcBorders>
            <w:vAlign w:val="bottom"/>
            <w:hideMark/>
          </w:tcPr>
          <w:p w:rsidR="00E43186" w:rsidRPr="00E133A3" w:rsidRDefault="00E43186" w:rsidP="00374066">
            <w:pPr>
              <w:rPr>
                <w:color w:val="000000"/>
                <w:sz w:val="20"/>
                <w:szCs w:val="20"/>
              </w:rPr>
            </w:pPr>
            <w:r w:rsidRPr="00E133A3">
              <w:rPr>
                <w:sz w:val="20"/>
                <w:szCs w:val="20"/>
              </w:rPr>
              <w:t xml:space="preserve">Тонер-картридж для принтера </w:t>
            </w:r>
            <w:hyperlink r:id="rId17" w:tooltip="МФУ Canon i-SENSYS MF4410" w:history="1">
              <w:r w:rsidRPr="00E133A3">
                <w:rPr>
                  <w:bCs/>
                  <w:sz w:val="20"/>
                  <w:szCs w:val="20"/>
                  <w:lang w:val="en-US"/>
                </w:rPr>
                <w:t>Canon</w:t>
              </w:r>
              <w:r w:rsidRPr="00E133A3">
                <w:rPr>
                  <w:sz w:val="20"/>
                  <w:szCs w:val="20"/>
                </w:rPr>
                <w:t xml:space="preserve"> </w:t>
              </w:r>
              <w:proofErr w:type="spellStart"/>
              <w:r w:rsidRPr="00E133A3">
                <w:rPr>
                  <w:bCs/>
                  <w:sz w:val="20"/>
                  <w:szCs w:val="20"/>
                  <w:lang w:val="en-US"/>
                </w:rPr>
                <w:t>i</w:t>
              </w:r>
              <w:proofErr w:type="spellEnd"/>
              <w:r w:rsidRPr="00E133A3">
                <w:rPr>
                  <w:sz w:val="20"/>
                  <w:szCs w:val="20"/>
                </w:rPr>
                <w:t>-</w:t>
              </w:r>
              <w:r w:rsidRPr="00E133A3">
                <w:rPr>
                  <w:sz w:val="20"/>
                  <w:szCs w:val="20"/>
                  <w:lang w:val="en-US"/>
                </w:rPr>
                <w:t>SENSYS</w:t>
              </w:r>
              <w:r w:rsidRPr="00E133A3">
                <w:rPr>
                  <w:sz w:val="20"/>
                  <w:szCs w:val="20"/>
                </w:rPr>
                <w:t xml:space="preserve"> </w:t>
              </w:r>
              <w:r w:rsidRPr="00E133A3">
                <w:rPr>
                  <w:bCs/>
                  <w:sz w:val="20"/>
                  <w:szCs w:val="20"/>
                  <w:lang w:val="en-US"/>
                </w:rPr>
                <w:t>MF</w:t>
              </w:r>
              <w:r w:rsidRPr="00E133A3">
                <w:rPr>
                  <w:bCs/>
                  <w:sz w:val="20"/>
                  <w:szCs w:val="20"/>
                </w:rPr>
                <w:t>247</w:t>
              </w:r>
            </w:hyperlink>
            <w:r w:rsidRPr="00E133A3">
              <w:rPr>
                <w:sz w:val="20"/>
                <w:szCs w:val="20"/>
              </w:rPr>
              <w:t xml:space="preserve"> </w:t>
            </w:r>
            <w:proofErr w:type="spellStart"/>
            <w:r w:rsidRPr="00E133A3">
              <w:rPr>
                <w:sz w:val="20"/>
                <w:szCs w:val="20"/>
                <w:lang w:val="en-US"/>
              </w:rPr>
              <w:t>dw</w:t>
            </w:r>
            <w:proofErr w:type="spellEnd"/>
            <w:r w:rsidRPr="00E133A3">
              <w:rPr>
                <w:sz w:val="20"/>
                <w:szCs w:val="20"/>
              </w:rPr>
              <w:t xml:space="preserve">. Цвет черный. Ресурс не менее 2400 страниц.  </w:t>
            </w:r>
          </w:p>
        </w:tc>
        <w:tc>
          <w:tcPr>
            <w:tcW w:w="1559" w:type="dxa"/>
            <w:tcBorders>
              <w:top w:val="single" w:sz="4" w:space="0" w:color="auto"/>
              <w:left w:val="single" w:sz="4" w:space="0" w:color="auto"/>
              <w:bottom w:val="single" w:sz="4" w:space="0" w:color="auto"/>
              <w:right w:val="single" w:sz="4" w:space="0" w:color="auto"/>
            </w:tcBorders>
            <w:vAlign w:val="center"/>
            <w:hideMark/>
          </w:tcPr>
          <w:p w:rsidR="00E43186" w:rsidRPr="00E133A3" w:rsidRDefault="00E43186" w:rsidP="00D06084">
            <w:pPr>
              <w:autoSpaceDE w:val="0"/>
              <w:autoSpaceDN w:val="0"/>
              <w:adjustRightInd w:val="0"/>
              <w:jc w:val="center"/>
              <w:rPr>
                <w:sz w:val="20"/>
                <w:szCs w:val="20"/>
              </w:rPr>
            </w:pPr>
            <w:r w:rsidRPr="00E133A3">
              <w:rPr>
                <w:sz w:val="20"/>
                <w:szCs w:val="20"/>
              </w:rPr>
              <w:t>шт.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E43186" w:rsidRPr="00E133A3" w:rsidRDefault="00E43186" w:rsidP="00D06084">
            <w:pPr>
              <w:jc w:val="center"/>
              <w:rPr>
                <w:color w:val="000000"/>
                <w:sz w:val="20"/>
                <w:szCs w:val="20"/>
              </w:rPr>
            </w:pPr>
            <w:r w:rsidRPr="00E133A3">
              <w:rPr>
                <w:color w:val="000000"/>
                <w:sz w:val="20"/>
                <w:szCs w:val="20"/>
              </w:rPr>
              <w:t>5</w:t>
            </w:r>
          </w:p>
        </w:tc>
      </w:tr>
      <w:tr w:rsidR="00E43186" w:rsidRPr="001E3911" w:rsidTr="00385677">
        <w:tc>
          <w:tcPr>
            <w:tcW w:w="567" w:type="dxa"/>
            <w:tcBorders>
              <w:top w:val="single" w:sz="4" w:space="0" w:color="auto"/>
              <w:left w:val="single" w:sz="4" w:space="0" w:color="auto"/>
              <w:bottom w:val="single" w:sz="4" w:space="0" w:color="auto"/>
              <w:right w:val="single" w:sz="4" w:space="0" w:color="auto"/>
            </w:tcBorders>
            <w:vAlign w:val="center"/>
          </w:tcPr>
          <w:p w:rsidR="00E43186" w:rsidRPr="001E3911" w:rsidRDefault="00E43186" w:rsidP="002035A3">
            <w:pPr>
              <w:jc w:val="center"/>
              <w:rPr>
                <w:sz w:val="18"/>
                <w:szCs w:val="18"/>
              </w:rPr>
            </w:pPr>
            <w:r>
              <w:rPr>
                <w:sz w:val="18"/>
                <w:szCs w:val="18"/>
              </w:rPr>
              <w:t>33</w:t>
            </w:r>
          </w:p>
        </w:tc>
        <w:tc>
          <w:tcPr>
            <w:tcW w:w="1419" w:type="dxa"/>
            <w:tcBorders>
              <w:top w:val="single" w:sz="4" w:space="0" w:color="auto"/>
              <w:left w:val="single" w:sz="4" w:space="0" w:color="auto"/>
              <w:bottom w:val="single" w:sz="4" w:space="0" w:color="auto"/>
              <w:right w:val="single" w:sz="4" w:space="0" w:color="auto"/>
            </w:tcBorders>
            <w:hideMark/>
          </w:tcPr>
          <w:p w:rsidR="00E43186" w:rsidRDefault="00E43186" w:rsidP="00D06084">
            <w:r w:rsidRPr="00AD02BB">
              <w:rPr>
                <w:color w:val="000000"/>
                <w:sz w:val="20"/>
                <w:szCs w:val="20"/>
              </w:rPr>
              <w:t>28.23.25.000</w:t>
            </w:r>
          </w:p>
        </w:tc>
        <w:tc>
          <w:tcPr>
            <w:tcW w:w="1701" w:type="dxa"/>
            <w:tcBorders>
              <w:top w:val="single" w:sz="4" w:space="0" w:color="auto"/>
              <w:left w:val="single" w:sz="4" w:space="0" w:color="auto"/>
              <w:bottom w:val="single" w:sz="4" w:space="0" w:color="auto"/>
              <w:right w:val="single" w:sz="4" w:space="0" w:color="auto"/>
            </w:tcBorders>
          </w:tcPr>
          <w:p w:rsidR="00E43186" w:rsidRDefault="00E43186">
            <w:r w:rsidRPr="00385441">
              <w:rPr>
                <w:sz w:val="20"/>
                <w:szCs w:val="20"/>
              </w:rPr>
              <w:t>Картридж совместимый</w:t>
            </w:r>
          </w:p>
        </w:tc>
        <w:tc>
          <w:tcPr>
            <w:tcW w:w="3685" w:type="dxa"/>
            <w:tcBorders>
              <w:top w:val="single" w:sz="4" w:space="0" w:color="auto"/>
              <w:left w:val="single" w:sz="4" w:space="0" w:color="auto"/>
              <w:bottom w:val="single" w:sz="4" w:space="0" w:color="auto"/>
              <w:right w:val="single" w:sz="4" w:space="0" w:color="auto"/>
            </w:tcBorders>
            <w:vAlign w:val="bottom"/>
            <w:hideMark/>
          </w:tcPr>
          <w:p w:rsidR="00E43186" w:rsidRPr="00E133A3" w:rsidRDefault="00E43186" w:rsidP="00374066">
            <w:pPr>
              <w:rPr>
                <w:color w:val="000000"/>
                <w:sz w:val="20"/>
                <w:szCs w:val="20"/>
              </w:rPr>
            </w:pPr>
            <w:r w:rsidRPr="00E133A3">
              <w:rPr>
                <w:sz w:val="20"/>
                <w:szCs w:val="20"/>
              </w:rPr>
              <w:t xml:space="preserve">Тонер-картридж  для принтера </w:t>
            </w:r>
            <w:r w:rsidRPr="00E133A3">
              <w:rPr>
                <w:sz w:val="20"/>
                <w:szCs w:val="20"/>
                <w:lang w:val="en-US"/>
              </w:rPr>
              <w:t>Xerox</w:t>
            </w:r>
            <w:r w:rsidRPr="00E133A3">
              <w:rPr>
                <w:sz w:val="20"/>
                <w:szCs w:val="20"/>
              </w:rPr>
              <w:t xml:space="preserve"> </w:t>
            </w:r>
            <w:r w:rsidRPr="00E133A3">
              <w:rPr>
                <w:sz w:val="20"/>
                <w:szCs w:val="20"/>
                <w:lang w:val="en-US"/>
              </w:rPr>
              <w:t>WorkCentre</w:t>
            </w:r>
            <w:r w:rsidRPr="00E133A3">
              <w:rPr>
                <w:sz w:val="20"/>
                <w:szCs w:val="20"/>
              </w:rPr>
              <w:t xml:space="preserve"> 3210. Цвет черный. Ресурс не менее 2000 страниц.  </w:t>
            </w:r>
          </w:p>
        </w:tc>
        <w:tc>
          <w:tcPr>
            <w:tcW w:w="1559" w:type="dxa"/>
            <w:tcBorders>
              <w:top w:val="single" w:sz="4" w:space="0" w:color="auto"/>
              <w:left w:val="single" w:sz="4" w:space="0" w:color="auto"/>
              <w:bottom w:val="single" w:sz="4" w:space="0" w:color="auto"/>
              <w:right w:val="single" w:sz="4" w:space="0" w:color="auto"/>
            </w:tcBorders>
            <w:vAlign w:val="center"/>
            <w:hideMark/>
          </w:tcPr>
          <w:p w:rsidR="00E43186" w:rsidRPr="00E133A3" w:rsidRDefault="00E43186" w:rsidP="00D06084">
            <w:pPr>
              <w:autoSpaceDE w:val="0"/>
              <w:autoSpaceDN w:val="0"/>
              <w:adjustRightInd w:val="0"/>
              <w:jc w:val="center"/>
              <w:rPr>
                <w:sz w:val="20"/>
                <w:szCs w:val="20"/>
              </w:rPr>
            </w:pPr>
            <w:r w:rsidRPr="00E133A3">
              <w:rPr>
                <w:sz w:val="20"/>
                <w:szCs w:val="20"/>
              </w:rPr>
              <w:t>шт.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E43186" w:rsidRPr="00E133A3" w:rsidRDefault="00E43186" w:rsidP="00D06084">
            <w:pPr>
              <w:jc w:val="center"/>
              <w:rPr>
                <w:color w:val="000000"/>
                <w:sz w:val="20"/>
                <w:szCs w:val="20"/>
              </w:rPr>
            </w:pPr>
            <w:r w:rsidRPr="00E133A3">
              <w:rPr>
                <w:color w:val="000000"/>
                <w:sz w:val="20"/>
                <w:szCs w:val="20"/>
              </w:rPr>
              <w:t>5</w:t>
            </w:r>
          </w:p>
        </w:tc>
      </w:tr>
    </w:tbl>
    <w:p w:rsidR="00C23E0A" w:rsidRDefault="00C23E0A" w:rsidP="00C23E0A">
      <w:pPr>
        <w:spacing w:after="0"/>
        <w:jc w:val="left"/>
        <w:rPr>
          <w:rFonts w:ascii="Segoe UI" w:hAnsi="Segoe UI" w:cs="Segoe UI"/>
          <w:color w:val="222222"/>
          <w:sz w:val="19"/>
          <w:szCs w:val="19"/>
        </w:rPr>
      </w:pPr>
    </w:p>
    <w:p w:rsidR="00C23E0A" w:rsidRDefault="00C23E0A" w:rsidP="00C23E0A">
      <w:pPr>
        <w:spacing w:after="0"/>
        <w:jc w:val="left"/>
        <w:rPr>
          <w:rFonts w:ascii="Segoe UI" w:hAnsi="Segoe UI" w:cs="Segoe UI"/>
          <w:color w:val="222222"/>
          <w:sz w:val="19"/>
          <w:szCs w:val="19"/>
        </w:rPr>
      </w:pPr>
    </w:p>
    <w:p w:rsidR="005B50F5" w:rsidRPr="002E4B8C" w:rsidRDefault="00AA15D0" w:rsidP="00BD3E2C">
      <w:pPr>
        <w:pStyle w:val="ConsPlusNormal"/>
        <w:pageBreakBefore/>
        <w:widowControl/>
        <w:numPr>
          <w:ilvl w:val="1"/>
          <w:numId w:val="2"/>
        </w:numPr>
        <w:tabs>
          <w:tab w:val="left" w:pos="360"/>
        </w:tabs>
        <w:ind w:left="0" w:firstLine="0"/>
        <w:jc w:val="center"/>
        <w:rPr>
          <w:rFonts w:ascii="Times New Roman" w:hAnsi="Times New Roman" w:cs="Times New Roman"/>
          <w:b/>
          <w:bCs/>
          <w:sz w:val="22"/>
          <w:szCs w:val="22"/>
        </w:rPr>
      </w:pPr>
      <w:r w:rsidRPr="002E4B8C">
        <w:rPr>
          <w:rFonts w:ascii="Times New Roman" w:hAnsi="Times New Roman" w:cs="Times New Roman"/>
          <w:b/>
          <w:bCs/>
          <w:sz w:val="22"/>
          <w:szCs w:val="22"/>
        </w:rPr>
        <w:lastRenderedPageBreak/>
        <w:t>ПРОЕКТ</w:t>
      </w:r>
      <w:r w:rsidR="002E7A7A">
        <w:rPr>
          <w:rFonts w:ascii="Times New Roman" w:hAnsi="Times New Roman" w:cs="Times New Roman"/>
          <w:b/>
          <w:bCs/>
          <w:sz w:val="22"/>
          <w:szCs w:val="22"/>
        </w:rPr>
        <w:t xml:space="preserve"> </w:t>
      </w:r>
      <w:r w:rsidRPr="002E4B8C">
        <w:rPr>
          <w:rFonts w:ascii="Times New Roman" w:hAnsi="Times New Roman" w:cs="Times New Roman"/>
          <w:b/>
          <w:bCs/>
          <w:sz w:val="22"/>
          <w:szCs w:val="22"/>
        </w:rPr>
        <w:t>КОНТРАКТА</w:t>
      </w:r>
      <w:bookmarkEnd w:id="0"/>
      <w:bookmarkEnd w:id="35"/>
    </w:p>
    <w:p w:rsidR="00354879" w:rsidRPr="002E4B8C" w:rsidRDefault="00354879" w:rsidP="00CE4F8B">
      <w:pPr>
        <w:spacing w:after="0"/>
        <w:rPr>
          <w:sz w:val="22"/>
          <w:szCs w:val="22"/>
        </w:rPr>
      </w:pPr>
      <w:bookmarkStart w:id="36" w:name="_Toc122402460"/>
      <w:bookmarkStart w:id="37" w:name="OLE_LINK1"/>
      <w:bookmarkStart w:id="38" w:name="OLE_LINK2"/>
    </w:p>
    <w:bookmarkEnd w:id="36"/>
    <w:bookmarkEnd w:id="37"/>
    <w:bookmarkEnd w:id="38"/>
    <w:p w:rsidR="008649AE" w:rsidRDefault="000E70E4" w:rsidP="0040261F">
      <w:pPr>
        <w:jc w:val="center"/>
        <w:rPr>
          <w:caps/>
        </w:rPr>
      </w:pPr>
      <w:r>
        <w:rPr>
          <w:caps/>
        </w:rPr>
        <w:t>ГРАЖДАНСКО-ПРАВОВОЙ ДОГОВОР</w:t>
      </w:r>
      <w:r w:rsidR="005740C5">
        <w:rPr>
          <w:caps/>
        </w:rPr>
        <w:t xml:space="preserve"> на поставку </w:t>
      </w:r>
      <w:r w:rsidR="00182FE8">
        <w:rPr>
          <w:caps/>
        </w:rPr>
        <w:t>картриджей</w:t>
      </w:r>
    </w:p>
    <w:p w:rsidR="000E70E4" w:rsidRDefault="008649AE" w:rsidP="0040261F">
      <w:pPr>
        <w:jc w:val="center"/>
        <w:rPr>
          <w:caps/>
        </w:rPr>
      </w:pPr>
      <w:r w:rsidRPr="008649AE">
        <w:rPr>
          <w:caps/>
        </w:rPr>
        <w:t xml:space="preserve">Идентификационный код закупки: </w:t>
      </w:r>
      <w:r w:rsidR="00F1644E" w:rsidRPr="00F1644E">
        <w:t>183862200272086220100100210010000000</w:t>
      </w:r>
    </w:p>
    <w:p w:rsidR="000E70E4" w:rsidRDefault="000E70E4" w:rsidP="000E70E4">
      <w:pPr>
        <w:pStyle w:val="af9"/>
        <w:jc w:val="center"/>
      </w:pPr>
    </w:p>
    <w:p w:rsidR="000E70E4" w:rsidRDefault="000E70E4" w:rsidP="000E70E4">
      <w:pPr>
        <w:pStyle w:val="af9"/>
      </w:pPr>
      <w:r>
        <w:t>г. Югорск</w:t>
      </w:r>
      <w:r w:rsidR="00856982">
        <w:t xml:space="preserve">  </w:t>
      </w:r>
      <w:r>
        <w:t>«___»_____________</w:t>
      </w:r>
      <w:r w:rsidR="00134881">
        <w:t>20</w:t>
      </w:r>
      <w:r>
        <w:t>1</w:t>
      </w:r>
      <w:r w:rsidR="00B04BE2">
        <w:t>8</w:t>
      </w:r>
      <w:r w:rsidR="0036320D">
        <w:t>г.</w:t>
      </w:r>
      <w:r>
        <w:br/>
      </w:r>
    </w:p>
    <w:p w:rsidR="005A02D2" w:rsidRPr="0086722D" w:rsidRDefault="005A02D2" w:rsidP="005A02D2">
      <w:pPr>
        <w:autoSpaceDE w:val="0"/>
        <w:autoSpaceDN w:val="0"/>
        <w:adjustRightInd w:val="0"/>
        <w:spacing w:after="0"/>
        <w:ind w:firstLine="539"/>
        <w:rPr>
          <w:kern w:val="16"/>
          <w:sz w:val="22"/>
          <w:szCs w:val="22"/>
        </w:rPr>
      </w:pPr>
      <w:proofErr w:type="gramStart"/>
      <w:r w:rsidRPr="0086722D">
        <w:rPr>
          <w:sz w:val="22"/>
          <w:szCs w:val="22"/>
        </w:rPr>
        <w:t>Муниципальное бюджетное общеобразовательное учреждение «Средняя общеобразовательная школа №</w:t>
      </w:r>
      <w:r>
        <w:rPr>
          <w:sz w:val="22"/>
          <w:szCs w:val="22"/>
        </w:rPr>
        <w:t>5</w:t>
      </w:r>
      <w:r w:rsidRPr="0086722D">
        <w:rPr>
          <w:sz w:val="22"/>
          <w:szCs w:val="22"/>
        </w:rPr>
        <w:t xml:space="preserve">», именуемое в дальнейшем «Заказчик», в лице директора </w:t>
      </w:r>
      <w:r>
        <w:rPr>
          <w:sz w:val="22"/>
          <w:szCs w:val="22"/>
        </w:rPr>
        <w:t xml:space="preserve">Артура Альбертовича </w:t>
      </w:r>
      <w:proofErr w:type="spellStart"/>
      <w:r>
        <w:rPr>
          <w:sz w:val="22"/>
          <w:szCs w:val="22"/>
        </w:rPr>
        <w:t>Латыпова</w:t>
      </w:r>
      <w:proofErr w:type="spellEnd"/>
      <w:r w:rsidRPr="0086722D">
        <w:rPr>
          <w:sz w:val="22"/>
          <w:szCs w:val="22"/>
        </w:rPr>
        <w:t xml:space="preserve">,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w:t>
      </w:r>
      <w:r w:rsidRPr="0086722D">
        <w:rPr>
          <w:kern w:val="16"/>
          <w:sz w:val="22"/>
          <w:szCs w:val="22"/>
        </w:rPr>
        <w:t xml:space="preserve">в соответствии с </w:t>
      </w:r>
      <w:r w:rsidRPr="0086722D">
        <w:rPr>
          <w:sz w:val="22"/>
          <w:szCs w:val="22"/>
        </w:rPr>
        <w:t>законодательством Российской Федерации и иными нормативными правовыми актами о контрактной системе в сфере закупок</w:t>
      </w:r>
      <w:r w:rsidRPr="0086722D">
        <w:rPr>
          <w:kern w:val="16"/>
          <w:sz w:val="22"/>
          <w:szCs w:val="22"/>
        </w:rPr>
        <w:t>, и на основании решения</w:t>
      </w:r>
      <w:proofErr w:type="gramEnd"/>
      <w:r w:rsidRPr="0086722D">
        <w:rPr>
          <w:kern w:val="16"/>
          <w:sz w:val="22"/>
          <w:szCs w:val="22"/>
        </w:rPr>
        <w:t xml:space="preserve"> </w:t>
      </w:r>
      <w:r w:rsidRPr="0086722D">
        <w:rPr>
          <w:sz w:val="22"/>
          <w:szCs w:val="22"/>
        </w:rPr>
        <w:t>Единой комиссии по осуществлению закупок для обеспечения муниципальных нужд города Югорска</w:t>
      </w:r>
      <w:r w:rsidRPr="0086722D">
        <w:rPr>
          <w:kern w:val="16"/>
          <w:sz w:val="22"/>
          <w:szCs w:val="22"/>
        </w:rPr>
        <w:t xml:space="preserve"> (протокол_________ </w:t>
      </w:r>
      <w:proofErr w:type="gramStart"/>
      <w:r w:rsidRPr="0086722D">
        <w:rPr>
          <w:kern w:val="16"/>
          <w:sz w:val="22"/>
          <w:szCs w:val="22"/>
        </w:rPr>
        <w:t>от</w:t>
      </w:r>
      <w:proofErr w:type="gramEnd"/>
      <w:r w:rsidRPr="0086722D">
        <w:rPr>
          <w:kern w:val="16"/>
          <w:sz w:val="22"/>
          <w:szCs w:val="22"/>
        </w:rPr>
        <w:t xml:space="preserve"> _____ № _____) заключили </w:t>
      </w:r>
      <w:proofErr w:type="gramStart"/>
      <w:r w:rsidRPr="0086722D">
        <w:rPr>
          <w:kern w:val="16"/>
          <w:sz w:val="22"/>
          <w:szCs w:val="22"/>
        </w:rPr>
        <w:t>настоящий</w:t>
      </w:r>
      <w:proofErr w:type="gramEnd"/>
      <w:r w:rsidRPr="0086722D">
        <w:rPr>
          <w:kern w:val="16"/>
          <w:sz w:val="22"/>
          <w:szCs w:val="22"/>
        </w:rPr>
        <w:t xml:space="preserve"> гражданско-правовой договор (гражданско-правовой договор), именуемый в дальнейшем «Договор», о нижеследующем:</w:t>
      </w:r>
    </w:p>
    <w:p w:rsidR="005A02D2" w:rsidRPr="0086722D" w:rsidRDefault="005A02D2" w:rsidP="005A02D2">
      <w:pPr>
        <w:spacing w:after="0"/>
        <w:jc w:val="center"/>
        <w:rPr>
          <w:sz w:val="22"/>
          <w:szCs w:val="22"/>
        </w:rPr>
      </w:pPr>
    </w:p>
    <w:p w:rsidR="005A02D2" w:rsidRPr="0086722D" w:rsidRDefault="005A02D2" w:rsidP="005A02D2">
      <w:pPr>
        <w:spacing w:after="0"/>
        <w:jc w:val="center"/>
        <w:rPr>
          <w:sz w:val="22"/>
          <w:szCs w:val="22"/>
        </w:rPr>
      </w:pPr>
      <w:r w:rsidRPr="0086722D">
        <w:rPr>
          <w:sz w:val="22"/>
          <w:szCs w:val="22"/>
        </w:rPr>
        <w:t>1. Предмет Договора</w:t>
      </w:r>
    </w:p>
    <w:p w:rsidR="005A02D2" w:rsidRPr="0086722D" w:rsidRDefault="005A02D2" w:rsidP="005A02D2">
      <w:pPr>
        <w:autoSpaceDE w:val="0"/>
        <w:autoSpaceDN w:val="0"/>
        <w:adjustRightInd w:val="0"/>
        <w:spacing w:after="0"/>
        <w:rPr>
          <w:sz w:val="22"/>
          <w:szCs w:val="22"/>
        </w:rPr>
      </w:pPr>
      <w:r w:rsidRPr="0086722D">
        <w:rPr>
          <w:sz w:val="22"/>
          <w:szCs w:val="22"/>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Договора, а Заказчик обязуется принять товар и обеспечить его оплату. </w:t>
      </w:r>
    </w:p>
    <w:p w:rsidR="005A02D2" w:rsidRPr="0086722D" w:rsidRDefault="005A02D2" w:rsidP="005A02D2">
      <w:pPr>
        <w:autoSpaceDE w:val="0"/>
        <w:autoSpaceDN w:val="0"/>
        <w:adjustRightInd w:val="0"/>
        <w:spacing w:after="0"/>
        <w:rPr>
          <w:sz w:val="22"/>
          <w:szCs w:val="22"/>
        </w:rPr>
      </w:pPr>
      <w:r w:rsidRPr="0086722D">
        <w:rPr>
          <w:sz w:val="22"/>
          <w:szCs w:val="22"/>
        </w:rPr>
        <w:t xml:space="preserve">1.2. </w:t>
      </w:r>
      <w:proofErr w:type="gramStart"/>
      <w:r w:rsidRPr="0086722D">
        <w:rPr>
          <w:sz w:val="22"/>
          <w:szCs w:val="22"/>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5A02D2" w:rsidRPr="0086722D" w:rsidRDefault="005A02D2" w:rsidP="005A02D2">
      <w:pPr>
        <w:autoSpaceDE w:val="0"/>
        <w:autoSpaceDN w:val="0"/>
        <w:adjustRightInd w:val="0"/>
        <w:spacing w:after="0"/>
        <w:rPr>
          <w:sz w:val="22"/>
          <w:szCs w:val="22"/>
        </w:rPr>
      </w:pPr>
      <w:r w:rsidRPr="0086722D">
        <w:rPr>
          <w:sz w:val="22"/>
          <w:szCs w:val="22"/>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5A02D2" w:rsidRPr="0086722D" w:rsidRDefault="005A02D2" w:rsidP="005A02D2">
      <w:pPr>
        <w:autoSpaceDE w:val="0"/>
        <w:autoSpaceDN w:val="0"/>
        <w:adjustRightInd w:val="0"/>
        <w:spacing w:after="0"/>
        <w:rPr>
          <w:sz w:val="22"/>
          <w:szCs w:val="22"/>
        </w:rPr>
      </w:pPr>
      <w:r w:rsidRPr="0086722D">
        <w:rPr>
          <w:sz w:val="22"/>
          <w:szCs w:val="22"/>
        </w:rPr>
        <w:t xml:space="preserve">1.4. Поставщик гарантирует Заказчику, что товар, поставляемый в рамках </w:t>
      </w:r>
      <w:r w:rsidRPr="0086722D">
        <w:rPr>
          <w:kern w:val="16"/>
          <w:sz w:val="22"/>
          <w:szCs w:val="22"/>
        </w:rPr>
        <w:t>Договора</w:t>
      </w:r>
      <w:r w:rsidRPr="0086722D">
        <w:rPr>
          <w:sz w:val="22"/>
          <w:szCs w:val="22"/>
        </w:rPr>
        <w:t>,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5A02D2" w:rsidRPr="0086722D" w:rsidRDefault="005A02D2" w:rsidP="005A02D2">
      <w:pPr>
        <w:autoSpaceDE w:val="0"/>
        <w:autoSpaceDN w:val="0"/>
        <w:adjustRightInd w:val="0"/>
        <w:spacing w:after="0"/>
        <w:rPr>
          <w:sz w:val="22"/>
          <w:szCs w:val="22"/>
        </w:rPr>
      </w:pPr>
      <w:r w:rsidRPr="0086722D">
        <w:rPr>
          <w:sz w:val="22"/>
          <w:szCs w:val="22"/>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w:t>
      </w:r>
      <w:r w:rsidRPr="0086722D">
        <w:rPr>
          <w:kern w:val="16"/>
          <w:sz w:val="22"/>
          <w:szCs w:val="22"/>
        </w:rPr>
        <w:t>Договора</w:t>
      </w:r>
      <w:r w:rsidRPr="0086722D">
        <w:rPr>
          <w:sz w:val="22"/>
          <w:szCs w:val="22"/>
        </w:rPr>
        <w:t xml:space="preserve">). </w:t>
      </w:r>
    </w:p>
    <w:p w:rsidR="005A02D2" w:rsidRPr="0086722D" w:rsidRDefault="005A02D2" w:rsidP="005A02D2">
      <w:pPr>
        <w:autoSpaceDE w:val="0"/>
        <w:autoSpaceDN w:val="0"/>
        <w:adjustRightInd w:val="0"/>
        <w:spacing w:after="0"/>
        <w:rPr>
          <w:sz w:val="22"/>
          <w:szCs w:val="22"/>
        </w:rPr>
      </w:pPr>
      <w:r w:rsidRPr="0086722D">
        <w:rPr>
          <w:sz w:val="22"/>
          <w:szCs w:val="22"/>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5A02D2" w:rsidRPr="00400821" w:rsidRDefault="005A02D2" w:rsidP="005A02D2">
      <w:pPr>
        <w:widowControl w:val="0"/>
        <w:autoSpaceDE w:val="0"/>
        <w:autoSpaceDN w:val="0"/>
        <w:adjustRightInd w:val="0"/>
        <w:spacing w:after="0"/>
        <w:rPr>
          <w:sz w:val="22"/>
          <w:szCs w:val="22"/>
        </w:rPr>
      </w:pPr>
      <w:r w:rsidRPr="0086722D">
        <w:rPr>
          <w:sz w:val="22"/>
          <w:szCs w:val="22"/>
        </w:rPr>
        <w:t xml:space="preserve">1.7. </w:t>
      </w:r>
      <w:proofErr w:type="gramStart"/>
      <w:r w:rsidRPr="0086722D">
        <w:rPr>
          <w:sz w:val="22"/>
          <w:szCs w:val="22"/>
        </w:rPr>
        <w:t>Место (места) поставки товара:</w:t>
      </w:r>
      <w:r>
        <w:rPr>
          <w:sz w:val="22"/>
          <w:szCs w:val="22"/>
        </w:rPr>
        <w:t xml:space="preserve"> и</w:t>
      </w:r>
      <w:r w:rsidRPr="00400821">
        <w:rPr>
          <w:sz w:val="22"/>
          <w:szCs w:val="22"/>
        </w:rPr>
        <w:t>ндекс 628260, Тюменская  область, Ханты-Мансийский автономный округ - Югра, г. Югорск,</w:t>
      </w:r>
      <w:r>
        <w:rPr>
          <w:sz w:val="22"/>
          <w:szCs w:val="22"/>
        </w:rPr>
        <w:t xml:space="preserve"> </w:t>
      </w:r>
      <w:r w:rsidRPr="00400821">
        <w:rPr>
          <w:sz w:val="22"/>
          <w:szCs w:val="22"/>
        </w:rPr>
        <w:t>ул. Садовая, 1Б</w:t>
      </w:r>
      <w:r>
        <w:rPr>
          <w:sz w:val="22"/>
          <w:szCs w:val="22"/>
        </w:rPr>
        <w:t>;</w:t>
      </w:r>
      <w:r w:rsidRPr="00400821">
        <w:rPr>
          <w:sz w:val="22"/>
          <w:szCs w:val="22"/>
        </w:rPr>
        <w:t xml:space="preserve"> </w:t>
      </w:r>
      <w:proofErr w:type="gramEnd"/>
    </w:p>
    <w:p w:rsidR="005A02D2" w:rsidRPr="0086722D" w:rsidRDefault="005A02D2" w:rsidP="005A02D2">
      <w:pPr>
        <w:widowControl w:val="0"/>
        <w:autoSpaceDE w:val="0"/>
        <w:autoSpaceDN w:val="0"/>
        <w:adjustRightInd w:val="0"/>
        <w:spacing w:after="0"/>
        <w:jc w:val="left"/>
        <w:rPr>
          <w:sz w:val="22"/>
          <w:szCs w:val="22"/>
        </w:rPr>
      </w:pPr>
    </w:p>
    <w:p w:rsidR="005A02D2" w:rsidRPr="0086722D" w:rsidRDefault="005A02D2" w:rsidP="005A02D2">
      <w:pPr>
        <w:widowControl w:val="0"/>
        <w:autoSpaceDE w:val="0"/>
        <w:autoSpaceDN w:val="0"/>
        <w:adjustRightInd w:val="0"/>
        <w:spacing w:after="0"/>
        <w:ind w:firstLine="567"/>
        <w:jc w:val="center"/>
        <w:rPr>
          <w:sz w:val="22"/>
          <w:szCs w:val="22"/>
        </w:rPr>
      </w:pPr>
      <w:r w:rsidRPr="0086722D">
        <w:rPr>
          <w:sz w:val="22"/>
          <w:szCs w:val="22"/>
        </w:rPr>
        <w:t>2. Цена Договора и порядок расчетов</w:t>
      </w:r>
    </w:p>
    <w:p w:rsidR="005A02D2" w:rsidRDefault="005A02D2" w:rsidP="005A02D2">
      <w:pPr>
        <w:widowControl w:val="0"/>
        <w:autoSpaceDE w:val="0"/>
        <w:autoSpaceDN w:val="0"/>
        <w:adjustRightInd w:val="0"/>
        <w:spacing w:after="0"/>
        <w:ind w:firstLine="567"/>
        <w:rPr>
          <w:sz w:val="22"/>
          <w:szCs w:val="22"/>
        </w:rPr>
      </w:pPr>
      <w:r w:rsidRPr="0086722D">
        <w:rPr>
          <w:sz w:val="22"/>
          <w:szCs w:val="22"/>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513665" w:rsidRPr="0086722D" w:rsidRDefault="00513665" w:rsidP="00513665">
      <w:pPr>
        <w:autoSpaceDE w:val="0"/>
        <w:autoSpaceDN w:val="0"/>
        <w:adjustRightInd w:val="0"/>
        <w:spacing w:after="0"/>
        <w:ind w:firstLine="540"/>
        <w:rPr>
          <w:sz w:val="22"/>
          <w:szCs w:val="22"/>
        </w:rPr>
      </w:pPr>
      <w:r w:rsidRPr="0086722D">
        <w:rPr>
          <w:sz w:val="22"/>
          <w:szCs w:val="22"/>
        </w:rPr>
        <w:t xml:space="preserve">Источник финансирования за счет </w:t>
      </w:r>
      <w:r>
        <w:rPr>
          <w:sz w:val="22"/>
          <w:szCs w:val="22"/>
        </w:rPr>
        <w:t xml:space="preserve">бюджета города Югорска </w:t>
      </w:r>
      <w:r w:rsidRPr="0086722D">
        <w:rPr>
          <w:sz w:val="22"/>
          <w:szCs w:val="22"/>
        </w:rPr>
        <w:t>на 2018 год.</w:t>
      </w:r>
    </w:p>
    <w:p w:rsidR="005A02D2" w:rsidRDefault="005A02D2" w:rsidP="005A02D2">
      <w:pPr>
        <w:widowControl w:val="0"/>
        <w:autoSpaceDE w:val="0"/>
        <w:autoSpaceDN w:val="0"/>
        <w:adjustRightInd w:val="0"/>
        <w:spacing w:after="0"/>
        <w:ind w:firstLine="567"/>
        <w:rPr>
          <w:sz w:val="22"/>
          <w:szCs w:val="22"/>
        </w:rPr>
      </w:pPr>
    </w:p>
    <w:p w:rsidR="00513665" w:rsidRDefault="00513665" w:rsidP="005A02D2">
      <w:pPr>
        <w:widowControl w:val="0"/>
        <w:autoSpaceDE w:val="0"/>
        <w:autoSpaceDN w:val="0"/>
        <w:adjustRightInd w:val="0"/>
        <w:spacing w:after="0"/>
        <w:ind w:firstLine="567"/>
        <w:rPr>
          <w:sz w:val="22"/>
          <w:szCs w:val="22"/>
        </w:rPr>
      </w:pPr>
    </w:p>
    <w:p w:rsidR="00513665" w:rsidRDefault="00513665" w:rsidP="005A02D2">
      <w:pPr>
        <w:widowControl w:val="0"/>
        <w:autoSpaceDE w:val="0"/>
        <w:autoSpaceDN w:val="0"/>
        <w:adjustRightInd w:val="0"/>
        <w:spacing w:after="0"/>
        <w:ind w:firstLine="567"/>
        <w:rPr>
          <w:sz w:val="22"/>
          <w:szCs w:val="22"/>
        </w:rPr>
      </w:pPr>
    </w:p>
    <w:p w:rsidR="005A02D2" w:rsidRDefault="005A02D2" w:rsidP="005A02D2">
      <w:pPr>
        <w:spacing w:after="0"/>
        <w:ind w:firstLine="567"/>
        <w:rPr>
          <w:sz w:val="22"/>
          <w:szCs w:val="22"/>
        </w:rPr>
      </w:pPr>
      <w:r>
        <w:rPr>
          <w:sz w:val="22"/>
          <w:szCs w:val="22"/>
        </w:rPr>
        <w:tab/>
        <w:t xml:space="preserve">                    </w:t>
      </w:r>
      <w:r w:rsidRPr="00400821">
        <w:rPr>
          <w:sz w:val="22"/>
          <w:szCs w:val="22"/>
        </w:rPr>
        <w:t>Директор</w:t>
      </w:r>
      <w:r w:rsidRPr="00400821">
        <w:rPr>
          <w:sz w:val="22"/>
          <w:szCs w:val="22"/>
        </w:rPr>
        <w:tab/>
        <w:t xml:space="preserve">                                                                                   </w:t>
      </w:r>
      <w:proofErr w:type="spellStart"/>
      <w:r w:rsidRPr="00400821">
        <w:rPr>
          <w:sz w:val="22"/>
          <w:szCs w:val="22"/>
        </w:rPr>
        <w:t>Латыпов</w:t>
      </w:r>
      <w:proofErr w:type="spellEnd"/>
      <w:r w:rsidRPr="00400821">
        <w:rPr>
          <w:sz w:val="22"/>
          <w:szCs w:val="22"/>
        </w:rPr>
        <w:t xml:space="preserve"> А.А.</w:t>
      </w:r>
    </w:p>
    <w:p w:rsidR="00513665" w:rsidRDefault="00513665" w:rsidP="005A02D2">
      <w:pPr>
        <w:spacing w:after="0"/>
        <w:ind w:firstLine="567"/>
        <w:rPr>
          <w:sz w:val="22"/>
          <w:szCs w:val="22"/>
        </w:rPr>
      </w:pPr>
    </w:p>
    <w:p w:rsidR="00A16FEA" w:rsidRDefault="00A16FEA" w:rsidP="005A02D2">
      <w:pPr>
        <w:spacing w:after="0"/>
        <w:ind w:firstLine="567"/>
        <w:rPr>
          <w:sz w:val="22"/>
          <w:szCs w:val="22"/>
        </w:rPr>
      </w:pPr>
    </w:p>
    <w:p w:rsidR="00513665" w:rsidRDefault="00513665" w:rsidP="001A17F5">
      <w:pPr>
        <w:spacing w:after="0"/>
        <w:rPr>
          <w:sz w:val="22"/>
          <w:szCs w:val="22"/>
        </w:rPr>
      </w:pPr>
    </w:p>
    <w:p w:rsidR="001A17F5" w:rsidRPr="00D26B65" w:rsidRDefault="001A17F5" w:rsidP="001A17F5">
      <w:pPr>
        <w:spacing w:after="0"/>
        <w:rPr>
          <w:sz w:val="22"/>
          <w:szCs w:val="22"/>
        </w:rPr>
      </w:pPr>
    </w:p>
    <w:p w:rsidR="005A02D2" w:rsidRPr="0086722D" w:rsidRDefault="005A02D2" w:rsidP="005A02D2">
      <w:pPr>
        <w:widowControl w:val="0"/>
        <w:autoSpaceDE w:val="0"/>
        <w:autoSpaceDN w:val="0"/>
        <w:adjustRightInd w:val="0"/>
        <w:spacing w:after="0"/>
        <w:ind w:firstLine="567"/>
        <w:rPr>
          <w:sz w:val="22"/>
          <w:szCs w:val="22"/>
        </w:rPr>
      </w:pPr>
      <w:r w:rsidRPr="0086722D">
        <w:rPr>
          <w:sz w:val="22"/>
          <w:szCs w:val="22"/>
        </w:rPr>
        <w:lastRenderedPageBreak/>
        <w:t xml:space="preserve">2.2. </w:t>
      </w:r>
      <w:proofErr w:type="gramStart"/>
      <w:r w:rsidRPr="0086722D">
        <w:rPr>
          <w:sz w:val="22"/>
          <w:szCs w:val="22"/>
        </w:rPr>
        <w:t xml:space="preserve">Общая цена Договора составляет _____ рублей __ копеек, включая налог на добавленную стоимость (__  %): _______рублей __ копеек </w:t>
      </w:r>
      <w:r w:rsidRPr="0086722D">
        <w:rPr>
          <w:i/>
          <w:sz w:val="22"/>
          <w:szCs w:val="22"/>
        </w:rPr>
        <w:t>((НДС не облагается на основании _____ Налогового кодекса РФ и ________).</w:t>
      </w:r>
      <w:proofErr w:type="gramEnd"/>
      <w:r w:rsidRPr="0086722D">
        <w:rPr>
          <w:i/>
          <w:sz w:val="22"/>
          <w:szCs w:val="22"/>
        </w:rPr>
        <w:t xml:space="preserve"> </w:t>
      </w:r>
      <w:proofErr w:type="gramStart"/>
      <w:r w:rsidRPr="0086722D">
        <w:rPr>
          <w:i/>
          <w:sz w:val="22"/>
          <w:szCs w:val="22"/>
        </w:rPr>
        <w:t>Сумма, подлежащая у</w:t>
      </w:r>
      <w:r w:rsidRPr="0086722D">
        <w:rPr>
          <w:i/>
          <w:iCs/>
          <w:sz w:val="22"/>
          <w:szCs w:val="22"/>
        </w:rPr>
        <w:t>плате Поставщику, уменьшается на размер налоговых платежей, связанных с оплатой договора</w:t>
      </w:r>
      <w:r w:rsidRPr="0086722D">
        <w:rPr>
          <w:i/>
          <w:sz w:val="22"/>
          <w:szCs w:val="22"/>
        </w:rPr>
        <w:t>, и составляет _________ рублей ____копеек)</w:t>
      </w:r>
      <w:r w:rsidRPr="0086722D">
        <w:rPr>
          <w:i/>
          <w:sz w:val="22"/>
          <w:szCs w:val="22"/>
          <w:vertAlign w:val="superscript"/>
        </w:rPr>
        <w:footnoteReference w:id="1"/>
      </w:r>
      <w:r w:rsidRPr="0086722D">
        <w:rPr>
          <w:i/>
          <w:sz w:val="22"/>
          <w:szCs w:val="22"/>
        </w:rPr>
        <w:t>.</w:t>
      </w:r>
      <w:proofErr w:type="gramEnd"/>
    </w:p>
    <w:p w:rsidR="005A02D2" w:rsidRPr="0086722D" w:rsidRDefault="005A02D2" w:rsidP="005A02D2">
      <w:pPr>
        <w:widowControl w:val="0"/>
        <w:autoSpaceDE w:val="0"/>
        <w:autoSpaceDN w:val="0"/>
        <w:adjustRightInd w:val="0"/>
        <w:spacing w:after="0"/>
        <w:ind w:firstLine="567"/>
        <w:rPr>
          <w:sz w:val="22"/>
          <w:szCs w:val="22"/>
        </w:rPr>
      </w:pPr>
      <w:r w:rsidRPr="0086722D">
        <w:rPr>
          <w:sz w:val="22"/>
          <w:szCs w:val="22"/>
        </w:rPr>
        <w:t>Стоимость единицы товара указана в Спецификации (Приложение №1).</w:t>
      </w:r>
    </w:p>
    <w:p w:rsidR="005A02D2" w:rsidRPr="0086722D" w:rsidRDefault="005A02D2" w:rsidP="005A02D2">
      <w:pPr>
        <w:widowControl w:val="0"/>
        <w:autoSpaceDE w:val="0"/>
        <w:autoSpaceDN w:val="0"/>
        <w:adjustRightInd w:val="0"/>
        <w:spacing w:after="0"/>
        <w:ind w:firstLine="567"/>
        <w:rPr>
          <w:sz w:val="22"/>
          <w:szCs w:val="22"/>
        </w:rPr>
      </w:pPr>
      <w:r w:rsidRPr="0086722D">
        <w:rPr>
          <w:sz w:val="22"/>
          <w:szCs w:val="22"/>
        </w:rPr>
        <w:t xml:space="preserve">2.3. </w:t>
      </w:r>
      <w:proofErr w:type="gramStart"/>
      <w:r w:rsidRPr="0086722D">
        <w:rPr>
          <w:sz w:val="22"/>
          <w:szCs w:val="22"/>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86722D">
        <w:rPr>
          <w:sz w:val="22"/>
          <w:szCs w:val="22"/>
        </w:rPr>
        <w:t xml:space="preserve"> работ и иные расходы, связанные с поставкой товара.</w:t>
      </w:r>
    </w:p>
    <w:p w:rsidR="005A02D2" w:rsidRPr="0086722D" w:rsidRDefault="005A02D2" w:rsidP="005A02D2">
      <w:pPr>
        <w:widowControl w:val="0"/>
        <w:autoSpaceDE w:val="0"/>
        <w:autoSpaceDN w:val="0"/>
        <w:adjustRightInd w:val="0"/>
        <w:spacing w:after="0"/>
        <w:ind w:firstLine="567"/>
        <w:rPr>
          <w:sz w:val="22"/>
          <w:szCs w:val="22"/>
        </w:rPr>
      </w:pPr>
      <w:r w:rsidRPr="0086722D">
        <w:rPr>
          <w:sz w:val="22"/>
          <w:szCs w:val="22"/>
        </w:rPr>
        <w:t>2.4. Расчеты по Договору производятся в следующем порядке:</w:t>
      </w:r>
    </w:p>
    <w:p w:rsidR="005A02D2" w:rsidRPr="0086722D" w:rsidRDefault="005A02D2" w:rsidP="005A02D2">
      <w:pPr>
        <w:widowControl w:val="0"/>
        <w:autoSpaceDE w:val="0"/>
        <w:autoSpaceDN w:val="0"/>
        <w:adjustRightInd w:val="0"/>
        <w:spacing w:after="0"/>
        <w:ind w:firstLine="567"/>
        <w:rPr>
          <w:sz w:val="22"/>
          <w:szCs w:val="22"/>
        </w:rPr>
      </w:pPr>
      <w:r w:rsidRPr="0086722D">
        <w:rPr>
          <w:sz w:val="22"/>
          <w:szCs w:val="22"/>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5A02D2" w:rsidRPr="0086722D" w:rsidRDefault="005A02D2" w:rsidP="005A02D2">
      <w:pPr>
        <w:autoSpaceDE w:val="0"/>
        <w:autoSpaceDN w:val="0"/>
        <w:adjustRightInd w:val="0"/>
        <w:spacing w:after="0"/>
        <w:ind w:firstLine="540"/>
        <w:rPr>
          <w:i/>
          <w:iCs/>
          <w:sz w:val="22"/>
          <w:szCs w:val="22"/>
        </w:rPr>
      </w:pPr>
      <w:r w:rsidRPr="0086722D">
        <w:rPr>
          <w:sz w:val="22"/>
          <w:szCs w:val="22"/>
        </w:rPr>
        <w:t>2.4.2. Оплата производится в рублях Российской Федерации.</w:t>
      </w:r>
    </w:p>
    <w:p w:rsidR="005A02D2" w:rsidRPr="0086722D" w:rsidRDefault="005A02D2" w:rsidP="005A02D2">
      <w:pPr>
        <w:widowControl w:val="0"/>
        <w:autoSpaceDE w:val="0"/>
        <w:autoSpaceDN w:val="0"/>
        <w:adjustRightInd w:val="0"/>
        <w:spacing w:after="0"/>
        <w:ind w:firstLine="567"/>
        <w:rPr>
          <w:sz w:val="22"/>
          <w:szCs w:val="22"/>
        </w:rPr>
      </w:pPr>
      <w:r w:rsidRPr="0086722D">
        <w:rPr>
          <w:sz w:val="22"/>
          <w:szCs w:val="22"/>
        </w:rPr>
        <w:t>2.4.3. Авансовые платежи по Договору не предусмотрены</w:t>
      </w:r>
      <w:r w:rsidRPr="0086722D">
        <w:rPr>
          <w:i/>
          <w:sz w:val="22"/>
          <w:szCs w:val="22"/>
        </w:rPr>
        <w:t>.</w:t>
      </w:r>
    </w:p>
    <w:p w:rsidR="005A02D2" w:rsidRPr="0086722D" w:rsidRDefault="005A02D2" w:rsidP="005A02D2">
      <w:pPr>
        <w:spacing w:after="0"/>
        <w:ind w:firstLine="567"/>
        <w:rPr>
          <w:sz w:val="22"/>
          <w:szCs w:val="22"/>
        </w:rPr>
      </w:pPr>
      <w:r w:rsidRPr="0086722D">
        <w:rPr>
          <w:sz w:val="22"/>
          <w:szCs w:val="22"/>
        </w:rPr>
        <w:t xml:space="preserve">2.4.4. Расчет за поставленный товар осуществляется в течение </w:t>
      </w:r>
      <w:r>
        <w:rPr>
          <w:sz w:val="22"/>
          <w:szCs w:val="22"/>
        </w:rPr>
        <w:t>15 рабочих</w:t>
      </w:r>
      <w:r w:rsidRPr="0086722D">
        <w:rPr>
          <w:sz w:val="22"/>
          <w:szCs w:val="22"/>
        </w:rPr>
        <w:t xml:space="preserve"> 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Pr="0086722D">
        <w:rPr>
          <w:sz w:val="22"/>
          <w:szCs w:val="22"/>
        </w:rPr>
        <w:t>взаимосверки</w:t>
      </w:r>
      <w:proofErr w:type="spellEnd"/>
      <w:r w:rsidRPr="0086722D">
        <w:rPr>
          <w:sz w:val="22"/>
          <w:szCs w:val="22"/>
        </w:rPr>
        <w:t xml:space="preserve"> обязательств на основании представленных Поставщиком счета и счета-фактуры.</w:t>
      </w:r>
    </w:p>
    <w:p w:rsidR="005A02D2" w:rsidRPr="0086722D" w:rsidRDefault="005A02D2" w:rsidP="005A02D2">
      <w:pPr>
        <w:widowControl w:val="0"/>
        <w:autoSpaceDE w:val="0"/>
        <w:autoSpaceDN w:val="0"/>
        <w:adjustRightInd w:val="0"/>
        <w:spacing w:after="0"/>
        <w:ind w:firstLine="567"/>
        <w:rPr>
          <w:sz w:val="22"/>
          <w:szCs w:val="22"/>
        </w:rPr>
      </w:pPr>
      <w:r w:rsidRPr="0086722D">
        <w:rPr>
          <w:sz w:val="22"/>
          <w:szCs w:val="22"/>
        </w:rPr>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5A02D2" w:rsidRPr="0086722D" w:rsidRDefault="005A02D2" w:rsidP="005A02D2">
      <w:pPr>
        <w:widowControl w:val="0"/>
        <w:autoSpaceDE w:val="0"/>
        <w:autoSpaceDN w:val="0"/>
        <w:adjustRightInd w:val="0"/>
        <w:spacing w:after="0"/>
        <w:ind w:firstLine="567"/>
        <w:rPr>
          <w:sz w:val="22"/>
          <w:szCs w:val="22"/>
        </w:rPr>
      </w:pPr>
    </w:p>
    <w:p w:rsidR="005A02D2" w:rsidRPr="0086722D" w:rsidRDefault="005A02D2" w:rsidP="005A02D2">
      <w:pPr>
        <w:spacing w:after="0"/>
        <w:ind w:firstLine="567"/>
        <w:jc w:val="center"/>
        <w:rPr>
          <w:sz w:val="22"/>
          <w:szCs w:val="22"/>
        </w:rPr>
      </w:pPr>
      <w:r w:rsidRPr="0086722D">
        <w:rPr>
          <w:sz w:val="22"/>
          <w:szCs w:val="22"/>
        </w:rPr>
        <w:t>3. Права и обязанности сторон</w:t>
      </w:r>
    </w:p>
    <w:p w:rsidR="005A02D2" w:rsidRPr="0086722D" w:rsidRDefault="005A02D2" w:rsidP="005A02D2">
      <w:pPr>
        <w:spacing w:after="0"/>
        <w:ind w:firstLine="567"/>
        <w:rPr>
          <w:sz w:val="22"/>
          <w:szCs w:val="22"/>
        </w:rPr>
      </w:pPr>
      <w:r w:rsidRPr="0086722D">
        <w:rPr>
          <w:sz w:val="22"/>
          <w:szCs w:val="22"/>
        </w:rPr>
        <w:t>3.1. Заказчик имеет право:</w:t>
      </w:r>
    </w:p>
    <w:p w:rsidR="005A02D2" w:rsidRPr="0086722D" w:rsidRDefault="005A02D2" w:rsidP="005A02D2">
      <w:pPr>
        <w:spacing w:after="0"/>
        <w:rPr>
          <w:sz w:val="22"/>
          <w:szCs w:val="22"/>
        </w:rPr>
      </w:pPr>
      <w:r w:rsidRPr="0086722D">
        <w:rPr>
          <w:sz w:val="22"/>
          <w:szCs w:val="22"/>
        </w:rPr>
        <w:t>3.1.1. Досрочно принять и оплатить товар (часть товара).</w:t>
      </w:r>
    </w:p>
    <w:p w:rsidR="005A02D2" w:rsidRPr="0086722D" w:rsidRDefault="005A02D2" w:rsidP="005A02D2">
      <w:pPr>
        <w:spacing w:after="0"/>
        <w:rPr>
          <w:sz w:val="22"/>
          <w:szCs w:val="22"/>
        </w:rPr>
      </w:pPr>
      <w:r w:rsidRPr="0086722D">
        <w:rPr>
          <w:sz w:val="22"/>
          <w:szCs w:val="22"/>
        </w:rPr>
        <w:t>3.1.2. По согласованию с Поставщиком изменить количество поставляемых товаров в соответствии с пунктом 12.6 Договора.</w:t>
      </w:r>
    </w:p>
    <w:p w:rsidR="005A02D2" w:rsidRPr="0086722D" w:rsidRDefault="005A02D2" w:rsidP="005A02D2">
      <w:pPr>
        <w:spacing w:after="0"/>
        <w:rPr>
          <w:sz w:val="22"/>
          <w:szCs w:val="22"/>
        </w:rPr>
      </w:pPr>
      <w:r w:rsidRPr="0086722D">
        <w:rPr>
          <w:sz w:val="22"/>
          <w:szCs w:val="22"/>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5A02D2" w:rsidRPr="0086722D" w:rsidRDefault="005A02D2" w:rsidP="005A02D2">
      <w:pPr>
        <w:spacing w:after="0"/>
        <w:rPr>
          <w:sz w:val="22"/>
          <w:szCs w:val="22"/>
        </w:rPr>
      </w:pPr>
      <w:r w:rsidRPr="0086722D">
        <w:rPr>
          <w:sz w:val="22"/>
          <w:szCs w:val="22"/>
        </w:rPr>
        <w:t>3.1.4. Требовать возмещения неустойки (штрафа, пени) и (или) убытков, причиненных по вине Поставщика.</w:t>
      </w:r>
    </w:p>
    <w:p w:rsidR="005A02D2" w:rsidRPr="0086722D" w:rsidRDefault="005A02D2" w:rsidP="005A02D2">
      <w:pPr>
        <w:spacing w:after="0"/>
        <w:ind w:firstLine="567"/>
        <w:rPr>
          <w:sz w:val="22"/>
          <w:szCs w:val="22"/>
        </w:rPr>
      </w:pPr>
      <w:r w:rsidRPr="0086722D">
        <w:rPr>
          <w:sz w:val="22"/>
          <w:szCs w:val="22"/>
        </w:rPr>
        <w:t>3.2. Заказчик обязан:</w:t>
      </w:r>
    </w:p>
    <w:p w:rsidR="005A02D2" w:rsidRPr="0086722D" w:rsidRDefault="005A02D2" w:rsidP="005A02D2">
      <w:pPr>
        <w:spacing w:after="0"/>
        <w:rPr>
          <w:sz w:val="22"/>
          <w:szCs w:val="22"/>
        </w:rPr>
      </w:pPr>
      <w:r w:rsidRPr="0086722D">
        <w:rPr>
          <w:sz w:val="22"/>
          <w:szCs w:val="22"/>
        </w:rPr>
        <w:t>3.2.1. Обеспечить приемку поставляемого по Договору товара в соответствии с условиями Договора.</w:t>
      </w:r>
    </w:p>
    <w:p w:rsidR="005A02D2" w:rsidRPr="0086722D" w:rsidRDefault="005A02D2" w:rsidP="005A02D2">
      <w:pPr>
        <w:tabs>
          <w:tab w:val="num" w:pos="2443"/>
        </w:tabs>
        <w:spacing w:after="0"/>
        <w:rPr>
          <w:sz w:val="22"/>
          <w:szCs w:val="22"/>
        </w:rPr>
      </w:pPr>
      <w:r w:rsidRPr="0086722D">
        <w:rPr>
          <w:sz w:val="22"/>
          <w:szCs w:val="22"/>
        </w:rPr>
        <w:t xml:space="preserve">3.2.2. Оплатить поставленный и принятый товар в порядке, предусмотренном </w:t>
      </w:r>
      <w:r w:rsidRPr="0086722D">
        <w:rPr>
          <w:rFonts w:eastAsia="Calibri"/>
          <w:sz w:val="22"/>
          <w:szCs w:val="22"/>
        </w:rPr>
        <w:t>Договор</w:t>
      </w:r>
      <w:r w:rsidRPr="0086722D">
        <w:rPr>
          <w:sz w:val="22"/>
          <w:szCs w:val="22"/>
        </w:rPr>
        <w:t>ом.</w:t>
      </w:r>
    </w:p>
    <w:p w:rsidR="00661B5A" w:rsidRPr="00451456" w:rsidRDefault="005A02D2" w:rsidP="00661B5A">
      <w:pPr>
        <w:spacing w:after="0"/>
        <w:ind w:firstLine="567"/>
      </w:pPr>
      <w:r w:rsidRPr="0086722D">
        <w:rPr>
          <w:sz w:val="22"/>
          <w:szCs w:val="22"/>
        </w:rPr>
        <w:t xml:space="preserve">3.3. </w:t>
      </w:r>
      <w:r w:rsidR="00661B5A" w:rsidRPr="00451456">
        <w:t>3.3. Поставщик обязан:</w:t>
      </w:r>
    </w:p>
    <w:p w:rsidR="00661B5A" w:rsidRPr="00661B5A" w:rsidRDefault="00661B5A" w:rsidP="00661B5A">
      <w:pPr>
        <w:shd w:val="clear" w:color="auto" w:fill="FFFFFF"/>
        <w:spacing w:after="0"/>
        <w:ind w:firstLine="567"/>
        <w:rPr>
          <w:sz w:val="22"/>
          <w:szCs w:val="22"/>
        </w:rPr>
      </w:pPr>
      <w:r w:rsidRPr="00661B5A">
        <w:rPr>
          <w:sz w:val="22"/>
          <w:szCs w:val="22"/>
        </w:rPr>
        <w:t>3.3.1. Поставить товар и выполнить работы по монтажу и наладке товара (в случае, если это предусмотрено технической документацией на товар), работы по обучению лиц (сотрудников Заказчика), осуществляющих использование и обслуживание товара, в сроки, предусмотренные Договором.</w:t>
      </w:r>
    </w:p>
    <w:p w:rsidR="00661B5A" w:rsidRDefault="00661B5A" w:rsidP="00661B5A">
      <w:pPr>
        <w:spacing w:after="0"/>
        <w:ind w:firstLine="567"/>
        <w:rPr>
          <w:sz w:val="22"/>
          <w:szCs w:val="22"/>
        </w:rPr>
      </w:pPr>
      <w:r w:rsidRPr="00661B5A">
        <w:rPr>
          <w:sz w:val="22"/>
          <w:szCs w:val="22"/>
        </w:rPr>
        <w:t>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1A17F5" w:rsidRDefault="001A17F5" w:rsidP="00661B5A">
      <w:pPr>
        <w:spacing w:after="0"/>
        <w:ind w:firstLine="567"/>
        <w:rPr>
          <w:sz w:val="22"/>
          <w:szCs w:val="22"/>
        </w:rPr>
      </w:pPr>
    </w:p>
    <w:p w:rsidR="001A17F5" w:rsidRPr="0086722D" w:rsidRDefault="001A17F5" w:rsidP="001A17F5">
      <w:pPr>
        <w:spacing w:after="0"/>
        <w:ind w:firstLine="567"/>
        <w:rPr>
          <w:sz w:val="22"/>
          <w:szCs w:val="22"/>
        </w:rPr>
      </w:pPr>
      <w:r>
        <w:rPr>
          <w:sz w:val="22"/>
          <w:szCs w:val="22"/>
        </w:rPr>
        <w:t xml:space="preserve">           </w:t>
      </w:r>
      <w:r w:rsidRPr="00400821">
        <w:rPr>
          <w:sz w:val="22"/>
          <w:szCs w:val="22"/>
        </w:rPr>
        <w:t>Директор</w:t>
      </w:r>
      <w:r w:rsidRPr="00400821">
        <w:rPr>
          <w:sz w:val="22"/>
          <w:szCs w:val="22"/>
        </w:rPr>
        <w:tab/>
        <w:t xml:space="preserve">                                                                                   </w:t>
      </w:r>
      <w:proofErr w:type="spellStart"/>
      <w:r w:rsidRPr="00400821">
        <w:rPr>
          <w:sz w:val="22"/>
          <w:szCs w:val="22"/>
        </w:rPr>
        <w:t>Латыпов</w:t>
      </w:r>
      <w:proofErr w:type="spellEnd"/>
      <w:r w:rsidRPr="00400821">
        <w:rPr>
          <w:sz w:val="22"/>
          <w:szCs w:val="22"/>
        </w:rPr>
        <w:t xml:space="preserve"> А.А.</w:t>
      </w:r>
    </w:p>
    <w:p w:rsidR="001A17F5" w:rsidRDefault="001A17F5" w:rsidP="001A17F5">
      <w:pPr>
        <w:tabs>
          <w:tab w:val="left" w:pos="1500"/>
        </w:tabs>
        <w:spacing w:after="0"/>
        <w:ind w:firstLine="567"/>
        <w:rPr>
          <w:sz w:val="22"/>
          <w:szCs w:val="22"/>
        </w:rPr>
      </w:pPr>
    </w:p>
    <w:p w:rsidR="001A17F5" w:rsidRPr="00661B5A" w:rsidRDefault="001A17F5" w:rsidP="00661B5A">
      <w:pPr>
        <w:spacing w:after="0"/>
        <w:ind w:firstLine="567"/>
        <w:rPr>
          <w:sz w:val="22"/>
          <w:szCs w:val="22"/>
        </w:rPr>
      </w:pPr>
    </w:p>
    <w:p w:rsidR="00661B5A" w:rsidRPr="00661B5A" w:rsidRDefault="00661B5A" w:rsidP="00661B5A">
      <w:pPr>
        <w:spacing w:after="0"/>
        <w:ind w:firstLine="567"/>
        <w:rPr>
          <w:sz w:val="22"/>
          <w:szCs w:val="22"/>
        </w:rPr>
      </w:pPr>
      <w:r w:rsidRPr="00661B5A">
        <w:rPr>
          <w:sz w:val="22"/>
          <w:szCs w:val="22"/>
        </w:rPr>
        <w:lastRenderedPageBreak/>
        <w:t>3.3.3. Передать Заказчику товары надлежащего качества, в количестве, ассортименте и комплектации согласно Спецификации (Приложение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661B5A" w:rsidRPr="00661B5A" w:rsidRDefault="00661B5A" w:rsidP="00661B5A">
      <w:pPr>
        <w:spacing w:after="0"/>
        <w:ind w:firstLine="567"/>
        <w:rPr>
          <w:sz w:val="22"/>
          <w:szCs w:val="22"/>
        </w:rPr>
      </w:pPr>
      <w:r w:rsidRPr="00661B5A">
        <w:rPr>
          <w:sz w:val="22"/>
          <w:szCs w:val="22"/>
        </w:rPr>
        <w:t>3.3.4. Соблюдать пропускной и внутри</w:t>
      </w:r>
      <w:r w:rsidR="00917C13">
        <w:rPr>
          <w:sz w:val="22"/>
          <w:szCs w:val="22"/>
        </w:rPr>
        <w:t xml:space="preserve"> </w:t>
      </w:r>
      <w:r w:rsidRPr="00661B5A">
        <w:rPr>
          <w:sz w:val="22"/>
          <w:szCs w:val="22"/>
        </w:rPr>
        <w:t>объектовый режим Заказчика (Получателя).</w:t>
      </w:r>
    </w:p>
    <w:p w:rsidR="00661B5A" w:rsidRPr="00661B5A" w:rsidRDefault="00661B5A" w:rsidP="00661B5A">
      <w:pPr>
        <w:spacing w:after="0"/>
        <w:ind w:firstLine="567"/>
        <w:rPr>
          <w:sz w:val="22"/>
          <w:szCs w:val="22"/>
        </w:rPr>
      </w:pPr>
      <w:r w:rsidRPr="00661B5A">
        <w:rPr>
          <w:sz w:val="22"/>
          <w:szCs w:val="22"/>
        </w:rPr>
        <w:t>3.3.5.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661B5A" w:rsidRPr="00661B5A" w:rsidRDefault="00661B5A" w:rsidP="00661B5A">
      <w:pPr>
        <w:spacing w:after="0"/>
        <w:ind w:firstLine="567"/>
        <w:rPr>
          <w:sz w:val="22"/>
          <w:szCs w:val="22"/>
        </w:rPr>
      </w:pPr>
      <w:r w:rsidRPr="00661B5A">
        <w:rPr>
          <w:sz w:val="22"/>
          <w:szCs w:val="22"/>
        </w:rPr>
        <w:t>3.3.6. Выполнять иные обязанности, предусмотренные Договором.</w:t>
      </w:r>
    </w:p>
    <w:p w:rsidR="00661B5A" w:rsidRPr="00661B5A" w:rsidRDefault="00661B5A" w:rsidP="00661B5A">
      <w:pPr>
        <w:spacing w:after="0"/>
        <w:ind w:firstLine="567"/>
        <w:rPr>
          <w:sz w:val="22"/>
          <w:szCs w:val="22"/>
        </w:rPr>
      </w:pPr>
      <w:r w:rsidRPr="00661B5A">
        <w:rPr>
          <w:sz w:val="22"/>
          <w:szCs w:val="22"/>
        </w:rPr>
        <w:t>3.4. Поставщик вправе:</w:t>
      </w:r>
    </w:p>
    <w:p w:rsidR="00661B5A" w:rsidRPr="00661B5A" w:rsidRDefault="00661B5A" w:rsidP="00661B5A">
      <w:pPr>
        <w:spacing w:after="0"/>
        <w:ind w:firstLine="567"/>
        <w:rPr>
          <w:sz w:val="22"/>
          <w:szCs w:val="22"/>
        </w:rPr>
      </w:pPr>
      <w:r w:rsidRPr="00661B5A">
        <w:rPr>
          <w:sz w:val="22"/>
          <w:szCs w:val="22"/>
        </w:rPr>
        <w:t>3.4.1. Требовать приемки и оплаты товара в объеме, порядке, сроки и на условиях, предусмотренных Договором.</w:t>
      </w:r>
    </w:p>
    <w:p w:rsidR="00661B5A" w:rsidRPr="00661B5A" w:rsidRDefault="00661B5A" w:rsidP="00661B5A">
      <w:pPr>
        <w:spacing w:after="0"/>
        <w:ind w:firstLine="567"/>
        <w:rPr>
          <w:sz w:val="22"/>
          <w:szCs w:val="22"/>
        </w:rPr>
      </w:pPr>
      <w:r w:rsidRPr="00661B5A">
        <w:rPr>
          <w:sz w:val="22"/>
          <w:szCs w:val="22"/>
        </w:rPr>
        <w:t>3.4.2. По согласованию с Заказчиком (Получателем) досрочно поставить товары. Заказчик вправе досрочно принять и оплатить товары (часть товаров) в соответствии с условиями Договора.</w:t>
      </w:r>
    </w:p>
    <w:p w:rsidR="005A02D2" w:rsidRPr="0086722D" w:rsidRDefault="005A02D2" w:rsidP="00661B5A">
      <w:pPr>
        <w:spacing w:after="0"/>
        <w:ind w:firstLine="567"/>
        <w:rPr>
          <w:sz w:val="22"/>
          <w:szCs w:val="22"/>
        </w:rPr>
      </w:pPr>
    </w:p>
    <w:p w:rsidR="005A02D2" w:rsidRPr="0086722D" w:rsidRDefault="005A02D2" w:rsidP="005A02D2">
      <w:pPr>
        <w:widowControl w:val="0"/>
        <w:autoSpaceDE w:val="0"/>
        <w:autoSpaceDN w:val="0"/>
        <w:adjustRightInd w:val="0"/>
        <w:spacing w:after="0"/>
        <w:ind w:firstLine="567"/>
        <w:jc w:val="center"/>
        <w:rPr>
          <w:sz w:val="22"/>
          <w:szCs w:val="22"/>
        </w:rPr>
      </w:pPr>
      <w:r w:rsidRPr="0086722D">
        <w:rPr>
          <w:sz w:val="22"/>
          <w:szCs w:val="22"/>
        </w:rPr>
        <w:t>4. Порядок и сроки поставки товара</w:t>
      </w:r>
    </w:p>
    <w:p w:rsidR="00696C23" w:rsidRPr="00696C23" w:rsidRDefault="005A02D2" w:rsidP="00696C23">
      <w:pPr>
        <w:autoSpaceDE w:val="0"/>
        <w:autoSpaceDN w:val="0"/>
        <w:adjustRightInd w:val="0"/>
        <w:spacing w:after="0"/>
        <w:rPr>
          <w:sz w:val="22"/>
          <w:szCs w:val="22"/>
        </w:rPr>
      </w:pPr>
      <w:r w:rsidRPr="0086722D">
        <w:rPr>
          <w:sz w:val="22"/>
          <w:szCs w:val="22"/>
        </w:rPr>
        <w:t xml:space="preserve">Сроки поставки товара: </w:t>
      </w:r>
      <w:r w:rsidR="00696C23" w:rsidRPr="00696C23">
        <w:rPr>
          <w:sz w:val="22"/>
          <w:szCs w:val="22"/>
        </w:rPr>
        <w:t xml:space="preserve">поставка </w:t>
      </w:r>
      <w:r w:rsidR="003675FB">
        <w:rPr>
          <w:sz w:val="22"/>
          <w:szCs w:val="22"/>
        </w:rPr>
        <w:t>товара с момента подписания договора по 31.08.2018г., поставка товара производится партиями на основании заявок заказчика, в течение 1 рабочего дня с момента получения заявки.</w:t>
      </w:r>
    </w:p>
    <w:p w:rsidR="00696C23" w:rsidRPr="00696C23" w:rsidRDefault="00696C23" w:rsidP="00696C23">
      <w:pPr>
        <w:widowControl w:val="0"/>
        <w:autoSpaceDE w:val="0"/>
        <w:autoSpaceDN w:val="0"/>
        <w:adjustRightInd w:val="0"/>
        <w:rPr>
          <w:sz w:val="22"/>
          <w:szCs w:val="22"/>
        </w:rPr>
      </w:pPr>
      <w:r w:rsidRPr="00696C23">
        <w:rPr>
          <w:sz w:val="22"/>
          <w:szCs w:val="22"/>
        </w:rPr>
        <w:t>Поставка осуществляется по рабочим дням в период с 9-00 часов до 17-00часов (по местному времени Заказчика)</w:t>
      </w:r>
    </w:p>
    <w:p w:rsidR="005A02D2" w:rsidRPr="0086722D" w:rsidRDefault="005A02D2" w:rsidP="005A02D2">
      <w:pPr>
        <w:widowControl w:val="0"/>
        <w:autoSpaceDE w:val="0"/>
        <w:autoSpaceDN w:val="0"/>
        <w:adjustRightInd w:val="0"/>
        <w:spacing w:after="0"/>
        <w:ind w:firstLine="567"/>
        <w:rPr>
          <w:sz w:val="22"/>
          <w:szCs w:val="22"/>
        </w:rPr>
      </w:pPr>
      <w:r w:rsidRPr="0086722D">
        <w:rPr>
          <w:sz w:val="22"/>
          <w:szCs w:val="22"/>
        </w:rPr>
        <w:t>4.2. Датой поставки товара является дата подписания Заказчиком документа о приемке предусмотренного Договором.</w:t>
      </w:r>
    </w:p>
    <w:p w:rsidR="005A02D2" w:rsidRPr="0086722D" w:rsidRDefault="005A02D2" w:rsidP="005A02D2">
      <w:pPr>
        <w:widowControl w:val="0"/>
        <w:autoSpaceDE w:val="0"/>
        <w:autoSpaceDN w:val="0"/>
        <w:adjustRightInd w:val="0"/>
        <w:spacing w:after="0"/>
        <w:ind w:firstLine="567"/>
        <w:rPr>
          <w:sz w:val="22"/>
          <w:szCs w:val="22"/>
        </w:rPr>
      </w:pPr>
      <w:r w:rsidRPr="0086722D">
        <w:rPr>
          <w:sz w:val="22"/>
          <w:szCs w:val="22"/>
        </w:rPr>
        <w:t xml:space="preserve">4.3. Досрочная поставка допускается только по письменному согласованию с Заказчиком (Получателем). В случае согласования досрочной поставки Заказчик обязуется принять товар и подписать документ о приемке в порядке, установленном договором. </w:t>
      </w:r>
    </w:p>
    <w:p w:rsidR="005A02D2" w:rsidRPr="00400821" w:rsidRDefault="005A02D2" w:rsidP="005A02D2">
      <w:pPr>
        <w:spacing w:after="0"/>
        <w:ind w:firstLine="567"/>
        <w:rPr>
          <w:sz w:val="22"/>
          <w:szCs w:val="22"/>
        </w:rPr>
      </w:pPr>
      <w:r w:rsidRPr="0086722D">
        <w:rPr>
          <w:sz w:val="22"/>
          <w:szCs w:val="22"/>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86722D">
        <w:rPr>
          <w:sz w:val="22"/>
          <w:szCs w:val="22"/>
        </w:rPr>
        <w:t>дств св</w:t>
      </w:r>
      <w:proofErr w:type="gramEnd"/>
      <w:r w:rsidRPr="0086722D">
        <w:rPr>
          <w:sz w:val="22"/>
          <w:szCs w:val="22"/>
        </w:rPr>
        <w:t xml:space="preserve">язи. Адресом электронной почты для получения сообщений является: </w:t>
      </w:r>
      <w:r w:rsidRPr="00400821">
        <w:rPr>
          <w:sz w:val="22"/>
          <w:szCs w:val="22"/>
        </w:rPr>
        <w:t>buhskola5@yandex.ru. Номером факса для получения сообщений является: 8 (34675)  2-6</w:t>
      </w:r>
      <w:r>
        <w:rPr>
          <w:sz w:val="22"/>
          <w:szCs w:val="22"/>
        </w:rPr>
        <w:t>2</w:t>
      </w:r>
      <w:r w:rsidRPr="00400821">
        <w:rPr>
          <w:sz w:val="22"/>
          <w:szCs w:val="22"/>
        </w:rPr>
        <w:t>-9</w:t>
      </w:r>
      <w:r>
        <w:rPr>
          <w:sz w:val="22"/>
          <w:szCs w:val="22"/>
        </w:rPr>
        <w:t>8</w:t>
      </w:r>
      <w:r w:rsidRPr="00400821">
        <w:rPr>
          <w:sz w:val="22"/>
          <w:szCs w:val="22"/>
        </w:rPr>
        <w:t>.</w:t>
      </w:r>
    </w:p>
    <w:p w:rsidR="005A02D2" w:rsidRPr="0086722D" w:rsidRDefault="005A02D2" w:rsidP="005A02D2">
      <w:pPr>
        <w:widowControl w:val="0"/>
        <w:autoSpaceDE w:val="0"/>
        <w:autoSpaceDN w:val="0"/>
        <w:adjustRightInd w:val="0"/>
        <w:spacing w:after="0"/>
        <w:ind w:firstLine="567"/>
        <w:rPr>
          <w:sz w:val="22"/>
          <w:szCs w:val="22"/>
        </w:rPr>
      </w:pPr>
      <w:r w:rsidRPr="0086722D">
        <w:rPr>
          <w:sz w:val="22"/>
          <w:szCs w:val="22"/>
        </w:rPr>
        <w:t xml:space="preserve"> 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86722D">
        <w:rPr>
          <w:sz w:val="22"/>
          <w:szCs w:val="22"/>
        </w:rPr>
        <w:t>взаимосверки</w:t>
      </w:r>
      <w:proofErr w:type="spellEnd"/>
      <w:r w:rsidRPr="0086722D">
        <w:rPr>
          <w:sz w:val="22"/>
          <w:szCs w:val="22"/>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5A02D2" w:rsidRDefault="005A02D2" w:rsidP="005A02D2">
      <w:pPr>
        <w:widowControl w:val="0"/>
        <w:autoSpaceDE w:val="0"/>
        <w:autoSpaceDN w:val="0"/>
        <w:adjustRightInd w:val="0"/>
        <w:spacing w:after="0"/>
        <w:ind w:firstLine="567"/>
        <w:rPr>
          <w:sz w:val="22"/>
          <w:szCs w:val="22"/>
        </w:rPr>
      </w:pPr>
      <w:r w:rsidRPr="0086722D">
        <w:rPr>
          <w:sz w:val="22"/>
          <w:szCs w:val="22"/>
        </w:rPr>
        <w:t xml:space="preserve">Поставщик обязан подписать Акт </w:t>
      </w:r>
      <w:proofErr w:type="spellStart"/>
      <w:r w:rsidRPr="0086722D">
        <w:rPr>
          <w:sz w:val="22"/>
          <w:szCs w:val="22"/>
        </w:rPr>
        <w:t>взаимосверки</w:t>
      </w:r>
      <w:proofErr w:type="spellEnd"/>
      <w:r w:rsidRPr="0086722D">
        <w:rPr>
          <w:sz w:val="22"/>
          <w:szCs w:val="22"/>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86722D">
        <w:rPr>
          <w:sz w:val="22"/>
          <w:szCs w:val="22"/>
        </w:rPr>
        <w:t>взаимосверки</w:t>
      </w:r>
      <w:proofErr w:type="spellEnd"/>
      <w:r w:rsidRPr="0086722D">
        <w:rPr>
          <w:sz w:val="22"/>
          <w:szCs w:val="22"/>
        </w:rPr>
        <w:t xml:space="preserve"> обязательств является основанием для проведения взаиморасчетов между Сторонами.</w:t>
      </w:r>
    </w:p>
    <w:p w:rsidR="00C143E9" w:rsidRPr="00C143E9" w:rsidRDefault="00C143E9" w:rsidP="00C143E9">
      <w:pPr>
        <w:widowControl w:val="0"/>
        <w:autoSpaceDE w:val="0"/>
        <w:autoSpaceDN w:val="0"/>
        <w:adjustRightInd w:val="0"/>
        <w:rPr>
          <w:sz w:val="22"/>
          <w:szCs w:val="22"/>
        </w:rPr>
      </w:pPr>
      <w:r>
        <w:rPr>
          <w:sz w:val="22"/>
          <w:szCs w:val="22"/>
        </w:rPr>
        <w:t xml:space="preserve">           </w:t>
      </w:r>
      <w:r w:rsidRPr="00C143E9">
        <w:rPr>
          <w:sz w:val="22"/>
          <w:szCs w:val="22"/>
        </w:rPr>
        <w:t>4.9. В случае, установленном в п. 4.</w:t>
      </w:r>
      <w:r>
        <w:rPr>
          <w:sz w:val="22"/>
          <w:szCs w:val="22"/>
        </w:rPr>
        <w:t>5</w:t>
      </w:r>
      <w:r w:rsidRPr="00C143E9">
        <w:rPr>
          <w:sz w:val="22"/>
          <w:szCs w:val="22"/>
        </w:rPr>
        <w:t xml:space="preserve">. Контракта акт </w:t>
      </w:r>
      <w:proofErr w:type="spellStart"/>
      <w:r w:rsidRPr="00C143E9">
        <w:rPr>
          <w:sz w:val="22"/>
          <w:szCs w:val="22"/>
        </w:rPr>
        <w:t>взаимосверки</w:t>
      </w:r>
      <w:proofErr w:type="spellEnd"/>
      <w:r w:rsidRPr="00C143E9">
        <w:rPr>
          <w:sz w:val="22"/>
          <w:szCs w:val="22"/>
        </w:rPr>
        <w:t xml:space="preserve"> признаётся документом подтверждающим приёмку, в части фактически исполненных обязательствах по Контракту, в связи, с чем  взаиморасчеты  между Сторонами осуществляются в срок, установленный в п. 2.4.4. Контракта.</w:t>
      </w:r>
    </w:p>
    <w:p w:rsidR="005A02D2" w:rsidRPr="0086722D" w:rsidRDefault="005A02D2" w:rsidP="005A02D2">
      <w:pPr>
        <w:spacing w:after="0"/>
        <w:ind w:firstLine="567"/>
        <w:rPr>
          <w:kern w:val="16"/>
          <w:sz w:val="22"/>
          <w:szCs w:val="22"/>
        </w:rPr>
      </w:pPr>
    </w:p>
    <w:p w:rsidR="005A02D2" w:rsidRPr="0086722D" w:rsidRDefault="005A02D2" w:rsidP="005A02D2">
      <w:pPr>
        <w:spacing w:after="0"/>
        <w:ind w:firstLine="567"/>
        <w:jc w:val="center"/>
        <w:rPr>
          <w:sz w:val="22"/>
          <w:szCs w:val="22"/>
        </w:rPr>
      </w:pPr>
      <w:r w:rsidRPr="0086722D">
        <w:rPr>
          <w:sz w:val="22"/>
          <w:szCs w:val="22"/>
        </w:rPr>
        <w:t>5. Порядок сдачи и приемки товара</w:t>
      </w:r>
    </w:p>
    <w:p w:rsidR="00617B5A" w:rsidRPr="00E97FF5" w:rsidRDefault="00617B5A" w:rsidP="00617B5A">
      <w:pPr>
        <w:spacing w:after="0"/>
        <w:ind w:firstLine="567"/>
        <w:rPr>
          <w:sz w:val="22"/>
          <w:szCs w:val="22"/>
        </w:rPr>
      </w:pPr>
      <w:r w:rsidRPr="00E97FF5">
        <w:rPr>
          <w:sz w:val="22"/>
          <w:szCs w:val="22"/>
        </w:rPr>
        <w:t>5.1. Поставщик в срок, указанный в разделе 4 Договора, при поставке товара должен передать Заказчику следующие документы на русском языке:</w:t>
      </w:r>
    </w:p>
    <w:p w:rsidR="00617B5A" w:rsidRPr="00E97FF5" w:rsidRDefault="00617B5A" w:rsidP="00617B5A">
      <w:pPr>
        <w:numPr>
          <w:ilvl w:val="0"/>
          <w:numId w:val="11"/>
        </w:numPr>
        <w:tabs>
          <w:tab w:val="clear" w:pos="1070"/>
          <w:tab w:val="num" w:pos="0"/>
          <w:tab w:val="num" w:pos="840"/>
        </w:tabs>
        <w:spacing w:after="0" w:line="288" w:lineRule="auto"/>
        <w:ind w:left="0" w:firstLine="567"/>
        <w:rPr>
          <w:sz w:val="22"/>
          <w:szCs w:val="22"/>
        </w:rPr>
      </w:pPr>
      <w:r w:rsidRPr="00E97FF5">
        <w:rPr>
          <w:sz w:val="22"/>
          <w:szCs w:val="22"/>
        </w:rPr>
        <w:t xml:space="preserve">товарные накладные, </w:t>
      </w:r>
    </w:p>
    <w:p w:rsidR="00617B5A" w:rsidRPr="00E97FF5" w:rsidRDefault="00617B5A" w:rsidP="00617B5A">
      <w:pPr>
        <w:numPr>
          <w:ilvl w:val="0"/>
          <w:numId w:val="11"/>
        </w:numPr>
        <w:tabs>
          <w:tab w:val="clear" w:pos="1070"/>
          <w:tab w:val="num" w:pos="0"/>
          <w:tab w:val="num" w:pos="840"/>
        </w:tabs>
        <w:spacing w:after="0" w:line="288" w:lineRule="auto"/>
        <w:ind w:left="0" w:firstLine="567"/>
        <w:rPr>
          <w:sz w:val="22"/>
          <w:szCs w:val="22"/>
        </w:rPr>
      </w:pPr>
      <w:r w:rsidRPr="00E97FF5">
        <w:rPr>
          <w:sz w:val="22"/>
          <w:szCs w:val="22"/>
        </w:rPr>
        <w:t xml:space="preserve">акты сдачи-приемки товара, счет и (или) счет-фактуру. </w:t>
      </w:r>
    </w:p>
    <w:p w:rsidR="00617B5A" w:rsidRDefault="00617B5A" w:rsidP="00617B5A">
      <w:pPr>
        <w:spacing w:after="0"/>
        <w:ind w:firstLine="567"/>
        <w:rPr>
          <w:sz w:val="22"/>
          <w:szCs w:val="22"/>
        </w:rPr>
      </w:pPr>
      <w:r w:rsidRPr="00E97FF5">
        <w:rPr>
          <w:sz w:val="22"/>
          <w:szCs w:val="22"/>
        </w:rPr>
        <w:t>5.2. Приемка товара, монтаж и наладка товара (в случае, если это предусмотрено технической документацией на товар), обучение лиц (сотрудников Заказчика), осуществляющих использование и обслуживание товара, осуществляется в месте поставки товара.</w:t>
      </w:r>
    </w:p>
    <w:p w:rsidR="00543753" w:rsidRDefault="00543753" w:rsidP="00617B5A">
      <w:pPr>
        <w:spacing w:after="0"/>
        <w:ind w:firstLine="567"/>
        <w:rPr>
          <w:sz w:val="22"/>
          <w:szCs w:val="22"/>
        </w:rPr>
      </w:pPr>
    </w:p>
    <w:p w:rsidR="00543753" w:rsidRDefault="00543753" w:rsidP="00543753">
      <w:pPr>
        <w:spacing w:after="0"/>
        <w:ind w:firstLine="567"/>
        <w:rPr>
          <w:sz w:val="22"/>
          <w:szCs w:val="22"/>
        </w:rPr>
      </w:pPr>
      <w:r>
        <w:rPr>
          <w:sz w:val="22"/>
          <w:szCs w:val="22"/>
        </w:rPr>
        <w:tab/>
      </w:r>
      <w:r w:rsidRPr="00400821">
        <w:rPr>
          <w:sz w:val="22"/>
          <w:szCs w:val="22"/>
        </w:rPr>
        <w:t>Директор</w:t>
      </w:r>
      <w:r w:rsidRPr="00400821">
        <w:rPr>
          <w:sz w:val="22"/>
          <w:szCs w:val="22"/>
        </w:rPr>
        <w:tab/>
        <w:t xml:space="preserve">                                                                                   </w:t>
      </w:r>
      <w:proofErr w:type="spellStart"/>
      <w:r w:rsidRPr="00400821">
        <w:rPr>
          <w:sz w:val="22"/>
          <w:szCs w:val="22"/>
        </w:rPr>
        <w:t>Латыпов</w:t>
      </w:r>
      <w:proofErr w:type="spellEnd"/>
      <w:r w:rsidRPr="00400821">
        <w:rPr>
          <w:sz w:val="22"/>
          <w:szCs w:val="22"/>
        </w:rPr>
        <w:t xml:space="preserve"> А.А.</w:t>
      </w:r>
    </w:p>
    <w:p w:rsidR="00543753" w:rsidRPr="00E97FF5" w:rsidRDefault="00543753" w:rsidP="00543753">
      <w:pPr>
        <w:spacing w:after="0"/>
        <w:rPr>
          <w:sz w:val="22"/>
          <w:szCs w:val="22"/>
        </w:rPr>
      </w:pPr>
    </w:p>
    <w:p w:rsidR="00EF06DF" w:rsidRDefault="00617B5A" w:rsidP="00543753">
      <w:pPr>
        <w:widowControl w:val="0"/>
        <w:autoSpaceDE w:val="0"/>
        <w:autoSpaceDN w:val="0"/>
        <w:adjustRightInd w:val="0"/>
        <w:spacing w:after="0"/>
        <w:ind w:firstLine="567"/>
        <w:rPr>
          <w:sz w:val="22"/>
          <w:szCs w:val="22"/>
        </w:rPr>
      </w:pPr>
      <w:r w:rsidRPr="00E97FF5">
        <w:rPr>
          <w:sz w:val="22"/>
          <w:szCs w:val="22"/>
        </w:rPr>
        <w:lastRenderedPageBreak/>
        <w:t>5.3. Приемка осуществляется уполномоченным представителем Заказчика</w:t>
      </w:r>
      <w:r w:rsidRPr="00E97FF5">
        <w:rPr>
          <w:i/>
          <w:sz w:val="22"/>
          <w:szCs w:val="22"/>
        </w:rPr>
        <w:t xml:space="preserve">. </w:t>
      </w:r>
      <w:r w:rsidRPr="00E97FF5">
        <w:rPr>
          <w:sz w:val="22"/>
          <w:szCs w:val="22"/>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w:t>
      </w:r>
    </w:p>
    <w:p w:rsidR="00617B5A" w:rsidRPr="00E97FF5" w:rsidRDefault="00617B5A" w:rsidP="00617B5A">
      <w:pPr>
        <w:widowControl w:val="0"/>
        <w:autoSpaceDE w:val="0"/>
        <w:autoSpaceDN w:val="0"/>
        <w:adjustRightInd w:val="0"/>
        <w:spacing w:after="0"/>
        <w:ind w:firstLine="567"/>
        <w:rPr>
          <w:sz w:val="22"/>
          <w:szCs w:val="22"/>
        </w:rPr>
      </w:pPr>
      <w:r w:rsidRPr="00E97FF5">
        <w:rPr>
          <w:sz w:val="22"/>
          <w:szCs w:val="22"/>
        </w:rPr>
        <w:t xml:space="preserve">Договор, но не </w:t>
      </w:r>
      <w:proofErr w:type="gramStart"/>
      <w:r w:rsidRPr="00E97FF5">
        <w:rPr>
          <w:sz w:val="22"/>
          <w:szCs w:val="22"/>
        </w:rPr>
        <w:t>ставших</w:t>
      </w:r>
      <w:proofErr w:type="gramEnd"/>
      <w:r w:rsidRPr="00E97FF5">
        <w:rPr>
          <w:sz w:val="22"/>
          <w:szCs w:val="22"/>
        </w:rPr>
        <w:t xml:space="preserve">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617B5A" w:rsidRPr="00E97FF5" w:rsidRDefault="00617B5A" w:rsidP="00617B5A">
      <w:pPr>
        <w:spacing w:after="0"/>
        <w:ind w:firstLine="567"/>
        <w:rPr>
          <w:sz w:val="22"/>
          <w:szCs w:val="22"/>
        </w:rPr>
      </w:pPr>
      <w:r w:rsidRPr="00E97FF5">
        <w:rPr>
          <w:sz w:val="22"/>
          <w:szCs w:val="22"/>
        </w:rPr>
        <w:t>5.4. Проверка соответствия товара требованиям, установленным Договором, осуществляется в следующем порядке:</w:t>
      </w:r>
    </w:p>
    <w:p w:rsidR="00617B5A" w:rsidRPr="00E97FF5" w:rsidRDefault="00617B5A" w:rsidP="00617B5A">
      <w:pPr>
        <w:autoSpaceDE w:val="0"/>
        <w:autoSpaceDN w:val="0"/>
        <w:adjustRightInd w:val="0"/>
        <w:spacing w:after="0"/>
        <w:ind w:firstLine="567"/>
        <w:rPr>
          <w:sz w:val="22"/>
          <w:szCs w:val="22"/>
        </w:rPr>
      </w:pPr>
      <w:r w:rsidRPr="00E97FF5">
        <w:rPr>
          <w:sz w:val="22"/>
          <w:szCs w:val="22"/>
        </w:rPr>
        <w:t xml:space="preserve">5.4.1. </w:t>
      </w:r>
      <w:proofErr w:type="gramStart"/>
      <w:r w:rsidRPr="00E97FF5">
        <w:rPr>
          <w:sz w:val="22"/>
          <w:szCs w:val="22"/>
        </w:rPr>
        <w:t>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w:t>
      </w:r>
      <w:proofErr w:type="gramEnd"/>
      <w:r w:rsidRPr="00E97FF5">
        <w:rPr>
          <w:sz w:val="22"/>
          <w:szCs w:val="22"/>
        </w:rPr>
        <w:t xml:space="preserve"> сколов, трещин, внешних повреждений. </w:t>
      </w:r>
    </w:p>
    <w:p w:rsidR="00617B5A" w:rsidRPr="00E97FF5" w:rsidRDefault="00617B5A" w:rsidP="00617B5A">
      <w:pPr>
        <w:spacing w:after="0"/>
        <w:ind w:firstLine="567"/>
        <w:rPr>
          <w:sz w:val="22"/>
          <w:szCs w:val="22"/>
        </w:rPr>
      </w:pPr>
      <w:r w:rsidRPr="00E97FF5">
        <w:rPr>
          <w:sz w:val="22"/>
          <w:szCs w:val="22"/>
        </w:rPr>
        <w:t>5.4.2. После внешнего осмотра товара (п. 5.4.1)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приемке определяется в тех же единицах измерения, которые указаны в Спецификации (Приложение).</w:t>
      </w:r>
    </w:p>
    <w:p w:rsidR="00617B5A" w:rsidRPr="00E97FF5" w:rsidRDefault="00617B5A" w:rsidP="00617B5A">
      <w:pPr>
        <w:spacing w:after="0"/>
        <w:ind w:firstLine="567"/>
        <w:rPr>
          <w:sz w:val="22"/>
          <w:szCs w:val="22"/>
        </w:rPr>
      </w:pPr>
      <w:r w:rsidRPr="00E97FF5">
        <w:rPr>
          <w:sz w:val="22"/>
          <w:szCs w:val="22"/>
        </w:rPr>
        <w:t>Одновременно проверяется соответствие наименования, ассортимента и комплектности товара, указанного в Спецификации (Приложение), с фактическим наименованием, ассортиментом и комплектностью товара и с содержащимся в сопроводительных документах на товар (п. 5.1).</w:t>
      </w:r>
    </w:p>
    <w:p w:rsidR="00617B5A" w:rsidRPr="00E97FF5" w:rsidRDefault="00617B5A" w:rsidP="00617B5A">
      <w:pPr>
        <w:spacing w:after="0"/>
        <w:ind w:firstLine="567"/>
        <w:rPr>
          <w:sz w:val="22"/>
          <w:szCs w:val="22"/>
        </w:rPr>
      </w:pPr>
      <w:r w:rsidRPr="00E97FF5">
        <w:rPr>
          <w:sz w:val="22"/>
          <w:szCs w:val="22"/>
        </w:rPr>
        <w:t xml:space="preserve">5.4.3. Товар должен быть поставлен полностью. Заказчик вправе отказаться от приемки части Товара. </w:t>
      </w:r>
    </w:p>
    <w:p w:rsidR="00617B5A" w:rsidRPr="00E97FF5" w:rsidRDefault="00617B5A" w:rsidP="00617B5A">
      <w:pPr>
        <w:spacing w:after="0"/>
        <w:ind w:firstLine="567"/>
        <w:rPr>
          <w:i/>
          <w:kern w:val="16"/>
          <w:sz w:val="22"/>
          <w:szCs w:val="22"/>
        </w:rPr>
      </w:pPr>
      <w:proofErr w:type="gramStart"/>
      <w:r w:rsidRPr="00E97FF5">
        <w:rPr>
          <w:kern w:val="16"/>
          <w:sz w:val="22"/>
          <w:szCs w:val="22"/>
        </w:rPr>
        <w:t xml:space="preserve">Если Поставщик передал меньшее количество товара, чем определено в Спецификации (Приложение),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w:t>
      </w:r>
      <w:r w:rsidRPr="00E97FF5">
        <w:rPr>
          <w:i/>
          <w:kern w:val="16"/>
          <w:sz w:val="22"/>
          <w:szCs w:val="22"/>
        </w:rPr>
        <w:t xml:space="preserve">(и (или) принять решение </w:t>
      </w:r>
      <w:r w:rsidRPr="00E97FF5">
        <w:rPr>
          <w:i/>
          <w:sz w:val="22"/>
          <w:szCs w:val="22"/>
        </w:rPr>
        <w:t>об одностороннем отказе от исполнения Договора)</w:t>
      </w:r>
      <w:r w:rsidRPr="00E97FF5">
        <w:rPr>
          <w:sz w:val="22"/>
          <w:szCs w:val="22"/>
        </w:rPr>
        <w:t xml:space="preserve">, в случае, если поставка недостающего количества товара потребует больших временных затрат, в связи с чем Заказчик утрачивает интерес к Договору. </w:t>
      </w:r>
      <w:proofErr w:type="gramEnd"/>
    </w:p>
    <w:p w:rsidR="00617B5A" w:rsidRPr="00E97FF5" w:rsidRDefault="00617B5A" w:rsidP="00617B5A">
      <w:pPr>
        <w:spacing w:after="0"/>
        <w:ind w:firstLine="567"/>
        <w:rPr>
          <w:kern w:val="16"/>
          <w:sz w:val="22"/>
          <w:szCs w:val="22"/>
        </w:rPr>
      </w:pPr>
      <w:r w:rsidRPr="00E97FF5">
        <w:rPr>
          <w:kern w:val="16"/>
          <w:sz w:val="22"/>
          <w:szCs w:val="22"/>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п. 5.4.7 Договора. Приемка излишнего количества товара не осуществляется. </w:t>
      </w:r>
    </w:p>
    <w:p w:rsidR="00617B5A" w:rsidRPr="00E97FF5" w:rsidRDefault="00617B5A" w:rsidP="00617B5A">
      <w:pPr>
        <w:spacing w:after="0"/>
        <w:ind w:firstLine="567"/>
        <w:rPr>
          <w:kern w:val="16"/>
          <w:sz w:val="22"/>
          <w:szCs w:val="22"/>
        </w:rPr>
      </w:pPr>
      <w:r w:rsidRPr="00E97FF5">
        <w:rPr>
          <w:kern w:val="16"/>
          <w:sz w:val="22"/>
          <w:szCs w:val="22"/>
        </w:rPr>
        <w:t>5.4.4. Приемка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Договора, результаты такой проверки распространяются на всю поставку.</w:t>
      </w:r>
    </w:p>
    <w:p w:rsidR="00617B5A" w:rsidRPr="00E97FF5" w:rsidRDefault="00617B5A" w:rsidP="00617B5A">
      <w:pPr>
        <w:spacing w:after="0"/>
        <w:ind w:firstLine="567"/>
        <w:rPr>
          <w:kern w:val="16"/>
          <w:sz w:val="22"/>
          <w:szCs w:val="22"/>
        </w:rPr>
      </w:pPr>
      <w:r w:rsidRPr="00E97FF5">
        <w:rPr>
          <w:kern w:val="16"/>
          <w:sz w:val="22"/>
          <w:szCs w:val="22"/>
        </w:rPr>
        <w:t>5.4.5.</w:t>
      </w:r>
      <w:r w:rsidRPr="00E97FF5">
        <w:rPr>
          <w:sz w:val="22"/>
          <w:szCs w:val="22"/>
        </w:rPr>
        <w:t xml:space="preserve"> </w:t>
      </w:r>
      <w:r w:rsidRPr="00E97FF5">
        <w:rPr>
          <w:kern w:val="16"/>
          <w:sz w:val="22"/>
          <w:szCs w:val="22"/>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Договора. </w:t>
      </w:r>
    </w:p>
    <w:p w:rsidR="00617B5A" w:rsidRPr="00E97FF5" w:rsidRDefault="00617B5A" w:rsidP="00617B5A">
      <w:pPr>
        <w:spacing w:after="0"/>
        <w:ind w:firstLine="567"/>
        <w:rPr>
          <w:kern w:val="16"/>
          <w:sz w:val="22"/>
          <w:szCs w:val="22"/>
        </w:rPr>
      </w:pPr>
      <w:r w:rsidRPr="00E97FF5">
        <w:rPr>
          <w:kern w:val="16"/>
          <w:sz w:val="22"/>
          <w:szCs w:val="22"/>
        </w:rPr>
        <w:t xml:space="preserve">5.4.6.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осуществляется Поставщиком. </w:t>
      </w:r>
    </w:p>
    <w:p w:rsidR="00254929" w:rsidRDefault="00617B5A" w:rsidP="00617B5A">
      <w:pPr>
        <w:tabs>
          <w:tab w:val="left" w:pos="709"/>
        </w:tabs>
        <w:spacing w:after="0"/>
        <w:ind w:firstLine="567"/>
        <w:rPr>
          <w:kern w:val="16"/>
          <w:sz w:val="22"/>
          <w:szCs w:val="22"/>
        </w:rPr>
      </w:pPr>
      <w:r w:rsidRPr="00E97FF5">
        <w:rPr>
          <w:kern w:val="16"/>
          <w:sz w:val="22"/>
          <w:szCs w:val="22"/>
        </w:rPr>
        <w:t xml:space="preserve">5.4.7. Обо всех нарушениях условий </w:t>
      </w:r>
      <w:r w:rsidR="00E97FF5" w:rsidRPr="00E97FF5">
        <w:rPr>
          <w:kern w:val="16"/>
          <w:sz w:val="22"/>
          <w:szCs w:val="22"/>
        </w:rPr>
        <w:t>Договора</w:t>
      </w:r>
      <w:r w:rsidRPr="00E97FF5">
        <w:rPr>
          <w:kern w:val="16"/>
          <w:sz w:val="22"/>
          <w:szCs w:val="22"/>
        </w:rPr>
        <w:t xml:space="preserve">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E97FF5">
        <w:rPr>
          <w:kern w:val="16"/>
          <w:sz w:val="22"/>
          <w:szCs w:val="22"/>
        </w:rPr>
        <w:t>с даты обнаружения</w:t>
      </w:r>
      <w:proofErr w:type="gramEnd"/>
      <w:r w:rsidRPr="00E97FF5">
        <w:rPr>
          <w:kern w:val="16"/>
          <w:sz w:val="22"/>
          <w:szCs w:val="22"/>
        </w:rPr>
        <w:t xml:space="preserve"> указанных нарушений. Извещение о невыполнении или ненадлежащем выполнении Поставщиком обязательств по </w:t>
      </w:r>
      <w:r w:rsidR="00E97FF5" w:rsidRPr="00E97FF5">
        <w:rPr>
          <w:kern w:val="16"/>
          <w:sz w:val="22"/>
          <w:szCs w:val="22"/>
        </w:rPr>
        <w:t>Договору</w:t>
      </w:r>
      <w:r w:rsidRPr="00E97FF5">
        <w:rPr>
          <w:kern w:val="16"/>
          <w:sz w:val="22"/>
          <w:szCs w:val="22"/>
        </w:rPr>
        <w:t xml:space="preserve">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w:t>
      </w:r>
    </w:p>
    <w:p w:rsidR="00254929" w:rsidRDefault="00254929" w:rsidP="00617B5A">
      <w:pPr>
        <w:tabs>
          <w:tab w:val="left" w:pos="709"/>
        </w:tabs>
        <w:spacing w:after="0"/>
        <w:ind w:firstLine="567"/>
        <w:rPr>
          <w:kern w:val="16"/>
          <w:sz w:val="22"/>
          <w:szCs w:val="22"/>
        </w:rPr>
      </w:pPr>
    </w:p>
    <w:p w:rsidR="00254929" w:rsidRDefault="00254929" w:rsidP="00617B5A">
      <w:pPr>
        <w:tabs>
          <w:tab w:val="left" w:pos="709"/>
        </w:tabs>
        <w:spacing w:after="0"/>
        <w:ind w:firstLine="567"/>
        <w:rPr>
          <w:kern w:val="16"/>
          <w:sz w:val="22"/>
          <w:szCs w:val="22"/>
        </w:rPr>
      </w:pPr>
    </w:p>
    <w:p w:rsidR="00254929" w:rsidRPr="0086722D" w:rsidRDefault="00254929" w:rsidP="00254929">
      <w:pPr>
        <w:spacing w:after="0"/>
        <w:ind w:firstLine="567"/>
        <w:rPr>
          <w:sz w:val="22"/>
          <w:szCs w:val="22"/>
        </w:rPr>
      </w:pPr>
      <w:r>
        <w:rPr>
          <w:sz w:val="22"/>
          <w:szCs w:val="22"/>
        </w:rPr>
        <w:tab/>
      </w:r>
      <w:r w:rsidRPr="00400821">
        <w:rPr>
          <w:sz w:val="22"/>
          <w:szCs w:val="22"/>
        </w:rPr>
        <w:t>Директор</w:t>
      </w:r>
      <w:r w:rsidRPr="00400821">
        <w:rPr>
          <w:sz w:val="22"/>
          <w:szCs w:val="22"/>
        </w:rPr>
        <w:tab/>
        <w:t xml:space="preserve">                                                                                   </w:t>
      </w:r>
      <w:proofErr w:type="spellStart"/>
      <w:r w:rsidRPr="00400821">
        <w:rPr>
          <w:sz w:val="22"/>
          <w:szCs w:val="22"/>
        </w:rPr>
        <w:t>Латыпов</w:t>
      </w:r>
      <w:proofErr w:type="spellEnd"/>
      <w:r w:rsidRPr="00400821">
        <w:rPr>
          <w:sz w:val="22"/>
          <w:szCs w:val="22"/>
        </w:rPr>
        <w:t xml:space="preserve"> А.А.</w:t>
      </w:r>
    </w:p>
    <w:p w:rsidR="00254929" w:rsidRPr="00254929" w:rsidRDefault="00254929" w:rsidP="00254929">
      <w:pPr>
        <w:tabs>
          <w:tab w:val="left" w:pos="1596"/>
        </w:tabs>
        <w:rPr>
          <w:sz w:val="22"/>
          <w:szCs w:val="22"/>
        </w:rPr>
      </w:pPr>
    </w:p>
    <w:p w:rsidR="00617B5A" w:rsidRPr="00E97FF5" w:rsidRDefault="00617B5A" w:rsidP="00254929">
      <w:pPr>
        <w:tabs>
          <w:tab w:val="left" w:pos="709"/>
        </w:tabs>
        <w:spacing w:after="0"/>
        <w:rPr>
          <w:kern w:val="16"/>
          <w:sz w:val="22"/>
          <w:szCs w:val="22"/>
        </w:rPr>
      </w:pPr>
      <w:r w:rsidRPr="00E97FF5">
        <w:rPr>
          <w:kern w:val="16"/>
          <w:sz w:val="22"/>
          <w:szCs w:val="22"/>
        </w:rPr>
        <w:lastRenderedPageBreak/>
        <w:t>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A25B64" w:rsidRPr="00254929" w:rsidRDefault="00617B5A" w:rsidP="00254929">
      <w:pPr>
        <w:spacing w:after="0"/>
        <w:ind w:firstLine="567"/>
        <w:rPr>
          <w:kern w:val="16"/>
          <w:sz w:val="22"/>
          <w:szCs w:val="22"/>
        </w:rPr>
      </w:pPr>
      <w:r w:rsidRPr="00E97FF5">
        <w:rPr>
          <w:kern w:val="16"/>
          <w:sz w:val="22"/>
          <w:szCs w:val="22"/>
        </w:rPr>
        <w:t>5.4.8. Поставщик в установленный в извещении (п. 5.4.7)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w:t>
      </w:r>
    </w:p>
    <w:p w:rsidR="00617B5A" w:rsidRPr="00E97FF5" w:rsidRDefault="00617B5A" w:rsidP="00617B5A">
      <w:pPr>
        <w:spacing w:after="0"/>
        <w:ind w:firstLine="567"/>
        <w:rPr>
          <w:kern w:val="16"/>
          <w:sz w:val="22"/>
          <w:szCs w:val="22"/>
        </w:rPr>
      </w:pPr>
      <w:r w:rsidRPr="00E97FF5">
        <w:rPr>
          <w:kern w:val="16"/>
          <w:sz w:val="22"/>
          <w:szCs w:val="22"/>
        </w:rPr>
        <w:t xml:space="preserve"> Поставщику требование о расторжении </w:t>
      </w:r>
      <w:r w:rsidR="00E97FF5" w:rsidRPr="00E97FF5">
        <w:rPr>
          <w:kern w:val="16"/>
          <w:sz w:val="22"/>
          <w:szCs w:val="22"/>
        </w:rPr>
        <w:t>Договора</w:t>
      </w:r>
      <w:r w:rsidRPr="00E97FF5">
        <w:rPr>
          <w:kern w:val="16"/>
          <w:sz w:val="22"/>
          <w:szCs w:val="22"/>
        </w:rPr>
        <w:t xml:space="preserve"> по соглашению сторон </w:t>
      </w:r>
      <w:r w:rsidRPr="00E97FF5">
        <w:rPr>
          <w:i/>
          <w:kern w:val="16"/>
          <w:sz w:val="22"/>
          <w:szCs w:val="22"/>
        </w:rPr>
        <w:t xml:space="preserve">(и (или) принять решение </w:t>
      </w:r>
      <w:r w:rsidRPr="00E97FF5">
        <w:rPr>
          <w:i/>
          <w:sz w:val="22"/>
          <w:szCs w:val="22"/>
        </w:rPr>
        <w:t xml:space="preserve">об одностороннем отказе от исполнения </w:t>
      </w:r>
      <w:r w:rsidR="00E97FF5" w:rsidRPr="00E97FF5">
        <w:rPr>
          <w:i/>
          <w:sz w:val="22"/>
          <w:szCs w:val="22"/>
        </w:rPr>
        <w:t>Договора</w:t>
      </w:r>
      <w:r w:rsidRPr="00E97FF5">
        <w:rPr>
          <w:i/>
          <w:sz w:val="22"/>
          <w:szCs w:val="22"/>
        </w:rPr>
        <w:t>)</w:t>
      </w:r>
      <w:r w:rsidRPr="00E97FF5">
        <w:rPr>
          <w:sz w:val="22"/>
          <w:szCs w:val="22"/>
        </w:rPr>
        <w:t xml:space="preserve">, в случае, если устранение нарушений потребует больших временных затрат, в связи с чем Заказчик утрачивает интерес к </w:t>
      </w:r>
      <w:r w:rsidR="00E97FF5" w:rsidRPr="00E97FF5">
        <w:rPr>
          <w:sz w:val="22"/>
          <w:szCs w:val="22"/>
        </w:rPr>
        <w:t>Договору</w:t>
      </w:r>
      <w:r w:rsidRPr="00E97FF5">
        <w:rPr>
          <w:sz w:val="22"/>
          <w:szCs w:val="22"/>
        </w:rPr>
        <w:t>.</w:t>
      </w:r>
    </w:p>
    <w:p w:rsidR="00617B5A" w:rsidRPr="00E97FF5" w:rsidRDefault="00617B5A" w:rsidP="00617B5A">
      <w:pPr>
        <w:spacing w:after="0"/>
        <w:ind w:firstLine="567"/>
        <w:rPr>
          <w:sz w:val="22"/>
          <w:szCs w:val="22"/>
        </w:rPr>
      </w:pPr>
      <w:r w:rsidRPr="00E97FF5">
        <w:rPr>
          <w:kern w:val="16"/>
          <w:sz w:val="22"/>
          <w:szCs w:val="22"/>
        </w:rPr>
        <w:t xml:space="preserve">5.4.9. Во всем, что не предусмотрено настоящим разделом </w:t>
      </w:r>
      <w:r w:rsidR="00E97FF5" w:rsidRPr="00E97FF5">
        <w:rPr>
          <w:kern w:val="16"/>
          <w:sz w:val="22"/>
          <w:szCs w:val="22"/>
        </w:rPr>
        <w:t>Договора</w:t>
      </w:r>
      <w:r w:rsidRPr="00E97FF5">
        <w:rPr>
          <w:kern w:val="16"/>
          <w:sz w:val="22"/>
          <w:szCs w:val="22"/>
        </w:rPr>
        <w:t xml:space="preserve">, Стороны руководствуются </w:t>
      </w:r>
      <w:r w:rsidRPr="00E97FF5">
        <w:rPr>
          <w:sz w:val="22"/>
          <w:szCs w:val="22"/>
        </w:rPr>
        <w:t>инструкциями, утвержденными постановлениями Госарбитража при Совете Министров СССР:</w:t>
      </w:r>
    </w:p>
    <w:p w:rsidR="00617B5A" w:rsidRPr="00E97FF5" w:rsidRDefault="00617B5A" w:rsidP="00617B5A">
      <w:pPr>
        <w:spacing w:after="0"/>
        <w:ind w:firstLine="567"/>
        <w:rPr>
          <w:sz w:val="22"/>
          <w:szCs w:val="22"/>
        </w:rPr>
      </w:pPr>
      <w:r w:rsidRPr="00E97FF5">
        <w:rPr>
          <w:sz w:val="22"/>
          <w:szCs w:val="22"/>
        </w:rPr>
        <w:t>- «О порядке приемки продукции производственно-технического назначения и товаров народного потребления по качеству» № П-7 от 25.04.1966;</w:t>
      </w:r>
    </w:p>
    <w:p w:rsidR="00617B5A" w:rsidRPr="00E97FF5" w:rsidRDefault="00617B5A" w:rsidP="00617B5A">
      <w:pPr>
        <w:spacing w:after="0"/>
        <w:ind w:firstLine="567"/>
        <w:rPr>
          <w:sz w:val="22"/>
          <w:szCs w:val="22"/>
        </w:rPr>
      </w:pPr>
      <w:r w:rsidRPr="00E97FF5">
        <w:rPr>
          <w:sz w:val="22"/>
          <w:szCs w:val="22"/>
        </w:rPr>
        <w:t>- «О порядке приемки продукции производственно-технического назначения и товаров народного потребления по количеству» № П-6 от 15.06.1965.</w:t>
      </w:r>
    </w:p>
    <w:p w:rsidR="00617B5A" w:rsidRPr="00E97FF5" w:rsidRDefault="00617B5A" w:rsidP="00617B5A">
      <w:pPr>
        <w:autoSpaceDE w:val="0"/>
        <w:autoSpaceDN w:val="0"/>
        <w:adjustRightInd w:val="0"/>
        <w:spacing w:after="0"/>
        <w:ind w:firstLine="540"/>
        <w:rPr>
          <w:sz w:val="22"/>
          <w:szCs w:val="22"/>
        </w:rPr>
      </w:pPr>
      <w:r w:rsidRPr="00E97FF5">
        <w:rPr>
          <w:sz w:val="22"/>
          <w:szCs w:val="22"/>
        </w:rPr>
        <w:t xml:space="preserve">5.5. </w:t>
      </w:r>
      <w:proofErr w:type="gramStart"/>
      <w:r w:rsidRPr="00E97FF5">
        <w:rPr>
          <w:sz w:val="22"/>
          <w:szCs w:val="22"/>
        </w:rPr>
        <w:t>Приемка товара в целом</w:t>
      </w:r>
      <w:r w:rsidRPr="00E97FF5">
        <w:rPr>
          <w:i/>
          <w:sz w:val="22"/>
          <w:szCs w:val="22"/>
        </w:rPr>
        <w:t xml:space="preserve">, </w:t>
      </w:r>
      <w:r w:rsidRPr="00E97FF5">
        <w:rPr>
          <w:sz w:val="22"/>
          <w:szCs w:val="22"/>
        </w:rPr>
        <w:t>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w:t>
      </w:r>
      <w:proofErr w:type="gramEnd"/>
      <w:r w:rsidRPr="00E97FF5">
        <w:rPr>
          <w:sz w:val="22"/>
          <w:szCs w:val="22"/>
        </w:rPr>
        <w:t xml:space="preserve">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617B5A" w:rsidRPr="00E97FF5" w:rsidRDefault="00617B5A" w:rsidP="00617B5A">
      <w:pPr>
        <w:autoSpaceDE w:val="0"/>
        <w:autoSpaceDN w:val="0"/>
        <w:adjustRightInd w:val="0"/>
        <w:spacing w:after="0"/>
        <w:ind w:firstLine="540"/>
        <w:rPr>
          <w:sz w:val="22"/>
          <w:szCs w:val="22"/>
        </w:rPr>
      </w:pPr>
      <w:r w:rsidRPr="00E97FF5">
        <w:rPr>
          <w:sz w:val="22"/>
          <w:szCs w:val="22"/>
        </w:rPr>
        <w:t xml:space="preserve">5.6. </w:t>
      </w:r>
      <w:proofErr w:type="gramStart"/>
      <w:r w:rsidRPr="00E97FF5">
        <w:rPr>
          <w:sz w:val="22"/>
          <w:szCs w:val="22"/>
        </w:rPr>
        <w:t>Приемка товара в целом</w:t>
      </w:r>
      <w:r w:rsidRPr="00E97FF5">
        <w:rPr>
          <w:i/>
          <w:sz w:val="22"/>
          <w:szCs w:val="22"/>
        </w:rPr>
        <w:t xml:space="preserve">, </w:t>
      </w:r>
      <w:r w:rsidRPr="00E97FF5">
        <w:rPr>
          <w:sz w:val="22"/>
          <w:szCs w:val="22"/>
        </w:rPr>
        <w:t>включая работы по монтажу и наладке товара (в случае, если это предусмотрено технической документацией на товар), обучению лиц (сотрудников Заказчика (Получателя)), осуществляющих обслуживание и эксплуатацию товара, оформляется товарной накладной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w:t>
      </w:r>
      <w:proofErr w:type="gramEnd"/>
      <w:r w:rsidRPr="00E97FF5">
        <w:rPr>
          <w:sz w:val="22"/>
          <w:szCs w:val="22"/>
        </w:rPr>
        <w:t xml:space="preserve"> В случае, когда поставка товара осуществляется в интересах Получателя, документ о приемке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617B5A" w:rsidRPr="00E97FF5" w:rsidRDefault="00617B5A" w:rsidP="00617B5A">
      <w:pPr>
        <w:autoSpaceDE w:val="0"/>
        <w:autoSpaceDN w:val="0"/>
        <w:adjustRightInd w:val="0"/>
        <w:spacing w:after="0"/>
        <w:ind w:firstLine="540"/>
        <w:rPr>
          <w:rFonts w:eastAsia="Calibri"/>
          <w:sz w:val="22"/>
          <w:szCs w:val="22"/>
          <w:lang w:eastAsia="en-US"/>
        </w:rPr>
      </w:pPr>
      <w:r w:rsidRPr="00E97FF5">
        <w:rPr>
          <w:sz w:val="22"/>
          <w:szCs w:val="22"/>
        </w:rPr>
        <w:t xml:space="preserve">5.7. В случае неисполнения или ненадлежащего исполнения Поставщиком </w:t>
      </w:r>
      <w:proofErr w:type="gramStart"/>
      <w:r w:rsidRPr="00E97FF5">
        <w:rPr>
          <w:sz w:val="22"/>
          <w:szCs w:val="22"/>
        </w:rPr>
        <w:t xml:space="preserve">обязательств, предусмотренных </w:t>
      </w:r>
      <w:r w:rsidR="00E97FF5" w:rsidRPr="00E97FF5">
        <w:rPr>
          <w:sz w:val="22"/>
          <w:szCs w:val="22"/>
        </w:rPr>
        <w:t>Договором</w:t>
      </w:r>
      <w:r w:rsidRPr="00E97FF5">
        <w:rPr>
          <w:sz w:val="22"/>
          <w:szCs w:val="22"/>
        </w:rPr>
        <w:t xml:space="preserve"> приемка товара оформляется</w:t>
      </w:r>
      <w:proofErr w:type="gramEnd"/>
      <w:r w:rsidRPr="00E97FF5">
        <w:rPr>
          <w:sz w:val="22"/>
          <w:szCs w:val="22"/>
        </w:rPr>
        <w:t xml:space="preserve"> документом о приемке, </w:t>
      </w:r>
      <w:r w:rsidRPr="00E97FF5">
        <w:rPr>
          <w:rFonts w:eastAsia="Calibri"/>
          <w:sz w:val="22"/>
          <w:szCs w:val="22"/>
          <w:lang w:eastAsia="en-US"/>
        </w:rPr>
        <w:t xml:space="preserve">в котором указываются: </w:t>
      </w:r>
      <w:r w:rsidRPr="00E97FF5">
        <w:rPr>
          <w:sz w:val="22"/>
          <w:szCs w:val="22"/>
        </w:rPr>
        <w:t xml:space="preserve">сведения о фактически исполненных обязательствах по </w:t>
      </w:r>
      <w:r w:rsidR="00E97FF5" w:rsidRPr="00E97FF5">
        <w:rPr>
          <w:sz w:val="22"/>
          <w:szCs w:val="22"/>
        </w:rPr>
        <w:t>Договору</w:t>
      </w:r>
      <w:r w:rsidRPr="00E97FF5">
        <w:rPr>
          <w:rFonts w:eastAsia="Calibri"/>
          <w:sz w:val="22"/>
          <w:szCs w:val="22"/>
          <w:lang w:eastAsia="en-US"/>
        </w:rPr>
        <w:t xml:space="preserve">, сумма, подлежащая оплате в соответствии с условиями настоящего </w:t>
      </w:r>
      <w:r w:rsidR="00E97FF5" w:rsidRPr="00E97FF5">
        <w:rPr>
          <w:rFonts w:eastAsia="Calibri"/>
          <w:sz w:val="22"/>
          <w:szCs w:val="22"/>
          <w:lang w:eastAsia="en-US"/>
        </w:rPr>
        <w:t>Договора</w:t>
      </w:r>
      <w:r w:rsidRPr="00E97FF5">
        <w:rPr>
          <w:rFonts w:eastAsia="Calibri"/>
          <w:sz w:val="22"/>
          <w:szCs w:val="22"/>
          <w:lang w:eastAsia="en-US"/>
        </w:rPr>
        <w:t xml:space="preserve">; размер неустойки </w:t>
      </w:r>
    </w:p>
    <w:p w:rsidR="00617B5A" w:rsidRPr="00E97FF5" w:rsidRDefault="00617B5A" w:rsidP="00617B5A">
      <w:pPr>
        <w:autoSpaceDE w:val="0"/>
        <w:autoSpaceDN w:val="0"/>
        <w:adjustRightInd w:val="0"/>
        <w:spacing w:after="0"/>
        <w:rPr>
          <w:rFonts w:eastAsia="Calibri"/>
          <w:sz w:val="22"/>
          <w:szCs w:val="22"/>
          <w:lang w:eastAsia="en-US"/>
        </w:rPr>
      </w:pPr>
      <w:proofErr w:type="gramStart"/>
      <w:r w:rsidRPr="00E97FF5">
        <w:rPr>
          <w:rFonts w:eastAsia="Calibri"/>
          <w:sz w:val="22"/>
          <w:szCs w:val="22"/>
          <w:lang w:eastAsia="en-US"/>
        </w:rPr>
        <w:t>(штрафа, пени)</w:t>
      </w:r>
      <w:r w:rsidRPr="00E97FF5">
        <w:rPr>
          <w:sz w:val="22"/>
          <w:szCs w:val="22"/>
        </w:rPr>
        <w:t xml:space="preserve"> и (или) убытков</w:t>
      </w:r>
      <w:r w:rsidRPr="00E97FF5">
        <w:rPr>
          <w:rFonts w:eastAsia="Calibri"/>
          <w:sz w:val="22"/>
          <w:szCs w:val="22"/>
          <w:lang w:eastAsia="en-US"/>
        </w:rPr>
        <w:t xml:space="preserve">, подлежащей взысканию; основания применения и порядок расчета неустойки (штрафа, пени) </w:t>
      </w:r>
      <w:r w:rsidRPr="00E97FF5">
        <w:rPr>
          <w:sz w:val="22"/>
          <w:szCs w:val="22"/>
        </w:rPr>
        <w:t>и (или) убытков</w:t>
      </w:r>
      <w:r w:rsidRPr="00E97FF5">
        <w:rPr>
          <w:rFonts w:eastAsia="Calibri"/>
          <w:sz w:val="22"/>
          <w:szCs w:val="22"/>
          <w:lang w:eastAsia="en-US"/>
        </w:rPr>
        <w:t xml:space="preserve">; итоговая сумма, подлежащая оплате </w:t>
      </w:r>
      <w:proofErr w:type="gramEnd"/>
    </w:p>
    <w:p w:rsidR="00617B5A" w:rsidRPr="00E97FF5" w:rsidRDefault="00617B5A" w:rsidP="00617B5A">
      <w:pPr>
        <w:autoSpaceDE w:val="0"/>
        <w:autoSpaceDN w:val="0"/>
        <w:adjustRightInd w:val="0"/>
        <w:spacing w:after="0"/>
        <w:rPr>
          <w:sz w:val="22"/>
          <w:szCs w:val="22"/>
        </w:rPr>
      </w:pPr>
      <w:r w:rsidRPr="00E97FF5">
        <w:rPr>
          <w:rFonts w:eastAsia="Calibri"/>
          <w:sz w:val="22"/>
          <w:szCs w:val="22"/>
          <w:lang w:eastAsia="en-US"/>
        </w:rPr>
        <w:t xml:space="preserve">Поставщику по контракту. Документ </w:t>
      </w:r>
      <w:r w:rsidRPr="00E97FF5">
        <w:rPr>
          <w:sz w:val="22"/>
          <w:szCs w:val="22"/>
        </w:rPr>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617B5A" w:rsidRPr="00E97FF5" w:rsidRDefault="00617B5A" w:rsidP="00617B5A">
      <w:pPr>
        <w:autoSpaceDE w:val="0"/>
        <w:autoSpaceDN w:val="0"/>
        <w:adjustRightInd w:val="0"/>
        <w:spacing w:after="0"/>
        <w:ind w:firstLine="539"/>
        <w:rPr>
          <w:sz w:val="22"/>
          <w:szCs w:val="22"/>
        </w:rPr>
      </w:pPr>
      <w:r w:rsidRPr="00E97FF5">
        <w:rPr>
          <w:sz w:val="22"/>
          <w:szCs w:val="22"/>
        </w:rPr>
        <w:t xml:space="preserve">5.8.** В случае неисполнения или ненадлежащего исполнения Поставщиком обязательств, предусмотренных </w:t>
      </w:r>
      <w:r w:rsidR="00E97FF5" w:rsidRPr="00E97FF5">
        <w:rPr>
          <w:sz w:val="22"/>
          <w:szCs w:val="22"/>
        </w:rPr>
        <w:t>Договором</w:t>
      </w:r>
      <w:r w:rsidRPr="00E97FF5">
        <w:rPr>
          <w:sz w:val="22"/>
          <w:szCs w:val="22"/>
        </w:rPr>
        <w:t>, Заказчик производит удержание неустойки (штрафа, пеней)</w:t>
      </w:r>
      <w:r w:rsidRPr="00E97FF5">
        <w:rPr>
          <w:i/>
          <w:sz w:val="22"/>
          <w:szCs w:val="22"/>
        </w:rPr>
        <w:t xml:space="preserve"> </w:t>
      </w:r>
      <w:r w:rsidRPr="00E97FF5">
        <w:rPr>
          <w:sz w:val="22"/>
          <w:szCs w:val="22"/>
        </w:rPr>
        <w:t xml:space="preserve">и (или) возмещения убытков причинённых Поставщиком убытков. Удержание неустойки (штрафа, пеней) и (или) убытков производится Заказчиком </w:t>
      </w:r>
      <w:r w:rsidRPr="00E97FF5">
        <w:rPr>
          <w:rFonts w:eastAsia="Calibri"/>
          <w:sz w:val="22"/>
          <w:szCs w:val="22"/>
          <w:lang w:eastAsia="en-US"/>
        </w:rPr>
        <w:t xml:space="preserve">на основании документа составленного в соответствии с пунктом 5.7. </w:t>
      </w:r>
      <w:r w:rsidR="00E97FF5" w:rsidRPr="00E97FF5">
        <w:rPr>
          <w:rFonts w:eastAsia="Calibri"/>
          <w:sz w:val="22"/>
          <w:szCs w:val="22"/>
          <w:lang w:eastAsia="en-US"/>
        </w:rPr>
        <w:t>Договора</w:t>
      </w:r>
      <w:r w:rsidRPr="00E97FF5">
        <w:rPr>
          <w:rFonts w:eastAsia="Calibri"/>
          <w:sz w:val="22"/>
          <w:szCs w:val="22"/>
          <w:lang w:eastAsia="en-US"/>
        </w:rPr>
        <w:t xml:space="preserve">, не позднее сроков установленных в пункте 2.4.4. </w:t>
      </w:r>
      <w:r w:rsidR="00E97FF5" w:rsidRPr="00E97FF5">
        <w:rPr>
          <w:rFonts w:eastAsia="Calibri"/>
          <w:sz w:val="22"/>
          <w:szCs w:val="22"/>
          <w:lang w:eastAsia="en-US"/>
        </w:rPr>
        <w:t>Договора</w:t>
      </w:r>
      <w:r w:rsidRPr="00E97FF5">
        <w:rPr>
          <w:rFonts w:eastAsia="Calibri"/>
          <w:sz w:val="22"/>
          <w:szCs w:val="22"/>
          <w:lang w:eastAsia="en-US"/>
        </w:rPr>
        <w:t xml:space="preserve">. </w:t>
      </w:r>
      <w:r w:rsidRPr="00E97FF5">
        <w:rPr>
          <w:b/>
          <w:i/>
          <w:sz w:val="22"/>
          <w:szCs w:val="22"/>
        </w:rPr>
        <w:t xml:space="preserve">(**См. </w:t>
      </w:r>
      <w:proofErr w:type="gramStart"/>
      <w:r w:rsidRPr="00E97FF5">
        <w:rPr>
          <w:b/>
          <w:i/>
          <w:sz w:val="22"/>
          <w:szCs w:val="22"/>
        </w:rPr>
        <w:t>пи</w:t>
      </w:r>
      <w:hyperlink r:id="rId18" w:history="1">
        <w:r w:rsidRPr="00E97FF5">
          <w:rPr>
            <w:b/>
            <w:i/>
            <w:sz w:val="22"/>
            <w:szCs w:val="22"/>
            <w:u w:val="single"/>
          </w:rPr>
          <w:t>сьмо</w:t>
        </w:r>
        <w:proofErr w:type="gramEnd"/>
      </w:hyperlink>
      <w:r w:rsidRPr="00E97FF5">
        <w:rPr>
          <w:b/>
          <w:i/>
          <w:sz w:val="22"/>
          <w:szCs w:val="22"/>
        </w:rPr>
        <w:t xml:space="preserve"> ФАС России от 10.12.2015 №АЦ/70978/15, Письма Минэкономразвития России от 10.03.2016 </w:t>
      </w:r>
      <w:hyperlink r:id="rId19" w:history="1">
        <w:r w:rsidRPr="00E97FF5">
          <w:rPr>
            <w:b/>
            <w:i/>
            <w:sz w:val="22"/>
            <w:szCs w:val="22"/>
            <w:u w:val="single"/>
          </w:rPr>
          <w:t>№ОГ-Д28-3630</w:t>
        </w:r>
      </w:hyperlink>
      <w:r w:rsidRPr="00E97FF5">
        <w:rPr>
          <w:b/>
          <w:i/>
          <w:sz w:val="22"/>
          <w:szCs w:val="22"/>
        </w:rPr>
        <w:t xml:space="preserve">, от 02.10.2015 </w:t>
      </w:r>
      <w:hyperlink r:id="rId20" w:history="1">
        <w:r w:rsidRPr="00E97FF5">
          <w:rPr>
            <w:b/>
            <w:i/>
            <w:sz w:val="22"/>
            <w:szCs w:val="22"/>
            <w:u w:val="single"/>
          </w:rPr>
          <w:t>№ОГ-Д28-12800</w:t>
        </w:r>
      </w:hyperlink>
      <w:r w:rsidRPr="00E97FF5">
        <w:rPr>
          <w:b/>
          <w:i/>
          <w:sz w:val="22"/>
          <w:szCs w:val="22"/>
        </w:rPr>
        <w:t xml:space="preserve">, от 21.09.2015 </w:t>
      </w:r>
      <w:hyperlink r:id="rId21" w:history="1">
        <w:r w:rsidRPr="00E97FF5">
          <w:rPr>
            <w:b/>
            <w:i/>
            <w:sz w:val="22"/>
            <w:szCs w:val="22"/>
            <w:u w:val="single"/>
          </w:rPr>
          <w:t>№Д28и-2829</w:t>
        </w:r>
      </w:hyperlink>
      <w:r w:rsidRPr="00E97FF5">
        <w:rPr>
          <w:b/>
          <w:i/>
          <w:sz w:val="22"/>
          <w:szCs w:val="22"/>
        </w:rPr>
        <w:t>.)</w:t>
      </w:r>
    </w:p>
    <w:p w:rsidR="00617B5A" w:rsidRDefault="00617B5A" w:rsidP="00617B5A">
      <w:pPr>
        <w:autoSpaceDE w:val="0"/>
        <w:autoSpaceDN w:val="0"/>
        <w:adjustRightInd w:val="0"/>
        <w:spacing w:after="0"/>
        <w:ind w:firstLine="540"/>
        <w:rPr>
          <w:sz w:val="22"/>
          <w:szCs w:val="22"/>
        </w:rPr>
      </w:pPr>
      <w:r w:rsidRPr="00E97FF5">
        <w:rPr>
          <w:sz w:val="22"/>
          <w:szCs w:val="22"/>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254929" w:rsidRDefault="00254929" w:rsidP="00617B5A">
      <w:pPr>
        <w:autoSpaceDE w:val="0"/>
        <w:autoSpaceDN w:val="0"/>
        <w:adjustRightInd w:val="0"/>
        <w:spacing w:after="0"/>
        <w:ind w:firstLine="540"/>
        <w:rPr>
          <w:sz w:val="22"/>
          <w:szCs w:val="22"/>
        </w:rPr>
      </w:pPr>
    </w:p>
    <w:p w:rsidR="00254929" w:rsidRPr="0086722D" w:rsidRDefault="00254929" w:rsidP="00254929">
      <w:pPr>
        <w:spacing w:after="0"/>
        <w:ind w:firstLine="567"/>
        <w:rPr>
          <w:sz w:val="22"/>
          <w:szCs w:val="22"/>
        </w:rPr>
      </w:pPr>
      <w:r>
        <w:rPr>
          <w:sz w:val="22"/>
          <w:szCs w:val="22"/>
        </w:rPr>
        <w:tab/>
      </w:r>
      <w:r w:rsidRPr="00400821">
        <w:rPr>
          <w:sz w:val="22"/>
          <w:szCs w:val="22"/>
        </w:rPr>
        <w:t>Директор</w:t>
      </w:r>
      <w:r w:rsidRPr="00400821">
        <w:rPr>
          <w:sz w:val="22"/>
          <w:szCs w:val="22"/>
        </w:rPr>
        <w:tab/>
        <w:t xml:space="preserve">                                                                                   </w:t>
      </w:r>
      <w:proofErr w:type="spellStart"/>
      <w:r w:rsidRPr="00400821">
        <w:rPr>
          <w:sz w:val="22"/>
          <w:szCs w:val="22"/>
        </w:rPr>
        <w:t>Латыпов</w:t>
      </w:r>
      <w:proofErr w:type="spellEnd"/>
      <w:r w:rsidRPr="00400821">
        <w:rPr>
          <w:sz w:val="22"/>
          <w:szCs w:val="22"/>
        </w:rPr>
        <w:t xml:space="preserve"> А.А.</w:t>
      </w:r>
    </w:p>
    <w:p w:rsidR="00254929" w:rsidRPr="00254929" w:rsidRDefault="00254929" w:rsidP="00254929">
      <w:pPr>
        <w:tabs>
          <w:tab w:val="left" w:pos="1836"/>
        </w:tabs>
        <w:rPr>
          <w:sz w:val="22"/>
          <w:szCs w:val="22"/>
        </w:rPr>
      </w:pPr>
    </w:p>
    <w:p w:rsidR="00617B5A" w:rsidRPr="00E97FF5" w:rsidRDefault="00617B5A" w:rsidP="00617B5A">
      <w:pPr>
        <w:autoSpaceDE w:val="0"/>
        <w:autoSpaceDN w:val="0"/>
        <w:adjustRightInd w:val="0"/>
        <w:spacing w:after="0"/>
        <w:ind w:firstLine="540"/>
        <w:rPr>
          <w:b/>
          <w:i/>
          <w:sz w:val="22"/>
          <w:szCs w:val="22"/>
        </w:rPr>
      </w:pPr>
      <w:proofErr w:type="gramStart"/>
      <w:r w:rsidRPr="00E97FF5">
        <w:rPr>
          <w:rFonts w:eastAsia="Calibri"/>
          <w:b/>
          <w:i/>
          <w:sz w:val="22"/>
          <w:szCs w:val="22"/>
          <w:lang w:eastAsia="en-US"/>
        </w:rPr>
        <w:lastRenderedPageBreak/>
        <w:t>(***Предложение включается в случае, если Заказчиком выступает получатель бюджетных средств.</w:t>
      </w:r>
      <w:proofErr w:type="gramEnd"/>
      <w:r w:rsidRPr="00E97FF5">
        <w:rPr>
          <w:rFonts w:eastAsia="Calibri"/>
          <w:b/>
          <w:i/>
          <w:sz w:val="22"/>
          <w:szCs w:val="22"/>
          <w:lang w:eastAsia="en-US"/>
        </w:rPr>
        <w:t xml:space="preserve"> </w:t>
      </w:r>
      <w:proofErr w:type="gramStart"/>
      <w:r w:rsidRPr="00E97FF5">
        <w:rPr>
          <w:rFonts w:eastAsia="Calibri"/>
          <w:b/>
          <w:i/>
          <w:sz w:val="22"/>
          <w:szCs w:val="22"/>
          <w:lang w:eastAsia="en-US"/>
        </w:rPr>
        <w:t>См. письмо Минфина России от 26 декабря 2011 г. № 02-11-00/5959  /от 25 марта 2013 № 02-06-07/2378.)</w:t>
      </w:r>
      <w:proofErr w:type="gramEnd"/>
    </w:p>
    <w:p w:rsidR="00617B5A" w:rsidRPr="00E97FF5" w:rsidRDefault="00617B5A" w:rsidP="00617B5A">
      <w:pPr>
        <w:spacing w:after="0"/>
        <w:ind w:firstLine="567"/>
        <w:rPr>
          <w:sz w:val="22"/>
          <w:szCs w:val="22"/>
        </w:rPr>
      </w:pPr>
      <w:r w:rsidRPr="00E97FF5">
        <w:rPr>
          <w:kern w:val="16"/>
          <w:sz w:val="22"/>
          <w:szCs w:val="22"/>
        </w:rPr>
        <w:t xml:space="preserve">5.9. </w:t>
      </w:r>
      <w:r w:rsidRPr="00E97FF5">
        <w:rPr>
          <w:sz w:val="22"/>
          <w:szCs w:val="22"/>
        </w:rPr>
        <w:t xml:space="preserve">Риск случайной гибели или случайного повреждения товаров до их приемки (до подписания документа о приёмке) Заказчиком несет Поставщик. </w:t>
      </w:r>
    </w:p>
    <w:p w:rsidR="00617B5A" w:rsidRDefault="00617B5A" w:rsidP="00617B5A">
      <w:pPr>
        <w:spacing w:after="0"/>
        <w:ind w:firstLine="567"/>
        <w:rPr>
          <w:kern w:val="16"/>
          <w:sz w:val="22"/>
          <w:szCs w:val="22"/>
        </w:rPr>
      </w:pPr>
      <w:r w:rsidRPr="00E97FF5">
        <w:rPr>
          <w:kern w:val="16"/>
          <w:sz w:val="22"/>
          <w:szCs w:val="22"/>
        </w:rPr>
        <w:t xml:space="preserve">5.10. Поставщик обеспечивает хранение товара до момента их сдачи – приемки. </w:t>
      </w:r>
    </w:p>
    <w:p w:rsidR="00A25B64" w:rsidRDefault="00A25B64" w:rsidP="00617B5A">
      <w:pPr>
        <w:spacing w:after="0"/>
        <w:ind w:firstLine="567"/>
        <w:rPr>
          <w:kern w:val="16"/>
          <w:sz w:val="22"/>
          <w:szCs w:val="22"/>
        </w:rPr>
      </w:pPr>
    </w:p>
    <w:p w:rsidR="005A02D2" w:rsidRPr="0086722D" w:rsidRDefault="005A02D2" w:rsidP="005A02D2">
      <w:pPr>
        <w:spacing w:after="0"/>
        <w:rPr>
          <w:sz w:val="22"/>
          <w:szCs w:val="22"/>
        </w:rPr>
      </w:pPr>
    </w:p>
    <w:p w:rsidR="005A02D2" w:rsidRPr="0086722D" w:rsidRDefault="005A02D2" w:rsidP="005A02D2">
      <w:pPr>
        <w:spacing w:after="0"/>
        <w:ind w:firstLine="567"/>
        <w:jc w:val="center"/>
        <w:rPr>
          <w:sz w:val="22"/>
          <w:szCs w:val="22"/>
        </w:rPr>
      </w:pPr>
      <w:r w:rsidRPr="0086722D">
        <w:rPr>
          <w:sz w:val="22"/>
          <w:szCs w:val="22"/>
        </w:rPr>
        <w:t>6. Обеспечение исполнения договора*</w:t>
      </w:r>
    </w:p>
    <w:p w:rsidR="005A02D2" w:rsidRDefault="005A02D2" w:rsidP="005A02D2">
      <w:pPr>
        <w:autoSpaceDE w:val="0"/>
        <w:autoSpaceDN w:val="0"/>
        <w:adjustRightInd w:val="0"/>
        <w:spacing w:after="0"/>
        <w:ind w:firstLine="540"/>
        <w:rPr>
          <w:sz w:val="22"/>
          <w:szCs w:val="22"/>
        </w:rPr>
      </w:pPr>
      <w:r w:rsidRPr="0086722D">
        <w:rPr>
          <w:sz w:val="22"/>
          <w:szCs w:val="22"/>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F97481" w:rsidRDefault="00F97481" w:rsidP="005A02D2">
      <w:pPr>
        <w:autoSpaceDE w:val="0"/>
        <w:autoSpaceDN w:val="0"/>
        <w:adjustRightInd w:val="0"/>
        <w:spacing w:after="0"/>
        <w:ind w:firstLine="540"/>
        <w:rPr>
          <w:sz w:val="22"/>
          <w:szCs w:val="22"/>
        </w:rPr>
      </w:pPr>
    </w:p>
    <w:p w:rsidR="005A02D2" w:rsidRPr="0086722D" w:rsidRDefault="005A02D2" w:rsidP="00F97481">
      <w:pPr>
        <w:autoSpaceDE w:val="0"/>
        <w:autoSpaceDN w:val="0"/>
        <w:adjustRightInd w:val="0"/>
        <w:spacing w:after="0"/>
        <w:ind w:firstLine="540"/>
        <w:rPr>
          <w:kern w:val="16"/>
          <w:sz w:val="22"/>
          <w:szCs w:val="22"/>
        </w:rPr>
      </w:pPr>
      <w:r w:rsidRPr="0086722D">
        <w:rPr>
          <w:sz w:val="22"/>
          <w:szCs w:val="22"/>
        </w:rPr>
        <w:t xml:space="preserve">6.2. </w:t>
      </w:r>
      <w:r w:rsidRPr="0086722D">
        <w:rPr>
          <w:kern w:val="16"/>
          <w:sz w:val="22"/>
          <w:szCs w:val="22"/>
        </w:rPr>
        <w:t xml:space="preserve">Обеспечение исполнения Договора предоставляется Заказчику до заключения Договора. </w:t>
      </w:r>
      <w:r w:rsidRPr="0086722D">
        <w:rPr>
          <w:sz w:val="22"/>
          <w:szCs w:val="22"/>
        </w:rPr>
        <w:t xml:space="preserve">Размер обеспечения исполнения Договора составляет </w:t>
      </w:r>
      <w:r w:rsidR="00B85DBB">
        <w:rPr>
          <w:sz w:val="22"/>
          <w:szCs w:val="22"/>
        </w:rPr>
        <w:t>15 214</w:t>
      </w:r>
      <w:r w:rsidR="00B85DBB" w:rsidRPr="00AE0532">
        <w:rPr>
          <w:sz w:val="22"/>
          <w:szCs w:val="22"/>
        </w:rPr>
        <w:t xml:space="preserve"> (</w:t>
      </w:r>
      <w:r w:rsidR="00B85DBB">
        <w:rPr>
          <w:sz w:val="22"/>
          <w:szCs w:val="22"/>
        </w:rPr>
        <w:t>пятнадцать тысяч двести четырнадцать</w:t>
      </w:r>
      <w:r w:rsidR="00B85DBB" w:rsidRPr="00AE0532">
        <w:rPr>
          <w:sz w:val="22"/>
          <w:szCs w:val="22"/>
        </w:rPr>
        <w:t xml:space="preserve">) рублей </w:t>
      </w:r>
      <w:r w:rsidR="00B85DBB">
        <w:rPr>
          <w:sz w:val="22"/>
          <w:szCs w:val="22"/>
        </w:rPr>
        <w:t>78</w:t>
      </w:r>
      <w:r w:rsidR="00B85DBB" w:rsidRPr="00AE0532">
        <w:rPr>
          <w:sz w:val="22"/>
          <w:szCs w:val="22"/>
        </w:rPr>
        <w:t xml:space="preserve"> копеек</w:t>
      </w:r>
      <w:r w:rsidRPr="0086722D">
        <w:rPr>
          <w:kern w:val="16"/>
          <w:sz w:val="22"/>
          <w:szCs w:val="22"/>
        </w:rPr>
        <w:t xml:space="preserve"> (5 % процентов от начальной (максимальной) цены договора).</w:t>
      </w:r>
    </w:p>
    <w:p w:rsidR="005A02D2" w:rsidRPr="0086722D" w:rsidRDefault="005A02D2" w:rsidP="005A02D2">
      <w:pPr>
        <w:autoSpaceDE w:val="0"/>
        <w:autoSpaceDN w:val="0"/>
        <w:spacing w:after="0"/>
        <w:ind w:firstLine="709"/>
        <w:rPr>
          <w:iCs/>
          <w:sz w:val="22"/>
          <w:szCs w:val="22"/>
        </w:rPr>
      </w:pPr>
      <w:proofErr w:type="gramStart"/>
      <w:r w:rsidRPr="0086722D">
        <w:rPr>
          <w:iCs/>
          <w:sz w:val="22"/>
          <w:szCs w:val="22"/>
        </w:rPr>
        <w:t>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w:t>
      </w:r>
      <w:proofErr w:type="gramEnd"/>
      <w:r w:rsidRPr="0086722D">
        <w:rPr>
          <w:iCs/>
          <w:sz w:val="22"/>
          <w:szCs w:val="22"/>
        </w:rPr>
        <w:t xml:space="preserve"> закон № 44-ФЗ).</w:t>
      </w:r>
    </w:p>
    <w:p w:rsidR="005A02D2" w:rsidRPr="0086722D" w:rsidRDefault="005A02D2" w:rsidP="005A02D2">
      <w:pPr>
        <w:autoSpaceDE w:val="0"/>
        <w:autoSpaceDN w:val="0"/>
        <w:adjustRightInd w:val="0"/>
        <w:spacing w:after="0"/>
        <w:ind w:firstLine="540"/>
        <w:rPr>
          <w:sz w:val="22"/>
          <w:szCs w:val="22"/>
        </w:rPr>
      </w:pPr>
      <w:r w:rsidRPr="0086722D">
        <w:rPr>
          <w:sz w:val="22"/>
          <w:szCs w:val="22"/>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5A02D2" w:rsidRPr="0086722D" w:rsidRDefault="005A02D2" w:rsidP="005A02D2">
      <w:pPr>
        <w:spacing w:after="0"/>
        <w:ind w:firstLine="567"/>
        <w:rPr>
          <w:sz w:val="22"/>
          <w:szCs w:val="22"/>
        </w:rPr>
      </w:pPr>
      <w:r w:rsidRPr="0086722D">
        <w:rPr>
          <w:kern w:val="16"/>
          <w:sz w:val="22"/>
          <w:szCs w:val="22"/>
        </w:rPr>
        <w:t>6.4. </w:t>
      </w:r>
      <w:r w:rsidRPr="0086722D">
        <w:rPr>
          <w:sz w:val="22"/>
          <w:szCs w:val="22"/>
        </w:rPr>
        <w:t>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5A02D2" w:rsidRPr="0086722D" w:rsidRDefault="005A02D2" w:rsidP="005A02D2">
      <w:pPr>
        <w:autoSpaceDE w:val="0"/>
        <w:autoSpaceDN w:val="0"/>
        <w:adjustRightInd w:val="0"/>
        <w:spacing w:after="0"/>
        <w:ind w:firstLine="540"/>
        <w:rPr>
          <w:sz w:val="22"/>
          <w:szCs w:val="22"/>
        </w:rPr>
      </w:pPr>
      <w:r w:rsidRPr="0086722D">
        <w:rPr>
          <w:kern w:val="16"/>
          <w:sz w:val="22"/>
          <w:szCs w:val="22"/>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 </w:t>
      </w:r>
    </w:p>
    <w:p w:rsidR="005A02D2" w:rsidRPr="0086722D" w:rsidRDefault="005A02D2" w:rsidP="005A02D2">
      <w:pPr>
        <w:tabs>
          <w:tab w:val="left" w:pos="709"/>
        </w:tabs>
        <w:spacing w:after="0"/>
        <w:ind w:firstLine="567"/>
        <w:rPr>
          <w:kern w:val="16"/>
          <w:sz w:val="22"/>
          <w:szCs w:val="22"/>
        </w:rPr>
      </w:pPr>
      <w:r w:rsidRPr="0086722D">
        <w:rPr>
          <w:kern w:val="16"/>
          <w:sz w:val="22"/>
          <w:szCs w:val="22"/>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5A02D2" w:rsidRPr="0086722D" w:rsidRDefault="005A02D2" w:rsidP="005A02D2">
      <w:pPr>
        <w:autoSpaceDE w:val="0"/>
        <w:autoSpaceDN w:val="0"/>
        <w:spacing w:after="0"/>
        <w:ind w:firstLine="540"/>
        <w:rPr>
          <w:sz w:val="22"/>
          <w:szCs w:val="22"/>
        </w:rPr>
      </w:pPr>
      <w:r w:rsidRPr="0086722D">
        <w:rPr>
          <w:sz w:val="22"/>
          <w:szCs w:val="22"/>
        </w:rPr>
        <w:t xml:space="preserve">6.6. </w:t>
      </w:r>
      <w:r w:rsidRPr="0086722D">
        <w:rPr>
          <w:kern w:val="16"/>
          <w:sz w:val="22"/>
          <w:szCs w:val="22"/>
        </w:rPr>
        <w:t>Требования к обеспечению исполнения Договора, предоставляемому в виде банковской гарантии:</w:t>
      </w:r>
      <w:r w:rsidRPr="0086722D">
        <w:rPr>
          <w:sz w:val="22"/>
          <w:szCs w:val="22"/>
        </w:rPr>
        <w:t xml:space="preserve"> </w:t>
      </w:r>
    </w:p>
    <w:p w:rsidR="005A02D2" w:rsidRPr="0086722D" w:rsidRDefault="005A02D2" w:rsidP="005A02D2">
      <w:pPr>
        <w:tabs>
          <w:tab w:val="left" w:pos="709"/>
        </w:tabs>
        <w:spacing w:after="0"/>
        <w:ind w:firstLine="567"/>
        <w:rPr>
          <w:kern w:val="16"/>
          <w:sz w:val="22"/>
          <w:szCs w:val="22"/>
        </w:rPr>
      </w:pPr>
      <w:proofErr w:type="gramStart"/>
      <w:r w:rsidRPr="0086722D">
        <w:rPr>
          <w:kern w:val="16"/>
          <w:sz w:val="22"/>
          <w:szCs w:val="22"/>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44-ФЗ, с учетом требований установленных постановлением Правительства Российской Федерации от 8 ноября 2013 г. №1005 (с учетом изменений и дополнений).</w:t>
      </w:r>
      <w:proofErr w:type="gramEnd"/>
    </w:p>
    <w:p w:rsidR="005A02D2" w:rsidRDefault="005A02D2" w:rsidP="005A02D2">
      <w:pPr>
        <w:tabs>
          <w:tab w:val="left" w:pos="709"/>
        </w:tabs>
        <w:spacing w:after="0"/>
        <w:rPr>
          <w:sz w:val="22"/>
          <w:szCs w:val="22"/>
        </w:rPr>
      </w:pPr>
      <w:r w:rsidRPr="0086722D">
        <w:rPr>
          <w:iCs/>
          <w:sz w:val="22"/>
          <w:szCs w:val="22"/>
        </w:rPr>
        <w:tab/>
      </w:r>
      <w:r w:rsidRPr="0086722D">
        <w:rPr>
          <w:kern w:val="16"/>
          <w:sz w:val="22"/>
          <w:szCs w:val="22"/>
        </w:rPr>
        <w:t xml:space="preserve">6.7. </w:t>
      </w:r>
      <w:r w:rsidRPr="0086722D">
        <w:rPr>
          <w:sz w:val="22"/>
          <w:szCs w:val="22"/>
        </w:rPr>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3D7226" w:rsidRPr="003D7226" w:rsidRDefault="003D7226" w:rsidP="003D7226">
      <w:pPr>
        <w:autoSpaceDE w:val="0"/>
        <w:autoSpaceDN w:val="0"/>
        <w:adjustRightInd w:val="0"/>
        <w:ind w:firstLine="540"/>
        <w:rPr>
          <w:sz w:val="22"/>
          <w:szCs w:val="22"/>
        </w:rPr>
      </w:pPr>
      <w:r w:rsidRPr="003D7226">
        <w:rPr>
          <w:sz w:val="22"/>
          <w:szCs w:val="22"/>
        </w:rPr>
        <w:t xml:space="preserve">Положения раздела 6 настоящего </w:t>
      </w:r>
      <w:r>
        <w:rPr>
          <w:sz w:val="22"/>
          <w:szCs w:val="22"/>
        </w:rPr>
        <w:t>Договора</w:t>
      </w:r>
      <w:r w:rsidRPr="003D7226">
        <w:rPr>
          <w:sz w:val="22"/>
          <w:szCs w:val="22"/>
        </w:rPr>
        <w:t xml:space="preserve"> (гражданско-правового договора) об обеспечении исполнения контракта не применяются в случае:</w:t>
      </w:r>
    </w:p>
    <w:p w:rsidR="003D7226" w:rsidRPr="003D7226" w:rsidRDefault="003D7226" w:rsidP="003D7226">
      <w:pPr>
        <w:autoSpaceDE w:val="0"/>
        <w:autoSpaceDN w:val="0"/>
        <w:adjustRightInd w:val="0"/>
        <w:spacing w:after="0"/>
        <w:ind w:firstLine="540"/>
        <w:rPr>
          <w:sz w:val="22"/>
          <w:szCs w:val="22"/>
        </w:rPr>
      </w:pPr>
      <w:r w:rsidRPr="003D7226">
        <w:rPr>
          <w:sz w:val="22"/>
          <w:szCs w:val="22"/>
        </w:rPr>
        <w:t xml:space="preserve">1) заключения </w:t>
      </w:r>
      <w:r>
        <w:rPr>
          <w:sz w:val="22"/>
          <w:szCs w:val="22"/>
        </w:rPr>
        <w:t>договора</w:t>
      </w:r>
      <w:r w:rsidRPr="003D7226">
        <w:rPr>
          <w:sz w:val="22"/>
          <w:szCs w:val="22"/>
        </w:rPr>
        <w:t xml:space="preserve"> (гражданско-правового договора) с участником закупки, который является государственным или муниципальным казенным учреждением;</w:t>
      </w:r>
    </w:p>
    <w:p w:rsidR="003D7226" w:rsidRPr="003D7226" w:rsidRDefault="003D7226" w:rsidP="003D7226">
      <w:pPr>
        <w:autoSpaceDE w:val="0"/>
        <w:autoSpaceDN w:val="0"/>
        <w:adjustRightInd w:val="0"/>
        <w:spacing w:after="0"/>
        <w:ind w:firstLine="540"/>
        <w:rPr>
          <w:sz w:val="22"/>
          <w:szCs w:val="22"/>
        </w:rPr>
      </w:pPr>
      <w:r w:rsidRPr="003D7226">
        <w:rPr>
          <w:sz w:val="22"/>
          <w:szCs w:val="22"/>
        </w:rPr>
        <w:t>2) осуществления закупки услуги по предоставлению кредита;</w:t>
      </w:r>
    </w:p>
    <w:p w:rsidR="003D7226" w:rsidRPr="003D7226" w:rsidRDefault="003D7226" w:rsidP="003D7226">
      <w:pPr>
        <w:autoSpaceDE w:val="0"/>
        <w:autoSpaceDN w:val="0"/>
        <w:adjustRightInd w:val="0"/>
        <w:spacing w:after="0"/>
        <w:ind w:firstLine="567"/>
        <w:rPr>
          <w:sz w:val="22"/>
          <w:szCs w:val="22"/>
        </w:rPr>
      </w:pPr>
      <w:r w:rsidRPr="003D7226">
        <w:rPr>
          <w:sz w:val="22"/>
          <w:szCs w:val="22"/>
        </w:rPr>
        <w:t>3) заключение бюджетным учреждением контракта (гражданско-правового договора), предметом которого является выдача банковской гарантии.</w:t>
      </w:r>
    </w:p>
    <w:p w:rsidR="005A02D2" w:rsidRDefault="005A02D2" w:rsidP="00A25B64">
      <w:pPr>
        <w:spacing w:after="0"/>
        <w:rPr>
          <w:sz w:val="22"/>
          <w:szCs w:val="22"/>
        </w:rPr>
      </w:pPr>
    </w:p>
    <w:p w:rsidR="00254929" w:rsidRDefault="00254929" w:rsidP="00A25B64">
      <w:pPr>
        <w:spacing w:after="0"/>
        <w:rPr>
          <w:sz w:val="22"/>
          <w:szCs w:val="22"/>
        </w:rPr>
      </w:pPr>
    </w:p>
    <w:p w:rsidR="00254929" w:rsidRDefault="00254929" w:rsidP="00A25B64">
      <w:pPr>
        <w:spacing w:after="0"/>
        <w:rPr>
          <w:sz w:val="22"/>
          <w:szCs w:val="22"/>
        </w:rPr>
      </w:pPr>
    </w:p>
    <w:p w:rsidR="00254929" w:rsidRPr="0086722D" w:rsidRDefault="00254929" w:rsidP="00254929">
      <w:pPr>
        <w:spacing w:after="0"/>
        <w:ind w:firstLine="567"/>
        <w:rPr>
          <w:sz w:val="22"/>
          <w:szCs w:val="22"/>
        </w:rPr>
      </w:pPr>
      <w:r>
        <w:rPr>
          <w:sz w:val="22"/>
          <w:szCs w:val="22"/>
        </w:rPr>
        <w:tab/>
      </w:r>
      <w:r w:rsidRPr="00400821">
        <w:rPr>
          <w:sz w:val="22"/>
          <w:szCs w:val="22"/>
        </w:rPr>
        <w:t>Директор</w:t>
      </w:r>
      <w:r w:rsidRPr="00400821">
        <w:rPr>
          <w:sz w:val="22"/>
          <w:szCs w:val="22"/>
        </w:rPr>
        <w:tab/>
        <w:t xml:space="preserve">                                                                                   </w:t>
      </w:r>
      <w:proofErr w:type="spellStart"/>
      <w:r w:rsidRPr="00400821">
        <w:rPr>
          <w:sz w:val="22"/>
          <w:szCs w:val="22"/>
        </w:rPr>
        <w:t>Латыпов</w:t>
      </w:r>
      <w:proofErr w:type="spellEnd"/>
      <w:r w:rsidRPr="00400821">
        <w:rPr>
          <w:sz w:val="22"/>
          <w:szCs w:val="22"/>
        </w:rPr>
        <w:t xml:space="preserve"> А.А.</w:t>
      </w:r>
    </w:p>
    <w:p w:rsidR="00254929" w:rsidRPr="0086722D" w:rsidRDefault="00254929" w:rsidP="00A25B64">
      <w:pPr>
        <w:spacing w:after="0"/>
        <w:rPr>
          <w:sz w:val="22"/>
          <w:szCs w:val="22"/>
        </w:rPr>
      </w:pPr>
    </w:p>
    <w:p w:rsidR="00D050B9" w:rsidRPr="00151C44" w:rsidRDefault="00D050B9" w:rsidP="00D050B9">
      <w:pPr>
        <w:spacing w:after="0"/>
        <w:ind w:firstLine="567"/>
        <w:jc w:val="center"/>
        <w:rPr>
          <w:sz w:val="22"/>
          <w:szCs w:val="22"/>
        </w:rPr>
      </w:pPr>
      <w:r w:rsidRPr="00151C44">
        <w:rPr>
          <w:sz w:val="22"/>
          <w:szCs w:val="22"/>
        </w:rPr>
        <w:lastRenderedPageBreak/>
        <w:t>7. Ответственность сторон</w:t>
      </w:r>
    </w:p>
    <w:p w:rsidR="00D050B9" w:rsidRPr="00151C44" w:rsidRDefault="00D050B9" w:rsidP="00D050B9">
      <w:pPr>
        <w:spacing w:after="0"/>
        <w:ind w:firstLine="567"/>
        <w:rPr>
          <w:sz w:val="22"/>
          <w:szCs w:val="22"/>
        </w:rPr>
      </w:pPr>
      <w:r w:rsidRPr="00151C44">
        <w:rPr>
          <w:sz w:val="22"/>
          <w:szCs w:val="22"/>
        </w:rPr>
        <w:t xml:space="preserve">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D050B9" w:rsidRDefault="00D050B9" w:rsidP="00D050B9">
      <w:pPr>
        <w:widowControl w:val="0"/>
        <w:autoSpaceDE w:val="0"/>
        <w:autoSpaceDN w:val="0"/>
        <w:adjustRightInd w:val="0"/>
        <w:spacing w:after="0"/>
        <w:ind w:firstLine="540"/>
        <w:rPr>
          <w:sz w:val="22"/>
          <w:szCs w:val="22"/>
        </w:rPr>
      </w:pPr>
      <w:r w:rsidRPr="00151C44">
        <w:rPr>
          <w:sz w:val="22"/>
          <w:szCs w:val="22"/>
        </w:rPr>
        <w:t xml:space="preserve">7.2. Размер штрафа устанавливается договором в порядке, установленном </w:t>
      </w:r>
      <w:hyperlink w:anchor="P57" w:history="1">
        <w:r w:rsidRPr="00151C44">
          <w:rPr>
            <w:sz w:val="22"/>
            <w:szCs w:val="22"/>
          </w:rPr>
          <w:t>пунктами 7.3</w:t>
        </w:r>
      </w:hyperlink>
      <w:r w:rsidRPr="00151C44">
        <w:rPr>
          <w:sz w:val="22"/>
          <w:szCs w:val="22"/>
        </w:rPr>
        <w:t xml:space="preserve"> – 7.7,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D050B9" w:rsidRPr="00151C44" w:rsidRDefault="00D050B9" w:rsidP="00D050B9">
      <w:pPr>
        <w:autoSpaceDE w:val="0"/>
        <w:autoSpaceDN w:val="0"/>
        <w:adjustRightInd w:val="0"/>
        <w:spacing w:after="0"/>
        <w:ind w:firstLine="540"/>
        <w:rPr>
          <w:i/>
          <w:sz w:val="22"/>
          <w:szCs w:val="22"/>
        </w:rPr>
      </w:pPr>
      <w:bookmarkStart w:id="39" w:name="P57"/>
      <w:bookmarkEnd w:id="39"/>
      <w:r w:rsidRPr="00151C44">
        <w:rPr>
          <w:sz w:val="22"/>
          <w:szCs w:val="22"/>
        </w:rPr>
        <w:t>7.3</w:t>
      </w:r>
      <w:r w:rsidRPr="00151C44">
        <w:rPr>
          <w:b/>
          <w:sz w:val="22"/>
          <w:szCs w:val="22"/>
        </w:rPr>
        <w:t xml:space="preserve">. </w:t>
      </w:r>
      <w:r w:rsidRPr="00151C44">
        <w:rPr>
          <w:i/>
          <w:sz w:val="22"/>
          <w:szCs w:val="22"/>
        </w:rPr>
        <w:t>В случае если настоящий Договор заключен по результатам определения поставщика</w:t>
      </w:r>
      <w:r w:rsidRPr="00151C44">
        <w:rPr>
          <w:sz w:val="22"/>
          <w:szCs w:val="22"/>
        </w:rPr>
        <w:t xml:space="preserve"> </w:t>
      </w:r>
      <w:r w:rsidRPr="00151C44">
        <w:rPr>
          <w:i/>
          <w:sz w:val="22"/>
          <w:szCs w:val="22"/>
        </w:rPr>
        <w:t>в соответствии с пунктом 1 части 1 статьи 30 Федерального закона  № 44-ФЗ, штрафы начисляются за неисполнение или ненадлежащее исполнение Поставщиком обязательств, предусмотренных настоящим Договором, за исключением просрочки исполнения Поставщиком обязательств (в том числе гарантийного обязательства), предусмотренных настоящим Договором. За каждый факт неисполнения или ненадлежащего исполнения Поставщиком обязательств, предусмотренных настоящим Договором, за исключением просрочки исполнения обязательств (в том числе гарантийного обязательства), предусмотренных настоящим Договором, размер штрафа устанавливается в виде фиксированной суммы</w:t>
      </w:r>
      <w:r w:rsidRPr="00151C44">
        <w:rPr>
          <w:i/>
          <w:sz w:val="22"/>
          <w:szCs w:val="22"/>
          <w:vertAlign w:val="superscript"/>
        </w:rPr>
        <w:footnoteReference w:id="2"/>
      </w:r>
      <w:r w:rsidRPr="00151C44">
        <w:rPr>
          <w:i/>
          <w:sz w:val="22"/>
          <w:szCs w:val="22"/>
        </w:rPr>
        <w:t>, что составляет</w:t>
      </w:r>
      <w:proofErr w:type="gramStart"/>
      <w:r w:rsidRPr="00151C44">
        <w:rPr>
          <w:i/>
          <w:sz w:val="22"/>
          <w:szCs w:val="22"/>
        </w:rPr>
        <w:t xml:space="preserve"> ______ (_______________) </w:t>
      </w:r>
      <w:proofErr w:type="gramEnd"/>
      <w:r w:rsidRPr="00151C44">
        <w:rPr>
          <w:i/>
          <w:sz w:val="22"/>
          <w:szCs w:val="22"/>
        </w:rPr>
        <w:t>рублей __ копеек.</w:t>
      </w:r>
    </w:p>
    <w:p w:rsidR="00D050B9" w:rsidRPr="00151C44" w:rsidRDefault="00D050B9" w:rsidP="00D050B9">
      <w:pPr>
        <w:autoSpaceDE w:val="0"/>
        <w:autoSpaceDN w:val="0"/>
        <w:adjustRightInd w:val="0"/>
        <w:spacing w:after="0"/>
        <w:ind w:firstLine="540"/>
        <w:rPr>
          <w:sz w:val="22"/>
          <w:szCs w:val="22"/>
        </w:rPr>
      </w:pPr>
      <w:r w:rsidRPr="00151C44">
        <w:rPr>
          <w:sz w:val="22"/>
          <w:szCs w:val="22"/>
        </w:rPr>
        <w:t xml:space="preserve">7.4. </w:t>
      </w:r>
      <w:proofErr w:type="gramStart"/>
      <w:r w:rsidRPr="00151C44">
        <w:rPr>
          <w:sz w:val="22"/>
          <w:szCs w:val="22"/>
        </w:rPr>
        <w:t>За каждый факт неисполнения или ненадлежащего исполнения Поставщиком обязательств, предусмотренных настоящим Договором,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Договора, размер штрафа рассчитывается в установленном в порядке, за исключением просрочки исполнения обязательств (в том числе гарантийного обязательства), предусмотренных настоящим Договором, и устанавливается в виде</w:t>
      </w:r>
      <w:proofErr w:type="gramEnd"/>
      <w:r w:rsidRPr="00151C44">
        <w:rPr>
          <w:sz w:val="22"/>
          <w:szCs w:val="22"/>
        </w:rPr>
        <w:t xml:space="preserve"> фиксированной суммы</w:t>
      </w:r>
      <w:r w:rsidRPr="00151C44">
        <w:rPr>
          <w:sz w:val="22"/>
          <w:szCs w:val="22"/>
          <w:vertAlign w:val="superscript"/>
        </w:rPr>
        <w:footnoteReference w:id="3"/>
      </w:r>
      <w:r w:rsidRPr="00151C44">
        <w:rPr>
          <w:sz w:val="22"/>
          <w:szCs w:val="22"/>
        </w:rPr>
        <w:t>, что составляет</w:t>
      </w:r>
      <w:proofErr w:type="gramStart"/>
      <w:r w:rsidRPr="00151C44">
        <w:rPr>
          <w:sz w:val="22"/>
          <w:szCs w:val="22"/>
        </w:rPr>
        <w:t xml:space="preserve"> ______ (_______________) </w:t>
      </w:r>
      <w:proofErr w:type="gramEnd"/>
      <w:r w:rsidRPr="00151C44">
        <w:rPr>
          <w:sz w:val="22"/>
          <w:szCs w:val="22"/>
        </w:rPr>
        <w:t>рублей __ копеек.</w:t>
      </w:r>
    </w:p>
    <w:p w:rsidR="00D050B9" w:rsidRPr="00151C44" w:rsidRDefault="00D050B9" w:rsidP="00D050B9">
      <w:pPr>
        <w:autoSpaceDE w:val="0"/>
        <w:autoSpaceDN w:val="0"/>
        <w:adjustRightInd w:val="0"/>
        <w:spacing w:after="0"/>
        <w:ind w:firstLine="540"/>
        <w:rPr>
          <w:sz w:val="22"/>
          <w:szCs w:val="22"/>
        </w:rPr>
      </w:pPr>
      <w:r w:rsidRPr="00151C44">
        <w:rPr>
          <w:sz w:val="22"/>
          <w:szCs w:val="22"/>
        </w:rPr>
        <w:t>7.5. 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выражения, размер штрафа устанавливается (при наличии в настоящем Договоре таких обязательств) в виде фиксированной суммы</w:t>
      </w:r>
      <w:r w:rsidRPr="00151C44">
        <w:rPr>
          <w:sz w:val="22"/>
          <w:szCs w:val="22"/>
          <w:vertAlign w:val="superscript"/>
        </w:rPr>
        <w:footnoteReference w:id="4"/>
      </w:r>
      <w:r w:rsidRPr="00151C44">
        <w:rPr>
          <w:sz w:val="22"/>
          <w:szCs w:val="22"/>
        </w:rPr>
        <w:t>, что составляет</w:t>
      </w:r>
      <w:proofErr w:type="gramStart"/>
      <w:r w:rsidRPr="00151C44">
        <w:rPr>
          <w:sz w:val="22"/>
          <w:szCs w:val="22"/>
        </w:rPr>
        <w:t xml:space="preserve"> ______ (_______________) </w:t>
      </w:r>
      <w:proofErr w:type="gramEnd"/>
      <w:r w:rsidRPr="00151C44">
        <w:rPr>
          <w:sz w:val="22"/>
          <w:szCs w:val="22"/>
        </w:rPr>
        <w:t>рублей __ копеек.</w:t>
      </w:r>
    </w:p>
    <w:p w:rsidR="00D050B9" w:rsidRPr="00151C44" w:rsidRDefault="00D050B9" w:rsidP="00D050B9">
      <w:pPr>
        <w:autoSpaceDE w:val="0"/>
        <w:autoSpaceDN w:val="0"/>
        <w:adjustRightInd w:val="0"/>
        <w:spacing w:after="0"/>
        <w:ind w:firstLine="540"/>
        <w:rPr>
          <w:sz w:val="22"/>
          <w:szCs w:val="22"/>
        </w:rPr>
      </w:pPr>
      <w:r w:rsidRPr="00151C44">
        <w:rPr>
          <w:sz w:val="22"/>
          <w:szCs w:val="22"/>
        </w:rPr>
        <w:t>7.6. В случае если настоящим Договором предусмотрено условие о гражданско-правовой ответственности Поставщиков за неисполнение условия о привлечении к исполнению настоящего Договора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Договором, что составляет</w:t>
      </w:r>
      <w:proofErr w:type="gramStart"/>
      <w:r w:rsidRPr="00151C44">
        <w:rPr>
          <w:sz w:val="22"/>
          <w:szCs w:val="22"/>
        </w:rPr>
        <w:t xml:space="preserve"> ______ (_______________) </w:t>
      </w:r>
      <w:proofErr w:type="gramEnd"/>
      <w:r w:rsidRPr="00151C44">
        <w:rPr>
          <w:sz w:val="22"/>
          <w:szCs w:val="22"/>
        </w:rPr>
        <w:t>рублей __ копеек.</w:t>
      </w:r>
    </w:p>
    <w:p w:rsidR="00D050B9" w:rsidRPr="00151C44" w:rsidRDefault="00D050B9" w:rsidP="00254929">
      <w:pPr>
        <w:spacing w:after="0"/>
        <w:ind w:firstLine="567"/>
        <w:rPr>
          <w:sz w:val="22"/>
          <w:szCs w:val="22"/>
        </w:rPr>
      </w:pPr>
      <w:bookmarkStart w:id="40" w:name="P82"/>
      <w:bookmarkEnd w:id="40"/>
      <w:r w:rsidRPr="00151C44">
        <w:rPr>
          <w:sz w:val="22"/>
          <w:szCs w:val="22"/>
        </w:rPr>
        <w:t>7.7.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w:t>
      </w:r>
      <w:r w:rsidRPr="00151C44">
        <w:rPr>
          <w:sz w:val="22"/>
          <w:szCs w:val="22"/>
          <w:vertAlign w:val="superscript"/>
        </w:rPr>
        <w:footnoteReference w:id="5"/>
      </w:r>
      <w:r w:rsidRPr="00151C44">
        <w:rPr>
          <w:sz w:val="22"/>
          <w:szCs w:val="22"/>
        </w:rPr>
        <w:t>, что составляет</w:t>
      </w:r>
      <w:proofErr w:type="gramStart"/>
      <w:r w:rsidRPr="00151C44">
        <w:rPr>
          <w:sz w:val="22"/>
          <w:szCs w:val="22"/>
        </w:rPr>
        <w:t xml:space="preserve"> ______ (_______________) </w:t>
      </w:r>
      <w:proofErr w:type="gramEnd"/>
      <w:r w:rsidRPr="00151C44">
        <w:rPr>
          <w:sz w:val="22"/>
          <w:szCs w:val="22"/>
        </w:rPr>
        <w:t>рублей __ копеек.</w:t>
      </w:r>
      <w:r w:rsidR="00254929" w:rsidRPr="00254929">
        <w:rPr>
          <w:sz w:val="22"/>
          <w:szCs w:val="22"/>
        </w:rPr>
        <w:t xml:space="preserve"> </w:t>
      </w:r>
      <w:r w:rsidR="00254929">
        <w:rPr>
          <w:sz w:val="22"/>
          <w:szCs w:val="22"/>
        </w:rPr>
        <w:t xml:space="preserve">           </w:t>
      </w:r>
      <w:r w:rsidR="00254929" w:rsidRPr="00400821">
        <w:rPr>
          <w:sz w:val="22"/>
          <w:szCs w:val="22"/>
        </w:rPr>
        <w:t>Директор</w:t>
      </w:r>
      <w:r w:rsidR="00254929" w:rsidRPr="00400821">
        <w:rPr>
          <w:sz w:val="22"/>
          <w:szCs w:val="22"/>
        </w:rPr>
        <w:tab/>
        <w:t xml:space="preserve">                                                                                   </w:t>
      </w:r>
      <w:proofErr w:type="spellStart"/>
      <w:r w:rsidR="00254929" w:rsidRPr="00400821">
        <w:rPr>
          <w:sz w:val="22"/>
          <w:szCs w:val="22"/>
        </w:rPr>
        <w:t>Латыпов</w:t>
      </w:r>
      <w:proofErr w:type="spellEnd"/>
      <w:r w:rsidR="00254929" w:rsidRPr="00400821">
        <w:rPr>
          <w:sz w:val="22"/>
          <w:szCs w:val="22"/>
        </w:rPr>
        <w:t xml:space="preserve"> А.А.</w:t>
      </w:r>
    </w:p>
    <w:p w:rsidR="00A25B64" w:rsidRDefault="00D050B9" w:rsidP="00254929">
      <w:pPr>
        <w:widowControl w:val="0"/>
        <w:autoSpaceDE w:val="0"/>
        <w:autoSpaceDN w:val="0"/>
        <w:adjustRightInd w:val="0"/>
        <w:spacing w:after="0"/>
        <w:ind w:firstLine="540"/>
        <w:rPr>
          <w:sz w:val="22"/>
          <w:szCs w:val="22"/>
        </w:rPr>
      </w:pPr>
      <w:r w:rsidRPr="00151C44">
        <w:rPr>
          <w:sz w:val="22"/>
          <w:szCs w:val="22"/>
        </w:rPr>
        <w:lastRenderedPageBreak/>
        <w:t xml:space="preserve">7.8.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w:t>
      </w:r>
    </w:p>
    <w:p w:rsidR="00D050B9" w:rsidRPr="00151C44" w:rsidRDefault="00D050B9" w:rsidP="00A25B64">
      <w:pPr>
        <w:widowControl w:val="0"/>
        <w:autoSpaceDE w:val="0"/>
        <w:autoSpaceDN w:val="0"/>
        <w:adjustRightInd w:val="0"/>
        <w:spacing w:after="0"/>
        <w:rPr>
          <w:sz w:val="22"/>
          <w:szCs w:val="22"/>
        </w:rPr>
      </w:pPr>
      <w:proofErr w:type="gramStart"/>
      <w:r w:rsidRPr="00151C44">
        <w:rPr>
          <w:sz w:val="22"/>
          <w:szCs w:val="22"/>
        </w:rPr>
        <w:t>пропорциональную</w:t>
      </w:r>
      <w:proofErr w:type="gramEnd"/>
      <w:r w:rsidRPr="00151C44">
        <w:rPr>
          <w:sz w:val="22"/>
          <w:szCs w:val="22"/>
        </w:rPr>
        <w:t xml:space="preserve"> объему обязательств, предусмотренных договором и фактически исполненных Поставщиком.</w:t>
      </w:r>
    </w:p>
    <w:p w:rsidR="00D050B9" w:rsidRPr="00151C44" w:rsidRDefault="00D050B9" w:rsidP="00D050B9">
      <w:pPr>
        <w:autoSpaceDE w:val="0"/>
        <w:autoSpaceDN w:val="0"/>
        <w:adjustRightInd w:val="0"/>
        <w:spacing w:after="0"/>
        <w:ind w:firstLine="567"/>
        <w:outlineLvl w:val="0"/>
        <w:rPr>
          <w:sz w:val="22"/>
          <w:szCs w:val="22"/>
        </w:rPr>
      </w:pPr>
      <w:r w:rsidRPr="00151C44">
        <w:rPr>
          <w:sz w:val="22"/>
          <w:szCs w:val="22"/>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D050B9" w:rsidRPr="00151C44" w:rsidRDefault="00D050B9" w:rsidP="00D050B9">
      <w:pPr>
        <w:autoSpaceDE w:val="0"/>
        <w:autoSpaceDN w:val="0"/>
        <w:spacing w:after="0"/>
        <w:ind w:firstLine="540"/>
        <w:rPr>
          <w:sz w:val="22"/>
          <w:szCs w:val="22"/>
        </w:rPr>
      </w:pPr>
      <w:r w:rsidRPr="00151C44">
        <w:rPr>
          <w:sz w:val="22"/>
          <w:szCs w:val="22"/>
        </w:rPr>
        <w:t xml:space="preserve">7.10.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(пункт 5 статьи 34 </w:t>
      </w:r>
      <w:r w:rsidRPr="00151C44">
        <w:rPr>
          <w:iCs/>
          <w:sz w:val="22"/>
          <w:szCs w:val="22"/>
        </w:rPr>
        <w:t>Федерального закона № 44-ФЗ</w:t>
      </w:r>
      <w:r w:rsidRPr="00151C44">
        <w:rPr>
          <w:sz w:val="22"/>
          <w:szCs w:val="22"/>
        </w:rPr>
        <w:t>).</w:t>
      </w:r>
    </w:p>
    <w:p w:rsidR="00D050B9" w:rsidRPr="00151C44" w:rsidRDefault="00D050B9" w:rsidP="00D050B9">
      <w:pPr>
        <w:widowControl w:val="0"/>
        <w:autoSpaceDE w:val="0"/>
        <w:autoSpaceDN w:val="0"/>
        <w:adjustRightInd w:val="0"/>
        <w:spacing w:after="0"/>
        <w:ind w:firstLine="540"/>
        <w:rPr>
          <w:sz w:val="22"/>
          <w:szCs w:val="22"/>
        </w:rPr>
      </w:pPr>
      <w:r w:rsidRPr="00151C44">
        <w:rPr>
          <w:sz w:val="22"/>
          <w:szCs w:val="22"/>
        </w:rPr>
        <w:t>7.11. Общая сумма начисленной неустойки (штрафов, пени) за неисполнение или ненадлежащее исполнение Поставщиком обязательств, предусмотренных контрактом, не может превышать цену договора.</w:t>
      </w:r>
    </w:p>
    <w:p w:rsidR="00D050B9" w:rsidRPr="00151C44" w:rsidRDefault="00D050B9" w:rsidP="00D050B9">
      <w:pPr>
        <w:widowControl w:val="0"/>
        <w:autoSpaceDE w:val="0"/>
        <w:autoSpaceDN w:val="0"/>
        <w:adjustRightInd w:val="0"/>
        <w:spacing w:after="0"/>
        <w:ind w:firstLine="540"/>
        <w:rPr>
          <w:sz w:val="22"/>
          <w:szCs w:val="22"/>
        </w:rPr>
      </w:pPr>
      <w:r w:rsidRPr="00151C44">
        <w:rPr>
          <w:sz w:val="22"/>
          <w:szCs w:val="22"/>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D050B9" w:rsidRPr="00151C44" w:rsidRDefault="00D050B9" w:rsidP="00D050B9">
      <w:pPr>
        <w:widowControl w:val="0"/>
        <w:autoSpaceDE w:val="0"/>
        <w:autoSpaceDN w:val="0"/>
        <w:adjustRightInd w:val="0"/>
        <w:spacing w:after="0"/>
        <w:ind w:firstLine="540"/>
        <w:rPr>
          <w:sz w:val="22"/>
          <w:szCs w:val="22"/>
        </w:rPr>
      </w:pPr>
      <w:r w:rsidRPr="00151C44">
        <w:rPr>
          <w:sz w:val="22"/>
          <w:szCs w:val="22"/>
        </w:rPr>
        <w:t>7.12. В случае если настоящий договор будет заключен с физическим лицом, сумма, подлежащая уплате такому физическому лицу, уменьшается на размер налоговых платежей, связанных с оплатой договора.</w:t>
      </w:r>
    </w:p>
    <w:p w:rsidR="005A02D2" w:rsidRPr="0086722D" w:rsidRDefault="005A02D2" w:rsidP="005A02D2">
      <w:pPr>
        <w:spacing w:after="0"/>
        <w:ind w:firstLine="567"/>
        <w:jc w:val="center"/>
        <w:rPr>
          <w:sz w:val="22"/>
          <w:szCs w:val="22"/>
        </w:rPr>
      </w:pPr>
      <w:r w:rsidRPr="0086722D">
        <w:rPr>
          <w:sz w:val="22"/>
          <w:szCs w:val="22"/>
        </w:rPr>
        <w:t>8. Форс-мажорные обстоятельства</w:t>
      </w:r>
    </w:p>
    <w:p w:rsidR="005A02D2" w:rsidRPr="0086722D" w:rsidRDefault="005A02D2" w:rsidP="005A02D2">
      <w:pPr>
        <w:spacing w:after="0"/>
        <w:ind w:firstLine="567"/>
        <w:rPr>
          <w:sz w:val="22"/>
          <w:szCs w:val="22"/>
        </w:rPr>
      </w:pPr>
      <w:r w:rsidRPr="0086722D">
        <w:rPr>
          <w:sz w:val="22"/>
          <w:szCs w:val="22"/>
        </w:rPr>
        <w:t xml:space="preserve">8.1. </w:t>
      </w:r>
      <w:proofErr w:type="gramStart"/>
      <w:r w:rsidRPr="0086722D">
        <w:rPr>
          <w:sz w:val="22"/>
          <w:szCs w:val="22"/>
        </w:rP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5A02D2" w:rsidRPr="0086722D" w:rsidRDefault="005A02D2" w:rsidP="005A02D2">
      <w:pPr>
        <w:spacing w:after="0"/>
        <w:ind w:firstLine="567"/>
        <w:rPr>
          <w:sz w:val="22"/>
          <w:szCs w:val="22"/>
        </w:rPr>
      </w:pPr>
      <w:r w:rsidRPr="0086722D">
        <w:rPr>
          <w:sz w:val="22"/>
          <w:szCs w:val="22"/>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5A02D2" w:rsidRPr="0086722D" w:rsidRDefault="005A02D2" w:rsidP="005A02D2">
      <w:pPr>
        <w:spacing w:after="0"/>
        <w:ind w:firstLine="567"/>
        <w:rPr>
          <w:sz w:val="22"/>
          <w:szCs w:val="22"/>
        </w:rPr>
      </w:pPr>
      <w:r w:rsidRPr="0086722D">
        <w:rPr>
          <w:sz w:val="22"/>
          <w:szCs w:val="22"/>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5A02D2" w:rsidRPr="0086722D" w:rsidRDefault="005A02D2" w:rsidP="005A02D2">
      <w:pPr>
        <w:spacing w:after="0"/>
        <w:ind w:firstLine="567"/>
        <w:rPr>
          <w:sz w:val="22"/>
          <w:szCs w:val="22"/>
        </w:rPr>
      </w:pPr>
      <w:r w:rsidRPr="0086722D">
        <w:rPr>
          <w:sz w:val="22"/>
          <w:szCs w:val="22"/>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5A02D2" w:rsidRPr="0086722D" w:rsidRDefault="005A02D2" w:rsidP="005A02D2">
      <w:pPr>
        <w:spacing w:after="0"/>
        <w:ind w:firstLine="567"/>
        <w:rPr>
          <w:sz w:val="22"/>
          <w:szCs w:val="22"/>
        </w:rPr>
      </w:pPr>
      <w:r w:rsidRPr="0086722D">
        <w:rPr>
          <w:sz w:val="22"/>
          <w:szCs w:val="22"/>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5A02D2" w:rsidRPr="0086722D" w:rsidRDefault="005A02D2" w:rsidP="005A02D2">
      <w:pPr>
        <w:spacing w:after="0"/>
        <w:ind w:firstLine="567"/>
        <w:rPr>
          <w:sz w:val="22"/>
          <w:szCs w:val="22"/>
        </w:rPr>
      </w:pPr>
    </w:p>
    <w:p w:rsidR="005A02D2" w:rsidRPr="0086722D" w:rsidRDefault="005A02D2" w:rsidP="005A02D2">
      <w:pPr>
        <w:keepNext/>
        <w:spacing w:after="0"/>
        <w:ind w:firstLine="567"/>
        <w:jc w:val="center"/>
        <w:rPr>
          <w:sz w:val="22"/>
          <w:szCs w:val="22"/>
        </w:rPr>
      </w:pPr>
      <w:r w:rsidRPr="0086722D">
        <w:rPr>
          <w:sz w:val="22"/>
          <w:szCs w:val="22"/>
        </w:rPr>
        <w:t>9. Порядок разрешения споров</w:t>
      </w:r>
    </w:p>
    <w:p w:rsidR="005A02D2" w:rsidRPr="0086722D" w:rsidRDefault="005A02D2" w:rsidP="005A02D2">
      <w:pPr>
        <w:spacing w:after="0"/>
        <w:ind w:firstLine="567"/>
        <w:rPr>
          <w:sz w:val="22"/>
          <w:szCs w:val="22"/>
        </w:rPr>
      </w:pPr>
      <w:r w:rsidRPr="0086722D">
        <w:rPr>
          <w:sz w:val="22"/>
          <w:szCs w:val="22"/>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5A02D2" w:rsidRPr="0086722D" w:rsidRDefault="005A02D2" w:rsidP="005A02D2">
      <w:pPr>
        <w:spacing w:after="0"/>
        <w:ind w:firstLine="567"/>
        <w:rPr>
          <w:sz w:val="22"/>
          <w:szCs w:val="22"/>
        </w:rPr>
      </w:pPr>
      <w:r w:rsidRPr="0086722D">
        <w:rPr>
          <w:sz w:val="22"/>
          <w:szCs w:val="22"/>
        </w:rPr>
        <w:t xml:space="preserve">9.2. При </w:t>
      </w:r>
      <w:proofErr w:type="spellStart"/>
      <w:r w:rsidRPr="0086722D">
        <w:rPr>
          <w:sz w:val="22"/>
          <w:szCs w:val="22"/>
        </w:rPr>
        <w:t>недостижении</w:t>
      </w:r>
      <w:proofErr w:type="spellEnd"/>
      <w:r w:rsidRPr="0086722D">
        <w:rPr>
          <w:sz w:val="22"/>
          <w:szCs w:val="22"/>
        </w:rP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5A02D2" w:rsidRPr="0086722D" w:rsidRDefault="005A02D2" w:rsidP="005A02D2">
      <w:pPr>
        <w:spacing w:after="0"/>
        <w:ind w:firstLine="567"/>
        <w:rPr>
          <w:sz w:val="22"/>
          <w:szCs w:val="22"/>
        </w:rPr>
      </w:pPr>
    </w:p>
    <w:p w:rsidR="005A02D2" w:rsidRPr="0086722D" w:rsidRDefault="005A02D2" w:rsidP="005A02D2">
      <w:pPr>
        <w:spacing w:after="0"/>
        <w:ind w:firstLine="567"/>
        <w:jc w:val="center"/>
        <w:rPr>
          <w:sz w:val="22"/>
          <w:szCs w:val="22"/>
        </w:rPr>
      </w:pPr>
      <w:r w:rsidRPr="0086722D">
        <w:rPr>
          <w:sz w:val="22"/>
          <w:szCs w:val="22"/>
        </w:rPr>
        <w:t>10. Расторжение Договора</w:t>
      </w:r>
    </w:p>
    <w:p w:rsidR="005A02D2" w:rsidRPr="0086722D" w:rsidRDefault="005A02D2" w:rsidP="005A02D2">
      <w:pPr>
        <w:spacing w:after="0"/>
        <w:ind w:firstLine="567"/>
        <w:rPr>
          <w:sz w:val="22"/>
          <w:szCs w:val="22"/>
        </w:rPr>
      </w:pPr>
      <w:r w:rsidRPr="0086722D">
        <w:rPr>
          <w:sz w:val="22"/>
          <w:szCs w:val="22"/>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254929" w:rsidRDefault="005A02D2" w:rsidP="005A02D2">
      <w:pPr>
        <w:spacing w:after="0"/>
        <w:ind w:firstLine="567"/>
        <w:rPr>
          <w:sz w:val="22"/>
          <w:szCs w:val="22"/>
        </w:rPr>
      </w:pPr>
      <w:r w:rsidRPr="0086722D">
        <w:rPr>
          <w:sz w:val="22"/>
          <w:szCs w:val="22"/>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254929" w:rsidRDefault="00254929" w:rsidP="00254929">
      <w:pPr>
        <w:rPr>
          <w:sz w:val="22"/>
          <w:szCs w:val="22"/>
        </w:rPr>
      </w:pPr>
    </w:p>
    <w:p w:rsidR="005A02D2" w:rsidRPr="00254929" w:rsidRDefault="00254929" w:rsidP="00254929">
      <w:pPr>
        <w:spacing w:after="0"/>
        <w:ind w:firstLine="567"/>
        <w:rPr>
          <w:sz w:val="22"/>
          <w:szCs w:val="22"/>
        </w:rPr>
      </w:pPr>
      <w:r>
        <w:rPr>
          <w:sz w:val="22"/>
          <w:szCs w:val="22"/>
        </w:rPr>
        <w:tab/>
      </w:r>
      <w:r w:rsidRPr="00400821">
        <w:rPr>
          <w:sz w:val="22"/>
          <w:szCs w:val="22"/>
        </w:rPr>
        <w:t>Директор</w:t>
      </w:r>
      <w:r w:rsidRPr="00400821">
        <w:rPr>
          <w:sz w:val="22"/>
          <w:szCs w:val="22"/>
        </w:rPr>
        <w:tab/>
        <w:t xml:space="preserve">                                                                                   </w:t>
      </w:r>
      <w:proofErr w:type="spellStart"/>
      <w:r w:rsidRPr="00400821">
        <w:rPr>
          <w:sz w:val="22"/>
          <w:szCs w:val="22"/>
        </w:rPr>
        <w:t>Латыпов</w:t>
      </w:r>
      <w:proofErr w:type="spellEnd"/>
      <w:r w:rsidRPr="00400821">
        <w:rPr>
          <w:sz w:val="22"/>
          <w:szCs w:val="22"/>
        </w:rPr>
        <w:t xml:space="preserve"> А.А.</w:t>
      </w:r>
    </w:p>
    <w:p w:rsidR="005A02D2" w:rsidRDefault="005A02D2" w:rsidP="005A02D2">
      <w:pPr>
        <w:spacing w:after="0"/>
        <w:ind w:firstLine="567"/>
        <w:rPr>
          <w:sz w:val="22"/>
          <w:szCs w:val="22"/>
        </w:rPr>
      </w:pPr>
      <w:r w:rsidRPr="0086722D">
        <w:rPr>
          <w:sz w:val="22"/>
          <w:szCs w:val="22"/>
        </w:rPr>
        <w:lastRenderedPageBreak/>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5A02D2" w:rsidRPr="0086722D" w:rsidRDefault="005A02D2" w:rsidP="005A02D2">
      <w:pPr>
        <w:spacing w:after="0"/>
        <w:ind w:firstLine="567"/>
        <w:rPr>
          <w:sz w:val="22"/>
          <w:szCs w:val="22"/>
        </w:rPr>
      </w:pPr>
      <w:r w:rsidRPr="0086722D">
        <w:rPr>
          <w:sz w:val="22"/>
          <w:szCs w:val="22"/>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86722D">
        <w:rPr>
          <w:sz w:val="22"/>
          <w:szCs w:val="22"/>
        </w:rPr>
        <w:t>с даты получения</w:t>
      </w:r>
      <w:proofErr w:type="gramEnd"/>
      <w:r w:rsidRPr="0086722D">
        <w:rPr>
          <w:sz w:val="22"/>
          <w:szCs w:val="22"/>
        </w:rPr>
        <w:t xml:space="preserve"> предложения о расторжении Договора.</w:t>
      </w:r>
    </w:p>
    <w:p w:rsidR="005A02D2" w:rsidRPr="0086722D" w:rsidRDefault="005A02D2" w:rsidP="005A02D2">
      <w:pPr>
        <w:autoSpaceDE w:val="0"/>
        <w:autoSpaceDN w:val="0"/>
        <w:adjustRightInd w:val="0"/>
        <w:spacing w:after="0"/>
        <w:ind w:firstLine="540"/>
        <w:rPr>
          <w:sz w:val="22"/>
          <w:szCs w:val="22"/>
        </w:rPr>
      </w:pPr>
      <w:r w:rsidRPr="0086722D">
        <w:rPr>
          <w:sz w:val="22"/>
          <w:szCs w:val="22"/>
        </w:rPr>
        <w:t xml:space="preserve">10.5. Заказчик вправе принять решение одностороннем </w:t>
      </w:r>
      <w:proofErr w:type="gramStart"/>
      <w:r w:rsidRPr="0086722D">
        <w:rPr>
          <w:sz w:val="22"/>
          <w:szCs w:val="22"/>
        </w:rPr>
        <w:t>отказе</w:t>
      </w:r>
      <w:proofErr w:type="gramEnd"/>
      <w:r w:rsidRPr="0086722D">
        <w:rPr>
          <w:sz w:val="22"/>
          <w:szCs w:val="22"/>
        </w:rPr>
        <w:t xml:space="preserve">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5A02D2" w:rsidRPr="0086722D" w:rsidRDefault="005A02D2" w:rsidP="005A02D2">
      <w:pPr>
        <w:autoSpaceDE w:val="0"/>
        <w:autoSpaceDN w:val="0"/>
        <w:adjustRightInd w:val="0"/>
        <w:spacing w:after="0"/>
        <w:ind w:firstLine="540"/>
        <w:rPr>
          <w:sz w:val="22"/>
          <w:szCs w:val="22"/>
        </w:rPr>
      </w:pPr>
      <w:r w:rsidRPr="0086722D">
        <w:rPr>
          <w:sz w:val="22"/>
          <w:szCs w:val="22"/>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86722D">
        <w:rPr>
          <w:sz w:val="22"/>
          <w:szCs w:val="22"/>
        </w:rPr>
        <w:t>и</w:t>
      </w:r>
      <w:proofErr w:type="gramEnd"/>
      <w:r w:rsidRPr="0086722D">
        <w:rPr>
          <w:sz w:val="22"/>
          <w:szCs w:val="22"/>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EF405C" w:rsidRDefault="005A02D2" w:rsidP="005A02D2">
      <w:pPr>
        <w:autoSpaceDE w:val="0"/>
        <w:autoSpaceDN w:val="0"/>
        <w:adjustRightInd w:val="0"/>
        <w:spacing w:after="0"/>
        <w:ind w:firstLine="540"/>
        <w:rPr>
          <w:sz w:val="22"/>
          <w:szCs w:val="22"/>
        </w:rPr>
      </w:pPr>
      <w:r w:rsidRPr="0086722D">
        <w:rPr>
          <w:sz w:val="22"/>
          <w:szCs w:val="22"/>
        </w:rPr>
        <w:t xml:space="preserve">10.7. Решение Заказчика об одностороннем отказе от исполнения Договора не позднее чем в течение трех рабочих дней </w:t>
      </w:r>
      <w:proofErr w:type="gramStart"/>
      <w:r w:rsidRPr="0086722D">
        <w:rPr>
          <w:sz w:val="22"/>
          <w:szCs w:val="22"/>
        </w:rPr>
        <w:t>с даты принятия</w:t>
      </w:r>
      <w:proofErr w:type="gramEnd"/>
      <w:r w:rsidRPr="0086722D">
        <w:rPr>
          <w:sz w:val="22"/>
          <w:szCs w:val="22"/>
        </w:rPr>
        <w:t xml:space="preserve">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w:t>
      </w:r>
    </w:p>
    <w:p w:rsidR="005A02D2" w:rsidRDefault="005A02D2" w:rsidP="00BB6E81">
      <w:pPr>
        <w:spacing w:after="0"/>
        <w:rPr>
          <w:sz w:val="22"/>
          <w:szCs w:val="22"/>
        </w:rPr>
      </w:pPr>
      <w:r w:rsidRPr="0086722D">
        <w:rPr>
          <w:sz w:val="22"/>
          <w:szCs w:val="22"/>
        </w:rPr>
        <w:t>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w:t>
      </w:r>
      <w:proofErr w:type="gramStart"/>
      <w:r w:rsidRPr="0086722D">
        <w:rPr>
          <w:sz w:val="22"/>
          <w:szCs w:val="22"/>
        </w:rPr>
        <w:t>дств св</w:t>
      </w:r>
      <w:proofErr w:type="gramEnd"/>
      <w:r w:rsidRPr="0086722D">
        <w:rPr>
          <w:sz w:val="22"/>
          <w:szCs w:val="22"/>
        </w:rPr>
        <w:t xml:space="preserve">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w:t>
      </w:r>
      <w:proofErr w:type="gramStart"/>
      <w:r w:rsidRPr="0086722D">
        <w:rPr>
          <w:sz w:val="22"/>
          <w:szCs w:val="22"/>
        </w:rPr>
        <w:t>об</w:t>
      </w:r>
      <w:proofErr w:type="gramEnd"/>
      <w:r w:rsidRPr="0086722D">
        <w:rPr>
          <w:sz w:val="22"/>
          <w:szCs w:val="22"/>
        </w:rPr>
        <w:t xml:space="preserve"> </w:t>
      </w:r>
    </w:p>
    <w:p w:rsidR="005A02D2" w:rsidRPr="0086722D" w:rsidRDefault="005A02D2" w:rsidP="00EF405C">
      <w:pPr>
        <w:spacing w:after="0"/>
        <w:rPr>
          <w:sz w:val="22"/>
          <w:szCs w:val="22"/>
        </w:rPr>
      </w:pPr>
      <w:r w:rsidRPr="0086722D">
        <w:rPr>
          <w:sz w:val="22"/>
          <w:szCs w:val="22"/>
        </w:rPr>
        <w:t xml:space="preserve">одностороннем </w:t>
      </w:r>
      <w:proofErr w:type="gramStart"/>
      <w:r w:rsidRPr="0086722D">
        <w:rPr>
          <w:sz w:val="22"/>
          <w:szCs w:val="22"/>
        </w:rPr>
        <w:t>отказе</w:t>
      </w:r>
      <w:proofErr w:type="gramEnd"/>
      <w:r w:rsidRPr="0086722D">
        <w:rPr>
          <w:sz w:val="22"/>
          <w:szCs w:val="22"/>
        </w:rPr>
        <w:t xml:space="preserve">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86722D">
        <w:rPr>
          <w:sz w:val="22"/>
          <w:szCs w:val="22"/>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86722D">
        <w:rPr>
          <w:sz w:val="22"/>
          <w:szCs w:val="22"/>
        </w:rPr>
        <w:t>.</w:t>
      </w:r>
    </w:p>
    <w:p w:rsidR="005A02D2" w:rsidRPr="0086722D" w:rsidRDefault="005A02D2" w:rsidP="005A02D2">
      <w:pPr>
        <w:autoSpaceDE w:val="0"/>
        <w:autoSpaceDN w:val="0"/>
        <w:adjustRightInd w:val="0"/>
        <w:spacing w:after="0"/>
        <w:ind w:firstLine="539"/>
        <w:rPr>
          <w:sz w:val="22"/>
          <w:szCs w:val="22"/>
        </w:rPr>
      </w:pPr>
      <w:r w:rsidRPr="0086722D">
        <w:rPr>
          <w:sz w:val="22"/>
          <w:szCs w:val="22"/>
        </w:rPr>
        <w:t xml:space="preserve">10.8. Решение Заказчика об одностороннем отказе от исполнения Договора вступает в </w:t>
      </w:r>
      <w:proofErr w:type="gramStart"/>
      <w:r w:rsidRPr="0086722D">
        <w:rPr>
          <w:sz w:val="22"/>
          <w:szCs w:val="22"/>
        </w:rPr>
        <w:t>силу</w:t>
      </w:r>
      <w:proofErr w:type="gramEnd"/>
      <w:r w:rsidRPr="0086722D">
        <w:rPr>
          <w:sz w:val="22"/>
          <w:szCs w:val="22"/>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5A02D2" w:rsidRPr="0086722D" w:rsidRDefault="005A02D2" w:rsidP="005A02D2">
      <w:pPr>
        <w:autoSpaceDE w:val="0"/>
        <w:autoSpaceDN w:val="0"/>
        <w:adjustRightInd w:val="0"/>
        <w:spacing w:after="0"/>
        <w:ind w:firstLine="539"/>
        <w:rPr>
          <w:sz w:val="22"/>
          <w:szCs w:val="22"/>
        </w:rPr>
      </w:pPr>
      <w:r w:rsidRPr="0086722D">
        <w:rPr>
          <w:sz w:val="22"/>
          <w:szCs w:val="22"/>
        </w:rPr>
        <w:t xml:space="preserve">10.9. </w:t>
      </w:r>
      <w:proofErr w:type="gramStart"/>
      <w:r w:rsidRPr="0086722D">
        <w:rPr>
          <w:sz w:val="22"/>
          <w:szCs w:val="22"/>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86722D">
        <w:rPr>
          <w:sz w:val="22"/>
          <w:szCs w:val="22"/>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5A02D2" w:rsidRPr="0086722D" w:rsidRDefault="005A02D2" w:rsidP="005A02D2">
      <w:pPr>
        <w:autoSpaceDE w:val="0"/>
        <w:autoSpaceDN w:val="0"/>
        <w:adjustRightInd w:val="0"/>
        <w:spacing w:after="0"/>
        <w:ind w:firstLine="539"/>
        <w:rPr>
          <w:sz w:val="22"/>
          <w:szCs w:val="22"/>
        </w:rPr>
      </w:pPr>
      <w:r w:rsidRPr="0086722D">
        <w:rPr>
          <w:sz w:val="22"/>
          <w:szCs w:val="22"/>
        </w:rPr>
        <w:t xml:space="preserve">10.10. </w:t>
      </w:r>
      <w:proofErr w:type="gramStart"/>
      <w:r w:rsidRPr="0086722D">
        <w:rPr>
          <w:sz w:val="22"/>
          <w:szCs w:val="22"/>
        </w:rPr>
        <w:t>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Pr="0086722D">
        <w:rPr>
          <w:sz w:val="22"/>
          <w:szCs w:val="22"/>
        </w:rPr>
        <w:t xml:space="preserve"> определения Поставщика.</w:t>
      </w:r>
    </w:p>
    <w:p w:rsidR="00254929" w:rsidRDefault="005A02D2" w:rsidP="005A02D2">
      <w:pPr>
        <w:autoSpaceDE w:val="0"/>
        <w:autoSpaceDN w:val="0"/>
        <w:adjustRightInd w:val="0"/>
        <w:spacing w:after="0"/>
        <w:ind w:firstLine="539"/>
        <w:rPr>
          <w:sz w:val="22"/>
          <w:szCs w:val="22"/>
        </w:rPr>
      </w:pPr>
      <w:r w:rsidRPr="0086722D">
        <w:rPr>
          <w:sz w:val="22"/>
          <w:szCs w:val="22"/>
        </w:rPr>
        <w:t xml:space="preserve">10.11.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86722D">
        <w:rPr>
          <w:sz w:val="22"/>
          <w:szCs w:val="22"/>
        </w:rPr>
        <w:t>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w:t>
      </w:r>
      <w:proofErr w:type="gramEnd"/>
      <w:r w:rsidRPr="0086722D">
        <w:rPr>
          <w:sz w:val="22"/>
          <w:szCs w:val="22"/>
        </w:rPr>
        <w:t xml:space="preserve">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254929" w:rsidRDefault="00254929" w:rsidP="00254929">
      <w:pPr>
        <w:rPr>
          <w:sz w:val="22"/>
          <w:szCs w:val="22"/>
        </w:rPr>
      </w:pPr>
    </w:p>
    <w:p w:rsidR="005A02D2" w:rsidRPr="00254929" w:rsidRDefault="00254929" w:rsidP="00254929">
      <w:pPr>
        <w:spacing w:after="0"/>
        <w:ind w:firstLine="567"/>
        <w:rPr>
          <w:sz w:val="22"/>
          <w:szCs w:val="22"/>
        </w:rPr>
      </w:pPr>
      <w:r>
        <w:rPr>
          <w:sz w:val="22"/>
          <w:szCs w:val="22"/>
        </w:rPr>
        <w:tab/>
      </w:r>
      <w:r w:rsidRPr="00400821">
        <w:rPr>
          <w:sz w:val="22"/>
          <w:szCs w:val="22"/>
        </w:rPr>
        <w:t>Директор</w:t>
      </w:r>
      <w:r w:rsidRPr="00400821">
        <w:rPr>
          <w:sz w:val="22"/>
          <w:szCs w:val="22"/>
        </w:rPr>
        <w:tab/>
        <w:t xml:space="preserve">                                                                                   </w:t>
      </w:r>
      <w:proofErr w:type="spellStart"/>
      <w:r w:rsidRPr="00400821">
        <w:rPr>
          <w:sz w:val="22"/>
          <w:szCs w:val="22"/>
        </w:rPr>
        <w:t>Латыпов</w:t>
      </w:r>
      <w:proofErr w:type="spellEnd"/>
      <w:r w:rsidRPr="00400821">
        <w:rPr>
          <w:sz w:val="22"/>
          <w:szCs w:val="22"/>
        </w:rPr>
        <w:t xml:space="preserve"> А.А.</w:t>
      </w:r>
    </w:p>
    <w:p w:rsidR="005A02D2" w:rsidRDefault="005A02D2" w:rsidP="005A02D2">
      <w:pPr>
        <w:autoSpaceDE w:val="0"/>
        <w:autoSpaceDN w:val="0"/>
        <w:adjustRightInd w:val="0"/>
        <w:spacing w:after="0"/>
        <w:ind w:firstLine="539"/>
        <w:rPr>
          <w:sz w:val="22"/>
          <w:szCs w:val="22"/>
        </w:rPr>
      </w:pPr>
      <w:r w:rsidRPr="0086722D">
        <w:rPr>
          <w:sz w:val="22"/>
          <w:szCs w:val="22"/>
        </w:rPr>
        <w:lastRenderedPageBreak/>
        <w:t xml:space="preserve">10.12. Решение Поставщика об одностороннем отказе от исполнения Договора вступает в </w:t>
      </w:r>
      <w:proofErr w:type="gramStart"/>
      <w:r w:rsidRPr="0086722D">
        <w:rPr>
          <w:sz w:val="22"/>
          <w:szCs w:val="22"/>
        </w:rPr>
        <w:t>силу</w:t>
      </w:r>
      <w:proofErr w:type="gramEnd"/>
      <w:r w:rsidRPr="0086722D">
        <w:rPr>
          <w:sz w:val="22"/>
          <w:szCs w:val="22"/>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5A02D2" w:rsidRPr="0086722D" w:rsidRDefault="005A02D2" w:rsidP="005A02D2">
      <w:pPr>
        <w:autoSpaceDE w:val="0"/>
        <w:autoSpaceDN w:val="0"/>
        <w:adjustRightInd w:val="0"/>
        <w:spacing w:after="0"/>
        <w:ind w:firstLine="539"/>
        <w:rPr>
          <w:sz w:val="22"/>
          <w:szCs w:val="22"/>
        </w:rPr>
      </w:pPr>
      <w:r w:rsidRPr="0086722D">
        <w:rPr>
          <w:sz w:val="22"/>
          <w:szCs w:val="22"/>
        </w:rPr>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86722D">
        <w:rPr>
          <w:sz w:val="22"/>
          <w:szCs w:val="22"/>
        </w:rPr>
        <w:t>решении</w:t>
      </w:r>
      <w:proofErr w:type="gramEnd"/>
      <w:r w:rsidRPr="0086722D">
        <w:rPr>
          <w:sz w:val="22"/>
          <w:szCs w:val="22"/>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5A02D2" w:rsidRPr="0086722D" w:rsidRDefault="005A02D2" w:rsidP="005A02D2">
      <w:pPr>
        <w:autoSpaceDE w:val="0"/>
        <w:autoSpaceDN w:val="0"/>
        <w:adjustRightInd w:val="0"/>
        <w:spacing w:after="0"/>
        <w:ind w:firstLine="539"/>
        <w:rPr>
          <w:sz w:val="22"/>
          <w:szCs w:val="22"/>
        </w:rPr>
      </w:pPr>
      <w:r w:rsidRPr="0086722D">
        <w:rPr>
          <w:sz w:val="22"/>
          <w:szCs w:val="22"/>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5A02D2" w:rsidRDefault="005A02D2" w:rsidP="005A02D2">
      <w:pPr>
        <w:autoSpaceDE w:val="0"/>
        <w:autoSpaceDN w:val="0"/>
        <w:adjustRightInd w:val="0"/>
        <w:spacing w:after="0"/>
        <w:rPr>
          <w:sz w:val="22"/>
          <w:szCs w:val="22"/>
        </w:rPr>
      </w:pPr>
    </w:p>
    <w:p w:rsidR="00BB6E81" w:rsidRPr="0086722D" w:rsidRDefault="00BB6E81" w:rsidP="005A02D2">
      <w:pPr>
        <w:autoSpaceDE w:val="0"/>
        <w:autoSpaceDN w:val="0"/>
        <w:adjustRightInd w:val="0"/>
        <w:spacing w:after="0"/>
        <w:rPr>
          <w:sz w:val="22"/>
          <w:szCs w:val="22"/>
        </w:rPr>
      </w:pPr>
    </w:p>
    <w:p w:rsidR="005A02D2" w:rsidRPr="0086722D" w:rsidRDefault="005A02D2" w:rsidP="005A02D2">
      <w:pPr>
        <w:spacing w:after="0"/>
        <w:ind w:firstLine="567"/>
        <w:jc w:val="center"/>
        <w:rPr>
          <w:sz w:val="22"/>
          <w:szCs w:val="22"/>
        </w:rPr>
      </w:pPr>
      <w:r w:rsidRPr="0086722D">
        <w:rPr>
          <w:sz w:val="22"/>
          <w:szCs w:val="22"/>
        </w:rPr>
        <w:t>11.Срок действия Договора</w:t>
      </w:r>
    </w:p>
    <w:p w:rsidR="0096127E" w:rsidRPr="0096127E" w:rsidRDefault="005A02D2" w:rsidP="0096127E">
      <w:pPr>
        <w:pStyle w:val="ConsPlusNormal"/>
        <w:widowControl/>
        <w:ind w:firstLine="567"/>
        <w:jc w:val="both"/>
        <w:rPr>
          <w:rFonts w:ascii="Times New Roman" w:hAnsi="Times New Roman" w:cs="Times New Roman"/>
          <w:sz w:val="22"/>
          <w:szCs w:val="22"/>
        </w:rPr>
      </w:pPr>
      <w:r w:rsidRPr="0096127E">
        <w:rPr>
          <w:rFonts w:ascii="Times New Roman" w:hAnsi="Times New Roman" w:cs="Times New Roman"/>
          <w:sz w:val="22"/>
          <w:szCs w:val="22"/>
        </w:rPr>
        <w:t>11.1.</w:t>
      </w:r>
      <w:r w:rsidRPr="0086722D">
        <w:rPr>
          <w:sz w:val="22"/>
          <w:szCs w:val="22"/>
        </w:rPr>
        <w:t xml:space="preserve"> </w:t>
      </w:r>
      <w:r w:rsidR="0096127E" w:rsidRPr="0096127E">
        <w:rPr>
          <w:rFonts w:ascii="Times New Roman" w:hAnsi="Times New Roman" w:cs="Times New Roman"/>
          <w:sz w:val="22"/>
          <w:szCs w:val="22"/>
        </w:rPr>
        <w:t>Договор вступает в силу со дня подписания его Сторонами и действует до 3</w:t>
      </w:r>
      <w:r w:rsidR="00480EB6">
        <w:rPr>
          <w:rFonts w:ascii="Times New Roman" w:hAnsi="Times New Roman" w:cs="Times New Roman"/>
          <w:sz w:val="22"/>
          <w:szCs w:val="22"/>
        </w:rPr>
        <w:t>1</w:t>
      </w:r>
      <w:r w:rsidR="0096127E" w:rsidRPr="0096127E">
        <w:rPr>
          <w:rFonts w:ascii="Times New Roman" w:hAnsi="Times New Roman" w:cs="Times New Roman"/>
          <w:sz w:val="22"/>
          <w:szCs w:val="22"/>
        </w:rPr>
        <w:t xml:space="preserve"> </w:t>
      </w:r>
      <w:r w:rsidR="00480EB6">
        <w:rPr>
          <w:rFonts w:ascii="Times New Roman" w:hAnsi="Times New Roman" w:cs="Times New Roman"/>
          <w:sz w:val="22"/>
          <w:szCs w:val="22"/>
        </w:rPr>
        <w:t>августа</w:t>
      </w:r>
      <w:r w:rsidR="0096127E" w:rsidRPr="0096127E">
        <w:rPr>
          <w:rFonts w:ascii="Times New Roman" w:hAnsi="Times New Roman" w:cs="Times New Roman"/>
          <w:sz w:val="22"/>
          <w:szCs w:val="22"/>
        </w:rPr>
        <w:t xml:space="preserve"> 2018 г. С 01 </w:t>
      </w:r>
      <w:r w:rsidR="00480EB6">
        <w:rPr>
          <w:rFonts w:ascii="Times New Roman" w:hAnsi="Times New Roman" w:cs="Times New Roman"/>
          <w:sz w:val="22"/>
          <w:szCs w:val="22"/>
        </w:rPr>
        <w:t>сентября</w:t>
      </w:r>
      <w:r w:rsidR="0096127E" w:rsidRPr="0096127E">
        <w:rPr>
          <w:rFonts w:ascii="Times New Roman" w:hAnsi="Times New Roman" w:cs="Times New Roman"/>
          <w:sz w:val="22"/>
          <w:szCs w:val="22"/>
        </w:rPr>
        <w:t xml:space="preserve"> 2018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8E5F7F" w:rsidRDefault="008E5F7F" w:rsidP="00BB6E81">
      <w:pPr>
        <w:spacing w:after="0"/>
        <w:ind w:firstLine="567"/>
        <w:rPr>
          <w:sz w:val="22"/>
          <w:szCs w:val="22"/>
        </w:rPr>
      </w:pPr>
    </w:p>
    <w:p w:rsidR="008E5F7F" w:rsidRPr="0086722D" w:rsidRDefault="008E5F7F" w:rsidP="0096127E">
      <w:pPr>
        <w:spacing w:after="0"/>
        <w:ind w:firstLine="567"/>
        <w:rPr>
          <w:sz w:val="22"/>
          <w:szCs w:val="22"/>
        </w:rPr>
      </w:pPr>
    </w:p>
    <w:p w:rsidR="005A02D2" w:rsidRPr="0086722D" w:rsidRDefault="005A02D2" w:rsidP="005A02D2">
      <w:pPr>
        <w:spacing w:after="0"/>
        <w:ind w:firstLine="567"/>
        <w:jc w:val="center"/>
        <w:rPr>
          <w:sz w:val="22"/>
          <w:szCs w:val="22"/>
        </w:rPr>
      </w:pPr>
      <w:r w:rsidRPr="0086722D">
        <w:rPr>
          <w:sz w:val="22"/>
          <w:szCs w:val="22"/>
        </w:rPr>
        <w:t>12.Прочие условия</w:t>
      </w:r>
    </w:p>
    <w:p w:rsidR="005A02D2" w:rsidRPr="0086722D" w:rsidRDefault="005A02D2" w:rsidP="008E5F7F">
      <w:pPr>
        <w:autoSpaceDE w:val="0"/>
        <w:autoSpaceDN w:val="0"/>
        <w:adjustRightInd w:val="0"/>
        <w:spacing w:after="0"/>
        <w:ind w:firstLine="567"/>
        <w:rPr>
          <w:sz w:val="22"/>
          <w:szCs w:val="22"/>
        </w:rPr>
      </w:pPr>
      <w:r w:rsidRPr="0086722D">
        <w:rPr>
          <w:sz w:val="22"/>
          <w:szCs w:val="22"/>
        </w:rPr>
        <w:t xml:space="preserve">12.1. Договор составлен в форме электронного документа. После заключения Договора Стороны вправе изготовить Договора на бумажном носителе в 2 (двух) экземплярах, имеющих одинаковую юридическую силу, по одному для Заказчика и Подрядчика. </w:t>
      </w:r>
    </w:p>
    <w:p w:rsidR="005A02D2" w:rsidRPr="0086722D" w:rsidRDefault="005A02D2" w:rsidP="005A02D2">
      <w:pPr>
        <w:autoSpaceDE w:val="0"/>
        <w:autoSpaceDN w:val="0"/>
        <w:adjustRightInd w:val="0"/>
        <w:spacing w:after="0"/>
        <w:ind w:firstLine="567"/>
        <w:rPr>
          <w:sz w:val="22"/>
          <w:szCs w:val="22"/>
        </w:rPr>
      </w:pPr>
      <w:r w:rsidRPr="0086722D">
        <w:rPr>
          <w:sz w:val="22"/>
          <w:szCs w:val="22"/>
        </w:rPr>
        <w:t>12.2. Все приложения к Договору являются его неотъемной частью.</w:t>
      </w:r>
    </w:p>
    <w:p w:rsidR="005A02D2" w:rsidRPr="0086722D" w:rsidRDefault="005A02D2" w:rsidP="005A02D2">
      <w:pPr>
        <w:autoSpaceDE w:val="0"/>
        <w:autoSpaceDN w:val="0"/>
        <w:adjustRightInd w:val="0"/>
        <w:spacing w:after="0"/>
        <w:ind w:firstLine="567"/>
        <w:rPr>
          <w:sz w:val="22"/>
          <w:szCs w:val="22"/>
        </w:rPr>
      </w:pPr>
      <w:r w:rsidRPr="0086722D">
        <w:rPr>
          <w:sz w:val="22"/>
          <w:szCs w:val="22"/>
        </w:rPr>
        <w:t>12.3. К Договору прилагаются:</w:t>
      </w:r>
    </w:p>
    <w:p w:rsidR="005A02D2" w:rsidRPr="0086722D" w:rsidRDefault="005A02D2" w:rsidP="005A02D2">
      <w:pPr>
        <w:autoSpaceDE w:val="0"/>
        <w:autoSpaceDN w:val="0"/>
        <w:adjustRightInd w:val="0"/>
        <w:spacing w:after="0"/>
        <w:ind w:firstLine="567"/>
        <w:jc w:val="left"/>
        <w:rPr>
          <w:bCs/>
          <w:sz w:val="22"/>
          <w:szCs w:val="22"/>
        </w:rPr>
      </w:pPr>
      <w:r w:rsidRPr="0086722D">
        <w:rPr>
          <w:bCs/>
          <w:sz w:val="22"/>
          <w:szCs w:val="22"/>
        </w:rPr>
        <w:t xml:space="preserve">- Спецификация </w:t>
      </w:r>
      <w:r w:rsidRPr="0086722D">
        <w:rPr>
          <w:sz w:val="22"/>
          <w:szCs w:val="22"/>
        </w:rPr>
        <w:t>(Приложение №1)</w:t>
      </w:r>
      <w:r w:rsidRPr="0086722D">
        <w:rPr>
          <w:bCs/>
          <w:sz w:val="22"/>
          <w:szCs w:val="22"/>
        </w:rPr>
        <w:t xml:space="preserve">;  </w:t>
      </w:r>
    </w:p>
    <w:p w:rsidR="005A02D2" w:rsidRPr="0086722D" w:rsidRDefault="005A02D2" w:rsidP="005A02D2">
      <w:pPr>
        <w:autoSpaceDE w:val="0"/>
        <w:autoSpaceDN w:val="0"/>
        <w:adjustRightInd w:val="0"/>
        <w:spacing w:after="0"/>
        <w:ind w:firstLine="567"/>
        <w:rPr>
          <w:sz w:val="22"/>
          <w:szCs w:val="22"/>
        </w:rPr>
      </w:pPr>
      <w:r w:rsidRPr="0086722D">
        <w:rPr>
          <w:sz w:val="22"/>
          <w:szCs w:val="22"/>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86722D">
        <w:rPr>
          <w:sz w:val="22"/>
          <w:szCs w:val="22"/>
        </w:rPr>
        <w:t>с даты</w:t>
      </w:r>
      <w:proofErr w:type="gramEnd"/>
      <w:r w:rsidRPr="0086722D">
        <w:rPr>
          <w:sz w:val="22"/>
          <w:szCs w:val="22"/>
        </w:rPr>
        <w:t xml:space="preserve"> такого изменения.</w:t>
      </w:r>
    </w:p>
    <w:p w:rsidR="005A02D2" w:rsidRPr="0086722D" w:rsidRDefault="005A02D2" w:rsidP="005A02D2">
      <w:pPr>
        <w:autoSpaceDE w:val="0"/>
        <w:autoSpaceDN w:val="0"/>
        <w:adjustRightInd w:val="0"/>
        <w:spacing w:after="0"/>
        <w:ind w:firstLine="540"/>
        <w:rPr>
          <w:sz w:val="22"/>
          <w:szCs w:val="22"/>
        </w:rPr>
      </w:pPr>
      <w:r w:rsidRPr="0086722D">
        <w:rPr>
          <w:sz w:val="22"/>
          <w:szCs w:val="22"/>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5A02D2" w:rsidRPr="0086722D" w:rsidRDefault="005A02D2" w:rsidP="005A02D2">
      <w:pPr>
        <w:widowControl w:val="0"/>
        <w:autoSpaceDE w:val="0"/>
        <w:autoSpaceDN w:val="0"/>
        <w:adjustRightInd w:val="0"/>
        <w:spacing w:after="0"/>
        <w:ind w:firstLine="540"/>
        <w:rPr>
          <w:sz w:val="22"/>
          <w:szCs w:val="22"/>
        </w:rPr>
      </w:pPr>
      <w:r w:rsidRPr="0086722D">
        <w:rPr>
          <w:sz w:val="22"/>
          <w:szCs w:val="22"/>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w:t>
      </w:r>
      <w:proofErr w:type="gramStart"/>
      <w:r w:rsidRPr="0086722D">
        <w:rPr>
          <w:sz w:val="22"/>
          <w:szCs w:val="22"/>
        </w:rPr>
        <w:t>положений бюджетного законодательства Российской Федерации цены Договора</w:t>
      </w:r>
      <w:proofErr w:type="gramEnd"/>
      <w:r w:rsidRPr="0086722D">
        <w:rPr>
          <w:sz w:val="22"/>
          <w:szCs w:val="22"/>
        </w:rPr>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5A02D2" w:rsidRPr="0086722D" w:rsidRDefault="005A02D2" w:rsidP="005A02D2">
      <w:pPr>
        <w:autoSpaceDE w:val="0"/>
        <w:autoSpaceDN w:val="0"/>
        <w:adjustRightInd w:val="0"/>
        <w:spacing w:after="0"/>
        <w:ind w:firstLine="567"/>
        <w:rPr>
          <w:sz w:val="22"/>
          <w:szCs w:val="22"/>
        </w:rPr>
      </w:pPr>
      <w:r w:rsidRPr="0086722D">
        <w:rPr>
          <w:sz w:val="22"/>
          <w:szCs w:val="22"/>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5A02D2" w:rsidRDefault="005A02D2" w:rsidP="005A02D2">
      <w:pPr>
        <w:autoSpaceDE w:val="0"/>
        <w:autoSpaceDN w:val="0"/>
        <w:adjustRightInd w:val="0"/>
        <w:spacing w:after="0"/>
        <w:ind w:firstLine="567"/>
        <w:rPr>
          <w:sz w:val="22"/>
          <w:szCs w:val="22"/>
        </w:rPr>
      </w:pPr>
      <w:r w:rsidRPr="0086722D">
        <w:rPr>
          <w:sz w:val="22"/>
          <w:szCs w:val="22"/>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254929" w:rsidRDefault="00254929" w:rsidP="005A02D2">
      <w:pPr>
        <w:autoSpaceDE w:val="0"/>
        <w:autoSpaceDN w:val="0"/>
        <w:adjustRightInd w:val="0"/>
        <w:spacing w:after="0"/>
        <w:ind w:firstLine="567"/>
        <w:rPr>
          <w:sz w:val="22"/>
          <w:szCs w:val="22"/>
        </w:rPr>
      </w:pPr>
    </w:p>
    <w:p w:rsidR="00254929" w:rsidRDefault="00254929" w:rsidP="005A02D2">
      <w:pPr>
        <w:autoSpaceDE w:val="0"/>
        <w:autoSpaceDN w:val="0"/>
        <w:adjustRightInd w:val="0"/>
        <w:spacing w:after="0"/>
        <w:ind w:firstLine="567"/>
        <w:rPr>
          <w:sz w:val="22"/>
          <w:szCs w:val="22"/>
        </w:rPr>
      </w:pPr>
    </w:p>
    <w:p w:rsidR="00254929" w:rsidRDefault="00254929" w:rsidP="005A02D2">
      <w:pPr>
        <w:autoSpaceDE w:val="0"/>
        <w:autoSpaceDN w:val="0"/>
        <w:adjustRightInd w:val="0"/>
        <w:spacing w:after="0"/>
        <w:ind w:firstLine="567"/>
        <w:rPr>
          <w:sz w:val="22"/>
          <w:szCs w:val="22"/>
        </w:rPr>
      </w:pPr>
    </w:p>
    <w:p w:rsidR="00254929" w:rsidRDefault="00254929" w:rsidP="005A02D2">
      <w:pPr>
        <w:autoSpaceDE w:val="0"/>
        <w:autoSpaceDN w:val="0"/>
        <w:adjustRightInd w:val="0"/>
        <w:spacing w:after="0"/>
        <w:ind w:firstLine="567"/>
        <w:rPr>
          <w:sz w:val="22"/>
          <w:szCs w:val="22"/>
        </w:rPr>
      </w:pPr>
    </w:p>
    <w:p w:rsidR="00254929" w:rsidRPr="0086722D" w:rsidRDefault="00254929" w:rsidP="00254929">
      <w:pPr>
        <w:spacing w:after="0"/>
        <w:ind w:firstLine="567"/>
        <w:rPr>
          <w:sz w:val="22"/>
          <w:szCs w:val="22"/>
        </w:rPr>
      </w:pPr>
      <w:r w:rsidRPr="00400821">
        <w:rPr>
          <w:sz w:val="22"/>
          <w:szCs w:val="22"/>
        </w:rPr>
        <w:t>Директор</w:t>
      </w:r>
      <w:r w:rsidRPr="00400821">
        <w:rPr>
          <w:sz w:val="22"/>
          <w:szCs w:val="22"/>
        </w:rPr>
        <w:tab/>
        <w:t xml:space="preserve">                                                                                   </w:t>
      </w:r>
      <w:proofErr w:type="spellStart"/>
      <w:r w:rsidRPr="00400821">
        <w:rPr>
          <w:sz w:val="22"/>
          <w:szCs w:val="22"/>
        </w:rPr>
        <w:t>Латыпов</w:t>
      </w:r>
      <w:proofErr w:type="spellEnd"/>
      <w:r w:rsidRPr="00400821">
        <w:rPr>
          <w:sz w:val="22"/>
          <w:szCs w:val="22"/>
        </w:rPr>
        <w:t xml:space="preserve"> А.А.</w:t>
      </w:r>
    </w:p>
    <w:p w:rsidR="00254929" w:rsidRDefault="00254929" w:rsidP="005A02D2">
      <w:pPr>
        <w:autoSpaceDE w:val="0"/>
        <w:autoSpaceDN w:val="0"/>
        <w:adjustRightInd w:val="0"/>
        <w:spacing w:after="0"/>
        <w:ind w:firstLine="567"/>
        <w:rPr>
          <w:sz w:val="22"/>
          <w:szCs w:val="22"/>
        </w:rPr>
      </w:pPr>
    </w:p>
    <w:p w:rsidR="00254929" w:rsidRDefault="00254929" w:rsidP="005A02D2">
      <w:pPr>
        <w:autoSpaceDE w:val="0"/>
        <w:autoSpaceDN w:val="0"/>
        <w:adjustRightInd w:val="0"/>
        <w:spacing w:after="0"/>
        <w:ind w:firstLine="567"/>
        <w:rPr>
          <w:sz w:val="22"/>
          <w:szCs w:val="22"/>
        </w:rPr>
      </w:pPr>
    </w:p>
    <w:p w:rsidR="00254929" w:rsidRDefault="00254929" w:rsidP="005A02D2">
      <w:pPr>
        <w:autoSpaceDE w:val="0"/>
        <w:autoSpaceDN w:val="0"/>
        <w:adjustRightInd w:val="0"/>
        <w:spacing w:after="0"/>
        <w:ind w:firstLine="567"/>
        <w:rPr>
          <w:sz w:val="22"/>
          <w:szCs w:val="22"/>
        </w:rPr>
      </w:pPr>
    </w:p>
    <w:p w:rsidR="00254929" w:rsidRPr="0086722D" w:rsidRDefault="00254929" w:rsidP="005A02D2">
      <w:pPr>
        <w:autoSpaceDE w:val="0"/>
        <w:autoSpaceDN w:val="0"/>
        <w:adjustRightInd w:val="0"/>
        <w:spacing w:after="0"/>
        <w:ind w:firstLine="567"/>
        <w:rPr>
          <w:sz w:val="22"/>
          <w:szCs w:val="22"/>
        </w:rPr>
      </w:pPr>
    </w:p>
    <w:p w:rsidR="005A02D2" w:rsidRDefault="005A02D2" w:rsidP="00A25B64">
      <w:pPr>
        <w:autoSpaceDE w:val="0"/>
        <w:autoSpaceDN w:val="0"/>
        <w:adjustRightInd w:val="0"/>
        <w:spacing w:after="0"/>
        <w:ind w:firstLine="567"/>
        <w:rPr>
          <w:sz w:val="22"/>
          <w:szCs w:val="22"/>
        </w:rPr>
      </w:pPr>
      <w:r w:rsidRPr="0086722D">
        <w:rPr>
          <w:sz w:val="22"/>
          <w:szCs w:val="22"/>
        </w:rPr>
        <w:lastRenderedPageBreak/>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254929" w:rsidRPr="00A25B64" w:rsidRDefault="00254929" w:rsidP="00A25B64">
      <w:pPr>
        <w:autoSpaceDE w:val="0"/>
        <w:autoSpaceDN w:val="0"/>
        <w:adjustRightInd w:val="0"/>
        <w:spacing w:after="0"/>
        <w:ind w:firstLine="567"/>
        <w:rPr>
          <w:sz w:val="22"/>
          <w:szCs w:val="22"/>
        </w:rPr>
      </w:pPr>
    </w:p>
    <w:p w:rsidR="005A02D2" w:rsidRPr="0086722D" w:rsidRDefault="005A02D2" w:rsidP="005A02D2">
      <w:pPr>
        <w:autoSpaceDE w:val="0"/>
        <w:autoSpaceDN w:val="0"/>
        <w:adjustRightInd w:val="0"/>
        <w:spacing w:after="0"/>
        <w:ind w:firstLine="567"/>
        <w:rPr>
          <w:sz w:val="22"/>
          <w:szCs w:val="22"/>
        </w:rPr>
      </w:pPr>
    </w:p>
    <w:p w:rsidR="005A02D2" w:rsidRDefault="005A02D2" w:rsidP="005A02D2">
      <w:pPr>
        <w:spacing w:after="0"/>
        <w:jc w:val="center"/>
        <w:rPr>
          <w:sz w:val="22"/>
          <w:szCs w:val="22"/>
        </w:rPr>
      </w:pPr>
      <w:r w:rsidRPr="0086722D">
        <w:rPr>
          <w:sz w:val="22"/>
          <w:szCs w:val="22"/>
        </w:rPr>
        <w:t>13. Адреса места нахождения, банковские реквизиты и подписи Сторон</w:t>
      </w:r>
    </w:p>
    <w:p w:rsidR="00254929" w:rsidRDefault="00254929" w:rsidP="005A02D2">
      <w:pPr>
        <w:spacing w:after="0"/>
        <w:jc w:val="center"/>
        <w:rPr>
          <w:sz w:val="22"/>
          <w:szCs w:val="22"/>
        </w:rPr>
      </w:pPr>
    </w:p>
    <w:p w:rsidR="00A25B64" w:rsidRPr="0086722D" w:rsidRDefault="00A25B64" w:rsidP="005A02D2">
      <w:pPr>
        <w:spacing w:after="0"/>
        <w:jc w:val="center"/>
        <w:rPr>
          <w:sz w:val="22"/>
          <w:szCs w:val="22"/>
        </w:rPr>
      </w:pPr>
    </w:p>
    <w:tbl>
      <w:tblPr>
        <w:tblW w:w="9828" w:type="dxa"/>
        <w:tblInd w:w="146" w:type="dxa"/>
        <w:tblLook w:val="00A0" w:firstRow="1" w:lastRow="0" w:firstColumn="1" w:lastColumn="0" w:noHBand="0" w:noVBand="0"/>
      </w:tblPr>
      <w:tblGrid>
        <w:gridCol w:w="4914"/>
        <w:gridCol w:w="4914"/>
      </w:tblGrid>
      <w:tr w:rsidR="005A02D2" w:rsidRPr="0086722D" w:rsidTr="008E0D5D">
        <w:tc>
          <w:tcPr>
            <w:tcW w:w="4914" w:type="dxa"/>
          </w:tcPr>
          <w:p w:rsidR="005A02D2" w:rsidRPr="0086722D" w:rsidRDefault="005A02D2" w:rsidP="008E0D5D">
            <w:pPr>
              <w:spacing w:after="0"/>
              <w:jc w:val="center"/>
              <w:rPr>
                <w:rFonts w:eastAsia="Calibri"/>
                <w:b/>
                <w:bCs/>
                <w:sz w:val="22"/>
                <w:szCs w:val="22"/>
              </w:rPr>
            </w:pPr>
            <w:r w:rsidRPr="0086722D">
              <w:rPr>
                <w:b/>
                <w:bCs/>
                <w:sz w:val="22"/>
                <w:szCs w:val="22"/>
              </w:rPr>
              <w:t>Заказчик:</w:t>
            </w:r>
          </w:p>
          <w:p w:rsidR="005A02D2" w:rsidRPr="0086722D" w:rsidRDefault="005A02D2" w:rsidP="008E0D5D">
            <w:pPr>
              <w:spacing w:after="0"/>
              <w:ind w:hanging="4"/>
              <w:jc w:val="left"/>
              <w:rPr>
                <w:b/>
                <w:bCs/>
                <w:sz w:val="22"/>
                <w:szCs w:val="22"/>
              </w:rPr>
            </w:pPr>
            <w:r w:rsidRPr="0086722D">
              <w:rPr>
                <w:b/>
                <w:bCs/>
                <w:sz w:val="22"/>
                <w:szCs w:val="22"/>
              </w:rPr>
              <w:t>МБОУ «Средняя общеобразовательная</w:t>
            </w:r>
          </w:p>
          <w:p w:rsidR="005A02D2" w:rsidRPr="0086722D" w:rsidRDefault="005A02D2" w:rsidP="008E0D5D">
            <w:pPr>
              <w:spacing w:after="0"/>
              <w:ind w:hanging="4"/>
              <w:jc w:val="left"/>
              <w:rPr>
                <w:b/>
                <w:bCs/>
                <w:sz w:val="22"/>
                <w:szCs w:val="22"/>
              </w:rPr>
            </w:pPr>
            <w:r w:rsidRPr="0086722D">
              <w:rPr>
                <w:b/>
                <w:bCs/>
                <w:sz w:val="22"/>
                <w:szCs w:val="22"/>
              </w:rPr>
              <w:t>Школа №</w:t>
            </w:r>
            <w:r>
              <w:rPr>
                <w:b/>
                <w:bCs/>
                <w:sz w:val="22"/>
                <w:szCs w:val="22"/>
              </w:rPr>
              <w:t>5</w:t>
            </w:r>
            <w:r w:rsidRPr="0086722D">
              <w:rPr>
                <w:b/>
                <w:bCs/>
                <w:sz w:val="22"/>
                <w:szCs w:val="22"/>
              </w:rPr>
              <w:t>»</w:t>
            </w:r>
          </w:p>
          <w:p w:rsidR="005A02D2" w:rsidRPr="0086722D" w:rsidRDefault="005A02D2" w:rsidP="008E0D5D">
            <w:pPr>
              <w:spacing w:after="0"/>
              <w:ind w:hanging="4"/>
              <w:jc w:val="left"/>
              <w:rPr>
                <w:rFonts w:eastAsia="Calibri"/>
                <w:b/>
                <w:bCs/>
                <w:sz w:val="22"/>
                <w:szCs w:val="22"/>
              </w:rPr>
            </w:pPr>
          </w:p>
        </w:tc>
        <w:tc>
          <w:tcPr>
            <w:tcW w:w="4914" w:type="dxa"/>
          </w:tcPr>
          <w:p w:rsidR="005A02D2" w:rsidRPr="0086722D" w:rsidRDefault="005A02D2" w:rsidP="008E0D5D">
            <w:pPr>
              <w:spacing w:after="0"/>
              <w:rPr>
                <w:rFonts w:eastAsia="Calibri"/>
                <w:b/>
                <w:bCs/>
                <w:sz w:val="22"/>
                <w:szCs w:val="22"/>
              </w:rPr>
            </w:pPr>
            <w:r w:rsidRPr="0086722D">
              <w:rPr>
                <w:b/>
                <w:bCs/>
                <w:sz w:val="22"/>
                <w:szCs w:val="22"/>
              </w:rPr>
              <w:t xml:space="preserve">                Поставщик:</w:t>
            </w:r>
          </w:p>
          <w:p w:rsidR="005A02D2" w:rsidRPr="0086722D" w:rsidRDefault="005A02D2" w:rsidP="008E0D5D">
            <w:pPr>
              <w:spacing w:after="0"/>
              <w:rPr>
                <w:bCs/>
                <w:sz w:val="22"/>
                <w:szCs w:val="22"/>
              </w:rPr>
            </w:pPr>
          </w:p>
          <w:p w:rsidR="005A02D2" w:rsidRPr="0086722D" w:rsidRDefault="005A02D2" w:rsidP="008E0D5D">
            <w:pPr>
              <w:spacing w:after="0"/>
              <w:ind w:hanging="4"/>
              <w:rPr>
                <w:rFonts w:eastAsia="Calibri"/>
                <w:bCs/>
                <w:sz w:val="22"/>
                <w:szCs w:val="22"/>
              </w:rPr>
            </w:pPr>
          </w:p>
        </w:tc>
      </w:tr>
      <w:tr w:rsidR="005A02D2" w:rsidRPr="0086722D" w:rsidTr="008E0D5D">
        <w:tc>
          <w:tcPr>
            <w:tcW w:w="4914" w:type="dxa"/>
          </w:tcPr>
          <w:p w:rsidR="005A02D2" w:rsidRPr="0086722D" w:rsidRDefault="005A02D2" w:rsidP="008E0D5D">
            <w:pPr>
              <w:spacing w:after="0"/>
              <w:rPr>
                <w:sz w:val="22"/>
                <w:szCs w:val="22"/>
              </w:rPr>
            </w:pPr>
            <w:r w:rsidRPr="0086722D">
              <w:rPr>
                <w:sz w:val="22"/>
                <w:szCs w:val="22"/>
              </w:rPr>
              <w:t xml:space="preserve">Директор ____________ </w:t>
            </w:r>
            <w:proofErr w:type="spellStart"/>
            <w:r>
              <w:rPr>
                <w:sz w:val="22"/>
                <w:szCs w:val="22"/>
              </w:rPr>
              <w:t>А.А.Латыпов</w:t>
            </w:r>
            <w:proofErr w:type="spellEnd"/>
          </w:p>
          <w:p w:rsidR="005A02D2" w:rsidRPr="0086722D" w:rsidRDefault="005A02D2" w:rsidP="008E0D5D">
            <w:pPr>
              <w:spacing w:after="0"/>
              <w:jc w:val="center"/>
              <w:rPr>
                <w:rFonts w:eastAsia="Calibri"/>
                <w:b/>
                <w:bCs/>
                <w:sz w:val="22"/>
                <w:szCs w:val="22"/>
              </w:rPr>
            </w:pPr>
          </w:p>
        </w:tc>
        <w:tc>
          <w:tcPr>
            <w:tcW w:w="4914" w:type="dxa"/>
            <w:hideMark/>
          </w:tcPr>
          <w:p w:rsidR="005A02D2" w:rsidRPr="0086722D" w:rsidRDefault="005A02D2" w:rsidP="008E0D5D">
            <w:pPr>
              <w:spacing w:after="0"/>
              <w:rPr>
                <w:rFonts w:eastAsia="Calibri"/>
                <w:bCs/>
                <w:sz w:val="22"/>
                <w:szCs w:val="22"/>
              </w:rPr>
            </w:pPr>
            <w:r w:rsidRPr="0086722D">
              <w:rPr>
                <w:bCs/>
                <w:sz w:val="22"/>
                <w:szCs w:val="22"/>
              </w:rPr>
              <w:t xml:space="preserve">Директор _____________ </w:t>
            </w:r>
          </w:p>
        </w:tc>
      </w:tr>
    </w:tbl>
    <w:p w:rsidR="00BB6E81" w:rsidRDefault="00BB6E81" w:rsidP="005A02D2">
      <w:pPr>
        <w:spacing w:after="0"/>
        <w:rPr>
          <w:sz w:val="22"/>
          <w:szCs w:val="22"/>
        </w:rPr>
      </w:pPr>
    </w:p>
    <w:p w:rsidR="00BB6E81" w:rsidRPr="0086722D" w:rsidRDefault="00BB6E81" w:rsidP="005A02D2">
      <w:pPr>
        <w:spacing w:after="0"/>
        <w:rPr>
          <w:sz w:val="22"/>
          <w:szCs w:val="22"/>
        </w:rPr>
      </w:pPr>
    </w:p>
    <w:p w:rsidR="005A02D2" w:rsidRDefault="005A02D2"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Pr="0086722D" w:rsidRDefault="00254929" w:rsidP="005A02D2">
      <w:pPr>
        <w:spacing w:after="0"/>
        <w:rPr>
          <w:sz w:val="22"/>
          <w:szCs w:val="22"/>
        </w:rPr>
      </w:pPr>
    </w:p>
    <w:p w:rsidR="005A02D2" w:rsidRPr="0086722D" w:rsidRDefault="005A02D2" w:rsidP="005A02D2">
      <w:pPr>
        <w:spacing w:after="0"/>
        <w:rPr>
          <w:sz w:val="22"/>
          <w:szCs w:val="22"/>
        </w:rPr>
      </w:pPr>
    </w:p>
    <w:p w:rsidR="005A02D2" w:rsidRPr="0086722D" w:rsidRDefault="005A02D2" w:rsidP="005A02D2">
      <w:pPr>
        <w:autoSpaceDE w:val="0"/>
        <w:autoSpaceDN w:val="0"/>
        <w:adjustRightInd w:val="0"/>
        <w:spacing w:after="0"/>
        <w:jc w:val="right"/>
        <w:rPr>
          <w:sz w:val="22"/>
          <w:szCs w:val="22"/>
        </w:rPr>
      </w:pPr>
      <w:r w:rsidRPr="0086722D">
        <w:rPr>
          <w:sz w:val="22"/>
          <w:szCs w:val="22"/>
        </w:rPr>
        <w:t>Приложение № 1</w:t>
      </w:r>
    </w:p>
    <w:p w:rsidR="005A02D2" w:rsidRPr="0086722D" w:rsidRDefault="005A02D2" w:rsidP="005A02D2">
      <w:pPr>
        <w:autoSpaceDE w:val="0"/>
        <w:autoSpaceDN w:val="0"/>
        <w:adjustRightInd w:val="0"/>
        <w:spacing w:after="0"/>
        <w:ind w:firstLine="567"/>
        <w:jc w:val="right"/>
        <w:rPr>
          <w:sz w:val="22"/>
          <w:szCs w:val="22"/>
        </w:rPr>
      </w:pPr>
      <w:r w:rsidRPr="0086722D">
        <w:rPr>
          <w:sz w:val="22"/>
          <w:szCs w:val="22"/>
        </w:rPr>
        <w:t>к гражданско-правовому договору</w:t>
      </w:r>
    </w:p>
    <w:p w:rsidR="005A02D2" w:rsidRPr="0086722D" w:rsidRDefault="005A02D2" w:rsidP="005A02D2">
      <w:pPr>
        <w:autoSpaceDE w:val="0"/>
        <w:autoSpaceDN w:val="0"/>
        <w:adjustRightInd w:val="0"/>
        <w:spacing w:after="0"/>
        <w:ind w:firstLine="567"/>
        <w:jc w:val="right"/>
        <w:rPr>
          <w:sz w:val="22"/>
          <w:szCs w:val="22"/>
        </w:rPr>
      </w:pPr>
      <w:r w:rsidRPr="0086722D">
        <w:rPr>
          <w:sz w:val="22"/>
          <w:szCs w:val="22"/>
        </w:rPr>
        <w:t>№ ____ от "___"        201</w:t>
      </w:r>
      <w:r w:rsidR="00DE6951">
        <w:rPr>
          <w:sz w:val="22"/>
          <w:szCs w:val="22"/>
        </w:rPr>
        <w:t>8</w:t>
      </w:r>
      <w:r w:rsidRPr="0086722D">
        <w:rPr>
          <w:sz w:val="22"/>
          <w:szCs w:val="22"/>
        </w:rPr>
        <w:t xml:space="preserve"> г.</w:t>
      </w:r>
    </w:p>
    <w:p w:rsidR="005A02D2" w:rsidRPr="0086722D" w:rsidRDefault="005A02D2" w:rsidP="005A02D2">
      <w:pPr>
        <w:autoSpaceDE w:val="0"/>
        <w:autoSpaceDN w:val="0"/>
        <w:adjustRightInd w:val="0"/>
        <w:spacing w:after="0"/>
        <w:ind w:firstLine="567"/>
        <w:rPr>
          <w:sz w:val="22"/>
          <w:szCs w:val="22"/>
        </w:rPr>
      </w:pPr>
    </w:p>
    <w:p w:rsidR="005A02D2" w:rsidRPr="0086722D" w:rsidRDefault="005A02D2" w:rsidP="005A02D2">
      <w:pPr>
        <w:autoSpaceDE w:val="0"/>
        <w:autoSpaceDN w:val="0"/>
        <w:adjustRightInd w:val="0"/>
        <w:spacing w:after="0"/>
        <w:ind w:firstLine="567"/>
        <w:jc w:val="center"/>
        <w:rPr>
          <w:bCs/>
          <w:sz w:val="22"/>
          <w:szCs w:val="22"/>
        </w:rPr>
      </w:pPr>
      <w:r w:rsidRPr="0086722D">
        <w:rPr>
          <w:bCs/>
          <w:sz w:val="22"/>
          <w:szCs w:val="22"/>
        </w:rPr>
        <w:t>СПЕЦИФИКАЦИЯ</w:t>
      </w:r>
    </w:p>
    <w:p w:rsidR="005A02D2" w:rsidRPr="0086722D" w:rsidRDefault="005A02D2" w:rsidP="005A02D2">
      <w:pPr>
        <w:autoSpaceDE w:val="0"/>
        <w:autoSpaceDN w:val="0"/>
        <w:adjustRightInd w:val="0"/>
        <w:spacing w:after="0"/>
        <w:ind w:firstLine="567"/>
        <w:jc w:val="center"/>
        <w:rPr>
          <w:bCs/>
          <w:sz w:val="22"/>
          <w:szCs w:val="22"/>
        </w:rPr>
      </w:pPr>
    </w:p>
    <w:p w:rsidR="005A02D2" w:rsidRPr="00D9725A" w:rsidRDefault="005A02D2" w:rsidP="005A02D2">
      <w:pPr>
        <w:pStyle w:val="ConsPlusNormal"/>
        <w:widowControl/>
        <w:numPr>
          <w:ilvl w:val="0"/>
          <w:numId w:val="29"/>
        </w:numPr>
        <w:jc w:val="both"/>
        <w:rPr>
          <w:rFonts w:ascii="Times New Roman" w:hAnsi="Times New Roman" w:cs="Times New Roman"/>
          <w:sz w:val="22"/>
          <w:szCs w:val="22"/>
        </w:rPr>
      </w:pPr>
      <w:r w:rsidRPr="00D9725A">
        <w:rPr>
          <w:rFonts w:ascii="Times New Roman" w:hAnsi="Times New Roman" w:cs="Times New Roman"/>
          <w:bCs/>
          <w:sz w:val="22"/>
          <w:szCs w:val="22"/>
        </w:rPr>
        <w:t>Наименование и количество товара, стоимость единицы товара,</w:t>
      </w:r>
      <w:r w:rsidRPr="00D9725A">
        <w:rPr>
          <w:rFonts w:ascii="Times New Roman" w:hAnsi="Times New Roman" w:cs="Times New Roman"/>
          <w:sz w:val="22"/>
          <w:szCs w:val="22"/>
        </w:rPr>
        <w:t xml:space="preserve"> место (места) поставки товара:</w:t>
      </w:r>
    </w:p>
    <w:p w:rsidR="005A02D2" w:rsidRPr="00D9725A" w:rsidRDefault="005A02D2" w:rsidP="005A02D2">
      <w:pPr>
        <w:autoSpaceDE w:val="0"/>
        <w:autoSpaceDN w:val="0"/>
        <w:adjustRightInd w:val="0"/>
        <w:spacing w:after="0"/>
        <w:jc w:val="left"/>
        <w:rPr>
          <w:bCs/>
          <w:sz w:val="22"/>
          <w:szCs w:val="22"/>
        </w:rPr>
      </w:pPr>
      <w:r w:rsidRPr="00D9725A">
        <w:rPr>
          <w:sz w:val="22"/>
          <w:szCs w:val="22"/>
        </w:rPr>
        <w:t>628260, Тюменская  область, Ханты-Мансийский автономный округ - Югра, г. Югорск, ул. Садовая, 1Б</w:t>
      </w:r>
    </w:p>
    <w:tbl>
      <w:tblPr>
        <w:tblW w:w="10206" w:type="dxa"/>
        <w:tblInd w:w="70" w:type="dxa"/>
        <w:tblLayout w:type="fixed"/>
        <w:tblCellMar>
          <w:left w:w="70" w:type="dxa"/>
          <w:right w:w="70" w:type="dxa"/>
        </w:tblCellMar>
        <w:tblLook w:val="04A0" w:firstRow="1" w:lastRow="0" w:firstColumn="1" w:lastColumn="0" w:noHBand="0" w:noVBand="1"/>
      </w:tblPr>
      <w:tblGrid>
        <w:gridCol w:w="569"/>
        <w:gridCol w:w="1416"/>
        <w:gridCol w:w="2126"/>
        <w:gridCol w:w="1276"/>
        <w:gridCol w:w="566"/>
        <w:gridCol w:w="922"/>
        <w:gridCol w:w="709"/>
        <w:gridCol w:w="905"/>
        <w:gridCol w:w="992"/>
        <w:gridCol w:w="725"/>
      </w:tblGrid>
      <w:tr w:rsidR="005A02D2" w:rsidRPr="0086722D" w:rsidTr="00034899">
        <w:trPr>
          <w:trHeight w:val="480"/>
        </w:trPr>
        <w:tc>
          <w:tcPr>
            <w:tcW w:w="569" w:type="dxa"/>
            <w:tcBorders>
              <w:top w:val="single" w:sz="6" w:space="0" w:color="auto"/>
              <w:left w:val="single" w:sz="6" w:space="0" w:color="auto"/>
              <w:bottom w:val="single" w:sz="6" w:space="0" w:color="auto"/>
              <w:right w:val="single" w:sz="6" w:space="0" w:color="auto"/>
            </w:tcBorders>
            <w:hideMark/>
          </w:tcPr>
          <w:p w:rsidR="005A02D2" w:rsidRPr="0086722D" w:rsidRDefault="005A02D2" w:rsidP="008E0D5D">
            <w:pPr>
              <w:autoSpaceDE w:val="0"/>
              <w:autoSpaceDN w:val="0"/>
              <w:adjustRightInd w:val="0"/>
              <w:spacing w:after="0"/>
              <w:rPr>
                <w:sz w:val="22"/>
                <w:szCs w:val="22"/>
              </w:rPr>
            </w:pPr>
            <w:r w:rsidRPr="0086722D">
              <w:rPr>
                <w:sz w:val="22"/>
                <w:szCs w:val="22"/>
              </w:rPr>
              <w:t>№</w:t>
            </w:r>
          </w:p>
          <w:p w:rsidR="005A02D2" w:rsidRPr="0086722D" w:rsidRDefault="005A02D2" w:rsidP="008E0D5D">
            <w:pPr>
              <w:autoSpaceDE w:val="0"/>
              <w:autoSpaceDN w:val="0"/>
              <w:adjustRightInd w:val="0"/>
              <w:spacing w:after="0"/>
              <w:rPr>
                <w:sz w:val="22"/>
                <w:szCs w:val="22"/>
              </w:rPr>
            </w:pPr>
            <w:proofErr w:type="gramStart"/>
            <w:r w:rsidRPr="0086722D">
              <w:rPr>
                <w:sz w:val="22"/>
                <w:szCs w:val="22"/>
              </w:rPr>
              <w:t>п</w:t>
            </w:r>
            <w:proofErr w:type="gramEnd"/>
            <w:r w:rsidRPr="0086722D">
              <w:rPr>
                <w:sz w:val="22"/>
                <w:szCs w:val="22"/>
              </w:rPr>
              <w:t>/п</w:t>
            </w:r>
          </w:p>
        </w:tc>
        <w:tc>
          <w:tcPr>
            <w:tcW w:w="1416" w:type="dxa"/>
            <w:tcBorders>
              <w:top w:val="single" w:sz="6" w:space="0" w:color="auto"/>
              <w:left w:val="single" w:sz="6" w:space="0" w:color="auto"/>
              <w:bottom w:val="single" w:sz="6" w:space="0" w:color="auto"/>
              <w:right w:val="single" w:sz="6" w:space="0" w:color="auto"/>
            </w:tcBorders>
            <w:vAlign w:val="center"/>
            <w:hideMark/>
          </w:tcPr>
          <w:p w:rsidR="005A02D2" w:rsidRPr="0086722D" w:rsidRDefault="005A02D2" w:rsidP="008E0D5D">
            <w:pPr>
              <w:autoSpaceDE w:val="0"/>
              <w:autoSpaceDN w:val="0"/>
              <w:adjustRightInd w:val="0"/>
              <w:spacing w:after="0"/>
              <w:jc w:val="center"/>
              <w:rPr>
                <w:sz w:val="22"/>
                <w:szCs w:val="22"/>
              </w:rPr>
            </w:pPr>
            <w:r w:rsidRPr="0086722D">
              <w:rPr>
                <w:sz w:val="22"/>
                <w:szCs w:val="22"/>
              </w:rPr>
              <w:t xml:space="preserve">Наименование </w:t>
            </w:r>
            <w:r w:rsidRPr="0086722D">
              <w:rPr>
                <w:sz w:val="22"/>
                <w:szCs w:val="22"/>
              </w:rPr>
              <w:br/>
              <w:t>товара  (включая ассортимент и комплектацию товара)</w:t>
            </w:r>
          </w:p>
        </w:tc>
        <w:tc>
          <w:tcPr>
            <w:tcW w:w="2126" w:type="dxa"/>
            <w:tcBorders>
              <w:top w:val="single" w:sz="6" w:space="0" w:color="auto"/>
              <w:left w:val="single" w:sz="6" w:space="0" w:color="auto"/>
              <w:bottom w:val="single" w:sz="6" w:space="0" w:color="auto"/>
              <w:right w:val="single" w:sz="4" w:space="0" w:color="auto"/>
            </w:tcBorders>
            <w:vAlign w:val="center"/>
            <w:hideMark/>
          </w:tcPr>
          <w:p w:rsidR="005A02D2" w:rsidRPr="0086722D" w:rsidRDefault="005A02D2" w:rsidP="008E0D5D">
            <w:pPr>
              <w:autoSpaceDE w:val="0"/>
              <w:autoSpaceDN w:val="0"/>
              <w:adjustRightInd w:val="0"/>
              <w:spacing w:after="0"/>
              <w:jc w:val="center"/>
              <w:rPr>
                <w:sz w:val="22"/>
                <w:szCs w:val="22"/>
              </w:rPr>
            </w:pPr>
            <w:r w:rsidRPr="0086722D">
              <w:rPr>
                <w:sz w:val="22"/>
                <w:szCs w:val="22"/>
              </w:rPr>
              <w:t xml:space="preserve">Характеристика </w:t>
            </w:r>
          </w:p>
        </w:tc>
        <w:tc>
          <w:tcPr>
            <w:tcW w:w="1276" w:type="dxa"/>
            <w:tcBorders>
              <w:top w:val="single" w:sz="6" w:space="0" w:color="auto"/>
              <w:left w:val="single" w:sz="4" w:space="0" w:color="auto"/>
              <w:bottom w:val="single" w:sz="6" w:space="0" w:color="auto"/>
              <w:right w:val="single" w:sz="4" w:space="0" w:color="auto"/>
            </w:tcBorders>
            <w:vAlign w:val="center"/>
          </w:tcPr>
          <w:p w:rsidR="005A02D2" w:rsidRPr="0086722D" w:rsidRDefault="005A02D2" w:rsidP="008E0D5D">
            <w:pPr>
              <w:autoSpaceDE w:val="0"/>
              <w:autoSpaceDN w:val="0"/>
              <w:adjustRightInd w:val="0"/>
              <w:spacing w:after="0"/>
              <w:jc w:val="center"/>
              <w:rPr>
                <w:sz w:val="22"/>
                <w:szCs w:val="22"/>
              </w:rPr>
            </w:pPr>
            <w:r w:rsidRPr="0086722D">
              <w:rPr>
                <w:sz w:val="22"/>
                <w:szCs w:val="22"/>
              </w:rPr>
              <w:t>Страна происхождения товара</w:t>
            </w:r>
          </w:p>
        </w:tc>
        <w:tc>
          <w:tcPr>
            <w:tcW w:w="566" w:type="dxa"/>
            <w:tcBorders>
              <w:top w:val="single" w:sz="6" w:space="0" w:color="auto"/>
              <w:left w:val="single" w:sz="4" w:space="0" w:color="auto"/>
              <w:bottom w:val="single" w:sz="6" w:space="0" w:color="auto"/>
              <w:right w:val="single" w:sz="6" w:space="0" w:color="auto"/>
            </w:tcBorders>
            <w:vAlign w:val="center"/>
            <w:hideMark/>
          </w:tcPr>
          <w:p w:rsidR="005A02D2" w:rsidRPr="0086722D" w:rsidRDefault="005A02D2" w:rsidP="008E0D5D">
            <w:pPr>
              <w:autoSpaceDE w:val="0"/>
              <w:autoSpaceDN w:val="0"/>
              <w:adjustRightInd w:val="0"/>
              <w:spacing w:after="0"/>
              <w:jc w:val="center"/>
              <w:rPr>
                <w:sz w:val="22"/>
                <w:szCs w:val="22"/>
              </w:rPr>
            </w:pPr>
            <w:r w:rsidRPr="0086722D">
              <w:rPr>
                <w:sz w:val="22"/>
                <w:szCs w:val="22"/>
              </w:rPr>
              <w:t>Ед. изм.</w:t>
            </w:r>
          </w:p>
        </w:tc>
        <w:tc>
          <w:tcPr>
            <w:tcW w:w="922" w:type="dxa"/>
            <w:tcBorders>
              <w:top w:val="single" w:sz="6" w:space="0" w:color="auto"/>
              <w:left w:val="single" w:sz="6" w:space="0" w:color="auto"/>
              <w:bottom w:val="single" w:sz="6" w:space="0" w:color="auto"/>
              <w:right w:val="single" w:sz="6" w:space="0" w:color="auto"/>
            </w:tcBorders>
            <w:vAlign w:val="center"/>
            <w:hideMark/>
          </w:tcPr>
          <w:p w:rsidR="005A02D2" w:rsidRPr="0086722D" w:rsidRDefault="005A02D2" w:rsidP="008E0D5D">
            <w:pPr>
              <w:autoSpaceDE w:val="0"/>
              <w:autoSpaceDN w:val="0"/>
              <w:adjustRightInd w:val="0"/>
              <w:spacing w:after="0"/>
              <w:jc w:val="center"/>
              <w:rPr>
                <w:sz w:val="22"/>
                <w:szCs w:val="22"/>
              </w:rPr>
            </w:pPr>
            <w:r w:rsidRPr="0086722D">
              <w:rPr>
                <w:sz w:val="22"/>
                <w:szCs w:val="22"/>
              </w:rPr>
              <w:t xml:space="preserve">Цена за ед. в </w:t>
            </w:r>
            <w:r w:rsidRPr="0086722D">
              <w:rPr>
                <w:sz w:val="22"/>
                <w:szCs w:val="22"/>
              </w:rPr>
              <w:br/>
              <w:t xml:space="preserve">руб. (с учетом </w:t>
            </w:r>
            <w:r w:rsidRPr="0086722D">
              <w:rPr>
                <w:sz w:val="22"/>
                <w:szCs w:val="22"/>
              </w:rPr>
              <w:br/>
              <w:t>НДС)</w:t>
            </w:r>
          </w:p>
        </w:tc>
        <w:tc>
          <w:tcPr>
            <w:tcW w:w="709" w:type="dxa"/>
            <w:tcBorders>
              <w:top w:val="single" w:sz="6" w:space="0" w:color="auto"/>
              <w:left w:val="single" w:sz="6" w:space="0" w:color="auto"/>
              <w:bottom w:val="single" w:sz="6" w:space="0" w:color="auto"/>
              <w:right w:val="single" w:sz="6" w:space="0" w:color="auto"/>
            </w:tcBorders>
            <w:vAlign w:val="center"/>
            <w:hideMark/>
          </w:tcPr>
          <w:p w:rsidR="005A02D2" w:rsidRPr="0086722D" w:rsidRDefault="005A02D2" w:rsidP="008E0D5D">
            <w:pPr>
              <w:autoSpaceDE w:val="0"/>
              <w:autoSpaceDN w:val="0"/>
              <w:adjustRightInd w:val="0"/>
              <w:spacing w:after="0"/>
              <w:jc w:val="center"/>
              <w:rPr>
                <w:sz w:val="22"/>
                <w:szCs w:val="22"/>
              </w:rPr>
            </w:pPr>
            <w:r w:rsidRPr="0086722D">
              <w:rPr>
                <w:sz w:val="22"/>
                <w:szCs w:val="22"/>
              </w:rPr>
              <w:t xml:space="preserve">НДС в </w:t>
            </w:r>
            <w:r w:rsidRPr="0086722D">
              <w:rPr>
                <w:sz w:val="22"/>
                <w:szCs w:val="22"/>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5A02D2" w:rsidRPr="0086722D" w:rsidRDefault="005A02D2" w:rsidP="008E0D5D">
            <w:pPr>
              <w:autoSpaceDE w:val="0"/>
              <w:autoSpaceDN w:val="0"/>
              <w:adjustRightInd w:val="0"/>
              <w:spacing w:after="0"/>
              <w:jc w:val="center"/>
              <w:rPr>
                <w:sz w:val="22"/>
                <w:szCs w:val="22"/>
              </w:rPr>
            </w:pPr>
            <w:r w:rsidRPr="0086722D">
              <w:rPr>
                <w:sz w:val="22"/>
                <w:szCs w:val="22"/>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rsidR="005A02D2" w:rsidRPr="0086722D" w:rsidRDefault="005A02D2" w:rsidP="008E0D5D">
            <w:pPr>
              <w:autoSpaceDE w:val="0"/>
              <w:autoSpaceDN w:val="0"/>
              <w:adjustRightInd w:val="0"/>
              <w:spacing w:after="0"/>
              <w:jc w:val="center"/>
              <w:rPr>
                <w:sz w:val="22"/>
                <w:szCs w:val="22"/>
              </w:rPr>
            </w:pPr>
            <w:r w:rsidRPr="0086722D">
              <w:rPr>
                <w:sz w:val="22"/>
                <w:szCs w:val="22"/>
              </w:rPr>
              <w:t xml:space="preserve">Сумма в руб. </w:t>
            </w:r>
            <w:r w:rsidRPr="0086722D">
              <w:rPr>
                <w:sz w:val="22"/>
                <w:szCs w:val="22"/>
              </w:rPr>
              <w:br/>
              <w:t>(с учетом НДС)</w:t>
            </w:r>
          </w:p>
        </w:tc>
        <w:tc>
          <w:tcPr>
            <w:tcW w:w="725" w:type="dxa"/>
            <w:tcBorders>
              <w:top w:val="single" w:sz="6" w:space="0" w:color="auto"/>
              <w:left w:val="single" w:sz="6" w:space="0" w:color="auto"/>
              <w:bottom w:val="single" w:sz="6" w:space="0" w:color="auto"/>
              <w:right w:val="single" w:sz="6" w:space="0" w:color="auto"/>
            </w:tcBorders>
            <w:vAlign w:val="center"/>
            <w:hideMark/>
          </w:tcPr>
          <w:p w:rsidR="005A02D2" w:rsidRPr="0086722D" w:rsidRDefault="005A02D2" w:rsidP="008E0D5D">
            <w:pPr>
              <w:autoSpaceDE w:val="0"/>
              <w:autoSpaceDN w:val="0"/>
              <w:adjustRightInd w:val="0"/>
              <w:spacing w:after="0"/>
              <w:jc w:val="center"/>
              <w:rPr>
                <w:sz w:val="22"/>
                <w:szCs w:val="22"/>
              </w:rPr>
            </w:pPr>
            <w:r w:rsidRPr="0086722D">
              <w:rPr>
                <w:sz w:val="22"/>
                <w:szCs w:val="22"/>
              </w:rPr>
              <w:t>Сумма НДС в руб.</w:t>
            </w:r>
          </w:p>
        </w:tc>
      </w:tr>
      <w:tr w:rsidR="00E43186" w:rsidRPr="0086722D" w:rsidTr="00E43093">
        <w:trPr>
          <w:trHeight w:val="240"/>
        </w:trPr>
        <w:tc>
          <w:tcPr>
            <w:tcW w:w="569" w:type="dxa"/>
            <w:tcBorders>
              <w:top w:val="single" w:sz="6" w:space="0" w:color="auto"/>
              <w:left w:val="single" w:sz="6" w:space="0" w:color="auto"/>
              <w:bottom w:val="single" w:sz="6" w:space="0" w:color="auto"/>
              <w:right w:val="single" w:sz="6" w:space="0" w:color="auto"/>
            </w:tcBorders>
          </w:tcPr>
          <w:p w:rsidR="00E43186" w:rsidRPr="00034899" w:rsidRDefault="00E43186" w:rsidP="00034899">
            <w:pPr>
              <w:jc w:val="center"/>
              <w:rPr>
                <w:sz w:val="22"/>
                <w:szCs w:val="22"/>
              </w:rPr>
            </w:pPr>
            <w:r w:rsidRPr="00034899">
              <w:rPr>
                <w:sz w:val="22"/>
                <w:szCs w:val="22"/>
              </w:rPr>
              <w:t>1</w:t>
            </w:r>
          </w:p>
        </w:tc>
        <w:tc>
          <w:tcPr>
            <w:tcW w:w="1416" w:type="dxa"/>
            <w:tcBorders>
              <w:top w:val="single" w:sz="6" w:space="0" w:color="auto"/>
              <w:left w:val="single" w:sz="6" w:space="0" w:color="auto"/>
              <w:bottom w:val="single" w:sz="6" w:space="0" w:color="auto"/>
              <w:right w:val="single" w:sz="6" w:space="0" w:color="auto"/>
            </w:tcBorders>
            <w:vAlign w:val="center"/>
          </w:tcPr>
          <w:p w:rsidR="00E43186" w:rsidRPr="001E3911" w:rsidRDefault="00E43186" w:rsidP="000876CD">
            <w:pPr>
              <w:jc w:val="center"/>
              <w:rPr>
                <w:sz w:val="18"/>
                <w:szCs w:val="18"/>
              </w:rPr>
            </w:pPr>
            <w:r w:rsidRPr="00E133A3">
              <w:rPr>
                <w:sz w:val="20"/>
                <w:szCs w:val="20"/>
              </w:rPr>
              <w:t>Картридж совместимый</w:t>
            </w:r>
          </w:p>
        </w:tc>
        <w:tc>
          <w:tcPr>
            <w:tcW w:w="2126" w:type="dxa"/>
            <w:tcBorders>
              <w:top w:val="single" w:sz="6" w:space="0" w:color="auto"/>
              <w:left w:val="single" w:sz="6" w:space="0" w:color="auto"/>
              <w:bottom w:val="single" w:sz="6" w:space="0" w:color="auto"/>
              <w:right w:val="single" w:sz="4" w:space="0" w:color="auto"/>
            </w:tcBorders>
          </w:tcPr>
          <w:p w:rsidR="00E43186" w:rsidRPr="00E133A3" w:rsidRDefault="00E43186" w:rsidP="00374066">
            <w:pPr>
              <w:spacing w:line="276" w:lineRule="auto"/>
              <w:rPr>
                <w:sz w:val="20"/>
                <w:szCs w:val="20"/>
              </w:rPr>
            </w:pPr>
            <w:r w:rsidRPr="00E133A3">
              <w:rPr>
                <w:sz w:val="20"/>
                <w:szCs w:val="20"/>
              </w:rPr>
              <w:t xml:space="preserve">Тонер-картридж для принтера </w:t>
            </w:r>
            <w:r w:rsidRPr="00E133A3">
              <w:rPr>
                <w:sz w:val="20"/>
                <w:szCs w:val="20"/>
                <w:lang w:val="en-US"/>
              </w:rPr>
              <w:t>Kyocera</w:t>
            </w:r>
            <w:r w:rsidRPr="00E133A3">
              <w:rPr>
                <w:sz w:val="20"/>
                <w:szCs w:val="20"/>
              </w:rPr>
              <w:t xml:space="preserve"> </w:t>
            </w:r>
            <w:r w:rsidRPr="00E133A3">
              <w:rPr>
                <w:sz w:val="20"/>
                <w:szCs w:val="20"/>
                <w:lang w:val="en-US"/>
              </w:rPr>
              <w:t>ECOSYS</w:t>
            </w:r>
            <w:r w:rsidRPr="00E133A3">
              <w:rPr>
                <w:sz w:val="20"/>
                <w:szCs w:val="20"/>
              </w:rPr>
              <w:t xml:space="preserve"> </w:t>
            </w:r>
            <w:r w:rsidRPr="00E133A3">
              <w:rPr>
                <w:sz w:val="20"/>
                <w:szCs w:val="20"/>
                <w:lang w:val="en-US"/>
              </w:rPr>
              <w:t>M</w:t>
            </w:r>
            <w:r w:rsidRPr="00E133A3">
              <w:rPr>
                <w:sz w:val="20"/>
                <w:szCs w:val="20"/>
              </w:rPr>
              <w:t xml:space="preserve">2135 </w:t>
            </w:r>
            <w:proofErr w:type="spellStart"/>
            <w:r w:rsidRPr="00E133A3">
              <w:rPr>
                <w:sz w:val="20"/>
                <w:szCs w:val="20"/>
                <w:lang w:val="en-US"/>
              </w:rPr>
              <w:t>dn</w:t>
            </w:r>
            <w:proofErr w:type="spellEnd"/>
            <w:r w:rsidRPr="00E133A3">
              <w:rPr>
                <w:sz w:val="20"/>
                <w:szCs w:val="20"/>
              </w:rPr>
              <w:t xml:space="preserve">. Цвет черный. Ресурс не менее 3000 страниц. </w:t>
            </w:r>
          </w:p>
        </w:tc>
        <w:tc>
          <w:tcPr>
            <w:tcW w:w="1276" w:type="dxa"/>
            <w:tcBorders>
              <w:top w:val="single" w:sz="6" w:space="0" w:color="auto"/>
              <w:left w:val="single" w:sz="4" w:space="0" w:color="auto"/>
              <w:bottom w:val="single" w:sz="6" w:space="0" w:color="auto"/>
              <w:right w:val="single" w:sz="4" w:space="0" w:color="auto"/>
            </w:tcBorders>
          </w:tcPr>
          <w:p w:rsidR="00E43186" w:rsidRPr="0086722D" w:rsidRDefault="00E43186" w:rsidP="00034899">
            <w:pPr>
              <w:jc w:val="center"/>
            </w:pPr>
          </w:p>
        </w:tc>
        <w:tc>
          <w:tcPr>
            <w:tcW w:w="566" w:type="dxa"/>
            <w:tcBorders>
              <w:top w:val="single" w:sz="6" w:space="0" w:color="auto"/>
              <w:left w:val="single" w:sz="4" w:space="0" w:color="auto"/>
              <w:bottom w:val="single" w:sz="6" w:space="0" w:color="auto"/>
              <w:right w:val="single" w:sz="6" w:space="0" w:color="auto"/>
            </w:tcBorders>
            <w:vAlign w:val="center"/>
          </w:tcPr>
          <w:p w:rsidR="00E43186" w:rsidRPr="001E3911" w:rsidRDefault="00E43186" w:rsidP="002035A3">
            <w:pPr>
              <w:jc w:val="center"/>
              <w:rPr>
                <w:sz w:val="18"/>
                <w:szCs w:val="18"/>
              </w:rPr>
            </w:pPr>
            <w:r w:rsidRPr="001E3911">
              <w:rPr>
                <w:sz w:val="18"/>
                <w:szCs w:val="18"/>
              </w:rPr>
              <w:t>шт.</w:t>
            </w:r>
          </w:p>
        </w:tc>
        <w:tc>
          <w:tcPr>
            <w:tcW w:w="922" w:type="dxa"/>
            <w:tcBorders>
              <w:top w:val="single" w:sz="6" w:space="0" w:color="auto"/>
              <w:left w:val="single" w:sz="6" w:space="0" w:color="auto"/>
              <w:bottom w:val="single" w:sz="6" w:space="0" w:color="auto"/>
              <w:right w:val="single" w:sz="6" w:space="0" w:color="auto"/>
            </w:tcBorders>
          </w:tcPr>
          <w:p w:rsidR="00E43186" w:rsidRPr="0086722D" w:rsidRDefault="00E43186" w:rsidP="00034899">
            <w:pPr>
              <w:jc w:val="center"/>
            </w:pPr>
          </w:p>
        </w:tc>
        <w:tc>
          <w:tcPr>
            <w:tcW w:w="709" w:type="dxa"/>
            <w:tcBorders>
              <w:top w:val="single" w:sz="6" w:space="0" w:color="auto"/>
              <w:left w:val="single" w:sz="6" w:space="0" w:color="auto"/>
              <w:bottom w:val="single" w:sz="6" w:space="0" w:color="auto"/>
              <w:right w:val="single" w:sz="6" w:space="0" w:color="auto"/>
            </w:tcBorders>
          </w:tcPr>
          <w:p w:rsidR="00E43186" w:rsidRPr="0086722D" w:rsidRDefault="00E43186" w:rsidP="00034899">
            <w:pPr>
              <w:jc w:val="center"/>
            </w:pPr>
          </w:p>
        </w:tc>
        <w:tc>
          <w:tcPr>
            <w:tcW w:w="905" w:type="dxa"/>
            <w:tcBorders>
              <w:top w:val="single" w:sz="6" w:space="0" w:color="auto"/>
              <w:left w:val="single" w:sz="6" w:space="0" w:color="auto"/>
              <w:bottom w:val="single" w:sz="6" w:space="0" w:color="auto"/>
              <w:right w:val="single" w:sz="6" w:space="0" w:color="auto"/>
            </w:tcBorders>
            <w:vAlign w:val="center"/>
          </w:tcPr>
          <w:p w:rsidR="00E43186" w:rsidRPr="00E133A3" w:rsidRDefault="00E43186" w:rsidP="000876CD">
            <w:pPr>
              <w:jc w:val="center"/>
              <w:rPr>
                <w:color w:val="000000"/>
                <w:sz w:val="20"/>
                <w:szCs w:val="20"/>
              </w:rPr>
            </w:pPr>
            <w:r w:rsidRPr="00E133A3">
              <w:rPr>
                <w:color w:val="000000"/>
                <w:sz w:val="20"/>
                <w:szCs w:val="20"/>
              </w:rPr>
              <w:t>5</w:t>
            </w:r>
          </w:p>
        </w:tc>
        <w:tc>
          <w:tcPr>
            <w:tcW w:w="992" w:type="dxa"/>
            <w:tcBorders>
              <w:top w:val="single" w:sz="6" w:space="0" w:color="auto"/>
              <w:left w:val="single" w:sz="6" w:space="0" w:color="auto"/>
              <w:bottom w:val="single" w:sz="6" w:space="0" w:color="auto"/>
              <w:right w:val="single" w:sz="6" w:space="0" w:color="auto"/>
            </w:tcBorders>
          </w:tcPr>
          <w:p w:rsidR="00E43186" w:rsidRPr="0086722D" w:rsidRDefault="00E43186" w:rsidP="00034899">
            <w:pPr>
              <w:jc w:val="center"/>
            </w:pPr>
          </w:p>
        </w:tc>
        <w:tc>
          <w:tcPr>
            <w:tcW w:w="725" w:type="dxa"/>
            <w:tcBorders>
              <w:top w:val="single" w:sz="6" w:space="0" w:color="auto"/>
              <w:left w:val="single" w:sz="6" w:space="0" w:color="auto"/>
              <w:bottom w:val="single" w:sz="6" w:space="0" w:color="auto"/>
              <w:right w:val="single" w:sz="6" w:space="0" w:color="auto"/>
            </w:tcBorders>
          </w:tcPr>
          <w:p w:rsidR="00E43186" w:rsidRPr="0086722D" w:rsidRDefault="00E43186" w:rsidP="00034899">
            <w:pPr>
              <w:jc w:val="center"/>
            </w:pPr>
          </w:p>
        </w:tc>
      </w:tr>
      <w:tr w:rsidR="00E43186" w:rsidRPr="0086722D" w:rsidTr="00B33D1B">
        <w:trPr>
          <w:trHeight w:val="240"/>
        </w:trPr>
        <w:tc>
          <w:tcPr>
            <w:tcW w:w="569" w:type="dxa"/>
            <w:tcBorders>
              <w:top w:val="single" w:sz="6" w:space="0" w:color="auto"/>
              <w:left w:val="single" w:sz="6" w:space="0" w:color="auto"/>
              <w:bottom w:val="single" w:sz="6" w:space="0" w:color="auto"/>
              <w:right w:val="single" w:sz="6" w:space="0" w:color="auto"/>
            </w:tcBorders>
          </w:tcPr>
          <w:p w:rsidR="00E43186" w:rsidRPr="00034899" w:rsidRDefault="00E43186" w:rsidP="00034899">
            <w:pPr>
              <w:jc w:val="center"/>
              <w:rPr>
                <w:sz w:val="22"/>
                <w:szCs w:val="22"/>
              </w:rPr>
            </w:pPr>
            <w:r w:rsidRPr="00034899">
              <w:rPr>
                <w:sz w:val="22"/>
                <w:szCs w:val="22"/>
              </w:rPr>
              <w:t>2</w:t>
            </w:r>
          </w:p>
        </w:tc>
        <w:tc>
          <w:tcPr>
            <w:tcW w:w="1416" w:type="dxa"/>
            <w:tcBorders>
              <w:top w:val="single" w:sz="6" w:space="0" w:color="auto"/>
              <w:left w:val="single" w:sz="6" w:space="0" w:color="auto"/>
              <w:bottom w:val="single" w:sz="6" w:space="0" w:color="auto"/>
              <w:right w:val="single" w:sz="6" w:space="0" w:color="auto"/>
            </w:tcBorders>
          </w:tcPr>
          <w:p w:rsidR="00E43186" w:rsidRDefault="00E43186" w:rsidP="000876CD">
            <w:r w:rsidRPr="00385441">
              <w:rPr>
                <w:sz w:val="20"/>
                <w:szCs w:val="20"/>
              </w:rPr>
              <w:t>Картридж совместимый</w:t>
            </w:r>
          </w:p>
        </w:tc>
        <w:tc>
          <w:tcPr>
            <w:tcW w:w="2126" w:type="dxa"/>
            <w:tcBorders>
              <w:top w:val="single" w:sz="6" w:space="0" w:color="auto"/>
              <w:left w:val="single" w:sz="6" w:space="0" w:color="auto"/>
              <w:bottom w:val="single" w:sz="6" w:space="0" w:color="auto"/>
              <w:right w:val="single" w:sz="4" w:space="0" w:color="auto"/>
            </w:tcBorders>
            <w:vAlign w:val="center"/>
          </w:tcPr>
          <w:p w:rsidR="00E43186" w:rsidRPr="00E133A3" w:rsidRDefault="00E43186" w:rsidP="00374066">
            <w:pPr>
              <w:spacing w:line="276" w:lineRule="auto"/>
              <w:rPr>
                <w:color w:val="000000"/>
                <w:sz w:val="20"/>
                <w:szCs w:val="20"/>
              </w:rPr>
            </w:pPr>
            <w:r w:rsidRPr="00E133A3">
              <w:rPr>
                <w:sz w:val="20"/>
                <w:szCs w:val="20"/>
              </w:rPr>
              <w:t xml:space="preserve">Тонер-картридж для принтера НР </w:t>
            </w:r>
            <w:proofErr w:type="spellStart"/>
            <w:r w:rsidRPr="00E133A3">
              <w:rPr>
                <w:sz w:val="20"/>
                <w:szCs w:val="20"/>
              </w:rPr>
              <w:t>LaserJet</w:t>
            </w:r>
            <w:proofErr w:type="spellEnd"/>
            <w:r w:rsidRPr="00E133A3">
              <w:rPr>
                <w:sz w:val="20"/>
                <w:szCs w:val="20"/>
              </w:rPr>
              <w:t xml:space="preserve"> </w:t>
            </w:r>
            <w:proofErr w:type="spellStart"/>
            <w:r w:rsidRPr="00E133A3">
              <w:rPr>
                <w:sz w:val="20"/>
                <w:szCs w:val="20"/>
              </w:rPr>
              <w:t>Pro</w:t>
            </w:r>
            <w:proofErr w:type="spellEnd"/>
            <w:r w:rsidRPr="00E133A3">
              <w:rPr>
                <w:sz w:val="20"/>
                <w:szCs w:val="20"/>
              </w:rPr>
              <w:t xml:space="preserve"> </w:t>
            </w:r>
            <w:r w:rsidRPr="00E133A3">
              <w:rPr>
                <w:sz w:val="20"/>
                <w:szCs w:val="20"/>
                <w:lang w:val="en-US"/>
              </w:rPr>
              <w:t>MFP</w:t>
            </w:r>
            <w:r w:rsidRPr="00E133A3">
              <w:rPr>
                <w:sz w:val="20"/>
                <w:szCs w:val="20"/>
              </w:rPr>
              <w:t xml:space="preserve"> </w:t>
            </w:r>
            <w:r w:rsidRPr="00E133A3">
              <w:rPr>
                <w:sz w:val="20"/>
                <w:szCs w:val="20"/>
                <w:lang w:val="en-US"/>
              </w:rPr>
              <w:t>M</w:t>
            </w:r>
            <w:r w:rsidRPr="00E133A3">
              <w:rPr>
                <w:sz w:val="20"/>
                <w:szCs w:val="20"/>
              </w:rPr>
              <w:t>227</w:t>
            </w:r>
            <w:proofErr w:type="spellStart"/>
            <w:r w:rsidRPr="00E133A3">
              <w:rPr>
                <w:sz w:val="20"/>
                <w:szCs w:val="20"/>
                <w:lang w:val="en-US"/>
              </w:rPr>
              <w:t>fdn</w:t>
            </w:r>
            <w:proofErr w:type="spellEnd"/>
            <w:r w:rsidRPr="00E133A3">
              <w:rPr>
                <w:sz w:val="20"/>
                <w:szCs w:val="20"/>
              </w:rPr>
              <w:t xml:space="preserve">. Цвет черный. Ресурс не менее 3500 страниц.  </w:t>
            </w:r>
          </w:p>
        </w:tc>
        <w:tc>
          <w:tcPr>
            <w:tcW w:w="1276" w:type="dxa"/>
            <w:tcBorders>
              <w:top w:val="single" w:sz="6" w:space="0" w:color="auto"/>
              <w:left w:val="single" w:sz="4" w:space="0" w:color="auto"/>
              <w:bottom w:val="single" w:sz="6" w:space="0" w:color="auto"/>
              <w:right w:val="single" w:sz="4" w:space="0" w:color="auto"/>
            </w:tcBorders>
          </w:tcPr>
          <w:p w:rsidR="00E43186" w:rsidRPr="0086722D" w:rsidRDefault="00E43186" w:rsidP="00034899">
            <w:pPr>
              <w:jc w:val="center"/>
            </w:pPr>
          </w:p>
        </w:tc>
        <w:tc>
          <w:tcPr>
            <w:tcW w:w="566" w:type="dxa"/>
            <w:tcBorders>
              <w:top w:val="single" w:sz="6" w:space="0" w:color="auto"/>
              <w:left w:val="single" w:sz="4" w:space="0" w:color="auto"/>
              <w:bottom w:val="single" w:sz="6" w:space="0" w:color="auto"/>
              <w:right w:val="single" w:sz="6" w:space="0" w:color="auto"/>
            </w:tcBorders>
            <w:vAlign w:val="center"/>
          </w:tcPr>
          <w:p w:rsidR="00E43186" w:rsidRDefault="00E43186" w:rsidP="00B33D1B">
            <w:pPr>
              <w:jc w:val="center"/>
            </w:pPr>
            <w:r w:rsidRPr="00B275DA">
              <w:rPr>
                <w:sz w:val="18"/>
                <w:szCs w:val="18"/>
              </w:rPr>
              <w:t>шт.</w:t>
            </w:r>
          </w:p>
        </w:tc>
        <w:tc>
          <w:tcPr>
            <w:tcW w:w="922" w:type="dxa"/>
            <w:tcBorders>
              <w:top w:val="single" w:sz="6" w:space="0" w:color="auto"/>
              <w:left w:val="single" w:sz="6" w:space="0" w:color="auto"/>
              <w:bottom w:val="single" w:sz="6" w:space="0" w:color="auto"/>
              <w:right w:val="single" w:sz="6" w:space="0" w:color="auto"/>
            </w:tcBorders>
          </w:tcPr>
          <w:p w:rsidR="00E43186" w:rsidRPr="0086722D" w:rsidRDefault="00E43186" w:rsidP="00034899">
            <w:pPr>
              <w:jc w:val="center"/>
            </w:pPr>
          </w:p>
        </w:tc>
        <w:tc>
          <w:tcPr>
            <w:tcW w:w="709" w:type="dxa"/>
            <w:tcBorders>
              <w:top w:val="single" w:sz="6" w:space="0" w:color="auto"/>
              <w:left w:val="single" w:sz="6" w:space="0" w:color="auto"/>
              <w:bottom w:val="single" w:sz="6" w:space="0" w:color="auto"/>
              <w:right w:val="single" w:sz="6" w:space="0" w:color="auto"/>
            </w:tcBorders>
          </w:tcPr>
          <w:p w:rsidR="00E43186" w:rsidRPr="0086722D" w:rsidRDefault="00E43186" w:rsidP="00034899">
            <w:pPr>
              <w:jc w:val="center"/>
            </w:pPr>
          </w:p>
        </w:tc>
        <w:tc>
          <w:tcPr>
            <w:tcW w:w="905" w:type="dxa"/>
            <w:tcBorders>
              <w:top w:val="single" w:sz="6" w:space="0" w:color="auto"/>
              <w:left w:val="single" w:sz="6" w:space="0" w:color="auto"/>
              <w:bottom w:val="single" w:sz="6" w:space="0" w:color="auto"/>
              <w:right w:val="single" w:sz="6" w:space="0" w:color="auto"/>
            </w:tcBorders>
            <w:vAlign w:val="center"/>
          </w:tcPr>
          <w:p w:rsidR="00E43186" w:rsidRPr="00E133A3" w:rsidRDefault="00E43186" w:rsidP="000876CD">
            <w:pPr>
              <w:jc w:val="center"/>
              <w:rPr>
                <w:color w:val="000000"/>
                <w:sz w:val="20"/>
                <w:szCs w:val="20"/>
              </w:rPr>
            </w:pPr>
            <w:r w:rsidRPr="00E133A3">
              <w:rPr>
                <w:color w:val="000000"/>
                <w:sz w:val="20"/>
                <w:szCs w:val="20"/>
              </w:rPr>
              <w:t>50</w:t>
            </w:r>
          </w:p>
        </w:tc>
        <w:tc>
          <w:tcPr>
            <w:tcW w:w="992" w:type="dxa"/>
            <w:tcBorders>
              <w:top w:val="single" w:sz="6" w:space="0" w:color="auto"/>
              <w:left w:val="single" w:sz="6" w:space="0" w:color="auto"/>
              <w:bottom w:val="single" w:sz="6" w:space="0" w:color="auto"/>
              <w:right w:val="single" w:sz="6" w:space="0" w:color="auto"/>
            </w:tcBorders>
          </w:tcPr>
          <w:p w:rsidR="00E43186" w:rsidRPr="0086722D" w:rsidRDefault="00E43186" w:rsidP="00034899">
            <w:pPr>
              <w:jc w:val="center"/>
            </w:pPr>
          </w:p>
        </w:tc>
        <w:tc>
          <w:tcPr>
            <w:tcW w:w="725" w:type="dxa"/>
            <w:tcBorders>
              <w:top w:val="single" w:sz="6" w:space="0" w:color="auto"/>
              <w:left w:val="single" w:sz="6" w:space="0" w:color="auto"/>
              <w:bottom w:val="single" w:sz="6" w:space="0" w:color="auto"/>
              <w:right w:val="single" w:sz="6" w:space="0" w:color="auto"/>
            </w:tcBorders>
          </w:tcPr>
          <w:p w:rsidR="00E43186" w:rsidRPr="0086722D" w:rsidRDefault="00E43186" w:rsidP="00034899">
            <w:pPr>
              <w:jc w:val="center"/>
            </w:pPr>
          </w:p>
        </w:tc>
      </w:tr>
      <w:tr w:rsidR="00E43186" w:rsidRPr="0086722D" w:rsidTr="00B33D1B">
        <w:trPr>
          <w:trHeight w:val="240"/>
        </w:trPr>
        <w:tc>
          <w:tcPr>
            <w:tcW w:w="569" w:type="dxa"/>
            <w:tcBorders>
              <w:top w:val="single" w:sz="6" w:space="0" w:color="auto"/>
              <w:left w:val="single" w:sz="6" w:space="0" w:color="auto"/>
              <w:bottom w:val="single" w:sz="6" w:space="0" w:color="auto"/>
              <w:right w:val="single" w:sz="6" w:space="0" w:color="auto"/>
            </w:tcBorders>
          </w:tcPr>
          <w:p w:rsidR="00E43186" w:rsidRPr="00034899" w:rsidRDefault="00E43186" w:rsidP="00034899">
            <w:pPr>
              <w:jc w:val="center"/>
              <w:rPr>
                <w:sz w:val="22"/>
                <w:szCs w:val="22"/>
              </w:rPr>
            </w:pPr>
            <w:r w:rsidRPr="00034899">
              <w:rPr>
                <w:sz w:val="22"/>
                <w:szCs w:val="22"/>
              </w:rPr>
              <w:t>3</w:t>
            </w:r>
          </w:p>
        </w:tc>
        <w:tc>
          <w:tcPr>
            <w:tcW w:w="1416" w:type="dxa"/>
            <w:tcBorders>
              <w:top w:val="single" w:sz="6" w:space="0" w:color="auto"/>
              <w:left w:val="single" w:sz="6" w:space="0" w:color="auto"/>
              <w:bottom w:val="single" w:sz="6" w:space="0" w:color="auto"/>
              <w:right w:val="single" w:sz="6" w:space="0" w:color="auto"/>
            </w:tcBorders>
          </w:tcPr>
          <w:p w:rsidR="00E43186" w:rsidRDefault="00E43186" w:rsidP="000876CD">
            <w:r w:rsidRPr="00385441">
              <w:rPr>
                <w:sz w:val="20"/>
                <w:szCs w:val="20"/>
              </w:rPr>
              <w:t>Картридж совместимый</w:t>
            </w:r>
          </w:p>
        </w:tc>
        <w:tc>
          <w:tcPr>
            <w:tcW w:w="2126" w:type="dxa"/>
            <w:tcBorders>
              <w:top w:val="single" w:sz="6" w:space="0" w:color="auto"/>
              <w:left w:val="single" w:sz="6" w:space="0" w:color="auto"/>
              <w:bottom w:val="single" w:sz="6" w:space="0" w:color="auto"/>
              <w:right w:val="single" w:sz="4" w:space="0" w:color="auto"/>
            </w:tcBorders>
          </w:tcPr>
          <w:p w:rsidR="00E43186" w:rsidRPr="00E133A3" w:rsidRDefault="00E43186" w:rsidP="00374066">
            <w:pPr>
              <w:spacing w:line="276" w:lineRule="auto"/>
            </w:pPr>
            <w:r w:rsidRPr="00E133A3">
              <w:rPr>
                <w:sz w:val="20"/>
                <w:szCs w:val="20"/>
              </w:rPr>
              <w:t xml:space="preserve">Тонер-картридж для принтера НР </w:t>
            </w:r>
            <w:proofErr w:type="spellStart"/>
            <w:r w:rsidRPr="00E133A3">
              <w:rPr>
                <w:sz w:val="20"/>
                <w:szCs w:val="20"/>
              </w:rPr>
              <w:t>LaserJet</w:t>
            </w:r>
            <w:proofErr w:type="spellEnd"/>
            <w:r w:rsidRPr="00E133A3">
              <w:rPr>
                <w:sz w:val="20"/>
                <w:szCs w:val="20"/>
              </w:rPr>
              <w:t xml:space="preserve"> </w:t>
            </w:r>
            <w:proofErr w:type="spellStart"/>
            <w:r w:rsidRPr="00E133A3">
              <w:rPr>
                <w:sz w:val="20"/>
                <w:szCs w:val="20"/>
              </w:rPr>
              <w:t>Pro</w:t>
            </w:r>
            <w:proofErr w:type="spellEnd"/>
            <w:r w:rsidRPr="00E133A3">
              <w:rPr>
                <w:sz w:val="20"/>
                <w:szCs w:val="20"/>
              </w:rPr>
              <w:t xml:space="preserve"> </w:t>
            </w:r>
            <w:r w:rsidRPr="00E133A3">
              <w:rPr>
                <w:sz w:val="20"/>
                <w:szCs w:val="20"/>
                <w:lang w:val="en-US"/>
              </w:rPr>
              <w:t>MFP</w:t>
            </w:r>
            <w:r w:rsidRPr="00E133A3">
              <w:rPr>
                <w:sz w:val="20"/>
                <w:szCs w:val="20"/>
              </w:rPr>
              <w:t xml:space="preserve"> </w:t>
            </w:r>
            <w:r w:rsidRPr="00E133A3">
              <w:rPr>
                <w:sz w:val="20"/>
                <w:szCs w:val="20"/>
                <w:lang w:val="en-US"/>
              </w:rPr>
              <w:t>M</w:t>
            </w:r>
            <w:r w:rsidRPr="00E133A3">
              <w:rPr>
                <w:sz w:val="20"/>
                <w:szCs w:val="20"/>
              </w:rPr>
              <w:t xml:space="preserve">125 </w:t>
            </w:r>
            <w:proofErr w:type="spellStart"/>
            <w:r w:rsidRPr="00E133A3">
              <w:rPr>
                <w:sz w:val="20"/>
                <w:szCs w:val="20"/>
                <w:lang w:val="en-US"/>
              </w:rPr>
              <w:t>ra</w:t>
            </w:r>
            <w:proofErr w:type="spellEnd"/>
            <w:r w:rsidRPr="00E133A3">
              <w:rPr>
                <w:sz w:val="20"/>
                <w:szCs w:val="20"/>
              </w:rPr>
              <w:t xml:space="preserve">.  Ресурс не менее 1600 страниц. Цвет черный. </w:t>
            </w:r>
          </w:p>
        </w:tc>
        <w:tc>
          <w:tcPr>
            <w:tcW w:w="1276" w:type="dxa"/>
            <w:tcBorders>
              <w:top w:val="single" w:sz="6" w:space="0" w:color="auto"/>
              <w:left w:val="single" w:sz="4" w:space="0" w:color="auto"/>
              <w:bottom w:val="single" w:sz="6" w:space="0" w:color="auto"/>
              <w:right w:val="single" w:sz="4" w:space="0" w:color="auto"/>
            </w:tcBorders>
          </w:tcPr>
          <w:p w:rsidR="00E43186" w:rsidRPr="0086722D" w:rsidRDefault="00E43186" w:rsidP="00034899">
            <w:pPr>
              <w:jc w:val="center"/>
            </w:pPr>
          </w:p>
        </w:tc>
        <w:tc>
          <w:tcPr>
            <w:tcW w:w="566" w:type="dxa"/>
            <w:tcBorders>
              <w:top w:val="single" w:sz="6" w:space="0" w:color="auto"/>
              <w:left w:val="single" w:sz="4" w:space="0" w:color="auto"/>
              <w:bottom w:val="single" w:sz="6" w:space="0" w:color="auto"/>
              <w:right w:val="single" w:sz="6" w:space="0" w:color="auto"/>
            </w:tcBorders>
            <w:vAlign w:val="center"/>
          </w:tcPr>
          <w:p w:rsidR="00E43186" w:rsidRDefault="00E43186" w:rsidP="00B33D1B">
            <w:pPr>
              <w:jc w:val="center"/>
            </w:pPr>
            <w:r w:rsidRPr="00B275DA">
              <w:rPr>
                <w:sz w:val="18"/>
                <w:szCs w:val="18"/>
              </w:rPr>
              <w:t>шт.</w:t>
            </w:r>
          </w:p>
        </w:tc>
        <w:tc>
          <w:tcPr>
            <w:tcW w:w="922" w:type="dxa"/>
            <w:tcBorders>
              <w:top w:val="single" w:sz="6" w:space="0" w:color="auto"/>
              <w:left w:val="single" w:sz="6" w:space="0" w:color="auto"/>
              <w:bottom w:val="single" w:sz="6" w:space="0" w:color="auto"/>
              <w:right w:val="single" w:sz="6" w:space="0" w:color="auto"/>
            </w:tcBorders>
          </w:tcPr>
          <w:p w:rsidR="00E43186" w:rsidRPr="0086722D" w:rsidRDefault="00E43186" w:rsidP="00034899">
            <w:pPr>
              <w:jc w:val="center"/>
            </w:pPr>
          </w:p>
        </w:tc>
        <w:tc>
          <w:tcPr>
            <w:tcW w:w="709" w:type="dxa"/>
            <w:tcBorders>
              <w:top w:val="single" w:sz="6" w:space="0" w:color="auto"/>
              <w:left w:val="single" w:sz="6" w:space="0" w:color="auto"/>
              <w:bottom w:val="single" w:sz="6" w:space="0" w:color="auto"/>
              <w:right w:val="single" w:sz="6" w:space="0" w:color="auto"/>
            </w:tcBorders>
          </w:tcPr>
          <w:p w:rsidR="00E43186" w:rsidRPr="0086722D" w:rsidRDefault="00E43186" w:rsidP="00034899">
            <w:pPr>
              <w:jc w:val="center"/>
            </w:pPr>
          </w:p>
        </w:tc>
        <w:tc>
          <w:tcPr>
            <w:tcW w:w="905" w:type="dxa"/>
            <w:tcBorders>
              <w:top w:val="single" w:sz="6" w:space="0" w:color="auto"/>
              <w:left w:val="single" w:sz="6" w:space="0" w:color="auto"/>
              <w:bottom w:val="single" w:sz="6" w:space="0" w:color="auto"/>
              <w:right w:val="single" w:sz="6" w:space="0" w:color="auto"/>
            </w:tcBorders>
            <w:vAlign w:val="center"/>
          </w:tcPr>
          <w:p w:rsidR="00E43186" w:rsidRPr="00E133A3" w:rsidRDefault="00E43186" w:rsidP="000876CD">
            <w:pPr>
              <w:jc w:val="center"/>
              <w:rPr>
                <w:color w:val="000000"/>
                <w:sz w:val="20"/>
                <w:szCs w:val="20"/>
                <w:lang w:val="en-US"/>
              </w:rPr>
            </w:pPr>
            <w:r w:rsidRPr="00E133A3">
              <w:rPr>
                <w:color w:val="000000"/>
                <w:sz w:val="20"/>
                <w:szCs w:val="20"/>
                <w:lang w:val="en-US"/>
              </w:rPr>
              <w:t>45</w:t>
            </w:r>
          </w:p>
        </w:tc>
        <w:tc>
          <w:tcPr>
            <w:tcW w:w="992" w:type="dxa"/>
            <w:tcBorders>
              <w:top w:val="single" w:sz="6" w:space="0" w:color="auto"/>
              <w:left w:val="single" w:sz="6" w:space="0" w:color="auto"/>
              <w:bottom w:val="single" w:sz="6" w:space="0" w:color="auto"/>
              <w:right w:val="single" w:sz="6" w:space="0" w:color="auto"/>
            </w:tcBorders>
          </w:tcPr>
          <w:p w:rsidR="00E43186" w:rsidRPr="0086722D" w:rsidRDefault="00E43186" w:rsidP="00034899">
            <w:pPr>
              <w:jc w:val="center"/>
            </w:pPr>
          </w:p>
        </w:tc>
        <w:tc>
          <w:tcPr>
            <w:tcW w:w="725" w:type="dxa"/>
            <w:tcBorders>
              <w:top w:val="single" w:sz="6" w:space="0" w:color="auto"/>
              <w:left w:val="single" w:sz="6" w:space="0" w:color="auto"/>
              <w:bottom w:val="single" w:sz="6" w:space="0" w:color="auto"/>
              <w:right w:val="single" w:sz="6" w:space="0" w:color="auto"/>
            </w:tcBorders>
          </w:tcPr>
          <w:p w:rsidR="00E43186" w:rsidRPr="0086722D" w:rsidRDefault="00E43186" w:rsidP="00034899">
            <w:pPr>
              <w:jc w:val="center"/>
            </w:pPr>
          </w:p>
        </w:tc>
      </w:tr>
      <w:tr w:rsidR="00E43186" w:rsidRPr="0086722D" w:rsidTr="00B33D1B">
        <w:trPr>
          <w:trHeight w:val="240"/>
        </w:trPr>
        <w:tc>
          <w:tcPr>
            <w:tcW w:w="569" w:type="dxa"/>
            <w:tcBorders>
              <w:top w:val="single" w:sz="6" w:space="0" w:color="auto"/>
              <w:left w:val="single" w:sz="6" w:space="0" w:color="auto"/>
              <w:bottom w:val="single" w:sz="6" w:space="0" w:color="auto"/>
              <w:right w:val="single" w:sz="6" w:space="0" w:color="auto"/>
            </w:tcBorders>
          </w:tcPr>
          <w:p w:rsidR="00E43186" w:rsidRPr="00034899" w:rsidRDefault="00E43186" w:rsidP="00034899">
            <w:pPr>
              <w:jc w:val="center"/>
              <w:rPr>
                <w:sz w:val="22"/>
                <w:szCs w:val="22"/>
              </w:rPr>
            </w:pPr>
            <w:r w:rsidRPr="00034899">
              <w:rPr>
                <w:sz w:val="22"/>
                <w:szCs w:val="22"/>
              </w:rPr>
              <w:t>4</w:t>
            </w:r>
          </w:p>
        </w:tc>
        <w:tc>
          <w:tcPr>
            <w:tcW w:w="1416" w:type="dxa"/>
            <w:tcBorders>
              <w:top w:val="single" w:sz="6" w:space="0" w:color="auto"/>
              <w:left w:val="single" w:sz="6" w:space="0" w:color="auto"/>
              <w:bottom w:val="single" w:sz="6" w:space="0" w:color="auto"/>
              <w:right w:val="single" w:sz="6" w:space="0" w:color="auto"/>
            </w:tcBorders>
          </w:tcPr>
          <w:p w:rsidR="00E43186" w:rsidRDefault="00E43186" w:rsidP="000876CD">
            <w:r w:rsidRPr="00385441">
              <w:rPr>
                <w:sz w:val="20"/>
                <w:szCs w:val="20"/>
              </w:rPr>
              <w:t>Картридж совместимый</w:t>
            </w:r>
          </w:p>
        </w:tc>
        <w:tc>
          <w:tcPr>
            <w:tcW w:w="2126" w:type="dxa"/>
            <w:tcBorders>
              <w:top w:val="single" w:sz="6" w:space="0" w:color="auto"/>
              <w:left w:val="single" w:sz="6" w:space="0" w:color="auto"/>
              <w:bottom w:val="single" w:sz="6" w:space="0" w:color="auto"/>
              <w:right w:val="single" w:sz="4" w:space="0" w:color="auto"/>
            </w:tcBorders>
            <w:vAlign w:val="center"/>
          </w:tcPr>
          <w:p w:rsidR="00E43186" w:rsidRPr="00E133A3" w:rsidRDefault="00E43186" w:rsidP="00374066">
            <w:pPr>
              <w:spacing w:line="276" w:lineRule="auto"/>
              <w:rPr>
                <w:color w:val="000000"/>
                <w:sz w:val="20"/>
                <w:szCs w:val="20"/>
              </w:rPr>
            </w:pPr>
            <w:r w:rsidRPr="00E133A3">
              <w:rPr>
                <w:sz w:val="20"/>
                <w:szCs w:val="20"/>
              </w:rPr>
              <w:t xml:space="preserve">Тонер-картридж для принтера HP </w:t>
            </w:r>
            <w:proofErr w:type="spellStart"/>
            <w:r w:rsidRPr="00E133A3">
              <w:rPr>
                <w:sz w:val="20"/>
                <w:szCs w:val="20"/>
              </w:rPr>
              <w:t>LaserJet</w:t>
            </w:r>
            <w:proofErr w:type="spellEnd"/>
            <w:r w:rsidRPr="00E133A3">
              <w:rPr>
                <w:sz w:val="20"/>
                <w:szCs w:val="20"/>
              </w:rPr>
              <w:t xml:space="preserve"> </w:t>
            </w:r>
            <w:r w:rsidRPr="00E133A3">
              <w:rPr>
                <w:sz w:val="20"/>
                <w:szCs w:val="20"/>
                <w:lang w:val="en-US"/>
              </w:rPr>
              <w:t>M</w:t>
            </w:r>
            <w:r w:rsidRPr="00E133A3">
              <w:rPr>
                <w:sz w:val="20"/>
                <w:szCs w:val="20"/>
              </w:rPr>
              <w:t xml:space="preserve">1132 </w:t>
            </w:r>
            <w:r w:rsidRPr="00E133A3">
              <w:rPr>
                <w:sz w:val="20"/>
                <w:szCs w:val="20"/>
                <w:lang w:val="en-US"/>
              </w:rPr>
              <w:t>MFP</w:t>
            </w:r>
            <w:r w:rsidRPr="00E133A3">
              <w:rPr>
                <w:sz w:val="20"/>
                <w:szCs w:val="20"/>
              </w:rPr>
              <w:t xml:space="preserve">. Цвет – черный. Ресурс не менее 2000 страниц. </w:t>
            </w:r>
          </w:p>
        </w:tc>
        <w:tc>
          <w:tcPr>
            <w:tcW w:w="1276" w:type="dxa"/>
            <w:tcBorders>
              <w:top w:val="single" w:sz="6" w:space="0" w:color="auto"/>
              <w:left w:val="single" w:sz="4" w:space="0" w:color="auto"/>
              <w:bottom w:val="single" w:sz="6" w:space="0" w:color="auto"/>
              <w:right w:val="single" w:sz="4" w:space="0" w:color="auto"/>
            </w:tcBorders>
          </w:tcPr>
          <w:p w:rsidR="00E43186" w:rsidRPr="0086722D" w:rsidRDefault="00E43186" w:rsidP="00034899">
            <w:pPr>
              <w:jc w:val="center"/>
            </w:pPr>
          </w:p>
        </w:tc>
        <w:tc>
          <w:tcPr>
            <w:tcW w:w="566" w:type="dxa"/>
            <w:tcBorders>
              <w:top w:val="single" w:sz="6" w:space="0" w:color="auto"/>
              <w:left w:val="single" w:sz="4" w:space="0" w:color="auto"/>
              <w:bottom w:val="single" w:sz="6" w:space="0" w:color="auto"/>
              <w:right w:val="single" w:sz="6" w:space="0" w:color="auto"/>
            </w:tcBorders>
            <w:vAlign w:val="center"/>
          </w:tcPr>
          <w:p w:rsidR="00E43186" w:rsidRDefault="00E43186" w:rsidP="00B33D1B">
            <w:pPr>
              <w:jc w:val="center"/>
            </w:pPr>
            <w:r w:rsidRPr="00B275DA">
              <w:rPr>
                <w:sz w:val="18"/>
                <w:szCs w:val="18"/>
              </w:rPr>
              <w:t>шт.</w:t>
            </w:r>
          </w:p>
        </w:tc>
        <w:tc>
          <w:tcPr>
            <w:tcW w:w="922" w:type="dxa"/>
            <w:tcBorders>
              <w:top w:val="single" w:sz="6" w:space="0" w:color="auto"/>
              <w:left w:val="single" w:sz="6" w:space="0" w:color="auto"/>
              <w:bottom w:val="single" w:sz="6" w:space="0" w:color="auto"/>
              <w:right w:val="single" w:sz="6" w:space="0" w:color="auto"/>
            </w:tcBorders>
          </w:tcPr>
          <w:p w:rsidR="00E43186" w:rsidRPr="0086722D" w:rsidRDefault="00E43186" w:rsidP="00034899">
            <w:pPr>
              <w:jc w:val="center"/>
            </w:pPr>
          </w:p>
        </w:tc>
        <w:tc>
          <w:tcPr>
            <w:tcW w:w="709" w:type="dxa"/>
            <w:tcBorders>
              <w:top w:val="single" w:sz="6" w:space="0" w:color="auto"/>
              <w:left w:val="single" w:sz="6" w:space="0" w:color="auto"/>
              <w:bottom w:val="single" w:sz="6" w:space="0" w:color="auto"/>
              <w:right w:val="single" w:sz="6" w:space="0" w:color="auto"/>
            </w:tcBorders>
          </w:tcPr>
          <w:p w:rsidR="00E43186" w:rsidRPr="0086722D" w:rsidRDefault="00E43186" w:rsidP="00034899">
            <w:pPr>
              <w:jc w:val="center"/>
            </w:pPr>
          </w:p>
        </w:tc>
        <w:tc>
          <w:tcPr>
            <w:tcW w:w="905" w:type="dxa"/>
            <w:tcBorders>
              <w:top w:val="single" w:sz="6" w:space="0" w:color="auto"/>
              <w:left w:val="single" w:sz="6" w:space="0" w:color="auto"/>
              <w:bottom w:val="single" w:sz="6" w:space="0" w:color="auto"/>
              <w:right w:val="single" w:sz="6" w:space="0" w:color="auto"/>
            </w:tcBorders>
            <w:vAlign w:val="center"/>
          </w:tcPr>
          <w:p w:rsidR="00E43186" w:rsidRPr="00E133A3" w:rsidRDefault="00E43186" w:rsidP="000876CD">
            <w:pPr>
              <w:jc w:val="center"/>
              <w:rPr>
                <w:color w:val="000000"/>
                <w:sz w:val="20"/>
                <w:szCs w:val="20"/>
              </w:rPr>
            </w:pPr>
            <w:r w:rsidRPr="00E133A3">
              <w:rPr>
                <w:color w:val="000000"/>
                <w:sz w:val="20"/>
                <w:szCs w:val="20"/>
              </w:rPr>
              <w:t>57</w:t>
            </w:r>
          </w:p>
        </w:tc>
        <w:tc>
          <w:tcPr>
            <w:tcW w:w="992" w:type="dxa"/>
            <w:tcBorders>
              <w:top w:val="single" w:sz="6" w:space="0" w:color="auto"/>
              <w:left w:val="single" w:sz="6" w:space="0" w:color="auto"/>
              <w:bottom w:val="single" w:sz="6" w:space="0" w:color="auto"/>
              <w:right w:val="single" w:sz="6" w:space="0" w:color="auto"/>
            </w:tcBorders>
          </w:tcPr>
          <w:p w:rsidR="00E43186" w:rsidRPr="0086722D" w:rsidRDefault="00E43186" w:rsidP="00034899">
            <w:pPr>
              <w:jc w:val="center"/>
            </w:pPr>
          </w:p>
        </w:tc>
        <w:tc>
          <w:tcPr>
            <w:tcW w:w="725" w:type="dxa"/>
            <w:tcBorders>
              <w:top w:val="single" w:sz="6" w:space="0" w:color="auto"/>
              <w:left w:val="single" w:sz="6" w:space="0" w:color="auto"/>
              <w:bottom w:val="single" w:sz="6" w:space="0" w:color="auto"/>
              <w:right w:val="single" w:sz="6" w:space="0" w:color="auto"/>
            </w:tcBorders>
          </w:tcPr>
          <w:p w:rsidR="00E43186" w:rsidRPr="0086722D" w:rsidRDefault="00E43186" w:rsidP="00034899">
            <w:pPr>
              <w:jc w:val="center"/>
            </w:pPr>
          </w:p>
        </w:tc>
      </w:tr>
      <w:tr w:rsidR="00E43186" w:rsidRPr="0086722D" w:rsidTr="00B33D1B">
        <w:trPr>
          <w:trHeight w:val="240"/>
        </w:trPr>
        <w:tc>
          <w:tcPr>
            <w:tcW w:w="569" w:type="dxa"/>
            <w:tcBorders>
              <w:top w:val="single" w:sz="6" w:space="0" w:color="auto"/>
              <w:left w:val="single" w:sz="6" w:space="0" w:color="auto"/>
              <w:bottom w:val="single" w:sz="6" w:space="0" w:color="auto"/>
              <w:right w:val="single" w:sz="6" w:space="0" w:color="auto"/>
            </w:tcBorders>
          </w:tcPr>
          <w:p w:rsidR="00E43186" w:rsidRPr="00034899" w:rsidRDefault="00E43186" w:rsidP="00034899">
            <w:pPr>
              <w:jc w:val="center"/>
              <w:rPr>
                <w:sz w:val="22"/>
                <w:szCs w:val="22"/>
              </w:rPr>
            </w:pPr>
            <w:r w:rsidRPr="00034899">
              <w:rPr>
                <w:sz w:val="22"/>
                <w:szCs w:val="22"/>
              </w:rPr>
              <w:t>5</w:t>
            </w:r>
          </w:p>
        </w:tc>
        <w:tc>
          <w:tcPr>
            <w:tcW w:w="1416" w:type="dxa"/>
            <w:tcBorders>
              <w:top w:val="single" w:sz="6" w:space="0" w:color="auto"/>
              <w:left w:val="single" w:sz="6" w:space="0" w:color="auto"/>
              <w:bottom w:val="single" w:sz="6" w:space="0" w:color="auto"/>
              <w:right w:val="single" w:sz="6" w:space="0" w:color="auto"/>
            </w:tcBorders>
          </w:tcPr>
          <w:p w:rsidR="00E43186" w:rsidRDefault="00E43186" w:rsidP="000876CD">
            <w:r w:rsidRPr="00385441">
              <w:rPr>
                <w:sz w:val="20"/>
                <w:szCs w:val="20"/>
              </w:rPr>
              <w:t>Картридж совместимый</w:t>
            </w:r>
          </w:p>
        </w:tc>
        <w:tc>
          <w:tcPr>
            <w:tcW w:w="2126" w:type="dxa"/>
            <w:tcBorders>
              <w:top w:val="single" w:sz="6" w:space="0" w:color="auto"/>
              <w:left w:val="single" w:sz="6" w:space="0" w:color="auto"/>
              <w:bottom w:val="single" w:sz="6" w:space="0" w:color="auto"/>
              <w:right w:val="single" w:sz="4" w:space="0" w:color="auto"/>
            </w:tcBorders>
          </w:tcPr>
          <w:p w:rsidR="00E43186" w:rsidRPr="00E133A3" w:rsidRDefault="00E43186" w:rsidP="00374066">
            <w:pPr>
              <w:spacing w:line="276" w:lineRule="auto"/>
              <w:rPr>
                <w:color w:val="000000"/>
                <w:sz w:val="20"/>
                <w:szCs w:val="20"/>
              </w:rPr>
            </w:pPr>
            <w:r w:rsidRPr="00E133A3">
              <w:rPr>
                <w:sz w:val="20"/>
                <w:szCs w:val="20"/>
              </w:rPr>
              <w:t xml:space="preserve">Тонер-картридж для принтера </w:t>
            </w:r>
            <w:r w:rsidRPr="00E133A3">
              <w:rPr>
                <w:sz w:val="20"/>
                <w:szCs w:val="20"/>
                <w:lang w:val="en-US"/>
              </w:rPr>
              <w:t>Canon</w:t>
            </w:r>
            <w:r w:rsidRPr="00E133A3">
              <w:rPr>
                <w:sz w:val="20"/>
                <w:szCs w:val="20"/>
              </w:rPr>
              <w:t xml:space="preserve">  </w:t>
            </w:r>
            <w:proofErr w:type="spellStart"/>
            <w:r w:rsidRPr="00E133A3">
              <w:rPr>
                <w:sz w:val="20"/>
                <w:szCs w:val="20"/>
                <w:lang w:val="en-US"/>
              </w:rPr>
              <w:t>i</w:t>
            </w:r>
            <w:proofErr w:type="spellEnd"/>
            <w:r w:rsidRPr="00E133A3">
              <w:rPr>
                <w:sz w:val="20"/>
                <w:szCs w:val="20"/>
              </w:rPr>
              <w:t>-</w:t>
            </w:r>
            <w:r w:rsidRPr="00E133A3">
              <w:rPr>
                <w:sz w:val="20"/>
                <w:szCs w:val="20"/>
                <w:lang w:val="en-US"/>
              </w:rPr>
              <w:t>SENSYS</w:t>
            </w:r>
            <w:r w:rsidRPr="00E133A3">
              <w:rPr>
                <w:sz w:val="20"/>
                <w:szCs w:val="20"/>
              </w:rPr>
              <w:t xml:space="preserve"> </w:t>
            </w:r>
            <w:r w:rsidRPr="00E133A3">
              <w:rPr>
                <w:sz w:val="20"/>
                <w:szCs w:val="20"/>
                <w:lang w:val="en-US"/>
              </w:rPr>
              <w:t>MF</w:t>
            </w:r>
            <w:r w:rsidRPr="00E133A3">
              <w:rPr>
                <w:sz w:val="20"/>
                <w:szCs w:val="20"/>
              </w:rPr>
              <w:t xml:space="preserve"> 3010. Цвет черный, ресурс не менее 1600 станиц. Тип печати: </w:t>
            </w:r>
            <w:proofErr w:type="gramStart"/>
            <w:r w:rsidRPr="00E133A3">
              <w:rPr>
                <w:sz w:val="20"/>
                <w:szCs w:val="20"/>
              </w:rPr>
              <w:t>лазерная</w:t>
            </w:r>
            <w:proofErr w:type="gramEnd"/>
            <w:r w:rsidRPr="00E133A3">
              <w:rPr>
                <w:sz w:val="20"/>
                <w:szCs w:val="20"/>
              </w:rPr>
              <w:t>.</w:t>
            </w:r>
          </w:p>
        </w:tc>
        <w:tc>
          <w:tcPr>
            <w:tcW w:w="1276" w:type="dxa"/>
            <w:tcBorders>
              <w:top w:val="single" w:sz="6" w:space="0" w:color="auto"/>
              <w:left w:val="single" w:sz="4" w:space="0" w:color="auto"/>
              <w:bottom w:val="single" w:sz="6" w:space="0" w:color="auto"/>
              <w:right w:val="single" w:sz="4" w:space="0" w:color="auto"/>
            </w:tcBorders>
          </w:tcPr>
          <w:p w:rsidR="00E43186" w:rsidRPr="0086722D" w:rsidRDefault="00E43186" w:rsidP="00034899">
            <w:pPr>
              <w:jc w:val="center"/>
            </w:pPr>
          </w:p>
        </w:tc>
        <w:tc>
          <w:tcPr>
            <w:tcW w:w="566" w:type="dxa"/>
            <w:tcBorders>
              <w:top w:val="single" w:sz="6" w:space="0" w:color="auto"/>
              <w:left w:val="single" w:sz="4" w:space="0" w:color="auto"/>
              <w:bottom w:val="single" w:sz="6" w:space="0" w:color="auto"/>
              <w:right w:val="single" w:sz="6" w:space="0" w:color="auto"/>
            </w:tcBorders>
            <w:vAlign w:val="center"/>
          </w:tcPr>
          <w:p w:rsidR="00E43186" w:rsidRDefault="00E43186" w:rsidP="00B33D1B">
            <w:pPr>
              <w:jc w:val="center"/>
            </w:pPr>
            <w:r w:rsidRPr="00B275DA">
              <w:rPr>
                <w:sz w:val="18"/>
                <w:szCs w:val="18"/>
              </w:rPr>
              <w:t>шт.</w:t>
            </w:r>
          </w:p>
        </w:tc>
        <w:tc>
          <w:tcPr>
            <w:tcW w:w="922" w:type="dxa"/>
            <w:tcBorders>
              <w:top w:val="single" w:sz="6" w:space="0" w:color="auto"/>
              <w:left w:val="single" w:sz="6" w:space="0" w:color="auto"/>
              <w:bottom w:val="single" w:sz="6" w:space="0" w:color="auto"/>
              <w:right w:val="single" w:sz="6" w:space="0" w:color="auto"/>
            </w:tcBorders>
          </w:tcPr>
          <w:p w:rsidR="00E43186" w:rsidRPr="0086722D" w:rsidRDefault="00E43186" w:rsidP="00034899">
            <w:pPr>
              <w:jc w:val="center"/>
            </w:pPr>
          </w:p>
        </w:tc>
        <w:tc>
          <w:tcPr>
            <w:tcW w:w="709" w:type="dxa"/>
            <w:tcBorders>
              <w:top w:val="single" w:sz="6" w:space="0" w:color="auto"/>
              <w:left w:val="single" w:sz="6" w:space="0" w:color="auto"/>
              <w:bottom w:val="single" w:sz="6" w:space="0" w:color="auto"/>
              <w:right w:val="single" w:sz="6" w:space="0" w:color="auto"/>
            </w:tcBorders>
          </w:tcPr>
          <w:p w:rsidR="00E43186" w:rsidRPr="0086722D" w:rsidRDefault="00E43186" w:rsidP="00034899">
            <w:pPr>
              <w:jc w:val="center"/>
            </w:pPr>
          </w:p>
        </w:tc>
        <w:tc>
          <w:tcPr>
            <w:tcW w:w="905" w:type="dxa"/>
            <w:tcBorders>
              <w:top w:val="single" w:sz="6" w:space="0" w:color="auto"/>
              <w:left w:val="single" w:sz="6" w:space="0" w:color="auto"/>
              <w:bottom w:val="single" w:sz="6" w:space="0" w:color="auto"/>
              <w:right w:val="single" w:sz="6" w:space="0" w:color="auto"/>
            </w:tcBorders>
            <w:vAlign w:val="center"/>
          </w:tcPr>
          <w:p w:rsidR="00E43186" w:rsidRPr="00E133A3" w:rsidRDefault="00E43186" w:rsidP="000876CD">
            <w:pPr>
              <w:jc w:val="center"/>
              <w:rPr>
                <w:color w:val="000000"/>
                <w:sz w:val="20"/>
                <w:szCs w:val="20"/>
                <w:lang w:val="en-US"/>
              </w:rPr>
            </w:pPr>
            <w:r w:rsidRPr="00E133A3">
              <w:rPr>
                <w:color w:val="000000"/>
                <w:sz w:val="20"/>
                <w:szCs w:val="20"/>
                <w:lang w:val="en-US"/>
              </w:rPr>
              <w:t>8</w:t>
            </w:r>
          </w:p>
        </w:tc>
        <w:tc>
          <w:tcPr>
            <w:tcW w:w="992" w:type="dxa"/>
            <w:tcBorders>
              <w:top w:val="single" w:sz="6" w:space="0" w:color="auto"/>
              <w:left w:val="single" w:sz="6" w:space="0" w:color="auto"/>
              <w:bottom w:val="single" w:sz="6" w:space="0" w:color="auto"/>
              <w:right w:val="single" w:sz="6" w:space="0" w:color="auto"/>
            </w:tcBorders>
          </w:tcPr>
          <w:p w:rsidR="00E43186" w:rsidRPr="0086722D" w:rsidRDefault="00E43186" w:rsidP="00034899">
            <w:pPr>
              <w:jc w:val="center"/>
            </w:pPr>
          </w:p>
        </w:tc>
        <w:tc>
          <w:tcPr>
            <w:tcW w:w="725" w:type="dxa"/>
            <w:tcBorders>
              <w:top w:val="single" w:sz="6" w:space="0" w:color="auto"/>
              <w:left w:val="single" w:sz="6" w:space="0" w:color="auto"/>
              <w:bottom w:val="single" w:sz="6" w:space="0" w:color="auto"/>
              <w:right w:val="single" w:sz="6" w:space="0" w:color="auto"/>
            </w:tcBorders>
          </w:tcPr>
          <w:p w:rsidR="00E43186" w:rsidRPr="0086722D" w:rsidRDefault="00E43186" w:rsidP="00034899">
            <w:pPr>
              <w:jc w:val="center"/>
            </w:pPr>
          </w:p>
        </w:tc>
      </w:tr>
      <w:tr w:rsidR="00E43186" w:rsidRPr="0086722D" w:rsidTr="00B33D1B">
        <w:trPr>
          <w:trHeight w:val="240"/>
        </w:trPr>
        <w:tc>
          <w:tcPr>
            <w:tcW w:w="569" w:type="dxa"/>
            <w:tcBorders>
              <w:top w:val="single" w:sz="6" w:space="0" w:color="auto"/>
              <w:left w:val="single" w:sz="6" w:space="0" w:color="auto"/>
              <w:bottom w:val="single" w:sz="6" w:space="0" w:color="auto"/>
              <w:right w:val="single" w:sz="6" w:space="0" w:color="auto"/>
            </w:tcBorders>
          </w:tcPr>
          <w:p w:rsidR="00E43186" w:rsidRPr="00034899" w:rsidRDefault="00E43186" w:rsidP="00034899">
            <w:pPr>
              <w:jc w:val="center"/>
              <w:rPr>
                <w:sz w:val="22"/>
                <w:szCs w:val="22"/>
              </w:rPr>
            </w:pPr>
            <w:r w:rsidRPr="00034899">
              <w:rPr>
                <w:sz w:val="22"/>
                <w:szCs w:val="22"/>
              </w:rPr>
              <w:t>6</w:t>
            </w:r>
          </w:p>
        </w:tc>
        <w:tc>
          <w:tcPr>
            <w:tcW w:w="1416" w:type="dxa"/>
            <w:tcBorders>
              <w:top w:val="single" w:sz="6" w:space="0" w:color="auto"/>
              <w:left w:val="single" w:sz="6" w:space="0" w:color="auto"/>
              <w:bottom w:val="single" w:sz="6" w:space="0" w:color="auto"/>
              <w:right w:val="single" w:sz="6" w:space="0" w:color="auto"/>
            </w:tcBorders>
          </w:tcPr>
          <w:p w:rsidR="00E43186" w:rsidRDefault="00E43186" w:rsidP="000876CD">
            <w:r w:rsidRPr="00385441">
              <w:rPr>
                <w:sz w:val="20"/>
                <w:szCs w:val="20"/>
              </w:rPr>
              <w:t>Картридж совместимый</w:t>
            </w:r>
          </w:p>
        </w:tc>
        <w:tc>
          <w:tcPr>
            <w:tcW w:w="2126" w:type="dxa"/>
            <w:tcBorders>
              <w:top w:val="single" w:sz="6" w:space="0" w:color="auto"/>
              <w:left w:val="single" w:sz="6" w:space="0" w:color="auto"/>
              <w:bottom w:val="single" w:sz="6" w:space="0" w:color="auto"/>
              <w:right w:val="single" w:sz="4" w:space="0" w:color="auto"/>
            </w:tcBorders>
            <w:vAlign w:val="center"/>
          </w:tcPr>
          <w:p w:rsidR="00E43186" w:rsidRPr="00E133A3" w:rsidRDefault="00E43186" w:rsidP="00374066">
            <w:pPr>
              <w:spacing w:line="276" w:lineRule="auto"/>
              <w:rPr>
                <w:color w:val="000000"/>
                <w:sz w:val="20"/>
                <w:szCs w:val="20"/>
              </w:rPr>
            </w:pPr>
            <w:r w:rsidRPr="00E133A3">
              <w:rPr>
                <w:sz w:val="20"/>
                <w:szCs w:val="20"/>
              </w:rPr>
              <w:t xml:space="preserve">Тонер-картридж для принтера </w:t>
            </w:r>
            <w:r w:rsidRPr="00E133A3">
              <w:rPr>
                <w:sz w:val="20"/>
                <w:szCs w:val="20"/>
                <w:lang w:val="en-US"/>
              </w:rPr>
              <w:t>Kyocera</w:t>
            </w:r>
            <w:r w:rsidRPr="00E133A3">
              <w:rPr>
                <w:sz w:val="20"/>
                <w:szCs w:val="20"/>
              </w:rPr>
              <w:t xml:space="preserve"> </w:t>
            </w:r>
            <w:r w:rsidRPr="00E133A3">
              <w:rPr>
                <w:sz w:val="20"/>
                <w:szCs w:val="20"/>
                <w:lang w:val="en-US"/>
              </w:rPr>
              <w:t>ECOSYS</w:t>
            </w:r>
            <w:r w:rsidRPr="00E133A3">
              <w:rPr>
                <w:sz w:val="20"/>
                <w:szCs w:val="20"/>
              </w:rPr>
              <w:t xml:space="preserve"> </w:t>
            </w:r>
            <w:r w:rsidRPr="00E133A3">
              <w:rPr>
                <w:sz w:val="20"/>
                <w:szCs w:val="20"/>
                <w:lang w:val="en-US"/>
              </w:rPr>
              <w:t>M</w:t>
            </w:r>
            <w:r w:rsidRPr="00E133A3">
              <w:rPr>
                <w:sz w:val="20"/>
                <w:szCs w:val="20"/>
              </w:rPr>
              <w:t xml:space="preserve"> 2530</w:t>
            </w:r>
            <w:proofErr w:type="spellStart"/>
            <w:r w:rsidRPr="00E133A3">
              <w:rPr>
                <w:sz w:val="20"/>
                <w:szCs w:val="20"/>
                <w:lang w:val="en-US"/>
              </w:rPr>
              <w:t>dn</w:t>
            </w:r>
            <w:proofErr w:type="spellEnd"/>
            <w:r w:rsidRPr="00E133A3">
              <w:rPr>
                <w:sz w:val="20"/>
                <w:szCs w:val="20"/>
              </w:rPr>
              <w:t xml:space="preserve">. Цвет черный, ресурс не менее 3000 страниц. Тип печати: </w:t>
            </w:r>
            <w:proofErr w:type="gramStart"/>
            <w:r w:rsidRPr="00E133A3">
              <w:rPr>
                <w:sz w:val="20"/>
                <w:szCs w:val="20"/>
              </w:rPr>
              <w:t>лазерная</w:t>
            </w:r>
            <w:proofErr w:type="gramEnd"/>
            <w:r w:rsidRPr="00E133A3">
              <w:rPr>
                <w:sz w:val="20"/>
                <w:szCs w:val="20"/>
              </w:rPr>
              <w:t>.</w:t>
            </w:r>
          </w:p>
        </w:tc>
        <w:tc>
          <w:tcPr>
            <w:tcW w:w="1276" w:type="dxa"/>
            <w:tcBorders>
              <w:top w:val="single" w:sz="6" w:space="0" w:color="auto"/>
              <w:left w:val="single" w:sz="4" w:space="0" w:color="auto"/>
              <w:bottom w:val="single" w:sz="6" w:space="0" w:color="auto"/>
              <w:right w:val="single" w:sz="4" w:space="0" w:color="auto"/>
            </w:tcBorders>
          </w:tcPr>
          <w:p w:rsidR="00E43186" w:rsidRPr="0086722D" w:rsidRDefault="00E43186" w:rsidP="00034899">
            <w:pPr>
              <w:jc w:val="center"/>
            </w:pPr>
          </w:p>
        </w:tc>
        <w:tc>
          <w:tcPr>
            <w:tcW w:w="566" w:type="dxa"/>
            <w:tcBorders>
              <w:top w:val="single" w:sz="6" w:space="0" w:color="auto"/>
              <w:left w:val="single" w:sz="4" w:space="0" w:color="auto"/>
              <w:bottom w:val="single" w:sz="6" w:space="0" w:color="auto"/>
              <w:right w:val="single" w:sz="6" w:space="0" w:color="auto"/>
            </w:tcBorders>
            <w:vAlign w:val="center"/>
          </w:tcPr>
          <w:p w:rsidR="00E43186" w:rsidRDefault="00E43186" w:rsidP="00B33D1B">
            <w:pPr>
              <w:jc w:val="center"/>
            </w:pPr>
            <w:r w:rsidRPr="00B275DA">
              <w:rPr>
                <w:sz w:val="18"/>
                <w:szCs w:val="18"/>
              </w:rPr>
              <w:t>шт.</w:t>
            </w:r>
          </w:p>
        </w:tc>
        <w:tc>
          <w:tcPr>
            <w:tcW w:w="922" w:type="dxa"/>
            <w:tcBorders>
              <w:top w:val="single" w:sz="6" w:space="0" w:color="auto"/>
              <w:left w:val="single" w:sz="6" w:space="0" w:color="auto"/>
              <w:bottom w:val="single" w:sz="6" w:space="0" w:color="auto"/>
              <w:right w:val="single" w:sz="6" w:space="0" w:color="auto"/>
            </w:tcBorders>
          </w:tcPr>
          <w:p w:rsidR="00E43186" w:rsidRPr="0086722D" w:rsidRDefault="00E43186" w:rsidP="00034899">
            <w:pPr>
              <w:jc w:val="center"/>
            </w:pPr>
          </w:p>
        </w:tc>
        <w:tc>
          <w:tcPr>
            <w:tcW w:w="709" w:type="dxa"/>
            <w:tcBorders>
              <w:top w:val="single" w:sz="6" w:space="0" w:color="auto"/>
              <w:left w:val="single" w:sz="6" w:space="0" w:color="auto"/>
              <w:bottom w:val="single" w:sz="6" w:space="0" w:color="auto"/>
              <w:right w:val="single" w:sz="6" w:space="0" w:color="auto"/>
            </w:tcBorders>
          </w:tcPr>
          <w:p w:rsidR="00E43186" w:rsidRPr="0086722D" w:rsidRDefault="00E43186" w:rsidP="00034899">
            <w:pPr>
              <w:jc w:val="center"/>
            </w:pPr>
          </w:p>
        </w:tc>
        <w:tc>
          <w:tcPr>
            <w:tcW w:w="905" w:type="dxa"/>
            <w:tcBorders>
              <w:top w:val="single" w:sz="6" w:space="0" w:color="auto"/>
              <w:left w:val="single" w:sz="6" w:space="0" w:color="auto"/>
              <w:bottom w:val="single" w:sz="6" w:space="0" w:color="auto"/>
              <w:right w:val="single" w:sz="6" w:space="0" w:color="auto"/>
            </w:tcBorders>
            <w:vAlign w:val="center"/>
          </w:tcPr>
          <w:p w:rsidR="00E43186" w:rsidRPr="00E133A3" w:rsidRDefault="00E43186" w:rsidP="000876CD">
            <w:pPr>
              <w:jc w:val="center"/>
              <w:rPr>
                <w:color w:val="000000"/>
                <w:sz w:val="20"/>
                <w:szCs w:val="20"/>
              </w:rPr>
            </w:pPr>
            <w:r w:rsidRPr="00E133A3">
              <w:rPr>
                <w:color w:val="000000"/>
                <w:sz w:val="20"/>
                <w:szCs w:val="20"/>
              </w:rPr>
              <w:t>4</w:t>
            </w:r>
          </w:p>
        </w:tc>
        <w:tc>
          <w:tcPr>
            <w:tcW w:w="992" w:type="dxa"/>
            <w:tcBorders>
              <w:top w:val="single" w:sz="6" w:space="0" w:color="auto"/>
              <w:left w:val="single" w:sz="6" w:space="0" w:color="auto"/>
              <w:bottom w:val="single" w:sz="6" w:space="0" w:color="auto"/>
              <w:right w:val="single" w:sz="6" w:space="0" w:color="auto"/>
            </w:tcBorders>
          </w:tcPr>
          <w:p w:rsidR="00E43186" w:rsidRPr="0086722D" w:rsidRDefault="00E43186" w:rsidP="00034899">
            <w:pPr>
              <w:jc w:val="center"/>
            </w:pPr>
          </w:p>
        </w:tc>
        <w:tc>
          <w:tcPr>
            <w:tcW w:w="725" w:type="dxa"/>
            <w:tcBorders>
              <w:top w:val="single" w:sz="6" w:space="0" w:color="auto"/>
              <w:left w:val="single" w:sz="6" w:space="0" w:color="auto"/>
              <w:bottom w:val="single" w:sz="6" w:space="0" w:color="auto"/>
              <w:right w:val="single" w:sz="6" w:space="0" w:color="auto"/>
            </w:tcBorders>
          </w:tcPr>
          <w:p w:rsidR="00E43186" w:rsidRPr="0086722D" w:rsidRDefault="00E43186" w:rsidP="00034899">
            <w:pPr>
              <w:jc w:val="center"/>
            </w:pPr>
          </w:p>
        </w:tc>
      </w:tr>
      <w:tr w:rsidR="00E43186" w:rsidRPr="0086722D" w:rsidTr="00B33D1B">
        <w:trPr>
          <w:trHeight w:val="240"/>
        </w:trPr>
        <w:tc>
          <w:tcPr>
            <w:tcW w:w="569" w:type="dxa"/>
            <w:tcBorders>
              <w:top w:val="single" w:sz="6" w:space="0" w:color="auto"/>
              <w:left w:val="single" w:sz="6" w:space="0" w:color="auto"/>
              <w:bottom w:val="single" w:sz="6" w:space="0" w:color="auto"/>
              <w:right w:val="single" w:sz="6" w:space="0" w:color="auto"/>
            </w:tcBorders>
          </w:tcPr>
          <w:p w:rsidR="00E43186" w:rsidRPr="00034899" w:rsidRDefault="00E43186" w:rsidP="00034899">
            <w:pPr>
              <w:jc w:val="center"/>
              <w:rPr>
                <w:sz w:val="22"/>
                <w:szCs w:val="22"/>
              </w:rPr>
            </w:pPr>
            <w:r w:rsidRPr="00034899">
              <w:rPr>
                <w:sz w:val="22"/>
                <w:szCs w:val="22"/>
              </w:rPr>
              <w:t>7</w:t>
            </w:r>
          </w:p>
        </w:tc>
        <w:tc>
          <w:tcPr>
            <w:tcW w:w="1416" w:type="dxa"/>
            <w:tcBorders>
              <w:top w:val="single" w:sz="6" w:space="0" w:color="auto"/>
              <w:left w:val="single" w:sz="6" w:space="0" w:color="auto"/>
              <w:bottom w:val="single" w:sz="6" w:space="0" w:color="auto"/>
              <w:right w:val="single" w:sz="6" w:space="0" w:color="auto"/>
            </w:tcBorders>
          </w:tcPr>
          <w:p w:rsidR="00E43186" w:rsidRDefault="00E43186" w:rsidP="000876CD">
            <w:r w:rsidRPr="00385441">
              <w:rPr>
                <w:sz w:val="20"/>
                <w:szCs w:val="20"/>
              </w:rPr>
              <w:t>Картридж совместимый</w:t>
            </w:r>
          </w:p>
        </w:tc>
        <w:tc>
          <w:tcPr>
            <w:tcW w:w="2126" w:type="dxa"/>
            <w:tcBorders>
              <w:top w:val="single" w:sz="6" w:space="0" w:color="auto"/>
              <w:left w:val="single" w:sz="6" w:space="0" w:color="auto"/>
              <w:bottom w:val="single" w:sz="6" w:space="0" w:color="auto"/>
              <w:right w:val="single" w:sz="4" w:space="0" w:color="auto"/>
            </w:tcBorders>
            <w:vAlign w:val="bottom"/>
          </w:tcPr>
          <w:p w:rsidR="00E43186" w:rsidRPr="00E133A3" w:rsidRDefault="00E43186" w:rsidP="00374066">
            <w:pPr>
              <w:spacing w:line="276" w:lineRule="auto"/>
              <w:rPr>
                <w:sz w:val="20"/>
                <w:szCs w:val="20"/>
              </w:rPr>
            </w:pPr>
            <w:r w:rsidRPr="00E133A3">
              <w:rPr>
                <w:sz w:val="20"/>
                <w:szCs w:val="20"/>
              </w:rPr>
              <w:t>Картридж</w:t>
            </w:r>
            <w:r w:rsidRPr="00E133A3">
              <w:rPr>
                <w:rFonts w:ascii="Arial" w:hAnsi="Arial" w:cs="Arial"/>
                <w:color w:val="000000"/>
                <w:sz w:val="21"/>
                <w:szCs w:val="21"/>
                <w:shd w:val="clear" w:color="auto" w:fill="FFFFFF"/>
              </w:rPr>
              <w:t xml:space="preserve"> </w:t>
            </w:r>
            <w:r w:rsidRPr="00E133A3">
              <w:rPr>
                <w:sz w:val="20"/>
                <w:szCs w:val="20"/>
              </w:rPr>
              <w:t xml:space="preserve">для принтера </w:t>
            </w:r>
            <w:r w:rsidRPr="00E133A3">
              <w:rPr>
                <w:sz w:val="22"/>
                <w:szCs w:val="22"/>
                <w:lang w:val="en-US"/>
              </w:rPr>
              <w:t>HP</w:t>
            </w:r>
            <w:r w:rsidRPr="00E133A3">
              <w:rPr>
                <w:sz w:val="22"/>
                <w:szCs w:val="22"/>
              </w:rPr>
              <w:t xml:space="preserve"> </w:t>
            </w:r>
            <w:proofErr w:type="spellStart"/>
            <w:r w:rsidRPr="00E133A3">
              <w:rPr>
                <w:sz w:val="22"/>
                <w:szCs w:val="22"/>
                <w:lang w:val="en-US"/>
              </w:rPr>
              <w:lastRenderedPageBreak/>
              <w:t>Design</w:t>
            </w:r>
            <w:r w:rsidRPr="00E133A3">
              <w:rPr>
                <w:sz w:val="20"/>
                <w:szCs w:val="20"/>
                <w:lang w:val="en-US"/>
              </w:rPr>
              <w:t>J</w:t>
            </w:r>
            <w:r w:rsidRPr="00E133A3">
              <w:rPr>
                <w:sz w:val="22"/>
                <w:szCs w:val="22"/>
                <w:lang w:val="en-US"/>
              </w:rPr>
              <w:t>et</w:t>
            </w:r>
            <w:proofErr w:type="spellEnd"/>
            <w:r w:rsidRPr="00E133A3">
              <w:rPr>
                <w:sz w:val="22"/>
                <w:szCs w:val="22"/>
              </w:rPr>
              <w:t xml:space="preserve"> </w:t>
            </w:r>
            <w:r w:rsidRPr="00E133A3">
              <w:rPr>
                <w:sz w:val="22"/>
                <w:szCs w:val="22"/>
                <w:lang w:val="en-US"/>
              </w:rPr>
              <w:t>T</w:t>
            </w:r>
            <w:r w:rsidRPr="00E133A3">
              <w:rPr>
                <w:sz w:val="22"/>
                <w:szCs w:val="22"/>
              </w:rPr>
              <w:t xml:space="preserve"> 120.</w:t>
            </w:r>
            <w:r w:rsidRPr="00E133A3">
              <w:rPr>
                <w:sz w:val="20"/>
                <w:szCs w:val="20"/>
              </w:rPr>
              <w:t xml:space="preserve"> Цвет черный. Ресурс </w:t>
            </w:r>
            <w:r w:rsidRPr="003B152D">
              <w:rPr>
                <w:sz w:val="20"/>
                <w:szCs w:val="20"/>
              </w:rPr>
              <w:t>80</w:t>
            </w:r>
            <w:r w:rsidRPr="00E133A3">
              <w:rPr>
                <w:sz w:val="20"/>
                <w:szCs w:val="20"/>
              </w:rPr>
              <w:t xml:space="preserve"> мл.  </w:t>
            </w:r>
          </w:p>
        </w:tc>
        <w:tc>
          <w:tcPr>
            <w:tcW w:w="1276" w:type="dxa"/>
            <w:tcBorders>
              <w:top w:val="single" w:sz="6" w:space="0" w:color="auto"/>
              <w:left w:val="single" w:sz="4" w:space="0" w:color="auto"/>
              <w:bottom w:val="single" w:sz="6" w:space="0" w:color="auto"/>
              <w:right w:val="single" w:sz="4" w:space="0" w:color="auto"/>
            </w:tcBorders>
          </w:tcPr>
          <w:p w:rsidR="00E43186" w:rsidRPr="0086722D" w:rsidRDefault="00E43186" w:rsidP="00034899">
            <w:pPr>
              <w:jc w:val="center"/>
            </w:pPr>
          </w:p>
        </w:tc>
        <w:tc>
          <w:tcPr>
            <w:tcW w:w="566" w:type="dxa"/>
            <w:tcBorders>
              <w:top w:val="single" w:sz="6" w:space="0" w:color="auto"/>
              <w:left w:val="single" w:sz="4" w:space="0" w:color="auto"/>
              <w:bottom w:val="single" w:sz="6" w:space="0" w:color="auto"/>
              <w:right w:val="single" w:sz="6" w:space="0" w:color="auto"/>
            </w:tcBorders>
            <w:vAlign w:val="center"/>
          </w:tcPr>
          <w:p w:rsidR="00E43186" w:rsidRDefault="00E43186" w:rsidP="00B33D1B">
            <w:pPr>
              <w:jc w:val="center"/>
            </w:pPr>
            <w:r w:rsidRPr="00B275DA">
              <w:rPr>
                <w:sz w:val="18"/>
                <w:szCs w:val="18"/>
              </w:rPr>
              <w:t>шт.</w:t>
            </w:r>
          </w:p>
        </w:tc>
        <w:tc>
          <w:tcPr>
            <w:tcW w:w="922" w:type="dxa"/>
            <w:tcBorders>
              <w:top w:val="single" w:sz="6" w:space="0" w:color="auto"/>
              <w:left w:val="single" w:sz="6" w:space="0" w:color="auto"/>
              <w:bottom w:val="single" w:sz="6" w:space="0" w:color="auto"/>
              <w:right w:val="single" w:sz="6" w:space="0" w:color="auto"/>
            </w:tcBorders>
          </w:tcPr>
          <w:p w:rsidR="00E43186" w:rsidRPr="0086722D" w:rsidRDefault="00E43186" w:rsidP="00034899">
            <w:pPr>
              <w:jc w:val="center"/>
            </w:pPr>
          </w:p>
        </w:tc>
        <w:tc>
          <w:tcPr>
            <w:tcW w:w="709" w:type="dxa"/>
            <w:tcBorders>
              <w:top w:val="single" w:sz="6" w:space="0" w:color="auto"/>
              <w:left w:val="single" w:sz="6" w:space="0" w:color="auto"/>
              <w:bottom w:val="single" w:sz="6" w:space="0" w:color="auto"/>
              <w:right w:val="single" w:sz="6" w:space="0" w:color="auto"/>
            </w:tcBorders>
          </w:tcPr>
          <w:p w:rsidR="00E43186" w:rsidRPr="0086722D" w:rsidRDefault="00E43186" w:rsidP="00034899">
            <w:pPr>
              <w:jc w:val="center"/>
            </w:pPr>
          </w:p>
        </w:tc>
        <w:tc>
          <w:tcPr>
            <w:tcW w:w="905" w:type="dxa"/>
            <w:tcBorders>
              <w:top w:val="single" w:sz="6" w:space="0" w:color="auto"/>
              <w:left w:val="single" w:sz="6" w:space="0" w:color="auto"/>
              <w:bottom w:val="single" w:sz="6" w:space="0" w:color="auto"/>
              <w:right w:val="single" w:sz="6" w:space="0" w:color="auto"/>
            </w:tcBorders>
            <w:vAlign w:val="center"/>
          </w:tcPr>
          <w:p w:rsidR="00E43186" w:rsidRPr="00E133A3" w:rsidRDefault="00E43186" w:rsidP="000876CD">
            <w:pPr>
              <w:jc w:val="center"/>
              <w:rPr>
                <w:color w:val="000000"/>
                <w:sz w:val="20"/>
                <w:szCs w:val="20"/>
              </w:rPr>
            </w:pPr>
            <w:r w:rsidRPr="00E133A3">
              <w:rPr>
                <w:color w:val="000000"/>
                <w:sz w:val="20"/>
                <w:szCs w:val="20"/>
              </w:rPr>
              <w:t>2</w:t>
            </w:r>
          </w:p>
        </w:tc>
        <w:tc>
          <w:tcPr>
            <w:tcW w:w="992" w:type="dxa"/>
            <w:tcBorders>
              <w:top w:val="single" w:sz="6" w:space="0" w:color="auto"/>
              <w:left w:val="single" w:sz="6" w:space="0" w:color="auto"/>
              <w:bottom w:val="single" w:sz="6" w:space="0" w:color="auto"/>
              <w:right w:val="single" w:sz="6" w:space="0" w:color="auto"/>
            </w:tcBorders>
          </w:tcPr>
          <w:p w:rsidR="00E43186" w:rsidRPr="0086722D" w:rsidRDefault="00E43186" w:rsidP="00034899">
            <w:pPr>
              <w:jc w:val="center"/>
            </w:pPr>
          </w:p>
        </w:tc>
        <w:tc>
          <w:tcPr>
            <w:tcW w:w="725" w:type="dxa"/>
            <w:tcBorders>
              <w:top w:val="single" w:sz="6" w:space="0" w:color="auto"/>
              <w:left w:val="single" w:sz="6" w:space="0" w:color="auto"/>
              <w:bottom w:val="single" w:sz="6" w:space="0" w:color="auto"/>
              <w:right w:val="single" w:sz="6" w:space="0" w:color="auto"/>
            </w:tcBorders>
          </w:tcPr>
          <w:p w:rsidR="00E43186" w:rsidRPr="0086722D" w:rsidRDefault="00E43186" w:rsidP="00034899">
            <w:pPr>
              <w:jc w:val="center"/>
            </w:pPr>
          </w:p>
        </w:tc>
      </w:tr>
      <w:tr w:rsidR="00E43186" w:rsidRPr="0086722D" w:rsidTr="00B33D1B">
        <w:trPr>
          <w:trHeight w:val="240"/>
        </w:trPr>
        <w:tc>
          <w:tcPr>
            <w:tcW w:w="569" w:type="dxa"/>
            <w:tcBorders>
              <w:top w:val="single" w:sz="6" w:space="0" w:color="auto"/>
              <w:left w:val="single" w:sz="6" w:space="0" w:color="auto"/>
              <w:bottom w:val="single" w:sz="6" w:space="0" w:color="auto"/>
              <w:right w:val="single" w:sz="6" w:space="0" w:color="auto"/>
            </w:tcBorders>
          </w:tcPr>
          <w:p w:rsidR="00E43186" w:rsidRPr="00034899" w:rsidRDefault="00E43186" w:rsidP="00034899">
            <w:pPr>
              <w:jc w:val="center"/>
              <w:rPr>
                <w:sz w:val="22"/>
                <w:szCs w:val="22"/>
              </w:rPr>
            </w:pPr>
            <w:r w:rsidRPr="00034899">
              <w:rPr>
                <w:sz w:val="22"/>
                <w:szCs w:val="22"/>
              </w:rPr>
              <w:lastRenderedPageBreak/>
              <w:t>8</w:t>
            </w:r>
          </w:p>
        </w:tc>
        <w:tc>
          <w:tcPr>
            <w:tcW w:w="1416" w:type="dxa"/>
            <w:tcBorders>
              <w:top w:val="single" w:sz="6" w:space="0" w:color="auto"/>
              <w:left w:val="single" w:sz="6" w:space="0" w:color="auto"/>
              <w:bottom w:val="single" w:sz="6" w:space="0" w:color="auto"/>
              <w:right w:val="single" w:sz="6" w:space="0" w:color="auto"/>
            </w:tcBorders>
          </w:tcPr>
          <w:p w:rsidR="00E43186" w:rsidRDefault="00E43186" w:rsidP="000876CD">
            <w:r w:rsidRPr="00385441">
              <w:rPr>
                <w:sz w:val="20"/>
                <w:szCs w:val="20"/>
              </w:rPr>
              <w:t>Картридж совместимый</w:t>
            </w:r>
          </w:p>
        </w:tc>
        <w:tc>
          <w:tcPr>
            <w:tcW w:w="2126" w:type="dxa"/>
            <w:tcBorders>
              <w:top w:val="single" w:sz="6" w:space="0" w:color="auto"/>
              <w:left w:val="single" w:sz="6" w:space="0" w:color="auto"/>
              <w:bottom w:val="single" w:sz="6" w:space="0" w:color="auto"/>
              <w:right w:val="single" w:sz="4" w:space="0" w:color="auto"/>
            </w:tcBorders>
            <w:vAlign w:val="bottom"/>
          </w:tcPr>
          <w:p w:rsidR="00E43186" w:rsidRPr="00E133A3" w:rsidRDefault="00E43186" w:rsidP="00374066">
            <w:pPr>
              <w:spacing w:line="276" w:lineRule="auto"/>
              <w:rPr>
                <w:sz w:val="20"/>
                <w:szCs w:val="20"/>
              </w:rPr>
            </w:pPr>
            <w:r w:rsidRPr="00E133A3">
              <w:rPr>
                <w:sz w:val="20"/>
                <w:szCs w:val="20"/>
              </w:rPr>
              <w:t xml:space="preserve">Картридж  для принтера </w:t>
            </w:r>
            <w:proofErr w:type="spellStart"/>
            <w:r w:rsidRPr="00E133A3">
              <w:rPr>
                <w:sz w:val="22"/>
                <w:szCs w:val="22"/>
                <w:lang w:val="en-US"/>
              </w:rPr>
              <w:t>Hp</w:t>
            </w:r>
            <w:proofErr w:type="spellEnd"/>
            <w:r w:rsidRPr="00E133A3">
              <w:rPr>
                <w:sz w:val="22"/>
                <w:szCs w:val="22"/>
              </w:rPr>
              <w:t xml:space="preserve"> </w:t>
            </w:r>
            <w:proofErr w:type="spellStart"/>
            <w:r w:rsidRPr="00E133A3">
              <w:rPr>
                <w:sz w:val="22"/>
                <w:szCs w:val="22"/>
                <w:lang w:val="en-US"/>
              </w:rPr>
              <w:t>Design</w:t>
            </w:r>
            <w:r w:rsidRPr="00E133A3">
              <w:rPr>
                <w:sz w:val="20"/>
                <w:szCs w:val="20"/>
                <w:lang w:val="en-US"/>
              </w:rPr>
              <w:t>J</w:t>
            </w:r>
            <w:r w:rsidRPr="00E133A3">
              <w:rPr>
                <w:sz w:val="22"/>
                <w:szCs w:val="22"/>
                <w:lang w:val="en-US"/>
              </w:rPr>
              <w:t>et</w:t>
            </w:r>
            <w:proofErr w:type="spellEnd"/>
            <w:r w:rsidRPr="00E133A3">
              <w:rPr>
                <w:sz w:val="22"/>
                <w:szCs w:val="22"/>
              </w:rPr>
              <w:t xml:space="preserve"> </w:t>
            </w:r>
            <w:r w:rsidRPr="00E133A3">
              <w:rPr>
                <w:sz w:val="22"/>
                <w:szCs w:val="22"/>
                <w:lang w:val="en-US"/>
              </w:rPr>
              <w:t>T</w:t>
            </w:r>
            <w:r w:rsidRPr="00E133A3">
              <w:rPr>
                <w:sz w:val="22"/>
                <w:szCs w:val="22"/>
              </w:rPr>
              <w:t xml:space="preserve"> 120.</w:t>
            </w:r>
            <w:r w:rsidRPr="00E133A3">
              <w:rPr>
                <w:sz w:val="20"/>
                <w:szCs w:val="20"/>
              </w:rPr>
              <w:t xml:space="preserve"> Цвет синий. Ресурс 29 мл.  </w:t>
            </w:r>
          </w:p>
        </w:tc>
        <w:tc>
          <w:tcPr>
            <w:tcW w:w="1276" w:type="dxa"/>
            <w:tcBorders>
              <w:top w:val="single" w:sz="6" w:space="0" w:color="auto"/>
              <w:left w:val="single" w:sz="4" w:space="0" w:color="auto"/>
              <w:bottom w:val="single" w:sz="6" w:space="0" w:color="auto"/>
              <w:right w:val="single" w:sz="4" w:space="0" w:color="auto"/>
            </w:tcBorders>
          </w:tcPr>
          <w:p w:rsidR="00E43186" w:rsidRPr="0086722D" w:rsidRDefault="00E43186" w:rsidP="00034899">
            <w:pPr>
              <w:jc w:val="center"/>
            </w:pPr>
          </w:p>
        </w:tc>
        <w:tc>
          <w:tcPr>
            <w:tcW w:w="566" w:type="dxa"/>
            <w:tcBorders>
              <w:top w:val="single" w:sz="6" w:space="0" w:color="auto"/>
              <w:left w:val="single" w:sz="4" w:space="0" w:color="auto"/>
              <w:bottom w:val="single" w:sz="6" w:space="0" w:color="auto"/>
              <w:right w:val="single" w:sz="6" w:space="0" w:color="auto"/>
            </w:tcBorders>
            <w:vAlign w:val="center"/>
          </w:tcPr>
          <w:p w:rsidR="00E43186" w:rsidRDefault="00E43186" w:rsidP="00B33D1B">
            <w:pPr>
              <w:jc w:val="center"/>
            </w:pPr>
            <w:r w:rsidRPr="00B275DA">
              <w:rPr>
                <w:sz w:val="18"/>
                <w:szCs w:val="18"/>
              </w:rPr>
              <w:t>шт.</w:t>
            </w:r>
          </w:p>
        </w:tc>
        <w:tc>
          <w:tcPr>
            <w:tcW w:w="922" w:type="dxa"/>
            <w:tcBorders>
              <w:top w:val="single" w:sz="6" w:space="0" w:color="auto"/>
              <w:left w:val="single" w:sz="6" w:space="0" w:color="auto"/>
              <w:bottom w:val="single" w:sz="6" w:space="0" w:color="auto"/>
              <w:right w:val="single" w:sz="6" w:space="0" w:color="auto"/>
            </w:tcBorders>
          </w:tcPr>
          <w:p w:rsidR="00E43186" w:rsidRPr="0086722D" w:rsidRDefault="00E43186" w:rsidP="00034899">
            <w:pPr>
              <w:jc w:val="center"/>
            </w:pPr>
          </w:p>
        </w:tc>
        <w:tc>
          <w:tcPr>
            <w:tcW w:w="709" w:type="dxa"/>
            <w:tcBorders>
              <w:top w:val="single" w:sz="6" w:space="0" w:color="auto"/>
              <w:left w:val="single" w:sz="6" w:space="0" w:color="auto"/>
              <w:bottom w:val="single" w:sz="6" w:space="0" w:color="auto"/>
              <w:right w:val="single" w:sz="6" w:space="0" w:color="auto"/>
            </w:tcBorders>
          </w:tcPr>
          <w:p w:rsidR="00E43186" w:rsidRPr="0086722D" w:rsidRDefault="00E43186" w:rsidP="00034899">
            <w:pPr>
              <w:jc w:val="center"/>
            </w:pPr>
          </w:p>
        </w:tc>
        <w:tc>
          <w:tcPr>
            <w:tcW w:w="905" w:type="dxa"/>
            <w:tcBorders>
              <w:top w:val="single" w:sz="6" w:space="0" w:color="auto"/>
              <w:left w:val="single" w:sz="6" w:space="0" w:color="auto"/>
              <w:bottom w:val="single" w:sz="6" w:space="0" w:color="auto"/>
              <w:right w:val="single" w:sz="6" w:space="0" w:color="auto"/>
            </w:tcBorders>
            <w:vAlign w:val="center"/>
          </w:tcPr>
          <w:p w:rsidR="00E43186" w:rsidRPr="00E133A3" w:rsidRDefault="00E43186" w:rsidP="000876CD">
            <w:pPr>
              <w:jc w:val="center"/>
              <w:rPr>
                <w:color w:val="000000"/>
                <w:sz w:val="20"/>
                <w:szCs w:val="20"/>
              </w:rPr>
            </w:pPr>
            <w:r w:rsidRPr="00E133A3">
              <w:rPr>
                <w:color w:val="000000"/>
                <w:sz w:val="20"/>
                <w:szCs w:val="20"/>
              </w:rPr>
              <w:t>2</w:t>
            </w:r>
          </w:p>
        </w:tc>
        <w:tc>
          <w:tcPr>
            <w:tcW w:w="992" w:type="dxa"/>
            <w:tcBorders>
              <w:top w:val="single" w:sz="6" w:space="0" w:color="auto"/>
              <w:left w:val="single" w:sz="6" w:space="0" w:color="auto"/>
              <w:bottom w:val="single" w:sz="6" w:space="0" w:color="auto"/>
              <w:right w:val="single" w:sz="6" w:space="0" w:color="auto"/>
            </w:tcBorders>
          </w:tcPr>
          <w:p w:rsidR="00E43186" w:rsidRPr="0086722D" w:rsidRDefault="00E43186" w:rsidP="00034899">
            <w:pPr>
              <w:jc w:val="center"/>
            </w:pPr>
          </w:p>
        </w:tc>
        <w:tc>
          <w:tcPr>
            <w:tcW w:w="725" w:type="dxa"/>
            <w:tcBorders>
              <w:top w:val="single" w:sz="6" w:space="0" w:color="auto"/>
              <w:left w:val="single" w:sz="6" w:space="0" w:color="auto"/>
              <w:bottom w:val="single" w:sz="6" w:space="0" w:color="auto"/>
              <w:right w:val="single" w:sz="6" w:space="0" w:color="auto"/>
            </w:tcBorders>
          </w:tcPr>
          <w:p w:rsidR="00E43186" w:rsidRPr="0086722D" w:rsidRDefault="00E43186" w:rsidP="00034899">
            <w:pPr>
              <w:jc w:val="center"/>
            </w:pPr>
          </w:p>
        </w:tc>
      </w:tr>
      <w:tr w:rsidR="00E43186" w:rsidRPr="0086722D" w:rsidTr="00B33D1B">
        <w:trPr>
          <w:trHeight w:val="240"/>
        </w:trPr>
        <w:tc>
          <w:tcPr>
            <w:tcW w:w="569" w:type="dxa"/>
            <w:tcBorders>
              <w:top w:val="single" w:sz="6" w:space="0" w:color="auto"/>
              <w:left w:val="single" w:sz="6" w:space="0" w:color="auto"/>
              <w:bottom w:val="single" w:sz="6" w:space="0" w:color="auto"/>
              <w:right w:val="single" w:sz="6" w:space="0" w:color="auto"/>
            </w:tcBorders>
          </w:tcPr>
          <w:p w:rsidR="00E43186" w:rsidRPr="00034899" w:rsidRDefault="00E43186" w:rsidP="00034899">
            <w:pPr>
              <w:jc w:val="center"/>
              <w:rPr>
                <w:sz w:val="22"/>
                <w:szCs w:val="22"/>
              </w:rPr>
            </w:pPr>
            <w:r w:rsidRPr="00034899">
              <w:rPr>
                <w:sz w:val="22"/>
                <w:szCs w:val="22"/>
              </w:rPr>
              <w:t>9</w:t>
            </w:r>
          </w:p>
        </w:tc>
        <w:tc>
          <w:tcPr>
            <w:tcW w:w="1416" w:type="dxa"/>
            <w:tcBorders>
              <w:top w:val="single" w:sz="6" w:space="0" w:color="auto"/>
              <w:left w:val="single" w:sz="6" w:space="0" w:color="auto"/>
              <w:bottom w:val="single" w:sz="6" w:space="0" w:color="auto"/>
              <w:right w:val="single" w:sz="6" w:space="0" w:color="auto"/>
            </w:tcBorders>
          </w:tcPr>
          <w:p w:rsidR="00E43186" w:rsidRDefault="00E43186" w:rsidP="000876CD">
            <w:r w:rsidRPr="00385441">
              <w:rPr>
                <w:sz w:val="20"/>
                <w:szCs w:val="20"/>
              </w:rPr>
              <w:t>Картридж совместимый</w:t>
            </w:r>
          </w:p>
        </w:tc>
        <w:tc>
          <w:tcPr>
            <w:tcW w:w="2126" w:type="dxa"/>
            <w:tcBorders>
              <w:top w:val="single" w:sz="6" w:space="0" w:color="auto"/>
              <w:left w:val="single" w:sz="6" w:space="0" w:color="auto"/>
              <w:bottom w:val="single" w:sz="6" w:space="0" w:color="auto"/>
              <w:right w:val="single" w:sz="4" w:space="0" w:color="auto"/>
            </w:tcBorders>
            <w:vAlign w:val="bottom"/>
          </w:tcPr>
          <w:p w:rsidR="00E43186" w:rsidRPr="00E133A3" w:rsidRDefault="00E43186" w:rsidP="00374066">
            <w:pPr>
              <w:spacing w:line="276" w:lineRule="auto"/>
              <w:rPr>
                <w:sz w:val="20"/>
                <w:szCs w:val="20"/>
              </w:rPr>
            </w:pPr>
            <w:r w:rsidRPr="00E133A3">
              <w:rPr>
                <w:sz w:val="20"/>
                <w:szCs w:val="20"/>
              </w:rPr>
              <w:t xml:space="preserve">Картридж для принтера </w:t>
            </w:r>
            <w:proofErr w:type="spellStart"/>
            <w:r w:rsidRPr="00E133A3">
              <w:rPr>
                <w:sz w:val="22"/>
                <w:szCs w:val="22"/>
                <w:lang w:val="en-US"/>
              </w:rPr>
              <w:t>Hp</w:t>
            </w:r>
            <w:proofErr w:type="spellEnd"/>
            <w:r w:rsidRPr="00E133A3">
              <w:rPr>
                <w:sz w:val="22"/>
                <w:szCs w:val="22"/>
              </w:rPr>
              <w:t xml:space="preserve"> </w:t>
            </w:r>
            <w:proofErr w:type="spellStart"/>
            <w:r w:rsidRPr="00E133A3">
              <w:rPr>
                <w:sz w:val="22"/>
                <w:szCs w:val="22"/>
                <w:lang w:val="en-US"/>
              </w:rPr>
              <w:t>Design</w:t>
            </w:r>
            <w:r w:rsidRPr="00E133A3">
              <w:rPr>
                <w:sz w:val="20"/>
                <w:szCs w:val="20"/>
                <w:lang w:val="en-US"/>
              </w:rPr>
              <w:t>J</w:t>
            </w:r>
            <w:r w:rsidRPr="00E133A3">
              <w:rPr>
                <w:sz w:val="22"/>
                <w:szCs w:val="22"/>
                <w:lang w:val="en-US"/>
              </w:rPr>
              <w:t>et</w:t>
            </w:r>
            <w:proofErr w:type="spellEnd"/>
            <w:r w:rsidRPr="00E133A3">
              <w:rPr>
                <w:sz w:val="22"/>
                <w:szCs w:val="22"/>
              </w:rPr>
              <w:t xml:space="preserve"> </w:t>
            </w:r>
            <w:r w:rsidRPr="00E133A3">
              <w:rPr>
                <w:sz w:val="22"/>
                <w:szCs w:val="22"/>
                <w:lang w:val="en-US"/>
              </w:rPr>
              <w:t>T</w:t>
            </w:r>
            <w:r w:rsidRPr="00E133A3">
              <w:rPr>
                <w:sz w:val="22"/>
                <w:szCs w:val="22"/>
              </w:rPr>
              <w:t xml:space="preserve"> 120.</w:t>
            </w:r>
            <w:r w:rsidRPr="00E133A3">
              <w:rPr>
                <w:sz w:val="20"/>
                <w:szCs w:val="20"/>
              </w:rPr>
              <w:t xml:space="preserve"> Цвет желтый. Ресурс 29 мл.  </w:t>
            </w:r>
          </w:p>
        </w:tc>
        <w:tc>
          <w:tcPr>
            <w:tcW w:w="1276" w:type="dxa"/>
            <w:tcBorders>
              <w:top w:val="single" w:sz="6" w:space="0" w:color="auto"/>
              <w:left w:val="single" w:sz="4" w:space="0" w:color="auto"/>
              <w:bottom w:val="single" w:sz="6" w:space="0" w:color="auto"/>
              <w:right w:val="single" w:sz="4" w:space="0" w:color="auto"/>
            </w:tcBorders>
          </w:tcPr>
          <w:p w:rsidR="00E43186" w:rsidRPr="0086722D" w:rsidRDefault="00E43186" w:rsidP="00034899">
            <w:pPr>
              <w:jc w:val="center"/>
            </w:pPr>
          </w:p>
        </w:tc>
        <w:tc>
          <w:tcPr>
            <w:tcW w:w="566" w:type="dxa"/>
            <w:tcBorders>
              <w:top w:val="single" w:sz="6" w:space="0" w:color="auto"/>
              <w:left w:val="single" w:sz="4" w:space="0" w:color="auto"/>
              <w:bottom w:val="single" w:sz="6" w:space="0" w:color="auto"/>
              <w:right w:val="single" w:sz="6" w:space="0" w:color="auto"/>
            </w:tcBorders>
            <w:vAlign w:val="center"/>
          </w:tcPr>
          <w:p w:rsidR="00E43186" w:rsidRDefault="00E43186" w:rsidP="00B33D1B">
            <w:pPr>
              <w:jc w:val="center"/>
            </w:pPr>
            <w:r w:rsidRPr="00B275DA">
              <w:rPr>
                <w:sz w:val="18"/>
                <w:szCs w:val="18"/>
              </w:rPr>
              <w:t>шт.</w:t>
            </w:r>
          </w:p>
        </w:tc>
        <w:tc>
          <w:tcPr>
            <w:tcW w:w="922" w:type="dxa"/>
            <w:tcBorders>
              <w:top w:val="single" w:sz="6" w:space="0" w:color="auto"/>
              <w:left w:val="single" w:sz="6" w:space="0" w:color="auto"/>
              <w:bottom w:val="single" w:sz="6" w:space="0" w:color="auto"/>
              <w:right w:val="single" w:sz="6" w:space="0" w:color="auto"/>
            </w:tcBorders>
          </w:tcPr>
          <w:p w:rsidR="00E43186" w:rsidRPr="0086722D" w:rsidRDefault="00E43186" w:rsidP="00034899">
            <w:pPr>
              <w:jc w:val="center"/>
            </w:pPr>
          </w:p>
        </w:tc>
        <w:tc>
          <w:tcPr>
            <w:tcW w:w="709" w:type="dxa"/>
            <w:tcBorders>
              <w:top w:val="single" w:sz="6" w:space="0" w:color="auto"/>
              <w:left w:val="single" w:sz="6" w:space="0" w:color="auto"/>
              <w:bottom w:val="single" w:sz="6" w:space="0" w:color="auto"/>
              <w:right w:val="single" w:sz="6" w:space="0" w:color="auto"/>
            </w:tcBorders>
          </w:tcPr>
          <w:p w:rsidR="00E43186" w:rsidRPr="0086722D" w:rsidRDefault="00E43186" w:rsidP="00034899">
            <w:pPr>
              <w:jc w:val="center"/>
            </w:pPr>
          </w:p>
        </w:tc>
        <w:tc>
          <w:tcPr>
            <w:tcW w:w="905" w:type="dxa"/>
            <w:tcBorders>
              <w:top w:val="single" w:sz="6" w:space="0" w:color="auto"/>
              <w:left w:val="single" w:sz="6" w:space="0" w:color="auto"/>
              <w:bottom w:val="single" w:sz="6" w:space="0" w:color="auto"/>
              <w:right w:val="single" w:sz="6" w:space="0" w:color="auto"/>
            </w:tcBorders>
            <w:vAlign w:val="center"/>
          </w:tcPr>
          <w:p w:rsidR="00E43186" w:rsidRPr="00E133A3" w:rsidRDefault="00E43186" w:rsidP="000876CD">
            <w:pPr>
              <w:jc w:val="center"/>
              <w:rPr>
                <w:color w:val="000000"/>
                <w:sz w:val="20"/>
                <w:szCs w:val="20"/>
              </w:rPr>
            </w:pPr>
            <w:r w:rsidRPr="00E133A3">
              <w:rPr>
                <w:color w:val="000000"/>
                <w:sz w:val="20"/>
                <w:szCs w:val="20"/>
              </w:rPr>
              <w:t>2</w:t>
            </w:r>
          </w:p>
        </w:tc>
        <w:tc>
          <w:tcPr>
            <w:tcW w:w="992" w:type="dxa"/>
            <w:tcBorders>
              <w:top w:val="single" w:sz="6" w:space="0" w:color="auto"/>
              <w:left w:val="single" w:sz="6" w:space="0" w:color="auto"/>
              <w:bottom w:val="single" w:sz="6" w:space="0" w:color="auto"/>
              <w:right w:val="single" w:sz="6" w:space="0" w:color="auto"/>
            </w:tcBorders>
          </w:tcPr>
          <w:p w:rsidR="00E43186" w:rsidRPr="0086722D" w:rsidRDefault="00E43186" w:rsidP="00034899">
            <w:pPr>
              <w:jc w:val="center"/>
            </w:pPr>
          </w:p>
        </w:tc>
        <w:tc>
          <w:tcPr>
            <w:tcW w:w="725" w:type="dxa"/>
            <w:tcBorders>
              <w:top w:val="single" w:sz="6" w:space="0" w:color="auto"/>
              <w:left w:val="single" w:sz="6" w:space="0" w:color="auto"/>
              <w:bottom w:val="single" w:sz="6" w:space="0" w:color="auto"/>
              <w:right w:val="single" w:sz="6" w:space="0" w:color="auto"/>
            </w:tcBorders>
          </w:tcPr>
          <w:p w:rsidR="00E43186" w:rsidRPr="0086722D" w:rsidRDefault="00E43186" w:rsidP="00034899">
            <w:pPr>
              <w:jc w:val="center"/>
            </w:pPr>
          </w:p>
        </w:tc>
      </w:tr>
      <w:tr w:rsidR="00E43186" w:rsidRPr="0086722D" w:rsidTr="00B33D1B">
        <w:trPr>
          <w:trHeight w:val="240"/>
        </w:trPr>
        <w:tc>
          <w:tcPr>
            <w:tcW w:w="569" w:type="dxa"/>
            <w:tcBorders>
              <w:top w:val="single" w:sz="6" w:space="0" w:color="auto"/>
              <w:left w:val="single" w:sz="6" w:space="0" w:color="auto"/>
              <w:bottom w:val="single" w:sz="6" w:space="0" w:color="auto"/>
              <w:right w:val="single" w:sz="6" w:space="0" w:color="auto"/>
            </w:tcBorders>
          </w:tcPr>
          <w:p w:rsidR="00E43186" w:rsidRPr="00034899" w:rsidRDefault="00E43186" w:rsidP="00034899">
            <w:pPr>
              <w:jc w:val="center"/>
              <w:rPr>
                <w:sz w:val="22"/>
                <w:szCs w:val="22"/>
              </w:rPr>
            </w:pPr>
            <w:r w:rsidRPr="00034899">
              <w:rPr>
                <w:sz w:val="22"/>
                <w:szCs w:val="22"/>
              </w:rPr>
              <w:t>10</w:t>
            </w:r>
          </w:p>
        </w:tc>
        <w:tc>
          <w:tcPr>
            <w:tcW w:w="1416" w:type="dxa"/>
            <w:tcBorders>
              <w:top w:val="single" w:sz="6" w:space="0" w:color="auto"/>
              <w:left w:val="single" w:sz="6" w:space="0" w:color="auto"/>
              <w:bottom w:val="single" w:sz="6" w:space="0" w:color="auto"/>
              <w:right w:val="single" w:sz="6" w:space="0" w:color="auto"/>
            </w:tcBorders>
          </w:tcPr>
          <w:p w:rsidR="00E43186" w:rsidRDefault="00E43186" w:rsidP="000876CD">
            <w:r w:rsidRPr="00385441">
              <w:rPr>
                <w:sz w:val="20"/>
                <w:szCs w:val="20"/>
              </w:rPr>
              <w:t>Картридж совместимый</w:t>
            </w:r>
          </w:p>
        </w:tc>
        <w:tc>
          <w:tcPr>
            <w:tcW w:w="2126" w:type="dxa"/>
            <w:tcBorders>
              <w:top w:val="single" w:sz="6" w:space="0" w:color="auto"/>
              <w:left w:val="single" w:sz="6" w:space="0" w:color="auto"/>
              <w:bottom w:val="single" w:sz="6" w:space="0" w:color="auto"/>
              <w:right w:val="single" w:sz="4" w:space="0" w:color="auto"/>
            </w:tcBorders>
            <w:vAlign w:val="bottom"/>
          </w:tcPr>
          <w:p w:rsidR="00E43186" w:rsidRPr="00E133A3" w:rsidRDefault="00E43186" w:rsidP="00374066">
            <w:pPr>
              <w:spacing w:line="276" w:lineRule="auto"/>
              <w:rPr>
                <w:sz w:val="20"/>
                <w:szCs w:val="20"/>
              </w:rPr>
            </w:pPr>
            <w:r w:rsidRPr="00E133A3">
              <w:rPr>
                <w:sz w:val="20"/>
                <w:szCs w:val="20"/>
              </w:rPr>
              <w:t xml:space="preserve">Картридж для принтера </w:t>
            </w:r>
            <w:proofErr w:type="spellStart"/>
            <w:r w:rsidRPr="00E133A3">
              <w:rPr>
                <w:sz w:val="22"/>
                <w:szCs w:val="22"/>
                <w:lang w:val="en-US"/>
              </w:rPr>
              <w:t>Hp</w:t>
            </w:r>
            <w:proofErr w:type="spellEnd"/>
            <w:r w:rsidRPr="00E133A3">
              <w:rPr>
                <w:sz w:val="22"/>
                <w:szCs w:val="22"/>
              </w:rPr>
              <w:t xml:space="preserve"> </w:t>
            </w:r>
            <w:proofErr w:type="spellStart"/>
            <w:r w:rsidRPr="00E133A3">
              <w:rPr>
                <w:sz w:val="22"/>
                <w:szCs w:val="22"/>
                <w:lang w:val="en-US"/>
              </w:rPr>
              <w:t>Design</w:t>
            </w:r>
            <w:r w:rsidRPr="00E133A3">
              <w:rPr>
                <w:sz w:val="20"/>
                <w:szCs w:val="20"/>
                <w:lang w:val="en-US"/>
              </w:rPr>
              <w:t>J</w:t>
            </w:r>
            <w:r w:rsidRPr="00E133A3">
              <w:rPr>
                <w:sz w:val="22"/>
                <w:szCs w:val="22"/>
                <w:lang w:val="en-US"/>
              </w:rPr>
              <w:t>et</w:t>
            </w:r>
            <w:proofErr w:type="spellEnd"/>
            <w:r w:rsidRPr="00E133A3">
              <w:rPr>
                <w:sz w:val="22"/>
                <w:szCs w:val="22"/>
              </w:rPr>
              <w:t xml:space="preserve"> </w:t>
            </w:r>
            <w:r w:rsidRPr="00E133A3">
              <w:rPr>
                <w:sz w:val="22"/>
                <w:szCs w:val="22"/>
                <w:lang w:val="en-US"/>
              </w:rPr>
              <w:t>T</w:t>
            </w:r>
            <w:r w:rsidRPr="00E133A3">
              <w:rPr>
                <w:sz w:val="22"/>
                <w:szCs w:val="22"/>
              </w:rPr>
              <w:t xml:space="preserve"> 120.</w:t>
            </w:r>
            <w:r w:rsidRPr="00E133A3">
              <w:rPr>
                <w:sz w:val="20"/>
                <w:szCs w:val="20"/>
              </w:rPr>
              <w:t xml:space="preserve"> Цвет красный. Ресурс 29 мл.  </w:t>
            </w:r>
          </w:p>
        </w:tc>
        <w:tc>
          <w:tcPr>
            <w:tcW w:w="1276" w:type="dxa"/>
            <w:tcBorders>
              <w:top w:val="single" w:sz="6" w:space="0" w:color="auto"/>
              <w:left w:val="single" w:sz="4" w:space="0" w:color="auto"/>
              <w:bottom w:val="single" w:sz="6" w:space="0" w:color="auto"/>
              <w:right w:val="single" w:sz="4" w:space="0" w:color="auto"/>
            </w:tcBorders>
          </w:tcPr>
          <w:p w:rsidR="00E43186" w:rsidRPr="0086722D" w:rsidRDefault="00E43186" w:rsidP="00034899">
            <w:pPr>
              <w:jc w:val="center"/>
            </w:pPr>
          </w:p>
        </w:tc>
        <w:tc>
          <w:tcPr>
            <w:tcW w:w="566" w:type="dxa"/>
            <w:tcBorders>
              <w:top w:val="single" w:sz="6" w:space="0" w:color="auto"/>
              <w:left w:val="single" w:sz="4" w:space="0" w:color="auto"/>
              <w:bottom w:val="single" w:sz="6" w:space="0" w:color="auto"/>
              <w:right w:val="single" w:sz="6" w:space="0" w:color="auto"/>
            </w:tcBorders>
            <w:vAlign w:val="center"/>
          </w:tcPr>
          <w:p w:rsidR="00E43186" w:rsidRDefault="00E43186" w:rsidP="00B33D1B">
            <w:pPr>
              <w:jc w:val="center"/>
            </w:pPr>
            <w:r w:rsidRPr="00B275DA">
              <w:rPr>
                <w:sz w:val="18"/>
                <w:szCs w:val="18"/>
              </w:rPr>
              <w:t>шт.</w:t>
            </w:r>
          </w:p>
        </w:tc>
        <w:tc>
          <w:tcPr>
            <w:tcW w:w="922" w:type="dxa"/>
            <w:tcBorders>
              <w:top w:val="single" w:sz="6" w:space="0" w:color="auto"/>
              <w:left w:val="single" w:sz="6" w:space="0" w:color="auto"/>
              <w:bottom w:val="single" w:sz="6" w:space="0" w:color="auto"/>
              <w:right w:val="single" w:sz="6" w:space="0" w:color="auto"/>
            </w:tcBorders>
          </w:tcPr>
          <w:p w:rsidR="00E43186" w:rsidRPr="0086722D" w:rsidRDefault="00E43186" w:rsidP="00034899">
            <w:pPr>
              <w:jc w:val="center"/>
            </w:pPr>
          </w:p>
        </w:tc>
        <w:tc>
          <w:tcPr>
            <w:tcW w:w="709" w:type="dxa"/>
            <w:tcBorders>
              <w:top w:val="single" w:sz="6" w:space="0" w:color="auto"/>
              <w:left w:val="single" w:sz="6" w:space="0" w:color="auto"/>
              <w:bottom w:val="single" w:sz="6" w:space="0" w:color="auto"/>
              <w:right w:val="single" w:sz="6" w:space="0" w:color="auto"/>
            </w:tcBorders>
          </w:tcPr>
          <w:p w:rsidR="00E43186" w:rsidRPr="0086722D" w:rsidRDefault="00E43186" w:rsidP="00034899">
            <w:pPr>
              <w:jc w:val="center"/>
            </w:pPr>
          </w:p>
        </w:tc>
        <w:tc>
          <w:tcPr>
            <w:tcW w:w="905" w:type="dxa"/>
            <w:tcBorders>
              <w:top w:val="single" w:sz="6" w:space="0" w:color="auto"/>
              <w:left w:val="single" w:sz="6" w:space="0" w:color="auto"/>
              <w:bottom w:val="single" w:sz="6" w:space="0" w:color="auto"/>
              <w:right w:val="single" w:sz="6" w:space="0" w:color="auto"/>
            </w:tcBorders>
            <w:vAlign w:val="center"/>
          </w:tcPr>
          <w:p w:rsidR="00E43186" w:rsidRPr="00E133A3" w:rsidRDefault="00E43186" w:rsidP="000876CD">
            <w:pPr>
              <w:jc w:val="center"/>
              <w:rPr>
                <w:color w:val="000000"/>
                <w:sz w:val="20"/>
                <w:szCs w:val="20"/>
              </w:rPr>
            </w:pPr>
            <w:r w:rsidRPr="00E133A3">
              <w:rPr>
                <w:color w:val="000000"/>
                <w:sz w:val="20"/>
                <w:szCs w:val="20"/>
              </w:rPr>
              <w:t>2</w:t>
            </w:r>
          </w:p>
        </w:tc>
        <w:tc>
          <w:tcPr>
            <w:tcW w:w="992" w:type="dxa"/>
            <w:tcBorders>
              <w:top w:val="single" w:sz="6" w:space="0" w:color="auto"/>
              <w:left w:val="single" w:sz="6" w:space="0" w:color="auto"/>
              <w:bottom w:val="single" w:sz="6" w:space="0" w:color="auto"/>
              <w:right w:val="single" w:sz="6" w:space="0" w:color="auto"/>
            </w:tcBorders>
          </w:tcPr>
          <w:p w:rsidR="00E43186" w:rsidRPr="0086722D" w:rsidRDefault="00E43186" w:rsidP="00034899">
            <w:pPr>
              <w:jc w:val="center"/>
            </w:pPr>
          </w:p>
        </w:tc>
        <w:tc>
          <w:tcPr>
            <w:tcW w:w="725" w:type="dxa"/>
            <w:tcBorders>
              <w:top w:val="single" w:sz="6" w:space="0" w:color="auto"/>
              <w:left w:val="single" w:sz="6" w:space="0" w:color="auto"/>
              <w:bottom w:val="single" w:sz="6" w:space="0" w:color="auto"/>
              <w:right w:val="single" w:sz="6" w:space="0" w:color="auto"/>
            </w:tcBorders>
          </w:tcPr>
          <w:p w:rsidR="00E43186" w:rsidRPr="0086722D" w:rsidRDefault="00E43186" w:rsidP="00034899">
            <w:pPr>
              <w:jc w:val="center"/>
            </w:pPr>
          </w:p>
        </w:tc>
      </w:tr>
      <w:tr w:rsidR="00E43186" w:rsidRPr="0086722D" w:rsidTr="00B33D1B">
        <w:trPr>
          <w:trHeight w:val="240"/>
        </w:trPr>
        <w:tc>
          <w:tcPr>
            <w:tcW w:w="569" w:type="dxa"/>
            <w:tcBorders>
              <w:top w:val="single" w:sz="6" w:space="0" w:color="auto"/>
              <w:left w:val="single" w:sz="6" w:space="0" w:color="auto"/>
              <w:bottom w:val="single" w:sz="6" w:space="0" w:color="auto"/>
              <w:right w:val="single" w:sz="6" w:space="0" w:color="auto"/>
            </w:tcBorders>
          </w:tcPr>
          <w:p w:rsidR="00E43186" w:rsidRPr="00034899" w:rsidRDefault="00E43186" w:rsidP="002035A3">
            <w:pPr>
              <w:jc w:val="center"/>
              <w:rPr>
                <w:sz w:val="22"/>
                <w:szCs w:val="22"/>
              </w:rPr>
            </w:pPr>
            <w:r w:rsidRPr="00034899">
              <w:rPr>
                <w:sz w:val="22"/>
                <w:szCs w:val="22"/>
              </w:rPr>
              <w:t>1</w:t>
            </w:r>
            <w:r>
              <w:rPr>
                <w:sz w:val="22"/>
                <w:szCs w:val="22"/>
              </w:rPr>
              <w:t>1</w:t>
            </w:r>
          </w:p>
        </w:tc>
        <w:tc>
          <w:tcPr>
            <w:tcW w:w="1416" w:type="dxa"/>
            <w:tcBorders>
              <w:top w:val="single" w:sz="6" w:space="0" w:color="auto"/>
              <w:left w:val="single" w:sz="6" w:space="0" w:color="auto"/>
              <w:bottom w:val="single" w:sz="6" w:space="0" w:color="auto"/>
              <w:right w:val="single" w:sz="6" w:space="0" w:color="auto"/>
            </w:tcBorders>
          </w:tcPr>
          <w:p w:rsidR="00E43186" w:rsidRDefault="00E43186" w:rsidP="000876CD">
            <w:r w:rsidRPr="00385441">
              <w:rPr>
                <w:sz w:val="20"/>
                <w:szCs w:val="20"/>
              </w:rPr>
              <w:t>Картридж совместимый</w:t>
            </w:r>
          </w:p>
        </w:tc>
        <w:tc>
          <w:tcPr>
            <w:tcW w:w="2126" w:type="dxa"/>
            <w:tcBorders>
              <w:top w:val="single" w:sz="6" w:space="0" w:color="auto"/>
              <w:left w:val="single" w:sz="6" w:space="0" w:color="auto"/>
              <w:bottom w:val="single" w:sz="6" w:space="0" w:color="auto"/>
              <w:right w:val="single" w:sz="4" w:space="0" w:color="auto"/>
            </w:tcBorders>
            <w:vAlign w:val="bottom"/>
          </w:tcPr>
          <w:p w:rsidR="00E43186" w:rsidRPr="00E133A3" w:rsidRDefault="00E43186" w:rsidP="00374066">
            <w:pPr>
              <w:spacing w:line="276" w:lineRule="auto"/>
              <w:rPr>
                <w:color w:val="000000"/>
                <w:sz w:val="20"/>
                <w:szCs w:val="20"/>
              </w:rPr>
            </w:pPr>
            <w:r w:rsidRPr="00E133A3">
              <w:rPr>
                <w:sz w:val="20"/>
                <w:szCs w:val="20"/>
              </w:rPr>
              <w:t>Тонер-картридж</w:t>
            </w:r>
            <w:r w:rsidRPr="00E133A3">
              <w:t xml:space="preserve"> </w:t>
            </w:r>
            <w:r w:rsidRPr="00E133A3">
              <w:rPr>
                <w:sz w:val="20"/>
                <w:szCs w:val="20"/>
              </w:rPr>
              <w:t xml:space="preserve">для принтера </w:t>
            </w:r>
            <w:r w:rsidRPr="00E133A3">
              <w:rPr>
                <w:sz w:val="20"/>
                <w:szCs w:val="20"/>
                <w:lang w:val="en-US"/>
              </w:rPr>
              <w:t>Laser</w:t>
            </w:r>
            <w:r w:rsidRPr="00E133A3">
              <w:rPr>
                <w:sz w:val="20"/>
                <w:szCs w:val="20"/>
              </w:rPr>
              <w:t xml:space="preserve"> </w:t>
            </w:r>
            <w:r w:rsidRPr="00E133A3">
              <w:rPr>
                <w:sz w:val="20"/>
                <w:szCs w:val="20"/>
                <w:lang w:val="en-US"/>
              </w:rPr>
              <w:t>Base</w:t>
            </w:r>
            <w:r w:rsidRPr="00E133A3">
              <w:rPr>
                <w:sz w:val="20"/>
                <w:szCs w:val="20"/>
              </w:rPr>
              <w:t xml:space="preserve"> </w:t>
            </w:r>
            <w:r w:rsidRPr="00E133A3">
              <w:rPr>
                <w:sz w:val="20"/>
                <w:szCs w:val="20"/>
                <w:lang w:val="en-US"/>
              </w:rPr>
              <w:t>MF</w:t>
            </w:r>
            <w:r w:rsidRPr="00E133A3">
              <w:rPr>
                <w:sz w:val="20"/>
                <w:szCs w:val="20"/>
              </w:rPr>
              <w:t xml:space="preserve"> - 3228. Цвет черный. Ресурс не менее 2500 страниц. Тип печати: </w:t>
            </w:r>
            <w:proofErr w:type="gramStart"/>
            <w:r w:rsidRPr="00E133A3">
              <w:rPr>
                <w:sz w:val="20"/>
                <w:szCs w:val="20"/>
              </w:rPr>
              <w:t>лазерная</w:t>
            </w:r>
            <w:proofErr w:type="gramEnd"/>
            <w:r w:rsidRPr="00E133A3">
              <w:rPr>
                <w:sz w:val="20"/>
                <w:szCs w:val="20"/>
              </w:rPr>
              <w:t xml:space="preserve">.   </w:t>
            </w:r>
          </w:p>
        </w:tc>
        <w:tc>
          <w:tcPr>
            <w:tcW w:w="1276" w:type="dxa"/>
            <w:tcBorders>
              <w:top w:val="single" w:sz="6" w:space="0" w:color="auto"/>
              <w:left w:val="single" w:sz="4" w:space="0" w:color="auto"/>
              <w:bottom w:val="single" w:sz="6" w:space="0" w:color="auto"/>
              <w:right w:val="single" w:sz="4" w:space="0" w:color="auto"/>
            </w:tcBorders>
          </w:tcPr>
          <w:p w:rsidR="00E43186" w:rsidRPr="0086722D" w:rsidRDefault="00E43186" w:rsidP="002035A3">
            <w:pPr>
              <w:jc w:val="center"/>
            </w:pPr>
          </w:p>
        </w:tc>
        <w:tc>
          <w:tcPr>
            <w:tcW w:w="566" w:type="dxa"/>
            <w:tcBorders>
              <w:top w:val="single" w:sz="6" w:space="0" w:color="auto"/>
              <w:left w:val="single" w:sz="4" w:space="0" w:color="auto"/>
              <w:bottom w:val="single" w:sz="6" w:space="0" w:color="auto"/>
              <w:right w:val="single" w:sz="6" w:space="0" w:color="auto"/>
            </w:tcBorders>
            <w:vAlign w:val="center"/>
          </w:tcPr>
          <w:p w:rsidR="00E43186" w:rsidRDefault="00E43186" w:rsidP="00B33D1B">
            <w:pPr>
              <w:jc w:val="center"/>
            </w:pPr>
            <w:r w:rsidRPr="00B275DA">
              <w:rPr>
                <w:sz w:val="18"/>
                <w:szCs w:val="18"/>
              </w:rPr>
              <w:t>шт.</w:t>
            </w:r>
          </w:p>
        </w:tc>
        <w:tc>
          <w:tcPr>
            <w:tcW w:w="922" w:type="dxa"/>
            <w:tcBorders>
              <w:top w:val="single" w:sz="6" w:space="0" w:color="auto"/>
              <w:left w:val="single" w:sz="6" w:space="0" w:color="auto"/>
              <w:bottom w:val="single" w:sz="6" w:space="0" w:color="auto"/>
              <w:right w:val="single" w:sz="6" w:space="0" w:color="auto"/>
            </w:tcBorders>
          </w:tcPr>
          <w:p w:rsidR="00E43186" w:rsidRPr="0086722D" w:rsidRDefault="00E43186" w:rsidP="002035A3">
            <w:pPr>
              <w:jc w:val="center"/>
            </w:pPr>
          </w:p>
        </w:tc>
        <w:tc>
          <w:tcPr>
            <w:tcW w:w="709" w:type="dxa"/>
            <w:tcBorders>
              <w:top w:val="single" w:sz="6" w:space="0" w:color="auto"/>
              <w:left w:val="single" w:sz="6" w:space="0" w:color="auto"/>
              <w:bottom w:val="single" w:sz="6" w:space="0" w:color="auto"/>
              <w:right w:val="single" w:sz="6" w:space="0" w:color="auto"/>
            </w:tcBorders>
          </w:tcPr>
          <w:p w:rsidR="00E43186" w:rsidRPr="0086722D" w:rsidRDefault="00E43186" w:rsidP="002035A3">
            <w:pPr>
              <w:jc w:val="center"/>
            </w:pPr>
          </w:p>
        </w:tc>
        <w:tc>
          <w:tcPr>
            <w:tcW w:w="905" w:type="dxa"/>
            <w:tcBorders>
              <w:top w:val="single" w:sz="6" w:space="0" w:color="auto"/>
              <w:left w:val="single" w:sz="6" w:space="0" w:color="auto"/>
              <w:bottom w:val="single" w:sz="6" w:space="0" w:color="auto"/>
              <w:right w:val="single" w:sz="6" w:space="0" w:color="auto"/>
            </w:tcBorders>
            <w:vAlign w:val="center"/>
          </w:tcPr>
          <w:p w:rsidR="00E43186" w:rsidRPr="00E133A3" w:rsidRDefault="00E43186" w:rsidP="000876CD">
            <w:pPr>
              <w:jc w:val="center"/>
              <w:rPr>
                <w:color w:val="000000"/>
                <w:sz w:val="20"/>
                <w:szCs w:val="20"/>
              </w:rPr>
            </w:pPr>
            <w:r w:rsidRPr="00E133A3">
              <w:rPr>
                <w:color w:val="000000"/>
                <w:sz w:val="20"/>
                <w:szCs w:val="20"/>
              </w:rPr>
              <w:t>14</w:t>
            </w:r>
          </w:p>
        </w:tc>
        <w:tc>
          <w:tcPr>
            <w:tcW w:w="992" w:type="dxa"/>
            <w:tcBorders>
              <w:top w:val="single" w:sz="6" w:space="0" w:color="auto"/>
              <w:left w:val="single" w:sz="6" w:space="0" w:color="auto"/>
              <w:bottom w:val="single" w:sz="6" w:space="0" w:color="auto"/>
              <w:right w:val="single" w:sz="6" w:space="0" w:color="auto"/>
            </w:tcBorders>
          </w:tcPr>
          <w:p w:rsidR="00E43186" w:rsidRPr="0086722D" w:rsidRDefault="00E43186" w:rsidP="002035A3">
            <w:pPr>
              <w:jc w:val="center"/>
            </w:pPr>
          </w:p>
        </w:tc>
        <w:tc>
          <w:tcPr>
            <w:tcW w:w="725" w:type="dxa"/>
            <w:tcBorders>
              <w:top w:val="single" w:sz="6" w:space="0" w:color="auto"/>
              <w:left w:val="single" w:sz="6" w:space="0" w:color="auto"/>
              <w:bottom w:val="single" w:sz="6" w:space="0" w:color="auto"/>
              <w:right w:val="single" w:sz="6" w:space="0" w:color="auto"/>
            </w:tcBorders>
          </w:tcPr>
          <w:p w:rsidR="00E43186" w:rsidRPr="0086722D" w:rsidRDefault="00E43186" w:rsidP="002035A3">
            <w:pPr>
              <w:jc w:val="center"/>
            </w:pPr>
          </w:p>
        </w:tc>
      </w:tr>
      <w:tr w:rsidR="00E43186" w:rsidRPr="0086722D" w:rsidTr="00B33D1B">
        <w:trPr>
          <w:trHeight w:val="240"/>
        </w:trPr>
        <w:tc>
          <w:tcPr>
            <w:tcW w:w="569" w:type="dxa"/>
            <w:tcBorders>
              <w:top w:val="single" w:sz="6" w:space="0" w:color="auto"/>
              <w:left w:val="single" w:sz="6" w:space="0" w:color="auto"/>
              <w:bottom w:val="single" w:sz="6" w:space="0" w:color="auto"/>
              <w:right w:val="single" w:sz="6" w:space="0" w:color="auto"/>
            </w:tcBorders>
          </w:tcPr>
          <w:p w:rsidR="00E43186" w:rsidRPr="00034899" w:rsidRDefault="00E43186" w:rsidP="002035A3">
            <w:pPr>
              <w:jc w:val="center"/>
              <w:rPr>
                <w:sz w:val="22"/>
                <w:szCs w:val="22"/>
              </w:rPr>
            </w:pPr>
            <w:r>
              <w:rPr>
                <w:sz w:val="22"/>
                <w:szCs w:val="22"/>
              </w:rPr>
              <w:t>1</w:t>
            </w:r>
            <w:r w:rsidRPr="00034899">
              <w:rPr>
                <w:sz w:val="22"/>
                <w:szCs w:val="22"/>
              </w:rPr>
              <w:t>2</w:t>
            </w:r>
          </w:p>
        </w:tc>
        <w:tc>
          <w:tcPr>
            <w:tcW w:w="1416" w:type="dxa"/>
            <w:tcBorders>
              <w:top w:val="single" w:sz="6" w:space="0" w:color="auto"/>
              <w:left w:val="single" w:sz="6" w:space="0" w:color="auto"/>
              <w:bottom w:val="single" w:sz="6" w:space="0" w:color="auto"/>
              <w:right w:val="single" w:sz="6" w:space="0" w:color="auto"/>
            </w:tcBorders>
          </w:tcPr>
          <w:p w:rsidR="00E43186" w:rsidRDefault="00E43186" w:rsidP="000876CD">
            <w:r w:rsidRPr="00385441">
              <w:rPr>
                <w:sz w:val="20"/>
                <w:szCs w:val="20"/>
              </w:rPr>
              <w:t>Картридж совместимый</w:t>
            </w:r>
          </w:p>
        </w:tc>
        <w:tc>
          <w:tcPr>
            <w:tcW w:w="2126" w:type="dxa"/>
            <w:tcBorders>
              <w:top w:val="single" w:sz="6" w:space="0" w:color="auto"/>
              <w:left w:val="single" w:sz="6" w:space="0" w:color="auto"/>
              <w:bottom w:val="single" w:sz="6" w:space="0" w:color="auto"/>
              <w:right w:val="single" w:sz="4" w:space="0" w:color="auto"/>
            </w:tcBorders>
            <w:vAlign w:val="bottom"/>
          </w:tcPr>
          <w:p w:rsidR="00E43186" w:rsidRPr="00E133A3" w:rsidRDefault="00E43186" w:rsidP="00374066">
            <w:pPr>
              <w:spacing w:line="276" w:lineRule="auto"/>
              <w:rPr>
                <w:color w:val="000000"/>
                <w:sz w:val="20"/>
                <w:szCs w:val="20"/>
              </w:rPr>
            </w:pPr>
            <w:r w:rsidRPr="00E133A3">
              <w:rPr>
                <w:sz w:val="20"/>
                <w:szCs w:val="20"/>
              </w:rPr>
              <w:t xml:space="preserve">Тонер-картридж  для принтера </w:t>
            </w:r>
            <w:r w:rsidRPr="00E133A3">
              <w:rPr>
                <w:sz w:val="20"/>
                <w:szCs w:val="20"/>
                <w:lang w:val="en-US"/>
              </w:rPr>
              <w:t>HP</w:t>
            </w:r>
            <w:r w:rsidRPr="00E133A3">
              <w:rPr>
                <w:sz w:val="20"/>
                <w:szCs w:val="20"/>
              </w:rPr>
              <w:t xml:space="preserve"> </w:t>
            </w:r>
            <w:r w:rsidRPr="00E133A3">
              <w:rPr>
                <w:sz w:val="20"/>
                <w:szCs w:val="20"/>
                <w:lang w:val="en-US"/>
              </w:rPr>
              <w:t>LaserJet</w:t>
            </w:r>
            <w:r w:rsidRPr="00E133A3">
              <w:rPr>
                <w:sz w:val="20"/>
                <w:szCs w:val="20"/>
              </w:rPr>
              <w:t xml:space="preserve"> 1200. Цвет черный. Ресурс не менее 2500 страниц. Тип печати: </w:t>
            </w:r>
            <w:proofErr w:type="gramStart"/>
            <w:r w:rsidRPr="00E133A3">
              <w:rPr>
                <w:sz w:val="20"/>
                <w:szCs w:val="20"/>
              </w:rPr>
              <w:t>лазерная</w:t>
            </w:r>
            <w:proofErr w:type="gramEnd"/>
            <w:r w:rsidRPr="00E133A3">
              <w:rPr>
                <w:sz w:val="20"/>
                <w:szCs w:val="20"/>
              </w:rPr>
              <w:t xml:space="preserve">.   </w:t>
            </w:r>
          </w:p>
        </w:tc>
        <w:tc>
          <w:tcPr>
            <w:tcW w:w="1276" w:type="dxa"/>
            <w:tcBorders>
              <w:top w:val="single" w:sz="6" w:space="0" w:color="auto"/>
              <w:left w:val="single" w:sz="4" w:space="0" w:color="auto"/>
              <w:bottom w:val="single" w:sz="6" w:space="0" w:color="auto"/>
              <w:right w:val="single" w:sz="4" w:space="0" w:color="auto"/>
            </w:tcBorders>
          </w:tcPr>
          <w:p w:rsidR="00E43186" w:rsidRPr="0086722D" w:rsidRDefault="00E43186" w:rsidP="002035A3">
            <w:pPr>
              <w:jc w:val="center"/>
            </w:pPr>
          </w:p>
        </w:tc>
        <w:tc>
          <w:tcPr>
            <w:tcW w:w="566" w:type="dxa"/>
            <w:tcBorders>
              <w:top w:val="single" w:sz="6" w:space="0" w:color="auto"/>
              <w:left w:val="single" w:sz="4" w:space="0" w:color="auto"/>
              <w:bottom w:val="single" w:sz="6" w:space="0" w:color="auto"/>
              <w:right w:val="single" w:sz="6" w:space="0" w:color="auto"/>
            </w:tcBorders>
            <w:vAlign w:val="center"/>
          </w:tcPr>
          <w:p w:rsidR="00E43186" w:rsidRDefault="00E43186" w:rsidP="00B33D1B">
            <w:pPr>
              <w:jc w:val="center"/>
            </w:pPr>
            <w:r w:rsidRPr="00B275DA">
              <w:rPr>
                <w:sz w:val="18"/>
                <w:szCs w:val="18"/>
              </w:rPr>
              <w:t>шт.</w:t>
            </w:r>
          </w:p>
        </w:tc>
        <w:tc>
          <w:tcPr>
            <w:tcW w:w="922" w:type="dxa"/>
            <w:tcBorders>
              <w:top w:val="single" w:sz="6" w:space="0" w:color="auto"/>
              <w:left w:val="single" w:sz="6" w:space="0" w:color="auto"/>
              <w:bottom w:val="single" w:sz="6" w:space="0" w:color="auto"/>
              <w:right w:val="single" w:sz="6" w:space="0" w:color="auto"/>
            </w:tcBorders>
          </w:tcPr>
          <w:p w:rsidR="00E43186" w:rsidRPr="0086722D" w:rsidRDefault="00E43186" w:rsidP="002035A3">
            <w:pPr>
              <w:jc w:val="center"/>
            </w:pPr>
          </w:p>
        </w:tc>
        <w:tc>
          <w:tcPr>
            <w:tcW w:w="709" w:type="dxa"/>
            <w:tcBorders>
              <w:top w:val="single" w:sz="6" w:space="0" w:color="auto"/>
              <w:left w:val="single" w:sz="6" w:space="0" w:color="auto"/>
              <w:bottom w:val="single" w:sz="6" w:space="0" w:color="auto"/>
              <w:right w:val="single" w:sz="6" w:space="0" w:color="auto"/>
            </w:tcBorders>
          </w:tcPr>
          <w:p w:rsidR="00E43186" w:rsidRPr="0086722D" w:rsidRDefault="00E43186" w:rsidP="002035A3">
            <w:pPr>
              <w:jc w:val="center"/>
            </w:pPr>
          </w:p>
        </w:tc>
        <w:tc>
          <w:tcPr>
            <w:tcW w:w="905" w:type="dxa"/>
            <w:tcBorders>
              <w:top w:val="single" w:sz="6" w:space="0" w:color="auto"/>
              <w:left w:val="single" w:sz="6" w:space="0" w:color="auto"/>
              <w:bottom w:val="single" w:sz="6" w:space="0" w:color="auto"/>
              <w:right w:val="single" w:sz="6" w:space="0" w:color="auto"/>
            </w:tcBorders>
            <w:vAlign w:val="center"/>
          </w:tcPr>
          <w:p w:rsidR="00E43186" w:rsidRPr="00E133A3" w:rsidRDefault="00E43186" w:rsidP="000876CD">
            <w:pPr>
              <w:jc w:val="center"/>
              <w:rPr>
                <w:color w:val="000000"/>
                <w:sz w:val="20"/>
                <w:szCs w:val="20"/>
              </w:rPr>
            </w:pPr>
            <w:r w:rsidRPr="00E133A3">
              <w:rPr>
                <w:color w:val="000000"/>
                <w:sz w:val="20"/>
                <w:szCs w:val="20"/>
              </w:rPr>
              <w:t>5</w:t>
            </w:r>
          </w:p>
        </w:tc>
        <w:tc>
          <w:tcPr>
            <w:tcW w:w="992" w:type="dxa"/>
            <w:tcBorders>
              <w:top w:val="single" w:sz="6" w:space="0" w:color="auto"/>
              <w:left w:val="single" w:sz="6" w:space="0" w:color="auto"/>
              <w:bottom w:val="single" w:sz="6" w:space="0" w:color="auto"/>
              <w:right w:val="single" w:sz="6" w:space="0" w:color="auto"/>
            </w:tcBorders>
          </w:tcPr>
          <w:p w:rsidR="00E43186" w:rsidRPr="0086722D" w:rsidRDefault="00E43186" w:rsidP="002035A3">
            <w:pPr>
              <w:jc w:val="center"/>
            </w:pPr>
          </w:p>
        </w:tc>
        <w:tc>
          <w:tcPr>
            <w:tcW w:w="725" w:type="dxa"/>
            <w:tcBorders>
              <w:top w:val="single" w:sz="6" w:space="0" w:color="auto"/>
              <w:left w:val="single" w:sz="6" w:space="0" w:color="auto"/>
              <w:bottom w:val="single" w:sz="6" w:space="0" w:color="auto"/>
              <w:right w:val="single" w:sz="6" w:space="0" w:color="auto"/>
            </w:tcBorders>
          </w:tcPr>
          <w:p w:rsidR="00E43186" w:rsidRPr="0086722D" w:rsidRDefault="00E43186" w:rsidP="002035A3">
            <w:pPr>
              <w:jc w:val="center"/>
            </w:pPr>
          </w:p>
        </w:tc>
      </w:tr>
      <w:tr w:rsidR="00E43186" w:rsidRPr="0086722D" w:rsidTr="00B33D1B">
        <w:trPr>
          <w:trHeight w:val="240"/>
        </w:trPr>
        <w:tc>
          <w:tcPr>
            <w:tcW w:w="569" w:type="dxa"/>
            <w:tcBorders>
              <w:top w:val="single" w:sz="6" w:space="0" w:color="auto"/>
              <w:left w:val="single" w:sz="6" w:space="0" w:color="auto"/>
              <w:bottom w:val="single" w:sz="6" w:space="0" w:color="auto"/>
              <w:right w:val="single" w:sz="6" w:space="0" w:color="auto"/>
            </w:tcBorders>
          </w:tcPr>
          <w:p w:rsidR="00E43186" w:rsidRPr="00034899" w:rsidRDefault="00E43186" w:rsidP="002035A3">
            <w:pPr>
              <w:jc w:val="center"/>
              <w:rPr>
                <w:sz w:val="22"/>
                <w:szCs w:val="22"/>
              </w:rPr>
            </w:pPr>
            <w:r>
              <w:rPr>
                <w:sz w:val="22"/>
                <w:szCs w:val="22"/>
              </w:rPr>
              <w:t>1</w:t>
            </w:r>
            <w:r w:rsidRPr="00034899">
              <w:rPr>
                <w:sz w:val="22"/>
                <w:szCs w:val="22"/>
              </w:rPr>
              <w:t>3</w:t>
            </w:r>
          </w:p>
        </w:tc>
        <w:tc>
          <w:tcPr>
            <w:tcW w:w="1416" w:type="dxa"/>
            <w:tcBorders>
              <w:top w:val="single" w:sz="6" w:space="0" w:color="auto"/>
              <w:left w:val="single" w:sz="6" w:space="0" w:color="auto"/>
              <w:bottom w:val="single" w:sz="6" w:space="0" w:color="auto"/>
              <w:right w:val="single" w:sz="6" w:space="0" w:color="auto"/>
            </w:tcBorders>
          </w:tcPr>
          <w:p w:rsidR="00E43186" w:rsidRDefault="00E43186" w:rsidP="000876CD">
            <w:r w:rsidRPr="00385441">
              <w:rPr>
                <w:sz w:val="20"/>
                <w:szCs w:val="20"/>
              </w:rPr>
              <w:t>Картридж совместимый</w:t>
            </w:r>
          </w:p>
        </w:tc>
        <w:tc>
          <w:tcPr>
            <w:tcW w:w="2126" w:type="dxa"/>
            <w:tcBorders>
              <w:top w:val="single" w:sz="6" w:space="0" w:color="auto"/>
              <w:left w:val="single" w:sz="6" w:space="0" w:color="auto"/>
              <w:bottom w:val="single" w:sz="6" w:space="0" w:color="auto"/>
              <w:right w:val="single" w:sz="4" w:space="0" w:color="auto"/>
            </w:tcBorders>
            <w:vAlign w:val="bottom"/>
          </w:tcPr>
          <w:p w:rsidR="00E43186" w:rsidRPr="00E133A3" w:rsidRDefault="00E43186" w:rsidP="00374066">
            <w:pPr>
              <w:spacing w:line="276" w:lineRule="auto"/>
              <w:rPr>
                <w:sz w:val="20"/>
                <w:szCs w:val="20"/>
              </w:rPr>
            </w:pPr>
            <w:r w:rsidRPr="00E133A3">
              <w:rPr>
                <w:sz w:val="20"/>
                <w:szCs w:val="20"/>
              </w:rPr>
              <w:t>Картридж</w:t>
            </w:r>
            <w:r w:rsidRPr="00E133A3">
              <w:t xml:space="preserve"> </w:t>
            </w:r>
            <w:r w:rsidRPr="00E133A3">
              <w:rPr>
                <w:sz w:val="20"/>
                <w:szCs w:val="20"/>
              </w:rPr>
              <w:t xml:space="preserve">для принтера </w:t>
            </w:r>
            <w:r w:rsidRPr="00E133A3">
              <w:rPr>
                <w:sz w:val="20"/>
                <w:szCs w:val="20"/>
                <w:lang w:val="en-US"/>
              </w:rPr>
              <w:t>HP</w:t>
            </w:r>
            <w:r w:rsidRPr="00E133A3">
              <w:rPr>
                <w:sz w:val="20"/>
                <w:szCs w:val="20"/>
              </w:rPr>
              <w:t xml:space="preserve"> </w:t>
            </w:r>
            <w:proofErr w:type="spellStart"/>
            <w:r w:rsidRPr="00E133A3">
              <w:rPr>
                <w:sz w:val="20"/>
                <w:szCs w:val="20"/>
                <w:lang w:val="en-US"/>
              </w:rPr>
              <w:t>DeskJet</w:t>
            </w:r>
            <w:proofErr w:type="spellEnd"/>
            <w:r w:rsidRPr="00E133A3">
              <w:rPr>
                <w:sz w:val="20"/>
                <w:szCs w:val="20"/>
              </w:rPr>
              <w:t xml:space="preserve"> 2135. Цвет черный. Ресурс 360 страниц.  </w:t>
            </w:r>
          </w:p>
        </w:tc>
        <w:tc>
          <w:tcPr>
            <w:tcW w:w="1276" w:type="dxa"/>
            <w:tcBorders>
              <w:top w:val="single" w:sz="6" w:space="0" w:color="auto"/>
              <w:left w:val="single" w:sz="4" w:space="0" w:color="auto"/>
              <w:bottom w:val="single" w:sz="6" w:space="0" w:color="auto"/>
              <w:right w:val="single" w:sz="4" w:space="0" w:color="auto"/>
            </w:tcBorders>
          </w:tcPr>
          <w:p w:rsidR="00E43186" w:rsidRPr="0086722D" w:rsidRDefault="00E43186" w:rsidP="002035A3">
            <w:pPr>
              <w:jc w:val="center"/>
            </w:pPr>
          </w:p>
        </w:tc>
        <w:tc>
          <w:tcPr>
            <w:tcW w:w="566" w:type="dxa"/>
            <w:tcBorders>
              <w:top w:val="single" w:sz="6" w:space="0" w:color="auto"/>
              <w:left w:val="single" w:sz="4" w:space="0" w:color="auto"/>
              <w:bottom w:val="single" w:sz="6" w:space="0" w:color="auto"/>
              <w:right w:val="single" w:sz="6" w:space="0" w:color="auto"/>
            </w:tcBorders>
            <w:vAlign w:val="center"/>
          </w:tcPr>
          <w:p w:rsidR="00E43186" w:rsidRDefault="00E43186" w:rsidP="00B33D1B">
            <w:pPr>
              <w:jc w:val="center"/>
            </w:pPr>
            <w:r w:rsidRPr="00B275DA">
              <w:rPr>
                <w:sz w:val="18"/>
                <w:szCs w:val="18"/>
              </w:rPr>
              <w:t>шт.</w:t>
            </w:r>
          </w:p>
        </w:tc>
        <w:tc>
          <w:tcPr>
            <w:tcW w:w="922" w:type="dxa"/>
            <w:tcBorders>
              <w:top w:val="single" w:sz="6" w:space="0" w:color="auto"/>
              <w:left w:val="single" w:sz="6" w:space="0" w:color="auto"/>
              <w:bottom w:val="single" w:sz="6" w:space="0" w:color="auto"/>
              <w:right w:val="single" w:sz="6" w:space="0" w:color="auto"/>
            </w:tcBorders>
          </w:tcPr>
          <w:p w:rsidR="00E43186" w:rsidRPr="0086722D" w:rsidRDefault="00E43186" w:rsidP="002035A3">
            <w:pPr>
              <w:jc w:val="center"/>
            </w:pPr>
          </w:p>
        </w:tc>
        <w:tc>
          <w:tcPr>
            <w:tcW w:w="709" w:type="dxa"/>
            <w:tcBorders>
              <w:top w:val="single" w:sz="6" w:space="0" w:color="auto"/>
              <w:left w:val="single" w:sz="6" w:space="0" w:color="auto"/>
              <w:bottom w:val="single" w:sz="6" w:space="0" w:color="auto"/>
              <w:right w:val="single" w:sz="6" w:space="0" w:color="auto"/>
            </w:tcBorders>
          </w:tcPr>
          <w:p w:rsidR="00E43186" w:rsidRPr="0086722D" w:rsidRDefault="00E43186" w:rsidP="002035A3">
            <w:pPr>
              <w:jc w:val="center"/>
            </w:pPr>
          </w:p>
        </w:tc>
        <w:tc>
          <w:tcPr>
            <w:tcW w:w="905" w:type="dxa"/>
            <w:tcBorders>
              <w:top w:val="single" w:sz="6" w:space="0" w:color="auto"/>
              <w:left w:val="single" w:sz="6" w:space="0" w:color="auto"/>
              <w:bottom w:val="single" w:sz="6" w:space="0" w:color="auto"/>
              <w:right w:val="single" w:sz="6" w:space="0" w:color="auto"/>
            </w:tcBorders>
            <w:vAlign w:val="center"/>
          </w:tcPr>
          <w:p w:rsidR="00E43186" w:rsidRPr="00E133A3" w:rsidRDefault="00E43186" w:rsidP="000876CD">
            <w:pPr>
              <w:jc w:val="center"/>
              <w:rPr>
                <w:color w:val="000000"/>
                <w:sz w:val="20"/>
                <w:szCs w:val="20"/>
              </w:rPr>
            </w:pPr>
            <w:r w:rsidRPr="00E133A3">
              <w:rPr>
                <w:color w:val="000000"/>
                <w:sz w:val="20"/>
                <w:szCs w:val="20"/>
              </w:rPr>
              <w:t>3</w:t>
            </w:r>
          </w:p>
        </w:tc>
        <w:tc>
          <w:tcPr>
            <w:tcW w:w="992" w:type="dxa"/>
            <w:tcBorders>
              <w:top w:val="single" w:sz="6" w:space="0" w:color="auto"/>
              <w:left w:val="single" w:sz="6" w:space="0" w:color="auto"/>
              <w:bottom w:val="single" w:sz="6" w:space="0" w:color="auto"/>
              <w:right w:val="single" w:sz="6" w:space="0" w:color="auto"/>
            </w:tcBorders>
          </w:tcPr>
          <w:p w:rsidR="00E43186" w:rsidRPr="0086722D" w:rsidRDefault="00E43186" w:rsidP="002035A3">
            <w:pPr>
              <w:jc w:val="center"/>
            </w:pPr>
          </w:p>
        </w:tc>
        <w:tc>
          <w:tcPr>
            <w:tcW w:w="725" w:type="dxa"/>
            <w:tcBorders>
              <w:top w:val="single" w:sz="6" w:space="0" w:color="auto"/>
              <w:left w:val="single" w:sz="6" w:space="0" w:color="auto"/>
              <w:bottom w:val="single" w:sz="6" w:space="0" w:color="auto"/>
              <w:right w:val="single" w:sz="6" w:space="0" w:color="auto"/>
            </w:tcBorders>
          </w:tcPr>
          <w:p w:rsidR="00E43186" w:rsidRPr="0086722D" w:rsidRDefault="00E43186" w:rsidP="002035A3">
            <w:pPr>
              <w:jc w:val="center"/>
            </w:pPr>
          </w:p>
        </w:tc>
      </w:tr>
      <w:tr w:rsidR="00E43186" w:rsidRPr="0086722D" w:rsidTr="00B33D1B">
        <w:trPr>
          <w:trHeight w:val="240"/>
        </w:trPr>
        <w:tc>
          <w:tcPr>
            <w:tcW w:w="569" w:type="dxa"/>
            <w:tcBorders>
              <w:top w:val="single" w:sz="6" w:space="0" w:color="auto"/>
              <w:left w:val="single" w:sz="6" w:space="0" w:color="auto"/>
              <w:bottom w:val="single" w:sz="6" w:space="0" w:color="auto"/>
              <w:right w:val="single" w:sz="6" w:space="0" w:color="auto"/>
            </w:tcBorders>
          </w:tcPr>
          <w:p w:rsidR="00E43186" w:rsidRPr="00034899" w:rsidRDefault="00E43186" w:rsidP="002035A3">
            <w:pPr>
              <w:jc w:val="center"/>
              <w:rPr>
                <w:sz w:val="22"/>
                <w:szCs w:val="22"/>
              </w:rPr>
            </w:pPr>
            <w:r>
              <w:rPr>
                <w:sz w:val="22"/>
                <w:szCs w:val="22"/>
              </w:rPr>
              <w:t>1</w:t>
            </w:r>
            <w:r w:rsidRPr="00034899">
              <w:rPr>
                <w:sz w:val="22"/>
                <w:szCs w:val="22"/>
              </w:rPr>
              <w:t>4</w:t>
            </w:r>
          </w:p>
        </w:tc>
        <w:tc>
          <w:tcPr>
            <w:tcW w:w="1416" w:type="dxa"/>
            <w:tcBorders>
              <w:top w:val="single" w:sz="6" w:space="0" w:color="auto"/>
              <w:left w:val="single" w:sz="6" w:space="0" w:color="auto"/>
              <w:bottom w:val="single" w:sz="6" w:space="0" w:color="auto"/>
              <w:right w:val="single" w:sz="6" w:space="0" w:color="auto"/>
            </w:tcBorders>
          </w:tcPr>
          <w:p w:rsidR="00E43186" w:rsidRDefault="00E43186" w:rsidP="000876CD">
            <w:r w:rsidRPr="00385441">
              <w:rPr>
                <w:sz w:val="20"/>
                <w:szCs w:val="20"/>
              </w:rPr>
              <w:t>Картридж совместимый</w:t>
            </w:r>
          </w:p>
        </w:tc>
        <w:tc>
          <w:tcPr>
            <w:tcW w:w="2126" w:type="dxa"/>
            <w:tcBorders>
              <w:top w:val="single" w:sz="6" w:space="0" w:color="auto"/>
              <w:left w:val="single" w:sz="6" w:space="0" w:color="auto"/>
              <w:bottom w:val="single" w:sz="6" w:space="0" w:color="auto"/>
              <w:right w:val="single" w:sz="4" w:space="0" w:color="auto"/>
            </w:tcBorders>
            <w:vAlign w:val="bottom"/>
          </w:tcPr>
          <w:p w:rsidR="00E43186" w:rsidRPr="00E133A3" w:rsidRDefault="00E43186" w:rsidP="00374066">
            <w:pPr>
              <w:spacing w:line="276" w:lineRule="auto"/>
              <w:rPr>
                <w:sz w:val="20"/>
                <w:szCs w:val="20"/>
              </w:rPr>
            </w:pPr>
            <w:r w:rsidRPr="00E133A3">
              <w:rPr>
                <w:sz w:val="20"/>
                <w:szCs w:val="20"/>
              </w:rPr>
              <w:t xml:space="preserve">Картридж для принтера </w:t>
            </w:r>
            <w:r w:rsidRPr="00E133A3">
              <w:rPr>
                <w:sz w:val="20"/>
                <w:szCs w:val="20"/>
                <w:lang w:val="en-US"/>
              </w:rPr>
              <w:t>HP</w:t>
            </w:r>
            <w:r w:rsidRPr="00E133A3">
              <w:rPr>
                <w:sz w:val="20"/>
                <w:szCs w:val="20"/>
              </w:rPr>
              <w:t xml:space="preserve"> </w:t>
            </w:r>
            <w:proofErr w:type="spellStart"/>
            <w:r w:rsidRPr="00E133A3">
              <w:rPr>
                <w:sz w:val="20"/>
                <w:szCs w:val="20"/>
                <w:lang w:val="en-US"/>
              </w:rPr>
              <w:t>DeskJet</w:t>
            </w:r>
            <w:proofErr w:type="spellEnd"/>
            <w:r w:rsidRPr="00E133A3">
              <w:rPr>
                <w:sz w:val="20"/>
                <w:szCs w:val="20"/>
              </w:rPr>
              <w:t xml:space="preserve"> 2135. Цвет не менее 3 цветов. Ресурс 200 страниц.  </w:t>
            </w:r>
          </w:p>
        </w:tc>
        <w:tc>
          <w:tcPr>
            <w:tcW w:w="1276" w:type="dxa"/>
            <w:tcBorders>
              <w:top w:val="single" w:sz="6" w:space="0" w:color="auto"/>
              <w:left w:val="single" w:sz="4" w:space="0" w:color="auto"/>
              <w:bottom w:val="single" w:sz="6" w:space="0" w:color="auto"/>
              <w:right w:val="single" w:sz="4" w:space="0" w:color="auto"/>
            </w:tcBorders>
          </w:tcPr>
          <w:p w:rsidR="00E43186" w:rsidRPr="0086722D" w:rsidRDefault="00E43186" w:rsidP="002035A3">
            <w:pPr>
              <w:jc w:val="center"/>
            </w:pPr>
          </w:p>
        </w:tc>
        <w:tc>
          <w:tcPr>
            <w:tcW w:w="566" w:type="dxa"/>
            <w:tcBorders>
              <w:top w:val="single" w:sz="6" w:space="0" w:color="auto"/>
              <w:left w:val="single" w:sz="4" w:space="0" w:color="auto"/>
              <w:bottom w:val="single" w:sz="6" w:space="0" w:color="auto"/>
              <w:right w:val="single" w:sz="6" w:space="0" w:color="auto"/>
            </w:tcBorders>
            <w:vAlign w:val="center"/>
          </w:tcPr>
          <w:p w:rsidR="00E43186" w:rsidRDefault="00E43186" w:rsidP="00B33D1B">
            <w:pPr>
              <w:jc w:val="center"/>
            </w:pPr>
            <w:r w:rsidRPr="00B275DA">
              <w:rPr>
                <w:sz w:val="18"/>
                <w:szCs w:val="18"/>
              </w:rPr>
              <w:t>шт.</w:t>
            </w:r>
          </w:p>
        </w:tc>
        <w:tc>
          <w:tcPr>
            <w:tcW w:w="922" w:type="dxa"/>
            <w:tcBorders>
              <w:top w:val="single" w:sz="6" w:space="0" w:color="auto"/>
              <w:left w:val="single" w:sz="6" w:space="0" w:color="auto"/>
              <w:bottom w:val="single" w:sz="6" w:space="0" w:color="auto"/>
              <w:right w:val="single" w:sz="6" w:space="0" w:color="auto"/>
            </w:tcBorders>
          </w:tcPr>
          <w:p w:rsidR="00E43186" w:rsidRPr="0086722D" w:rsidRDefault="00E43186" w:rsidP="002035A3">
            <w:pPr>
              <w:jc w:val="center"/>
            </w:pPr>
          </w:p>
        </w:tc>
        <w:tc>
          <w:tcPr>
            <w:tcW w:w="709" w:type="dxa"/>
            <w:tcBorders>
              <w:top w:val="single" w:sz="6" w:space="0" w:color="auto"/>
              <w:left w:val="single" w:sz="6" w:space="0" w:color="auto"/>
              <w:bottom w:val="single" w:sz="6" w:space="0" w:color="auto"/>
              <w:right w:val="single" w:sz="6" w:space="0" w:color="auto"/>
            </w:tcBorders>
          </w:tcPr>
          <w:p w:rsidR="00E43186" w:rsidRPr="0086722D" w:rsidRDefault="00E43186" w:rsidP="002035A3">
            <w:pPr>
              <w:jc w:val="center"/>
            </w:pPr>
          </w:p>
        </w:tc>
        <w:tc>
          <w:tcPr>
            <w:tcW w:w="905" w:type="dxa"/>
            <w:tcBorders>
              <w:top w:val="single" w:sz="6" w:space="0" w:color="auto"/>
              <w:left w:val="single" w:sz="6" w:space="0" w:color="auto"/>
              <w:bottom w:val="single" w:sz="6" w:space="0" w:color="auto"/>
              <w:right w:val="single" w:sz="6" w:space="0" w:color="auto"/>
            </w:tcBorders>
            <w:vAlign w:val="center"/>
          </w:tcPr>
          <w:p w:rsidR="00E43186" w:rsidRPr="00E133A3" w:rsidRDefault="00E43186" w:rsidP="000876CD">
            <w:pPr>
              <w:jc w:val="center"/>
              <w:rPr>
                <w:color w:val="000000"/>
                <w:sz w:val="20"/>
                <w:szCs w:val="20"/>
              </w:rPr>
            </w:pPr>
            <w:r w:rsidRPr="00E133A3">
              <w:rPr>
                <w:color w:val="000000"/>
                <w:sz w:val="20"/>
                <w:szCs w:val="20"/>
              </w:rPr>
              <w:t>3</w:t>
            </w:r>
          </w:p>
        </w:tc>
        <w:tc>
          <w:tcPr>
            <w:tcW w:w="992" w:type="dxa"/>
            <w:tcBorders>
              <w:top w:val="single" w:sz="6" w:space="0" w:color="auto"/>
              <w:left w:val="single" w:sz="6" w:space="0" w:color="auto"/>
              <w:bottom w:val="single" w:sz="6" w:space="0" w:color="auto"/>
              <w:right w:val="single" w:sz="6" w:space="0" w:color="auto"/>
            </w:tcBorders>
          </w:tcPr>
          <w:p w:rsidR="00E43186" w:rsidRPr="0086722D" w:rsidRDefault="00E43186" w:rsidP="002035A3">
            <w:pPr>
              <w:jc w:val="center"/>
            </w:pPr>
          </w:p>
        </w:tc>
        <w:tc>
          <w:tcPr>
            <w:tcW w:w="725" w:type="dxa"/>
            <w:tcBorders>
              <w:top w:val="single" w:sz="6" w:space="0" w:color="auto"/>
              <w:left w:val="single" w:sz="6" w:space="0" w:color="auto"/>
              <w:bottom w:val="single" w:sz="6" w:space="0" w:color="auto"/>
              <w:right w:val="single" w:sz="6" w:space="0" w:color="auto"/>
            </w:tcBorders>
          </w:tcPr>
          <w:p w:rsidR="00E43186" w:rsidRPr="0086722D" w:rsidRDefault="00E43186" w:rsidP="002035A3">
            <w:pPr>
              <w:jc w:val="center"/>
            </w:pPr>
          </w:p>
        </w:tc>
      </w:tr>
      <w:tr w:rsidR="00E43186" w:rsidRPr="0086722D" w:rsidTr="00B33D1B">
        <w:trPr>
          <w:trHeight w:val="240"/>
        </w:trPr>
        <w:tc>
          <w:tcPr>
            <w:tcW w:w="569" w:type="dxa"/>
            <w:tcBorders>
              <w:top w:val="single" w:sz="6" w:space="0" w:color="auto"/>
              <w:left w:val="single" w:sz="6" w:space="0" w:color="auto"/>
              <w:bottom w:val="single" w:sz="6" w:space="0" w:color="auto"/>
              <w:right w:val="single" w:sz="6" w:space="0" w:color="auto"/>
            </w:tcBorders>
          </w:tcPr>
          <w:p w:rsidR="00E43186" w:rsidRPr="00034899" w:rsidRDefault="00E43186" w:rsidP="002035A3">
            <w:pPr>
              <w:jc w:val="center"/>
              <w:rPr>
                <w:sz w:val="22"/>
                <w:szCs w:val="22"/>
              </w:rPr>
            </w:pPr>
            <w:r>
              <w:rPr>
                <w:sz w:val="22"/>
                <w:szCs w:val="22"/>
              </w:rPr>
              <w:t>1</w:t>
            </w:r>
            <w:r w:rsidRPr="00034899">
              <w:rPr>
                <w:sz w:val="22"/>
                <w:szCs w:val="22"/>
              </w:rPr>
              <w:t>5</w:t>
            </w:r>
          </w:p>
        </w:tc>
        <w:tc>
          <w:tcPr>
            <w:tcW w:w="1416" w:type="dxa"/>
            <w:tcBorders>
              <w:top w:val="single" w:sz="6" w:space="0" w:color="auto"/>
              <w:left w:val="single" w:sz="6" w:space="0" w:color="auto"/>
              <w:bottom w:val="single" w:sz="6" w:space="0" w:color="auto"/>
              <w:right w:val="single" w:sz="6" w:space="0" w:color="auto"/>
            </w:tcBorders>
          </w:tcPr>
          <w:p w:rsidR="00E43186" w:rsidRDefault="00E43186" w:rsidP="000876CD">
            <w:r w:rsidRPr="00385441">
              <w:rPr>
                <w:sz w:val="20"/>
                <w:szCs w:val="20"/>
              </w:rPr>
              <w:t>Картридж совместимый</w:t>
            </w:r>
          </w:p>
        </w:tc>
        <w:tc>
          <w:tcPr>
            <w:tcW w:w="2126" w:type="dxa"/>
            <w:tcBorders>
              <w:top w:val="single" w:sz="6" w:space="0" w:color="auto"/>
              <w:left w:val="single" w:sz="6" w:space="0" w:color="auto"/>
              <w:bottom w:val="single" w:sz="6" w:space="0" w:color="auto"/>
              <w:right w:val="single" w:sz="4" w:space="0" w:color="auto"/>
            </w:tcBorders>
            <w:vAlign w:val="bottom"/>
          </w:tcPr>
          <w:p w:rsidR="00E43186" w:rsidRPr="00E133A3" w:rsidRDefault="00E43186" w:rsidP="00374066">
            <w:pPr>
              <w:spacing w:line="276" w:lineRule="auto"/>
              <w:rPr>
                <w:color w:val="000000"/>
                <w:sz w:val="20"/>
                <w:szCs w:val="20"/>
              </w:rPr>
            </w:pPr>
            <w:r w:rsidRPr="00E133A3">
              <w:rPr>
                <w:sz w:val="20"/>
                <w:szCs w:val="20"/>
              </w:rPr>
              <w:t xml:space="preserve">Тонер-картридж  для принтера </w:t>
            </w:r>
            <w:r w:rsidRPr="00E133A3">
              <w:rPr>
                <w:sz w:val="20"/>
                <w:szCs w:val="20"/>
                <w:lang w:val="en-US"/>
              </w:rPr>
              <w:t>HP</w:t>
            </w:r>
            <w:r w:rsidRPr="00E133A3">
              <w:rPr>
                <w:sz w:val="20"/>
                <w:szCs w:val="20"/>
              </w:rPr>
              <w:t xml:space="preserve"> </w:t>
            </w:r>
            <w:r w:rsidRPr="00E133A3">
              <w:rPr>
                <w:sz w:val="20"/>
                <w:szCs w:val="20"/>
                <w:lang w:val="en-US"/>
              </w:rPr>
              <w:t>LaserJet</w:t>
            </w:r>
            <w:r w:rsidRPr="00E133A3">
              <w:rPr>
                <w:sz w:val="20"/>
                <w:szCs w:val="20"/>
              </w:rPr>
              <w:t xml:space="preserve"> 1018. Цвет черный. Ресурс 2000 страниц.  </w:t>
            </w:r>
          </w:p>
        </w:tc>
        <w:tc>
          <w:tcPr>
            <w:tcW w:w="1276" w:type="dxa"/>
            <w:tcBorders>
              <w:top w:val="single" w:sz="6" w:space="0" w:color="auto"/>
              <w:left w:val="single" w:sz="4" w:space="0" w:color="auto"/>
              <w:bottom w:val="single" w:sz="6" w:space="0" w:color="auto"/>
              <w:right w:val="single" w:sz="4" w:space="0" w:color="auto"/>
            </w:tcBorders>
          </w:tcPr>
          <w:p w:rsidR="00E43186" w:rsidRPr="0086722D" w:rsidRDefault="00E43186" w:rsidP="002035A3">
            <w:pPr>
              <w:jc w:val="center"/>
            </w:pPr>
          </w:p>
        </w:tc>
        <w:tc>
          <w:tcPr>
            <w:tcW w:w="566" w:type="dxa"/>
            <w:tcBorders>
              <w:top w:val="single" w:sz="6" w:space="0" w:color="auto"/>
              <w:left w:val="single" w:sz="4" w:space="0" w:color="auto"/>
              <w:bottom w:val="single" w:sz="6" w:space="0" w:color="auto"/>
              <w:right w:val="single" w:sz="6" w:space="0" w:color="auto"/>
            </w:tcBorders>
            <w:vAlign w:val="center"/>
          </w:tcPr>
          <w:p w:rsidR="00E43186" w:rsidRDefault="00E43186" w:rsidP="00B33D1B">
            <w:pPr>
              <w:jc w:val="center"/>
            </w:pPr>
            <w:r w:rsidRPr="00B275DA">
              <w:rPr>
                <w:sz w:val="18"/>
                <w:szCs w:val="18"/>
              </w:rPr>
              <w:t>шт.</w:t>
            </w:r>
          </w:p>
        </w:tc>
        <w:tc>
          <w:tcPr>
            <w:tcW w:w="922" w:type="dxa"/>
            <w:tcBorders>
              <w:top w:val="single" w:sz="6" w:space="0" w:color="auto"/>
              <w:left w:val="single" w:sz="6" w:space="0" w:color="auto"/>
              <w:bottom w:val="single" w:sz="6" w:space="0" w:color="auto"/>
              <w:right w:val="single" w:sz="6" w:space="0" w:color="auto"/>
            </w:tcBorders>
          </w:tcPr>
          <w:p w:rsidR="00E43186" w:rsidRPr="0086722D" w:rsidRDefault="00E43186" w:rsidP="002035A3">
            <w:pPr>
              <w:jc w:val="center"/>
            </w:pPr>
          </w:p>
        </w:tc>
        <w:tc>
          <w:tcPr>
            <w:tcW w:w="709" w:type="dxa"/>
            <w:tcBorders>
              <w:top w:val="single" w:sz="6" w:space="0" w:color="auto"/>
              <w:left w:val="single" w:sz="6" w:space="0" w:color="auto"/>
              <w:bottom w:val="single" w:sz="6" w:space="0" w:color="auto"/>
              <w:right w:val="single" w:sz="6" w:space="0" w:color="auto"/>
            </w:tcBorders>
          </w:tcPr>
          <w:p w:rsidR="00E43186" w:rsidRPr="0086722D" w:rsidRDefault="00E43186" w:rsidP="002035A3">
            <w:pPr>
              <w:jc w:val="center"/>
            </w:pPr>
          </w:p>
        </w:tc>
        <w:tc>
          <w:tcPr>
            <w:tcW w:w="905" w:type="dxa"/>
            <w:tcBorders>
              <w:top w:val="single" w:sz="6" w:space="0" w:color="auto"/>
              <w:left w:val="single" w:sz="6" w:space="0" w:color="auto"/>
              <w:bottom w:val="single" w:sz="6" w:space="0" w:color="auto"/>
              <w:right w:val="single" w:sz="6" w:space="0" w:color="auto"/>
            </w:tcBorders>
            <w:vAlign w:val="center"/>
          </w:tcPr>
          <w:p w:rsidR="00E43186" w:rsidRPr="00E133A3" w:rsidRDefault="00E43186" w:rsidP="000876CD">
            <w:pPr>
              <w:jc w:val="center"/>
              <w:rPr>
                <w:color w:val="000000"/>
                <w:sz w:val="20"/>
                <w:szCs w:val="20"/>
              </w:rPr>
            </w:pPr>
            <w:r w:rsidRPr="00E133A3">
              <w:rPr>
                <w:color w:val="000000"/>
                <w:sz w:val="20"/>
                <w:szCs w:val="20"/>
              </w:rPr>
              <w:t>7</w:t>
            </w:r>
          </w:p>
        </w:tc>
        <w:tc>
          <w:tcPr>
            <w:tcW w:w="992" w:type="dxa"/>
            <w:tcBorders>
              <w:top w:val="single" w:sz="6" w:space="0" w:color="auto"/>
              <w:left w:val="single" w:sz="6" w:space="0" w:color="auto"/>
              <w:bottom w:val="single" w:sz="6" w:space="0" w:color="auto"/>
              <w:right w:val="single" w:sz="6" w:space="0" w:color="auto"/>
            </w:tcBorders>
          </w:tcPr>
          <w:p w:rsidR="00E43186" w:rsidRPr="0086722D" w:rsidRDefault="00E43186" w:rsidP="002035A3">
            <w:pPr>
              <w:jc w:val="center"/>
            </w:pPr>
          </w:p>
        </w:tc>
        <w:tc>
          <w:tcPr>
            <w:tcW w:w="725" w:type="dxa"/>
            <w:tcBorders>
              <w:top w:val="single" w:sz="6" w:space="0" w:color="auto"/>
              <w:left w:val="single" w:sz="6" w:space="0" w:color="auto"/>
              <w:bottom w:val="single" w:sz="6" w:space="0" w:color="auto"/>
              <w:right w:val="single" w:sz="6" w:space="0" w:color="auto"/>
            </w:tcBorders>
          </w:tcPr>
          <w:p w:rsidR="00E43186" w:rsidRPr="0086722D" w:rsidRDefault="00E43186" w:rsidP="002035A3">
            <w:pPr>
              <w:jc w:val="center"/>
            </w:pPr>
          </w:p>
        </w:tc>
      </w:tr>
      <w:tr w:rsidR="00E43186" w:rsidRPr="0086722D" w:rsidTr="00B33D1B">
        <w:trPr>
          <w:trHeight w:val="240"/>
        </w:trPr>
        <w:tc>
          <w:tcPr>
            <w:tcW w:w="569" w:type="dxa"/>
            <w:tcBorders>
              <w:top w:val="single" w:sz="6" w:space="0" w:color="auto"/>
              <w:left w:val="single" w:sz="6" w:space="0" w:color="auto"/>
              <w:bottom w:val="single" w:sz="6" w:space="0" w:color="auto"/>
              <w:right w:val="single" w:sz="6" w:space="0" w:color="auto"/>
            </w:tcBorders>
          </w:tcPr>
          <w:p w:rsidR="00E43186" w:rsidRPr="00034899" w:rsidRDefault="00E43186" w:rsidP="002035A3">
            <w:pPr>
              <w:jc w:val="center"/>
              <w:rPr>
                <w:sz w:val="22"/>
                <w:szCs w:val="22"/>
              </w:rPr>
            </w:pPr>
            <w:r>
              <w:rPr>
                <w:sz w:val="22"/>
                <w:szCs w:val="22"/>
              </w:rPr>
              <w:t>1</w:t>
            </w:r>
            <w:r w:rsidRPr="00034899">
              <w:rPr>
                <w:sz w:val="22"/>
                <w:szCs w:val="22"/>
              </w:rPr>
              <w:t>6</w:t>
            </w:r>
          </w:p>
        </w:tc>
        <w:tc>
          <w:tcPr>
            <w:tcW w:w="1416" w:type="dxa"/>
            <w:tcBorders>
              <w:top w:val="single" w:sz="6" w:space="0" w:color="auto"/>
              <w:left w:val="single" w:sz="6" w:space="0" w:color="auto"/>
              <w:bottom w:val="single" w:sz="6" w:space="0" w:color="auto"/>
              <w:right w:val="single" w:sz="6" w:space="0" w:color="auto"/>
            </w:tcBorders>
          </w:tcPr>
          <w:p w:rsidR="00E43186" w:rsidRDefault="00E43186" w:rsidP="000876CD">
            <w:r w:rsidRPr="00385441">
              <w:rPr>
                <w:sz w:val="20"/>
                <w:szCs w:val="20"/>
              </w:rPr>
              <w:t>Картридж совместимый</w:t>
            </w:r>
          </w:p>
        </w:tc>
        <w:tc>
          <w:tcPr>
            <w:tcW w:w="2126" w:type="dxa"/>
            <w:tcBorders>
              <w:top w:val="single" w:sz="6" w:space="0" w:color="auto"/>
              <w:left w:val="single" w:sz="6" w:space="0" w:color="auto"/>
              <w:bottom w:val="single" w:sz="6" w:space="0" w:color="auto"/>
              <w:right w:val="single" w:sz="4" w:space="0" w:color="auto"/>
            </w:tcBorders>
            <w:vAlign w:val="bottom"/>
          </w:tcPr>
          <w:p w:rsidR="00E43186" w:rsidRPr="00E133A3" w:rsidRDefault="00E43186" w:rsidP="00374066">
            <w:pPr>
              <w:spacing w:line="276" w:lineRule="auto"/>
              <w:rPr>
                <w:color w:val="000000"/>
                <w:sz w:val="20"/>
                <w:szCs w:val="20"/>
              </w:rPr>
            </w:pPr>
            <w:r w:rsidRPr="00E133A3">
              <w:rPr>
                <w:sz w:val="20"/>
                <w:szCs w:val="20"/>
              </w:rPr>
              <w:t xml:space="preserve">Тонер-картридж для принтера </w:t>
            </w:r>
            <w:r w:rsidRPr="00E133A3">
              <w:rPr>
                <w:sz w:val="20"/>
                <w:szCs w:val="20"/>
                <w:lang w:val="en-US"/>
              </w:rPr>
              <w:t>HP</w:t>
            </w:r>
            <w:r w:rsidRPr="00E133A3">
              <w:rPr>
                <w:sz w:val="20"/>
                <w:szCs w:val="20"/>
              </w:rPr>
              <w:t xml:space="preserve"> </w:t>
            </w:r>
            <w:r w:rsidRPr="00E133A3">
              <w:rPr>
                <w:sz w:val="20"/>
                <w:szCs w:val="20"/>
                <w:lang w:val="en-US"/>
              </w:rPr>
              <w:t>LaserJet</w:t>
            </w:r>
            <w:r w:rsidRPr="00E133A3">
              <w:rPr>
                <w:sz w:val="20"/>
                <w:szCs w:val="20"/>
              </w:rPr>
              <w:t xml:space="preserve"> 1100. Цвет черный. Ресурс 2500 страниц.  </w:t>
            </w:r>
          </w:p>
        </w:tc>
        <w:tc>
          <w:tcPr>
            <w:tcW w:w="1276" w:type="dxa"/>
            <w:tcBorders>
              <w:top w:val="single" w:sz="6" w:space="0" w:color="auto"/>
              <w:left w:val="single" w:sz="4" w:space="0" w:color="auto"/>
              <w:bottom w:val="single" w:sz="6" w:space="0" w:color="auto"/>
              <w:right w:val="single" w:sz="4" w:space="0" w:color="auto"/>
            </w:tcBorders>
          </w:tcPr>
          <w:p w:rsidR="00E43186" w:rsidRPr="0086722D" w:rsidRDefault="00E43186" w:rsidP="002035A3">
            <w:pPr>
              <w:jc w:val="center"/>
            </w:pPr>
          </w:p>
        </w:tc>
        <w:tc>
          <w:tcPr>
            <w:tcW w:w="566" w:type="dxa"/>
            <w:tcBorders>
              <w:top w:val="single" w:sz="6" w:space="0" w:color="auto"/>
              <w:left w:val="single" w:sz="4" w:space="0" w:color="auto"/>
              <w:bottom w:val="single" w:sz="6" w:space="0" w:color="auto"/>
              <w:right w:val="single" w:sz="6" w:space="0" w:color="auto"/>
            </w:tcBorders>
            <w:vAlign w:val="center"/>
          </w:tcPr>
          <w:p w:rsidR="00E43186" w:rsidRDefault="00E43186" w:rsidP="00B33D1B">
            <w:pPr>
              <w:jc w:val="center"/>
            </w:pPr>
            <w:r w:rsidRPr="00B275DA">
              <w:rPr>
                <w:sz w:val="18"/>
                <w:szCs w:val="18"/>
              </w:rPr>
              <w:t>шт.</w:t>
            </w:r>
          </w:p>
        </w:tc>
        <w:tc>
          <w:tcPr>
            <w:tcW w:w="922" w:type="dxa"/>
            <w:tcBorders>
              <w:top w:val="single" w:sz="6" w:space="0" w:color="auto"/>
              <w:left w:val="single" w:sz="6" w:space="0" w:color="auto"/>
              <w:bottom w:val="single" w:sz="6" w:space="0" w:color="auto"/>
              <w:right w:val="single" w:sz="6" w:space="0" w:color="auto"/>
            </w:tcBorders>
          </w:tcPr>
          <w:p w:rsidR="00E43186" w:rsidRPr="0086722D" w:rsidRDefault="00E43186" w:rsidP="002035A3">
            <w:pPr>
              <w:jc w:val="center"/>
            </w:pPr>
          </w:p>
        </w:tc>
        <w:tc>
          <w:tcPr>
            <w:tcW w:w="709" w:type="dxa"/>
            <w:tcBorders>
              <w:top w:val="single" w:sz="6" w:space="0" w:color="auto"/>
              <w:left w:val="single" w:sz="6" w:space="0" w:color="auto"/>
              <w:bottom w:val="single" w:sz="6" w:space="0" w:color="auto"/>
              <w:right w:val="single" w:sz="6" w:space="0" w:color="auto"/>
            </w:tcBorders>
          </w:tcPr>
          <w:p w:rsidR="00E43186" w:rsidRPr="0086722D" w:rsidRDefault="00E43186" w:rsidP="002035A3">
            <w:pPr>
              <w:jc w:val="center"/>
            </w:pPr>
          </w:p>
        </w:tc>
        <w:tc>
          <w:tcPr>
            <w:tcW w:w="905" w:type="dxa"/>
            <w:tcBorders>
              <w:top w:val="single" w:sz="6" w:space="0" w:color="auto"/>
              <w:left w:val="single" w:sz="6" w:space="0" w:color="auto"/>
              <w:bottom w:val="single" w:sz="6" w:space="0" w:color="auto"/>
              <w:right w:val="single" w:sz="6" w:space="0" w:color="auto"/>
            </w:tcBorders>
            <w:vAlign w:val="center"/>
          </w:tcPr>
          <w:p w:rsidR="00E43186" w:rsidRPr="00E133A3" w:rsidRDefault="00E43186" w:rsidP="000876CD">
            <w:pPr>
              <w:jc w:val="center"/>
              <w:rPr>
                <w:color w:val="000000"/>
                <w:sz w:val="20"/>
                <w:szCs w:val="20"/>
              </w:rPr>
            </w:pPr>
            <w:r w:rsidRPr="00E133A3">
              <w:rPr>
                <w:color w:val="000000"/>
                <w:sz w:val="20"/>
                <w:szCs w:val="20"/>
              </w:rPr>
              <w:t>2</w:t>
            </w:r>
          </w:p>
        </w:tc>
        <w:tc>
          <w:tcPr>
            <w:tcW w:w="992" w:type="dxa"/>
            <w:tcBorders>
              <w:top w:val="single" w:sz="6" w:space="0" w:color="auto"/>
              <w:left w:val="single" w:sz="6" w:space="0" w:color="auto"/>
              <w:bottom w:val="single" w:sz="6" w:space="0" w:color="auto"/>
              <w:right w:val="single" w:sz="6" w:space="0" w:color="auto"/>
            </w:tcBorders>
          </w:tcPr>
          <w:p w:rsidR="00E43186" w:rsidRPr="0086722D" w:rsidRDefault="00E43186" w:rsidP="002035A3">
            <w:pPr>
              <w:jc w:val="center"/>
            </w:pPr>
          </w:p>
        </w:tc>
        <w:tc>
          <w:tcPr>
            <w:tcW w:w="725" w:type="dxa"/>
            <w:tcBorders>
              <w:top w:val="single" w:sz="6" w:space="0" w:color="auto"/>
              <w:left w:val="single" w:sz="6" w:space="0" w:color="auto"/>
              <w:bottom w:val="single" w:sz="6" w:space="0" w:color="auto"/>
              <w:right w:val="single" w:sz="6" w:space="0" w:color="auto"/>
            </w:tcBorders>
          </w:tcPr>
          <w:p w:rsidR="00E43186" w:rsidRPr="0086722D" w:rsidRDefault="00E43186" w:rsidP="002035A3">
            <w:pPr>
              <w:jc w:val="center"/>
            </w:pPr>
          </w:p>
        </w:tc>
      </w:tr>
      <w:tr w:rsidR="00E43186" w:rsidRPr="0086722D" w:rsidTr="00B33D1B">
        <w:trPr>
          <w:trHeight w:val="240"/>
        </w:trPr>
        <w:tc>
          <w:tcPr>
            <w:tcW w:w="569" w:type="dxa"/>
            <w:tcBorders>
              <w:top w:val="single" w:sz="6" w:space="0" w:color="auto"/>
              <w:left w:val="single" w:sz="6" w:space="0" w:color="auto"/>
              <w:bottom w:val="single" w:sz="6" w:space="0" w:color="auto"/>
              <w:right w:val="single" w:sz="6" w:space="0" w:color="auto"/>
            </w:tcBorders>
          </w:tcPr>
          <w:p w:rsidR="00E43186" w:rsidRPr="00034899" w:rsidRDefault="00E43186" w:rsidP="002035A3">
            <w:pPr>
              <w:jc w:val="center"/>
              <w:rPr>
                <w:sz w:val="22"/>
                <w:szCs w:val="22"/>
              </w:rPr>
            </w:pPr>
            <w:r>
              <w:rPr>
                <w:sz w:val="22"/>
                <w:szCs w:val="22"/>
              </w:rPr>
              <w:t>1</w:t>
            </w:r>
            <w:r w:rsidRPr="00034899">
              <w:rPr>
                <w:sz w:val="22"/>
                <w:szCs w:val="22"/>
              </w:rPr>
              <w:t>7</w:t>
            </w:r>
          </w:p>
        </w:tc>
        <w:tc>
          <w:tcPr>
            <w:tcW w:w="1416" w:type="dxa"/>
            <w:tcBorders>
              <w:top w:val="single" w:sz="6" w:space="0" w:color="auto"/>
              <w:left w:val="single" w:sz="6" w:space="0" w:color="auto"/>
              <w:bottom w:val="single" w:sz="6" w:space="0" w:color="auto"/>
              <w:right w:val="single" w:sz="6" w:space="0" w:color="auto"/>
            </w:tcBorders>
          </w:tcPr>
          <w:p w:rsidR="00E43186" w:rsidRDefault="00E43186" w:rsidP="000876CD">
            <w:r w:rsidRPr="00385441">
              <w:rPr>
                <w:sz w:val="20"/>
                <w:szCs w:val="20"/>
              </w:rPr>
              <w:t>Картридж совместимый</w:t>
            </w:r>
          </w:p>
        </w:tc>
        <w:tc>
          <w:tcPr>
            <w:tcW w:w="2126" w:type="dxa"/>
            <w:tcBorders>
              <w:top w:val="single" w:sz="6" w:space="0" w:color="auto"/>
              <w:left w:val="single" w:sz="6" w:space="0" w:color="auto"/>
              <w:bottom w:val="single" w:sz="6" w:space="0" w:color="auto"/>
              <w:right w:val="single" w:sz="4" w:space="0" w:color="auto"/>
            </w:tcBorders>
            <w:vAlign w:val="bottom"/>
          </w:tcPr>
          <w:p w:rsidR="00E43186" w:rsidRPr="00E133A3" w:rsidRDefault="00E43186" w:rsidP="00374066">
            <w:pPr>
              <w:spacing w:line="276" w:lineRule="auto"/>
              <w:rPr>
                <w:color w:val="000000"/>
                <w:sz w:val="20"/>
                <w:szCs w:val="20"/>
              </w:rPr>
            </w:pPr>
            <w:r w:rsidRPr="00E133A3">
              <w:rPr>
                <w:sz w:val="20"/>
                <w:szCs w:val="20"/>
              </w:rPr>
              <w:t xml:space="preserve">Тонер-картридж для принтера </w:t>
            </w:r>
            <w:r w:rsidRPr="00E133A3">
              <w:rPr>
                <w:sz w:val="20"/>
                <w:szCs w:val="20"/>
                <w:lang w:val="en-US"/>
              </w:rPr>
              <w:t>HP</w:t>
            </w:r>
            <w:r w:rsidRPr="00E133A3">
              <w:rPr>
                <w:sz w:val="20"/>
                <w:szCs w:val="20"/>
              </w:rPr>
              <w:t xml:space="preserve"> </w:t>
            </w:r>
            <w:r w:rsidRPr="00E133A3">
              <w:rPr>
                <w:sz w:val="20"/>
                <w:szCs w:val="20"/>
                <w:lang w:val="en-US"/>
              </w:rPr>
              <w:t>LaserJet</w:t>
            </w:r>
            <w:r w:rsidRPr="00E133A3">
              <w:rPr>
                <w:sz w:val="20"/>
                <w:szCs w:val="20"/>
              </w:rPr>
              <w:t xml:space="preserve"> </w:t>
            </w:r>
            <w:r w:rsidRPr="00E133A3">
              <w:rPr>
                <w:sz w:val="20"/>
                <w:szCs w:val="20"/>
                <w:lang w:val="en-US"/>
              </w:rPr>
              <w:t>Color</w:t>
            </w:r>
            <w:r w:rsidRPr="00E133A3">
              <w:rPr>
                <w:sz w:val="20"/>
                <w:szCs w:val="20"/>
              </w:rPr>
              <w:t xml:space="preserve"> 2605. Цвет черный. Ресурс 2500 страниц.  </w:t>
            </w:r>
          </w:p>
        </w:tc>
        <w:tc>
          <w:tcPr>
            <w:tcW w:w="1276" w:type="dxa"/>
            <w:tcBorders>
              <w:top w:val="single" w:sz="6" w:space="0" w:color="auto"/>
              <w:left w:val="single" w:sz="4" w:space="0" w:color="auto"/>
              <w:bottom w:val="single" w:sz="6" w:space="0" w:color="auto"/>
              <w:right w:val="single" w:sz="4" w:space="0" w:color="auto"/>
            </w:tcBorders>
          </w:tcPr>
          <w:p w:rsidR="00E43186" w:rsidRPr="0086722D" w:rsidRDefault="00E43186" w:rsidP="002035A3">
            <w:pPr>
              <w:jc w:val="center"/>
            </w:pPr>
          </w:p>
        </w:tc>
        <w:tc>
          <w:tcPr>
            <w:tcW w:w="566" w:type="dxa"/>
            <w:tcBorders>
              <w:top w:val="single" w:sz="6" w:space="0" w:color="auto"/>
              <w:left w:val="single" w:sz="4" w:space="0" w:color="auto"/>
              <w:bottom w:val="single" w:sz="6" w:space="0" w:color="auto"/>
              <w:right w:val="single" w:sz="6" w:space="0" w:color="auto"/>
            </w:tcBorders>
            <w:vAlign w:val="center"/>
          </w:tcPr>
          <w:p w:rsidR="00E43186" w:rsidRDefault="00E43186" w:rsidP="00B33D1B">
            <w:pPr>
              <w:jc w:val="center"/>
            </w:pPr>
            <w:r w:rsidRPr="00B275DA">
              <w:rPr>
                <w:sz w:val="18"/>
                <w:szCs w:val="18"/>
              </w:rPr>
              <w:t>шт.</w:t>
            </w:r>
          </w:p>
        </w:tc>
        <w:tc>
          <w:tcPr>
            <w:tcW w:w="922" w:type="dxa"/>
            <w:tcBorders>
              <w:top w:val="single" w:sz="6" w:space="0" w:color="auto"/>
              <w:left w:val="single" w:sz="6" w:space="0" w:color="auto"/>
              <w:bottom w:val="single" w:sz="6" w:space="0" w:color="auto"/>
              <w:right w:val="single" w:sz="6" w:space="0" w:color="auto"/>
            </w:tcBorders>
          </w:tcPr>
          <w:p w:rsidR="00E43186" w:rsidRPr="0086722D" w:rsidRDefault="00E43186" w:rsidP="002035A3">
            <w:pPr>
              <w:jc w:val="center"/>
            </w:pPr>
          </w:p>
        </w:tc>
        <w:tc>
          <w:tcPr>
            <w:tcW w:w="709" w:type="dxa"/>
            <w:tcBorders>
              <w:top w:val="single" w:sz="6" w:space="0" w:color="auto"/>
              <w:left w:val="single" w:sz="6" w:space="0" w:color="auto"/>
              <w:bottom w:val="single" w:sz="6" w:space="0" w:color="auto"/>
              <w:right w:val="single" w:sz="6" w:space="0" w:color="auto"/>
            </w:tcBorders>
          </w:tcPr>
          <w:p w:rsidR="00E43186" w:rsidRPr="0086722D" w:rsidRDefault="00E43186" w:rsidP="002035A3">
            <w:pPr>
              <w:jc w:val="center"/>
            </w:pPr>
          </w:p>
        </w:tc>
        <w:tc>
          <w:tcPr>
            <w:tcW w:w="905" w:type="dxa"/>
            <w:tcBorders>
              <w:top w:val="single" w:sz="6" w:space="0" w:color="auto"/>
              <w:left w:val="single" w:sz="6" w:space="0" w:color="auto"/>
              <w:bottom w:val="single" w:sz="6" w:space="0" w:color="auto"/>
              <w:right w:val="single" w:sz="6" w:space="0" w:color="auto"/>
            </w:tcBorders>
            <w:vAlign w:val="center"/>
          </w:tcPr>
          <w:p w:rsidR="00E43186" w:rsidRPr="00E133A3" w:rsidRDefault="00E43186" w:rsidP="000876CD">
            <w:pPr>
              <w:jc w:val="center"/>
              <w:rPr>
                <w:color w:val="000000"/>
                <w:sz w:val="20"/>
                <w:szCs w:val="20"/>
              </w:rPr>
            </w:pPr>
            <w:r w:rsidRPr="00E133A3">
              <w:rPr>
                <w:color w:val="000000"/>
                <w:sz w:val="20"/>
                <w:szCs w:val="20"/>
              </w:rPr>
              <w:t>2</w:t>
            </w:r>
          </w:p>
        </w:tc>
        <w:tc>
          <w:tcPr>
            <w:tcW w:w="992" w:type="dxa"/>
            <w:tcBorders>
              <w:top w:val="single" w:sz="6" w:space="0" w:color="auto"/>
              <w:left w:val="single" w:sz="6" w:space="0" w:color="auto"/>
              <w:bottom w:val="single" w:sz="6" w:space="0" w:color="auto"/>
              <w:right w:val="single" w:sz="6" w:space="0" w:color="auto"/>
            </w:tcBorders>
          </w:tcPr>
          <w:p w:rsidR="00E43186" w:rsidRPr="0086722D" w:rsidRDefault="00E43186" w:rsidP="002035A3">
            <w:pPr>
              <w:jc w:val="center"/>
            </w:pPr>
          </w:p>
        </w:tc>
        <w:tc>
          <w:tcPr>
            <w:tcW w:w="725" w:type="dxa"/>
            <w:tcBorders>
              <w:top w:val="single" w:sz="6" w:space="0" w:color="auto"/>
              <w:left w:val="single" w:sz="6" w:space="0" w:color="auto"/>
              <w:bottom w:val="single" w:sz="6" w:space="0" w:color="auto"/>
              <w:right w:val="single" w:sz="6" w:space="0" w:color="auto"/>
            </w:tcBorders>
          </w:tcPr>
          <w:p w:rsidR="00E43186" w:rsidRPr="0086722D" w:rsidRDefault="00E43186" w:rsidP="002035A3">
            <w:pPr>
              <w:jc w:val="center"/>
            </w:pPr>
          </w:p>
        </w:tc>
      </w:tr>
      <w:tr w:rsidR="00E43186" w:rsidRPr="0086722D" w:rsidTr="00B33D1B">
        <w:trPr>
          <w:trHeight w:val="240"/>
        </w:trPr>
        <w:tc>
          <w:tcPr>
            <w:tcW w:w="569" w:type="dxa"/>
            <w:tcBorders>
              <w:top w:val="single" w:sz="6" w:space="0" w:color="auto"/>
              <w:left w:val="single" w:sz="6" w:space="0" w:color="auto"/>
              <w:bottom w:val="single" w:sz="6" w:space="0" w:color="auto"/>
              <w:right w:val="single" w:sz="6" w:space="0" w:color="auto"/>
            </w:tcBorders>
          </w:tcPr>
          <w:p w:rsidR="00E43186" w:rsidRPr="00034899" w:rsidRDefault="00E43186" w:rsidP="002035A3">
            <w:pPr>
              <w:jc w:val="center"/>
              <w:rPr>
                <w:sz w:val="22"/>
                <w:szCs w:val="22"/>
              </w:rPr>
            </w:pPr>
            <w:r>
              <w:rPr>
                <w:sz w:val="22"/>
                <w:szCs w:val="22"/>
              </w:rPr>
              <w:t>1</w:t>
            </w:r>
            <w:r w:rsidRPr="00034899">
              <w:rPr>
                <w:sz w:val="22"/>
                <w:szCs w:val="22"/>
              </w:rPr>
              <w:t>8</w:t>
            </w:r>
          </w:p>
        </w:tc>
        <w:tc>
          <w:tcPr>
            <w:tcW w:w="1416" w:type="dxa"/>
            <w:tcBorders>
              <w:top w:val="single" w:sz="6" w:space="0" w:color="auto"/>
              <w:left w:val="single" w:sz="6" w:space="0" w:color="auto"/>
              <w:bottom w:val="single" w:sz="6" w:space="0" w:color="auto"/>
              <w:right w:val="single" w:sz="6" w:space="0" w:color="auto"/>
            </w:tcBorders>
          </w:tcPr>
          <w:p w:rsidR="00E43186" w:rsidRDefault="00E43186" w:rsidP="000876CD">
            <w:r w:rsidRPr="00385441">
              <w:rPr>
                <w:sz w:val="20"/>
                <w:szCs w:val="20"/>
              </w:rPr>
              <w:t>Картридж совместимый</w:t>
            </w:r>
          </w:p>
        </w:tc>
        <w:tc>
          <w:tcPr>
            <w:tcW w:w="2126" w:type="dxa"/>
            <w:tcBorders>
              <w:top w:val="single" w:sz="6" w:space="0" w:color="auto"/>
              <w:left w:val="single" w:sz="6" w:space="0" w:color="auto"/>
              <w:bottom w:val="single" w:sz="6" w:space="0" w:color="auto"/>
              <w:right w:val="single" w:sz="4" w:space="0" w:color="auto"/>
            </w:tcBorders>
            <w:vAlign w:val="bottom"/>
          </w:tcPr>
          <w:p w:rsidR="00E43186" w:rsidRPr="00E133A3" w:rsidRDefault="00E43186" w:rsidP="00374066">
            <w:pPr>
              <w:spacing w:line="276" w:lineRule="auto"/>
              <w:rPr>
                <w:color w:val="000000"/>
                <w:sz w:val="20"/>
                <w:szCs w:val="20"/>
              </w:rPr>
            </w:pPr>
            <w:r w:rsidRPr="00E133A3">
              <w:rPr>
                <w:sz w:val="20"/>
                <w:szCs w:val="20"/>
              </w:rPr>
              <w:t xml:space="preserve">Тонер-картридж для принтера </w:t>
            </w:r>
            <w:r w:rsidRPr="00E133A3">
              <w:rPr>
                <w:sz w:val="20"/>
                <w:szCs w:val="20"/>
                <w:lang w:val="en-US"/>
              </w:rPr>
              <w:t>HP</w:t>
            </w:r>
            <w:r w:rsidRPr="00E133A3">
              <w:rPr>
                <w:sz w:val="20"/>
                <w:szCs w:val="20"/>
              </w:rPr>
              <w:t xml:space="preserve"> </w:t>
            </w:r>
            <w:r w:rsidRPr="00E133A3">
              <w:rPr>
                <w:sz w:val="20"/>
                <w:szCs w:val="20"/>
                <w:lang w:val="en-US"/>
              </w:rPr>
              <w:t>LaserJet</w:t>
            </w:r>
            <w:r w:rsidRPr="00E133A3">
              <w:rPr>
                <w:sz w:val="20"/>
                <w:szCs w:val="20"/>
              </w:rPr>
              <w:t xml:space="preserve"> </w:t>
            </w:r>
            <w:r w:rsidRPr="00E133A3">
              <w:rPr>
                <w:sz w:val="20"/>
                <w:szCs w:val="20"/>
                <w:lang w:val="en-US"/>
              </w:rPr>
              <w:t>Color</w:t>
            </w:r>
            <w:r w:rsidRPr="00E133A3">
              <w:rPr>
                <w:sz w:val="20"/>
                <w:szCs w:val="20"/>
              </w:rPr>
              <w:t xml:space="preserve"> 2605. Цвет </w:t>
            </w:r>
            <w:r w:rsidRPr="00E133A3">
              <w:rPr>
                <w:sz w:val="20"/>
                <w:szCs w:val="20"/>
              </w:rPr>
              <w:lastRenderedPageBreak/>
              <w:t xml:space="preserve">желтый. Ресурс 2000 страниц.  </w:t>
            </w:r>
          </w:p>
        </w:tc>
        <w:tc>
          <w:tcPr>
            <w:tcW w:w="1276" w:type="dxa"/>
            <w:tcBorders>
              <w:top w:val="single" w:sz="6" w:space="0" w:color="auto"/>
              <w:left w:val="single" w:sz="4" w:space="0" w:color="auto"/>
              <w:bottom w:val="single" w:sz="6" w:space="0" w:color="auto"/>
              <w:right w:val="single" w:sz="4" w:space="0" w:color="auto"/>
            </w:tcBorders>
          </w:tcPr>
          <w:p w:rsidR="00E43186" w:rsidRPr="0086722D" w:rsidRDefault="00E43186" w:rsidP="002035A3">
            <w:pPr>
              <w:jc w:val="center"/>
            </w:pPr>
          </w:p>
        </w:tc>
        <w:tc>
          <w:tcPr>
            <w:tcW w:w="566" w:type="dxa"/>
            <w:tcBorders>
              <w:top w:val="single" w:sz="6" w:space="0" w:color="auto"/>
              <w:left w:val="single" w:sz="4" w:space="0" w:color="auto"/>
              <w:bottom w:val="single" w:sz="6" w:space="0" w:color="auto"/>
              <w:right w:val="single" w:sz="6" w:space="0" w:color="auto"/>
            </w:tcBorders>
            <w:vAlign w:val="center"/>
          </w:tcPr>
          <w:p w:rsidR="00E43186" w:rsidRDefault="00E43186" w:rsidP="00B33D1B">
            <w:pPr>
              <w:jc w:val="center"/>
            </w:pPr>
            <w:r w:rsidRPr="00B275DA">
              <w:rPr>
                <w:sz w:val="18"/>
                <w:szCs w:val="18"/>
              </w:rPr>
              <w:t>шт.</w:t>
            </w:r>
          </w:p>
        </w:tc>
        <w:tc>
          <w:tcPr>
            <w:tcW w:w="922" w:type="dxa"/>
            <w:tcBorders>
              <w:top w:val="single" w:sz="6" w:space="0" w:color="auto"/>
              <w:left w:val="single" w:sz="6" w:space="0" w:color="auto"/>
              <w:bottom w:val="single" w:sz="6" w:space="0" w:color="auto"/>
              <w:right w:val="single" w:sz="6" w:space="0" w:color="auto"/>
            </w:tcBorders>
          </w:tcPr>
          <w:p w:rsidR="00E43186" w:rsidRPr="0086722D" w:rsidRDefault="00E43186" w:rsidP="002035A3">
            <w:pPr>
              <w:jc w:val="center"/>
            </w:pPr>
          </w:p>
        </w:tc>
        <w:tc>
          <w:tcPr>
            <w:tcW w:w="709" w:type="dxa"/>
            <w:tcBorders>
              <w:top w:val="single" w:sz="6" w:space="0" w:color="auto"/>
              <w:left w:val="single" w:sz="6" w:space="0" w:color="auto"/>
              <w:bottom w:val="single" w:sz="6" w:space="0" w:color="auto"/>
              <w:right w:val="single" w:sz="6" w:space="0" w:color="auto"/>
            </w:tcBorders>
          </w:tcPr>
          <w:p w:rsidR="00E43186" w:rsidRPr="0086722D" w:rsidRDefault="00E43186" w:rsidP="002035A3">
            <w:pPr>
              <w:jc w:val="center"/>
            </w:pPr>
          </w:p>
        </w:tc>
        <w:tc>
          <w:tcPr>
            <w:tcW w:w="905" w:type="dxa"/>
            <w:tcBorders>
              <w:top w:val="single" w:sz="6" w:space="0" w:color="auto"/>
              <w:left w:val="single" w:sz="6" w:space="0" w:color="auto"/>
              <w:bottom w:val="single" w:sz="6" w:space="0" w:color="auto"/>
              <w:right w:val="single" w:sz="6" w:space="0" w:color="auto"/>
            </w:tcBorders>
            <w:vAlign w:val="center"/>
          </w:tcPr>
          <w:p w:rsidR="00E43186" w:rsidRPr="00E133A3" w:rsidRDefault="00E43186" w:rsidP="000876CD">
            <w:pPr>
              <w:jc w:val="center"/>
              <w:rPr>
                <w:color w:val="000000"/>
                <w:sz w:val="20"/>
                <w:szCs w:val="20"/>
              </w:rPr>
            </w:pPr>
            <w:r w:rsidRPr="00E133A3">
              <w:rPr>
                <w:color w:val="000000"/>
                <w:sz w:val="20"/>
                <w:szCs w:val="20"/>
              </w:rPr>
              <w:t>2</w:t>
            </w:r>
          </w:p>
        </w:tc>
        <w:tc>
          <w:tcPr>
            <w:tcW w:w="992" w:type="dxa"/>
            <w:tcBorders>
              <w:top w:val="single" w:sz="6" w:space="0" w:color="auto"/>
              <w:left w:val="single" w:sz="6" w:space="0" w:color="auto"/>
              <w:bottom w:val="single" w:sz="6" w:space="0" w:color="auto"/>
              <w:right w:val="single" w:sz="6" w:space="0" w:color="auto"/>
            </w:tcBorders>
          </w:tcPr>
          <w:p w:rsidR="00E43186" w:rsidRPr="0086722D" w:rsidRDefault="00E43186" w:rsidP="002035A3">
            <w:pPr>
              <w:jc w:val="center"/>
            </w:pPr>
          </w:p>
        </w:tc>
        <w:tc>
          <w:tcPr>
            <w:tcW w:w="725" w:type="dxa"/>
            <w:tcBorders>
              <w:top w:val="single" w:sz="6" w:space="0" w:color="auto"/>
              <w:left w:val="single" w:sz="6" w:space="0" w:color="auto"/>
              <w:bottom w:val="single" w:sz="6" w:space="0" w:color="auto"/>
              <w:right w:val="single" w:sz="6" w:space="0" w:color="auto"/>
            </w:tcBorders>
          </w:tcPr>
          <w:p w:rsidR="00E43186" w:rsidRPr="0086722D" w:rsidRDefault="00E43186" w:rsidP="002035A3">
            <w:pPr>
              <w:jc w:val="center"/>
            </w:pPr>
          </w:p>
        </w:tc>
      </w:tr>
      <w:tr w:rsidR="00E43186" w:rsidRPr="0086722D" w:rsidTr="00B33D1B">
        <w:trPr>
          <w:trHeight w:val="240"/>
        </w:trPr>
        <w:tc>
          <w:tcPr>
            <w:tcW w:w="569" w:type="dxa"/>
            <w:tcBorders>
              <w:top w:val="single" w:sz="6" w:space="0" w:color="auto"/>
              <w:left w:val="single" w:sz="6" w:space="0" w:color="auto"/>
              <w:bottom w:val="single" w:sz="6" w:space="0" w:color="auto"/>
              <w:right w:val="single" w:sz="6" w:space="0" w:color="auto"/>
            </w:tcBorders>
          </w:tcPr>
          <w:p w:rsidR="00E43186" w:rsidRPr="00034899" w:rsidRDefault="00E43186" w:rsidP="002035A3">
            <w:pPr>
              <w:jc w:val="center"/>
              <w:rPr>
                <w:sz w:val="22"/>
                <w:szCs w:val="22"/>
              </w:rPr>
            </w:pPr>
            <w:r>
              <w:rPr>
                <w:sz w:val="22"/>
                <w:szCs w:val="22"/>
              </w:rPr>
              <w:lastRenderedPageBreak/>
              <w:t>1</w:t>
            </w:r>
            <w:r w:rsidRPr="00034899">
              <w:rPr>
                <w:sz w:val="22"/>
                <w:szCs w:val="22"/>
              </w:rPr>
              <w:t>9</w:t>
            </w:r>
          </w:p>
        </w:tc>
        <w:tc>
          <w:tcPr>
            <w:tcW w:w="1416" w:type="dxa"/>
            <w:tcBorders>
              <w:top w:val="single" w:sz="6" w:space="0" w:color="auto"/>
              <w:left w:val="single" w:sz="6" w:space="0" w:color="auto"/>
              <w:bottom w:val="single" w:sz="6" w:space="0" w:color="auto"/>
              <w:right w:val="single" w:sz="6" w:space="0" w:color="auto"/>
            </w:tcBorders>
          </w:tcPr>
          <w:p w:rsidR="00E43186" w:rsidRDefault="00E43186" w:rsidP="000876CD">
            <w:r w:rsidRPr="00385441">
              <w:rPr>
                <w:sz w:val="20"/>
                <w:szCs w:val="20"/>
              </w:rPr>
              <w:t>Картридж совместимый</w:t>
            </w:r>
          </w:p>
        </w:tc>
        <w:tc>
          <w:tcPr>
            <w:tcW w:w="2126" w:type="dxa"/>
            <w:tcBorders>
              <w:top w:val="single" w:sz="6" w:space="0" w:color="auto"/>
              <w:left w:val="single" w:sz="6" w:space="0" w:color="auto"/>
              <w:bottom w:val="single" w:sz="6" w:space="0" w:color="auto"/>
              <w:right w:val="single" w:sz="4" w:space="0" w:color="auto"/>
            </w:tcBorders>
            <w:vAlign w:val="bottom"/>
          </w:tcPr>
          <w:p w:rsidR="00E43186" w:rsidRPr="00E133A3" w:rsidRDefault="00E43186" w:rsidP="00374066">
            <w:pPr>
              <w:spacing w:line="276" w:lineRule="auto"/>
              <w:rPr>
                <w:color w:val="000000"/>
                <w:sz w:val="20"/>
                <w:szCs w:val="20"/>
              </w:rPr>
            </w:pPr>
            <w:r w:rsidRPr="00E133A3">
              <w:rPr>
                <w:sz w:val="20"/>
                <w:szCs w:val="20"/>
              </w:rPr>
              <w:t xml:space="preserve">Тонер-картридж для принтера </w:t>
            </w:r>
            <w:r w:rsidRPr="00E133A3">
              <w:rPr>
                <w:sz w:val="20"/>
                <w:szCs w:val="20"/>
                <w:lang w:val="en-US"/>
              </w:rPr>
              <w:t>HP</w:t>
            </w:r>
            <w:r w:rsidRPr="00E133A3">
              <w:rPr>
                <w:sz w:val="20"/>
                <w:szCs w:val="20"/>
              </w:rPr>
              <w:t xml:space="preserve"> </w:t>
            </w:r>
            <w:r w:rsidRPr="00E133A3">
              <w:rPr>
                <w:sz w:val="20"/>
                <w:szCs w:val="20"/>
                <w:lang w:val="en-US"/>
              </w:rPr>
              <w:t>LaserJet</w:t>
            </w:r>
            <w:r w:rsidRPr="00E133A3">
              <w:rPr>
                <w:sz w:val="20"/>
                <w:szCs w:val="20"/>
              </w:rPr>
              <w:t xml:space="preserve"> </w:t>
            </w:r>
            <w:r w:rsidRPr="00E133A3">
              <w:rPr>
                <w:sz w:val="20"/>
                <w:szCs w:val="20"/>
                <w:lang w:val="en-US"/>
              </w:rPr>
              <w:t>Color</w:t>
            </w:r>
            <w:r w:rsidRPr="00E133A3">
              <w:rPr>
                <w:sz w:val="20"/>
                <w:szCs w:val="20"/>
              </w:rPr>
              <w:t xml:space="preserve"> 2605. Цвет пурпурный. Ресурс 2000 страниц.  </w:t>
            </w:r>
          </w:p>
        </w:tc>
        <w:tc>
          <w:tcPr>
            <w:tcW w:w="1276" w:type="dxa"/>
            <w:tcBorders>
              <w:top w:val="single" w:sz="6" w:space="0" w:color="auto"/>
              <w:left w:val="single" w:sz="4" w:space="0" w:color="auto"/>
              <w:bottom w:val="single" w:sz="6" w:space="0" w:color="auto"/>
              <w:right w:val="single" w:sz="4" w:space="0" w:color="auto"/>
            </w:tcBorders>
          </w:tcPr>
          <w:p w:rsidR="00E43186" w:rsidRPr="0086722D" w:rsidRDefault="00E43186" w:rsidP="002035A3">
            <w:pPr>
              <w:jc w:val="center"/>
            </w:pPr>
          </w:p>
        </w:tc>
        <w:tc>
          <w:tcPr>
            <w:tcW w:w="566" w:type="dxa"/>
            <w:tcBorders>
              <w:top w:val="single" w:sz="6" w:space="0" w:color="auto"/>
              <w:left w:val="single" w:sz="4" w:space="0" w:color="auto"/>
              <w:bottom w:val="single" w:sz="6" w:space="0" w:color="auto"/>
              <w:right w:val="single" w:sz="6" w:space="0" w:color="auto"/>
            </w:tcBorders>
            <w:vAlign w:val="center"/>
          </w:tcPr>
          <w:p w:rsidR="00E43186" w:rsidRDefault="00E43186" w:rsidP="00B33D1B">
            <w:pPr>
              <w:jc w:val="center"/>
            </w:pPr>
            <w:r w:rsidRPr="00B275DA">
              <w:rPr>
                <w:sz w:val="18"/>
                <w:szCs w:val="18"/>
              </w:rPr>
              <w:t>шт.</w:t>
            </w:r>
          </w:p>
        </w:tc>
        <w:tc>
          <w:tcPr>
            <w:tcW w:w="922" w:type="dxa"/>
            <w:tcBorders>
              <w:top w:val="single" w:sz="6" w:space="0" w:color="auto"/>
              <w:left w:val="single" w:sz="6" w:space="0" w:color="auto"/>
              <w:bottom w:val="single" w:sz="6" w:space="0" w:color="auto"/>
              <w:right w:val="single" w:sz="6" w:space="0" w:color="auto"/>
            </w:tcBorders>
          </w:tcPr>
          <w:p w:rsidR="00E43186" w:rsidRPr="0086722D" w:rsidRDefault="00E43186" w:rsidP="002035A3">
            <w:pPr>
              <w:jc w:val="center"/>
            </w:pPr>
          </w:p>
        </w:tc>
        <w:tc>
          <w:tcPr>
            <w:tcW w:w="709" w:type="dxa"/>
            <w:tcBorders>
              <w:top w:val="single" w:sz="6" w:space="0" w:color="auto"/>
              <w:left w:val="single" w:sz="6" w:space="0" w:color="auto"/>
              <w:bottom w:val="single" w:sz="6" w:space="0" w:color="auto"/>
              <w:right w:val="single" w:sz="6" w:space="0" w:color="auto"/>
            </w:tcBorders>
          </w:tcPr>
          <w:p w:rsidR="00E43186" w:rsidRPr="0086722D" w:rsidRDefault="00E43186" w:rsidP="002035A3">
            <w:pPr>
              <w:jc w:val="center"/>
            </w:pPr>
          </w:p>
        </w:tc>
        <w:tc>
          <w:tcPr>
            <w:tcW w:w="905" w:type="dxa"/>
            <w:tcBorders>
              <w:top w:val="single" w:sz="6" w:space="0" w:color="auto"/>
              <w:left w:val="single" w:sz="6" w:space="0" w:color="auto"/>
              <w:bottom w:val="single" w:sz="6" w:space="0" w:color="auto"/>
              <w:right w:val="single" w:sz="6" w:space="0" w:color="auto"/>
            </w:tcBorders>
            <w:vAlign w:val="center"/>
          </w:tcPr>
          <w:p w:rsidR="00E43186" w:rsidRPr="00E133A3" w:rsidRDefault="00E43186" w:rsidP="000876CD">
            <w:pPr>
              <w:jc w:val="center"/>
              <w:rPr>
                <w:color w:val="000000"/>
                <w:sz w:val="20"/>
                <w:szCs w:val="20"/>
              </w:rPr>
            </w:pPr>
            <w:r w:rsidRPr="00E133A3">
              <w:rPr>
                <w:color w:val="000000"/>
                <w:sz w:val="20"/>
                <w:szCs w:val="20"/>
              </w:rPr>
              <w:t>2</w:t>
            </w:r>
          </w:p>
        </w:tc>
        <w:tc>
          <w:tcPr>
            <w:tcW w:w="992" w:type="dxa"/>
            <w:tcBorders>
              <w:top w:val="single" w:sz="6" w:space="0" w:color="auto"/>
              <w:left w:val="single" w:sz="6" w:space="0" w:color="auto"/>
              <w:bottom w:val="single" w:sz="6" w:space="0" w:color="auto"/>
              <w:right w:val="single" w:sz="6" w:space="0" w:color="auto"/>
            </w:tcBorders>
          </w:tcPr>
          <w:p w:rsidR="00E43186" w:rsidRPr="0086722D" w:rsidRDefault="00E43186" w:rsidP="002035A3">
            <w:pPr>
              <w:jc w:val="center"/>
            </w:pPr>
          </w:p>
        </w:tc>
        <w:tc>
          <w:tcPr>
            <w:tcW w:w="725" w:type="dxa"/>
            <w:tcBorders>
              <w:top w:val="single" w:sz="6" w:space="0" w:color="auto"/>
              <w:left w:val="single" w:sz="6" w:space="0" w:color="auto"/>
              <w:bottom w:val="single" w:sz="6" w:space="0" w:color="auto"/>
              <w:right w:val="single" w:sz="6" w:space="0" w:color="auto"/>
            </w:tcBorders>
          </w:tcPr>
          <w:p w:rsidR="00E43186" w:rsidRPr="0086722D" w:rsidRDefault="00E43186" w:rsidP="002035A3">
            <w:pPr>
              <w:jc w:val="center"/>
            </w:pPr>
          </w:p>
        </w:tc>
      </w:tr>
      <w:tr w:rsidR="00E43186" w:rsidRPr="0086722D" w:rsidTr="00B33D1B">
        <w:trPr>
          <w:trHeight w:val="240"/>
        </w:trPr>
        <w:tc>
          <w:tcPr>
            <w:tcW w:w="569" w:type="dxa"/>
            <w:tcBorders>
              <w:top w:val="single" w:sz="6" w:space="0" w:color="auto"/>
              <w:left w:val="single" w:sz="6" w:space="0" w:color="auto"/>
              <w:bottom w:val="single" w:sz="6" w:space="0" w:color="auto"/>
              <w:right w:val="single" w:sz="6" w:space="0" w:color="auto"/>
            </w:tcBorders>
          </w:tcPr>
          <w:p w:rsidR="00E43186" w:rsidRPr="00034899" w:rsidRDefault="00E43186" w:rsidP="002035A3">
            <w:pPr>
              <w:jc w:val="center"/>
              <w:rPr>
                <w:sz w:val="22"/>
                <w:szCs w:val="22"/>
              </w:rPr>
            </w:pPr>
            <w:r>
              <w:rPr>
                <w:sz w:val="22"/>
                <w:szCs w:val="22"/>
              </w:rPr>
              <w:t>2</w:t>
            </w:r>
            <w:r w:rsidRPr="00034899">
              <w:rPr>
                <w:sz w:val="22"/>
                <w:szCs w:val="22"/>
              </w:rPr>
              <w:t>0</w:t>
            </w:r>
          </w:p>
        </w:tc>
        <w:tc>
          <w:tcPr>
            <w:tcW w:w="1416" w:type="dxa"/>
            <w:tcBorders>
              <w:top w:val="single" w:sz="6" w:space="0" w:color="auto"/>
              <w:left w:val="single" w:sz="6" w:space="0" w:color="auto"/>
              <w:bottom w:val="single" w:sz="6" w:space="0" w:color="auto"/>
              <w:right w:val="single" w:sz="6" w:space="0" w:color="auto"/>
            </w:tcBorders>
          </w:tcPr>
          <w:p w:rsidR="00E43186" w:rsidRDefault="00E43186" w:rsidP="000876CD">
            <w:r w:rsidRPr="00385441">
              <w:rPr>
                <w:sz w:val="20"/>
                <w:szCs w:val="20"/>
              </w:rPr>
              <w:t>Картридж совместимый</w:t>
            </w:r>
          </w:p>
        </w:tc>
        <w:tc>
          <w:tcPr>
            <w:tcW w:w="2126" w:type="dxa"/>
            <w:tcBorders>
              <w:top w:val="single" w:sz="6" w:space="0" w:color="auto"/>
              <w:left w:val="single" w:sz="6" w:space="0" w:color="auto"/>
              <w:bottom w:val="single" w:sz="6" w:space="0" w:color="auto"/>
              <w:right w:val="single" w:sz="4" w:space="0" w:color="auto"/>
            </w:tcBorders>
            <w:vAlign w:val="bottom"/>
          </w:tcPr>
          <w:p w:rsidR="00E43186" w:rsidRPr="00E133A3" w:rsidRDefault="00E43186" w:rsidP="00374066">
            <w:pPr>
              <w:spacing w:line="276" w:lineRule="auto"/>
              <w:rPr>
                <w:color w:val="000000"/>
                <w:sz w:val="20"/>
                <w:szCs w:val="20"/>
              </w:rPr>
            </w:pPr>
            <w:r w:rsidRPr="00E133A3">
              <w:rPr>
                <w:sz w:val="20"/>
                <w:szCs w:val="20"/>
              </w:rPr>
              <w:t xml:space="preserve">Тонер-картридж для принтера </w:t>
            </w:r>
            <w:r w:rsidRPr="00E133A3">
              <w:rPr>
                <w:sz w:val="20"/>
                <w:szCs w:val="20"/>
                <w:lang w:val="en-US"/>
              </w:rPr>
              <w:t>HP</w:t>
            </w:r>
            <w:r w:rsidRPr="00E133A3">
              <w:rPr>
                <w:sz w:val="20"/>
                <w:szCs w:val="20"/>
              </w:rPr>
              <w:t xml:space="preserve"> </w:t>
            </w:r>
            <w:r w:rsidRPr="00E133A3">
              <w:rPr>
                <w:sz w:val="20"/>
                <w:szCs w:val="20"/>
                <w:lang w:val="en-US"/>
              </w:rPr>
              <w:t>LaserJet</w:t>
            </w:r>
            <w:r w:rsidRPr="00E133A3">
              <w:rPr>
                <w:sz w:val="20"/>
                <w:szCs w:val="20"/>
              </w:rPr>
              <w:t xml:space="preserve"> </w:t>
            </w:r>
            <w:r w:rsidRPr="00E133A3">
              <w:rPr>
                <w:sz w:val="20"/>
                <w:szCs w:val="20"/>
                <w:lang w:val="en-US"/>
              </w:rPr>
              <w:t>Color</w:t>
            </w:r>
            <w:r w:rsidRPr="00E133A3">
              <w:rPr>
                <w:sz w:val="20"/>
                <w:szCs w:val="20"/>
              </w:rPr>
              <w:t xml:space="preserve"> 2605. Цвет синий. Ресурс 2000 страниц.  </w:t>
            </w:r>
          </w:p>
        </w:tc>
        <w:tc>
          <w:tcPr>
            <w:tcW w:w="1276" w:type="dxa"/>
            <w:tcBorders>
              <w:top w:val="single" w:sz="6" w:space="0" w:color="auto"/>
              <w:left w:val="single" w:sz="4" w:space="0" w:color="auto"/>
              <w:bottom w:val="single" w:sz="6" w:space="0" w:color="auto"/>
              <w:right w:val="single" w:sz="4" w:space="0" w:color="auto"/>
            </w:tcBorders>
          </w:tcPr>
          <w:p w:rsidR="00E43186" w:rsidRPr="0086722D" w:rsidRDefault="00E43186" w:rsidP="002035A3">
            <w:pPr>
              <w:jc w:val="center"/>
            </w:pPr>
          </w:p>
        </w:tc>
        <w:tc>
          <w:tcPr>
            <w:tcW w:w="566" w:type="dxa"/>
            <w:tcBorders>
              <w:top w:val="single" w:sz="6" w:space="0" w:color="auto"/>
              <w:left w:val="single" w:sz="4" w:space="0" w:color="auto"/>
              <w:bottom w:val="single" w:sz="6" w:space="0" w:color="auto"/>
              <w:right w:val="single" w:sz="6" w:space="0" w:color="auto"/>
            </w:tcBorders>
            <w:vAlign w:val="center"/>
          </w:tcPr>
          <w:p w:rsidR="00E43186" w:rsidRDefault="00E43186" w:rsidP="00B33D1B">
            <w:pPr>
              <w:jc w:val="center"/>
            </w:pPr>
            <w:r w:rsidRPr="00B275DA">
              <w:rPr>
                <w:sz w:val="18"/>
                <w:szCs w:val="18"/>
              </w:rPr>
              <w:t>шт.</w:t>
            </w:r>
          </w:p>
        </w:tc>
        <w:tc>
          <w:tcPr>
            <w:tcW w:w="922" w:type="dxa"/>
            <w:tcBorders>
              <w:top w:val="single" w:sz="6" w:space="0" w:color="auto"/>
              <w:left w:val="single" w:sz="6" w:space="0" w:color="auto"/>
              <w:bottom w:val="single" w:sz="6" w:space="0" w:color="auto"/>
              <w:right w:val="single" w:sz="6" w:space="0" w:color="auto"/>
            </w:tcBorders>
          </w:tcPr>
          <w:p w:rsidR="00E43186" w:rsidRPr="0086722D" w:rsidRDefault="00E43186" w:rsidP="002035A3">
            <w:pPr>
              <w:jc w:val="center"/>
            </w:pPr>
          </w:p>
        </w:tc>
        <w:tc>
          <w:tcPr>
            <w:tcW w:w="709" w:type="dxa"/>
            <w:tcBorders>
              <w:top w:val="single" w:sz="6" w:space="0" w:color="auto"/>
              <w:left w:val="single" w:sz="6" w:space="0" w:color="auto"/>
              <w:bottom w:val="single" w:sz="6" w:space="0" w:color="auto"/>
              <w:right w:val="single" w:sz="6" w:space="0" w:color="auto"/>
            </w:tcBorders>
          </w:tcPr>
          <w:p w:rsidR="00E43186" w:rsidRPr="0086722D" w:rsidRDefault="00E43186" w:rsidP="002035A3">
            <w:pPr>
              <w:jc w:val="center"/>
            </w:pPr>
          </w:p>
        </w:tc>
        <w:tc>
          <w:tcPr>
            <w:tcW w:w="905" w:type="dxa"/>
            <w:tcBorders>
              <w:top w:val="single" w:sz="6" w:space="0" w:color="auto"/>
              <w:left w:val="single" w:sz="6" w:space="0" w:color="auto"/>
              <w:bottom w:val="single" w:sz="6" w:space="0" w:color="auto"/>
              <w:right w:val="single" w:sz="6" w:space="0" w:color="auto"/>
            </w:tcBorders>
            <w:vAlign w:val="center"/>
          </w:tcPr>
          <w:p w:rsidR="00E43186" w:rsidRPr="00E133A3" w:rsidRDefault="00E43186" w:rsidP="000876CD">
            <w:pPr>
              <w:jc w:val="center"/>
              <w:rPr>
                <w:color w:val="000000"/>
                <w:sz w:val="20"/>
                <w:szCs w:val="20"/>
              </w:rPr>
            </w:pPr>
            <w:r w:rsidRPr="00E133A3">
              <w:rPr>
                <w:color w:val="000000"/>
                <w:sz w:val="20"/>
                <w:szCs w:val="20"/>
              </w:rPr>
              <w:t>2</w:t>
            </w:r>
          </w:p>
        </w:tc>
        <w:tc>
          <w:tcPr>
            <w:tcW w:w="992" w:type="dxa"/>
            <w:tcBorders>
              <w:top w:val="single" w:sz="6" w:space="0" w:color="auto"/>
              <w:left w:val="single" w:sz="6" w:space="0" w:color="auto"/>
              <w:bottom w:val="single" w:sz="6" w:space="0" w:color="auto"/>
              <w:right w:val="single" w:sz="6" w:space="0" w:color="auto"/>
            </w:tcBorders>
          </w:tcPr>
          <w:p w:rsidR="00E43186" w:rsidRPr="0086722D" w:rsidRDefault="00E43186" w:rsidP="002035A3">
            <w:pPr>
              <w:jc w:val="center"/>
            </w:pPr>
          </w:p>
        </w:tc>
        <w:tc>
          <w:tcPr>
            <w:tcW w:w="725" w:type="dxa"/>
            <w:tcBorders>
              <w:top w:val="single" w:sz="6" w:space="0" w:color="auto"/>
              <w:left w:val="single" w:sz="6" w:space="0" w:color="auto"/>
              <w:bottom w:val="single" w:sz="6" w:space="0" w:color="auto"/>
              <w:right w:val="single" w:sz="6" w:space="0" w:color="auto"/>
            </w:tcBorders>
          </w:tcPr>
          <w:p w:rsidR="00E43186" w:rsidRPr="0086722D" w:rsidRDefault="00E43186" w:rsidP="002035A3">
            <w:pPr>
              <w:jc w:val="center"/>
            </w:pPr>
          </w:p>
        </w:tc>
      </w:tr>
      <w:tr w:rsidR="00E43186" w:rsidRPr="0086722D" w:rsidTr="00B33D1B">
        <w:trPr>
          <w:trHeight w:val="240"/>
        </w:trPr>
        <w:tc>
          <w:tcPr>
            <w:tcW w:w="569" w:type="dxa"/>
            <w:tcBorders>
              <w:top w:val="single" w:sz="6" w:space="0" w:color="auto"/>
              <w:left w:val="single" w:sz="6" w:space="0" w:color="auto"/>
              <w:bottom w:val="single" w:sz="6" w:space="0" w:color="auto"/>
              <w:right w:val="single" w:sz="6" w:space="0" w:color="auto"/>
            </w:tcBorders>
          </w:tcPr>
          <w:p w:rsidR="00E43186" w:rsidRPr="00034899" w:rsidRDefault="00E43186" w:rsidP="002035A3">
            <w:pPr>
              <w:jc w:val="center"/>
              <w:rPr>
                <w:sz w:val="22"/>
                <w:szCs w:val="22"/>
              </w:rPr>
            </w:pPr>
            <w:r>
              <w:rPr>
                <w:sz w:val="22"/>
                <w:szCs w:val="22"/>
              </w:rPr>
              <w:t>2</w:t>
            </w:r>
            <w:r w:rsidRPr="00034899">
              <w:rPr>
                <w:sz w:val="22"/>
                <w:szCs w:val="22"/>
              </w:rPr>
              <w:t>1</w:t>
            </w:r>
          </w:p>
        </w:tc>
        <w:tc>
          <w:tcPr>
            <w:tcW w:w="1416" w:type="dxa"/>
            <w:tcBorders>
              <w:top w:val="single" w:sz="6" w:space="0" w:color="auto"/>
              <w:left w:val="single" w:sz="6" w:space="0" w:color="auto"/>
              <w:bottom w:val="single" w:sz="6" w:space="0" w:color="auto"/>
              <w:right w:val="single" w:sz="6" w:space="0" w:color="auto"/>
            </w:tcBorders>
          </w:tcPr>
          <w:p w:rsidR="00E43186" w:rsidRDefault="00E43186" w:rsidP="000876CD">
            <w:r w:rsidRPr="00385441">
              <w:rPr>
                <w:sz w:val="20"/>
                <w:szCs w:val="20"/>
              </w:rPr>
              <w:t>Картридж совместимый</w:t>
            </w:r>
          </w:p>
        </w:tc>
        <w:tc>
          <w:tcPr>
            <w:tcW w:w="2126" w:type="dxa"/>
            <w:tcBorders>
              <w:top w:val="single" w:sz="6" w:space="0" w:color="auto"/>
              <w:left w:val="single" w:sz="6" w:space="0" w:color="auto"/>
              <w:bottom w:val="single" w:sz="6" w:space="0" w:color="auto"/>
              <w:right w:val="single" w:sz="4" w:space="0" w:color="auto"/>
            </w:tcBorders>
            <w:vAlign w:val="bottom"/>
          </w:tcPr>
          <w:p w:rsidR="00E43186" w:rsidRPr="00E133A3" w:rsidRDefault="00E43186" w:rsidP="00374066">
            <w:pPr>
              <w:rPr>
                <w:color w:val="000000"/>
                <w:sz w:val="20"/>
                <w:szCs w:val="20"/>
              </w:rPr>
            </w:pPr>
            <w:r w:rsidRPr="00E133A3">
              <w:rPr>
                <w:sz w:val="20"/>
                <w:szCs w:val="20"/>
              </w:rPr>
              <w:t xml:space="preserve">Тонер-картридж для принтера </w:t>
            </w:r>
            <w:r w:rsidRPr="00E133A3">
              <w:rPr>
                <w:sz w:val="20"/>
                <w:szCs w:val="20"/>
                <w:lang w:val="en-US"/>
              </w:rPr>
              <w:t>Samsung</w:t>
            </w:r>
            <w:r w:rsidRPr="00E133A3">
              <w:rPr>
                <w:sz w:val="20"/>
                <w:szCs w:val="20"/>
              </w:rPr>
              <w:t>/</w:t>
            </w:r>
            <w:r w:rsidRPr="00E133A3">
              <w:rPr>
                <w:sz w:val="20"/>
                <w:szCs w:val="20"/>
                <w:lang w:val="en-US"/>
              </w:rPr>
              <w:t>Xpress</w:t>
            </w:r>
            <w:r w:rsidRPr="00E133A3">
              <w:rPr>
                <w:sz w:val="20"/>
                <w:szCs w:val="20"/>
              </w:rPr>
              <w:t xml:space="preserve"> </w:t>
            </w:r>
            <w:r w:rsidRPr="00E133A3">
              <w:rPr>
                <w:sz w:val="20"/>
                <w:szCs w:val="20"/>
                <w:lang w:val="en-US"/>
              </w:rPr>
              <w:t>M</w:t>
            </w:r>
            <w:r w:rsidRPr="00E133A3">
              <w:rPr>
                <w:sz w:val="20"/>
                <w:szCs w:val="20"/>
              </w:rPr>
              <w:t xml:space="preserve">2020. Цвет черный. Ресурс не менее 1000 страниц. Тип печати: </w:t>
            </w:r>
            <w:proofErr w:type="gramStart"/>
            <w:r w:rsidRPr="00E133A3">
              <w:rPr>
                <w:sz w:val="20"/>
                <w:szCs w:val="20"/>
              </w:rPr>
              <w:t>лазерная</w:t>
            </w:r>
            <w:proofErr w:type="gramEnd"/>
            <w:r w:rsidRPr="00E133A3">
              <w:rPr>
                <w:sz w:val="20"/>
                <w:szCs w:val="20"/>
              </w:rPr>
              <w:t xml:space="preserve">.     </w:t>
            </w:r>
          </w:p>
        </w:tc>
        <w:tc>
          <w:tcPr>
            <w:tcW w:w="1276" w:type="dxa"/>
            <w:tcBorders>
              <w:top w:val="single" w:sz="6" w:space="0" w:color="auto"/>
              <w:left w:val="single" w:sz="4" w:space="0" w:color="auto"/>
              <w:bottom w:val="single" w:sz="6" w:space="0" w:color="auto"/>
              <w:right w:val="single" w:sz="4" w:space="0" w:color="auto"/>
            </w:tcBorders>
          </w:tcPr>
          <w:p w:rsidR="00E43186" w:rsidRPr="0086722D" w:rsidRDefault="00E43186" w:rsidP="002035A3">
            <w:pPr>
              <w:jc w:val="center"/>
            </w:pPr>
          </w:p>
        </w:tc>
        <w:tc>
          <w:tcPr>
            <w:tcW w:w="566" w:type="dxa"/>
            <w:tcBorders>
              <w:top w:val="single" w:sz="6" w:space="0" w:color="auto"/>
              <w:left w:val="single" w:sz="4" w:space="0" w:color="auto"/>
              <w:bottom w:val="single" w:sz="6" w:space="0" w:color="auto"/>
              <w:right w:val="single" w:sz="6" w:space="0" w:color="auto"/>
            </w:tcBorders>
            <w:vAlign w:val="center"/>
          </w:tcPr>
          <w:p w:rsidR="00E43186" w:rsidRDefault="00E43186" w:rsidP="00B33D1B">
            <w:pPr>
              <w:jc w:val="center"/>
            </w:pPr>
            <w:r w:rsidRPr="00B275DA">
              <w:rPr>
                <w:sz w:val="18"/>
                <w:szCs w:val="18"/>
              </w:rPr>
              <w:t>шт.</w:t>
            </w:r>
          </w:p>
        </w:tc>
        <w:tc>
          <w:tcPr>
            <w:tcW w:w="922" w:type="dxa"/>
            <w:tcBorders>
              <w:top w:val="single" w:sz="6" w:space="0" w:color="auto"/>
              <w:left w:val="single" w:sz="6" w:space="0" w:color="auto"/>
              <w:bottom w:val="single" w:sz="6" w:space="0" w:color="auto"/>
              <w:right w:val="single" w:sz="6" w:space="0" w:color="auto"/>
            </w:tcBorders>
          </w:tcPr>
          <w:p w:rsidR="00E43186" w:rsidRPr="0086722D" w:rsidRDefault="00E43186" w:rsidP="002035A3">
            <w:pPr>
              <w:jc w:val="center"/>
            </w:pPr>
          </w:p>
        </w:tc>
        <w:tc>
          <w:tcPr>
            <w:tcW w:w="709" w:type="dxa"/>
            <w:tcBorders>
              <w:top w:val="single" w:sz="6" w:space="0" w:color="auto"/>
              <w:left w:val="single" w:sz="6" w:space="0" w:color="auto"/>
              <w:bottom w:val="single" w:sz="6" w:space="0" w:color="auto"/>
              <w:right w:val="single" w:sz="6" w:space="0" w:color="auto"/>
            </w:tcBorders>
          </w:tcPr>
          <w:p w:rsidR="00E43186" w:rsidRPr="0086722D" w:rsidRDefault="00E43186" w:rsidP="002035A3">
            <w:pPr>
              <w:jc w:val="center"/>
            </w:pPr>
          </w:p>
        </w:tc>
        <w:tc>
          <w:tcPr>
            <w:tcW w:w="905" w:type="dxa"/>
            <w:tcBorders>
              <w:top w:val="single" w:sz="6" w:space="0" w:color="auto"/>
              <w:left w:val="single" w:sz="6" w:space="0" w:color="auto"/>
              <w:bottom w:val="single" w:sz="6" w:space="0" w:color="auto"/>
              <w:right w:val="single" w:sz="6" w:space="0" w:color="auto"/>
            </w:tcBorders>
            <w:vAlign w:val="center"/>
          </w:tcPr>
          <w:p w:rsidR="00E43186" w:rsidRPr="00E133A3" w:rsidRDefault="00E43186" w:rsidP="000876CD">
            <w:pPr>
              <w:jc w:val="center"/>
              <w:rPr>
                <w:color w:val="000000"/>
                <w:sz w:val="20"/>
                <w:szCs w:val="20"/>
              </w:rPr>
            </w:pPr>
            <w:r w:rsidRPr="00E133A3">
              <w:rPr>
                <w:color w:val="000000"/>
                <w:sz w:val="20"/>
                <w:szCs w:val="20"/>
              </w:rPr>
              <w:t>10</w:t>
            </w:r>
          </w:p>
        </w:tc>
        <w:tc>
          <w:tcPr>
            <w:tcW w:w="992" w:type="dxa"/>
            <w:tcBorders>
              <w:top w:val="single" w:sz="6" w:space="0" w:color="auto"/>
              <w:left w:val="single" w:sz="6" w:space="0" w:color="auto"/>
              <w:bottom w:val="single" w:sz="6" w:space="0" w:color="auto"/>
              <w:right w:val="single" w:sz="6" w:space="0" w:color="auto"/>
            </w:tcBorders>
          </w:tcPr>
          <w:p w:rsidR="00E43186" w:rsidRPr="0086722D" w:rsidRDefault="00E43186" w:rsidP="002035A3">
            <w:pPr>
              <w:jc w:val="center"/>
            </w:pPr>
          </w:p>
        </w:tc>
        <w:tc>
          <w:tcPr>
            <w:tcW w:w="725" w:type="dxa"/>
            <w:tcBorders>
              <w:top w:val="single" w:sz="6" w:space="0" w:color="auto"/>
              <w:left w:val="single" w:sz="6" w:space="0" w:color="auto"/>
              <w:bottom w:val="single" w:sz="6" w:space="0" w:color="auto"/>
              <w:right w:val="single" w:sz="6" w:space="0" w:color="auto"/>
            </w:tcBorders>
          </w:tcPr>
          <w:p w:rsidR="00E43186" w:rsidRPr="0086722D" w:rsidRDefault="00E43186" w:rsidP="002035A3">
            <w:pPr>
              <w:jc w:val="center"/>
            </w:pPr>
          </w:p>
        </w:tc>
      </w:tr>
      <w:tr w:rsidR="00E43186" w:rsidRPr="0086722D" w:rsidTr="00B33D1B">
        <w:trPr>
          <w:trHeight w:val="240"/>
        </w:trPr>
        <w:tc>
          <w:tcPr>
            <w:tcW w:w="569" w:type="dxa"/>
            <w:tcBorders>
              <w:top w:val="single" w:sz="6" w:space="0" w:color="auto"/>
              <w:left w:val="single" w:sz="6" w:space="0" w:color="auto"/>
              <w:bottom w:val="single" w:sz="6" w:space="0" w:color="auto"/>
              <w:right w:val="single" w:sz="6" w:space="0" w:color="auto"/>
            </w:tcBorders>
          </w:tcPr>
          <w:p w:rsidR="00E43186" w:rsidRPr="00034899" w:rsidRDefault="00E43186" w:rsidP="002035A3">
            <w:pPr>
              <w:jc w:val="center"/>
              <w:rPr>
                <w:sz w:val="22"/>
                <w:szCs w:val="22"/>
              </w:rPr>
            </w:pPr>
            <w:r>
              <w:rPr>
                <w:sz w:val="22"/>
                <w:szCs w:val="22"/>
              </w:rPr>
              <w:t>2</w:t>
            </w:r>
            <w:r w:rsidRPr="00034899">
              <w:rPr>
                <w:sz w:val="22"/>
                <w:szCs w:val="22"/>
              </w:rPr>
              <w:t>2</w:t>
            </w:r>
          </w:p>
        </w:tc>
        <w:tc>
          <w:tcPr>
            <w:tcW w:w="1416" w:type="dxa"/>
            <w:tcBorders>
              <w:top w:val="single" w:sz="6" w:space="0" w:color="auto"/>
              <w:left w:val="single" w:sz="6" w:space="0" w:color="auto"/>
              <w:bottom w:val="single" w:sz="6" w:space="0" w:color="auto"/>
              <w:right w:val="single" w:sz="6" w:space="0" w:color="auto"/>
            </w:tcBorders>
          </w:tcPr>
          <w:p w:rsidR="00E43186" w:rsidRDefault="00E43186" w:rsidP="000876CD">
            <w:r w:rsidRPr="00385441">
              <w:rPr>
                <w:sz w:val="20"/>
                <w:szCs w:val="20"/>
              </w:rPr>
              <w:t>Картридж совместимый</w:t>
            </w:r>
          </w:p>
        </w:tc>
        <w:tc>
          <w:tcPr>
            <w:tcW w:w="2126" w:type="dxa"/>
            <w:tcBorders>
              <w:top w:val="single" w:sz="6" w:space="0" w:color="auto"/>
              <w:left w:val="single" w:sz="6" w:space="0" w:color="auto"/>
              <w:bottom w:val="single" w:sz="6" w:space="0" w:color="auto"/>
              <w:right w:val="single" w:sz="4" w:space="0" w:color="auto"/>
            </w:tcBorders>
            <w:vAlign w:val="bottom"/>
          </w:tcPr>
          <w:p w:rsidR="00E43186" w:rsidRPr="00E133A3" w:rsidRDefault="00E43186" w:rsidP="00374066">
            <w:pPr>
              <w:rPr>
                <w:color w:val="000000"/>
                <w:sz w:val="20"/>
                <w:szCs w:val="20"/>
              </w:rPr>
            </w:pPr>
            <w:r w:rsidRPr="00E133A3">
              <w:rPr>
                <w:sz w:val="20"/>
                <w:szCs w:val="20"/>
              </w:rPr>
              <w:t xml:space="preserve">Тонер-картридж для принтера </w:t>
            </w:r>
            <w:hyperlink r:id="rId22" w:tooltip="МФУ Canon i-SENSYS MF4410" w:history="1">
              <w:r w:rsidRPr="00E133A3">
                <w:rPr>
                  <w:bCs/>
                  <w:sz w:val="20"/>
                  <w:szCs w:val="20"/>
                  <w:lang w:val="en-US"/>
                </w:rPr>
                <w:t>Canon</w:t>
              </w:r>
              <w:r w:rsidRPr="00E133A3">
                <w:rPr>
                  <w:sz w:val="20"/>
                  <w:szCs w:val="20"/>
                </w:rPr>
                <w:t xml:space="preserve"> </w:t>
              </w:r>
              <w:proofErr w:type="spellStart"/>
              <w:r w:rsidRPr="00E133A3">
                <w:rPr>
                  <w:bCs/>
                  <w:sz w:val="20"/>
                  <w:szCs w:val="20"/>
                  <w:lang w:val="en-US"/>
                </w:rPr>
                <w:t>i</w:t>
              </w:r>
              <w:proofErr w:type="spellEnd"/>
              <w:r w:rsidRPr="00E133A3">
                <w:rPr>
                  <w:sz w:val="20"/>
                  <w:szCs w:val="20"/>
                </w:rPr>
                <w:t>-</w:t>
              </w:r>
              <w:r w:rsidRPr="00E133A3">
                <w:rPr>
                  <w:sz w:val="20"/>
                  <w:szCs w:val="20"/>
                  <w:lang w:val="en-US"/>
                </w:rPr>
                <w:t>SENSYS</w:t>
              </w:r>
              <w:r w:rsidRPr="00E133A3">
                <w:rPr>
                  <w:sz w:val="20"/>
                  <w:szCs w:val="20"/>
                </w:rPr>
                <w:t xml:space="preserve"> </w:t>
              </w:r>
              <w:r w:rsidRPr="00E133A3">
                <w:rPr>
                  <w:bCs/>
                  <w:sz w:val="20"/>
                  <w:szCs w:val="20"/>
                  <w:lang w:val="en-US"/>
                </w:rPr>
                <w:t>MF</w:t>
              </w:r>
              <w:r w:rsidRPr="00E133A3">
                <w:rPr>
                  <w:bCs/>
                  <w:sz w:val="20"/>
                  <w:szCs w:val="20"/>
                </w:rPr>
                <w:t>4410</w:t>
              </w:r>
            </w:hyperlink>
            <w:r w:rsidRPr="00E133A3">
              <w:rPr>
                <w:sz w:val="20"/>
                <w:szCs w:val="20"/>
              </w:rPr>
              <w:t xml:space="preserve">. Цвет черный. Ресурс 2100 страниц.  </w:t>
            </w:r>
          </w:p>
        </w:tc>
        <w:tc>
          <w:tcPr>
            <w:tcW w:w="1276" w:type="dxa"/>
            <w:tcBorders>
              <w:top w:val="single" w:sz="6" w:space="0" w:color="auto"/>
              <w:left w:val="single" w:sz="4" w:space="0" w:color="auto"/>
              <w:bottom w:val="single" w:sz="6" w:space="0" w:color="auto"/>
              <w:right w:val="single" w:sz="4" w:space="0" w:color="auto"/>
            </w:tcBorders>
          </w:tcPr>
          <w:p w:rsidR="00E43186" w:rsidRPr="0086722D" w:rsidRDefault="00E43186" w:rsidP="002035A3">
            <w:pPr>
              <w:jc w:val="center"/>
            </w:pPr>
          </w:p>
        </w:tc>
        <w:tc>
          <w:tcPr>
            <w:tcW w:w="566" w:type="dxa"/>
            <w:tcBorders>
              <w:top w:val="single" w:sz="6" w:space="0" w:color="auto"/>
              <w:left w:val="single" w:sz="4" w:space="0" w:color="auto"/>
              <w:bottom w:val="single" w:sz="6" w:space="0" w:color="auto"/>
              <w:right w:val="single" w:sz="6" w:space="0" w:color="auto"/>
            </w:tcBorders>
            <w:vAlign w:val="center"/>
          </w:tcPr>
          <w:p w:rsidR="00E43186" w:rsidRDefault="00E43186" w:rsidP="00B33D1B">
            <w:pPr>
              <w:jc w:val="center"/>
            </w:pPr>
            <w:r w:rsidRPr="00B275DA">
              <w:rPr>
                <w:sz w:val="18"/>
                <w:szCs w:val="18"/>
              </w:rPr>
              <w:t>шт.</w:t>
            </w:r>
          </w:p>
        </w:tc>
        <w:tc>
          <w:tcPr>
            <w:tcW w:w="922" w:type="dxa"/>
            <w:tcBorders>
              <w:top w:val="single" w:sz="6" w:space="0" w:color="auto"/>
              <w:left w:val="single" w:sz="6" w:space="0" w:color="auto"/>
              <w:bottom w:val="single" w:sz="6" w:space="0" w:color="auto"/>
              <w:right w:val="single" w:sz="6" w:space="0" w:color="auto"/>
            </w:tcBorders>
          </w:tcPr>
          <w:p w:rsidR="00E43186" w:rsidRPr="0086722D" w:rsidRDefault="00E43186" w:rsidP="002035A3">
            <w:pPr>
              <w:jc w:val="center"/>
            </w:pPr>
          </w:p>
        </w:tc>
        <w:tc>
          <w:tcPr>
            <w:tcW w:w="709" w:type="dxa"/>
            <w:tcBorders>
              <w:top w:val="single" w:sz="6" w:space="0" w:color="auto"/>
              <w:left w:val="single" w:sz="6" w:space="0" w:color="auto"/>
              <w:bottom w:val="single" w:sz="6" w:space="0" w:color="auto"/>
              <w:right w:val="single" w:sz="6" w:space="0" w:color="auto"/>
            </w:tcBorders>
          </w:tcPr>
          <w:p w:rsidR="00E43186" w:rsidRPr="0086722D" w:rsidRDefault="00E43186" w:rsidP="002035A3">
            <w:pPr>
              <w:jc w:val="center"/>
            </w:pPr>
          </w:p>
        </w:tc>
        <w:tc>
          <w:tcPr>
            <w:tcW w:w="905" w:type="dxa"/>
            <w:tcBorders>
              <w:top w:val="single" w:sz="6" w:space="0" w:color="auto"/>
              <w:left w:val="single" w:sz="6" w:space="0" w:color="auto"/>
              <w:bottom w:val="single" w:sz="6" w:space="0" w:color="auto"/>
              <w:right w:val="single" w:sz="6" w:space="0" w:color="auto"/>
            </w:tcBorders>
            <w:vAlign w:val="center"/>
          </w:tcPr>
          <w:p w:rsidR="00E43186" w:rsidRPr="00E133A3" w:rsidRDefault="00E43186" w:rsidP="000876CD">
            <w:pPr>
              <w:jc w:val="center"/>
              <w:rPr>
                <w:color w:val="000000"/>
                <w:sz w:val="20"/>
                <w:szCs w:val="20"/>
              </w:rPr>
            </w:pPr>
            <w:r w:rsidRPr="00E133A3">
              <w:rPr>
                <w:color w:val="000000"/>
                <w:sz w:val="20"/>
                <w:szCs w:val="20"/>
              </w:rPr>
              <w:t>3</w:t>
            </w:r>
          </w:p>
        </w:tc>
        <w:tc>
          <w:tcPr>
            <w:tcW w:w="992" w:type="dxa"/>
            <w:tcBorders>
              <w:top w:val="single" w:sz="6" w:space="0" w:color="auto"/>
              <w:left w:val="single" w:sz="6" w:space="0" w:color="auto"/>
              <w:bottom w:val="single" w:sz="6" w:space="0" w:color="auto"/>
              <w:right w:val="single" w:sz="6" w:space="0" w:color="auto"/>
            </w:tcBorders>
          </w:tcPr>
          <w:p w:rsidR="00E43186" w:rsidRPr="0086722D" w:rsidRDefault="00E43186" w:rsidP="002035A3">
            <w:pPr>
              <w:jc w:val="center"/>
            </w:pPr>
          </w:p>
        </w:tc>
        <w:tc>
          <w:tcPr>
            <w:tcW w:w="725" w:type="dxa"/>
            <w:tcBorders>
              <w:top w:val="single" w:sz="6" w:space="0" w:color="auto"/>
              <w:left w:val="single" w:sz="6" w:space="0" w:color="auto"/>
              <w:bottom w:val="single" w:sz="6" w:space="0" w:color="auto"/>
              <w:right w:val="single" w:sz="6" w:space="0" w:color="auto"/>
            </w:tcBorders>
          </w:tcPr>
          <w:p w:rsidR="00E43186" w:rsidRPr="0086722D" w:rsidRDefault="00E43186" w:rsidP="002035A3">
            <w:pPr>
              <w:jc w:val="center"/>
            </w:pPr>
          </w:p>
        </w:tc>
      </w:tr>
      <w:tr w:rsidR="00E43186" w:rsidRPr="0086722D" w:rsidTr="00B33D1B">
        <w:trPr>
          <w:trHeight w:val="240"/>
        </w:trPr>
        <w:tc>
          <w:tcPr>
            <w:tcW w:w="569" w:type="dxa"/>
            <w:tcBorders>
              <w:top w:val="single" w:sz="6" w:space="0" w:color="auto"/>
              <w:left w:val="single" w:sz="6" w:space="0" w:color="auto"/>
              <w:bottom w:val="single" w:sz="6" w:space="0" w:color="auto"/>
              <w:right w:val="single" w:sz="6" w:space="0" w:color="auto"/>
            </w:tcBorders>
          </w:tcPr>
          <w:p w:rsidR="00E43186" w:rsidRPr="00034899" w:rsidRDefault="00E43186" w:rsidP="002035A3">
            <w:pPr>
              <w:jc w:val="center"/>
              <w:rPr>
                <w:sz w:val="22"/>
                <w:szCs w:val="22"/>
              </w:rPr>
            </w:pPr>
            <w:r>
              <w:rPr>
                <w:sz w:val="22"/>
                <w:szCs w:val="22"/>
              </w:rPr>
              <w:t>2</w:t>
            </w:r>
            <w:r w:rsidRPr="00034899">
              <w:rPr>
                <w:sz w:val="22"/>
                <w:szCs w:val="22"/>
              </w:rPr>
              <w:t>3</w:t>
            </w:r>
          </w:p>
        </w:tc>
        <w:tc>
          <w:tcPr>
            <w:tcW w:w="1416" w:type="dxa"/>
            <w:tcBorders>
              <w:top w:val="single" w:sz="6" w:space="0" w:color="auto"/>
              <w:left w:val="single" w:sz="6" w:space="0" w:color="auto"/>
              <w:bottom w:val="single" w:sz="6" w:space="0" w:color="auto"/>
              <w:right w:val="single" w:sz="6" w:space="0" w:color="auto"/>
            </w:tcBorders>
          </w:tcPr>
          <w:p w:rsidR="00E43186" w:rsidRDefault="00E43186" w:rsidP="000876CD">
            <w:r w:rsidRPr="00385441">
              <w:rPr>
                <w:sz w:val="20"/>
                <w:szCs w:val="20"/>
              </w:rPr>
              <w:t>Картридж совместимый</w:t>
            </w:r>
          </w:p>
        </w:tc>
        <w:tc>
          <w:tcPr>
            <w:tcW w:w="2126" w:type="dxa"/>
            <w:tcBorders>
              <w:top w:val="single" w:sz="6" w:space="0" w:color="auto"/>
              <w:left w:val="single" w:sz="6" w:space="0" w:color="auto"/>
              <w:bottom w:val="single" w:sz="6" w:space="0" w:color="auto"/>
              <w:right w:val="single" w:sz="4" w:space="0" w:color="auto"/>
            </w:tcBorders>
            <w:vAlign w:val="bottom"/>
          </w:tcPr>
          <w:p w:rsidR="00E43186" w:rsidRPr="00E133A3" w:rsidRDefault="00E43186" w:rsidP="00374066">
            <w:pPr>
              <w:rPr>
                <w:color w:val="000000"/>
                <w:sz w:val="20"/>
                <w:szCs w:val="20"/>
              </w:rPr>
            </w:pPr>
            <w:r w:rsidRPr="00E133A3">
              <w:rPr>
                <w:sz w:val="20"/>
                <w:szCs w:val="20"/>
              </w:rPr>
              <w:t xml:space="preserve">Тонер-картридж для принтера </w:t>
            </w:r>
            <w:r w:rsidRPr="00E133A3">
              <w:rPr>
                <w:sz w:val="20"/>
                <w:szCs w:val="20"/>
                <w:lang w:val="en-US"/>
              </w:rPr>
              <w:t>HP</w:t>
            </w:r>
            <w:r w:rsidRPr="00E133A3">
              <w:rPr>
                <w:sz w:val="20"/>
                <w:szCs w:val="20"/>
              </w:rPr>
              <w:t xml:space="preserve"> /</w:t>
            </w:r>
            <w:r w:rsidRPr="00E133A3">
              <w:rPr>
                <w:sz w:val="20"/>
                <w:szCs w:val="20"/>
                <w:lang w:val="en-US"/>
              </w:rPr>
              <w:t>LaserJet</w:t>
            </w:r>
            <w:r w:rsidRPr="00E133A3">
              <w:rPr>
                <w:sz w:val="20"/>
                <w:szCs w:val="20"/>
              </w:rPr>
              <w:t xml:space="preserve"> </w:t>
            </w:r>
            <w:r w:rsidRPr="00E133A3">
              <w:rPr>
                <w:sz w:val="20"/>
                <w:szCs w:val="20"/>
                <w:lang w:val="en-US"/>
              </w:rPr>
              <w:t>Pro</w:t>
            </w:r>
            <w:r w:rsidRPr="00E133A3">
              <w:rPr>
                <w:sz w:val="20"/>
                <w:szCs w:val="20"/>
              </w:rPr>
              <w:t xml:space="preserve"> </w:t>
            </w:r>
            <w:r w:rsidRPr="00E133A3">
              <w:rPr>
                <w:sz w:val="20"/>
                <w:szCs w:val="20"/>
                <w:lang w:val="en-US"/>
              </w:rPr>
              <w:t>MFP</w:t>
            </w:r>
            <w:r w:rsidRPr="00E133A3">
              <w:rPr>
                <w:sz w:val="20"/>
                <w:szCs w:val="20"/>
              </w:rPr>
              <w:t xml:space="preserve"> </w:t>
            </w:r>
            <w:r w:rsidRPr="00E133A3">
              <w:rPr>
                <w:sz w:val="20"/>
                <w:szCs w:val="20"/>
                <w:lang w:val="en-US"/>
              </w:rPr>
              <w:t>M</w:t>
            </w:r>
            <w:r w:rsidRPr="00E133A3">
              <w:rPr>
                <w:sz w:val="20"/>
                <w:szCs w:val="20"/>
              </w:rPr>
              <w:t>127</w:t>
            </w:r>
            <w:proofErr w:type="spellStart"/>
            <w:r w:rsidRPr="00E133A3">
              <w:rPr>
                <w:sz w:val="20"/>
                <w:szCs w:val="20"/>
                <w:lang w:val="en-US"/>
              </w:rPr>
              <w:t>fn</w:t>
            </w:r>
            <w:proofErr w:type="spellEnd"/>
            <w:r w:rsidRPr="00E133A3">
              <w:rPr>
                <w:sz w:val="20"/>
                <w:szCs w:val="20"/>
              </w:rPr>
              <w:t xml:space="preserve">. Цвет черный. Ресурс 1600 страниц.  </w:t>
            </w:r>
          </w:p>
        </w:tc>
        <w:tc>
          <w:tcPr>
            <w:tcW w:w="1276" w:type="dxa"/>
            <w:tcBorders>
              <w:top w:val="single" w:sz="6" w:space="0" w:color="auto"/>
              <w:left w:val="single" w:sz="4" w:space="0" w:color="auto"/>
              <w:bottom w:val="single" w:sz="6" w:space="0" w:color="auto"/>
              <w:right w:val="single" w:sz="4" w:space="0" w:color="auto"/>
            </w:tcBorders>
          </w:tcPr>
          <w:p w:rsidR="00E43186" w:rsidRPr="0086722D" w:rsidRDefault="00E43186" w:rsidP="002035A3">
            <w:pPr>
              <w:jc w:val="center"/>
            </w:pPr>
          </w:p>
        </w:tc>
        <w:tc>
          <w:tcPr>
            <w:tcW w:w="566" w:type="dxa"/>
            <w:tcBorders>
              <w:top w:val="single" w:sz="6" w:space="0" w:color="auto"/>
              <w:left w:val="single" w:sz="4" w:space="0" w:color="auto"/>
              <w:bottom w:val="single" w:sz="6" w:space="0" w:color="auto"/>
              <w:right w:val="single" w:sz="6" w:space="0" w:color="auto"/>
            </w:tcBorders>
            <w:vAlign w:val="center"/>
          </w:tcPr>
          <w:p w:rsidR="00E43186" w:rsidRDefault="00E43186" w:rsidP="00B33D1B">
            <w:pPr>
              <w:jc w:val="center"/>
            </w:pPr>
            <w:r w:rsidRPr="00B275DA">
              <w:rPr>
                <w:sz w:val="18"/>
                <w:szCs w:val="18"/>
              </w:rPr>
              <w:t>шт.</w:t>
            </w:r>
          </w:p>
        </w:tc>
        <w:tc>
          <w:tcPr>
            <w:tcW w:w="922" w:type="dxa"/>
            <w:tcBorders>
              <w:top w:val="single" w:sz="6" w:space="0" w:color="auto"/>
              <w:left w:val="single" w:sz="6" w:space="0" w:color="auto"/>
              <w:bottom w:val="single" w:sz="6" w:space="0" w:color="auto"/>
              <w:right w:val="single" w:sz="6" w:space="0" w:color="auto"/>
            </w:tcBorders>
          </w:tcPr>
          <w:p w:rsidR="00E43186" w:rsidRPr="0086722D" w:rsidRDefault="00E43186" w:rsidP="002035A3">
            <w:pPr>
              <w:jc w:val="center"/>
            </w:pPr>
          </w:p>
        </w:tc>
        <w:tc>
          <w:tcPr>
            <w:tcW w:w="709" w:type="dxa"/>
            <w:tcBorders>
              <w:top w:val="single" w:sz="6" w:space="0" w:color="auto"/>
              <w:left w:val="single" w:sz="6" w:space="0" w:color="auto"/>
              <w:bottom w:val="single" w:sz="6" w:space="0" w:color="auto"/>
              <w:right w:val="single" w:sz="6" w:space="0" w:color="auto"/>
            </w:tcBorders>
          </w:tcPr>
          <w:p w:rsidR="00E43186" w:rsidRPr="0086722D" w:rsidRDefault="00E43186" w:rsidP="002035A3">
            <w:pPr>
              <w:jc w:val="center"/>
            </w:pPr>
          </w:p>
        </w:tc>
        <w:tc>
          <w:tcPr>
            <w:tcW w:w="905" w:type="dxa"/>
            <w:tcBorders>
              <w:top w:val="single" w:sz="6" w:space="0" w:color="auto"/>
              <w:left w:val="single" w:sz="6" w:space="0" w:color="auto"/>
              <w:bottom w:val="single" w:sz="6" w:space="0" w:color="auto"/>
              <w:right w:val="single" w:sz="6" w:space="0" w:color="auto"/>
            </w:tcBorders>
            <w:vAlign w:val="center"/>
          </w:tcPr>
          <w:p w:rsidR="00E43186" w:rsidRPr="00E133A3" w:rsidRDefault="00E43186" w:rsidP="000876CD">
            <w:pPr>
              <w:jc w:val="center"/>
              <w:rPr>
                <w:color w:val="000000"/>
                <w:sz w:val="20"/>
                <w:szCs w:val="20"/>
              </w:rPr>
            </w:pPr>
            <w:r w:rsidRPr="00E133A3">
              <w:rPr>
                <w:color w:val="000000"/>
                <w:sz w:val="20"/>
                <w:szCs w:val="20"/>
              </w:rPr>
              <w:t>9</w:t>
            </w:r>
          </w:p>
        </w:tc>
        <w:tc>
          <w:tcPr>
            <w:tcW w:w="992" w:type="dxa"/>
            <w:tcBorders>
              <w:top w:val="single" w:sz="6" w:space="0" w:color="auto"/>
              <w:left w:val="single" w:sz="6" w:space="0" w:color="auto"/>
              <w:bottom w:val="single" w:sz="6" w:space="0" w:color="auto"/>
              <w:right w:val="single" w:sz="6" w:space="0" w:color="auto"/>
            </w:tcBorders>
          </w:tcPr>
          <w:p w:rsidR="00E43186" w:rsidRPr="0086722D" w:rsidRDefault="00E43186" w:rsidP="002035A3">
            <w:pPr>
              <w:jc w:val="center"/>
            </w:pPr>
          </w:p>
        </w:tc>
        <w:tc>
          <w:tcPr>
            <w:tcW w:w="725" w:type="dxa"/>
            <w:tcBorders>
              <w:top w:val="single" w:sz="6" w:space="0" w:color="auto"/>
              <w:left w:val="single" w:sz="6" w:space="0" w:color="auto"/>
              <w:bottom w:val="single" w:sz="6" w:space="0" w:color="auto"/>
              <w:right w:val="single" w:sz="6" w:space="0" w:color="auto"/>
            </w:tcBorders>
          </w:tcPr>
          <w:p w:rsidR="00E43186" w:rsidRPr="0086722D" w:rsidRDefault="00E43186" w:rsidP="002035A3">
            <w:pPr>
              <w:jc w:val="center"/>
            </w:pPr>
          </w:p>
        </w:tc>
      </w:tr>
      <w:tr w:rsidR="00E43186" w:rsidRPr="0086722D" w:rsidTr="00B33D1B">
        <w:trPr>
          <w:trHeight w:val="240"/>
        </w:trPr>
        <w:tc>
          <w:tcPr>
            <w:tcW w:w="569" w:type="dxa"/>
            <w:tcBorders>
              <w:top w:val="single" w:sz="6" w:space="0" w:color="auto"/>
              <w:left w:val="single" w:sz="6" w:space="0" w:color="auto"/>
              <w:bottom w:val="single" w:sz="6" w:space="0" w:color="auto"/>
              <w:right w:val="single" w:sz="6" w:space="0" w:color="auto"/>
            </w:tcBorders>
          </w:tcPr>
          <w:p w:rsidR="00E43186" w:rsidRPr="00034899" w:rsidRDefault="00E43186" w:rsidP="002035A3">
            <w:pPr>
              <w:jc w:val="center"/>
              <w:rPr>
                <w:sz w:val="22"/>
                <w:szCs w:val="22"/>
              </w:rPr>
            </w:pPr>
            <w:r>
              <w:rPr>
                <w:sz w:val="22"/>
                <w:szCs w:val="22"/>
              </w:rPr>
              <w:t>2</w:t>
            </w:r>
            <w:r w:rsidRPr="00034899">
              <w:rPr>
                <w:sz w:val="22"/>
                <w:szCs w:val="22"/>
              </w:rPr>
              <w:t>4</w:t>
            </w:r>
          </w:p>
        </w:tc>
        <w:tc>
          <w:tcPr>
            <w:tcW w:w="1416" w:type="dxa"/>
            <w:tcBorders>
              <w:top w:val="single" w:sz="6" w:space="0" w:color="auto"/>
              <w:left w:val="single" w:sz="6" w:space="0" w:color="auto"/>
              <w:bottom w:val="single" w:sz="6" w:space="0" w:color="auto"/>
              <w:right w:val="single" w:sz="6" w:space="0" w:color="auto"/>
            </w:tcBorders>
          </w:tcPr>
          <w:p w:rsidR="00E43186" w:rsidRDefault="00E43186" w:rsidP="000876CD">
            <w:r w:rsidRPr="00385441">
              <w:rPr>
                <w:sz w:val="20"/>
                <w:szCs w:val="20"/>
              </w:rPr>
              <w:t>Картридж совместимый</w:t>
            </w:r>
          </w:p>
        </w:tc>
        <w:tc>
          <w:tcPr>
            <w:tcW w:w="2126" w:type="dxa"/>
            <w:tcBorders>
              <w:top w:val="single" w:sz="6" w:space="0" w:color="auto"/>
              <w:left w:val="single" w:sz="6" w:space="0" w:color="auto"/>
              <w:bottom w:val="single" w:sz="6" w:space="0" w:color="auto"/>
              <w:right w:val="single" w:sz="4" w:space="0" w:color="auto"/>
            </w:tcBorders>
            <w:vAlign w:val="bottom"/>
          </w:tcPr>
          <w:p w:rsidR="00E43186" w:rsidRPr="00E133A3" w:rsidRDefault="00E43186" w:rsidP="00374066">
            <w:pPr>
              <w:rPr>
                <w:color w:val="000000"/>
                <w:sz w:val="20"/>
                <w:szCs w:val="20"/>
              </w:rPr>
            </w:pPr>
            <w:r w:rsidRPr="00E133A3">
              <w:rPr>
                <w:sz w:val="20"/>
                <w:szCs w:val="20"/>
              </w:rPr>
              <w:t>Тонер-картридж</w:t>
            </w:r>
            <w:r w:rsidRPr="00E133A3">
              <w:t xml:space="preserve"> </w:t>
            </w:r>
            <w:r w:rsidRPr="00E133A3">
              <w:rPr>
                <w:sz w:val="20"/>
                <w:szCs w:val="20"/>
              </w:rPr>
              <w:t xml:space="preserve">для принтера </w:t>
            </w:r>
            <w:r w:rsidRPr="00E133A3">
              <w:rPr>
                <w:sz w:val="20"/>
                <w:szCs w:val="20"/>
                <w:lang w:val="en-US"/>
              </w:rPr>
              <w:t>HP</w:t>
            </w:r>
            <w:r w:rsidRPr="00E133A3">
              <w:rPr>
                <w:sz w:val="20"/>
                <w:szCs w:val="20"/>
              </w:rPr>
              <w:t xml:space="preserve"> /</w:t>
            </w:r>
            <w:r w:rsidRPr="00E133A3">
              <w:rPr>
                <w:sz w:val="20"/>
                <w:szCs w:val="20"/>
                <w:lang w:val="en-US"/>
              </w:rPr>
              <w:t>Color</w:t>
            </w:r>
            <w:r w:rsidRPr="00E133A3">
              <w:rPr>
                <w:sz w:val="20"/>
                <w:szCs w:val="20"/>
              </w:rPr>
              <w:t xml:space="preserve"> </w:t>
            </w:r>
            <w:r w:rsidRPr="00E133A3">
              <w:rPr>
                <w:sz w:val="20"/>
                <w:szCs w:val="20"/>
                <w:lang w:val="en-US"/>
              </w:rPr>
              <w:t>LaserJet</w:t>
            </w:r>
            <w:r w:rsidRPr="00E133A3">
              <w:rPr>
                <w:sz w:val="20"/>
                <w:szCs w:val="20"/>
              </w:rPr>
              <w:t xml:space="preserve"> </w:t>
            </w:r>
            <w:r w:rsidRPr="00E133A3">
              <w:rPr>
                <w:sz w:val="20"/>
                <w:szCs w:val="20"/>
                <w:lang w:val="en-US"/>
              </w:rPr>
              <w:t>Pro</w:t>
            </w:r>
            <w:r w:rsidRPr="00E133A3">
              <w:rPr>
                <w:sz w:val="20"/>
                <w:szCs w:val="20"/>
              </w:rPr>
              <w:t xml:space="preserve"> </w:t>
            </w:r>
            <w:r w:rsidRPr="00E133A3">
              <w:rPr>
                <w:sz w:val="20"/>
                <w:szCs w:val="20"/>
                <w:lang w:val="en-US"/>
              </w:rPr>
              <w:t>MFP</w:t>
            </w:r>
            <w:r w:rsidRPr="00E133A3">
              <w:rPr>
                <w:sz w:val="20"/>
                <w:szCs w:val="20"/>
              </w:rPr>
              <w:t xml:space="preserve"> </w:t>
            </w:r>
            <w:r w:rsidRPr="00E133A3">
              <w:rPr>
                <w:sz w:val="20"/>
                <w:szCs w:val="20"/>
                <w:lang w:val="en-US"/>
              </w:rPr>
              <w:t>M</w:t>
            </w:r>
            <w:r w:rsidRPr="00E133A3">
              <w:rPr>
                <w:sz w:val="20"/>
                <w:szCs w:val="20"/>
              </w:rPr>
              <w:t>176</w:t>
            </w:r>
            <w:r w:rsidRPr="00E133A3">
              <w:rPr>
                <w:sz w:val="20"/>
                <w:szCs w:val="20"/>
                <w:lang w:val="en-US"/>
              </w:rPr>
              <w:t>n</w:t>
            </w:r>
            <w:r w:rsidRPr="00E133A3">
              <w:rPr>
                <w:sz w:val="20"/>
                <w:szCs w:val="20"/>
              </w:rPr>
              <w:t xml:space="preserve">. Цвет черный. Ресурс 1300 страниц.  </w:t>
            </w:r>
          </w:p>
        </w:tc>
        <w:tc>
          <w:tcPr>
            <w:tcW w:w="1276" w:type="dxa"/>
            <w:tcBorders>
              <w:top w:val="single" w:sz="6" w:space="0" w:color="auto"/>
              <w:left w:val="single" w:sz="4" w:space="0" w:color="auto"/>
              <w:bottom w:val="single" w:sz="6" w:space="0" w:color="auto"/>
              <w:right w:val="single" w:sz="4" w:space="0" w:color="auto"/>
            </w:tcBorders>
          </w:tcPr>
          <w:p w:rsidR="00E43186" w:rsidRPr="0086722D" w:rsidRDefault="00E43186" w:rsidP="002035A3">
            <w:pPr>
              <w:jc w:val="center"/>
            </w:pPr>
          </w:p>
        </w:tc>
        <w:tc>
          <w:tcPr>
            <w:tcW w:w="566" w:type="dxa"/>
            <w:tcBorders>
              <w:top w:val="single" w:sz="6" w:space="0" w:color="auto"/>
              <w:left w:val="single" w:sz="4" w:space="0" w:color="auto"/>
              <w:bottom w:val="single" w:sz="6" w:space="0" w:color="auto"/>
              <w:right w:val="single" w:sz="6" w:space="0" w:color="auto"/>
            </w:tcBorders>
            <w:vAlign w:val="center"/>
          </w:tcPr>
          <w:p w:rsidR="00E43186" w:rsidRDefault="00E43186" w:rsidP="00B33D1B">
            <w:pPr>
              <w:jc w:val="center"/>
            </w:pPr>
            <w:r w:rsidRPr="00B275DA">
              <w:rPr>
                <w:sz w:val="18"/>
                <w:szCs w:val="18"/>
              </w:rPr>
              <w:t>шт.</w:t>
            </w:r>
          </w:p>
        </w:tc>
        <w:tc>
          <w:tcPr>
            <w:tcW w:w="922" w:type="dxa"/>
            <w:tcBorders>
              <w:top w:val="single" w:sz="6" w:space="0" w:color="auto"/>
              <w:left w:val="single" w:sz="6" w:space="0" w:color="auto"/>
              <w:bottom w:val="single" w:sz="6" w:space="0" w:color="auto"/>
              <w:right w:val="single" w:sz="6" w:space="0" w:color="auto"/>
            </w:tcBorders>
          </w:tcPr>
          <w:p w:rsidR="00E43186" w:rsidRPr="0086722D" w:rsidRDefault="00E43186" w:rsidP="002035A3">
            <w:pPr>
              <w:jc w:val="center"/>
            </w:pPr>
          </w:p>
        </w:tc>
        <w:tc>
          <w:tcPr>
            <w:tcW w:w="709" w:type="dxa"/>
            <w:tcBorders>
              <w:top w:val="single" w:sz="6" w:space="0" w:color="auto"/>
              <w:left w:val="single" w:sz="6" w:space="0" w:color="auto"/>
              <w:bottom w:val="single" w:sz="6" w:space="0" w:color="auto"/>
              <w:right w:val="single" w:sz="6" w:space="0" w:color="auto"/>
            </w:tcBorders>
          </w:tcPr>
          <w:p w:rsidR="00E43186" w:rsidRPr="0086722D" w:rsidRDefault="00E43186" w:rsidP="002035A3">
            <w:pPr>
              <w:jc w:val="center"/>
            </w:pPr>
          </w:p>
        </w:tc>
        <w:tc>
          <w:tcPr>
            <w:tcW w:w="905" w:type="dxa"/>
            <w:tcBorders>
              <w:top w:val="single" w:sz="6" w:space="0" w:color="auto"/>
              <w:left w:val="single" w:sz="6" w:space="0" w:color="auto"/>
              <w:bottom w:val="single" w:sz="6" w:space="0" w:color="auto"/>
              <w:right w:val="single" w:sz="6" w:space="0" w:color="auto"/>
            </w:tcBorders>
            <w:vAlign w:val="center"/>
          </w:tcPr>
          <w:p w:rsidR="00E43186" w:rsidRPr="00E133A3" w:rsidRDefault="00E43186" w:rsidP="000876CD">
            <w:pPr>
              <w:jc w:val="center"/>
              <w:rPr>
                <w:color w:val="000000"/>
                <w:sz w:val="20"/>
                <w:szCs w:val="20"/>
              </w:rPr>
            </w:pPr>
            <w:r w:rsidRPr="00E133A3">
              <w:rPr>
                <w:color w:val="000000"/>
                <w:sz w:val="20"/>
                <w:szCs w:val="20"/>
              </w:rPr>
              <w:t>3</w:t>
            </w:r>
          </w:p>
        </w:tc>
        <w:tc>
          <w:tcPr>
            <w:tcW w:w="992" w:type="dxa"/>
            <w:tcBorders>
              <w:top w:val="single" w:sz="6" w:space="0" w:color="auto"/>
              <w:left w:val="single" w:sz="6" w:space="0" w:color="auto"/>
              <w:bottom w:val="single" w:sz="6" w:space="0" w:color="auto"/>
              <w:right w:val="single" w:sz="6" w:space="0" w:color="auto"/>
            </w:tcBorders>
          </w:tcPr>
          <w:p w:rsidR="00E43186" w:rsidRPr="0086722D" w:rsidRDefault="00E43186" w:rsidP="002035A3">
            <w:pPr>
              <w:jc w:val="center"/>
            </w:pPr>
          </w:p>
        </w:tc>
        <w:tc>
          <w:tcPr>
            <w:tcW w:w="725" w:type="dxa"/>
            <w:tcBorders>
              <w:top w:val="single" w:sz="6" w:space="0" w:color="auto"/>
              <w:left w:val="single" w:sz="6" w:space="0" w:color="auto"/>
              <w:bottom w:val="single" w:sz="6" w:space="0" w:color="auto"/>
              <w:right w:val="single" w:sz="6" w:space="0" w:color="auto"/>
            </w:tcBorders>
          </w:tcPr>
          <w:p w:rsidR="00E43186" w:rsidRPr="0086722D" w:rsidRDefault="00E43186" w:rsidP="002035A3">
            <w:pPr>
              <w:jc w:val="center"/>
            </w:pPr>
          </w:p>
        </w:tc>
      </w:tr>
      <w:tr w:rsidR="00E43186" w:rsidRPr="0086722D" w:rsidTr="00B33D1B">
        <w:trPr>
          <w:trHeight w:val="240"/>
        </w:trPr>
        <w:tc>
          <w:tcPr>
            <w:tcW w:w="569" w:type="dxa"/>
            <w:tcBorders>
              <w:top w:val="single" w:sz="6" w:space="0" w:color="auto"/>
              <w:left w:val="single" w:sz="6" w:space="0" w:color="auto"/>
              <w:bottom w:val="single" w:sz="6" w:space="0" w:color="auto"/>
              <w:right w:val="single" w:sz="6" w:space="0" w:color="auto"/>
            </w:tcBorders>
          </w:tcPr>
          <w:p w:rsidR="00E43186" w:rsidRPr="00034899" w:rsidRDefault="00E43186" w:rsidP="002035A3">
            <w:pPr>
              <w:jc w:val="center"/>
              <w:rPr>
                <w:sz w:val="22"/>
                <w:szCs w:val="22"/>
              </w:rPr>
            </w:pPr>
            <w:r>
              <w:rPr>
                <w:sz w:val="22"/>
                <w:szCs w:val="22"/>
              </w:rPr>
              <w:t>2</w:t>
            </w:r>
            <w:r w:rsidRPr="00034899">
              <w:rPr>
                <w:sz w:val="22"/>
                <w:szCs w:val="22"/>
              </w:rPr>
              <w:t>5</w:t>
            </w:r>
          </w:p>
        </w:tc>
        <w:tc>
          <w:tcPr>
            <w:tcW w:w="1416" w:type="dxa"/>
            <w:tcBorders>
              <w:top w:val="single" w:sz="6" w:space="0" w:color="auto"/>
              <w:left w:val="single" w:sz="6" w:space="0" w:color="auto"/>
              <w:bottom w:val="single" w:sz="6" w:space="0" w:color="auto"/>
              <w:right w:val="single" w:sz="6" w:space="0" w:color="auto"/>
            </w:tcBorders>
          </w:tcPr>
          <w:p w:rsidR="00E43186" w:rsidRDefault="00E43186" w:rsidP="000876CD">
            <w:r w:rsidRPr="00385441">
              <w:rPr>
                <w:sz w:val="20"/>
                <w:szCs w:val="20"/>
              </w:rPr>
              <w:t>Картридж совместимый</w:t>
            </w:r>
          </w:p>
        </w:tc>
        <w:tc>
          <w:tcPr>
            <w:tcW w:w="2126" w:type="dxa"/>
            <w:tcBorders>
              <w:top w:val="single" w:sz="6" w:space="0" w:color="auto"/>
              <w:left w:val="single" w:sz="6" w:space="0" w:color="auto"/>
              <w:bottom w:val="single" w:sz="6" w:space="0" w:color="auto"/>
              <w:right w:val="single" w:sz="4" w:space="0" w:color="auto"/>
            </w:tcBorders>
            <w:vAlign w:val="bottom"/>
          </w:tcPr>
          <w:p w:rsidR="00E43186" w:rsidRPr="00E133A3" w:rsidRDefault="00E43186" w:rsidP="00374066">
            <w:pPr>
              <w:rPr>
                <w:color w:val="000000"/>
                <w:sz w:val="20"/>
                <w:szCs w:val="20"/>
              </w:rPr>
            </w:pPr>
            <w:r w:rsidRPr="00E133A3">
              <w:rPr>
                <w:sz w:val="20"/>
                <w:szCs w:val="20"/>
              </w:rPr>
              <w:t>Тонер-картридж</w:t>
            </w:r>
            <w:r w:rsidRPr="00E133A3">
              <w:t xml:space="preserve"> </w:t>
            </w:r>
            <w:r w:rsidRPr="00E133A3">
              <w:rPr>
                <w:sz w:val="20"/>
                <w:szCs w:val="20"/>
              </w:rPr>
              <w:t xml:space="preserve">для принтера </w:t>
            </w:r>
            <w:r w:rsidRPr="00E133A3">
              <w:rPr>
                <w:sz w:val="20"/>
                <w:szCs w:val="20"/>
                <w:lang w:val="en-US"/>
              </w:rPr>
              <w:t>HP</w:t>
            </w:r>
            <w:r w:rsidRPr="00E133A3">
              <w:rPr>
                <w:sz w:val="20"/>
                <w:szCs w:val="20"/>
              </w:rPr>
              <w:t xml:space="preserve"> /</w:t>
            </w:r>
            <w:r w:rsidRPr="00E133A3">
              <w:rPr>
                <w:sz w:val="20"/>
                <w:szCs w:val="20"/>
                <w:lang w:val="en-US"/>
              </w:rPr>
              <w:t>Color</w:t>
            </w:r>
            <w:r w:rsidRPr="00E133A3">
              <w:rPr>
                <w:sz w:val="20"/>
                <w:szCs w:val="20"/>
              </w:rPr>
              <w:t xml:space="preserve"> </w:t>
            </w:r>
            <w:r w:rsidRPr="00E133A3">
              <w:rPr>
                <w:sz w:val="20"/>
                <w:szCs w:val="20"/>
                <w:lang w:val="en-US"/>
              </w:rPr>
              <w:t>LaserJet</w:t>
            </w:r>
            <w:r w:rsidRPr="00E133A3">
              <w:rPr>
                <w:sz w:val="20"/>
                <w:szCs w:val="20"/>
              </w:rPr>
              <w:t xml:space="preserve"> </w:t>
            </w:r>
            <w:r w:rsidRPr="00E133A3">
              <w:rPr>
                <w:sz w:val="20"/>
                <w:szCs w:val="20"/>
                <w:lang w:val="en-US"/>
              </w:rPr>
              <w:t>Pro</w:t>
            </w:r>
            <w:r w:rsidRPr="00E133A3">
              <w:rPr>
                <w:sz w:val="20"/>
                <w:szCs w:val="20"/>
              </w:rPr>
              <w:t xml:space="preserve"> </w:t>
            </w:r>
            <w:r w:rsidRPr="00E133A3">
              <w:rPr>
                <w:sz w:val="20"/>
                <w:szCs w:val="20"/>
                <w:lang w:val="en-US"/>
              </w:rPr>
              <w:t>MFP</w:t>
            </w:r>
            <w:r w:rsidRPr="00E133A3">
              <w:rPr>
                <w:sz w:val="20"/>
                <w:szCs w:val="20"/>
              </w:rPr>
              <w:t xml:space="preserve"> </w:t>
            </w:r>
            <w:r w:rsidRPr="00E133A3">
              <w:rPr>
                <w:sz w:val="20"/>
                <w:szCs w:val="20"/>
                <w:lang w:val="en-US"/>
              </w:rPr>
              <w:t>M</w:t>
            </w:r>
            <w:r w:rsidRPr="00E133A3">
              <w:rPr>
                <w:sz w:val="20"/>
                <w:szCs w:val="20"/>
              </w:rPr>
              <w:t>176</w:t>
            </w:r>
            <w:r w:rsidRPr="00E133A3">
              <w:rPr>
                <w:sz w:val="20"/>
                <w:szCs w:val="20"/>
                <w:lang w:val="en-US"/>
              </w:rPr>
              <w:t>n</w:t>
            </w:r>
            <w:r w:rsidRPr="00E133A3">
              <w:rPr>
                <w:sz w:val="20"/>
                <w:szCs w:val="20"/>
              </w:rPr>
              <w:t xml:space="preserve">. Цвет желтый. Ресурс не менее 1000 страниц.  </w:t>
            </w:r>
          </w:p>
        </w:tc>
        <w:tc>
          <w:tcPr>
            <w:tcW w:w="1276" w:type="dxa"/>
            <w:tcBorders>
              <w:top w:val="single" w:sz="6" w:space="0" w:color="auto"/>
              <w:left w:val="single" w:sz="4" w:space="0" w:color="auto"/>
              <w:bottom w:val="single" w:sz="6" w:space="0" w:color="auto"/>
              <w:right w:val="single" w:sz="4" w:space="0" w:color="auto"/>
            </w:tcBorders>
          </w:tcPr>
          <w:p w:rsidR="00E43186" w:rsidRPr="0086722D" w:rsidRDefault="00E43186" w:rsidP="002035A3">
            <w:pPr>
              <w:jc w:val="center"/>
            </w:pPr>
          </w:p>
        </w:tc>
        <w:tc>
          <w:tcPr>
            <w:tcW w:w="566" w:type="dxa"/>
            <w:tcBorders>
              <w:top w:val="single" w:sz="6" w:space="0" w:color="auto"/>
              <w:left w:val="single" w:sz="4" w:space="0" w:color="auto"/>
              <w:bottom w:val="single" w:sz="6" w:space="0" w:color="auto"/>
              <w:right w:val="single" w:sz="6" w:space="0" w:color="auto"/>
            </w:tcBorders>
            <w:vAlign w:val="center"/>
          </w:tcPr>
          <w:p w:rsidR="00E43186" w:rsidRDefault="00E43186" w:rsidP="00B33D1B">
            <w:pPr>
              <w:jc w:val="center"/>
            </w:pPr>
            <w:r w:rsidRPr="00B275DA">
              <w:rPr>
                <w:sz w:val="18"/>
                <w:szCs w:val="18"/>
              </w:rPr>
              <w:t>шт.</w:t>
            </w:r>
          </w:p>
        </w:tc>
        <w:tc>
          <w:tcPr>
            <w:tcW w:w="922" w:type="dxa"/>
            <w:tcBorders>
              <w:top w:val="single" w:sz="6" w:space="0" w:color="auto"/>
              <w:left w:val="single" w:sz="6" w:space="0" w:color="auto"/>
              <w:bottom w:val="single" w:sz="6" w:space="0" w:color="auto"/>
              <w:right w:val="single" w:sz="6" w:space="0" w:color="auto"/>
            </w:tcBorders>
          </w:tcPr>
          <w:p w:rsidR="00E43186" w:rsidRPr="0086722D" w:rsidRDefault="00E43186" w:rsidP="002035A3">
            <w:pPr>
              <w:jc w:val="center"/>
            </w:pPr>
          </w:p>
        </w:tc>
        <w:tc>
          <w:tcPr>
            <w:tcW w:w="709" w:type="dxa"/>
            <w:tcBorders>
              <w:top w:val="single" w:sz="6" w:space="0" w:color="auto"/>
              <w:left w:val="single" w:sz="6" w:space="0" w:color="auto"/>
              <w:bottom w:val="single" w:sz="6" w:space="0" w:color="auto"/>
              <w:right w:val="single" w:sz="6" w:space="0" w:color="auto"/>
            </w:tcBorders>
          </w:tcPr>
          <w:p w:rsidR="00E43186" w:rsidRPr="0086722D" w:rsidRDefault="00E43186" w:rsidP="002035A3">
            <w:pPr>
              <w:jc w:val="center"/>
            </w:pPr>
          </w:p>
        </w:tc>
        <w:tc>
          <w:tcPr>
            <w:tcW w:w="905" w:type="dxa"/>
            <w:tcBorders>
              <w:top w:val="single" w:sz="6" w:space="0" w:color="auto"/>
              <w:left w:val="single" w:sz="6" w:space="0" w:color="auto"/>
              <w:bottom w:val="single" w:sz="6" w:space="0" w:color="auto"/>
              <w:right w:val="single" w:sz="6" w:space="0" w:color="auto"/>
            </w:tcBorders>
            <w:vAlign w:val="center"/>
          </w:tcPr>
          <w:p w:rsidR="00E43186" w:rsidRPr="00E133A3" w:rsidRDefault="00E43186" w:rsidP="000876CD">
            <w:pPr>
              <w:jc w:val="center"/>
              <w:rPr>
                <w:color w:val="000000"/>
                <w:sz w:val="20"/>
                <w:szCs w:val="20"/>
              </w:rPr>
            </w:pPr>
            <w:r w:rsidRPr="00E133A3">
              <w:rPr>
                <w:color w:val="000000"/>
                <w:sz w:val="20"/>
                <w:szCs w:val="20"/>
              </w:rPr>
              <w:t>3</w:t>
            </w:r>
          </w:p>
        </w:tc>
        <w:tc>
          <w:tcPr>
            <w:tcW w:w="992" w:type="dxa"/>
            <w:tcBorders>
              <w:top w:val="single" w:sz="6" w:space="0" w:color="auto"/>
              <w:left w:val="single" w:sz="6" w:space="0" w:color="auto"/>
              <w:bottom w:val="single" w:sz="6" w:space="0" w:color="auto"/>
              <w:right w:val="single" w:sz="6" w:space="0" w:color="auto"/>
            </w:tcBorders>
          </w:tcPr>
          <w:p w:rsidR="00E43186" w:rsidRPr="0086722D" w:rsidRDefault="00E43186" w:rsidP="002035A3">
            <w:pPr>
              <w:jc w:val="center"/>
            </w:pPr>
          </w:p>
        </w:tc>
        <w:tc>
          <w:tcPr>
            <w:tcW w:w="725" w:type="dxa"/>
            <w:tcBorders>
              <w:top w:val="single" w:sz="6" w:space="0" w:color="auto"/>
              <w:left w:val="single" w:sz="6" w:space="0" w:color="auto"/>
              <w:bottom w:val="single" w:sz="6" w:space="0" w:color="auto"/>
              <w:right w:val="single" w:sz="6" w:space="0" w:color="auto"/>
            </w:tcBorders>
          </w:tcPr>
          <w:p w:rsidR="00E43186" w:rsidRPr="0086722D" w:rsidRDefault="00E43186" w:rsidP="002035A3">
            <w:pPr>
              <w:jc w:val="center"/>
            </w:pPr>
          </w:p>
        </w:tc>
      </w:tr>
      <w:tr w:rsidR="00E43186" w:rsidRPr="0086722D" w:rsidTr="00B33D1B">
        <w:trPr>
          <w:trHeight w:val="240"/>
        </w:trPr>
        <w:tc>
          <w:tcPr>
            <w:tcW w:w="569" w:type="dxa"/>
            <w:tcBorders>
              <w:top w:val="single" w:sz="6" w:space="0" w:color="auto"/>
              <w:left w:val="single" w:sz="6" w:space="0" w:color="auto"/>
              <w:bottom w:val="single" w:sz="6" w:space="0" w:color="auto"/>
              <w:right w:val="single" w:sz="6" w:space="0" w:color="auto"/>
            </w:tcBorders>
          </w:tcPr>
          <w:p w:rsidR="00E43186" w:rsidRPr="00034899" w:rsidRDefault="00E43186" w:rsidP="002035A3">
            <w:pPr>
              <w:jc w:val="center"/>
              <w:rPr>
                <w:sz w:val="22"/>
                <w:szCs w:val="22"/>
              </w:rPr>
            </w:pPr>
            <w:r>
              <w:rPr>
                <w:sz w:val="22"/>
                <w:szCs w:val="22"/>
              </w:rPr>
              <w:t>2</w:t>
            </w:r>
            <w:r w:rsidRPr="00034899">
              <w:rPr>
                <w:sz w:val="22"/>
                <w:szCs w:val="22"/>
              </w:rPr>
              <w:t>6</w:t>
            </w:r>
          </w:p>
        </w:tc>
        <w:tc>
          <w:tcPr>
            <w:tcW w:w="1416" w:type="dxa"/>
            <w:tcBorders>
              <w:top w:val="single" w:sz="6" w:space="0" w:color="auto"/>
              <w:left w:val="single" w:sz="6" w:space="0" w:color="auto"/>
              <w:bottom w:val="single" w:sz="6" w:space="0" w:color="auto"/>
              <w:right w:val="single" w:sz="6" w:space="0" w:color="auto"/>
            </w:tcBorders>
          </w:tcPr>
          <w:p w:rsidR="00E43186" w:rsidRDefault="00E43186" w:rsidP="000876CD">
            <w:r w:rsidRPr="00385441">
              <w:rPr>
                <w:sz w:val="20"/>
                <w:szCs w:val="20"/>
              </w:rPr>
              <w:t>Картридж совместимый</w:t>
            </w:r>
          </w:p>
        </w:tc>
        <w:tc>
          <w:tcPr>
            <w:tcW w:w="2126" w:type="dxa"/>
            <w:tcBorders>
              <w:top w:val="single" w:sz="6" w:space="0" w:color="auto"/>
              <w:left w:val="single" w:sz="6" w:space="0" w:color="auto"/>
              <w:bottom w:val="single" w:sz="6" w:space="0" w:color="auto"/>
              <w:right w:val="single" w:sz="4" w:space="0" w:color="auto"/>
            </w:tcBorders>
            <w:vAlign w:val="bottom"/>
          </w:tcPr>
          <w:p w:rsidR="00E43186" w:rsidRPr="00E133A3" w:rsidRDefault="00E43186" w:rsidP="00374066">
            <w:pPr>
              <w:rPr>
                <w:color w:val="000000"/>
                <w:sz w:val="20"/>
                <w:szCs w:val="20"/>
              </w:rPr>
            </w:pPr>
            <w:r w:rsidRPr="00E133A3">
              <w:rPr>
                <w:sz w:val="20"/>
                <w:szCs w:val="20"/>
              </w:rPr>
              <w:t>Тонер-картридж</w:t>
            </w:r>
            <w:r w:rsidRPr="00E133A3">
              <w:t xml:space="preserve"> </w:t>
            </w:r>
            <w:r w:rsidRPr="00E133A3">
              <w:rPr>
                <w:sz w:val="20"/>
                <w:szCs w:val="20"/>
              </w:rPr>
              <w:t xml:space="preserve">для принтера </w:t>
            </w:r>
            <w:r w:rsidRPr="00E133A3">
              <w:rPr>
                <w:sz w:val="20"/>
                <w:szCs w:val="20"/>
                <w:lang w:val="en-US"/>
              </w:rPr>
              <w:t>HP</w:t>
            </w:r>
            <w:r w:rsidRPr="00E133A3">
              <w:rPr>
                <w:sz w:val="20"/>
                <w:szCs w:val="20"/>
              </w:rPr>
              <w:t xml:space="preserve"> /</w:t>
            </w:r>
            <w:r w:rsidRPr="00E133A3">
              <w:rPr>
                <w:sz w:val="20"/>
                <w:szCs w:val="20"/>
                <w:lang w:val="en-US"/>
              </w:rPr>
              <w:t>Color</w:t>
            </w:r>
            <w:r w:rsidRPr="00E133A3">
              <w:rPr>
                <w:sz w:val="20"/>
                <w:szCs w:val="20"/>
              </w:rPr>
              <w:t xml:space="preserve"> </w:t>
            </w:r>
            <w:r w:rsidRPr="00E133A3">
              <w:rPr>
                <w:sz w:val="20"/>
                <w:szCs w:val="20"/>
                <w:lang w:val="en-US"/>
              </w:rPr>
              <w:t>LaserJet</w:t>
            </w:r>
            <w:r w:rsidRPr="00E133A3">
              <w:rPr>
                <w:sz w:val="20"/>
                <w:szCs w:val="20"/>
              </w:rPr>
              <w:t xml:space="preserve"> </w:t>
            </w:r>
            <w:r w:rsidRPr="00E133A3">
              <w:rPr>
                <w:sz w:val="20"/>
                <w:szCs w:val="20"/>
                <w:lang w:val="en-US"/>
              </w:rPr>
              <w:t>Pro</w:t>
            </w:r>
            <w:r w:rsidRPr="00E133A3">
              <w:rPr>
                <w:sz w:val="20"/>
                <w:szCs w:val="20"/>
              </w:rPr>
              <w:t xml:space="preserve"> </w:t>
            </w:r>
            <w:r w:rsidRPr="00E133A3">
              <w:rPr>
                <w:sz w:val="20"/>
                <w:szCs w:val="20"/>
                <w:lang w:val="en-US"/>
              </w:rPr>
              <w:t>MFP</w:t>
            </w:r>
            <w:r w:rsidRPr="00E133A3">
              <w:rPr>
                <w:sz w:val="20"/>
                <w:szCs w:val="20"/>
              </w:rPr>
              <w:t xml:space="preserve"> </w:t>
            </w:r>
            <w:r w:rsidRPr="00E133A3">
              <w:rPr>
                <w:sz w:val="20"/>
                <w:szCs w:val="20"/>
                <w:lang w:val="en-US"/>
              </w:rPr>
              <w:t>M</w:t>
            </w:r>
            <w:r w:rsidRPr="00E133A3">
              <w:rPr>
                <w:sz w:val="20"/>
                <w:szCs w:val="20"/>
              </w:rPr>
              <w:t>176</w:t>
            </w:r>
            <w:r w:rsidRPr="00E133A3">
              <w:rPr>
                <w:sz w:val="20"/>
                <w:szCs w:val="20"/>
                <w:lang w:val="en-US"/>
              </w:rPr>
              <w:t>n</w:t>
            </w:r>
            <w:r w:rsidRPr="00E133A3">
              <w:rPr>
                <w:sz w:val="20"/>
                <w:szCs w:val="20"/>
              </w:rPr>
              <w:t xml:space="preserve">. Цвет пурпурный. Ресурс не менее 1000 страниц.  </w:t>
            </w:r>
          </w:p>
        </w:tc>
        <w:tc>
          <w:tcPr>
            <w:tcW w:w="1276" w:type="dxa"/>
            <w:tcBorders>
              <w:top w:val="single" w:sz="6" w:space="0" w:color="auto"/>
              <w:left w:val="single" w:sz="4" w:space="0" w:color="auto"/>
              <w:bottom w:val="single" w:sz="6" w:space="0" w:color="auto"/>
              <w:right w:val="single" w:sz="4" w:space="0" w:color="auto"/>
            </w:tcBorders>
          </w:tcPr>
          <w:p w:rsidR="00E43186" w:rsidRPr="0086722D" w:rsidRDefault="00E43186" w:rsidP="002035A3">
            <w:pPr>
              <w:jc w:val="center"/>
            </w:pPr>
          </w:p>
        </w:tc>
        <w:tc>
          <w:tcPr>
            <w:tcW w:w="566" w:type="dxa"/>
            <w:tcBorders>
              <w:top w:val="single" w:sz="6" w:space="0" w:color="auto"/>
              <w:left w:val="single" w:sz="4" w:space="0" w:color="auto"/>
              <w:bottom w:val="single" w:sz="6" w:space="0" w:color="auto"/>
              <w:right w:val="single" w:sz="6" w:space="0" w:color="auto"/>
            </w:tcBorders>
            <w:vAlign w:val="center"/>
          </w:tcPr>
          <w:p w:rsidR="00E43186" w:rsidRDefault="00E43186" w:rsidP="00B33D1B">
            <w:pPr>
              <w:jc w:val="center"/>
            </w:pPr>
            <w:r w:rsidRPr="00B275DA">
              <w:rPr>
                <w:sz w:val="18"/>
                <w:szCs w:val="18"/>
              </w:rPr>
              <w:t>шт.</w:t>
            </w:r>
          </w:p>
        </w:tc>
        <w:tc>
          <w:tcPr>
            <w:tcW w:w="922" w:type="dxa"/>
            <w:tcBorders>
              <w:top w:val="single" w:sz="6" w:space="0" w:color="auto"/>
              <w:left w:val="single" w:sz="6" w:space="0" w:color="auto"/>
              <w:bottom w:val="single" w:sz="6" w:space="0" w:color="auto"/>
              <w:right w:val="single" w:sz="6" w:space="0" w:color="auto"/>
            </w:tcBorders>
          </w:tcPr>
          <w:p w:rsidR="00E43186" w:rsidRPr="0086722D" w:rsidRDefault="00E43186" w:rsidP="002035A3">
            <w:pPr>
              <w:jc w:val="center"/>
            </w:pPr>
          </w:p>
        </w:tc>
        <w:tc>
          <w:tcPr>
            <w:tcW w:w="709" w:type="dxa"/>
            <w:tcBorders>
              <w:top w:val="single" w:sz="6" w:space="0" w:color="auto"/>
              <w:left w:val="single" w:sz="6" w:space="0" w:color="auto"/>
              <w:bottom w:val="single" w:sz="6" w:space="0" w:color="auto"/>
              <w:right w:val="single" w:sz="6" w:space="0" w:color="auto"/>
            </w:tcBorders>
          </w:tcPr>
          <w:p w:rsidR="00E43186" w:rsidRPr="0086722D" w:rsidRDefault="00E43186" w:rsidP="002035A3">
            <w:pPr>
              <w:jc w:val="center"/>
            </w:pPr>
          </w:p>
        </w:tc>
        <w:tc>
          <w:tcPr>
            <w:tcW w:w="905" w:type="dxa"/>
            <w:tcBorders>
              <w:top w:val="single" w:sz="6" w:space="0" w:color="auto"/>
              <w:left w:val="single" w:sz="6" w:space="0" w:color="auto"/>
              <w:bottom w:val="single" w:sz="6" w:space="0" w:color="auto"/>
              <w:right w:val="single" w:sz="6" w:space="0" w:color="auto"/>
            </w:tcBorders>
            <w:vAlign w:val="center"/>
          </w:tcPr>
          <w:p w:rsidR="00E43186" w:rsidRPr="00E133A3" w:rsidRDefault="00E43186" w:rsidP="000876CD">
            <w:pPr>
              <w:jc w:val="center"/>
              <w:rPr>
                <w:color w:val="000000"/>
                <w:sz w:val="20"/>
                <w:szCs w:val="20"/>
              </w:rPr>
            </w:pPr>
            <w:r w:rsidRPr="00E133A3">
              <w:rPr>
                <w:color w:val="000000"/>
                <w:sz w:val="20"/>
                <w:szCs w:val="20"/>
              </w:rPr>
              <w:t>3</w:t>
            </w:r>
          </w:p>
        </w:tc>
        <w:tc>
          <w:tcPr>
            <w:tcW w:w="992" w:type="dxa"/>
            <w:tcBorders>
              <w:top w:val="single" w:sz="6" w:space="0" w:color="auto"/>
              <w:left w:val="single" w:sz="6" w:space="0" w:color="auto"/>
              <w:bottom w:val="single" w:sz="6" w:space="0" w:color="auto"/>
              <w:right w:val="single" w:sz="6" w:space="0" w:color="auto"/>
            </w:tcBorders>
          </w:tcPr>
          <w:p w:rsidR="00E43186" w:rsidRPr="0086722D" w:rsidRDefault="00E43186" w:rsidP="002035A3">
            <w:pPr>
              <w:jc w:val="center"/>
            </w:pPr>
          </w:p>
        </w:tc>
        <w:tc>
          <w:tcPr>
            <w:tcW w:w="725" w:type="dxa"/>
            <w:tcBorders>
              <w:top w:val="single" w:sz="6" w:space="0" w:color="auto"/>
              <w:left w:val="single" w:sz="6" w:space="0" w:color="auto"/>
              <w:bottom w:val="single" w:sz="6" w:space="0" w:color="auto"/>
              <w:right w:val="single" w:sz="6" w:space="0" w:color="auto"/>
            </w:tcBorders>
          </w:tcPr>
          <w:p w:rsidR="00E43186" w:rsidRPr="0086722D" w:rsidRDefault="00E43186" w:rsidP="002035A3">
            <w:pPr>
              <w:jc w:val="center"/>
            </w:pPr>
          </w:p>
        </w:tc>
      </w:tr>
      <w:tr w:rsidR="00E43186" w:rsidRPr="0086722D" w:rsidTr="00B33D1B">
        <w:trPr>
          <w:trHeight w:val="240"/>
        </w:trPr>
        <w:tc>
          <w:tcPr>
            <w:tcW w:w="569" w:type="dxa"/>
            <w:tcBorders>
              <w:top w:val="single" w:sz="6" w:space="0" w:color="auto"/>
              <w:left w:val="single" w:sz="6" w:space="0" w:color="auto"/>
              <w:bottom w:val="single" w:sz="6" w:space="0" w:color="auto"/>
              <w:right w:val="single" w:sz="6" w:space="0" w:color="auto"/>
            </w:tcBorders>
          </w:tcPr>
          <w:p w:rsidR="00E43186" w:rsidRPr="00034899" w:rsidRDefault="00E43186" w:rsidP="002035A3">
            <w:pPr>
              <w:jc w:val="center"/>
              <w:rPr>
                <w:sz w:val="22"/>
                <w:szCs w:val="22"/>
              </w:rPr>
            </w:pPr>
            <w:r>
              <w:rPr>
                <w:sz w:val="22"/>
                <w:szCs w:val="22"/>
              </w:rPr>
              <w:t>2</w:t>
            </w:r>
            <w:r w:rsidRPr="00034899">
              <w:rPr>
                <w:sz w:val="22"/>
                <w:szCs w:val="22"/>
              </w:rPr>
              <w:t>7</w:t>
            </w:r>
          </w:p>
        </w:tc>
        <w:tc>
          <w:tcPr>
            <w:tcW w:w="1416" w:type="dxa"/>
            <w:tcBorders>
              <w:top w:val="single" w:sz="6" w:space="0" w:color="auto"/>
              <w:left w:val="single" w:sz="6" w:space="0" w:color="auto"/>
              <w:bottom w:val="single" w:sz="6" w:space="0" w:color="auto"/>
              <w:right w:val="single" w:sz="6" w:space="0" w:color="auto"/>
            </w:tcBorders>
          </w:tcPr>
          <w:p w:rsidR="00E43186" w:rsidRDefault="00E43186" w:rsidP="000876CD">
            <w:r w:rsidRPr="00385441">
              <w:rPr>
                <w:sz w:val="20"/>
                <w:szCs w:val="20"/>
              </w:rPr>
              <w:t>Картридж совместимый</w:t>
            </w:r>
          </w:p>
        </w:tc>
        <w:tc>
          <w:tcPr>
            <w:tcW w:w="2126" w:type="dxa"/>
            <w:tcBorders>
              <w:top w:val="single" w:sz="6" w:space="0" w:color="auto"/>
              <w:left w:val="single" w:sz="6" w:space="0" w:color="auto"/>
              <w:bottom w:val="single" w:sz="6" w:space="0" w:color="auto"/>
              <w:right w:val="single" w:sz="4" w:space="0" w:color="auto"/>
            </w:tcBorders>
            <w:vAlign w:val="bottom"/>
          </w:tcPr>
          <w:p w:rsidR="00E43186" w:rsidRPr="00E133A3" w:rsidRDefault="00E43186" w:rsidP="00374066">
            <w:pPr>
              <w:rPr>
                <w:color w:val="000000"/>
                <w:sz w:val="20"/>
                <w:szCs w:val="20"/>
              </w:rPr>
            </w:pPr>
            <w:r w:rsidRPr="00E133A3">
              <w:rPr>
                <w:sz w:val="20"/>
                <w:szCs w:val="20"/>
              </w:rPr>
              <w:t>Тонер-картридж</w:t>
            </w:r>
            <w:r w:rsidRPr="00E133A3">
              <w:t xml:space="preserve"> </w:t>
            </w:r>
            <w:r w:rsidRPr="00E133A3">
              <w:rPr>
                <w:sz w:val="20"/>
                <w:szCs w:val="20"/>
              </w:rPr>
              <w:t xml:space="preserve">для принтера </w:t>
            </w:r>
            <w:r w:rsidRPr="00E133A3">
              <w:rPr>
                <w:sz w:val="20"/>
                <w:szCs w:val="20"/>
                <w:lang w:val="en-US"/>
              </w:rPr>
              <w:t>HP</w:t>
            </w:r>
            <w:r w:rsidRPr="00E133A3">
              <w:rPr>
                <w:sz w:val="20"/>
                <w:szCs w:val="20"/>
              </w:rPr>
              <w:t xml:space="preserve"> /</w:t>
            </w:r>
            <w:r w:rsidRPr="00E133A3">
              <w:rPr>
                <w:sz w:val="20"/>
                <w:szCs w:val="20"/>
                <w:lang w:val="en-US"/>
              </w:rPr>
              <w:t>Color</w:t>
            </w:r>
            <w:r w:rsidRPr="00E133A3">
              <w:rPr>
                <w:sz w:val="20"/>
                <w:szCs w:val="20"/>
              </w:rPr>
              <w:t xml:space="preserve"> </w:t>
            </w:r>
            <w:r w:rsidRPr="00E133A3">
              <w:rPr>
                <w:sz w:val="20"/>
                <w:szCs w:val="20"/>
                <w:lang w:val="en-US"/>
              </w:rPr>
              <w:t>LaserJet</w:t>
            </w:r>
            <w:r w:rsidRPr="00E133A3">
              <w:rPr>
                <w:sz w:val="20"/>
                <w:szCs w:val="20"/>
              </w:rPr>
              <w:t xml:space="preserve"> </w:t>
            </w:r>
            <w:r w:rsidRPr="00E133A3">
              <w:rPr>
                <w:sz w:val="20"/>
                <w:szCs w:val="20"/>
                <w:lang w:val="en-US"/>
              </w:rPr>
              <w:t>Pro</w:t>
            </w:r>
            <w:r w:rsidRPr="00E133A3">
              <w:rPr>
                <w:sz w:val="20"/>
                <w:szCs w:val="20"/>
              </w:rPr>
              <w:t xml:space="preserve"> </w:t>
            </w:r>
            <w:r w:rsidRPr="00E133A3">
              <w:rPr>
                <w:sz w:val="20"/>
                <w:szCs w:val="20"/>
                <w:lang w:val="en-US"/>
              </w:rPr>
              <w:t>MFP</w:t>
            </w:r>
            <w:r w:rsidRPr="00E133A3">
              <w:rPr>
                <w:sz w:val="20"/>
                <w:szCs w:val="20"/>
              </w:rPr>
              <w:t xml:space="preserve"> </w:t>
            </w:r>
            <w:r w:rsidRPr="00E133A3">
              <w:rPr>
                <w:sz w:val="20"/>
                <w:szCs w:val="20"/>
                <w:lang w:val="en-US"/>
              </w:rPr>
              <w:t>M</w:t>
            </w:r>
            <w:r w:rsidRPr="00E133A3">
              <w:rPr>
                <w:sz w:val="20"/>
                <w:szCs w:val="20"/>
              </w:rPr>
              <w:t>176</w:t>
            </w:r>
            <w:r w:rsidRPr="00E133A3">
              <w:rPr>
                <w:sz w:val="20"/>
                <w:szCs w:val="20"/>
                <w:lang w:val="en-US"/>
              </w:rPr>
              <w:t>n</w:t>
            </w:r>
            <w:r w:rsidRPr="00E133A3">
              <w:rPr>
                <w:sz w:val="20"/>
                <w:szCs w:val="20"/>
              </w:rPr>
              <w:t xml:space="preserve">. Цвет синий. Ресурс не менее 1000 страниц.  </w:t>
            </w:r>
          </w:p>
        </w:tc>
        <w:tc>
          <w:tcPr>
            <w:tcW w:w="1276" w:type="dxa"/>
            <w:tcBorders>
              <w:top w:val="single" w:sz="6" w:space="0" w:color="auto"/>
              <w:left w:val="single" w:sz="4" w:space="0" w:color="auto"/>
              <w:bottom w:val="single" w:sz="6" w:space="0" w:color="auto"/>
              <w:right w:val="single" w:sz="4" w:space="0" w:color="auto"/>
            </w:tcBorders>
          </w:tcPr>
          <w:p w:rsidR="00E43186" w:rsidRPr="0086722D" w:rsidRDefault="00E43186" w:rsidP="002035A3">
            <w:pPr>
              <w:jc w:val="center"/>
            </w:pPr>
          </w:p>
        </w:tc>
        <w:tc>
          <w:tcPr>
            <w:tcW w:w="566" w:type="dxa"/>
            <w:tcBorders>
              <w:top w:val="single" w:sz="6" w:space="0" w:color="auto"/>
              <w:left w:val="single" w:sz="4" w:space="0" w:color="auto"/>
              <w:bottom w:val="single" w:sz="6" w:space="0" w:color="auto"/>
              <w:right w:val="single" w:sz="6" w:space="0" w:color="auto"/>
            </w:tcBorders>
            <w:vAlign w:val="center"/>
          </w:tcPr>
          <w:p w:rsidR="00E43186" w:rsidRDefault="00E43186" w:rsidP="00B33D1B">
            <w:pPr>
              <w:jc w:val="center"/>
            </w:pPr>
            <w:r w:rsidRPr="00B275DA">
              <w:rPr>
                <w:sz w:val="18"/>
                <w:szCs w:val="18"/>
              </w:rPr>
              <w:t>шт.</w:t>
            </w:r>
          </w:p>
        </w:tc>
        <w:tc>
          <w:tcPr>
            <w:tcW w:w="922" w:type="dxa"/>
            <w:tcBorders>
              <w:top w:val="single" w:sz="6" w:space="0" w:color="auto"/>
              <w:left w:val="single" w:sz="6" w:space="0" w:color="auto"/>
              <w:bottom w:val="single" w:sz="6" w:space="0" w:color="auto"/>
              <w:right w:val="single" w:sz="6" w:space="0" w:color="auto"/>
            </w:tcBorders>
          </w:tcPr>
          <w:p w:rsidR="00E43186" w:rsidRPr="0086722D" w:rsidRDefault="00E43186" w:rsidP="002035A3">
            <w:pPr>
              <w:jc w:val="center"/>
            </w:pPr>
          </w:p>
        </w:tc>
        <w:tc>
          <w:tcPr>
            <w:tcW w:w="709" w:type="dxa"/>
            <w:tcBorders>
              <w:top w:val="single" w:sz="6" w:space="0" w:color="auto"/>
              <w:left w:val="single" w:sz="6" w:space="0" w:color="auto"/>
              <w:bottom w:val="single" w:sz="6" w:space="0" w:color="auto"/>
              <w:right w:val="single" w:sz="6" w:space="0" w:color="auto"/>
            </w:tcBorders>
          </w:tcPr>
          <w:p w:rsidR="00E43186" w:rsidRPr="0086722D" w:rsidRDefault="00E43186" w:rsidP="002035A3">
            <w:pPr>
              <w:jc w:val="center"/>
            </w:pPr>
          </w:p>
        </w:tc>
        <w:tc>
          <w:tcPr>
            <w:tcW w:w="905" w:type="dxa"/>
            <w:tcBorders>
              <w:top w:val="single" w:sz="6" w:space="0" w:color="auto"/>
              <w:left w:val="single" w:sz="6" w:space="0" w:color="auto"/>
              <w:bottom w:val="single" w:sz="6" w:space="0" w:color="auto"/>
              <w:right w:val="single" w:sz="6" w:space="0" w:color="auto"/>
            </w:tcBorders>
            <w:vAlign w:val="center"/>
          </w:tcPr>
          <w:p w:rsidR="00E43186" w:rsidRPr="00E133A3" w:rsidRDefault="00E43186" w:rsidP="000876CD">
            <w:pPr>
              <w:jc w:val="center"/>
              <w:rPr>
                <w:color w:val="000000"/>
                <w:sz w:val="20"/>
                <w:szCs w:val="20"/>
              </w:rPr>
            </w:pPr>
            <w:r w:rsidRPr="00E133A3">
              <w:rPr>
                <w:color w:val="000000"/>
                <w:sz w:val="20"/>
                <w:szCs w:val="20"/>
              </w:rPr>
              <w:t>3</w:t>
            </w:r>
          </w:p>
        </w:tc>
        <w:tc>
          <w:tcPr>
            <w:tcW w:w="992" w:type="dxa"/>
            <w:tcBorders>
              <w:top w:val="single" w:sz="6" w:space="0" w:color="auto"/>
              <w:left w:val="single" w:sz="6" w:space="0" w:color="auto"/>
              <w:bottom w:val="single" w:sz="6" w:space="0" w:color="auto"/>
              <w:right w:val="single" w:sz="6" w:space="0" w:color="auto"/>
            </w:tcBorders>
          </w:tcPr>
          <w:p w:rsidR="00E43186" w:rsidRPr="0086722D" w:rsidRDefault="00E43186" w:rsidP="002035A3">
            <w:pPr>
              <w:jc w:val="center"/>
            </w:pPr>
          </w:p>
        </w:tc>
        <w:tc>
          <w:tcPr>
            <w:tcW w:w="725" w:type="dxa"/>
            <w:tcBorders>
              <w:top w:val="single" w:sz="6" w:space="0" w:color="auto"/>
              <w:left w:val="single" w:sz="6" w:space="0" w:color="auto"/>
              <w:bottom w:val="single" w:sz="6" w:space="0" w:color="auto"/>
              <w:right w:val="single" w:sz="6" w:space="0" w:color="auto"/>
            </w:tcBorders>
          </w:tcPr>
          <w:p w:rsidR="00E43186" w:rsidRPr="0086722D" w:rsidRDefault="00E43186" w:rsidP="002035A3">
            <w:pPr>
              <w:jc w:val="center"/>
            </w:pPr>
          </w:p>
        </w:tc>
      </w:tr>
      <w:tr w:rsidR="00E43186" w:rsidRPr="0086722D" w:rsidTr="00B33D1B">
        <w:trPr>
          <w:trHeight w:val="240"/>
        </w:trPr>
        <w:tc>
          <w:tcPr>
            <w:tcW w:w="569" w:type="dxa"/>
            <w:tcBorders>
              <w:top w:val="single" w:sz="6" w:space="0" w:color="auto"/>
              <w:left w:val="single" w:sz="6" w:space="0" w:color="auto"/>
              <w:bottom w:val="single" w:sz="6" w:space="0" w:color="auto"/>
              <w:right w:val="single" w:sz="6" w:space="0" w:color="auto"/>
            </w:tcBorders>
          </w:tcPr>
          <w:p w:rsidR="00E43186" w:rsidRPr="00034899" w:rsidRDefault="00E43186" w:rsidP="002035A3">
            <w:pPr>
              <w:jc w:val="center"/>
              <w:rPr>
                <w:sz w:val="22"/>
                <w:szCs w:val="22"/>
              </w:rPr>
            </w:pPr>
            <w:r>
              <w:rPr>
                <w:sz w:val="22"/>
                <w:szCs w:val="22"/>
              </w:rPr>
              <w:t>2</w:t>
            </w:r>
            <w:r w:rsidRPr="00034899">
              <w:rPr>
                <w:sz w:val="22"/>
                <w:szCs w:val="22"/>
              </w:rPr>
              <w:t>8</w:t>
            </w:r>
          </w:p>
        </w:tc>
        <w:tc>
          <w:tcPr>
            <w:tcW w:w="1416" w:type="dxa"/>
            <w:tcBorders>
              <w:top w:val="single" w:sz="6" w:space="0" w:color="auto"/>
              <w:left w:val="single" w:sz="6" w:space="0" w:color="auto"/>
              <w:bottom w:val="single" w:sz="6" w:space="0" w:color="auto"/>
              <w:right w:val="single" w:sz="6" w:space="0" w:color="auto"/>
            </w:tcBorders>
          </w:tcPr>
          <w:p w:rsidR="00E43186" w:rsidRDefault="00E43186" w:rsidP="000876CD">
            <w:r w:rsidRPr="00385441">
              <w:rPr>
                <w:sz w:val="20"/>
                <w:szCs w:val="20"/>
              </w:rPr>
              <w:t>Картридж совместимый</w:t>
            </w:r>
          </w:p>
        </w:tc>
        <w:tc>
          <w:tcPr>
            <w:tcW w:w="2126" w:type="dxa"/>
            <w:tcBorders>
              <w:top w:val="single" w:sz="6" w:space="0" w:color="auto"/>
              <w:left w:val="single" w:sz="6" w:space="0" w:color="auto"/>
              <w:bottom w:val="single" w:sz="6" w:space="0" w:color="auto"/>
              <w:right w:val="single" w:sz="4" w:space="0" w:color="auto"/>
            </w:tcBorders>
            <w:vAlign w:val="bottom"/>
          </w:tcPr>
          <w:p w:rsidR="00E43186" w:rsidRPr="00E133A3" w:rsidRDefault="00E43186" w:rsidP="00374066">
            <w:pPr>
              <w:rPr>
                <w:color w:val="000000"/>
                <w:sz w:val="20"/>
                <w:szCs w:val="20"/>
              </w:rPr>
            </w:pPr>
            <w:r w:rsidRPr="00E133A3">
              <w:rPr>
                <w:sz w:val="20"/>
                <w:szCs w:val="20"/>
              </w:rPr>
              <w:t>Тонер-картридж</w:t>
            </w:r>
            <w:r w:rsidRPr="00E133A3">
              <w:t xml:space="preserve"> </w:t>
            </w:r>
            <w:r w:rsidRPr="00E133A3">
              <w:rPr>
                <w:sz w:val="20"/>
                <w:szCs w:val="20"/>
              </w:rPr>
              <w:t xml:space="preserve">для принтера </w:t>
            </w:r>
            <w:r w:rsidRPr="00E133A3">
              <w:rPr>
                <w:sz w:val="20"/>
                <w:szCs w:val="20"/>
                <w:lang w:val="en-US"/>
              </w:rPr>
              <w:t>HP</w:t>
            </w:r>
            <w:r w:rsidRPr="00E133A3">
              <w:rPr>
                <w:sz w:val="20"/>
                <w:szCs w:val="20"/>
              </w:rPr>
              <w:t xml:space="preserve"> </w:t>
            </w:r>
            <w:r w:rsidRPr="00E133A3">
              <w:rPr>
                <w:sz w:val="20"/>
                <w:szCs w:val="20"/>
                <w:lang w:val="en-US"/>
              </w:rPr>
              <w:t>LaserJet</w:t>
            </w:r>
            <w:r w:rsidRPr="00E133A3">
              <w:rPr>
                <w:sz w:val="20"/>
                <w:szCs w:val="20"/>
              </w:rPr>
              <w:t xml:space="preserve"> </w:t>
            </w:r>
            <w:r w:rsidRPr="00E133A3">
              <w:rPr>
                <w:sz w:val="20"/>
                <w:szCs w:val="20"/>
                <w:lang w:val="en-US"/>
              </w:rPr>
              <w:t>P</w:t>
            </w:r>
            <w:r w:rsidRPr="00E133A3">
              <w:rPr>
                <w:sz w:val="20"/>
                <w:szCs w:val="20"/>
              </w:rPr>
              <w:t xml:space="preserve">1005. Цвет черный. Ресурс не менее 2000 страниц.  </w:t>
            </w:r>
          </w:p>
        </w:tc>
        <w:tc>
          <w:tcPr>
            <w:tcW w:w="1276" w:type="dxa"/>
            <w:tcBorders>
              <w:top w:val="single" w:sz="6" w:space="0" w:color="auto"/>
              <w:left w:val="single" w:sz="4" w:space="0" w:color="auto"/>
              <w:bottom w:val="single" w:sz="6" w:space="0" w:color="auto"/>
              <w:right w:val="single" w:sz="4" w:space="0" w:color="auto"/>
            </w:tcBorders>
          </w:tcPr>
          <w:p w:rsidR="00E43186" w:rsidRPr="0086722D" w:rsidRDefault="00E43186" w:rsidP="002035A3">
            <w:pPr>
              <w:jc w:val="center"/>
            </w:pPr>
          </w:p>
        </w:tc>
        <w:tc>
          <w:tcPr>
            <w:tcW w:w="566" w:type="dxa"/>
            <w:tcBorders>
              <w:top w:val="single" w:sz="6" w:space="0" w:color="auto"/>
              <w:left w:val="single" w:sz="4" w:space="0" w:color="auto"/>
              <w:bottom w:val="single" w:sz="6" w:space="0" w:color="auto"/>
              <w:right w:val="single" w:sz="6" w:space="0" w:color="auto"/>
            </w:tcBorders>
            <w:vAlign w:val="center"/>
          </w:tcPr>
          <w:p w:rsidR="00E43186" w:rsidRDefault="00E43186" w:rsidP="00B33D1B">
            <w:pPr>
              <w:jc w:val="center"/>
            </w:pPr>
            <w:r w:rsidRPr="00B275DA">
              <w:rPr>
                <w:sz w:val="18"/>
                <w:szCs w:val="18"/>
              </w:rPr>
              <w:t>шт.</w:t>
            </w:r>
          </w:p>
        </w:tc>
        <w:tc>
          <w:tcPr>
            <w:tcW w:w="922" w:type="dxa"/>
            <w:tcBorders>
              <w:top w:val="single" w:sz="6" w:space="0" w:color="auto"/>
              <w:left w:val="single" w:sz="6" w:space="0" w:color="auto"/>
              <w:bottom w:val="single" w:sz="6" w:space="0" w:color="auto"/>
              <w:right w:val="single" w:sz="6" w:space="0" w:color="auto"/>
            </w:tcBorders>
          </w:tcPr>
          <w:p w:rsidR="00E43186" w:rsidRPr="0086722D" w:rsidRDefault="00E43186" w:rsidP="002035A3">
            <w:pPr>
              <w:jc w:val="center"/>
            </w:pPr>
          </w:p>
        </w:tc>
        <w:tc>
          <w:tcPr>
            <w:tcW w:w="709" w:type="dxa"/>
            <w:tcBorders>
              <w:top w:val="single" w:sz="6" w:space="0" w:color="auto"/>
              <w:left w:val="single" w:sz="6" w:space="0" w:color="auto"/>
              <w:bottom w:val="single" w:sz="6" w:space="0" w:color="auto"/>
              <w:right w:val="single" w:sz="6" w:space="0" w:color="auto"/>
            </w:tcBorders>
          </w:tcPr>
          <w:p w:rsidR="00E43186" w:rsidRPr="0086722D" w:rsidRDefault="00E43186" w:rsidP="002035A3">
            <w:pPr>
              <w:jc w:val="center"/>
            </w:pPr>
          </w:p>
        </w:tc>
        <w:tc>
          <w:tcPr>
            <w:tcW w:w="905" w:type="dxa"/>
            <w:tcBorders>
              <w:top w:val="single" w:sz="6" w:space="0" w:color="auto"/>
              <w:left w:val="single" w:sz="6" w:space="0" w:color="auto"/>
              <w:bottom w:val="single" w:sz="6" w:space="0" w:color="auto"/>
              <w:right w:val="single" w:sz="6" w:space="0" w:color="auto"/>
            </w:tcBorders>
            <w:vAlign w:val="center"/>
          </w:tcPr>
          <w:p w:rsidR="00E43186" w:rsidRPr="00E133A3" w:rsidRDefault="00E43186" w:rsidP="000876CD">
            <w:pPr>
              <w:jc w:val="center"/>
              <w:rPr>
                <w:color w:val="000000"/>
                <w:sz w:val="20"/>
                <w:szCs w:val="20"/>
              </w:rPr>
            </w:pPr>
            <w:r w:rsidRPr="00E133A3">
              <w:rPr>
                <w:color w:val="000000"/>
                <w:sz w:val="20"/>
                <w:szCs w:val="20"/>
              </w:rPr>
              <w:t>5</w:t>
            </w:r>
          </w:p>
        </w:tc>
        <w:tc>
          <w:tcPr>
            <w:tcW w:w="992" w:type="dxa"/>
            <w:tcBorders>
              <w:top w:val="single" w:sz="6" w:space="0" w:color="auto"/>
              <w:left w:val="single" w:sz="6" w:space="0" w:color="auto"/>
              <w:bottom w:val="single" w:sz="6" w:space="0" w:color="auto"/>
              <w:right w:val="single" w:sz="6" w:space="0" w:color="auto"/>
            </w:tcBorders>
          </w:tcPr>
          <w:p w:rsidR="00E43186" w:rsidRPr="0086722D" w:rsidRDefault="00E43186" w:rsidP="002035A3">
            <w:pPr>
              <w:jc w:val="center"/>
            </w:pPr>
          </w:p>
        </w:tc>
        <w:tc>
          <w:tcPr>
            <w:tcW w:w="725" w:type="dxa"/>
            <w:tcBorders>
              <w:top w:val="single" w:sz="6" w:space="0" w:color="auto"/>
              <w:left w:val="single" w:sz="6" w:space="0" w:color="auto"/>
              <w:bottom w:val="single" w:sz="6" w:space="0" w:color="auto"/>
              <w:right w:val="single" w:sz="6" w:space="0" w:color="auto"/>
            </w:tcBorders>
          </w:tcPr>
          <w:p w:rsidR="00E43186" w:rsidRPr="0086722D" w:rsidRDefault="00E43186" w:rsidP="002035A3">
            <w:pPr>
              <w:jc w:val="center"/>
            </w:pPr>
          </w:p>
        </w:tc>
      </w:tr>
      <w:tr w:rsidR="00E43186" w:rsidRPr="0086722D" w:rsidTr="00B33D1B">
        <w:trPr>
          <w:trHeight w:val="240"/>
        </w:trPr>
        <w:tc>
          <w:tcPr>
            <w:tcW w:w="569" w:type="dxa"/>
            <w:tcBorders>
              <w:top w:val="single" w:sz="6" w:space="0" w:color="auto"/>
              <w:left w:val="single" w:sz="6" w:space="0" w:color="auto"/>
              <w:bottom w:val="single" w:sz="6" w:space="0" w:color="auto"/>
              <w:right w:val="single" w:sz="6" w:space="0" w:color="auto"/>
            </w:tcBorders>
          </w:tcPr>
          <w:p w:rsidR="00E43186" w:rsidRPr="00034899" w:rsidRDefault="00E43186" w:rsidP="002035A3">
            <w:pPr>
              <w:jc w:val="center"/>
              <w:rPr>
                <w:sz w:val="22"/>
                <w:szCs w:val="22"/>
              </w:rPr>
            </w:pPr>
            <w:r>
              <w:rPr>
                <w:sz w:val="22"/>
                <w:szCs w:val="22"/>
              </w:rPr>
              <w:lastRenderedPageBreak/>
              <w:t>2</w:t>
            </w:r>
            <w:r w:rsidRPr="00034899">
              <w:rPr>
                <w:sz w:val="22"/>
                <w:szCs w:val="22"/>
              </w:rPr>
              <w:t>9</w:t>
            </w:r>
          </w:p>
        </w:tc>
        <w:tc>
          <w:tcPr>
            <w:tcW w:w="1416" w:type="dxa"/>
            <w:tcBorders>
              <w:top w:val="single" w:sz="6" w:space="0" w:color="auto"/>
              <w:left w:val="single" w:sz="6" w:space="0" w:color="auto"/>
              <w:bottom w:val="single" w:sz="6" w:space="0" w:color="auto"/>
              <w:right w:val="single" w:sz="6" w:space="0" w:color="auto"/>
            </w:tcBorders>
          </w:tcPr>
          <w:p w:rsidR="00E43186" w:rsidRDefault="00E43186" w:rsidP="000876CD">
            <w:r w:rsidRPr="00385441">
              <w:rPr>
                <w:sz w:val="20"/>
                <w:szCs w:val="20"/>
              </w:rPr>
              <w:t>Картридж совместимый</w:t>
            </w:r>
          </w:p>
        </w:tc>
        <w:tc>
          <w:tcPr>
            <w:tcW w:w="2126" w:type="dxa"/>
            <w:tcBorders>
              <w:top w:val="single" w:sz="6" w:space="0" w:color="auto"/>
              <w:left w:val="single" w:sz="6" w:space="0" w:color="auto"/>
              <w:bottom w:val="single" w:sz="6" w:space="0" w:color="auto"/>
              <w:right w:val="single" w:sz="4" w:space="0" w:color="auto"/>
            </w:tcBorders>
            <w:vAlign w:val="bottom"/>
          </w:tcPr>
          <w:p w:rsidR="00E43186" w:rsidRPr="00E133A3" w:rsidRDefault="00E43186" w:rsidP="00374066">
            <w:pPr>
              <w:rPr>
                <w:color w:val="000000"/>
                <w:sz w:val="20"/>
                <w:szCs w:val="20"/>
              </w:rPr>
            </w:pPr>
            <w:r w:rsidRPr="00E133A3">
              <w:rPr>
                <w:sz w:val="20"/>
                <w:szCs w:val="20"/>
              </w:rPr>
              <w:t xml:space="preserve">Тонер-картридж для принтера </w:t>
            </w:r>
            <w:r w:rsidRPr="00E133A3">
              <w:rPr>
                <w:sz w:val="20"/>
                <w:szCs w:val="20"/>
                <w:lang w:val="en-US"/>
              </w:rPr>
              <w:t>HP</w:t>
            </w:r>
            <w:r w:rsidRPr="00E133A3">
              <w:rPr>
                <w:sz w:val="20"/>
                <w:szCs w:val="20"/>
              </w:rPr>
              <w:t xml:space="preserve"> </w:t>
            </w:r>
            <w:r w:rsidRPr="00E133A3">
              <w:rPr>
                <w:sz w:val="20"/>
                <w:szCs w:val="20"/>
                <w:lang w:val="en-US"/>
              </w:rPr>
              <w:t>LaserJet</w:t>
            </w:r>
            <w:r w:rsidRPr="00E133A3">
              <w:rPr>
                <w:sz w:val="20"/>
                <w:szCs w:val="20"/>
              </w:rPr>
              <w:t xml:space="preserve"> </w:t>
            </w:r>
            <w:r w:rsidRPr="00E133A3">
              <w:rPr>
                <w:sz w:val="20"/>
                <w:szCs w:val="20"/>
                <w:lang w:val="en-US"/>
              </w:rPr>
              <w:t>PRO</w:t>
            </w:r>
            <w:r w:rsidRPr="00E133A3">
              <w:rPr>
                <w:sz w:val="20"/>
                <w:szCs w:val="20"/>
              </w:rPr>
              <w:t xml:space="preserve"> </w:t>
            </w:r>
            <w:r w:rsidRPr="00E133A3">
              <w:rPr>
                <w:sz w:val="20"/>
                <w:szCs w:val="20"/>
                <w:lang w:val="en-US"/>
              </w:rPr>
              <w:t>MFP</w:t>
            </w:r>
            <w:r w:rsidRPr="00E133A3">
              <w:rPr>
                <w:sz w:val="20"/>
                <w:szCs w:val="20"/>
              </w:rPr>
              <w:t xml:space="preserve"> </w:t>
            </w:r>
            <w:r w:rsidRPr="00E133A3">
              <w:rPr>
                <w:sz w:val="20"/>
                <w:szCs w:val="20"/>
                <w:lang w:val="en-US"/>
              </w:rPr>
              <w:t>M</w:t>
            </w:r>
            <w:r w:rsidRPr="00E133A3">
              <w:rPr>
                <w:sz w:val="20"/>
                <w:szCs w:val="20"/>
              </w:rPr>
              <w:t>227-</w:t>
            </w:r>
            <w:r w:rsidRPr="00E133A3">
              <w:rPr>
                <w:sz w:val="20"/>
                <w:szCs w:val="20"/>
                <w:lang w:val="en-US"/>
              </w:rPr>
              <w:t>M</w:t>
            </w:r>
            <w:r w:rsidRPr="00E133A3">
              <w:rPr>
                <w:sz w:val="20"/>
                <w:szCs w:val="20"/>
              </w:rPr>
              <w:t xml:space="preserve">231. Цвет черный. Ресурс не менее 3500 страниц.  </w:t>
            </w:r>
          </w:p>
        </w:tc>
        <w:tc>
          <w:tcPr>
            <w:tcW w:w="1276" w:type="dxa"/>
            <w:tcBorders>
              <w:top w:val="single" w:sz="6" w:space="0" w:color="auto"/>
              <w:left w:val="single" w:sz="4" w:space="0" w:color="auto"/>
              <w:bottom w:val="single" w:sz="6" w:space="0" w:color="auto"/>
              <w:right w:val="single" w:sz="4" w:space="0" w:color="auto"/>
            </w:tcBorders>
          </w:tcPr>
          <w:p w:rsidR="00E43186" w:rsidRPr="0086722D" w:rsidRDefault="00E43186" w:rsidP="002035A3">
            <w:pPr>
              <w:jc w:val="center"/>
            </w:pPr>
          </w:p>
        </w:tc>
        <w:tc>
          <w:tcPr>
            <w:tcW w:w="566" w:type="dxa"/>
            <w:tcBorders>
              <w:top w:val="single" w:sz="6" w:space="0" w:color="auto"/>
              <w:left w:val="single" w:sz="4" w:space="0" w:color="auto"/>
              <w:bottom w:val="single" w:sz="6" w:space="0" w:color="auto"/>
              <w:right w:val="single" w:sz="6" w:space="0" w:color="auto"/>
            </w:tcBorders>
            <w:vAlign w:val="center"/>
          </w:tcPr>
          <w:p w:rsidR="00E43186" w:rsidRDefault="00E43186" w:rsidP="00B33D1B">
            <w:pPr>
              <w:jc w:val="center"/>
            </w:pPr>
            <w:r w:rsidRPr="00B275DA">
              <w:rPr>
                <w:sz w:val="18"/>
                <w:szCs w:val="18"/>
              </w:rPr>
              <w:t>шт.</w:t>
            </w:r>
          </w:p>
        </w:tc>
        <w:tc>
          <w:tcPr>
            <w:tcW w:w="922" w:type="dxa"/>
            <w:tcBorders>
              <w:top w:val="single" w:sz="6" w:space="0" w:color="auto"/>
              <w:left w:val="single" w:sz="6" w:space="0" w:color="auto"/>
              <w:bottom w:val="single" w:sz="6" w:space="0" w:color="auto"/>
              <w:right w:val="single" w:sz="6" w:space="0" w:color="auto"/>
            </w:tcBorders>
          </w:tcPr>
          <w:p w:rsidR="00E43186" w:rsidRPr="0086722D" w:rsidRDefault="00E43186" w:rsidP="002035A3">
            <w:pPr>
              <w:jc w:val="center"/>
            </w:pPr>
          </w:p>
        </w:tc>
        <w:tc>
          <w:tcPr>
            <w:tcW w:w="709" w:type="dxa"/>
            <w:tcBorders>
              <w:top w:val="single" w:sz="6" w:space="0" w:color="auto"/>
              <w:left w:val="single" w:sz="6" w:space="0" w:color="auto"/>
              <w:bottom w:val="single" w:sz="6" w:space="0" w:color="auto"/>
              <w:right w:val="single" w:sz="6" w:space="0" w:color="auto"/>
            </w:tcBorders>
          </w:tcPr>
          <w:p w:rsidR="00E43186" w:rsidRPr="0086722D" w:rsidRDefault="00E43186" w:rsidP="002035A3">
            <w:pPr>
              <w:jc w:val="center"/>
            </w:pPr>
          </w:p>
        </w:tc>
        <w:tc>
          <w:tcPr>
            <w:tcW w:w="905" w:type="dxa"/>
            <w:tcBorders>
              <w:top w:val="single" w:sz="6" w:space="0" w:color="auto"/>
              <w:left w:val="single" w:sz="6" w:space="0" w:color="auto"/>
              <w:bottom w:val="single" w:sz="6" w:space="0" w:color="auto"/>
              <w:right w:val="single" w:sz="6" w:space="0" w:color="auto"/>
            </w:tcBorders>
            <w:vAlign w:val="center"/>
          </w:tcPr>
          <w:p w:rsidR="00E43186" w:rsidRPr="00E133A3" w:rsidRDefault="00E43186" w:rsidP="000876CD">
            <w:pPr>
              <w:jc w:val="center"/>
              <w:rPr>
                <w:color w:val="000000"/>
                <w:sz w:val="20"/>
                <w:szCs w:val="20"/>
              </w:rPr>
            </w:pPr>
            <w:r w:rsidRPr="00E133A3">
              <w:rPr>
                <w:color w:val="000000"/>
                <w:sz w:val="20"/>
                <w:szCs w:val="20"/>
              </w:rPr>
              <w:t>2</w:t>
            </w:r>
          </w:p>
        </w:tc>
        <w:tc>
          <w:tcPr>
            <w:tcW w:w="992" w:type="dxa"/>
            <w:tcBorders>
              <w:top w:val="single" w:sz="6" w:space="0" w:color="auto"/>
              <w:left w:val="single" w:sz="6" w:space="0" w:color="auto"/>
              <w:bottom w:val="single" w:sz="6" w:space="0" w:color="auto"/>
              <w:right w:val="single" w:sz="6" w:space="0" w:color="auto"/>
            </w:tcBorders>
          </w:tcPr>
          <w:p w:rsidR="00E43186" w:rsidRPr="0086722D" w:rsidRDefault="00E43186" w:rsidP="002035A3">
            <w:pPr>
              <w:jc w:val="center"/>
            </w:pPr>
          </w:p>
        </w:tc>
        <w:tc>
          <w:tcPr>
            <w:tcW w:w="725" w:type="dxa"/>
            <w:tcBorders>
              <w:top w:val="single" w:sz="6" w:space="0" w:color="auto"/>
              <w:left w:val="single" w:sz="6" w:space="0" w:color="auto"/>
              <w:bottom w:val="single" w:sz="6" w:space="0" w:color="auto"/>
              <w:right w:val="single" w:sz="6" w:space="0" w:color="auto"/>
            </w:tcBorders>
          </w:tcPr>
          <w:p w:rsidR="00E43186" w:rsidRPr="0086722D" w:rsidRDefault="00E43186" w:rsidP="002035A3">
            <w:pPr>
              <w:jc w:val="center"/>
            </w:pPr>
          </w:p>
        </w:tc>
      </w:tr>
      <w:tr w:rsidR="00E43186" w:rsidRPr="0086722D" w:rsidTr="00B33D1B">
        <w:trPr>
          <w:trHeight w:val="240"/>
        </w:trPr>
        <w:tc>
          <w:tcPr>
            <w:tcW w:w="569" w:type="dxa"/>
            <w:tcBorders>
              <w:top w:val="single" w:sz="6" w:space="0" w:color="auto"/>
              <w:left w:val="single" w:sz="6" w:space="0" w:color="auto"/>
              <w:bottom w:val="single" w:sz="6" w:space="0" w:color="auto"/>
              <w:right w:val="single" w:sz="6" w:space="0" w:color="auto"/>
            </w:tcBorders>
          </w:tcPr>
          <w:p w:rsidR="00E43186" w:rsidRPr="00034899" w:rsidRDefault="00E43186" w:rsidP="002035A3">
            <w:pPr>
              <w:jc w:val="center"/>
              <w:rPr>
                <w:sz w:val="22"/>
                <w:szCs w:val="22"/>
              </w:rPr>
            </w:pPr>
            <w:r>
              <w:rPr>
                <w:sz w:val="22"/>
                <w:szCs w:val="22"/>
              </w:rPr>
              <w:t>3</w:t>
            </w:r>
            <w:r w:rsidRPr="00034899">
              <w:rPr>
                <w:sz w:val="22"/>
                <w:szCs w:val="22"/>
              </w:rPr>
              <w:t>0</w:t>
            </w:r>
          </w:p>
        </w:tc>
        <w:tc>
          <w:tcPr>
            <w:tcW w:w="1416" w:type="dxa"/>
            <w:tcBorders>
              <w:top w:val="single" w:sz="6" w:space="0" w:color="auto"/>
              <w:left w:val="single" w:sz="6" w:space="0" w:color="auto"/>
              <w:bottom w:val="single" w:sz="6" w:space="0" w:color="auto"/>
              <w:right w:val="single" w:sz="6" w:space="0" w:color="auto"/>
            </w:tcBorders>
          </w:tcPr>
          <w:p w:rsidR="00E43186" w:rsidRDefault="00E43186" w:rsidP="000876CD">
            <w:r w:rsidRPr="00385441">
              <w:rPr>
                <w:sz w:val="20"/>
                <w:szCs w:val="20"/>
              </w:rPr>
              <w:t>Картридж совместимый</w:t>
            </w:r>
          </w:p>
        </w:tc>
        <w:tc>
          <w:tcPr>
            <w:tcW w:w="2126" w:type="dxa"/>
            <w:tcBorders>
              <w:top w:val="single" w:sz="6" w:space="0" w:color="auto"/>
              <w:left w:val="single" w:sz="6" w:space="0" w:color="auto"/>
              <w:bottom w:val="single" w:sz="6" w:space="0" w:color="auto"/>
              <w:right w:val="single" w:sz="4" w:space="0" w:color="auto"/>
            </w:tcBorders>
          </w:tcPr>
          <w:p w:rsidR="00E43186" w:rsidRPr="00E133A3" w:rsidRDefault="00E43186" w:rsidP="00374066">
            <w:pPr>
              <w:spacing w:line="276" w:lineRule="auto"/>
            </w:pPr>
            <w:r w:rsidRPr="00E133A3">
              <w:rPr>
                <w:sz w:val="20"/>
                <w:szCs w:val="20"/>
              </w:rPr>
              <w:t xml:space="preserve">Тонер-картридж для принтера НР </w:t>
            </w:r>
            <w:proofErr w:type="spellStart"/>
            <w:r w:rsidRPr="00E133A3">
              <w:rPr>
                <w:sz w:val="20"/>
                <w:szCs w:val="20"/>
              </w:rPr>
              <w:t>LaserJet</w:t>
            </w:r>
            <w:proofErr w:type="spellEnd"/>
            <w:r w:rsidRPr="00E133A3">
              <w:rPr>
                <w:sz w:val="20"/>
                <w:szCs w:val="20"/>
              </w:rPr>
              <w:t xml:space="preserve"> </w:t>
            </w:r>
            <w:proofErr w:type="spellStart"/>
            <w:r w:rsidRPr="00E133A3">
              <w:rPr>
                <w:sz w:val="20"/>
                <w:szCs w:val="20"/>
              </w:rPr>
              <w:t>Pro</w:t>
            </w:r>
            <w:proofErr w:type="spellEnd"/>
            <w:r w:rsidRPr="00E133A3">
              <w:rPr>
                <w:sz w:val="20"/>
                <w:szCs w:val="20"/>
              </w:rPr>
              <w:t xml:space="preserve"> </w:t>
            </w:r>
            <w:r w:rsidRPr="00E133A3">
              <w:rPr>
                <w:sz w:val="20"/>
                <w:szCs w:val="20"/>
                <w:lang w:val="en-US"/>
              </w:rPr>
              <w:t>MFP</w:t>
            </w:r>
            <w:r w:rsidRPr="00E133A3">
              <w:rPr>
                <w:sz w:val="20"/>
                <w:szCs w:val="20"/>
              </w:rPr>
              <w:t xml:space="preserve"> </w:t>
            </w:r>
            <w:r w:rsidRPr="00E133A3">
              <w:rPr>
                <w:sz w:val="20"/>
                <w:szCs w:val="20"/>
                <w:lang w:val="en-US"/>
              </w:rPr>
              <w:t>M</w:t>
            </w:r>
            <w:r w:rsidRPr="00E133A3">
              <w:rPr>
                <w:sz w:val="20"/>
                <w:szCs w:val="20"/>
              </w:rPr>
              <w:t xml:space="preserve">225 </w:t>
            </w:r>
            <w:proofErr w:type="spellStart"/>
            <w:r w:rsidRPr="00E133A3">
              <w:rPr>
                <w:sz w:val="20"/>
                <w:szCs w:val="20"/>
                <w:lang w:val="en-US"/>
              </w:rPr>
              <w:t>rdn</w:t>
            </w:r>
            <w:proofErr w:type="spellEnd"/>
            <w:r w:rsidRPr="00E133A3">
              <w:rPr>
                <w:sz w:val="20"/>
                <w:szCs w:val="20"/>
              </w:rPr>
              <w:t xml:space="preserve">.  Ресурс не менее 2200 страниц. Цвет черный. </w:t>
            </w:r>
          </w:p>
        </w:tc>
        <w:tc>
          <w:tcPr>
            <w:tcW w:w="1276" w:type="dxa"/>
            <w:tcBorders>
              <w:top w:val="single" w:sz="6" w:space="0" w:color="auto"/>
              <w:left w:val="single" w:sz="4" w:space="0" w:color="auto"/>
              <w:bottom w:val="single" w:sz="6" w:space="0" w:color="auto"/>
              <w:right w:val="single" w:sz="4" w:space="0" w:color="auto"/>
            </w:tcBorders>
          </w:tcPr>
          <w:p w:rsidR="00E43186" w:rsidRPr="0086722D" w:rsidRDefault="00E43186" w:rsidP="002035A3">
            <w:pPr>
              <w:jc w:val="center"/>
            </w:pPr>
          </w:p>
        </w:tc>
        <w:tc>
          <w:tcPr>
            <w:tcW w:w="566" w:type="dxa"/>
            <w:tcBorders>
              <w:top w:val="single" w:sz="6" w:space="0" w:color="auto"/>
              <w:left w:val="single" w:sz="4" w:space="0" w:color="auto"/>
              <w:bottom w:val="single" w:sz="6" w:space="0" w:color="auto"/>
              <w:right w:val="single" w:sz="6" w:space="0" w:color="auto"/>
            </w:tcBorders>
            <w:vAlign w:val="center"/>
          </w:tcPr>
          <w:p w:rsidR="00E43186" w:rsidRDefault="00E43186" w:rsidP="00B33D1B">
            <w:pPr>
              <w:jc w:val="center"/>
            </w:pPr>
            <w:r w:rsidRPr="00B275DA">
              <w:rPr>
                <w:sz w:val="18"/>
                <w:szCs w:val="18"/>
              </w:rPr>
              <w:t>шт.</w:t>
            </w:r>
          </w:p>
        </w:tc>
        <w:tc>
          <w:tcPr>
            <w:tcW w:w="922" w:type="dxa"/>
            <w:tcBorders>
              <w:top w:val="single" w:sz="6" w:space="0" w:color="auto"/>
              <w:left w:val="single" w:sz="6" w:space="0" w:color="auto"/>
              <w:bottom w:val="single" w:sz="6" w:space="0" w:color="auto"/>
              <w:right w:val="single" w:sz="6" w:space="0" w:color="auto"/>
            </w:tcBorders>
          </w:tcPr>
          <w:p w:rsidR="00E43186" w:rsidRPr="0086722D" w:rsidRDefault="00E43186" w:rsidP="002035A3">
            <w:pPr>
              <w:jc w:val="center"/>
            </w:pPr>
          </w:p>
        </w:tc>
        <w:tc>
          <w:tcPr>
            <w:tcW w:w="709" w:type="dxa"/>
            <w:tcBorders>
              <w:top w:val="single" w:sz="6" w:space="0" w:color="auto"/>
              <w:left w:val="single" w:sz="6" w:space="0" w:color="auto"/>
              <w:bottom w:val="single" w:sz="6" w:space="0" w:color="auto"/>
              <w:right w:val="single" w:sz="6" w:space="0" w:color="auto"/>
            </w:tcBorders>
          </w:tcPr>
          <w:p w:rsidR="00E43186" w:rsidRPr="0086722D" w:rsidRDefault="00E43186" w:rsidP="002035A3">
            <w:pPr>
              <w:jc w:val="center"/>
            </w:pPr>
          </w:p>
        </w:tc>
        <w:tc>
          <w:tcPr>
            <w:tcW w:w="905" w:type="dxa"/>
            <w:tcBorders>
              <w:top w:val="single" w:sz="6" w:space="0" w:color="auto"/>
              <w:left w:val="single" w:sz="6" w:space="0" w:color="auto"/>
              <w:bottom w:val="single" w:sz="6" w:space="0" w:color="auto"/>
              <w:right w:val="single" w:sz="6" w:space="0" w:color="auto"/>
            </w:tcBorders>
            <w:vAlign w:val="center"/>
          </w:tcPr>
          <w:p w:rsidR="00E43186" w:rsidRPr="00E133A3" w:rsidRDefault="00E43186" w:rsidP="000876CD">
            <w:pPr>
              <w:jc w:val="center"/>
              <w:rPr>
                <w:color w:val="000000"/>
                <w:sz w:val="20"/>
                <w:szCs w:val="20"/>
                <w:lang w:val="en-US"/>
              </w:rPr>
            </w:pPr>
            <w:r w:rsidRPr="00E133A3">
              <w:rPr>
                <w:color w:val="000000"/>
                <w:sz w:val="20"/>
                <w:szCs w:val="20"/>
                <w:lang w:val="en-US"/>
              </w:rPr>
              <w:t>10</w:t>
            </w:r>
          </w:p>
        </w:tc>
        <w:tc>
          <w:tcPr>
            <w:tcW w:w="992" w:type="dxa"/>
            <w:tcBorders>
              <w:top w:val="single" w:sz="6" w:space="0" w:color="auto"/>
              <w:left w:val="single" w:sz="6" w:space="0" w:color="auto"/>
              <w:bottom w:val="single" w:sz="6" w:space="0" w:color="auto"/>
              <w:right w:val="single" w:sz="6" w:space="0" w:color="auto"/>
            </w:tcBorders>
          </w:tcPr>
          <w:p w:rsidR="00E43186" w:rsidRPr="0086722D" w:rsidRDefault="00E43186" w:rsidP="002035A3">
            <w:pPr>
              <w:jc w:val="center"/>
            </w:pPr>
          </w:p>
        </w:tc>
        <w:tc>
          <w:tcPr>
            <w:tcW w:w="725" w:type="dxa"/>
            <w:tcBorders>
              <w:top w:val="single" w:sz="6" w:space="0" w:color="auto"/>
              <w:left w:val="single" w:sz="6" w:space="0" w:color="auto"/>
              <w:bottom w:val="single" w:sz="6" w:space="0" w:color="auto"/>
              <w:right w:val="single" w:sz="6" w:space="0" w:color="auto"/>
            </w:tcBorders>
          </w:tcPr>
          <w:p w:rsidR="00E43186" w:rsidRPr="0086722D" w:rsidRDefault="00E43186" w:rsidP="002035A3">
            <w:pPr>
              <w:jc w:val="center"/>
            </w:pPr>
          </w:p>
        </w:tc>
      </w:tr>
      <w:tr w:rsidR="00E43186" w:rsidRPr="0086722D" w:rsidTr="00B33D1B">
        <w:trPr>
          <w:trHeight w:val="240"/>
        </w:trPr>
        <w:tc>
          <w:tcPr>
            <w:tcW w:w="569" w:type="dxa"/>
            <w:tcBorders>
              <w:top w:val="single" w:sz="6" w:space="0" w:color="auto"/>
              <w:left w:val="single" w:sz="6" w:space="0" w:color="auto"/>
              <w:bottom w:val="single" w:sz="6" w:space="0" w:color="auto"/>
              <w:right w:val="single" w:sz="6" w:space="0" w:color="auto"/>
            </w:tcBorders>
          </w:tcPr>
          <w:p w:rsidR="00E43186" w:rsidRPr="00034899" w:rsidRDefault="00E43186" w:rsidP="002035A3">
            <w:pPr>
              <w:jc w:val="center"/>
              <w:rPr>
                <w:sz w:val="22"/>
                <w:szCs w:val="22"/>
              </w:rPr>
            </w:pPr>
            <w:r>
              <w:rPr>
                <w:sz w:val="22"/>
                <w:szCs w:val="22"/>
              </w:rPr>
              <w:t>3</w:t>
            </w:r>
            <w:r w:rsidRPr="00034899">
              <w:rPr>
                <w:sz w:val="22"/>
                <w:szCs w:val="22"/>
              </w:rPr>
              <w:t>1</w:t>
            </w:r>
          </w:p>
        </w:tc>
        <w:tc>
          <w:tcPr>
            <w:tcW w:w="1416" w:type="dxa"/>
            <w:tcBorders>
              <w:top w:val="single" w:sz="6" w:space="0" w:color="auto"/>
              <w:left w:val="single" w:sz="6" w:space="0" w:color="auto"/>
              <w:bottom w:val="single" w:sz="6" w:space="0" w:color="auto"/>
              <w:right w:val="single" w:sz="6" w:space="0" w:color="auto"/>
            </w:tcBorders>
          </w:tcPr>
          <w:p w:rsidR="00E43186" w:rsidRDefault="00E43186" w:rsidP="000876CD">
            <w:r w:rsidRPr="00385441">
              <w:rPr>
                <w:sz w:val="20"/>
                <w:szCs w:val="20"/>
              </w:rPr>
              <w:t>Картридж совместимый</w:t>
            </w:r>
          </w:p>
        </w:tc>
        <w:tc>
          <w:tcPr>
            <w:tcW w:w="2126" w:type="dxa"/>
            <w:tcBorders>
              <w:top w:val="single" w:sz="6" w:space="0" w:color="auto"/>
              <w:left w:val="single" w:sz="6" w:space="0" w:color="auto"/>
              <w:bottom w:val="single" w:sz="6" w:space="0" w:color="auto"/>
              <w:right w:val="single" w:sz="4" w:space="0" w:color="auto"/>
            </w:tcBorders>
          </w:tcPr>
          <w:p w:rsidR="00E43186" w:rsidRPr="00E133A3" w:rsidRDefault="00E43186" w:rsidP="00374066">
            <w:pPr>
              <w:spacing w:line="276" w:lineRule="auto"/>
            </w:pPr>
            <w:r w:rsidRPr="00E133A3">
              <w:rPr>
                <w:sz w:val="20"/>
                <w:szCs w:val="20"/>
              </w:rPr>
              <w:t xml:space="preserve">Тонер-картридж для принтера НР </w:t>
            </w:r>
            <w:proofErr w:type="spellStart"/>
            <w:r w:rsidRPr="00E133A3">
              <w:rPr>
                <w:sz w:val="20"/>
                <w:szCs w:val="20"/>
              </w:rPr>
              <w:t>LaserJet</w:t>
            </w:r>
            <w:proofErr w:type="spellEnd"/>
            <w:r w:rsidRPr="00E133A3">
              <w:rPr>
                <w:sz w:val="20"/>
                <w:szCs w:val="20"/>
              </w:rPr>
              <w:t xml:space="preserve"> </w:t>
            </w:r>
            <w:proofErr w:type="spellStart"/>
            <w:r w:rsidRPr="00E133A3">
              <w:rPr>
                <w:sz w:val="20"/>
                <w:szCs w:val="20"/>
              </w:rPr>
              <w:t>Pro</w:t>
            </w:r>
            <w:proofErr w:type="spellEnd"/>
            <w:r w:rsidRPr="00E133A3">
              <w:rPr>
                <w:sz w:val="20"/>
                <w:szCs w:val="20"/>
              </w:rPr>
              <w:t xml:space="preserve"> 1536</w:t>
            </w:r>
            <w:proofErr w:type="spellStart"/>
            <w:r w:rsidRPr="00E133A3">
              <w:rPr>
                <w:sz w:val="20"/>
                <w:szCs w:val="20"/>
                <w:lang w:val="en-US"/>
              </w:rPr>
              <w:t>dnf</w:t>
            </w:r>
            <w:proofErr w:type="spellEnd"/>
            <w:r w:rsidRPr="00E133A3">
              <w:rPr>
                <w:sz w:val="20"/>
                <w:szCs w:val="20"/>
              </w:rPr>
              <w:t xml:space="preserve">  </w:t>
            </w:r>
            <w:proofErr w:type="spellStart"/>
            <w:r w:rsidRPr="00E133A3">
              <w:rPr>
                <w:sz w:val="20"/>
                <w:szCs w:val="20"/>
                <w:lang w:val="en-US"/>
              </w:rPr>
              <w:t>mfp</w:t>
            </w:r>
            <w:proofErr w:type="spellEnd"/>
            <w:r w:rsidRPr="00E133A3">
              <w:rPr>
                <w:sz w:val="20"/>
                <w:szCs w:val="20"/>
              </w:rPr>
              <w:t xml:space="preserve">.  Ресурс не менее 2100 страниц. Цвет черный. </w:t>
            </w:r>
          </w:p>
        </w:tc>
        <w:tc>
          <w:tcPr>
            <w:tcW w:w="1276" w:type="dxa"/>
            <w:tcBorders>
              <w:top w:val="single" w:sz="6" w:space="0" w:color="auto"/>
              <w:left w:val="single" w:sz="4" w:space="0" w:color="auto"/>
              <w:bottom w:val="single" w:sz="6" w:space="0" w:color="auto"/>
              <w:right w:val="single" w:sz="4" w:space="0" w:color="auto"/>
            </w:tcBorders>
          </w:tcPr>
          <w:p w:rsidR="00E43186" w:rsidRPr="0086722D" w:rsidRDefault="00E43186" w:rsidP="002035A3">
            <w:pPr>
              <w:jc w:val="center"/>
            </w:pPr>
          </w:p>
        </w:tc>
        <w:tc>
          <w:tcPr>
            <w:tcW w:w="566" w:type="dxa"/>
            <w:tcBorders>
              <w:top w:val="single" w:sz="6" w:space="0" w:color="auto"/>
              <w:left w:val="single" w:sz="4" w:space="0" w:color="auto"/>
              <w:bottom w:val="single" w:sz="6" w:space="0" w:color="auto"/>
              <w:right w:val="single" w:sz="6" w:space="0" w:color="auto"/>
            </w:tcBorders>
            <w:vAlign w:val="center"/>
          </w:tcPr>
          <w:p w:rsidR="00E43186" w:rsidRDefault="00E43186" w:rsidP="00B33D1B">
            <w:pPr>
              <w:jc w:val="center"/>
            </w:pPr>
            <w:r w:rsidRPr="00B275DA">
              <w:rPr>
                <w:sz w:val="18"/>
                <w:szCs w:val="18"/>
              </w:rPr>
              <w:t>шт.</w:t>
            </w:r>
          </w:p>
        </w:tc>
        <w:tc>
          <w:tcPr>
            <w:tcW w:w="922" w:type="dxa"/>
            <w:tcBorders>
              <w:top w:val="single" w:sz="6" w:space="0" w:color="auto"/>
              <w:left w:val="single" w:sz="6" w:space="0" w:color="auto"/>
              <w:bottom w:val="single" w:sz="6" w:space="0" w:color="auto"/>
              <w:right w:val="single" w:sz="6" w:space="0" w:color="auto"/>
            </w:tcBorders>
          </w:tcPr>
          <w:p w:rsidR="00E43186" w:rsidRPr="0086722D" w:rsidRDefault="00E43186" w:rsidP="002035A3">
            <w:pPr>
              <w:jc w:val="center"/>
            </w:pPr>
          </w:p>
        </w:tc>
        <w:tc>
          <w:tcPr>
            <w:tcW w:w="709" w:type="dxa"/>
            <w:tcBorders>
              <w:top w:val="single" w:sz="6" w:space="0" w:color="auto"/>
              <w:left w:val="single" w:sz="6" w:space="0" w:color="auto"/>
              <w:bottom w:val="single" w:sz="6" w:space="0" w:color="auto"/>
              <w:right w:val="single" w:sz="6" w:space="0" w:color="auto"/>
            </w:tcBorders>
          </w:tcPr>
          <w:p w:rsidR="00E43186" w:rsidRPr="0086722D" w:rsidRDefault="00E43186" w:rsidP="002035A3">
            <w:pPr>
              <w:jc w:val="center"/>
            </w:pPr>
          </w:p>
        </w:tc>
        <w:tc>
          <w:tcPr>
            <w:tcW w:w="905" w:type="dxa"/>
            <w:tcBorders>
              <w:top w:val="single" w:sz="6" w:space="0" w:color="auto"/>
              <w:left w:val="single" w:sz="6" w:space="0" w:color="auto"/>
              <w:bottom w:val="single" w:sz="6" w:space="0" w:color="auto"/>
              <w:right w:val="single" w:sz="6" w:space="0" w:color="auto"/>
            </w:tcBorders>
            <w:vAlign w:val="center"/>
          </w:tcPr>
          <w:p w:rsidR="00E43186" w:rsidRPr="00E133A3" w:rsidRDefault="00E43186" w:rsidP="000876CD">
            <w:pPr>
              <w:jc w:val="center"/>
              <w:rPr>
                <w:color w:val="000000"/>
                <w:sz w:val="20"/>
                <w:szCs w:val="20"/>
                <w:lang w:val="en-US"/>
              </w:rPr>
            </w:pPr>
            <w:r w:rsidRPr="00E133A3">
              <w:rPr>
                <w:color w:val="000000"/>
                <w:sz w:val="20"/>
                <w:szCs w:val="20"/>
                <w:lang w:val="en-US"/>
              </w:rPr>
              <w:t>10</w:t>
            </w:r>
          </w:p>
        </w:tc>
        <w:tc>
          <w:tcPr>
            <w:tcW w:w="992" w:type="dxa"/>
            <w:tcBorders>
              <w:top w:val="single" w:sz="6" w:space="0" w:color="auto"/>
              <w:left w:val="single" w:sz="6" w:space="0" w:color="auto"/>
              <w:bottom w:val="single" w:sz="6" w:space="0" w:color="auto"/>
              <w:right w:val="single" w:sz="6" w:space="0" w:color="auto"/>
            </w:tcBorders>
          </w:tcPr>
          <w:p w:rsidR="00E43186" w:rsidRPr="0086722D" w:rsidRDefault="00E43186" w:rsidP="002035A3">
            <w:pPr>
              <w:jc w:val="center"/>
            </w:pPr>
          </w:p>
        </w:tc>
        <w:tc>
          <w:tcPr>
            <w:tcW w:w="725" w:type="dxa"/>
            <w:tcBorders>
              <w:top w:val="single" w:sz="6" w:space="0" w:color="auto"/>
              <w:left w:val="single" w:sz="6" w:space="0" w:color="auto"/>
              <w:bottom w:val="single" w:sz="6" w:space="0" w:color="auto"/>
              <w:right w:val="single" w:sz="6" w:space="0" w:color="auto"/>
            </w:tcBorders>
          </w:tcPr>
          <w:p w:rsidR="00E43186" w:rsidRPr="0086722D" w:rsidRDefault="00E43186" w:rsidP="002035A3">
            <w:pPr>
              <w:jc w:val="center"/>
            </w:pPr>
          </w:p>
        </w:tc>
      </w:tr>
      <w:tr w:rsidR="00E43186" w:rsidRPr="0086722D" w:rsidTr="00B33D1B">
        <w:trPr>
          <w:trHeight w:val="240"/>
        </w:trPr>
        <w:tc>
          <w:tcPr>
            <w:tcW w:w="569" w:type="dxa"/>
            <w:tcBorders>
              <w:top w:val="single" w:sz="6" w:space="0" w:color="auto"/>
              <w:left w:val="single" w:sz="6" w:space="0" w:color="auto"/>
              <w:bottom w:val="single" w:sz="6" w:space="0" w:color="auto"/>
              <w:right w:val="single" w:sz="6" w:space="0" w:color="auto"/>
            </w:tcBorders>
          </w:tcPr>
          <w:p w:rsidR="00E43186" w:rsidRPr="00034899" w:rsidRDefault="00E43186" w:rsidP="002035A3">
            <w:pPr>
              <w:jc w:val="center"/>
              <w:rPr>
                <w:sz w:val="22"/>
                <w:szCs w:val="22"/>
              </w:rPr>
            </w:pPr>
            <w:r>
              <w:rPr>
                <w:sz w:val="22"/>
                <w:szCs w:val="22"/>
              </w:rPr>
              <w:t>3</w:t>
            </w:r>
            <w:r w:rsidRPr="00034899">
              <w:rPr>
                <w:sz w:val="22"/>
                <w:szCs w:val="22"/>
              </w:rPr>
              <w:t>2</w:t>
            </w:r>
          </w:p>
        </w:tc>
        <w:tc>
          <w:tcPr>
            <w:tcW w:w="1416" w:type="dxa"/>
            <w:tcBorders>
              <w:top w:val="single" w:sz="6" w:space="0" w:color="auto"/>
              <w:left w:val="single" w:sz="6" w:space="0" w:color="auto"/>
              <w:bottom w:val="single" w:sz="6" w:space="0" w:color="auto"/>
              <w:right w:val="single" w:sz="6" w:space="0" w:color="auto"/>
            </w:tcBorders>
          </w:tcPr>
          <w:p w:rsidR="00E43186" w:rsidRDefault="00E43186" w:rsidP="000876CD">
            <w:r w:rsidRPr="00385441">
              <w:rPr>
                <w:sz w:val="20"/>
                <w:szCs w:val="20"/>
              </w:rPr>
              <w:t>Картридж совместимый</w:t>
            </w:r>
          </w:p>
        </w:tc>
        <w:tc>
          <w:tcPr>
            <w:tcW w:w="2126" w:type="dxa"/>
            <w:tcBorders>
              <w:top w:val="single" w:sz="6" w:space="0" w:color="auto"/>
              <w:left w:val="single" w:sz="6" w:space="0" w:color="auto"/>
              <w:bottom w:val="single" w:sz="6" w:space="0" w:color="auto"/>
              <w:right w:val="single" w:sz="4" w:space="0" w:color="auto"/>
            </w:tcBorders>
            <w:vAlign w:val="bottom"/>
          </w:tcPr>
          <w:p w:rsidR="00E43186" w:rsidRPr="00E133A3" w:rsidRDefault="00E43186" w:rsidP="00374066">
            <w:pPr>
              <w:rPr>
                <w:color w:val="000000"/>
                <w:sz w:val="20"/>
                <w:szCs w:val="20"/>
              </w:rPr>
            </w:pPr>
            <w:r w:rsidRPr="00E133A3">
              <w:rPr>
                <w:sz w:val="20"/>
                <w:szCs w:val="20"/>
              </w:rPr>
              <w:t xml:space="preserve">Тонер-картридж для принтера </w:t>
            </w:r>
            <w:hyperlink r:id="rId23" w:tooltip="МФУ Canon i-SENSYS MF4410" w:history="1">
              <w:r w:rsidRPr="00E133A3">
                <w:rPr>
                  <w:bCs/>
                  <w:sz w:val="20"/>
                  <w:szCs w:val="20"/>
                  <w:lang w:val="en-US"/>
                </w:rPr>
                <w:t>Canon</w:t>
              </w:r>
              <w:r w:rsidRPr="00E133A3">
                <w:rPr>
                  <w:sz w:val="20"/>
                  <w:szCs w:val="20"/>
                </w:rPr>
                <w:t xml:space="preserve"> </w:t>
              </w:r>
              <w:proofErr w:type="spellStart"/>
              <w:r w:rsidRPr="00E133A3">
                <w:rPr>
                  <w:bCs/>
                  <w:sz w:val="20"/>
                  <w:szCs w:val="20"/>
                  <w:lang w:val="en-US"/>
                </w:rPr>
                <w:t>i</w:t>
              </w:r>
              <w:proofErr w:type="spellEnd"/>
              <w:r w:rsidRPr="00E133A3">
                <w:rPr>
                  <w:sz w:val="20"/>
                  <w:szCs w:val="20"/>
                </w:rPr>
                <w:t>-</w:t>
              </w:r>
              <w:r w:rsidRPr="00E133A3">
                <w:rPr>
                  <w:sz w:val="20"/>
                  <w:szCs w:val="20"/>
                  <w:lang w:val="en-US"/>
                </w:rPr>
                <w:t>SENSYS</w:t>
              </w:r>
              <w:r w:rsidRPr="00E133A3">
                <w:rPr>
                  <w:sz w:val="20"/>
                  <w:szCs w:val="20"/>
                </w:rPr>
                <w:t xml:space="preserve"> </w:t>
              </w:r>
              <w:r w:rsidRPr="00E133A3">
                <w:rPr>
                  <w:bCs/>
                  <w:sz w:val="20"/>
                  <w:szCs w:val="20"/>
                  <w:lang w:val="en-US"/>
                </w:rPr>
                <w:t>MF</w:t>
              </w:r>
              <w:r w:rsidRPr="00E133A3">
                <w:rPr>
                  <w:bCs/>
                  <w:sz w:val="20"/>
                  <w:szCs w:val="20"/>
                </w:rPr>
                <w:t>247</w:t>
              </w:r>
            </w:hyperlink>
            <w:r w:rsidRPr="00E133A3">
              <w:rPr>
                <w:sz w:val="20"/>
                <w:szCs w:val="20"/>
              </w:rPr>
              <w:t xml:space="preserve"> </w:t>
            </w:r>
            <w:proofErr w:type="spellStart"/>
            <w:r w:rsidRPr="00E133A3">
              <w:rPr>
                <w:sz w:val="20"/>
                <w:szCs w:val="20"/>
                <w:lang w:val="en-US"/>
              </w:rPr>
              <w:t>dw</w:t>
            </w:r>
            <w:proofErr w:type="spellEnd"/>
            <w:r w:rsidRPr="00E133A3">
              <w:rPr>
                <w:sz w:val="20"/>
                <w:szCs w:val="20"/>
              </w:rPr>
              <w:t xml:space="preserve">. Цвет черный. Ресурс не менее 2400 страниц.  </w:t>
            </w:r>
          </w:p>
        </w:tc>
        <w:tc>
          <w:tcPr>
            <w:tcW w:w="1276" w:type="dxa"/>
            <w:tcBorders>
              <w:top w:val="single" w:sz="6" w:space="0" w:color="auto"/>
              <w:left w:val="single" w:sz="4" w:space="0" w:color="auto"/>
              <w:bottom w:val="single" w:sz="6" w:space="0" w:color="auto"/>
              <w:right w:val="single" w:sz="4" w:space="0" w:color="auto"/>
            </w:tcBorders>
          </w:tcPr>
          <w:p w:rsidR="00E43186" w:rsidRPr="0086722D" w:rsidRDefault="00E43186" w:rsidP="002035A3">
            <w:pPr>
              <w:jc w:val="center"/>
            </w:pPr>
          </w:p>
        </w:tc>
        <w:tc>
          <w:tcPr>
            <w:tcW w:w="566" w:type="dxa"/>
            <w:tcBorders>
              <w:top w:val="single" w:sz="6" w:space="0" w:color="auto"/>
              <w:left w:val="single" w:sz="4" w:space="0" w:color="auto"/>
              <w:bottom w:val="single" w:sz="6" w:space="0" w:color="auto"/>
              <w:right w:val="single" w:sz="6" w:space="0" w:color="auto"/>
            </w:tcBorders>
            <w:vAlign w:val="center"/>
          </w:tcPr>
          <w:p w:rsidR="00E43186" w:rsidRDefault="00E43186" w:rsidP="00B33D1B">
            <w:pPr>
              <w:jc w:val="center"/>
            </w:pPr>
            <w:r w:rsidRPr="00B275DA">
              <w:rPr>
                <w:sz w:val="18"/>
                <w:szCs w:val="18"/>
              </w:rPr>
              <w:t>шт.</w:t>
            </w:r>
          </w:p>
        </w:tc>
        <w:tc>
          <w:tcPr>
            <w:tcW w:w="922" w:type="dxa"/>
            <w:tcBorders>
              <w:top w:val="single" w:sz="6" w:space="0" w:color="auto"/>
              <w:left w:val="single" w:sz="6" w:space="0" w:color="auto"/>
              <w:bottom w:val="single" w:sz="6" w:space="0" w:color="auto"/>
              <w:right w:val="single" w:sz="6" w:space="0" w:color="auto"/>
            </w:tcBorders>
          </w:tcPr>
          <w:p w:rsidR="00E43186" w:rsidRPr="0086722D" w:rsidRDefault="00E43186" w:rsidP="002035A3">
            <w:pPr>
              <w:jc w:val="center"/>
            </w:pPr>
          </w:p>
        </w:tc>
        <w:tc>
          <w:tcPr>
            <w:tcW w:w="709" w:type="dxa"/>
            <w:tcBorders>
              <w:top w:val="single" w:sz="6" w:space="0" w:color="auto"/>
              <w:left w:val="single" w:sz="6" w:space="0" w:color="auto"/>
              <w:bottom w:val="single" w:sz="6" w:space="0" w:color="auto"/>
              <w:right w:val="single" w:sz="6" w:space="0" w:color="auto"/>
            </w:tcBorders>
          </w:tcPr>
          <w:p w:rsidR="00E43186" w:rsidRPr="0086722D" w:rsidRDefault="00E43186" w:rsidP="002035A3">
            <w:pPr>
              <w:jc w:val="center"/>
            </w:pPr>
          </w:p>
        </w:tc>
        <w:tc>
          <w:tcPr>
            <w:tcW w:w="905" w:type="dxa"/>
            <w:tcBorders>
              <w:top w:val="single" w:sz="6" w:space="0" w:color="auto"/>
              <w:left w:val="single" w:sz="6" w:space="0" w:color="auto"/>
              <w:bottom w:val="single" w:sz="6" w:space="0" w:color="auto"/>
              <w:right w:val="single" w:sz="6" w:space="0" w:color="auto"/>
            </w:tcBorders>
            <w:vAlign w:val="center"/>
          </w:tcPr>
          <w:p w:rsidR="00E43186" w:rsidRPr="00E133A3" w:rsidRDefault="00E43186" w:rsidP="000876CD">
            <w:pPr>
              <w:jc w:val="center"/>
              <w:rPr>
                <w:color w:val="000000"/>
                <w:sz w:val="20"/>
                <w:szCs w:val="20"/>
              </w:rPr>
            </w:pPr>
            <w:r w:rsidRPr="00E133A3">
              <w:rPr>
                <w:color w:val="000000"/>
                <w:sz w:val="20"/>
                <w:szCs w:val="20"/>
              </w:rPr>
              <w:t>5</w:t>
            </w:r>
          </w:p>
        </w:tc>
        <w:tc>
          <w:tcPr>
            <w:tcW w:w="992" w:type="dxa"/>
            <w:tcBorders>
              <w:top w:val="single" w:sz="6" w:space="0" w:color="auto"/>
              <w:left w:val="single" w:sz="6" w:space="0" w:color="auto"/>
              <w:bottom w:val="single" w:sz="6" w:space="0" w:color="auto"/>
              <w:right w:val="single" w:sz="6" w:space="0" w:color="auto"/>
            </w:tcBorders>
          </w:tcPr>
          <w:p w:rsidR="00E43186" w:rsidRPr="0086722D" w:rsidRDefault="00E43186" w:rsidP="002035A3">
            <w:pPr>
              <w:jc w:val="center"/>
            </w:pPr>
          </w:p>
        </w:tc>
        <w:tc>
          <w:tcPr>
            <w:tcW w:w="725" w:type="dxa"/>
            <w:tcBorders>
              <w:top w:val="single" w:sz="6" w:space="0" w:color="auto"/>
              <w:left w:val="single" w:sz="6" w:space="0" w:color="auto"/>
              <w:bottom w:val="single" w:sz="6" w:space="0" w:color="auto"/>
              <w:right w:val="single" w:sz="6" w:space="0" w:color="auto"/>
            </w:tcBorders>
          </w:tcPr>
          <w:p w:rsidR="00E43186" w:rsidRPr="0086722D" w:rsidRDefault="00E43186" w:rsidP="002035A3">
            <w:pPr>
              <w:jc w:val="center"/>
            </w:pPr>
          </w:p>
        </w:tc>
      </w:tr>
      <w:tr w:rsidR="00E43186" w:rsidRPr="0086722D" w:rsidTr="00B33D1B">
        <w:trPr>
          <w:trHeight w:val="240"/>
        </w:trPr>
        <w:tc>
          <w:tcPr>
            <w:tcW w:w="569" w:type="dxa"/>
            <w:tcBorders>
              <w:top w:val="single" w:sz="6" w:space="0" w:color="auto"/>
              <w:left w:val="single" w:sz="6" w:space="0" w:color="auto"/>
              <w:bottom w:val="single" w:sz="6" w:space="0" w:color="auto"/>
              <w:right w:val="single" w:sz="6" w:space="0" w:color="auto"/>
            </w:tcBorders>
          </w:tcPr>
          <w:p w:rsidR="00E43186" w:rsidRPr="00034899" w:rsidRDefault="00E43186" w:rsidP="002035A3">
            <w:pPr>
              <w:jc w:val="center"/>
              <w:rPr>
                <w:sz w:val="22"/>
                <w:szCs w:val="22"/>
              </w:rPr>
            </w:pPr>
            <w:r>
              <w:rPr>
                <w:sz w:val="22"/>
                <w:szCs w:val="22"/>
              </w:rPr>
              <w:t>3</w:t>
            </w:r>
            <w:r w:rsidRPr="00034899">
              <w:rPr>
                <w:sz w:val="22"/>
                <w:szCs w:val="22"/>
              </w:rPr>
              <w:t>3</w:t>
            </w:r>
          </w:p>
        </w:tc>
        <w:tc>
          <w:tcPr>
            <w:tcW w:w="1416" w:type="dxa"/>
            <w:tcBorders>
              <w:top w:val="single" w:sz="6" w:space="0" w:color="auto"/>
              <w:left w:val="single" w:sz="6" w:space="0" w:color="auto"/>
              <w:bottom w:val="single" w:sz="6" w:space="0" w:color="auto"/>
              <w:right w:val="single" w:sz="6" w:space="0" w:color="auto"/>
            </w:tcBorders>
          </w:tcPr>
          <w:p w:rsidR="00E43186" w:rsidRDefault="00E43186" w:rsidP="000876CD">
            <w:r w:rsidRPr="00385441">
              <w:rPr>
                <w:sz w:val="20"/>
                <w:szCs w:val="20"/>
              </w:rPr>
              <w:t>Картридж совместимый</w:t>
            </w:r>
          </w:p>
        </w:tc>
        <w:tc>
          <w:tcPr>
            <w:tcW w:w="2126" w:type="dxa"/>
            <w:tcBorders>
              <w:top w:val="single" w:sz="6" w:space="0" w:color="auto"/>
              <w:left w:val="single" w:sz="6" w:space="0" w:color="auto"/>
              <w:bottom w:val="single" w:sz="6" w:space="0" w:color="auto"/>
              <w:right w:val="single" w:sz="4" w:space="0" w:color="auto"/>
            </w:tcBorders>
            <w:vAlign w:val="bottom"/>
          </w:tcPr>
          <w:p w:rsidR="00E43186" w:rsidRPr="00E133A3" w:rsidRDefault="00E43186" w:rsidP="00374066">
            <w:pPr>
              <w:rPr>
                <w:color w:val="000000"/>
                <w:sz w:val="20"/>
                <w:szCs w:val="20"/>
              </w:rPr>
            </w:pPr>
            <w:r w:rsidRPr="00E133A3">
              <w:rPr>
                <w:sz w:val="20"/>
                <w:szCs w:val="20"/>
              </w:rPr>
              <w:t xml:space="preserve">Тонер-картридж  для принтера </w:t>
            </w:r>
            <w:r w:rsidRPr="00E133A3">
              <w:rPr>
                <w:sz w:val="20"/>
                <w:szCs w:val="20"/>
                <w:lang w:val="en-US"/>
              </w:rPr>
              <w:t>Xerox</w:t>
            </w:r>
            <w:r w:rsidRPr="00E133A3">
              <w:rPr>
                <w:sz w:val="20"/>
                <w:szCs w:val="20"/>
              </w:rPr>
              <w:t xml:space="preserve"> </w:t>
            </w:r>
            <w:r w:rsidRPr="00E133A3">
              <w:rPr>
                <w:sz w:val="20"/>
                <w:szCs w:val="20"/>
                <w:lang w:val="en-US"/>
              </w:rPr>
              <w:t>WorkCentre</w:t>
            </w:r>
            <w:r w:rsidRPr="00E133A3">
              <w:rPr>
                <w:sz w:val="20"/>
                <w:szCs w:val="20"/>
              </w:rPr>
              <w:t xml:space="preserve"> 3210. Цвет черный. Ресурс не менее 2000 страниц.  </w:t>
            </w:r>
          </w:p>
        </w:tc>
        <w:tc>
          <w:tcPr>
            <w:tcW w:w="1276" w:type="dxa"/>
            <w:tcBorders>
              <w:top w:val="single" w:sz="6" w:space="0" w:color="auto"/>
              <w:left w:val="single" w:sz="4" w:space="0" w:color="auto"/>
              <w:bottom w:val="single" w:sz="6" w:space="0" w:color="auto"/>
              <w:right w:val="single" w:sz="4" w:space="0" w:color="auto"/>
            </w:tcBorders>
          </w:tcPr>
          <w:p w:rsidR="00E43186" w:rsidRPr="0086722D" w:rsidRDefault="00E43186" w:rsidP="002035A3">
            <w:pPr>
              <w:jc w:val="center"/>
            </w:pPr>
          </w:p>
        </w:tc>
        <w:tc>
          <w:tcPr>
            <w:tcW w:w="566" w:type="dxa"/>
            <w:tcBorders>
              <w:top w:val="single" w:sz="6" w:space="0" w:color="auto"/>
              <w:left w:val="single" w:sz="4" w:space="0" w:color="auto"/>
              <w:bottom w:val="single" w:sz="6" w:space="0" w:color="auto"/>
              <w:right w:val="single" w:sz="6" w:space="0" w:color="auto"/>
            </w:tcBorders>
            <w:vAlign w:val="center"/>
          </w:tcPr>
          <w:p w:rsidR="00E43186" w:rsidRDefault="00E43186" w:rsidP="00B33D1B">
            <w:pPr>
              <w:jc w:val="center"/>
            </w:pPr>
            <w:r w:rsidRPr="00B275DA">
              <w:rPr>
                <w:sz w:val="18"/>
                <w:szCs w:val="18"/>
              </w:rPr>
              <w:t>шт.</w:t>
            </w:r>
          </w:p>
        </w:tc>
        <w:tc>
          <w:tcPr>
            <w:tcW w:w="922" w:type="dxa"/>
            <w:tcBorders>
              <w:top w:val="single" w:sz="6" w:space="0" w:color="auto"/>
              <w:left w:val="single" w:sz="6" w:space="0" w:color="auto"/>
              <w:bottom w:val="single" w:sz="6" w:space="0" w:color="auto"/>
              <w:right w:val="single" w:sz="6" w:space="0" w:color="auto"/>
            </w:tcBorders>
          </w:tcPr>
          <w:p w:rsidR="00E43186" w:rsidRPr="0086722D" w:rsidRDefault="00E43186" w:rsidP="002035A3">
            <w:pPr>
              <w:jc w:val="center"/>
            </w:pPr>
          </w:p>
        </w:tc>
        <w:tc>
          <w:tcPr>
            <w:tcW w:w="709" w:type="dxa"/>
            <w:tcBorders>
              <w:top w:val="single" w:sz="6" w:space="0" w:color="auto"/>
              <w:left w:val="single" w:sz="6" w:space="0" w:color="auto"/>
              <w:bottom w:val="single" w:sz="6" w:space="0" w:color="auto"/>
              <w:right w:val="single" w:sz="6" w:space="0" w:color="auto"/>
            </w:tcBorders>
          </w:tcPr>
          <w:p w:rsidR="00E43186" w:rsidRPr="0086722D" w:rsidRDefault="00E43186" w:rsidP="002035A3">
            <w:pPr>
              <w:jc w:val="center"/>
            </w:pPr>
          </w:p>
        </w:tc>
        <w:tc>
          <w:tcPr>
            <w:tcW w:w="905" w:type="dxa"/>
            <w:tcBorders>
              <w:top w:val="single" w:sz="6" w:space="0" w:color="auto"/>
              <w:left w:val="single" w:sz="6" w:space="0" w:color="auto"/>
              <w:bottom w:val="single" w:sz="6" w:space="0" w:color="auto"/>
              <w:right w:val="single" w:sz="6" w:space="0" w:color="auto"/>
            </w:tcBorders>
            <w:vAlign w:val="center"/>
          </w:tcPr>
          <w:p w:rsidR="00E43186" w:rsidRPr="00E133A3" w:rsidRDefault="00E43186" w:rsidP="000876CD">
            <w:pPr>
              <w:jc w:val="center"/>
              <w:rPr>
                <w:color w:val="000000"/>
                <w:sz w:val="20"/>
                <w:szCs w:val="20"/>
              </w:rPr>
            </w:pPr>
            <w:r w:rsidRPr="00E133A3">
              <w:rPr>
                <w:color w:val="000000"/>
                <w:sz w:val="20"/>
                <w:szCs w:val="20"/>
              </w:rPr>
              <w:t>5</w:t>
            </w:r>
          </w:p>
        </w:tc>
        <w:tc>
          <w:tcPr>
            <w:tcW w:w="992" w:type="dxa"/>
            <w:tcBorders>
              <w:top w:val="single" w:sz="6" w:space="0" w:color="auto"/>
              <w:left w:val="single" w:sz="6" w:space="0" w:color="auto"/>
              <w:bottom w:val="single" w:sz="6" w:space="0" w:color="auto"/>
              <w:right w:val="single" w:sz="6" w:space="0" w:color="auto"/>
            </w:tcBorders>
          </w:tcPr>
          <w:p w:rsidR="00E43186" w:rsidRPr="0086722D" w:rsidRDefault="00E43186" w:rsidP="002035A3">
            <w:pPr>
              <w:jc w:val="center"/>
            </w:pPr>
          </w:p>
        </w:tc>
        <w:tc>
          <w:tcPr>
            <w:tcW w:w="725" w:type="dxa"/>
            <w:tcBorders>
              <w:top w:val="single" w:sz="6" w:space="0" w:color="auto"/>
              <w:left w:val="single" w:sz="6" w:space="0" w:color="auto"/>
              <w:bottom w:val="single" w:sz="6" w:space="0" w:color="auto"/>
              <w:right w:val="single" w:sz="6" w:space="0" w:color="auto"/>
            </w:tcBorders>
          </w:tcPr>
          <w:p w:rsidR="00E43186" w:rsidRPr="0086722D" w:rsidRDefault="00E43186" w:rsidP="002035A3">
            <w:pPr>
              <w:jc w:val="center"/>
            </w:pPr>
          </w:p>
        </w:tc>
      </w:tr>
      <w:tr w:rsidR="005A02D2" w:rsidRPr="0086722D" w:rsidTr="008E0D5D">
        <w:trPr>
          <w:trHeight w:val="240"/>
        </w:trPr>
        <w:tc>
          <w:tcPr>
            <w:tcW w:w="8489" w:type="dxa"/>
            <w:gridSpan w:val="8"/>
            <w:tcBorders>
              <w:top w:val="single" w:sz="6" w:space="0" w:color="auto"/>
              <w:left w:val="single" w:sz="6" w:space="0" w:color="auto"/>
              <w:bottom w:val="single" w:sz="6" w:space="0" w:color="auto"/>
              <w:right w:val="single" w:sz="6" w:space="0" w:color="auto"/>
            </w:tcBorders>
            <w:hideMark/>
          </w:tcPr>
          <w:p w:rsidR="005A02D2" w:rsidRPr="0086722D" w:rsidRDefault="005A02D2" w:rsidP="008E0D5D">
            <w:pPr>
              <w:autoSpaceDE w:val="0"/>
              <w:autoSpaceDN w:val="0"/>
              <w:adjustRightInd w:val="0"/>
              <w:spacing w:after="0"/>
              <w:ind w:firstLine="567"/>
              <w:jc w:val="right"/>
              <w:rPr>
                <w:sz w:val="22"/>
                <w:szCs w:val="22"/>
              </w:rPr>
            </w:pPr>
            <w:r w:rsidRPr="0086722D">
              <w:rPr>
                <w:sz w:val="22"/>
                <w:szCs w:val="22"/>
              </w:rPr>
              <w:t xml:space="preserve">Итого  </w:t>
            </w:r>
          </w:p>
        </w:tc>
        <w:tc>
          <w:tcPr>
            <w:tcW w:w="992" w:type="dxa"/>
            <w:tcBorders>
              <w:top w:val="single" w:sz="6" w:space="0" w:color="auto"/>
              <w:left w:val="single" w:sz="6" w:space="0" w:color="auto"/>
              <w:bottom w:val="single" w:sz="6" w:space="0" w:color="auto"/>
              <w:right w:val="single" w:sz="6" w:space="0" w:color="auto"/>
            </w:tcBorders>
          </w:tcPr>
          <w:p w:rsidR="005A02D2" w:rsidRPr="0086722D" w:rsidRDefault="005A02D2" w:rsidP="008E0D5D">
            <w:pPr>
              <w:autoSpaceDE w:val="0"/>
              <w:autoSpaceDN w:val="0"/>
              <w:adjustRightInd w:val="0"/>
              <w:spacing w:after="0"/>
              <w:ind w:firstLine="567"/>
              <w:rPr>
                <w:sz w:val="22"/>
                <w:szCs w:val="22"/>
              </w:rPr>
            </w:pPr>
          </w:p>
        </w:tc>
        <w:tc>
          <w:tcPr>
            <w:tcW w:w="725" w:type="dxa"/>
            <w:tcBorders>
              <w:top w:val="single" w:sz="6" w:space="0" w:color="auto"/>
              <w:left w:val="single" w:sz="6" w:space="0" w:color="auto"/>
              <w:bottom w:val="single" w:sz="6" w:space="0" w:color="auto"/>
              <w:right w:val="single" w:sz="6" w:space="0" w:color="auto"/>
            </w:tcBorders>
          </w:tcPr>
          <w:p w:rsidR="005A02D2" w:rsidRPr="0086722D" w:rsidRDefault="005A02D2" w:rsidP="008E0D5D">
            <w:pPr>
              <w:autoSpaceDE w:val="0"/>
              <w:autoSpaceDN w:val="0"/>
              <w:adjustRightInd w:val="0"/>
              <w:spacing w:after="0"/>
              <w:ind w:firstLine="567"/>
              <w:rPr>
                <w:sz w:val="22"/>
                <w:szCs w:val="22"/>
              </w:rPr>
            </w:pPr>
          </w:p>
        </w:tc>
      </w:tr>
    </w:tbl>
    <w:p w:rsidR="005A02D2" w:rsidRPr="0086722D" w:rsidRDefault="005A02D2" w:rsidP="005A02D2">
      <w:pPr>
        <w:autoSpaceDE w:val="0"/>
        <w:autoSpaceDN w:val="0"/>
        <w:adjustRightInd w:val="0"/>
        <w:spacing w:after="0"/>
        <w:ind w:firstLine="567"/>
        <w:rPr>
          <w:sz w:val="22"/>
          <w:szCs w:val="22"/>
        </w:rPr>
      </w:pPr>
    </w:p>
    <w:p w:rsidR="005A02D2" w:rsidRPr="0086722D" w:rsidRDefault="005A02D2" w:rsidP="005A02D2">
      <w:pPr>
        <w:autoSpaceDE w:val="0"/>
        <w:autoSpaceDN w:val="0"/>
        <w:adjustRightInd w:val="0"/>
        <w:spacing w:after="0"/>
        <w:rPr>
          <w:sz w:val="22"/>
          <w:szCs w:val="22"/>
        </w:rPr>
      </w:pPr>
    </w:p>
    <w:tbl>
      <w:tblPr>
        <w:tblW w:w="0" w:type="auto"/>
        <w:tblInd w:w="108" w:type="dxa"/>
        <w:tblLook w:val="04A0" w:firstRow="1" w:lastRow="0" w:firstColumn="1" w:lastColumn="0" w:noHBand="0" w:noVBand="1"/>
      </w:tblPr>
      <w:tblGrid>
        <w:gridCol w:w="4785"/>
        <w:gridCol w:w="4786"/>
      </w:tblGrid>
      <w:tr w:rsidR="005A02D2" w:rsidRPr="0086722D" w:rsidTr="008E0D5D">
        <w:tc>
          <w:tcPr>
            <w:tcW w:w="4785" w:type="dxa"/>
            <w:hideMark/>
          </w:tcPr>
          <w:p w:rsidR="005A02D2" w:rsidRPr="0086722D" w:rsidRDefault="005A02D2" w:rsidP="008E0D5D">
            <w:pPr>
              <w:autoSpaceDE w:val="0"/>
              <w:autoSpaceDN w:val="0"/>
              <w:adjustRightInd w:val="0"/>
              <w:spacing w:after="0"/>
              <w:ind w:firstLine="567"/>
              <w:rPr>
                <w:sz w:val="22"/>
                <w:szCs w:val="22"/>
              </w:rPr>
            </w:pPr>
            <w:r w:rsidRPr="0086722D">
              <w:rPr>
                <w:sz w:val="22"/>
                <w:szCs w:val="22"/>
              </w:rPr>
              <w:t>Заказчик</w:t>
            </w:r>
          </w:p>
          <w:p w:rsidR="005A02D2" w:rsidRPr="0086722D" w:rsidRDefault="005A02D2" w:rsidP="008E0D5D">
            <w:pPr>
              <w:autoSpaceDE w:val="0"/>
              <w:autoSpaceDN w:val="0"/>
              <w:adjustRightInd w:val="0"/>
              <w:spacing w:after="0"/>
              <w:ind w:firstLine="567"/>
              <w:rPr>
                <w:sz w:val="22"/>
                <w:szCs w:val="22"/>
              </w:rPr>
            </w:pPr>
            <w:r w:rsidRPr="0086722D">
              <w:rPr>
                <w:sz w:val="22"/>
                <w:szCs w:val="22"/>
              </w:rPr>
              <w:t>___________________</w:t>
            </w:r>
          </w:p>
          <w:p w:rsidR="005A02D2" w:rsidRPr="0086722D" w:rsidRDefault="005A02D2" w:rsidP="008E0D5D">
            <w:pPr>
              <w:autoSpaceDE w:val="0"/>
              <w:autoSpaceDN w:val="0"/>
              <w:adjustRightInd w:val="0"/>
              <w:spacing w:after="0"/>
              <w:ind w:firstLine="567"/>
              <w:rPr>
                <w:sz w:val="22"/>
                <w:szCs w:val="22"/>
              </w:rPr>
            </w:pPr>
            <w:r w:rsidRPr="0086722D">
              <w:rPr>
                <w:sz w:val="22"/>
                <w:szCs w:val="22"/>
              </w:rPr>
              <w:t>"___" ______ 20__ г.</w:t>
            </w:r>
          </w:p>
          <w:p w:rsidR="005A02D2" w:rsidRPr="0086722D" w:rsidRDefault="005A02D2" w:rsidP="008E0D5D">
            <w:pPr>
              <w:autoSpaceDE w:val="0"/>
              <w:autoSpaceDN w:val="0"/>
              <w:adjustRightInd w:val="0"/>
              <w:spacing w:after="0"/>
              <w:ind w:firstLine="567"/>
              <w:rPr>
                <w:sz w:val="22"/>
                <w:szCs w:val="22"/>
              </w:rPr>
            </w:pPr>
            <w:r w:rsidRPr="0086722D">
              <w:rPr>
                <w:sz w:val="22"/>
                <w:szCs w:val="22"/>
              </w:rPr>
              <w:t>М.П.</w:t>
            </w:r>
          </w:p>
        </w:tc>
        <w:tc>
          <w:tcPr>
            <w:tcW w:w="4786" w:type="dxa"/>
            <w:hideMark/>
          </w:tcPr>
          <w:p w:rsidR="005A02D2" w:rsidRPr="0086722D" w:rsidRDefault="005A02D2" w:rsidP="008E0D5D">
            <w:pPr>
              <w:autoSpaceDE w:val="0"/>
              <w:autoSpaceDN w:val="0"/>
              <w:adjustRightInd w:val="0"/>
              <w:spacing w:after="0"/>
              <w:ind w:firstLine="567"/>
              <w:rPr>
                <w:sz w:val="22"/>
                <w:szCs w:val="22"/>
              </w:rPr>
            </w:pPr>
            <w:r w:rsidRPr="0086722D">
              <w:rPr>
                <w:sz w:val="22"/>
                <w:szCs w:val="22"/>
              </w:rPr>
              <w:t>Поставщик</w:t>
            </w:r>
          </w:p>
          <w:p w:rsidR="005A02D2" w:rsidRPr="0086722D" w:rsidRDefault="005A02D2" w:rsidP="008E0D5D">
            <w:pPr>
              <w:autoSpaceDE w:val="0"/>
              <w:autoSpaceDN w:val="0"/>
              <w:adjustRightInd w:val="0"/>
              <w:spacing w:after="0"/>
              <w:ind w:firstLine="567"/>
              <w:rPr>
                <w:sz w:val="22"/>
                <w:szCs w:val="22"/>
              </w:rPr>
            </w:pPr>
            <w:r w:rsidRPr="0086722D">
              <w:rPr>
                <w:sz w:val="22"/>
                <w:szCs w:val="22"/>
              </w:rPr>
              <w:t>____________________</w:t>
            </w:r>
          </w:p>
          <w:p w:rsidR="005A02D2" w:rsidRPr="0086722D" w:rsidRDefault="005A02D2" w:rsidP="008E0D5D">
            <w:pPr>
              <w:autoSpaceDE w:val="0"/>
              <w:autoSpaceDN w:val="0"/>
              <w:adjustRightInd w:val="0"/>
              <w:spacing w:after="0"/>
              <w:ind w:firstLine="567"/>
              <w:rPr>
                <w:sz w:val="22"/>
                <w:szCs w:val="22"/>
              </w:rPr>
            </w:pPr>
            <w:r w:rsidRPr="0086722D">
              <w:rPr>
                <w:sz w:val="22"/>
                <w:szCs w:val="22"/>
              </w:rPr>
              <w:t>"___" ______ 20__ г.</w:t>
            </w:r>
          </w:p>
          <w:p w:rsidR="005A02D2" w:rsidRPr="0086722D" w:rsidRDefault="005A02D2" w:rsidP="008E0D5D">
            <w:pPr>
              <w:autoSpaceDE w:val="0"/>
              <w:autoSpaceDN w:val="0"/>
              <w:adjustRightInd w:val="0"/>
              <w:spacing w:after="0"/>
              <w:ind w:firstLine="567"/>
              <w:rPr>
                <w:sz w:val="22"/>
                <w:szCs w:val="22"/>
              </w:rPr>
            </w:pPr>
            <w:r w:rsidRPr="0086722D">
              <w:rPr>
                <w:sz w:val="22"/>
                <w:szCs w:val="22"/>
              </w:rPr>
              <w:t>М.П.</w:t>
            </w:r>
          </w:p>
        </w:tc>
      </w:tr>
    </w:tbl>
    <w:p w:rsidR="005A02D2" w:rsidRPr="0086722D" w:rsidRDefault="005A02D2" w:rsidP="005A02D2">
      <w:pPr>
        <w:autoSpaceDE w:val="0"/>
        <w:autoSpaceDN w:val="0"/>
        <w:adjustRightInd w:val="0"/>
        <w:spacing w:after="0"/>
        <w:ind w:firstLine="567"/>
        <w:rPr>
          <w:sz w:val="22"/>
          <w:szCs w:val="22"/>
        </w:rPr>
      </w:pPr>
    </w:p>
    <w:p w:rsidR="005A02D2" w:rsidRPr="0086722D" w:rsidRDefault="005A02D2" w:rsidP="005A02D2">
      <w:pPr>
        <w:autoSpaceDE w:val="0"/>
        <w:autoSpaceDN w:val="0"/>
        <w:adjustRightInd w:val="0"/>
        <w:spacing w:after="0"/>
        <w:ind w:firstLine="567"/>
        <w:jc w:val="right"/>
        <w:rPr>
          <w:sz w:val="22"/>
          <w:szCs w:val="22"/>
        </w:rPr>
      </w:pPr>
    </w:p>
    <w:p w:rsidR="005A02D2" w:rsidRPr="0086722D" w:rsidRDefault="005A02D2" w:rsidP="005A02D2">
      <w:pPr>
        <w:autoSpaceDE w:val="0"/>
        <w:autoSpaceDN w:val="0"/>
        <w:adjustRightInd w:val="0"/>
        <w:spacing w:after="0"/>
        <w:ind w:firstLine="567"/>
        <w:jc w:val="right"/>
        <w:rPr>
          <w:sz w:val="22"/>
          <w:szCs w:val="22"/>
        </w:rPr>
      </w:pPr>
    </w:p>
    <w:p w:rsidR="005A02D2" w:rsidRPr="0086722D" w:rsidRDefault="005A02D2" w:rsidP="005A02D2">
      <w:pPr>
        <w:autoSpaceDE w:val="0"/>
        <w:autoSpaceDN w:val="0"/>
        <w:adjustRightInd w:val="0"/>
        <w:spacing w:after="0"/>
        <w:ind w:firstLine="567"/>
        <w:jc w:val="right"/>
        <w:rPr>
          <w:sz w:val="22"/>
          <w:szCs w:val="22"/>
        </w:rPr>
      </w:pPr>
    </w:p>
    <w:p w:rsidR="005A02D2" w:rsidRPr="0086722D" w:rsidRDefault="005A02D2" w:rsidP="005A02D2">
      <w:pPr>
        <w:autoSpaceDE w:val="0"/>
        <w:autoSpaceDN w:val="0"/>
        <w:adjustRightInd w:val="0"/>
        <w:spacing w:after="0"/>
        <w:ind w:firstLine="567"/>
        <w:jc w:val="right"/>
        <w:rPr>
          <w:sz w:val="22"/>
          <w:szCs w:val="22"/>
        </w:rPr>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sectPr w:rsidR="005A02D2" w:rsidSect="000B5CC1">
      <w:footerReference w:type="even" r:id="rId24"/>
      <w:footerReference w:type="default" r:id="rId25"/>
      <w:pgSz w:w="11906" w:h="16838"/>
      <w:pgMar w:top="1134"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FFE" w:rsidRDefault="003D5FFE">
      <w:r>
        <w:separator/>
      </w:r>
    </w:p>
  </w:endnote>
  <w:endnote w:type="continuationSeparator" w:id="0">
    <w:p w:rsidR="003D5FFE" w:rsidRDefault="003D5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E81" w:rsidRDefault="00644368" w:rsidP="00667896">
    <w:pPr>
      <w:pStyle w:val="a5"/>
      <w:framePr w:wrap="around" w:vAnchor="text" w:hAnchor="margin" w:xAlign="right" w:y="1"/>
      <w:rPr>
        <w:rStyle w:val="a7"/>
      </w:rPr>
    </w:pPr>
    <w:r>
      <w:rPr>
        <w:rStyle w:val="a7"/>
      </w:rPr>
      <w:fldChar w:fldCharType="begin"/>
    </w:r>
    <w:r w:rsidR="00BB6E81">
      <w:rPr>
        <w:rStyle w:val="a7"/>
      </w:rPr>
      <w:instrText xml:space="preserve">PAGE  </w:instrText>
    </w:r>
    <w:r>
      <w:rPr>
        <w:rStyle w:val="a7"/>
      </w:rPr>
      <w:fldChar w:fldCharType="end"/>
    </w:r>
  </w:p>
  <w:p w:rsidR="00BB6E81" w:rsidRDefault="00BB6E81"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E81" w:rsidRPr="00305D0E" w:rsidRDefault="00BB6E81"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FFE" w:rsidRDefault="003D5FFE">
      <w:r>
        <w:separator/>
      </w:r>
    </w:p>
  </w:footnote>
  <w:footnote w:type="continuationSeparator" w:id="0">
    <w:p w:rsidR="003D5FFE" w:rsidRDefault="003D5FFE">
      <w:r>
        <w:continuationSeparator/>
      </w:r>
    </w:p>
  </w:footnote>
  <w:footnote w:id="1">
    <w:p w:rsidR="00BB6E81" w:rsidRPr="0057116A" w:rsidRDefault="00BB6E81" w:rsidP="005A02D2">
      <w:pPr>
        <w:pStyle w:val="af0"/>
        <w:spacing w:after="0"/>
        <w:ind w:firstLine="426"/>
        <w:rPr>
          <w:sz w:val="16"/>
          <w:szCs w:val="16"/>
        </w:rPr>
      </w:pPr>
      <w:r>
        <w:rPr>
          <w:rStyle w:val="af2"/>
        </w:rPr>
        <w:footnoteRef/>
      </w:r>
      <w:r w:rsidRPr="007F791F">
        <w:t xml:space="preserve"> </w:t>
      </w:r>
      <w:r w:rsidRPr="0057116A">
        <w:rPr>
          <w:sz w:val="16"/>
          <w:szCs w:val="16"/>
        </w:rPr>
        <w:t>В случае если Поставщик не является плательщиком НДС, указывается: «НДС не облагается».</w:t>
      </w:r>
    </w:p>
    <w:p w:rsidR="00BB6E81" w:rsidRPr="0057116A" w:rsidRDefault="00BB6E81" w:rsidP="005A02D2">
      <w:pPr>
        <w:pStyle w:val="af0"/>
        <w:spacing w:after="0"/>
        <w:ind w:firstLine="426"/>
        <w:rPr>
          <w:sz w:val="16"/>
          <w:szCs w:val="16"/>
        </w:rPr>
      </w:pPr>
      <w:r w:rsidRPr="0057116A">
        <w:rPr>
          <w:sz w:val="16"/>
          <w:szCs w:val="16"/>
        </w:rPr>
        <w:t>В случае если контракт (договор)  заключается с физическим лицом, за исключением индивидуального предпринимателя или иного занимающегося частной практикой лица, указывается:</w:t>
      </w:r>
    </w:p>
    <w:p w:rsidR="00BB6E81" w:rsidRPr="0057116A" w:rsidRDefault="00BB6E81" w:rsidP="005A02D2">
      <w:pPr>
        <w:pStyle w:val="af0"/>
        <w:spacing w:after="0"/>
        <w:ind w:firstLine="426"/>
        <w:rPr>
          <w:sz w:val="16"/>
          <w:szCs w:val="16"/>
        </w:rPr>
      </w:pPr>
      <w:r w:rsidRPr="0057116A">
        <w:rPr>
          <w:sz w:val="16"/>
          <w:szCs w:val="16"/>
        </w:rPr>
        <w:t>«Сумма, подлежащая уплате Поставщику, уменьшается на размер налоговых платежей, связанных с оплатой контракта».</w:t>
      </w:r>
    </w:p>
    <w:p w:rsidR="00BB6E81" w:rsidRPr="0057116A" w:rsidRDefault="00BB6E81" w:rsidP="005A02D2">
      <w:pPr>
        <w:autoSpaceDE w:val="0"/>
        <w:autoSpaceDN w:val="0"/>
        <w:adjustRightInd w:val="0"/>
        <w:rPr>
          <w:sz w:val="16"/>
          <w:szCs w:val="16"/>
        </w:rPr>
      </w:pPr>
    </w:p>
  </w:footnote>
  <w:footnote w:id="2">
    <w:p w:rsidR="00BB6E81" w:rsidRDefault="00BB6E81" w:rsidP="00D050B9">
      <w:pPr>
        <w:autoSpaceDE w:val="0"/>
        <w:autoSpaceDN w:val="0"/>
        <w:adjustRightInd w:val="0"/>
        <w:ind w:firstLine="540"/>
        <w:rPr>
          <w:sz w:val="18"/>
          <w:szCs w:val="18"/>
        </w:rPr>
      </w:pPr>
      <w:r w:rsidRPr="00E43CA9">
        <w:rPr>
          <w:rStyle w:val="af2"/>
          <w:b/>
          <w:sz w:val="18"/>
          <w:szCs w:val="18"/>
        </w:rPr>
        <w:footnoteRef/>
      </w:r>
      <w:r>
        <w:rPr>
          <w:sz w:val="18"/>
          <w:szCs w:val="18"/>
        </w:rPr>
        <w:t xml:space="preserve"> а) 3 процента цены настоящего Контракта (этапа) в случае, если цена контракта (этапа) не превышает 3 млн. рублей;</w:t>
      </w:r>
    </w:p>
    <w:p w:rsidR="00BB6E81" w:rsidRDefault="00BB6E81" w:rsidP="00D050B9">
      <w:pPr>
        <w:autoSpaceDE w:val="0"/>
        <w:autoSpaceDN w:val="0"/>
        <w:adjustRightInd w:val="0"/>
        <w:ind w:firstLine="540"/>
        <w:rPr>
          <w:sz w:val="18"/>
          <w:szCs w:val="18"/>
        </w:rPr>
      </w:pPr>
      <w:r>
        <w:rPr>
          <w:sz w:val="18"/>
          <w:szCs w:val="18"/>
        </w:rPr>
        <w:t>б) 2 процента цены настоящего Контракта (этапа) в случае, если цена контракта (этапа) составляет от 3 млн. рублей до 10 млн. рублей (включительно);</w:t>
      </w:r>
    </w:p>
    <w:p w:rsidR="00BB6E81" w:rsidRDefault="00BB6E81" w:rsidP="00D050B9">
      <w:pPr>
        <w:autoSpaceDE w:val="0"/>
        <w:autoSpaceDN w:val="0"/>
        <w:adjustRightInd w:val="0"/>
        <w:ind w:firstLine="540"/>
        <w:rPr>
          <w:sz w:val="18"/>
          <w:szCs w:val="18"/>
        </w:rPr>
      </w:pPr>
      <w:r>
        <w:rPr>
          <w:sz w:val="18"/>
          <w:szCs w:val="18"/>
        </w:rPr>
        <w:t>в) 1 процент цены настоящего Контракта (этапа) в случае, если цена контракта (этапа) составляет от 10 млн. рублей до 20 млн. рублей (включительно).</w:t>
      </w:r>
    </w:p>
  </w:footnote>
  <w:footnote w:id="3">
    <w:p w:rsidR="00BB6E81" w:rsidRDefault="00BB6E81" w:rsidP="00D050B9">
      <w:pPr>
        <w:autoSpaceDE w:val="0"/>
        <w:autoSpaceDN w:val="0"/>
        <w:adjustRightInd w:val="0"/>
        <w:ind w:firstLine="540"/>
        <w:rPr>
          <w:sz w:val="18"/>
          <w:szCs w:val="18"/>
        </w:rPr>
      </w:pPr>
      <w:r>
        <w:rPr>
          <w:rStyle w:val="af2"/>
          <w:sz w:val="18"/>
          <w:szCs w:val="18"/>
        </w:rPr>
        <w:footnoteRef/>
      </w:r>
      <w:r>
        <w:rPr>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BB6E81" w:rsidRDefault="00BB6E81" w:rsidP="00D050B9">
      <w:pPr>
        <w:autoSpaceDE w:val="0"/>
        <w:autoSpaceDN w:val="0"/>
        <w:adjustRightInd w:val="0"/>
        <w:ind w:firstLine="540"/>
        <w:rPr>
          <w:sz w:val="18"/>
          <w:szCs w:val="18"/>
        </w:rPr>
      </w:pPr>
      <w:r>
        <w:rPr>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BB6E81" w:rsidRDefault="00BB6E81" w:rsidP="00D050B9">
      <w:pPr>
        <w:autoSpaceDE w:val="0"/>
        <w:autoSpaceDN w:val="0"/>
        <w:adjustRightInd w:val="0"/>
        <w:ind w:firstLine="540"/>
        <w:rPr>
          <w:sz w:val="18"/>
          <w:szCs w:val="18"/>
        </w:rPr>
      </w:pPr>
      <w:r>
        <w:rPr>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BB6E81" w:rsidRDefault="00BB6E81" w:rsidP="00D050B9">
      <w:pPr>
        <w:autoSpaceDE w:val="0"/>
        <w:autoSpaceDN w:val="0"/>
        <w:adjustRightInd w:val="0"/>
        <w:ind w:firstLine="540"/>
        <w:rPr>
          <w:sz w:val="18"/>
          <w:szCs w:val="18"/>
        </w:rPr>
      </w:pPr>
    </w:p>
  </w:footnote>
  <w:footnote w:id="4">
    <w:p w:rsidR="00BB6E81" w:rsidRDefault="00BB6E81" w:rsidP="00D050B9">
      <w:pPr>
        <w:autoSpaceDE w:val="0"/>
        <w:autoSpaceDN w:val="0"/>
        <w:adjustRightInd w:val="0"/>
        <w:ind w:firstLine="540"/>
        <w:rPr>
          <w:sz w:val="18"/>
          <w:szCs w:val="18"/>
        </w:rPr>
      </w:pPr>
      <w:r>
        <w:rPr>
          <w:rStyle w:val="af2"/>
          <w:sz w:val="18"/>
          <w:szCs w:val="18"/>
        </w:rPr>
        <w:footnoteRef/>
      </w:r>
      <w:r>
        <w:rPr>
          <w:sz w:val="18"/>
          <w:szCs w:val="18"/>
        </w:rPr>
        <w:t xml:space="preserve"> а) 1000 рублей, если цена настоящего Контракта не превышает 3 млн. рублей;</w:t>
      </w:r>
    </w:p>
    <w:p w:rsidR="00BB6E81" w:rsidRDefault="00BB6E81" w:rsidP="00D050B9">
      <w:pPr>
        <w:autoSpaceDE w:val="0"/>
        <w:autoSpaceDN w:val="0"/>
        <w:adjustRightInd w:val="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BB6E81" w:rsidRDefault="00BB6E81" w:rsidP="00D050B9">
      <w:pPr>
        <w:autoSpaceDE w:val="0"/>
        <w:autoSpaceDN w:val="0"/>
        <w:adjustRightInd w:val="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BB6E81" w:rsidRDefault="00BB6E81" w:rsidP="00D050B9">
      <w:pPr>
        <w:autoSpaceDE w:val="0"/>
        <w:autoSpaceDN w:val="0"/>
        <w:adjustRightInd w:val="0"/>
        <w:ind w:firstLine="540"/>
        <w:rPr>
          <w:sz w:val="18"/>
          <w:szCs w:val="18"/>
        </w:rPr>
      </w:pPr>
      <w:r>
        <w:rPr>
          <w:sz w:val="18"/>
          <w:szCs w:val="18"/>
        </w:rPr>
        <w:t>г) 100000 рублей, если цена настоящего Контракта превышает 100 млн. рублей.</w:t>
      </w:r>
    </w:p>
    <w:p w:rsidR="00BB6E81" w:rsidRDefault="00BB6E81" w:rsidP="00D050B9">
      <w:pPr>
        <w:pStyle w:val="af0"/>
        <w:spacing w:after="0"/>
      </w:pPr>
    </w:p>
  </w:footnote>
  <w:footnote w:id="5">
    <w:p w:rsidR="00BB6E81" w:rsidRDefault="00BB6E81" w:rsidP="00D050B9">
      <w:pPr>
        <w:autoSpaceDE w:val="0"/>
        <w:autoSpaceDN w:val="0"/>
        <w:adjustRightInd w:val="0"/>
        <w:ind w:firstLine="540"/>
        <w:rPr>
          <w:sz w:val="18"/>
          <w:szCs w:val="18"/>
        </w:rPr>
      </w:pPr>
      <w:r>
        <w:rPr>
          <w:rStyle w:val="af2"/>
          <w:sz w:val="18"/>
          <w:szCs w:val="18"/>
        </w:rPr>
        <w:footnoteRef/>
      </w:r>
      <w:r>
        <w:rPr>
          <w:sz w:val="18"/>
          <w:szCs w:val="18"/>
        </w:rPr>
        <w:t xml:space="preserve"> а) 1000 рублей, если цена настоящего Контракта не превышает 3 млн. рублей (включительно);</w:t>
      </w:r>
    </w:p>
    <w:p w:rsidR="00BB6E81" w:rsidRDefault="00BB6E81" w:rsidP="00D050B9">
      <w:pPr>
        <w:autoSpaceDE w:val="0"/>
        <w:autoSpaceDN w:val="0"/>
        <w:adjustRightInd w:val="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BB6E81" w:rsidRDefault="00BB6E81" w:rsidP="00D050B9">
      <w:pPr>
        <w:autoSpaceDE w:val="0"/>
        <w:autoSpaceDN w:val="0"/>
        <w:adjustRightInd w:val="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BB6E81" w:rsidRDefault="00BB6E81" w:rsidP="00D050B9">
      <w:pPr>
        <w:autoSpaceDE w:val="0"/>
        <w:autoSpaceDN w:val="0"/>
        <w:adjustRightInd w:val="0"/>
        <w:ind w:firstLine="540"/>
        <w:rPr>
          <w:sz w:val="18"/>
          <w:szCs w:val="18"/>
        </w:rPr>
      </w:pPr>
      <w:r>
        <w:rPr>
          <w:sz w:val="18"/>
          <w:szCs w:val="18"/>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color w:val="000000"/>
        <w:sz w:val="24"/>
        <w:szCs w:val="24"/>
        <w:lang w:val="ru-RU"/>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color w:val="000000"/>
        <w:sz w:val="18"/>
        <w:szCs w:val="18"/>
        <w:lang w:val="ru-RU"/>
      </w:rPr>
    </w:lvl>
  </w:abstractNum>
  <w:abstractNum w:abstractNumId="4">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4F0764"/>
    <w:multiLevelType w:val="hybridMultilevel"/>
    <w:tmpl w:val="4D42711C"/>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1D7F5585"/>
    <w:multiLevelType w:val="hybridMultilevel"/>
    <w:tmpl w:val="B0E847FA"/>
    <w:lvl w:ilvl="0" w:tplc="F8B031C4">
      <w:start w:val="1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2">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3">
    <w:nsid w:val="3337155A"/>
    <w:multiLevelType w:val="hybridMultilevel"/>
    <w:tmpl w:val="F90A9BC0"/>
    <w:lvl w:ilvl="0" w:tplc="80A82FE0">
      <w:start w:val="1"/>
      <w:numFmt w:val="decimal"/>
      <w:lvlText w:val="%1."/>
      <w:lvlJc w:val="left"/>
      <w:pPr>
        <w:ind w:left="927" w:hanging="360"/>
      </w:pPr>
      <w:rPr>
        <w:rFonts w:hint="default"/>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7">
    <w:nsid w:val="4EBC57C9"/>
    <w:multiLevelType w:val="hybridMultilevel"/>
    <w:tmpl w:val="0B24B07C"/>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4F978F9"/>
    <w:multiLevelType w:val="hybridMultilevel"/>
    <w:tmpl w:val="DD5E008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4">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5">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5"/>
  </w:num>
  <w:num w:numId="3">
    <w:abstractNumId w:val="26"/>
  </w:num>
  <w:num w:numId="4">
    <w:abstractNumId w:val="0"/>
  </w:num>
  <w:num w:numId="5">
    <w:abstractNumId w:val="6"/>
  </w:num>
  <w:num w:numId="6">
    <w:abstractNumId w:val="7"/>
  </w:num>
  <w:num w:numId="7">
    <w:abstractNumId w:val="28"/>
  </w:num>
  <w:num w:numId="8">
    <w:abstractNumId w:val="21"/>
  </w:num>
  <w:num w:numId="9">
    <w:abstractNumId w:val="16"/>
  </w:num>
  <w:num w:numId="10">
    <w:abstractNumId w:val="29"/>
  </w:num>
  <w:num w:numId="11">
    <w:abstractNumId w:val="11"/>
  </w:num>
  <w:num w:numId="12">
    <w:abstractNumId w:val="20"/>
  </w:num>
  <w:num w:numId="13">
    <w:abstractNumId w:val="15"/>
  </w:num>
  <w:num w:numId="14">
    <w:abstractNumId w:val="1"/>
  </w:num>
  <w:num w:numId="15">
    <w:abstractNumId w:val="14"/>
  </w:num>
  <w:num w:numId="16">
    <w:abstractNumId w:val="25"/>
  </w:num>
  <w:num w:numId="17">
    <w:abstractNumId w:val="23"/>
  </w:num>
  <w:num w:numId="18">
    <w:abstractNumId w:val="28"/>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19"/>
  </w:num>
  <w:num w:numId="22">
    <w:abstractNumId w:val="12"/>
  </w:num>
  <w:num w:numId="23">
    <w:abstractNumId w:val="4"/>
  </w:num>
  <w:num w:numId="24">
    <w:abstractNumId w:val="30"/>
  </w:num>
  <w:num w:numId="2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10"/>
  </w:num>
  <w:num w:numId="31">
    <w:abstractNumId w:val="2"/>
  </w:num>
  <w:num w:numId="32">
    <w:abstractNumId w:val="3"/>
  </w:num>
  <w:num w:numId="33">
    <w:abstractNumId w:val="17"/>
  </w:num>
  <w:num w:numId="34">
    <w:abstractNumId w:val="9"/>
  </w:num>
  <w:num w:numId="35">
    <w:abstractNumId w:val="22"/>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96BD8"/>
    <w:rsid w:val="000019B7"/>
    <w:rsid w:val="00004762"/>
    <w:rsid w:val="00006693"/>
    <w:rsid w:val="00007AC5"/>
    <w:rsid w:val="00011396"/>
    <w:rsid w:val="00012333"/>
    <w:rsid w:val="000132CD"/>
    <w:rsid w:val="00013C83"/>
    <w:rsid w:val="00014E10"/>
    <w:rsid w:val="00015408"/>
    <w:rsid w:val="00015C87"/>
    <w:rsid w:val="000161A2"/>
    <w:rsid w:val="00016A28"/>
    <w:rsid w:val="000201A0"/>
    <w:rsid w:val="000235D8"/>
    <w:rsid w:val="00024B36"/>
    <w:rsid w:val="00034899"/>
    <w:rsid w:val="0004114E"/>
    <w:rsid w:val="00044371"/>
    <w:rsid w:val="00045983"/>
    <w:rsid w:val="000461EC"/>
    <w:rsid w:val="0004714F"/>
    <w:rsid w:val="0004752A"/>
    <w:rsid w:val="00050077"/>
    <w:rsid w:val="00051097"/>
    <w:rsid w:val="000517C4"/>
    <w:rsid w:val="000553D6"/>
    <w:rsid w:val="00056588"/>
    <w:rsid w:val="00060A0D"/>
    <w:rsid w:val="00061048"/>
    <w:rsid w:val="000637BC"/>
    <w:rsid w:val="00064513"/>
    <w:rsid w:val="00066045"/>
    <w:rsid w:val="00070882"/>
    <w:rsid w:val="00071A64"/>
    <w:rsid w:val="00074355"/>
    <w:rsid w:val="00077D4B"/>
    <w:rsid w:val="00081117"/>
    <w:rsid w:val="00082CCD"/>
    <w:rsid w:val="00090A90"/>
    <w:rsid w:val="000910B4"/>
    <w:rsid w:val="00095561"/>
    <w:rsid w:val="000955BD"/>
    <w:rsid w:val="0009648E"/>
    <w:rsid w:val="000A1D1C"/>
    <w:rsid w:val="000A5262"/>
    <w:rsid w:val="000A7DB0"/>
    <w:rsid w:val="000B0932"/>
    <w:rsid w:val="000B4815"/>
    <w:rsid w:val="000B5CC1"/>
    <w:rsid w:val="000B6C8F"/>
    <w:rsid w:val="000C003B"/>
    <w:rsid w:val="000C390B"/>
    <w:rsid w:val="000C4D44"/>
    <w:rsid w:val="000C5E28"/>
    <w:rsid w:val="000C7389"/>
    <w:rsid w:val="000D21D5"/>
    <w:rsid w:val="000D22D6"/>
    <w:rsid w:val="000D2C5D"/>
    <w:rsid w:val="000D307E"/>
    <w:rsid w:val="000D42B7"/>
    <w:rsid w:val="000D5C1C"/>
    <w:rsid w:val="000E0D71"/>
    <w:rsid w:val="000E3651"/>
    <w:rsid w:val="000E38EA"/>
    <w:rsid w:val="000E468D"/>
    <w:rsid w:val="000E6484"/>
    <w:rsid w:val="000E70E4"/>
    <w:rsid w:val="000E7694"/>
    <w:rsid w:val="000F2C70"/>
    <w:rsid w:val="000F2C8E"/>
    <w:rsid w:val="000F669D"/>
    <w:rsid w:val="000F75F0"/>
    <w:rsid w:val="000F7B67"/>
    <w:rsid w:val="001016F8"/>
    <w:rsid w:val="0010429D"/>
    <w:rsid w:val="00104C7A"/>
    <w:rsid w:val="00105153"/>
    <w:rsid w:val="00107262"/>
    <w:rsid w:val="001202B8"/>
    <w:rsid w:val="00121FF1"/>
    <w:rsid w:val="001223BA"/>
    <w:rsid w:val="0012268D"/>
    <w:rsid w:val="0012414D"/>
    <w:rsid w:val="001242DB"/>
    <w:rsid w:val="001245AF"/>
    <w:rsid w:val="0012536C"/>
    <w:rsid w:val="001255AD"/>
    <w:rsid w:val="0012778D"/>
    <w:rsid w:val="00130291"/>
    <w:rsid w:val="001308B4"/>
    <w:rsid w:val="00130F30"/>
    <w:rsid w:val="00131A8A"/>
    <w:rsid w:val="0013293F"/>
    <w:rsid w:val="00134881"/>
    <w:rsid w:val="0013623D"/>
    <w:rsid w:val="0013699E"/>
    <w:rsid w:val="00141DDB"/>
    <w:rsid w:val="00141DEB"/>
    <w:rsid w:val="00144E28"/>
    <w:rsid w:val="00145291"/>
    <w:rsid w:val="00145EA6"/>
    <w:rsid w:val="001466F3"/>
    <w:rsid w:val="00151C44"/>
    <w:rsid w:val="00151CAA"/>
    <w:rsid w:val="00153252"/>
    <w:rsid w:val="00153F49"/>
    <w:rsid w:val="00160BCF"/>
    <w:rsid w:val="0016281D"/>
    <w:rsid w:val="0016682B"/>
    <w:rsid w:val="00166E08"/>
    <w:rsid w:val="00167E6D"/>
    <w:rsid w:val="001714F8"/>
    <w:rsid w:val="00172366"/>
    <w:rsid w:val="00177435"/>
    <w:rsid w:val="001775A1"/>
    <w:rsid w:val="00181371"/>
    <w:rsid w:val="00182FE8"/>
    <w:rsid w:val="00186109"/>
    <w:rsid w:val="001871EE"/>
    <w:rsid w:val="00195E8E"/>
    <w:rsid w:val="001960EB"/>
    <w:rsid w:val="0019796D"/>
    <w:rsid w:val="001A0B60"/>
    <w:rsid w:val="001A17F5"/>
    <w:rsid w:val="001A361F"/>
    <w:rsid w:val="001A618C"/>
    <w:rsid w:val="001A7288"/>
    <w:rsid w:val="001A7DAF"/>
    <w:rsid w:val="001B16B3"/>
    <w:rsid w:val="001B4818"/>
    <w:rsid w:val="001B7C8B"/>
    <w:rsid w:val="001C5AB9"/>
    <w:rsid w:val="001C5C7C"/>
    <w:rsid w:val="001C7245"/>
    <w:rsid w:val="001C7CB8"/>
    <w:rsid w:val="001D0EC2"/>
    <w:rsid w:val="001D1BF0"/>
    <w:rsid w:val="001D28D1"/>
    <w:rsid w:val="001D5E27"/>
    <w:rsid w:val="001D614D"/>
    <w:rsid w:val="001D74BB"/>
    <w:rsid w:val="001D7D77"/>
    <w:rsid w:val="001E081E"/>
    <w:rsid w:val="001E0DFB"/>
    <w:rsid w:val="001E1C73"/>
    <w:rsid w:val="001E2FD0"/>
    <w:rsid w:val="001E67E1"/>
    <w:rsid w:val="001F041F"/>
    <w:rsid w:val="001F1272"/>
    <w:rsid w:val="001F1A48"/>
    <w:rsid w:val="001F27F3"/>
    <w:rsid w:val="001F4997"/>
    <w:rsid w:val="001F515D"/>
    <w:rsid w:val="001F537D"/>
    <w:rsid w:val="001F6BE2"/>
    <w:rsid w:val="001F7A8C"/>
    <w:rsid w:val="001F7D28"/>
    <w:rsid w:val="002018FF"/>
    <w:rsid w:val="002049B7"/>
    <w:rsid w:val="00212A26"/>
    <w:rsid w:val="00213DB7"/>
    <w:rsid w:val="002151B7"/>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40D6"/>
    <w:rsid w:val="002358A5"/>
    <w:rsid w:val="00236D31"/>
    <w:rsid w:val="002377F6"/>
    <w:rsid w:val="00241F3A"/>
    <w:rsid w:val="00241F84"/>
    <w:rsid w:val="00243DFF"/>
    <w:rsid w:val="00243E25"/>
    <w:rsid w:val="00245DB2"/>
    <w:rsid w:val="0024789F"/>
    <w:rsid w:val="00247903"/>
    <w:rsid w:val="00252B0A"/>
    <w:rsid w:val="00254929"/>
    <w:rsid w:val="0025640C"/>
    <w:rsid w:val="00257338"/>
    <w:rsid w:val="002579D0"/>
    <w:rsid w:val="002618CC"/>
    <w:rsid w:val="00263F56"/>
    <w:rsid w:val="00266E0A"/>
    <w:rsid w:val="00266ED8"/>
    <w:rsid w:val="0027150E"/>
    <w:rsid w:val="00275945"/>
    <w:rsid w:val="0028208B"/>
    <w:rsid w:val="00282BE2"/>
    <w:rsid w:val="00282CCE"/>
    <w:rsid w:val="00283625"/>
    <w:rsid w:val="00283CCF"/>
    <w:rsid w:val="00284213"/>
    <w:rsid w:val="00284716"/>
    <w:rsid w:val="00284E80"/>
    <w:rsid w:val="0028541E"/>
    <w:rsid w:val="00285833"/>
    <w:rsid w:val="00286A1C"/>
    <w:rsid w:val="00286DF3"/>
    <w:rsid w:val="002873EE"/>
    <w:rsid w:val="0029093B"/>
    <w:rsid w:val="00290E17"/>
    <w:rsid w:val="002926B6"/>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686F"/>
    <w:rsid w:val="002E1097"/>
    <w:rsid w:val="002E2FAC"/>
    <w:rsid w:val="002E30A8"/>
    <w:rsid w:val="002E3F42"/>
    <w:rsid w:val="002E4B8C"/>
    <w:rsid w:val="002E5C58"/>
    <w:rsid w:val="002E5E72"/>
    <w:rsid w:val="002E7A7A"/>
    <w:rsid w:val="002F172D"/>
    <w:rsid w:val="002F1EC3"/>
    <w:rsid w:val="002F4C09"/>
    <w:rsid w:val="0030099A"/>
    <w:rsid w:val="0030197A"/>
    <w:rsid w:val="0030341B"/>
    <w:rsid w:val="00304A99"/>
    <w:rsid w:val="00305942"/>
    <w:rsid w:val="00305D0E"/>
    <w:rsid w:val="003072C1"/>
    <w:rsid w:val="003073B9"/>
    <w:rsid w:val="00307D45"/>
    <w:rsid w:val="00307DF4"/>
    <w:rsid w:val="00311FC0"/>
    <w:rsid w:val="0031375B"/>
    <w:rsid w:val="0031454F"/>
    <w:rsid w:val="00314979"/>
    <w:rsid w:val="00314E06"/>
    <w:rsid w:val="003172DF"/>
    <w:rsid w:val="003226AA"/>
    <w:rsid w:val="00325225"/>
    <w:rsid w:val="00325AA8"/>
    <w:rsid w:val="00325FE9"/>
    <w:rsid w:val="0032650F"/>
    <w:rsid w:val="00326B79"/>
    <w:rsid w:val="00332ECE"/>
    <w:rsid w:val="003351A8"/>
    <w:rsid w:val="00335271"/>
    <w:rsid w:val="0034030C"/>
    <w:rsid w:val="003434AA"/>
    <w:rsid w:val="00343802"/>
    <w:rsid w:val="00343E60"/>
    <w:rsid w:val="00345CCB"/>
    <w:rsid w:val="00346D53"/>
    <w:rsid w:val="00350105"/>
    <w:rsid w:val="00351925"/>
    <w:rsid w:val="00354879"/>
    <w:rsid w:val="00355217"/>
    <w:rsid w:val="00356402"/>
    <w:rsid w:val="00356B50"/>
    <w:rsid w:val="0036320D"/>
    <w:rsid w:val="003675FB"/>
    <w:rsid w:val="0036767B"/>
    <w:rsid w:val="0037037B"/>
    <w:rsid w:val="0037144D"/>
    <w:rsid w:val="00371E0F"/>
    <w:rsid w:val="00372590"/>
    <w:rsid w:val="003745DA"/>
    <w:rsid w:val="00375445"/>
    <w:rsid w:val="00376EAA"/>
    <w:rsid w:val="00377DAA"/>
    <w:rsid w:val="00382341"/>
    <w:rsid w:val="0038285C"/>
    <w:rsid w:val="00384521"/>
    <w:rsid w:val="003860C2"/>
    <w:rsid w:val="00392103"/>
    <w:rsid w:val="0039234F"/>
    <w:rsid w:val="00395957"/>
    <w:rsid w:val="003970B8"/>
    <w:rsid w:val="003A0255"/>
    <w:rsid w:val="003A3D77"/>
    <w:rsid w:val="003A45B2"/>
    <w:rsid w:val="003A5F89"/>
    <w:rsid w:val="003A6137"/>
    <w:rsid w:val="003A6E9B"/>
    <w:rsid w:val="003A7E42"/>
    <w:rsid w:val="003B152D"/>
    <w:rsid w:val="003B1928"/>
    <w:rsid w:val="003B4F62"/>
    <w:rsid w:val="003B535E"/>
    <w:rsid w:val="003B5747"/>
    <w:rsid w:val="003B5760"/>
    <w:rsid w:val="003B5DEE"/>
    <w:rsid w:val="003B714C"/>
    <w:rsid w:val="003B7355"/>
    <w:rsid w:val="003C2E11"/>
    <w:rsid w:val="003C3AC0"/>
    <w:rsid w:val="003C4ED7"/>
    <w:rsid w:val="003C5288"/>
    <w:rsid w:val="003C7E1F"/>
    <w:rsid w:val="003D12B3"/>
    <w:rsid w:val="003D257F"/>
    <w:rsid w:val="003D5FFE"/>
    <w:rsid w:val="003D7226"/>
    <w:rsid w:val="003D741F"/>
    <w:rsid w:val="003E08B7"/>
    <w:rsid w:val="003E1081"/>
    <w:rsid w:val="003E1E01"/>
    <w:rsid w:val="003E3A1A"/>
    <w:rsid w:val="003E3F2C"/>
    <w:rsid w:val="003E6995"/>
    <w:rsid w:val="003F0B3A"/>
    <w:rsid w:val="003F13FA"/>
    <w:rsid w:val="003F365E"/>
    <w:rsid w:val="003F49D1"/>
    <w:rsid w:val="003F5819"/>
    <w:rsid w:val="003F5CA5"/>
    <w:rsid w:val="003F625F"/>
    <w:rsid w:val="00401A29"/>
    <w:rsid w:val="0040261F"/>
    <w:rsid w:val="004038C4"/>
    <w:rsid w:val="00403B21"/>
    <w:rsid w:val="00403FB1"/>
    <w:rsid w:val="00404D7D"/>
    <w:rsid w:val="00405971"/>
    <w:rsid w:val="004107D1"/>
    <w:rsid w:val="0041380E"/>
    <w:rsid w:val="004164B1"/>
    <w:rsid w:val="00420320"/>
    <w:rsid w:val="0042138D"/>
    <w:rsid w:val="00421C92"/>
    <w:rsid w:val="0042250A"/>
    <w:rsid w:val="00424616"/>
    <w:rsid w:val="00426A0F"/>
    <w:rsid w:val="004270A6"/>
    <w:rsid w:val="0042718D"/>
    <w:rsid w:val="00430103"/>
    <w:rsid w:val="004302B1"/>
    <w:rsid w:val="00431064"/>
    <w:rsid w:val="0043155B"/>
    <w:rsid w:val="00431913"/>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3519"/>
    <w:rsid w:val="00453AB4"/>
    <w:rsid w:val="004568E0"/>
    <w:rsid w:val="00460F32"/>
    <w:rsid w:val="0046100A"/>
    <w:rsid w:val="00461982"/>
    <w:rsid w:val="004632B7"/>
    <w:rsid w:val="0046564D"/>
    <w:rsid w:val="004661C9"/>
    <w:rsid w:val="00480065"/>
    <w:rsid w:val="00480EB6"/>
    <w:rsid w:val="00481ADD"/>
    <w:rsid w:val="004838BD"/>
    <w:rsid w:val="00483C4D"/>
    <w:rsid w:val="0048716E"/>
    <w:rsid w:val="004872D0"/>
    <w:rsid w:val="00487EC3"/>
    <w:rsid w:val="00490248"/>
    <w:rsid w:val="004908FA"/>
    <w:rsid w:val="00491352"/>
    <w:rsid w:val="00492696"/>
    <w:rsid w:val="00494217"/>
    <w:rsid w:val="004957E0"/>
    <w:rsid w:val="00496BBD"/>
    <w:rsid w:val="00496BD8"/>
    <w:rsid w:val="004A13E0"/>
    <w:rsid w:val="004A3B73"/>
    <w:rsid w:val="004A612C"/>
    <w:rsid w:val="004B0B3E"/>
    <w:rsid w:val="004B3C4A"/>
    <w:rsid w:val="004B6E05"/>
    <w:rsid w:val="004B735F"/>
    <w:rsid w:val="004B7E7C"/>
    <w:rsid w:val="004C0E2D"/>
    <w:rsid w:val="004C29DA"/>
    <w:rsid w:val="004C3C25"/>
    <w:rsid w:val="004C5173"/>
    <w:rsid w:val="004C55DA"/>
    <w:rsid w:val="004C6136"/>
    <w:rsid w:val="004C6BF5"/>
    <w:rsid w:val="004D09A5"/>
    <w:rsid w:val="004D26E3"/>
    <w:rsid w:val="004D3E8C"/>
    <w:rsid w:val="004D5B0D"/>
    <w:rsid w:val="004D5C06"/>
    <w:rsid w:val="004D6BE4"/>
    <w:rsid w:val="004E147A"/>
    <w:rsid w:val="004E2136"/>
    <w:rsid w:val="004E44FC"/>
    <w:rsid w:val="004E45E6"/>
    <w:rsid w:val="004E5102"/>
    <w:rsid w:val="004E58A9"/>
    <w:rsid w:val="004F453A"/>
    <w:rsid w:val="004F4D76"/>
    <w:rsid w:val="004F561C"/>
    <w:rsid w:val="004F5826"/>
    <w:rsid w:val="00503C23"/>
    <w:rsid w:val="005057D9"/>
    <w:rsid w:val="0050585A"/>
    <w:rsid w:val="00505908"/>
    <w:rsid w:val="00506AFE"/>
    <w:rsid w:val="00507873"/>
    <w:rsid w:val="00513665"/>
    <w:rsid w:val="00513C60"/>
    <w:rsid w:val="00513DAB"/>
    <w:rsid w:val="00515310"/>
    <w:rsid w:val="0051585F"/>
    <w:rsid w:val="00516B17"/>
    <w:rsid w:val="00524131"/>
    <w:rsid w:val="00530BEA"/>
    <w:rsid w:val="00531A07"/>
    <w:rsid w:val="00533190"/>
    <w:rsid w:val="0053476F"/>
    <w:rsid w:val="00536BF6"/>
    <w:rsid w:val="00537024"/>
    <w:rsid w:val="00537120"/>
    <w:rsid w:val="005401F6"/>
    <w:rsid w:val="005403FA"/>
    <w:rsid w:val="0054168F"/>
    <w:rsid w:val="00543753"/>
    <w:rsid w:val="00547F80"/>
    <w:rsid w:val="0055198C"/>
    <w:rsid w:val="0055567E"/>
    <w:rsid w:val="0056052B"/>
    <w:rsid w:val="00560D29"/>
    <w:rsid w:val="0056288F"/>
    <w:rsid w:val="00563A13"/>
    <w:rsid w:val="00566F8C"/>
    <w:rsid w:val="0057152B"/>
    <w:rsid w:val="005718AB"/>
    <w:rsid w:val="005740C5"/>
    <w:rsid w:val="00577198"/>
    <w:rsid w:val="0058136B"/>
    <w:rsid w:val="00581D46"/>
    <w:rsid w:val="00583141"/>
    <w:rsid w:val="00583898"/>
    <w:rsid w:val="00586B20"/>
    <w:rsid w:val="00586D12"/>
    <w:rsid w:val="00587311"/>
    <w:rsid w:val="0058770C"/>
    <w:rsid w:val="0059176C"/>
    <w:rsid w:val="00595DA3"/>
    <w:rsid w:val="005968F1"/>
    <w:rsid w:val="005A02D2"/>
    <w:rsid w:val="005A117A"/>
    <w:rsid w:val="005A190F"/>
    <w:rsid w:val="005A1BBB"/>
    <w:rsid w:val="005A28F8"/>
    <w:rsid w:val="005A4655"/>
    <w:rsid w:val="005A738A"/>
    <w:rsid w:val="005A7EDD"/>
    <w:rsid w:val="005A7FAD"/>
    <w:rsid w:val="005B1A6C"/>
    <w:rsid w:val="005B287E"/>
    <w:rsid w:val="005B3180"/>
    <w:rsid w:val="005B3BBF"/>
    <w:rsid w:val="005B4455"/>
    <w:rsid w:val="005B50F5"/>
    <w:rsid w:val="005B6E75"/>
    <w:rsid w:val="005B7AE9"/>
    <w:rsid w:val="005C01BC"/>
    <w:rsid w:val="005C0BEE"/>
    <w:rsid w:val="005C1BCC"/>
    <w:rsid w:val="005C2893"/>
    <w:rsid w:val="005C3B42"/>
    <w:rsid w:val="005C4EBD"/>
    <w:rsid w:val="005C6F96"/>
    <w:rsid w:val="005C7ADF"/>
    <w:rsid w:val="005D04AA"/>
    <w:rsid w:val="005D0EBB"/>
    <w:rsid w:val="005D188E"/>
    <w:rsid w:val="005D3E64"/>
    <w:rsid w:val="005D41A0"/>
    <w:rsid w:val="005E002B"/>
    <w:rsid w:val="005E0913"/>
    <w:rsid w:val="005E12FF"/>
    <w:rsid w:val="005E61E2"/>
    <w:rsid w:val="005F05CC"/>
    <w:rsid w:val="005F2F8D"/>
    <w:rsid w:val="005F6072"/>
    <w:rsid w:val="0060448F"/>
    <w:rsid w:val="00604606"/>
    <w:rsid w:val="006056A1"/>
    <w:rsid w:val="00606694"/>
    <w:rsid w:val="00606895"/>
    <w:rsid w:val="00610C0A"/>
    <w:rsid w:val="00613C2C"/>
    <w:rsid w:val="00614403"/>
    <w:rsid w:val="0061489F"/>
    <w:rsid w:val="00615BA3"/>
    <w:rsid w:val="00615EB8"/>
    <w:rsid w:val="006171CB"/>
    <w:rsid w:val="00617ABA"/>
    <w:rsid w:val="00617B5A"/>
    <w:rsid w:val="006208DF"/>
    <w:rsid w:val="00621243"/>
    <w:rsid w:val="006259BB"/>
    <w:rsid w:val="00630959"/>
    <w:rsid w:val="0063144A"/>
    <w:rsid w:val="00631824"/>
    <w:rsid w:val="0063445A"/>
    <w:rsid w:val="00644368"/>
    <w:rsid w:val="00644405"/>
    <w:rsid w:val="0064480C"/>
    <w:rsid w:val="00645B9F"/>
    <w:rsid w:val="00646544"/>
    <w:rsid w:val="00650AF4"/>
    <w:rsid w:val="00652751"/>
    <w:rsid w:val="00653133"/>
    <w:rsid w:val="00655A7F"/>
    <w:rsid w:val="00660F11"/>
    <w:rsid w:val="00661644"/>
    <w:rsid w:val="00661901"/>
    <w:rsid w:val="00661B5A"/>
    <w:rsid w:val="00662419"/>
    <w:rsid w:val="0066276D"/>
    <w:rsid w:val="0066584F"/>
    <w:rsid w:val="00667896"/>
    <w:rsid w:val="0067048C"/>
    <w:rsid w:val="00671057"/>
    <w:rsid w:val="006719A9"/>
    <w:rsid w:val="006724FA"/>
    <w:rsid w:val="00672629"/>
    <w:rsid w:val="0067288D"/>
    <w:rsid w:val="006803B1"/>
    <w:rsid w:val="006803B2"/>
    <w:rsid w:val="006878BA"/>
    <w:rsid w:val="00687D6D"/>
    <w:rsid w:val="00690B63"/>
    <w:rsid w:val="006920F8"/>
    <w:rsid w:val="006931F3"/>
    <w:rsid w:val="00694EF2"/>
    <w:rsid w:val="0069589C"/>
    <w:rsid w:val="00696C23"/>
    <w:rsid w:val="00697146"/>
    <w:rsid w:val="006A0353"/>
    <w:rsid w:val="006A0C98"/>
    <w:rsid w:val="006A0EF8"/>
    <w:rsid w:val="006B1025"/>
    <w:rsid w:val="006B23F6"/>
    <w:rsid w:val="006B2C13"/>
    <w:rsid w:val="006B30F4"/>
    <w:rsid w:val="006B342B"/>
    <w:rsid w:val="006B34C5"/>
    <w:rsid w:val="006B4842"/>
    <w:rsid w:val="006B4A91"/>
    <w:rsid w:val="006C0713"/>
    <w:rsid w:val="006C0B8D"/>
    <w:rsid w:val="006C0D6A"/>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1090C"/>
    <w:rsid w:val="00713CC6"/>
    <w:rsid w:val="00714A24"/>
    <w:rsid w:val="00717738"/>
    <w:rsid w:val="00717C82"/>
    <w:rsid w:val="00720B27"/>
    <w:rsid w:val="0072120E"/>
    <w:rsid w:val="007226EB"/>
    <w:rsid w:val="007236DB"/>
    <w:rsid w:val="00723740"/>
    <w:rsid w:val="00726C83"/>
    <w:rsid w:val="007276D1"/>
    <w:rsid w:val="007306CF"/>
    <w:rsid w:val="007315E5"/>
    <w:rsid w:val="00735949"/>
    <w:rsid w:val="00735A65"/>
    <w:rsid w:val="00735C45"/>
    <w:rsid w:val="00736C58"/>
    <w:rsid w:val="00736CD8"/>
    <w:rsid w:val="00740A97"/>
    <w:rsid w:val="00740E78"/>
    <w:rsid w:val="00741AA9"/>
    <w:rsid w:val="00743AB0"/>
    <w:rsid w:val="00745991"/>
    <w:rsid w:val="007517DE"/>
    <w:rsid w:val="00751EE8"/>
    <w:rsid w:val="00752748"/>
    <w:rsid w:val="00752D01"/>
    <w:rsid w:val="007564C1"/>
    <w:rsid w:val="00760F9A"/>
    <w:rsid w:val="00762D97"/>
    <w:rsid w:val="0076357D"/>
    <w:rsid w:val="00765483"/>
    <w:rsid w:val="00767A3D"/>
    <w:rsid w:val="00770832"/>
    <w:rsid w:val="00771CEE"/>
    <w:rsid w:val="00773E20"/>
    <w:rsid w:val="00781CF0"/>
    <w:rsid w:val="00783362"/>
    <w:rsid w:val="00783F53"/>
    <w:rsid w:val="00785970"/>
    <w:rsid w:val="00785972"/>
    <w:rsid w:val="00786BFE"/>
    <w:rsid w:val="00786F40"/>
    <w:rsid w:val="0078722B"/>
    <w:rsid w:val="007877B2"/>
    <w:rsid w:val="00787F55"/>
    <w:rsid w:val="00790221"/>
    <w:rsid w:val="00795F40"/>
    <w:rsid w:val="0079713A"/>
    <w:rsid w:val="007A002B"/>
    <w:rsid w:val="007A069B"/>
    <w:rsid w:val="007A42BC"/>
    <w:rsid w:val="007A6B82"/>
    <w:rsid w:val="007B1095"/>
    <w:rsid w:val="007B1675"/>
    <w:rsid w:val="007B38D5"/>
    <w:rsid w:val="007B7A3E"/>
    <w:rsid w:val="007C064E"/>
    <w:rsid w:val="007C2B85"/>
    <w:rsid w:val="007C3929"/>
    <w:rsid w:val="007C5244"/>
    <w:rsid w:val="007C7271"/>
    <w:rsid w:val="007D1686"/>
    <w:rsid w:val="007D2CEF"/>
    <w:rsid w:val="007D3664"/>
    <w:rsid w:val="007D5996"/>
    <w:rsid w:val="007E16C5"/>
    <w:rsid w:val="007E17CA"/>
    <w:rsid w:val="007E3140"/>
    <w:rsid w:val="007E7F20"/>
    <w:rsid w:val="007F1453"/>
    <w:rsid w:val="007F293B"/>
    <w:rsid w:val="007F60FB"/>
    <w:rsid w:val="00800122"/>
    <w:rsid w:val="00800D55"/>
    <w:rsid w:val="008032A9"/>
    <w:rsid w:val="00804D7D"/>
    <w:rsid w:val="00807DAB"/>
    <w:rsid w:val="00811134"/>
    <w:rsid w:val="00813EC4"/>
    <w:rsid w:val="008174C9"/>
    <w:rsid w:val="00824556"/>
    <w:rsid w:val="00826008"/>
    <w:rsid w:val="008262E7"/>
    <w:rsid w:val="0082741F"/>
    <w:rsid w:val="00831159"/>
    <w:rsid w:val="00832AE4"/>
    <w:rsid w:val="008348A3"/>
    <w:rsid w:val="0083622C"/>
    <w:rsid w:val="00836EED"/>
    <w:rsid w:val="008372E8"/>
    <w:rsid w:val="008373B7"/>
    <w:rsid w:val="008377A0"/>
    <w:rsid w:val="00843A67"/>
    <w:rsid w:val="00845CEE"/>
    <w:rsid w:val="0084716A"/>
    <w:rsid w:val="00851380"/>
    <w:rsid w:val="00851647"/>
    <w:rsid w:val="00851B09"/>
    <w:rsid w:val="00852D0F"/>
    <w:rsid w:val="008548C8"/>
    <w:rsid w:val="0085561E"/>
    <w:rsid w:val="00856982"/>
    <w:rsid w:val="00856E47"/>
    <w:rsid w:val="008578B5"/>
    <w:rsid w:val="00857B32"/>
    <w:rsid w:val="00860E6B"/>
    <w:rsid w:val="008649AE"/>
    <w:rsid w:val="00865F57"/>
    <w:rsid w:val="00867116"/>
    <w:rsid w:val="00867A89"/>
    <w:rsid w:val="0087183F"/>
    <w:rsid w:val="0087345C"/>
    <w:rsid w:val="00873728"/>
    <w:rsid w:val="0087379F"/>
    <w:rsid w:val="00874935"/>
    <w:rsid w:val="008752A9"/>
    <w:rsid w:val="0087714F"/>
    <w:rsid w:val="00880240"/>
    <w:rsid w:val="00881C15"/>
    <w:rsid w:val="0088370C"/>
    <w:rsid w:val="00886282"/>
    <w:rsid w:val="008872A6"/>
    <w:rsid w:val="00887902"/>
    <w:rsid w:val="008919A4"/>
    <w:rsid w:val="00896AC4"/>
    <w:rsid w:val="008978D9"/>
    <w:rsid w:val="008A33C6"/>
    <w:rsid w:val="008A36B8"/>
    <w:rsid w:val="008A7215"/>
    <w:rsid w:val="008B15DD"/>
    <w:rsid w:val="008B263B"/>
    <w:rsid w:val="008B2980"/>
    <w:rsid w:val="008B389E"/>
    <w:rsid w:val="008B520E"/>
    <w:rsid w:val="008B5E74"/>
    <w:rsid w:val="008B749D"/>
    <w:rsid w:val="008C172F"/>
    <w:rsid w:val="008C1BCF"/>
    <w:rsid w:val="008C1FC5"/>
    <w:rsid w:val="008C3B69"/>
    <w:rsid w:val="008C4A60"/>
    <w:rsid w:val="008C759B"/>
    <w:rsid w:val="008C7D7E"/>
    <w:rsid w:val="008D15A0"/>
    <w:rsid w:val="008D24E7"/>
    <w:rsid w:val="008D5011"/>
    <w:rsid w:val="008D5824"/>
    <w:rsid w:val="008D610F"/>
    <w:rsid w:val="008D674D"/>
    <w:rsid w:val="008E0D5D"/>
    <w:rsid w:val="008E1CC1"/>
    <w:rsid w:val="008E1FFC"/>
    <w:rsid w:val="008E23C0"/>
    <w:rsid w:val="008E31E6"/>
    <w:rsid w:val="008E428F"/>
    <w:rsid w:val="008E5334"/>
    <w:rsid w:val="008E5F7F"/>
    <w:rsid w:val="008E7351"/>
    <w:rsid w:val="008F0CC1"/>
    <w:rsid w:val="008F125D"/>
    <w:rsid w:val="008F2153"/>
    <w:rsid w:val="008F7BF9"/>
    <w:rsid w:val="0090023B"/>
    <w:rsid w:val="009132D2"/>
    <w:rsid w:val="00914197"/>
    <w:rsid w:val="00916474"/>
    <w:rsid w:val="00916E29"/>
    <w:rsid w:val="009173BC"/>
    <w:rsid w:val="009176E6"/>
    <w:rsid w:val="00917C13"/>
    <w:rsid w:val="00923AD3"/>
    <w:rsid w:val="00923C84"/>
    <w:rsid w:val="0092659C"/>
    <w:rsid w:val="0092744E"/>
    <w:rsid w:val="00927670"/>
    <w:rsid w:val="00931ECA"/>
    <w:rsid w:val="009353FD"/>
    <w:rsid w:val="009374F4"/>
    <w:rsid w:val="00943819"/>
    <w:rsid w:val="00945F33"/>
    <w:rsid w:val="0094798F"/>
    <w:rsid w:val="00951E65"/>
    <w:rsid w:val="0095393B"/>
    <w:rsid w:val="00955020"/>
    <w:rsid w:val="00955DA6"/>
    <w:rsid w:val="0096127E"/>
    <w:rsid w:val="009632FA"/>
    <w:rsid w:val="009637A8"/>
    <w:rsid w:val="00974012"/>
    <w:rsid w:val="009753A4"/>
    <w:rsid w:val="009774DD"/>
    <w:rsid w:val="00977EBB"/>
    <w:rsid w:val="00977FC9"/>
    <w:rsid w:val="009800F0"/>
    <w:rsid w:val="00982288"/>
    <w:rsid w:val="00982427"/>
    <w:rsid w:val="00984AFD"/>
    <w:rsid w:val="00985861"/>
    <w:rsid w:val="00986497"/>
    <w:rsid w:val="00990E34"/>
    <w:rsid w:val="00991E9B"/>
    <w:rsid w:val="009922B2"/>
    <w:rsid w:val="00992C25"/>
    <w:rsid w:val="0099529F"/>
    <w:rsid w:val="009953E9"/>
    <w:rsid w:val="009958C3"/>
    <w:rsid w:val="009960CE"/>
    <w:rsid w:val="00997BB1"/>
    <w:rsid w:val="009A603E"/>
    <w:rsid w:val="009A7852"/>
    <w:rsid w:val="009B1B97"/>
    <w:rsid w:val="009B26CB"/>
    <w:rsid w:val="009B475A"/>
    <w:rsid w:val="009B6A33"/>
    <w:rsid w:val="009B71D9"/>
    <w:rsid w:val="009C05A8"/>
    <w:rsid w:val="009C0F5B"/>
    <w:rsid w:val="009C2593"/>
    <w:rsid w:val="009C263A"/>
    <w:rsid w:val="009C2FC3"/>
    <w:rsid w:val="009C563C"/>
    <w:rsid w:val="009C73BF"/>
    <w:rsid w:val="009C781B"/>
    <w:rsid w:val="009C7CCE"/>
    <w:rsid w:val="009C7CD4"/>
    <w:rsid w:val="009D0D7E"/>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7F4"/>
    <w:rsid w:val="009F5EA9"/>
    <w:rsid w:val="00A000C1"/>
    <w:rsid w:val="00A00B9A"/>
    <w:rsid w:val="00A03DC2"/>
    <w:rsid w:val="00A043C5"/>
    <w:rsid w:val="00A04D0D"/>
    <w:rsid w:val="00A06482"/>
    <w:rsid w:val="00A105E2"/>
    <w:rsid w:val="00A12690"/>
    <w:rsid w:val="00A12A8B"/>
    <w:rsid w:val="00A14168"/>
    <w:rsid w:val="00A16C94"/>
    <w:rsid w:val="00A16FEA"/>
    <w:rsid w:val="00A20BE4"/>
    <w:rsid w:val="00A20C8A"/>
    <w:rsid w:val="00A20FBE"/>
    <w:rsid w:val="00A221AF"/>
    <w:rsid w:val="00A22524"/>
    <w:rsid w:val="00A23C6D"/>
    <w:rsid w:val="00A25B64"/>
    <w:rsid w:val="00A269B5"/>
    <w:rsid w:val="00A27671"/>
    <w:rsid w:val="00A342F1"/>
    <w:rsid w:val="00A367E0"/>
    <w:rsid w:val="00A406F5"/>
    <w:rsid w:val="00A41B18"/>
    <w:rsid w:val="00A4464C"/>
    <w:rsid w:val="00A461EE"/>
    <w:rsid w:val="00A50510"/>
    <w:rsid w:val="00A56179"/>
    <w:rsid w:val="00A570FE"/>
    <w:rsid w:val="00A61FBE"/>
    <w:rsid w:val="00A62688"/>
    <w:rsid w:val="00A64F7B"/>
    <w:rsid w:val="00A6625B"/>
    <w:rsid w:val="00A71204"/>
    <w:rsid w:val="00A71E6D"/>
    <w:rsid w:val="00A7374C"/>
    <w:rsid w:val="00A77CE0"/>
    <w:rsid w:val="00A77EE0"/>
    <w:rsid w:val="00A814C3"/>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ED0"/>
    <w:rsid w:val="00AD520B"/>
    <w:rsid w:val="00AD6A12"/>
    <w:rsid w:val="00AD6B14"/>
    <w:rsid w:val="00AD7139"/>
    <w:rsid w:val="00AE0532"/>
    <w:rsid w:val="00AE4660"/>
    <w:rsid w:val="00AE669F"/>
    <w:rsid w:val="00AF0C1E"/>
    <w:rsid w:val="00AF2495"/>
    <w:rsid w:val="00AF37CA"/>
    <w:rsid w:val="00AF76AF"/>
    <w:rsid w:val="00B00D64"/>
    <w:rsid w:val="00B02B04"/>
    <w:rsid w:val="00B02B4D"/>
    <w:rsid w:val="00B04BE2"/>
    <w:rsid w:val="00B07591"/>
    <w:rsid w:val="00B07633"/>
    <w:rsid w:val="00B108F8"/>
    <w:rsid w:val="00B10EEE"/>
    <w:rsid w:val="00B13049"/>
    <w:rsid w:val="00B145F5"/>
    <w:rsid w:val="00B14B2F"/>
    <w:rsid w:val="00B14FCB"/>
    <w:rsid w:val="00B152D5"/>
    <w:rsid w:val="00B1746E"/>
    <w:rsid w:val="00B2235E"/>
    <w:rsid w:val="00B25593"/>
    <w:rsid w:val="00B25AC4"/>
    <w:rsid w:val="00B25F19"/>
    <w:rsid w:val="00B30AEF"/>
    <w:rsid w:val="00B30BD4"/>
    <w:rsid w:val="00B30F85"/>
    <w:rsid w:val="00B31FD6"/>
    <w:rsid w:val="00B33D1B"/>
    <w:rsid w:val="00B36DEC"/>
    <w:rsid w:val="00B4204F"/>
    <w:rsid w:val="00B42148"/>
    <w:rsid w:val="00B435AF"/>
    <w:rsid w:val="00B457E4"/>
    <w:rsid w:val="00B463DA"/>
    <w:rsid w:val="00B47738"/>
    <w:rsid w:val="00B50224"/>
    <w:rsid w:val="00B520B8"/>
    <w:rsid w:val="00B54FD3"/>
    <w:rsid w:val="00B5500F"/>
    <w:rsid w:val="00B62E87"/>
    <w:rsid w:val="00B64CD5"/>
    <w:rsid w:val="00B67BAB"/>
    <w:rsid w:val="00B701A2"/>
    <w:rsid w:val="00B7139A"/>
    <w:rsid w:val="00B730DC"/>
    <w:rsid w:val="00B74D02"/>
    <w:rsid w:val="00B76AC9"/>
    <w:rsid w:val="00B77F0F"/>
    <w:rsid w:val="00B80C8E"/>
    <w:rsid w:val="00B835A2"/>
    <w:rsid w:val="00B85DBB"/>
    <w:rsid w:val="00B87792"/>
    <w:rsid w:val="00B90228"/>
    <w:rsid w:val="00B90EA5"/>
    <w:rsid w:val="00B95C21"/>
    <w:rsid w:val="00B962C7"/>
    <w:rsid w:val="00BA3EBC"/>
    <w:rsid w:val="00BA54B5"/>
    <w:rsid w:val="00BB0028"/>
    <w:rsid w:val="00BB0ADC"/>
    <w:rsid w:val="00BB0C68"/>
    <w:rsid w:val="00BB3AC3"/>
    <w:rsid w:val="00BB5864"/>
    <w:rsid w:val="00BB684C"/>
    <w:rsid w:val="00BB6E81"/>
    <w:rsid w:val="00BB79BF"/>
    <w:rsid w:val="00BC2365"/>
    <w:rsid w:val="00BC30AE"/>
    <w:rsid w:val="00BC3236"/>
    <w:rsid w:val="00BC5427"/>
    <w:rsid w:val="00BC76AD"/>
    <w:rsid w:val="00BD000E"/>
    <w:rsid w:val="00BD045B"/>
    <w:rsid w:val="00BD228A"/>
    <w:rsid w:val="00BD3E2C"/>
    <w:rsid w:val="00BD40D5"/>
    <w:rsid w:val="00BD5C3E"/>
    <w:rsid w:val="00BD7814"/>
    <w:rsid w:val="00BE11C4"/>
    <w:rsid w:val="00BE14A3"/>
    <w:rsid w:val="00BE3C6D"/>
    <w:rsid w:val="00BE4783"/>
    <w:rsid w:val="00BE67B1"/>
    <w:rsid w:val="00BE7A66"/>
    <w:rsid w:val="00BF04E4"/>
    <w:rsid w:val="00BF1178"/>
    <w:rsid w:val="00BF271D"/>
    <w:rsid w:val="00BF299A"/>
    <w:rsid w:val="00BF4024"/>
    <w:rsid w:val="00BF5872"/>
    <w:rsid w:val="00BF592F"/>
    <w:rsid w:val="00BF5C5E"/>
    <w:rsid w:val="00C00532"/>
    <w:rsid w:val="00C008CE"/>
    <w:rsid w:val="00C05F8C"/>
    <w:rsid w:val="00C07400"/>
    <w:rsid w:val="00C10835"/>
    <w:rsid w:val="00C108A0"/>
    <w:rsid w:val="00C12FBE"/>
    <w:rsid w:val="00C143E9"/>
    <w:rsid w:val="00C14D4D"/>
    <w:rsid w:val="00C20A04"/>
    <w:rsid w:val="00C22D71"/>
    <w:rsid w:val="00C23E0A"/>
    <w:rsid w:val="00C276EF"/>
    <w:rsid w:val="00C321D5"/>
    <w:rsid w:val="00C32E28"/>
    <w:rsid w:val="00C33E68"/>
    <w:rsid w:val="00C33F7B"/>
    <w:rsid w:val="00C345C2"/>
    <w:rsid w:val="00C34FF9"/>
    <w:rsid w:val="00C350A6"/>
    <w:rsid w:val="00C351B0"/>
    <w:rsid w:val="00C369D9"/>
    <w:rsid w:val="00C3703A"/>
    <w:rsid w:val="00C41540"/>
    <w:rsid w:val="00C41A28"/>
    <w:rsid w:val="00C43446"/>
    <w:rsid w:val="00C4385F"/>
    <w:rsid w:val="00C45095"/>
    <w:rsid w:val="00C45A46"/>
    <w:rsid w:val="00C46E21"/>
    <w:rsid w:val="00C47908"/>
    <w:rsid w:val="00C51207"/>
    <w:rsid w:val="00C514E8"/>
    <w:rsid w:val="00C521D7"/>
    <w:rsid w:val="00C53642"/>
    <w:rsid w:val="00C61B02"/>
    <w:rsid w:val="00C61B6A"/>
    <w:rsid w:val="00C61D2C"/>
    <w:rsid w:val="00C65872"/>
    <w:rsid w:val="00C668DF"/>
    <w:rsid w:val="00C66A97"/>
    <w:rsid w:val="00C717EB"/>
    <w:rsid w:val="00C721DB"/>
    <w:rsid w:val="00C76E50"/>
    <w:rsid w:val="00C812D0"/>
    <w:rsid w:val="00C82AD6"/>
    <w:rsid w:val="00C84D69"/>
    <w:rsid w:val="00C855B9"/>
    <w:rsid w:val="00C92150"/>
    <w:rsid w:val="00C92261"/>
    <w:rsid w:val="00C927C7"/>
    <w:rsid w:val="00C97358"/>
    <w:rsid w:val="00C9757D"/>
    <w:rsid w:val="00CA1800"/>
    <w:rsid w:val="00CA3A45"/>
    <w:rsid w:val="00CA4F82"/>
    <w:rsid w:val="00CB1CE5"/>
    <w:rsid w:val="00CB35FD"/>
    <w:rsid w:val="00CB4A32"/>
    <w:rsid w:val="00CB4D7B"/>
    <w:rsid w:val="00CB71B4"/>
    <w:rsid w:val="00CB7BA3"/>
    <w:rsid w:val="00CC17AE"/>
    <w:rsid w:val="00CC2685"/>
    <w:rsid w:val="00CC2C24"/>
    <w:rsid w:val="00CC382E"/>
    <w:rsid w:val="00CC5BED"/>
    <w:rsid w:val="00CD3D87"/>
    <w:rsid w:val="00CD6B76"/>
    <w:rsid w:val="00CD6DC1"/>
    <w:rsid w:val="00CD6F96"/>
    <w:rsid w:val="00CD778C"/>
    <w:rsid w:val="00CE0F09"/>
    <w:rsid w:val="00CE26CA"/>
    <w:rsid w:val="00CE35B3"/>
    <w:rsid w:val="00CE4F8B"/>
    <w:rsid w:val="00CE5B23"/>
    <w:rsid w:val="00CE676E"/>
    <w:rsid w:val="00CF1381"/>
    <w:rsid w:val="00CF25EF"/>
    <w:rsid w:val="00CF32F7"/>
    <w:rsid w:val="00CF41BF"/>
    <w:rsid w:val="00D01B2A"/>
    <w:rsid w:val="00D01E86"/>
    <w:rsid w:val="00D050B9"/>
    <w:rsid w:val="00D057C7"/>
    <w:rsid w:val="00D06E4C"/>
    <w:rsid w:val="00D0728B"/>
    <w:rsid w:val="00D128B8"/>
    <w:rsid w:val="00D154FF"/>
    <w:rsid w:val="00D21F8E"/>
    <w:rsid w:val="00D25D7E"/>
    <w:rsid w:val="00D324C4"/>
    <w:rsid w:val="00D33C04"/>
    <w:rsid w:val="00D34CF6"/>
    <w:rsid w:val="00D3632A"/>
    <w:rsid w:val="00D40B8E"/>
    <w:rsid w:val="00D41611"/>
    <w:rsid w:val="00D45FB5"/>
    <w:rsid w:val="00D467C1"/>
    <w:rsid w:val="00D50322"/>
    <w:rsid w:val="00D556D4"/>
    <w:rsid w:val="00D55FC3"/>
    <w:rsid w:val="00D56446"/>
    <w:rsid w:val="00D6033D"/>
    <w:rsid w:val="00D641A7"/>
    <w:rsid w:val="00D6431E"/>
    <w:rsid w:val="00D66B39"/>
    <w:rsid w:val="00D67383"/>
    <w:rsid w:val="00D7073D"/>
    <w:rsid w:val="00D70AD5"/>
    <w:rsid w:val="00D73083"/>
    <w:rsid w:val="00D73DE4"/>
    <w:rsid w:val="00D761B2"/>
    <w:rsid w:val="00D76E88"/>
    <w:rsid w:val="00D8435B"/>
    <w:rsid w:val="00D85F8B"/>
    <w:rsid w:val="00D9020C"/>
    <w:rsid w:val="00D90610"/>
    <w:rsid w:val="00D90D92"/>
    <w:rsid w:val="00D91D99"/>
    <w:rsid w:val="00D921B0"/>
    <w:rsid w:val="00D941DC"/>
    <w:rsid w:val="00D94524"/>
    <w:rsid w:val="00D95C0A"/>
    <w:rsid w:val="00D966B4"/>
    <w:rsid w:val="00DA3F91"/>
    <w:rsid w:val="00DA5088"/>
    <w:rsid w:val="00DA5A28"/>
    <w:rsid w:val="00DA754F"/>
    <w:rsid w:val="00DA7F4B"/>
    <w:rsid w:val="00DB08E7"/>
    <w:rsid w:val="00DB094C"/>
    <w:rsid w:val="00DB0B9D"/>
    <w:rsid w:val="00DB1995"/>
    <w:rsid w:val="00DB1E88"/>
    <w:rsid w:val="00DB45A4"/>
    <w:rsid w:val="00DB51EB"/>
    <w:rsid w:val="00DB66F4"/>
    <w:rsid w:val="00DC02BF"/>
    <w:rsid w:val="00DC06A4"/>
    <w:rsid w:val="00DC27C7"/>
    <w:rsid w:val="00DC356B"/>
    <w:rsid w:val="00DC4258"/>
    <w:rsid w:val="00DC4590"/>
    <w:rsid w:val="00DD1F5D"/>
    <w:rsid w:val="00DD228E"/>
    <w:rsid w:val="00DD29D7"/>
    <w:rsid w:val="00DD37B6"/>
    <w:rsid w:val="00DD3EA8"/>
    <w:rsid w:val="00DD3F31"/>
    <w:rsid w:val="00DD464A"/>
    <w:rsid w:val="00DD6717"/>
    <w:rsid w:val="00DE1C88"/>
    <w:rsid w:val="00DE21EE"/>
    <w:rsid w:val="00DE30C7"/>
    <w:rsid w:val="00DE4DD1"/>
    <w:rsid w:val="00DE63BC"/>
    <w:rsid w:val="00DE6951"/>
    <w:rsid w:val="00DF0191"/>
    <w:rsid w:val="00DF42E3"/>
    <w:rsid w:val="00DF584A"/>
    <w:rsid w:val="00DF77DB"/>
    <w:rsid w:val="00E00D95"/>
    <w:rsid w:val="00E00F03"/>
    <w:rsid w:val="00E014BE"/>
    <w:rsid w:val="00E0259F"/>
    <w:rsid w:val="00E0703B"/>
    <w:rsid w:val="00E0767F"/>
    <w:rsid w:val="00E239F4"/>
    <w:rsid w:val="00E23F22"/>
    <w:rsid w:val="00E248C0"/>
    <w:rsid w:val="00E30E70"/>
    <w:rsid w:val="00E31010"/>
    <w:rsid w:val="00E314F3"/>
    <w:rsid w:val="00E35E7B"/>
    <w:rsid w:val="00E36CD0"/>
    <w:rsid w:val="00E37E84"/>
    <w:rsid w:val="00E40301"/>
    <w:rsid w:val="00E43186"/>
    <w:rsid w:val="00E443CC"/>
    <w:rsid w:val="00E458A2"/>
    <w:rsid w:val="00E462CB"/>
    <w:rsid w:val="00E4723F"/>
    <w:rsid w:val="00E503B3"/>
    <w:rsid w:val="00E5091E"/>
    <w:rsid w:val="00E50C1D"/>
    <w:rsid w:val="00E514B2"/>
    <w:rsid w:val="00E539C2"/>
    <w:rsid w:val="00E62BC1"/>
    <w:rsid w:val="00E63D75"/>
    <w:rsid w:val="00E64C59"/>
    <w:rsid w:val="00E65760"/>
    <w:rsid w:val="00E7023C"/>
    <w:rsid w:val="00E779A2"/>
    <w:rsid w:val="00E77A04"/>
    <w:rsid w:val="00E77BAC"/>
    <w:rsid w:val="00E80E27"/>
    <w:rsid w:val="00E83376"/>
    <w:rsid w:val="00E8469A"/>
    <w:rsid w:val="00E87D9B"/>
    <w:rsid w:val="00E87F81"/>
    <w:rsid w:val="00E93F99"/>
    <w:rsid w:val="00E96AB1"/>
    <w:rsid w:val="00E97FF5"/>
    <w:rsid w:val="00EA008E"/>
    <w:rsid w:val="00EA0450"/>
    <w:rsid w:val="00EA04AC"/>
    <w:rsid w:val="00EA2731"/>
    <w:rsid w:val="00EA387D"/>
    <w:rsid w:val="00EA3DCA"/>
    <w:rsid w:val="00EA58D1"/>
    <w:rsid w:val="00EA5CBB"/>
    <w:rsid w:val="00EA6A3B"/>
    <w:rsid w:val="00EA7A9C"/>
    <w:rsid w:val="00EB6455"/>
    <w:rsid w:val="00EB787A"/>
    <w:rsid w:val="00EB7CC3"/>
    <w:rsid w:val="00EC0AB6"/>
    <w:rsid w:val="00EC144A"/>
    <w:rsid w:val="00EC223F"/>
    <w:rsid w:val="00EC4620"/>
    <w:rsid w:val="00EC65AD"/>
    <w:rsid w:val="00EC67FE"/>
    <w:rsid w:val="00EC7AE3"/>
    <w:rsid w:val="00ED04D3"/>
    <w:rsid w:val="00ED127C"/>
    <w:rsid w:val="00ED2912"/>
    <w:rsid w:val="00ED34CC"/>
    <w:rsid w:val="00ED39CC"/>
    <w:rsid w:val="00ED3D0D"/>
    <w:rsid w:val="00ED42A3"/>
    <w:rsid w:val="00ED4619"/>
    <w:rsid w:val="00ED55E2"/>
    <w:rsid w:val="00ED5D23"/>
    <w:rsid w:val="00ED68C6"/>
    <w:rsid w:val="00EE041F"/>
    <w:rsid w:val="00EE10AB"/>
    <w:rsid w:val="00EE159A"/>
    <w:rsid w:val="00EE51C4"/>
    <w:rsid w:val="00EE5CA9"/>
    <w:rsid w:val="00EF06DF"/>
    <w:rsid w:val="00EF075C"/>
    <w:rsid w:val="00EF1A5B"/>
    <w:rsid w:val="00EF405C"/>
    <w:rsid w:val="00F028E5"/>
    <w:rsid w:val="00F02DE6"/>
    <w:rsid w:val="00F0378E"/>
    <w:rsid w:val="00F04E4F"/>
    <w:rsid w:val="00F05D0E"/>
    <w:rsid w:val="00F07130"/>
    <w:rsid w:val="00F10B3D"/>
    <w:rsid w:val="00F12B29"/>
    <w:rsid w:val="00F13A84"/>
    <w:rsid w:val="00F14517"/>
    <w:rsid w:val="00F1644E"/>
    <w:rsid w:val="00F20851"/>
    <w:rsid w:val="00F20D70"/>
    <w:rsid w:val="00F224BA"/>
    <w:rsid w:val="00F31B17"/>
    <w:rsid w:val="00F3234D"/>
    <w:rsid w:val="00F375C6"/>
    <w:rsid w:val="00F408D8"/>
    <w:rsid w:val="00F41647"/>
    <w:rsid w:val="00F43FF2"/>
    <w:rsid w:val="00F46ADB"/>
    <w:rsid w:val="00F5014C"/>
    <w:rsid w:val="00F52CCC"/>
    <w:rsid w:val="00F53FFF"/>
    <w:rsid w:val="00F542B0"/>
    <w:rsid w:val="00F54571"/>
    <w:rsid w:val="00F54BA3"/>
    <w:rsid w:val="00F55C10"/>
    <w:rsid w:val="00F6041E"/>
    <w:rsid w:val="00F60653"/>
    <w:rsid w:val="00F61850"/>
    <w:rsid w:val="00F65318"/>
    <w:rsid w:val="00F66D34"/>
    <w:rsid w:val="00F67032"/>
    <w:rsid w:val="00F70AAD"/>
    <w:rsid w:val="00F70B37"/>
    <w:rsid w:val="00F737BF"/>
    <w:rsid w:val="00F74523"/>
    <w:rsid w:val="00F819C8"/>
    <w:rsid w:val="00F81EC8"/>
    <w:rsid w:val="00F82109"/>
    <w:rsid w:val="00F8336F"/>
    <w:rsid w:val="00F83A8A"/>
    <w:rsid w:val="00F86C3A"/>
    <w:rsid w:val="00F879AC"/>
    <w:rsid w:val="00F9034A"/>
    <w:rsid w:val="00F94B50"/>
    <w:rsid w:val="00F97332"/>
    <w:rsid w:val="00F97481"/>
    <w:rsid w:val="00FA188B"/>
    <w:rsid w:val="00FA1B27"/>
    <w:rsid w:val="00FA2894"/>
    <w:rsid w:val="00FA2C93"/>
    <w:rsid w:val="00FA4472"/>
    <w:rsid w:val="00FA7204"/>
    <w:rsid w:val="00FB600F"/>
    <w:rsid w:val="00FC3409"/>
    <w:rsid w:val="00FC42D7"/>
    <w:rsid w:val="00FC58FA"/>
    <w:rsid w:val="00FC7613"/>
    <w:rsid w:val="00FD38A5"/>
    <w:rsid w:val="00FD5E3A"/>
    <w:rsid w:val="00FD656B"/>
    <w:rsid w:val="00FD7048"/>
    <w:rsid w:val="00FE60F6"/>
    <w:rsid w:val="00FF4929"/>
    <w:rsid w:val="00FF6E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rPr>
  </w:style>
  <w:style w:type="paragraph" w:styleId="4">
    <w:name w:val="heading 4"/>
    <w:basedOn w:val="a0"/>
    <w:next w:val="a0"/>
    <w:link w:val="4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link w:val="af"/>
    <w:rsid w:val="00826008"/>
    <w:rPr>
      <w:rFonts w:ascii="Tahoma" w:hAnsi="Tahoma"/>
      <w:sz w:val="16"/>
      <w:szCs w:val="16"/>
    </w:rPr>
  </w:style>
  <w:style w:type="paragraph" w:styleId="af0">
    <w:name w:val="footnote text"/>
    <w:basedOn w:val="a0"/>
    <w:link w:val="af1"/>
    <w:unhideWhenUsed/>
    <w:rsid w:val="00DC06A4"/>
    <w:rPr>
      <w:sz w:val="20"/>
      <w:szCs w:val="20"/>
    </w:rPr>
  </w:style>
  <w:style w:type="character" w:customStyle="1" w:styleId="af1">
    <w:name w:val="Текст сноски Знак"/>
    <w:basedOn w:val="a1"/>
    <w:link w:val="af0"/>
    <w:rsid w:val="00DC06A4"/>
  </w:style>
  <w:style w:type="character" w:styleId="af2">
    <w:name w:val="footnote reference"/>
    <w:unhideWhenUsed/>
    <w:rsid w:val="00DC06A4"/>
    <w:rPr>
      <w:vertAlign w:val="superscript"/>
    </w:rPr>
  </w:style>
  <w:style w:type="paragraph" w:styleId="af3">
    <w:name w:val="endnote text"/>
    <w:basedOn w:val="a0"/>
    <w:link w:val="af4"/>
    <w:rsid w:val="00C20A04"/>
    <w:rPr>
      <w:sz w:val="20"/>
      <w:szCs w:val="20"/>
    </w:rPr>
  </w:style>
  <w:style w:type="character" w:customStyle="1" w:styleId="af4">
    <w:name w:val="Текст концевой сноски Знак"/>
    <w:basedOn w:val="a1"/>
    <w:link w:val="af3"/>
    <w:rsid w:val="00C20A04"/>
  </w:style>
  <w:style w:type="character" w:styleId="af5">
    <w:name w:val="endnote reference"/>
    <w:rsid w:val="00C20A04"/>
    <w:rPr>
      <w:vertAlign w:val="superscript"/>
    </w:rPr>
  </w:style>
  <w:style w:type="paragraph" w:styleId="af6">
    <w:name w:val="List Paragraph"/>
    <w:basedOn w:val="a0"/>
    <w:uiPriority w:val="99"/>
    <w:qFormat/>
    <w:rsid w:val="00547F80"/>
    <w:pPr>
      <w:spacing w:after="0"/>
      <w:ind w:left="720"/>
      <w:jc w:val="left"/>
    </w:pPr>
  </w:style>
  <w:style w:type="paragraph" w:styleId="af7">
    <w:name w:val="Body Text"/>
    <w:basedOn w:val="a0"/>
    <w:link w:val="af8"/>
    <w:rsid w:val="00354879"/>
    <w:pPr>
      <w:spacing w:after="120"/>
    </w:pPr>
  </w:style>
  <w:style w:type="character" w:customStyle="1" w:styleId="af8">
    <w:name w:val="Основной текст Знак"/>
    <w:link w:val="af7"/>
    <w:rsid w:val="00354879"/>
    <w:rPr>
      <w:sz w:val="24"/>
      <w:szCs w:val="24"/>
    </w:rPr>
  </w:style>
  <w:style w:type="paragraph" w:customStyle="1" w:styleId="af9">
    <w:name w:val="Обычный + по ширине"/>
    <w:basedOn w:val="a0"/>
    <w:uiPriority w:val="99"/>
    <w:rsid w:val="00354879"/>
    <w:pPr>
      <w:spacing w:after="0"/>
    </w:pPr>
  </w:style>
  <w:style w:type="paragraph" w:styleId="afa">
    <w:name w:val="header"/>
    <w:basedOn w:val="a0"/>
    <w:link w:val="afb"/>
    <w:rsid w:val="00305D0E"/>
    <w:pPr>
      <w:tabs>
        <w:tab w:val="center" w:pos="4677"/>
        <w:tab w:val="right" w:pos="9355"/>
      </w:tabs>
    </w:pPr>
  </w:style>
  <w:style w:type="character" w:customStyle="1" w:styleId="afb">
    <w:name w:val="Верхний колонтитул Знак"/>
    <w:link w:val="afa"/>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c">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
    <w:name w:val="Текст выноски Знак"/>
    <w:link w:val="ae"/>
    <w:rsid w:val="009C563C"/>
    <w:rPr>
      <w:rFonts w:ascii="Tahoma" w:hAnsi="Tahoma" w:cs="Tahoma"/>
      <w:sz w:val="16"/>
      <w:szCs w:val="16"/>
    </w:rPr>
  </w:style>
  <w:style w:type="character" w:customStyle="1" w:styleId="afd">
    <w:name w:val="Цветовое выделение"/>
    <w:uiPriority w:val="99"/>
    <w:rsid w:val="009C563C"/>
    <w:rPr>
      <w:b/>
      <w:bCs/>
      <w:color w:val="000080"/>
    </w:rPr>
  </w:style>
  <w:style w:type="paragraph" w:customStyle="1" w:styleId="afe">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40">
    <w:name w:val="Заголовок 4 Знак"/>
    <w:link w:val="4"/>
    <w:rsid w:val="00DB45A4"/>
    <w:rPr>
      <w:rFonts w:ascii="Arial" w:hAnsi="Arial" w:cs="Arial"/>
      <w:sz w:val="24"/>
      <w:szCs w:val="24"/>
    </w:rPr>
  </w:style>
  <w:style w:type="character" w:customStyle="1" w:styleId="i-text-lowcase">
    <w:name w:val="i-text-lowcase"/>
    <w:basedOn w:val="a1"/>
    <w:rsid w:val="00C23E0A"/>
  </w:style>
  <w:style w:type="paragraph" w:customStyle="1" w:styleId="opisanie">
    <w:name w:val="opisanie"/>
    <w:basedOn w:val="a0"/>
    <w:rsid w:val="00C23E0A"/>
    <w:pPr>
      <w:spacing w:before="100" w:beforeAutospacing="1" w:after="100" w:afterAutospacing="1"/>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link w:val="af"/>
    <w:rsid w:val="00826008"/>
    <w:rPr>
      <w:rFonts w:ascii="Tahoma" w:hAnsi="Tahoma"/>
      <w:sz w:val="16"/>
      <w:szCs w:val="16"/>
      <w:lang w:val="x-none" w:eastAsia="x-none"/>
    </w:rPr>
  </w:style>
  <w:style w:type="paragraph" w:styleId="af0">
    <w:name w:val="footnote text"/>
    <w:basedOn w:val="a0"/>
    <w:link w:val="af1"/>
    <w:unhideWhenUsed/>
    <w:rsid w:val="00DC06A4"/>
    <w:rPr>
      <w:sz w:val="20"/>
      <w:szCs w:val="20"/>
    </w:rPr>
  </w:style>
  <w:style w:type="character" w:customStyle="1" w:styleId="af1">
    <w:name w:val="Текст сноски Знак"/>
    <w:basedOn w:val="a1"/>
    <w:link w:val="af0"/>
    <w:rsid w:val="00DC06A4"/>
  </w:style>
  <w:style w:type="character" w:styleId="af2">
    <w:name w:val="footnote reference"/>
    <w:unhideWhenUsed/>
    <w:rsid w:val="00DC06A4"/>
    <w:rPr>
      <w:vertAlign w:val="superscript"/>
    </w:rPr>
  </w:style>
  <w:style w:type="paragraph" w:styleId="af3">
    <w:name w:val="endnote text"/>
    <w:basedOn w:val="a0"/>
    <w:link w:val="af4"/>
    <w:rsid w:val="00C20A04"/>
    <w:rPr>
      <w:sz w:val="20"/>
      <w:szCs w:val="20"/>
    </w:rPr>
  </w:style>
  <w:style w:type="character" w:customStyle="1" w:styleId="af4">
    <w:name w:val="Текст концевой сноски Знак"/>
    <w:basedOn w:val="a1"/>
    <w:link w:val="af3"/>
    <w:rsid w:val="00C20A04"/>
  </w:style>
  <w:style w:type="character" w:styleId="af5">
    <w:name w:val="endnote reference"/>
    <w:rsid w:val="00C20A04"/>
    <w:rPr>
      <w:vertAlign w:val="superscript"/>
    </w:rPr>
  </w:style>
  <w:style w:type="paragraph" w:styleId="af6">
    <w:name w:val="List Paragraph"/>
    <w:basedOn w:val="a0"/>
    <w:uiPriority w:val="99"/>
    <w:qFormat/>
    <w:rsid w:val="00547F80"/>
    <w:pPr>
      <w:spacing w:after="0"/>
      <w:ind w:left="720"/>
      <w:jc w:val="left"/>
    </w:pPr>
  </w:style>
  <w:style w:type="paragraph" w:styleId="af7">
    <w:name w:val="Body Text"/>
    <w:basedOn w:val="a0"/>
    <w:link w:val="af8"/>
    <w:rsid w:val="00354879"/>
    <w:pPr>
      <w:spacing w:after="120"/>
    </w:pPr>
    <w:rPr>
      <w:lang w:val="x-none" w:eastAsia="x-none"/>
    </w:rPr>
  </w:style>
  <w:style w:type="character" w:customStyle="1" w:styleId="af8">
    <w:name w:val="Основной текст Знак"/>
    <w:link w:val="af7"/>
    <w:rsid w:val="00354879"/>
    <w:rPr>
      <w:sz w:val="24"/>
      <w:szCs w:val="24"/>
    </w:rPr>
  </w:style>
  <w:style w:type="paragraph" w:customStyle="1" w:styleId="af9">
    <w:name w:val="Обычный + по ширине"/>
    <w:basedOn w:val="a0"/>
    <w:rsid w:val="00354879"/>
    <w:pPr>
      <w:spacing w:after="0"/>
    </w:pPr>
  </w:style>
  <w:style w:type="paragraph" w:styleId="afa">
    <w:name w:val="header"/>
    <w:basedOn w:val="a0"/>
    <w:link w:val="afb"/>
    <w:rsid w:val="00305D0E"/>
    <w:pPr>
      <w:tabs>
        <w:tab w:val="center" w:pos="4677"/>
        <w:tab w:val="right" w:pos="9355"/>
      </w:tabs>
    </w:pPr>
    <w:rPr>
      <w:lang w:val="x-none" w:eastAsia="x-none"/>
    </w:rPr>
  </w:style>
  <w:style w:type="character" w:customStyle="1" w:styleId="afb">
    <w:name w:val="Верхний колонтитул Знак"/>
    <w:link w:val="afa"/>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c">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
    <w:name w:val="Текст выноски Знак"/>
    <w:link w:val="ae"/>
    <w:rsid w:val="009C563C"/>
    <w:rPr>
      <w:rFonts w:ascii="Tahoma" w:hAnsi="Tahoma" w:cs="Tahoma"/>
      <w:sz w:val="16"/>
      <w:szCs w:val="16"/>
    </w:rPr>
  </w:style>
  <w:style w:type="character" w:customStyle="1" w:styleId="afd">
    <w:name w:val="Цветовое выделение"/>
    <w:uiPriority w:val="99"/>
    <w:rsid w:val="009C563C"/>
    <w:rPr>
      <w:b/>
      <w:bCs/>
      <w:color w:val="000080"/>
    </w:rPr>
  </w:style>
  <w:style w:type="paragraph" w:customStyle="1" w:styleId="afe">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26121938">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4EEC87D2B5A386D307D50D128C2096D93CFFC627DD66B47G" TargetMode="External"/><Relationship Id="rId18" Type="http://schemas.openxmlformats.org/officeDocument/2006/relationships/hyperlink" Target="consultantplus://offline/ref=FA92852B7150A77149948E9A235EEFFC4F77CBB515EEECA9631C39A6B2A03637684A1B3D39C3466Ab9m6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FA92852B7150A77149949388355EEFFC497AC2B113EDB1A36B4535A4B5AF69206F03173C39C347b6mDN" TargetMode="External"/><Relationship Id="rId7" Type="http://schemas.openxmlformats.org/officeDocument/2006/relationships/footnotes" Target="footnotes.xml"/><Relationship Id="rId12" Type="http://schemas.openxmlformats.org/officeDocument/2006/relationships/hyperlink" Target="http://www.garant.ru/products/ipo/prime/doc/71400660/" TargetMode="External"/><Relationship Id="rId17" Type="http://schemas.openxmlformats.org/officeDocument/2006/relationships/hyperlink" Target="https://market.yandex.ru/product/6381310?show-uid=263633720059664073416001&amp;nid=54546&amp;context=search"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market.yandex.ru/product/6381310?show-uid=263633720059664073416001&amp;nid=54546&amp;context=search" TargetMode="External"/><Relationship Id="rId20" Type="http://schemas.openxmlformats.org/officeDocument/2006/relationships/hyperlink" Target="consultantplus://offline/ref=FA92852B7150A77149949388355EEFFC467DCDB311EDB1A36B4535A4B5AF69206F03173C39C346b6mD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arant.ru/products/ipo/prime/doc/71400660/"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mobileonline.garant.ru/" TargetMode="External"/><Relationship Id="rId23" Type="http://schemas.openxmlformats.org/officeDocument/2006/relationships/hyperlink" Target="https://market.yandex.ru/product/6381310?show-uid=263633720059664073416001&amp;nid=54546&amp;context=search" TargetMode="External"/><Relationship Id="rId10" Type="http://schemas.openxmlformats.org/officeDocument/2006/relationships/hyperlink" Target="http://www.garant.ru/products/ipo/prime/doc/71400660/" TargetMode="External"/><Relationship Id="rId19" Type="http://schemas.openxmlformats.org/officeDocument/2006/relationships/hyperlink" Target="consultantplus://offline/ref=FA92852B7150A77149949388355EEFFC4F7BC2B113EFECA9631C39A6B2A03637684A1B3D39C3466Bb9m2N" TargetMode="External"/><Relationship Id="rId4" Type="http://schemas.microsoft.com/office/2007/relationships/stylesWithEffects" Target="stylesWithEffects.xml"/><Relationship Id="rId9" Type="http://schemas.openxmlformats.org/officeDocument/2006/relationships/hyperlink" Target="http://www.garant.ru/products/ipo/prime/doc/71400660/" TargetMode="External"/><Relationship Id="rId14" Type="http://schemas.openxmlformats.org/officeDocument/2006/relationships/hyperlink" Target="consultantplus://offline/ref=B4AD8D930238F7B31D588C7097510AC56834F7EDCC7E2B5A386D307D50D128C2096D93CFFC637ED36B4AG" TargetMode="External"/><Relationship Id="rId22" Type="http://schemas.openxmlformats.org/officeDocument/2006/relationships/hyperlink" Target="https://market.yandex.ru/product/6381310?show-uid=263633720059664073416001&amp;nid=54546&amp;context=search"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15495-EE50-4D81-84F2-82EF0920F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40</Pages>
  <Words>13034</Words>
  <Characters>95075</Characters>
  <Application>Microsoft Office Word</Application>
  <DocSecurity>0</DocSecurity>
  <Lines>792</Lines>
  <Paragraphs>215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107894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201</cp:revision>
  <cp:lastPrinted>2018-06-06T17:08:00Z</cp:lastPrinted>
  <dcterms:created xsi:type="dcterms:W3CDTF">2015-07-28T08:58:00Z</dcterms:created>
  <dcterms:modified xsi:type="dcterms:W3CDTF">2018-06-18T07:07:00Z</dcterms:modified>
</cp:coreProperties>
</file>