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700BA7" w:rsidRPr="00C67506">
        <w:rPr>
          <w:rFonts w:ascii="PT Astra Serif" w:eastAsia="Calibri" w:hAnsi="PT Astra Serif"/>
          <w:lang w:eastAsia="x-none"/>
        </w:rPr>
        <w:t>28 апреля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75BA6" w:rsidRPr="00C67506">
        <w:rPr>
          <w:rFonts w:ascii="PT Astra Serif" w:eastAsia="Calibri" w:hAnsi="PT Astra Serif"/>
          <w:b/>
          <w:szCs w:val="24"/>
          <w:lang w:eastAsia="x-none"/>
        </w:rPr>
        <w:t xml:space="preserve"> </w:t>
      </w:r>
      <w:r w:rsidR="00700BA7" w:rsidRPr="00C67506">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на банковский счет Поставщика </w:t>
      </w:r>
      <w:r w:rsidR="00700BA7" w:rsidRPr="00C67506">
        <w:rPr>
          <w:rFonts w:ascii="PT Astra Serif" w:hAnsi="PT Astra Serif"/>
          <w:color w:val="000099"/>
          <w:szCs w:val="24"/>
        </w:rPr>
        <w:t>в течение 7 (семи) рабочих дней</w:t>
      </w:r>
      <w:r w:rsidR="00700BA7" w:rsidRPr="00C67506">
        <w:rPr>
          <w:rFonts w:ascii="PT Astra Serif" w:hAnsi="PT Astra Serif"/>
          <w:color w:val="auto"/>
          <w:szCs w:val="24"/>
        </w:rPr>
        <w:t xml:space="preserve"> с даты подписания структурированного документа о приё</w:t>
      </w:r>
      <w:r w:rsidR="00C67506" w:rsidRPr="00C67506">
        <w:rPr>
          <w:rFonts w:ascii="PT Astra Serif" w:hAnsi="PT Astra Serif"/>
          <w:color w:val="auto"/>
          <w:szCs w:val="24"/>
        </w:rPr>
        <w:t>мке, с приложением документов.</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2978A1">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spacing w:after="0"/>
              <w:jc w:val="left"/>
              <w:rPr>
                <w:rFonts w:ascii="PT Astra Serif" w:hAnsi="PT Astra Serif"/>
              </w:rPr>
            </w:pPr>
            <w:r w:rsidRPr="00C67506">
              <w:rPr>
                <w:rFonts w:ascii="PT Astra Serif" w:hAnsi="PT Astra Serif"/>
              </w:rPr>
              <w:t>31.01.12.150-00000003</w:t>
            </w:r>
          </w:p>
        </w:tc>
        <w:tc>
          <w:tcPr>
            <w:tcW w:w="5245"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Тумба офисная деревянная.</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Вид материала корпуса: ЛДСП;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Вид тумбы: для документов и канцелярских принадлежностей;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Высота выдвижного ящика: </w:t>
            </w:r>
            <w:r w:rsidR="00DA5EC0">
              <w:rPr>
                <w:rFonts w:ascii="PT Astra Serif" w:hAnsi="PT Astra Serif"/>
                <w:color w:val="334059"/>
              </w:rPr>
              <w:t xml:space="preserve">≥ 15  и  &lt; 20 </w:t>
            </w:r>
            <w:r w:rsidR="00E83AC9" w:rsidRPr="00E83AC9">
              <w:rPr>
                <w:rFonts w:ascii="PT Astra Serif" w:hAnsi="PT Astra Serif"/>
                <w:color w:val="334059"/>
              </w:rPr>
              <w:t>Сантиметр</w:t>
            </w:r>
            <w:r w:rsidRPr="00C67506">
              <w:rPr>
                <w:rFonts w:ascii="PT Astra Serif" w:hAnsi="PT Astra Serif"/>
                <w:color w:val="334059"/>
              </w:rPr>
              <w:t xml:space="preserve">;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Высота тумбы:  ≥ 60  и  &lt; 65 Сантиметр ;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Глубина выдвижного ящика: &lt; 40 Сантиметр;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Глубина тумбы:  ≥ 45  и  &lt; 50 Сантиметр ;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Количество выдвижных ящиков:  ≥ 3 штука;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Наличие выдвижного ящика для канцелярских принадлежностей: Да;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Наличие замка: Без замка;      </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Тип конструкции тумбы: Выкатная;    </w:t>
            </w:r>
          </w:p>
          <w:p w:rsidR="00DA54B0" w:rsidRPr="00C67506" w:rsidRDefault="00E83AC9" w:rsidP="00DA54B0">
            <w:pPr>
              <w:spacing w:after="0"/>
              <w:jc w:val="left"/>
              <w:rPr>
                <w:rFonts w:ascii="PT Astra Serif" w:hAnsi="PT Astra Serif"/>
                <w:color w:val="334059"/>
              </w:rPr>
            </w:pPr>
            <w:r>
              <w:rPr>
                <w:rFonts w:ascii="PT Astra Serif" w:hAnsi="PT Astra Serif"/>
                <w:color w:val="334059"/>
              </w:rPr>
              <w:t>Тип направляющих: Роликовые</w:t>
            </w:r>
            <w:r w:rsidR="00DA54B0" w:rsidRPr="00C67506">
              <w:rPr>
                <w:rFonts w:ascii="PT Astra Serif" w:hAnsi="PT Astra Serif"/>
                <w:color w:val="334059"/>
              </w:rPr>
              <w:t xml:space="preserve">;   </w:t>
            </w:r>
            <w:r>
              <w:rPr>
                <w:rFonts w:ascii="PT Astra Serif" w:hAnsi="PT Astra Serif"/>
                <w:color w:val="334059"/>
              </w:rPr>
              <w:t xml:space="preserve">                                      </w:t>
            </w:r>
            <w:r w:rsidR="00DA54B0" w:rsidRPr="00C67506">
              <w:rPr>
                <w:rFonts w:ascii="PT Astra Serif" w:hAnsi="PT Astra Serif"/>
                <w:color w:val="334059"/>
              </w:rPr>
              <w:t>Тип тумбы: закрытая</w:t>
            </w:r>
            <w:r>
              <w:rPr>
                <w:rFonts w:ascii="PT Astra Serif" w:hAnsi="PT Astra Serif"/>
                <w:color w:val="334059"/>
              </w:rPr>
              <w:t>;</w:t>
            </w:r>
          </w:p>
          <w:p w:rsidR="00DA54B0" w:rsidRPr="00C67506" w:rsidRDefault="00DA54B0" w:rsidP="00DA54B0">
            <w:pPr>
              <w:spacing w:after="0"/>
              <w:jc w:val="left"/>
              <w:rPr>
                <w:rFonts w:ascii="PT Astra Serif" w:hAnsi="PT Astra Serif"/>
                <w:color w:val="334059"/>
              </w:rPr>
            </w:pPr>
            <w:r w:rsidRPr="00C67506">
              <w:rPr>
                <w:rFonts w:ascii="PT Astra Serif" w:hAnsi="PT Astra Serif"/>
                <w:color w:val="334059"/>
              </w:rPr>
              <w:t xml:space="preserve">Ширина выдвижного ящика: </w:t>
            </w:r>
            <w:r w:rsidR="00961C5E">
              <w:rPr>
                <w:rFonts w:ascii="PT Astra Serif" w:hAnsi="PT Astra Serif"/>
                <w:color w:val="334059"/>
              </w:rPr>
              <w:t>≥ 35  и  &lt; 40</w:t>
            </w:r>
            <w:r w:rsidR="00E83AC9">
              <w:rPr>
                <w:rFonts w:ascii="PT Astra Serif" w:hAnsi="PT Astra Serif"/>
                <w:color w:val="334059"/>
              </w:rPr>
              <w:t xml:space="preserve"> </w:t>
            </w:r>
            <w:r w:rsidR="00E83AC9" w:rsidRPr="00E83AC9">
              <w:rPr>
                <w:rFonts w:ascii="PT Astra Serif" w:hAnsi="PT Astra Serif"/>
                <w:color w:val="334059"/>
              </w:rPr>
              <w:t>Сантиметр</w:t>
            </w:r>
            <w:r w:rsidRPr="00C67506">
              <w:rPr>
                <w:rFonts w:ascii="PT Astra Serif" w:hAnsi="PT Astra Serif"/>
                <w:color w:val="334059"/>
              </w:rPr>
              <w:t xml:space="preserve">;     </w:t>
            </w:r>
          </w:p>
          <w:p w:rsidR="00DA54B0" w:rsidRPr="00C67506" w:rsidRDefault="00961C5E" w:rsidP="00DA54B0">
            <w:pPr>
              <w:spacing w:after="0"/>
              <w:jc w:val="left"/>
              <w:rPr>
                <w:rFonts w:ascii="PT Astra Serif" w:hAnsi="PT Astra Serif"/>
                <w:color w:val="334059"/>
              </w:rPr>
            </w:pPr>
            <w:r>
              <w:rPr>
                <w:rFonts w:ascii="PT Astra Serif" w:hAnsi="PT Astra Serif"/>
                <w:color w:val="334059"/>
              </w:rPr>
              <w:t>Ширина тумбы: ≥ 40  и  &lt; 45</w:t>
            </w:r>
            <w:r w:rsidR="00DA54B0" w:rsidRPr="00C67506">
              <w:rPr>
                <w:rFonts w:ascii="PT Astra Serif" w:hAnsi="PT Astra Serif"/>
                <w:color w:val="334059"/>
              </w:rPr>
              <w:t xml:space="preserve"> Сантиметр. </w:t>
            </w:r>
          </w:p>
          <w:p w:rsidR="004F5C57" w:rsidRPr="00C67506" w:rsidRDefault="00DA54B0" w:rsidP="00DA54B0">
            <w:pPr>
              <w:spacing w:after="0"/>
              <w:jc w:val="left"/>
              <w:rPr>
                <w:rFonts w:ascii="PT Astra Serif" w:hAnsi="PT Astra Serif"/>
                <w:color w:val="334059"/>
              </w:rPr>
            </w:pPr>
            <w:r w:rsidRPr="00C67506">
              <w:rPr>
                <w:rFonts w:ascii="PT Astra Serif" w:hAnsi="PT Astra Serif"/>
                <w:color w:val="334059"/>
              </w:rPr>
              <w:t>Д</w:t>
            </w:r>
            <w:r w:rsidR="00C037BA">
              <w:rPr>
                <w:rFonts w:ascii="PT Astra Serif" w:hAnsi="PT Astra Serif"/>
                <w:color w:val="334059"/>
              </w:rPr>
              <w:t xml:space="preserve">ополнительные характеристики: </w:t>
            </w:r>
            <w:r w:rsidRPr="00C67506">
              <w:rPr>
                <w:rFonts w:ascii="PT Astra Serif" w:hAnsi="PT Astra Serif"/>
                <w:color w:val="334059"/>
              </w:rPr>
              <w:t>Толщина  материала не менее 16 мм; кромка ПВХ не менее 0,4 мм. Цвет: дуб молочный.</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p>
          <w:p w:rsidR="004F5C57" w:rsidRPr="00C67506" w:rsidRDefault="002461DE" w:rsidP="004F5C57">
            <w:pPr>
              <w:autoSpaceDE w:val="0"/>
              <w:autoSpaceDN w:val="0"/>
              <w:adjustRightInd w:val="0"/>
              <w:spacing w:after="0"/>
              <w:jc w:val="center"/>
              <w:rPr>
                <w:rFonts w:ascii="PT Astra Serif" w:hAnsi="PT Astra Serif"/>
              </w:rPr>
            </w:pPr>
            <w:r w:rsidRPr="00C67506">
              <w:rPr>
                <w:rFonts w:ascii="PT Astra Serif" w:hAnsi="PT Astra Serif"/>
                <w:noProof/>
              </w:rPr>
              <w:drawing>
                <wp:inline distT="0" distB="0" distL="0" distR="0">
                  <wp:extent cx="762000" cy="1057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DA54B0" w:rsidP="004F5C57">
            <w:pPr>
              <w:autoSpaceDE w:val="0"/>
              <w:autoSpaceDN w:val="0"/>
              <w:adjustRightInd w:val="0"/>
              <w:spacing w:after="0"/>
              <w:jc w:val="center"/>
              <w:rPr>
                <w:rFonts w:ascii="PT Astra Serif" w:hAnsi="PT Astra Serif"/>
              </w:rPr>
            </w:pPr>
            <w:r w:rsidRPr="00C67506">
              <w:rPr>
                <w:rFonts w:ascii="PT Astra Serif" w:hAnsi="PT Astra Serif"/>
              </w:rPr>
              <w:t>3</w:t>
            </w:r>
          </w:p>
        </w:tc>
      </w:tr>
      <w:tr w:rsidR="004F5C57" w:rsidRPr="00C67506" w:rsidTr="002978A1">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spacing w:after="0"/>
              <w:jc w:val="left"/>
              <w:rPr>
                <w:rFonts w:ascii="PT Astra Serif" w:hAnsi="PT Astra Serif"/>
              </w:rPr>
            </w:pPr>
            <w:r w:rsidRPr="00C67506">
              <w:rPr>
                <w:rFonts w:ascii="PT Astra Serif" w:hAnsi="PT Astra Serif"/>
              </w:rPr>
              <w:t>31.01.12.139-00000001</w:t>
            </w:r>
          </w:p>
        </w:tc>
        <w:tc>
          <w:tcPr>
            <w:tcW w:w="5245"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spacing w:after="0"/>
              <w:rPr>
                <w:rFonts w:ascii="PT Astra Serif" w:hAnsi="PT Astra Serif"/>
              </w:rPr>
            </w:pPr>
            <w:r w:rsidRPr="00C67506">
              <w:rPr>
                <w:rFonts w:ascii="PT Astra Serif" w:hAnsi="PT Astra Serif"/>
              </w:rPr>
              <w:t>Шкаф деревянный для документов.</w:t>
            </w:r>
          </w:p>
          <w:p w:rsidR="00DA54B0" w:rsidRPr="00C67506" w:rsidRDefault="00DA54B0" w:rsidP="00DA54B0">
            <w:pPr>
              <w:spacing w:after="0"/>
              <w:rPr>
                <w:rFonts w:ascii="PT Astra Serif" w:hAnsi="PT Astra Serif"/>
              </w:rPr>
            </w:pPr>
            <w:r w:rsidRPr="00C67506">
              <w:rPr>
                <w:rFonts w:ascii="PT Astra Serif" w:hAnsi="PT Astra Serif"/>
              </w:rPr>
              <w:t>Наличие выдвижных ящиков: нет;</w:t>
            </w:r>
          </w:p>
          <w:p w:rsidR="00DA54B0" w:rsidRPr="00C67506" w:rsidRDefault="00DA54B0" w:rsidP="00DA54B0">
            <w:pPr>
              <w:spacing w:after="0"/>
              <w:rPr>
                <w:rFonts w:ascii="PT Astra Serif" w:hAnsi="PT Astra Serif"/>
              </w:rPr>
            </w:pPr>
            <w:r w:rsidRPr="00C67506">
              <w:rPr>
                <w:rFonts w:ascii="PT Astra Serif" w:hAnsi="PT Astra Serif"/>
              </w:rPr>
              <w:t>Наличие остекления нет;</w:t>
            </w:r>
          </w:p>
          <w:p w:rsidR="00DA54B0" w:rsidRPr="00C67506" w:rsidRDefault="00DA54B0" w:rsidP="00DA54B0">
            <w:pPr>
              <w:spacing w:after="0"/>
              <w:rPr>
                <w:rFonts w:ascii="PT Astra Serif" w:hAnsi="PT Astra Serif"/>
              </w:rPr>
            </w:pPr>
            <w:r w:rsidRPr="00C67506">
              <w:rPr>
                <w:rFonts w:ascii="PT Astra Serif" w:hAnsi="PT Astra Serif"/>
              </w:rPr>
              <w:t>Тип фасада: полуоткрытый.</w:t>
            </w:r>
          </w:p>
          <w:p w:rsidR="00DA54B0" w:rsidRPr="00C67506" w:rsidRDefault="00DA54B0" w:rsidP="00DA54B0">
            <w:pPr>
              <w:spacing w:after="0"/>
              <w:rPr>
                <w:rFonts w:ascii="PT Astra Serif" w:hAnsi="PT Astra Serif"/>
              </w:rPr>
            </w:pPr>
            <w:r w:rsidRPr="00C67506">
              <w:rPr>
                <w:rFonts w:ascii="PT Astra Serif" w:hAnsi="PT Astra Serif"/>
              </w:rPr>
              <w:t>Дополнительные характеристики.</w:t>
            </w:r>
          </w:p>
          <w:p w:rsidR="00DA54B0" w:rsidRPr="00C67506" w:rsidRDefault="00DA54B0" w:rsidP="00DA54B0">
            <w:pPr>
              <w:spacing w:after="0"/>
              <w:rPr>
                <w:rFonts w:ascii="PT Astra Serif" w:hAnsi="PT Astra Serif"/>
              </w:rPr>
            </w:pPr>
            <w:r w:rsidRPr="00C67506">
              <w:rPr>
                <w:rFonts w:ascii="PT Astra Serif" w:hAnsi="PT Astra Serif"/>
              </w:rPr>
              <w:t xml:space="preserve"> Полка и две распашных дверцы.</w:t>
            </w:r>
          </w:p>
          <w:p w:rsidR="004F5C57" w:rsidRPr="00C67506" w:rsidRDefault="00DA54B0" w:rsidP="00DA54B0">
            <w:pPr>
              <w:spacing w:after="0"/>
              <w:rPr>
                <w:rFonts w:ascii="PT Astra Serif" w:hAnsi="PT Astra Serif"/>
              </w:rPr>
            </w:pPr>
            <w:r w:rsidRPr="00C67506">
              <w:rPr>
                <w:rFonts w:ascii="PT Astra Serif" w:hAnsi="PT Astra Serif"/>
              </w:rPr>
              <w:t>Высота не</w:t>
            </w:r>
            <w:r w:rsidR="00961C5E">
              <w:rPr>
                <w:rFonts w:ascii="PT Astra Serif" w:hAnsi="PT Astra Serif"/>
              </w:rPr>
              <w:t xml:space="preserve"> менее 840</w:t>
            </w:r>
            <w:r w:rsidR="00501B9B">
              <w:rPr>
                <w:rFonts w:ascii="PT Astra Serif" w:hAnsi="PT Astra Serif"/>
              </w:rPr>
              <w:t xml:space="preserve"> мм, ширина не менее </w:t>
            </w:r>
            <w:r w:rsidRPr="00C67506">
              <w:rPr>
                <w:rFonts w:ascii="PT Astra Serif" w:hAnsi="PT Astra Serif"/>
              </w:rPr>
              <w:t>800 мм, глубина не менее 400 мм. Материал корпуса   ЛДСП - не менее 16 мм и не более 22 мм</w:t>
            </w:r>
            <w:r w:rsidR="00C037BA">
              <w:rPr>
                <w:rFonts w:ascii="PT Astra Serif" w:hAnsi="PT Astra Serif"/>
              </w:rPr>
              <w:t xml:space="preserve">. </w:t>
            </w:r>
            <w:r w:rsidR="00C037BA">
              <w:rPr>
                <w:rFonts w:ascii="PT Astra Serif" w:hAnsi="PT Astra Serif"/>
              </w:rPr>
              <w:lastRenderedPageBreak/>
              <w:t xml:space="preserve">Кромка ПВХ не менее 0,4 мм и </w:t>
            </w:r>
            <w:r w:rsidRPr="00C67506">
              <w:rPr>
                <w:rFonts w:ascii="PT Astra Serif" w:hAnsi="PT Astra Serif"/>
              </w:rPr>
              <w:t>не более 2 мм. Цвет: дуб молочный.</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p>
          <w:p w:rsidR="004F5C57" w:rsidRPr="00C67506" w:rsidRDefault="002461DE" w:rsidP="004F5C57">
            <w:pPr>
              <w:autoSpaceDE w:val="0"/>
              <w:autoSpaceDN w:val="0"/>
              <w:adjustRightInd w:val="0"/>
              <w:spacing w:after="0"/>
              <w:jc w:val="center"/>
              <w:rPr>
                <w:rFonts w:ascii="PT Astra Serif" w:hAnsi="PT Astra Serif"/>
              </w:rPr>
            </w:pPr>
            <w:r w:rsidRPr="00C67506">
              <w:rPr>
                <w:rFonts w:ascii="PT Astra Serif" w:hAnsi="PT Astra Serif"/>
                <w:noProof/>
              </w:rPr>
              <w:drawing>
                <wp:inline distT="0" distB="0" distL="0" distR="0">
                  <wp:extent cx="676275" cy="73761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557" cy="73901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DA54B0" w:rsidP="004F5C57">
            <w:pPr>
              <w:autoSpaceDE w:val="0"/>
              <w:autoSpaceDN w:val="0"/>
              <w:adjustRightInd w:val="0"/>
              <w:spacing w:after="0"/>
              <w:jc w:val="center"/>
              <w:rPr>
                <w:rFonts w:ascii="PT Astra Serif" w:hAnsi="PT Astra Serif"/>
              </w:rPr>
            </w:pPr>
            <w:r w:rsidRPr="00C67506">
              <w:rPr>
                <w:rFonts w:ascii="PT Astra Serif" w:hAnsi="PT Astra Serif"/>
              </w:rPr>
              <w:t>3</w:t>
            </w:r>
          </w:p>
        </w:tc>
      </w:tr>
      <w:tr w:rsidR="00DA54B0" w:rsidRPr="00C67506" w:rsidTr="002978A1">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3</w:t>
            </w:r>
          </w:p>
        </w:tc>
        <w:tc>
          <w:tcPr>
            <w:tcW w:w="1560"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rPr>
                <w:rFonts w:ascii="PT Astra Serif" w:hAnsi="PT Astra Serif"/>
              </w:rPr>
            </w:pPr>
            <w:r w:rsidRPr="00C67506">
              <w:rPr>
                <w:rFonts w:ascii="PT Astra Serif" w:hAnsi="PT Astra Serif"/>
              </w:rPr>
              <w:t>31.01.12.139-00000001</w:t>
            </w:r>
          </w:p>
        </w:tc>
        <w:tc>
          <w:tcPr>
            <w:tcW w:w="5245" w:type="dxa"/>
            <w:tcBorders>
              <w:top w:val="single" w:sz="4" w:space="0" w:color="auto"/>
              <w:left w:val="single" w:sz="4" w:space="0" w:color="auto"/>
              <w:bottom w:val="single" w:sz="4" w:space="0" w:color="auto"/>
              <w:right w:val="single" w:sz="4" w:space="0" w:color="auto"/>
            </w:tcBorders>
          </w:tcPr>
          <w:p w:rsidR="00501B9B" w:rsidRDefault="00501B9B" w:rsidP="00DA54B0">
            <w:pPr>
              <w:spacing w:after="0"/>
              <w:rPr>
                <w:rFonts w:ascii="PT Astra Serif" w:hAnsi="PT Astra Serif"/>
              </w:rPr>
            </w:pPr>
            <w:r w:rsidRPr="00501B9B">
              <w:rPr>
                <w:rFonts w:ascii="PT Astra Serif" w:hAnsi="PT Astra Serif"/>
              </w:rPr>
              <w:t>Шкаф деревянный для документов.</w:t>
            </w:r>
          </w:p>
          <w:p w:rsidR="00DA54B0" w:rsidRPr="00C67506" w:rsidRDefault="00DA54B0" w:rsidP="00DA54B0">
            <w:pPr>
              <w:spacing w:after="0"/>
              <w:rPr>
                <w:rFonts w:ascii="PT Astra Serif" w:hAnsi="PT Astra Serif"/>
              </w:rPr>
            </w:pPr>
            <w:r w:rsidRPr="00C67506">
              <w:rPr>
                <w:rFonts w:ascii="PT Astra Serif" w:hAnsi="PT Astra Serif"/>
              </w:rPr>
              <w:t>Наличие выдвижных ящиков: нет;</w:t>
            </w:r>
          </w:p>
          <w:p w:rsidR="00DA54B0" w:rsidRPr="00C67506" w:rsidRDefault="00DA54B0" w:rsidP="00DA54B0">
            <w:pPr>
              <w:spacing w:after="0"/>
              <w:rPr>
                <w:rFonts w:ascii="PT Astra Serif" w:hAnsi="PT Astra Serif"/>
              </w:rPr>
            </w:pPr>
            <w:r w:rsidRPr="00C67506">
              <w:rPr>
                <w:rFonts w:ascii="PT Astra Serif" w:hAnsi="PT Astra Serif"/>
              </w:rPr>
              <w:t>Наличие остекления: нет;</w:t>
            </w:r>
          </w:p>
          <w:p w:rsidR="00DA54B0" w:rsidRPr="00C67506" w:rsidRDefault="00DA54B0" w:rsidP="00DA54B0">
            <w:pPr>
              <w:spacing w:after="0"/>
              <w:rPr>
                <w:rFonts w:ascii="PT Astra Serif" w:hAnsi="PT Astra Serif"/>
              </w:rPr>
            </w:pPr>
            <w:r w:rsidRPr="00C67506">
              <w:rPr>
                <w:rFonts w:ascii="PT Astra Serif" w:hAnsi="PT Astra Serif"/>
              </w:rPr>
              <w:t>Тип фасада: закрытый.</w:t>
            </w:r>
          </w:p>
          <w:p w:rsidR="00DA54B0" w:rsidRPr="00C67506" w:rsidRDefault="00DA54B0" w:rsidP="00DA54B0">
            <w:pPr>
              <w:spacing w:after="0"/>
              <w:rPr>
                <w:rFonts w:ascii="PT Astra Serif" w:hAnsi="PT Astra Serif"/>
              </w:rPr>
            </w:pPr>
            <w:r w:rsidRPr="00C67506">
              <w:rPr>
                <w:rFonts w:ascii="PT Astra Serif" w:hAnsi="PT Astra Serif"/>
              </w:rPr>
              <w:t>Дополнительные характеристики:</w:t>
            </w:r>
          </w:p>
          <w:p w:rsidR="00DA54B0" w:rsidRPr="00C67506" w:rsidRDefault="00961C5E" w:rsidP="00C67506">
            <w:pPr>
              <w:spacing w:after="0"/>
              <w:rPr>
                <w:rFonts w:ascii="PT Astra Serif" w:hAnsi="PT Astra Serif"/>
              </w:rPr>
            </w:pPr>
            <w:r>
              <w:rPr>
                <w:rFonts w:ascii="PT Astra Serif" w:hAnsi="PT Astra Serif"/>
              </w:rPr>
              <w:t>Размер не менее 800*400*1960</w:t>
            </w:r>
            <w:r w:rsidR="00DA54B0" w:rsidRPr="00C67506">
              <w:rPr>
                <w:rFonts w:ascii="PT Astra Serif" w:hAnsi="PT Astra Serif"/>
              </w:rPr>
              <w:t xml:space="preserve"> мм. ЛДСП не менее 16 мм, кромка ПВХ не менее 0,4 мм. Задняя сте</w:t>
            </w:r>
            <w:r w:rsidR="00501B9B">
              <w:rPr>
                <w:rFonts w:ascii="PT Astra Serif" w:hAnsi="PT Astra Serif"/>
              </w:rPr>
              <w:t>нка ДВП толщиной не менее 3 мм.</w:t>
            </w:r>
            <w:r w:rsidR="00DA54B0" w:rsidRPr="00C67506">
              <w:rPr>
                <w:rFonts w:ascii="PT Astra Serif" w:hAnsi="PT Astra Serif"/>
              </w:rPr>
              <w:t xml:space="preserve"> Наполнение: 2 глухие, распашные двери, внутри не менее 4 полок. Ручки хром.</w:t>
            </w:r>
            <w:r w:rsidR="00C67506" w:rsidRPr="00C67506">
              <w:rPr>
                <w:rFonts w:ascii="PT Astra Serif" w:hAnsi="PT Astra Serif"/>
              </w:rPr>
              <w:t xml:space="preserve"> Цвет: дуб молочный</w:t>
            </w:r>
          </w:p>
        </w:tc>
        <w:tc>
          <w:tcPr>
            <w:tcW w:w="1416" w:type="dxa"/>
            <w:tcBorders>
              <w:top w:val="single" w:sz="4" w:space="0" w:color="auto"/>
              <w:left w:val="single" w:sz="4" w:space="0" w:color="auto"/>
              <w:bottom w:val="single" w:sz="4" w:space="0" w:color="auto"/>
              <w:right w:val="single" w:sz="4" w:space="0" w:color="auto"/>
            </w:tcBorders>
          </w:tcPr>
          <w:p w:rsidR="00DA54B0" w:rsidRPr="00C67506" w:rsidRDefault="00563D67" w:rsidP="00DA54B0">
            <w:pPr>
              <w:autoSpaceDE w:val="0"/>
              <w:autoSpaceDN w:val="0"/>
              <w:adjustRightInd w:val="0"/>
              <w:rPr>
                <w:rFonts w:ascii="PT Astra Serif" w:hAnsi="PT Astra Serif"/>
              </w:rPr>
            </w:pPr>
            <w:r>
              <w:rPr>
                <w:rFonts w:ascii="PT Astra Serif" w:hAnsi="PT Astra Serif"/>
              </w:rPr>
              <w:pict w14:anchorId="3FDE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98.25pt;mso-position-horizontal-relative:char;mso-position-vertical-relative:line">
                  <v:imagedata r:id="rId10" o:title=""/>
                </v:shape>
              </w:pict>
            </w:r>
          </w:p>
        </w:tc>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3</w:t>
            </w:r>
          </w:p>
        </w:tc>
      </w:tr>
      <w:tr w:rsidR="00DA54B0" w:rsidRPr="00C67506" w:rsidTr="002978A1">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4</w:t>
            </w:r>
          </w:p>
        </w:tc>
        <w:tc>
          <w:tcPr>
            <w:tcW w:w="1560"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rPr>
                <w:rFonts w:ascii="PT Astra Serif" w:hAnsi="PT Astra Serif"/>
              </w:rPr>
            </w:pPr>
            <w:r w:rsidRPr="00C67506">
              <w:rPr>
                <w:rFonts w:ascii="PT Astra Serif" w:hAnsi="PT Astra Serif"/>
              </w:rPr>
              <w:t>31.01.12.131-00000001</w:t>
            </w:r>
          </w:p>
        </w:tc>
        <w:tc>
          <w:tcPr>
            <w:tcW w:w="5245" w:type="dxa"/>
            <w:tcBorders>
              <w:top w:val="single" w:sz="4" w:space="0" w:color="auto"/>
              <w:left w:val="single" w:sz="4" w:space="0" w:color="auto"/>
              <w:bottom w:val="single" w:sz="4" w:space="0" w:color="auto"/>
              <w:right w:val="single" w:sz="4" w:space="0" w:color="auto"/>
            </w:tcBorders>
          </w:tcPr>
          <w:p w:rsidR="004540DC" w:rsidRPr="004540DC" w:rsidRDefault="00501B9B" w:rsidP="00DA54B0">
            <w:pPr>
              <w:spacing w:after="0"/>
              <w:rPr>
                <w:rFonts w:ascii="PT Astra Serif" w:hAnsi="PT Astra Serif"/>
                <w:color w:val="334059"/>
                <w:shd w:val="clear" w:color="auto" w:fill="FFFFFF"/>
              </w:rPr>
            </w:pPr>
            <w:r w:rsidRPr="00501B9B">
              <w:rPr>
                <w:rFonts w:ascii="PT Astra Serif" w:hAnsi="PT Astra Serif"/>
                <w:color w:val="334059"/>
                <w:shd w:val="clear" w:color="auto" w:fill="FFFFFF"/>
              </w:rPr>
              <w:t>Шкаф для одежды деревянный</w:t>
            </w:r>
            <w:r>
              <w:rPr>
                <w:rFonts w:ascii="PT Astra Serif" w:hAnsi="PT Astra Serif"/>
                <w:color w:val="334059"/>
                <w:shd w:val="clear" w:color="auto" w:fill="FFFFFF"/>
              </w:rPr>
              <w:t>.</w:t>
            </w:r>
          </w:p>
          <w:p w:rsidR="00DA54B0" w:rsidRPr="00C67506" w:rsidRDefault="00DA54B0" w:rsidP="00DA54B0">
            <w:pPr>
              <w:spacing w:after="0"/>
              <w:rPr>
                <w:rFonts w:ascii="PT Astra Serif" w:hAnsi="PT Astra Serif"/>
              </w:rPr>
            </w:pPr>
            <w:r w:rsidRPr="00C67506">
              <w:rPr>
                <w:rFonts w:ascii="PT Astra Serif" w:hAnsi="PT Astra Serif"/>
              </w:rPr>
              <w:t xml:space="preserve">Вид материала корпуса: ЛДСП;  </w:t>
            </w:r>
            <w:bookmarkStart w:id="2" w:name="_GoBack"/>
            <w:bookmarkEnd w:id="2"/>
          </w:p>
          <w:p w:rsidR="00DA54B0" w:rsidRPr="00C67506" w:rsidRDefault="00DA54B0" w:rsidP="00DA54B0">
            <w:pPr>
              <w:spacing w:after="0"/>
              <w:rPr>
                <w:rFonts w:ascii="PT Astra Serif" w:hAnsi="PT Astra Serif"/>
              </w:rPr>
            </w:pPr>
            <w:r w:rsidRPr="00C67506">
              <w:rPr>
                <w:rFonts w:ascii="PT Astra Serif" w:hAnsi="PT Astra Serif"/>
              </w:rPr>
              <w:t xml:space="preserve">Вид шкафа: Прямой (линейный); </w:t>
            </w:r>
          </w:p>
          <w:p w:rsidR="00DA54B0" w:rsidRPr="00C67506" w:rsidRDefault="00DA54B0" w:rsidP="00DA54B0">
            <w:pPr>
              <w:spacing w:after="0"/>
              <w:rPr>
                <w:rFonts w:ascii="PT Astra Serif" w:hAnsi="PT Astra Serif"/>
              </w:rPr>
            </w:pPr>
            <w:r w:rsidRPr="00C67506">
              <w:rPr>
                <w:rFonts w:ascii="PT Astra Serif" w:hAnsi="PT Astra Serif"/>
              </w:rPr>
              <w:t>Высота отделения для головных уборов: ≥ 400  и  &lt; 500 Миллиметр;</w:t>
            </w:r>
          </w:p>
          <w:p w:rsidR="00DA54B0" w:rsidRPr="00C67506" w:rsidRDefault="00DA54B0" w:rsidP="00DA54B0">
            <w:pPr>
              <w:spacing w:after="0"/>
              <w:rPr>
                <w:rFonts w:ascii="PT Astra Serif" w:hAnsi="PT Astra Serif"/>
              </w:rPr>
            </w:pPr>
            <w:r w:rsidRPr="00C67506">
              <w:rPr>
                <w:rFonts w:ascii="PT Astra Serif" w:hAnsi="PT Astra Serif"/>
              </w:rPr>
              <w:t xml:space="preserve">Высота шкафа: ≥ 1900  и  &lt; 2000 Миллиметр;  </w:t>
            </w:r>
          </w:p>
          <w:p w:rsidR="00DA54B0" w:rsidRPr="00C67506" w:rsidRDefault="00DA54B0" w:rsidP="00DA54B0">
            <w:pPr>
              <w:spacing w:after="0"/>
              <w:rPr>
                <w:rFonts w:ascii="PT Astra Serif" w:hAnsi="PT Astra Serif"/>
              </w:rPr>
            </w:pPr>
            <w:r w:rsidRPr="00C67506">
              <w:rPr>
                <w:rFonts w:ascii="PT Astra Serif" w:hAnsi="PT Astra Serif"/>
              </w:rPr>
              <w:t xml:space="preserve">Глубина шкафа: </w:t>
            </w:r>
            <w:r w:rsidR="004540DC" w:rsidRPr="004540DC">
              <w:rPr>
                <w:rFonts w:ascii="PT Astra Serif" w:hAnsi="PT Astra Serif"/>
              </w:rPr>
              <w:t>≥ 400  и  &lt; 450</w:t>
            </w:r>
            <w:r w:rsidR="004540DC" w:rsidRPr="004540DC">
              <w:rPr>
                <w:rFonts w:ascii="PT Astra Serif" w:hAnsi="PT Astra Serif"/>
              </w:rPr>
              <w:tab/>
              <w:t>Миллимет</w:t>
            </w:r>
            <w:r w:rsidR="00DA5EC0">
              <w:rPr>
                <w:rFonts w:ascii="PT Astra Serif" w:hAnsi="PT Astra Serif"/>
              </w:rPr>
              <w:t>р</w:t>
            </w:r>
            <w:r w:rsidRPr="00C67506">
              <w:rPr>
                <w:rFonts w:ascii="PT Astra Serif" w:hAnsi="PT Astra Serif"/>
              </w:rPr>
              <w:t xml:space="preserve">;   </w:t>
            </w:r>
          </w:p>
          <w:p w:rsidR="00DA54B0" w:rsidRPr="00C67506" w:rsidRDefault="00DA54B0" w:rsidP="00DA54B0">
            <w:pPr>
              <w:spacing w:after="0"/>
              <w:rPr>
                <w:rFonts w:ascii="PT Astra Serif" w:hAnsi="PT Astra Serif"/>
              </w:rPr>
            </w:pPr>
            <w:r w:rsidRPr="00C67506">
              <w:rPr>
                <w:rFonts w:ascii="PT Astra Serif" w:hAnsi="PT Astra Serif"/>
              </w:rPr>
              <w:t xml:space="preserve">Длина шкафа: ≥ 800  и  &lt; 900 Миллиметр;   </w:t>
            </w:r>
          </w:p>
          <w:p w:rsidR="00C67506" w:rsidRDefault="00DA54B0" w:rsidP="00DA54B0">
            <w:pPr>
              <w:spacing w:after="0"/>
              <w:rPr>
                <w:rFonts w:ascii="PT Astra Serif" w:hAnsi="PT Astra Serif"/>
              </w:rPr>
            </w:pPr>
            <w:r w:rsidRPr="00C67506">
              <w:rPr>
                <w:rFonts w:ascii="PT Astra Serif" w:hAnsi="PT Astra Serif"/>
              </w:rPr>
              <w:t xml:space="preserve">Длина штанги: ≥ 800  и  &lt; 900 Миллиметр;  Дополнительная комплектация шкафа: штанга. Количество дверей: 2. </w:t>
            </w:r>
          </w:p>
          <w:p w:rsidR="00DA54B0" w:rsidRPr="00C67506" w:rsidRDefault="00DA54B0" w:rsidP="00DA54B0">
            <w:pPr>
              <w:spacing w:after="0"/>
              <w:rPr>
                <w:rFonts w:ascii="PT Astra Serif" w:hAnsi="PT Astra Serif"/>
              </w:rPr>
            </w:pPr>
            <w:r w:rsidRPr="00C67506">
              <w:rPr>
                <w:rFonts w:ascii="PT Astra Serif" w:hAnsi="PT Astra Serif"/>
              </w:rPr>
              <w:t>Количество полок внутренних: ≥ 1 Штука.</w:t>
            </w:r>
          </w:p>
          <w:p w:rsidR="00DA54B0" w:rsidRPr="00C67506" w:rsidRDefault="00DA54B0" w:rsidP="00DA54B0">
            <w:pPr>
              <w:spacing w:after="0"/>
              <w:rPr>
                <w:rFonts w:ascii="PT Astra Serif" w:hAnsi="PT Astra Serif"/>
              </w:rPr>
            </w:pPr>
            <w:r w:rsidRPr="00C67506">
              <w:rPr>
                <w:rFonts w:ascii="PT Astra Serif" w:hAnsi="PT Astra Serif"/>
              </w:rPr>
              <w:t xml:space="preserve">Тип дверей шкафа: Распашные;  </w:t>
            </w:r>
          </w:p>
          <w:p w:rsidR="00DA54B0" w:rsidRPr="00C67506" w:rsidRDefault="00DA54B0" w:rsidP="00DA54B0">
            <w:pPr>
              <w:spacing w:after="0"/>
              <w:rPr>
                <w:rFonts w:ascii="PT Astra Serif" w:hAnsi="PT Astra Serif"/>
              </w:rPr>
            </w:pPr>
            <w:r w:rsidRPr="00C67506">
              <w:rPr>
                <w:rFonts w:ascii="PT Astra Serif" w:hAnsi="PT Astra Serif"/>
              </w:rPr>
              <w:t xml:space="preserve">Тип напольной опоры: Ножки;  </w:t>
            </w:r>
          </w:p>
          <w:p w:rsidR="00DA54B0" w:rsidRPr="00C67506" w:rsidRDefault="00DA54B0" w:rsidP="00DA54B0">
            <w:pPr>
              <w:spacing w:after="0"/>
              <w:rPr>
                <w:rFonts w:ascii="PT Astra Serif" w:hAnsi="PT Astra Serif"/>
              </w:rPr>
            </w:pPr>
            <w:r w:rsidRPr="00C67506">
              <w:rPr>
                <w:rFonts w:ascii="PT Astra Serif" w:hAnsi="PT Astra Serif"/>
              </w:rPr>
              <w:t>Дополнительные характеристики: ЛДСП толщиной не менее 16 мм, кромка ПВХ не менее 0,4 мм. Задняя стенка - ДВПО толщиной не менее 3 мм. Опоры, регулируемые по высоте. Ручки: хром. Цвет: дуб молочный.</w:t>
            </w:r>
          </w:p>
        </w:tc>
        <w:tc>
          <w:tcPr>
            <w:tcW w:w="1416"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jc w:val="center"/>
              <w:rPr>
                <w:rFonts w:ascii="PT Astra Serif" w:hAnsi="PT Astra Serif"/>
              </w:rPr>
            </w:pPr>
          </w:p>
          <w:p w:rsidR="00DA54B0" w:rsidRPr="00C67506" w:rsidRDefault="00DA54B0" w:rsidP="00DA54B0">
            <w:pPr>
              <w:autoSpaceDE w:val="0"/>
              <w:autoSpaceDN w:val="0"/>
              <w:adjustRightInd w:val="0"/>
              <w:jc w:val="center"/>
              <w:rPr>
                <w:rFonts w:ascii="PT Astra Serif" w:hAnsi="PT Astra Serif"/>
              </w:rPr>
            </w:pPr>
          </w:p>
          <w:p w:rsidR="00DA54B0" w:rsidRPr="00C67506" w:rsidRDefault="00563D67" w:rsidP="00DA54B0">
            <w:pPr>
              <w:autoSpaceDE w:val="0"/>
              <w:autoSpaceDN w:val="0"/>
              <w:adjustRightInd w:val="0"/>
              <w:jc w:val="center"/>
              <w:rPr>
                <w:rFonts w:ascii="PT Astra Serif" w:hAnsi="PT Astra Serif"/>
              </w:rPr>
            </w:pPr>
            <w:r>
              <w:rPr>
                <w:rFonts w:ascii="PT Astra Serif" w:hAnsi="PT Astra Serif"/>
              </w:rPr>
              <w:pict w14:anchorId="66EEFF58">
                <v:shape id="_x0000_i1026" type="#_x0000_t75" style="width:57.75pt;height:98.25pt;mso-position-horizontal-relative:char;mso-position-vertical-relative:line">
                  <v:imagedata r:id="rId11" o:title=""/>
                </v:shape>
              </w:pict>
            </w:r>
          </w:p>
        </w:tc>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3</w:t>
            </w:r>
          </w:p>
        </w:tc>
      </w:tr>
      <w:tr w:rsidR="00DA54B0" w:rsidRPr="00C67506" w:rsidTr="002978A1">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5</w:t>
            </w:r>
          </w:p>
        </w:tc>
        <w:tc>
          <w:tcPr>
            <w:tcW w:w="1560"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rPr>
                <w:rFonts w:ascii="PT Astra Serif" w:hAnsi="PT Astra Serif"/>
              </w:rPr>
            </w:pPr>
            <w:r w:rsidRPr="00C67506">
              <w:rPr>
                <w:rFonts w:ascii="PT Astra Serif" w:hAnsi="PT Astra Serif"/>
              </w:rPr>
              <w:t>31.01.12.139-00000001</w:t>
            </w:r>
          </w:p>
        </w:tc>
        <w:tc>
          <w:tcPr>
            <w:tcW w:w="5245" w:type="dxa"/>
            <w:tcBorders>
              <w:top w:val="single" w:sz="4" w:space="0" w:color="auto"/>
              <w:left w:val="single" w:sz="4" w:space="0" w:color="auto"/>
              <w:bottom w:val="single" w:sz="4" w:space="0" w:color="auto"/>
              <w:right w:val="single" w:sz="4" w:space="0" w:color="auto"/>
            </w:tcBorders>
          </w:tcPr>
          <w:p w:rsidR="00501B9B" w:rsidRDefault="00501B9B" w:rsidP="00DA54B0">
            <w:pPr>
              <w:spacing w:after="0"/>
              <w:rPr>
                <w:rFonts w:ascii="PT Astra Serif" w:hAnsi="PT Astra Serif"/>
              </w:rPr>
            </w:pPr>
            <w:r w:rsidRPr="00C67506">
              <w:rPr>
                <w:rFonts w:ascii="PT Astra Serif" w:hAnsi="PT Astra Serif"/>
              </w:rPr>
              <w:t>Шкаф деревянный для документов.</w:t>
            </w:r>
          </w:p>
          <w:p w:rsidR="00DA54B0" w:rsidRPr="00C67506" w:rsidRDefault="00DA54B0" w:rsidP="00DA54B0">
            <w:pPr>
              <w:spacing w:after="0"/>
              <w:rPr>
                <w:rFonts w:ascii="PT Astra Serif" w:hAnsi="PT Astra Serif"/>
              </w:rPr>
            </w:pPr>
            <w:r w:rsidRPr="00C67506">
              <w:rPr>
                <w:rFonts w:ascii="PT Astra Serif" w:hAnsi="PT Astra Serif"/>
              </w:rPr>
              <w:t>Наличие выдвижных ящиков: нет;</w:t>
            </w:r>
          </w:p>
          <w:p w:rsidR="00DA54B0" w:rsidRPr="00C67506" w:rsidRDefault="00DA54B0" w:rsidP="00DA54B0">
            <w:pPr>
              <w:spacing w:after="0"/>
              <w:rPr>
                <w:rFonts w:ascii="PT Astra Serif" w:hAnsi="PT Astra Serif"/>
              </w:rPr>
            </w:pPr>
            <w:r w:rsidRPr="00C67506">
              <w:rPr>
                <w:rFonts w:ascii="PT Astra Serif" w:hAnsi="PT Astra Serif"/>
              </w:rPr>
              <w:t>Наличие остекления: нет;</w:t>
            </w:r>
          </w:p>
          <w:p w:rsidR="00DA54B0" w:rsidRPr="00C67506" w:rsidRDefault="00DA54B0" w:rsidP="00DA54B0">
            <w:pPr>
              <w:spacing w:after="0"/>
              <w:rPr>
                <w:rFonts w:ascii="PT Astra Serif" w:hAnsi="PT Astra Serif"/>
              </w:rPr>
            </w:pPr>
            <w:r w:rsidRPr="00C67506">
              <w:rPr>
                <w:rFonts w:ascii="PT Astra Serif" w:hAnsi="PT Astra Serif"/>
              </w:rPr>
              <w:t>Тип фасада: полуоткрытый.</w:t>
            </w:r>
          </w:p>
          <w:p w:rsidR="00DA54B0" w:rsidRPr="00C67506" w:rsidRDefault="00DA54B0" w:rsidP="00DA54B0">
            <w:pPr>
              <w:spacing w:after="0"/>
              <w:rPr>
                <w:rFonts w:ascii="PT Astra Serif" w:hAnsi="PT Astra Serif"/>
              </w:rPr>
            </w:pPr>
            <w:r w:rsidRPr="00C67506">
              <w:rPr>
                <w:rFonts w:ascii="PT Astra Serif" w:hAnsi="PT Astra Serif"/>
              </w:rPr>
              <w:t>Дополнительные характеристики:</w:t>
            </w:r>
          </w:p>
          <w:p w:rsidR="00DA54B0" w:rsidRPr="00C67506" w:rsidRDefault="00DA54B0" w:rsidP="00DA54B0">
            <w:pPr>
              <w:spacing w:after="0"/>
              <w:rPr>
                <w:rFonts w:ascii="PT Astra Serif" w:hAnsi="PT Astra Serif"/>
              </w:rPr>
            </w:pPr>
            <w:r w:rsidRPr="00C67506">
              <w:rPr>
                <w:rFonts w:ascii="PT Astra Serif" w:hAnsi="PT Astra Serif"/>
              </w:rPr>
              <w:t>ЛДСП толщиной не менее 16 мм, кромка ПВХ не менее 0,4 мм. Задняя стенка ДВП толщиной не менее 3 мм. Наполнение: 2 секции. Верхняя - 3 полки открытые.  Нижняя – 2 полка, закрытая глухими дверками. Опоры регулируемые по высоте.</w:t>
            </w:r>
            <w:r w:rsidR="00DA5EC0">
              <w:rPr>
                <w:rFonts w:ascii="PT Astra Serif" w:hAnsi="PT Astra Serif"/>
              </w:rPr>
              <w:t xml:space="preserve"> </w:t>
            </w:r>
            <w:r w:rsidRPr="00C67506">
              <w:rPr>
                <w:rFonts w:ascii="PT Astra Serif" w:hAnsi="PT Astra Serif"/>
              </w:rPr>
              <w:t>Наличие ручек. Размер (ВхДхГ): не менее 1960х800х400 мм.</w:t>
            </w:r>
            <w:r w:rsidR="00C67506">
              <w:rPr>
                <w:rFonts w:ascii="PT Astra Serif" w:hAnsi="PT Astra Serif"/>
              </w:rPr>
              <w:t xml:space="preserve"> Цвет: дуб молочный. </w:t>
            </w:r>
          </w:p>
        </w:tc>
        <w:tc>
          <w:tcPr>
            <w:tcW w:w="1416"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jc w:val="center"/>
              <w:rPr>
                <w:rFonts w:ascii="PT Astra Serif" w:hAnsi="PT Astra Serif"/>
              </w:rPr>
            </w:pPr>
            <w:r w:rsidRPr="00C67506">
              <w:rPr>
                <w:rFonts w:ascii="PT Astra Serif" w:hAnsi="PT Astra Serif"/>
              </w:rPr>
              <w:fldChar w:fldCharType="begin"/>
            </w:r>
            <w:r w:rsidRPr="00C67506">
              <w:rPr>
                <w:rFonts w:ascii="PT Astra Serif" w:hAnsi="PT Astra Serif"/>
              </w:rPr>
              <w:instrText xml:space="preserve"> INCLUDEPICTURE  "https://09.img.avito.st/640x480/5302336009.jpg" \* MERGEFORMATINET </w:instrText>
            </w:r>
            <w:r w:rsidRPr="00C67506">
              <w:rPr>
                <w:rFonts w:ascii="PT Astra Serif" w:hAnsi="PT Astra Serif"/>
              </w:rPr>
              <w:fldChar w:fldCharType="separate"/>
            </w:r>
            <w:r w:rsidR="00AC3338">
              <w:rPr>
                <w:rFonts w:ascii="PT Astra Serif" w:hAnsi="PT Astra Serif"/>
              </w:rPr>
              <w:fldChar w:fldCharType="begin"/>
            </w:r>
            <w:r w:rsidR="00AC3338">
              <w:rPr>
                <w:rFonts w:ascii="PT Astra Serif" w:hAnsi="PT Astra Serif"/>
              </w:rPr>
              <w:instrText xml:space="preserve"> INCLUDEPICTURE  "https://09.img.avito.st/640x480/5302336009.jpg" \* MERGEFORMATINET </w:instrText>
            </w:r>
            <w:r w:rsidR="00AC3338">
              <w:rPr>
                <w:rFonts w:ascii="PT Astra Serif" w:hAnsi="PT Astra Serif"/>
              </w:rPr>
              <w:fldChar w:fldCharType="separate"/>
            </w:r>
            <w:r w:rsidR="00A17608">
              <w:rPr>
                <w:rFonts w:ascii="PT Astra Serif" w:hAnsi="PT Astra Serif"/>
              </w:rPr>
              <w:fldChar w:fldCharType="begin"/>
            </w:r>
            <w:r w:rsidR="00A17608">
              <w:rPr>
                <w:rFonts w:ascii="PT Astra Serif" w:hAnsi="PT Astra Serif"/>
              </w:rPr>
              <w:instrText xml:space="preserve"> INCLUDEPICTURE  "https://09.img.avito.st/640x480/5302336009.jpg" \* MERGEFORMATINET </w:instrText>
            </w:r>
            <w:r w:rsidR="00A17608">
              <w:rPr>
                <w:rFonts w:ascii="PT Astra Serif" w:hAnsi="PT Astra Serif"/>
              </w:rPr>
              <w:fldChar w:fldCharType="separate"/>
            </w:r>
            <w:r w:rsidR="00C1750E">
              <w:rPr>
                <w:rFonts w:ascii="PT Astra Serif" w:hAnsi="PT Astra Serif"/>
              </w:rPr>
              <w:fldChar w:fldCharType="begin"/>
            </w:r>
            <w:r w:rsidR="00C1750E">
              <w:rPr>
                <w:rFonts w:ascii="PT Astra Serif" w:hAnsi="PT Astra Serif"/>
              </w:rPr>
              <w:instrText xml:space="preserve"> INCLUDEPICTURE  "https://09.img.avito.st/640x480/5302336009.jpg" \* MERGEFORMATINET </w:instrText>
            </w:r>
            <w:r w:rsidR="00C1750E">
              <w:rPr>
                <w:rFonts w:ascii="PT Astra Serif" w:hAnsi="PT Astra Serif"/>
              </w:rPr>
              <w:fldChar w:fldCharType="separate"/>
            </w:r>
            <w:r w:rsidR="00683C3C">
              <w:rPr>
                <w:rFonts w:ascii="PT Astra Serif" w:hAnsi="PT Astra Serif"/>
              </w:rPr>
              <w:fldChar w:fldCharType="begin"/>
            </w:r>
            <w:r w:rsidR="00683C3C">
              <w:rPr>
                <w:rFonts w:ascii="PT Astra Serif" w:hAnsi="PT Astra Serif"/>
              </w:rPr>
              <w:instrText xml:space="preserve"> </w:instrText>
            </w:r>
            <w:r w:rsidR="00683C3C">
              <w:rPr>
                <w:rFonts w:ascii="PT Astra Serif" w:hAnsi="PT Astra Serif"/>
              </w:rPr>
              <w:instrText>INCLUDEPICTURE  "https://09.img.avito.st/640x480/5302336009.jpg" \* MERGEFORMATINET</w:instrText>
            </w:r>
            <w:r w:rsidR="00683C3C">
              <w:rPr>
                <w:rFonts w:ascii="PT Astra Serif" w:hAnsi="PT Astra Serif"/>
              </w:rPr>
              <w:instrText xml:space="preserve"> </w:instrText>
            </w:r>
            <w:r w:rsidR="00683C3C">
              <w:rPr>
                <w:rFonts w:ascii="PT Astra Serif" w:hAnsi="PT Astra Serif"/>
              </w:rPr>
              <w:fldChar w:fldCharType="separate"/>
            </w:r>
            <w:r w:rsidR="00563D67">
              <w:rPr>
                <w:rFonts w:ascii="PT Astra Serif" w:hAnsi="PT Astra Serif"/>
              </w:rPr>
              <w:pict w14:anchorId="106F98ED">
                <v:shape id="_x0000_i1027" type="#_x0000_t75" alt="Шкаф полуоткрытый Менеджер купить в Алтайском крае | Товары для ..." style="width:76.5pt;height:67.5pt">
                  <v:imagedata r:id="rId12" r:href="rId13"/>
                </v:shape>
              </w:pict>
            </w:r>
            <w:r w:rsidR="00683C3C">
              <w:rPr>
                <w:rFonts w:ascii="PT Astra Serif" w:hAnsi="PT Astra Serif"/>
              </w:rPr>
              <w:fldChar w:fldCharType="end"/>
            </w:r>
            <w:r w:rsidR="00C1750E">
              <w:rPr>
                <w:rFonts w:ascii="PT Astra Serif" w:hAnsi="PT Astra Serif"/>
              </w:rPr>
              <w:fldChar w:fldCharType="end"/>
            </w:r>
            <w:r w:rsidR="00A17608">
              <w:rPr>
                <w:rFonts w:ascii="PT Astra Serif" w:hAnsi="PT Astra Serif"/>
              </w:rPr>
              <w:fldChar w:fldCharType="end"/>
            </w:r>
            <w:r w:rsidR="00AC3338">
              <w:rPr>
                <w:rFonts w:ascii="PT Astra Serif" w:hAnsi="PT Astra Serif"/>
              </w:rPr>
              <w:fldChar w:fldCharType="end"/>
            </w:r>
            <w:r w:rsidRPr="00C67506">
              <w:rPr>
                <w:rFonts w:ascii="PT Astra Serif" w:hAnsi="PT Astra Serif"/>
              </w:rPr>
              <w:fldChar w:fldCharType="end"/>
            </w:r>
          </w:p>
        </w:tc>
        <w:tc>
          <w:tcPr>
            <w:tcW w:w="567"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DA54B0" w:rsidRPr="00C67506" w:rsidRDefault="00DA54B0" w:rsidP="00DA54B0">
            <w:pPr>
              <w:autoSpaceDE w:val="0"/>
              <w:autoSpaceDN w:val="0"/>
              <w:adjustRightInd w:val="0"/>
              <w:spacing w:after="0"/>
              <w:jc w:val="center"/>
              <w:rPr>
                <w:rFonts w:ascii="PT Astra Serif" w:hAnsi="PT Astra Serif"/>
              </w:rPr>
            </w:pPr>
            <w:r w:rsidRPr="00C67506">
              <w:rPr>
                <w:rFonts w:ascii="PT Astra Serif" w:hAnsi="PT Astra Serif"/>
              </w:rPr>
              <w:t>6</w:t>
            </w:r>
          </w:p>
        </w:tc>
      </w:tr>
    </w:tbl>
    <w:bookmarkEnd w:id="0"/>
    <w:bookmarkEnd w:id="1"/>
    <w:p w:rsidR="00B47310" w:rsidRPr="007E79FE" w:rsidRDefault="00B47310" w:rsidP="00B47310">
      <w:pPr>
        <w:spacing w:after="0"/>
        <w:rPr>
          <w:rFonts w:ascii="PT Astra Serif" w:hAnsi="PT Astra Serif"/>
          <w:color w:val="334059"/>
        </w:rPr>
      </w:pPr>
      <w:r w:rsidRPr="00AA2B8E">
        <w:rPr>
          <w:rFonts w:ascii="PT Astra Serif" w:hAnsi="PT Astra Serif"/>
          <w:color w:val="334059"/>
        </w:rPr>
        <w:t>* Обоснование необходимости использования дополнительной информации: Включение дополнительных характеристик продукции обосновано отсутствием в КТРУ обязательных к применению характеристик объекта закупки, а также в связи с необходимостью соблюдения требований ч.1 ст.33 Закона №44-ФЗ в части указания функциональных, технических и качественных характеристик объекта закупки, заказчиком определены значимые для осуществления своей деятельности характеристики объекта закупки. Дополнительные характеристики обусловлены требованиями к содержанию образовательного процесса.</w:t>
      </w:r>
    </w:p>
    <w:p w:rsidR="001D37C3" w:rsidRPr="00C67506" w:rsidRDefault="001D37C3" w:rsidP="00221C62">
      <w:pPr>
        <w:autoSpaceDE w:val="0"/>
        <w:autoSpaceDN w:val="0"/>
        <w:adjustRightInd w:val="0"/>
        <w:spacing w:after="0"/>
        <w:rPr>
          <w:rFonts w:ascii="PT Astra Serif" w:hAnsi="PT Astra Serif"/>
          <w:bCs/>
        </w:rPr>
      </w:pPr>
    </w:p>
    <w:p w:rsidR="001D37C3" w:rsidRPr="00C67506" w:rsidRDefault="00B47310" w:rsidP="001D37C3">
      <w:pPr>
        <w:autoSpaceDE w:val="0"/>
        <w:autoSpaceDN w:val="0"/>
        <w:adjustRightInd w:val="0"/>
        <w:spacing w:after="0"/>
        <w:ind w:firstLine="709"/>
        <w:rPr>
          <w:rFonts w:ascii="PT Astra Serif" w:hAnsi="PT Astra Serif"/>
          <w:bCs/>
        </w:rPr>
      </w:pPr>
      <w:r>
        <w:rPr>
          <w:rFonts w:ascii="PT Astra Serif" w:hAnsi="PT Astra Serif"/>
          <w:bCs/>
        </w:rPr>
        <w:t xml:space="preserve">Требования </w:t>
      </w:r>
      <w:r w:rsidR="001D37C3" w:rsidRPr="00C67506">
        <w:rPr>
          <w:rFonts w:ascii="PT Astra Serif" w:hAnsi="PT Astra Serif"/>
          <w:bCs/>
        </w:rPr>
        <w:t xml:space="preserve">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w:t>
      </w:r>
      <w:r w:rsidR="00AC03D8" w:rsidRPr="00C67506">
        <w:rPr>
          <w:rFonts w:ascii="PT Astra Serif" w:hAnsi="PT Astra Serif"/>
          <w:bCs/>
        </w:rPr>
        <w:t xml:space="preserve"> доставки, разгрузки, </w:t>
      </w:r>
      <w:r w:rsidR="001D37C3" w:rsidRPr="00C67506">
        <w:rPr>
          <w:rFonts w:ascii="PT Astra Serif" w:hAnsi="PT Astra Serif"/>
          <w:bCs/>
        </w:rPr>
        <w:t>монтажа и наладки товара, к обучению лиц, осуществляющих использование и обслуживание товара.</w:t>
      </w:r>
    </w:p>
    <w:p w:rsidR="001D37C3" w:rsidRPr="00C67506" w:rsidRDefault="001D37C3" w:rsidP="001D37C3">
      <w:pPr>
        <w:autoSpaceDE w:val="0"/>
        <w:autoSpaceDN w:val="0"/>
        <w:adjustRightInd w:val="0"/>
        <w:spacing w:after="0"/>
        <w:ind w:firstLine="709"/>
        <w:rPr>
          <w:rFonts w:ascii="PT Astra Serif" w:hAnsi="PT Astra Serif"/>
          <w:bCs/>
        </w:rPr>
      </w:pPr>
      <w:r w:rsidRPr="00C67506">
        <w:rPr>
          <w:rFonts w:ascii="PT Astra Serif" w:hAnsi="PT Astra Serif"/>
          <w:bCs/>
        </w:rPr>
        <w:lastRenderedPageBreak/>
        <w:t>Поставляемый товар должен быть новым, иметь целостную, не поврежденную упаковку. Поставляемый товар должен иметь гарантийный срок не менее 12 месяцев с момента поставки. Срок действия гарантии поставщика должен быть не меньше срока действия гарантий производителя.</w:t>
      </w:r>
    </w:p>
    <w:p w:rsidR="00134881" w:rsidRPr="00C67506" w:rsidRDefault="00134881" w:rsidP="001D37C3">
      <w:pPr>
        <w:autoSpaceDE w:val="0"/>
        <w:autoSpaceDN w:val="0"/>
        <w:adjustRightInd w:val="0"/>
        <w:spacing w:after="0"/>
        <w:ind w:firstLine="709"/>
        <w:rPr>
          <w:rFonts w:ascii="PT Astra Serif" w:hAnsi="PT Astra Serif"/>
        </w:rPr>
      </w:pPr>
    </w:p>
    <w:sectPr w:rsidR="00134881" w:rsidRPr="00C67506"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3C" w:rsidRDefault="00683C3C">
      <w:r>
        <w:separator/>
      </w:r>
    </w:p>
  </w:endnote>
  <w:endnote w:type="continuationSeparator" w:id="0">
    <w:p w:rsidR="00683C3C" w:rsidRDefault="0068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3C" w:rsidRDefault="00683C3C">
      <w:r>
        <w:separator/>
      </w:r>
    </w:p>
  </w:footnote>
  <w:footnote w:type="continuationSeparator" w:id="0">
    <w:p w:rsidR="00683C3C" w:rsidRDefault="0068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29D45"/>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09.img.avito.st/640x480/5302336009.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E0D0-372F-4E73-AAC9-406A6E43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cp:revision>
  <cp:lastPrinted>2023-03-11T02:17:00Z</cp:lastPrinted>
  <dcterms:created xsi:type="dcterms:W3CDTF">2020-11-09T05:19:00Z</dcterms:created>
  <dcterms:modified xsi:type="dcterms:W3CDTF">2023-03-20T01:59:00Z</dcterms:modified>
</cp:coreProperties>
</file>