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3" w:type="dxa"/>
        <w:tblInd w:w="1500" w:type="dxa"/>
        <w:tblLayout w:type="fixed"/>
        <w:tblLook w:val="01E0" w:firstRow="1" w:lastRow="1" w:firstColumn="1" w:lastColumn="1" w:noHBand="0" w:noVBand="0"/>
      </w:tblPr>
      <w:tblGrid>
        <w:gridCol w:w="3428"/>
        <w:gridCol w:w="5245"/>
      </w:tblGrid>
      <w:tr w:rsidR="00A9372F" w:rsidRPr="003F236A" w:rsidTr="00A9372F">
        <w:trPr>
          <w:trHeight w:val="2484"/>
        </w:trPr>
        <w:tc>
          <w:tcPr>
            <w:tcW w:w="3428"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УТВЕРЖДАЮ</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rPr>
            </w:pPr>
            <w:r w:rsidRPr="003F236A">
              <w:rPr>
                <w:rFonts w:ascii="Times New Roman" w:hAnsi="Times New Roman" w:cs="Times New Roman"/>
                <w:sz w:val="24"/>
                <w:szCs w:val="24"/>
              </w:rPr>
              <w:t>__________ Е.Б. Комисаренко</w:t>
            </w:r>
          </w:p>
          <w:p w:rsidR="00A9372F" w:rsidRPr="003F236A" w:rsidRDefault="0016359C" w:rsidP="00A9372F">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2018</w:t>
            </w:r>
            <w:r w:rsidR="00A9372F" w:rsidRPr="003F236A">
              <w:rPr>
                <w:rFonts w:ascii="Times New Roman" w:hAnsi="Times New Roman" w:cs="Times New Roman"/>
                <w:sz w:val="24"/>
                <w:szCs w:val="24"/>
              </w:rPr>
              <w:t xml:space="preserve"> г.</w:t>
            </w:r>
          </w:p>
          <w:p w:rsidR="00A9372F" w:rsidRPr="003F236A" w:rsidRDefault="00A9372F" w:rsidP="00A9372F">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Pr="003F236A" w:rsidRDefault="00A9372F" w:rsidP="00A9372F">
      <w:pPr>
        <w:keepNext/>
        <w:keepLines/>
        <w:widowControl w:val="0"/>
        <w:suppressLineNumbers/>
        <w:suppressAutoHyphens/>
        <w:spacing w:after="0" w:line="240" w:lineRule="auto"/>
        <w:jc w:val="center"/>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ДОКУМЕНТАЦИЯ ОБ АУКЦИОНЕ В ЭЛЕКТРОННОЙ ФОРМЕ</w:t>
      </w:r>
    </w:p>
    <w:p w:rsid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p>
    <w:p w:rsidR="00A9372F" w:rsidRPr="00A9372F" w:rsidRDefault="00A9372F" w:rsidP="00A9372F">
      <w:pPr>
        <w:keepNext/>
        <w:keepLines/>
        <w:widowControl w:val="0"/>
        <w:suppressLineNumbers/>
        <w:suppressAutoHyphens/>
        <w:spacing w:after="0" w:line="240" w:lineRule="auto"/>
        <w:jc w:val="center"/>
        <w:rPr>
          <w:rFonts w:ascii="Times New Roman" w:hAnsi="Times New Roman" w:cs="Times New Roman"/>
          <w:b/>
          <w:bCs/>
          <w:sz w:val="24"/>
          <w:szCs w:val="24"/>
        </w:rPr>
      </w:pPr>
      <w:r w:rsidRPr="00A9372F">
        <w:rPr>
          <w:rFonts w:ascii="Times New Roman" w:hAnsi="Times New Roman" w:cs="Times New Roman"/>
          <w:sz w:val="24"/>
          <w:szCs w:val="24"/>
        </w:rPr>
        <w:t xml:space="preserve">на право заключения гражданско-правового </w:t>
      </w:r>
      <w:r w:rsidR="0016359C">
        <w:rPr>
          <w:rFonts w:ascii="Times New Roman" w:hAnsi="Times New Roman" w:cs="Times New Roman"/>
          <w:sz w:val="24"/>
          <w:szCs w:val="24"/>
        </w:rPr>
        <w:t xml:space="preserve">договора на поставку </w:t>
      </w:r>
      <w:r w:rsidR="00FE02FB">
        <w:rPr>
          <w:rFonts w:ascii="Times New Roman" w:hAnsi="Times New Roman" w:cs="Times New Roman"/>
          <w:sz w:val="24"/>
          <w:szCs w:val="24"/>
        </w:rPr>
        <w:t>творога</w:t>
      </w:r>
    </w:p>
    <w:p w:rsidR="00A9372F" w:rsidRPr="00A9372F"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Pr="003F236A" w:rsidRDefault="00A9372F" w:rsidP="00A9372F">
      <w:pPr>
        <w:keepNext/>
        <w:keepLines/>
        <w:widowControl w:val="0"/>
        <w:suppressLineNumbers/>
        <w:suppressAutoHyphens/>
        <w:spacing w:after="0" w:line="240" w:lineRule="auto"/>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Default="00A9372F" w:rsidP="00A9372F">
      <w:pPr>
        <w:keepNext/>
        <w:keepLines/>
        <w:widowControl w:val="0"/>
        <w:suppressLineNumbers/>
        <w:suppressAutoHyphens/>
        <w:jc w:val="center"/>
        <w:rPr>
          <w:rFonts w:ascii="Times New Roman" w:hAnsi="Times New Roman" w:cs="Times New Roman"/>
          <w:b/>
          <w:bCs/>
          <w:sz w:val="24"/>
          <w:szCs w:val="24"/>
        </w:rPr>
      </w:pPr>
    </w:p>
    <w:p w:rsidR="00A9372F" w:rsidRPr="00D10E4C" w:rsidRDefault="0016359C" w:rsidP="00A9372F">
      <w:pPr>
        <w:keepNext/>
        <w:keepLines/>
        <w:widowControl w:val="0"/>
        <w:suppressLineNumbers/>
        <w:suppressAutoHyphens/>
        <w:jc w:val="center"/>
        <w:rPr>
          <w:b/>
          <w:bCs/>
        </w:rPr>
      </w:pPr>
      <w:r>
        <w:rPr>
          <w:rFonts w:ascii="Times New Roman" w:hAnsi="Times New Roman" w:cs="Times New Roman"/>
          <w:b/>
          <w:bCs/>
          <w:sz w:val="24"/>
          <w:szCs w:val="24"/>
        </w:rPr>
        <w:t>2018</w:t>
      </w:r>
      <w:r w:rsidR="00A9372F">
        <w:rPr>
          <w:rFonts w:ascii="Times New Roman" w:hAnsi="Times New Roman" w:cs="Times New Roman"/>
          <w:b/>
          <w:bCs/>
          <w:sz w:val="24"/>
          <w:szCs w:val="24"/>
        </w:rPr>
        <w:t>г.</w:t>
      </w:r>
    </w:p>
    <w:p w:rsidR="00A9372F" w:rsidRDefault="00A9372F" w:rsidP="00A9372F">
      <w:pPr>
        <w:pStyle w:val="ConsPlusNormal"/>
        <w:widowControl/>
        <w:numPr>
          <w:ilvl w:val="0"/>
          <w:numId w:val="24"/>
        </w:numPr>
        <w:tabs>
          <w:tab w:val="left" w:pos="360"/>
        </w:tabs>
        <w:spacing w:before="120"/>
        <w:jc w:val="both"/>
        <w:rPr>
          <w:rFonts w:ascii="Times New Roman" w:hAnsi="Times New Roman" w:cs="Times New Roman"/>
          <w:b/>
          <w:bCs/>
          <w:sz w:val="24"/>
          <w:szCs w:val="24"/>
        </w:rPr>
      </w:pPr>
      <w:r w:rsidRPr="003F236A">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A9372F" w:rsidRDefault="00A9372F" w:rsidP="00A9372F">
      <w:pPr>
        <w:pStyle w:val="ConsPlusNormal"/>
        <w:widowControl/>
        <w:tabs>
          <w:tab w:val="left" w:pos="360"/>
        </w:tabs>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50" w:type="dxa"/>
        <w:tblInd w:w="-601" w:type="dxa"/>
        <w:tblLayout w:type="fixed"/>
        <w:tblLook w:val="04A0" w:firstRow="1" w:lastRow="0" w:firstColumn="1" w:lastColumn="0" w:noHBand="0" w:noVBand="1"/>
      </w:tblPr>
      <w:tblGrid>
        <w:gridCol w:w="818"/>
        <w:gridCol w:w="2553"/>
        <w:gridCol w:w="6979"/>
      </w:tblGrid>
      <w:tr w:rsidR="00A9372F" w:rsidTr="00A9372F">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978"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A9372F" w:rsidTr="00A9372F">
        <w:tc>
          <w:tcPr>
            <w:tcW w:w="10348" w:type="dxa"/>
            <w:gridSpan w:val="3"/>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Pr="00FE02FB" w:rsidRDefault="00FE02FB" w:rsidP="00FE02FB">
            <w:pPr>
              <w:rPr>
                <w:rFonts w:ascii="Times New Roman" w:hAnsi="Times New Roman" w:cs="Times New Roman"/>
                <w:b/>
              </w:rPr>
            </w:pPr>
            <w:r w:rsidRPr="00FE02FB">
              <w:rPr>
                <w:rFonts w:ascii="Times New Roman" w:hAnsi="Times New Roman" w:cs="Times New Roman"/>
                <w:b/>
              </w:rPr>
              <w:t xml:space="preserve">183862200926886220100100030071051000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B30EFA">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xml:space="preserve">,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628260, Ханты - Мансийский автономный округ - Югра, Тюменская обл.,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ул. 40 лет Победы, 11.</w:t>
            </w:r>
            <w:proofErr w:type="gramEnd"/>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xml:space="preserve"> Начальник отдела муниципальных закупок Захарова Наталья Борисовна.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специализированной организации, контактная информация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привлекается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Руководитель контрактной службы – главный специалист по закупкам Белинская Наталия Николаевна</w:t>
            </w:r>
          </w:p>
          <w:p w:rsidR="00A9372F" w:rsidRDefault="00A9372F" w:rsidP="00A9372F">
            <w:pPr>
              <w:keepNext/>
              <w:keepLines/>
              <w:widowControl w:val="0"/>
              <w:suppressLineNumbers/>
              <w:snapToGrid w:val="0"/>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Телефон</w:t>
            </w:r>
            <w:r w:rsidR="00FE02FB">
              <w:rPr>
                <w:rFonts w:ascii="Times New Roman" w:hAnsi="Times New Roman" w:cs="Times New Roman"/>
                <w:sz w:val="24"/>
                <w:szCs w:val="24"/>
              </w:rPr>
              <w:t xml:space="preserve"> (34675) 7-56-62</w:t>
            </w:r>
            <w:r>
              <w:rPr>
                <w:rFonts w:ascii="Times New Roman" w:hAnsi="Times New Roman" w:cs="Times New Roman"/>
                <w:sz w:val="24"/>
                <w:szCs w:val="24"/>
              </w:rPr>
              <w:t xml:space="preserve">,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A9372F" w:rsidRDefault="00A9372F" w:rsidP="00A9372F">
            <w:pPr>
              <w:keepNext/>
              <w:keepLines/>
              <w:widowControl w:val="0"/>
              <w:suppressLineNumber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ind w:right="-106"/>
              <w:jc w:val="both"/>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w:t>
            </w:r>
            <w:r>
              <w:rPr>
                <w:rFonts w:ascii="Times New Roman" w:hAnsi="Times New Roman" w:cs="Times New Roman"/>
                <w:sz w:val="24"/>
                <w:szCs w:val="24"/>
              </w:rPr>
              <w:lastRenderedPageBreak/>
              <w:t>телекоммуникационной сети «Интернет»</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Pr="0016359C" w:rsidRDefault="00DD0236" w:rsidP="00DD0236">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Аукцион в электронной форме </w:t>
            </w:r>
            <w:r w:rsidR="00A9372F" w:rsidRPr="0016359C">
              <w:rPr>
                <w:rFonts w:ascii="Times New Roman" w:hAnsi="Times New Roman" w:cs="Times New Roman"/>
                <w:sz w:val="24"/>
                <w:szCs w:val="24"/>
              </w:rPr>
              <w:t xml:space="preserve"> на право заключения гражданско-правового договора на </w:t>
            </w:r>
            <w:r w:rsidR="00FE02FB">
              <w:rPr>
                <w:rFonts w:ascii="Times New Roman" w:hAnsi="Times New Roman" w:cs="Times New Roman"/>
                <w:sz w:val="24"/>
                <w:szCs w:val="24"/>
              </w:rPr>
              <w:t>поставку творога</w:t>
            </w:r>
            <w:r w:rsidR="0016359C" w:rsidRPr="0016359C">
              <w:rPr>
                <w:rFonts w:ascii="Times New Roman" w:hAnsi="Times New Roman" w:cs="Times New Roman"/>
                <w:sz w:val="24"/>
                <w:szCs w:val="24"/>
              </w:rPr>
              <w:t>.</w:t>
            </w:r>
          </w:p>
        </w:tc>
      </w:tr>
      <w:bookmarkEnd w:id="5"/>
      <w:tr w:rsidR="00A9372F" w:rsidTr="00A9372F">
        <w:trPr>
          <w:trHeight w:val="45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7D0A6D" w:rsidRDefault="00A9372F" w:rsidP="00A9372F">
            <w:pPr>
              <w:tabs>
                <w:tab w:val="num" w:pos="567"/>
              </w:tabs>
              <w:autoSpaceDE w:val="0"/>
              <w:autoSpaceDN w:val="0"/>
              <w:adjustRightInd w:val="0"/>
              <w:rPr>
                <w:rFonts w:ascii="Times New Roman" w:hAnsi="Times New Roman" w:cs="Times New Roman"/>
                <w:sz w:val="24"/>
                <w:szCs w:val="24"/>
              </w:rPr>
            </w:pPr>
            <w:proofErr w:type="gramStart"/>
            <w:r w:rsidRPr="007D0A6D">
              <w:rPr>
                <w:rFonts w:ascii="Times New Roman" w:hAnsi="Times New Roman" w:cs="Times New Roman"/>
                <w:sz w:val="24"/>
                <w:szCs w:val="24"/>
              </w:rPr>
              <w:t xml:space="preserve">Место доставки товара: 628260 ул. Садовая д. 72, ул. Ермака, д.7, г. </w:t>
            </w:r>
            <w:proofErr w:type="spellStart"/>
            <w:r w:rsidRPr="007D0A6D">
              <w:rPr>
                <w:rFonts w:ascii="Times New Roman" w:hAnsi="Times New Roman" w:cs="Times New Roman"/>
                <w:sz w:val="24"/>
                <w:szCs w:val="24"/>
              </w:rPr>
              <w:t>Югорск</w:t>
            </w:r>
            <w:proofErr w:type="spellEnd"/>
            <w:r w:rsidRPr="007D0A6D">
              <w:rPr>
                <w:rFonts w:ascii="Times New Roman" w:hAnsi="Times New Roman" w:cs="Times New Roman"/>
                <w:sz w:val="24"/>
                <w:szCs w:val="24"/>
              </w:rPr>
              <w:t>, Ханты-Мансийский автономный округ-Югра, Тюменская область.</w:t>
            </w:r>
            <w:proofErr w:type="gramEnd"/>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FE02FB">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FE02FB">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978" w:type="dxa"/>
            <w:tcBorders>
              <w:top w:val="single" w:sz="4" w:space="0" w:color="auto"/>
              <w:left w:val="single" w:sz="4" w:space="0" w:color="auto"/>
              <w:bottom w:val="single" w:sz="4" w:space="0" w:color="auto"/>
              <w:right w:val="single" w:sz="4" w:space="0" w:color="auto"/>
            </w:tcBorders>
            <w:hideMark/>
          </w:tcPr>
          <w:p w:rsidR="00A9372F" w:rsidRPr="00FE02FB" w:rsidRDefault="00A9372F" w:rsidP="00FE02FB">
            <w:pPr>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Сроки поставки товара: </w:t>
            </w:r>
            <w:proofErr w:type="gramStart"/>
            <w:r w:rsidRPr="00FE02FB">
              <w:rPr>
                <w:rFonts w:ascii="Times New Roman" w:hAnsi="Times New Roman" w:cs="Times New Roman"/>
                <w:sz w:val="24"/>
                <w:szCs w:val="24"/>
              </w:rPr>
              <w:t>с даты заключения</w:t>
            </w:r>
            <w:proofErr w:type="gramEnd"/>
            <w:r w:rsidRPr="00FE02FB">
              <w:rPr>
                <w:rFonts w:ascii="Times New Roman" w:hAnsi="Times New Roman" w:cs="Times New Roman"/>
                <w:sz w:val="24"/>
                <w:szCs w:val="24"/>
              </w:rPr>
              <w:t xml:space="preserve"> договора</w:t>
            </w:r>
            <w:r w:rsidR="0016359C" w:rsidRPr="00FE02FB">
              <w:rPr>
                <w:rFonts w:ascii="Times New Roman" w:hAnsi="Times New Roman" w:cs="Times New Roman"/>
                <w:sz w:val="24"/>
                <w:szCs w:val="24"/>
              </w:rPr>
              <w:t xml:space="preserve"> по 31.12.2018</w:t>
            </w:r>
            <w:r w:rsidRPr="00FE02FB">
              <w:rPr>
                <w:rFonts w:ascii="Times New Roman" w:hAnsi="Times New Roman" w:cs="Times New Roman"/>
                <w:sz w:val="24"/>
                <w:szCs w:val="24"/>
              </w:rPr>
              <w:t xml:space="preserve">г. </w:t>
            </w:r>
          </w:p>
          <w:p w:rsidR="00FE02FB" w:rsidRPr="00FE02FB" w:rsidRDefault="00FE02FB" w:rsidP="00FE02FB">
            <w:pPr>
              <w:autoSpaceDE w:val="0"/>
              <w:autoSpaceDN w:val="0"/>
              <w:adjustRightInd w:val="0"/>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628260 ул. Садовая д. 72, г. </w:t>
            </w:r>
            <w:proofErr w:type="spellStart"/>
            <w:r w:rsidRPr="00FE02FB">
              <w:rPr>
                <w:rFonts w:ascii="Times New Roman" w:hAnsi="Times New Roman" w:cs="Times New Roman"/>
                <w:sz w:val="24"/>
                <w:szCs w:val="24"/>
              </w:rPr>
              <w:t>Югорск</w:t>
            </w:r>
            <w:proofErr w:type="spellEnd"/>
            <w:r w:rsidRPr="00FE02FB">
              <w:rPr>
                <w:rFonts w:ascii="Times New Roman" w:hAnsi="Times New Roman" w:cs="Times New Roman"/>
                <w:sz w:val="24"/>
                <w:szCs w:val="24"/>
              </w:rPr>
              <w:t>, Ханты-Мансийский автономный округ - Югра, Тюменская область  по заявке Заказчика:  понедельник, среда, пятница с 08.00 часов до 10.00 часов.</w:t>
            </w:r>
          </w:p>
          <w:p w:rsidR="00FE02FB" w:rsidRPr="00FE02FB" w:rsidRDefault="00FE02FB" w:rsidP="00FE02FB">
            <w:pPr>
              <w:autoSpaceDE w:val="0"/>
              <w:autoSpaceDN w:val="0"/>
              <w:adjustRightInd w:val="0"/>
              <w:spacing w:after="0"/>
              <w:jc w:val="both"/>
              <w:rPr>
                <w:rFonts w:ascii="Times New Roman" w:hAnsi="Times New Roman" w:cs="Times New Roman"/>
                <w:sz w:val="24"/>
                <w:szCs w:val="24"/>
              </w:rPr>
            </w:pPr>
            <w:r w:rsidRPr="00FE02FB">
              <w:rPr>
                <w:rFonts w:ascii="Times New Roman" w:hAnsi="Times New Roman" w:cs="Times New Roman"/>
                <w:sz w:val="24"/>
                <w:szCs w:val="24"/>
              </w:rPr>
              <w:t xml:space="preserve">Товар, поставляемый по адресу: 628260 ул. Ермака д. 7, г. </w:t>
            </w:r>
            <w:proofErr w:type="spellStart"/>
            <w:r w:rsidRPr="00FE02FB">
              <w:rPr>
                <w:rFonts w:ascii="Times New Roman" w:hAnsi="Times New Roman" w:cs="Times New Roman"/>
                <w:sz w:val="24"/>
                <w:szCs w:val="24"/>
              </w:rPr>
              <w:t>Югорск</w:t>
            </w:r>
            <w:proofErr w:type="spellEnd"/>
            <w:r w:rsidRPr="00FE02FB">
              <w:rPr>
                <w:rFonts w:ascii="Times New Roman" w:hAnsi="Times New Roman" w:cs="Times New Roman"/>
                <w:sz w:val="24"/>
                <w:szCs w:val="24"/>
              </w:rPr>
              <w:t xml:space="preserve">, Ханты-Мансийский автономный округ - Югра, Тюменская область по заявке Заказчика:  вторник, среда с 08.00 часов до 10.00 часов. </w:t>
            </w:r>
          </w:p>
          <w:p w:rsidR="00A9372F" w:rsidRPr="00FE02FB" w:rsidRDefault="00A9372F" w:rsidP="00FE02FB">
            <w:pPr>
              <w:autoSpaceDE w:val="0"/>
              <w:autoSpaceDN w:val="0"/>
              <w:adjustRightInd w:val="0"/>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FE02FB">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02FB" w:rsidP="00A9372F">
            <w:pPr>
              <w:spacing w:after="0" w:line="240" w:lineRule="auto"/>
              <w:jc w:val="both"/>
              <w:rPr>
                <w:rFonts w:ascii="Times New Roman" w:hAnsi="Times New Roman" w:cs="Times New Roman"/>
                <w:b/>
                <w:bCs/>
                <w:color w:val="000000"/>
              </w:rPr>
            </w:pPr>
            <w:r w:rsidRPr="005D60A2">
              <w:rPr>
                <w:rFonts w:ascii="Times New Roman" w:hAnsi="Times New Roman" w:cs="Times New Roman"/>
                <w:b/>
                <w:sz w:val="24"/>
                <w:szCs w:val="24"/>
              </w:rPr>
              <w:t>1</w:t>
            </w:r>
            <w:r>
              <w:rPr>
                <w:rFonts w:ascii="Times New Roman" w:hAnsi="Times New Roman" w:cs="Times New Roman"/>
                <w:b/>
                <w:sz w:val="24"/>
                <w:szCs w:val="24"/>
              </w:rPr>
              <w:t> </w:t>
            </w:r>
            <w:r w:rsidRPr="005D60A2">
              <w:rPr>
                <w:rFonts w:ascii="Times New Roman" w:hAnsi="Times New Roman" w:cs="Times New Roman"/>
                <w:b/>
                <w:sz w:val="24"/>
                <w:szCs w:val="24"/>
              </w:rPr>
              <w:t>497</w:t>
            </w:r>
            <w:r>
              <w:rPr>
                <w:rFonts w:ascii="Times New Roman" w:hAnsi="Times New Roman" w:cs="Times New Roman"/>
                <w:b/>
                <w:sz w:val="24"/>
                <w:szCs w:val="24"/>
              </w:rPr>
              <w:t> </w:t>
            </w:r>
            <w:r w:rsidRPr="005D60A2">
              <w:rPr>
                <w:rFonts w:ascii="Times New Roman" w:hAnsi="Times New Roman" w:cs="Times New Roman"/>
                <w:b/>
                <w:sz w:val="24"/>
                <w:szCs w:val="24"/>
              </w:rPr>
              <w:t>700</w:t>
            </w:r>
            <w:r>
              <w:rPr>
                <w:rFonts w:ascii="Times New Roman" w:hAnsi="Times New Roman" w:cs="Times New Roman"/>
                <w:b/>
                <w:bCs/>
                <w:color w:val="000000"/>
              </w:rPr>
              <w:t xml:space="preserve"> (один миллион четыреста девяносто семь тысяч семьсот</w:t>
            </w:r>
            <w:r w:rsidR="0016359C">
              <w:rPr>
                <w:rFonts w:ascii="Times New Roman" w:hAnsi="Times New Roman" w:cs="Times New Roman"/>
                <w:b/>
                <w:bCs/>
                <w:color w:val="000000"/>
              </w:rPr>
              <w:t>) рублей</w:t>
            </w:r>
            <w:r w:rsidR="00A9372F">
              <w:rPr>
                <w:rFonts w:ascii="Times New Roman" w:hAnsi="Times New Roman" w:cs="Times New Roman"/>
                <w:b/>
                <w:bCs/>
                <w:color w:val="000000"/>
              </w:rPr>
              <w:t xml:space="preserve"> 00 копеек. </w:t>
            </w:r>
          </w:p>
          <w:p w:rsidR="00A9372F" w:rsidRDefault="00A9372F" w:rsidP="00A9372F">
            <w:pPr>
              <w:spacing w:after="0" w:line="240" w:lineRule="auto"/>
              <w:jc w:val="both"/>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978" w:type="dxa"/>
            <w:tcBorders>
              <w:top w:val="single" w:sz="4" w:space="0" w:color="auto"/>
              <w:left w:val="single" w:sz="4" w:space="0" w:color="auto"/>
              <w:bottom w:val="single" w:sz="4" w:space="0" w:color="auto"/>
              <w:right w:val="single" w:sz="4" w:space="0" w:color="auto"/>
            </w:tcBorders>
            <w:hideMark/>
          </w:tcPr>
          <w:p w:rsidR="00A9372F" w:rsidRPr="00BF2E70" w:rsidRDefault="00A9372F" w:rsidP="00A9372F">
            <w:pPr>
              <w:pStyle w:val="af6"/>
              <w:autoSpaceDE w:val="0"/>
              <w:autoSpaceDN w:val="0"/>
              <w:adjustRightInd w:val="0"/>
              <w:ind w:left="360"/>
            </w:pPr>
            <w:r>
              <w:t xml:space="preserve">- </w:t>
            </w:r>
            <w:r w:rsidRPr="00BF2E70">
              <w:t>Продукты питания для детей дошкольного возраста - за счет средств от прино</w:t>
            </w:r>
            <w:r w:rsidR="0016359C">
              <w:t>сящей доход деятельности на 2018</w:t>
            </w:r>
            <w:r w:rsidRPr="00BF2E70">
              <w:t>год.</w:t>
            </w:r>
          </w:p>
          <w:p w:rsidR="00A9372F" w:rsidRDefault="00A9372F" w:rsidP="00A9372F">
            <w:pPr>
              <w:pStyle w:val="af6"/>
              <w:autoSpaceDE w:val="0"/>
              <w:autoSpaceDN w:val="0"/>
              <w:adjustRightInd w:val="0"/>
              <w:ind w:left="360"/>
            </w:pPr>
            <w:r>
              <w:t xml:space="preserve">- </w:t>
            </w:r>
            <w:r w:rsidRPr="00BF2E70">
              <w:t>Продукты питания для детей школьного возраста – за</w:t>
            </w:r>
            <w:r w:rsidR="0016359C">
              <w:t xml:space="preserve"> счет бюджета г. </w:t>
            </w:r>
            <w:proofErr w:type="spellStart"/>
            <w:r w:rsidR="0016359C">
              <w:t>Югорска</w:t>
            </w:r>
            <w:proofErr w:type="spellEnd"/>
            <w:r w:rsidR="0016359C">
              <w:t xml:space="preserve"> на 2018</w:t>
            </w:r>
            <w:r w:rsidRPr="00BF2E70">
              <w:t>г.</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оплаты </w:t>
            </w:r>
            <w:r>
              <w:rPr>
                <w:rFonts w:ascii="Times New Roman" w:hAnsi="Times New Roman" w:cs="Times New Roman"/>
                <w:sz w:val="24"/>
                <w:szCs w:val="24"/>
              </w:rPr>
              <w:lastRenderedPageBreak/>
              <w:t>по цене единицы работы, услуги, по цене каждой запасной части к технике, оборудованию</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не предусмотрена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 валюте, </w:t>
            </w: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p>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используемой для формирования цены договора и расчетов с поставщиками (исполнителями, подрядчиками)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применяется</w:t>
            </w:r>
          </w:p>
        </w:tc>
      </w:tr>
      <w:tr w:rsidR="00A9372F" w:rsidTr="00A9372F">
        <w:tc>
          <w:tcPr>
            <w:tcW w:w="817" w:type="dxa"/>
            <w:vMerge w:val="restart"/>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pStyle w:val="3"/>
              <w:keepNext w:val="0"/>
              <w:numPr>
                <w:ilvl w:val="0"/>
                <w:numId w:val="0"/>
              </w:numPr>
              <w:tabs>
                <w:tab w:val="left" w:pos="708"/>
              </w:tabs>
              <w:spacing w:before="0" w:line="276" w:lineRule="auto"/>
              <w:rPr>
                <w:rFonts w:ascii="Times New Roman" w:hAnsi="Times New Roman"/>
                <w:b w:val="0"/>
                <w:bCs w:val="0"/>
              </w:rPr>
            </w:pPr>
            <w:bookmarkStart w:id="6" w:name="_Ref166313730"/>
            <w:bookmarkStart w:id="7" w:name="_Ref166098622"/>
            <w:proofErr w:type="gramStart"/>
            <w:r>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В случае</w:t>
            </w:r>
            <w:proofErr w:type="gramStart"/>
            <w:r>
              <w:rPr>
                <w:rFonts w:ascii="Times New Roman" w:hAnsi="Times New Roman"/>
                <w:b w:val="0"/>
                <w:bCs w:val="0"/>
              </w:rPr>
              <w:t>,</w:t>
            </w:r>
            <w:proofErr w:type="gramEnd"/>
            <w:r>
              <w:rPr>
                <w:rFonts w:ascii="Times New Roman" w:hAnsi="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w:t>
            </w:r>
            <w:r>
              <w:rPr>
                <w:rFonts w:ascii="Times New Roman" w:hAnsi="Times New Roman"/>
                <w:b w:val="0"/>
                <w:bCs w:val="0"/>
              </w:rPr>
              <w:lastRenderedPageBreak/>
              <w:t>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A9372F" w:rsidRDefault="00A9372F" w:rsidP="00A9372F">
            <w:pPr>
              <w:pStyle w:val="4"/>
              <w:keepNext w:val="0"/>
              <w:spacing w:before="0" w:line="276" w:lineRule="auto"/>
              <w:rPr>
                <w:rFonts w:ascii="Times New Roman" w:hAnsi="Times New Roman"/>
              </w:rPr>
            </w:pPr>
            <w:r>
              <w:rPr>
                <w:rFonts w:ascii="Times New Roman" w:hAnsi="Times New Roman"/>
              </w:rPr>
              <w:t>Требования к участникам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A9372F" w:rsidRDefault="00A9372F" w:rsidP="00A9372F">
            <w:pPr>
              <w:suppressAutoHyphens/>
              <w:spacing w:after="0" w:line="240" w:lineRule="auto"/>
              <w:jc w:val="both"/>
              <w:rPr>
                <w:rFonts w:ascii="Times New Roman" w:hAnsi="Times New Roman" w:cs="Times New Roman"/>
                <w:sz w:val="24"/>
                <w:szCs w:val="24"/>
              </w:rPr>
            </w:pP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A9372F" w:rsidRDefault="00A9372F" w:rsidP="00A9372F">
            <w:pPr>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9372F" w:rsidRDefault="00A9372F" w:rsidP="00A9372F">
            <w:pPr>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указанных физических лиц наказания</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 в виде лишения права занимать определенные должности или заниматься определенной деятельностью, которые связаны с </w:t>
            </w:r>
            <w:r>
              <w:rPr>
                <w:rFonts w:ascii="Times New Roman" w:hAnsi="Times New Roman" w:cs="Times New Roman"/>
                <w:sz w:val="24"/>
                <w:szCs w:val="24"/>
              </w:rPr>
              <w:lastRenderedPageBreak/>
              <w:t xml:space="preserve">поставкой товара,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A9372F" w:rsidRDefault="00A9372F" w:rsidP="00A9372F">
            <w:pPr>
              <w:suppressAutoHyphens/>
              <w:spacing w:line="240" w:lineRule="auto"/>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9372F" w:rsidRDefault="00A9372F" w:rsidP="00A9372F">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9372F" w:rsidRDefault="00A9372F" w:rsidP="00A9372F">
            <w:pPr>
              <w:suppressAutoHyphens/>
              <w:spacing w:after="0" w:line="240" w:lineRule="auto"/>
              <w:jc w:val="both"/>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9372F" w:rsidRDefault="00A9372F" w:rsidP="00A9372F">
            <w:pPr>
              <w:suppressAutoHyphens/>
              <w:spacing w:after="0" w:line="240" w:lineRule="auto"/>
              <w:jc w:val="both"/>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9372F" w:rsidTr="00A9372F">
        <w:tc>
          <w:tcPr>
            <w:tcW w:w="10348" w:type="dxa"/>
            <w:vMerge/>
            <w:tcBorders>
              <w:top w:val="single" w:sz="4" w:space="0" w:color="auto"/>
              <w:left w:val="single" w:sz="4" w:space="0" w:color="auto"/>
              <w:bottom w:val="single" w:sz="4" w:space="0" w:color="auto"/>
              <w:right w:val="single" w:sz="4" w:space="0" w:color="auto"/>
            </w:tcBorders>
            <w:vAlign w:val="center"/>
            <w:hideMark/>
          </w:tcPr>
          <w:p w:rsidR="00A9372F" w:rsidRDefault="00A9372F" w:rsidP="00A9372F">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bookmarkStart w:id="9" w:name="_Ref169627087"/>
            <w:bookmarkEnd w:id="9"/>
            <w:r>
              <w:rPr>
                <w:rFonts w:ascii="Times New Roman" w:hAnsi="Times New Roman" w:cs="Times New Roman"/>
                <w:sz w:val="24"/>
                <w:szCs w:val="24"/>
              </w:rPr>
              <w:t xml:space="preserve">Дополнительные требования к </w:t>
            </w:r>
            <w:r>
              <w:rPr>
                <w:rFonts w:ascii="Times New Roman" w:hAnsi="Times New Roman" w:cs="Times New Roman"/>
                <w:sz w:val="24"/>
                <w:szCs w:val="24"/>
              </w:rPr>
              <w:lastRenderedPageBreak/>
              <w:t>участникам закупки</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ind w:firstLine="54"/>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c>
          <w:tcPr>
            <w:tcW w:w="817" w:type="dxa"/>
            <w:tcBorders>
              <w:top w:val="nil"/>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F1213A">
              <w:rPr>
                <w:rFonts w:ascii="Times New Roman" w:hAnsi="Times New Roman" w:cs="Times New Roman"/>
                <w:sz w:val="24"/>
                <w:szCs w:val="24"/>
              </w:rPr>
              <w:t>07</w:t>
            </w:r>
            <w:r w:rsidR="0016359C">
              <w:rPr>
                <w:rFonts w:ascii="Times New Roman" w:hAnsi="Times New Roman" w:cs="Times New Roman"/>
                <w:sz w:val="24"/>
                <w:szCs w:val="24"/>
              </w:rPr>
              <w:t xml:space="preserve">__»  </w:t>
            </w:r>
            <w:r w:rsidR="00F1213A">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w:t>
            </w:r>
            <w:r w:rsidR="0016359C">
              <w:rPr>
                <w:rFonts w:ascii="Times New Roman" w:hAnsi="Times New Roman" w:cs="Times New Roman"/>
                <w:sz w:val="24"/>
                <w:szCs w:val="24"/>
              </w:rPr>
              <w:t>ии</w:t>
            </w:r>
            <w:proofErr w:type="gramEnd"/>
            <w:r w:rsidR="0016359C">
              <w:rPr>
                <w:rFonts w:ascii="Times New Roman" w:hAnsi="Times New Roman" w:cs="Times New Roman"/>
                <w:sz w:val="24"/>
                <w:szCs w:val="24"/>
              </w:rPr>
              <w:t xml:space="preserve"> об аукционе «</w:t>
            </w:r>
            <w:r w:rsidR="00F1213A">
              <w:rPr>
                <w:rFonts w:ascii="Times New Roman" w:hAnsi="Times New Roman" w:cs="Times New Roman"/>
                <w:sz w:val="24"/>
                <w:szCs w:val="24"/>
              </w:rPr>
              <w:t>14</w:t>
            </w:r>
            <w:r w:rsidR="0016359C">
              <w:rPr>
                <w:rFonts w:ascii="Times New Roman" w:hAnsi="Times New Roman" w:cs="Times New Roman"/>
                <w:sz w:val="24"/>
                <w:szCs w:val="24"/>
              </w:rPr>
              <w:t xml:space="preserve">__»  </w:t>
            </w:r>
            <w:r w:rsidR="00F1213A">
              <w:rPr>
                <w:rFonts w:ascii="Times New Roman" w:hAnsi="Times New Roman" w:cs="Times New Roman"/>
                <w:sz w:val="24"/>
                <w:szCs w:val="24"/>
              </w:rPr>
              <w:t>февраля</w:t>
            </w:r>
            <w:r w:rsidR="0016359C">
              <w:rPr>
                <w:rFonts w:ascii="Times New Roman" w:hAnsi="Times New Roman" w:cs="Times New Roman"/>
                <w:sz w:val="24"/>
                <w:szCs w:val="24"/>
              </w:rPr>
              <w:t>_____  2018</w:t>
            </w:r>
            <w:r>
              <w:rPr>
                <w:rFonts w:ascii="Times New Roman" w:hAnsi="Times New Roman" w:cs="Times New Roman"/>
                <w:sz w:val="24"/>
                <w:szCs w:val="24"/>
              </w:rPr>
              <w:t xml:space="preserve"> года.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372F" w:rsidTr="00A9372F">
        <w:trPr>
          <w:trHeight w:val="124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w:t>
            </w:r>
            <w:r w:rsidR="0016359C">
              <w:rPr>
                <w:rFonts w:ascii="Times New Roman" w:hAnsi="Times New Roman" w:cs="Times New Roman"/>
                <w:sz w:val="24"/>
                <w:szCs w:val="24"/>
              </w:rPr>
              <w:t>ов 00    минут «</w:t>
            </w:r>
            <w:r w:rsidR="00F1213A">
              <w:rPr>
                <w:rFonts w:ascii="Times New Roman" w:hAnsi="Times New Roman" w:cs="Times New Roman"/>
                <w:sz w:val="24"/>
                <w:szCs w:val="24"/>
              </w:rPr>
              <w:t>16</w:t>
            </w:r>
            <w:r w:rsidR="0016359C">
              <w:rPr>
                <w:rFonts w:ascii="Times New Roman" w:hAnsi="Times New Roman" w:cs="Times New Roman"/>
                <w:sz w:val="24"/>
                <w:szCs w:val="24"/>
              </w:rPr>
              <w:t xml:space="preserve">__» </w:t>
            </w:r>
            <w:r w:rsidR="00F1213A">
              <w:rPr>
                <w:rFonts w:ascii="Times New Roman" w:hAnsi="Times New Roman" w:cs="Times New Roman"/>
                <w:sz w:val="24"/>
                <w:szCs w:val="24"/>
              </w:rPr>
              <w:t>февраля</w:t>
            </w:r>
            <w:r w:rsidR="0016359C">
              <w:rPr>
                <w:rFonts w:ascii="Times New Roman" w:hAnsi="Times New Roman" w:cs="Times New Roman"/>
                <w:sz w:val="24"/>
                <w:szCs w:val="24"/>
              </w:rPr>
              <w:t xml:space="preserve"> _____  2018</w:t>
            </w:r>
            <w:r>
              <w:rPr>
                <w:rFonts w:ascii="Times New Roman" w:hAnsi="Times New Roman" w:cs="Times New Roman"/>
                <w:sz w:val="24"/>
                <w:szCs w:val="24"/>
              </w:rPr>
              <w:t xml:space="preserve"> года.</w:t>
            </w:r>
          </w:p>
        </w:tc>
      </w:tr>
      <w:tr w:rsidR="00A9372F" w:rsidTr="00A9372F">
        <w:trPr>
          <w:trHeight w:val="125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02FB"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1213A">
              <w:rPr>
                <w:rFonts w:ascii="Times New Roman" w:hAnsi="Times New Roman" w:cs="Times New Roman"/>
                <w:sz w:val="24"/>
                <w:szCs w:val="24"/>
              </w:rPr>
              <w:t>20</w:t>
            </w:r>
            <w:r>
              <w:rPr>
                <w:rFonts w:ascii="Times New Roman" w:hAnsi="Times New Roman" w:cs="Times New Roman"/>
                <w:sz w:val="24"/>
                <w:szCs w:val="24"/>
              </w:rPr>
              <w:t xml:space="preserve">__»    </w:t>
            </w:r>
            <w:r w:rsidR="00F1213A">
              <w:rPr>
                <w:rFonts w:ascii="Times New Roman" w:hAnsi="Times New Roman" w:cs="Times New Roman"/>
                <w:sz w:val="24"/>
                <w:szCs w:val="24"/>
              </w:rPr>
              <w:t>февраля</w:t>
            </w:r>
            <w:r>
              <w:rPr>
                <w:rFonts w:ascii="Times New Roman" w:hAnsi="Times New Roman" w:cs="Times New Roman"/>
                <w:sz w:val="24"/>
                <w:szCs w:val="24"/>
              </w:rPr>
              <w:t>________  2018</w:t>
            </w:r>
            <w:r w:rsidR="00A9372F">
              <w:rPr>
                <w:rFonts w:ascii="Times New Roman" w:hAnsi="Times New Roman" w:cs="Times New Roman"/>
                <w:sz w:val="24"/>
                <w:szCs w:val="24"/>
              </w:rPr>
              <w:t xml:space="preserve"> года</w:t>
            </w:r>
          </w:p>
        </w:tc>
      </w:tr>
      <w:tr w:rsidR="00A9372F" w:rsidTr="00A9372F">
        <w:trPr>
          <w:trHeight w:val="924"/>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Next/>
              <w:keepLines/>
              <w:widowControl w:val="0"/>
              <w:suppressLineNumbers/>
              <w:suppressAutoHyphen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FE02FB"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213A">
              <w:rPr>
                <w:rFonts w:ascii="Times New Roman" w:hAnsi="Times New Roman" w:cs="Times New Roman"/>
                <w:sz w:val="24"/>
                <w:szCs w:val="24"/>
              </w:rPr>
              <w:t>26</w:t>
            </w:r>
            <w:r>
              <w:rPr>
                <w:rFonts w:ascii="Times New Roman" w:hAnsi="Times New Roman" w:cs="Times New Roman"/>
                <w:sz w:val="24"/>
                <w:szCs w:val="24"/>
              </w:rPr>
              <w:t xml:space="preserve">__»  </w:t>
            </w:r>
            <w:r w:rsidR="00F1213A">
              <w:rPr>
                <w:rFonts w:ascii="Times New Roman" w:hAnsi="Times New Roman" w:cs="Times New Roman"/>
                <w:sz w:val="24"/>
                <w:szCs w:val="24"/>
              </w:rPr>
              <w:t>февраля</w:t>
            </w:r>
            <w:bookmarkStart w:id="14" w:name="_GoBack"/>
            <w:bookmarkEnd w:id="14"/>
            <w:r>
              <w:rPr>
                <w:rFonts w:ascii="Times New Roman" w:hAnsi="Times New Roman" w:cs="Times New Roman"/>
                <w:sz w:val="24"/>
                <w:szCs w:val="24"/>
              </w:rPr>
              <w:t>_________  2018</w:t>
            </w:r>
            <w:r w:rsidR="00A9372F">
              <w:rPr>
                <w:rFonts w:ascii="Times New Roman" w:hAnsi="Times New Roman" w:cs="Times New Roman"/>
                <w:sz w:val="24"/>
                <w:szCs w:val="24"/>
              </w:rPr>
              <w:t>года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15" w:name="_Ref166313061"/>
            <w:bookmarkEnd w:id="13"/>
            <w:bookmarkEnd w:id="15"/>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Требования к </w:t>
            </w:r>
            <w:r>
              <w:lastRenderedPageBreak/>
              <w:t>содержанию и составу заявки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Заявка на участие в электронном аукционе состоит из двух </w:t>
            </w:r>
            <w:r>
              <w:rPr>
                <w:rFonts w:ascii="Times New Roman" w:eastAsia="Times New Roman" w:hAnsi="Times New Roman" w:cs="Times New Roman"/>
                <w:b/>
                <w:sz w:val="24"/>
                <w:szCs w:val="24"/>
              </w:rPr>
              <w:lastRenderedPageBreak/>
              <w:t>частей.</w:t>
            </w:r>
          </w:p>
          <w:p w:rsidR="00A9372F" w:rsidRDefault="00A9372F" w:rsidP="00A9372F">
            <w:pPr>
              <w:tabs>
                <w:tab w:val="left" w:pos="-1620"/>
                <w:tab w:val="num" w:pos="432"/>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Первая часть</w:t>
            </w:r>
            <w:r>
              <w:rPr>
                <w:rFonts w:ascii="Times New Roman" w:eastAsia="Times New Roman" w:hAnsi="Times New Roman" w:cs="Times New Roman"/>
                <w:sz w:val="24"/>
                <w:szCs w:val="24"/>
              </w:rPr>
              <w:t xml:space="preserve"> заявки на участие в электронном аукционе должна содержать следующие сведения:</w:t>
            </w:r>
          </w:p>
          <w:p w:rsidR="0016359C" w:rsidRPr="00471309" w:rsidRDefault="00DD0236" w:rsidP="0016359C">
            <w:pPr>
              <w:ind w:firstLine="585"/>
              <w:rPr>
                <w:rFonts w:ascii="Times New Roman" w:hAnsi="Times New Roman" w:cs="Times New Roman"/>
                <w:sz w:val="24"/>
                <w:szCs w:val="24"/>
              </w:rPr>
            </w:pPr>
            <w:r w:rsidRPr="0016359C">
              <w:rPr>
                <w:rFonts w:ascii="Times New Roman" w:hAnsi="Times New Roman" w:cs="Times New Roman"/>
                <w:sz w:val="24"/>
                <w:szCs w:val="24"/>
              </w:rPr>
              <w:t xml:space="preserve"> </w:t>
            </w:r>
            <w:proofErr w:type="gramStart"/>
            <w:r w:rsidR="0016359C" w:rsidRPr="0016359C">
              <w:rPr>
                <w:rFonts w:ascii="Times New Roman" w:hAnsi="Times New Roman" w:cs="Times New Roman"/>
                <w:sz w:val="24"/>
                <w:szCs w:val="24"/>
              </w:rPr>
              <w:t>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16359C" w:rsidRPr="0016359C">
              <w:rPr>
                <w:rFonts w:ascii="Times New Roman" w:hAnsi="Times New Roman" w:cs="Times New Roman"/>
                <w:color w:val="FF0000"/>
                <w:sz w:val="24"/>
                <w:szCs w:val="24"/>
              </w:rPr>
              <w:t xml:space="preserve"> </w:t>
            </w:r>
            <w:r w:rsidR="0016359C" w:rsidRPr="00471309">
              <w:rPr>
                <w:rFonts w:ascii="Times New Roman" w:hAnsi="Times New Roman" w:cs="Times New Roman"/>
                <w:sz w:val="24"/>
                <w:szCs w:val="24"/>
              </w:rPr>
              <w:t>наименование страны происхождения товара.</w:t>
            </w:r>
            <w:proofErr w:type="gramEnd"/>
          </w:p>
          <w:p w:rsidR="0016359C" w:rsidRPr="00471309" w:rsidRDefault="0016359C" w:rsidP="0016359C">
            <w:pPr>
              <w:ind w:firstLine="585"/>
              <w:rPr>
                <w:rFonts w:ascii="Times New Roman" w:hAnsi="Times New Roman" w:cs="Times New Roman"/>
                <w:sz w:val="24"/>
                <w:szCs w:val="24"/>
              </w:rPr>
            </w:pPr>
            <w:r w:rsidRPr="00471309">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16359C" w:rsidRPr="00471309" w:rsidRDefault="0016359C" w:rsidP="0016359C">
            <w:pPr>
              <w:autoSpaceDE w:val="0"/>
              <w:autoSpaceDN w:val="0"/>
              <w:adjustRightInd w:val="0"/>
              <w:ind w:firstLine="612"/>
              <w:rPr>
                <w:rFonts w:ascii="Times New Roman" w:hAnsi="Times New Roman" w:cs="Times New Roman"/>
                <w:sz w:val="24"/>
                <w:szCs w:val="24"/>
              </w:rPr>
            </w:pPr>
            <w:r w:rsidRPr="00471309">
              <w:rPr>
                <w:rFonts w:ascii="Times New Roman" w:hAnsi="Times New Roman" w:cs="Times New Roman"/>
                <w:sz w:val="24"/>
                <w:szCs w:val="24"/>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471309">
              <w:rPr>
                <w:rFonts w:ascii="Times New Roman" w:hAnsi="Times New Roman" w:cs="Times New Roman"/>
                <w:sz w:val="24"/>
                <w:szCs w:val="24"/>
              </w:rPr>
              <w:t>ОК</w:t>
            </w:r>
            <w:proofErr w:type="gramEnd"/>
            <w:r w:rsidRPr="00471309">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16359C" w:rsidRPr="00BF148A" w:rsidRDefault="0016359C" w:rsidP="00CB3A14">
            <w:pPr>
              <w:autoSpaceDE w:val="0"/>
              <w:autoSpaceDN w:val="0"/>
              <w:adjustRightInd w:val="0"/>
              <w:ind w:firstLine="612"/>
              <w:rPr>
                <w:rFonts w:ascii="Times New Roman" w:hAnsi="Times New Roman" w:cs="Times New Roman"/>
                <w:sz w:val="24"/>
                <w:szCs w:val="24"/>
              </w:rPr>
            </w:pPr>
            <w:r w:rsidRPr="00CB3A14">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16359C" w:rsidRPr="00CB3A14" w:rsidRDefault="0016359C" w:rsidP="0016359C">
            <w:pPr>
              <w:autoSpaceDE w:val="0"/>
              <w:autoSpaceDN w:val="0"/>
              <w:adjustRightInd w:val="0"/>
              <w:rPr>
                <w:rFonts w:ascii="Times New Roman" w:hAnsi="Times New Roman" w:cs="Times New Roman"/>
                <w:sz w:val="24"/>
                <w:szCs w:val="24"/>
              </w:rPr>
            </w:pPr>
            <w:r w:rsidRPr="00CB3A14">
              <w:rPr>
                <w:rFonts w:ascii="Times New Roman" w:hAnsi="Times New Roman" w:cs="Times New Roman"/>
                <w:sz w:val="24"/>
                <w:szCs w:val="24"/>
              </w:rPr>
              <w:t>Вторая часть заявки на участие в электронном аукционе должна содержать следующие документы и информацию:</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B3A14">
              <w:rPr>
                <w:rFonts w:ascii="Times New Roman" w:hAnsi="Times New Roman" w:cs="Times New Roman"/>
                <w:sz w:val="24"/>
                <w:szCs w:val="24"/>
              </w:rPr>
              <w:t xml:space="preserve"> исполнительного органа, лица, исполняющего функции единоличного исполнительного </w:t>
            </w:r>
            <w:r w:rsidRPr="00CB3A14">
              <w:rPr>
                <w:rFonts w:ascii="Times New Roman" w:hAnsi="Times New Roman" w:cs="Times New Roman"/>
                <w:sz w:val="24"/>
                <w:szCs w:val="24"/>
              </w:rPr>
              <w:lastRenderedPageBreak/>
              <w:t>органа участника такого аукциона;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2) </w:t>
            </w:r>
            <w:r w:rsidRPr="00CB3A14">
              <w:rPr>
                <w:rFonts w:ascii="Times New Roman" w:hAnsi="Times New Roman" w:cs="Times New Roman"/>
                <w:b/>
                <w:sz w:val="24"/>
                <w:szCs w:val="24"/>
              </w:rPr>
              <w:t>документы (или копии этих документов)</w:t>
            </w:r>
            <w:r w:rsidRPr="00CB3A14">
              <w:rPr>
                <w:rFonts w:ascii="Times New Roman" w:hAnsi="Times New Roman" w:cs="Times New Roman"/>
                <w:sz w:val="24"/>
                <w:szCs w:val="24"/>
              </w:rPr>
              <w:t>, подтверждающие соответствие участника аукциона следующим требованиям:</w:t>
            </w:r>
          </w:p>
          <w:p w:rsidR="0016359C" w:rsidRPr="00CB3A14" w:rsidRDefault="0016359C" w:rsidP="0016359C">
            <w:pPr>
              <w:numPr>
                <w:ilvl w:val="0"/>
                <w:numId w:val="13"/>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xml:space="preserve">а) соответствие требованиям, </w:t>
            </w:r>
            <w:r w:rsidRPr="00CB3A14">
              <w:rPr>
                <w:rFonts w:ascii="Times New Roman" w:hAnsi="Times New Roman" w:cs="Times New Roman"/>
                <w:bCs/>
                <w:sz w:val="24"/>
                <w:szCs w:val="24"/>
              </w:rPr>
              <w:t>установленным</w:t>
            </w:r>
            <w:r w:rsidRPr="00CB3A14">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B3A14">
              <w:rPr>
                <w:rFonts w:ascii="Times New Roman" w:hAnsi="Times New Roman" w:cs="Times New Roman"/>
                <w:bCs/>
                <w:sz w:val="24"/>
                <w:szCs w:val="24"/>
              </w:rPr>
              <w:t>ом</w:t>
            </w:r>
            <w:r w:rsidRPr="00CB3A14">
              <w:rPr>
                <w:rFonts w:ascii="Times New Roman" w:hAnsi="Times New Roman" w:cs="Times New Roman"/>
                <w:sz w:val="24"/>
                <w:szCs w:val="24"/>
              </w:rPr>
              <w:t xml:space="preserve"> закуп</w:t>
            </w:r>
            <w:r w:rsidR="00CB3A14" w:rsidRPr="00CB3A14">
              <w:rPr>
                <w:rFonts w:ascii="Times New Roman" w:hAnsi="Times New Roman" w:cs="Times New Roman"/>
                <w:sz w:val="24"/>
                <w:szCs w:val="24"/>
              </w:rPr>
              <w:t xml:space="preserve">ки, а именно: </w:t>
            </w:r>
            <w:r w:rsidR="00CB3A14" w:rsidRPr="00CB3A14">
              <w:rPr>
                <w:rFonts w:ascii="Times New Roman" w:hAnsi="Times New Roman" w:cs="Times New Roman"/>
                <w:b/>
                <w:sz w:val="24"/>
                <w:szCs w:val="24"/>
              </w:rPr>
              <w:t>не установлено</w:t>
            </w:r>
            <w:r w:rsidRPr="00CB3A14">
              <w:rPr>
                <w:rFonts w:ascii="Times New Roman" w:hAnsi="Times New Roman" w:cs="Times New Roman"/>
                <w:b/>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b/>
                <w:sz w:val="24"/>
                <w:szCs w:val="24"/>
              </w:rPr>
              <w:t>а также декларация</w:t>
            </w:r>
            <w:r w:rsidRPr="00CB3A14">
              <w:rPr>
                <w:rFonts w:ascii="Times New Roman" w:hAnsi="Times New Roman" w:cs="Times New Roman"/>
                <w:sz w:val="24"/>
                <w:szCs w:val="24"/>
              </w:rPr>
              <w:t xml:space="preserve"> о соответствии участника аукциона следующим требованиям:</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непроведение</w:t>
            </w:r>
            <w:proofErr w:type="spellEnd"/>
            <w:r w:rsidRPr="00CB3A14">
              <w:rPr>
                <w:rFonts w:ascii="Times New Roman" w:hAnsi="Times New Roman" w:cs="Times New Roman"/>
                <w:sz w:val="24"/>
                <w:szCs w:val="24"/>
              </w:rPr>
              <w:t xml:space="preserve"> ликвидации участника </w:t>
            </w:r>
            <w:r w:rsidRPr="00CB3A14">
              <w:rPr>
                <w:rFonts w:ascii="Times New Roman" w:hAnsi="Times New Roman" w:cs="Times New Roman"/>
                <w:bCs/>
                <w:sz w:val="24"/>
                <w:szCs w:val="24"/>
              </w:rPr>
              <w:t>закупки -</w:t>
            </w:r>
            <w:r w:rsidRPr="00CB3A14">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 юридического лица, индивидуального предпринимателя </w:t>
            </w:r>
            <w:r w:rsidRPr="00CB3A14">
              <w:rPr>
                <w:rFonts w:ascii="Times New Roman" w:hAnsi="Times New Roman" w:cs="Times New Roman"/>
                <w:bCs/>
                <w:sz w:val="24"/>
                <w:szCs w:val="24"/>
              </w:rPr>
              <w:t>несостоятельным (</w:t>
            </w:r>
            <w:r w:rsidRPr="00CB3A14">
              <w:rPr>
                <w:rFonts w:ascii="Times New Roman" w:hAnsi="Times New Roman" w:cs="Times New Roman"/>
                <w:sz w:val="24"/>
                <w:szCs w:val="24"/>
              </w:rPr>
              <w:t>банкротом</w:t>
            </w:r>
            <w:r w:rsidRPr="00CB3A14">
              <w:rPr>
                <w:rFonts w:ascii="Times New Roman" w:hAnsi="Times New Roman" w:cs="Times New Roman"/>
                <w:bCs/>
                <w:sz w:val="24"/>
                <w:szCs w:val="24"/>
              </w:rPr>
              <w:t>)</w:t>
            </w:r>
            <w:r w:rsidRPr="00CB3A14">
              <w:rPr>
                <w:rFonts w:ascii="Times New Roman" w:hAnsi="Times New Roman" w:cs="Times New Roman"/>
                <w:sz w:val="24"/>
                <w:szCs w:val="24"/>
              </w:rPr>
              <w:t xml:space="preserve"> и об открытии конкурсного производства;</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xml:space="preserve">- </w:t>
            </w:r>
            <w:proofErr w:type="spellStart"/>
            <w:r w:rsidRPr="00CB3A14">
              <w:rPr>
                <w:rFonts w:ascii="Times New Roman" w:hAnsi="Times New Roman" w:cs="Times New Roman"/>
                <w:sz w:val="24"/>
                <w:szCs w:val="24"/>
              </w:rPr>
              <w:t>неприостановление</w:t>
            </w:r>
            <w:proofErr w:type="spellEnd"/>
            <w:r w:rsidRPr="00CB3A14">
              <w:rPr>
                <w:rFonts w:ascii="Times New Roman" w:hAnsi="Times New Roman" w:cs="Times New Roman"/>
                <w:sz w:val="24"/>
                <w:szCs w:val="24"/>
              </w:rPr>
              <w:t xml:space="preserve"> деятельности участника </w:t>
            </w:r>
            <w:r w:rsidRPr="00CB3A14">
              <w:rPr>
                <w:rFonts w:ascii="Times New Roman" w:hAnsi="Times New Roman" w:cs="Times New Roman"/>
                <w:bCs/>
                <w:sz w:val="24"/>
                <w:szCs w:val="24"/>
              </w:rPr>
              <w:t>закупки</w:t>
            </w:r>
            <w:r w:rsidRPr="00CB3A14">
              <w:rPr>
                <w:rFonts w:ascii="Times New Roman" w:hAnsi="Times New Roman" w:cs="Times New Roman"/>
                <w:sz w:val="24"/>
                <w:szCs w:val="24"/>
              </w:rPr>
              <w:t xml:space="preserve"> в порядке, </w:t>
            </w:r>
            <w:r w:rsidRPr="00CB3A14">
              <w:rPr>
                <w:rFonts w:ascii="Times New Roman" w:hAnsi="Times New Roman" w:cs="Times New Roman"/>
                <w:bCs/>
                <w:sz w:val="24"/>
                <w:szCs w:val="24"/>
              </w:rPr>
              <w:t>установленном</w:t>
            </w:r>
            <w:r w:rsidRPr="00CB3A14">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CB3A14">
              <w:rPr>
                <w:rFonts w:ascii="Times New Roman" w:hAnsi="Times New Roman" w:cs="Times New Roman"/>
                <w:sz w:val="24"/>
                <w:szCs w:val="24"/>
              </w:rPr>
              <w:t>обязанностизаявителя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B3A14">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B3A14">
              <w:rPr>
                <w:rFonts w:ascii="Times New Roman" w:hAnsi="Times New Roman" w:cs="Times New Roman"/>
                <w:sz w:val="24"/>
                <w:szCs w:val="24"/>
              </w:rPr>
              <w:t>указанных</w:t>
            </w:r>
            <w:proofErr w:type="gramEnd"/>
            <w:r w:rsidRPr="00CB3A14">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B3A14">
              <w:rPr>
                <w:rFonts w:ascii="Times New Roman" w:hAnsi="Times New Roman" w:cs="Times New Roman"/>
                <w:sz w:val="24"/>
                <w:szCs w:val="24"/>
              </w:rPr>
              <w:t xml:space="preserve"> указанных физических лиц </w:t>
            </w:r>
            <w:r w:rsidRPr="00CB3A14">
              <w:rPr>
                <w:rFonts w:ascii="Times New Roman" w:hAnsi="Times New Roman" w:cs="Times New Roman"/>
                <w:sz w:val="24"/>
                <w:szCs w:val="24"/>
              </w:rPr>
              <w:lastRenderedPageBreak/>
              <w:t>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r w:rsidRPr="00CB3A14">
              <w:rPr>
                <w:rFonts w:ascii="Times New Roman" w:hAnsi="Times New Roman" w:cs="Times New Roman"/>
                <w:sz w:val="24"/>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b/>
                <w:sz w:val="24"/>
                <w:szCs w:val="24"/>
              </w:rPr>
            </w:pPr>
            <w:r w:rsidRPr="00CB3A14">
              <w:rPr>
                <w:rFonts w:ascii="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B3A14">
              <w:rPr>
                <w:rFonts w:ascii="Times New Roman" w:hAnsi="Times New Roman" w:cs="Times New Roman"/>
                <w:b/>
                <w:sz w:val="24"/>
                <w:szCs w:val="24"/>
              </w:rPr>
              <w:t>не требуется;</w:t>
            </w:r>
          </w:p>
          <w:p w:rsidR="0016359C" w:rsidRPr="00CB3A14" w:rsidRDefault="0016359C" w:rsidP="0016359C">
            <w:pPr>
              <w:numPr>
                <w:ilvl w:val="0"/>
                <w:numId w:val="12"/>
              </w:numPr>
              <w:suppressAutoHyphens/>
              <w:spacing w:after="60" w:line="240" w:lineRule="auto"/>
              <w:ind w:left="33"/>
              <w:jc w:val="both"/>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CB3A14">
              <w:rPr>
                <w:rFonts w:ascii="Times New Roman" w:hAnsi="Times New Roman" w:cs="Times New Roman"/>
                <w:sz w:val="24"/>
                <w:szCs w:val="24"/>
              </w:rPr>
              <w:t>унитарногопредприятия</w:t>
            </w:r>
            <w:proofErr w:type="spellEnd"/>
            <w:proofErr w:type="gramEnd"/>
            <w:r w:rsidRPr="00CB3A14">
              <w:rPr>
                <w:rFonts w:ascii="Times New Roman" w:hAnsi="Times New Roman" w:cs="Times New Roman"/>
                <w:sz w:val="24"/>
                <w:szCs w:val="24"/>
              </w:rPr>
              <w:t xml:space="preserve"> </w:t>
            </w:r>
            <w:proofErr w:type="gramStart"/>
            <w:r w:rsidRPr="00CB3A14">
              <w:rPr>
                <w:rFonts w:ascii="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B3A14">
              <w:rPr>
                <w:rFonts w:ascii="Times New Roman" w:hAnsi="Times New Roman" w:cs="Times New Roman"/>
                <w:sz w:val="24"/>
                <w:szCs w:val="24"/>
              </w:rPr>
              <w:t>неполнородными</w:t>
            </w:r>
            <w:proofErr w:type="spellEnd"/>
            <w:r w:rsidRPr="00CB3A14">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B3A14">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6359C" w:rsidRPr="00CB3A14" w:rsidRDefault="0016359C" w:rsidP="0016359C">
            <w:pPr>
              <w:autoSpaceDE w:val="0"/>
              <w:autoSpaceDN w:val="0"/>
              <w:adjustRightInd w:val="0"/>
              <w:ind w:left="33"/>
              <w:rPr>
                <w:rFonts w:ascii="Times New Roman" w:hAnsi="Times New Roman" w:cs="Times New Roman"/>
                <w:sz w:val="24"/>
                <w:szCs w:val="24"/>
              </w:rPr>
            </w:pPr>
            <w:r w:rsidRPr="00CB3A14">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B3A14">
              <w:rPr>
                <w:rFonts w:ascii="Times New Roman" w:hAnsi="Times New Roman" w:cs="Times New Roman"/>
                <w:b/>
                <w:sz w:val="24"/>
                <w:szCs w:val="24"/>
              </w:rPr>
              <w:t xml:space="preserve">не </w:t>
            </w:r>
            <w:r w:rsidRPr="00CB3A14">
              <w:rPr>
                <w:rFonts w:ascii="Times New Roman" w:hAnsi="Times New Roman" w:cs="Times New Roman"/>
                <w:b/>
                <w:sz w:val="24"/>
                <w:szCs w:val="24"/>
              </w:rPr>
              <w:lastRenderedPageBreak/>
              <w:t>требуется</w:t>
            </w:r>
            <w:r w:rsidRPr="00CB3A14">
              <w:rPr>
                <w:rFonts w:ascii="Times New Roman" w:hAnsi="Times New Roman" w:cs="Times New Roman"/>
                <w:sz w:val="24"/>
                <w:szCs w:val="24"/>
              </w:rPr>
              <w:t>;</w:t>
            </w:r>
          </w:p>
          <w:p w:rsidR="0016359C" w:rsidRPr="00CB3A14" w:rsidRDefault="0016359C" w:rsidP="0016359C">
            <w:pPr>
              <w:autoSpaceDE w:val="0"/>
              <w:autoSpaceDN w:val="0"/>
              <w:adjustRightInd w:val="0"/>
              <w:ind w:left="33"/>
              <w:rPr>
                <w:rFonts w:ascii="Times New Roman" w:hAnsi="Times New Roman" w:cs="Times New Roman"/>
                <w:sz w:val="24"/>
                <w:szCs w:val="24"/>
              </w:rPr>
            </w:pPr>
            <w:proofErr w:type="gramStart"/>
            <w:r w:rsidRPr="00CB3A14">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B3A14">
              <w:rPr>
                <w:rFonts w:ascii="Times New Roman" w:hAnsi="Times New Roman" w:cs="Times New Roman"/>
                <w:sz w:val="24"/>
                <w:szCs w:val="24"/>
              </w:rPr>
              <w:t xml:space="preserve"> является крупной сделкой;</w:t>
            </w:r>
          </w:p>
          <w:p w:rsidR="0016359C" w:rsidRPr="00CB3A14" w:rsidRDefault="0016359C" w:rsidP="0016359C">
            <w:pPr>
              <w:autoSpaceDE w:val="0"/>
              <w:autoSpaceDN w:val="0"/>
              <w:adjustRightInd w:val="0"/>
              <w:ind w:left="33"/>
              <w:rPr>
                <w:rFonts w:ascii="Times New Roman" w:hAnsi="Times New Roman" w:cs="Times New Roman"/>
                <w:b/>
                <w:sz w:val="24"/>
                <w:szCs w:val="24"/>
              </w:rPr>
            </w:pPr>
            <w:r w:rsidRPr="00CB3A14">
              <w:rPr>
                <w:rFonts w:ascii="Times New Roman" w:hAnsi="Times New Roman" w:cs="Times New Roman"/>
                <w:sz w:val="24"/>
                <w:szCs w:val="24"/>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w:t>
            </w:r>
            <w:r w:rsidR="00CB3A14">
              <w:rPr>
                <w:rFonts w:ascii="Times New Roman" w:hAnsi="Times New Roman" w:cs="Times New Roman"/>
                <w:sz w:val="24"/>
                <w:szCs w:val="24"/>
              </w:rPr>
              <w:t xml:space="preserve"> </w:t>
            </w:r>
            <w:r w:rsidRPr="00CB3A14">
              <w:rPr>
                <w:rFonts w:ascii="Times New Roman" w:hAnsi="Times New Roman" w:cs="Times New Roman"/>
                <w:sz w:val="24"/>
                <w:szCs w:val="24"/>
              </w:rPr>
              <w:t xml:space="preserve">или копии этих документов - </w:t>
            </w:r>
            <w:r w:rsidRPr="00CB3A14">
              <w:rPr>
                <w:rFonts w:ascii="Times New Roman" w:hAnsi="Times New Roman" w:cs="Times New Roman"/>
                <w:b/>
                <w:sz w:val="24"/>
                <w:szCs w:val="24"/>
              </w:rPr>
              <w:t xml:space="preserve"> требуется;</w:t>
            </w:r>
          </w:p>
          <w:p w:rsidR="0016359C" w:rsidRPr="00DD0236" w:rsidRDefault="0016359C" w:rsidP="00DD0236">
            <w:pPr>
              <w:autoSpaceDE w:val="0"/>
              <w:autoSpaceDN w:val="0"/>
              <w:adjustRightInd w:val="0"/>
              <w:spacing w:after="0" w:line="240" w:lineRule="auto"/>
              <w:ind w:left="34" w:firstLine="142"/>
              <w:rPr>
                <w:rFonts w:ascii="Times New Roman" w:hAnsi="Times New Roman" w:cs="Times New Roman"/>
                <w:sz w:val="24"/>
                <w:szCs w:val="24"/>
              </w:rPr>
            </w:pPr>
            <w:proofErr w:type="gramStart"/>
            <w:r w:rsidRPr="00CB3A14">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CB3A14">
              <w:rPr>
                <w:rFonts w:ascii="Times New Roman" w:hAnsi="Times New Roman" w:cs="Times New Roman"/>
                <w:color w:val="00A44A"/>
                <w:sz w:val="24"/>
                <w:szCs w:val="24"/>
              </w:rPr>
              <w:t xml:space="preserve">- </w:t>
            </w:r>
            <w:r w:rsidRPr="00CB3A14">
              <w:rPr>
                <w:rFonts w:ascii="Times New Roman" w:hAnsi="Times New Roman" w:cs="Times New Roman"/>
                <w:b/>
                <w:sz w:val="24"/>
                <w:szCs w:val="24"/>
              </w:rPr>
              <w:t xml:space="preserve"> требуется</w:t>
            </w:r>
            <w:r w:rsidR="00DD0236">
              <w:rPr>
                <w:rFonts w:ascii="Times New Roman" w:hAnsi="Times New Roman" w:cs="Times New Roman"/>
                <w:b/>
                <w:sz w:val="24"/>
                <w:szCs w:val="24"/>
              </w:rPr>
              <w:t xml:space="preserve">: </w:t>
            </w:r>
            <w:r w:rsidR="00DD0236">
              <w:rPr>
                <w:rFonts w:ascii="Times New Roman" w:hAnsi="Times New Roman" w:cs="Times New Roman"/>
                <w:sz w:val="24"/>
                <w:szCs w:val="24"/>
              </w:rPr>
              <w:t>декларация в соответствии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w:t>
            </w:r>
            <w:proofErr w:type="gramEnd"/>
            <w:r w:rsidR="00DD0236">
              <w:rPr>
                <w:rFonts w:ascii="Times New Roman" w:hAnsi="Times New Roman" w:cs="Times New Roman"/>
                <w:sz w:val="24"/>
                <w:szCs w:val="24"/>
              </w:rPr>
              <w:t xml:space="preserve">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6359C" w:rsidRPr="00C103A1" w:rsidRDefault="0016359C" w:rsidP="0016359C">
            <w:pPr>
              <w:autoSpaceDE w:val="0"/>
              <w:autoSpaceDN w:val="0"/>
              <w:adjustRightInd w:val="0"/>
              <w:ind w:left="33"/>
              <w:rPr>
                <w:rFonts w:ascii="Times New Roman" w:hAnsi="Times New Roman" w:cs="Times New Roman"/>
                <w:b/>
                <w:sz w:val="24"/>
                <w:szCs w:val="24"/>
              </w:rPr>
            </w:pPr>
            <w:r w:rsidRPr="00C103A1">
              <w:rPr>
                <w:rFonts w:ascii="Times New Roman" w:hAnsi="Times New Roman" w:cs="Times New Roman"/>
                <w:sz w:val="24"/>
                <w:szCs w:val="24"/>
              </w:rPr>
              <w:t xml:space="preserve">7) </w:t>
            </w:r>
            <w:r w:rsidRPr="00C103A1">
              <w:rPr>
                <w:rFonts w:ascii="Times New Roman" w:hAnsi="Times New Roman" w:cs="Times New Roman"/>
                <w:b/>
                <w:sz w:val="24"/>
                <w:szCs w:val="24"/>
              </w:rPr>
              <w:t>декларация</w:t>
            </w:r>
            <w:r w:rsidRPr="00C103A1">
              <w:rPr>
                <w:rFonts w:ascii="Times New Roman" w:hAnsi="Times New Roman" w:cs="Times New Roman"/>
                <w:sz w:val="24"/>
                <w:szCs w:val="24"/>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C103A1" w:rsidRPr="00C103A1">
              <w:rPr>
                <w:rFonts w:ascii="Times New Roman" w:hAnsi="Times New Roman" w:cs="Times New Roman"/>
                <w:sz w:val="24"/>
                <w:szCs w:val="24"/>
              </w:rPr>
              <w:t xml:space="preserve"> </w:t>
            </w:r>
            <w:r w:rsidR="00FE02FB">
              <w:rPr>
                <w:rFonts w:ascii="Times New Roman" w:hAnsi="Times New Roman" w:cs="Times New Roman"/>
                <w:sz w:val="24"/>
                <w:szCs w:val="24"/>
              </w:rPr>
              <w:t>–</w:t>
            </w:r>
            <w:r w:rsidR="00C103A1" w:rsidRPr="00C103A1">
              <w:rPr>
                <w:rFonts w:ascii="Times New Roman" w:hAnsi="Times New Roman" w:cs="Times New Roman"/>
                <w:sz w:val="24"/>
                <w:szCs w:val="24"/>
              </w:rPr>
              <w:t xml:space="preserve"> </w:t>
            </w:r>
            <w:r w:rsidR="00FE02FB" w:rsidRPr="00FE02FB">
              <w:rPr>
                <w:rFonts w:ascii="Times New Roman" w:hAnsi="Times New Roman" w:cs="Times New Roman"/>
                <w:b/>
                <w:sz w:val="24"/>
                <w:szCs w:val="24"/>
              </w:rPr>
              <w:t>не</w:t>
            </w:r>
            <w:r w:rsidR="00FE02FB">
              <w:rPr>
                <w:rFonts w:ascii="Times New Roman" w:hAnsi="Times New Roman" w:cs="Times New Roman"/>
                <w:sz w:val="24"/>
                <w:szCs w:val="24"/>
              </w:rPr>
              <w:t xml:space="preserve"> </w:t>
            </w:r>
            <w:r w:rsidR="00C103A1" w:rsidRPr="00C103A1">
              <w:rPr>
                <w:rFonts w:ascii="Times New Roman" w:hAnsi="Times New Roman" w:cs="Times New Roman"/>
                <w:b/>
                <w:sz w:val="24"/>
                <w:szCs w:val="24"/>
              </w:rPr>
              <w:t>требуется</w:t>
            </w:r>
            <w:r w:rsidRPr="00C103A1">
              <w:rPr>
                <w:rFonts w:ascii="Times New Roman" w:hAnsi="Times New Roman" w:cs="Times New Roman"/>
                <w:b/>
                <w:sz w:val="24"/>
                <w:szCs w:val="24"/>
              </w:rPr>
              <w:t>;</w:t>
            </w:r>
          </w:p>
          <w:p w:rsidR="00A9372F" w:rsidRPr="00C103A1" w:rsidRDefault="0016359C" w:rsidP="00C103A1">
            <w:pPr>
              <w:suppressAutoHyphens/>
              <w:spacing w:line="240" w:lineRule="auto"/>
              <w:ind w:left="33" w:firstLine="142"/>
              <w:jc w:val="both"/>
              <w:rPr>
                <w:rFonts w:ascii="Times New Roman" w:eastAsia="Times New Roman" w:hAnsi="Times New Roman" w:cs="Times New Roman"/>
                <w:sz w:val="24"/>
                <w:szCs w:val="24"/>
              </w:rPr>
            </w:pPr>
            <w:r w:rsidRPr="00C103A1">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C103A1" w:rsidRPr="00C103A1">
              <w:rPr>
                <w:rFonts w:ascii="Times New Roman" w:hAnsi="Times New Roman" w:cs="Times New Roman"/>
                <w:sz w:val="24"/>
                <w:szCs w:val="24"/>
              </w:rPr>
              <w:t xml:space="preserve">- </w:t>
            </w:r>
            <w:r w:rsidRPr="00C103A1">
              <w:rPr>
                <w:rFonts w:ascii="Times New Roman" w:hAnsi="Times New Roman" w:cs="Times New Roman"/>
                <w:b/>
                <w:sz w:val="24"/>
                <w:szCs w:val="24"/>
              </w:rPr>
              <w:t>не требуется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7"/>
              <w:keepNext/>
              <w:keepLines/>
              <w:widowControl w:val="0"/>
              <w:suppressLineNumbers/>
              <w:suppressAutoHyphens/>
              <w:spacing w:after="0" w:line="276" w:lineRule="auto"/>
            </w:pPr>
            <w:r>
              <w:t xml:space="preserve">Инструкция по заполнению заявки на участие в электронном аукционе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 закупки вправе подать только одну заявку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w:t>
            </w:r>
            <w:r>
              <w:rPr>
                <w:rFonts w:ascii="Times New Roman" w:eastAsia="Times New Roman" w:hAnsi="Times New Roman" w:cs="Times New Roman"/>
                <w:sz w:val="24"/>
                <w:szCs w:val="24"/>
              </w:rPr>
              <w:lastRenderedPageBreak/>
              <w:t>одновременно.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Заявка на участие в электронном аукционе, подготовленная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участником закупки, должна быть </w:t>
            </w:r>
            <w:proofErr w:type="gramStart"/>
            <w:r>
              <w:rPr>
                <w:rFonts w:ascii="Times New Roman" w:eastAsia="Times New Roman" w:hAnsi="Times New Roman" w:cs="Times New Roman"/>
                <w:sz w:val="24"/>
                <w:szCs w:val="24"/>
                <w:lang w:val="en-US"/>
              </w:rPr>
              <w:t>c</w:t>
            </w:r>
            <w:proofErr w:type="gramEnd"/>
            <w:r>
              <w:rPr>
                <w:rFonts w:ascii="Times New Roman" w:eastAsia="Times New Roman" w:hAnsi="Times New Roman" w:cs="Times New Roman"/>
                <w:sz w:val="24"/>
                <w:szCs w:val="24"/>
              </w:rPr>
              <w:t>оставлена на русском языке.</w:t>
            </w:r>
            <w:bookmarkStart w:id="16" w:name="_Ref119430333"/>
            <w:r>
              <w:rPr>
                <w:rFonts w:ascii="Times New Roman" w:eastAsia="Times New Roman" w:hAnsi="Times New Roman" w:cs="Times New Roman"/>
                <w:sz w:val="24"/>
                <w:szCs w:val="24"/>
              </w:rPr>
              <w:t xml:space="preserve"> </w:t>
            </w:r>
            <w:bookmarkStart w:id="17" w:name="_Ref119429817"/>
            <w:bookmarkStart w:id="18" w:name="_Toc123405470"/>
            <w:bookmarkEnd w:id="16"/>
            <w:bookmarkEnd w:id="17"/>
            <w:bookmarkEnd w:id="18"/>
            <w:r>
              <w:rPr>
                <w:rFonts w:ascii="Times New Roman" w:eastAsia="Times New Roman" w:hAnsi="Times New Roman" w:cs="Times New Roman"/>
                <w:sz w:val="24"/>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eastAsia="Times New Roman" w:hAnsi="Times New Roman" w:cs="Times New Roman"/>
                <w:sz w:val="24"/>
                <w:szCs w:val="24"/>
              </w:rPr>
              <w:t>заполненного</w:t>
            </w:r>
            <w:proofErr w:type="gramEnd"/>
            <w:r>
              <w:rPr>
                <w:rFonts w:ascii="Times New Roman" w:eastAsia="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Инструкция по заполнению первой части заявки</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на участие в аукционе в электронной форме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eastAsia="Times New Roman" w:hAnsi="Times New Roman" w:cs="Times New Roman"/>
                <w:i/>
                <w:iCs/>
                <w:sz w:val="24"/>
                <w:szCs w:val="24"/>
              </w:rPr>
              <w:t>«должен быть». При несоблюдении указанных требований заявка участника подлежит отклонению.</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 «конкретные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Участник предлагает одно конкретное значение, за исключением </w:t>
            </w:r>
            <w:r>
              <w:rPr>
                <w:rFonts w:ascii="Times New Roman" w:eastAsia="Times New Roman" w:hAnsi="Times New Roman" w:cs="Times New Roman"/>
                <w:sz w:val="24"/>
                <w:szCs w:val="24"/>
              </w:rPr>
              <w:lastRenderedPageBreak/>
              <w:t xml:space="preserve">описания диапазонных значений (Раздел </w:t>
            </w:r>
            <w:r>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bCs/>
                <w:sz w:val="24"/>
                <w:szCs w:val="24"/>
              </w:rPr>
              <w:t>«не менее», «не ниже»</w:t>
            </w:r>
            <w:r>
              <w:rPr>
                <w:rFonts w:ascii="Times New Roman" w:eastAsia="Times New Roman" w:hAnsi="Times New Roman" w:cs="Times New Roman"/>
                <w:sz w:val="24"/>
                <w:szCs w:val="24"/>
              </w:rPr>
              <w:t xml:space="preserve"> - участником предоставляется значение равное или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«не более», «не выше»</w:t>
            </w:r>
            <w:r>
              <w:rPr>
                <w:rFonts w:ascii="Times New Roman" w:eastAsia="Times New Roman" w:hAnsi="Times New Roman" w:cs="Times New Roman"/>
                <w:sz w:val="24"/>
                <w:szCs w:val="24"/>
              </w:rPr>
              <w:t xml:space="preserve"> - участником предоставляется  значение равное или менее </w:t>
            </w:r>
            <w:proofErr w:type="gramStart"/>
            <w:r>
              <w:rPr>
                <w:rFonts w:ascii="Times New Roman" w:eastAsia="Times New Roman" w:hAnsi="Times New Roman" w:cs="Times New Roman"/>
                <w:sz w:val="24"/>
                <w:szCs w:val="24"/>
              </w:rPr>
              <w:t>указанного</w:t>
            </w:r>
            <w:proofErr w:type="gramEnd"/>
            <w:r>
              <w:rPr>
                <w:rFonts w:ascii="Times New Roman" w:eastAsia="Times New Roman" w:hAnsi="Times New Roman" w:cs="Times New Roman"/>
                <w:sz w:val="24"/>
                <w:szCs w:val="24"/>
              </w:rPr>
              <w:t xml:space="preserve">;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«менее»,</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«ниже» - </w:t>
            </w:r>
            <w:r>
              <w:rPr>
                <w:rFonts w:ascii="Times New Roman" w:eastAsia="Times New Roman" w:hAnsi="Times New Roman" w:cs="Times New Roman"/>
                <w:sz w:val="24"/>
                <w:szCs w:val="24"/>
              </w:rPr>
              <w:t>участником предоставляется значение меньше указанного;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«более», «выше», «свыше»</w:t>
            </w:r>
            <w:r>
              <w:rPr>
                <w:rFonts w:ascii="Times New Roman" w:eastAsia="Times New Roman" w:hAnsi="Times New Roman" w:cs="Times New Roman"/>
                <w:sz w:val="24"/>
                <w:szCs w:val="24"/>
              </w:rPr>
              <w:t xml:space="preserve"> - участником предоставляется значение превышающее указанное;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 xml:space="preserve">«не менее и не более», «не менее, не более», «не менее не более», «не менее; не более», «не менее/не более»   </w:t>
            </w:r>
            <w:r>
              <w:rPr>
                <w:rFonts w:ascii="Times New Roman" w:eastAsia="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«до» -</w:t>
            </w:r>
            <w:r>
              <w:rPr>
                <w:rFonts w:ascii="Times New Roman" w:eastAsia="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слов</w:t>
            </w:r>
            <w:r>
              <w:rPr>
                <w:rFonts w:ascii="Times New Roman" w:eastAsia="Times New Roman" w:hAnsi="Times New Roman" w:cs="Times New Roman"/>
                <w:b/>
                <w:bCs/>
                <w:sz w:val="24"/>
                <w:szCs w:val="24"/>
              </w:rPr>
              <w:t xml:space="preserve"> «от» - </w:t>
            </w:r>
            <w:r>
              <w:rPr>
                <w:rFonts w:ascii="Times New Roman" w:eastAsia="Times New Roman" w:hAnsi="Times New Roman" w:cs="Times New Roman"/>
                <w:sz w:val="24"/>
                <w:szCs w:val="24"/>
              </w:rPr>
              <w:t>участником предоставляется указанное значение или превышающее его;</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слов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от</w:t>
            </w:r>
            <w:proofErr w:type="gramEnd"/>
            <w:r>
              <w:rPr>
                <w:rFonts w:ascii="Times New Roman" w:eastAsia="Times New Roman" w:hAnsi="Times New Roman" w:cs="Times New Roman"/>
                <w:b/>
                <w:sz w:val="24"/>
                <w:szCs w:val="24"/>
              </w:rPr>
              <w:t>… до…»</w:t>
            </w:r>
            <w:r>
              <w:rPr>
                <w:rFonts w:ascii="Times New Roman" w:eastAsia="Times New Roman" w:hAnsi="Times New Roman" w:cs="Times New Roman"/>
                <w:sz w:val="24"/>
                <w:szCs w:val="24"/>
              </w:rPr>
              <w:t xml:space="preserve"> - </w:t>
            </w:r>
            <w:proofErr w:type="gramStart"/>
            <w:r>
              <w:rPr>
                <w:rFonts w:ascii="Times New Roman" w:eastAsia="Times New Roman" w:hAnsi="Times New Roman" w:cs="Times New Roman"/>
                <w:sz w:val="24"/>
                <w:szCs w:val="24"/>
              </w:rPr>
              <w:t>участником</w:t>
            </w:r>
            <w:proofErr w:type="gramEnd"/>
            <w:r>
              <w:rPr>
                <w:rFonts w:ascii="Times New Roman" w:eastAsia="Times New Roman" w:hAnsi="Times New Roman" w:cs="Times New Roman"/>
                <w:sz w:val="24"/>
                <w:szCs w:val="24"/>
              </w:rPr>
              <w:t xml:space="preserve"> предоставляется одно конкретное значение в рамках значений;</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знака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 xml:space="preserve"> - участником предоставляется конкретное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 «/» -</w:t>
            </w:r>
            <w:r>
              <w:rPr>
                <w:rFonts w:ascii="Times New Roman" w:eastAsia="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eastAsia="Times New Roman" w:hAnsi="Times New Roman" w:cs="Times New Roman"/>
                <w:b/>
                <w:bCs/>
                <w:sz w:val="24"/>
                <w:szCs w:val="24"/>
              </w:rPr>
              <w:t>«или»,</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«либо» - </w:t>
            </w:r>
            <w:r>
              <w:rPr>
                <w:rFonts w:ascii="Times New Roman" w:eastAsia="Times New Roman" w:hAnsi="Times New Roman" w:cs="Times New Roman"/>
                <w:sz w:val="24"/>
                <w:szCs w:val="24"/>
              </w:rPr>
              <w:t xml:space="preserve">участники выбирают одно из значений. При использовании </w:t>
            </w:r>
            <w:r>
              <w:rPr>
                <w:rFonts w:ascii="Times New Roman" w:eastAsia="Times New Roman" w:hAnsi="Times New Roman" w:cs="Times New Roman"/>
                <w:b/>
                <w:bCs/>
                <w:sz w:val="24"/>
                <w:szCs w:val="24"/>
              </w:rPr>
              <w:t>«и (или)» -</w:t>
            </w:r>
            <w:r>
              <w:rPr>
                <w:rFonts w:ascii="Times New Roman" w:eastAsia="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eastAsia="Times New Roman" w:hAnsi="Times New Roman" w:cs="Times New Roman"/>
                <w:b/>
                <w:bCs/>
                <w:sz w:val="24"/>
                <w:szCs w:val="24"/>
              </w:rPr>
              <w:t>«и»</w:t>
            </w:r>
            <w:r>
              <w:rPr>
                <w:rFonts w:ascii="Times New Roman" w:eastAsia="Times New Roman" w:hAnsi="Times New Roman" w:cs="Times New Roman"/>
                <w:sz w:val="24"/>
                <w:szCs w:val="24"/>
              </w:rPr>
              <w:t xml:space="preserve">, знаки </w:t>
            </w:r>
            <w:r>
              <w:rPr>
                <w:rFonts w:ascii="Times New Roman" w:eastAsia="Times New Roman" w:hAnsi="Times New Roman" w:cs="Times New Roman"/>
                <w:b/>
                <w:bCs/>
                <w:sz w:val="24"/>
                <w:szCs w:val="24"/>
              </w:rPr>
              <w:t>«;» «,»</w:t>
            </w:r>
            <w:r>
              <w:rPr>
                <w:rFonts w:ascii="Times New Roman" w:eastAsia="Times New Roman" w:hAnsi="Times New Roman" w:cs="Times New Roman"/>
                <w:sz w:val="24"/>
                <w:szCs w:val="24"/>
              </w:rPr>
              <w:t xml:space="preserve">. При одновременном использовании знаков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Cs/>
                <w:sz w:val="24"/>
                <w:szCs w:val="24"/>
              </w:rPr>
              <w:t xml:space="preserve"> и союзов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участник указывает все значения показателя до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или значение указанное после союза </w:t>
            </w:r>
            <w:r>
              <w:rPr>
                <w:rFonts w:ascii="Times New Roman" w:eastAsia="Times New Roman" w:hAnsi="Times New Roman" w:cs="Times New Roman"/>
                <w:b/>
                <w:bCs/>
                <w:sz w:val="24"/>
                <w:szCs w:val="24"/>
              </w:rPr>
              <w:t>«или», «либо»</w:t>
            </w:r>
            <w:r>
              <w:rPr>
                <w:rFonts w:ascii="Times New Roman" w:eastAsia="Times New Roman" w:hAnsi="Times New Roman" w:cs="Times New Roman"/>
                <w:bCs/>
                <w:sz w:val="24"/>
                <w:szCs w:val="24"/>
              </w:rPr>
              <w:t xml:space="preserve"> (например: 1, 2, 3 или 4; участник предлагает: вариант1 – 1, 2, 3; вариант 2 – 4).</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w:t>
            </w:r>
            <w:r>
              <w:rPr>
                <w:rFonts w:ascii="Times New Roman" w:eastAsia="Times New Roman" w:hAnsi="Times New Roman" w:cs="Times New Roman"/>
                <w:sz w:val="24"/>
                <w:szCs w:val="24"/>
              </w:rPr>
              <w:lastRenderedPageBreak/>
              <w:t>слово (знак) «не менее» применяется к значению 5 и к значению 10).</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 «диапазонные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применения заказчиком в техническом задании при описании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знаком</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со словами</w:t>
            </w:r>
            <w:r>
              <w:rPr>
                <w:rFonts w:ascii="Times New Roman" w:eastAsia="Times New Roman" w:hAnsi="Times New Roman" w:cs="Times New Roman"/>
                <w:b/>
                <w:bCs/>
                <w:sz w:val="24"/>
                <w:szCs w:val="24"/>
              </w:rPr>
              <w:t xml:space="preserve"> «диапазон может быть расширен» -</w:t>
            </w:r>
            <w:r>
              <w:rPr>
                <w:rFonts w:ascii="Times New Roman" w:eastAsia="Times New Roman" w:hAnsi="Times New Roman" w:cs="Times New Roman"/>
                <w:sz w:val="24"/>
                <w:szCs w:val="24"/>
              </w:rPr>
              <w:t xml:space="preserve"> участником представляется диапазон не </w:t>
            </w:r>
            <w:proofErr w:type="gramStart"/>
            <w:r>
              <w:rPr>
                <w:rFonts w:ascii="Times New Roman" w:eastAsia="Times New Roman" w:hAnsi="Times New Roman" w:cs="Times New Roman"/>
                <w:sz w:val="24"/>
                <w:szCs w:val="24"/>
              </w:rPr>
              <w:t>менее указанных</w:t>
            </w:r>
            <w:proofErr w:type="gramEnd"/>
            <w:r>
              <w:rPr>
                <w:rFonts w:ascii="Times New Roman" w:eastAsia="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 использовании в описании диапазона предлогов </w:t>
            </w:r>
            <w:r>
              <w:rPr>
                <w:rFonts w:ascii="Times New Roman" w:eastAsia="Times New Roman" w:hAnsi="Times New Roman" w:cs="Times New Roman"/>
                <w:b/>
                <w:bCs/>
                <w:sz w:val="24"/>
                <w:szCs w:val="24"/>
              </w:rPr>
              <w:t>«от»</w:t>
            </w:r>
            <w:r>
              <w:rPr>
                <w:rFonts w:ascii="Times New Roman" w:eastAsia="Times New Roman" w:hAnsi="Times New Roman" w:cs="Times New Roman"/>
                <w:sz w:val="24"/>
                <w:szCs w:val="24"/>
              </w:rPr>
              <w:t xml:space="preserve"> и </w:t>
            </w:r>
            <w:r>
              <w:rPr>
                <w:rFonts w:ascii="Times New Roman" w:eastAsia="Times New Roman" w:hAnsi="Times New Roman" w:cs="Times New Roman"/>
                <w:b/>
                <w:bCs/>
                <w:sz w:val="24"/>
                <w:szCs w:val="24"/>
              </w:rPr>
              <w:t>«до»</w:t>
            </w:r>
            <w:r>
              <w:rPr>
                <w:rFonts w:ascii="Times New Roman" w:eastAsia="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eastAsia="Times New Roman" w:hAnsi="Times New Roman" w:cs="Times New Roman"/>
                <w:b/>
                <w:bCs/>
                <w:sz w:val="24"/>
                <w:szCs w:val="24"/>
              </w:rPr>
              <w:t>«</w:t>
            </w:r>
            <w:proofErr w:type="gramStart"/>
            <w:r>
              <w:rPr>
                <w:rFonts w:ascii="Times New Roman" w:eastAsia="Times New Roman" w:hAnsi="Times New Roman" w:cs="Times New Roman"/>
                <w:b/>
                <w:bCs/>
                <w:sz w:val="24"/>
                <w:szCs w:val="24"/>
              </w:rPr>
              <w:t>-»</w:t>
            </w:r>
            <w:proofErr w:type="gramEnd"/>
            <w:r>
              <w:rPr>
                <w:rFonts w:ascii="Times New Roman" w:eastAsia="Times New Roman" w:hAnsi="Times New Roman" w:cs="Times New Roman"/>
                <w:sz w:val="24"/>
                <w:szCs w:val="24"/>
              </w:rPr>
              <w:t>.</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III «общие сведения»</w:t>
            </w:r>
          </w:p>
          <w:p w:rsidR="00A9372F" w:rsidRDefault="00A9372F" w:rsidP="00A9372F">
            <w:pPr>
              <w:autoSpaceDE w:val="0"/>
              <w:autoSpaceDN w:val="0"/>
              <w:spacing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eastAsia="Times New Roman" w:hAnsi="Times New Roman" w:cs="Times New Roman"/>
                <w:sz w:val="24"/>
                <w:szCs w:val="24"/>
              </w:rPr>
              <w:t>неизменяемое</w:t>
            </w:r>
            <w:proofErr w:type="gramEnd"/>
            <w:r>
              <w:rPr>
                <w:rFonts w:ascii="Times New Roman" w:eastAsia="Times New Roman" w:hAnsi="Times New Roman" w:cs="Times New Roman"/>
                <w:sz w:val="24"/>
                <w:szCs w:val="24"/>
              </w:rPr>
              <w:t>)» – участник не вправе изменять указанные значения.</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eastAsia="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использовании заказчиком в части II «ТЕХНИЧЕСКОЕ </w:t>
            </w:r>
            <w:r>
              <w:rPr>
                <w:rFonts w:ascii="Times New Roman" w:eastAsia="Times New Roman" w:hAnsi="Times New Roman" w:cs="Times New Roman"/>
                <w:sz w:val="24"/>
                <w:szCs w:val="24"/>
              </w:rPr>
              <w:lastRenderedPageBreak/>
              <w:t>ЗАДАНИЕ» вышеуказанных терминов участник предлагает цифровое значение.</w:t>
            </w:r>
          </w:p>
          <w:p w:rsidR="00A9372F" w:rsidRDefault="00A9372F" w:rsidP="00A9372F">
            <w:pPr>
              <w:autoSpaceDE w:val="0"/>
              <w:autoSpaceDN w:val="0"/>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A9372F" w:rsidRDefault="00A9372F" w:rsidP="00A9372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9372F" w:rsidTr="00A9372F">
        <w:trPr>
          <w:trHeight w:val="868"/>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554810" w:rsidRDefault="00A9372F" w:rsidP="0055481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Требуется </w:t>
            </w:r>
            <w:r>
              <w:rPr>
                <w:rFonts w:ascii="Times New Roman" w:hAnsi="Times New Roman" w:cs="Times New Roman"/>
                <w:sz w:val="24"/>
                <w:szCs w:val="24"/>
                <w:u w:val="single"/>
              </w:rPr>
              <w:t xml:space="preserve">в размере </w:t>
            </w:r>
            <w:r w:rsidR="00C103A1">
              <w:rPr>
                <w:rFonts w:ascii="Times New Roman" w:hAnsi="Times New Roman" w:cs="Times New Roman"/>
                <w:sz w:val="24"/>
                <w:szCs w:val="24"/>
                <w:u w:val="single"/>
              </w:rPr>
              <w:t xml:space="preserve">1% от начальной (максимальной) цены договора, что составляет </w:t>
            </w:r>
            <w:r w:rsidR="00554810">
              <w:rPr>
                <w:rFonts w:ascii="Times New Roman" w:hAnsi="Times New Roman" w:cs="Times New Roman"/>
                <w:b/>
                <w:sz w:val="24"/>
                <w:szCs w:val="24"/>
                <w:u w:val="single"/>
              </w:rPr>
              <w:t>14 977 (четырнадцать тысяч девятьсот семьдесят семь) рублей 00 копеек.</w:t>
            </w:r>
          </w:p>
          <w:p w:rsidR="00A9372F" w:rsidRDefault="00C103A1"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 xml:space="preserve"> НДС не облагается.</w:t>
            </w:r>
          </w:p>
          <w:p w:rsidR="00A9372F" w:rsidRDefault="00A9372F" w:rsidP="00A9372F">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p>
        </w:tc>
      </w:tr>
      <w:bookmarkEnd w:id="20"/>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течение пяти дней со дня получения проекта договора от оператора электронной площадки </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w:t>
            </w:r>
            <w:r>
              <w:rPr>
                <w:rFonts w:ascii="Times New Roman" w:hAnsi="Times New Roman" w:cs="Times New Roman"/>
                <w:sz w:val="24"/>
                <w:szCs w:val="24"/>
              </w:rPr>
              <w:lastRenderedPageBreak/>
              <w:t xml:space="preserve">срок и порядок предоставления обеспечения исполнения договора, требования к обеспечению исполнения договора </w:t>
            </w:r>
          </w:p>
        </w:tc>
        <w:tc>
          <w:tcPr>
            <w:tcW w:w="6978" w:type="dxa"/>
            <w:tcBorders>
              <w:top w:val="single" w:sz="4" w:space="0" w:color="auto"/>
              <w:left w:val="single" w:sz="4" w:space="0" w:color="auto"/>
              <w:bottom w:val="single" w:sz="4" w:space="0" w:color="auto"/>
              <w:right w:val="single" w:sz="4" w:space="0" w:color="auto"/>
            </w:tcBorders>
            <w:hideMark/>
          </w:tcPr>
          <w:p w:rsidR="00554810" w:rsidRDefault="00A9372F" w:rsidP="00554810">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rPr>
              <w:lastRenderedPageBreak/>
              <w:t xml:space="preserve">Размер обеспечения исполнения договора составляет </w:t>
            </w:r>
            <w:r w:rsidR="00C103A1">
              <w:rPr>
                <w:rFonts w:ascii="Times New Roman" w:hAnsi="Times New Roman" w:cs="Times New Roman"/>
                <w:sz w:val="24"/>
                <w:szCs w:val="24"/>
              </w:rPr>
              <w:t xml:space="preserve">5% от начальной (максимальной) цены Договора, что составляет </w:t>
            </w:r>
            <w:r w:rsidR="00554810">
              <w:rPr>
                <w:rFonts w:ascii="Times New Roman" w:hAnsi="Times New Roman" w:cs="Times New Roman"/>
                <w:b/>
                <w:sz w:val="24"/>
                <w:szCs w:val="24"/>
                <w:u w:val="single"/>
              </w:rPr>
              <w:t xml:space="preserve">74 885 </w:t>
            </w:r>
            <w:r w:rsidR="00554810">
              <w:rPr>
                <w:rFonts w:ascii="Times New Roman" w:hAnsi="Times New Roman" w:cs="Times New Roman"/>
                <w:b/>
                <w:sz w:val="24"/>
                <w:szCs w:val="24"/>
                <w:u w:val="single"/>
              </w:rPr>
              <w:lastRenderedPageBreak/>
              <w:t>(семьдесят четыре тысячи восемьсот восемьдесят пять) рублей 00 копеек.</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bookmarkStart w:id="26" w:name="_Ref166350695"/>
            <w:r>
              <w:rPr>
                <w:rFonts w:ascii="Times New Roman" w:hAnsi="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Срок действия банковской гарантии должен превышать срок действия договора не менее чем на один месяц.</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A9372F" w:rsidRDefault="00A9372F" w:rsidP="00A9372F">
            <w:pPr>
              <w:pStyle w:val="3"/>
              <w:keepNext w:val="0"/>
              <w:numPr>
                <w:ilvl w:val="0"/>
                <w:numId w:val="0"/>
              </w:numPr>
              <w:tabs>
                <w:tab w:val="left" w:pos="708"/>
              </w:tabs>
              <w:spacing w:before="0" w:after="0" w:line="276" w:lineRule="auto"/>
              <w:rPr>
                <w:rFonts w:ascii="Times New Roman" w:hAnsi="Times New Roman"/>
                <w:b w:val="0"/>
                <w:bCs w:val="0"/>
              </w:rPr>
            </w:pPr>
            <w:r>
              <w:rPr>
                <w:rFonts w:ascii="Times New Roman" w:hAnsi="Times New Roman"/>
                <w:b w:val="0"/>
                <w:bCs w:val="0"/>
              </w:rPr>
              <w:t>Обеспечение исполнения договора должно быть предоставлено одновременно с подписанным экземпляром договора.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а с участником закупки, который является государственным или муниципальным казенным учреждением;</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9"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w:t>
            </w:r>
            <w:r w:rsidR="00C103A1">
              <w:rPr>
                <w:rFonts w:ascii="Times New Roman" w:hAnsi="Times New Roman" w:cs="Times New Roman"/>
                <w:sz w:val="24"/>
                <w:szCs w:val="24"/>
              </w:rPr>
              <w:t xml:space="preserve"> </w:t>
            </w:r>
            <w:r>
              <w:rPr>
                <w:rFonts w:ascii="Times New Roman" w:hAnsi="Times New Roman" w:cs="Times New Roman"/>
                <w:sz w:val="24"/>
                <w:szCs w:val="24"/>
              </w:rPr>
              <w:t xml:space="preserve"> день просрочки;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lastRenderedPageBreak/>
              <w:t>6) срок действия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10"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9372F" w:rsidRDefault="00A9372F" w:rsidP="00A9372F">
            <w:pPr>
              <w:autoSpaceDE w:val="0"/>
              <w:autoSpaceDN w:val="0"/>
              <w:adjustRightInd w:val="0"/>
              <w:spacing w:after="0" w:line="240" w:lineRule="auto"/>
              <w:ind w:firstLine="175"/>
              <w:jc w:val="both"/>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A9372F" w:rsidRDefault="00A9372F" w:rsidP="00A9372F">
            <w:pPr>
              <w:pStyle w:val="3"/>
              <w:keepNext w:val="0"/>
              <w:numPr>
                <w:ilvl w:val="0"/>
                <w:numId w:val="0"/>
              </w:numPr>
              <w:tabs>
                <w:tab w:val="left" w:pos="708"/>
              </w:tabs>
              <w:spacing w:before="0" w:after="0" w:line="276" w:lineRule="auto"/>
              <w:ind w:firstLine="175"/>
              <w:rPr>
                <w:rFonts w:ascii="Times New Roman" w:hAnsi="Times New Roman"/>
                <w:b w:val="0"/>
                <w:bCs w:val="0"/>
              </w:rPr>
            </w:pPr>
            <w:bookmarkStart w:id="27" w:name="_Ref166350767"/>
            <w:bookmarkStart w:id="28" w:name="OLE_LINK21"/>
            <w:r>
              <w:rPr>
                <w:rFonts w:ascii="Times New Roman" w:hAnsi="Times New Roman"/>
                <w:b w:val="0"/>
                <w:bCs w:val="0"/>
              </w:rPr>
              <w:t>Требования к обеспечению исполнения договора, предоставляемому в виде денежных средств:</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9372F" w:rsidRDefault="00A9372F" w:rsidP="00A9372F">
            <w:pPr>
              <w:pStyle w:val="3"/>
              <w:keepNext w:val="0"/>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b w:val="0"/>
                <w:bCs w:val="0"/>
              </w:rPr>
              <w:t>дств сч</w:t>
            </w:r>
            <w:proofErr w:type="gramEnd"/>
            <w:r>
              <w:rPr>
                <w:rFonts w:ascii="Times New Roman" w:hAnsi="Times New Roman"/>
                <w:b w:val="0"/>
                <w:bCs w:val="0"/>
              </w:rPr>
              <w:t>итается не предоставленным;</w:t>
            </w:r>
          </w:p>
          <w:p w:rsidR="00A9372F" w:rsidRDefault="00A9372F" w:rsidP="00A9372F">
            <w:pPr>
              <w:pStyle w:val="3"/>
              <w:numPr>
                <w:ilvl w:val="0"/>
                <w:numId w:val="25"/>
              </w:numPr>
              <w:tabs>
                <w:tab w:val="left" w:pos="708"/>
              </w:tabs>
              <w:spacing w:before="0" w:after="0" w:line="276" w:lineRule="auto"/>
              <w:ind w:left="0" w:firstLine="175"/>
              <w:rPr>
                <w:rFonts w:ascii="Times New Roman" w:hAnsi="Times New Roman"/>
                <w:b w:val="0"/>
                <w:bCs w:val="0"/>
              </w:rPr>
            </w:pPr>
            <w:r>
              <w:rPr>
                <w:rFonts w:ascii="Times New Roman" w:hAnsi="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b w:val="0"/>
                <w:bCs w:val="0"/>
                <w:lang w:val="en-US"/>
              </w:rPr>
              <w:t>III</w:t>
            </w:r>
            <w:r>
              <w:rPr>
                <w:rFonts w:ascii="Times New Roman" w:hAnsi="Times New Roman"/>
                <w:b w:val="0"/>
                <w:bCs w:val="0"/>
              </w:rPr>
              <w:t xml:space="preserve"> «ПРОЕКТ ГРАЖДАНСКО-ПРАВОВОГО ДОГОВОРА») </w:t>
            </w:r>
            <w:bookmarkEnd w:id="28"/>
          </w:p>
          <w:p w:rsidR="00A9372F" w:rsidRDefault="00A9372F" w:rsidP="00A9372F">
            <w:pPr>
              <w:pStyle w:val="3"/>
              <w:numPr>
                <w:ilvl w:val="0"/>
                <w:numId w:val="0"/>
              </w:numPr>
              <w:tabs>
                <w:tab w:val="left" w:pos="708"/>
              </w:tabs>
              <w:spacing w:before="0" w:after="0" w:line="276" w:lineRule="auto"/>
              <w:ind w:firstLine="175"/>
              <w:rPr>
                <w:rFonts w:ascii="Times New Roman" w:hAnsi="Times New Roman"/>
                <w:b w:val="0"/>
                <w:bCs w:val="0"/>
              </w:rPr>
            </w:pPr>
            <w:r>
              <w:rPr>
                <w:rFonts w:ascii="Times New Roman" w:hAnsi="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счета для внесения обеспечения исполнения договора (в случае, если участник закупки </w:t>
            </w:r>
            <w:r>
              <w:rPr>
                <w:rFonts w:ascii="Times New Roman" w:hAnsi="Times New Roman" w:cs="Times New Roman"/>
                <w:sz w:val="24"/>
                <w:szCs w:val="24"/>
              </w:rPr>
              <w:lastRenderedPageBreak/>
              <w:t>выбрал обеспечение исполнения договора в виде перечисления денежных средств)</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Муниципальное бюджетное образовательное учреждение «Средняя общеобразовательная школа № 6»  г.  </w:t>
            </w:r>
            <w:proofErr w:type="spellStart"/>
            <w:r>
              <w:rPr>
                <w:rFonts w:ascii="Times New Roman" w:hAnsi="Times New Roman" w:cs="Times New Roman"/>
                <w:sz w:val="24"/>
                <w:szCs w:val="24"/>
              </w:rPr>
              <w:t>Югорска</w:t>
            </w:r>
            <w:proofErr w:type="spellEnd"/>
            <w:r>
              <w:rPr>
                <w:rFonts w:ascii="Times New Roman" w:hAnsi="Times New Roman" w:cs="Times New Roman"/>
                <w:sz w:val="24"/>
                <w:szCs w:val="24"/>
              </w:rPr>
              <w:t xml:space="preserve">, </w:t>
            </w:r>
          </w:p>
          <w:p w:rsidR="00A9372F" w:rsidRDefault="00A9372F" w:rsidP="00A9372F">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r>
              <w:rPr>
                <w:rFonts w:ascii="Times New Roman" w:hAnsi="Times New Roman" w:cs="Times New Roman"/>
                <w:sz w:val="24"/>
                <w:szCs w:val="24"/>
              </w:rPr>
              <w:t xml:space="preserve">, </w:t>
            </w:r>
          </w:p>
          <w:p w:rsidR="00A9372F" w:rsidRDefault="00A9372F" w:rsidP="00A9372F">
            <w:pPr>
              <w:pStyle w:val="aff"/>
              <w:spacing w:line="276" w:lineRule="auto"/>
              <w:jc w:val="both"/>
            </w:pPr>
            <w:r>
              <w:t>Банк: Ф-л Западно-Сибирский ПАО Банка «ФК Открытие» г. Ханты-Мансийск</w:t>
            </w:r>
          </w:p>
          <w:p w:rsidR="00A9372F" w:rsidRDefault="00A9372F" w:rsidP="00A9372F">
            <w:pPr>
              <w:pStyle w:val="aff"/>
              <w:spacing w:line="276" w:lineRule="auto"/>
              <w:jc w:val="both"/>
            </w:pPr>
            <w:proofErr w:type="gramStart"/>
            <w:r>
              <w:lastRenderedPageBreak/>
              <w:t>Р</w:t>
            </w:r>
            <w:proofErr w:type="gramEnd"/>
            <w:r>
              <w:t>/с:  40701810100063000008</w:t>
            </w:r>
          </w:p>
          <w:p w:rsidR="00A9372F" w:rsidRDefault="00A9372F" w:rsidP="00A9372F">
            <w:pPr>
              <w:pStyle w:val="aff"/>
              <w:spacing w:line="276" w:lineRule="auto"/>
              <w:jc w:val="both"/>
            </w:pPr>
            <w:r>
              <w:t>к/с:  30101810465777100812</w:t>
            </w:r>
          </w:p>
          <w:p w:rsidR="00A9372F" w:rsidRDefault="00A9372F" w:rsidP="00A9372F">
            <w:pPr>
              <w:pStyle w:val="aff"/>
              <w:spacing w:line="276" w:lineRule="auto"/>
              <w:jc w:val="both"/>
            </w:pPr>
            <w:r>
              <w:t>БИК:  047162812</w:t>
            </w:r>
          </w:p>
          <w:p w:rsidR="00A9372F" w:rsidRDefault="00A9372F" w:rsidP="00A9372F">
            <w:pPr>
              <w:pStyle w:val="aff"/>
              <w:spacing w:line="276" w:lineRule="auto"/>
              <w:jc w:val="both"/>
            </w:pPr>
            <w:proofErr w:type="spellStart"/>
            <w:r>
              <w:t>Л.сч</w:t>
            </w:r>
            <w:proofErr w:type="spellEnd"/>
            <w:r>
              <w:t>. 300.14.106.0</w:t>
            </w:r>
          </w:p>
          <w:p w:rsidR="00A9372F" w:rsidRDefault="00A9372F" w:rsidP="00A9372F">
            <w:pPr>
              <w:pStyle w:val="aff"/>
              <w:spacing w:line="276" w:lineRule="auto"/>
              <w:jc w:val="both"/>
            </w:pPr>
            <w:r>
              <w:t xml:space="preserve">Получатель: </w:t>
            </w:r>
            <w:proofErr w:type="spellStart"/>
            <w:r>
              <w:t>Депфин</w:t>
            </w:r>
            <w:proofErr w:type="spellEnd"/>
            <w:r>
              <w:t xml:space="preserve"> </w:t>
            </w:r>
            <w:proofErr w:type="spellStart"/>
            <w:r>
              <w:t>Югорска</w:t>
            </w:r>
            <w:proofErr w:type="spellEnd"/>
            <w:r>
              <w:t xml:space="preserve"> (МБОУ «Средняя общеобразовательная школа № 6» л/с 300.14.106.0)</w:t>
            </w:r>
          </w:p>
          <w:p w:rsidR="00A9372F" w:rsidRDefault="00A9372F" w:rsidP="00A9372F">
            <w:pPr>
              <w:tabs>
                <w:tab w:val="num" w:pos="1075"/>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sidR="00C103A1">
              <w:rPr>
                <w:rFonts w:ascii="Times New Roman" w:hAnsi="Times New Roman" w:cs="Times New Roman"/>
                <w:bCs/>
                <w:sz w:val="24"/>
                <w:szCs w:val="24"/>
              </w:rPr>
              <w:t xml:space="preserve">на поставку </w:t>
            </w:r>
            <w:r w:rsidR="00554810">
              <w:rPr>
                <w:rFonts w:ascii="Times New Roman" w:hAnsi="Times New Roman" w:cs="Times New Roman"/>
                <w:sz w:val="24"/>
                <w:szCs w:val="24"/>
              </w:rPr>
              <w:t>творога</w:t>
            </w:r>
            <w:r w:rsidR="00C103A1">
              <w:rPr>
                <w:rFonts w:ascii="Times New Roman" w:hAnsi="Times New Roman" w:cs="Times New Roman"/>
                <w:sz w:val="24"/>
                <w:szCs w:val="24"/>
              </w:rPr>
              <w:t>.</w:t>
            </w:r>
          </w:p>
          <w:p w:rsidR="00A9372F" w:rsidRDefault="00A9372F" w:rsidP="00A9372F">
            <w:pPr>
              <w:tabs>
                <w:tab w:val="left" w:pos="360"/>
              </w:tabs>
              <w:autoSpaceDE w:val="0"/>
              <w:autoSpaceDN w:val="0"/>
              <w:adjustRightInd w:val="0"/>
              <w:spacing w:after="0" w:line="240" w:lineRule="auto"/>
              <w:jc w:val="both"/>
              <w:rPr>
                <w:rFonts w:ascii="Times New Roman" w:hAnsi="Times New Roman" w:cs="Times New Roman"/>
                <w:b/>
                <w:bCs/>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tabs>
                <w:tab w:val="num" w:pos="34"/>
              </w:tabs>
              <w:snapToGrid w:val="0"/>
              <w:spacing w:after="0" w:line="240" w:lineRule="auto"/>
              <w:ind w:left="32" w:hanging="144"/>
              <w:jc w:val="both"/>
              <w:rPr>
                <w:rFonts w:ascii="Times New Roman" w:hAnsi="Times New Roman" w:cs="Times New Roman"/>
                <w:sz w:val="24"/>
                <w:szCs w:val="24"/>
              </w:rPr>
            </w:pPr>
            <w:r>
              <w:rPr>
                <w:rFonts w:ascii="Times New Roman" w:hAnsi="Times New Roman" w:cs="Times New Roman"/>
                <w:sz w:val="24"/>
                <w:szCs w:val="24"/>
              </w:rPr>
              <w:t xml:space="preserve">   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978" w:type="dxa"/>
            <w:tcBorders>
              <w:top w:val="single" w:sz="4" w:space="0" w:color="auto"/>
              <w:left w:val="single" w:sz="4" w:space="0" w:color="auto"/>
              <w:bottom w:val="single" w:sz="4" w:space="0" w:color="auto"/>
              <w:right w:val="single" w:sz="4" w:space="0" w:color="auto"/>
            </w:tcBorders>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Допускается</w:t>
            </w:r>
          </w:p>
          <w:p w:rsidR="00A9372F" w:rsidRDefault="00A9372F" w:rsidP="00A9372F">
            <w:pPr>
              <w:spacing w:after="0" w:line="240" w:lineRule="auto"/>
              <w:jc w:val="both"/>
              <w:rPr>
                <w:rFonts w:ascii="Times New Roman" w:hAnsi="Times New Roman" w:cs="Times New Roman"/>
                <w:sz w:val="24"/>
                <w:szCs w:val="24"/>
              </w:rPr>
            </w:pP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keepLines/>
              <w:widowControl w:val="0"/>
              <w:suppressLineNumber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Возможность  одностороннего отказа от исполнения контракта в соответствии с положениями частей 8 – 26 статьи 95 Закона о контрактной </w:t>
            </w:r>
            <w:r>
              <w:rPr>
                <w:rFonts w:ascii="Times New Roman" w:hAnsi="Times New Roman" w:cs="Times New Roman"/>
                <w:sz w:val="24"/>
                <w:szCs w:val="24"/>
              </w:rPr>
              <w:lastRenderedPageBreak/>
              <w:t>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Односторонний отказ от исполнения договора допускается в соответствии с гражданским законодательством Российской Федерации.</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изображению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pacing w:before="0" w:beforeAutospacing="0" w:after="0" w:afterAutospacing="0" w:line="276" w:lineRule="auto"/>
              <w:jc w:val="both"/>
            </w:pPr>
            <w:r>
              <w:t>Требование о соответствии поставляемого товара образцу или  макету, товара</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A9372F" w:rsidRDefault="00A9372F" w:rsidP="00A9372F">
            <w:pPr>
              <w:pStyle w:val="a9"/>
              <w:snapToGrid w:val="0"/>
              <w:spacing w:before="0" w:beforeAutospacing="0" w:after="0" w:afterAutospacing="0" w:line="276" w:lineRule="auto"/>
              <w:jc w:val="both"/>
            </w:pPr>
            <w:r>
              <w:t>Сведения о предоставлении преимуществ участникам закупки</w:t>
            </w:r>
          </w:p>
          <w:p w:rsidR="00A9372F" w:rsidRDefault="00A9372F" w:rsidP="00A9372F">
            <w:pPr>
              <w:spacing w:after="0" w:line="240" w:lineRule="auto"/>
              <w:jc w:val="both"/>
              <w:rPr>
                <w:rFonts w:ascii="Times New Roman" w:hAnsi="Times New Roman" w:cs="Times New Roman"/>
                <w:sz w:val="24"/>
                <w:szCs w:val="24"/>
              </w:rPr>
            </w:pPr>
          </w:p>
          <w:p w:rsidR="00A9372F" w:rsidRDefault="00A9372F" w:rsidP="00A9372F">
            <w:pPr>
              <w:spacing w:after="0" w:line="240" w:lineRule="auto"/>
              <w:jc w:val="both"/>
              <w:rPr>
                <w:rFonts w:ascii="Times New Roman" w:hAnsi="Times New Roman" w:cs="Times New Roman"/>
                <w:sz w:val="24"/>
                <w:szCs w:val="24"/>
              </w:rPr>
            </w:pP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554810" w:rsidRPr="00554810">
              <w:rPr>
                <w:rFonts w:ascii="Times New Roman" w:hAnsi="Times New Roman" w:cs="Times New Roman"/>
                <w:b/>
                <w:sz w:val="24"/>
                <w:szCs w:val="24"/>
              </w:rPr>
              <w:t>не</w:t>
            </w:r>
            <w:r w:rsidR="00554810">
              <w:rPr>
                <w:rFonts w:ascii="Times New Roman" w:hAnsi="Times New Roman" w:cs="Times New Roman"/>
                <w:sz w:val="24"/>
                <w:szCs w:val="24"/>
              </w:rPr>
              <w:t xml:space="preserve"> </w:t>
            </w:r>
            <w:r>
              <w:rPr>
                <w:rFonts w:ascii="Times New Roman" w:hAnsi="Times New Roman" w:cs="Times New Roman"/>
                <w:b/>
                <w:sz w:val="24"/>
                <w:szCs w:val="24"/>
              </w:rPr>
              <w:t xml:space="preserve">предоставляются </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554810" w:rsidRPr="008B520D">
              <w:rPr>
                <w:rFonts w:ascii="Times New Roman" w:hAnsi="Times New Roman" w:cs="Times New Roman"/>
                <w:b/>
                <w:i/>
                <w:sz w:val="24"/>
                <w:szCs w:val="24"/>
              </w:rPr>
              <w:t>предоставляются до15% от цены договора</w:t>
            </w:r>
            <w:r w:rsidRPr="00EA40A4">
              <w:rPr>
                <w:rFonts w:ascii="Times New Roman" w:hAnsi="Times New Roman" w:cs="Times New Roman"/>
                <w:b/>
                <w:i/>
                <w:sz w:val="24"/>
                <w:szCs w:val="24"/>
              </w:rPr>
              <w:t>.</w:t>
            </w:r>
          </w:p>
          <w:p w:rsidR="00A9372F" w:rsidRPr="00EA40A4" w:rsidRDefault="00A9372F" w:rsidP="00A9372F">
            <w:pPr>
              <w:snapToGrid w:val="0"/>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A40A4">
              <w:rPr>
                <w:rFonts w:ascii="Times New Roman" w:hAnsi="Times New Roman" w:cs="Times New Roman"/>
                <w:b/>
                <w:i/>
                <w:sz w:val="24"/>
                <w:szCs w:val="24"/>
              </w:rPr>
              <w:t>не</w:t>
            </w:r>
            <w:r w:rsidRPr="00EA40A4">
              <w:rPr>
                <w:rFonts w:ascii="Times New Roman" w:hAnsi="Times New Roman" w:cs="Times New Roman"/>
                <w:i/>
                <w:sz w:val="24"/>
                <w:szCs w:val="24"/>
              </w:rPr>
              <w:t xml:space="preserve"> </w:t>
            </w:r>
            <w:r w:rsidRPr="00EA40A4">
              <w:rPr>
                <w:rFonts w:ascii="Times New Roman" w:hAnsi="Times New Roman" w:cs="Times New Roman"/>
                <w:b/>
                <w:i/>
                <w:sz w:val="24"/>
                <w:szCs w:val="24"/>
              </w:rPr>
              <w:t>предоставляются.</w:t>
            </w:r>
          </w:p>
        </w:tc>
      </w:tr>
      <w:tr w:rsidR="00A9372F" w:rsidTr="00A9372F">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a9"/>
              <w:snapToGrid w:val="0"/>
              <w:spacing w:before="0" w:beforeAutospacing="0" w:after="0" w:afterAutospacing="0" w:line="276" w:lineRule="auto"/>
              <w:jc w:val="both"/>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i/>
                <w:sz w:val="24"/>
                <w:szCs w:val="24"/>
              </w:rPr>
              <w:t xml:space="preserve">  -  </w:t>
            </w:r>
            <w:r>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eastAsia="Calibri" w:hAnsi="Times New Roman" w:cs="Times New Roman"/>
                <w:sz w:val="24"/>
                <w:szCs w:val="24"/>
                <w:u w:val="single"/>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sz w:val="24"/>
                <w:szCs w:val="24"/>
                <w:u w:val="single"/>
                <w:lang w:eastAsia="en-US"/>
              </w:rPr>
              <w:t>не установлено</w:t>
            </w:r>
            <w:r>
              <w:rPr>
                <w:rFonts w:ascii="Times New Roman" w:eastAsia="Calibri" w:hAnsi="Times New Roman" w:cs="Times New Roman"/>
                <w:sz w:val="24"/>
                <w:szCs w:val="24"/>
                <w:u w:val="single"/>
                <w:lang w:eastAsia="en-US"/>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lang w:eastAsia="en-US"/>
              </w:rPr>
              <w:t xml:space="preserve">-  </w:t>
            </w:r>
            <w:r>
              <w:rPr>
                <w:rFonts w:ascii="Times New Roman" w:eastAsia="Calibri" w:hAnsi="Times New Roman" w:cs="Times New Roman"/>
                <w:sz w:val="24"/>
                <w:szCs w:val="24"/>
                <w:lang w:eastAsia="en-US"/>
              </w:rPr>
              <w:t xml:space="preserve">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Pr>
                <w:rFonts w:ascii="Times New Roman" w:hAnsi="Times New Roman" w:cs="Times New Roman"/>
                <w:b/>
                <w:sz w:val="24"/>
                <w:szCs w:val="24"/>
              </w:rPr>
              <w:t xml:space="preserve">   </w:t>
            </w:r>
            <w:r w:rsidR="00554810" w:rsidRPr="00554810">
              <w:rPr>
                <w:rFonts w:ascii="Times New Roman" w:hAnsi="Times New Roman" w:cs="Times New Roman"/>
                <w:b/>
                <w:sz w:val="24"/>
                <w:szCs w:val="24"/>
                <w:u w:val="single"/>
              </w:rPr>
              <w:t>не</w:t>
            </w:r>
            <w:r w:rsidRPr="00554810">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установлено</w:t>
            </w:r>
          </w:p>
          <w:p w:rsidR="00A9372F" w:rsidRDefault="00A9372F" w:rsidP="00A9372F">
            <w:pPr>
              <w:pStyle w:val="af6"/>
              <w:autoSpaceDE w:val="0"/>
              <w:autoSpaceDN w:val="0"/>
              <w:adjustRightInd w:val="0"/>
              <w:spacing w:line="276" w:lineRule="auto"/>
              <w:ind w:left="0"/>
              <w:jc w:val="both"/>
              <w:rPr>
                <w:b/>
                <w:bCs/>
                <w:color w:val="333333"/>
                <w:shd w:val="clear" w:color="auto" w:fill="EFEFF7"/>
              </w:rPr>
            </w:pPr>
            <w:r>
              <w:rPr>
                <w:rFonts w:eastAsia="Calibri"/>
                <w:lang w:eastAsia="en-US"/>
              </w:rPr>
              <w:t xml:space="preserve">- В соответствии с  </w:t>
            </w:r>
            <w:r>
              <w:rPr>
                <w:bCs/>
                <w:color w:val="000000"/>
                <w:shd w:val="clear" w:color="auto" w:fill="FFFFFF"/>
              </w:rPr>
              <w:t xml:space="preserve">Постановлением Правительства РФ  от 26.09.2016г.№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bCs/>
                <w:color w:val="000000"/>
                <w:u w:val="single"/>
                <w:shd w:val="clear" w:color="auto" w:fill="FFFFFF"/>
              </w:rPr>
              <w:t>не установлено</w:t>
            </w:r>
            <w:r>
              <w:rPr>
                <w:b/>
                <w:bCs/>
                <w:color w:val="000000"/>
                <w:shd w:val="clear" w:color="auto" w:fill="FFFFFF"/>
              </w:rPr>
              <w:t xml:space="preserve"> </w:t>
            </w:r>
            <w:r>
              <w:rPr>
                <w:b/>
                <w:bCs/>
                <w:color w:val="333333"/>
                <w:shd w:val="clear" w:color="auto" w:fill="EFEFF7"/>
              </w:rPr>
              <w:t xml:space="preserve"> </w:t>
            </w:r>
            <w:r>
              <w:rPr>
                <w:b/>
                <w:bCs/>
                <w:color w:val="333333"/>
                <w:u w:val="single"/>
                <w:shd w:val="clear" w:color="auto" w:fill="EFEFF7"/>
              </w:rPr>
              <w:t xml:space="preserve"> </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w:t>
            </w:r>
            <w:r>
              <w:rPr>
                <w:rFonts w:ascii="Times New Roman" w:hAnsi="Times New Roman" w:cs="Times New Roman"/>
                <w:sz w:val="24"/>
                <w:szCs w:val="24"/>
              </w:rPr>
              <w:lastRenderedPageBreak/>
              <w:t xml:space="preserve">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не установлено.</w:t>
            </w:r>
          </w:p>
          <w:p w:rsidR="00A9372F" w:rsidRDefault="00A9372F" w:rsidP="00A9372F">
            <w:pPr>
              <w:autoSpaceDE w:val="0"/>
              <w:autoSpaceDN w:val="0"/>
              <w:adjustRightInd w:val="0"/>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sz w:val="24"/>
                <w:szCs w:val="24"/>
                <w:u w:val="single"/>
              </w:rPr>
              <w:t>не установлено</w:t>
            </w:r>
            <w:r>
              <w:rPr>
                <w:rFonts w:ascii="Times New Roman" w:hAnsi="Times New Roman" w:cs="Times New Roman"/>
                <w:sz w:val="24"/>
                <w:szCs w:val="24"/>
                <w:u w:val="single"/>
              </w:rPr>
              <w:t>.</w:t>
            </w:r>
          </w:p>
          <w:p w:rsidR="00A9372F" w:rsidRDefault="00A9372F" w:rsidP="00A9372F">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sz w:val="24"/>
                <w:szCs w:val="24"/>
                <w:u w:val="single"/>
              </w:rPr>
              <w:t xml:space="preserve"> установлено.</w:t>
            </w:r>
          </w:p>
          <w:p w:rsidR="00C103A1" w:rsidRPr="00554810" w:rsidRDefault="00C103A1" w:rsidP="00C103A1">
            <w:pPr>
              <w:autoSpaceDE w:val="0"/>
              <w:autoSpaceDN w:val="0"/>
              <w:adjustRightInd w:val="0"/>
              <w:rPr>
                <w:rFonts w:ascii="Times New Roman" w:hAnsi="Times New Roman" w:cs="Times New Roman"/>
                <w:b/>
                <w:sz w:val="24"/>
                <w:szCs w:val="24"/>
                <w:u w:val="single"/>
              </w:rPr>
            </w:pPr>
            <w:r w:rsidRPr="00C103A1">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rFonts w:ascii="Times New Roman" w:hAnsi="Times New Roman" w:cs="Times New Roman"/>
                <w:sz w:val="24"/>
                <w:szCs w:val="24"/>
              </w:rPr>
              <w:t xml:space="preserve">: </w:t>
            </w:r>
            <w:r w:rsidRPr="00554810">
              <w:rPr>
                <w:rFonts w:ascii="Times New Roman" w:hAnsi="Times New Roman" w:cs="Times New Roman"/>
                <w:b/>
                <w:sz w:val="24"/>
                <w:szCs w:val="24"/>
                <w:u w:val="single"/>
              </w:rPr>
              <w:t>Не установлено;</w:t>
            </w:r>
          </w:p>
          <w:p w:rsidR="00C103A1" w:rsidRPr="00C103A1" w:rsidRDefault="00C103A1" w:rsidP="00C103A1">
            <w:pPr>
              <w:autoSpaceDE w:val="0"/>
              <w:autoSpaceDN w:val="0"/>
              <w:adjustRightInd w:val="0"/>
              <w:rPr>
                <w:rFonts w:ascii="Times New Roman" w:hAnsi="Times New Roman" w:cs="Times New Roman"/>
                <w:sz w:val="24"/>
                <w:szCs w:val="24"/>
              </w:rPr>
            </w:pPr>
            <w:r w:rsidRPr="00C103A1">
              <w:rPr>
                <w:rFonts w:ascii="Times New Roman" w:hAnsi="Times New Roman" w:cs="Times New Roman"/>
                <w:sz w:val="24"/>
                <w:szCs w:val="24"/>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rPr>
                <w:rFonts w:ascii="Times New Roman" w:hAnsi="Times New Roman" w:cs="Times New Roman"/>
                <w:sz w:val="24"/>
                <w:szCs w:val="24"/>
              </w:rPr>
              <w:t xml:space="preserve">сти государства»: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b/>
                <w:sz w:val="24"/>
                <w:szCs w:val="24"/>
              </w:rPr>
              <w:t>;</w:t>
            </w:r>
          </w:p>
          <w:p w:rsidR="00C103A1" w:rsidRDefault="00C103A1" w:rsidP="00C103A1">
            <w:pPr>
              <w:autoSpaceDE w:val="0"/>
              <w:autoSpaceDN w:val="0"/>
              <w:adjustRightInd w:val="0"/>
              <w:spacing w:after="0" w:line="240" w:lineRule="auto"/>
              <w:jc w:val="both"/>
              <w:rPr>
                <w:rFonts w:ascii="Times New Roman" w:hAnsi="Times New Roman" w:cs="Times New Roman"/>
                <w:sz w:val="24"/>
                <w:szCs w:val="24"/>
              </w:rPr>
            </w:pPr>
            <w:r w:rsidRPr="00C103A1">
              <w:rPr>
                <w:rFonts w:ascii="Times New Roman" w:hAnsi="Times New Roman" w:cs="Times New Roman"/>
                <w:sz w:val="24"/>
                <w:szCs w:val="24"/>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554810">
              <w:rPr>
                <w:rFonts w:ascii="Times New Roman" w:hAnsi="Times New Roman" w:cs="Times New Roman"/>
                <w:b/>
                <w:sz w:val="24"/>
                <w:szCs w:val="24"/>
                <w:u w:val="single"/>
              </w:rPr>
              <w:t>Не установлено</w:t>
            </w:r>
            <w:r w:rsidRPr="00C103A1">
              <w:rPr>
                <w:rFonts w:ascii="Times New Roman" w:hAnsi="Times New Roman" w:cs="Times New Roman"/>
                <w:sz w:val="24"/>
                <w:szCs w:val="24"/>
              </w:rPr>
              <w:t>.</w:t>
            </w:r>
          </w:p>
        </w:tc>
      </w:tr>
      <w:tr w:rsidR="00A9372F" w:rsidRPr="00C103A1" w:rsidTr="00A9372F">
        <w:trPr>
          <w:trHeight w:val="1723"/>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A9372F" w:rsidTr="00A9372F">
        <w:trPr>
          <w:trHeight w:val="1020"/>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w:t>
            </w:r>
            <w:r>
              <w:rPr>
                <w:rFonts w:ascii="Times New Roman" w:hAnsi="Times New Roman" w:cs="Times New Roman"/>
                <w:sz w:val="24"/>
                <w:szCs w:val="24"/>
              </w:rPr>
              <w:lastRenderedPageBreak/>
              <w:t>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договора составляет пятнадцать миллионов рублей и</w:t>
            </w:r>
            <w:r>
              <w:rPr>
                <w:rFonts w:ascii="Times New Roman" w:hAnsi="Times New Roman" w:cs="Times New Roman"/>
                <w:i/>
                <w:sz w:val="24"/>
                <w:szCs w:val="24"/>
              </w:rPr>
              <w:t xml:space="preserve"> </w:t>
            </w:r>
            <w:r>
              <w:rPr>
                <w:rFonts w:ascii="Times New Roman" w:hAnsi="Times New Roman" w:cs="Times New Roman"/>
                <w:sz w:val="24"/>
                <w:szCs w:val="24"/>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Pr>
                <w:rFonts w:ascii="Times New Roman" w:hAnsi="Times New Roman" w:cs="Times New Roman"/>
                <w:sz w:val="24"/>
                <w:szCs w:val="24"/>
              </w:rPr>
              <w:lastRenderedPageBreak/>
              <w:t>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372F" w:rsidRDefault="00A9372F" w:rsidP="00A9372F">
            <w:pPr>
              <w:pStyle w:val="ConsPlusNormal"/>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 </w:t>
            </w:r>
          </w:p>
          <w:p w:rsidR="00A9372F" w:rsidRDefault="00A9372F" w:rsidP="00A9372F">
            <w:pPr>
              <w:pStyle w:val="ConsPlusNormal"/>
              <w:spacing w:line="276" w:lineRule="auto"/>
              <w:ind w:firstLine="0"/>
              <w:jc w:val="both"/>
              <w:rPr>
                <w:rFonts w:ascii="Times New Roman" w:hAnsi="Times New Roman" w:cs="Times New Roman"/>
                <w:color w:val="000000"/>
                <w:sz w:val="24"/>
                <w:szCs w:val="24"/>
              </w:rPr>
            </w:pPr>
            <w:proofErr w:type="gramStart"/>
            <w:r>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w:t>
            </w:r>
            <w:r>
              <w:rPr>
                <w:rFonts w:ascii="Times New Roman" w:hAnsi="Times New Roman" w:cs="Times New Roman"/>
                <w:sz w:val="24"/>
                <w:szCs w:val="24"/>
              </w:rPr>
              <w:lastRenderedPageBreak/>
              <w:t>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sz w:val="24"/>
                <w:szCs w:val="24"/>
              </w:rPr>
              <w:t xml:space="preserve"> цены.</w:t>
            </w:r>
          </w:p>
        </w:tc>
      </w:tr>
      <w:tr w:rsidR="00A9372F" w:rsidTr="00A9372F">
        <w:trPr>
          <w:trHeight w:val="1555"/>
        </w:trPr>
        <w:tc>
          <w:tcPr>
            <w:tcW w:w="817" w:type="dxa"/>
            <w:tcBorders>
              <w:top w:val="single" w:sz="4" w:space="0" w:color="auto"/>
              <w:left w:val="single" w:sz="4" w:space="0" w:color="auto"/>
              <w:bottom w:val="single" w:sz="4" w:space="0" w:color="auto"/>
              <w:right w:val="single" w:sz="4" w:space="0" w:color="auto"/>
            </w:tcBorders>
          </w:tcPr>
          <w:p w:rsidR="00A9372F" w:rsidRDefault="00A9372F" w:rsidP="00A9372F">
            <w:pPr>
              <w:numPr>
                <w:ilvl w:val="0"/>
                <w:numId w:val="9"/>
              </w:numPr>
              <w:spacing w:after="0" w:line="240" w:lineRule="auto"/>
              <w:jc w:val="both"/>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A9372F" w:rsidRDefault="00A9372F" w:rsidP="00A9372F">
            <w:pPr>
              <w:suppressAutoHyphen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978" w:type="dxa"/>
            <w:tcBorders>
              <w:top w:val="single" w:sz="4" w:space="0" w:color="auto"/>
              <w:left w:val="single" w:sz="4" w:space="0" w:color="auto"/>
              <w:bottom w:val="single" w:sz="4" w:space="0" w:color="auto"/>
              <w:right w:val="single" w:sz="4" w:space="0" w:color="auto"/>
            </w:tcBorders>
            <w:hideMark/>
          </w:tcPr>
          <w:p w:rsidR="00A9372F" w:rsidRDefault="00A9372F" w:rsidP="00A9372F">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A9372F" w:rsidRDefault="00A9372F" w:rsidP="00A9372F">
      <w:pPr>
        <w:pStyle w:val="ConsPlusNormal"/>
        <w:widowControl/>
        <w:tabs>
          <w:tab w:val="left" w:pos="360"/>
        </w:tabs>
        <w:ind w:firstLine="0"/>
        <w:jc w:val="both"/>
        <w:rPr>
          <w:rFonts w:ascii="Times New Roman" w:eastAsiaTheme="minorEastAsia" w:hAnsi="Times New Roman" w:cs="Times New Roman"/>
          <w:sz w:val="24"/>
          <w:szCs w:val="24"/>
        </w:rPr>
      </w:pPr>
      <w:bookmarkStart w:id="34" w:name="_Ref248562452"/>
      <w:bookmarkEnd w:id="34"/>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Default="00A9372F" w:rsidP="00A9372F">
      <w:pPr>
        <w:pStyle w:val="ConsPlusNormal"/>
        <w:widowControl/>
        <w:tabs>
          <w:tab w:val="left" w:pos="360"/>
        </w:tabs>
        <w:spacing w:before="120"/>
        <w:ind w:firstLine="0"/>
        <w:jc w:val="both"/>
        <w:rPr>
          <w:rFonts w:ascii="Times New Roman" w:hAnsi="Times New Roman" w:cs="Times New Roman"/>
          <w:b/>
          <w:bCs/>
          <w:sz w:val="24"/>
          <w:szCs w:val="24"/>
        </w:rPr>
      </w:pPr>
    </w:p>
    <w:p w:rsidR="004902DD" w:rsidRDefault="004902DD"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302F16" w:rsidRDefault="00302F16"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C103A1" w:rsidRDefault="00C103A1"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DD0236" w:rsidRDefault="00DD0236" w:rsidP="00A9372F">
      <w:pPr>
        <w:pStyle w:val="ConsPlusNormal"/>
        <w:widowControl/>
        <w:tabs>
          <w:tab w:val="left" w:pos="360"/>
        </w:tabs>
        <w:spacing w:before="120"/>
        <w:ind w:firstLine="0"/>
        <w:jc w:val="both"/>
        <w:rPr>
          <w:rFonts w:ascii="Times New Roman" w:hAnsi="Times New Roman" w:cs="Times New Roman"/>
          <w:b/>
          <w:bCs/>
          <w:sz w:val="24"/>
          <w:szCs w:val="24"/>
        </w:rPr>
      </w:pPr>
    </w:p>
    <w:p w:rsidR="00A9372F" w:rsidRPr="003F236A" w:rsidRDefault="00A9372F" w:rsidP="00A9372F">
      <w:pPr>
        <w:pStyle w:val="ConsPlusNormal"/>
        <w:widowControl/>
        <w:spacing w:before="120" w:after="120"/>
        <w:ind w:firstLine="0"/>
        <w:jc w:val="center"/>
        <w:rPr>
          <w:rFonts w:ascii="Times New Roman" w:hAnsi="Times New Roman" w:cs="Times New Roman"/>
          <w:b/>
          <w:bCs/>
          <w:sz w:val="24"/>
          <w:szCs w:val="24"/>
        </w:rPr>
      </w:pPr>
      <w:r w:rsidRPr="003F236A">
        <w:rPr>
          <w:rFonts w:ascii="Times New Roman" w:hAnsi="Times New Roman" w:cs="Times New Roman"/>
          <w:b/>
          <w:bCs/>
          <w:sz w:val="24"/>
          <w:szCs w:val="24"/>
        </w:rPr>
        <w:lastRenderedPageBreak/>
        <w:t xml:space="preserve">Часть II. </w:t>
      </w:r>
    </w:p>
    <w:p w:rsidR="00A9372F" w:rsidRPr="003F236A" w:rsidRDefault="00F1213A" w:rsidP="00A9372F">
      <w:pPr>
        <w:pStyle w:val="ConsPlusNormal"/>
        <w:widowControl/>
        <w:tabs>
          <w:tab w:val="left" w:pos="360"/>
        </w:tabs>
        <w:spacing w:before="120" w:after="120"/>
        <w:ind w:left="1080" w:firstLine="0"/>
        <w:jc w:val="center"/>
        <w:rPr>
          <w:rFonts w:ascii="Times New Roman" w:hAnsi="Times New Roman" w:cs="Times New Roman"/>
          <w:sz w:val="24"/>
          <w:szCs w:val="24"/>
        </w:rPr>
      </w:pPr>
      <w:hyperlink w:anchor="_Toc175652742" w:history="1">
        <w:r w:rsidR="00A9372F" w:rsidRPr="003F236A">
          <w:rPr>
            <w:rStyle w:val="a3"/>
            <w:rFonts w:ascii="Times New Roman" w:hAnsi="Times New Roman" w:cs="Times New Roman"/>
            <w:sz w:val="24"/>
            <w:szCs w:val="24"/>
          </w:rPr>
          <w:t>ТЕХНИЧЕСКОЕ ЗАДАНИЕ  ДОКУМЕНТАЦИИ ОБ АУКЦИОНЕ</w:t>
        </w:r>
      </w:hyperlink>
    </w:p>
    <w:p w:rsidR="00A9372F" w:rsidRPr="003F236A" w:rsidRDefault="00A9372F" w:rsidP="00A9372F">
      <w:pPr>
        <w:spacing w:line="240" w:lineRule="auto"/>
        <w:rPr>
          <w:rFonts w:ascii="Times New Roman" w:hAnsi="Times New Roman" w:cs="Times New Roman"/>
          <w:b/>
          <w:sz w:val="24"/>
          <w:szCs w:val="24"/>
        </w:rPr>
      </w:pPr>
      <w:r w:rsidRPr="003F236A">
        <w:rPr>
          <w:rFonts w:ascii="Times New Roman" w:hAnsi="Times New Roman" w:cs="Times New Roman"/>
          <w:b/>
          <w:sz w:val="24"/>
          <w:szCs w:val="24"/>
        </w:rPr>
        <w:t xml:space="preserve">Место, условия и сроки (периоды) поставки товаров: </w:t>
      </w:r>
    </w:p>
    <w:p w:rsidR="00A9372F" w:rsidRPr="00554810" w:rsidRDefault="00A9372F" w:rsidP="00554810">
      <w:pPr>
        <w:pStyle w:val="af6"/>
        <w:numPr>
          <w:ilvl w:val="0"/>
          <w:numId w:val="30"/>
        </w:numPr>
        <w:tabs>
          <w:tab w:val="num" w:pos="540"/>
        </w:tabs>
        <w:autoSpaceDE w:val="0"/>
        <w:autoSpaceDN w:val="0"/>
        <w:adjustRightInd w:val="0"/>
      </w:pPr>
      <w:proofErr w:type="gramStart"/>
      <w:r w:rsidRPr="00554810">
        <w:t xml:space="preserve">Место доставки товара: 628260 ул. Садовая д. 72, ул. Ермака, д.7, г. </w:t>
      </w:r>
      <w:proofErr w:type="spellStart"/>
      <w:r w:rsidRPr="00554810">
        <w:t>Югорск</w:t>
      </w:r>
      <w:proofErr w:type="spellEnd"/>
      <w:r w:rsidRPr="00554810">
        <w:t>, Ханты-Мансийский автономный округ-Югра, Тюменская область.</w:t>
      </w:r>
      <w:proofErr w:type="gramEnd"/>
    </w:p>
    <w:p w:rsidR="00A9372F"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A9372F" w:rsidRPr="00554810" w:rsidRDefault="00A9372F" w:rsidP="00554810">
      <w:pPr>
        <w:pStyle w:val="af6"/>
        <w:numPr>
          <w:ilvl w:val="0"/>
          <w:numId w:val="29"/>
        </w:numPr>
        <w:tabs>
          <w:tab w:val="num" w:pos="567"/>
        </w:tabs>
        <w:autoSpaceDE w:val="0"/>
        <w:autoSpaceDN w:val="0"/>
        <w:adjustRightInd w:val="0"/>
        <w:jc w:val="both"/>
      </w:pPr>
      <w:r w:rsidRPr="00554810">
        <w:t xml:space="preserve">Сроки поставки товара: </w:t>
      </w:r>
      <w:proofErr w:type="gramStart"/>
      <w:r w:rsidRPr="00554810">
        <w:rPr>
          <w:b/>
        </w:rPr>
        <w:t>с даты заключения</w:t>
      </w:r>
      <w:proofErr w:type="gramEnd"/>
      <w:r w:rsidRPr="00554810">
        <w:rPr>
          <w:b/>
        </w:rPr>
        <w:t xml:space="preserve"> договора по 31.12.2017г.</w:t>
      </w:r>
    </w:p>
    <w:p w:rsidR="00A9372F" w:rsidRPr="003F236A" w:rsidRDefault="00A9372F" w:rsidP="00A9372F">
      <w:pPr>
        <w:tabs>
          <w:tab w:val="num" w:pos="540"/>
        </w:tabs>
        <w:autoSpaceDE w:val="0"/>
        <w:autoSpaceDN w:val="0"/>
        <w:adjustRightInd w:val="0"/>
        <w:spacing w:after="0" w:line="240" w:lineRule="auto"/>
        <w:rPr>
          <w:rFonts w:ascii="Times New Roman" w:hAnsi="Times New Roman" w:cs="Times New Roman"/>
          <w:sz w:val="24"/>
          <w:szCs w:val="24"/>
        </w:rPr>
      </w:pPr>
    </w:p>
    <w:p w:rsidR="00554810" w:rsidRDefault="00554810" w:rsidP="00554810">
      <w:pPr>
        <w:pStyle w:val="af6"/>
        <w:numPr>
          <w:ilvl w:val="0"/>
          <w:numId w:val="29"/>
        </w:numPr>
        <w:autoSpaceDE w:val="0"/>
        <w:autoSpaceDN w:val="0"/>
        <w:adjustRightInd w:val="0"/>
        <w:jc w:val="both"/>
      </w:pPr>
      <w:r>
        <w:t xml:space="preserve">628260 ул. Садовая д. 72, г. </w:t>
      </w:r>
      <w:proofErr w:type="spellStart"/>
      <w:r>
        <w:t>Югорск</w:t>
      </w:r>
      <w:proofErr w:type="spellEnd"/>
      <w:r>
        <w:t xml:space="preserve">, Ханты-Мансийский автономный округ - Югра, Тюменская область  по заявке Заказчика:  </w:t>
      </w:r>
      <w:r w:rsidRPr="00512263">
        <w:t>понедельник, среда, пятница с 08.00</w:t>
      </w:r>
      <w:r>
        <w:t xml:space="preserve"> часов</w:t>
      </w:r>
      <w:r w:rsidRPr="00512263">
        <w:t xml:space="preserve"> до 10.00</w:t>
      </w:r>
      <w:r>
        <w:t xml:space="preserve"> часов. (Приложение № 1)</w:t>
      </w:r>
    </w:p>
    <w:p w:rsidR="00554810" w:rsidRPr="00554810" w:rsidRDefault="00554810" w:rsidP="00554810">
      <w:pPr>
        <w:pStyle w:val="af6"/>
        <w:autoSpaceDE w:val="0"/>
        <w:autoSpaceDN w:val="0"/>
        <w:adjustRightInd w:val="0"/>
        <w:ind w:left="360"/>
        <w:jc w:val="both"/>
      </w:pPr>
      <w:r>
        <w:t xml:space="preserve">Товар, поставляемый по адресу: 628260 ул. Ермака д. 7, г. </w:t>
      </w:r>
      <w:proofErr w:type="spellStart"/>
      <w:r>
        <w:t>Югорск</w:t>
      </w:r>
      <w:proofErr w:type="spellEnd"/>
      <w:r>
        <w:t xml:space="preserve">, Ханты-Мансийский автономный округ - Югра, Тюменская область по заявке Заказчика:  </w:t>
      </w:r>
      <w:r w:rsidRPr="00512263">
        <w:t>вторник, среда с 08.00</w:t>
      </w:r>
      <w:r>
        <w:t xml:space="preserve"> часов</w:t>
      </w:r>
      <w:r w:rsidRPr="00512263">
        <w:t xml:space="preserve"> до 10.00</w:t>
      </w:r>
      <w:r>
        <w:t xml:space="preserve"> часов.</w:t>
      </w:r>
      <w:r>
        <w:rPr>
          <w:rFonts w:ascii="Tahoma" w:hAnsi="Tahoma" w:cs="Tahoma"/>
          <w:sz w:val="19"/>
          <w:szCs w:val="19"/>
        </w:rPr>
        <w:t xml:space="preserve"> </w:t>
      </w:r>
      <w:r w:rsidRPr="00554810">
        <w:t>(Приложение № 2)</w:t>
      </w:r>
      <w:r>
        <w:t>.</w:t>
      </w:r>
    </w:p>
    <w:p w:rsidR="00A9372F" w:rsidRDefault="00A9372F" w:rsidP="00A9372F">
      <w:pPr>
        <w:spacing w:after="0" w:line="240" w:lineRule="auto"/>
        <w:ind w:left="1416" w:hanging="1416"/>
        <w:jc w:val="both"/>
        <w:rPr>
          <w:rFonts w:ascii="Times New Roman" w:eastAsia="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b/>
          <w:sz w:val="24"/>
          <w:szCs w:val="24"/>
        </w:rPr>
        <w:t xml:space="preserve">Основание: </w:t>
      </w:r>
      <w:r w:rsidRPr="003F236A">
        <w:rPr>
          <w:rFonts w:ascii="Times New Roman" w:hAnsi="Times New Roman" w:cs="Times New Roman"/>
          <w:sz w:val="24"/>
          <w:szCs w:val="24"/>
        </w:rPr>
        <w:t>орг</w:t>
      </w:r>
      <w:r>
        <w:rPr>
          <w:rFonts w:ascii="Times New Roman" w:hAnsi="Times New Roman" w:cs="Times New Roman"/>
          <w:sz w:val="24"/>
          <w:szCs w:val="24"/>
        </w:rPr>
        <w:t>анизация питания детей дошкольного возраста, учащихся</w:t>
      </w:r>
      <w:r w:rsidRPr="003F236A">
        <w:rPr>
          <w:rFonts w:ascii="Times New Roman" w:hAnsi="Times New Roman" w:cs="Times New Roman"/>
          <w:sz w:val="24"/>
          <w:szCs w:val="24"/>
        </w:rPr>
        <w:t xml:space="preserve">  муниципального бюджетного общеобразовательного учреждения.  </w:t>
      </w:r>
    </w:p>
    <w:p w:rsidR="00A9372F" w:rsidRPr="003F236A" w:rsidRDefault="00A9372F" w:rsidP="00A9372F">
      <w:pPr>
        <w:tabs>
          <w:tab w:val="num" w:pos="720"/>
        </w:tabs>
        <w:spacing w:after="0" w:line="240" w:lineRule="auto"/>
        <w:rPr>
          <w:rFonts w:ascii="Times New Roman" w:hAnsi="Times New Roman" w:cs="Times New Roman"/>
          <w:b/>
          <w:sz w:val="24"/>
          <w:szCs w:val="24"/>
        </w:rPr>
      </w:pPr>
      <w:r w:rsidRPr="003F236A">
        <w:rPr>
          <w:rFonts w:ascii="Times New Roman" w:hAnsi="Times New Roman" w:cs="Times New Roman"/>
          <w:b/>
          <w:sz w:val="24"/>
          <w:szCs w:val="24"/>
        </w:rPr>
        <w:t>Обязательные условия при поставке продукции: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sz w:val="24"/>
          <w:szCs w:val="24"/>
        </w:rPr>
        <w:t>Показатели безопасности и пищевой ценности поставляемых (</w:t>
      </w:r>
      <w:r w:rsidRPr="003F236A">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Показатели качества - соответствовать условиям </w:t>
      </w:r>
      <w:r w:rsidRPr="003F236A">
        <w:rPr>
          <w:rFonts w:ascii="Times New Roman" w:hAnsi="Times New Roman" w:cs="Times New Roman"/>
          <w:sz w:val="24"/>
          <w:szCs w:val="24"/>
        </w:rPr>
        <w:t>гражданско-правового договора</w:t>
      </w:r>
      <w:r w:rsidRPr="003F236A">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A9372F" w:rsidRPr="003F236A" w:rsidRDefault="00A9372F" w:rsidP="00A9372F">
      <w:pPr>
        <w:tabs>
          <w:tab w:val="num" w:pos="720"/>
        </w:tabs>
        <w:spacing w:after="0"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A9372F" w:rsidRPr="003F236A" w:rsidRDefault="00A9372F" w:rsidP="00A9372F">
      <w:pPr>
        <w:tabs>
          <w:tab w:val="num" w:pos="720"/>
        </w:tabs>
        <w:spacing w:line="240" w:lineRule="auto"/>
        <w:ind w:left="360" w:hanging="360"/>
        <w:rPr>
          <w:rFonts w:ascii="Times New Roman" w:hAnsi="Times New Roman" w:cs="Times New Roman"/>
          <w:color w:val="383838"/>
          <w:sz w:val="24"/>
          <w:szCs w:val="24"/>
        </w:rPr>
      </w:pPr>
      <w:r w:rsidRPr="003F236A">
        <w:rPr>
          <w:rFonts w:ascii="Times New Roman" w:hAnsi="Times New Roman" w:cs="Times New Roman"/>
          <w:b/>
          <w:color w:val="383838"/>
          <w:sz w:val="24"/>
          <w:szCs w:val="24"/>
        </w:rPr>
        <w:t>Общие требования к продукции:</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Pr="003F236A" w:rsidRDefault="00A9372F" w:rsidP="00A9372F">
      <w:pPr>
        <w:spacing w:line="240" w:lineRule="auto"/>
        <w:rPr>
          <w:rFonts w:ascii="Times New Roman" w:hAnsi="Times New Roman" w:cs="Times New Roman"/>
          <w:sz w:val="24"/>
          <w:szCs w:val="24"/>
        </w:rPr>
      </w:pPr>
      <w:r w:rsidRPr="003F236A">
        <w:rPr>
          <w:rFonts w:ascii="Times New Roman" w:hAnsi="Times New Roman" w:cs="Times New Roman"/>
          <w:sz w:val="24"/>
          <w:szCs w:val="24"/>
        </w:rPr>
        <w:t xml:space="preserve">Качество поставляемых товаров при поставке  должно быть подтверждено: </w:t>
      </w:r>
    </w:p>
    <w:p w:rsidR="00A9372F" w:rsidRPr="003F236A" w:rsidRDefault="00A9372F" w:rsidP="00A9372F">
      <w:pPr>
        <w:numPr>
          <w:ilvl w:val="0"/>
          <w:numId w:val="16"/>
        </w:numPr>
        <w:tabs>
          <w:tab w:val="clear" w:pos="1287"/>
          <w:tab w:val="num" w:pos="426"/>
          <w:tab w:val="num" w:pos="1070"/>
        </w:tabs>
        <w:spacing w:after="6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3F236A">
        <w:rPr>
          <w:rFonts w:ascii="Times New Roman" w:hAnsi="Times New Roman" w:cs="Times New Roman"/>
          <w:i/>
          <w:noProof/>
          <w:sz w:val="24"/>
          <w:szCs w:val="24"/>
        </w:rPr>
        <w:t xml:space="preserve">удостоверениями о  качестве и безопасности.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товарными накладными, </w:t>
      </w:r>
    </w:p>
    <w:p w:rsidR="00A9372F" w:rsidRPr="003F236A" w:rsidRDefault="00A9372F" w:rsidP="00A9372F">
      <w:pPr>
        <w:numPr>
          <w:ilvl w:val="0"/>
          <w:numId w:val="16"/>
        </w:numPr>
        <w:tabs>
          <w:tab w:val="clear" w:pos="1287"/>
          <w:tab w:val="num" w:pos="426"/>
          <w:tab w:val="num" w:pos="1070"/>
        </w:tabs>
        <w:spacing w:after="0" w:line="240" w:lineRule="auto"/>
        <w:ind w:left="0" w:firstLine="0"/>
        <w:jc w:val="both"/>
        <w:rPr>
          <w:rFonts w:ascii="Times New Roman" w:hAnsi="Times New Roman" w:cs="Times New Roman"/>
          <w:i/>
          <w:sz w:val="24"/>
          <w:szCs w:val="24"/>
        </w:rPr>
      </w:pPr>
      <w:r w:rsidRPr="003F236A">
        <w:rPr>
          <w:rFonts w:ascii="Times New Roman" w:hAnsi="Times New Roman" w:cs="Times New Roman"/>
          <w:i/>
          <w:sz w:val="24"/>
          <w:szCs w:val="24"/>
        </w:rPr>
        <w:t xml:space="preserve">счетами-фактурами. </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b/>
          <w:color w:val="383838"/>
          <w:sz w:val="24"/>
          <w:szCs w:val="24"/>
        </w:rPr>
        <w:t>Запрещается поставка</w:t>
      </w:r>
    </w:p>
    <w:p w:rsidR="00A9372F" w:rsidRPr="003F236A"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3F236A">
        <w:rPr>
          <w:rFonts w:ascii="Times New Roman" w:hAnsi="Times New Roman" w:cs="Times New Roman"/>
          <w:color w:val="383838"/>
          <w:sz w:val="24"/>
          <w:szCs w:val="24"/>
        </w:rPr>
        <w:t>ароматизаторов</w:t>
      </w:r>
      <w:proofErr w:type="spellEnd"/>
      <w:r w:rsidRPr="003F236A">
        <w:rPr>
          <w:rFonts w:ascii="Times New Roman" w:hAnsi="Times New Roman" w:cs="Times New Roman"/>
          <w:color w:val="383838"/>
          <w:sz w:val="24"/>
          <w:szCs w:val="24"/>
        </w:rPr>
        <w:t xml:space="preserve">, </w:t>
      </w:r>
      <w:proofErr w:type="spellStart"/>
      <w:r w:rsidRPr="003F236A">
        <w:rPr>
          <w:rFonts w:ascii="Times New Roman" w:hAnsi="Times New Roman" w:cs="Times New Roman"/>
          <w:color w:val="383838"/>
          <w:sz w:val="24"/>
          <w:szCs w:val="24"/>
        </w:rPr>
        <w:t>улучшителей</w:t>
      </w:r>
      <w:proofErr w:type="spellEnd"/>
      <w:r w:rsidRPr="003F236A">
        <w:rPr>
          <w:rFonts w:ascii="Times New Roman" w:hAnsi="Times New Roman" w:cs="Times New Roman"/>
          <w:color w:val="383838"/>
          <w:sz w:val="24"/>
          <w:szCs w:val="24"/>
        </w:rPr>
        <w:t xml:space="preserve"> вкусов и прочих ненатуральных ингредиентов;</w:t>
      </w:r>
    </w:p>
    <w:p w:rsidR="00A9372F" w:rsidRDefault="00A9372F" w:rsidP="00A9372F">
      <w:pPr>
        <w:spacing w:line="240" w:lineRule="auto"/>
        <w:rPr>
          <w:rFonts w:ascii="Times New Roman" w:hAnsi="Times New Roman" w:cs="Times New Roman"/>
          <w:color w:val="383838"/>
          <w:sz w:val="24"/>
          <w:szCs w:val="24"/>
        </w:rPr>
      </w:pPr>
      <w:r w:rsidRPr="003F236A">
        <w:rPr>
          <w:rFonts w:ascii="Times New Roman" w:hAnsi="Times New Roman" w:cs="Times New Roman"/>
          <w:color w:val="383838"/>
          <w:sz w:val="24"/>
          <w:szCs w:val="24"/>
        </w:rPr>
        <w:t xml:space="preserve">      - продукции, содержащей </w:t>
      </w:r>
      <w:proofErr w:type="spellStart"/>
      <w:r w:rsidRPr="003F236A">
        <w:rPr>
          <w:rFonts w:ascii="Times New Roman" w:hAnsi="Times New Roman" w:cs="Times New Roman"/>
          <w:color w:val="383838"/>
          <w:sz w:val="24"/>
          <w:szCs w:val="24"/>
        </w:rPr>
        <w:t>генно</w:t>
      </w:r>
      <w:proofErr w:type="spellEnd"/>
      <w:r w:rsidRPr="003F236A">
        <w:rPr>
          <w:rFonts w:ascii="Times New Roman" w:hAnsi="Times New Roman" w:cs="Times New Roman"/>
          <w:color w:val="383838"/>
          <w:sz w:val="24"/>
          <w:szCs w:val="24"/>
        </w:rPr>
        <w:t xml:space="preserve"> - модифицированные </w:t>
      </w:r>
      <w:r w:rsidRPr="003F236A">
        <w:rPr>
          <w:rFonts w:ascii="Times New Roman" w:hAnsi="Times New Roman" w:cs="Times New Roman"/>
          <w:b/>
          <w:color w:val="383838"/>
          <w:sz w:val="24"/>
          <w:szCs w:val="24"/>
        </w:rPr>
        <w:t xml:space="preserve"> </w:t>
      </w:r>
      <w:r w:rsidRPr="003F236A">
        <w:rPr>
          <w:rFonts w:ascii="Times New Roman" w:hAnsi="Times New Roman" w:cs="Times New Roman"/>
          <w:color w:val="383838"/>
          <w:sz w:val="24"/>
          <w:szCs w:val="24"/>
        </w:rPr>
        <w:t>организмы (ГМО)</w:t>
      </w:r>
    </w:p>
    <w:p w:rsidR="00A9372F" w:rsidRDefault="00A9372F" w:rsidP="00A9372F">
      <w:pPr>
        <w:spacing w:line="240" w:lineRule="auto"/>
        <w:rPr>
          <w:rFonts w:ascii="Times New Roman" w:hAnsi="Times New Roman" w:cs="Times New Roman"/>
          <w:color w:val="383838"/>
          <w:sz w:val="24"/>
          <w:szCs w:val="24"/>
        </w:rPr>
      </w:pPr>
    </w:p>
    <w:p w:rsidR="00A9372F" w:rsidRDefault="00A9372F"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Default="00FC49CD" w:rsidP="00A9372F">
      <w:pPr>
        <w:spacing w:line="240" w:lineRule="auto"/>
        <w:rPr>
          <w:rFonts w:ascii="Times New Roman" w:hAnsi="Times New Roman" w:cs="Times New Roman"/>
          <w:color w:val="383838"/>
          <w:sz w:val="24"/>
          <w:szCs w:val="24"/>
        </w:rPr>
      </w:pPr>
    </w:p>
    <w:p w:rsidR="00FC49CD" w:rsidRPr="00A9372F" w:rsidRDefault="00FC49CD" w:rsidP="00A9372F">
      <w:pPr>
        <w:spacing w:line="240" w:lineRule="auto"/>
        <w:rPr>
          <w:rFonts w:ascii="Times New Roman" w:hAnsi="Times New Roman" w:cs="Times New Roman"/>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color w:val="383838"/>
          <w:sz w:val="24"/>
          <w:szCs w:val="24"/>
        </w:rPr>
      </w:pPr>
    </w:p>
    <w:p w:rsidR="00A9372F" w:rsidRPr="003F236A" w:rsidRDefault="00A9372F" w:rsidP="00A9372F">
      <w:pPr>
        <w:tabs>
          <w:tab w:val="num" w:pos="720"/>
        </w:tabs>
        <w:spacing w:line="240" w:lineRule="auto"/>
        <w:ind w:hanging="360"/>
        <w:rPr>
          <w:rFonts w:ascii="Times New Roman" w:hAnsi="Times New Roman" w:cs="Times New Roman"/>
          <w:b/>
          <w:i/>
          <w:sz w:val="24"/>
          <w:szCs w:val="24"/>
        </w:rPr>
      </w:pPr>
      <w:r w:rsidRPr="003F236A">
        <w:rPr>
          <w:rFonts w:ascii="Times New Roman" w:hAnsi="Times New Roman" w:cs="Times New Roman"/>
          <w:b/>
          <w:color w:val="383838"/>
          <w:sz w:val="24"/>
          <w:szCs w:val="24"/>
        </w:rPr>
        <w:t>Объем поставки</w:t>
      </w:r>
      <w:r w:rsidRPr="003F236A">
        <w:rPr>
          <w:rFonts w:ascii="Times New Roman" w:hAnsi="Times New Roman" w:cs="Times New Roman"/>
          <w:b/>
          <w:i/>
          <w:sz w:val="24"/>
          <w:szCs w:val="24"/>
        </w:rPr>
        <w:t>:</w:t>
      </w:r>
    </w:p>
    <w:p w:rsidR="00A9372F" w:rsidRPr="003F236A" w:rsidRDefault="00A9372F" w:rsidP="00A9372F">
      <w:pPr>
        <w:autoSpaceDE w:val="0"/>
        <w:autoSpaceDN w:val="0"/>
        <w:adjustRightInd w:val="0"/>
        <w:spacing w:after="0" w:line="240" w:lineRule="auto"/>
        <w:ind w:left="539"/>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8"/>
        <w:gridCol w:w="3827"/>
        <w:gridCol w:w="567"/>
        <w:gridCol w:w="1843"/>
        <w:gridCol w:w="1984"/>
      </w:tblGrid>
      <w:tr w:rsidR="00A9372F" w:rsidRPr="003F236A" w:rsidTr="008B4724">
        <w:trPr>
          <w:trHeight w:val="1924"/>
        </w:trPr>
        <w:tc>
          <w:tcPr>
            <w:tcW w:w="426"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 xml:space="preserve">№ </w:t>
            </w:r>
            <w:proofErr w:type="gramStart"/>
            <w:r w:rsidRPr="006D69BE">
              <w:rPr>
                <w:sz w:val="16"/>
                <w:szCs w:val="16"/>
              </w:rPr>
              <w:t>п</w:t>
            </w:r>
            <w:proofErr w:type="gramEnd"/>
            <w:r w:rsidRPr="006D69BE">
              <w:rPr>
                <w:sz w:val="16"/>
                <w:szCs w:val="16"/>
              </w:rPr>
              <w:t>/п</w:t>
            </w:r>
          </w:p>
        </w:tc>
        <w:tc>
          <w:tcPr>
            <w:tcW w:w="1418"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Код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ОКПД 2</w:t>
            </w:r>
          </w:p>
        </w:tc>
        <w:tc>
          <w:tcPr>
            <w:tcW w:w="382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ind w:right="-108"/>
              <w:jc w:val="center"/>
              <w:rPr>
                <w:sz w:val="16"/>
                <w:szCs w:val="16"/>
              </w:rPr>
            </w:pPr>
            <w:r w:rsidRPr="006D69BE">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Ед.</w:t>
            </w:r>
          </w:p>
          <w:p w:rsidR="00A9372F" w:rsidRPr="006D69BE" w:rsidRDefault="00A9372F" w:rsidP="00A9372F">
            <w:pPr>
              <w:pStyle w:val="a9"/>
              <w:autoSpaceDE w:val="0"/>
              <w:autoSpaceDN w:val="0"/>
              <w:adjustRightInd w:val="0"/>
              <w:spacing w:before="0" w:beforeAutospacing="0" w:after="0" w:afterAutospacing="0"/>
              <w:jc w:val="center"/>
              <w:rPr>
                <w:sz w:val="16"/>
                <w:szCs w:val="16"/>
              </w:rPr>
            </w:pPr>
            <w:r w:rsidRPr="006D69BE">
              <w:rPr>
                <w:sz w:val="16"/>
                <w:szCs w:val="16"/>
              </w:rPr>
              <w:t>Изм.</w:t>
            </w:r>
          </w:p>
        </w:tc>
        <w:tc>
          <w:tcPr>
            <w:tcW w:w="1843"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rPr>
                <w:rFonts w:ascii="Times New Roman" w:eastAsia="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Ермака д. 7,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округ-Югра, Тюменская область</w:t>
            </w:r>
          </w:p>
        </w:tc>
        <w:tc>
          <w:tcPr>
            <w:tcW w:w="1984" w:type="dxa"/>
            <w:tcBorders>
              <w:top w:val="single" w:sz="4" w:space="0" w:color="auto"/>
              <w:left w:val="single" w:sz="4" w:space="0" w:color="auto"/>
              <w:bottom w:val="single" w:sz="4" w:space="0" w:color="auto"/>
              <w:right w:val="single" w:sz="4" w:space="0" w:color="auto"/>
            </w:tcBorders>
          </w:tcPr>
          <w:p w:rsidR="00A9372F" w:rsidRPr="006D69BE" w:rsidRDefault="00A9372F" w:rsidP="00A9372F">
            <w:pPr>
              <w:autoSpaceDE w:val="0"/>
              <w:autoSpaceDN w:val="0"/>
              <w:adjustRightInd w:val="0"/>
              <w:spacing w:line="240" w:lineRule="auto"/>
              <w:jc w:val="center"/>
              <w:rPr>
                <w:rFonts w:ascii="Times New Roman" w:hAnsi="Times New Roman" w:cs="Times New Roman"/>
                <w:sz w:val="16"/>
                <w:szCs w:val="16"/>
              </w:rPr>
            </w:pPr>
            <w:r w:rsidRPr="006D69BE">
              <w:rPr>
                <w:rFonts w:ascii="Times New Roman" w:hAnsi="Times New Roman" w:cs="Times New Roman"/>
                <w:sz w:val="16"/>
                <w:szCs w:val="16"/>
              </w:rPr>
              <w:t xml:space="preserve">Количество поставляемых товаров по адресу: 628260 ул. Садовая д. 72, г. </w:t>
            </w:r>
            <w:proofErr w:type="spellStart"/>
            <w:r w:rsidRPr="006D69BE">
              <w:rPr>
                <w:rFonts w:ascii="Times New Roman" w:hAnsi="Times New Roman" w:cs="Times New Roman"/>
                <w:sz w:val="16"/>
                <w:szCs w:val="16"/>
              </w:rPr>
              <w:t>Югорск</w:t>
            </w:r>
            <w:proofErr w:type="spellEnd"/>
            <w:r w:rsidRPr="006D69BE">
              <w:rPr>
                <w:rFonts w:ascii="Times New Roman" w:hAnsi="Times New Roman" w:cs="Times New Roman"/>
                <w:sz w:val="16"/>
                <w:szCs w:val="16"/>
              </w:rPr>
              <w:t>, Ханты-Мансийский автономный округ - Югра, Тюменская область</w:t>
            </w:r>
          </w:p>
        </w:tc>
      </w:tr>
      <w:tr w:rsidR="004902DD" w:rsidRPr="003F236A" w:rsidTr="008B4724">
        <w:trPr>
          <w:trHeight w:val="1812"/>
        </w:trPr>
        <w:tc>
          <w:tcPr>
            <w:tcW w:w="426" w:type="dxa"/>
            <w:tcBorders>
              <w:top w:val="single" w:sz="4" w:space="0" w:color="auto"/>
              <w:left w:val="single" w:sz="4" w:space="0" w:color="auto"/>
              <w:bottom w:val="single" w:sz="4" w:space="0" w:color="auto"/>
              <w:right w:val="single" w:sz="4" w:space="0" w:color="auto"/>
            </w:tcBorders>
          </w:tcPr>
          <w:p w:rsidR="004902DD" w:rsidRPr="006D69BE" w:rsidRDefault="004902DD" w:rsidP="00A9372F">
            <w:pPr>
              <w:autoSpaceDE w:val="0"/>
              <w:autoSpaceDN w:val="0"/>
              <w:adjustRightInd w:val="0"/>
              <w:spacing w:line="240" w:lineRule="auto"/>
              <w:rPr>
                <w:rFonts w:ascii="Times New Roman" w:hAnsi="Times New Roman" w:cs="Times New Roman"/>
                <w:sz w:val="16"/>
                <w:szCs w:val="16"/>
              </w:rPr>
            </w:pPr>
            <w:r w:rsidRPr="006D69BE">
              <w:rPr>
                <w:rFonts w:ascii="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4902DD" w:rsidRPr="004902DD" w:rsidRDefault="008B4724" w:rsidP="00E45EDE">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3827" w:type="dxa"/>
            <w:tcBorders>
              <w:top w:val="single" w:sz="4" w:space="0" w:color="auto"/>
              <w:left w:val="single" w:sz="4" w:space="0" w:color="auto"/>
              <w:bottom w:val="single" w:sz="4" w:space="0" w:color="auto"/>
              <w:right w:val="single" w:sz="4" w:space="0" w:color="auto"/>
            </w:tcBorders>
          </w:tcPr>
          <w:p w:rsidR="004902DD" w:rsidRPr="000B11E7" w:rsidRDefault="00554810" w:rsidP="00E45EDE">
            <w:pPr>
              <w:rPr>
                <w:rFonts w:ascii="Times New Roman" w:hAnsi="Times New Roman" w:cs="Times New Roman"/>
                <w:sz w:val="20"/>
                <w:szCs w:val="20"/>
              </w:rPr>
            </w:pPr>
            <w:r w:rsidRPr="00554810">
              <w:rPr>
                <w:rFonts w:ascii="Times New Roman" w:hAnsi="Times New Roman" w:cs="Times New Roman"/>
                <w:b/>
                <w:sz w:val="24"/>
                <w:szCs w:val="24"/>
              </w:rPr>
              <w:t>Творог</w:t>
            </w:r>
            <w:r>
              <w:rPr>
                <w:rFonts w:ascii="Times New Roman" w:hAnsi="Times New Roman" w:cs="Times New Roman"/>
                <w:sz w:val="24"/>
                <w:szCs w:val="24"/>
              </w:rPr>
              <w:t xml:space="preserve">. </w:t>
            </w:r>
            <w:r w:rsidRPr="005D60A2">
              <w:rPr>
                <w:rFonts w:ascii="Times New Roman" w:hAnsi="Times New Roman" w:cs="Times New Roman"/>
                <w:sz w:val="24"/>
                <w:szCs w:val="24"/>
              </w:rPr>
              <w:t xml:space="preserve"> 4%- 9% жирности, выработанный из натурального коровьего молока, срок годности не более 72 часов с даты изготовления. Масса упаковки не менее 350 г и не более 400 г, Упаковка без повреждений.</w:t>
            </w:r>
            <w:r>
              <w:rPr>
                <w:rFonts w:ascii="Times New Roman" w:hAnsi="Times New Roman" w:cs="Times New Roman"/>
                <w:sz w:val="24"/>
                <w:szCs w:val="24"/>
              </w:rPr>
              <w:t xml:space="preserve"> Соответствие </w:t>
            </w:r>
            <w:proofErr w:type="gramStart"/>
            <w:r>
              <w:rPr>
                <w:rFonts w:ascii="Times New Roman" w:hAnsi="Times New Roman" w:cs="Times New Roman"/>
                <w:sz w:val="24"/>
                <w:szCs w:val="24"/>
              </w:rPr>
              <w:t>ТР</w:t>
            </w:r>
            <w:proofErr w:type="gramEnd"/>
            <w:r>
              <w:rPr>
                <w:rFonts w:ascii="Times New Roman" w:hAnsi="Times New Roman" w:cs="Times New Roman"/>
                <w:sz w:val="24"/>
                <w:szCs w:val="24"/>
              </w:rPr>
              <w:t xml:space="preserve"> ТС 033/2013,</w:t>
            </w:r>
            <w:r w:rsidRPr="005D60A2">
              <w:rPr>
                <w:rFonts w:ascii="Times New Roman" w:hAnsi="Times New Roman" w:cs="Times New Roman"/>
                <w:sz w:val="24"/>
                <w:szCs w:val="24"/>
              </w:rPr>
              <w:t xml:space="preserve"> </w:t>
            </w:r>
            <w:r w:rsidRPr="00D06311">
              <w:rPr>
                <w:rFonts w:ascii="Times New Roman" w:hAnsi="Times New Roman" w:cs="Times New Roman"/>
                <w:color w:val="000000"/>
                <w:sz w:val="20"/>
                <w:szCs w:val="20"/>
              </w:rPr>
              <w:t>ГОСТ  31453- 2013</w:t>
            </w:r>
            <w:r>
              <w:rPr>
                <w:rFonts w:ascii="Times New Roman" w:hAnsi="Times New Roman" w:cs="Times New Roman"/>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4902DD" w:rsidRPr="00554810" w:rsidRDefault="004902DD" w:rsidP="00A9372F">
            <w:pPr>
              <w:jc w:val="center"/>
              <w:rPr>
                <w:rFonts w:ascii="Times New Roman" w:hAnsi="Times New Roman" w:cs="Times New Roman"/>
                <w:color w:val="000000"/>
                <w:sz w:val="24"/>
                <w:szCs w:val="24"/>
              </w:rPr>
            </w:pPr>
            <w:r w:rsidRPr="00554810">
              <w:rPr>
                <w:rFonts w:ascii="Times New Roman" w:hAnsi="Times New Roman" w:cs="Times New Roman"/>
                <w:color w:val="000000"/>
                <w:sz w:val="24"/>
                <w:szCs w:val="24"/>
              </w:rPr>
              <w:t>кг</w:t>
            </w:r>
          </w:p>
        </w:tc>
        <w:tc>
          <w:tcPr>
            <w:tcW w:w="1843" w:type="dxa"/>
            <w:tcBorders>
              <w:top w:val="single" w:sz="4" w:space="0" w:color="auto"/>
              <w:left w:val="single" w:sz="4" w:space="0" w:color="auto"/>
              <w:bottom w:val="single" w:sz="4" w:space="0" w:color="auto"/>
              <w:right w:val="single" w:sz="4" w:space="0" w:color="auto"/>
            </w:tcBorders>
          </w:tcPr>
          <w:p w:rsidR="004902DD" w:rsidRPr="00554810" w:rsidRDefault="00554810" w:rsidP="00A9372F">
            <w:pPr>
              <w:jc w:val="center"/>
              <w:rPr>
                <w:rFonts w:ascii="Times New Roman" w:hAnsi="Times New Roman" w:cs="Times New Roman"/>
                <w:color w:val="000000"/>
                <w:sz w:val="24"/>
                <w:szCs w:val="24"/>
              </w:rPr>
            </w:pPr>
            <w:r w:rsidRPr="00554810">
              <w:rPr>
                <w:rFonts w:ascii="Times New Roman" w:hAnsi="Times New Roman" w:cs="Times New Roman"/>
                <w:color w:val="000000"/>
                <w:sz w:val="24"/>
                <w:szCs w:val="24"/>
              </w:rPr>
              <w:t>108</w:t>
            </w:r>
            <w:r w:rsidR="00DD0236">
              <w:rPr>
                <w:rFonts w:ascii="Times New Roman" w:hAnsi="Times New Roman" w:cs="Times New Roman"/>
                <w:color w:val="000000"/>
                <w:sz w:val="24"/>
                <w:szCs w:val="24"/>
              </w:rPr>
              <w:t>77</w:t>
            </w:r>
          </w:p>
        </w:tc>
        <w:tc>
          <w:tcPr>
            <w:tcW w:w="1984" w:type="dxa"/>
            <w:tcBorders>
              <w:top w:val="single" w:sz="4" w:space="0" w:color="auto"/>
              <w:left w:val="single" w:sz="4" w:space="0" w:color="auto"/>
              <w:bottom w:val="single" w:sz="4" w:space="0" w:color="auto"/>
              <w:right w:val="single" w:sz="4" w:space="0" w:color="auto"/>
            </w:tcBorders>
          </w:tcPr>
          <w:p w:rsidR="004902DD" w:rsidRPr="00554810" w:rsidRDefault="00554810" w:rsidP="00A9372F">
            <w:pPr>
              <w:jc w:val="center"/>
              <w:rPr>
                <w:rFonts w:ascii="Times New Roman" w:hAnsi="Times New Roman" w:cs="Times New Roman"/>
                <w:color w:val="000000"/>
                <w:sz w:val="24"/>
                <w:szCs w:val="24"/>
              </w:rPr>
            </w:pPr>
            <w:r w:rsidRPr="00554810">
              <w:rPr>
                <w:rFonts w:ascii="Times New Roman" w:hAnsi="Times New Roman" w:cs="Times New Roman"/>
                <w:color w:val="000000"/>
                <w:sz w:val="24"/>
                <w:szCs w:val="24"/>
              </w:rPr>
              <w:t>4100</w:t>
            </w:r>
          </w:p>
        </w:tc>
      </w:tr>
    </w:tbl>
    <w:p w:rsidR="00A9372F" w:rsidRDefault="00A9372F" w:rsidP="00A9372F">
      <w:pPr>
        <w:spacing w:line="240" w:lineRule="auto"/>
        <w:rPr>
          <w:rFonts w:ascii="Times New Roman" w:hAnsi="Times New Roman" w:cs="Times New Roman"/>
          <w:sz w:val="24"/>
          <w:szCs w:val="24"/>
        </w:rPr>
      </w:pPr>
    </w:p>
    <w:p w:rsidR="00A9372F" w:rsidRPr="003F236A" w:rsidRDefault="00A9372F" w:rsidP="00A9372F">
      <w:pPr>
        <w:spacing w:line="240" w:lineRule="auto"/>
        <w:rPr>
          <w:rFonts w:ascii="Times New Roman" w:hAnsi="Times New Roman" w:cs="Times New Roman"/>
          <w:sz w:val="24"/>
          <w:szCs w:val="24"/>
        </w:rPr>
      </w:pPr>
      <w:proofErr w:type="gramStart"/>
      <w:r w:rsidRPr="003F236A">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F236A">
        <w:rPr>
          <w:rFonts w:ascii="Times New Roman" w:hAnsi="Times New Roman" w:cs="Times New Roman"/>
          <w:sz w:val="24"/>
          <w:szCs w:val="24"/>
        </w:rPr>
        <w:t xml:space="preserve"> работ и иные расходы, связанные с поставкой товара.</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A9372F" w:rsidRPr="003F236A" w:rsidRDefault="00A9372F" w:rsidP="00A9372F">
      <w:pPr>
        <w:spacing w:after="0" w:line="240" w:lineRule="auto"/>
        <w:rPr>
          <w:rFonts w:ascii="Times New Roman" w:hAnsi="Times New Roman" w:cs="Times New Roman"/>
          <w:sz w:val="24"/>
          <w:szCs w:val="24"/>
        </w:rPr>
      </w:pPr>
      <w:r w:rsidRPr="003F236A">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A9372F" w:rsidRDefault="00A9372F"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4902DD" w:rsidRDefault="004902DD" w:rsidP="00A9372F">
      <w:pPr>
        <w:spacing w:line="240" w:lineRule="auto"/>
        <w:rPr>
          <w:rFonts w:ascii="Times New Roman" w:hAnsi="Times New Roman" w:cs="Times New Roman"/>
          <w:b/>
          <w:sz w:val="24"/>
          <w:szCs w:val="24"/>
        </w:rPr>
      </w:pPr>
    </w:p>
    <w:p w:rsidR="00554810" w:rsidRDefault="00554810" w:rsidP="00A9372F">
      <w:pPr>
        <w:spacing w:line="240" w:lineRule="auto"/>
        <w:rPr>
          <w:rFonts w:ascii="Times New Roman" w:hAnsi="Times New Roman" w:cs="Times New Roman"/>
          <w:b/>
          <w:sz w:val="24"/>
          <w:szCs w:val="24"/>
        </w:rPr>
      </w:pPr>
    </w:p>
    <w:p w:rsidR="00554810" w:rsidRDefault="00554810" w:rsidP="00A9372F">
      <w:pPr>
        <w:spacing w:line="240" w:lineRule="auto"/>
        <w:rPr>
          <w:rFonts w:ascii="Times New Roman" w:hAnsi="Times New Roman" w:cs="Times New Roman"/>
          <w:b/>
          <w:sz w:val="24"/>
          <w:szCs w:val="24"/>
        </w:rPr>
      </w:pPr>
    </w:p>
    <w:p w:rsidR="00554810" w:rsidRPr="003F236A" w:rsidRDefault="00554810" w:rsidP="00A9372F">
      <w:pPr>
        <w:spacing w:line="240" w:lineRule="auto"/>
        <w:rPr>
          <w:rFonts w:ascii="Times New Roman" w:hAnsi="Times New Roman" w:cs="Times New Roman"/>
          <w:b/>
          <w:sz w:val="24"/>
          <w:szCs w:val="24"/>
        </w:rPr>
      </w:pPr>
    </w:p>
    <w:p w:rsidR="00745481" w:rsidRPr="00E6745F" w:rsidRDefault="00A9372F" w:rsidP="00745481">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E7468D">
        <w:rPr>
          <w:rFonts w:ascii="Times New Roman" w:hAnsi="Times New Roman" w:cs="Times New Roman"/>
          <w:sz w:val="24"/>
          <w:szCs w:val="24"/>
        </w:rPr>
        <w:lastRenderedPageBreak/>
        <w:tab/>
      </w:r>
      <w:r w:rsidR="00745481" w:rsidRPr="00E6745F">
        <w:rPr>
          <w:rFonts w:ascii="Times New Roman" w:eastAsia="Times New Roman" w:hAnsi="Times New Roman" w:cs="Times New Roman"/>
          <w:bCs/>
          <w:sz w:val="24"/>
          <w:szCs w:val="24"/>
          <w:lang w:val="en-US"/>
        </w:rPr>
        <w:t>III</w:t>
      </w:r>
      <w:r w:rsidR="00745481" w:rsidRPr="00E6745F">
        <w:rPr>
          <w:rFonts w:ascii="Times New Roman" w:eastAsia="Times New Roman" w:hAnsi="Times New Roman" w:cs="Times New Roman"/>
          <w:bCs/>
          <w:sz w:val="24"/>
          <w:szCs w:val="24"/>
        </w:rPr>
        <w:t>. ПРОЕКТ ГРАЖДАНСКО-ПРАВОВОГО ДОГОВОРА</w:t>
      </w:r>
    </w:p>
    <w:p w:rsidR="00745481" w:rsidRDefault="00554810" w:rsidP="00745481">
      <w:pPr>
        <w:shd w:val="clear" w:color="auto" w:fill="FFFFFF"/>
        <w:spacing w:after="0" w:line="240" w:lineRule="auto"/>
        <w:jc w:val="center"/>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на поставку творога</w:t>
      </w:r>
      <w:r w:rsidR="00745481">
        <w:rPr>
          <w:rFonts w:ascii="Times New Roman" w:eastAsia="Times New Roman" w:hAnsi="Times New Roman" w:cs="Times New Roman"/>
          <w:caps/>
          <w:sz w:val="24"/>
          <w:szCs w:val="24"/>
        </w:rPr>
        <w:t xml:space="preserve"> </w:t>
      </w:r>
      <w:r w:rsidR="00745481" w:rsidRPr="00E6745F">
        <w:rPr>
          <w:rFonts w:ascii="Times New Roman" w:eastAsia="Times New Roman" w:hAnsi="Times New Roman" w:cs="Times New Roman"/>
          <w:caps/>
          <w:sz w:val="24"/>
          <w:szCs w:val="24"/>
        </w:rPr>
        <w:t>№_______</w:t>
      </w:r>
    </w:p>
    <w:p w:rsidR="00293686" w:rsidRDefault="00745481" w:rsidP="00293686">
      <w:pPr>
        <w:pStyle w:val="af6"/>
        <w:ind w:left="567"/>
        <w:jc w:val="center"/>
        <w:rPr>
          <w:b/>
        </w:rPr>
      </w:pPr>
      <w:r>
        <w:rPr>
          <w:caps/>
        </w:rPr>
        <w:t xml:space="preserve">ИКЗ № </w:t>
      </w:r>
      <w:r w:rsidR="00293686" w:rsidRPr="00FE02FB">
        <w:rPr>
          <w:b/>
        </w:rPr>
        <w:t xml:space="preserve">183862200926886220100100030071051000 </w:t>
      </w:r>
    </w:p>
    <w:p w:rsidR="00745481" w:rsidRPr="00E6745F" w:rsidRDefault="00745481" w:rsidP="00293686">
      <w:pPr>
        <w:pStyle w:val="af6"/>
        <w:ind w:left="567"/>
        <w:jc w:val="center"/>
      </w:pPr>
      <w:r w:rsidRPr="00E6745F">
        <w:t>г. _________                                                                                       «___»____________201_г.</w:t>
      </w:r>
    </w:p>
    <w:p w:rsidR="00745481" w:rsidRPr="00E6745F"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proofErr w:type="gramStart"/>
      <w:r w:rsidRPr="00A05871">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A05871">
        <w:rPr>
          <w:rFonts w:ascii="Times New Roman" w:hAnsi="Times New Roman" w:cs="Times New Roman"/>
          <w:kern w:val="16"/>
          <w:sz w:val="24"/>
          <w:szCs w:val="24"/>
        </w:rPr>
        <w:t xml:space="preserve">в соответствии с </w:t>
      </w:r>
      <w:r w:rsidRPr="00A05871">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05871">
        <w:rPr>
          <w:rFonts w:ascii="Times New Roman" w:hAnsi="Times New Roman" w:cs="Times New Roman"/>
          <w:kern w:val="16"/>
          <w:sz w:val="24"/>
          <w:szCs w:val="24"/>
        </w:rPr>
        <w:t xml:space="preserve">, и на основании </w:t>
      </w:r>
      <w:proofErr w:type="gramEnd"/>
    </w:p>
    <w:p w:rsidR="00745481" w:rsidRPr="00A05871" w:rsidRDefault="00745481" w:rsidP="00745481">
      <w:pPr>
        <w:spacing w:after="0" w:line="240" w:lineRule="auto"/>
        <w:jc w:val="both"/>
        <w:rPr>
          <w:rFonts w:ascii="Times New Roman" w:hAnsi="Times New Roman" w:cs="Times New Roman"/>
          <w:color w:val="000000"/>
          <w:kern w:val="16"/>
          <w:sz w:val="24"/>
          <w:szCs w:val="24"/>
        </w:rPr>
      </w:pPr>
      <w:proofErr w:type="gramStart"/>
      <w:r w:rsidRPr="00A05871">
        <w:rPr>
          <w:rFonts w:ascii="Times New Roman" w:hAnsi="Times New Roman" w:cs="Times New Roman"/>
          <w:color w:val="000000"/>
          <w:kern w:val="16"/>
          <w:sz w:val="24"/>
          <w:szCs w:val="24"/>
        </w:rPr>
        <w:t xml:space="preserve">решения </w:t>
      </w:r>
      <w:r w:rsidRPr="00A05871">
        <w:rPr>
          <w:rFonts w:ascii="Times New Roman" w:hAnsi="Times New Roman" w:cs="Times New Roman"/>
          <w:sz w:val="24"/>
          <w:szCs w:val="24"/>
        </w:rPr>
        <w:t xml:space="preserve">Единой комиссии по осуществлению закупок для обеспечения муниципальных нужд города </w:t>
      </w:r>
      <w:proofErr w:type="spellStart"/>
      <w:r w:rsidRPr="00A05871">
        <w:rPr>
          <w:rFonts w:ascii="Times New Roman" w:hAnsi="Times New Roman" w:cs="Times New Roman"/>
          <w:sz w:val="24"/>
          <w:szCs w:val="24"/>
        </w:rPr>
        <w:t>Югорска</w:t>
      </w:r>
      <w:proofErr w:type="spellEnd"/>
      <w:r w:rsidRPr="00A05871">
        <w:rPr>
          <w:rFonts w:ascii="Times New Roman" w:hAnsi="Times New Roman" w:cs="Times New Roman"/>
          <w:color w:val="000000"/>
          <w:kern w:val="16"/>
          <w:sz w:val="24"/>
          <w:szCs w:val="24"/>
        </w:rPr>
        <w:t xml:space="preserve"> (протокол_________ от _____ № _____) /</w:t>
      </w:r>
      <w:r w:rsidRPr="00A05871">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A05871">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A05871">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A05871">
        <w:rPr>
          <w:rFonts w:ascii="Times New Roman" w:hAnsi="Times New Roman" w:cs="Times New Roman"/>
          <w:color w:val="000000"/>
          <w:kern w:val="16"/>
          <w:sz w:val="24"/>
          <w:szCs w:val="24"/>
        </w:rPr>
        <w:t xml:space="preserve"> «Договор», о нижеследующем:</w:t>
      </w:r>
    </w:p>
    <w:p w:rsidR="00745481" w:rsidRPr="00A05871" w:rsidRDefault="00745481" w:rsidP="00745481">
      <w:pPr>
        <w:numPr>
          <w:ilvl w:val="0"/>
          <w:numId w:val="26"/>
        </w:numPr>
        <w:spacing w:after="0" w:line="240" w:lineRule="auto"/>
        <w:jc w:val="center"/>
        <w:rPr>
          <w:rFonts w:ascii="Times New Roman" w:eastAsia="Times New Roman" w:hAnsi="Times New Roman" w:cs="Times New Roman"/>
          <w:sz w:val="24"/>
          <w:szCs w:val="24"/>
        </w:rPr>
      </w:pPr>
      <w:r w:rsidRPr="00A05871">
        <w:rPr>
          <w:rFonts w:ascii="Times New Roman" w:hAnsi="Times New Roman" w:cs="Times New Roman"/>
          <w:sz w:val="24"/>
          <w:szCs w:val="24"/>
        </w:rPr>
        <w:t>Предмет договора</w:t>
      </w:r>
    </w:p>
    <w:p w:rsidR="00745481" w:rsidRPr="00A05871" w:rsidRDefault="00745481" w:rsidP="00745481">
      <w:pPr>
        <w:spacing w:after="0" w:line="240" w:lineRule="auto"/>
        <w:ind w:firstLine="709"/>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Приложение № 2) (далее - товар), в срок согласно разделу 4 Договора, а Заказчик обязуется принять товар и обеспечить его оплату.</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 xml:space="preserve">1.2. </w:t>
      </w:r>
      <w:proofErr w:type="gramStart"/>
      <w:r w:rsidRPr="00A05871">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745481" w:rsidRPr="0074548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w:t>
      </w:r>
    </w:p>
    <w:p w:rsidR="00745481" w:rsidRPr="00A05871" w:rsidRDefault="00745481" w:rsidP="00745481">
      <w:pPr>
        <w:widowControl w:val="0"/>
        <w:autoSpaceDE w:val="0"/>
        <w:autoSpaceDN w:val="0"/>
        <w:adjustRightInd w:val="0"/>
        <w:spacing w:after="0" w:line="240" w:lineRule="auto"/>
        <w:jc w:val="both"/>
        <w:rPr>
          <w:rFonts w:ascii="Times New Roman" w:hAnsi="Times New Roman" w:cs="Times New Roman"/>
          <w:sz w:val="24"/>
          <w:szCs w:val="24"/>
        </w:rPr>
      </w:pPr>
      <w:r w:rsidRPr="00A05871">
        <w:rPr>
          <w:rFonts w:ascii="Times New Roman" w:hAnsi="Times New Roman" w:cs="Times New Roman"/>
          <w:sz w:val="24"/>
          <w:szCs w:val="24"/>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54810" w:rsidRPr="00293686" w:rsidRDefault="00745481" w:rsidP="00040F3C">
      <w:pPr>
        <w:autoSpaceDE w:val="0"/>
        <w:autoSpaceDN w:val="0"/>
        <w:adjustRightInd w:val="0"/>
        <w:spacing w:after="0"/>
        <w:jc w:val="both"/>
        <w:rPr>
          <w:rFonts w:ascii="Times New Roman" w:hAnsi="Times New Roman" w:cs="Times New Roman"/>
        </w:rPr>
      </w:pPr>
      <w:r w:rsidRPr="00293686">
        <w:rPr>
          <w:rFonts w:ascii="Times New Roman" w:hAnsi="Times New Roman" w:cs="Times New Roman"/>
        </w:rPr>
        <w:t xml:space="preserve">1.7. </w:t>
      </w:r>
      <w:proofErr w:type="gramStart"/>
      <w:r w:rsidRPr="00293686">
        <w:rPr>
          <w:rFonts w:ascii="Times New Roman" w:hAnsi="Times New Roman" w:cs="Times New Roman"/>
        </w:rPr>
        <w:t>Место (места) поставки товара</w:t>
      </w:r>
      <w:r w:rsidR="00554810" w:rsidRPr="00293686">
        <w:rPr>
          <w:rFonts w:ascii="Times New Roman" w:hAnsi="Times New Roman" w:cs="Times New Roman"/>
        </w:rPr>
        <w:t xml:space="preserve">628260 ул. Садовая д. 72, г. </w:t>
      </w:r>
      <w:proofErr w:type="spellStart"/>
      <w:r w:rsidR="00554810" w:rsidRPr="00293686">
        <w:rPr>
          <w:rFonts w:ascii="Times New Roman" w:hAnsi="Times New Roman" w:cs="Times New Roman"/>
        </w:rPr>
        <w:t>Югорск</w:t>
      </w:r>
      <w:proofErr w:type="spellEnd"/>
      <w:r w:rsidR="00554810" w:rsidRPr="00293686">
        <w:rPr>
          <w:rFonts w:ascii="Times New Roman" w:hAnsi="Times New Roman" w:cs="Times New Roman"/>
        </w:rPr>
        <w:t>, Ханты-Мансийский автономный округ - Югра, Тюменская область  по заявке Заказчика:  понедельник, среда, пятница с 08.00 часов до 10.00 часов.</w:t>
      </w:r>
      <w:proofErr w:type="gramEnd"/>
    </w:p>
    <w:p w:rsidR="00554810" w:rsidRDefault="00554810" w:rsidP="00554810">
      <w:pPr>
        <w:pStyle w:val="af6"/>
        <w:autoSpaceDE w:val="0"/>
        <w:autoSpaceDN w:val="0"/>
        <w:adjustRightInd w:val="0"/>
        <w:ind w:left="360"/>
        <w:jc w:val="both"/>
        <w:rPr>
          <w:rFonts w:ascii="Tahoma" w:hAnsi="Tahoma" w:cs="Tahoma"/>
          <w:sz w:val="19"/>
          <w:szCs w:val="19"/>
        </w:rPr>
      </w:pPr>
      <w:r>
        <w:t xml:space="preserve">Товар, поставляемый по адресу: 628260 ул. Ермака д. 7, г. </w:t>
      </w:r>
      <w:proofErr w:type="spellStart"/>
      <w:r>
        <w:t>Югорск</w:t>
      </w:r>
      <w:proofErr w:type="spellEnd"/>
      <w:r>
        <w:t xml:space="preserve">, Ханты-Мансийский автономный округ - Югра, Тюменская область по заявке Заказчика:  </w:t>
      </w:r>
      <w:r w:rsidRPr="00512263">
        <w:t>вторник, среда с 08.00</w:t>
      </w:r>
      <w:r>
        <w:t xml:space="preserve"> часов</w:t>
      </w:r>
      <w:r w:rsidRPr="00512263">
        <w:t xml:space="preserve"> до 10.00</w:t>
      </w:r>
      <w:r>
        <w:t xml:space="preserve"> часов.</w:t>
      </w:r>
      <w:r>
        <w:rPr>
          <w:rFonts w:ascii="Tahoma" w:hAnsi="Tahoma" w:cs="Tahoma"/>
          <w:sz w:val="19"/>
          <w:szCs w:val="19"/>
        </w:rPr>
        <w:t xml:space="preserve"> </w:t>
      </w:r>
    </w:p>
    <w:p w:rsidR="00040F3C" w:rsidRDefault="00040F3C" w:rsidP="00554810">
      <w:pPr>
        <w:pStyle w:val="af6"/>
        <w:autoSpaceDE w:val="0"/>
        <w:autoSpaceDN w:val="0"/>
        <w:adjustRightInd w:val="0"/>
        <w:ind w:left="360"/>
        <w:jc w:val="both"/>
        <w:rPr>
          <w:rFonts w:ascii="Tahoma" w:hAnsi="Tahoma" w:cs="Tahoma"/>
          <w:sz w:val="19"/>
          <w:szCs w:val="19"/>
        </w:rPr>
      </w:pPr>
    </w:p>
    <w:p w:rsidR="00745481" w:rsidRDefault="00745481" w:rsidP="00040F3C">
      <w:pPr>
        <w:spacing w:after="0" w:line="240" w:lineRule="auto"/>
        <w:rPr>
          <w:rFonts w:ascii="Times New Roman" w:hAnsi="Times New Roman" w:cs="Times New Roman"/>
          <w:sz w:val="24"/>
          <w:szCs w:val="24"/>
        </w:rPr>
      </w:pPr>
    </w:p>
    <w:p w:rsidR="00554810" w:rsidRPr="00A05871" w:rsidRDefault="00040F3C" w:rsidP="00554810">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2. Цена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и порядок расчетов</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2.1.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является твердой, не может изменяться в ходе заключения и исполнения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за исключением случаев, установленных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ом и (или) предусмотренных законодательством Российской Федерации.</w:t>
      </w:r>
    </w:p>
    <w:p w:rsidR="00292605" w:rsidRDefault="00745481" w:rsidP="00292605">
      <w:pPr>
        <w:pStyle w:val="af6"/>
        <w:autoSpaceDE w:val="0"/>
        <w:autoSpaceDN w:val="0"/>
        <w:adjustRightInd w:val="0"/>
        <w:ind w:left="360"/>
      </w:pPr>
      <w:r w:rsidRPr="00745481">
        <w:t>Источник финансирования</w:t>
      </w:r>
      <w:r w:rsidR="00292605">
        <w:t>:</w:t>
      </w:r>
    </w:p>
    <w:p w:rsidR="00292605" w:rsidRDefault="00292605" w:rsidP="00292605">
      <w:pPr>
        <w:pStyle w:val="af6"/>
        <w:autoSpaceDE w:val="0"/>
        <w:autoSpaceDN w:val="0"/>
        <w:adjustRightInd w:val="0"/>
        <w:ind w:left="360"/>
      </w:pPr>
      <w:r w:rsidRPr="00292605">
        <w:t xml:space="preserve"> </w:t>
      </w:r>
      <w:r>
        <w:t>Продукты питания для детей дошкольного возраста - за счет средств от приносящей доход деятельности на 2018 год.</w:t>
      </w:r>
    </w:p>
    <w:p w:rsidR="00745481" w:rsidRPr="00745481" w:rsidRDefault="00292605" w:rsidP="00292605">
      <w:pPr>
        <w:pStyle w:val="af6"/>
        <w:autoSpaceDE w:val="0"/>
        <w:autoSpaceDN w:val="0"/>
        <w:adjustRightInd w:val="0"/>
        <w:ind w:left="360"/>
      </w:pPr>
      <w:r>
        <w:t xml:space="preserve">Продукты питания для детей школьного возраста – за счет бюджета г. </w:t>
      </w:r>
      <w:proofErr w:type="spellStart"/>
      <w:r>
        <w:t>Югорска</w:t>
      </w:r>
      <w:proofErr w:type="spellEnd"/>
      <w:r>
        <w:t xml:space="preserve"> на 2018г.</w:t>
      </w:r>
    </w:p>
    <w:p w:rsidR="00745481" w:rsidRPr="00292605"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2.2. Общая цена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составляет _____ рублей __ копеек, включая налог на добавленную стоимость (__  %): _______рублей __ копеек </w:t>
      </w:r>
      <w:r w:rsidRPr="00745481">
        <w:rPr>
          <w:rFonts w:ascii="Times New Roman" w:hAnsi="Times New Roman" w:cs="Times New Roman"/>
          <w:i/>
          <w:sz w:val="24"/>
          <w:szCs w:val="24"/>
        </w:rPr>
        <w:t>((НДС не облагается на основании _____ Налогового кодекса РФ и ________)</w:t>
      </w:r>
      <w:proofErr w:type="gramStart"/>
      <w:r w:rsidRPr="00745481">
        <w:rPr>
          <w:rFonts w:ascii="Times New Roman" w:hAnsi="Times New Roman" w:cs="Times New Roman"/>
          <w:i/>
          <w:sz w:val="24"/>
          <w:szCs w:val="24"/>
        </w:rPr>
        <w:t>.</w:t>
      </w:r>
      <w:r w:rsidRPr="00292605">
        <w:rPr>
          <w:rFonts w:ascii="Times New Roman" w:hAnsi="Times New Roman" w:cs="Times New Roman"/>
          <w:sz w:val="24"/>
          <w:szCs w:val="24"/>
        </w:rPr>
        <w:t>С</w:t>
      </w:r>
      <w:proofErr w:type="gramEnd"/>
      <w:r w:rsidRPr="00292605">
        <w:rPr>
          <w:rFonts w:ascii="Times New Roman" w:hAnsi="Times New Roman" w:cs="Times New Roman"/>
          <w:sz w:val="24"/>
          <w:szCs w:val="24"/>
        </w:rPr>
        <w:t>умма, подлежащая у</w:t>
      </w:r>
      <w:r w:rsidRPr="00292605">
        <w:rPr>
          <w:rFonts w:ascii="Times New Roman" w:hAnsi="Times New Roman" w:cs="Times New Roman"/>
          <w:iCs/>
          <w:sz w:val="24"/>
          <w:szCs w:val="24"/>
        </w:rPr>
        <w:t xml:space="preserve">плате Поставщику, уменьшается на размер налоговых платежей, связанных с оплатой </w:t>
      </w:r>
      <w:r w:rsidR="00292605" w:rsidRPr="00292605">
        <w:rPr>
          <w:rFonts w:ascii="Times New Roman" w:hAnsi="Times New Roman" w:cs="Times New Roman"/>
          <w:sz w:val="24"/>
          <w:szCs w:val="24"/>
        </w:rPr>
        <w:t>Договор</w:t>
      </w:r>
      <w:r w:rsidRPr="00292605">
        <w:rPr>
          <w:rFonts w:ascii="Times New Roman" w:hAnsi="Times New Roman" w:cs="Times New Roman"/>
          <w:iCs/>
          <w:sz w:val="24"/>
          <w:szCs w:val="24"/>
        </w:rPr>
        <w:t>а</w:t>
      </w:r>
      <w:r w:rsidRPr="00292605">
        <w:rPr>
          <w:rFonts w:ascii="Times New Roman" w:hAnsi="Times New Roman" w:cs="Times New Roman"/>
          <w:sz w:val="24"/>
          <w:szCs w:val="24"/>
        </w:rPr>
        <w:t>, и составляет _________ рублей ____копеек)</w:t>
      </w:r>
      <w:r w:rsidRPr="00292605">
        <w:rPr>
          <w:rStyle w:val="af2"/>
          <w:rFonts w:ascii="Times New Roman" w:hAnsi="Times New Roman" w:cs="Times New Roman"/>
          <w:sz w:val="24"/>
          <w:szCs w:val="24"/>
        </w:rPr>
        <w:footnoteReference w:id="1"/>
      </w:r>
      <w:r w:rsidRPr="00292605">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Стоимость единицы товара указана в Спецификации (Приложение № 1</w:t>
      </w:r>
      <w:r w:rsidR="00292605">
        <w:rPr>
          <w:rFonts w:ascii="Times New Roman" w:hAnsi="Times New Roman" w:cs="Times New Roman"/>
          <w:sz w:val="24"/>
          <w:szCs w:val="24"/>
        </w:rPr>
        <w:t>, Приложение № 2</w:t>
      </w:r>
      <w:r w:rsidRPr="00745481">
        <w:rPr>
          <w:rFonts w:ascii="Times New Roman" w:hAnsi="Times New Roman" w:cs="Times New Roman"/>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2.3. </w:t>
      </w:r>
      <w:proofErr w:type="gramStart"/>
      <w:r w:rsidRPr="00745481">
        <w:rPr>
          <w:rFonts w:ascii="Times New Roman" w:hAnsi="Times New Roman" w:cs="Times New Roman"/>
          <w:sz w:val="24"/>
          <w:szCs w:val="24"/>
        </w:rPr>
        <w:t xml:space="preserve">В общую цену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 xml:space="preserve">а включены все расходы Поставщика, необходимые для осуществления им своих обязательств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745481">
        <w:rPr>
          <w:rFonts w:ascii="Times New Roman" w:hAnsi="Times New Roman" w:cs="Times New Roman"/>
          <w:sz w:val="24"/>
          <w:szCs w:val="24"/>
        </w:rPr>
        <w:t xml:space="preserve"> работ и иные расходы, связанные с поставкой товара.</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 Расчеты по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у производятся в следующем порядке:</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2.4.1. Оплата производится в безналичном порядке путем перечисления Заказчиком денежных средств на указанный в </w:t>
      </w:r>
      <w:r w:rsidR="00292605" w:rsidRPr="00A05871">
        <w:rPr>
          <w:rFonts w:ascii="Times New Roman" w:hAnsi="Times New Roman" w:cs="Times New Roman"/>
          <w:sz w:val="24"/>
          <w:szCs w:val="24"/>
        </w:rPr>
        <w:t>Договор</w:t>
      </w:r>
      <w:r w:rsidRPr="00745481">
        <w:rPr>
          <w:rFonts w:ascii="Times New Roman" w:hAnsi="Times New Roman" w:cs="Times New Roman"/>
          <w:sz w:val="24"/>
          <w:szCs w:val="24"/>
        </w:rPr>
        <w:t>е расчетный счет Поставщика.</w:t>
      </w:r>
    </w:p>
    <w:p w:rsidR="00745481" w:rsidRPr="00745481" w:rsidRDefault="00745481" w:rsidP="00554810">
      <w:pPr>
        <w:autoSpaceDE w:val="0"/>
        <w:autoSpaceDN w:val="0"/>
        <w:adjustRightInd w:val="0"/>
        <w:spacing w:after="0" w:line="240" w:lineRule="auto"/>
        <w:rPr>
          <w:rFonts w:ascii="Times New Roman" w:hAnsi="Times New Roman" w:cs="Times New Roman"/>
          <w:i/>
          <w:iCs/>
          <w:sz w:val="24"/>
          <w:szCs w:val="24"/>
        </w:rPr>
      </w:pPr>
      <w:r w:rsidRPr="00745481">
        <w:rPr>
          <w:rFonts w:ascii="Times New Roman" w:hAnsi="Times New Roman" w:cs="Times New Roman"/>
          <w:sz w:val="24"/>
          <w:szCs w:val="24"/>
        </w:rPr>
        <w:t>2.4.2. Оплата производится в рублях Российской Федерации.</w:t>
      </w:r>
    </w:p>
    <w:p w:rsidR="00292605" w:rsidRPr="00745481" w:rsidRDefault="00292605" w:rsidP="0029450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2.4.3. </w:t>
      </w:r>
      <w:r w:rsidRPr="00292605">
        <w:rPr>
          <w:rFonts w:ascii="Times New Roman" w:hAnsi="Times New Roman" w:cs="Times New Roman"/>
          <w:sz w:val="24"/>
          <w:szCs w:val="24"/>
        </w:rPr>
        <w:t xml:space="preserve">Авансовые платежи по </w:t>
      </w:r>
      <w:r w:rsidRPr="00A05871">
        <w:rPr>
          <w:rFonts w:ascii="Times New Roman" w:hAnsi="Times New Roman" w:cs="Times New Roman"/>
          <w:sz w:val="24"/>
          <w:szCs w:val="24"/>
        </w:rPr>
        <w:t>Договор</w:t>
      </w:r>
      <w:r w:rsidRPr="00292605">
        <w:rPr>
          <w:rFonts w:ascii="Times New Roman" w:hAnsi="Times New Roman" w:cs="Times New Roman"/>
          <w:sz w:val="24"/>
          <w:szCs w:val="24"/>
        </w:rPr>
        <w:t>у не предусмотрены</w:t>
      </w:r>
      <w:r w:rsidRPr="00745481">
        <w:rPr>
          <w:rFonts w:ascii="Times New Roman" w:hAnsi="Times New Roman" w:cs="Times New Roman"/>
          <w:i/>
          <w:sz w:val="24"/>
          <w:szCs w:val="24"/>
        </w:rPr>
        <w:t>.</w:t>
      </w:r>
    </w:p>
    <w:p w:rsidR="00745481" w:rsidRPr="00745481" w:rsidRDefault="00745481" w:rsidP="0029450A">
      <w:pPr>
        <w:widowControl w:val="0"/>
        <w:autoSpaceDE w:val="0"/>
        <w:autoSpaceDN w:val="0"/>
        <w:adjustRightInd w:val="0"/>
        <w:spacing w:after="0" w:line="240" w:lineRule="auto"/>
        <w:rPr>
          <w:rFonts w:ascii="Times New Roman" w:hAnsi="Times New Roman" w:cs="Times New Roman"/>
          <w:sz w:val="24"/>
          <w:szCs w:val="24"/>
        </w:rPr>
      </w:pPr>
    </w:p>
    <w:p w:rsidR="008D4CA0" w:rsidRDefault="00745481" w:rsidP="00DD0236">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2.4.4. </w:t>
      </w:r>
      <w:r w:rsidR="008D4CA0">
        <w:rPr>
          <w:rFonts w:ascii="Times New Roman" w:hAnsi="Times New Roman" w:cs="Times New Roman"/>
          <w:sz w:val="24"/>
          <w:szCs w:val="24"/>
        </w:rPr>
        <w:t xml:space="preserve">Расчет за поставленный товар осуществляется в течение 15  дней со дня подписания Заказчиком товарной накладной (Акта сдачи-приемки) на данный товар либо, в случаях, предусмотренных Договором, со дня подписания Акта </w:t>
      </w:r>
      <w:proofErr w:type="spellStart"/>
      <w:r w:rsidR="008D4CA0">
        <w:rPr>
          <w:rFonts w:ascii="Times New Roman" w:hAnsi="Times New Roman" w:cs="Times New Roman"/>
          <w:sz w:val="24"/>
          <w:szCs w:val="24"/>
        </w:rPr>
        <w:t>взаимосверки</w:t>
      </w:r>
      <w:proofErr w:type="spellEnd"/>
      <w:r w:rsidR="008D4CA0">
        <w:rPr>
          <w:rFonts w:ascii="Times New Roman" w:hAnsi="Times New Roman" w:cs="Times New Roman"/>
          <w:sz w:val="24"/>
          <w:szCs w:val="24"/>
        </w:rPr>
        <w:t xml:space="preserve"> обязательств на основании представленных Поставщиком счета и счета-фактуры. В случае</w:t>
      </w:r>
      <w:proofErr w:type="gramStart"/>
      <w:r w:rsidR="008D4CA0">
        <w:rPr>
          <w:rFonts w:ascii="Times New Roman" w:hAnsi="Times New Roman" w:cs="Times New Roman"/>
          <w:sz w:val="24"/>
          <w:szCs w:val="24"/>
        </w:rPr>
        <w:t>,</w:t>
      </w:r>
      <w:proofErr w:type="gramEnd"/>
      <w:r w:rsidR="008D4CA0">
        <w:rPr>
          <w:rFonts w:ascii="Times New Roman" w:hAnsi="Times New Roman" w:cs="Times New Roman"/>
          <w:sz w:val="24"/>
          <w:szCs w:val="24"/>
        </w:rPr>
        <w:t xml:space="preserve"> если отчетным месяцем является декабрь, расчет осуществляется не позднее 31 декабря.</w:t>
      </w:r>
    </w:p>
    <w:p w:rsidR="0029450A" w:rsidRPr="00745481" w:rsidRDefault="00745481" w:rsidP="00DD0236">
      <w:pPr>
        <w:spacing w:after="0" w:line="240" w:lineRule="auto"/>
        <w:rPr>
          <w:rFonts w:ascii="Times New Roman" w:hAnsi="Times New Roman" w:cs="Times New Roman"/>
          <w:sz w:val="24"/>
          <w:szCs w:val="24"/>
        </w:rPr>
      </w:pPr>
      <w:r w:rsidRPr="00745481">
        <w:rPr>
          <w:rFonts w:ascii="Times New Roman" w:hAnsi="Times New Roman" w:cs="Times New Roman"/>
          <w:sz w:val="24"/>
          <w:szCs w:val="24"/>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w:t>
      </w:r>
      <w:r w:rsidR="0029450A" w:rsidRPr="00A05871">
        <w:rPr>
          <w:rFonts w:ascii="Times New Roman" w:hAnsi="Times New Roman" w:cs="Times New Roman"/>
          <w:sz w:val="24"/>
          <w:szCs w:val="24"/>
        </w:rPr>
        <w:t>Договор</w:t>
      </w:r>
      <w:r w:rsidRPr="00745481">
        <w:rPr>
          <w:rFonts w:ascii="Times New Roman" w:hAnsi="Times New Roman" w:cs="Times New Roman"/>
          <w:sz w:val="24"/>
          <w:szCs w:val="24"/>
        </w:rPr>
        <w:t>у, о чем Заказчик уведомляет Поставщика, Стороны согласовывают в соответствии с законодательством Российской Федерации новые усло</w:t>
      </w:r>
      <w:r w:rsidR="0029450A">
        <w:rPr>
          <w:rFonts w:ascii="Times New Roman" w:hAnsi="Times New Roman" w:cs="Times New Roman"/>
          <w:sz w:val="24"/>
          <w:szCs w:val="24"/>
        </w:rPr>
        <w:t xml:space="preserve">вия, в том числе по цене и </w:t>
      </w:r>
      <w:r w:rsidRPr="00745481">
        <w:rPr>
          <w:rFonts w:ascii="Times New Roman" w:hAnsi="Times New Roman" w:cs="Times New Roman"/>
          <w:sz w:val="24"/>
          <w:szCs w:val="24"/>
        </w:rPr>
        <w:t xml:space="preserve"> количеству товаров.</w:t>
      </w:r>
    </w:p>
    <w:p w:rsidR="00745481" w:rsidRPr="00A05871" w:rsidRDefault="00745481" w:rsidP="0029450A">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3. Права и обязанности сторон</w:t>
      </w:r>
    </w:p>
    <w:p w:rsidR="00745481" w:rsidRPr="00A05871" w:rsidRDefault="00745481" w:rsidP="00745481">
      <w:pPr>
        <w:pStyle w:val="afc"/>
        <w:ind w:firstLine="567"/>
      </w:pPr>
      <w:r w:rsidRPr="00A05871">
        <w:t>3.1. Заказчик имеет право:</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3.1.1. Досрочно принять и оплатить товар (часть товара).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29450A" w:rsidRDefault="0029450A" w:rsidP="00745481">
      <w:pPr>
        <w:pStyle w:val="afc"/>
        <w:ind w:firstLine="567"/>
      </w:pPr>
    </w:p>
    <w:p w:rsidR="0029450A" w:rsidRDefault="0029450A" w:rsidP="00745481">
      <w:pPr>
        <w:pStyle w:val="afc"/>
        <w:ind w:firstLine="567"/>
      </w:pPr>
    </w:p>
    <w:p w:rsidR="0029450A" w:rsidRPr="00A05871" w:rsidRDefault="0029450A" w:rsidP="0029450A">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29450A" w:rsidRDefault="0029450A" w:rsidP="00DD0236">
      <w:pPr>
        <w:pStyle w:val="afc"/>
      </w:pPr>
    </w:p>
    <w:p w:rsidR="00DD0236" w:rsidRDefault="00DD0236" w:rsidP="00DD0236">
      <w:pPr>
        <w:pStyle w:val="afc"/>
      </w:pPr>
    </w:p>
    <w:p w:rsidR="00745481" w:rsidRPr="00A05871" w:rsidRDefault="00745481" w:rsidP="00745481">
      <w:pPr>
        <w:pStyle w:val="afc"/>
        <w:ind w:firstLine="567"/>
      </w:pPr>
      <w:r w:rsidRPr="00A05871">
        <w:lastRenderedPageBreak/>
        <w:t>3.2. Заказчик обязан:</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745481" w:rsidRPr="00A05871" w:rsidRDefault="00745481" w:rsidP="00745481">
      <w:pPr>
        <w:pStyle w:val="af7"/>
        <w:tabs>
          <w:tab w:val="num" w:pos="2443"/>
        </w:tabs>
        <w:spacing w:after="0"/>
      </w:pPr>
      <w:r w:rsidRPr="00A05871">
        <w:t>3.2.2. Оплатить поставленный и принятый товар в порядке, предусмотренном Договором.</w:t>
      </w:r>
    </w:p>
    <w:p w:rsidR="00745481" w:rsidRPr="00A05871" w:rsidRDefault="00745481" w:rsidP="00745481">
      <w:pPr>
        <w:pStyle w:val="afc"/>
        <w:ind w:firstLine="567"/>
      </w:pPr>
      <w:r w:rsidRPr="00A05871">
        <w:t>3.3. Поставщик обязан:</w:t>
      </w:r>
    </w:p>
    <w:p w:rsidR="00745481" w:rsidRPr="00A05871" w:rsidRDefault="00745481" w:rsidP="00745481">
      <w:pPr>
        <w:pStyle w:val="afc"/>
      </w:pPr>
      <w:r w:rsidRPr="00A05871">
        <w:t>3.3.1. Поставить товар в соответствии с условиями и в сроки, предусмотренные настоящим Договором и выполнить работы по установке, сборке, настройке товара в сроки, предусмотренные настоящим Договором.</w:t>
      </w:r>
    </w:p>
    <w:p w:rsidR="00745481" w:rsidRDefault="00745481" w:rsidP="00745481">
      <w:pPr>
        <w:pStyle w:val="afc"/>
      </w:pPr>
      <w:r w:rsidRPr="00A05871">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настоящего Договора, произведены за пределами </w:t>
      </w:r>
    </w:p>
    <w:p w:rsidR="00745481" w:rsidRPr="00A05871" w:rsidRDefault="00745481" w:rsidP="00745481">
      <w:pPr>
        <w:pStyle w:val="afc"/>
      </w:pPr>
      <w:r w:rsidRPr="00A05871">
        <w:t>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745481" w:rsidRPr="00A05871" w:rsidRDefault="00745481" w:rsidP="00745481">
      <w:pPr>
        <w:pStyle w:val="afc"/>
      </w:pPr>
      <w:r w:rsidRPr="00A05871">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за свой счет в срок, согласованный с Заказчиком, произвести замену товара ненадлежащего качества, количества, ассортимента или комплектации.</w:t>
      </w:r>
    </w:p>
    <w:p w:rsidR="00745481" w:rsidRPr="00A05871" w:rsidRDefault="00745481" w:rsidP="00745481">
      <w:pPr>
        <w:pStyle w:val="afc"/>
      </w:pPr>
      <w:r w:rsidRPr="00A05871">
        <w:t xml:space="preserve">3.3.5. Соблюдать пропускной и </w:t>
      </w:r>
      <w:proofErr w:type="spellStart"/>
      <w:r w:rsidRPr="00A05871">
        <w:t>внутриобъектовый</w:t>
      </w:r>
      <w:proofErr w:type="spellEnd"/>
      <w:r w:rsidRPr="00A05871">
        <w:t xml:space="preserve"> режим Заказчика.</w:t>
      </w:r>
    </w:p>
    <w:p w:rsidR="00745481" w:rsidRPr="00A05871" w:rsidRDefault="00745481" w:rsidP="00745481">
      <w:pPr>
        <w:pStyle w:val="afc"/>
      </w:pPr>
      <w:r w:rsidRPr="00A05871">
        <w:t>3.3.6. 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rsidR="00745481" w:rsidRPr="00A05871" w:rsidRDefault="00745481" w:rsidP="00745481">
      <w:pPr>
        <w:pStyle w:val="afc"/>
      </w:pPr>
      <w:r w:rsidRPr="00A05871">
        <w:t>3.3.7. Выполнять иные обязанности, предусмотренные Договором</w:t>
      </w:r>
    </w:p>
    <w:p w:rsidR="00745481" w:rsidRPr="00A05871" w:rsidRDefault="00745481" w:rsidP="00745481">
      <w:pPr>
        <w:pStyle w:val="afc"/>
        <w:ind w:firstLine="567"/>
      </w:pPr>
      <w:r w:rsidRPr="00A05871">
        <w:t>3.4. Поставщик вправе:</w:t>
      </w:r>
    </w:p>
    <w:p w:rsidR="00745481" w:rsidRPr="00A05871" w:rsidRDefault="00745481" w:rsidP="00745481">
      <w:pPr>
        <w:pStyle w:val="afc"/>
      </w:pPr>
      <w:r w:rsidRPr="00A05871">
        <w:t>3.4.1. Требовать приемки и оплаты товара в объеме, порядке, сроки и на условиях, предусмотренных Договором.</w:t>
      </w:r>
    </w:p>
    <w:p w:rsidR="00745481" w:rsidRPr="00A05871" w:rsidRDefault="00745481" w:rsidP="00745481">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в соответствии с условиями Договора.</w:t>
      </w:r>
    </w:p>
    <w:p w:rsidR="00745481" w:rsidRPr="00A05871" w:rsidRDefault="00745481" w:rsidP="007454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4. Порядок и сроки поставки товара</w:t>
      </w:r>
    </w:p>
    <w:p w:rsidR="0029450A" w:rsidRDefault="00554810" w:rsidP="00745481">
      <w:pPr>
        <w:pStyle w:val="af6"/>
        <w:numPr>
          <w:ilvl w:val="1"/>
          <w:numId w:val="27"/>
        </w:numPr>
      </w:pPr>
      <w:r>
        <w:t xml:space="preserve"> </w:t>
      </w:r>
      <w:r w:rsidR="00745481" w:rsidRPr="00A05871">
        <w:t xml:space="preserve">Поставка осуществляется </w:t>
      </w:r>
      <w:proofErr w:type="gramStart"/>
      <w:r w:rsidR="00745481" w:rsidRPr="00A05871">
        <w:t>с даты заключения</w:t>
      </w:r>
      <w:proofErr w:type="gramEnd"/>
      <w:r w:rsidR="00745481" w:rsidRPr="00A05871">
        <w:t xml:space="preserve"> д</w:t>
      </w:r>
      <w:r w:rsidR="0029450A">
        <w:t>оговора по 31.12.2018</w:t>
      </w:r>
      <w:r w:rsidR="00745481" w:rsidRPr="00A05871">
        <w:t>г.</w:t>
      </w:r>
    </w:p>
    <w:p w:rsidR="00554810" w:rsidRDefault="00040F3C" w:rsidP="00040F3C">
      <w:pPr>
        <w:pStyle w:val="af6"/>
      </w:pPr>
      <w:proofErr w:type="gramStart"/>
      <w:r>
        <w:t>П</w:t>
      </w:r>
      <w:r w:rsidR="00554810">
        <w:t xml:space="preserve">о адресу: 628260 ул. Садовая д. 72, г. </w:t>
      </w:r>
      <w:proofErr w:type="spellStart"/>
      <w:r w:rsidR="00554810">
        <w:t>Югорск</w:t>
      </w:r>
      <w:proofErr w:type="spellEnd"/>
      <w:r w:rsidR="00554810">
        <w:t xml:space="preserve">, Ханты-Мансийский автономный округ - Югра, Тюменская область  по заявке Заказчика:  </w:t>
      </w:r>
      <w:r w:rsidR="00554810" w:rsidRPr="00512263">
        <w:t>понедельник, среда, пятница с 08.00</w:t>
      </w:r>
      <w:r w:rsidR="00554810">
        <w:t xml:space="preserve"> часов</w:t>
      </w:r>
      <w:r w:rsidR="00554810" w:rsidRPr="00512263">
        <w:t xml:space="preserve"> до 10.00</w:t>
      </w:r>
      <w:r w:rsidR="00554810">
        <w:t xml:space="preserve"> часов.</w:t>
      </w:r>
      <w:proofErr w:type="gramEnd"/>
    </w:p>
    <w:p w:rsidR="00554810" w:rsidRDefault="00040F3C" w:rsidP="00554810">
      <w:pPr>
        <w:pStyle w:val="af6"/>
        <w:autoSpaceDE w:val="0"/>
        <w:autoSpaceDN w:val="0"/>
        <w:adjustRightInd w:val="0"/>
        <w:ind w:left="709"/>
        <w:jc w:val="both"/>
        <w:rPr>
          <w:rFonts w:ascii="Tahoma" w:hAnsi="Tahoma" w:cs="Tahoma"/>
          <w:sz w:val="19"/>
          <w:szCs w:val="19"/>
        </w:rPr>
      </w:pPr>
      <w:r>
        <w:t>П</w:t>
      </w:r>
      <w:r w:rsidR="00554810">
        <w:t xml:space="preserve">о адресу: 628260 ул. Ермака д. 7, г. </w:t>
      </w:r>
      <w:proofErr w:type="spellStart"/>
      <w:r w:rsidR="00554810">
        <w:t>Югорск</w:t>
      </w:r>
      <w:proofErr w:type="spellEnd"/>
      <w:r w:rsidR="00554810">
        <w:t xml:space="preserve">, Ханты-Мансийский автономный округ - Югра, Тюменская область по заявке Заказчика:  </w:t>
      </w:r>
      <w:r w:rsidR="00554810" w:rsidRPr="00512263">
        <w:t>вторник, среда с 08.00</w:t>
      </w:r>
      <w:r w:rsidR="00554810">
        <w:t xml:space="preserve"> часов</w:t>
      </w:r>
      <w:r w:rsidR="00554810" w:rsidRPr="00512263">
        <w:t xml:space="preserve"> до 10.00</w:t>
      </w:r>
      <w:r w:rsidR="00554810">
        <w:t xml:space="preserve"> часов.</w:t>
      </w:r>
      <w:r w:rsidR="00554810">
        <w:rPr>
          <w:rFonts w:ascii="Tahoma" w:hAnsi="Tahoma" w:cs="Tahoma"/>
          <w:sz w:val="19"/>
          <w:szCs w:val="19"/>
        </w:rPr>
        <w:t xml:space="preserve"> </w:t>
      </w:r>
    </w:p>
    <w:p w:rsidR="00745481" w:rsidRPr="00A05871" w:rsidRDefault="00745481" w:rsidP="00554810">
      <w:pPr>
        <w:pStyle w:val="af6"/>
        <w:numPr>
          <w:ilvl w:val="1"/>
          <w:numId w:val="27"/>
        </w:numPr>
      </w:pPr>
      <w:r w:rsidRPr="00A05871">
        <w:t xml:space="preserve">4.2. Датой поставки товара является дата подписания Заказчиком соответствующей товарной накладной (Акта сдачи-приемки товара).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4.3. Досрочная поставка допускается только по согласованию с Заказчиком.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A05871">
        <w:rPr>
          <w:rFonts w:ascii="Times New Roman" w:eastAsia="Times New Roman" w:hAnsi="Times New Roman" w:cs="Times New Roman"/>
          <w:sz w:val="24"/>
          <w:szCs w:val="24"/>
        </w:rPr>
        <w:t>дств св</w:t>
      </w:r>
      <w:proofErr w:type="gramEnd"/>
      <w:r w:rsidRPr="00A05871">
        <w:rPr>
          <w:rFonts w:ascii="Times New Roman" w:eastAsia="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w:t>
      </w:r>
    </w:p>
    <w:p w:rsidR="00745481" w:rsidRPr="00A05871" w:rsidRDefault="00745481" w:rsidP="00745481">
      <w:pPr>
        <w:pStyle w:val="afc"/>
        <w:ind w:firstLine="567"/>
        <w:rPr>
          <w:kern w:val="16"/>
        </w:rPr>
      </w:pPr>
      <w:r w:rsidRPr="00A05871">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A05871">
        <w:t>Договор</w:t>
      </w:r>
      <w:r w:rsidRPr="00A05871">
        <w:rPr>
          <w:kern w:val="16"/>
        </w:rPr>
        <w:t>ом.</w:t>
      </w:r>
    </w:p>
    <w:p w:rsidR="00040F3C"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4.6. </w:t>
      </w:r>
      <w:r w:rsidRPr="00A05871">
        <w:rPr>
          <w:rFonts w:ascii="Times New Roman" w:eastAsia="Times New Roman" w:hAnsi="Times New Roman" w:cs="Times New Roman"/>
          <w:sz w:val="24"/>
          <w:szCs w:val="24"/>
        </w:rPr>
        <w:t>В случае</w:t>
      </w:r>
      <w:proofErr w:type="gramStart"/>
      <w:r w:rsidRPr="00A05871">
        <w:rPr>
          <w:rFonts w:ascii="Times New Roman" w:eastAsia="Times New Roman" w:hAnsi="Times New Roman" w:cs="Times New Roman"/>
          <w:sz w:val="24"/>
          <w:szCs w:val="24"/>
        </w:rPr>
        <w:t>,</w:t>
      </w:r>
      <w:proofErr w:type="gramEnd"/>
      <w:r w:rsidRPr="00A05871">
        <w:rPr>
          <w:rFonts w:ascii="Times New Roman" w:eastAsia="Times New Roman" w:hAnsi="Times New Roman" w:cs="Times New Roman"/>
          <w:sz w:val="24"/>
          <w:szCs w:val="24"/>
        </w:rPr>
        <w:t xml:space="preserve"> если в п. 11.1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p>
    <w:p w:rsidR="00040F3C" w:rsidRDefault="00040F3C"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части поставки и приемки товара. При наступлении указанной даты (в случае, </w:t>
      </w:r>
      <w:r w:rsidRPr="00A05871">
        <w:rPr>
          <w:rFonts w:ascii="Times New Roman" w:eastAsia="Times New Roman" w:hAnsi="Times New Roman" w:cs="Times New Roman"/>
          <w:sz w:val="24"/>
          <w:szCs w:val="24"/>
        </w:rPr>
        <w:lastRenderedPageBreak/>
        <w:t xml:space="preserve">если она установлена) Заказчиком в двух экземплярах составляется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у; сумма, подлежащая оплате в соответствии с условиями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Поставщик обязан подписать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A05871">
        <w:rPr>
          <w:rFonts w:ascii="Times New Roman" w:eastAsia="Times New Roman" w:hAnsi="Times New Roman" w:cs="Times New Roman"/>
          <w:sz w:val="24"/>
          <w:szCs w:val="24"/>
        </w:rPr>
        <w:t>взаимосверки</w:t>
      </w:r>
      <w:proofErr w:type="spellEnd"/>
      <w:r w:rsidRPr="00A05871">
        <w:rPr>
          <w:rFonts w:ascii="Times New Roman" w:eastAsia="Times New Roman" w:hAnsi="Times New Roman" w:cs="Times New Roman"/>
          <w:sz w:val="24"/>
          <w:szCs w:val="24"/>
        </w:rPr>
        <w:t xml:space="preserve"> обязательств является основанием для проведения взаиморасчетов между Сторонами. </w:t>
      </w:r>
    </w:p>
    <w:p w:rsidR="00745481" w:rsidRPr="00A05871" w:rsidRDefault="00745481" w:rsidP="00745481">
      <w:pPr>
        <w:widowControl w:val="0"/>
        <w:autoSpaceDE w:val="0"/>
        <w:autoSpaceDN w:val="0"/>
        <w:adjustRightInd w:val="0"/>
        <w:spacing w:after="0" w:line="240" w:lineRule="auto"/>
        <w:rPr>
          <w:rFonts w:ascii="Times New Roman" w:hAnsi="Times New Roman" w:cs="Times New Roman"/>
          <w:sz w:val="24"/>
          <w:szCs w:val="24"/>
        </w:rPr>
      </w:pPr>
      <w:r w:rsidRPr="00A05871">
        <w:rPr>
          <w:rFonts w:ascii="Times New Roman" w:hAnsi="Times New Roman" w:cs="Times New Roman"/>
          <w:sz w:val="24"/>
          <w:szCs w:val="24"/>
        </w:rPr>
        <w:t xml:space="preserve">4.7. В случае, установленном в п. 4.6.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а акт </w:t>
      </w:r>
      <w:proofErr w:type="spellStart"/>
      <w:r w:rsidRPr="00A05871">
        <w:rPr>
          <w:rFonts w:ascii="Times New Roman" w:hAnsi="Times New Roman" w:cs="Times New Roman"/>
          <w:sz w:val="24"/>
          <w:szCs w:val="24"/>
        </w:rPr>
        <w:t>взаимосверки</w:t>
      </w:r>
      <w:proofErr w:type="spellEnd"/>
      <w:r w:rsidRPr="00A05871">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 xml:space="preserve">у, в связи, с чем  взаиморасчеты  между Сторонами осуществляются в срок, установленный в п. 2.4.4. </w:t>
      </w:r>
      <w:r w:rsidR="0029450A" w:rsidRPr="00A05871">
        <w:rPr>
          <w:rFonts w:ascii="Times New Roman" w:hAnsi="Times New Roman" w:cs="Times New Roman"/>
          <w:sz w:val="24"/>
          <w:szCs w:val="24"/>
        </w:rPr>
        <w:t>Договор</w:t>
      </w:r>
      <w:r w:rsidRPr="00A05871">
        <w:rPr>
          <w:rFonts w:ascii="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 Порядок сдачи и приемки товара</w:t>
      </w:r>
    </w:p>
    <w:p w:rsidR="00745481" w:rsidRPr="00A05871" w:rsidRDefault="00745481" w:rsidP="00745481">
      <w:pPr>
        <w:pStyle w:val="afc"/>
        <w:ind w:firstLine="567"/>
      </w:pPr>
      <w:r w:rsidRPr="00A05871">
        <w:t>5.1. Поставщик в срок, указанный в разделе 4 Договора, при поставке товара должен передать Заказчику следующие документы на русском языке: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товарные накладные,</w:t>
      </w:r>
    </w:p>
    <w:p w:rsidR="00745481" w:rsidRPr="00A05871" w:rsidRDefault="00745481" w:rsidP="00745481">
      <w:pPr>
        <w:numPr>
          <w:ilvl w:val="0"/>
          <w:numId w:val="16"/>
        </w:numPr>
        <w:tabs>
          <w:tab w:val="clear" w:pos="1287"/>
          <w:tab w:val="num" w:pos="840"/>
        </w:tabs>
        <w:spacing w:after="0" w:line="240" w:lineRule="auto"/>
        <w:ind w:left="0" w:firstLine="56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акты сдачи-приемки товара, счет и счет-фактуру. </w:t>
      </w:r>
    </w:p>
    <w:p w:rsidR="00745481" w:rsidRPr="00A05871" w:rsidRDefault="00745481" w:rsidP="0074548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5.2. Приемка осуществляется уполномоченным представителем Заказчика</w:t>
      </w:r>
      <w:r w:rsidRPr="00A05871">
        <w:rPr>
          <w:rFonts w:ascii="Times New Roman" w:eastAsia="Times New Roman" w:hAnsi="Times New Roman" w:cs="Times New Roman"/>
          <w:i/>
          <w:sz w:val="24"/>
          <w:szCs w:val="24"/>
        </w:rPr>
        <w:t xml:space="preserve">. </w:t>
      </w:r>
      <w:r w:rsidRPr="00A05871">
        <w:rPr>
          <w:rFonts w:ascii="Times New Roman" w:eastAsia="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но не ставших победителями. Проверка соответствия качества поставляемого товара требованиям, установленным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может также осуществляться с привлечением экспертов, экспертных организаций. </w:t>
      </w:r>
    </w:p>
    <w:p w:rsidR="00745481" w:rsidRPr="00A05871" w:rsidRDefault="00745481" w:rsidP="00745481">
      <w:pPr>
        <w:pStyle w:val="afc"/>
        <w:ind w:firstLine="567"/>
      </w:pPr>
      <w:r w:rsidRPr="00A05871">
        <w:t>5.3. Проверка соответствия товара требованиям, установленным Договором, осуществляется в следующем порядке:</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5.3.1. </w:t>
      </w:r>
      <w:proofErr w:type="gramStart"/>
      <w:r w:rsidRPr="00A05871">
        <w:rPr>
          <w:rFonts w:ascii="Times New Roman" w:eastAsia="Times New Roman" w:hAnsi="Times New Roman" w:cs="Times New Roman"/>
          <w:sz w:val="24"/>
          <w:szCs w:val="24"/>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A05871">
        <w:rPr>
          <w:rFonts w:ascii="Times New Roman" w:eastAsia="Times New Roman" w:hAnsi="Times New Roman" w:cs="Times New Roman"/>
          <w:sz w:val="24"/>
          <w:szCs w:val="24"/>
        </w:rPr>
        <w:t xml:space="preserve"> сколов, трещин, внешних повреждений. </w:t>
      </w:r>
    </w:p>
    <w:p w:rsidR="00745481" w:rsidRPr="00A05871" w:rsidRDefault="00745481" w:rsidP="00745481">
      <w:pPr>
        <w:pStyle w:val="afc"/>
        <w:ind w:firstLine="567"/>
      </w:pPr>
      <w:r w:rsidRPr="00A05871">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Приложение № 2). Количество поступившего товара при его приемке определяется в тех же единицах измерения, которые указаны в Спецификации (Приложение № 1, Приложение № 2).</w:t>
      </w:r>
    </w:p>
    <w:p w:rsidR="00745481" w:rsidRPr="00A05871" w:rsidRDefault="00745481" w:rsidP="00745481">
      <w:pPr>
        <w:pStyle w:val="afc"/>
        <w:ind w:firstLine="567"/>
      </w:pPr>
      <w:r w:rsidRPr="00A05871">
        <w:t>Одновременно проверяется соответствие наименования, ассортимента и комплектности товара, указанного в Спецификации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745481" w:rsidRPr="00A05871" w:rsidRDefault="00745481" w:rsidP="00745481">
      <w:pPr>
        <w:pStyle w:val="afc"/>
        <w:ind w:firstLine="567"/>
      </w:pPr>
      <w:r w:rsidRPr="00A05871">
        <w:t xml:space="preserve">5.3.3. Товар должен быть поставлен полностью. Заказчик вправе отказаться от приемки части Товара. </w:t>
      </w:r>
    </w:p>
    <w:p w:rsidR="00745481" w:rsidRPr="0029450A" w:rsidRDefault="00745481" w:rsidP="0029450A">
      <w:pPr>
        <w:pStyle w:val="afc"/>
        <w:ind w:firstLine="567"/>
        <w:rPr>
          <w:kern w:val="16"/>
        </w:rPr>
      </w:pPr>
      <w:proofErr w:type="gramStart"/>
      <w:r w:rsidRPr="00A05871">
        <w:rPr>
          <w:kern w:val="16"/>
        </w:rPr>
        <w:t>Если Поставщик передал меньшее количество товара, чем определено в Спецификации (</w:t>
      </w:r>
      <w:r w:rsidRPr="00A05871">
        <w:t>Приложение № 1, Приложение № 2</w:t>
      </w:r>
      <w:r w:rsidRPr="00A05871">
        <w:rPr>
          <w:kern w:val="16"/>
        </w:rPr>
        <w:t>), Заказчик вправе потребовать передать недостающее количество товара и (или) направить Поставщику требование о расторжении</w:t>
      </w:r>
      <w:r w:rsidR="0029450A">
        <w:rPr>
          <w:kern w:val="16"/>
        </w:rPr>
        <w:t xml:space="preserve"> </w:t>
      </w:r>
      <w:r w:rsidRPr="00A05871">
        <w:t>Договор</w:t>
      </w:r>
      <w:r w:rsidRPr="00A05871">
        <w:rPr>
          <w:kern w:val="16"/>
        </w:rPr>
        <w:t xml:space="preserve">а по соглашению сторон или принять решение </w:t>
      </w:r>
      <w:r w:rsidRPr="00A05871">
        <w:t>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A05871">
        <w:t xml:space="preserve"> Договору. </w:t>
      </w:r>
    </w:p>
    <w:p w:rsidR="00040F3C"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w:t>
      </w:r>
      <w:proofErr w:type="gramStart"/>
      <w:r w:rsidRPr="00A05871">
        <w:rPr>
          <w:rFonts w:ascii="Times New Roman" w:eastAsia="Times New Roman" w:hAnsi="Times New Roman" w:cs="Times New Roman"/>
          <w:kern w:val="16"/>
          <w:sz w:val="24"/>
          <w:szCs w:val="24"/>
        </w:rPr>
        <w:t>указанное</w:t>
      </w:r>
      <w:proofErr w:type="gramEnd"/>
      <w:r w:rsidRPr="00A05871">
        <w:rPr>
          <w:rFonts w:ascii="Times New Roman" w:eastAsia="Times New Roman" w:hAnsi="Times New Roman" w:cs="Times New Roman"/>
          <w:kern w:val="16"/>
          <w:sz w:val="24"/>
          <w:szCs w:val="24"/>
        </w:rPr>
        <w:t xml:space="preserve"> в </w:t>
      </w: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spacing w:after="0" w:line="240" w:lineRule="auto"/>
        <w:jc w:val="both"/>
        <w:rPr>
          <w:rFonts w:ascii="Times New Roman" w:eastAsia="Times New Roman" w:hAnsi="Times New Roman" w:cs="Times New Roman"/>
          <w:kern w:val="16"/>
          <w:sz w:val="24"/>
          <w:szCs w:val="24"/>
        </w:rPr>
      </w:pPr>
    </w:p>
    <w:p w:rsidR="00745481" w:rsidRPr="00A05871" w:rsidRDefault="00745481" w:rsidP="00745481">
      <w:pPr>
        <w:spacing w:after="0" w:line="240" w:lineRule="auto"/>
        <w:jc w:val="both"/>
        <w:rPr>
          <w:rFonts w:ascii="Times New Roman" w:eastAsia="Times New Roman" w:hAnsi="Times New Roman" w:cs="Times New Roman"/>
          <w:kern w:val="16"/>
          <w:sz w:val="24"/>
          <w:szCs w:val="24"/>
          <w:highlight w:val="yellow"/>
        </w:rPr>
      </w:pPr>
      <w:r w:rsidRPr="00A05871">
        <w:rPr>
          <w:rFonts w:ascii="Times New Roman" w:eastAsia="Times New Roman" w:hAnsi="Times New Roman" w:cs="Times New Roman"/>
          <w:kern w:val="16"/>
          <w:sz w:val="24"/>
          <w:szCs w:val="24"/>
        </w:rPr>
        <w:lastRenderedPageBreak/>
        <w:t>Спецификации (</w:t>
      </w:r>
      <w:r w:rsidRPr="00A05871">
        <w:rPr>
          <w:rFonts w:ascii="Times New Roman" w:hAnsi="Times New Roman" w:cs="Times New Roman"/>
          <w:sz w:val="24"/>
          <w:szCs w:val="24"/>
        </w:rPr>
        <w:t>Приложение № 1, Приложение № 2</w:t>
      </w:r>
      <w:r w:rsidRPr="00A05871">
        <w:rPr>
          <w:rFonts w:ascii="Times New Roman" w:eastAsia="Times New Roman" w:hAnsi="Times New Roman" w:cs="Times New Roman"/>
          <w:kern w:val="16"/>
          <w:sz w:val="24"/>
          <w:szCs w:val="24"/>
        </w:rPr>
        <w:t xml:space="preserve">), Заказчик извещает об этом Поставщика в порядке, предусмотренном п. 5.3.6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Приемка излишнего количества товара не осуществляется.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а, результаты такой проверки распространяются на всю поставку.</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w:t>
      </w:r>
    </w:p>
    <w:p w:rsidR="00745481" w:rsidRPr="00A05871" w:rsidRDefault="00745481" w:rsidP="00745481">
      <w:pPr>
        <w:spacing w:after="0" w:line="240" w:lineRule="auto"/>
        <w:ind w:firstLine="567"/>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5.3.6.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w:t>
      </w:r>
    </w:p>
    <w:p w:rsidR="00745481" w:rsidRPr="00A05871" w:rsidRDefault="00745481" w:rsidP="00745481">
      <w:pPr>
        <w:spacing w:after="0" w:line="240" w:lineRule="auto"/>
        <w:jc w:val="both"/>
        <w:rPr>
          <w:rFonts w:ascii="Times New Roman" w:eastAsia="Times New Roman" w:hAnsi="Times New Roman" w:cs="Times New Roman"/>
          <w:kern w:val="16"/>
          <w:sz w:val="24"/>
          <w:szCs w:val="24"/>
        </w:rPr>
      </w:pPr>
      <w:r w:rsidRPr="00A05871">
        <w:rPr>
          <w:rFonts w:ascii="Times New Roman" w:eastAsia="Times New Roman" w:hAnsi="Times New Roman" w:cs="Times New Roman"/>
          <w:kern w:val="16"/>
          <w:sz w:val="24"/>
          <w:szCs w:val="24"/>
        </w:rPr>
        <w:t xml:space="preserve">расходов, в том числе связанных с транспортировкой, осуществляется Поставщиком. </w:t>
      </w:r>
    </w:p>
    <w:p w:rsidR="00745481" w:rsidRPr="00A05871" w:rsidRDefault="00745481" w:rsidP="00745481">
      <w:pPr>
        <w:pStyle w:val="af7"/>
        <w:tabs>
          <w:tab w:val="left" w:pos="709"/>
        </w:tabs>
        <w:spacing w:after="0"/>
        <w:ind w:firstLine="567"/>
        <w:rPr>
          <w:kern w:val="16"/>
        </w:rPr>
      </w:pPr>
      <w:r w:rsidRPr="00A05871">
        <w:rPr>
          <w:kern w:val="16"/>
        </w:rPr>
        <w:t xml:space="preserve">5.3.7. Обо всех нарушениях условий </w:t>
      </w:r>
      <w:r w:rsidRPr="00A05871">
        <w:t>Договор</w:t>
      </w:r>
      <w:r w:rsidRPr="00A05871">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A05871">
        <w:rPr>
          <w:kern w:val="16"/>
        </w:rPr>
        <w:t>с даты обнаружения</w:t>
      </w:r>
      <w:proofErr w:type="gramEnd"/>
      <w:r w:rsidRPr="00A05871">
        <w:rPr>
          <w:kern w:val="16"/>
        </w:rPr>
        <w:t xml:space="preserve"> указанных нарушений. Извещение о невыполнении или ненадлежащем выполнении Поставщиком обязательств по </w:t>
      </w:r>
      <w:r w:rsidRPr="00A05871">
        <w:t>Договор</w:t>
      </w:r>
      <w:r w:rsidRPr="00A05871">
        <w:rPr>
          <w:kern w:val="16"/>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745481" w:rsidRPr="009965D9" w:rsidRDefault="00745481" w:rsidP="009965D9">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kern w:val="16"/>
          <w:sz w:val="24"/>
          <w:szCs w:val="24"/>
        </w:rPr>
        <w:t xml:space="preserve">5.3.8. Поставщик в установленный в извещении (п. 5.3.7) срок обязан устранить все допущенные нарушения. </w:t>
      </w:r>
      <w:proofErr w:type="gramStart"/>
      <w:r w:rsidRPr="00A05871">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kern w:val="16"/>
          <w:sz w:val="24"/>
          <w:szCs w:val="24"/>
        </w:rPr>
        <w:t xml:space="preserve">а по соглашению сторон или принять решение </w:t>
      </w:r>
      <w:r w:rsidRPr="00A05871">
        <w:rPr>
          <w:rFonts w:ascii="Times New Roman" w:eastAsia="Times New Roman" w:hAnsi="Times New Roman" w:cs="Times New Roman"/>
          <w:sz w:val="24"/>
          <w:szCs w:val="24"/>
        </w:rPr>
        <w:t xml:space="preserve">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случае, если устранение нарушений потребует больших временных затрат, в связи с чем Заказчик утрачивает интерес к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у.</w:t>
      </w:r>
      <w:proofErr w:type="gramEnd"/>
    </w:p>
    <w:p w:rsidR="00745481" w:rsidRPr="00A05871" w:rsidRDefault="00745481" w:rsidP="00745481">
      <w:pPr>
        <w:pStyle w:val="afc"/>
        <w:ind w:firstLine="567"/>
      </w:pPr>
      <w:r w:rsidRPr="00A05871">
        <w:rPr>
          <w:kern w:val="16"/>
        </w:rPr>
        <w:t xml:space="preserve">5.3.9. Во всем, что не предусмотрено настоящим разделом </w:t>
      </w:r>
      <w:r w:rsidRPr="00A05871">
        <w:t>Договор</w:t>
      </w:r>
      <w:r w:rsidRPr="00A05871">
        <w:rPr>
          <w:kern w:val="16"/>
        </w:rPr>
        <w:t xml:space="preserve">а, Стороны руководствуются </w:t>
      </w:r>
      <w:r w:rsidRPr="00A05871">
        <w:t>инструкциями, утвержденными постановлениями Госарбитража при Совете Министров СССР:</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качеству» № П-7 от 25.04.1966;</w:t>
      </w:r>
    </w:p>
    <w:p w:rsidR="00745481" w:rsidRPr="00A05871" w:rsidRDefault="00745481" w:rsidP="00745481">
      <w:pPr>
        <w:pStyle w:val="afc"/>
        <w:ind w:firstLine="567"/>
      </w:pPr>
      <w:r w:rsidRPr="00A05871">
        <w:t>- «О порядке приемки продукции производственно-технического назначения и товаров народного потребления по количеству» № П-6 от 15.06.1965.</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40F3C"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5.5. </w:t>
      </w:r>
      <w:proofErr w:type="gramStart"/>
      <w:r w:rsidRPr="00A05871">
        <w:rPr>
          <w:rFonts w:ascii="Times New Roman" w:hAnsi="Times New Roman" w:cs="Times New Roman"/>
          <w:kern w:val="16"/>
          <w:sz w:val="24"/>
          <w:szCs w:val="24"/>
        </w:rPr>
        <w:t xml:space="preserve">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приемка товара оформляется документом о приемке, в котором указываются: сведения о фактически исполненных обязательствах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сумма, подлежащая оплате в соответствии с условиями настоящего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A05871">
        <w:rPr>
          <w:rFonts w:ascii="Times New Roman" w:hAnsi="Times New Roman" w:cs="Times New Roman"/>
          <w:kern w:val="16"/>
          <w:sz w:val="24"/>
          <w:szCs w:val="24"/>
        </w:rPr>
        <w:t xml:space="preserve"> итоговая сумма, подлежащая оплате Поставщику по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у. Документ составляется в двух экземплярах, подписывается </w:t>
      </w:r>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lastRenderedPageBreak/>
        <w:t xml:space="preserve">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745481" w:rsidRPr="00A05871" w:rsidRDefault="00745481" w:rsidP="00745481">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5.6.** В случае неисполнения или ненадлежащего исполнения Поставщиком обязательств, предусмотренных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 xml:space="preserve">а, не позднее сроков установленных в пункте 2.4.4. </w:t>
      </w:r>
      <w:r w:rsidRPr="00A05871">
        <w:rPr>
          <w:rFonts w:ascii="Times New Roman" w:hAnsi="Times New Roman" w:cs="Times New Roman"/>
          <w:sz w:val="24"/>
          <w:szCs w:val="24"/>
        </w:rPr>
        <w:t>Договор</w:t>
      </w:r>
      <w:r w:rsidRPr="00A05871">
        <w:rPr>
          <w:rFonts w:ascii="Times New Roman" w:hAnsi="Times New Roman" w:cs="Times New Roman"/>
          <w:kern w:val="16"/>
          <w:sz w:val="24"/>
          <w:szCs w:val="24"/>
        </w:rPr>
        <w:t>а. (**См. письмо ФАС России от 10.12.2015 №АЦ/70978/15, Письма Минэкономразвития России от 10.03.2016 №ОГ-Д28-3630, от 02.10.2015 №ОГ-Д28-12800, от 21.09.2015 №Д28и-2829.)</w:t>
      </w:r>
    </w:p>
    <w:p w:rsidR="00745481" w:rsidRPr="00A05871" w:rsidRDefault="00745481" w:rsidP="00745481">
      <w:pPr>
        <w:spacing w:after="0" w:line="240" w:lineRule="auto"/>
        <w:rPr>
          <w:rFonts w:ascii="Times New Roman" w:hAnsi="Times New Roman" w:cs="Times New Roman"/>
          <w:kern w:val="16"/>
          <w:sz w:val="24"/>
          <w:szCs w:val="24"/>
        </w:rPr>
      </w:pPr>
      <w:r w:rsidRPr="00A05871">
        <w:rPr>
          <w:rFonts w:ascii="Times New Roman" w:hAnsi="Times New Roman" w:cs="Times New Roman"/>
          <w:kern w:val="16"/>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745481" w:rsidRPr="00A05871" w:rsidRDefault="00745481" w:rsidP="00745481">
      <w:pPr>
        <w:spacing w:after="0" w:line="240" w:lineRule="auto"/>
        <w:rPr>
          <w:rFonts w:ascii="Times New Roman" w:hAnsi="Times New Roman" w:cs="Times New Roman"/>
          <w:kern w:val="16"/>
          <w:sz w:val="24"/>
          <w:szCs w:val="24"/>
        </w:rPr>
      </w:pPr>
      <w:proofErr w:type="gramStart"/>
      <w:r w:rsidRPr="00A05871">
        <w:rPr>
          <w:rFonts w:ascii="Times New Roman" w:hAnsi="Times New Roman" w:cs="Times New Roman"/>
          <w:kern w:val="16"/>
          <w:sz w:val="24"/>
          <w:szCs w:val="24"/>
        </w:rPr>
        <w:t>(***Предложение включается в случае, если Заказчиком выступает получатель бюджетных средств.</w:t>
      </w:r>
      <w:proofErr w:type="gramEnd"/>
      <w:r w:rsidRPr="00A05871">
        <w:rPr>
          <w:rFonts w:ascii="Times New Roman" w:hAnsi="Times New Roman" w:cs="Times New Roman"/>
          <w:kern w:val="16"/>
          <w:sz w:val="24"/>
          <w:szCs w:val="24"/>
        </w:rPr>
        <w:t xml:space="preserve"> </w:t>
      </w:r>
      <w:proofErr w:type="gramStart"/>
      <w:r w:rsidRPr="00A05871">
        <w:rPr>
          <w:rFonts w:ascii="Times New Roman" w:hAnsi="Times New Roman" w:cs="Times New Roman"/>
          <w:kern w:val="16"/>
          <w:sz w:val="24"/>
          <w:szCs w:val="24"/>
        </w:rPr>
        <w:t>См. письмо Минфина России от 26 декабря 2011 г. № 02-11-00/5959  /от 25 марта 2013 № 02-06-07/2378.)</w:t>
      </w:r>
      <w:proofErr w:type="gramEnd"/>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5.7. Риск случайной гибели или случайного повреждения товаров до их приемки (до подписания документа о приёмке) Заказчиком несет Поставщик. </w:t>
      </w:r>
    </w:p>
    <w:p w:rsidR="00745481" w:rsidRPr="00A05871" w:rsidRDefault="00745481" w:rsidP="00745481">
      <w:pPr>
        <w:spacing w:after="0" w:line="240" w:lineRule="auto"/>
        <w:ind w:firstLine="567"/>
        <w:rPr>
          <w:rFonts w:ascii="Times New Roman" w:hAnsi="Times New Roman" w:cs="Times New Roman"/>
          <w:kern w:val="16"/>
          <w:sz w:val="24"/>
          <w:szCs w:val="24"/>
        </w:rPr>
      </w:pPr>
      <w:r w:rsidRPr="00A05871">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 Обеспечение исполнения </w:t>
      </w:r>
      <w:r w:rsidRPr="00A05871">
        <w:rPr>
          <w:rFonts w:ascii="Times New Roman" w:hAnsi="Times New Roman" w:cs="Times New Roman"/>
          <w:sz w:val="24"/>
          <w:szCs w:val="24"/>
        </w:rPr>
        <w:t>Договор</w:t>
      </w:r>
      <w:r w:rsidR="009965D9">
        <w:rPr>
          <w:rFonts w:ascii="Times New Roman" w:hAnsi="Times New Roman" w:cs="Times New Roman"/>
          <w:sz w:val="24"/>
          <w:szCs w:val="24"/>
        </w:rPr>
        <w:t>а</w:t>
      </w:r>
      <w:r w:rsidRPr="00A05871">
        <w:rPr>
          <w:rFonts w:ascii="Times New Roman" w:eastAsia="Times New Roman" w:hAnsi="Times New Roman" w:cs="Times New Roman"/>
          <w:sz w:val="24"/>
          <w:szCs w:val="24"/>
        </w:rPr>
        <w:t>*</w:t>
      </w:r>
    </w:p>
    <w:p w:rsidR="00745481" w:rsidRPr="00A05871" w:rsidRDefault="00745481" w:rsidP="0074548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6.1. Способами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являются банковская гарантия, выданная банком и соответствующая требованиям п. 6.6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определяется Поставщиком самостоятельно.</w:t>
      </w:r>
    </w:p>
    <w:p w:rsidR="00294722" w:rsidRDefault="00745481" w:rsidP="00294722">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sidRPr="00A05871">
        <w:rPr>
          <w:rFonts w:ascii="Times New Roman" w:eastAsia="Times New Roman" w:hAnsi="Times New Roman" w:cs="Times New Roman"/>
          <w:sz w:val="24"/>
          <w:szCs w:val="24"/>
        </w:rPr>
        <w:t xml:space="preserve">6.2. </w:t>
      </w:r>
      <w:r w:rsidRPr="00A05871">
        <w:rPr>
          <w:rFonts w:ascii="Times New Roman" w:eastAsia="Times New Roman" w:hAnsi="Times New Roman" w:cs="Times New Roman"/>
          <w:color w:val="000000"/>
          <w:kern w:val="16"/>
          <w:sz w:val="24"/>
          <w:szCs w:val="24"/>
        </w:rPr>
        <w:t xml:space="preserve">Обеспечение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предоставляется Заказчику до заключения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color w:val="000000"/>
          <w:kern w:val="16"/>
          <w:sz w:val="24"/>
          <w:szCs w:val="24"/>
        </w:rPr>
        <w:t xml:space="preserve">а. </w:t>
      </w:r>
      <w:r w:rsidRPr="00A05871">
        <w:rPr>
          <w:rFonts w:ascii="Times New Roman" w:eastAsia="Times New Roman" w:hAnsi="Times New Roman" w:cs="Times New Roman"/>
          <w:sz w:val="24"/>
          <w:szCs w:val="24"/>
        </w:rPr>
        <w:t xml:space="preserve">Размер обеспечения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составляет </w:t>
      </w:r>
      <w:r w:rsidR="00294722">
        <w:rPr>
          <w:rFonts w:ascii="Times New Roman" w:hAnsi="Times New Roman" w:cs="Times New Roman"/>
          <w:b/>
          <w:sz w:val="24"/>
          <w:szCs w:val="24"/>
          <w:u w:val="single"/>
        </w:rPr>
        <w:t>74 885 (семьдесят четыре тысячи восемьсот восемьдесят пять) рублей 00 копеек.</w:t>
      </w:r>
    </w:p>
    <w:p w:rsidR="00745481" w:rsidRPr="00A05871" w:rsidRDefault="00745481" w:rsidP="00F444FC">
      <w:pPr>
        <w:tabs>
          <w:tab w:val="num" w:pos="0"/>
        </w:tabs>
        <w:suppressAutoHyphens/>
        <w:autoSpaceDE w:val="0"/>
        <w:autoSpaceDN w:val="0"/>
        <w:adjustRightInd w:val="0"/>
        <w:spacing w:after="0" w:line="240" w:lineRule="auto"/>
        <w:jc w:val="both"/>
        <w:outlineLvl w:val="0"/>
        <w:rPr>
          <w:rFonts w:ascii="Times New Roman" w:eastAsia="Calibri" w:hAnsi="Times New Roman" w:cs="Times New Roman"/>
          <w:sz w:val="24"/>
          <w:szCs w:val="24"/>
        </w:rPr>
      </w:pPr>
      <w:proofErr w:type="gramStart"/>
      <w:r w:rsidRPr="00A05871">
        <w:rPr>
          <w:rFonts w:ascii="Times New Roman" w:eastAsia="Calibri" w:hAnsi="Times New Roman" w:cs="Times New Roman"/>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участник закупки, с которым заключается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745481" w:rsidRPr="00A05871" w:rsidRDefault="00745481" w:rsidP="00745481">
      <w:pPr>
        <w:pStyle w:val="af7"/>
        <w:tabs>
          <w:tab w:val="left" w:pos="709"/>
        </w:tabs>
        <w:spacing w:after="0"/>
        <w:ind w:firstLine="426"/>
        <w:rPr>
          <w:color w:val="000000"/>
          <w:kern w:val="16"/>
        </w:rPr>
      </w:pPr>
      <w:r w:rsidRPr="00A05871">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45481" w:rsidRPr="00A05871" w:rsidRDefault="00745481" w:rsidP="00745481">
      <w:pPr>
        <w:spacing w:after="0" w:line="240" w:lineRule="auto"/>
        <w:ind w:firstLine="426"/>
        <w:jc w:val="both"/>
        <w:rPr>
          <w:rFonts w:ascii="Times New Roman" w:eastAsia="Calibri" w:hAnsi="Times New Roman" w:cs="Times New Roman"/>
          <w:sz w:val="24"/>
          <w:szCs w:val="24"/>
        </w:rPr>
      </w:pPr>
      <w:r w:rsidRPr="00A05871">
        <w:rPr>
          <w:rFonts w:ascii="Times New Roman" w:eastAsia="Calibri" w:hAnsi="Times New Roman" w:cs="Times New Roman"/>
          <w:sz w:val="24"/>
          <w:szCs w:val="24"/>
        </w:rPr>
        <w:t xml:space="preserve">6.4. Срок действия обеспечения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 xml:space="preserve">а в форме банковской гарантии должен превышать срок действия </w:t>
      </w:r>
      <w:r w:rsidRPr="00A05871">
        <w:rPr>
          <w:rFonts w:ascii="Times New Roman" w:hAnsi="Times New Roman" w:cs="Times New Roman"/>
          <w:sz w:val="24"/>
          <w:szCs w:val="24"/>
        </w:rPr>
        <w:t>Договор</w:t>
      </w:r>
      <w:r w:rsidRPr="00A05871">
        <w:rPr>
          <w:rFonts w:ascii="Times New Roman" w:eastAsia="Calibri" w:hAnsi="Times New Roman" w:cs="Times New Roman"/>
          <w:sz w:val="24"/>
          <w:szCs w:val="24"/>
        </w:rPr>
        <w:t>а не менее чем на один месяц.</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6.5. По </w:t>
      </w:r>
      <w:r w:rsidRPr="00A05871">
        <w:t>Договор</w:t>
      </w:r>
      <w:r w:rsidRPr="00A05871">
        <w:rPr>
          <w:color w:val="000000"/>
          <w:kern w:val="16"/>
        </w:rPr>
        <w:t xml:space="preserve">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w:t>
      </w:r>
      <w:r w:rsidRPr="00A05871">
        <w:t>Договор</w:t>
      </w:r>
      <w:r w:rsidRPr="00A05871">
        <w:rPr>
          <w:color w:val="000000"/>
          <w:kern w:val="16"/>
        </w:rPr>
        <w:t>у, а также обязанность по выплате неустойки (штрафа, пени), возврату аванса и иных долгов, возникших у Поставщика перед Заказчиком.</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6.6. Требования к обеспечению исполнения </w:t>
      </w:r>
      <w:r w:rsidRPr="00A05871">
        <w:t>Договор</w:t>
      </w:r>
      <w:r w:rsidRPr="00A05871">
        <w:rPr>
          <w:color w:val="000000"/>
          <w:kern w:val="16"/>
        </w:rPr>
        <w:t>а, предоставляемому в виде банковской гарантии:</w:t>
      </w:r>
    </w:p>
    <w:p w:rsidR="00040F3C" w:rsidRDefault="00745481" w:rsidP="00745481">
      <w:pPr>
        <w:pStyle w:val="af7"/>
        <w:tabs>
          <w:tab w:val="left" w:pos="709"/>
        </w:tabs>
        <w:spacing w:after="0"/>
        <w:ind w:firstLine="709"/>
        <w:rPr>
          <w:color w:val="000000"/>
          <w:kern w:val="16"/>
        </w:rPr>
      </w:pPr>
      <w:proofErr w:type="gramStart"/>
      <w:r w:rsidRPr="00A05871">
        <w:rPr>
          <w:color w:val="000000"/>
          <w:kern w:val="16"/>
        </w:rPr>
        <w:t xml:space="preserve">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w:t>
      </w:r>
      <w:proofErr w:type="gramEnd"/>
    </w:p>
    <w:p w:rsidR="00040F3C" w:rsidRPr="00040F3C"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745481" w:rsidRPr="00A05871" w:rsidRDefault="00745481" w:rsidP="00745481">
      <w:pPr>
        <w:pStyle w:val="af7"/>
        <w:tabs>
          <w:tab w:val="left" w:pos="709"/>
        </w:tabs>
        <w:spacing w:after="0"/>
        <w:ind w:firstLine="709"/>
        <w:rPr>
          <w:color w:val="000000"/>
          <w:kern w:val="16"/>
        </w:rPr>
      </w:pPr>
      <w:r w:rsidRPr="00A05871">
        <w:rPr>
          <w:color w:val="000000"/>
          <w:kern w:val="16"/>
        </w:rPr>
        <w:lastRenderedPageBreak/>
        <w:t>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745481" w:rsidRPr="00A05871" w:rsidRDefault="00745481" w:rsidP="00745481">
      <w:pPr>
        <w:pStyle w:val="af7"/>
        <w:tabs>
          <w:tab w:val="left" w:pos="709"/>
        </w:tabs>
        <w:spacing w:after="0"/>
        <w:ind w:firstLine="426"/>
        <w:rPr>
          <w:color w:val="000000"/>
          <w:kern w:val="16"/>
        </w:rPr>
      </w:pPr>
      <w:r w:rsidRPr="00A05871">
        <w:rPr>
          <w:color w:val="000000"/>
          <w:kern w:val="16"/>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w:t>
      </w:r>
      <w:r w:rsidRPr="00A05871">
        <w:t>Договор</w:t>
      </w:r>
      <w:r w:rsidRPr="00A05871">
        <w:rPr>
          <w:color w:val="000000"/>
          <w:kern w:val="16"/>
        </w:rPr>
        <w:t>у в полном объеме.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 Положения раздела 6 настоящего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 xml:space="preserve">а (гражданско-правового договора) об обеспечении исполнения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не применяются в случае:</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1) заключения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с участником закупки, который является государственным или муниципальным казенным учреждением;</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2) осуществления закупки услуги по предоставлению кредита;</w:t>
      </w:r>
    </w:p>
    <w:p w:rsidR="00745481" w:rsidRPr="00A05871" w:rsidRDefault="00745481" w:rsidP="00745481">
      <w:pPr>
        <w:autoSpaceDE w:val="0"/>
        <w:autoSpaceDN w:val="0"/>
        <w:adjustRightInd w:val="0"/>
        <w:spacing w:after="0" w:line="240" w:lineRule="auto"/>
        <w:ind w:firstLine="540"/>
        <w:jc w:val="both"/>
        <w:rPr>
          <w:rFonts w:ascii="Times New Roman" w:eastAsia="Calibri" w:hAnsi="Times New Roman" w:cs="Times New Roman"/>
          <w:color w:val="000000"/>
          <w:kern w:val="16"/>
          <w:sz w:val="24"/>
          <w:szCs w:val="24"/>
        </w:rPr>
      </w:pPr>
      <w:r w:rsidRPr="00A05871">
        <w:rPr>
          <w:rFonts w:ascii="Times New Roman" w:eastAsia="Calibri" w:hAnsi="Times New Roman" w:cs="Times New Roman"/>
          <w:color w:val="000000"/>
          <w:kern w:val="16"/>
          <w:sz w:val="24"/>
          <w:szCs w:val="24"/>
        </w:rPr>
        <w:t xml:space="preserve">3) заключение бюджетным учреждением </w:t>
      </w:r>
      <w:r w:rsidRPr="00A05871">
        <w:rPr>
          <w:rFonts w:ascii="Times New Roman" w:hAnsi="Times New Roman" w:cs="Times New Roman"/>
          <w:sz w:val="24"/>
          <w:szCs w:val="24"/>
        </w:rPr>
        <w:t>Договор</w:t>
      </w:r>
      <w:r w:rsidRPr="00A05871">
        <w:rPr>
          <w:rFonts w:ascii="Times New Roman" w:eastAsia="Calibri" w:hAnsi="Times New Roman" w:cs="Times New Roman"/>
          <w:color w:val="000000"/>
          <w:kern w:val="16"/>
          <w:sz w:val="24"/>
          <w:szCs w:val="24"/>
        </w:rPr>
        <w:t>а, предметом которого является выдача банковской гарантии.</w:t>
      </w:r>
    </w:p>
    <w:p w:rsidR="00745481" w:rsidRPr="00A05871" w:rsidRDefault="00745481" w:rsidP="00745481">
      <w:pPr>
        <w:spacing w:after="0" w:line="240" w:lineRule="auto"/>
        <w:jc w:val="center"/>
        <w:rPr>
          <w:rFonts w:ascii="Times New Roman" w:hAnsi="Times New Roman" w:cs="Times New Roman"/>
          <w:sz w:val="24"/>
          <w:szCs w:val="24"/>
        </w:rPr>
      </w:pPr>
      <w:r w:rsidRPr="00A05871">
        <w:rPr>
          <w:rFonts w:ascii="Times New Roman" w:hAnsi="Times New Roman" w:cs="Times New Roman"/>
          <w:sz w:val="24"/>
          <w:szCs w:val="24"/>
        </w:rPr>
        <w:t>7. Ответственность сторон</w:t>
      </w:r>
    </w:p>
    <w:p w:rsidR="00745481" w:rsidRPr="00A05871" w:rsidRDefault="00745481" w:rsidP="00745481">
      <w:pPr>
        <w:spacing w:after="0" w:line="240" w:lineRule="auto"/>
        <w:ind w:firstLine="567"/>
        <w:rPr>
          <w:rFonts w:ascii="Times New Roman" w:hAnsi="Times New Roman" w:cs="Times New Roman"/>
          <w:sz w:val="24"/>
          <w:szCs w:val="24"/>
        </w:rPr>
      </w:pPr>
      <w:r w:rsidRPr="00A05871">
        <w:rPr>
          <w:rFonts w:ascii="Times New Roman" w:hAnsi="Times New Roman" w:cs="Times New Roman"/>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745481" w:rsidRPr="00A05871" w:rsidRDefault="00745481" w:rsidP="00745481">
      <w:pPr>
        <w:pStyle w:val="ConsPlusNormal"/>
        <w:ind w:firstLine="540"/>
        <w:jc w:val="both"/>
        <w:rPr>
          <w:rFonts w:ascii="Times New Roman" w:hAnsi="Times New Roman" w:cs="Times New Roman"/>
          <w:sz w:val="24"/>
          <w:szCs w:val="24"/>
        </w:rPr>
      </w:pPr>
      <w:r w:rsidRPr="00A05871">
        <w:rPr>
          <w:rFonts w:ascii="Times New Roman" w:hAnsi="Times New Roman" w:cs="Times New Roman"/>
          <w:sz w:val="24"/>
          <w:szCs w:val="24"/>
        </w:rPr>
        <w:t xml:space="preserve">7.2. Размер штрафа устанавливается контрактом в порядке, установленном </w:t>
      </w:r>
      <w:hyperlink r:id="rId11" w:anchor="P57" w:history="1">
        <w:r w:rsidRPr="00294722">
          <w:rPr>
            <w:rStyle w:val="a3"/>
            <w:rFonts w:ascii="Times New Roman" w:hAnsi="Times New Roman" w:cs="Times New Roman"/>
            <w:color w:val="auto"/>
            <w:sz w:val="24"/>
            <w:szCs w:val="24"/>
          </w:rPr>
          <w:t>пунктами 7.3</w:t>
        </w:r>
      </w:hyperlink>
      <w:r w:rsidRPr="00294722">
        <w:rPr>
          <w:rFonts w:ascii="Times New Roman" w:hAnsi="Times New Roman" w:cs="Times New Roman"/>
          <w:sz w:val="24"/>
          <w:szCs w:val="24"/>
        </w:rPr>
        <w:t xml:space="preserve"> </w:t>
      </w:r>
      <w:r w:rsidRPr="00A05871">
        <w:rPr>
          <w:rFonts w:ascii="Times New Roman" w:hAnsi="Times New Roman" w:cs="Times New Roman"/>
          <w:sz w:val="24"/>
          <w:szCs w:val="24"/>
        </w:rPr>
        <w:t>–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bookmarkStart w:id="35" w:name="P57"/>
      <w:bookmarkEnd w:id="35"/>
      <w:r w:rsidRPr="00F444FC">
        <w:rPr>
          <w:rFonts w:ascii="Times New Roman" w:hAnsi="Times New Roman" w:cs="Times New Roman"/>
          <w:sz w:val="24"/>
          <w:szCs w:val="24"/>
        </w:rPr>
        <w:t xml:space="preserve">7.3. Штрафы начисляются за неисполнение или ненадлежащее исполнение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Поставщиком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размер штрафа устанавливается в виде фиксированной суммы</w:t>
      </w:r>
      <w:r w:rsidRPr="00F444FC">
        <w:rPr>
          <w:rStyle w:val="af2"/>
          <w:rFonts w:ascii="Times New Roman" w:hAnsi="Times New Roman" w:cs="Times New Roman"/>
          <w:sz w:val="24"/>
          <w:szCs w:val="24"/>
        </w:rPr>
        <w:footnoteReference w:id="2"/>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7.4. </w:t>
      </w:r>
      <w:proofErr w:type="gramStart"/>
      <w:r w:rsidRPr="00F444FC">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устанавливается в виде фиксированной</w:t>
      </w:r>
      <w:proofErr w:type="gramEnd"/>
      <w:r w:rsidRPr="00F444FC">
        <w:rPr>
          <w:rFonts w:ascii="Times New Roman" w:hAnsi="Times New Roman" w:cs="Times New Roman"/>
          <w:sz w:val="24"/>
          <w:szCs w:val="24"/>
        </w:rPr>
        <w:t xml:space="preserve"> суммы</w:t>
      </w:r>
      <w:r w:rsidRPr="00F444FC">
        <w:rPr>
          <w:rFonts w:ascii="Times New Roman" w:hAnsi="Times New Roman" w:cs="Times New Roman"/>
          <w:sz w:val="24"/>
          <w:szCs w:val="24"/>
          <w:vertAlign w:val="superscript"/>
        </w:rPr>
        <w:footnoteReference w:id="3"/>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7.5. За каждый факт неисполнения или ненадлежащего исполнения Поставщиком обязательства, предусмотренного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которое не имеет стоимостного выражения, размер штрафа устанавливается (при наличии в настоящем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е таких обязательств) в виде фиксированной суммы</w:t>
      </w:r>
      <w:r w:rsidRPr="00F444FC">
        <w:rPr>
          <w:rFonts w:ascii="Times New Roman" w:hAnsi="Times New Roman" w:cs="Times New Roman"/>
          <w:sz w:val="24"/>
          <w:szCs w:val="24"/>
          <w:vertAlign w:val="superscript"/>
        </w:rPr>
        <w:footnoteReference w:id="4"/>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294722">
      <w:pPr>
        <w:autoSpaceDE w:val="0"/>
        <w:autoSpaceDN w:val="0"/>
        <w:adjustRightInd w:val="0"/>
        <w:spacing w:after="0" w:line="240" w:lineRule="auto"/>
        <w:ind w:firstLine="540"/>
        <w:jc w:val="both"/>
        <w:rPr>
          <w:rFonts w:ascii="Times New Roman" w:hAnsi="Times New Roman" w:cs="Times New Roman"/>
          <w:sz w:val="24"/>
          <w:szCs w:val="24"/>
        </w:rPr>
      </w:pPr>
      <w:r w:rsidRPr="00F444FC">
        <w:rPr>
          <w:rFonts w:ascii="Times New Roman" w:hAnsi="Times New Roman" w:cs="Times New Roman"/>
          <w:sz w:val="24"/>
          <w:szCs w:val="24"/>
        </w:rPr>
        <w:lastRenderedPageBreak/>
        <w:t xml:space="preserve">7.6. В случае если настоящим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предусмотрено условие о гражданско-правовой ответственности Поставщиков за неисполнение условия о привлечении к исполнению настоящего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что составляет</w:t>
      </w:r>
      <w:proofErr w:type="gramStart"/>
      <w:r w:rsidRPr="00F444FC">
        <w:rPr>
          <w:rFonts w:ascii="Times New Roman" w:hAnsi="Times New Roman" w:cs="Times New Roman"/>
          <w:sz w:val="24"/>
          <w:szCs w:val="24"/>
        </w:rPr>
        <w:t xml:space="preserve">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autoSpaceDE w:val="0"/>
        <w:autoSpaceDN w:val="0"/>
        <w:adjustRightInd w:val="0"/>
        <w:spacing w:after="0" w:line="240" w:lineRule="auto"/>
        <w:ind w:firstLine="540"/>
        <w:rPr>
          <w:rFonts w:ascii="Times New Roman" w:hAnsi="Times New Roman" w:cs="Times New Roman"/>
          <w:sz w:val="24"/>
          <w:szCs w:val="24"/>
        </w:rPr>
      </w:pPr>
      <w:bookmarkStart w:id="36" w:name="P82"/>
      <w:bookmarkEnd w:id="36"/>
      <w:r w:rsidRPr="00F444FC">
        <w:rPr>
          <w:rFonts w:ascii="Times New Roman" w:hAnsi="Times New Roman" w:cs="Times New Roman"/>
          <w:sz w:val="24"/>
          <w:szCs w:val="24"/>
        </w:rPr>
        <w:t xml:space="preserve">7.7. За каждый факт неисполнения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за исключением просрочки исполнения обязательств, предусмотренных </w:t>
      </w:r>
      <w:r w:rsidRPr="00A05871">
        <w:rPr>
          <w:rFonts w:ascii="Times New Roman" w:hAnsi="Times New Roman" w:cs="Times New Roman"/>
          <w:sz w:val="24"/>
          <w:szCs w:val="24"/>
        </w:rPr>
        <w:t>Договор</w:t>
      </w:r>
      <w:r>
        <w:rPr>
          <w:rFonts w:ascii="Times New Roman" w:hAnsi="Times New Roman" w:cs="Times New Roman"/>
          <w:sz w:val="24"/>
          <w:szCs w:val="24"/>
        </w:rPr>
        <w:t>о</w:t>
      </w:r>
      <w:r w:rsidRPr="00F444FC">
        <w:rPr>
          <w:rFonts w:ascii="Times New Roman" w:hAnsi="Times New Roman" w:cs="Times New Roman"/>
          <w:sz w:val="24"/>
          <w:szCs w:val="24"/>
        </w:rPr>
        <w:t>м, размер штрафа устанавливается в виде фиксированной суммы</w:t>
      </w:r>
      <w:r w:rsidRPr="00F444FC">
        <w:rPr>
          <w:rFonts w:ascii="Times New Roman" w:hAnsi="Times New Roman" w:cs="Times New Roman"/>
          <w:sz w:val="24"/>
          <w:szCs w:val="24"/>
          <w:vertAlign w:val="superscript"/>
        </w:rPr>
        <w:footnoteReference w:id="5"/>
      </w:r>
      <w:r w:rsidRPr="00F444FC">
        <w:rPr>
          <w:rFonts w:ascii="Times New Roman" w:hAnsi="Times New Roman" w:cs="Times New Roman"/>
          <w:sz w:val="24"/>
          <w:szCs w:val="24"/>
        </w:rPr>
        <w:t>, что составляет</w:t>
      </w:r>
      <w:proofErr w:type="gramStart"/>
      <w:r w:rsidRPr="00F444FC">
        <w:rPr>
          <w:rFonts w:ascii="Times New Roman" w:hAnsi="Times New Roman" w:cs="Times New Roman"/>
          <w:sz w:val="24"/>
          <w:szCs w:val="24"/>
        </w:rPr>
        <w:t xml:space="preserve"> ______ (_______________) </w:t>
      </w:r>
      <w:proofErr w:type="gramEnd"/>
      <w:r w:rsidRPr="00F444FC">
        <w:rPr>
          <w:rFonts w:ascii="Times New Roman" w:hAnsi="Times New Roman" w:cs="Times New Roman"/>
          <w:sz w:val="24"/>
          <w:szCs w:val="24"/>
        </w:rPr>
        <w:t>рублей __ копеек.</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7.8. Пеня начисляется за каждый день просрочки исполнения Поставщиком обязательства, предусмотренного </w:t>
      </w:r>
      <w:r w:rsidR="00294722"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пени ставки рефинансирования Центрального банка Российской Федерации от цены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а, уменьшенной на сумму, пропорциональную объему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ом и фактически исполненных Поставщиком.</w:t>
      </w:r>
    </w:p>
    <w:p w:rsidR="00F444FC" w:rsidRPr="00F444FC" w:rsidRDefault="00F444FC" w:rsidP="00F444FC">
      <w:pPr>
        <w:autoSpaceDE w:val="0"/>
        <w:autoSpaceDN w:val="0"/>
        <w:adjustRightInd w:val="0"/>
        <w:spacing w:after="0" w:line="240" w:lineRule="auto"/>
        <w:outlineLvl w:val="0"/>
        <w:rPr>
          <w:rFonts w:ascii="Times New Roman" w:hAnsi="Times New Roman" w:cs="Times New Roman"/>
          <w:sz w:val="24"/>
          <w:szCs w:val="24"/>
        </w:rPr>
      </w:pPr>
      <w:r w:rsidRPr="00F444FC">
        <w:rPr>
          <w:rFonts w:ascii="Times New Roman" w:hAnsi="Times New Roman" w:cs="Times New Roman"/>
          <w:sz w:val="24"/>
          <w:szCs w:val="24"/>
        </w:rPr>
        <w:t xml:space="preserve">7.9. В случае просрочки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а также в иных случаях неисполнения или ненадлежащего исполнения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Поставщик вправе потребовать уплаты неустоек (штрафов, пеней). Пеня начисляется за каждый день просрочки исполнения обязательства, предусмотренного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начиная со дня, следующего после дня истечения установленного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срока исполнения обязательства. </w:t>
      </w:r>
    </w:p>
    <w:p w:rsidR="00F444FC" w:rsidRPr="00F444FC" w:rsidRDefault="00F444FC" w:rsidP="00F444FC">
      <w:pPr>
        <w:autoSpaceDE w:val="0"/>
        <w:autoSpaceDN w:val="0"/>
        <w:spacing w:after="0" w:line="240" w:lineRule="auto"/>
        <w:ind w:firstLine="540"/>
        <w:rPr>
          <w:rFonts w:ascii="Times New Roman" w:hAnsi="Times New Roman" w:cs="Times New Roman"/>
          <w:sz w:val="24"/>
          <w:szCs w:val="24"/>
        </w:rPr>
      </w:pPr>
      <w:r w:rsidRPr="00F444FC">
        <w:rPr>
          <w:rFonts w:ascii="Times New Roman" w:hAnsi="Times New Roman" w:cs="Times New Roman"/>
          <w:sz w:val="24"/>
          <w:szCs w:val="24"/>
        </w:rPr>
        <w:t xml:space="preserve">7.10. Пеня устанавливается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44FC">
        <w:rPr>
          <w:rFonts w:ascii="Times New Roman" w:hAnsi="Times New Roman" w:cs="Times New Roman"/>
          <w:iCs/>
          <w:sz w:val="24"/>
          <w:szCs w:val="24"/>
        </w:rPr>
        <w:t>Федерального закона № 44-ФЗ</w:t>
      </w:r>
      <w:r w:rsidRPr="00F444FC">
        <w:rPr>
          <w:rFonts w:ascii="Times New Roman" w:hAnsi="Times New Roman" w:cs="Times New Roman"/>
          <w:sz w:val="24"/>
          <w:szCs w:val="24"/>
        </w:rPr>
        <w:t>).</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7.11. Общая сумма начисленной неустойки (штрафов, пени) за неисполнение или ненадлежащее исполнение Поставщиком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Общая сумма начисленной неустойки (штрафов, пени) за ненадлежащее исполнение заказчиком обязательств, предусмотренных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ом, не может превышать цену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F444FC" w:rsidRPr="00F444FC" w:rsidRDefault="00F444FC" w:rsidP="00F444FC">
      <w:pPr>
        <w:pStyle w:val="ConsPlusNormal"/>
        <w:ind w:firstLine="540"/>
        <w:jc w:val="both"/>
        <w:rPr>
          <w:rFonts w:ascii="Times New Roman" w:hAnsi="Times New Roman" w:cs="Times New Roman"/>
          <w:sz w:val="24"/>
          <w:szCs w:val="24"/>
        </w:rPr>
      </w:pPr>
      <w:r w:rsidRPr="00F444FC">
        <w:rPr>
          <w:rFonts w:ascii="Times New Roman" w:hAnsi="Times New Roman" w:cs="Times New Roman"/>
          <w:sz w:val="24"/>
          <w:szCs w:val="24"/>
        </w:rPr>
        <w:t xml:space="preserve">7.12. В случае если настоящий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 xml:space="preserve"> будет заключен с физическим лицом, сумма, подлежащая уплате такому физическому лицу, уменьшается на размер налоговых платежей, связанных с оплатой </w:t>
      </w:r>
      <w:r w:rsidRPr="00A05871">
        <w:rPr>
          <w:rFonts w:ascii="Times New Roman" w:hAnsi="Times New Roman" w:cs="Times New Roman"/>
          <w:sz w:val="24"/>
          <w:szCs w:val="24"/>
        </w:rPr>
        <w:t>Договор</w:t>
      </w:r>
      <w:r w:rsidRPr="00F444FC">
        <w:rPr>
          <w:rFonts w:ascii="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8. Форс-мажорные обстоятельства</w:t>
      </w:r>
    </w:p>
    <w:p w:rsidR="00745481" w:rsidRPr="00A05871" w:rsidRDefault="00745481" w:rsidP="00745481">
      <w:pPr>
        <w:pStyle w:val="afc"/>
        <w:ind w:firstLine="426"/>
      </w:pPr>
      <w:r w:rsidRPr="00A05871">
        <w:t xml:space="preserve">8.1. </w:t>
      </w:r>
      <w:proofErr w:type="gramStart"/>
      <w:r w:rsidRPr="00A05871">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745481" w:rsidRPr="00A05871" w:rsidRDefault="00745481" w:rsidP="00745481">
      <w:pPr>
        <w:pStyle w:val="afc"/>
        <w:ind w:firstLine="426"/>
      </w:pPr>
      <w:r w:rsidRPr="00A05871">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45481" w:rsidRPr="00A05871" w:rsidRDefault="00745481" w:rsidP="00745481">
      <w:pPr>
        <w:pStyle w:val="afc"/>
        <w:ind w:firstLine="426"/>
      </w:pPr>
      <w:r w:rsidRPr="00A05871">
        <w:t>8.3. Обязанность доказать наличие обстоятельств непреодолимой силы лежит на Стороне Договора, не выполнившей свои обязательства по Договору.</w:t>
      </w:r>
    </w:p>
    <w:p w:rsidR="00745481" w:rsidRPr="00A05871" w:rsidRDefault="00745481" w:rsidP="00745481">
      <w:pPr>
        <w:pStyle w:val="afc"/>
        <w:ind w:firstLine="426"/>
      </w:pPr>
      <w:r w:rsidRPr="00A05871">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Pr="00A05871">
        <w:lastRenderedPageBreak/>
        <w:t>Югры, или иной торгово-промышленной палаты, где имели место обстоятельства непреодолимой силы.</w:t>
      </w:r>
    </w:p>
    <w:p w:rsidR="00745481" w:rsidRPr="00A05871" w:rsidRDefault="00745481" w:rsidP="00745481">
      <w:pPr>
        <w:pStyle w:val="afc"/>
        <w:ind w:firstLine="426"/>
      </w:pPr>
      <w:r w:rsidRPr="00A05871">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745481" w:rsidRPr="00A05871" w:rsidRDefault="00745481" w:rsidP="00745481">
      <w:pPr>
        <w:pStyle w:val="afc"/>
        <w:ind w:firstLine="567"/>
      </w:pPr>
    </w:p>
    <w:p w:rsidR="00745481" w:rsidRPr="00A05871" w:rsidRDefault="00745481" w:rsidP="00745481">
      <w:pPr>
        <w:keepNext/>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9. Порядок разрешения споров</w:t>
      </w:r>
    </w:p>
    <w:p w:rsidR="00745481" w:rsidRPr="00A05871" w:rsidRDefault="00745481" w:rsidP="00745481">
      <w:pPr>
        <w:pStyle w:val="afc"/>
        <w:ind w:firstLine="567"/>
      </w:pPr>
      <w:r w:rsidRPr="00A05871">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745481" w:rsidRPr="00A05871" w:rsidRDefault="00745481" w:rsidP="00745481">
      <w:pPr>
        <w:pStyle w:val="afc"/>
        <w:ind w:firstLine="567"/>
      </w:pPr>
      <w:r w:rsidRPr="00A05871">
        <w:t xml:space="preserve">9.2. При </w:t>
      </w:r>
      <w:proofErr w:type="gramStart"/>
      <w:r w:rsidRPr="00A05871">
        <w:t>не достижении</w:t>
      </w:r>
      <w:proofErr w:type="gramEnd"/>
      <w:r w:rsidRPr="00A05871">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745481" w:rsidRPr="00A05871" w:rsidRDefault="00745481" w:rsidP="00745481">
      <w:pPr>
        <w:pStyle w:val="afc"/>
        <w:ind w:firstLine="567"/>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 Расторжение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afc"/>
        <w:ind w:firstLine="426"/>
      </w:pPr>
      <w:r w:rsidRPr="00A05871">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745481" w:rsidRPr="00A05871" w:rsidRDefault="00745481" w:rsidP="00745481">
      <w:pPr>
        <w:pStyle w:val="afc"/>
        <w:ind w:firstLine="426"/>
      </w:pPr>
      <w:r w:rsidRPr="00A05871">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745481" w:rsidRPr="00A05871" w:rsidRDefault="00745481" w:rsidP="00745481">
      <w:pPr>
        <w:pStyle w:val="afc"/>
        <w:ind w:firstLine="426"/>
      </w:pPr>
      <w:r w:rsidRPr="00A05871">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745481" w:rsidRPr="00A05871" w:rsidRDefault="00745481" w:rsidP="00745481">
      <w:pPr>
        <w:pStyle w:val="afc"/>
        <w:ind w:firstLine="426"/>
      </w:pPr>
      <w:r w:rsidRPr="00A05871">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A05871">
        <w:t>с даты получения</w:t>
      </w:r>
      <w:proofErr w:type="gramEnd"/>
      <w:r w:rsidRPr="00A05871">
        <w:t xml:space="preserve"> предложения о расторжении Договора.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10.5. Заказчик вправе принять решение одностороннем </w:t>
      </w:r>
      <w:proofErr w:type="gramStart"/>
      <w:r w:rsidRPr="00A05871">
        <w:rPr>
          <w:rFonts w:ascii="Times New Roman" w:eastAsia="Times New Roman" w:hAnsi="Times New Roman" w:cs="Times New Roman"/>
          <w:sz w:val="24"/>
          <w:szCs w:val="24"/>
        </w:rPr>
        <w:t>отказе</w:t>
      </w:r>
      <w:proofErr w:type="gramEnd"/>
      <w:r w:rsidRPr="00A05871">
        <w:rPr>
          <w:rFonts w:ascii="Times New Roman" w:eastAsia="Times New Roman" w:hAnsi="Times New Roman" w:cs="Times New Roman"/>
          <w:sz w:val="24"/>
          <w:szCs w:val="24"/>
        </w:rPr>
        <w:t xml:space="preserve">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До принятия такого решения Заказчик вправе провести экспертизу поставленного товара с привлечением экспертов, экспертных организаций.</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может быть принято Заказчиком только при условии, что по результатам экспертизы поставленного товара в заключени</w:t>
      </w:r>
      <w:proofErr w:type="gramStart"/>
      <w:r w:rsidRPr="00A05871">
        <w:rPr>
          <w:rFonts w:ascii="Times New Roman" w:eastAsia="Times New Roman" w:hAnsi="Times New Roman" w:cs="Times New Roman"/>
          <w:sz w:val="24"/>
          <w:szCs w:val="24"/>
        </w:rPr>
        <w:t>и</w:t>
      </w:r>
      <w:proofErr w:type="gramEnd"/>
      <w:r w:rsidRPr="00A05871">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послужившие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10.7. </w:t>
      </w:r>
      <w:proofErr w:type="gramStart"/>
      <w:r w:rsidRPr="00A05871">
        <w:rPr>
          <w:rFonts w:ascii="Times New Roman" w:eastAsia="Times New Roman" w:hAnsi="Times New Roman" w:cs="Times New Roman"/>
          <w:sz w:val="24"/>
          <w:szCs w:val="24"/>
        </w:rPr>
        <w:t xml:space="preserve">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а также телеграммой, либо посредством факсимильной связи, либо по адресу электронной почты, либо с использованием иных средств</w:t>
      </w:r>
      <w:proofErr w:type="gramEnd"/>
      <w:r w:rsidRPr="00A05871">
        <w:rPr>
          <w:rFonts w:ascii="Times New Roman" w:eastAsia="Times New Roman" w:hAnsi="Times New Roman" w:cs="Times New Roman"/>
          <w:sz w:val="24"/>
          <w:szCs w:val="24"/>
        </w:rPr>
        <w:t xml:space="preserve"> связи и доставки, </w:t>
      </w:r>
      <w:proofErr w:type="gramStart"/>
      <w:r w:rsidRPr="00A05871">
        <w:rPr>
          <w:rFonts w:ascii="Times New Roman" w:eastAsia="Times New Roman" w:hAnsi="Times New Roman" w:cs="Times New Roman"/>
          <w:sz w:val="24"/>
          <w:szCs w:val="24"/>
        </w:rPr>
        <w:t>обеспечивающих</w:t>
      </w:r>
      <w:proofErr w:type="gramEnd"/>
      <w:r w:rsidRPr="00A05871">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A05871">
        <w:rPr>
          <w:rFonts w:ascii="Times New Roman" w:eastAsia="Times New Roman" w:hAnsi="Times New Roman" w:cs="Times New Roman"/>
          <w:sz w:val="24"/>
          <w:szCs w:val="24"/>
        </w:rPr>
        <w:t xml:space="preserve">по истечении тридцати дней с даты размещения решения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в единой информационной системе</w:t>
      </w:r>
      <w:proofErr w:type="gramEnd"/>
      <w:r w:rsidRPr="00A05871">
        <w:rPr>
          <w:rFonts w:ascii="Times New Roman" w:eastAsia="Times New Roman" w:hAnsi="Times New Roman" w:cs="Times New Roman"/>
          <w:sz w:val="24"/>
          <w:szCs w:val="24"/>
        </w:rPr>
        <w:t>.</w:t>
      </w: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lastRenderedPageBreak/>
        <w:t xml:space="preserve">10.8. Решение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Заказчиком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10.9. </w:t>
      </w:r>
      <w:proofErr w:type="gramStart"/>
      <w:r w:rsidRPr="00A05871">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устранено нарушение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F444FC">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10.10. </w:t>
      </w:r>
      <w:proofErr w:type="gramStart"/>
      <w:r w:rsidRPr="00A05871">
        <w:rPr>
          <w:rFonts w:ascii="Times New Roman" w:eastAsia="Times New Roman" w:hAnsi="Times New Roman" w:cs="Times New Roman"/>
          <w:sz w:val="24"/>
          <w:szCs w:val="24"/>
        </w:rPr>
        <w:t xml:space="preserve">Заказчик принимает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будет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Pr="00A05871">
        <w:rPr>
          <w:rFonts w:ascii="Times New Roman" w:eastAsia="Times New Roman" w:hAnsi="Times New Roman" w:cs="Times New Roman"/>
          <w:sz w:val="24"/>
          <w:szCs w:val="24"/>
        </w:rPr>
        <w:t xml:space="preserve"> победителем определения поставщика.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10.11. Поставщик вправе принять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соответствии с гражданским законодательством. </w:t>
      </w:r>
      <w:proofErr w:type="gramStart"/>
      <w:r w:rsidRPr="00A05871">
        <w:rPr>
          <w:rFonts w:ascii="Times New Roman" w:eastAsia="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A05871">
        <w:rPr>
          <w:rFonts w:ascii="Times New Roman" w:eastAsia="Times New Roman" w:hAnsi="Times New Roman" w:cs="Times New Roman"/>
          <w:sz w:val="24"/>
          <w:szCs w:val="24"/>
        </w:rPr>
        <w:t>оеговручении</w:t>
      </w:r>
      <w:proofErr w:type="spellEnd"/>
      <w:r w:rsidRPr="00A05871">
        <w:rPr>
          <w:rFonts w:ascii="Times New Roman" w:eastAsia="Times New Roman" w:hAnsi="Times New Roman" w:cs="Times New Roman"/>
          <w:sz w:val="24"/>
          <w:szCs w:val="24"/>
        </w:rPr>
        <w:t xml:space="preserve"> Заказчику</w:t>
      </w:r>
      <w:proofErr w:type="gramEnd"/>
      <w:r w:rsidRPr="00A05871">
        <w:rPr>
          <w:rFonts w:ascii="Times New Roman" w:eastAsia="Times New Roman" w:hAnsi="Times New Roman" w:cs="Times New Roman"/>
          <w:sz w:val="24"/>
          <w:szCs w:val="24"/>
        </w:rPr>
        <w:t xml:space="preserve">. Выполнение Поставщиком вышеуказанных требований считается надлежащим уведомлением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Датой такого надлежащего уведомления признается дата получения Поставщиком подтверждения о вручении Заказчику указанного уведомления.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10.12. Решение Поставщика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вступает в </w:t>
      </w:r>
      <w:proofErr w:type="gramStart"/>
      <w:r w:rsidRPr="00A05871">
        <w:rPr>
          <w:rFonts w:ascii="Times New Roman" w:eastAsia="Times New Roman" w:hAnsi="Times New Roman" w:cs="Times New Roman"/>
          <w:sz w:val="24"/>
          <w:szCs w:val="24"/>
        </w:rPr>
        <w:t>силу</w:t>
      </w:r>
      <w:proofErr w:type="gramEnd"/>
      <w:r w:rsidRPr="00A05871">
        <w:rPr>
          <w:rFonts w:ascii="Times New Roman" w:eastAsia="Times New Roman" w:hAnsi="Times New Roman" w:cs="Times New Roman"/>
          <w:sz w:val="24"/>
          <w:szCs w:val="24"/>
        </w:rPr>
        <w:t xml:space="preserve"> 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считается расторгнутым через десять дней с даты надлежащего уведомления Поставщиком Заказчика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если в течение десятидневного срока с даты надлежащего уведомления Заказчика о принятом </w:t>
      </w:r>
      <w:proofErr w:type="gramStart"/>
      <w:r w:rsidRPr="00A05871">
        <w:rPr>
          <w:rFonts w:ascii="Times New Roman" w:eastAsia="Times New Roman" w:hAnsi="Times New Roman" w:cs="Times New Roman"/>
          <w:sz w:val="24"/>
          <w:szCs w:val="24"/>
        </w:rPr>
        <w:t>решении</w:t>
      </w:r>
      <w:proofErr w:type="gramEnd"/>
      <w:r w:rsidRPr="00A05871">
        <w:rPr>
          <w:rFonts w:ascii="Times New Roman" w:eastAsia="Times New Roman" w:hAnsi="Times New Roman" w:cs="Times New Roman"/>
          <w:sz w:val="24"/>
          <w:szCs w:val="24"/>
        </w:rPr>
        <w:t xml:space="preserve">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устранены нарушения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 послужившие основанием для принятия указанного решения.</w:t>
      </w:r>
    </w:p>
    <w:p w:rsidR="00745481" w:rsidRPr="00A05871" w:rsidRDefault="00745481" w:rsidP="00745481">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10.14. При расторжении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 связи с односторонним отказом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другая сторона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11. Срок действия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pStyle w:val="ConsPlusNormal"/>
        <w:widowControl/>
        <w:ind w:firstLine="426"/>
        <w:jc w:val="both"/>
        <w:rPr>
          <w:rFonts w:ascii="Times New Roman" w:hAnsi="Times New Roman" w:cs="Times New Roman"/>
          <w:sz w:val="24"/>
          <w:szCs w:val="24"/>
        </w:rPr>
      </w:pPr>
      <w:r w:rsidRPr="00A05871">
        <w:rPr>
          <w:rFonts w:ascii="Times New Roman" w:hAnsi="Times New Roman" w:cs="Times New Roman"/>
          <w:sz w:val="24"/>
          <w:szCs w:val="24"/>
        </w:rPr>
        <w:t>11.1. Договор  вступает в силу даты заключения договор</w:t>
      </w:r>
      <w:r w:rsidR="00F444FC">
        <w:rPr>
          <w:rFonts w:ascii="Times New Roman" w:hAnsi="Times New Roman" w:cs="Times New Roman"/>
          <w:sz w:val="24"/>
          <w:szCs w:val="24"/>
        </w:rPr>
        <w:t>а, по 31.12.2018</w:t>
      </w:r>
      <w:r w:rsidRPr="00A05871">
        <w:rPr>
          <w:rFonts w:ascii="Times New Roman" w:hAnsi="Times New Roman" w:cs="Times New Roman"/>
          <w:sz w:val="24"/>
          <w:szCs w:val="24"/>
        </w:rPr>
        <w:t>г.</w:t>
      </w:r>
      <w:r w:rsidR="00F444FC">
        <w:rPr>
          <w:rFonts w:ascii="Times New Roman" w:hAnsi="Times New Roman" w:cs="Times New Roman"/>
          <w:sz w:val="24"/>
          <w:szCs w:val="24"/>
        </w:rPr>
        <w:t xml:space="preserve"> С «01» января 2019</w:t>
      </w:r>
      <w:r w:rsidRPr="00A05871">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center"/>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12.Прочие условия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12.2. Все приложения к Договору являются его неотъемной частью.</w:t>
      </w:r>
    </w:p>
    <w:p w:rsidR="00040F3C" w:rsidRDefault="00040F3C" w:rsidP="00745481">
      <w:pPr>
        <w:pStyle w:val="ConsPlusNormal"/>
        <w:widowControl/>
        <w:ind w:firstLine="0"/>
        <w:jc w:val="both"/>
        <w:rPr>
          <w:rFonts w:ascii="Times New Roman" w:hAnsi="Times New Roman" w:cs="Times New Roman"/>
          <w:sz w:val="24"/>
          <w:szCs w:val="24"/>
        </w:rPr>
      </w:pPr>
    </w:p>
    <w:p w:rsidR="00040F3C" w:rsidRDefault="00040F3C" w:rsidP="00745481">
      <w:pPr>
        <w:pStyle w:val="ConsPlusNormal"/>
        <w:widowControl/>
        <w:ind w:firstLine="0"/>
        <w:jc w:val="both"/>
        <w:rPr>
          <w:rFonts w:ascii="Times New Roman" w:hAnsi="Times New Roman" w:cs="Times New Roman"/>
          <w:sz w:val="24"/>
          <w:szCs w:val="24"/>
        </w:rPr>
      </w:pPr>
    </w:p>
    <w:p w:rsidR="00040F3C" w:rsidRPr="00A05871" w:rsidRDefault="00040F3C"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040F3C" w:rsidRDefault="00040F3C" w:rsidP="00745481">
      <w:pPr>
        <w:pStyle w:val="ConsPlusNormal"/>
        <w:widowControl/>
        <w:ind w:firstLine="0"/>
        <w:jc w:val="both"/>
        <w:rPr>
          <w:rFonts w:ascii="Times New Roman" w:hAnsi="Times New Roman" w:cs="Times New Roman"/>
          <w:sz w:val="24"/>
          <w:szCs w:val="24"/>
        </w:rPr>
      </w:pPr>
    </w:p>
    <w:p w:rsidR="00040F3C" w:rsidRDefault="00040F3C" w:rsidP="00745481">
      <w:pPr>
        <w:pStyle w:val="ConsPlusNormal"/>
        <w:widowControl/>
        <w:ind w:firstLine="0"/>
        <w:jc w:val="both"/>
        <w:rPr>
          <w:rFonts w:ascii="Times New Roman" w:hAnsi="Times New Roman" w:cs="Times New Roman"/>
          <w:sz w:val="24"/>
          <w:szCs w:val="24"/>
        </w:rPr>
      </w:pPr>
    </w:p>
    <w:p w:rsidR="00745481" w:rsidRPr="00A05871" w:rsidRDefault="00745481" w:rsidP="00745481">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12.3. К Договору прилагаются:</w:t>
      </w:r>
    </w:p>
    <w:p w:rsidR="00745481" w:rsidRPr="00A05871" w:rsidRDefault="00745481" w:rsidP="00745481">
      <w:pPr>
        <w:pStyle w:val="ConsPlusNormal"/>
        <w:widowControl/>
        <w:ind w:firstLine="567"/>
        <w:jc w:val="both"/>
        <w:rPr>
          <w:rFonts w:ascii="Times New Roman" w:hAnsi="Times New Roman" w:cs="Times New Roman"/>
          <w:bCs/>
          <w:sz w:val="24"/>
          <w:szCs w:val="24"/>
        </w:rPr>
      </w:pPr>
      <w:r w:rsidRPr="00A05871">
        <w:rPr>
          <w:rFonts w:ascii="Times New Roman" w:hAnsi="Times New Roman" w:cs="Times New Roman"/>
          <w:bCs/>
          <w:sz w:val="24"/>
          <w:szCs w:val="24"/>
        </w:rPr>
        <w:t>- Спецификация (</w:t>
      </w:r>
      <w:r w:rsidRPr="00A05871">
        <w:rPr>
          <w:rFonts w:ascii="Times New Roman" w:hAnsi="Times New Roman" w:cs="Times New Roman"/>
          <w:sz w:val="24"/>
          <w:szCs w:val="24"/>
        </w:rPr>
        <w:t>Приложение № 1, Приложение № 2</w:t>
      </w:r>
      <w:r w:rsidRPr="00A05871">
        <w:rPr>
          <w:rFonts w:ascii="Times New Roman" w:hAnsi="Times New Roman" w:cs="Times New Roman"/>
          <w:bCs/>
          <w:sz w:val="24"/>
          <w:szCs w:val="24"/>
        </w:rPr>
        <w:t>);</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05871">
        <w:rPr>
          <w:rFonts w:ascii="Times New Roman" w:hAnsi="Times New Roman" w:cs="Times New Roman"/>
          <w:sz w:val="24"/>
          <w:szCs w:val="24"/>
        </w:rPr>
        <w:t>с даты</w:t>
      </w:r>
      <w:proofErr w:type="gramEnd"/>
      <w:r w:rsidRPr="00A05871">
        <w:rPr>
          <w:rFonts w:ascii="Times New Roman" w:hAnsi="Times New Roman" w:cs="Times New Roman"/>
          <w:sz w:val="24"/>
          <w:szCs w:val="24"/>
        </w:rPr>
        <w:t xml:space="preserve"> такого изменения.</w:t>
      </w:r>
    </w:p>
    <w:p w:rsidR="00745481" w:rsidRPr="00A05871" w:rsidRDefault="00745481" w:rsidP="00F444FC">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12.5. По согласованию Сторон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допускается снижение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без изменения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и характеристики товаров и иных условий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12.6. Заказчик по согласованию с поставщиком в ходе исполнения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вправе изменить не более чем на десять процентов количество всех предусмотренных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товаров при изменении потребности в товарах, на поставку которых заключен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 </w:t>
      </w:r>
    </w:p>
    <w:p w:rsidR="00745481" w:rsidRPr="00A05871" w:rsidRDefault="00745481" w:rsidP="007454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745481" w:rsidRPr="00A05871" w:rsidRDefault="00745481" w:rsidP="007454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При этом по соглашению Сторон допускается изменение с учетом </w:t>
      </w:r>
      <w:proofErr w:type="gramStart"/>
      <w:r w:rsidRPr="00A05871">
        <w:rPr>
          <w:rFonts w:ascii="Times New Roman" w:eastAsia="Times New Roman" w:hAnsi="Times New Roman" w:cs="Times New Roman"/>
          <w:sz w:val="24"/>
          <w:szCs w:val="24"/>
        </w:rPr>
        <w:t xml:space="preserve">положений бюджетного законодательства Российской Федерации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а</w:t>
      </w:r>
      <w:proofErr w:type="gramEnd"/>
      <w:r w:rsidRPr="00A05871">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е цены единицы товара, но не более чем на десять процентов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товара Стороны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обязаны уменьшить цену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ом количества поставляемого товара должна определяться как частное от деления первоначальной цены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 xml:space="preserve">а на предусмотренное в </w:t>
      </w:r>
      <w:r w:rsidRPr="00A05871">
        <w:rPr>
          <w:rFonts w:ascii="Times New Roman" w:hAnsi="Times New Roman" w:cs="Times New Roman"/>
          <w:sz w:val="24"/>
          <w:szCs w:val="24"/>
        </w:rPr>
        <w:t>Договор</w:t>
      </w:r>
      <w:r w:rsidRPr="00A05871">
        <w:rPr>
          <w:rFonts w:ascii="Times New Roman" w:eastAsia="Times New Roman" w:hAnsi="Times New Roman" w:cs="Times New Roman"/>
          <w:sz w:val="24"/>
          <w:szCs w:val="24"/>
        </w:rPr>
        <w:t>е количество такого товара.</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745481" w:rsidRPr="00A0587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745481" w:rsidRDefault="00745481" w:rsidP="00745481">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7525E6" w:rsidRPr="007525E6" w:rsidRDefault="007525E6" w:rsidP="007525E6">
      <w:pPr>
        <w:pStyle w:val="ConsPlusNormal"/>
        <w:widowControl/>
        <w:ind w:firstLine="567"/>
        <w:jc w:val="both"/>
        <w:rPr>
          <w:rFonts w:ascii="Times New Roman" w:hAnsi="Times New Roman" w:cs="Times New Roman"/>
          <w:sz w:val="24"/>
          <w:szCs w:val="24"/>
        </w:rPr>
      </w:pPr>
      <w:r w:rsidRPr="007525E6">
        <w:rPr>
          <w:rFonts w:ascii="Times New Roman" w:hAnsi="Times New Roman" w:cs="Times New Roman"/>
          <w:sz w:val="24"/>
          <w:szCs w:val="24"/>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Не заказанный Заказчиком товар, не принимается и не оплачивается. </w:t>
      </w:r>
      <w:proofErr w:type="gramStart"/>
      <w:r w:rsidRPr="007525E6">
        <w:rPr>
          <w:rFonts w:ascii="Times New Roman" w:hAnsi="Times New Roman" w:cs="Times New Roman"/>
          <w:sz w:val="24"/>
          <w:szCs w:val="24"/>
        </w:rPr>
        <w:t xml:space="preserve">В случае если к окончанию срока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Заказчиком не заказан и соответственно не принят и не оплачен весь товар, Стороны составляют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у, в котором указываются сведения о прекращении действия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 xml:space="preserve">а; сведения о фактически исполненных обязательствах по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у; сумма, подлежащая оплате за фактически поставленный и принятый товар.</w:t>
      </w:r>
      <w:proofErr w:type="gramEnd"/>
      <w:r w:rsidRPr="007525E6">
        <w:rPr>
          <w:rFonts w:ascii="Times New Roman" w:hAnsi="Times New Roman" w:cs="Times New Roman"/>
          <w:sz w:val="24"/>
          <w:szCs w:val="24"/>
        </w:rPr>
        <w:t xml:space="preserve"> Поставщик обязан подписать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7525E6">
        <w:rPr>
          <w:rFonts w:ascii="Times New Roman" w:hAnsi="Times New Roman" w:cs="Times New Roman"/>
          <w:sz w:val="24"/>
          <w:szCs w:val="24"/>
        </w:rPr>
        <w:t>взаимосверки</w:t>
      </w:r>
      <w:proofErr w:type="spellEnd"/>
      <w:r w:rsidRPr="007525E6">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r>
        <w:rPr>
          <w:rFonts w:ascii="Times New Roman" w:hAnsi="Times New Roman" w:cs="Times New Roman"/>
          <w:sz w:val="24"/>
          <w:szCs w:val="24"/>
        </w:rPr>
        <w:t xml:space="preserve"> </w:t>
      </w:r>
      <w:r w:rsidRPr="007525E6">
        <w:rPr>
          <w:rFonts w:ascii="Times New Roman" w:hAnsi="Times New Roman" w:cs="Times New Roman"/>
          <w:sz w:val="24"/>
          <w:szCs w:val="24"/>
        </w:rPr>
        <w:t xml:space="preserve">Взаиморасчеты между Сторонами, в случае, установленном в настоящем пункте, осуществляются в срок, не превышающий установленный в п. 2.4.4. </w:t>
      </w:r>
      <w:r w:rsidRPr="00A05871">
        <w:rPr>
          <w:rFonts w:ascii="Times New Roman" w:hAnsi="Times New Roman" w:cs="Times New Roman"/>
          <w:sz w:val="24"/>
          <w:szCs w:val="24"/>
        </w:rPr>
        <w:t>Договор</w:t>
      </w:r>
      <w:r w:rsidRPr="007525E6">
        <w:rPr>
          <w:rFonts w:ascii="Times New Roman" w:hAnsi="Times New Roman" w:cs="Times New Roman"/>
          <w:sz w:val="24"/>
          <w:szCs w:val="24"/>
        </w:rPr>
        <w:t>а.</w:t>
      </w:r>
    </w:p>
    <w:p w:rsidR="007525E6" w:rsidRPr="00606698" w:rsidRDefault="007525E6" w:rsidP="007525E6">
      <w:pPr>
        <w:pStyle w:val="ConsPlusNormal"/>
        <w:widowControl/>
        <w:ind w:firstLine="567"/>
        <w:jc w:val="both"/>
        <w:rPr>
          <w:rFonts w:ascii="Times New Roman" w:hAnsi="Times New Roman" w:cs="Times New Roman"/>
          <w:i/>
          <w:sz w:val="24"/>
          <w:szCs w:val="24"/>
        </w:rPr>
      </w:pPr>
    </w:p>
    <w:p w:rsidR="007525E6" w:rsidRPr="00A05871" w:rsidRDefault="007525E6"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ind w:firstLine="567"/>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13. Адреса места нахождения, банковские реквизиты и подписи Сторон</w:t>
      </w:r>
    </w:p>
    <w:tbl>
      <w:tblPr>
        <w:tblW w:w="0" w:type="auto"/>
        <w:tblInd w:w="-34" w:type="dxa"/>
        <w:tblLook w:val="04A0" w:firstRow="1" w:lastRow="0" w:firstColumn="1" w:lastColumn="0" w:noHBand="0" w:noVBand="1"/>
      </w:tblPr>
      <w:tblGrid>
        <w:gridCol w:w="4638"/>
        <w:gridCol w:w="1057"/>
        <w:gridCol w:w="4476"/>
      </w:tblGrid>
      <w:tr w:rsidR="00745481" w:rsidRPr="00A05871" w:rsidTr="00FE02FB">
        <w:tc>
          <w:tcPr>
            <w:tcW w:w="4820"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p>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525E6" w:rsidP="00FE0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c>
          <w:tcPr>
            <w:tcW w:w="1134"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sz w:val="24"/>
                <w:szCs w:val="24"/>
              </w:rPr>
            </w:pPr>
          </w:p>
        </w:tc>
        <w:tc>
          <w:tcPr>
            <w:tcW w:w="4643"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p>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525E6" w:rsidP="00FE02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«____»_________2018</w:t>
            </w:r>
            <w:r w:rsidR="00745481" w:rsidRPr="00A05871">
              <w:rPr>
                <w:rFonts w:ascii="Times New Roman" w:eastAsia="Times New Roman" w:hAnsi="Times New Roman" w:cs="Times New Roman"/>
                <w:sz w:val="24"/>
                <w:szCs w:val="24"/>
              </w:rPr>
              <w:t>г.</w:t>
            </w:r>
          </w:p>
        </w:tc>
      </w:tr>
    </w:tbl>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F444FC" w:rsidRDefault="00F444FC"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spacing w:after="0" w:line="240" w:lineRule="auto"/>
        <w:jc w:val="both"/>
        <w:rPr>
          <w:rFonts w:ascii="Times New Roman" w:eastAsia="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1</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Договору</w:t>
      </w:r>
    </w:p>
    <w:p w:rsidR="00745481" w:rsidRPr="00A05871" w:rsidRDefault="007525E6" w:rsidP="00745481">
      <w:pPr>
        <w:pStyle w:val="ConsPlusNormal"/>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2018</w:t>
      </w:r>
      <w:r w:rsidR="00745481" w:rsidRPr="00A05871">
        <w:rPr>
          <w:rFonts w:ascii="Times New Roman" w:hAnsi="Times New Roman" w:cs="Times New Roman"/>
          <w:sz w:val="24"/>
          <w:szCs w:val="24"/>
        </w:rPr>
        <w:t xml:space="preserve"> г.</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p w:rsidR="00745481" w:rsidRPr="00A05871" w:rsidRDefault="00745481" w:rsidP="00745481">
      <w:pPr>
        <w:pStyle w:val="af6"/>
        <w:ind w:left="360"/>
      </w:pPr>
      <w:r w:rsidRPr="00A05871">
        <w:t>По адресу:</w:t>
      </w:r>
      <w:r w:rsidR="008D4CA0">
        <w:t xml:space="preserve"> 628260 ул. </w:t>
      </w:r>
      <w:proofErr w:type="gramStart"/>
      <w:r w:rsidR="008D4CA0">
        <w:t>Садовая</w:t>
      </w:r>
      <w:proofErr w:type="gramEnd"/>
      <w:r w:rsidRPr="00A05871">
        <w:t>, д.7</w:t>
      </w:r>
      <w:r w:rsidR="008D4CA0">
        <w:t>2</w:t>
      </w:r>
      <w:r w:rsidRPr="00A05871">
        <w:t xml:space="preserve">,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562"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862"/>
        <w:gridCol w:w="1822"/>
        <w:gridCol w:w="820"/>
        <w:gridCol w:w="1767"/>
        <w:gridCol w:w="938"/>
        <w:gridCol w:w="1275"/>
      </w:tblGrid>
      <w:tr w:rsidR="00745481" w:rsidRPr="00A05871" w:rsidTr="00FE02FB">
        <w:tc>
          <w:tcPr>
            <w:tcW w:w="2078"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Наименование </w:t>
            </w:r>
          </w:p>
        </w:tc>
        <w:tc>
          <w:tcPr>
            <w:tcW w:w="186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Характеристика</w:t>
            </w:r>
          </w:p>
        </w:tc>
        <w:tc>
          <w:tcPr>
            <w:tcW w:w="1822"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Страна происхождения</w:t>
            </w:r>
          </w:p>
        </w:tc>
        <w:tc>
          <w:tcPr>
            <w:tcW w:w="820" w:type="dxa"/>
            <w:tcBorders>
              <w:top w:val="single" w:sz="4" w:space="0" w:color="auto"/>
              <w:left w:val="single" w:sz="4" w:space="0" w:color="auto"/>
              <w:bottom w:val="single" w:sz="4" w:space="0" w:color="auto"/>
              <w:right w:val="single" w:sz="4" w:space="0" w:color="auto"/>
            </w:tcBorders>
            <w:vAlign w:val="center"/>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Ед.</w:t>
            </w:r>
          </w:p>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Изм.</w:t>
            </w:r>
          </w:p>
        </w:tc>
        <w:tc>
          <w:tcPr>
            <w:tcW w:w="1767"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 xml:space="preserve">Количество </w:t>
            </w:r>
          </w:p>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поставляемого товара</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Цена за ед. товара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Сумма, рублей</w:t>
            </w:r>
          </w:p>
        </w:tc>
      </w:tr>
      <w:tr w:rsidR="00745481" w:rsidRPr="00A05871" w:rsidTr="00FE02FB">
        <w:tc>
          <w:tcPr>
            <w:tcW w:w="207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62"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22"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820"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r>
      <w:tr w:rsidR="00745481" w:rsidRPr="00A05871" w:rsidTr="00FE02FB">
        <w:tc>
          <w:tcPr>
            <w:tcW w:w="8349" w:type="dxa"/>
            <w:gridSpan w:val="5"/>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Итого</w:t>
            </w:r>
          </w:p>
        </w:tc>
        <w:tc>
          <w:tcPr>
            <w:tcW w:w="938"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tcPr>
          <w:p w:rsidR="00745481" w:rsidRPr="00A05871" w:rsidRDefault="00745481" w:rsidP="00FE02FB">
            <w:pPr>
              <w:autoSpaceDE w:val="0"/>
              <w:autoSpaceDN w:val="0"/>
              <w:adjustRightInd w:val="0"/>
              <w:spacing w:after="0" w:line="240" w:lineRule="auto"/>
              <w:jc w:val="both"/>
              <w:rPr>
                <w:rFonts w:ascii="Times New Roman" w:eastAsia="Times New Roman" w:hAnsi="Times New Roman" w:cs="Times New Roman"/>
                <w:b/>
                <w:sz w:val="24"/>
                <w:szCs w:val="24"/>
              </w:rPr>
            </w:pPr>
          </w:p>
        </w:tc>
      </w:tr>
    </w:tbl>
    <w:p w:rsidR="00745481" w:rsidRPr="00A05871" w:rsidRDefault="00745481" w:rsidP="00745481">
      <w:pPr>
        <w:pStyle w:val="ConsPlusNormal"/>
        <w:widowControl/>
        <w:ind w:left="567" w:firstLine="0"/>
        <w:jc w:val="both"/>
        <w:rPr>
          <w:rFonts w:ascii="Times New Roman" w:hAnsi="Times New Roman" w:cs="Times New Roman"/>
          <w:bCs/>
          <w:sz w:val="24"/>
          <w:szCs w:val="24"/>
        </w:rPr>
      </w:pPr>
    </w:p>
    <w:p w:rsidR="00745481" w:rsidRPr="00A05871" w:rsidRDefault="00745481" w:rsidP="00745481">
      <w:pPr>
        <w:pStyle w:val="ConsPlusNormal"/>
        <w:widowControl/>
        <w:ind w:left="567" w:firstLine="0"/>
        <w:jc w:val="both"/>
        <w:rPr>
          <w:rFonts w:ascii="Times New Roman"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745481" w:rsidRPr="00A05871" w:rsidTr="00FE02FB">
        <w:tc>
          <w:tcPr>
            <w:tcW w:w="5529"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ЗАКАЗЧИК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525E6" w:rsidP="00FE02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 2018</w:t>
            </w:r>
            <w:r w:rsidR="00745481" w:rsidRPr="00A05871">
              <w:rPr>
                <w:rFonts w:ascii="Times New Roman" w:eastAsia="Times New Roman" w:hAnsi="Times New Roman" w:cs="Times New Roman"/>
                <w:sz w:val="24"/>
                <w:szCs w:val="24"/>
              </w:rPr>
              <w:t xml:space="preserve">г. </w:t>
            </w:r>
          </w:p>
        </w:tc>
        <w:tc>
          <w:tcPr>
            <w:tcW w:w="425"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sz w:val="24"/>
                <w:szCs w:val="24"/>
              </w:rPr>
            </w:pPr>
          </w:p>
        </w:tc>
        <w:tc>
          <w:tcPr>
            <w:tcW w:w="4820" w:type="dxa"/>
            <w:shd w:val="clear" w:color="auto" w:fill="auto"/>
          </w:tcPr>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b/>
                <w:sz w:val="24"/>
                <w:szCs w:val="24"/>
              </w:rPr>
              <w:t>ПОСТАВЩИК</w:t>
            </w:r>
          </w:p>
          <w:p w:rsidR="00745481" w:rsidRPr="00A05871" w:rsidRDefault="00745481" w:rsidP="00FE02FB">
            <w:pPr>
              <w:spacing w:after="0" w:line="240" w:lineRule="auto"/>
              <w:jc w:val="both"/>
              <w:rPr>
                <w:rFonts w:ascii="Times New Roman" w:eastAsia="Times New Roman" w:hAnsi="Times New Roman" w:cs="Times New Roman"/>
                <w:sz w:val="24"/>
                <w:szCs w:val="24"/>
              </w:rPr>
            </w:pPr>
            <w:r w:rsidRPr="00A05871">
              <w:rPr>
                <w:rFonts w:ascii="Times New Roman" w:eastAsia="Times New Roman" w:hAnsi="Times New Roman" w:cs="Times New Roman"/>
                <w:sz w:val="24"/>
                <w:szCs w:val="24"/>
              </w:rPr>
              <w:t>___________________</w:t>
            </w:r>
          </w:p>
          <w:p w:rsidR="00745481" w:rsidRPr="00A05871" w:rsidRDefault="00745481" w:rsidP="00FE02FB">
            <w:pPr>
              <w:spacing w:after="0" w:line="240" w:lineRule="auto"/>
              <w:jc w:val="both"/>
              <w:rPr>
                <w:rFonts w:ascii="Times New Roman" w:eastAsia="Times New Roman" w:hAnsi="Times New Roman" w:cs="Times New Roman"/>
                <w:b/>
                <w:sz w:val="24"/>
                <w:szCs w:val="24"/>
              </w:rPr>
            </w:pPr>
            <w:r w:rsidRPr="00A05871">
              <w:rPr>
                <w:rFonts w:ascii="Times New Roman" w:eastAsia="Times New Roman" w:hAnsi="Times New Roman" w:cs="Times New Roman"/>
                <w:sz w:val="24"/>
                <w:szCs w:val="24"/>
              </w:rPr>
              <w:t>«___</w:t>
            </w:r>
            <w:r w:rsidR="007525E6">
              <w:rPr>
                <w:rFonts w:ascii="Times New Roman" w:eastAsia="Times New Roman" w:hAnsi="Times New Roman" w:cs="Times New Roman"/>
                <w:sz w:val="24"/>
                <w:szCs w:val="24"/>
              </w:rPr>
              <w:t>_»_________ 2018</w:t>
            </w:r>
            <w:r w:rsidRPr="00A05871">
              <w:rPr>
                <w:rFonts w:ascii="Times New Roman" w:eastAsia="Times New Roman" w:hAnsi="Times New Roman" w:cs="Times New Roman"/>
                <w:sz w:val="24"/>
                <w:szCs w:val="24"/>
              </w:rPr>
              <w:t>г.</w:t>
            </w:r>
          </w:p>
        </w:tc>
      </w:tr>
    </w:tbl>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pStyle w:val="ConsPlusNormal"/>
        <w:widowControl/>
        <w:ind w:firstLine="0"/>
        <w:jc w:val="both"/>
        <w:rPr>
          <w:rFonts w:ascii="Times New Roman" w:hAnsi="Times New Roman" w:cs="Times New Roman"/>
          <w:b/>
          <w:bCs/>
          <w:sz w:val="24"/>
          <w:szCs w:val="24"/>
        </w:rPr>
      </w:pPr>
    </w:p>
    <w:p w:rsidR="00745481" w:rsidRPr="00A05871" w:rsidRDefault="00745481" w:rsidP="00745481">
      <w:pPr>
        <w:keepNext/>
        <w:spacing w:after="0" w:line="240" w:lineRule="auto"/>
        <w:jc w:val="both"/>
        <w:rPr>
          <w:rFonts w:ascii="Times New Roman" w:hAnsi="Times New Roman" w:cs="Times New Roman"/>
          <w:sz w:val="24"/>
          <w:szCs w:val="24"/>
        </w:rPr>
      </w:pPr>
    </w:p>
    <w:p w:rsidR="00745481" w:rsidRPr="00A05871" w:rsidRDefault="00745481" w:rsidP="00745481">
      <w:pPr>
        <w:autoSpaceDE w:val="0"/>
        <w:autoSpaceDN w:val="0"/>
        <w:adjustRightInd w:val="0"/>
        <w:spacing w:after="0" w:line="240" w:lineRule="auto"/>
        <w:ind w:left="1080"/>
        <w:jc w:val="center"/>
        <w:rPr>
          <w:rFonts w:ascii="Times New Roman" w:hAnsi="Times New Roman" w:cs="Times New Roman"/>
          <w:sz w:val="24"/>
          <w:szCs w:val="24"/>
        </w:rPr>
      </w:pPr>
    </w:p>
    <w:p w:rsidR="00745481" w:rsidRPr="00A05871" w:rsidRDefault="00745481" w:rsidP="00745481">
      <w:pPr>
        <w:pStyle w:val="ConsPlusNormal"/>
        <w:widowControl/>
        <w:ind w:firstLine="567"/>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b/>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Default="00745481"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Default="00F444FC" w:rsidP="00745481">
      <w:pPr>
        <w:spacing w:after="0" w:line="240" w:lineRule="auto"/>
        <w:jc w:val="both"/>
        <w:rPr>
          <w:rFonts w:ascii="Times New Roman" w:hAnsi="Times New Roman" w:cs="Times New Roman"/>
          <w:sz w:val="24"/>
          <w:szCs w:val="24"/>
        </w:rPr>
      </w:pPr>
    </w:p>
    <w:p w:rsidR="00F444FC" w:rsidRPr="00A05871" w:rsidRDefault="00F444FC"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spacing w:after="0" w:line="240" w:lineRule="auto"/>
        <w:jc w:val="both"/>
        <w:rPr>
          <w:rFonts w:ascii="Times New Roman" w:hAnsi="Times New Roman" w:cs="Times New Roman"/>
          <w:sz w:val="24"/>
          <w:szCs w:val="24"/>
        </w:rPr>
      </w:pP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Приложение № 2</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к гражданско-правовому договору</w:t>
      </w:r>
    </w:p>
    <w:p w:rsidR="00745481" w:rsidRPr="00A05871" w:rsidRDefault="00745481" w:rsidP="00745481">
      <w:pPr>
        <w:pStyle w:val="ConsPlusNormal"/>
        <w:widowControl/>
        <w:ind w:firstLine="567"/>
        <w:jc w:val="right"/>
        <w:rPr>
          <w:rFonts w:ascii="Times New Roman" w:hAnsi="Times New Roman" w:cs="Times New Roman"/>
          <w:sz w:val="24"/>
          <w:szCs w:val="24"/>
        </w:rPr>
      </w:pPr>
      <w:r w:rsidRPr="00A05871">
        <w:rPr>
          <w:rFonts w:ascii="Times New Roman" w:hAnsi="Times New Roman" w:cs="Times New Roman"/>
          <w:sz w:val="24"/>
          <w:szCs w:val="24"/>
        </w:rPr>
        <w:t>№ ____ от «___» _______ 20__ г.</w:t>
      </w:r>
    </w:p>
    <w:p w:rsidR="00745481" w:rsidRPr="00A05871" w:rsidRDefault="00745481" w:rsidP="00745481">
      <w:pPr>
        <w:pStyle w:val="ConsPlusNormal"/>
        <w:widowControl/>
        <w:ind w:firstLine="567"/>
        <w:jc w:val="right"/>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ConsPlusNormal"/>
        <w:widowControl/>
        <w:ind w:firstLine="567"/>
        <w:jc w:val="center"/>
        <w:rPr>
          <w:rFonts w:ascii="Times New Roman" w:hAnsi="Times New Roman" w:cs="Times New Roman"/>
          <w:bCs/>
          <w:sz w:val="24"/>
          <w:szCs w:val="24"/>
        </w:rPr>
      </w:pPr>
      <w:r w:rsidRPr="00A05871">
        <w:rPr>
          <w:rFonts w:ascii="Times New Roman" w:hAnsi="Times New Roman" w:cs="Times New Roman"/>
          <w:bCs/>
          <w:sz w:val="24"/>
          <w:szCs w:val="24"/>
        </w:rPr>
        <w:t>СПЕЦИФИКАЦИЯ</w:t>
      </w:r>
    </w:p>
    <w:p w:rsidR="00745481" w:rsidRPr="00A05871" w:rsidRDefault="00745481" w:rsidP="00745481">
      <w:pPr>
        <w:pStyle w:val="ConsPlusNormal"/>
        <w:widowControl/>
        <w:ind w:firstLine="567"/>
        <w:jc w:val="both"/>
        <w:rPr>
          <w:rFonts w:ascii="Times New Roman" w:hAnsi="Times New Roman" w:cs="Times New Roman"/>
          <w:bCs/>
          <w:sz w:val="24"/>
          <w:szCs w:val="24"/>
        </w:rPr>
      </w:pPr>
    </w:p>
    <w:p w:rsidR="00745481" w:rsidRPr="00A05871" w:rsidRDefault="00745481" w:rsidP="00745481">
      <w:pPr>
        <w:pStyle w:val="af6"/>
        <w:ind w:left="360"/>
      </w:pPr>
      <w:r w:rsidRPr="00A05871">
        <w:t xml:space="preserve">По адресу: 628260 ул. Ермака, д.7, г. </w:t>
      </w:r>
      <w:proofErr w:type="spellStart"/>
      <w:r w:rsidRPr="00A05871">
        <w:t>Югорск</w:t>
      </w:r>
      <w:proofErr w:type="spellEnd"/>
      <w:r w:rsidRPr="00A05871">
        <w:t>, Ханты-Мансийский автономный округ-</w:t>
      </w:r>
    </w:p>
    <w:p w:rsidR="00745481" w:rsidRPr="00A05871" w:rsidRDefault="00745481" w:rsidP="00745481">
      <w:pPr>
        <w:spacing w:after="0" w:line="240" w:lineRule="auto"/>
        <w:ind w:left="1416" w:hanging="1416"/>
        <w:rPr>
          <w:rFonts w:ascii="Times New Roman" w:hAnsi="Times New Roman" w:cs="Times New Roman"/>
          <w:sz w:val="24"/>
          <w:szCs w:val="24"/>
        </w:rPr>
      </w:pPr>
      <w:r w:rsidRPr="00A05871">
        <w:rPr>
          <w:rFonts w:ascii="Times New Roman" w:hAnsi="Times New Roman" w:cs="Times New Roman"/>
          <w:sz w:val="24"/>
          <w:szCs w:val="24"/>
        </w:rPr>
        <w:t>Югра, Тюменская область</w:t>
      </w:r>
    </w:p>
    <w:p w:rsidR="00745481" w:rsidRPr="00A05871" w:rsidRDefault="00745481" w:rsidP="00745481">
      <w:pPr>
        <w:pStyle w:val="ConsPlusNormal"/>
        <w:widowControl/>
        <w:ind w:left="927" w:firstLine="0"/>
        <w:jc w:val="both"/>
        <w:rPr>
          <w:rFonts w:ascii="Times New Roman" w:hAnsi="Times New Roman" w:cs="Times New Roman"/>
          <w:bCs/>
          <w:sz w:val="24"/>
          <w:szCs w:val="24"/>
        </w:rPr>
      </w:pPr>
    </w:p>
    <w:tbl>
      <w:tblPr>
        <w:tblW w:w="10135" w:type="dxa"/>
        <w:tblInd w:w="70" w:type="dxa"/>
        <w:tblLayout w:type="fixed"/>
        <w:tblCellMar>
          <w:left w:w="70" w:type="dxa"/>
          <w:right w:w="70" w:type="dxa"/>
        </w:tblCellMar>
        <w:tblLook w:val="0000" w:firstRow="0" w:lastRow="0" w:firstColumn="0" w:lastColumn="0" w:noHBand="0" w:noVBand="0"/>
      </w:tblPr>
      <w:tblGrid>
        <w:gridCol w:w="527"/>
        <w:gridCol w:w="1458"/>
        <w:gridCol w:w="1701"/>
        <w:gridCol w:w="1276"/>
        <w:gridCol w:w="708"/>
        <w:gridCol w:w="993"/>
        <w:gridCol w:w="850"/>
        <w:gridCol w:w="709"/>
        <w:gridCol w:w="993"/>
        <w:gridCol w:w="920"/>
      </w:tblGrid>
      <w:tr w:rsidR="00745481" w:rsidRPr="00A05871" w:rsidTr="00FE02FB">
        <w:trPr>
          <w:trHeight w:val="487"/>
        </w:trPr>
        <w:tc>
          <w:tcPr>
            <w:tcW w:w="527"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w:t>
            </w:r>
          </w:p>
          <w:p w:rsidR="00745481" w:rsidRPr="00A05871" w:rsidRDefault="00745481" w:rsidP="00FE02FB">
            <w:pPr>
              <w:pStyle w:val="ConsPlusNormal"/>
              <w:widowControl/>
              <w:ind w:firstLine="0"/>
              <w:jc w:val="both"/>
              <w:rPr>
                <w:rFonts w:ascii="Times New Roman" w:hAnsi="Times New Roman" w:cs="Times New Roman"/>
                <w:sz w:val="24"/>
                <w:szCs w:val="24"/>
              </w:rPr>
            </w:pPr>
            <w:proofErr w:type="gramStart"/>
            <w:r w:rsidRPr="00A05871">
              <w:rPr>
                <w:rFonts w:ascii="Times New Roman" w:hAnsi="Times New Roman" w:cs="Times New Roman"/>
                <w:sz w:val="24"/>
                <w:szCs w:val="24"/>
              </w:rPr>
              <w:t>п</w:t>
            </w:r>
            <w:proofErr w:type="gramEnd"/>
            <w:r w:rsidRPr="00A05871">
              <w:rPr>
                <w:rFonts w:ascii="Times New Roman" w:hAnsi="Times New Roman" w:cs="Times New Roman"/>
                <w:sz w:val="24"/>
                <w:szCs w:val="24"/>
              </w:rPr>
              <w:t>/п</w:t>
            </w:r>
          </w:p>
        </w:tc>
        <w:tc>
          <w:tcPr>
            <w:tcW w:w="145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Наименование </w:t>
            </w:r>
            <w:r w:rsidRPr="00A05871">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Страна </w:t>
            </w:r>
            <w:proofErr w:type="spellStart"/>
            <w:proofErr w:type="gramStart"/>
            <w:r w:rsidRPr="00A05871">
              <w:rPr>
                <w:rFonts w:ascii="Times New Roman" w:hAnsi="Times New Roman" w:cs="Times New Roman"/>
                <w:sz w:val="24"/>
                <w:szCs w:val="24"/>
              </w:rPr>
              <w:t>происхож-дения</w:t>
            </w:r>
            <w:proofErr w:type="spellEnd"/>
            <w:proofErr w:type="gramEnd"/>
          </w:p>
        </w:tc>
        <w:tc>
          <w:tcPr>
            <w:tcW w:w="708"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Цена за ед. в </w:t>
            </w:r>
            <w:r w:rsidRPr="00A05871">
              <w:rPr>
                <w:rFonts w:ascii="Times New Roman" w:hAnsi="Times New Roman" w:cs="Times New Roman"/>
                <w:sz w:val="24"/>
                <w:szCs w:val="24"/>
              </w:rPr>
              <w:br/>
              <w:t xml:space="preserve">руб. (с учетом </w:t>
            </w:r>
            <w:r w:rsidRPr="00A05871">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НДС в </w:t>
            </w:r>
            <w:r w:rsidRPr="00A05871">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 xml:space="preserve">Сумма в руб. </w:t>
            </w:r>
            <w:r w:rsidRPr="00A05871">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tcPr>
          <w:p w:rsidR="00745481" w:rsidRPr="00A05871" w:rsidRDefault="00745481" w:rsidP="00FE02FB">
            <w:pPr>
              <w:pStyle w:val="ConsPlusNormal"/>
              <w:widowControl/>
              <w:ind w:firstLine="0"/>
              <w:jc w:val="both"/>
              <w:rPr>
                <w:rFonts w:ascii="Times New Roman" w:hAnsi="Times New Roman" w:cs="Times New Roman"/>
                <w:sz w:val="24"/>
                <w:szCs w:val="24"/>
              </w:rPr>
            </w:pPr>
            <w:r w:rsidRPr="00A05871">
              <w:rPr>
                <w:rFonts w:ascii="Times New Roman" w:hAnsi="Times New Roman" w:cs="Times New Roman"/>
                <w:sz w:val="24"/>
                <w:szCs w:val="24"/>
              </w:rPr>
              <w:t>Сумма НДС в руб.</w:t>
            </w: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left="567" w:firstLine="0"/>
              <w:jc w:val="both"/>
              <w:rPr>
                <w:rFonts w:ascii="Times New Roman" w:hAnsi="Times New Roman" w:cs="Times New Roman"/>
                <w:sz w:val="24"/>
                <w:szCs w:val="24"/>
              </w:rPr>
            </w:pPr>
          </w:p>
        </w:tc>
      </w:tr>
      <w:tr w:rsidR="00745481" w:rsidRPr="00A05871" w:rsidTr="00FE02FB">
        <w:trPr>
          <w:trHeight w:val="243"/>
        </w:trPr>
        <w:tc>
          <w:tcPr>
            <w:tcW w:w="527"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r w:rsidRPr="00A05871">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745481" w:rsidRPr="00A05871" w:rsidRDefault="00745481" w:rsidP="00FE02FB">
            <w:pPr>
              <w:pStyle w:val="ConsPlusNormal"/>
              <w:widowControl/>
              <w:ind w:firstLine="567"/>
              <w:jc w:val="both"/>
              <w:rPr>
                <w:rFonts w:ascii="Times New Roman" w:hAnsi="Times New Roman" w:cs="Times New Roman"/>
                <w:sz w:val="24"/>
                <w:szCs w:val="24"/>
              </w:rPr>
            </w:pPr>
          </w:p>
        </w:tc>
      </w:tr>
    </w:tbl>
    <w:p w:rsidR="00745481" w:rsidRPr="00A05871" w:rsidRDefault="00745481" w:rsidP="00745481">
      <w:pPr>
        <w:pStyle w:val="ConsPlusNormal"/>
        <w:widowControl/>
        <w:ind w:firstLine="567"/>
        <w:jc w:val="both"/>
        <w:rPr>
          <w:rFonts w:ascii="Times New Roman" w:hAnsi="Times New Roman" w:cs="Times New Roman"/>
          <w:sz w:val="24"/>
          <w:szCs w:val="24"/>
        </w:rPr>
      </w:pPr>
    </w:p>
    <w:tbl>
      <w:tblPr>
        <w:tblW w:w="10491" w:type="dxa"/>
        <w:tblInd w:w="-34" w:type="dxa"/>
        <w:tblLayout w:type="fixed"/>
        <w:tblLook w:val="00A0" w:firstRow="1" w:lastRow="0" w:firstColumn="1" w:lastColumn="0" w:noHBand="0" w:noVBand="0"/>
      </w:tblPr>
      <w:tblGrid>
        <w:gridCol w:w="5554"/>
        <w:gridCol w:w="4937"/>
      </w:tblGrid>
      <w:tr w:rsidR="00745481" w:rsidRPr="00A05871" w:rsidTr="00FE02FB">
        <w:trPr>
          <w:trHeight w:val="1"/>
        </w:trPr>
        <w:tc>
          <w:tcPr>
            <w:tcW w:w="5554" w:type="dxa"/>
          </w:tcPr>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r w:rsidRPr="00A05871">
              <w:rPr>
                <w:b/>
              </w:rPr>
              <w:t>Заказчик</w:t>
            </w:r>
          </w:p>
          <w:p w:rsidR="00745481" w:rsidRPr="00A05871" w:rsidRDefault="00745481" w:rsidP="00FE02FB">
            <w:pPr>
              <w:pStyle w:val="ConsPlusNormal"/>
              <w:widowControl/>
              <w:ind w:firstLine="0"/>
              <w:jc w:val="both"/>
              <w:rPr>
                <w:rFonts w:ascii="Times New Roman" w:hAnsi="Times New Roman" w:cs="Times New Roman"/>
                <w:sz w:val="24"/>
                <w:szCs w:val="24"/>
              </w:rPr>
            </w:pPr>
          </w:p>
        </w:tc>
        <w:tc>
          <w:tcPr>
            <w:tcW w:w="4937" w:type="dxa"/>
          </w:tcPr>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p>
          <w:p w:rsidR="00745481" w:rsidRPr="00A05871" w:rsidRDefault="00745481" w:rsidP="00FE02FB">
            <w:pPr>
              <w:pStyle w:val="aff"/>
              <w:jc w:val="both"/>
              <w:rPr>
                <w:b/>
              </w:rPr>
            </w:pPr>
            <w:r w:rsidRPr="00A05871">
              <w:rPr>
                <w:b/>
              </w:rPr>
              <w:t xml:space="preserve">Поставщик </w:t>
            </w:r>
          </w:p>
          <w:p w:rsidR="00745481" w:rsidRPr="00A05871" w:rsidRDefault="00745481" w:rsidP="00FE02FB">
            <w:pPr>
              <w:pStyle w:val="ConsPlusNormal"/>
              <w:widowControl/>
              <w:ind w:firstLine="0"/>
              <w:jc w:val="both"/>
              <w:rPr>
                <w:rFonts w:ascii="Times New Roman" w:hAnsi="Times New Roman" w:cs="Times New Roman"/>
                <w:sz w:val="24"/>
                <w:szCs w:val="24"/>
              </w:rPr>
            </w:pPr>
          </w:p>
        </w:tc>
      </w:tr>
    </w:tbl>
    <w:p w:rsidR="00745481" w:rsidRPr="00A05871" w:rsidRDefault="00745481" w:rsidP="00745481">
      <w:pPr>
        <w:pStyle w:val="ConsPlusNormal"/>
        <w:widowControl/>
        <w:ind w:firstLine="0"/>
        <w:jc w:val="both"/>
        <w:rPr>
          <w:rFonts w:ascii="Times New Roman" w:hAnsi="Times New Roman" w:cs="Times New Roman"/>
          <w:sz w:val="24"/>
          <w:szCs w:val="24"/>
        </w:rPr>
      </w:pPr>
    </w:p>
    <w:p w:rsidR="00A9372F" w:rsidRDefault="00A9372F" w:rsidP="00745481">
      <w:pPr>
        <w:shd w:val="clear" w:color="auto" w:fill="FFFFFF"/>
        <w:spacing w:after="0" w:line="240" w:lineRule="auto"/>
        <w:jc w:val="center"/>
      </w:pPr>
    </w:p>
    <w:sectPr w:rsidR="00A9372F" w:rsidSect="00745481">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BED" w:rsidRDefault="002C1BED" w:rsidP="00A9372F">
      <w:pPr>
        <w:spacing w:after="0" w:line="240" w:lineRule="auto"/>
      </w:pPr>
      <w:r>
        <w:separator/>
      </w:r>
    </w:p>
  </w:endnote>
  <w:endnote w:type="continuationSeparator" w:id="0">
    <w:p w:rsidR="002C1BED" w:rsidRDefault="002C1BED" w:rsidP="00A9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BED" w:rsidRDefault="002C1BED" w:rsidP="00A9372F">
      <w:pPr>
        <w:spacing w:after="0" w:line="240" w:lineRule="auto"/>
      </w:pPr>
      <w:r>
        <w:separator/>
      </w:r>
    </w:p>
  </w:footnote>
  <w:footnote w:type="continuationSeparator" w:id="0">
    <w:p w:rsidR="002C1BED" w:rsidRDefault="002C1BED" w:rsidP="00A9372F">
      <w:pPr>
        <w:spacing w:after="0" w:line="240" w:lineRule="auto"/>
      </w:pPr>
      <w:r>
        <w:continuationSeparator/>
      </w:r>
    </w:p>
  </w:footnote>
  <w:footnote w:id="1">
    <w:p w:rsidR="00DD0236" w:rsidRPr="007438C9" w:rsidRDefault="00DD0236" w:rsidP="00745481">
      <w:pPr>
        <w:pStyle w:val="af0"/>
        <w:spacing w:after="0"/>
        <w:ind w:firstLine="426"/>
      </w:pPr>
      <w:r>
        <w:rPr>
          <w:rStyle w:val="af2"/>
        </w:rPr>
        <w:footnoteRef/>
      </w:r>
      <w:r w:rsidRPr="007438C9">
        <w:t xml:space="preserve">В случае если </w:t>
      </w:r>
      <w:r>
        <w:t>Поставщик</w:t>
      </w:r>
      <w:r w:rsidRPr="007438C9">
        <w:t xml:space="preserve"> не является плательщиком НДС, указывается: «НДС не облагается».</w:t>
      </w:r>
    </w:p>
    <w:p w:rsidR="00DD0236" w:rsidRPr="007438C9" w:rsidRDefault="00DD0236" w:rsidP="00745481">
      <w:pPr>
        <w:pStyle w:val="af0"/>
        <w:spacing w:after="0"/>
        <w:ind w:firstLine="426"/>
      </w:pPr>
      <w:r w:rsidRPr="007438C9">
        <w:t>В случае если контракт</w:t>
      </w:r>
      <w:r>
        <w:t xml:space="preserve"> (договор) </w:t>
      </w:r>
      <w:r w:rsidRPr="007438C9">
        <w:t xml:space="preserve"> заключается с физическим лицом, за исключением индивидуального предпринимателя или иного занимающегося частной практикой лица, указывается:</w:t>
      </w:r>
    </w:p>
    <w:p w:rsidR="00DD0236" w:rsidRDefault="00DD0236" w:rsidP="00745481">
      <w:pPr>
        <w:pStyle w:val="af0"/>
        <w:spacing w:after="0"/>
        <w:ind w:firstLine="426"/>
      </w:pPr>
      <w:r w:rsidRPr="007438C9">
        <w:t xml:space="preserve">«Сумма, подлежащая уплате </w:t>
      </w:r>
      <w:r>
        <w:t>Поставщику</w:t>
      </w:r>
      <w:r w:rsidRPr="007438C9">
        <w:t>, уменьшается на размер налоговых платежей, связанных с оплатой контракта».</w:t>
      </w:r>
    </w:p>
    <w:p w:rsidR="00DD0236" w:rsidRDefault="00DD0236" w:rsidP="00745481">
      <w:pPr>
        <w:autoSpaceDE w:val="0"/>
        <w:autoSpaceDN w:val="0"/>
        <w:adjustRightInd w:val="0"/>
        <w:spacing w:line="240" w:lineRule="auto"/>
      </w:pPr>
    </w:p>
  </w:footnote>
  <w:footnote w:id="2">
    <w:p w:rsidR="00DD0236" w:rsidRDefault="00DD0236" w:rsidP="00DD0236">
      <w:pPr>
        <w:autoSpaceDE w:val="0"/>
        <w:autoSpaceDN w:val="0"/>
        <w:adjustRightInd w:val="0"/>
        <w:spacing w:after="0" w:line="240" w:lineRule="auto"/>
        <w:rPr>
          <w:sz w:val="18"/>
          <w:szCs w:val="18"/>
        </w:rPr>
      </w:pPr>
    </w:p>
  </w:footnote>
  <w:footnote w:id="3">
    <w:p w:rsidR="00DD0236" w:rsidRDefault="00DD0236"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DD0236" w:rsidRDefault="00DD0236" w:rsidP="00040F3C">
      <w:pPr>
        <w:autoSpaceDE w:val="0"/>
        <w:autoSpaceDN w:val="0"/>
        <w:adjustRightInd w:val="0"/>
        <w:spacing w:after="0" w:line="240" w:lineRule="auto"/>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DD0236" w:rsidRDefault="00DD0236" w:rsidP="00040F3C">
      <w:pPr>
        <w:autoSpaceDE w:val="0"/>
        <w:autoSpaceDN w:val="0"/>
        <w:adjustRightInd w:val="0"/>
        <w:spacing w:after="0" w:line="240" w:lineRule="auto"/>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DD0236" w:rsidRDefault="00DD0236"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w:t>
      </w:r>
    </w:p>
    <w:p w:rsidR="00DD0236" w:rsidRDefault="00DD0236" w:rsidP="00040F3C">
      <w:pPr>
        <w:autoSpaceDE w:val="0"/>
        <w:autoSpaceDN w:val="0"/>
        <w:adjustRightInd w:val="0"/>
        <w:spacing w:after="0" w:line="240" w:lineRule="auto"/>
        <w:ind w:firstLine="540"/>
        <w:rPr>
          <w:sz w:val="18"/>
          <w:szCs w:val="18"/>
        </w:rPr>
      </w:pPr>
    </w:p>
    <w:p w:rsidR="00DD0236" w:rsidRPr="00A05871" w:rsidRDefault="00DD0236"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0236" w:rsidRDefault="00DD0236" w:rsidP="00040F3C">
      <w:pPr>
        <w:autoSpaceDE w:val="0"/>
        <w:autoSpaceDN w:val="0"/>
        <w:adjustRightInd w:val="0"/>
        <w:spacing w:after="0" w:line="240" w:lineRule="auto"/>
        <w:rPr>
          <w:sz w:val="18"/>
          <w:szCs w:val="18"/>
        </w:rPr>
      </w:pPr>
    </w:p>
    <w:p w:rsidR="00DD0236" w:rsidRDefault="00DD0236" w:rsidP="00040F3C">
      <w:pPr>
        <w:autoSpaceDE w:val="0"/>
        <w:autoSpaceDN w:val="0"/>
        <w:adjustRightInd w:val="0"/>
        <w:spacing w:after="0" w:line="240" w:lineRule="auto"/>
        <w:rPr>
          <w:sz w:val="18"/>
          <w:szCs w:val="18"/>
        </w:rPr>
      </w:pPr>
    </w:p>
    <w:p w:rsidR="00DD0236" w:rsidRDefault="00DD0236" w:rsidP="00040F3C">
      <w:pPr>
        <w:autoSpaceDE w:val="0"/>
        <w:autoSpaceDN w:val="0"/>
        <w:adjustRightInd w:val="0"/>
        <w:spacing w:after="0" w:line="240" w:lineRule="auto"/>
        <w:rPr>
          <w:sz w:val="18"/>
          <w:szCs w:val="18"/>
        </w:rPr>
      </w:pPr>
    </w:p>
    <w:p w:rsidR="00DD0236" w:rsidRDefault="00DD0236" w:rsidP="00040F3C">
      <w:pPr>
        <w:autoSpaceDE w:val="0"/>
        <w:autoSpaceDN w:val="0"/>
        <w:adjustRightInd w:val="0"/>
        <w:spacing w:after="0" w:line="240" w:lineRule="auto"/>
        <w:rPr>
          <w:sz w:val="18"/>
          <w:szCs w:val="18"/>
        </w:rPr>
      </w:pPr>
    </w:p>
    <w:p w:rsidR="00DD0236" w:rsidRDefault="00DD0236" w:rsidP="00040F3C">
      <w:pPr>
        <w:autoSpaceDE w:val="0"/>
        <w:autoSpaceDN w:val="0"/>
        <w:adjustRightInd w:val="0"/>
        <w:spacing w:after="0" w:line="240" w:lineRule="auto"/>
        <w:rPr>
          <w:sz w:val="18"/>
          <w:szCs w:val="18"/>
        </w:rPr>
      </w:pPr>
    </w:p>
    <w:p w:rsidR="00DD0236" w:rsidRDefault="00DD0236" w:rsidP="00040F3C">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D0236" w:rsidRDefault="00DD0236" w:rsidP="00040F3C">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D0236" w:rsidRPr="00040F3C" w:rsidRDefault="00DD0236" w:rsidP="00040F3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footnote>
  <w:footnote w:id="5">
    <w:p w:rsidR="00DD0236" w:rsidRDefault="00DD0236" w:rsidP="00040F3C">
      <w:pPr>
        <w:autoSpaceDE w:val="0"/>
        <w:autoSpaceDN w:val="0"/>
        <w:adjustRightInd w:val="0"/>
        <w:spacing w:after="0" w:line="240" w:lineRule="auto"/>
        <w:ind w:firstLine="540"/>
        <w:rPr>
          <w:sz w:val="18"/>
          <w:szCs w:val="18"/>
        </w:rPr>
      </w:pPr>
      <w:r>
        <w:rPr>
          <w:rStyle w:val="af2"/>
          <w:sz w:val="18"/>
          <w:szCs w:val="18"/>
        </w:rPr>
        <w:footnoteRef/>
      </w:r>
      <w:r>
        <w:rPr>
          <w:sz w:val="18"/>
          <w:szCs w:val="18"/>
        </w:rPr>
        <w:t xml:space="preserve"> а) 1000 рублей, если цена настоящего Контракта не превышает 3 млн. рублей (включительно);</w:t>
      </w:r>
    </w:p>
    <w:p w:rsidR="00DD0236" w:rsidRDefault="00DD0236" w:rsidP="00040F3C">
      <w:pPr>
        <w:autoSpaceDE w:val="0"/>
        <w:autoSpaceDN w:val="0"/>
        <w:adjustRightInd w:val="0"/>
        <w:spacing w:after="0" w:line="240" w:lineRule="auto"/>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DD0236" w:rsidRDefault="00DD0236" w:rsidP="00040F3C">
      <w:pPr>
        <w:autoSpaceDE w:val="0"/>
        <w:autoSpaceDN w:val="0"/>
        <w:adjustRightInd w:val="0"/>
        <w:spacing w:after="0" w:line="240" w:lineRule="auto"/>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DD0236" w:rsidRDefault="00DD0236" w:rsidP="00040F3C">
      <w:pPr>
        <w:autoSpaceDE w:val="0"/>
        <w:autoSpaceDN w:val="0"/>
        <w:adjustRightInd w:val="0"/>
        <w:spacing w:after="0" w:line="240" w:lineRule="auto"/>
        <w:ind w:firstLine="540"/>
        <w:rPr>
          <w:sz w:val="18"/>
          <w:szCs w:val="18"/>
        </w:rPr>
      </w:pPr>
      <w:r>
        <w:rPr>
          <w:sz w:val="18"/>
          <w:szCs w:val="18"/>
        </w:rPr>
        <w:t>г) 100000 рублей, если цена настоящего Контракта превышает 100 млн. рублей</w:t>
      </w:r>
    </w:p>
    <w:p w:rsidR="00DD0236" w:rsidRPr="00A05871" w:rsidRDefault="00DD0236" w:rsidP="00040F3C">
      <w:pPr>
        <w:spacing w:after="0" w:line="240" w:lineRule="auto"/>
        <w:rPr>
          <w:rFonts w:ascii="Times New Roman" w:hAnsi="Times New Roman" w:cs="Times New Roman"/>
          <w:sz w:val="24"/>
          <w:szCs w:val="24"/>
        </w:rPr>
      </w:pPr>
      <w:r w:rsidRPr="00A05871">
        <w:rPr>
          <w:rFonts w:ascii="Times New Roman" w:hAnsi="Times New Roman" w:cs="Times New Roman"/>
          <w:sz w:val="24"/>
          <w:szCs w:val="24"/>
        </w:rPr>
        <w:t>Директор                                                                                                  Е.Б. Комисаренко</w:t>
      </w:r>
    </w:p>
    <w:p w:rsidR="00DD0236" w:rsidRDefault="00DD0236" w:rsidP="00040F3C">
      <w:pPr>
        <w:autoSpaceDE w:val="0"/>
        <w:autoSpaceDN w:val="0"/>
        <w:adjustRightInd w:val="0"/>
        <w:spacing w:after="0" w:line="240" w:lineRule="auto"/>
        <w:ind w:firstLine="540"/>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44612D6"/>
    <w:lvl w:ilvl="0">
      <w:start w:val="1"/>
      <w:numFmt w:val="decimal"/>
      <w:lvlText w:val="%1."/>
      <w:lvlJc w:val="left"/>
      <w:pPr>
        <w:tabs>
          <w:tab w:val="num" w:pos="1209"/>
        </w:tabs>
        <w:ind w:left="1209" w:hanging="360"/>
      </w:pPr>
    </w:lvl>
  </w:abstractNum>
  <w:abstractNum w:abstractNumId="1">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2">
    <w:nsid w:val="FFFFFF88"/>
    <w:multiLevelType w:val="singleLevel"/>
    <w:tmpl w:val="4CB6557A"/>
    <w:lvl w:ilvl="0">
      <w:start w:val="1"/>
      <w:numFmt w:val="decimal"/>
      <w:lvlText w:val="%1."/>
      <w:lvlJc w:val="left"/>
      <w:pPr>
        <w:tabs>
          <w:tab w:val="num" w:pos="360"/>
        </w:tabs>
        <w:ind w:left="360" w:hanging="360"/>
      </w:pPr>
    </w:lvl>
  </w:abstractNum>
  <w:abstractNum w:abstractNumId="3">
    <w:nsid w:val="FFFFFF89"/>
    <w:multiLevelType w:val="singleLevel"/>
    <w:tmpl w:val="9E802BD4"/>
    <w:lvl w:ilvl="0">
      <w:start w:val="1"/>
      <w:numFmt w:val="bullet"/>
      <w:lvlText w:val=""/>
      <w:lvlJc w:val="left"/>
      <w:pPr>
        <w:tabs>
          <w:tab w:val="num" w:pos="360"/>
        </w:tabs>
        <w:ind w:left="360" w:hanging="360"/>
      </w:pPr>
      <w:rPr>
        <w:rFonts w:ascii="Symbol" w:hAnsi="Symbol" w:hint="default"/>
      </w:rPr>
    </w:lvl>
  </w:abstractNum>
  <w:abstractNum w:abstractNumId="4">
    <w:nsid w:val="05826DAD"/>
    <w:multiLevelType w:val="multilevel"/>
    <w:tmpl w:val="8C2E25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301885"/>
    <w:multiLevelType w:val="multilevel"/>
    <w:tmpl w:val="CEC0122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1">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1472D4"/>
    <w:multiLevelType w:val="hybridMultilevel"/>
    <w:tmpl w:val="8B744F9C"/>
    <w:lvl w:ilvl="0" w:tplc="1AFA6210">
      <w:start w:val="2016"/>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C2325D"/>
    <w:multiLevelType w:val="hybridMultilevel"/>
    <w:tmpl w:val="8D3CCFD0"/>
    <w:lvl w:ilvl="0" w:tplc="599C4B5C">
      <w:start w:val="1"/>
      <w:numFmt w:val="upperRoman"/>
      <w:lvlText w:val="%1."/>
      <w:lvlJc w:val="left"/>
      <w:pPr>
        <w:ind w:left="1004" w:hanging="720"/>
      </w:pPr>
      <w:rPr>
        <w:rFonts w:ascii="Arial" w:hAnsi="Arial" w:cs="Arial" w:hint="default"/>
        <w:sz w:val="2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101A8E"/>
    <w:multiLevelType w:val="hybridMultilevel"/>
    <w:tmpl w:val="D8E66A20"/>
    <w:lvl w:ilvl="0" w:tplc="FFFFFFFF">
      <w:start w:val="1"/>
      <w:numFmt w:val="russianLow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5E6336F1"/>
    <w:multiLevelType w:val="hybridMultilevel"/>
    <w:tmpl w:val="53BC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0052CE"/>
    <w:multiLevelType w:val="hybridMultilevel"/>
    <w:tmpl w:val="5FD6010A"/>
    <w:lvl w:ilvl="0" w:tplc="39525ECA">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1">
    <w:nsid w:val="66186829"/>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043D34"/>
    <w:multiLevelType w:val="hybridMultilevel"/>
    <w:tmpl w:val="112A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3973A2B"/>
    <w:multiLevelType w:val="hybridMultilevel"/>
    <w:tmpl w:val="BF00D46E"/>
    <w:lvl w:ilvl="0" w:tplc="765878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1"/>
  </w:num>
  <w:num w:numId="4">
    <w:abstractNumId w:val="3"/>
  </w:num>
  <w:num w:numId="5">
    <w:abstractNumId w:val="2"/>
  </w:num>
  <w:num w:numId="6">
    <w:abstractNumId w:val="0"/>
  </w:num>
  <w:num w:numId="7">
    <w:abstractNumId w:val="2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8"/>
  </w:num>
  <w:num w:numId="14">
    <w:abstractNumId w:val="17"/>
  </w:num>
  <w:num w:numId="15">
    <w:abstractNumId w:val="7"/>
  </w:num>
  <w:num w:numId="16">
    <w:abstractNumId w:val="10"/>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22"/>
  </w:num>
  <w:num w:numId="22">
    <w:abstractNumId w:val="13"/>
  </w:num>
  <w:num w:numId="23">
    <w:abstractNumId w:val="24"/>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9"/>
  </w:num>
  <w:num w:numId="28">
    <w:abstractNumId w:val="11"/>
  </w:num>
  <w:num w:numId="29">
    <w:abstractNumId w:val="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9372F"/>
    <w:rsid w:val="00040F3C"/>
    <w:rsid w:val="000857D2"/>
    <w:rsid w:val="000D0F6C"/>
    <w:rsid w:val="0016359C"/>
    <w:rsid w:val="001B6BF8"/>
    <w:rsid w:val="001C383D"/>
    <w:rsid w:val="001D0259"/>
    <w:rsid w:val="00292605"/>
    <w:rsid w:val="00293686"/>
    <w:rsid w:val="0029450A"/>
    <w:rsid w:val="00294722"/>
    <w:rsid w:val="002C1BED"/>
    <w:rsid w:val="00302F16"/>
    <w:rsid w:val="00316F8F"/>
    <w:rsid w:val="003C0ECD"/>
    <w:rsid w:val="003D6120"/>
    <w:rsid w:val="00414A3C"/>
    <w:rsid w:val="0043298D"/>
    <w:rsid w:val="00471309"/>
    <w:rsid w:val="004902DD"/>
    <w:rsid w:val="004E5FD2"/>
    <w:rsid w:val="00515946"/>
    <w:rsid w:val="00553EFB"/>
    <w:rsid w:val="00554810"/>
    <w:rsid w:val="00584C7D"/>
    <w:rsid w:val="005F12D4"/>
    <w:rsid w:val="006F48FD"/>
    <w:rsid w:val="00745481"/>
    <w:rsid w:val="007525E6"/>
    <w:rsid w:val="008B4724"/>
    <w:rsid w:val="008D2213"/>
    <w:rsid w:val="008D4CA0"/>
    <w:rsid w:val="008F20E5"/>
    <w:rsid w:val="009965D9"/>
    <w:rsid w:val="009A6811"/>
    <w:rsid w:val="00A9372F"/>
    <w:rsid w:val="00AC22ED"/>
    <w:rsid w:val="00AE2D89"/>
    <w:rsid w:val="00AF5151"/>
    <w:rsid w:val="00B30EFA"/>
    <w:rsid w:val="00B47390"/>
    <w:rsid w:val="00BF0DCE"/>
    <w:rsid w:val="00C103A1"/>
    <w:rsid w:val="00C34908"/>
    <w:rsid w:val="00C65C74"/>
    <w:rsid w:val="00CA1608"/>
    <w:rsid w:val="00CB3A14"/>
    <w:rsid w:val="00DD0236"/>
    <w:rsid w:val="00E45EDE"/>
    <w:rsid w:val="00ED0B45"/>
    <w:rsid w:val="00F1213A"/>
    <w:rsid w:val="00F42709"/>
    <w:rsid w:val="00F444FC"/>
    <w:rsid w:val="00F55A05"/>
    <w:rsid w:val="00FC49CD"/>
    <w:rsid w:val="00FE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FD2"/>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9372F"/>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qFormat/>
    <w:rsid w:val="00A9372F"/>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qFormat/>
    <w:rsid w:val="00A9372F"/>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qFormat/>
    <w:rsid w:val="00A9372F"/>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9372F"/>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rsid w:val="00A9372F"/>
    <w:rPr>
      <w:rFonts w:ascii="Times New Roman" w:eastAsia="Times New Roman" w:hAnsi="Times New Roman" w:cs="Times New Roman"/>
      <w:b/>
      <w:bCs/>
      <w:sz w:val="30"/>
      <w:szCs w:val="30"/>
    </w:rPr>
  </w:style>
  <w:style w:type="character" w:customStyle="1" w:styleId="30">
    <w:name w:val="Заголовок 3 Знак"/>
    <w:basedOn w:val="a0"/>
    <w:link w:val="3"/>
    <w:rsid w:val="00A9372F"/>
    <w:rPr>
      <w:rFonts w:ascii="Arial" w:eastAsia="Times New Roman" w:hAnsi="Arial" w:cs="Arial"/>
      <w:b/>
      <w:bCs/>
      <w:sz w:val="24"/>
      <w:szCs w:val="24"/>
    </w:rPr>
  </w:style>
  <w:style w:type="character" w:customStyle="1" w:styleId="40">
    <w:name w:val="Заголовок 4 Знак"/>
    <w:basedOn w:val="a0"/>
    <w:link w:val="4"/>
    <w:rsid w:val="00A9372F"/>
    <w:rPr>
      <w:rFonts w:ascii="Arial" w:eastAsia="Times New Roman" w:hAnsi="Arial" w:cs="Arial"/>
      <w:sz w:val="24"/>
      <w:szCs w:val="24"/>
    </w:rPr>
  </w:style>
  <w:style w:type="paragraph" w:customStyle="1" w:styleId="ConsPlusNormal">
    <w:name w:val="ConsPlusNormal"/>
    <w:link w:val="ConsPlusNormal0"/>
    <w:rsid w:val="00A9372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A9372F"/>
    <w:rPr>
      <w:rFonts w:ascii="Arial" w:eastAsia="Times New Roman" w:hAnsi="Arial" w:cs="Arial"/>
      <w:sz w:val="20"/>
      <w:szCs w:val="20"/>
    </w:rPr>
  </w:style>
  <w:style w:type="paragraph" w:styleId="11">
    <w:name w:val="toc 1"/>
    <w:basedOn w:val="a"/>
    <w:next w:val="a"/>
    <w:autoRedefine/>
    <w:rsid w:val="00A9372F"/>
    <w:pPr>
      <w:spacing w:before="120" w:after="120" w:line="240" w:lineRule="auto"/>
    </w:pPr>
    <w:rPr>
      <w:rFonts w:ascii="Times New Roman" w:eastAsia="Times New Roman" w:hAnsi="Times New Roman" w:cs="Times New Roman"/>
      <w:b/>
      <w:bCs/>
      <w:caps/>
      <w:sz w:val="20"/>
      <w:szCs w:val="20"/>
    </w:rPr>
  </w:style>
  <w:style w:type="paragraph" w:styleId="21">
    <w:name w:val="toc 2"/>
    <w:basedOn w:val="a"/>
    <w:next w:val="a"/>
    <w:autoRedefine/>
    <w:rsid w:val="00A9372F"/>
    <w:pPr>
      <w:spacing w:after="0" w:line="240" w:lineRule="auto"/>
      <w:ind w:left="240"/>
    </w:pPr>
    <w:rPr>
      <w:rFonts w:ascii="Times New Roman" w:eastAsia="Times New Roman" w:hAnsi="Times New Roman" w:cs="Times New Roman"/>
      <w:smallCaps/>
      <w:sz w:val="20"/>
      <w:szCs w:val="20"/>
    </w:rPr>
  </w:style>
  <w:style w:type="character" w:styleId="a3">
    <w:name w:val="Hyperlink"/>
    <w:uiPriority w:val="99"/>
    <w:rsid w:val="00A9372F"/>
    <w:rPr>
      <w:color w:val="0000FF"/>
      <w:u w:val="single"/>
    </w:rPr>
  </w:style>
  <w:style w:type="paragraph" w:customStyle="1" w:styleId="12">
    <w:name w:val="Стиль1"/>
    <w:basedOn w:val="a"/>
    <w:rsid w:val="00A9372F"/>
    <w:pPr>
      <w:keepNext/>
      <w:keepLines/>
      <w:widowControl w:val="0"/>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2">
    <w:name w:val="Стиль2"/>
    <w:basedOn w:val="23"/>
    <w:rsid w:val="00A9372F"/>
    <w:pPr>
      <w:keepNext/>
      <w:keepLines/>
      <w:widowControl w:val="0"/>
      <w:suppressLineNumbers/>
      <w:suppressAutoHyphens/>
    </w:pPr>
    <w:rPr>
      <w:b/>
      <w:szCs w:val="20"/>
    </w:rPr>
  </w:style>
  <w:style w:type="paragraph" w:styleId="23">
    <w:name w:val="List Number 2"/>
    <w:basedOn w:val="a"/>
    <w:rsid w:val="00A9372F"/>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customStyle="1" w:styleId="31">
    <w:name w:val="Стиль3 Знак"/>
    <w:basedOn w:val="24"/>
    <w:rsid w:val="00A9372F"/>
    <w:pPr>
      <w:widowControl w:val="0"/>
      <w:tabs>
        <w:tab w:val="num" w:pos="227"/>
      </w:tabs>
      <w:adjustRightInd w:val="0"/>
      <w:spacing w:after="0" w:line="240" w:lineRule="auto"/>
      <w:ind w:left="0"/>
      <w:textAlignment w:val="baseline"/>
    </w:pPr>
    <w:rPr>
      <w:szCs w:val="20"/>
    </w:rPr>
  </w:style>
  <w:style w:type="paragraph" w:styleId="24">
    <w:name w:val="Body Text Indent 2"/>
    <w:basedOn w:val="a"/>
    <w:link w:val="25"/>
    <w:rsid w:val="00A9372F"/>
    <w:pPr>
      <w:spacing w:after="120" w:line="480" w:lineRule="auto"/>
      <w:ind w:left="283"/>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A9372F"/>
    <w:rPr>
      <w:rFonts w:ascii="Times New Roman" w:eastAsia="Times New Roman" w:hAnsi="Times New Roman" w:cs="Times New Roman"/>
      <w:sz w:val="24"/>
      <w:szCs w:val="24"/>
    </w:rPr>
  </w:style>
  <w:style w:type="paragraph" w:customStyle="1" w:styleId="32">
    <w:name w:val="Стиль3"/>
    <w:basedOn w:val="24"/>
    <w:rsid w:val="00A9372F"/>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A9372F"/>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372F"/>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6">
    <w:name w:val="List Bullet 2"/>
    <w:basedOn w:val="a"/>
    <w:autoRedefine/>
    <w:rsid w:val="00A9372F"/>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a4">
    <w:name w:val="footer"/>
    <w:basedOn w:val="a"/>
    <w:link w:val="a5"/>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A9372F"/>
    <w:rPr>
      <w:rFonts w:ascii="Times New Roman" w:eastAsia="Times New Roman" w:hAnsi="Times New Roman" w:cs="Times New Roman"/>
      <w:sz w:val="24"/>
      <w:szCs w:val="24"/>
    </w:rPr>
  </w:style>
  <w:style w:type="character" w:styleId="a6">
    <w:name w:val="page number"/>
    <w:basedOn w:val="a0"/>
    <w:rsid w:val="00A9372F"/>
  </w:style>
  <w:style w:type="paragraph" w:styleId="27">
    <w:name w:val="Body Text 2"/>
    <w:basedOn w:val="a"/>
    <w:link w:val="28"/>
    <w:rsid w:val="00A9372F"/>
    <w:pPr>
      <w:spacing w:after="120" w:line="480" w:lineRule="auto"/>
      <w:jc w:val="both"/>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A9372F"/>
    <w:rPr>
      <w:rFonts w:ascii="Times New Roman" w:eastAsia="Times New Roman" w:hAnsi="Times New Roman" w:cs="Times New Roman"/>
      <w:sz w:val="24"/>
      <w:szCs w:val="24"/>
    </w:rPr>
  </w:style>
  <w:style w:type="paragraph" w:styleId="34">
    <w:name w:val="Body Text 3"/>
    <w:basedOn w:val="a"/>
    <w:link w:val="35"/>
    <w:rsid w:val="00A9372F"/>
    <w:pPr>
      <w:spacing w:after="120" w:line="240" w:lineRule="auto"/>
      <w:jc w:val="both"/>
    </w:pPr>
    <w:rPr>
      <w:rFonts w:ascii="Times New Roman" w:eastAsia="Times New Roman" w:hAnsi="Times New Roman" w:cs="Times New Roman"/>
      <w:sz w:val="16"/>
      <w:szCs w:val="16"/>
    </w:rPr>
  </w:style>
  <w:style w:type="character" w:customStyle="1" w:styleId="35">
    <w:name w:val="Основной текст 3 Знак"/>
    <w:basedOn w:val="a0"/>
    <w:link w:val="34"/>
    <w:rsid w:val="00A9372F"/>
    <w:rPr>
      <w:rFonts w:ascii="Times New Roman" w:eastAsia="Times New Roman" w:hAnsi="Times New Roman" w:cs="Times New Roman"/>
      <w:sz w:val="16"/>
      <w:szCs w:val="16"/>
    </w:rPr>
  </w:style>
  <w:style w:type="paragraph" w:customStyle="1" w:styleId="ConsNormal">
    <w:name w:val="ConsNormal"/>
    <w:rsid w:val="00A9372F"/>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rsid w:val="00A9372F"/>
    <w:pPr>
      <w:spacing w:after="0" w:line="240" w:lineRule="auto"/>
      <w:jc w:val="both"/>
    </w:pPr>
    <w:rPr>
      <w:rFonts w:ascii="Times New Roman" w:eastAsia="Times New Roman" w:hAnsi="Times New Roman" w:cs="Times New Roman"/>
      <w:sz w:val="28"/>
      <w:szCs w:val="20"/>
    </w:rPr>
  </w:style>
  <w:style w:type="paragraph" w:styleId="a7">
    <w:name w:val="Date"/>
    <w:basedOn w:val="a"/>
    <w:next w:val="a"/>
    <w:link w:val="a8"/>
    <w:uiPriority w:val="99"/>
    <w:rsid w:val="00A9372F"/>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uiPriority w:val="99"/>
    <w:rsid w:val="00A9372F"/>
    <w:rPr>
      <w:rFonts w:ascii="Times New Roman" w:eastAsia="Times New Roman" w:hAnsi="Times New Roman" w:cs="Times New Roman"/>
      <w:sz w:val="24"/>
      <w:szCs w:val="24"/>
    </w:rPr>
  </w:style>
  <w:style w:type="paragraph" w:styleId="a9">
    <w:name w:val="Normal (Web)"/>
    <w:basedOn w:val="a"/>
    <w:uiPriority w:val="99"/>
    <w:rsid w:val="00A937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Текст примечания Знак"/>
    <w:basedOn w:val="a0"/>
    <w:link w:val="ab"/>
    <w:uiPriority w:val="99"/>
    <w:semiHidden/>
    <w:rsid w:val="00A9372F"/>
    <w:rPr>
      <w:rFonts w:ascii="Times New Roman" w:eastAsia="Times New Roman" w:hAnsi="Times New Roman" w:cs="Times New Roman"/>
      <w:sz w:val="20"/>
      <w:szCs w:val="20"/>
    </w:rPr>
  </w:style>
  <w:style w:type="paragraph" w:styleId="ab">
    <w:name w:val="annotation text"/>
    <w:basedOn w:val="a"/>
    <w:link w:val="aa"/>
    <w:uiPriority w:val="99"/>
    <w:semiHidden/>
    <w:rsid w:val="00A9372F"/>
    <w:pPr>
      <w:spacing w:after="60" w:line="240" w:lineRule="auto"/>
      <w:jc w:val="both"/>
    </w:pPr>
    <w:rPr>
      <w:rFonts w:ascii="Times New Roman" w:eastAsia="Times New Roman" w:hAnsi="Times New Roman" w:cs="Times New Roman"/>
      <w:sz w:val="20"/>
      <w:szCs w:val="20"/>
    </w:rPr>
  </w:style>
  <w:style w:type="character" w:customStyle="1" w:styleId="13">
    <w:name w:val="Текст примечания Знак1"/>
    <w:basedOn w:val="a0"/>
    <w:uiPriority w:val="99"/>
    <w:semiHidden/>
    <w:rsid w:val="00A9372F"/>
    <w:rPr>
      <w:sz w:val="20"/>
      <w:szCs w:val="20"/>
    </w:rPr>
  </w:style>
  <w:style w:type="character" w:customStyle="1" w:styleId="ac">
    <w:name w:val="Тема примечания Знак"/>
    <w:basedOn w:val="aa"/>
    <w:link w:val="ad"/>
    <w:semiHidden/>
    <w:rsid w:val="00A9372F"/>
    <w:rPr>
      <w:rFonts w:ascii="Times New Roman" w:eastAsia="Times New Roman" w:hAnsi="Times New Roman" w:cs="Times New Roman"/>
      <w:b/>
      <w:bCs/>
      <w:sz w:val="20"/>
      <w:szCs w:val="20"/>
    </w:rPr>
  </w:style>
  <w:style w:type="paragraph" w:styleId="ad">
    <w:name w:val="annotation subject"/>
    <w:basedOn w:val="ab"/>
    <w:next w:val="ab"/>
    <w:link w:val="ac"/>
    <w:semiHidden/>
    <w:rsid w:val="00A9372F"/>
    <w:rPr>
      <w:b/>
      <w:bCs/>
    </w:rPr>
  </w:style>
  <w:style w:type="character" w:customStyle="1" w:styleId="14">
    <w:name w:val="Тема примечания Знак1"/>
    <w:basedOn w:val="13"/>
    <w:uiPriority w:val="99"/>
    <w:semiHidden/>
    <w:rsid w:val="00A9372F"/>
    <w:rPr>
      <w:b/>
      <w:bCs/>
      <w:sz w:val="20"/>
      <w:szCs w:val="20"/>
    </w:rPr>
  </w:style>
  <w:style w:type="character" w:customStyle="1" w:styleId="ae">
    <w:name w:val="Текст выноски Знак"/>
    <w:basedOn w:val="a0"/>
    <w:link w:val="af"/>
    <w:semiHidden/>
    <w:rsid w:val="00A9372F"/>
    <w:rPr>
      <w:rFonts w:ascii="Tahoma" w:eastAsia="Times New Roman" w:hAnsi="Tahoma" w:cs="Tahoma"/>
      <w:sz w:val="16"/>
      <w:szCs w:val="16"/>
    </w:rPr>
  </w:style>
  <w:style w:type="paragraph" w:styleId="af">
    <w:name w:val="Balloon Text"/>
    <w:basedOn w:val="a"/>
    <w:link w:val="ae"/>
    <w:semiHidden/>
    <w:rsid w:val="00A9372F"/>
    <w:pPr>
      <w:spacing w:after="60" w:line="240" w:lineRule="auto"/>
      <w:jc w:val="both"/>
    </w:pPr>
    <w:rPr>
      <w:rFonts w:ascii="Tahoma" w:eastAsia="Times New Roman" w:hAnsi="Tahoma" w:cs="Tahoma"/>
      <w:sz w:val="16"/>
      <w:szCs w:val="16"/>
    </w:rPr>
  </w:style>
  <w:style w:type="character" w:customStyle="1" w:styleId="15">
    <w:name w:val="Текст выноски Знак1"/>
    <w:basedOn w:val="a0"/>
    <w:uiPriority w:val="99"/>
    <w:semiHidden/>
    <w:rsid w:val="00A9372F"/>
    <w:rPr>
      <w:rFonts w:ascii="Tahoma" w:hAnsi="Tahoma" w:cs="Tahoma"/>
      <w:sz w:val="16"/>
      <w:szCs w:val="16"/>
    </w:rPr>
  </w:style>
  <w:style w:type="paragraph" w:styleId="af0">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1"/>
    <w:uiPriority w:val="99"/>
    <w:unhideWhenUsed/>
    <w:rsid w:val="00A9372F"/>
    <w:pPr>
      <w:spacing w:after="60" w:line="240" w:lineRule="auto"/>
      <w:jc w:val="both"/>
    </w:pPr>
    <w:rPr>
      <w:rFonts w:ascii="Times New Roman" w:eastAsia="Times New Roman" w:hAnsi="Times New Roman" w:cs="Times New Roman"/>
      <w:sz w:val="20"/>
      <w:szCs w:val="20"/>
    </w:rPr>
  </w:style>
  <w:style w:type="character" w:customStyle="1" w:styleId="af1">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0"/>
    <w:uiPriority w:val="99"/>
    <w:rsid w:val="00A9372F"/>
    <w:rPr>
      <w:rFonts w:ascii="Times New Roman" w:eastAsia="Times New Roman" w:hAnsi="Times New Roman" w:cs="Times New Roman"/>
      <w:sz w:val="20"/>
      <w:szCs w:val="20"/>
    </w:rPr>
  </w:style>
  <w:style w:type="character" w:styleId="af2">
    <w:name w:val="footnote reference"/>
    <w:uiPriority w:val="99"/>
    <w:unhideWhenUsed/>
    <w:rsid w:val="00A9372F"/>
    <w:rPr>
      <w:vertAlign w:val="superscript"/>
    </w:rPr>
  </w:style>
  <w:style w:type="paragraph" w:styleId="af3">
    <w:name w:val="endnote text"/>
    <w:basedOn w:val="a"/>
    <w:link w:val="af4"/>
    <w:rsid w:val="00A9372F"/>
    <w:pPr>
      <w:spacing w:after="60" w:line="240" w:lineRule="auto"/>
      <w:jc w:val="both"/>
    </w:pPr>
    <w:rPr>
      <w:rFonts w:ascii="Times New Roman" w:eastAsia="Times New Roman" w:hAnsi="Times New Roman" w:cs="Times New Roman"/>
      <w:sz w:val="20"/>
      <w:szCs w:val="20"/>
    </w:rPr>
  </w:style>
  <w:style w:type="character" w:customStyle="1" w:styleId="af4">
    <w:name w:val="Текст концевой сноски Знак"/>
    <w:basedOn w:val="a0"/>
    <w:link w:val="af3"/>
    <w:rsid w:val="00A9372F"/>
    <w:rPr>
      <w:rFonts w:ascii="Times New Roman" w:eastAsia="Times New Roman" w:hAnsi="Times New Roman" w:cs="Times New Roman"/>
      <w:sz w:val="20"/>
      <w:szCs w:val="20"/>
    </w:rPr>
  </w:style>
  <w:style w:type="character" w:styleId="af5">
    <w:name w:val="endnote reference"/>
    <w:rsid w:val="00A9372F"/>
    <w:rPr>
      <w:vertAlign w:val="superscript"/>
    </w:rPr>
  </w:style>
  <w:style w:type="paragraph" w:styleId="af6">
    <w:name w:val="List Paragraph"/>
    <w:basedOn w:val="a"/>
    <w:uiPriority w:val="99"/>
    <w:qFormat/>
    <w:rsid w:val="00A9372F"/>
    <w:pPr>
      <w:spacing w:after="0" w:line="240" w:lineRule="auto"/>
      <w:ind w:left="720"/>
    </w:pPr>
    <w:rPr>
      <w:rFonts w:ascii="Times New Roman" w:eastAsia="Times New Roman" w:hAnsi="Times New Roman" w:cs="Times New Roman"/>
      <w:sz w:val="24"/>
      <w:szCs w:val="24"/>
    </w:rPr>
  </w:style>
  <w:style w:type="paragraph" w:styleId="af7">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6"/>
    <w:rsid w:val="00A9372F"/>
    <w:pPr>
      <w:spacing w:after="120" w:line="240" w:lineRule="auto"/>
      <w:jc w:val="both"/>
    </w:pPr>
    <w:rPr>
      <w:rFonts w:ascii="Times New Roman" w:eastAsia="Times New Roman" w:hAnsi="Times New Roman" w:cs="Times New Roman"/>
      <w:sz w:val="24"/>
      <w:szCs w:val="24"/>
    </w:rPr>
  </w:style>
  <w:style w:type="character" w:customStyle="1" w:styleId="af8">
    <w:name w:val="Основной текст Знак"/>
    <w:basedOn w:val="a0"/>
    <w:rsid w:val="00A9372F"/>
  </w:style>
  <w:style w:type="character" w:customStyle="1" w:styleId="16">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7"/>
    <w:locked/>
    <w:rsid w:val="00A9372F"/>
    <w:rPr>
      <w:rFonts w:ascii="Times New Roman" w:eastAsia="Times New Roman" w:hAnsi="Times New Roman" w:cs="Times New Roman"/>
      <w:sz w:val="24"/>
      <w:szCs w:val="24"/>
    </w:rPr>
  </w:style>
  <w:style w:type="paragraph" w:styleId="af9">
    <w:name w:val="List Bullet"/>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a">
    <w:name w:val="List Number"/>
    <w:basedOn w:val="a"/>
    <w:rsid w:val="00A9372F"/>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character" w:styleId="HTML">
    <w:name w:val="HTML Sample"/>
    <w:rsid w:val="00A9372F"/>
    <w:rPr>
      <w:rFonts w:ascii="Courier New" w:hAnsi="Courier New" w:cs="Courier New"/>
    </w:rPr>
  </w:style>
  <w:style w:type="character" w:styleId="afb">
    <w:name w:val="FollowedHyperlink"/>
    <w:rsid w:val="00A9372F"/>
    <w:rPr>
      <w:color w:val="800080"/>
      <w:u w:val="single"/>
    </w:rPr>
  </w:style>
  <w:style w:type="paragraph" w:customStyle="1" w:styleId="afc">
    <w:name w:val="Обычный + по ширине"/>
    <w:basedOn w:val="a"/>
    <w:uiPriority w:val="99"/>
    <w:rsid w:val="00A9372F"/>
    <w:pPr>
      <w:spacing w:after="0" w:line="240" w:lineRule="auto"/>
      <w:jc w:val="both"/>
    </w:pPr>
    <w:rPr>
      <w:rFonts w:ascii="Times New Roman" w:eastAsia="Times New Roman" w:hAnsi="Times New Roman" w:cs="Times New Roman"/>
      <w:sz w:val="24"/>
      <w:szCs w:val="24"/>
    </w:rPr>
  </w:style>
  <w:style w:type="paragraph" w:styleId="afd">
    <w:name w:val="header"/>
    <w:basedOn w:val="a"/>
    <w:link w:val="afe"/>
    <w:rsid w:val="00A9372F"/>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A9372F"/>
    <w:rPr>
      <w:rFonts w:ascii="Times New Roman" w:eastAsia="Times New Roman" w:hAnsi="Times New Roman" w:cs="Times New Roman"/>
      <w:sz w:val="24"/>
      <w:szCs w:val="24"/>
    </w:rPr>
  </w:style>
  <w:style w:type="paragraph" w:styleId="41">
    <w:name w:val="List Number 4"/>
    <w:basedOn w:val="a"/>
    <w:rsid w:val="00A9372F"/>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paragraph" w:styleId="aff">
    <w:name w:val="No Spacing"/>
    <w:uiPriority w:val="1"/>
    <w:qFormat/>
    <w:rsid w:val="00A9372F"/>
    <w:pPr>
      <w:spacing w:after="0" w:line="240" w:lineRule="auto"/>
    </w:pPr>
    <w:rPr>
      <w:rFonts w:ascii="Times New Roman" w:eastAsia="Times New Roman" w:hAnsi="Times New Roman" w:cs="Times New Roman"/>
      <w:sz w:val="24"/>
      <w:szCs w:val="24"/>
    </w:rPr>
  </w:style>
  <w:style w:type="character" w:customStyle="1" w:styleId="positionikz">
    <w:name w:val="positionikz"/>
    <w:basedOn w:val="a0"/>
    <w:rsid w:val="00A9372F"/>
  </w:style>
  <w:style w:type="character" w:customStyle="1" w:styleId="iceouttxt6">
    <w:name w:val="iceouttxt6"/>
    <w:basedOn w:val="a0"/>
    <w:rsid w:val="004902DD"/>
    <w:rPr>
      <w:rFonts w:ascii="Arial" w:hAnsi="Arial" w:cs="Arial" w:hint="default"/>
      <w:color w:val="666666"/>
      <w:sz w:val="15"/>
      <w:szCs w:val="15"/>
    </w:rPr>
  </w:style>
  <w:style w:type="character" w:styleId="aff0">
    <w:name w:val="annotation reference"/>
    <w:basedOn w:val="a0"/>
    <w:uiPriority w:val="99"/>
    <w:semiHidden/>
    <w:unhideWhenUsed/>
    <w:rsid w:val="00C103A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ugorsk.ru/upload/iblock/c07/postavka-ot-18.10.2017.docx" TargetMode="Externa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38F5-CDBD-4B4F-8537-7BD1A6FC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38</Pages>
  <Words>14342</Words>
  <Characters>81751</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21</cp:revision>
  <cp:lastPrinted>2018-02-02T05:54:00Z</cp:lastPrinted>
  <dcterms:created xsi:type="dcterms:W3CDTF">2017-06-09T06:16:00Z</dcterms:created>
  <dcterms:modified xsi:type="dcterms:W3CDTF">2018-02-07T11:13:00Z</dcterms:modified>
</cp:coreProperties>
</file>