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6D" w:rsidRDefault="00420C6D" w:rsidP="00F539C1">
      <w:pPr>
        <w:jc w:val="center"/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F539C1" w:rsidRDefault="00F539C1" w:rsidP="00F539C1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</w:p>
    <w:p w:rsidR="00F539C1" w:rsidRPr="00450C09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</w:t>
      </w:r>
      <w:r w:rsidR="003E6DD6">
        <w:rPr>
          <w:rFonts w:ascii="PT Astra Serif" w:hAnsi="PT Astra Serif"/>
          <w:sz w:val="24"/>
          <w:szCs w:val="24"/>
        </w:rPr>
        <w:t>3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» марта 2022 г</w:t>
      </w:r>
      <w:r w:rsidRPr="00450C09"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     </w:t>
      </w:r>
      <w:r w:rsidR="00882730" w:rsidRPr="00450C09">
        <w:rPr>
          <w:rFonts w:ascii="PT Astra Serif" w:hAnsi="PT Astra Serif"/>
          <w:sz w:val="24"/>
          <w:szCs w:val="24"/>
        </w:rPr>
        <w:t xml:space="preserve"> </w:t>
      </w:r>
      <w:r w:rsidR="00420C6D">
        <w:rPr>
          <w:rFonts w:ascii="PT Astra Serif" w:hAnsi="PT Astra Serif"/>
          <w:sz w:val="24"/>
          <w:szCs w:val="24"/>
        </w:rPr>
        <w:t xml:space="preserve">  </w:t>
      </w:r>
      <w:r w:rsidR="00882730" w:rsidRPr="00450C09">
        <w:rPr>
          <w:rFonts w:ascii="PT Astra Serif" w:hAnsi="PT Astra Serif"/>
          <w:sz w:val="24"/>
          <w:szCs w:val="24"/>
        </w:rPr>
        <w:t xml:space="preserve">   </w:t>
      </w:r>
      <w:r w:rsidRPr="00450C09">
        <w:rPr>
          <w:rFonts w:ascii="PT Astra Serif" w:hAnsi="PT Astra Serif"/>
          <w:sz w:val="24"/>
          <w:szCs w:val="24"/>
        </w:rPr>
        <w:t xml:space="preserve">  № 01873000058220000</w:t>
      </w:r>
      <w:r w:rsidR="00420C6D">
        <w:rPr>
          <w:rFonts w:ascii="PT Astra Serif" w:hAnsi="PT Astra Serif"/>
          <w:sz w:val="24"/>
          <w:szCs w:val="24"/>
        </w:rPr>
        <w:t>22</w:t>
      </w:r>
      <w:r w:rsidRPr="00450C09">
        <w:rPr>
          <w:rFonts w:ascii="PT Astra Serif" w:hAnsi="PT Astra Serif"/>
          <w:sz w:val="24"/>
          <w:szCs w:val="24"/>
        </w:rPr>
        <w:t>-1</w:t>
      </w:r>
    </w:p>
    <w:p w:rsidR="00F539C1" w:rsidRPr="00450C09" w:rsidRDefault="00F539C1" w:rsidP="00F539C1">
      <w:pPr>
        <w:jc w:val="both"/>
        <w:rPr>
          <w:rFonts w:ascii="PT Astra Serif" w:hAnsi="PT Astra Serif"/>
          <w:sz w:val="24"/>
          <w:szCs w:val="24"/>
        </w:rPr>
      </w:pPr>
    </w:p>
    <w:p w:rsidR="00F539C1" w:rsidRPr="00450C09" w:rsidRDefault="00F539C1" w:rsidP="00F539C1">
      <w:pPr>
        <w:tabs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539C1" w:rsidRPr="00450C09" w:rsidRDefault="00F539C1" w:rsidP="00F539C1">
      <w:pPr>
        <w:tabs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539C1" w:rsidRPr="00450C09" w:rsidRDefault="00F539C1" w:rsidP="00F539C1">
      <w:pPr>
        <w:pStyle w:val="a5"/>
        <w:numPr>
          <w:ilvl w:val="0"/>
          <w:numId w:val="1"/>
        </w:numPr>
        <w:tabs>
          <w:tab w:val="left" w:pos="-567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F539C1" w:rsidRPr="00450C09" w:rsidRDefault="00F539C1" w:rsidP="00F539C1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Члены комиссии: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450C09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450C09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- </w:t>
      </w:r>
      <w:r w:rsidRPr="00450C09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450C09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450C09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  <w:lang w:eastAsia="ar-SA"/>
        </w:rPr>
        <w:t>»</w:t>
      </w:r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450C09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Н.Б. Захарова </w:t>
      </w:r>
      <w:r w:rsidRPr="00450C09">
        <w:rPr>
          <w:rFonts w:ascii="PT Astra Serif" w:hAnsi="PT Astra Serif" w:cs="Bodoni MT"/>
          <w:sz w:val="24"/>
          <w:szCs w:val="24"/>
        </w:rPr>
        <w:t>–</w:t>
      </w:r>
      <w:r w:rsidRPr="00450C09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Всего присутствовали 6 членов комиссии из 7</w:t>
      </w:r>
      <w:r w:rsidRPr="00450C09">
        <w:rPr>
          <w:rFonts w:ascii="PT Astra Serif" w:hAnsi="PT Astra Serif"/>
          <w:noProof/>
          <w:sz w:val="24"/>
          <w:szCs w:val="24"/>
        </w:rPr>
        <w:t>.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420C6D">
        <w:rPr>
          <w:rFonts w:ascii="PT Astra Serif" w:hAnsi="PT Astra Serif"/>
          <w:sz w:val="24"/>
          <w:szCs w:val="24"/>
        </w:rPr>
        <w:t>Берневек</w:t>
      </w:r>
      <w:proofErr w:type="spellEnd"/>
      <w:r w:rsidR="00420C6D">
        <w:rPr>
          <w:rFonts w:ascii="PT Astra Serif" w:hAnsi="PT Astra Serif"/>
          <w:sz w:val="24"/>
          <w:szCs w:val="24"/>
        </w:rPr>
        <w:t xml:space="preserve"> Ксения Александровна</w:t>
      </w:r>
      <w:r>
        <w:rPr>
          <w:rFonts w:ascii="PT Astra Serif" w:hAnsi="PT Astra Serif"/>
          <w:sz w:val="24"/>
          <w:szCs w:val="24"/>
        </w:rPr>
        <w:t xml:space="preserve">, </w:t>
      </w:r>
      <w:r w:rsidR="00420C6D">
        <w:rPr>
          <w:rFonts w:ascii="PT Astra Serif" w:hAnsi="PT Astra Serif"/>
          <w:sz w:val="24"/>
          <w:szCs w:val="24"/>
        </w:rPr>
        <w:t xml:space="preserve">специалист по закупкам </w:t>
      </w:r>
      <w:r>
        <w:rPr>
          <w:rFonts w:ascii="PT Astra Serif" w:hAnsi="PT Astra Serif"/>
          <w:sz w:val="24"/>
          <w:szCs w:val="24"/>
        </w:rPr>
        <w:t>муниципального бюджетного учреждения «</w:t>
      </w:r>
      <w:r w:rsidR="00420C6D">
        <w:rPr>
          <w:rFonts w:ascii="PT Astra Serif" w:hAnsi="PT Astra Serif"/>
          <w:sz w:val="24"/>
          <w:szCs w:val="24"/>
        </w:rPr>
        <w:t>Центр Югорского спорта</w:t>
      </w:r>
      <w:r>
        <w:rPr>
          <w:rFonts w:ascii="PT Astra Serif" w:hAnsi="PT Astra Serif"/>
          <w:sz w:val="24"/>
          <w:szCs w:val="24"/>
        </w:rPr>
        <w:t>».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01873000058220000</w:t>
      </w:r>
      <w:r w:rsidR="00420C6D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на право </w:t>
      </w:r>
      <w:r w:rsidRPr="00BC4904">
        <w:rPr>
          <w:rFonts w:ascii="PT Astra Serif" w:hAnsi="PT Astra Serif"/>
          <w:bCs/>
          <w:color w:val="000000"/>
          <w:sz w:val="24"/>
          <w:szCs w:val="24"/>
        </w:rPr>
        <w:t xml:space="preserve">заключения гражданско-правового договора на </w:t>
      </w:r>
      <w:r w:rsidR="00BC4904" w:rsidRPr="00BC4904">
        <w:rPr>
          <w:rFonts w:ascii="PT Astra Serif" w:hAnsi="PT Astra Serif" w:cs="Arial"/>
          <w:color w:val="000000"/>
          <w:sz w:val="24"/>
          <w:szCs w:val="24"/>
        </w:rPr>
        <w:t>оказание услуг по проведению периодического медицинского осмотра</w:t>
      </w:r>
      <w:r w:rsidRPr="00BC4904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F539C1" w:rsidRPr="00420C6D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420C6D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420C6D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420C6D">
        <w:rPr>
          <w:rFonts w:ascii="PT Astra Serif" w:hAnsi="PT Astra Serif"/>
          <w:sz w:val="24"/>
          <w:szCs w:val="24"/>
        </w:rPr>
        <w:t>, код аукциона 01873000058220000</w:t>
      </w:r>
      <w:r w:rsidR="00420C6D" w:rsidRPr="00420C6D">
        <w:rPr>
          <w:rFonts w:ascii="PT Astra Serif" w:hAnsi="PT Astra Serif"/>
          <w:sz w:val="24"/>
          <w:szCs w:val="24"/>
        </w:rPr>
        <w:t>22</w:t>
      </w:r>
      <w:r w:rsidRPr="00420C6D">
        <w:rPr>
          <w:rFonts w:ascii="PT Astra Serif" w:hAnsi="PT Astra Serif"/>
          <w:sz w:val="24"/>
          <w:szCs w:val="24"/>
        </w:rPr>
        <w:t xml:space="preserve">. </w:t>
      </w:r>
    </w:p>
    <w:p w:rsidR="00F539C1" w:rsidRPr="00420C6D" w:rsidRDefault="00F539C1" w:rsidP="00F539C1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420C6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20C6D" w:rsidRPr="00420C6D">
        <w:rPr>
          <w:rFonts w:ascii="PT Astra Serif" w:hAnsi="PT Astra Serif" w:cs="Arial"/>
          <w:color w:val="000000"/>
          <w:sz w:val="24"/>
          <w:szCs w:val="24"/>
        </w:rPr>
        <w:t>223862200213586220100100210018690244</w:t>
      </w:r>
      <w:r w:rsidRPr="00420C6D"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</w:t>
      </w:r>
      <w:r w:rsidR="000330F9">
        <w:rPr>
          <w:rFonts w:ascii="PT Astra Serif" w:hAnsi="PT Astra Serif"/>
          <w:sz w:val="24"/>
          <w:szCs w:val="24"/>
        </w:rPr>
        <w:t>Начальная (максимальная) цена гражданско-правового 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420C6D">
        <w:rPr>
          <w:sz w:val="24"/>
          <w:szCs w:val="24"/>
        </w:rPr>
        <w:t>702 903</w:t>
      </w:r>
      <w:r>
        <w:rPr>
          <w:sz w:val="24"/>
          <w:szCs w:val="24"/>
        </w:rPr>
        <w:t xml:space="preserve"> рубл</w:t>
      </w:r>
      <w:r w:rsidR="00420C6D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0C6D">
        <w:rPr>
          <w:sz w:val="24"/>
          <w:szCs w:val="24"/>
        </w:rPr>
        <w:t>66</w:t>
      </w:r>
      <w:r>
        <w:rPr>
          <w:sz w:val="24"/>
          <w:szCs w:val="24"/>
        </w:rPr>
        <w:t xml:space="preserve"> копеек</w:t>
      </w:r>
      <w:r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Муниципальное бюджетное учреждение </w:t>
      </w:r>
      <w:r w:rsidR="00420C6D">
        <w:rPr>
          <w:rFonts w:ascii="PT Astra Serif" w:hAnsi="PT Astra Serif"/>
          <w:sz w:val="24"/>
          <w:szCs w:val="24"/>
        </w:rPr>
        <w:t>«Центр Югорского спорта»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</w:t>
      </w:r>
      <w:r w:rsidR="00420C6D">
        <w:rPr>
          <w:rFonts w:ascii="PT Astra Serif" w:hAnsi="PT Astra Serif"/>
          <w:sz w:val="24"/>
          <w:szCs w:val="24"/>
        </w:rPr>
        <w:t>кая обл., г. Югорск, ул. Студенческая, 3</w:t>
      </w:r>
      <w:r>
        <w:rPr>
          <w:rFonts w:ascii="PT Astra Serif" w:hAnsi="PT Astra Serif"/>
          <w:sz w:val="24"/>
          <w:szCs w:val="24"/>
        </w:rPr>
        <w:t>5.</w:t>
      </w:r>
      <w:proofErr w:type="gramEnd"/>
    </w:p>
    <w:p w:rsidR="00F539C1" w:rsidRDefault="00F539C1" w:rsidP="00F539C1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</w:t>
      </w:r>
      <w:r w:rsidRPr="00882730">
        <w:rPr>
          <w:rFonts w:ascii="PT Astra Serif" w:hAnsi="PT Astra Serif"/>
          <w:sz w:val="24"/>
          <w:szCs w:val="24"/>
        </w:rPr>
        <w:t xml:space="preserve">извещением об </w:t>
      </w:r>
      <w:r w:rsidR="00845E03">
        <w:rPr>
          <w:rFonts w:ascii="PT Astra Serif" w:hAnsi="PT Astra Serif"/>
          <w:sz w:val="24"/>
          <w:szCs w:val="24"/>
        </w:rPr>
        <w:t>осуществлен</w:t>
      </w:r>
      <w:proofErr w:type="gramStart"/>
      <w:r w:rsidR="00845E03">
        <w:rPr>
          <w:rFonts w:ascii="PT Astra Serif" w:hAnsi="PT Astra Serif"/>
          <w:sz w:val="24"/>
          <w:szCs w:val="24"/>
        </w:rPr>
        <w:t>ии ау</w:t>
      </w:r>
      <w:proofErr w:type="gramEnd"/>
      <w:r w:rsidR="00845E03">
        <w:rPr>
          <w:rFonts w:ascii="PT Astra Serif" w:hAnsi="PT Astra Serif"/>
          <w:sz w:val="24"/>
          <w:szCs w:val="24"/>
        </w:rPr>
        <w:t xml:space="preserve">кциона </w:t>
      </w:r>
      <w:r w:rsidRPr="00882730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420C6D">
        <w:rPr>
          <w:rFonts w:ascii="PT Astra Serif" w:hAnsi="PT Astra Serif"/>
          <w:sz w:val="24"/>
          <w:szCs w:val="24"/>
        </w:rPr>
        <w:t>233</w:t>
      </w:r>
      <w:r w:rsidRPr="00882730">
        <w:rPr>
          <w:rFonts w:ascii="PT Astra Serif" w:hAnsi="PT Astra Serif"/>
          <w:sz w:val="24"/>
          <w:szCs w:val="24"/>
        </w:rPr>
        <w:t>).</w:t>
      </w:r>
    </w:p>
    <w:p w:rsidR="00F539C1" w:rsidRDefault="00F539C1" w:rsidP="00845E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845E03" w:rsidRPr="002A373B" w:rsidRDefault="00F539C1" w:rsidP="00845E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="00845E03" w:rsidRPr="002A373B">
        <w:rPr>
          <w:rFonts w:ascii="PT Astra Serif" w:hAnsi="PT Astra Serif"/>
          <w:sz w:val="24"/>
          <w:szCs w:val="24"/>
        </w:rPr>
        <w:t>Комиссия рассмотрела в соответствии с</w:t>
      </w:r>
      <w:r w:rsidR="006007AE">
        <w:rPr>
          <w:rFonts w:ascii="PT Astra Serif" w:hAnsi="PT Astra Serif"/>
          <w:sz w:val="24"/>
          <w:szCs w:val="24"/>
        </w:rPr>
        <w:t xml:space="preserve">  </w:t>
      </w:r>
      <w:r w:rsidR="00845E03" w:rsidRPr="002A373B">
        <w:rPr>
          <w:rFonts w:ascii="PT Astra Serif" w:hAnsi="PT Astra Serif"/>
          <w:sz w:val="24"/>
          <w:szCs w:val="24"/>
        </w:rPr>
        <w:t>Федеральн</w:t>
      </w:r>
      <w:r w:rsidR="006007AE">
        <w:rPr>
          <w:rFonts w:ascii="PT Astra Serif" w:hAnsi="PT Astra Serif"/>
          <w:sz w:val="24"/>
          <w:szCs w:val="24"/>
        </w:rPr>
        <w:t xml:space="preserve">ым </w:t>
      </w:r>
      <w:r w:rsidR="00845E03" w:rsidRPr="002A373B">
        <w:rPr>
          <w:rFonts w:ascii="PT Astra Serif" w:hAnsi="PT Astra Serif"/>
          <w:sz w:val="24"/>
          <w:szCs w:val="24"/>
        </w:rPr>
        <w:t xml:space="preserve"> закон</w:t>
      </w:r>
      <w:r w:rsidR="006007AE">
        <w:rPr>
          <w:rFonts w:ascii="PT Astra Serif" w:hAnsi="PT Astra Serif"/>
          <w:sz w:val="24"/>
          <w:szCs w:val="24"/>
        </w:rPr>
        <w:t xml:space="preserve">ом </w:t>
      </w:r>
      <w:r w:rsidR="00845E03"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 w:rsidR="00845E03">
        <w:rPr>
          <w:rFonts w:ascii="PT Astra Serif" w:hAnsi="PT Astra Serif"/>
          <w:sz w:val="24"/>
          <w:szCs w:val="24"/>
        </w:rPr>
        <w:t>у</w:t>
      </w:r>
      <w:r w:rsidR="00845E03"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39C1" w:rsidRDefault="00845E03" w:rsidP="00420C6D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>с идентификационным номером: №</w:t>
      </w:r>
      <w:r w:rsidR="00420C6D">
        <w:rPr>
          <w:rFonts w:ascii="PT Astra Serif" w:hAnsi="PT Astra Serif"/>
          <w:bCs/>
          <w:sz w:val="24"/>
          <w:szCs w:val="24"/>
        </w:rPr>
        <w:t>233</w:t>
      </w:r>
      <w:r w:rsidR="00F539C1">
        <w:rPr>
          <w:rFonts w:ascii="PT Astra Serif" w:hAnsi="PT Astra Serif"/>
          <w:bCs/>
          <w:sz w:val="24"/>
          <w:szCs w:val="24"/>
        </w:rPr>
        <w:t>.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420C6D" w:rsidRDefault="00420C6D" w:rsidP="00845E0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20C6D" w:rsidRDefault="00420C6D" w:rsidP="00845E0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845E03" w:rsidRPr="00B31971" w:rsidRDefault="00845E03" w:rsidP="00845E03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845E03" w:rsidRDefault="00845E03" w:rsidP="00845E03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845E03" w:rsidRPr="00B31971" w:rsidRDefault="00845E03" w:rsidP="00845E03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845E03" w:rsidRPr="00AB39CE" w:rsidRDefault="00845E03" w:rsidP="00845E03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845E03" w:rsidRPr="00AB39CE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F8170F">
              <w:rPr>
                <w:rFonts w:ascii="PT Serif" w:hAnsi="PT Serif"/>
                <w:noProof/>
                <w:sz w:val="22"/>
                <w:szCs w:val="22"/>
              </w:rPr>
              <w:t>С.Д. Голин</w:t>
            </w:r>
          </w:p>
        </w:tc>
      </w:tr>
      <w:tr w:rsidR="00845E03" w:rsidRPr="00F8170F" w:rsidTr="0057092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Т.И.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Astra Serif" w:hAnsi="PT Astra Serif"/>
                <w:sz w:val="24"/>
                <w:szCs w:val="24"/>
              </w:rPr>
              <w:t xml:space="preserve">О.С. </w:t>
            </w:r>
            <w:proofErr w:type="spellStart"/>
            <w:r w:rsidRPr="00F8170F">
              <w:rPr>
                <w:rFonts w:ascii="PT Astra Serif" w:hAnsi="PT Astra Serif"/>
                <w:sz w:val="24"/>
                <w:szCs w:val="24"/>
              </w:rPr>
              <w:t>Валинурова</w:t>
            </w:r>
            <w:proofErr w:type="spellEnd"/>
            <w:r w:rsidRPr="00F8170F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845E03" w:rsidRPr="00F8170F" w:rsidRDefault="00845E03" w:rsidP="00845E03">
      <w:pPr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F539C1" w:rsidRDefault="00845E03" w:rsidP="00F539C1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="00F539C1">
        <w:rPr>
          <w:rFonts w:ascii="PT Astra Serif" w:hAnsi="PT Astra Serif"/>
          <w:b/>
          <w:sz w:val="24"/>
          <w:szCs w:val="24"/>
        </w:rPr>
        <w:t>Члены  комиссии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F539C1" w:rsidRDefault="00F539C1" w:rsidP="00F539C1">
      <w:pPr>
        <w:rPr>
          <w:rFonts w:ascii="PT Astra Serif" w:hAnsi="PT Astra Serif"/>
          <w:sz w:val="24"/>
          <w:szCs w:val="24"/>
        </w:rPr>
      </w:pPr>
    </w:p>
    <w:p w:rsidR="00F539C1" w:rsidRDefault="00F539C1" w:rsidP="00F539C1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C4904">
        <w:rPr>
          <w:rFonts w:ascii="PT Astra Serif" w:hAnsi="PT Astra Serif"/>
          <w:sz w:val="24"/>
          <w:szCs w:val="24"/>
        </w:rPr>
        <w:t xml:space="preserve">К.А. </w:t>
      </w:r>
      <w:proofErr w:type="spellStart"/>
      <w:r w:rsidR="00BC4904">
        <w:rPr>
          <w:rFonts w:ascii="PT Astra Serif" w:hAnsi="PT Astra Serif"/>
          <w:sz w:val="24"/>
          <w:szCs w:val="24"/>
        </w:rPr>
        <w:t>Берневек</w:t>
      </w:r>
      <w:proofErr w:type="spellEnd"/>
    </w:p>
    <w:p w:rsidR="00F539C1" w:rsidRDefault="00F539C1" w:rsidP="00F539C1">
      <w:pPr>
        <w:rPr>
          <w:rFonts w:ascii="PT Serif" w:hAnsi="PT Serif"/>
          <w:b/>
          <w:color w:val="FF0000"/>
          <w:sz w:val="16"/>
          <w:szCs w:val="16"/>
        </w:rPr>
      </w:pPr>
    </w:p>
    <w:p w:rsidR="00F539C1" w:rsidRDefault="00F539C1" w:rsidP="00F539C1"/>
    <w:p w:rsidR="00F85892" w:rsidRDefault="00F85892"/>
    <w:sectPr w:rsidR="00F85892" w:rsidSect="00F539C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A9"/>
    <w:rsid w:val="000330F9"/>
    <w:rsid w:val="003C0970"/>
    <w:rsid w:val="003E6DD6"/>
    <w:rsid w:val="00420C6D"/>
    <w:rsid w:val="00450C09"/>
    <w:rsid w:val="006007AE"/>
    <w:rsid w:val="00845E03"/>
    <w:rsid w:val="00882730"/>
    <w:rsid w:val="00A359A9"/>
    <w:rsid w:val="00BC4904"/>
    <w:rsid w:val="00F539C1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9C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3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539C1"/>
    <w:pPr>
      <w:ind w:left="720"/>
      <w:contextualSpacing/>
    </w:pPr>
  </w:style>
  <w:style w:type="paragraph" w:customStyle="1" w:styleId="ConsPlusNormal">
    <w:name w:val="ConsPlusNormal"/>
    <w:uiPriority w:val="99"/>
    <w:rsid w:val="00F53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9C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3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539C1"/>
    <w:pPr>
      <w:ind w:left="720"/>
      <w:contextualSpacing/>
    </w:pPr>
  </w:style>
  <w:style w:type="paragraph" w:customStyle="1" w:styleId="ConsPlusNormal">
    <w:name w:val="ConsPlusNormal"/>
    <w:uiPriority w:val="99"/>
    <w:rsid w:val="00F53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2022-03-01T06:57:00Z</cp:lastPrinted>
  <dcterms:created xsi:type="dcterms:W3CDTF">2022-02-22T06:40:00Z</dcterms:created>
  <dcterms:modified xsi:type="dcterms:W3CDTF">2022-03-02T10:44:00Z</dcterms:modified>
</cp:coreProperties>
</file>