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DF" w:rsidRPr="005951DF" w:rsidRDefault="00002D6B" w:rsidP="005951DF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E75FCD" w:rsidRPr="002F6751" w:rsidRDefault="00E75FCD" w:rsidP="00E75FCD">
      <w:pPr>
        <w:widowControl w:val="0"/>
        <w:autoSpaceDE w:val="0"/>
        <w:autoSpaceDN w:val="0"/>
        <w:adjustRightInd w:val="0"/>
        <w:spacing w:after="0"/>
      </w:pPr>
      <w:r>
        <w:rPr>
          <w:b/>
        </w:rPr>
        <w:t xml:space="preserve">Место, условия и сроки (периоды) поставки товаров:  </w:t>
      </w:r>
      <w:proofErr w:type="gramStart"/>
      <w:r w:rsidRPr="002F6751">
        <w:t>Муниципальное бюджетное общеобразовательное учреждение «Лицей им Г. Ф. Атякшева»</w:t>
      </w:r>
      <w:r>
        <w:t xml:space="preserve"> </w:t>
      </w:r>
      <w:r w:rsidRPr="002F6751">
        <w:t xml:space="preserve">628260, ул. Ленина, 24, г. Югорск, Ханты - Мансийский автономный округ - Югра, Тюменская область; </w:t>
      </w:r>
      <w:proofErr w:type="gramEnd"/>
    </w:p>
    <w:p w:rsidR="00E75FCD" w:rsidRPr="002F6751" w:rsidRDefault="00E75FCD" w:rsidP="00E75FCD">
      <w:pPr>
        <w:widowControl w:val="0"/>
        <w:autoSpaceDE w:val="0"/>
        <w:autoSpaceDN w:val="0"/>
        <w:adjustRightInd w:val="0"/>
        <w:spacing w:after="0"/>
        <w:rPr>
          <w:i/>
        </w:rPr>
      </w:pPr>
      <w:r w:rsidRPr="002F6751">
        <w:t>Муниципальное бюджетное общеобразовательное учреждение «Лицей им Г. Ф. Атякшева» 628260, ул. Буряка, 6, г. Югорск, Ханты - Мансийский автономный</w:t>
      </w:r>
      <w:r w:rsidRPr="00DE1730">
        <w:t xml:space="preserve"> </w:t>
      </w:r>
      <w:r w:rsidRPr="002F6751">
        <w:t>округ - Югра, Тюменская область;</w:t>
      </w:r>
    </w:p>
    <w:p w:rsidR="00E75FCD" w:rsidRDefault="00E75FCD" w:rsidP="00E75FCD">
      <w:pPr>
        <w:spacing w:after="0"/>
        <w:ind w:right="-1"/>
        <w:rPr>
          <w:rFonts w:eastAsia="Calibri"/>
          <w:lang w:eastAsia="x-none"/>
        </w:rPr>
      </w:pPr>
      <w:r>
        <w:rPr>
          <w:rFonts w:eastAsia="Calibri"/>
          <w:b/>
          <w:lang w:val="x-none" w:eastAsia="x-none"/>
        </w:rPr>
        <w:t xml:space="preserve">Сроки поставки: </w:t>
      </w:r>
      <w:r w:rsidRPr="00674DBF">
        <w:rPr>
          <w:rFonts w:eastAsia="Calibri"/>
        </w:rPr>
        <w:t xml:space="preserve">поставка товара должна осуществляться с </w:t>
      </w:r>
      <w:r>
        <w:rPr>
          <w:rFonts w:eastAsia="Calibri"/>
        </w:rPr>
        <w:t xml:space="preserve">07.01.2022 </w:t>
      </w:r>
      <w:r w:rsidRPr="00674DBF">
        <w:rPr>
          <w:rFonts w:eastAsia="Calibri"/>
        </w:rPr>
        <w:t>по 31.12.202</w:t>
      </w:r>
      <w:r>
        <w:rPr>
          <w:rFonts w:eastAsia="Calibri"/>
        </w:rPr>
        <w:t>2</w:t>
      </w:r>
      <w:r w:rsidRPr="00674DBF">
        <w:rPr>
          <w:rFonts w:eastAsia="Calibri"/>
        </w:rPr>
        <w:t xml:space="preserve"> г. по письменной</w:t>
      </w:r>
      <w:r>
        <w:rPr>
          <w:rFonts w:eastAsia="Calibri"/>
        </w:rPr>
        <w:t xml:space="preserve"> или телефонной</w:t>
      </w:r>
      <w:r w:rsidRPr="00674DBF">
        <w:rPr>
          <w:rFonts w:eastAsia="Calibri"/>
        </w:rPr>
        <w:t xml:space="preserve"> заявке Заказчика 3 раза в неделю с 9-00 часов до 15-00 часов местного времени.</w:t>
      </w:r>
    </w:p>
    <w:p w:rsidR="00E75FCD" w:rsidRDefault="00E75FCD" w:rsidP="00E75FCD">
      <w:pPr>
        <w:spacing w:after="0"/>
        <w:ind w:right="-1"/>
        <w:rPr>
          <w:rFonts w:eastAsia="Calibri"/>
          <w:b/>
          <w:lang w:eastAsia="x-none"/>
        </w:rPr>
      </w:pPr>
      <w:r>
        <w:rPr>
          <w:rFonts w:eastAsia="Calibri"/>
          <w:b/>
          <w:lang w:val="x-none" w:eastAsia="x-none"/>
        </w:rPr>
        <w:t xml:space="preserve">Количество поставляемого товара: </w:t>
      </w:r>
      <w:r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>
        <w:rPr>
          <w:rFonts w:eastAsia="Calibri"/>
          <w:lang w:eastAsia="x-none"/>
        </w:rPr>
        <w:t>.</w:t>
      </w:r>
    </w:p>
    <w:p w:rsidR="00E75FCD" w:rsidRPr="002F6751" w:rsidRDefault="00E75FCD" w:rsidP="00E75FCD">
      <w:pPr>
        <w:widowControl w:val="0"/>
        <w:autoSpaceDE w:val="0"/>
        <w:autoSpaceDN w:val="0"/>
        <w:adjustRightInd w:val="0"/>
        <w:spacing w:after="0"/>
      </w:pPr>
      <w:r>
        <w:rPr>
          <w:rFonts w:eastAsia="Calibri"/>
          <w:b/>
          <w:lang w:val="x-none" w:eastAsia="x-none"/>
        </w:rPr>
        <w:t xml:space="preserve">Форма, сроки и порядок оплаты закупаемых товаров: </w:t>
      </w:r>
      <w:r w:rsidRPr="002F6751">
        <w:t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15</w:t>
      </w:r>
      <w:r>
        <w:t xml:space="preserve"> (пятнадцати) рабочих</w:t>
      </w:r>
      <w:r w:rsidRPr="002F6751">
        <w:t xml:space="preserve"> 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5951DF" w:rsidRPr="00E75FCD" w:rsidRDefault="00E75FCD" w:rsidP="00E75FCD">
      <w:pPr>
        <w:spacing w:after="0"/>
        <w:ind w:right="-1"/>
        <w:rPr>
          <w:rFonts w:eastAsia="Calibri"/>
          <w:b/>
          <w:lang w:val="x-none" w:eastAsia="x-none"/>
        </w:rPr>
      </w:pPr>
      <w:r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104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3546"/>
        <w:gridCol w:w="848"/>
        <w:gridCol w:w="1276"/>
        <w:gridCol w:w="1135"/>
        <w:gridCol w:w="851"/>
        <w:gridCol w:w="851"/>
      </w:tblGrid>
      <w:tr w:rsidR="00141188" w:rsidRPr="005951DF" w:rsidTr="00362E9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 xml:space="preserve">№ </w:t>
            </w:r>
            <w:proofErr w:type="gramStart"/>
            <w:r w:rsidRPr="005951DF">
              <w:t>п</w:t>
            </w:r>
            <w:proofErr w:type="gramEnd"/>
            <w:r w:rsidRPr="005951DF">
              <w:t>/п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>Предмет гражданско-правового договора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141188" w:rsidRPr="005951DF" w:rsidTr="00362E9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88" w:rsidRPr="005951DF" w:rsidRDefault="00141188" w:rsidP="005951DF">
            <w:pPr>
              <w:spacing w:after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>Код</w:t>
            </w:r>
          </w:p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 xml:space="preserve">КТРУ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>Наименование и описание объекта закупки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>Ед.</w:t>
            </w:r>
          </w:p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>Количество поставляемых товаров, по адресу: Ленина 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>Количество поставляемых товаров, по адресу: Буряка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</w:pPr>
          </w:p>
          <w:p w:rsidR="00141188" w:rsidRPr="00141188" w:rsidRDefault="00141188" w:rsidP="00141188"/>
          <w:p w:rsidR="00141188" w:rsidRPr="00141188" w:rsidRDefault="00141188" w:rsidP="00141188"/>
          <w:p w:rsidR="00141188" w:rsidRPr="00141188" w:rsidRDefault="00141188" w:rsidP="00141188"/>
          <w:p w:rsidR="00141188" w:rsidRDefault="00141188" w:rsidP="00141188"/>
          <w:p w:rsidR="00141188" w:rsidRPr="00141188" w:rsidRDefault="00141188" w:rsidP="00141188">
            <w: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 w:rsidRPr="005951DF">
              <w:t>Остаточный срок годности</w:t>
            </w:r>
          </w:p>
        </w:tc>
      </w:tr>
      <w:tr w:rsidR="00D40333" w:rsidRPr="005951DF" w:rsidTr="00362E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33" w:rsidRPr="005951DF" w:rsidRDefault="00D40333" w:rsidP="00362E9D">
            <w:pPr>
              <w:spacing w:after="0"/>
              <w:jc w:val="center"/>
            </w:pPr>
            <w:bookmarkStart w:id="1" w:name="_GoBack" w:colFirst="0" w:colLast="6"/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33" w:rsidRPr="005951DF" w:rsidRDefault="00487ED5" w:rsidP="00362E9D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10.12.10.000-00000006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33" w:rsidRPr="005951DF" w:rsidRDefault="00E75FCD" w:rsidP="00362E9D">
            <w:pPr>
              <w:autoSpaceDE w:val="0"/>
              <w:autoSpaceDN w:val="0"/>
              <w:adjustRightInd w:val="0"/>
              <w:spacing w:after="0"/>
              <w:jc w:val="left"/>
            </w:pPr>
            <w:r w:rsidRPr="00362E9D">
              <w:rPr>
                <w:b/>
              </w:rPr>
              <w:t>Мясо сельскохозяйственной птицы охлажденное</w:t>
            </w:r>
            <w:r>
              <w:t>. Вид мяса по способу разделки: Филе; Наименование мяса птицы: Куры; Сорт: Первый.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33" w:rsidRPr="005951DF" w:rsidRDefault="00362E9D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33" w:rsidRPr="005951DF" w:rsidRDefault="00362E9D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4000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33" w:rsidRPr="005951DF" w:rsidRDefault="00362E9D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33" w:rsidRDefault="00362E9D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33" w:rsidRPr="005951DF" w:rsidRDefault="00362E9D" w:rsidP="005951DF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От 3 месяцев</w:t>
            </w:r>
          </w:p>
        </w:tc>
      </w:tr>
      <w:bookmarkEnd w:id="1"/>
      <w:tr w:rsidR="00141188" w:rsidRPr="005951DF" w:rsidTr="00362E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9D" w:rsidRDefault="00362E9D" w:rsidP="00362E9D">
            <w:pPr>
              <w:autoSpaceDE w:val="0"/>
              <w:autoSpaceDN w:val="0"/>
              <w:adjustRightInd w:val="0"/>
              <w:spacing w:after="0"/>
              <w:jc w:val="center"/>
            </w:pPr>
          </w:p>
          <w:p w:rsidR="00141188" w:rsidRPr="005951DF" w:rsidRDefault="00D40333" w:rsidP="00362E9D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88" w:rsidRPr="005951DF" w:rsidRDefault="00141188" w:rsidP="00362E9D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10.20.13.120-00000017</w:t>
            </w:r>
          </w:p>
          <w:p w:rsidR="00141188" w:rsidRPr="005951DF" w:rsidRDefault="00141188" w:rsidP="00362E9D">
            <w:pPr>
              <w:autoSpaceDN w:val="0"/>
              <w:spacing w:after="0"/>
              <w:jc w:val="center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Pr="005E10C5" w:rsidRDefault="00141188" w:rsidP="00141188">
            <w:pPr>
              <w:rPr>
                <w:sz w:val="22"/>
                <w:szCs w:val="22"/>
              </w:rPr>
            </w:pPr>
            <w:r w:rsidRPr="00FA1E45">
              <w:rPr>
                <w:b/>
                <w:sz w:val="22"/>
                <w:szCs w:val="22"/>
              </w:rPr>
              <w:t xml:space="preserve">Рыба </w:t>
            </w:r>
            <w:proofErr w:type="spellStart"/>
            <w:r w:rsidRPr="00FA1E45">
              <w:rPr>
                <w:b/>
                <w:sz w:val="22"/>
                <w:szCs w:val="22"/>
              </w:rPr>
              <w:t>трескообразная</w:t>
            </w:r>
            <w:proofErr w:type="spellEnd"/>
            <w:r w:rsidRPr="00FA1E45">
              <w:rPr>
                <w:b/>
                <w:sz w:val="22"/>
                <w:szCs w:val="22"/>
              </w:rPr>
              <w:t xml:space="preserve"> мороженая.</w:t>
            </w:r>
            <w:r>
              <w:rPr>
                <w:sz w:val="22"/>
                <w:szCs w:val="22"/>
              </w:rPr>
              <w:t xml:space="preserve"> </w:t>
            </w:r>
            <w:r w:rsidRPr="005E10C5">
              <w:rPr>
                <w:sz w:val="22"/>
                <w:szCs w:val="22"/>
              </w:rPr>
              <w:t>Вид разд</w:t>
            </w:r>
            <w:r>
              <w:rPr>
                <w:sz w:val="22"/>
                <w:szCs w:val="22"/>
              </w:rPr>
              <w:t>елки: Потрошеная обезглавленная</w:t>
            </w:r>
            <w:r w:rsidRPr="005E10C5">
              <w:rPr>
                <w:sz w:val="22"/>
                <w:szCs w:val="22"/>
              </w:rPr>
              <w:t xml:space="preserve">;  </w:t>
            </w:r>
          </w:p>
          <w:p w:rsidR="00141188" w:rsidRPr="005E10C5" w:rsidRDefault="00141188" w:rsidP="008C532E">
            <w:pPr>
              <w:tabs>
                <w:tab w:val="left" w:pos="2610"/>
              </w:tabs>
              <w:rPr>
                <w:sz w:val="22"/>
                <w:szCs w:val="22"/>
              </w:rPr>
            </w:pPr>
            <w:r w:rsidRPr="005E10C5">
              <w:rPr>
                <w:sz w:val="22"/>
                <w:szCs w:val="22"/>
              </w:rPr>
              <w:t>Вид рыбы: Минт</w:t>
            </w:r>
            <w:r>
              <w:rPr>
                <w:sz w:val="22"/>
                <w:szCs w:val="22"/>
              </w:rPr>
              <w:t>ай</w:t>
            </w:r>
            <w:r w:rsidRPr="005E10C5">
              <w:rPr>
                <w:sz w:val="22"/>
                <w:szCs w:val="22"/>
              </w:rPr>
              <w:t xml:space="preserve">;  </w:t>
            </w:r>
            <w:r w:rsidR="008C532E">
              <w:rPr>
                <w:sz w:val="22"/>
                <w:szCs w:val="22"/>
              </w:rPr>
              <w:tab/>
            </w:r>
          </w:p>
          <w:p w:rsidR="00141188" w:rsidRPr="005951DF" w:rsidRDefault="00141188" w:rsidP="00141188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Сорт рыбы, не ниже: Первый.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</w:rPr>
            </w:pPr>
            <w:r w:rsidRPr="005951DF">
              <w:rPr>
                <w:sz w:val="22"/>
                <w:szCs w:val="22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Pr="005951DF" w:rsidRDefault="00362E9D" w:rsidP="005951DF">
            <w:pPr>
              <w:autoSpaceDN w:val="0"/>
              <w:spacing w:after="0"/>
              <w:jc w:val="center"/>
            </w:pPr>
            <w:r>
              <w:t>2600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88" w:rsidRPr="005951DF" w:rsidRDefault="00362E9D" w:rsidP="005951DF">
            <w:pPr>
              <w:autoSpaceDN w:val="0"/>
              <w:spacing w:after="0"/>
              <w:jc w:val="center"/>
            </w:pPr>
            <w: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Pr="005951DF" w:rsidRDefault="00362E9D" w:rsidP="00141188">
            <w:pPr>
              <w:autoSpaceDN w:val="0"/>
              <w:spacing w:after="0"/>
              <w:jc w:val="center"/>
            </w:pPr>
            <w:r>
              <w:t>4000</w:t>
            </w:r>
            <w:r w:rsidR="00141188" w:rsidRPr="005951DF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88" w:rsidRPr="005951DF" w:rsidRDefault="00141188" w:rsidP="005951DF">
            <w:pPr>
              <w:autoSpaceDN w:val="0"/>
              <w:spacing w:after="0"/>
              <w:jc w:val="center"/>
            </w:pPr>
            <w:r w:rsidRPr="005951DF">
              <w:t>От 3 месяцев</w:t>
            </w:r>
          </w:p>
        </w:tc>
      </w:tr>
      <w:tr w:rsidR="00141188" w:rsidRPr="005951DF" w:rsidTr="00362E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9D" w:rsidRDefault="00362E9D" w:rsidP="00362E9D">
            <w:pPr>
              <w:autoSpaceDE w:val="0"/>
              <w:autoSpaceDN w:val="0"/>
              <w:adjustRightInd w:val="0"/>
              <w:spacing w:after="0"/>
              <w:jc w:val="center"/>
            </w:pPr>
          </w:p>
          <w:p w:rsidR="00141188" w:rsidRPr="005951DF" w:rsidRDefault="00D40333" w:rsidP="00362E9D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88" w:rsidRPr="005951DF" w:rsidRDefault="00141188" w:rsidP="00362E9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</w:rPr>
            </w:pPr>
            <w:r w:rsidRPr="00141188">
              <w:t>10.11.31.140-0000001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Default="00141188" w:rsidP="00141188">
            <w:pPr>
              <w:rPr>
                <w:b/>
                <w:sz w:val="22"/>
                <w:szCs w:val="22"/>
              </w:rPr>
            </w:pPr>
            <w:r w:rsidRPr="001D1398">
              <w:rPr>
                <w:b/>
                <w:sz w:val="22"/>
                <w:szCs w:val="22"/>
              </w:rPr>
              <w:t>Субпродукты пищевые крупного рогатого скота замороженные</w:t>
            </w:r>
            <w:r>
              <w:rPr>
                <w:b/>
                <w:sz w:val="22"/>
                <w:szCs w:val="22"/>
              </w:rPr>
              <w:t>.</w:t>
            </w:r>
          </w:p>
          <w:p w:rsidR="00141188" w:rsidRDefault="00141188" w:rsidP="00141188">
            <w:pPr>
              <w:rPr>
                <w:sz w:val="22"/>
                <w:szCs w:val="22"/>
              </w:rPr>
            </w:pPr>
            <w:r w:rsidRPr="001D1398">
              <w:rPr>
                <w:sz w:val="22"/>
                <w:szCs w:val="22"/>
              </w:rPr>
              <w:t>Вид субпродукта: Печень</w:t>
            </w:r>
            <w:r>
              <w:rPr>
                <w:sz w:val="22"/>
                <w:szCs w:val="22"/>
              </w:rPr>
              <w:t>;</w:t>
            </w:r>
          </w:p>
          <w:p w:rsidR="00141188" w:rsidRPr="005951DF" w:rsidRDefault="00141188" w:rsidP="00141188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Субпроду</w:t>
            </w:r>
            <w:proofErr w:type="gramStart"/>
            <w:r>
              <w:rPr>
                <w:sz w:val="22"/>
                <w:szCs w:val="22"/>
              </w:rPr>
              <w:t>кт в бл</w:t>
            </w:r>
            <w:proofErr w:type="gramEnd"/>
            <w:r>
              <w:rPr>
                <w:sz w:val="22"/>
                <w:szCs w:val="22"/>
              </w:rPr>
              <w:t>оках: Нет</w:t>
            </w:r>
            <w:r w:rsidRPr="001D1398">
              <w:rPr>
                <w:sz w:val="22"/>
                <w:szCs w:val="22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Pr="005951DF" w:rsidRDefault="00141188" w:rsidP="005951DF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5951DF">
              <w:rPr>
                <w:sz w:val="22"/>
                <w:szCs w:val="22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88" w:rsidRPr="005951DF" w:rsidRDefault="00362E9D" w:rsidP="005951DF">
            <w:pPr>
              <w:autoSpaceDN w:val="0"/>
              <w:spacing w:after="0"/>
              <w:jc w:val="center"/>
              <w:rPr>
                <w:color w:val="FF0000"/>
              </w:rPr>
            </w:pPr>
            <w:r>
              <w:t>1100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Pr="005951DF" w:rsidRDefault="00362E9D" w:rsidP="005951DF">
            <w:pPr>
              <w:autoSpaceDN w:val="0"/>
              <w:spacing w:after="0"/>
              <w:jc w:val="center"/>
              <w:rPr>
                <w:color w:val="FF0000"/>
              </w:rPr>
            </w:pPr>
            <w: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88" w:rsidRPr="005951DF" w:rsidRDefault="00362E9D" w:rsidP="005951DF">
            <w:pPr>
              <w:autoSpaceDN w:val="0"/>
              <w:spacing w:after="0"/>
              <w:jc w:val="center"/>
            </w:pPr>
            <w: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88" w:rsidRPr="005951DF" w:rsidRDefault="00141188" w:rsidP="005951DF">
            <w:pPr>
              <w:autoSpaceDN w:val="0"/>
              <w:spacing w:after="0"/>
              <w:jc w:val="center"/>
            </w:pPr>
            <w:r w:rsidRPr="005951DF">
              <w:t>От 3 месяцев</w:t>
            </w:r>
          </w:p>
        </w:tc>
      </w:tr>
    </w:tbl>
    <w:p w:rsidR="005951DF" w:rsidRPr="005951DF" w:rsidRDefault="005951DF" w:rsidP="005951DF">
      <w:pPr>
        <w:widowControl w:val="0"/>
        <w:tabs>
          <w:tab w:val="left" w:pos="0"/>
        </w:tabs>
        <w:autoSpaceDE w:val="0"/>
        <w:autoSpaceDN w:val="0"/>
        <w:adjustRightInd w:val="0"/>
        <w:spacing w:after="0"/>
      </w:pPr>
    </w:p>
    <w:p w:rsidR="005951DF" w:rsidRPr="005951DF" w:rsidRDefault="005951DF" w:rsidP="005951DF">
      <w:pPr>
        <w:widowControl w:val="0"/>
        <w:tabs>
          <w:tab w:val="left" w:pos="0"/>
        </w:tabs>
        <w:autoSpaceDE w:val="0"/>
        <w:autoSpaceDN w:val="0"/>
        <w:adjustRightInd w:val="0"/>
        <w:spacing w:after="0"/>
      </w:pPr>
      <w:proofErr w:type="gramStart"/>
      <w:r w:rsidRPr="005951DF">
        <w:t xml:space="preserve"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</w:t>
      </w:r>
      <w:r w:rsidRPr="005951DF">
        <w:lastRenderedPageBreak/>
        <w:t>хранению товара на</w:t>
      </w:r>
      <w:proofErr w:type="gramEnd"/>
      <w:r w:rsidRPr="005951DF">
        <w:t xml:space="preserve"> </w:t>
      </w:r>
      <w:proofErr w:type="gramStart"/>
      <w:r w:rsidRPr="005951DF">
        <w:t>складе</w:t>
      </w:r>
      <w:proofErr w:type="gramEnd"/>
      <w:r w:rsidRPr="005951DF">
        <w:t xml:space="preserve"> Поставщика, стоимость всех необходимых погрузочно-разгрузочных работ и иные расходы, связанные с поставкой товара.</w:t>
      </w:r>
    </w:p>
    <w:p w:rsidR="005951DF" w:rsidRPr="005951DF" w:rsidRDefault="005951DF" w:rsidP="005951DF">
      <w:pPr>
        <w:tabs>
          <w:tab w:val="left" w:pos="0"/>
        </w:tabs>
        <w:autoSpaceDE w:val="0"/>
        <w:autoSpaceDN w:val="0"/>
        <w:adjustRightInd w:val="0"/>
        <w:spacing w:after="0"/>
      </w:pPr>
      <w:r w:rsidRPr="005951DF"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5951DF" w:rsidRPr="005951DF" w:rsidRDefault="005951DF" w:rsidP="005951DF">
      <w:pPr>
        <w:tabs>
          <w:tab w:val="left" w:pos="0"/>
        </w:tabs>
        <w:autoSpaceDE w:val="0"/>
        <w:autoSpaceDN w:val="0"/>
        <w:adjustRightInd w:val="0"/>
        <w:spacing w:after="0"/>
        <w:ind w:right="-1"/>
        <w:rPr>
          <w:rFonts w:eastAsia="Calibri"/>
          <w:bCs/>
          <w:lang w:eastAsia="en-US"/>
        </w:rPr>
      </w:pPr>
      <w:r w:rsidRPr="005951DF">
        <w:rPr>
          <w:rFonts w:eastAsia="Calibri"/>
          <w:bCs/>
          <w:lang w:eastAsia="en-US"/>
        </w:rPr>
        <w:t xml:space="preserve">Поставщик </w:t>
      </w:r>
      <w:proofErr w:type="gramStart"/>
      <w:r w:rsidRPr="005951DF">
        <w:rPr>
          <w:rFonts w:eastAsia="Calibri"/>
          <w:bCs/>
          <w:lang w:eastAsia="en-US"/>
        </w:rPr>
        <w:t>при</w:t>
      </w:r>
      <w:proofErr w:type="gramEnd"/>
      <w:r w:rsidRPr="005951DF">
        <w:rPr>
          <w:rFonts w:eastAsia="Calibri"/>
          <w:bCs/>
          <w:lang w:eastAsia="en-US"/>
        </w:rPr>
        <w:t xml:space="preserve"> </w:t>
      </w:r>
      <w:proofErr w:type="gramStart"/>
      <w:r w:rsidRPr="005951DF">
        <w:rPr>
          <w:rFonts w:eastAsia="Calibri"/>
          <w:bCs/>
          <w:lang w:eastAsia="en-US"/>
        </w:rPr>
        <w:t>поставки</w:t>
      </w:r>
      <w:proofErr w:type="gramEnd"/>
      <w:r w:rsidRPr="005951DF">
        <w:rPr>
          <w:rFonts w:eastAsia="Calibri"/>
          <w:bCs/>
          <w:lang w:eastAsia="en-US"/>
        </w:rPr>
        <w:t xml:space="preserve"> товара должен передать заказчику следующие документы: сертификаты соответствия/декларации о соответствии, удостоверение о качестве и безопасности.</w:t>
      </w:r>
    </w:p>
    <w:p w:rsidR="005951DF" w:rsidRPr="005951DF" w:rsidRDefault="005951DF" w:rsidP="005951DF">
      <w:pPr>
        <w:tabs>
          <w:tab w:val="left" w:pos="0"/>
        </w:tabs>
        <w:autoSpaceDE w:val="0"/>
        <w:autoSpaceDN w:val="0"/>
        <w:adjustRightInd w:val="0"/>
        <w:spacing w:after="0"/>
        <w:ind w:right="-1"/>
        <w:rPr>
          <w:rFonts w:eastAsia="Calibri"/>
          <w:bCs/>
          <w:lang w:eastAsia="en-US"/>
        </w:rPr>
      </w:pPr>
    </w:p>
    <w:p w:rsidR="005951DF" w:rsidRPr="005951DF" w:rsidRDefault="005951DF" w:rsidP="005951DF">
      <w:pPr>
        <w:autoSpaceDE w:val="0"/>
        <w:autoSpaceDN w:val="0"/>
        <w:adjustRightInd w:val="0"/>
        <w:spacing w:after="0"/>
        <w:rPr>
          <w:i/>
          <w:iCs/>
        </w:rPr>
      </w:pPr>
    </w:p>
    <w:p w:rsidR="00002D6B" w:rsidRDefault="00002D6B" w:rsidP="00002D6B">
      <w:pPr>
        <w:autoSpaceDE w:val="0"/>
        <w:autoSpaceDN w:val="0"/>
        <w:adjustRightInd w:val="0"/>
        <w:spacing w:after="0"/>
        <w:rPr>
          <w:i/>
          <w:iCs/>
        </w:rPr>
      </w:pPr>
    </w:p>
    <w:p w:rsidR="00002D6B" w:rsidRDefault="00002D6B" w:rsidP="00002D6B">
      <w:pPr>
        <w:autoSpaceDE w:val="0"/>
        <w:autoSpaceDN w:val="0"/>
        <w:adjustRightInd w:val="0"/>
        <w:spacing w:after="0"/>
        <w:rPr>
          <w:i/>
          <w:iCs/>
        </w:rPr>
      </w:pPr>
    </w:p>
    <w:p w:rsidR="000823CF" w:rsidRDefault="000823CF"/>
    <w:sectPr w:rsidR="000823CF" w:rsidSect="0028002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6667D2"/>
    <w:multiLevelType w:val="hybridMultilevel"/>
    <w:tmpl w:val="B17083B8"/>
    <w:lvl w:ilvl="0" w:tplc="C6AA05A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81"/>
    <w:rsid w:val="00002D6B"/>
    <w:rsid w:val="000823CF"/>
    <w:rsid w:val="00141188"/>
    <w:rsid w:val="001A399D"/>
    <w:rsid w:val="00280026"/>
    <w:rsid w:val="002F2435"/>
    <w:rsid w:val="00362E9D"/>
    <w:rsid w:val="00423C30"/>
    <w:rsid w:val="00487ED5"/>
    <w:rsid w:val="005951DF"/>
    <w:rsid w:val="005C3681"/>
    <w:rsid w:val="005D146E"/>
    <w:rsid w:val="006C3AD0"/>
    <w:rsid w:val="00704656"/>
    <w:rsid w:val="00724EDE"/>
    <w:rsid w:val="008C532E"/>
    <w:rsid w:val="00902CB6"/>
    <w:rsid w:val="00A05BE8"/>
    <w:rsid w:val="00BA6D70"/>
    <w:rsid w:val="00D27CD8"/>
    <w:rsid w:val="00D40333"/>
    <w:rsid w:val="00DA75BD"/>
    <w:rsid w:val="00E7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2D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2D6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4E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ED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2D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2D6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4E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E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Гуляева Лариса Леонтиновна</cp:lastModifiedBy>
  <cp:revision>12</cp:revision>
  <cp:lastPrinted>2021-10-07T03:24:00Z</cp:lastPrinted>
  <dcterms:created xsi:type="dcterms:W3CDTF">2021-01-20T05:30:00Z</dcterms:created>
  <dcterms:modified xsi:type="dcterms:W3CDTF">2021-10-07T03:35:00Z</dcterms:modified>
</cp:coreProperties>
</file>