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C4" w:rsidRDefault="009144C4" w:rsidP="009B1DBC">
      <w:pPr>
        <w:pStyle w:val="ConsPlusNormal"/>
        <w:widowControl/>
        <w:ind w:firstLine="0"/>
        <w:jc w:val="center"/>
        <w:outlineLvl w:val="0"/>
        <w:rPr>
          <w:rFonts w:ascii="Times New Roman" w:hAnsi="Times New Roman" w:cs="Times New Roman"/>
          <w:b/>
          <w:sz w:val="24"/>
          <w:szCs w:val="24"/>
        </w:rPr>
      </w:pPr>
    </w:p>
    <w:p w:rsidR="00463966" w:rsidRPr="00F356E7" w:rsidRDefault="00463966" w:rsidP="009B1DBC">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29688F" w:rsidRDefault="0029688F" w:rsidP="0029688F">
      <w:pPr>
        <w:pStyle w:val="ac"/>
        <w:keepNext/>
        <w:keepLines/>
        <w:widowControl w:val="0"/>
        <w:suppressLineNumbers/>
        <w:suppressAutoHyphens/>
        <w:ind w:left="0"/>
        <w:jc w:val="both"/>
        <w:rPr>
          <w:b/>
        </w:rPr>
      </w:pPr>
    </w:p>
    <w:p w:rsidR="002F5295" w:rsidRPr="007C1408" w:rsidRDefault="0029688F" w:rsidP="0029688F">
      <w:pPr>
        <w:pStyle w:val="ac"/>
        <w:keepNext/>
        <w:keepLines/>
        <w:widowControl w:val="0"/>
        <w:suppressLineNumbers/>
        <w:suppressAutoHyphens/>
        <w:ind w:left="0" w:firstLine="567"/>
        <w:jc w:val="both"/>
        <w:rPr>
          <w:b/>
        </w:rPr>
      </w:pPr>
      <w:r w:rsidRPr="0029688F">
        <w:t>1.1.</w:t>
      </w:r>
      <w:r>
        <w:rPr>
          <w:b/>
        </w:rPr>
        <w:t xml:space="preserve"> </w:t>
      </w:r>
      <w:r w:rsidR="002F5295" w:rsidRPr="00024E07">
        <w:t xml:space="preserve">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9F1369" w:rsidRPr="000B7F02">
        <w:t xml:space="preserve">выполнение работ по </w:t>
      </w:r>
      <w:r w:rsidR="009F1369">
        <w:t>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w:t>
      </w:r>
      <w:r w:rsidR="007C1408">
        <w:t>.</w:t>
      </w:r>
    </w:p>
    <w:p w:rsidR="002F5295" w:rsidRPr="00024E07" w:rsidRDefault="0029688F" w:rsidP="0029688F">
      <w:pPr>
        <w:tabs>
          <w:tab w:val="num" w:pos="786"/>
          <w:tab w:val="num" w:pos="1218"/>
        </w:tabs>
        <w:autoSpaceDE w:val="0"/>
        <w:autoSpaceDN w:val="0"/>
        <w:adjustRightInd w:val="0"/>
        <w:ind w:firstLine="567"/>
        <w:jc w:val="both"/>
      </w:pPr>
      <w:r>
        <w:t xml:space="preserve">1.2. </w:t>
      </w:r>
      <w:r w:rsidR="002F5295" w:rsidRPr="00024E07">
        <w:t>Аукцион в электронной форме проводит: Уполномоченное лицо</w:t>
      </w:r>
      <w:r>
        <w:t>.</w:t>
      </w:r>
    </w:p>
    <w:p w:rsidR="002F5295" w:rsidRPr="00024E07" w:rsidRDefault="0029688F" w:rsidP="0029688F">
      <w:pPr>
        <w:tabs>
          <w:tab w:val="num" w:pos="786"/>
          <w:tab w:val="num" w:pos="1218"/>
        </w:tabs>
        <w:autoSpaceDE w:val="0"/>
        <w:autoSpaceDN w:val="0"/>
        <w:adjustRightInd w:val="0"/>
        <w:ind w:firstLine="567"/>
        <w:jc w:val="both"/>
      </w:pPr>
      <w:r>
        <w:t xml:space="preserve">1.3. </w:t>
      </w:r>
      <w:r w:rsidR="002F5295" w:rsidRPr="00024E07">
        <w:t>Заказчик: Департамент муниципальной собственности и градостроительства администрации города Югорска.</w:t>
      </w:r>
    </w:p>
    <w:p w:rsidR="002F5295" w:rsidRDefault="0029688F" w:rsidP="0029688F">
      <w:pPr>
        <w:tabs>
          <w:tab w:val="num" w:pos="786"/>
          <w:tab w:val="num" w:pos="1218"/>
        </w:tabs>
        <w:autoSpaceDE w:val="0"/>
        <w:autoSpaceDN w:val="0"/>
        <w:adjustRightInd w:val="0"/>
        <w:ind w:firstLine="567"/>
        <w:jc w:val="both"/>
      </w:pPr>
      <w:r>
        <w:t xml:space="preserve">1.4. </w:t>
      </w:r>
      <w:r w:rsidR="002F5295" w:rsidRPr="00024E07">
        <w:t xml:space="preserve">Место нахождения: 628260, Ханты - Мансийский автономный округ - Югра, Тюменская обл., г. Югорск, ул. 40 лет Победы, 11. </w:t>
      </w:r>
    </w:p>
    <w:p w:rsidR="002F5295" w:rsidRPr="002F5295" w:rsidRDefault="0029688F" w:rsidP="0029688F">
      <w:pPr>
        <w:tabs>
          <w:tab w:val="num" w:pos="786"/>
          <w:tab w:val="num" w:pos="1218"/>
        </w:tabs>
        <w:autoSpaceDE w:val="0"/>
        <w:autoSpaceDN w:val="0"/>
        <w:adjustRightInd w:val="0"/>
        <w:ind w:firstLine="567"/>
        <w:jc w:val="both"/>
      </w:pPr>
      <w:r>
        <w:t xml:space="preserve">1.5. </w:t>
      </w:r>
      <w:r w:rsidR="00463966" w:rsidRPr="00F356E7">
        <w:t xml:space="preserve">Почтовый адрес: </w:t>
      </w:r>
      <w:r w:rsidR="00D93B91" w:rsidRPr="002F5295">
        <w:t>628260, Ханты - Мансийский автономный округ - Югра, Тюменская обл., г. Югорск, ул. 40 лет Победы, 11</w:t>
      </w:r>
    </w:p>
    <w:p w:rsidR="0029688F" w:rsidRDefault="0029688F" w:rsidP="0029688F">
      <w:pPr>
        <w:tabs>
          <w:tab w:val="num" w:pos="567"/>
          <w:tab w:val="num" w:pos="927"/>
          <w:tab w:val="num" w:pos="1218"/>
        </w:tabs>
        <w:autoSpaceDE w:val="0"/>
        <w:autoSpaceDN w:val="0"/>
        <w:adjustRightInd w:val="0"/>
        <w:ind w:firstLine="567"/>
        <w:jc w:val="both"/>
        <w:rPr>
          <w:u w:val="single"/>
        </w:rPr>
      </w:pPr>
      <w:r>
        <w:t xml:space="preserve">1.6. </w:t>
      </w:r>
      <w:r w:rsidR="00463966" w:rsidRPr="00F356E7">
        <w:t xml:space="preserve">Адрес электронной почты: </w:t>
      </w:r>
      <w:r w:rsidRPr="00024E07">
        <w:t xml:space="preserve">Адрес электронной почты: </w:t>
      </w:r>
      <w:r w:rsidRPr="00024E07">
        <w:rPr>
          <w:lang w:val="en-US"/>
        </w:rPr>
        <w:t>E</w:t>
      </w:r>
      <w:r w:rsidRPr="00024E07">
        <w:t>-</w:t>
      </w:r>
      <w:r w:rsidRPr="00024E07">
        <w:rPr>
          <w:lang w:val="en-US"/>
        </w:rPr>
        <w:t>mail</w:t>
      </w:r>
      <w:r w:rsidRPr="00024E07">
        <w:t xml:space="preserve">: </w:t>
      </w:r>
      <w:hyperlink r:id="rId9" w:history="1">
        <w:r w:rsidRPr="00024E07">
          <w:rPr>
            <w:rStyle w:val="a4"/>
            <w:lang w:val="en-US"/>
          </w:rPr>
          <w:t>dmsig</w:t>
        </w:r>
      </w:hyperlink>
      <w:hyperlink r:id="rId10" w:history="1">
        <w:r w:rsidR="003C005A" w:rsidRPr="001B5EB1">
          <w:rPr>
            <w:rStyle w:val="a4"/>
          </w:rPr>
          <w:t>@</w:t>
        </w:r>
        <w:r w:rsidR="003C005A" w:rsidRPr="001B5EB1">
          <w:rPr>
            <w:rStyle w:val="a4"/>
            <w:lang w:val="en-US"/>
          </w:rPr>
          <w:t>ugorsk</w:t>
        </w:r>
        <w:r w:rsidR="003C005A" w:rsidRPr="001B5EB1">
          <w:rPr>
            <w:rStyle w:val="a4"/>
          </w:rPr>
          <w:t>.</w:t>
        </w:r>
        <w:r w:rsidR="003C005A" w:rsidRPr="001B5EB1">
          <w:rPr>
            <w:rStyle w:val="a4"/>
            <w:lang w:val="en-US"/>
          </w:rPr>
          <w:t>ru</w:t>
        </w:r>
      </w:hyperlink>
      <w:r w:rsidRPr="00024E07">
        <w:t xml:space="preserve">, </w:t>
      </w:r>
      <w:hyperlink r:id="rId11" w:history="1">
        <w:r w:rsidR="001C09CE" w:rsidRPr="008C1384">
          <w:rPr>
            <w:rStyle w:val="a4"/>
            <w:lang w:val="en-US"/>
          </w:rPr>
          <w:t>arh</w:t>
        </w:r>
        <w:r w:rsidR="001C09CE" w:rsidRPr="008C1384">
          <w:rPr>
            <w:rStyle w:val="a4"/>
          </w:rPr>
          <w:t>@</w:t>
        </w:r>
        <w:r w:rsidR="001C09CE" w:rsidRPr="008C1384">
          <w:rPr>
            <w:rStyle w:val="a4"/>
            <w:lang w:val="en-US"/>
          </w:rPr>
          <w:t>ugorsk</w:t>
        </w:r>
        <w:r w:rsidR="001C09CE" w:rsidRPr="008C1384">
          <w:rPr>
            <w:rStyle w:val="a4"/>
          </w:rPr>
          <w:t>.</w:t>
        </w:r>
        <w:proofErr w:type="spellStart"/>
        <w:r w:rsidR="001C09CE" w:rsidRPr="008C1384">
          <w:rPr>
            <w:rStyle w:val="a4"/>
            <w:lang w:val="en-US"/>
          </w:rPr>
          <w:t>ru</w:t>
        </w:r>
        <w:proofErr w:type="spellEnd"/>
      </w:hyperlink>
      <w:r w:rsidRPr="00076F3C">
        <w:rPr>
          <w:u w:val="single"/>
        </w:rPr>
        <w:t>.</w:t>
      </w:r>
    </w:p>
    <w:p w:rsidR="0029688F" w:rsidRPr="00024E07" w:rsidRDefault="0029688F" w:rsidP="0029688F">
      <w:pPr>
        <w:tabs>
          <w:tab w:val="num" w:pos="567"/>
          <w:tab w:val="num" w:pos="927"/>
          <w:tab w:val="num" w:pos="1218"/>
        </w:tabs>
        <w:autoSpaceDE w:val="0"/>
        <w:autoSpaceDN w:val="0"/>
        <w:adjustRightInd w:val="0"/>
        <w:ind w:firstLine="567"/>
        <w:jc w:val="both"/>
      </w:pPr>
      <w:r w:rsidRPr="00024E07">
        <w:t>Номер контактного телефона: 8 (34675) 5-00-</w:t>
      </w:r>
      <w:r w:rsidR="001C09CE" w:rsidRPr="008E6862">
        <w:t>15</w:t>
      </w:r>
      <w:r w:rsidRPr="00024E07">
        <w:t>, 8 (34675) 5-00-1</w:t>
      </w:r>
      <w:r w:rsidR="001C09CE" w:rsidRPr="008E6862">
        <w:t>6</w:t>
      </w:r>
      <w:r w:rsidRPr="00024E07">
        <w:t>.</w:t>
      </w:r>
    </w:p>
    <w:p w:rsidR="0029688F" w:rsidRPr="00024E07" w:rsidRDefault="0029688F" w:rsidP="0029688F">
      <w:pPr>
        <w:pStyle w:val="ConsPlusNormal"/>
        <w:widowControl/>
        <w:tabs>
          <w:tab w:val="num" w:pos="142"/>
          <w:tab w:val="left" w:pos="567"/>
        </w:tabs>
        <w:ind w:firstLine="567"/>
        <w:jc w:val="both"/>
        <w:rPr>
          <w:rFonts w:ascii="Times New Roman" w:hAnsi="Times New Roman" w:cs="Times New Roman"/>
          <w:sz w:val="24"/>
          <w:szCs w:val="24"/>
        </w:rPr>
      </w:pPr>
      <w:r w:rsidRPr="00024E07">
        <w:rPr>
          <w:rFonts w:ascii="Times New Roman" w:hAnsi="Times New Roman" w:cs="Times New Roman"/>
          <w:sz w:val="24"/>
          <w:szCs w:val="24"/>
        </w:rPr>
        <w:t>Ответственн</w:t>
      </w:r>
      <w:r w:rsidR="008E6862">
        <w:rPr>
          <w:rFonts w:ascii="Times New Roman" w:hAnsi="Times New Roman" w:cs="Times New Roman"/>
          <w:sz w:val="24"/>
          <w:szCs w:val="24"/>
        </w:rPr>
        <w:t>ое</w:t>
      </w:r>
      <w:r w:rsidRPr="00024E07">
        <w:rPr>
          <w:rFonts w:ascii="Times New Roman" w:hAnsi="Times New Roman" w:cs="Times New Roman"/>
          <w:sz w:val="24"/>
          <w:szCs w:val="24"/>
        </w:rPr>
        <w:t xml:space="preserve"> должностн</w:t>
      </w:r>
      <w:r w:rsidR="008E6862">
        <w:rPr>
          <w:rFonts w:ascii="Times New Roman" w:hAnsi="Times New Roman" w:cs="Times New Roman"/>
          <w:sz w:val="24"/>
          <w:szCs w:val="24"/>
        </w:rPr>
        <w:t>о</w:t>
      </w:r>
      <w:r w:rsidRPr="00024E07">
        <w:rPr>
          <w:rFonts w:ascii="Times New Roman" w:hAnsi="Times New Roman" w:cs="Times New Roman"/>
          <w:sz w:val="24"/>
          <w:szCs w:val="24"/>
        </w:rPr>
        <w:t>е лиц</w:t>
      </w:r>
      <w:r w:rsidR="008E6862">
        <w:rPr>
          <w:rFonts w:ascii="Times New Roman" w:hAnsi="Times New Roman" w:cs="Times New Roman"/>
          <w:sz w:val="24"/>
          <w:szCs w:val="24"/>
        </w:rPr>
        <w:t>о</w:t>
      </w:r>
      <w:r w:rsidRPr="00024E07">
        <w:rPr>
          <w:rFonts w:ascii="Times New Roman" w:hAnsi="Times New Roman" w:cs="Times New Roman"/>
          <w:sz w:val="24"/>
          <w:szCs w:val="24"/>
        </w:rPr>
        <w:t xml:space="preserve">: </w:t>
      </w:r>
      <w:r w:rsidR="00FA27BB">
        <w:rPr>
          <w:rFonts w:ascii="Times New Roman" w:hAnsi="Times New Roman" w:cs="Times New Roman"/>
          <w:sz w:val="24"/>
          <w:szCs w:val="24"/>
        </w:rPr>
        <w:t>заместитель начальника управления архитектуры и градостроительства</w:t>
      </w:r>
      <w:r w:rsidR="00FA27BB" w:rsidRPr="00FA27BB">
        <w:rPr>
          <w:rFonts w:ascii="Times New Roman" w:hAnsi="Times New Roman" w:cs="Times New Roman"/>
          <w:sz w:val="24"/>
          <w:szCs w:val="24"/>
        </w:rPr>
        <w:t xml:space="preserve"> </w:t>
      </w:r>
      <w:r w:rsidR="00FA27BB" w:rsidRPr="00024E07">
        <w:rPr>
          <w:rFonts w:ascii="Times New Roman" w:hAnsi="Times New Roman" w:cs="Times New Roman"/>
          <w:sz w:val="24"/>
          <w:szCs w:val="24"/>
        </w:rPr>
        <w:t>администрации города Югорска</w:t>
      </w:r>
      <w:r w:rsidR="00FA27BB">
        <w:rPr>
          <w:rFonts w:ascii="Times New Roman" w:hAnsi="Times New Roman" w:cs="Times New Roman"/>
          <w:sz w:val="24"/>
          <w:szCs w:val="24"/>
        </w:rPr>
        <w:t xml:space="preserve"> Некрасова Анна Константиновна.</w:t>
      </w:r>
    </w:p>
    <w:p w:rsidR="00463966" w:rsidRPr="00F356E7" w:rsidRDefault="0029688F" w:rsidP="0029688F">
      <w:pPr>
        <w:tabs>
          <w:tab w:val="left" w:pos="567"/>
          <w:tab w:val="num" w:pos="1075"/>
        </w:tabs>
        <w:autoSpaceDE w:val="0"/>
        <w:autoSpaceDN w:val="0"/>
        <w:adjustRightInd w:val="0"/>
        <w:ind w:left="567"/>
        <w:jc w:val="both"/>
      </w:pPr>
      <w:r>
        <w:t xml:space="preserve">1.7. </w:t>
      </w:r>
      <w:r w:rsidR="00463966" w:rsidRPr="00F356E7">
        <w:t xml:space="preserve">Уполномоченный орган (учреждение): </w:t>
      </w:r>
      <w:r w:rsidR="00D93B91" w:rsidRPr="00F356E7">
        <w:rPr>
          <w:u w:val="single"/>
        </w:rPr>
        <w:t>Администрация города Югорска</w:t>
      </w:r>
      <w:r w:rsidR="00463966" w:rsidRPr="00F356E7">
        <w:t>.</w:t>
      </w:r>
    </w:p>
    <w:p w:rsidR="0029688F" w:rsidRPr="00F356E7" w:rsidRDefault="0029688F" w:rsidP="00633154">
      <w:pPr>
        <w:pStyle w:val="ConsPlusNormal"/>
        <w:widowControl/>
        <w:tabs>
          <w:tab w:val="left" w:pos="567"/>
        </w:tabs>
        <w:ind w:firstLine="567"/>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144C4" w:rsidRPr="00F356E7" w:rsidRDefault="0029688F" w:rsidP="00DC5289">
      <w:pPr>
        <w:pStyle w:val="ConsPlusNormal"/>
        <w:widowControl/>
        <w:tabs>
          <w:tab w:val="left" w:pos="567"/>
        </w:tabs>
        <w:ind w:firstLine="567"/>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144C4" w:rsidRPr="00F356E7" w:rsidRDefault="006D19F4" w:rsidP="00DC5289">
      <w:pPr>
        <w:tabs>
          <w:tab w:val="num" w:pos="786"/>
        </w:tabs>
        <w:autoSpaceDE w:val="0"/>
        <w:autoSpaceDN w:val="0"/>
        <w:adjustRightInd w:val="0"/>
        <w:ind w:firstLine="567"/>
        <w:jc w:val="both"/>
      </w:pPr>
      <w:r>
        <w:t xml:space="preserve">2. </w:t>
      </w:r>
      <w:r w:rsidR="00463966" w:rsidRPr="00F356E7">
        <w:t xml:space="preserve">Адрес электронной почты: </w:t>
      </w:r>
      <w:hyperlink r:id="rId12" w:history="1">
        <w:r w:rsidR="009144C4" w:rsidRPr="00447B5C">
          <w:rPr>
            <w:rStyle w:val="a4"/>
          </w:rPr>
          <w:t>omz@ugorsk.ru</w:t>
        </w:r>
      </w:hyperlink>
      <w:r w:rsidR="00463966" w:rsidRPr="0088213A">
        <w:t>.</w:t>
      </w:r>
    </w:p>
    <w:p w:rsidR="009144C4" w:rsidRPr="0088213A" w:rsidRDefault="006D19F4" w:rsidP="00DC5289">
      <w:pPr>
        <w:tabs>
          <w:tab w:val="num" w:pos="786"/>
        </w:tabs>
        <w:autoSpaceDE w:val="0"/>
        <w:autoSpaceDN w:val="0"/>
        <w:adjustRightInd w:val="0"/>
        <w:ind w:firstLine="567"/>
        <w:jc w:val="both"/>
      </w:pPr>
      <w:r>
        <w:t xml:space="preserve">3. </w:t>
      </w:r>
      <w:r w:rsidR="00463966" w:rsidRPr="00F356E7">
        <w:t xml:space="preserve">Номер контактного телефона: </w:t>
      </w:r>
      <w:r w:rsidR="00D93B91" w:rsidRPr="00F356E7">
        <w:t>(</w:t>
      </w:r>
      <w:r w:rsidR="00D93B91" w:rsidRPr="0088213A">
        <w:t>34675) 50037</w:t>
      </w:r>
      <w:r w:rsidR="00463966" w:rsidRPr="0088213A">
        <w:t>.</w:t>
      </w:r>
    </w:p>
    <w:p w:rsidR="00463966" w:rsidRPr="00F356E7" w:rsidRDefault="006D19F4" w:rsidP="006D19F4">
      <w:pPr>
        <w:tabs>
          <w:tab w:val="num" w:pos="786"/>
        </w:tabs>
        <w:autoSpaceDE w:val="0"/>
        <w:autoSpaceDN w:val="0"/>
        <w:adjustRightInd w:val="0"/>
        <w:ind w:firstLine="567"/>
        <w:jc w:val="both"/>
      </w:pPr>
      <w:r>
        <w:t xml:space="preserve">4. </w:t>
      </w:r>
      <w:r w:rsidR="00463966" w:rsidRPr="00F356E7">
        <w:t>Ответственное должностное лицо:</w:t>
      </w:r>
      <w:r w:rsidR="00D93B91" w:rsidRPr="00F356E7">
        <w:t xml:space="preserve"> </w:t>
      </w:r>
      <w:r w:rsidR="00D93B91" w:rsidRPr="0088213A">
        <w:t>начальник отдела муниципальных закупок Захарова Наталья Борисовна</w:t>
      </w:r>
      <w:r w:rsidR="00463966" w:rsidRPr="00F356E7">
        <w:t>.</w:t>
      </w:r>
    </w:p>
    <w:p w:rsidR="009144C4" w:rsidRPr="00DC5289" w:rsidRDefault="006D19F4" w:rsidP="00DC5289">
      <w:pPr>
        <w:tabs>
          <w:tab w:val="left" w:pos="567"/>
          <w:tab w:val="num" w:pos="1075"/>
        </w:tabs>
        <w:autoSpaceDE w:val="0"/>
        <w:autoSpaceDN w:val="0"/>
        <w:adjustRightInd w:val="0"/>
        <w:ind w:firstLine="567"/>
        <w:jc w:val="both"/>
        <w:rPr>
          <w:u w:val="single"/>
        </w:rPr>
      </w:pPr>
      <w:r>
        <w:t xml:space="preserve">4.1. </w:t>
      </w:r>
      <w:r w:rsidR="00463966" w:rsidRPr="00F356E7">
        <w:t xml:space="preserve">Специализированная организация: </w:t>
      </w:r>
      <w:r w:rsidR="00FD2F27" w:rsidRPr="00F356E7">
        <w:rPr>
          <w:u w:val="single"/>
        </w:rPr>
        <w:t>не привлекается</w:t>
      </w:r>
      <w:r w:rsidR="00463966" w:rsidRPr="00F356E7">
        <w:rPr>
          <w:u w:val="single"/>
        </w:rPr>
        <w:t>.</w:t>
      </w:r>
    </w:p>
    <w:p w:rsidR="009144C4" w:rsidRPr="00DC5289" w:rsidRDefault="006D19F4" w:rsidP="00DC5289">
      <w:pPr>
        <w:tabs>
          <w:tab w:val="num" w:pos="786"/>
        </w:tabs>
        <w:autoSpaceDE w:val="0"/>
        <w:autoSpaceDN w:val="0"/>
        <w:adjustRightInd w:val="0"/>
        <w:ind w:firstLine="567"/>
        <w:jc w:val="both"/>
        <w:rPr>
          <w:sz w:val="22"/>
          <w:szCs w:val="22"/>
          <w:u w:val="single"/>
        </w:rPr>
      </w:pPr>
      <w:r>
        <w:t xml:space="preserve">5. </w:t>
      </w:r>
      <w:r w:rsidR="00463966" w:rsidRPr="00F356E7">
        <w:t xml:space="preserve">Адрес электронной площадки в информационно-телекоммуникационной сети «Интернет»: </w:t>
      </w:r>
      <w:hyperlink r:id="rId13" w:history="1">
        <w:r w:rsidR="009144C4" w:rsidRPr="00447B5C">
          <w:rPr>
            <w:rStyle w:val="a4"/>
            <w:sz w:val="22"/>
            <w:szCs w:val="22"/>
          </w:rPr>
          <w:t>http://</w:t>
        </w:r>
        <w:proofErr w:type="spellStart"/>
        <w:r w:rsidR="009144C4" w:rsidRPr="00447B5C">
          <w:rPr>
            <w:rStyle w:val="a4"/>
            <w:sz w:val="22"/>
            <w:szCs w:val="22"/>
            <w:lang w:val="en-US"/>
          </w:rPr>
          <w:t>sberbank</w:t>
        </w:r>
        <w:proofErr w:type="spellEnd"/>
        <w:r w:rsidR="009144C4" w:rsidRPr="00447B5C">
          <w:rPr>
            <w:rStyle w:val="a4"/>
            <w:sz w:val="22"/>
            <w:szCs w:val="22"/>
          </w:rPr>
          <w:t>-</w:t>
        </w:r>
        <w:proofErr w:type="spellStart"/>
        <w:r w:rsidR="009144C4" w:rsidRPr="00447B5C">
          <w:rPr>
            <w:rStyle w:val="a4"/>
            <w:sz w:val="22"/>
            <w:szCs w:val="22"/>
            <w:lang w:val="en-US"/>
          </w:rPr>
          <w:t>ast</w:t>
        </w:r>
        <w:proofErr w:type="spellEnd"/>
        <w:r w:rsidR="009144C4" w:rsidRPr="00447B5C">
          <w:rPr>
            <w:rStyle w:val="a4"/>
            <w:sz w:val="22"/>
            <w:szCs w:val="22"/>
          </w:rPr>
          <w:t>.</w:t>
        </w:r>
        <w:proofErr w:type="spellStart"/>
        <w:r w:rsidR="009144C4" w:rsidRPr="00447B5C">
          <w:rPr>
            <w:rStyle w:val="a4"/>
            <w:sz w:val="22"/>
            <w:szCs w:val="22"/>
          </w:rPr>
          <w:t>ru</w:t>
        </w:r>
        <w:proofErr w:type="spellEnd"/>
      </w:hyperlink>
    </w:p>
    <w:p w:rsidR="009144C4" w:rsidRPr="00F356E7" w:rsidRDefault="003C6BFF" w:rsidP="00DC5289">
      <w:pPr>
        <w:autoSpaceDE w:val="0"/>
        <w:autoSpaceDN w:val="0"/>
        <w:adjustRightInd w:val="0"/>
        <w:ind w:left="567"/>
      </w:pPr>
      <w:r>
        <w:t xml:space="preserve">6. </w:t>
      </w:r>
      <w:r w:rsidR="00463966" w:rsidRPr="00F356E7">
        <w:t xml:space="preserve">Предмет и начальная (максимальная) цена </w:t>
      </w:r>
      <w:r w:rsidR="00FD2F27" w:rsidRPr="00F356E7">
        <w:t>муниципального</w:t>
      </w:r>
      <w:r w:rsidR="00463966" w:rsidRPr="00F356E7">
        <w:t xml:space="preserve"> контракта: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987"/>
        <w:gridCol w:w="1134"/>
        <w:gridCol w:w="2336"/>
        <w:gridCol w:w="2200"/>
      </w:tblGrid>
      <w:tr w:rsidR="00463966" w:rsidRPr="003C6BFF" w:rsidTr="003C6BFF">
        <w:tc>
          <w:tcPr>
            <w:tcW w:w="7723" w:type="dxa"/>
            <w:gridSpan w:val="4"/>
            <w:tcBorders>
              <w:top w:val="single" w:sz="4" w:space="0" w:color="auto"/>
              <w:left w:val="single" w:sz="4" w:space="0" w:color="auto"/>
              <w:bottom w:val="single" w:sz="4" w:space="0" w:color="auto"/>
              <w:right w:val="single" w:sz="4" w:space="0" w:color="auto"/>
            </w:tcBorders>
            <w:vAlign w:val="center"/>
          </w:tcPr>
          <w:p w:rsidR="00463966" w:rsidRPr="00F356E7" w:rsidRDefault="00463966" w:rsidP="00EC5E9E">
            <w:pPr>
              <w:autoSpaceDE w:val="0"/>
              <w:autoSpaceDN w:val="0"/>
              <w:adjustRightInd w:val="0"/>
              <w:jc w:val="center"/>
            </w:pPr>
            <w:r w:rsidRPr="00F356E7">
              <w:t xml:space="preserve">Предмет </w:t>
            </w:r>
            <w:r w:rsidR="00FD2F27" w:rsidRPr="00F356E7">
              <w:t>муниципального</w:t>
            </w:r>
            <w:r w:rsidRPr="00F356E7">
              <w:t xml:space="preserve"> контракта</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63966" w:rsidRPr="003C6BFF" w:rsidRDefault="00463966" w:rsidP="009144C4">
            <w:pPr>
              <w:autoSpaceDE w:val="0"/>
              <w:autoSpaceDN w:val="0"/>
              <w:adjustRightInd w:val="0"/>
              <w:jc w:val="center"/>
              <w:rPr>
                <w:sz w:val="22"/>
                <w:szCs w:val="22"/>
              </w:rPr>
            </w:pPr>
            <w:r w:rsidRPr="003C6BFF">
              <w:rPr>
                <w:sz w:val="22"/>
                <w:szCs w:val="22"/>
              </w:rPr>
              <w:t>Начальная (максимальная</w:t>
            </w:r>
            <w:r w:rsidR="00865068">
              <w:rPr>
                <w:sz w:val="22"/>
                <w:szCs w:val="22"/>
              </w:rPr>
              <w:t>) цена контракта</w:t>
            </w:r>
            <w:r w:rsidR="00EC5E9E" w:rsidRPr="003C6BFF">
              <w:rPr>
                <w:sz w:val="22"/>
                <w:szCs w:val="22"/>
              </w:rPr>
              <w:t>, рублей</w:t>
            </w:r>
          </w:p>
        </w:tc>
      </w:tr>
      <w:tr w:rsidR="00E73A4B" w:rsidRPr="003C6BFF" w:rsidTr="00B1173C">
        <w:tc>
          <w:tcPr>
            <w:tcW w:w="1266" w:type="dxa"/>
            <w:tcBorders>
              <w:top w:val="single" w:sz="4" w:space="0" w:color="auto"/>
              <w:left w:val="single" w:sz="4" w:space="0" w:color="auto"/>
              <w:bottom w:val="single" w:sz="4" w:space="0" w:color="auto"/>
              <w:right w:val="single" w:sz="4" w:space="0" w:color="auto"/>
            </w:tcBorders>
            <w:vAlign w:val="center"/>
          </w:tcPr>
          <w:p w:rsidR="00E73A4B" w:rsidRPr="00F356E7" w:rsidRDefault="00E73A4B" w:rsidP="00EC5E9E">
            <w:pPr>
              <w:pStyle w:val="a5"/>
              <w:autoSpaceDE w:val="0"/>
              <w:autoSpaceDN w:val="0"/>
              <w:adjustRightInd w:val="0"/>
              <w:spacing w:before="0" w:beforeAutospacing="0" w:after="0" w:afterAutospacing="0"/>
              <w:jc w:val="center"/>
            </w:pPr>
            <w:r w:rsidRPr="00F356E7">
              <w:t>Код</w:t>
            </w:r>
          </w:p>
          <w:p w:rsidR="00E73A4B" w:rsidRPr="00F356E7" w:rsidRDefault="00E73A4B" w:rsidP="00EC5E9E">
            <w:pPr>
              <w:pStyle w:val="a5"/>
              <w:autoSpaceDE w:val="0"/>
              <w:autoSpaceDN w:val="0"/>
              <w:adjustRightInd w:val="0"/>
              <w:spacing w:before="0" w:beforeAutospacing="0" w:after="0" w:afterAutospacing="0"/>
              <w:jc w:val="center"/>
            </w:pPr>
            <w:r w:rsidRPr="00F356E7">
              <w:t>ОК</w:t>
            </w:r>
            <w:r w:rsidR="00F20730" w:rsidRPr="00F356E7">
              <w:t>П</w:t>
            </w:r>
            <w:r w:rsidRPr="00F356E7">
              <w:t>Д</w:t>
            </w:r>
            <w:proofErr w:type="gramStart"/>
            <w:r w:rsidR="00D31C40">
              <w:t>2</w:t>
            </w:r>
            <w:proofErr w:type="gramEnd"/>
          </w:p>
        </w:tc>
        <w:tc>
          <w:tcPr>
            <w:tcW w:w="2987" w:type="dxa"/>
            <w:tcBorders>
              <w:top w:val="single" w:sz="4" w:space="0" w:color="auto"/>
              <w:left w:val="single" w:sz="4" w:space="0" w:color="auto"/>
              <w:bottom w:val="single" w:sz="4" w:space="0" w:color="auto"/>
              <w:right w:val="single" w:sz="4" w:space="0" w:color="auto"/>
            </w:tcBorders>
            <w:vAlign w:val="center"/>
          </w:tcPr>
          <w:p w:rsidR="00583F2C" w:rsidRPr="00F356E7" w:rsidRDefault="00583F2C" w:rsidP="00EC5E9E">
            <w:pPr>
              <w:pStyle w:val="a5"/>
              <w:autoSpaceDE w:val="0"/>
              <w:autoSpaceDN w:val="0"/>
              <w:adjustRightInd w:val="0"/>
              <w:spacing w:before="0" w:beforeAutospacing="0" w:after="0" w:afterAutospacing="0"/>
              <w:jc w:val="center"/>
            </w:pPr>
            <w:r w:rsidRPr="00F356E7">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583F2C" w:rsidRPr="00F356E7" w:rsidRDefault="00583F2C" w:rsidP="00EC5E9E">
            <w:pPr>
              <w:pStyle w:val="a5"/>
              <w:autoSpaceDE w:val="0"/>
              <w:autoSpaceDN w:val="0"/>
              <w:adjustRightInd w:val="0"/>
              <w:spacing w:before="0" w:beforeAutospacing="0" w:after="0" w:afterAutospacing="0"/>
              <w:jc w:val="center"/>
            </w:pPr>
            <w:r w:rsidRPr="00F356E7">
              <w:t>Ед.</w:t>
            </w:r>
          </w:p>
          <w:p w:rsidR="00E73A4B" w:rsidRPr="00F356E7" w:rsidRDefault="00583F2C" w:rsidP="00EC5E9E">
            <w:pPr>
              <w:pStyle w:val="a5"/>
              <w:autoSpaceDE w:val="0"/>
              <w:autoSpaceDN w:val="0"/>
              <w:adjustRightInd w:val="0"/>
              <w:spacing w:before="0" w:beforeAutospacing="0" w:after="0" w:afterAutospacing="0"/>
              <w:jc w:val="center"/>
            </w:pPr>
            <w:r w:rsidRPr="00F356E7">
              <w:t>Изм.</w:t>
            </w:r>
          </w:p>
        </w:tc>
        <w:tc>
          <w:tcPr>
            <w:tcW w:w="2336" w:type="dxa"/>
            <w:tcBorders>
              <w:top w:val="single" w:sz="4" w:space="0" w:color="auto"/>
              <w:left w:val="single" w:sz="4" w:space="0" w:color="auto"/>
              <w:bottom w:val="single" w:sz="4" w:space="0" w:color="auto"/>
              <w:right w:val="single" w:sz="4" w:space="0" w:color="auto"/>
            </w:tcBorders>
            <w:vAlign w:val="center"/>
          </w:tcPr>
          <w:p w:rsidR="00E73A4B" w:rsidRPr="00F356E7" w:rsidRDefault="00E73A4B" w:rsidP="00EC5E9E">
            <w:pPr>
              <w:autoSpaceDE w:val="0"/>
              <w:autoSpaceDN w:val="0"/>
              <w:adjustRightInd w:val="0"/>
              <w:jc w:val="center"/>
            </w:pPr>
            <w:r w:rsidRPr="00F356E7">
              <w:t>Количество поставляемых товаров, объем выполняемых работ, оказываемых услуг</w:t>
            </w:r>
          </w:p>
        </w:tc>
        <w:tc>
          <w:tcPr>
            <w:tcW w:w="2200" w:type="dxa"/>
            <w:vMerge/>
            <w:tcBorders>
              <w:top w:val="single" w:sz="4" w:space="0" w:color="auto"/>
              <w:left w:val="single" w:sz="4" w:space="0" w:color="auto"/>
              <w:bottom w:val="single" w:sz="4" w:space="0" w:color="auto"/>
              <w:right w:val="single" w:sz="4" w:space="0" w:color="auto"/>
            </w:tcBorders>
            <w:vAlign w:val="center"/>
          </w:tcPr>
          <w:p w:rsidR="00E73A4B" w:rsidRPr="003C6BFF" w:rsidRDefault="00E73A4B" w:rsidP="00EC5E9E">
            <w:pPr>
              <w:jc w:val="center"/>
              <w:rPr>
                <w:sz w:val="22"/>
                <w:szCs w:val="22"/>
              </w:rPr>
            </w:pPr>
          </w:p>
        </w:tc>
      </w:tr>
      <w:tr w:rsidR="003C6BFF" w:rsidRPr="00F356E7" w:rsidTr="00B1173C">
        <w:tc>
          <w:tcPr>
            <w:tcW w:w="1266" w:type="dxa"/>
            <w:tcBorders>
              <w:top w:val="single" w:sz="4" w:space="0" w:color="auto"/>
              <w:left w:val="single" w:sz="4" w:space="0" w:color="auto"/>
              <w:bottom w:val="single" w:sz="4" w:space="0" w:color="auto"/>
              <w:right w:val="single" w:sz="4" w:space="0" w:color="auto"/>
            </w:tcBorders>
            <w:vAlign w:val="center"/>
          </w:tcPr>
          <w:p w:rsidR="003C6BFF" w:rsidRPr="00754A5E" w:rsidRDefault="009F1369" w:rsidP="00B03278">
            <w:pPr>
              <w:tabs>
                <w:tab w:val="num" w:pos="142"/>
              </w:tabs>
              <w:autoSpaceDE w:val="0"/>
              <w:autoSpaceDN w:val="0"/>
              <w:adjustRightInd w:val="0"/>
              <w:jc w:val="center"/>
              <w:rPr>
                <w:sz w:val="20"/>
                <w:szCs w:val="20"/>
              </w:rPr>
            </w:pPr>
            <w:r>
              <w:rPr>
                <w:sz w:val="20"/>
                <w:szCs w:val="20"/>
              </w:rPr>
              <w:t>62.01.11.000</w:t>
            </w:r>
          </w:p>
        </w:tc>
        <w:tc>
          <w:tcPr>
            <w:tcW w:w="2987" w:type="dxa"/>
            <w:tcBorders>
              <w:top w:val="single" w:sz="4" w:space="0" w:color="auto"/>
              <w:left w:val="single" w:sz="4" w:space="0" w:color="auto"/>
              <w:bottom w:val="single" w:sz="4" w:space="0" w:color="auto"/>
              <w:right w:val="single" w:sz="4" w:space="0" w:color="auto"/>
            </w:tcBorders>
            <w:vAlign w:val="center"/>
          </w:tcPr>
          <w:p w:rsidR="003C6BFF" w:rsidRPr="008775D6" w:rsidRDefault="009F1369" w:rsidP="00671F77">
            <w:pPr>
              <w:tabs>
                <w:tab w:val="num" w:pos="142"/>
              </w:tabs>
              <w:autoSpaceDE w:val="0"/>
              <w:autoSpaceDN w:val="0"/>
              <w:adjustRightInd w:val="0"/>
              <w:jc w:val="center"/>
              <w:rPr>
                <w:sz w:val="20"/>
                <w:szCs w:val="20"/>
              </w:rPr>
            </w:pPr>
            <w:r w:rsidRPr="008775D6">
              <w:rPr>
                <w:sz w:val="20"/>
                <w:szCs w:val="20"/>
              </w:rPr>
              <w:t>выполнение работ по 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w:t>
            </w:r>
          </w:p>
        </w:tc>
        <w:tc>
          <w:tcPr>
            <w:tcW w:w="1134" w:type="dxa"/>
            <w:tcBorders>
              <w:top w:val="single" w:sz="4" w:space="0" w:color="auto"/>
              <w:left w:val="single" w:sz="4" w:space="0" w:color="auto"/>
              <w:bottom w:val="single" w:sz="4" w:space="0" w:color="auto"/>
              <w:right w:val="single" w:sz="4" w:space="0" w:color="auto"/>
            </w:tcBorders>
            <w:vAlign w:val="center"/>
          </w:tcPr>
          <w:p w:rsidR="003C6BFF" w:rsidRPr="009C572D" w:rsidRDefault="003C6BFF" w:rsidP="00B03278">
            <w:pPr>
              <w:tabs>
                <w:tab w:val="num" w:pos="142"/>
              </w:tabs>
              <w:autoSpaceDE w:val="0"/>
              <w:autoSpaceDN w:val="0"/>
              <w:adjustRightInd w:val="0"/>
              <w:jc w:val="center"/>
              <w:rPr>
                <w:sz w:val="20"/>
                <w:szCs w:val="20"/>
              </w:rPr>
            </w:pPr>
            <w:proofErr w:type="spellStart"/>
            <w:r>
              <w:rPr>
                <w:sz w:val="20"/>
                <w:szCs w:val="20"/>
              </w:rPr>
              <w:t>Усл</w:t>
            </w:r>
            <w:proofErr w:type="gramStart"/>
            <w:r>
              <w:rPr>
                <w:sz w:val="20"/>
                <w:szCs w:val="20"/>
              </w:rPr>
              <w:t>.е</w:t>
            </w:r>
            <w:proofErr w:type="gramEnd"/>
            <w:r>
              <w:rPr>
                <w:sz w:val="20"/>
                <w:szCs w:val="20"/>
              </w:rPr>
              <w:t>д</w:t>
            </w:r>
            <w:proofErr w:type="spellEnd"/>
            <w:r w:rsidRPr="009C572D">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vAlign w:val="center"/>
          </w:tcPr>
          <w:p w:rsidR="003C6BFF" w:rsidRPr="00231066" w:rsidRDefault="003C6BFF" w:rsidP="00B03278">
            <w:pPr>
              <w:tabs>
                <w:tab w:val="num" w:pos="142"/>
              </w:tabs>
              <w:autoSpaceDE w:val="0"/>
              <w:autoSpaceDN w:val="0"/>
              <w:adjustRightInd w:val="0"/>
              <w:jc w:val="center"/>
              <w:rPr>
                <w:sz w:val="20"/>
                <w:szCs w:val="20"/>
              </w:rPr>
            </w:pPr>
            <w:r w:rsidRPr="00231066">
              <w:rPr>
                <w:sz w:val="20"/>
                <w:szCs w:val="20"/>
              </w:rPr>
              <w:t>1</w:t>
            </w:r>
          </w:p>
        </w:tc>
        <w:tc>
          <w:tcPr>
            <w:tcW w:w="2200" w:type="dxa"/>
            <w:tcBorders>
              <w:top w:val="single" w:sz="4" w:space="0" w:color="auto"/>
              <w:left w:val="single" w:sz="4" w:space="0" w:color="auto"/>
              <w:bottom w:val="single" w:sz="4" w:space="0" w:color="auto"/>
              <w:right w:val="single" w:sz="4" w:space="0" w:color="auto"/>
            </w:tcBorders>
            <w:vAlign w:val="center"/>
          </w:tcPr>
          <w:p w:rsidR="003C6BFF" w:rsidRPr="003C6BFF" w:rsidRDefault="009F1369" w:rsidP="00FA27BB">
            <w:pPr>
              <w:ind w:right="176"/>
              <w:jc w:val="center"/>
              <w:rPr>
                <w:sz w:val="20"/>
                <w:szCs w:val="20"/>
              </w:rPr>
            </w:pPr>
            <w:r>
              <w:rPr>
                <w:sz w:val="20"/>
                <w:szCs w:val="20"/>
              </w:rPr>
              <w:t>850 000</w:t>
            </w:r>
            <w:r w:rsidR="00671F77">
              <w:rPr>
                <w:sz w:val="20"/>
                <w:szCs w:val="20"/>
              </w:rPr>
              <w:t>, 000</w:t>
            </w:r>
          </w:p>
        </w:tc>
      </w:tr>
    </w:tbl>
    <w:p w:rsidR="003C6BFF" w:rsidRDefault="003C6BFF" w:rsidP="003C6BFF">
      <w:pPr>
        <w:autoSpaceDE w:val="0"/>
        <w:autoSpaceDN w:val="0"/>
        <w:adjustRightInd w:val="0"/>
        <w:ind w:left="567"/>
      </w:pPr>
    </w:p>
    <w:p w:rsidR="00A04581" w:rsidRDefault="003C6BFF" w:rsidP="002B4B5F">
      <w:pPr>
        <w:keepNext/>
        <w:keepLines/>
        <w:widowControl w:val="0"/>
        <w:suppressLineNumbers/>
        <w:tabs>
          <w:tab w:val="left" w:pos="709"/>
          <w:tab w:val="left" w:pos="851"/>
          <w:tab w:val="left" w:pos="993"/>
        </w:tabs>
        <w:suppressAutoHyphens/>
        <w:ind w:firstLine="567"/>
        <w:jc w:val="both"/>
      </w:pPr>
      <w:r>
        <w:t xml:space="preserve">7. </w:t>
      </w:r>
      <w:r w:rsidRPr="00024E07">
        <w:t xml:space="preserve">Место выполнения работ: </w:t>
      </w:r>
      <w:r w:rsidR="00FA27BB">
        <w:t xml:space="preserve">по месту нахождения </w:t>
      </w:r>
      <w:r w:rsidR="00BC1EC4">
        <w:t>Исполнителя</w:t>
      </w:r>
      <w:r w:rsidRPr="00024E07">
        <w:t xml:space="preserve">. </w:t>
      </w:r>
    </w:p>
    <w:p w:rsidR="00CF5460" w:rsidRDefault="002B4B5F" w:rsidP="00CF5460">
      <w:pPr>
        <w:keepNext/>
        <w:keepLines/>
        <w:widowControl w:val="0"/>
        <w:suppressLineNumbers/>
        <w:tabs>
          <w:tab w:val="left" w:pos="709"/>
          <w:tab w:val="left" w:pos="851"/>
          <w:tab w:val="left" w:pos="993"/>
        </w:tabs>
        <w:suppressAutoHyphens/>
        <w:ind w:firstLine="567"/>
        <w:jc w:val="both"/>
      </w:pPr>
      <w:r>
        <w:t>М</w:t>
      </w:r>
      <w:r w:rsidRPr="00024E07">
        <w:t xml:space="preserve">есто предоставления отчетных документов: </w:t>
      </w:r>
      <w:r w:rsidR="008E6862" w:rsidRPr="008E6862">
        <w:t xml:space="preserve">628260, Тюменская область, Ханты-Мансийский автономный округ-Югра, </w:t>
      </w:r>
      <w:proofErr w:type="spellStart"/>
      <w:r w:rsidR="008E6862" w:rsidRPr="008E6862">
        <w:t>г</w:t>
      </w:r>
      <w:proofErr w:type="gramStart"/>
      <w:r w:rsidR="008E6862" w:rsidRPr="008E6862">
        <w:t>.Ю</w:t>
      </w:r>
      <w:proofErr w:type="gramEnd"/>
      <w:r w:rsidR="008E6862" w:rsidRPr="008E6862">
        <w:t>горск</w:t>
      </w:r>
      <w:proofErr w:type="spellEnd"/>
      <w:r w:rsidR="008E6862" w:rsidRPr="008E6862">
        <w:t>, ул. 40 лет Победы, 11, каб.</w:t>
      </w:r>
      <w:r w:rsidR="00475BC5">
        <w:t>111</w:t>
      </w:r>
      <w:r w:rsidR="008E6862" w:rsidRPr="008E6862">
        <w:t>.</w:t>
      </w:r>
    </w:p>
    <w:p w:rsidR="00F23BE0" w:rsidRDefault="003C6BFF" w:rsidP="00CF5460">
      <w:pPr>
        <w:keepNext/>
        <w:keepLines/>
        <w:widowControl w:val="0"/>
        <w:suppressLineNumbers/>
        <w:tabs>
          <w:tab w:val="left" w:pos="709"/>
          <w:tab w:val="left" w:pos="851"/>
          <w:tab w:val="left" w:pos="993"/>
        </w:tabs>
        <w:suppressAutoHyphens/>
        <w:ind w:firstLine="567"/>
        <w:jc w:val="both"/>
        <w:rPr>
          <w:lang w:eastAsia="x-none"/>
        </w:rPr>
      </w:pPr>
      <w:r>
        <w:t xml:space="preserve">8. </w:t>
      </w:r>
      <w:r w:rsidR="00463966" w:rsidRPr="00F356E7">
        <w:t xml:space="preserve">Сроки </w:t>
      </w:r>
      <w:r w:rsidR="00F23BE0">
        <w:t>выполнения</w:t>
      </w:r>
      <w:r w:rsidR="00463966" w:rsidRPr="00F356E7">
        <w:t xml:space="preserve"> работ: </w:t>
      </w:r>
      <w:r w:rsidR="00CF5460" w:rsidRPr="00CF5460">
        <w:rPr>
          <w:lang w:eastAsia="x-none"/>
        </w:rPr>
        <w:t xml:space="preserve">с момента подписания Контракта </w:t>
      </w:r>
      <w:r w:rsidR="00F23BE0" w:rsidRPr="00A65EBE">
        <w:rPr>
          <w:lang w:eastAsia="x-none"/>
        </w:rPr>
        <w:t xml:space="preserve">по </w:t>
      </w:r>
      <w:r w:rsidR="009F1369">
        <w:rPr>
          <w:lang w:eastAsia="x-none"/>
        </w:rPr>
        <w:t>20</w:t>
      </w:r>
      <w:r w:rsidR="00754A5E">
        <w:rPr>
          <w:lang w:eastAsia="x-none"/>
        </w:rPr>
        <w:t>.1</w:t>
      </w:r>
      <w:r w:rsidR="00C617FD">
        <w:rPr>
          <w:lang w:eastAsia="x-none"/>
        </w:rPr>
        <w:t>2</w:t>
      </w:r>
      <w:r w:rsidR="00F23BE0" w:rsidRPr="00A65EBE">
        <w:rPr>
          <w:lang w:eastAsia="x-none"/>
        </w:rPr>
        <w:t>.201</w:t>
      </w:r>
      <w:r w:rsidR="00F23BE0">
        <w:rPr>
          <w:lang w:eastAsia="x-none"/>
        </w:rPr>
        <w:t>6</w:t>
      </w:r>
      <w:r w:rsidR="00F23BE0" w:rsidRPr="00A65EBE">
        <w:rPr>
          <w:lang w:eastAsia="x-none"/>
        </w:rPr>
        <w:t>.</w:t>
      </w:r>
    </w:p>
    <w:p w:rsidR="003C6BFF" w:rsidRDefault="003C6BFF" w:rsidP="001B3D00">
      <w:pPr>
        <w:tabs>
          <w:tab w:val="num" w:pos="786"/>
        </w:tabs>
        <w:autoSpaceDE w:val="0"/>
        <w:autoSpaceDN w:val="0"/>
        <w:adjustRightInd w:val="0"/>
        <w:ind w:firstLine="567"/>
        <w:jc w:val="both"/>
      </w:pPr>
      <w:r>
        <w:t xml:space="preserve">9. </w:t>
      </w:r>
      <w:r w:rsidRPr="00024E07">
        <w:t xml:space="preserve">Источник финансирования: </w:t>
      </w:r>
      <w:r>
        <w:t>б</w:t>
      </w:r>
      <w:r w:rsidRPr="00024E07">
        <w:t>юджет города Югорска на 201</w:t>
      </w:r>
      <w:r>
        <w:t>6</w:t>
      </w:r>
      <w:r w:rsidRPr="00024E07">
        <w:t xml:space="preserve"> год.</w:t>
      </w:r>
    </w:p>
    <w:p w:rsidR="003F79C2" w:rsidRPr="009C572D" w:rsidRDefault="003F79C2" w:rsidP="001B3D00">
      <w:pPr>
        <w:autoSpaceDE w:val="0"/>
        <w:autoSpaceDN w:val="0"/>
        <w:adjustRightInd w:val="0"/>
        <w:ind w:firstLine="567"/>
        <w:jc w:val="both"/>
      </w:pPr>
      <w:r>
        <w:lastRenderedPageBreak/>
        <w:t>10. У</w:t>
      </w:r>
      <w:r w:rsidRPr="009C572D">
        <w:t>словия оплаты: оплата производится</w:t>
      </w:r>
      <w:r>
        <w:t xml:space="preserve"> в безналичном порядке путем перечисления Заказчиком денежных средств на указанный в муниципальном контракте расчетный счет Исполнителя. Оплата производится в рублях Российской Федерации</w:t>
      </w:r>
    </w:p>
    <w:p w:rsidR="003F79C2" w:rsidRDefault="003F79C2" w:rsidP="001B3D00">
      <w:pPr>
        <w:widowControl w:val="0"/>
        <w:autoSpaceDE w:val="0"/>
        <w:autoSpaceDN w:val="0"/>
        <w:adjustRightInd w:val="0"/>
        <w:ind w:firstLine="567"/>
      </w:pPr>
      <w:r w:rsidRPr="000B20A6">
        <w:t xml:space="preserve">Авансовые платежи </w:t>
      </w:r>
      <w:r w:rsidR="000B20A6" w:rsidRPr="000B20A6">
        <w:t>по муниципальному контракту</w:t>
      </w:r>
      <w:r w:rsidRPr="000B20A6">
        <w:t xml:space="preserve"> </w:t>
      </w:r>
      <w:r w:rsidR="00CF5460">
        <w:t xml:space="preserve">не </w:t>
      </w:r>
      <w:r w:rsidRPr="000B20A6">
        <w:t>предусмотрены.</w:t>
      </w:r>
    </w:p>
    <w:p w:rsidR="00320632" w:rsidRDefault="00320632" w:rsidP="001B3D00">
      <w:pPr>
        <w:pStyle w:val="ac"/>
        <w:autoSpaceDE w:val="0"/>
        <w:autoSpaceDN w:val="0"/>
        <w:adjustRightInd w:val="0"/>
        <w:ind w:left="0" w:firstLine="567"/>
        <w:jc w:val="both"/>
      </w:pPr>
      <w:r w:rsidRPr="00320632">
        <w:t xml:space="preserve">Расчет за выполненные работы осуществляется в течение 10 (десяти) дней со дня подписания Заказчиком и Исполнителем Акта сдачи-приемки выполненных работ (Приложение 2) либо, в случаях, предусмотренных Контрактом, со дня подписания Акта </w:t>
      </w:r>
      <w:proofErr w:type="spellStart"/>
      <w:r w:rsidRPr="00320632">
        <w:t>взаимосверки</w:t>
      </w:r>
      <w:proofErr w:type="spellEnd"/>
      <w:r w:rsidRPr="00320632">
        <w:t xml:space="preserve"> обязательств (Приложение 3) на основании представленных Исполнителем счета и счета-фактуры. </w:t>
      </w:r>
    </w:p>
    <w:p w:rsidR="00463966" w:rsidRPr="00F356E7" w:rsidRDefault="003F79C2" w:rsidP="001B3D00">
      <w:pPr>
        <w:pStyle w:val="ac"/>
        <w:autoSpaceDE w:val="0"/>
        <w:autoSpaceDN w:val="0"/>
        <w:adjustRightInd w:val="0"/>
        <w:ind w:left="0" w:firstLine="567"/>
        <w:jc w:val="both"/>
      </w:pPr>
      <w:r>
        <w:t xml:space="preserve">11. </w:t>
      </w:r>
      <w:r w:rsidR="00463966" w:rsidRPr="00F356E7">
        <w:t>Требования к участникам закупки:</w:t>
      </w:r>
    </w:p>
    <w:p w:rsidR="00463966" w:rsidRPr="00F356E7" w:rsidRDefault="00463966" w:rsidP="001B3D00">
      <w:pPr>
        <w:suppressAutoHyphens/>
        <w:ind w:firstLine="567"/>
        <w:jc w:val="both"/>
      </w:pPr>
      <w:r w:rsidRPr="00F356E7">
        <w:t xml:space="preserve">1) соответствие требованиям, </w:t>
      </w:r>
      <w:r w:rsidRPr="00F356E7">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56E7">
        <w:rPr>
          <w:bCs/>
        </w:rPr>
        <w:t>ом</w:t>
      </w:r>
      <w:r w:rsidRPr="00F356E7">
        <w:t xml:space="preserve"> закупки;</w:t>
      </w:r>
    </w:p>
    <w:p w:rsidR="00463966" w:rsidRPr="00F356E7" w:rsidRDefault="006645DC" w:rsidP="001B3D00">
      <w:pPr>
        <w:suppressAutoHyphens/>
        <w:ind w:firstLine="567"/>
        <w:jc w:val="both"/>
      </w:pPr>
      <w:r w:rsidRPr="00F356E7">
        <w:t>2</w:t>
      </w:r>
      <w:r w:rsidR="00463966" w:rsidRPr="00F356E7">
        <w:t xml:space="preserve">) </w:t>
      </w:r>
      <w:proofErr w:type="spellStart"/>
      <w:r w:rsidR="00463966" w:rsidRPr="00F356E7">
        <w:t>непроведение</w:t>
      </w:r>
      <w:proofErr w:type="spellEnd"/>
      <w:r w:rsidR="00463966" w:rsidRPr="00F356E7">
        <w:t xml:space="preserve"> ликвидации участника </w:t>
      </w:r>
      <w:r w:rsidR="00463966" w:rsidRPr="00F356E7">
        <w:rPr>
          <w:bCs/>
        </w:rPr>
        <w:t>закупки -</w:t>
      </w:r>
      <w:r w:rsidR="00463966" w:rsidRPr="00F356E7">
        <w:t xml:space="preserve"> юридического лица и отсутствие решения арбитражного суда о признании участника </w:t>
      </w:r>
      <w:r w:rsidR="00463966" w:rsidRPr="00F356E7">
        <w:rPr>
          <w:bCs/>
        </w:rPr>
        <w:t>закупки</w:t>
      </w:r>
      <w:r w:rsidR="00463966" w:rsidRPr="00F356E7">
        <w:t xml:space="preserve"> - юридического лица, индивидуального предпринимателя </w:t>
      </w:r>
      <w:r w:rsidR="00463966" w:rsidRPr="00F356E7">
        <w:rPr>
          <w:bCs/>
        </w:rPr>
        <w:t>несостоятельным (</w:t>
      </w:r>
      <w:r w:rsidR="00463966" w:rsidRPr="00F356E7">
        <w:t>банкротом</w:t>
      </w:r>
      <w:r w:rsidR="00463966" w:rsidRPr="00F356E7">
        <w:rPr>
          <w:bCs/>
        </w:rPr>
        <w:t>)</w:t>
      </w:r>
      <w:r w:rsidR="00463966" w:rsidRPr="00F356E7">
        <w:t xml:space="preserve"> и об открытии конкурсного производства;</w:t>
      </w:r>
    </w:p>
    <w:p w:rsidR="00463966" w:rsidRPr="00F356E7" w:rsidRDefault="006645DC" w:rsidP="00364076">
      <w:pPr>
        <w:suppressAutoHyphens/>
        <w:ind w:firstLine="567"/>
        <w:jc w:val="both"/>
      </w:pPr>
      <w:r w:rsidRPr="00F356E7">
        <w:t>3</w:t>
      </w:r>
      <w:r w:rsidR="00463966" w:rsidRPr="00F356E7">
        <w:t xml:space="preserve">) </w:t>
      </w:r>
      <w:proofErr w:type="spellStart"/>
      <w:r w:rsidR="00463966" w:rsidRPr="00F356E7">
        <w:t>неприостановление</w:t>
      </w:r>
      <w:proofErr w:type="spellEnd"/>
      <w:r w:rsidR="00463966" w:rsidRPr="00F356E7">
        <w:t xml:space="preserve"> деятельности участника </w:t>
      </w:r>
      <w:r w:rsidR="00463966" w:rsidRPr="00F356E7">
        <w:rPr>
          <w:bCs/>
        </w:rPr>
        <w:t>закупки</w:t>
      </w:r>
      <w:r w:rsidR="00463966" w:rsidRPr="00F356E7">
        <w:t xml:space="preserve"> в порядке, </w:t>
      </w:r>
      <w:r w:rsidR="00463966" w:rsidRPr="00F356E7">
        <w:rPr>
          <w:bCs/>
        </w:rPr>
        <w:t>установленном</w:t>
      </w:r>
      <w:r w:rsidR="00463966" w:rsidRPr="00F356E7">
        <w:t xml:space="preserve"> Кодексом Российской Федерации об административных правонарушениях, на день подачи заявки на участие в закупке;</w:t>
      </w:r>
    </w:p>
    <w:p w:rsidR="00463966" w:rsidRPr="00F356E7" w:rsidRDefault="006645DC" w:rsidP="00364076">
      <w:pPr>
        <w:suppressAutoHyphens/>
        <w:ind w:firstLine="567"/>
        <w:jc w:val="both"/>
      </w:pPr>
      <w:proofErr w:type="gramStart"/>
      <w:r w:rsidRPr="00F356E7">
        <w:t>4</w:t>
      </w:r>
      <w:r w:rsidR="00463966" w:rsidRPr="00F356E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rsidRPr="00F356E7">
        <w:t xml:space="preserve"> обязанности </w:t>
      </w:r>
      <w:proofErr w:type="gramStart"/>
      <w:r w:rsidR="00463966" w:rsidRPr="00F356E7">
        <w:t>заявителя</w:t>
      </w:r>
      <w:proofErr w:type="gramEnd"/>
      <w:r w:rsidR="00463966"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rsidRPr="00F356E7">
        <w:t>указанных</w:t>
      </w:r>
      <w:proofErr w:type="gramEnd"/>
      <w:r w:rsidR="00463966"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1DB1" w:rsidRPr="00F356E7" w:rsidRDefault="006645DC" w:rsidP="00364076">
      <w:pPr>
        <w:suppressAutoHyphens/>
        <w:ind w:firstLine="567"/>
        <w:jc w:val="both"/>
      </w:pPr>
      <w:proofErr w:type="gramStart"/>
      <w:r w:rsidRPr="00F356E7">
        <w:t>5</w:t>
      </w:r>
      <w:r w:rsidR="00463966" w:rsidRPr="00F356E7">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rsidRPr="00F356E7">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007D1DB1" w:rsidRPr="00F356E7">
        <w:t xml:space="preserve"> </w:t>
      </w:r>
    </w:p>
    <w:p w:rsidR="007D1DB1" w:rsidRPr="00F356E7" w:rsidRDefault="006645DC" w:rsidP="00364076">
      <w:pPr>
        <w:suppressAutoHyphens/>
        <w:ind w:firstLine="567"/>
        <w:jc w:val="both"/>
      </w:pPr>
      <w:r w:rsidRPr="00F356E7">
        <w:t>6</w:t>
      </w:r>
      <w:r w:rsidR="007D1DB1" w:rsidRPr="00F356E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3C11" w:rsidRPr="00D77A03" w:rsidRDefault="00520072" w:rsidP="00364076">
      <w:pPr>
        <w:suppressAutoHyphens/>
        <w:ind w:firstLine="567"/>
        <w:jc w:val="both"/>
        <w:rPr>
          <w:color w:val="0070C0"/>
        </w:rPr>
      </w:pPr>
      <w:proofErr w:type="gramStart"/>
      <w:r w:rsidRPr="00F356E7">
        <w:t>7</w:t>
      </w:r>
      <w:r w:rsidR="003B3C11" w:rsidRPr="00F356E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3B3C11" w:rsidRPr="00F356E7">
        <w:t xml:space="preserve"> </w:t>
      </w:r>
      <w:proofErr w:type="gramStart"/>
      <w:r w:rsidR="003B3C11"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3B3C11" w:rsidRPr="00F356E7">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B3C11" w:rsidRPr="00F356E7">
        <w:t>неполнородными</w:t>
      </w:r>
      <w:proofErr w:type="spellEnd"/>
      <w:r w:rsidR="003B3C11" w:rsidRPr="00F356E7">
        <w:t xml:space="preserve"> (имеющими общих отца или мать) братьями и сестрами), усыновителями или усыновленными указанных физических лиц.</w:t>
      </w:r>
      <w:proofErr w:type="gramEnd"/>
      <w:r w:rsidR="003B3C11"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D77A03">
        <w:t>тва</w:t>
      </w:r>
      <w:r w:rsidR="00D77A03" w:rsidRPr="00D77A03">
        <w:rPr>
          <w:color w:val="0070C0"/>
        </w:rPr>
        <w:t>;</w:t>
      </w:r>
    </w:p>
    <w:p w:rsidR="00D77A03" w:rsidRPr="002B4B5F" w:rsidRDefault="00D77A03" w:rsidP="00364076">
      <w:pPr>
        <w:autoSpaceDE w:val="0"/>
        <w:autoSpaceDN w:val="0"/>
        <w:adjustRightInd w:val="0"/>
        <w:ind w:firstLine="567"/>
        <w:jc w:val="both"/>
      </w:pPr>
      <w:r w:rsidRPr="002B4B5F">
        <w:t>8) участник закупки не является офшорной компанией.</w:t>
      </w:r>
    </w:p>
    <w:p w:rsidR="009466DA" w:rsidRPr="00F356E7" w:rsidRDefault="00FC48B9" w:rsidP="00364076">
      <w:pPr>
        <w:suppressAutoHyphens/>
        <w:ind w:firstLine="567"/>
        <w:jc w:val="both"/>
      </w:pPr>
      <w:r w:rsidRPr="00F356E7">
        <w:t>Требование об отсутствии сведений об участнике закупки в реестре недобросовестных поставщиков</w:t>
      </w:r>
      <w:r w:rsidR="009466DA" w:rsidRPr="00F356E7">
        <w:t>:</w:t>
      </w:r>
    </w:p>
    <w:p w:rsidR="009466DA" w:rsidRPr="00F356E7" w:rsidRDefault="009466DA" w:rsidP="00364076">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63966" w:rsidRPr="00D25D82" w:rsidRDefault="00D25D82" w:rsidP="00364076">
      <w:pPr>
        <w:pStyle w:val="ac"/>
        <w:autoSpaceDE w:val="0"/>
        <w:autoSpaceDN w:val="0"/>
        <w:adjustRightInd w:val="0"/>
        <w:ind w:left="0" w:firstLine="567"/>
        <w:jc w:val="both"/>
      </w:pPr>
      <w:r w:rsidRPr="00D25D82">
        <w:t xml:space="preserve">12. </w:t>
      </w:r>
      <w:r w:rsidR="00463966" w:rsidRPr="00D25D82">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63966" w:rsidRPr="00D25D82">
        <w:rPr>
          <w:rStyle w:val="ad"/>
          <w:b/>
          <w:bCs/>
        </w:rPr>
        <w:footnoteReference w:id="1"/>
      </w:r>
      <w:r w:rsidR="00463966" w:rsidRPr="00D25D82">
        <w:t>:</w:t>
      </w:r>
      <w:r w:rsidR="002B4B5F">
        <w:t xml:space="preserve"> не установлен</w:t>
      </w:r>
      <w:r w:rsidR="00A04581">
        <w:t>ы</w:t>
      </w:r>
      <w:r w:rsidR="002B4B5F">
        <w:t>.</w:t>
      </w:r>
    </w:p>
    <w:p w:rsidR="00FA27BB" w:rsidRDefault="002B4B5F" w:rsidP="00FA27BB">
      <w:pPr>
        <w:suppressAutoHyphens/>
        <w:ind w:firstLine="567"/>
        <w:jc w:val="both"/>
      </w:pPr>
      <w:r>
        <w:t>13. П</w:t>
      </w:r>
      <w:r w:rsidR="00D25D82" w:rsidRPr="00024E07">
        <w:t xml:space="preserve">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D23132">
        <w:t>не установлен.</w:t>
      </w:r>
    </w:p>
    <w:p w:rsidR="00A31988" w:rsidRPr="002B4B5F" w:rsidRDefault="00A31988" w:rsidP="006E62A3">
      <w:pPr>
        <w:autoSpaceDE w:val="0"/>
        <w:autoSpaceDN w:val="0"/>
        <w:adjustRightInd w:val="0"/>
        <w:ind w:firstLine="567"/>
        <w:jc w:val="both"/>
      </w:pPr>
      <w:r>
        <w:t>1</w:t>
      </w:r>
      <w:r w:rsidR="00FA27BB">
        <w:t>4</w:t>
      </w:r>
      <w:r>
        <w:t xml:space="preserve">. </w:t>
      </w:r>
      <w:r w:rsidR="000B20A6" w:rsidRPr="00D31C4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w:t>
      </w:r>
      <w:r w:rsidR="002B4B5F">
        <w:t xml:space="preserve">ных некоммерческих организаций: </w:t>
      </w:r>
      <w:r w:rsidR="002B4B5F" w:rsidRPr="002B4B5F">
        <w:t>не установлено</w:t>
      </w:r>
      <w:r w:rsidR="000B20A6" w:rsidRPr="002B4B5F">
        <w:t>.</w:t>
      </w:r>
    </w:p>
    <w:p w:rsidR="00463966" w:rsidRPr="00F356E7" w:rsidRDefault="00A31988" w:rsidP="00A31988">
      <w:pPr>
        <w:autoSpaceDE w:val="0"/>
        <w:autoSpaceDN w:val="0"/>
        <w:adjustRightInd w:val="0"/>
        <w:ind w:firstLine="567"/>
        <w:jc w:val="both"/>
      </w:pPr>
      <w:r>
        <w:t>1</w:t>
      </w:r>
      <w:r w:rsidR="00FA27BB">
        <w:t>5</w:t>
      </w:r>
      <w:r>
        <w:t xml:space="preserve">. </w:t>
      </w:r>
      <w:r w:rsidR="00463966" w:rsidRPr="00F356E7">
        <w:t xml:space="preserve">Документация об аукционе в электронной форме размещена на официальном сайте </w:t>
      </w:r>
      <w:r w:rsidR="00463966" w:rsidRPr="00F356E7">
        <w:noBreakHyphen/>
        <w:t xml:space="preserve"> </w:t>
      </w:r>
      <w:proofErr w:type="spellStart"/>
      <w:r w:rsidR="00463966" w:rsidRPr="00F356E7">
        <w:t>www</w:t>
      </w:r>
      <w:proofErr w:type="spellEnd"/>
      <w:r w:rsidR="00463966" w:rsidRPr="00F356E7">
        <w:t>.</w:t>
      </w:r>
      <w:proofErr w:type="spellStart"/>
      <w:r w:rsidR="00463966" w:rsidRPr="00F356E7">
        <w:rPr>
          <w:lang w:val="en-US"/>
        </w:rPr>
        <w:t>zakupki</w:t>
      </w:r>
      <w:proofErr w:type="spellEnd"/>
      <w:r w:rsidR="00463966" w:rsidRPr="00F356E7">
        <w:t>.</w:t>
      </w:r>
      <w:proofErr w:type="spellStart"/>
      <w:r w:rsidR="00463966" w:rsidRPr="00F356E7">
        <w:rPr>
          <w:lang w:val="en-US"/>
        </w:rPr>
        <w:t>gov</w:t>
      </w:r>
      <w:proofErr w:type="spellEnd"/>
      <w:r w:rsidR="00463966" w:rsidRPr="00F356E7">
        <w:t>.</w:t>
      </w:r>
      <w:proofErr w:type="spellStart"/>
      <w:r w:rsidR="00463966" w:rsidRPr="00F356E7">
        <w:rPr>
          <w:lang w:val="en-US"/>
        </w:rPr>
        <w:t>ru</w:t>
      </w:r>
      <w:proofErr w:type="spellEnd"/>
      <w:r w:rsidR="00463966" w:rsidRPr="00F356E7">
        <w:t>.</w:t>
      </w:r>
    </w:p>
    <w:p w:rsidR="00463966" w:rsidRPr="00F356E7" w:rsidRDefault="00BC2373" w:rsidP="00BC2373">
      <w:pPr>
        <w:autoSpaceDE w:val="0"/>
        <w:autoSpaceDN w:val="0"/>
        <w:adjustRightInd w:val="0"/>
        <w:ind w:firstLine="567"/>
        <w:jc w:val="both"/>
      </w:pPr>
      <w:r>
        <w:t>1</w:t>
      </w:r>
      <w:r w:rsidR="00FA27BB">
        <w:t>6</w:t>
      </w:r>
      <w:r>
        <w:t xml:space="preserve">. </w:t>
      </w:r>
      <w:r w:rsidR="00463966"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81E90">
        <w:t xml:space="preserve">10 </w:t>
      </w:r>
      <w:r w:rsidR="00463966" w:rsidRPr="00F356E7">
        <w:t xml:space="preserve">часов </w:t>
      </w:r>
      <w:r w:rsidR="00981E90">
        <w:t>00</w:t>
      </w:r>
      <w:r w:rsidR="00463966" w:rsidRPr="00F356E7">
        <w:t xml:space="preserve"> минут «</w:t>
      </w:r>
      <w:r w:rsidR="00453A89">
        <w:t>19</w:t>
      </w:r>
      <w:r w:rsidR="00463966" w:rsidRPr="00F356E7">
        <w:t>» </w:t>
      </w:r>
      <w:r w:rsidR="00320632">
        <w:t xml:space="preserve"> </w:t>
      </w:r>
      <w:r w:rsidR="00766D47">
        <w:t>октября</w:t>
      </w:r>
      <w:r w:rsidR="00DD1955">
        <w:t xml:space="preserve"> </w:t>
      </w:r>
      <w:r w:rsidR="00463966" w:rsidRPr="00F356E7">
        <w:t>20</w:t>
      </w:r>
      <w:r w:rsidR="004D7D85" w:rsidRPr="00F356E7">
        <w:t>1</w:t>
      </w:r>
      <w:r>
        <w:t>6</w:t>
      </w:r>
      <w:r w:rsidR="00463966" w:rsidRPr="00F356E7">
        <w:t xml:space="preserve"> года.</w:t>
      </w:r>
    </w:p>
    <w:p w:rsidR="00463966" w:rsidRPr="00F356E7" w:rsidRDefault="00D04AA9" w:rsidP="00D04AA9">
      <w:pPr>
        <w:autoSpaceDE w:val="0"/>
        <w:autoSpaceDN w:val="0"/>
        <w:adjustRightInd w:val="0"/>
        <w:ind w:firstLine="567"/>
        <w:jc w:val="both"/>
      </w:pPr>
      <w:r>
        <w:t>1</w:t>
      </w:r>
      <w:r w:rsidR="00FA27BB">
        <w:t>7</w:t>
      </w:r>
      <w:r>
        <w:t xml:space="preserve">. </w:t>
      </w:r>
      <w:r w:rsidR="00463966"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F356E7" w:rsidRDefault="00D04AA9" w:rsidP="00D04AA9">
      <w:pPr>
        <w:autoSpaceDE w:val="0"/>
        <w:autoSpaceDN w:val="0"/>
        <w:adjustRightInd w:val="0"/>
        <w:ind w:firstLine="567"/>
        <w:jc w:val="both"/>
      </w:pPr>
      <w:r>
        <w:t>1</w:t>
      </w:r>
      <w:r w:rsidR="00FA27BB">
        <w:t>8</w:t>
      </w:r>
      <w:r>
        <w:t xml:space="preserve">. </w:t>
      </w:r>
      <w:r w:rsidR="00463966" w:rsidRPr="00F356E7">
        <w:t>Дата окончания срока рассмотрения заявок на участие в аукционе в электронной форме: «</w:t>
      </w:r>
      <w:r w:rsidR="00453A89">
        <w:t>20</w:t>
      </w:r>
      <w:r w:rsidR="00463966" w:rsidRPr="00F356E7">
        <w:t>» </w:t>
      </w:r>
      <w:r w:rsidR="00766D47">
        <w:t>ок</w:t>
      </w:r>
      <w:r w:rsidR="00671F77">
        <w:t>тября</w:t>
      </w:r>
      <w:r w:rsidR="00D47203">
        <w:t xml:space="preserve"> </w:t>
      </w:r>
      <w:r w:rsidR="00463966" w:rsidRPr="00F356E7">
        <w:t>20</w:t>
      </w:r>
      <w:r>
        <w:t>16</w:t>
      </w:r>
      <w:r w:rsidR="00463966" w:rsidRPr="00F356E7">
        <w:t xml:space="preserve"> года.</w:t>
      </w:r>
    </w:p>
    <w:p w:rsidR="00D04AA9" w:rsidRDefault="00FA27BB" w:rsidP="00D04AA9">
      <w:pPr>
        <w:autoSpaceDE w:val="0"/>
        <w:autoSpaceDN w:val="0"/>
        <w:adjustRightInd w:val="0"/>
        <w:ind w:firstLine="567"/>
        <w:jc w:val="both"/>
      </w:pPr>
      <w:r>
        <w:t>19</w:t>
      </w:r>
      <w:r w:rsidR="00D04AA9">
        <w:t xml:space="preserve">. </w:t>
      </w:r>
      <w:r w:rsidR="00463966" w:rsidRPr="00F356E7">
        <w:t>Дата проведения аукциона в электронной форме: «</w:t>
      </w:r>
      <w:r w:rsidR="00453A89">
        <w:t>2</w:t>
      </w:r>
      <w:r w:rsidR="00B95E44">
        <w:t>4</w:t>
      </w:r>
      <w:bookmarkStart w:id="0" w:name="_GoBack"/>
      <w:bookmarkEnd w:id="0"/>
      <w:r w:rsidR="00463966" w:rsidRPr="00F356E7">
        <w:t>» </w:t>
      </w:r>
      <w:r w:rsidR="00766D47">
        <w:t>ок</w:t>
      </w:r>
      <w:r w:rsidR="00671F77">
        <w:t>тября</w:t>
      </w:r>
      <w:r w:rsidR="00463966" w:rsidRPr="00F356E7">
        <w:t xml:space="preserve"> 20</w:t>
      </w:r>
      <w:r w:rsidR="004D7D85" w:rsidRPr="00F356E7">
        <w:t>1</w:t>
      </w:r>
      <w:r w:rsidR="00D04AA9">
        <w:t>6</w:t>
      </w:r>
      <w:r w:rsidR="00463966" w:rsidRPr="00F356E7">
        <w:t xml:space="preserve"> года.</w:t>
      </w:r>
    </w:p>
    <w:p w:rsidR="00FA27BB" w:rsidRDefault="00FA27BB" w:rsidP="00D04AA9">
      <w:pPr>
        <w:autoSpaceDE w:val="0"/>
        <w:autoSpaceDN w:val="0"/>
        <w:adjustRightInd w:val="0"/>
        <w:ind w:firstLine="567"/>
        <w:jc w:val="both"/>
      </w:pPr>
      <w:r>
        <w:t xml:space="preserve">20. </w:t>
      </w:r>
      <w:r w:rsidR="00BB4E3F">
        <w:t>Участниками закупки могут быть только</w:t>
      </w:r>
      <w:r w:rsidR="00B1173C" w:rsidRPr="00B1173C">
        <w:t xml:space="preserve"> субъект</w:t>
      </w:r>
      <w:r w:rsidR="00BB4E3F">
        <w:t>ы</w:t>
      </w:r>
      <w:r w:rsidR="00B1173C">
        <w:t xml:space="preserve"> </w:t>
      </w:r>
      <w:r w:rsidR="00B1173C" w:rsidRPr="00B1173C">
        <w:t>малого предпринимательства и социально ориентированные некоммерческие организации</w:t>
      </w:r>
      <w:r w:rsidR="00B1173C">
        <w:t>.</w:t>
      </w:r>
    </w:p>
    <w:p w:rsidR="002B4B5F" w:rsidRDefault="00FA27BB" w:rsidP="00D04AA9">
      <w:pPr>
        <w:autoSpaceDE w:val="0"/>
        <w:autoSpaceDN w:val="0"/>
        <w:adjustRightInd w:val="0"/>
        <w:ind w:firstLine="567"/>
        <w:jc w:val="both"/>
        <w:rPr>
          <w:i/>
        </w:rPr>
      </w:pPr>
      <w:r>
        <w:t>2</w:t>
      </w:r>
      <w:r w:rsidR="00FE0AD6">
        <w:t>1</w:t>
      </w:r>
      <w:r w:rsidR="00D04AA9">
        <w:t>. П</w:t>
      </w:r>
      <w:r w:rsidR="00463966" w:rsidRPr="00F356E7">
        <w:t>реимущества, предоставляемые осуществляющим производство товаров, выполнение работ, оказание услуг учреждениям и предприятиям у</w:t>
      </w:r>
      <w:r w:rsidR="00B1173C">
        <w:t xml:space="preserve">головно-исполнительной системы:  </w:t>
      </w:r>
      <w:r w:rsidR="002B4B5F">
        <w:t xml:space="preserve">                          </w:t>
      </w:r>
      <w:r w:rsidR="00463966" w:rsidRPr="002B4B5F">
        <w:t>не предоставляются.</w:t>
      </w:r>
      <w:r w:rsidR="00463966" w:rsidRPr="00F356E7">
        <w:rPr>
          <w:i/>
        </w:rPr>
        <w:t xml:space="preserve"> </w:t>
      </w:r>
    </w:p>
    <w:p w:rsidR="00463966" w:rsidRPr="002B4B5F" w:rsidRDefault="00FE0AD6" w:rsidP="00E20AA2">
      <w:pPr>
        <w:autoSpaceDE w:val="0"/>
        <w:autoSpaceDN w:val="0"/>
        <w:adjustRightInd w:val="0"/>
        <w:ind w:firstLine="567"/>
        <w:jc w:val="both"/>
      </w:pPr>
      <w:r>
        <w:t>22</w:t>
      </w:r>
      <w:r w:rsidR="00D04AA9">
        <w:t xml:space="preserve">. </w:t>
      </w:r>
      <w:r w:rsidR="00463966"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63966" w:rsidRPr="002B4B5F">
        <w:t xml:space="preserve">не предоставляются. </w:t>
      </w:r>
    </w:p>
    <w:p w:rsidR="00463966" w:rsidRPr="00766D47" w:rsidRDefault="00FE0AD6" w:rsidP="00E20AA2">
      <w:pPr>
        <w:tabs>
          <w:tab w:val="num" w:pos="1134"/>
        </w:tabs>
        <w:autoSpaceDE w:val="0"/>
        <w:autoSpaceDN w:val="0"/>
        <w:adjustRightInd w:val="0"/>
        <w:ind w:firstLine="567"/>
        <w:jc w:val="both"/>
      </w:pPr>
      <w:r>
        <w:t>23</w:t>
      </w:r>
      <w:r w:rsidR="004462A1">
        <w:t xml:space="preserve">. </w:t>
      </w:r>
      <w:r w:rsidR="00463966" w:rsidRPr="00F356E7">
        <w:t xml:space="preserve">Размер </w:t>
      </w:r>
      <w:r w:rsidR="00463966" w:rsidRPr="006F4615">
        <w:t>обеспечения заявки на участие в закупке:</w:t>
      </w:r>
      <w:r w:rsidR="00E20AA2">
        <w:t xml:space="preserve"> </w:t>
      </w:r>
      <w:r w:rsidR="00EC7811">
        <w:t>1</w:t>
      </w:r>
      <w:r w:rsidR="00E20AA2" w:rsidRPr="00391BE1">
        <w:rPr>
          <w:bCs/>
        </w:rPr>
        <w:t>% от начальной (максимальной) цены контракта</w:t>
      </w:r>
      <w:r w:rsidR="00E20AA2">
        <w:rPr>
          <w:bCs/>
        </w:rPr>
        <w:t xml:space="preserve"> –</w:t>
      </w:r>
      <w:r w:rsidR="00E20AA2" w:rsidRPr="00391BE1">
        <w:t xml:space="preserve"> </w:t>
      </w:r>
      <w:r w:rsidR="009F1369">
        <w:t>8 500 (восемь тысяч пятьсот) рублей</w:t>
      </w:r>
      <w:r w:rsidR="00E20AA2">
        <w:t>.</w:t>
      </w:r>
      <w:r w:rsidR="00766D47">
        <w:t xml:space="preserve"> </w:t>
      </w:r>
      <w:r w:rsidR="00766D47" w:rsidRPr="00766D47">
        <w:t>Денежные средства, внесенные в качестве обеспечения заявок, перечисляются на счет оператора электронной площадки в банке.</w:t>
      </w:r>
    </w:p>
    <w:p w:rsidR="00463966" w:rsidRPr="006F4615" w:rsidRDefault="00FE0AD6" w:rsidP="004462A1">
      <w:pPr>
        <w:autoSpaceDE w:val="0"/>
        <w:autoSpaceDN w:val="0"/>
        <w:adjustRightInd w:val="0"/>
        <w:ind w:firstLine="567"/>
        <w:jc w:val="both"/>
      </w:pPr>
      <w:r>
        <w:t>24</w:t>
      </w:r>
      <w:r w:rsidR="004462A1">
        <w:t xml:space="preserve">. </w:t>
      </w:r>
      <w:r w:rsidR="00463966" w:rsidRPr="006F4615">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Pr="006F4615" w:rsidRDefault="00463966" w:rsidP="009B1DBC">
      <w:pPr>
        <w:pStyle w:val="3"/>
        <w:keepNext w:val="0"/>
        <w:spacing w:before="0" w:after="0"/>
        <w:ind w:firstLine="567"/>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6F4615" w:rsidRDefault="00463966" w:rsidP="009B1DBC">
      <w:pPr>
        <w:suppressAutoHyphens/>
        <w:autoSpaceDE w:val="0"/>
        <w:autoSpaceDN w:val="0"/>
        <w:adjustRightInd w:val="0"/>
        <w:ind w:firstLine="567"/>
        <w:jc w:val="both"/>
        <w:outlineLvl w:val="0"/>
      </w:pPr>
      <w:r w:rsidRPr="006F4615">
        <w:lastRenderedPageBreak/>
        <w:t>Срок действия банковской гарантии должен превышать срок действия контракта не менее чем на один месяц.</w:t>
      </w:r>
    </w:p>
    <w:p w:rsidR="00E20AA2" w:rsidRPr="0083156A" w:rsidRDefault="00463966" w:rsidP="00E20AA2">
      <w:pPr>
        <w:suppressAutoHyphens/>
        <w:autoSpaceDE w:val="0"/>
        <w:autoSpaceDN w:val="0"/>
        <w:adjustRightInd w:val="0"/>
        <w:ind w:firstLine="567"/>
        <w:jc w:val="both"/>
        <w:outlineLvl w:val="0"/>
      </w:pPr>
      <w:r w:rsidRPr="006F4615">
        <w:t>Размер</w:t>
      </w:r>
      <w:r w:rsidR="00C111B1" w:rsidRPr="006F4615">
        <w:t xml:space="preserve"> </w:t>
      </w:r>
      <w:r w:rsidRPr="006F4615">
        <w:t>обеспечения исполнения контракта составляет</w:t>
      </w:r>
      <w:r w:rsidR="0083156A">
        <w:t>:</w:t>
      </w:r>
      <w:r w:rsidRPr="006F4615">
        <w:t xml:space="preserve"> </w:t>
      </w:r>
      <w:r w:rsidR="00B1173C">
        <w:t>10</w:t>
      </w:r>
      <w:r w:rsidR="00E20AA2" w:rsidRPr="0083156A">
        <w:rPr>
          <w:bCs/>
        </w:rPr>
        <w:t xml:space="preserve"> % от начальной (максимальной) цены контракта </w:t>
      </w:r>
      <w:r w:rsidR="0083156A">
        <w:rPr>
          <w:bCs/>
        </w:rPr>
        <w:t>–</w:t>
      </w:r>
      <w:r w:rsidR="00E20AA2" w:rsidRPr="0083156A">
        <w:rPr>
          <w:bCs/>
        </w:rPr>
        <w:t xml:space="preserve"> </w:t>
      </w:r>
      <w:r w:rsidR="009F1369">
        <w:rPr>
          <w:bCs/>
        </w:rPr>
        <w:t>85 000 (восемьдесят пять тысяч</w:t>
      </w:r>
      <w:r w:rsidR="00EC7811" w:rsidRPr="00EC7811">
        <w:rPr>
          <w:bCs/>
        </w:rPr>
        <w:t>) рублей.</w:t>
      </w:r>
    </w:p>
    <w:p w:rsidR="00AC6629" w:rsidRPr="000B20A6" w:rsidRDefault="00AC6629" w:rsidP="00E20AA2">
      <w:pPr>
        <w:suppressAutoHyphens/>
        <w:autoSpaceDE w:val="0"/>
        <w:autoSpaceDN w:val="0"/>
        <w:adjustRightInd w:val="0"/>
        <w:ind w:firstLine="567"/>
        <w:jc w:val="both"/>
        <w:outlineLvl w:val="0"/>
      </w:pPr>
      <w:r w:rsidRPr="000B20A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23132" w:rsidRDefault="00AC6629" w:rsidP="00D23132">
      <w:pPr>
        <w:pStyle w:val="3"/>
        <w:keepNext w:val="0"/>
        <w:tabs>
          <w:tab w:val="left" w:pos="708"/>
        </w:tabs>
        <w:spacing w:before="0" w:after="0"/>
        <w:ind w:firstLine="567"/>
        <w:jc w:val="both"/>
        <w:rPr>
          <w:rFonts w:ascii="Times New Roman" w:hAnsi="Times New Roman" w:cs="Times New Roman"/>
          <w:b w:val="0"/>
          <w:bCs w:val="0"/>
          <w:sz w:val="24"/>
          <w:szCs w:val="24"/>
        </w:rPr>
      </w:pPr>
      <w:r w:rsidRPr="000B20A6">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bookmarkEnd w:id="1"/>
    </w:p>
    <w:p w:rsidR="00463966" w:rsidRPr="006F4615" w:rsidRDefault="00463966" w:rsidP="00D23132">
      <w:pPr>
        <w:pStyle w:val="3"/>
        <w:keepNext w:val="0"/>
        <w:tabs>
          <w:tab w:val="left" w:pos="708"/>
        </w:tabs>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642AF" w:rsidRDefault="000642AF" w:rsidP="000B20A6">
      <w:pPr>
        <w:pStyle w:val="3"/>
        <w:keepNext w:val="0"/>
        <w:tabs>
          <w:tab w:val="num" w:pos="0"/>
        </w:tabs>
        <w:spacing w:before="0" w:after="0"/>
        <w:ind w:firstLine="567"/>
        <w:jc w:val="both"/>
        <w:rPr>
          <w:rFonts w:ascii="Times New Roman" w:hAnsi="Times New Roman"/>
          <w:b w:val="0"/>
          <w:bCs w:val="0"/>
          <w:sz w:val="24"/>
          <w:szCs w:val="24"/>
        </w:rPr>
      </w:pPr>
      <w:r>
        <w:rPr>
          <w:rFonts w:ascii="Times New Roman" w:hAnsi="Times New Roman" w:cs="Times New Roman"/>
          <w:b w:val="0"/>
          <w:bCs w:val="0"/>
          <w:sz w:val="24"/>
          <w:szCs w:val="24"/>
        </w:rPr>
        <w:tab/>
      </w:r>
      <w:r w:rsidR="00463966"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0B4F54">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1. Банковская гарантия должна быть безотзывной;</w:t>
      </w:r>
    </w:p>
    <w:p w:rsidR="000B4F54" w:rsidRPr="000B4F54" w:rsidRDefault="00D47203" w:rsidP="000B4F54">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sidR="000B4F54" w:rsidRPr="000B4F54">
        <w:rPr>
          <w:rFonts w:ascii="Times New Roman" w:hAnsi="Times New Roman" w:cs="Times New Roman"/>
          <w:b w:val="0"/>
          <w:bCs w:val="0"/>
          <w:sz w:val="24"/>
          <w:szCs w:val="24"/>
        </w:rPr>
        <w:t xml:space="preserve">Банковская гарантия должна содержать: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B4F54">
        <w:rPr>
          <w:rFonts w:ascii="Times New Roman" w:hAnsi="Times New Roman" w:cs="Times New Roman"/>
          <w:b w:val="0"/>
          <w:bCs w:val="0"/>
          <w:sz w:val="24"/>
          <w:szCs w:val="24"/>
        </w:rPr>
        <w:t>ств пр</w:t>
      </w:r>
      <w:proofErr w:type="gramEnd"/>
      <w:r w:rsidRPr="000B4F54">
        <w:rPr>
          <w:rFonts w:ascii="Times New Roman" w:hAnsi="Times New Roman" w:cs="Times New Roman"/>
          <w:b w:val="0"/>
          <w:bCs w:val="0"/>
          <w:sz w:val="24"/>
          <w:szCs w:val="24"/>
        </w:rPr>
        <w:t>инципалом в соответствии со статьей 96 Закона о контрактной системе;</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6) срок действия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463966" w:rsidRPr="006F4615" w:rsidRDefault="00463966" w:rsidP="009B1DBC">
      <w:pPr>
        <w:pStyle w:val="3"/>
        <w:keepNext w:val="0"/>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bookmarkEnd w:id="2"/>
    <w:p w:rsidR="00832386" w:rsidRDefault="00832386" w:rsidP="00832386">
      <w:pPr>
        <w:autoSpaceDE w:val="0"/>
        <w:autoSpaceDN w:val="0"/>
        <w:adjustRightInd w:val="0"/>
        <w:ind w:firstLine="567"/>
        <w:jc w:val="both"/>
      </w:pPr>
      <w:r>
        <w:t xml:space="preserve">- </w:t>
      </w:r>
      <w:r w:rsidRPr="00FE0AD6">
        <w:t xml:space="preserve">денежные средства, вносимые в обеспечение исполнения контракта, должны быть перечислены по следующим реквизитам: </w:t>
      </w:r>
    </w:p>
    <w:p w:rsidR="00832386" w:rsidRDefault="00832386" w:rsidP="00832386">
      <w:pPr>
        <w:autoSpaceDE w:val="0"/>
        <w:autoSpaceDN w:val="0"/>
        <w:adjustRightInd w:val="0"/>
        <w:ind w:firstLine="567"/>
        <w:jc w:val="both"/>
      </w:pPr>
      <w:r>
        <w:t>-</w:t>
      </w:r>
      <w:r w:rsidRPr="00916378">
        <w:rPr>
          <w:bCs/>
        </w:rPr>
        <w:t xml:space="preserve">Департамент </w:t>
      </w:r>
      <w:proofErr w:type="gramStart"/>
      <w:r w:rsidRPr="00916378">
        <w:rPr>
          <w:bCs/>
        </w:rPr>
        <w:t xml:space="preserve">финансов администрации города Югорска </w:t>
      </w:r>
      <w:r>
        <w:rPr>
          <w:bCs/>
        </w:rPr>
        <w:t>ИНН</w:t>
      </w:r>
      <w:proofErr w:type="gramEnd"/>
      <w:r>
        <w:rPr>
          <w:bCs/>
        </w:rPr>
        <w:t xml:space="preserve"> 8622002865, КПП 862201001, Получатель: </w:t>
      </w:r>
      <w:r w:rsidRPr="00AB3C42">
        <w:rPr>
          <w:bCs/>
        </w:rPr>
        <w:t xml:space="preserve">Департамент финансов администрации города </w:t>
      </w:r>
      <w:proofErr w:type="spellStart"/>
      <w:r w:rsidRPr="00AB3C42">
        <w:rPr>
          <w:bCs/>
        </w:rPr>
        <w:t>Югорска</w:t>
      </w:r>
      <w:proofErr w:type="spellEnd"/>
      <w:r w:rsidRPr="00AB3C42">
        <w:rPr>
          <w:bCs/>
        </w:rPr>
        <w:t xml:space="preserve"> </w:t>
      </w:r>
      <w:r>
        <w:rPr>
          <w:bCs/>
        </w:rPr>
        <w:t>(</w:t>
      </w:r>
      <w:proofErr w:type="spellStart"/>
      <w:r w:rsidRPr="00916378">
        <w:rPr>
          <w:bCs/>
        </w:rPr>
        <w:t>ДМСиГ</w:t>
      </w:r>
      <w:proofErr w:type="spellEnd"/>
      <w:r w:rsidRPr="00916378">
        <w:rPr>
          <w:bCs/>
        </w:rPr>
        <w:t>, лицевой счет 070010000)</w:t>
      </w:r>
      <w:r>
        <w:t xml:space="preserve">, </w:t>
      </w:r>
      <w:proofErr w:type="gramStart"/>
      <w:r w:rsidRPr="00916378">
        <w:t>р</w:t>
      </w:r>
      <w:proofErr w:type="gramEnd"/>
      <w:r w:rsidRPr="00916378">
        <w:t>/с 40302810</w:t>
      </w:r>
      <w:r>
        <w:t>8</w:t>
      </w:r>
      <w:r w:rsidRPr="00916378">
        <w:t>0006</w:t>
      </w:r>
      <w:r>
        <w:t>5</w:t>
      </w:r>
      <w:r w:rsidRPr="00916378">
        <w:t>00000</w:t>
      </w:r>
      <w:r>
        <w:t xml:space="preserve">6, </w:t>
      </w:r>
      <w:r w:rsidRPr="00916378">
        <w:t xml:space="preserve">Ф-Л </w:t>
      </w:r>
      <w:r>
        <w:t>Западно-Сибирский</w:t>
      </w:r>
      <w:r w:rsidRPr="00916378">
        <w:t xml:space="preserve"> ПАО Б</w:t>
      </w:r>
      <w:r>
        <w:t>анка «ФК Открытие», БИК 047162812</w:t>
      </w:r>
      <w:r w:rsidRPr="00916378">
        <w:t>,</w:t>
      </w:r>
      <w:r>
        <w:t xml:space="preserve"> ИНН 7706092528, КПП 860143001, </w:t>
      </w:r>
      <w:r w:rsidRPr="00916378">
        <w:t>к/с 30101810</w:t>
      </w:r>
      <w:r>
        <w:t>4657</w:t>
      </w:r>
      <w:r w:rsidRPr="00916378">
        <w:t>771008</w:t>
      </w:r>
      <w:r>
        <w:t>1</w:t>
      </w:r>
      <w:r w:rsidRPr="00916378">
        <w:t>2,</w:t>
      </w:r>
    </w:p>
    <w:p w:rsidR="00832386" w:rsidRPr="009144C4" w:rsidRDefault="00832386" w:rsidP="00832386">
      <w:pPr>
        <w:autoSpaceDE w:val="0"/>
        <w:autoSpaceDN w:val="0"/>
        <w:adjustRightInd w:val="0"/>
        <w:ind w:firstLine="567"/>
        <w:jc w:val="both"/>
      </w:pPr>
      <w:r w:rsidRPr="009144C4">
        <w:rPr>
          <w:bCs/>
        </w:rPr>
        <w:t xml:space="preserve">Назначение платежа: мероприятие 70.04.00 обеспечение исполнения </w:t>
      </w:r>
      <w:r w:rsidRPr="009144C4">
        <w:t>муниципального контракта</w:t>
      </w:r>
      <w:r>
        <w:rPr>
          <w:bCs/>
        </w:rPr>
        <w:t xml:space="preserve"> </w:t>
      </w:r>
      <w:r w:rsidRPr="009144C4">
        <w:rPr>
          <w:bCs/>
        </w:rPr>
        <w:t>№____________;</w:t>
      </w:r>
    </w:p>
    <w:p w:rsidR="00463966" w:rsidRPr="006F4615" w:rsidRDefault="003C6429" w:rsidP="009B1DBC">
      <w:pPr>
        <w:pStyle w:val="4"/>
        <w:keepNext w:val="0"/>
        <w:numPr>
          <w:ilvl w:val="0"/>
          <w:numId w:val="6"/>
        </w:numPr>
        <w:spacing w:before="0" w:after="0"/>
        <w:ind w:left="0" w:firstLine="567"/>
        <w:jc w:val="both"/>
        <w:rPr>
          <w:b w:val="0"/>
          <w:sz w:val="24"/>
          <w:szCs w:val="24"/>
        </w:rPr>
      </w:pPr>
      <w:r w:rsidRPr="006F4615">
        <w:rPr>
          <w:b w:val="0"/>
          <w:sz w:val="24"/>
          <w:szCs w:val="24"/>
        </w:rPr>
        <w:lastRenderedPageBreak/>
        <w:t xml:space="preserve"> </w:t>
      </w:r>
      <w:r w:rsidR="00463966" w:rsidRPr="006F4615">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r w:rsidR="003B1259" w:rsidRPr="006F4615">
        <w:rPr>
          <w:b w:val="0"/>
          <w:sz w:val="24"/>
          <w:szCs w:val="24"/>
        </w:rPr>
        <w:t>)</w:t>
      </w:r>
      <w:r w:rsidR="00463966" w:rsidRPr="006F4615">
        <w:rPr>
          <w:b w:val="0"/>
          <w:sz w:val="24"/>
          <w:szCs w:val="24"/>
        </w:rPr>
        <w:t>;</w:t>
      </w:r>
    </w:p>
    <w:p w:rsidR="00463966" w:rsidRPr="006F4615" w:rsidRDefault="003C6429" w:rsidP="009B1DBC">
      <w:pPr>
        <w:pStyle w:val="4"/>
        <w:keepNext w:val="0"/>
        <w:numPr>
          <w:ilvl w:val="0"/>
          <w:numId w:val="6"/>
        </w:numPr>
        <w:spacing w:before="0" w:after="0"/>
        <w:ind w:left="0" w:firstLine="567"/>
        <w:jc w:val="both"/>
        <w:rPr>
          <w:b w:val="0"/>
          <w:sz w:val="24"/>
          <w:szCs w:val="24"/>
        </w:rPr>
      </w:pPr>
      <w:r w:rsidRPr="006F4615">
        <w:rPr>
          <w:b w:val="0"/>
          <w:sz w:val="24"/>
          <w:szCs w:val="24"/>
        </w:rPr>
        <w:t xml:space="preserve"> </w:t>
      </w:r>
      <w:r w:rsidR="00463966" w:rsidRPr="006F4615">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w:t>
      </w:r>
      <w:r w:rsidR="003B1259" w:rsidRPr="006F4615">
        <w:rPr>
          <w:b w:val="0"/>
          <w:sz w:val="24"/>
          <w:szCs w:val="24"/>
        </w:rPr>
        <w:t>. В</w:t>
      </w:r>
      <w:r w:rsidR="00463966" w:rsidRPr="006F4615">
        <w:rPr>
          <w:b w:val="0"/>
          <w:sz w:val="24"/>
          <w:szCs w:val="24"/>
        </w:rPr>
        <w:t xml:space="preserve"> противном случае обеспечение исполнения контракта в виде денежных средств считается </w:t>
      </w:r>
      <w:proofErr w:type="spellStart"/>
      <w:r w:rsidR="00463966" w:rsidRPr="006F4615">
        <w:rPr>
          <w:b w:val="0"/>
          <w:sz w:val="24"/>
          <w:szCs w:val="24"/>
        </w:rPr>
        <w:t>непредоставленным</w:t>
      </w:r>
      <w:proofErr w:type="spellEnd"/>
      <w:r w:rsidR="00463966" w:rsidRPr="006F4615">
        <w:rPr>
          <w:b w:val="0"/>
          <w:sz w:val="24"/>
          <w:szCs w:val="24"/>
        </w:rPr>
        <w:t>;</w:t>
      </w:r>
    </w:p>
    <w:p w:rsidR="006C6A1F" w:rsidRPr="006C6A1F" w:rsidRDefault="00832386" w:rsidP="00832386">
      <w:pPr>
        <w:pStyle w:val="4"/>
        <w:keepNext w:val="0"/>
        <w:spacing w:before="0" w:after="0"/>
        <w:ind w:firstLine="567"/>
        <w:jc w:val="both"/>
      </w:pPr>
      <w:r>
        <w:rPr>
          <w:b w:val="0"/>
          <w:sz w:val="24"/>
          <w:szCs w:val="24"/>
        </w:rPr>
        <w:t xml:space="preserve">- </w:t>
      </w:r>
      <w:r w:rsidR="00463966"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roofErr w:type="gramStart"/>
      <w:r w:rsidR="00463966" w:rsidRPr="006F4615">
        <w:rPr>
          <w:b w:val="0"/>
          <w:sz w:val="24"/>
          <w:szCs w:val="24"/>
        </w:rPr>
        <w:t xml:space="preserve"> </w:t>
      </w:r>
      <w:bookmarkEnd w:id="3"/>
      <w:r w:rsidR="006C6A1F">
        <w:rPr>
          <w:b w:val="0"/>
          <w:sz w:val="24"/>
          <w:szCs w:val="24"/>
        </w:rPr>
        <w:t>.</w:t>
      </w:r>
      <w:proofErr w:type="gramEnd"/>
    </w:p>
    <w:p w:rsidR="000B4F54" w:rsidRPr="006C6A1F" w:rsidRDefault="000B4F54" w:rsidP="006C6A1F">
      <w:pPr>
        <w:pStyle w:val="4"/>
        <w:keepNext w:val="0"/>
        <w:spacing w:before="0" w:after="0"/>
        <w:ind w:firstLine="567"/>
        <w:jc w:val="both"/>
        <w:rPr>
          <w:b w:val="0"/>
          <w:sz w:val="24"/>
          <w:szCs w:val="24"/>
        </w:rPr>
      </w:pPr>
      <w:r w:rsidRPr="006C6A1F">
        <w:rPr>
          <w:b w:val="0"/>
          <w:sz w:val="24"/>
          <w:szCs w:val="24"/>
        </w:rPr>
        <w:t xml:space="preserve">25. </w:t>
      </w:r>
      <w:proofErr w:type="gramStart"/>
      <w:r w:rsidRPr="006C6A1F">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67777" w:rsidRPr="00FE0AD6" w:rsidRDefault="000B4F54" w:rsidP="000B4F54">
      <w:pPr>
        <w:autoSpaceDE w:val="0"/>
        <w:autoSpaceDN w:val="0"/>
        <w:adjustRightInd w:val="0"/>
        <w:jc w:val="both"/>
      </w:pPr>
      <w:r w:rsidRPr="00FE0AD6">
        <w:rPr>
          <w:sz w:val="21"/>
          <w:szCs w:val="21"/>
        </w:rPr>
        <w:t xml:space="preserve"> </w:t>
      </w:r>
      <w:proofErr w:type="gramStart"/>
      <w:r w:rsidRPr="00FE0AD6">
        <w:t xml:space="preserve">- </w:t>
      </w:r>
      <w:r w:rsidR="00747AB7" w:rsidRPr="00FE0AD6">
        <w:t>в</w:t>
      </w:r>
      <w:r w:rsidRPr="00FE0AD6">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FE0AD6" w:rsidRPr="00FE0AD6">
        <w:t xml:space="preserve"> 28.11.2015 № 583»</w:t>
      </w:r>
      <w:r w:rsidR="001C09CE" w:rsidRPr="001C09CE">
        <w:t xml:space="preserve"> </w:t>
      </w:r>
      <w:r w:rsidR="001C09CE">
        <w:t>- установлено</w:t>
      </w:r>
      <w:r w:rsidR="00C67777" w:rsidRPr="00FE0AD6">
        <w:t>;</w:t>
      </w:r>
      <w:proofErr w:type="gramEnd"/>
    </w:p>
    <w:p w:rsidR="000B4F54" w:rsidRPr="00DC5289" w:rsidRDefault="000B4F54" w:rsidP="00832386">
      <w:pPr>
        <w:autoSpaceDE w:val="0"/>
        <w:autoSpaceDN w:val="0"/>
        <w:adjustRightInd w:val="0"/>
        <w:ind w:firstLine="567"/>
        <w:jc w:val="both"/>
      </w:pPr>
      <w:r w:rsidRPr="00DC5289">
        <w:rPr>
          <w:i/>
        </w:rPr>
        <w:t xml:space="preserve">  -  </w:t>
      </w:r>
      <w:r w:rsidR="00D10188" w:rsidRPr="00DC5289">
        <w:t>в</w:t>
      </w:r>
      <w:r w:rsidRPr="00DC5289">
        <w:t xml:space="preserve">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D10188" w:rsidRPr="00DC5289">
        <w:t xml:space="preserve">не </w:t>
      </w:r>
      <w:r w:rsidR="00C67777" w:rsidRPr="00DC5289">
        <w:t>у</w:t>
      </w:r>
      <w:r w:rsidRPr="00DC5289">
        <w:t>становлено;</w:t>
      </w:r>
    </w:p>
    <w:p w:rsidR="000B4F54" w:rsidRPr="00DC5289" w:rsidRDefault="000B4F54" w:rsidP="00832386">
      <w:pPr>
        <w:autoSpaceDE w:val="0"/>
        <w:autoSpaceDN w:val="0"/>
        <w:adjustRightInd w:val="0"/>
        <w:ind w:firstLine="567"/>
        <w:jc w:val="both"/>
        <w:rPr>
          <w:rFonts w:eastAsia="Calibri"/>
          <w:lang w:eastAsia="en-US"/>
        </w:rPr>
      </w:pPr>
      <w:r w:rsidRPr="00DC5289">
        <w:t xml:space="preserve"> - </w:t>
      </w:r>
      <w:r w:rsidR="00D10188" w:rsidRPr="00DC5289">
        <w:t>в</w:t>
      </w:r>
      <w:r w:rsidRPr="00DC5289">
        <w:t xml:space="preserve"> соответствии с</w:t>
      </w:r>
      <w:r w:rsidRPr="00DC5289">
        <w:rPr>
          <w:rFonts w:eastAsia="Calibri"/>
          <w:lang w:eastAsia="en-US"/>
        </w:rPr>
        <w:t xml:space="preserve"> Постановлением Правительства РФ от 16</w:t>
      </w:r>
      <w:r w:rsidR="00B1173C">
        <w:rPr>
          <w:rFonts w:eastAsia="Calibri"/>
          <w:lang w:eastAsia="en-US"/>
        </w:rPr>
        <w:t>.11.</w:t>
      </w:r>
      <w:r w:rsidRPr="00DC5289">
        <w:rPr>
          <w:rFonts w:eastAsia="Calibri"/>
          <w:lang w:eastAsia="en-US"/>
        </w:rPr>
        <w:t xml:space="preserve">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0188" w:rsidRPr="00DC5289">
        <w:rPr>
          <w:rFonts w:eastAsia="Calibri"/>
          <w:lang w:eastAsia="en-US"/>
        </w:rPr>
        <w:t xml:space="preserve">не </w:t>
      </w:r>
      <w:r w:rsidR="00C67777" w:rsidRPr="00DC5289">
        <w:rPr>
          <w:rFonts w:eastAsia="Calibri"/>
          <w:lang w:eastAsia="en-US"/>
        </w:rPr>
        <w:t>у</w:t>
      </w:r>
      <w:r w:rsidRPr="00DC5289">
        <w:rPr>
          <w:rFonts w:eastAsia="Calibri"/>
          <w:lang w:eastAsia="en-US"/>
        </w:rPr>
        <w:t>становлено;</w:t>
      </w:r>
    </w:p>
    <w:p w:rsidR="00D10188" w:rsidRPr="00DC5289" w:rsidRDefault="000B4F54" w:rsidP="00832386">
      <w:pPr>
        <w:autoSpaceDE w:val="0"/>
        <w:autoSpaceDN w:val="0"/>
        <w:adjustRightInd w:val="0"/>
        <w:ind w:firstLine="567"/>
        <w:jc w:val="both"/>
      </w:pPr>
      <w:r w:rsidRPr="00DC5289">
        <w:rPr>
          <w:rFonts w:eastAsia="Calibri"/>
          <w:lang w:eastAsia="en-US"/>
        </w:rPr>
        <w:t xml:space="preserve">-  </w:t>
      </w:r>
      <w:r w:rsidR="00D10188" w:rsidRPr="00DC5289">
        <w:rPr>
          <w:rFonts w:eastAsia="Calibri"/>
          <w:lang w:eastAsia="en-US"/>
        </w:rPr>
        <w:t>в</w:t>
      </w:r>
      <w:r w:rsidRPr="00DC5289">
        <w:rPr>
          <w:rFonts w:eastAsia="Calibri"/>
          <w:lang w:eastAsia="en-US"/>
        </w:rPr>
        <w:t xml:space="preserve"> соответствии с </w:t>
      </w:r>
      <w:r w:rsidRPr="00DC5289">
        <w:t>Приказом Министерства экономического развития РФ от 25</w:t>
      </w:r>
      <w:r w:rsidR="00B1173C">
        <w:t>.03.</w:t>
      </w:r>
      <w:r w:rsidRPr="00DC5289">
        <w:t xml:space="preserve">2014 </w:t>
      </w:r>
      <w:r w:rsidR="00C67777" w:rsidRPr="00DC5289">
        <w:t xml:space="preserve">              </w:t>
      </w:r>
      <w:r w:rsidRPr="00DC5289">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D10188" w:rsidRPr="00DC5289">
        <w:t xml:space="preserve"> не</w:t>
      </w:r>
      <w:r w:rsidRPr="00DC5289">
        <w:t xml:space="preserve"> </w:t>
      </w:r>
      <w:r w:rsidR="00C67777" w:rsidRPr="00DC5289">
        <w:t>у</w:t>
      </w:r>
      <w:r w:rsidRPr="00DC5289">
        <w:t>становлено</w:t>
      </w:r>
      <w:r w:rsidR="00D10188" w:rsidRPr="00DC5289">
        <w:t>;</w:t>
      </w:r>
    </w:p>
    <w:p w:rsidR="00D10188" w:rsidRPr="00DC5289" w:rsidRDefault="00D10188" w:rsidP="00832386">
      <w:pPr>
        <w:autoSpaceDE w:val="0"/>
        <w:autoSpaceDN w:val="0"/>
        <w:adjustRightInd w:val="0"/>
        <w:ind w:firstLine="567"/>
        <w:jc w:val="both"/>
      </w:pPr>
      <w:r w:rsidRPr="00DC5289">
        <w:t>-</w:t>
      </w:r>
      <w:r w:rsidRPr="00DC5289">
        <w:rPr>
          <w:b/>
        </w:rPr>
        <w:t xml:space="preserve"> </w:t>
      </w:r>
      <w:r w:rsidRPr="00DC5289">
        <w:t xml:space="preserve">в соответствии с Постановлением Правительства РФ от </w:t>
      </w:r>
      <w:r w:rsidR="00B1173C">
        <w:t>0</w:t>
      </w:r>
      <w:r w:rsidRPr="00DC5289">
        <w:t>5</w:t>
      </w:r>
      <w:r w:rsidR="00B1173C">
        <w:t>.02.</w:t>
      </w:r>
      <w:r w:rsidRPr="00DC5289">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0188" w:rsidRPr="00DC5289" w:rsidRDefault="00D10188" w:rsidP="00832386">
      <w:pPr>
        <w:autoSpaceDE w:val="0"/>
        <w:autoSpaceDN w:val="0"/>
        <w:adjustRightInd w:val="0"/>
        <w:ind w:firstLine="567"/>
        <w:jc w:val="both"/>
      </w:pPr>
      <w:r w:rsidRPr="00DC5289">
        <w:t>- в соответствии с Постановлением Правительства РФ от 3</w:t>
      </w:r>
      <w:r w:rsidR="00B1173C">
        <w:t>.11.</w:t>
      </w:r>
      <w:r w:rsidRPr="00DC5289">
        <w:t>2015</w:t>
      </w:r>
      <w:r w:rsidR="00B1173C">
        <w:t xml:space="preserve"> </w:t>
      </w:r>
      <w:r w:rsidRPr="00DC5289">
        <w:t>№ 1289</w:t>
      </w:r>
      <w:r w:rsidR="00B1173C">
        <w:t xml:space="preserve"> </w:t>
      </w:r>
      <w:r w:rsidRPr="00DC5289">
        <w:t xml:space="preserve">«Об ограничениях и </w:t>
      </w:r>
      <w:r w:rsidR="00B1173C" w:rsidRPr="00DC5289">
        <w:t>условиях допуска,</w:t>
      </w:r>
      <w:r w:rsidRPr="00DC5289">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0188" w:rsidRDefault="00D10188" w:rsidP="00832386">
      <w:pPr>
        <w:autoSpaceDE w:val="0"/>
        <w:autoSpaceDN w:val="0"/>
        <w:adjustRightInd w:val="0"/>
        <w:ind w:firstLine="567"/>
        <w:jc w:val="both"/>
      </w:pPr>
      <w:r w:rsidRPr="00DC5289">
        <w:t xml:space="preserve">- в </w:t>
      </w:r>
      <w:r w:rsidR="00B1173C" w:rsidRPr="00DC5289">
        <w:t>соответствии Постановлением</w:t>
      </w:r>
      <w:r w:rsidRPr="00DC5289">
        <w:t xml:space="preserve"> Правительства РФ от 11</w:t>
      </w:r>
      <w:r w:rsidR="00B1173C">
        <w:t>.08.</w:t>
      </w:r>
      <w:r w:rsidRPr="00DC5289">
        <w:t>2014 № 791</w:t>
      </w:r>
      <w:r w:rsidR="00B1173C">
        <w:t xml:space="preserve"> </w:t>
      </w:r>
      <w:r w:rsidRPr="00DC5289">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1173C">
        <w:t xml:space="preserve"> </w:t>
      </w:r>
      <w:r w:rsidR="00832386">
        <w:t>не установлено;</w:t>
      </w:r>
    </w:p>
    <w:p w:rsidR="00832386" w:rsidRDefault="00832386" w:rsidP="00832386">
      <w:pPr>
        <w:autoSpaceDE w:val="0"/>
        <w:autoSpaceDN w:val="0"/>
        <w:adjustRightInd w:val="0"/>
        <w:ind w:firstLine="567"/>
        <w:jc w:val="both"/>
      </w:pPr>
      <w:r>
        <w:t>- в</w:t>
      </w:r>
      <w:r w:rsidRPr="002252EB">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w:t>
      </w:r>
      <w:r>
        <w:t>ипальных нужд»:</w:t>
      </w:r>
    </w:p>
    <w:p w:rsidR="00832386" w:rsidRPr="00DC5289" w:rsidRDefault="00832386" w:rsidP="00832386">
      <w:pPr>
        <w:autoSpaceDE w:val="0"/>
        <w:autoSpaceDN w:val="0"/>
        <w:adjustRightInd w:val="0"/>
        <w:ind w:firstLine="567"/>
        <w:jc w:val="both"/>
      </w:pPr>
      <w:r>
        <w:t>-н</w:t>
      </w:r>
      <w:r w:rsidRPr="002252EB">
        <w:t>е установлено.</w:t>
      </w:r>
    </w:p>
    <w:p w:rsidR="00832386" w:rsidRPr="00DC5289" w:rsidRDefault="00832386" w:rsidP="00D10188">
      <w:pPr>
        <w:autoSpaceDE w:val="0"/>
        <w:autoSpaceDN w:val="0"/>
        <w:adjustRightInd w:val="0"/>
        <w:jc w:val="both"/>
      </w:pPr>
    </w:p>
    <w:p w:rsidR="006B7582" w:rsidRPr="00C67777" w:rsidRDefault="006B7582" w:rsidP="009B1DBC">
      <w:pPr>
        <w:jc w:val="both"/>
      </w:pPr>
    </w:p>
    <w:p w:rsidR="00DC5777" w:rsidRPr="00DC5777" w:rsidRDefault="00DC5777" w:rsidP="00DC5777">
      <w:r w:rsidRPr="00DC5777">
        <w:t xml:space="preserve">Первый заместитель </w:t>
      </w:r>
    </w:p>
    <w:p w:rsidR="00DC5777" w:rsidRPr="00DC5777" w:rsidRDefault="00DC5777" w:rsidP="00DC5777">
      <w:r w:rsidRPr="00DC5777">
        <w:t xml:space="preserve">главы города - директор Департамента                                     </w:t>
      </w:r>
      <w:r>
        <w:t xml:space="preserve">         </w:t>
      </w:r>
      <w:r w:rsidRPr="00DC5777">
        <w:t xml:space="preserve">        С.Д. Голин</w:t>
      </w:r>
    </w:p>
    <w:p w:rsidR="00DC5777" w:rsidRDefault="00DC5777" w:rsidP="009B1DBC">
      <w:pPr>
        <w:jc w:val="both"/>
      </w:pPr>
    </w:p>
    <w:p w:rsidR="006B7582" w:rsidRPr="00C67777" w:rsidRDefault="006B7582" w:rsidP="009B1DBC">
      <w:pPr>
        <w:jc w:val="both"/>
      </w:pPr>
      <w:r w:rsidRPr="00C67777">
        <w:t>Согласовано:</w:t>
      </w:r>
    </w:p>
    <w:p w:rsidR="006B7582" w:rsidRPr="00C67777" w:rsidRDefault="00320632" w:rsidP="009B1DBC">
      <w:pPr>
        <w:jc w:val="both"/>
      </w:pPr>
      <w:r>
        <w:t>Н</w:t>
      </w:r>
      <w:r w:rsidR="00C67777" w:rsidRPr="00C67777">
        <w:t>а</w:t>
      </w:r>
      <w:r w:rsidR="006B7582" w:rsidRPr="00C67777">
        <w:t>чальник управления</w:t>
      </w:r>
    </w:p>
    <w:p w:rsidR="006B7582" w:rsidRPr="00320632" w:rsidRDefault="006B7582" w:rsidP="009B1DBC">
      <w:pPr>
        <w:jc w:val="both"/>
      </w:pPr>
      <w:r w:rsidRPr="00C67777">
        <w:t>экономической политики</w:t>
      </w:r>
      <w:r w:rsidRPr="00C67777">
        <w:tab/>
      </w:r>
      <w:r w:rsidRPr="00C67777">
        <w:tab/>
        <w:t xml:space="preserve">                               </w:t>
      </w:r>
      <w:r w:rsidR="00B333D1">
        <w:t xml:space="preserve">       </w:t>
      </w:r>
      <w:r w:rsidRPr="00C67777">
        <w:t xml:space="preserve"> </w:t>
      </w:r>
      <w:r w:rsidR="00B333D1">
        <w:t xml:space="preserve"> </w:t>
      </w:r>
      <w:r w:rsidRPr="00C67777">
        <w:t xml:space="preserve"> </w:t>
      </w:r>
      <w:r w:rsidR="001014E5">
        <w:t xml:space="preserve">   </w:t>
      </w:r>
      <w:r w:rsidRPr="00C67777">
        <w:t xml:space="preserve">   _</w:t>
      </w:r>
      <w:r w:rsidR="00B333D1">
        <w:t>_____</w:t>
      </w:r>
      <w:r w:rsidRPr="00C67777">
        <w:t xml:space="preserve">__________  </w:t>
      </w:r>
      <w:r w:rsidR="00320632">
        <w:t xml:space="preserve">И.В. </w:t>
      </w:r>
      <w:proofErr w:type="spellStart"/>
      <w:r w:rsidR="00320632">
        <w:t>Грудцына</w:t>
      </w:r>
      <w:proofErr w:type="spellEnd"/>
      <w:r w:rsidRPr="00C67777">
        <w:t xml:space="preserve"> </w:t>
      </w:r>
    </w:p>
    <w:p w:rsidR="006F4615" w:rsidRPr="00C67777" w:rsidRDefault="006B7582" w:rsidP="009B1DBC">
      <w:pPr>
        <w:jc w:val="both"/>
      </w:pPr>
      <w:r w:rsidRPr="00C67777">
        <w:t xml:space="preserve">Проверено: </w:t>
      </w:r>
    </w:p>
    <w:p w:rsidR="006F4615" w:rsidRPr="00C67777" w:rsidRDefault="00320632" w:rsidP="009B1DBC">
      <w:pPr>
        <w:jc w:val="both"/>
      </w:pPr>
      <w:r>
        <w:t>Н</w:t>
      </w:r>
      <w:r w:rsidR="006B7582" w:rsidRPr="00C67777">
        <w:t xml:space="preserve">ачальник отдела </w:t>
      </w:r>
    </w:p>
    <w:p w:rsidR="006B7582" w:rsidRPr="00F356E7" w:rsidRDefault="006B7582" w:rsidP="00320632">
      <w:pPr>
        <w:jc w:val="both"/>
      </w:pPr>
      <w:r w:rsidRPr="00C67777">
        <w:t xml:space="preserve">муниципальных закупок                                  </w:t>
      </w:r>
      <w:r w:rsidR="001014E5">
        <w:t xml:space="preserve">                             </w:t>
      </w:r>
      <w:r w:rsidR="00B333D1">
        <w:t xml:space="preserve">           ___________  </w:t>
      </w:r>
      <w:r w:rsidR="00320632">
        <w:t>Н.Б. Захарова</w:t>
      </w:r>
      <w:r w:rsidRPr="00F356E7">
        <w:t xml:space="preserve"> </w:t>
      </w:r>
    </w:p>
    <w:sectPr w:rsidR="006B7582" w:rsidRPr="00F356E7" w:rsidSect="000B20A6">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D2" w:rsidRDefault="00F515D2" w:rsidP="00463966">
      <w:r>
        <w:separator/>
      </w:r>
    </w:p>
  </w:endnote>
  <w:endnote w:type="continuationSeparator" w:id="0">
    <w:p w:rsidR="00F515D2" w:rsidRDefault="00F515D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D2" w:rsidRDefault="00F515D2" w:rsidP="00463966">
      <w:r>
        <w:separator/>
      </w:r>
    </w:p>
  </w:footnote>
  <w:footnote w:type="continuationSeparator" w:id="0">
    <w:p w:rsidR="00F515D2" w:rsidRDefault="00F515D2" w:rsidP="00463966">
      <w:r>
        <w:continuationSeparator/>
      </w:r>
    </w:p>
  </w:footnote>
  <w:footnote w:id="1">
    <w:p w:rsidR="0088213A" w:rsidRDefault="0088213A" w:rsidP="00463966">
      <w:pPr>
        <w:pStyle w:val="aa"/>
        <w:rPr>
          <w:i/>
        </w:rPr>
      </w:pPr>
      <w:r>
        <w:rPr>
          <w:rStyle w:val="ad"/>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B6AEE968"/>
    <w:lvl w:ilvl="0">
      <w:start w:val="1"/>
      <w:numFmt w:val="decimal"/>
      <w:lvlText w:val="%1."/>
      <w:lvlJc w:val="left"/>
      <w:pPr>
        <w:tabs>
          <w:tab w:val="num" w:pos="786"/>
        </w:tabs>
        <w:ind w:left="786"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5"/>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5E"/>
    <w:rsid w:val="000051AA"/>
    <w:rsid w:val="00023523"/>
    <w:rsid w:val="00034981"/>
    <w:rsid w:val="00034C57"/>
    <w:rsid w:val="000367D4"/>
    <w:rsid w:val="000642AF"/>
    <w:rsid w:val="0007586D"/>
    <w:rsid w:val="00080532"/>
    <w:rsid w:val="0008565D"/>
    <w:rsid w:val="000B20A6"/>
    <w:rsid w:val="000B4F54"/>
    <w:rsid w:val="000B6CBE"/>
    <w:rsid w:val="000D7CFC"/>
    <w:rsid w:val="000E423C"/>
    <w:rsid w:val="000E74D1"/>
    <w:rsid w:val="000F3F56"/>
    <w:rsid w:val="000F57DF"/>
    <w:rsid w:val="001014E5"/>
    <w:rsid w:val="00121901"/>
    <w:rsid w:val="001222E5"/>
    <w:rsid w:val="00126592"/>
    <w:rsid w:val="001316A0"/>
    <w:rsid w:val="00133382"/>
    <w:rsid w:val="001378EB"/>
    <w:rsid w:val="00142CB9"/>
    <w:rsid w:val="00142D01"/>
    <w:rsid w:val="0014372A"/>
    <w:rsid w:val="001519C3"/>
    <w:rsid w:val="00154D16"/>
    <w:rsid w:val="00157915"/>
    <w:rsid w:val="0016466B"/>
    <w:rsid w:val="0016467A"/>
    <w:rsid w:val="001646DA"/>
    <w:rsid w:val="00170DBC"/>
    <w:rsid w:val="001B3D00"/>
    <w:rsid w:val="001B65D8"/>
    <w:rsid w:val="001B7B14"/>
    <w:rsid w:val="001C09CE"/>
    <w:rsid w:val="001D3DDC"/>
    <w:rsid w:val="001E5354"/>
    <w:rsid w:val="002157E9"/>
    <w:rsid w:val="0023318B"/>
    <w:rsid w:val="00236B3E"/>
    <w:rsid w:val="00242240"/>
    <w:rsid w:val="00263688"/>
    <w:rsid w:val="002651E6"/>
    <w:rsid w:val="00267DE0"/>
    <w:rsid w:val="0029688F"/>
    <w:rsid w:val="002B4B5F"/>
    <w:rsid w:val="002C4384"/>
    <w:rsid w:val="002D097E"/>
    <w:rsid w:val="002E56B9"/>
    <w:rsid w:val="002E79E7"/>
    <w:rsid w:val="002F2946"/>
    <w:rsid w:val="002F5295"/>
    <w:rsid w:val="00304E1A"/>
    <w:rsid w:val="00320632"/>
    <w:rsid w:val="00323DAF"/>
    <w:rsid w:val="0034755D"/>
    <w:rsid w:val="00352480"/>
    <w:rsid w:val="003529A6"/>
    <w:rsid w:val="00352D96"/>
    <w:rsid w:val="003623A2"/>
    <w:rsid w:val="00364076"/>
    <w:rsid w:val="00381053"/>
    <w:rsid w:val="003B1259"/>
    <w:rsid w:val="003B3C11"/>
    <w:rsid w:val="003C005A"/>
    <w:rsid w:val="003C6429"/>
    <w:rsid w:val="003C6BFF"/>
    <w:rsid w:val="003E0DE3"/>
    <w:rsid w:val="003F79C2"/>
    <w:rsid w:val="004020C8"/>
    <w:rsid w:val="00410A80"/>
    <w:rsid w:val="00412263"/>
    <w:rsid w:val="004211E2"/>
    <w:rsid w:val="0042677B"/>
    <w:rsid w:val="0044338F"/>
    <w:rsid w:val="004462A1"/>
    <w:rsid w:val="00453A89"/>
    <w:rsid w:val="00463966"/>
    <w:rsid w:val="004662C5"/>
    <w:rsid w:val="0046642E"/>
    <w:rsid w:val="0047515B"/>
    <w:rsid w:val="00475BC5"/>
    <w:rsid w:val="004974F1"/>
    <w:rsid w:val="004A4A65"/>
    <w:rsid w:val="004D7D85"/>
    <w:rsid w:val="004E5649"/>
    <w:rsid w:val="00520072"/>
    <w:rsid w:val="00531A44"/>
    <w:rsid w:val="005330AB"/>
    <w:rsid w:val="00533405"/>
    <w:rsid w:val="00535AFB"/>
    <w:rsid w:val="00571DC9"/>
    <w:rsid w:val="00583F2C"/>
    <w:rsid w:val="0059015E"/>
    <w:rsid w:val="00591895"/>
    <w:rsid w:val="00592EF1"/>
    <w:rsid w:val="005A4659"/>
    <w:rsid w:val="005A5879"/>
    <w:rsid w:val="005C3844"/>
    <w:rsid w:val="0060049E"/>
    <w:rsid w:val="00613344"/>
    <w:rsid w:val="00633154"/>
    <w:rsid w:val="00644DC9"/>
    <w:rsid w:val="0065220A"/>
    <w:rsid w:val="006645DC"/>
    <w:rsid w:val="00670138"/>
    <w:rsid w:val="00671F77"/>
    <w:rsid w:val="0068462F"/>
    <w:rsid w:val="00691039"/>
    <w:rsid w:val="00693A7B"/>
    <w:rsid w:val="006A3861"/>
    <w:rsid w:val="006A54E9"/>
    <w:rsid w:val="006A787E"/>
    <w:rsid w:val="006B09E2"/>
    <w:rsid w:val="006B12BE"/>
    <w:rsid w:val="006B7582"/>
    <w:rsid w:val="006C6A1F"/>
    <w:rsid w:val="006D19F4"/>
    <w:rsid w:val="006D55D6"/>
    <w:rsid w:val="006E23AC"/>
    <w:rsid w:val="006E62A3"/>
    <w:rsid w:val="006F3B20"/>
    <w:rsid w:val="006F4615"/>
    <w:rsid w:val="006F773A"/>
    <w:rsid w:val="006F7CF0"/>
    <w:rsid w:val="0070767C"/>
    <w:rsid w:val="0072039F"/>
    <w:rsid w:val="00732BE0"/>
    <w:rsid w:val="007352B0"/>
    <w:rsid w:val="00747AB7"/>
    <w:rsid w:val="007519CA"/>
    <w:rsid w:val="007531C3"/>
    <w:rsid w:val="00754A5E"/>
    <w:rsid w:val="00766D47"/>
    <w:rsid w:val="0079006F"/>
    <w:rsid w:val="007C1408"/>
    <w:rsid w:val="007D1DB1"/>
    <w:rsid w:val="007D58F2"/>
    <w:rsid w:val="007D74A8"/>
    <w:rsid w:val="007E4451"/>
    <w:rsid w:val="007E4EA7"/>
    <w:rsid w:val="00801E95"/>
    <w:rsid w:val="0081155C"/>
    <w:rsid w:val="00822105"/>
    <w:rsid w:val="00823439"/>
    <w:rsid w:val="008248DB"/>
    <w:rsid w:val="0083156A"/>
    <w:rsid w:val="00832386"/>
    <w:rsid w:val="00837CD0"/>
    <w:rsid w:val="0086174F"/>
    <w:rsid w:val="00863FAE"/>
    <w:rsid w:val="00865068"/>
    <w:rsid w:val="00871E2F"/>
    <w:rsid w:val="008775D6"/>
    <w:rsid w:val="0088213A"/>
    <w:rsid w:val="00886FE7"/>
    <w:rsid w:val="008C3BC4"/>
    <w:rsid w:val="008C7B8A"/>
    <w:rsid w:val="008E4530"/>
    <w:rsid w:val="008E6862"/>
    <w:rsid w:val="008F399F"/>
    <w:rsid w:val="008F6C09"/>
    <w:rsid w:val="009144C4"/>
    <w:rsid w:val="009410F6"/>
    <w:rsid w:val="00941810"/>
    <w:rsid w:val="009466DA"/>
    <w:rsid w:val="00946BF4"/>
    <w:rsid w:val="0096317C"/>
    <w:rsid w:val="0096633D"/>
    <w:rsid w:val="00971F81"/>
    <w:rsid w:val="00980F1E"/>
    <w:rsid w:val="00981E90"/>
    <w:rsid w:val="00997966"/>
    <w:rsid w:val="009A2BFC"/>
    <w:rsid w:val="009B1DBC"/>
    <w:rsid w:val="009B535E"/>
    <w:rsid w:val="009D5C24"/>
    <w:rsid w:val="009E2031"/>
    <w:rsid w:val="009E3A1D"/>
    <w:rsid w:val="009E6413"/>
    <w:rsid w:val="009F11EC"/>
    <w:rsid w:val="009F1369"/>
    <w:rsid w:val="009F5498"/>
    <w:rsid w:val="00A04581"/>
    <w:rsid w:val="00A13A52"/>
    <w:rsid w:val="00A21119"/>
    <w:rsid w:val="00A30531"/>
    <w:rsid w:val="00A31988"/>
    <w:rsid w:val="00A31EB1"/>
    <w:rsid w:val="00A424D1"/>
    <w:rsid w:val="00A43904"/>
    <w:rsid w:val="00A61735"/>
    <w:rsid w:val="00AB0FAE"/>
    <w:rsid w:val="00AC6629"/>
    <w:rsid w:val="00AC7DF9"/>
    <w:rsid w:val="00AD383A"/>
    <w:rsid w:val="00B03278"/>
    <w:rsid w:val="00B1173C"/>
    <w:rsid w:val="00B140BF"/>
    <w:rsid w:val="00B1783C"/>
    <w:rsid w:val="00B333D1"/>
    <w:rsid w:val="00B566AA"/>
    <w:rsid w:val="00B95E44"/>
    <w:rsid w:val="00BB27DE"/>
    <w:rsid w:val="00BB4E3F"/>
    <w:rsid w:val="00BB73F8"/>
    <w:rsid w:val="00BC0654"/>
    <w:rsid w:val="00BC1EC4"/>
    <w:rsid w:val="00BC2373"/>
    <w:rsid w:val="00BD12C8"/>
    <w:rsid w:val="00BD27D7"/>
    <w:rsid w:val="00C111B1"/>
    <w:rsid w:val="00C25494"/>
    <w:rsid w:val="00C514DA"/>
    <w:rsid w:val="00C53E78"/>
    <w:rsid w:val="00C55F1C"/>
    <w:rsid w:val="00C617FD"/>
    <w:rsid w:val="00C61892"/>
    <w:rsid w:val="00C67777"/>
    <w:rsid w:val="00C67EEE"/>
    <w:rsid w:val="00C82339"/>
    <w:rsid w:val="00CA2AE2"/>
    <w:rsid w:val="00CB1F1A"/>
    <w:rsid w:val="00CB5D2E"/>
    <w:rsid w:val="00CD53A1"/>
    <w:rsid w:val="00CE15D3"/>
    <w:rsid w:val="00CF5460"/>
    <w:rsid w:val="00D02065"/>
    <w:rsid w:val="00D04AA9"/>
    <w:rsid w:val="00D0506A"/>
    <w:rsid w:val="00D10188"/>
    <w:rsid w:val="00D11189"/>
    <w:rsid w:val="00D1283B"/>
    <w:rsid w:val="00D15B75"/>
    <w:rsid w:val="00D23132"/>
    <w:rsid w:val="00D25D82"/>
    <w:rsid w:val="00D31C40"/>
    <w:rsid w:val="00D321A9"/>
    <w:rsid w:val="00D410BF"/>
    <w:rsid w:val="00D44BB9"/>
    <w:rsid w:val="00D47203"/>
    <w:rsid w:val="00D51ACE"/>
    <w:rsid w:val="00D5671C"/>
    <w:rsid w:val="00D63843"/>
    <w:rsid w:val="00D72C25"/>
    <w:rsid w:val="00D77A03"/>
    <w:rsid w:val="00D8584C"/>
    <w:rsid w:val="00D9130A"/>
    <w:rsid w:val="00D93B91"/>
    <w:rsid w:val="00DA1D1B"/>
    <w:rsid w:val="00DA3498"/>
    <w:rsid w:val="00DB6E8A"/>
    <w:rsid w:val="00DC5289"/>
    <w:rsid w:val="00DC5777"/>
    <w:rsid w:val="00DC68BA"/>
    <w:rsid w:val="00DD0A78"/>
    <w:rsid w:val="00DD1955"/>
    <w:rsid w:val="00DD79D8"/>
    <w:rsid w:val="00DE0F46"/>
    <w:rsid w:val="00DF7077"/>
    <w:rsid w:val="00E02CD9"/>
    <w:rsid w:val="00E20AA2"/>
    <w:rsid w:val="00E35422"/>
    <w:rsid w:val="00E5238D"/>
    <w:rsid w:val="00E70317"/>
    <w:rsid w:val="00E73A4B"/>
    <w:rsid w:val="00E7678F"/>
    <w:rsid w:val="00E9298C"/>
    <w:rsid w:val="00E944A5"/>
    <w:rsid w:val="00EC5E9E"/>
    <w:rsid w:val="00EC7811"/>
    <w:rsid w:val="00ED2B94"/>
    <w:rsid w:val="00EE077B"/>
    <w:rsid w:val="00F175D0"/>
    <w:rsid w:val="00F20730"/>
    <w:rsid w:val="00F20C2E"/>
    <w:rsid w:val="00F23BE0"/>
    <w:rsid w:val="00F32002"/>
    <w:rsid w:val="00F356E7"/>
    <w:rsid w:val="00F515D2"/>
    <w:rsid w:val="00F66DFE"/>
    <w:rsid w:val="00F76439"/>
    <w:rsid w:val="00F923B9"/>
    <w:rsid w:val="00FA27BB"/>
    <w:rsid w:val="00FC28AD"/>
    <w:rsid w:val="00FC48B9"/>
    <w:rsid w:val="00FC5899"/>
    <w:rsid w:val="00FD0E28"/>
    <w:rsid w:val="00FD2F27"/>
    <w:rsid w:val="00FD4922"/>
    <w:rsid w:val="00FD6667"/>
    <w:rsid w:val="00FD7963"/>
    <w:rsid w:val="00FE0AD6"/>
    <w:rsid w:val="00FE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qFormat/>
    <w:rsid w:val="00463966"/>
    <w:pPr>
      <w:keepNext/>
      <w:spacing w:before="240" w:after="60"/>
      <w:outlineLvl w:val="2"/>
    </w:pPr>
    <w:rPr>
      <w:rFonts w:ascii="Arial" w:hAnsi="Arial" w:cs="Arial"/>
      <w:b/>
      <w:bCs/>
      <w:sz w:val="26"/>
      <w:szCs w:val="26"/>
    </w:rPr>
  </w:style>
  <w:style w:type="paragraph" w:styleId="4">
    <w:name w:val="heading 4"/>
    <w:basedOn w:val="a"/>
    <w:next w:val="a"/>
    <w:link w:val="40"/>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semiHidden/>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paragraph" w:styleId="ae">
    <w:name w:val="header"/>
    <w:basedOn w:val="a"/>
    <w:link w:val="af"/>
    <w:rsid w:val="003C6BFF"/>
    <w:pPr>
      <w:tabs>
        <w:tab w:val="center" w:pos="4677"/>
        <w:tab w:val="right" w:pos="9355"/>
      </w:tabs>
    </w:pPr>
  </w:style>
  <w:style w:type="character" w:customStyle="1" w:styleId="af">
    <w:name w:val="Верхний колонтитул Знак"/>
    <w:link w:val="ae"/>
    <w:rsid w:val="003C6BFF"/>
    <w:rPr>
      <w:sz w:val="24"/>
      <w:szCs w:val="24"/>
    </w:rPr>
  </w:style>
  <w:style w:type="paragraph" w:styleId="af0">
    <w:name w:val="footer"/>
    <w:basedOn w:val="a"/>
    <w:link w:val="af1"/>
    <w:rsid w:val="003C6BFF"/>
    <w:pPr>
      <w:tabs>
        <w:tab w:val="center" w:pos="4677"/>
        <w:tab w:val="right" w:pos="9355"/>
      </w:tabs>
    </w:pPr>
  </w:style>
  <w:style w:type="character" w:customStyle="1" w:styleId="af1">
    <w:name w:val="Нижний колонтитул Знак"/>
    <w:link w:val="af0"/>
    <w:rsid w:val="003C6B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883">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27682515">
      <w:bodyDiv w:val="1"/>
      <w:marLeft w:val="0"/>
      <w:marRight w:val="0"/>
      <w:marTop w:val="0"/>
      <w:marBottom w:val="0"/>
      <w:divBdr>
        <w:top w:val="none" w:sz="0" w:space="0" w:color="auto"/>
        <w:left w:val="none" w:sz="0" w:space="0" w:color="auto"/>
        <w:bottom w:val="none" w:sz="0" w:space="0" w:color="auto"/>
        <w:right w:val="none" w:sz="0" w:space="0" w:color="auto"/>
      </w:divBdr>
    </w:div>
    <w:div w:id="11712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rbank-a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mz@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ugo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E800-C6DE-44FC-B793-E541C2D3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18532</CharactersWithSpaces>
  <SharedDoc>false</SharedDoc>
  <HLinks>
    <vt:vector size="30" baseType="variant">
      <vt:variant>
        <vt:i4>3407988</vt:i4>
      </vt:variant>
      <vt:variant>
        <vt:i4>12</vt:i4>
      </vt:variant>
      <vt:variant>
        <vt:i4>0</vt:i4>
      </vt:variant>
      <vt:variant>
        <vt:i4>5</vt:i4>
      </vt:variant>
      <vt:variant>
        <vt:lpwstr>http://sberbank-ast.ru/</vt:lpwstr>
      </vt:variant>
      <vt:variant>
        <vt:lpwstr/>
      </vt:variant>
      <vt:variant>
        <vt:i4>4522091</vt:i4>
      </vt:variant>
      <vt:variant>
        <vt:i4>9</vt:i4>
      </vt:variant>
      <vt:variant>
        <vt:i4>0</vt:i4>
      </vt:variant>
      <vt:variant>
        <vt:i4>5</vt:i4>
      </vt:variant>
      <vt:variant>
        <vt:lpwstr>mailto:omz@ugorsk.ru</vt:lpwstr>
      </vt:variant>
      <vt:variant>
        <vt:lpwstr/>
      </vt:variant>
      <vt:variant>
        <vt:i4>5832820</vt:i4>
      </vt:variant>
      <vt:variant>
        <vt:i4>6</vt:i4>
      </vt:variant>
      <vt:variant>
        <vt:i4>0</vt:i4>
      </vt:variant>
      <vt:variant>
        <vt:i4>5</vt:i4>
      </vt:variant>
      <vt:variant>
        <vt:lpwstr>mailto:arh@ugorsk.ru</vt:lpwstr>
      </vt:variant>
      <vt:variant>
        <vt:lpwstr/>
      </vt:variant>
      <vt:variant>
        <vt:i4>3014669</vt:i4>
      </vt:variant>
      <vt:variant>
        <vt:i4>3</vt:i4>
      </vt:variant>
      <vt:variant>
        <vt:i4>0</vt:i4>
      </vt:variant>
      <vt:variant>
        <vt:i4>5</vt:i4>
      </vt:variant>
      <vt:variant>
        <vt:lpwstr>mailto:@ugorsk.ru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6</cp:revision>
  <cp:lastPrinted>2016-09-02T06:40:00Z</cp:lastPrinted>
  <dcterms:created xsi:type="dcterms:W3CDTF">2016-09-20T11:50:00Z</dcterms:created>
  <dcterms:modified xsi:type="dcterms:W3CDTF">2016-10-11T09:17:00Z</dcterms:modified>
</cp:coreProperties>
</file>