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A5" w:rsidRPr="0021656E" w:rsidRDefault="00384CA5" w:rsidP="00384CA5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21656E">
        <w:rPr>
          <w:rFonts w:ascii="Times New Roman" w:hAnsi="Times New Roman"/>
          <w:b/>
          <w:bCs/>
          <w:sz w:val="22"/>
          <w:szCs w:val="22"/>
        </w:rPr>
        <w:t>Часть II. ТЕХНИЧЕСКОЕ ЗАДАНИЕ</w:t>
      </w:r>
      <w:bookmarkStart w:id="0" w:name="_Ref248562863"/>
    </w:p>
    <w:bookmarkEnd w:id="0"/>
    <w:p w:rsidR="00384CA5" w:rsidRPr="0021656E" w:rsidRDefault="00384CA5" w:rsidP="00384CA5">
      <w:pPr>
        <w:snapToGrid w:val="0"/>
        <w:spacing w:after="0"/>
        <w:jc w:val="center"/>
        <w:rPr>
          <w:color w:val="000000"/>
          <w:sz w:val="22"/>
          <w:szCs w:val="22"/>
        </w:rPr>
      </w:pPr>
      <w:r w:rsidRPr="0021656E">
        <w:rPr>
          <w:b/>
          <w:color w:val="000000"/>
          <w:sz w:val="22"/>
          <w:szCs w:val="22"/>
        </w:rPr>
        <w:t xml:space="preserve">на выполнение  работ  по обращению с животными в </w:t>
      </w:r>
      <w:proofErr w:type="gramStart"/>
      <w:r w:rsidRPr="0021656E">
        <w:rPr>
          <w:b/>
          <w:color w:val="000000"/>
          <w:sz w:val="22"/>
          <w:szCs w:val="22"/>
        </w:rPr>
        <w:t>городе</w:t>
      </w:r>
      <w:proofErr w:type="gramEnd"/>
      <w:r w:rsidRPr="0021656E">
        <w:rPr>
          <w:b/>
          <w:color w:val="000000"/>
          <w:sz w:val="22"/>
          <w:szCs w:val="22"/>
        </w:rPr>
        <w:t xml:space="preserve"> </w:t>
      </w:r>
      <w:proofErr w:type="spellStart"/>
      <w:r w:rsidRPr="0021656E">
        <w:rPr>
          <w:b/>
          <w:color w:val="000000"/>
          <w:sz w:val="22"/>
          <w:szCs w:val="22"/>
        </w:rPr>
        <w:t>Югорске</w:t>
      </w:r>
      <w:proofErr w:type="spellEnd"/>
      <w:r w:rsidRPr="0021656E">
        <w:rPr>
          <w:color w:val="000000"/>
          <w:sz w:val="22"/>
          <w:szCs w:val="22"/>
        </w:rPr>
        <w:t>.</w:t>
      </w:r>
    </w:p>
    <w:p w:rsidR="00384CA5" w:rsidRPr="0021656E" w:rsidRDefault="00384CA5" w:rsidP="00384CA5">
      <w:pPr>
        <w:snapToGrid w:val="0"/>
        <w:spacing w:after="0"/>
        <w:jc w:val="center"/>
        <w:rPr>
          <w:b/>
          <w:sz w:val="22"/>
          <w:szCs w:val="22"/>
        </w:rPr>
      </w:pPr>
    </w:p>
    <w:p w:rsidR="00384CA5" w:rsidRPr="0021656E" w:rsidRDefault="00384CA5" w:rsidP="00384CA5">
      <w:pPr>
        <w:spacing w:after="0"/>
        <w:contextualSpacing/>
        <w:rPr>
          <w:sz w:val="22"/>
          <w:szCs w:val="22"/>
        </w:rPr>
      </w:pPr>
      <w:r w:rsidRPr="0021656E">
        <w:rPr>
          <w:rFonts w:eastAsia="Calibri"/>
          <w:b/>
          <w:sz w:val="22"/>
          <w:szCs w:val="22"/>
          <w:u w:val="single"/>
        </w:rPr>
        <w:t>Цель работы:</w:t>
      </w:r>
      <w:r w:rsidRPr="0021656E">
        <w:rPr>
          <w:rFonts w:eastAsia="Calibri"/>
          <w:sz w:val="22"/>
          <w:szCs w:val="22"/>
        </w:rPr>
        <w:t xml:space="preserve"> </w:t>
      </w:r>
      <w:r w:rsidRPr="0021656E">
        <w:rPr>
          <w:color w:val="000000"/>
          <w:sz w:val="22"/>
          <w:szCs w:val="22"/>
        </w:rPr>
        <w:t xml:space="preserve">на выполнение  работ  по обращению с животными в </w:t>
      </w:r>
      <w:proofErr w:type="gramStart"/>
      <w:r w:rsidRPr="0021656E">
        <w:rPr>
          <w:color w:val="000000"/>
          <w:sz w:val="22"/>
          <w:szCs w:val="22"/>
        </w:rPr>
        <w:t>городе</w:t>
      </w:r>
      <w:proofErr w:type="gramEnd"/>
      <w:r w:rsidRPr="0021656E">
        <w:rPr>
          <w:color w:val="000000"/>
          <w:sz w:val="22"/>
          <w:szCs w:val="22"/>
        </w:rPr>
        <w:t xml:space="preserve"> </w:t>
      </w:r>
      <w:proofErr w:type="spellStart"/>
      <w:r w:rsidRPr="0021656E">
        <w:rPr>
          <w:color w:val="000000"/>
          <w:sz w:val="22"/>
          <w:szCs w:val="22"/>
        </w:rPr>
        <w:t>Югорске</w:t>
      </w:r>
      <w:proofErr w:type="spellEnd"/>
      <w:r w:rsidRPr="0021656E">
        <w:rPr>
          <w:color w:val="000000"/>
          <w:sz w:val="22"/>
          <w:szCs w:val="22"/>
        </w:rPr>
        <w:t>.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rPr>
          <w:b/>
          <w:sz w:val="22"/>
          <w:szCs w:val="22"/>
          <w:u w:val="single"/>
        </w:rPr>
      </w:pPr>
      <w:r w:rsidRPr="0021656E">
        <w:rPr>
          <w:b/>
          <w:color w:val="000000"/>
          <w:sz w:val="22"/>
          <w:szCs w:val="22"/>
          <w:u w:val="single"/>
        </w:rPr>
        <w:t>Места выполнения работ:</w:t>
      </w:r>
    </w:p>
    <w:p w:rsidR="00384CA5" w:rsidRPr="0021656E" w:rsidRDefault="00384CA5" w:rsidP="00384CA5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21656E">
        <w:rPr>
          <w:color w:val="000000"/>
          <w:sz w:val="22"/>
          <w:szCs w:val="22"/>
        </w:rPr>
        <w:t xml:space="preserve">Ханты - Мансийский автономный округ — Югра, </w:t>
      </w:r>
      <w:r>
        <w:rPr>
          <w:color w:val="000000"/>
          <w:sz w:val="22"/>
          <w:szCs w:val="22"/>
        </w:rPr>
        <w:t>территория города</w:t>
      </w:r>
      <w:r w:rsidRPr="0021656E">
        <w:rPr>
          <w:color w:val="000000"/>
          <w:sz w:val="22"/>
          <w:szCs w:val="22"/>
        </w:rPr>
        <w:t xml:space="preserve"> </w:t>
      </w:r>
      <w:proofErr w:type="spellStart"/>
      <w:r w:rsidRPr="0021656E">
        <w:rPr>
          <w:color w:val="000000"/>
          <w:sz w:val="22"/>
          <w:szCs w:val="22"/>
        </w:rPr>
        <w:t>Югорск</w:t>
      </w:r>
      <w:r>
        <w:rPr>
          <w:color w:val="000000"/>
          <w:sz w:val="22"/>
          <w:szCs w:val="22"/>
        </w:rPr>
        <w:t>а</w:t>
      </w:r>
      <w:proofErr w:type="spellEnd"/>
      <w:r w:rsidRPr="0021656E">
        <w:rPr>
          <w:sz w:val="22"/>
          <w:szCs w:val="22"/>
        </w:rPr>
        <w:t>.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rPr>
          <w:b/>
          <w:sz w:val="22"/>
          <w:szCs w:val="22"/>
          <w:u w:val="single"/>
        </w:rPr>
      </w:pPr>
      <w:r w:rsidRPr="0021656E">
        <w:rPr>
          <w:b/>
          <w:sz w:val="22"/>
          <w:szCs w:val="22"/>
          <w:u w:val="single"/>
        </w:rPr>
        <w:t>Сроки выполнения работ:</w:t>
      </w:r>
    </w:p>
    <w:p w:rsidR="00384CA5" w:rsidRPr="0021656E" w:rsidRDefault="00384CA5" w:rsidP="00384CA5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21656E">
        <w:rPr>
          <w:sz w:val="22"/>
          <w:szCs w:val="22"/>
        </w:rPr>
        <w:t>- начало: с момента подписания муниципального контракта;</w:t>
      </w:r>
    </w:p>
    <w:p w:rsidR="00384CA5" w:rsidRPr="0021656E" w:rsidRDefault="00384CA5" w:rsidP="00384CA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окончание: 3 месяца </w:t>
      </w:r>
      <w:proofErr w:type="gramStart"/>
      <w:r>
        <w:rPr>
          <w:sz w:val="22"/>
          <w:szCs w:val="22"/>
        </w:rPr>
        <w:t>с даты</w:t>
      </w:r>
      <w:r w:rsidRPr="0021656E">
        <w:rPr>
          <w:sz w:val="22"/>
          <w:szCs w:val="22"/>
        </w:rPr>
        <w:t xml:space="preserve"> подписания</w:t>
      </w:r>
      <w:proofErr w:type="gramEnd"/>
      <w:r w:rsidRPr="0021656E">
        <w:rPr>
          <w:sz w:val="22"/>
          <w:szCs w:val="22"/>
        </w:rPr>
        <w:t xml:space="preserve"> муниципального контракта.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right="15"/>
        <w:rPr>
          <w:sz w:val="22"/>
          <w:szCs w:val="22"/>
        </w:rPr>
      </w:pPr>
      <w:r w:rsidRPr="0021656E">
        <w:rPr>
          <w:bCs/>
          <w:sz w:val="22"/>
          <w:szCs w:val="22"/>
        </w:rPr>
        <w:tab/>
      </w:r>
      <w:r w:rsidRPr="0021656E">
        <w:rPr>
          <w:bCs/>
          <w:sz w:val="22"/>
          <w:szCs w:val="22"/>
        </w:rPr>
        <w:tab/>
      </w:r>
      <w:proofErr w:type="gramStart"/>
      <w:r w:rsidRPr="0021656E">
        <w:rPr>
          <w:sz w:val="22"/>
          <w:szCs w:val="22"/>
        </w:rPr>
        <w:t>Начальная (максимальная) цена контракта включает в себя стоимость работ в полном объеме, соответствующих условиям Контракта по качеству и объ</w:t>
      </w:r>
      <w:r w:rsidRPr="0021656E">
        <w:rPr>
          <w:sz w:val="22"/>
          <w:szCs w:val="22"/>
        </w:rPr>
        <w:t>е</w:t>
      </w:r>
      <w:r w:rsidRPr="0021656E">
        <w:rPr>
          <w:sz w:val="22"/>
          <w:szCs w:val="22"/>
        </w:rPr>
        <w:t>му, затраты на страхование, уплату налогов, в том числе и НДС, таможенные пошлины, сборы и другие обязательные платежи, возникающие в период выполнения работ, а также расходы на транспортировку рабочих, стоимость расходных и иных материалов, необходимых для выполнения работ;</w:t>
      </w:r>
      <w:proofErr w:type="gramEnd"/>
      <w:r w:rsidRPr="0021656E">
        <w:rPr>
          <w:sz w:val="22"/>
          <w:szCs w:val="22"/>
        </w:rPr>
        <w:t xml:space="preserve"> гарантийные обязательства;  иные расходы Подрядчика, необходимые для выпо</w:t>
      </w:r>
      <w:r w:rsidRPr="0021656E">
        <w:rPr>
          <w:sz w:val="22"/>
          <w:szCs w:val="22"/>
        </w:rPr>
        <w:t>л</w:t>
      </w:r>
      <w:r w:rsidRPr="0021656E">
        <w:rPr>
          <w:sz w:val="22"/>
          <w:szCs w:val="22"/>
        </w:rPr>
        <w:t xml:space="preserve">нения работ в полном </w:t>
      </w:r>
      <w:proofErr w:type="gramStart"/>
      <w:r w:rsidRPr="0021656E">
        <w:rPr>
          <w:sz w:val="22"/>
          <w:szCs w:val="22"/>
        </w:rPr>
        <w:t>объеме</w:t>
      </w:r>
      <w:proofErr w:type="gramEnd"/>
      <w:r w:rsidRPr="0021656E">
        <w:rPr>
          <w:sz w:val="22"/>
          <w:szCs w:val="22"/>
        </w:rPr>
        <w:t xml:space="preserve"> и надлежащего качества.</w:t>
      </w:r>
    </w:p>
    <w:p w:rsidR="00384CA5" w:rsidRPr="0021656E" w:rsidRDefault="00384CA5" w:rsidP="00384CA5">
      <w:pPr>
        <w:widowControl w:val="0"/>
        <w:suppressAutoHyphens w:val="0"/>
        <w:autoSpaceDE w:val="0"/>
        <w:autoSpaceDN w:val="0"/>
        <w:adjustRightInd w:val="0"/>
        <w:spacing w:after="0"/>
        <w:ind w:firstLine="426"/>
        <w:rPr>
          <w:b/>
          <w:bCs/>
          <w:kern w:val="0"/>
          <w:sz w:val="22"/>
          <w:szCs w:val="22"/>
          <w:lang w:eastAsia="ru-RU"/>
        </w:rPr>
      </w:pPr>
      <w:r w:rsidRPr="0021656E">
        <w:rPr>
          <w:b/>
          <w:bCs/>
          <w:kern w:val="0"/>
          <w:sz w:val="22"/>
          <w:szCs w:val="22"/>
          <w:lang w:eastAsia="ru-RU"/>
        </w:rPr>
        <w:t xml:space="preserve">Понятия, используемые в техническом </w:t>
      </w:r>
      <w:proofErr w:type="gramStart"/>
      <w:r w:rsidRPr="0021656E">
        <w:rPr>
          <w:b/>
          <w:bCs/>
          <w:kern w:val="0"/>
          <w:sz w:val="22"/>
          <w:szCs w:val="22"/>
          <w:lang w:eastAsia="ru-RU"/>
        </w:rPr>
        <w:t>задании</w:t>
      </w:r>
      <w:proofErr w:type="gramEnd"/>
      <w:r w:rsidRPr="0021656E">
        <w:rPr>
          <w:b/>
          <w:bCs/>
          <w:kern w:val="0"/>
          <w:sz w:val="22"/>
          <w:szCs w:val="22"/>
          <w:lang w:eastAsia="ru-RU"/>
        </w:rPr>
        <w:t xml:space="preserve"> в соответствии с нормами  Федерального закона от 27 декабря 2018 № 498-ФЗ "Об ответственном обращении с животными и о внесении изменений в отдельные законодательные акты Российской Федерации" (далее по тексту Федеральный закон № 498).</w:t>
      </w:r>
    </w:p>
    <w:p w:rsidR="00384CA5" w:rsidRPr="0021656E" w:rsidRDefault="00384CA5" w:rsidP="00384CA5">
      <w:pPr>
        <w:widowControl w:val="0"/>
        <w:suppressAutoHyphens w:val="0"/>
        <w:autoSpaceDE w:val="0"/>
        <w:autoSpaceDN w:val="0"/>
        <w:adjustRightInd w:val="0"/>
        <w:spacing w:after="0"/>
        <w:ind w:firstLine="720"/>
        <w:jc w:val="center"/>
        <w:rPr>
          <w:b/>
          <w:bCs/>
          <w:kern w:val="0"/>
          <w:sz w:val="22"/>
          <w:szCs w:val="22"/>
          <w:lang w:eastAsia="ru-RU"/>
        </w:rPr>
      </w:pP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kern w:val="0"/>
          <w:sz w:val="22"/>
          <w:szCs w:val="22"/>
          <w:lang w:eastAsia="en-US"/>
        </w:rPr>
      </w:pPr>
      <w:r w:rsidRPr="0021656E">
        <w:rPr>
          <w:rFonts w:eastAsia="Calibri"/>
          <w:kern w:val="0"/>
          <w:sz w:val="22"/>
          <w:szCs w:val="22"/>
          <w:lang w:eastAsia="en-US"/>
        </w:rPr>
        <w:t xml:space="preserve">1) </w:t>
      </w:r>
      <w:r w:rsidRPr="0021656E">
        <w:rPr>
          <w:rFonts w:eastAsia="Calibri"/>
          <w:b/>
          <w:bCs/>
          <w:kern w:val="0"/>
          <w:sz w:val="22"/>
          <w:szCs w:val="22"/>
          <w:lang w:eastAsia="en-US"/>
        </w:rPr>
        <w:t xml:space="preserve">владелец животного (далее также - владелец) </w:t>
      </w:r>
      <w:r w:rsidRPr="0021656E">
        <w:rPr>
          <w:rFonts w:eastAsia="Calibri"/>
          <w:kern w:val="0"/>
          <w:sz w:val="22"/>
          <w:szCs w:val="22"/>
          <w:lang w:eastAsia="en-US"/>
        </w:rPr>
        <w:t>- физическое лицо или юридическое лицо, которым животное принадлежит на праве собственности или ином законном основании;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kern w:val="0"/>
          <w:sz w:val="22"/>
          <w:szCs w:val="22"/>
          <w:lang w:eastAsia="en-US"/>
        </w:rPr>
      </w:pPr>
      <w:r w:rsidRPr="0021656E">
        <w:rPr>
          <w:rFonts w:eastAsia="Calibri"/>
          <w:kern w:val="0"/>
          <w:sz w:val="22"/>
          <w:szCs w:val="22"/>
          <w:lang w:eastAsia="en-US"/>
        </w:rPr>
        <w:t xml:space="preserve">2) </w:t>
      </w:r>
      <w:r w:rsidRPr="0021656E">
        <w:rPr>
          <w:rFonts w:eastAsia="Calibri"/>
          <w:b/>
          <w:bCs/>
          <w:kern w:val="0"/>
          <w:sz w:val="22"/>
          <w:szCs w:val="22"/>
          <w:lang w:eastAsia="en-US"/>
        </w:rPr>
        <w:t>деятельность по обращению с животными без владельцев</w:t>
      </w:r>
      <w:r w:rsidRPr="0021656E">
        <w:rPr>
          <w:rFonts w:eastAsia="Calibri"/>
          <w:kern w:val="0"/>
          <w:sz w:val="22"/>
          <w:szCs w:val="22"/>
          <w:lang w:eastAsia="en-US"/>
        </w:rPr>
        <w:t xml:space="preserve">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b/>
          <w:bCs/>
          <w:color w:val="26282F"/>
          <w:kern w:val="0"/>
          <w:sz w:val="22"/>
          <w:szCs w:val="22"/>
          <w:lang w:eastAsia="en-US"/>
        </w:rPr>
      </w:pPr>
      <w:r w:rsidRPr="0021656E">
        <w:rPr>
          <w:rFonts w:eastAsia="Calibri"/>
          <w:kern w:val="0"/>
          <w:sz w:val="22"/>
          <w:szCs w:val="22"/>
          <w:lang w:eastAsia="en-US"/>
        </w:rPr>
        <w:t xml:space="preserve">3) </w:t>
      </w:r>
      <w:r w:rsidRPr="0021656E">
        <w:rPr>
          <w:rFonts w:eastAsia="Calibri"/>
          <w:b/>
          <w:bCs/>
          <w:kern w:val="0"/>
          <w:sz w:val="22"/>
          <w:szCs w:val="22"/>
          <w:lang w:eastAsia="en-US"/>
        </w:rPr>
        <w:t>домашние животные</w:t>
      </w:r>
      <w:r w:rsidRPr="0021656E">
        <w:rPr>
          <w:rFonts w:eastAsia="Calibri"/>
          <w:kern w:val="0"/>
          <w:sz w:val="22"/>
          <w:szCs w:val="22"/>
          <w:lang w:eastAsia="en-US"/>
        </w:rPr>
        <w:t xml:space="preserve"> - животные (за исключением животных, включенных в </w:t>
      </w:r>
      <w:hyperlink r:id="rId6" w:history="1">
        <w:r w:rsidRPr="0021656E">
          <w:rPr>
            <w:rFonts w:eastAsia="Calibri"/>
            <w:kern w:val="0"/>
            <w:sz w:val="22"/>
            <w:szCs w:val="22"/>
            <w:u w:val="single"/>
            <w:lang w:eastAsia="en-US"/>
          </w:rPr>
          <w:t>перечень</w:t>
        </w:r>
      </w:hyperlink>
      <w:r w:rsidRPr="0021656E">
        <w:rPr>
          <w:rFonts w:eastAsia="Calibri"/>
          <w:kern w:val="0"/>
          <w:sz w:val="22"/>
          <w:szCs w:val="22"/>
          <w:lang w:eastAsia="en-US"/>
        </w:rPr>
        <w:t xml:space="preserve">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21656E">
        <w:rPr>
          <w:rFonts w:eastAsia="Calibri"/>
          <w:kern w:val="0"/>
          <w:sz w:val="22"/>
          <w:szCs w:val="22"/>
          <w:lang w:eastAsia="en-US"/>
        </w:rPr>
        <w:t>зоотеатры</w:t>
      </w:r>
      <w:proofErr w:type="spellEnd"/>
      <w:r w:rsidRPr="0021656E">
        <w:rPr>
          <w:rFonts w:eastAsia="Calibri"/>
          <w:kern w:val="0"/>
          <w:sz w:val="22"/>
          <w:szCs w:val="22"/>
          <w:lang w:eastAsia="en-US"/>
        </w:rPr>
        <w:t>, дельфинарии, океанариумы;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kern w:val="0"/>
          <w:sz w:val="22"/>
          <w:szCs w:val="22"/>
          <w:lang w:eastAsia="en-US"/>
        </w:rPr>
      </w:pPr>
      <w:r w:rsidRPr="0021656E">
        <w:rPr>
          <w:rFonts w:eastAsia="Calibri"/>
          <w:kern w:val="0"/>
          <w:sz w:val="22"/>
          <w:szCs w:val="22"/>
          <w:lang w:eastAsia="en-US"/>
        </w:rPr>
        <w:t xml:space="preserve">4) </w:t>
      </w:r>
      <w:r w:rsidRPr="0021656E">
        <w:rPr>
          <w:rFonts w:eastAsia="Calibri"/>
          <w:b/>
          <w:bCs/>
          <w:color w:val="26282F"/>
          <w:kern w:val="0"/>
          <w:sz w:val="22"/>
          <w:szCs w:val="22"/>
          <w:lang w:eastAsia="en-US"/>
        </w:rPr>
        <w:t>животное без владельца</w:t>
      </w:r>
      <w:r w:rsidRPr="0021656E">
        <w:rPr>
          <w:rFonts w:eastAsia="Calibri"/>
          <w:kern w:val="0"/>
          <w:sz w:val="22"/>
          <w:szCs w:val="22"/>
          <w:lang w:eastAsia="en-US"/>
        </w:rPr>
        <w:t xml:space="preserve"> - животное, которое не имеет владельца или владелец которого неизвестен;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b/>
          <w:bCs/>
          <w:color w:val="26282F"/>
          <w:kern w:val="0"/>
          <w:sz w:val="22"/>
          <w:szCs w:val="22"/>
          <w:lang w:eastAsia="en-US"/>
        </w:rPr>
      </w:pPr>
      <w:r w:rsidRPr="0021656E">
        <w:rPr>
          <w:rFonts w:eastAsia="Calibri"/>
          <w:kern w:val="0"/>
          <w:sz w:val="22"/>
          <w:szCs w:val="22"/>
          <w:lang w:eastAsia="en-US"/>
        </w:rPr>
        <w:t xml:space="preserve">5) </w:t>
      </w:r>
      <w:r w:rsidRPr="0021656E">
        <w:rPr>
          <w:rFonts w:eastAsia="Calibri"/>
          <w:b/>
          <w:bCs/>
          <w:color w:val="26282F"/>
          <w:kern w:val="0"/>
          <w:sz w:val="22"/>
          <w:szCs w:val="22"/>
          <w:lang w:eastAsia="en-US"/>
        </w:rPr>
        <w:t>место содержания животного</w:t>
      </w:r>
      <w:r w:rsidRPr="0021656E">
        <w:rPr>
          <w:rFonts w:eastAsia="Calibri"/>
          <w:kern w:val="0"/>
          <w:sz w:val="22"/>
          <w:szCs w:val="22"/>
          <w:lang w:eastAsia="en-US"/>
        </w:rPr>
        <w:t xml:space="preserve">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kern w:val="0"/>
          <w:sz w:val="22"/>
          <w:szCs w:val="22"/>
          <w:lang w:eastAsia="en-US"/>
        </w:rPr>
      </w:pPr>
      <w:r w:rsidRPr="0021656E">
        <w:rPr>
          <w:rFonts w:eastAsia="Calibri"/>
          <w:kern w:val="0"/>
          <w:sz w:val="22"/>
          <w:szCs w:val="22"/>
          <w:lang w:eastAsia="en-US"/>
        </w:rPr>
        <w:t xml:space="preserve">6) </w:t>
      </w:r>
      <w:r w:rsidRPr="0021656E">
        <w:rPr>
          <w:rFonts w:eastAsia="Calibri"/>
          <w:b/>
          <w:bCs/>
          <w:color w:val="26282F"/>
          <w:kern w:val="0"/>
          <w:sz w:val="22"/>
          <w:szCs w:val="22"/>
          <w:lang w:eastAsia="en-US"/>
        </w:rPr>
        <w:t>обращение с животными</w:t>
      </w:r>
      <w:r w:rsidRPr="0021656E">
        <w:rPr>
          <w:rFonts w:eastAsia="Calibri"/>
          <w:kern w:val="0"/>
          <w:sz w:val="22"/>
          <w:szCs w:val="22"/>
          <w:lang w:eastAsia="en-US"/>
        </w:rPr>
        <w:t xml:space="preserve">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Федеральным законом № 498, а также совершение других действий в отношении животных, которые оказывают влияние на их жизнь и здоровье;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kern w:val="0"/>
          <w:sz w:val="22"/>
          <w:szCs w:val="22"/>
          <w:lang w:eastAsia="en-US"/>
        </w:rPr>
      </w:pP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left="1612" w:hanging="892"/>
        <w:rPr>
          <w:rFonts w:eastAsia="Calibri"/>
          <w:b/>
          <w:kern w:val="0"/>
          <w:sz w:val="22"/>
          <w:szCs w:val="22"/>
          <w:lang w:eastAsia="en-US"/>
        </w:rPr>
      </w:pPr>
      <w:r w:rsidRPr="0021656E">
        <w:rPr>
          <w:rFonts w:eastAsia="Calibri"/>
          <w:b/>
          <w:kern w:val="0"/>
          <w:sz w:val="22"/>
          <w:szCs w:val="22"/>
          <w:lang w:eastAsia="en-US"/>
        </w:rPr>
        <w:t>Основные принципы обращения с животными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kern w:val="0"/>
          <w:sz w:val="22"/>
          <w:szCs w:val="22"/>
          <w:lang w:eastAsia="en-US"/>
        </w:rPr>
      </w:pPr>
      <w:r w:rsidRPr="0021656E">
        <w:rPr>
          <w:rFonts w:eastAsia="Calibri"/>
          <w:kern w:val="0"/>
          <w:sz w:val="22"/>
          <w:szCs w:val="22"/>
          <w:lang w:eastAsia="en-US"/>
        </w:rPr>
        <w:t>Обращение с животными основывается на следующих нравственных принципах и принципах гуманности: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kern w:val="0"/>
          <w:sz w:val="22"/>
          <w:szCs w:val="22"/>
          <w:lang w:eastAsia="en-US"/>
        </w:rPr>
      </w:pPr>
      <w:r w:rsidRPr="0021656E">
        <w:rPr>
          <w:rFonts w:eastAsia="Calibri"/>
          <w:kern w:val="0"/>
          <w:sz w:val="22"/>
          <w:szCs w:val="22"/>
          <w:lang w:eastAsia="en-US"/>
        </w:rPr>
        <w:t>1) отношение к животным как к существам, способным испытывать эмоции и физические страдания;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kern w:val="0"/>
          <w:sz w:val="22"/>
          <w:szCs w:val="22"/>
          <w:lang w:eastAsia="en-US"/>
        </w:rPr>
      </w:pPr>
      <w:r w:rsidRPr="0021656E">
        <w:rPr>
          <w:rFonts w:eastAsia="Calibri"/>
          <w:kern w:val="0"/>
          <w:sz w:val="22"/>
          <w:szCs w:val="22"/>
          <w:lang w:eastAsia="en-US"/>
        </w:rPr>
        <w:t>2) ответственность человека за судьбу животного;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kern w:val="0"/>
          <w:sz w:val="22"/>
          <w:szCs w:val="22"/>
          <w:lang w:eastAsia="en-US"/>
        </w:rPr>
      </w:pPr>
      <w:r w:rsidRPr="0021656E">
        <w:rPr>
          <w:rFonts w:eastAsia="Calibri"/>
          <w:kern w:val="0"/>
          <w:sz w:val="22"/>
          <w:szCs w:val="22"/>
          <w:lang w:eastAsia="en-US"/>
        </w:rPr>
        <w:t>3) воспитание у населения нравственного и гуманного отношения к животным;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kern w:val="0"/>
          <w:sz w:val="22"/>
          <w:szCs w:val="22"/>
          <w:lang w:eastAsia="en-US"/>
        </w:rPr>
      </w:pPr>
      <w:r w:rsidRPr="0021656E">
        <w:rPr>
          <w:rFonts w:eastAsia="Calibri"/>
          <w:kern w:val="0"/>
          <w:sz w:val="22"/>
          <w:szCs w:val="22"/>
          <w:lang w:eastAsia="en-US"/>
        </w:rP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384CA5" w:rsidRPr="0021656E" w:rsidRDefault="00384CA5" w:rsidP="00384CA5">
      <w:pPr>
        <w:spacing w:after="0"/>
        <w:ind w:firstLine="567"/>
        <w:rPr>
          <w:rFonts w:eastAsia="Calibri"/>
          <w:b/>
          <w:kern w:val="0"/>
          <w:sz w:val="22"/>
          <w:szCs w:val="22"/>
          <w:lang w:eastAsia="en-US"/>
        </w:rPr>
      </w:pP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b/>
          <w:kern w:val="0"/>
          <w:sz w:val="22"/>
          <w:szCs w:val="22"/>
          <w:lang w:eastAsia="en-US"/>
        </w:rPr>
      </w:pPr>
      <w:r w:rsidRPr="0021656E">
        <w:rPr>
          <w:rFonts w:eastAsia="Calibri"/>
          <w:b/>
          <w:bCs/>
          <w:color w:val="26282F"/>
          <w:kern w:val="0"/>
          <w:sz w:val="22"/>
          <w:szCs w:val="22"/>
          <w:lang w:eastAsia="en-US"/>
        </w:rPr>
        <w:t>Основные цели</w:t>
      </w:r>
      <w:r w:rsidRPr="0021656E">
        <w:rPr>
          <w:rFonts w:eastAsia="Calibri"/>
          <w:b/>
          <w:kern w:val="0"/>
          <w:sz w:val="22"/>
          <w:szCs w:val="22"/>
          <w:lang w:eastAsia="en-US"/>
        </w:rPr>
        <w:t xml:space="preserve"> по обращению с животными без владельцев: 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kern w:val="0"/>
          <w:sz w:val="22"/>
          <w:szCs w:val="22"/>
          <w:lang w:eastAsia="en-US"/>
        </w:rPr>
      </w:pPr>
      <w:r w:rsidRPr="0021656E">
        <w:rPr>
          <w:rFonts w:eastAsia="Calibri"/>
          <w:kern w:val="0"/>
          <w:sz w:val="22"/>
          <w:szCs w:val="22"/>
          <w:lang w:eastAsia="en-US"/>
        </w:rPr>
        <w:t>1) 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kern w:val="0"/>
          <w:sz w:val="22"/>
          <w:szCs w:val="22"/>
          <w:lang w:eastAsia="en-US"/>
        </w:rPr>
      </w:pPr>
      <w:r w:rsidRPr="0021656E">
        <w:rPr>
          <w:rFonts w:eastAsia="Calibri"/>
          <w:kern w:val="0"/>
          <w:sz w:val="22"/>
          <w:szCs w:val="22"/>
          <w:lang w:eastAsia="en-US"/>
        </w:rPr>
        <w:t>2) предотвращение причинения вреда здоровью и (или) имуществу граждан, имуществу юридических лиц;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kern w:val="0"/>
          <w:sz w:val="22"/>
          <w:szCs w:val="22"/>
          <w:lang w:eastAsia="en-US"/>
        </w:rPr>
      </w:pPr>
      <w:r w:rsidRPr="0021656E">
        <w:rPr>
          <w:rFonts w:eastAsia="Calibri"/>
          <w:kern w:val="0"/>
          <w:sz w:val="22"/>
          <w:szCs w:val="22"/>
          <w:lang w:eastAsia="en-US"/>
        </w:rPr>
        <w:t xml:space="preserve">3) </w:t>
      </w:r>
      <w:proofErr w:type="gramStart"/>
      <w:r w:rsidRPr="0021656E">
        <w:rPr>
          <w:rFonts w:eastAsia="Calibri"/>
          <w:kern w:val="0"/>
          <w:sz w:val="22"/>
          <w:szCs w:val="22"/>
          <w:lang w:eastAsia="en-US"/>
        </w:rPr>
        <w:t>гуманное</w:t>
      </w:r>
      <w:proofErr w:type="gramEnd"/>
      <w:r w:rsidRPr="0021656E">
        <w:rPr>
          <w:rFonts w:eastAsia="Calibri"/>
          <w:kern w:val="0"/>
          <w:sz w:val="22"/>
          <w:szCs w:val="22"/>
          <w:lang w:eastAsia="en-US"/>
        </w:rPr>
        <w:t xml:space="preserve"> отношения к животным без владельцев;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kern w:val="0"/>
          <w:sz w:val="22"/>
          <w:szCs w:val="22"/>
          <w:lang w:eastAsia="en-US"/>
        </w:rPr>
      </w:pPr>
      <w:r w:rsidRPr="0021656E">
        <w:rPr>
          <w:rFonts w:eastAsia="Calibri"/>
          <w:kern w:val="0"/>
          <w:sz w:val="22"/>
          <w:szCs w:val="22"/>
          <w:lang w:eastAsia="en-US"/>
        </w:rPr>
        <w:t>4) предотвращение нанесения ущерба объектам животного мира и среде их обитания;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kern w:val="0"/>
          <w:sz w:val="22"/>
          <w:szCs w:val="22"/>
          <w:lang w:eastAsia="en-US"/>
        </w:rPr>
      </w:pPr>
      <w:r w:rsidRPr="0021656E">
        <w:rPr>
          <w:rFonts w:eastAsia="Calibri"/>
          <w:kern w:val="0"/>
          <w:sz w:val="22"/>
          <w:szCs w:val="22"/>
          <w:lang w:eastAsia="en-US"/>
        </w:rPr>
        <w:t>5) оказания помощи животным, находящимся в опасном для их жизни состоянии;</w:t>
      </w:r>
    </w:p>
    <w:p w:rsidR="00384CA5" w:rsidRPr="0021656E" w:rsidRDefault="00384CA5" w:rsidP="00384CA5">
      <w:pPr>
        <w:suppressAutoHyphens w:val="0"/>
        <w:autoSpaceDE w:val="0"/>
        <w:autoSpaceDN w:val="0"/>
        <w:adjustRightInd w:val="0"/>
        <w:spacing w:after="0"/>
        <w:ind w:firstLine="720"/>
        <w:rPr>
          <w:rFonts w:eastAsia="Calibri"/>
          <w:kern w:val="0"/>
          <w:sz w:val="22"/>
          <w:szCs w:val="22"/>
          <w:lang w:eastAsia="en-US"/>
        </w:rPr>
      </w:pPr>
      <w:r w:rsidRPr="0021656E">
        <w:rPr>
          <w:rFonts w:eastAsia="Calibri"/>
          <w:kern w:val="0"/>
          <w:sz w:val="22"/>
          <w:szCs w:val="22"/>
          <w:lang w:eastAsia="en-US"/>
        </w:rPr>
        <w:t>6) возврат потерявшихся животных их владельцам.</w:t>
      </w:r>
    </w:p>
    <w:p w:rsidR="00384CA5" w:rsidRPr="0021656E" w:rsidRDefault="00384CA5" w:rsidP="00384CA5">
      <w:pPr>
        <w:widowControl w:val="0"/>
        <w:suppressAutoHyphens w:val="0"/>
        <w:autoSpaceDE w:val="0"/>
        <w:autoSpaceDN w:val="0"/>
        <w:adjustRightInd w:val="0"/>
        <w:spacing w:after="0"/>
        <w:ind w:firstLine="720"/>
        <w:rPr>
          <w:bCs/>
          <w:kern w:val="0"/>
          <w:sz w:val="22"/>
          <w:szCs w:val="22"/>
          <w:lang w:eastAsia="ru-RU"/>
        </w:rPr>
      </w:pPr>
      <w:r w:rsidRPr="0021656E">
        <w:rPr>
          <w:rFonts w:eastAsia="Calibri"/>
          <w:kern w:val="0"/>
          <w:sz w:val="22"/>
          <w:szCs w:val="22"/>
          <w:lang w:eastAsia="en-US"/>
        </w:rPr>
        <w:lastRenderedPageBreak/>
        <w:t>Деятельность по обращению с животными без владельцев должна соответствовать требованиям Федерального закона</w:t>
      </w:r>
      <w:r w:rsidRPr="0021656E">
        <w:rPr>
          <w:bCs/>
          <w:kern w:val="0"/>
          <w:sz w:val="22"/>
          <w:szCs w:val="22"/>
          <w:lang w:eastAsia="ru-RU"/>
        </w:rPr>
        <w:t xml:space="preserve"> № 498.</w:t>
      </w:r>
    </w:p>
    <w:p w:rsidR="00384CA5" w:rsidRPr="0021656E" w:rsidRDefault="00384CA5" w:rsidP="00384CA5">
      <w:pPr>
        <w:spacing w:after="0"/>
        <w:ind w:firstLine="567"/>
        <w:rPr>
          <w:b/>
          <w:kern w:val="0"/>
          <w:sz w:val="22"/>
          <w:szCs w:val="22"/>
        </w:rPr>
      </w:pPr>
    </w:p>
    <w:p w:rsidR="00384CA5" w:rsidRPr="0021656E" w:rsidRDefault="00384CA5" w:rsidP="00384CA5">
      <w:pPr>
        <w:spacing w:after="0"/>
        <w:ind w:firstLine="567"/>
        <w:rPr>
          <w:b/>
          <w:kern w:val="0"/>
          <w:sz w:val="22"/>
          <w:szCs w:val="22"/>
        </w:rPr>
      </w:pPr>
      <w:r w:rsidRPr="0021656E">
        <w:rPr>
          <w:b/>
          <w:kern w:val="0"/>
          <w:sz w:val="22"/>
          <w:szCs w:val="22"/>
        </w:rPr>
        <w:t xml:space="preserve">Объем работ: 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>1. Мероприятия при осуществлении деятельности по обращению с животными без владельцев включают в себя: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>1) отлов животных без владельцев, в том числе их транспортировка  и немедленная передача в приюты для животных;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>2)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>3)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пункте 2 части 1 статьи 18 Федерального закона № 498;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proofErr w:type="gramStart"/>
      <w:r w:rsidRPr="0021656E">
        <w:rPr>
          <w:bCs/>
          <w:kern w:val="0"/>
          <w:sz w:val="22"/>
          <w:szCs w:val="22"/>
        </w:rPr>
        <w:t>4)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  <w:proofErr w:type="gramEnd"/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>2. При отлове животных без владельцев должны соблюдаться следующие требования: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 xml:space="preserve">1) стерилизованные животные без владельцев, имеющие </w:t>
      </w:r>
      <w:proofErr w:type="spellStart"/>
      <w:r w:rsidRPr="0021656E">
        <w:rPr>
          <w:bCs/>
          <w:kern w:val="0"/>
          <w:sz w:val="22"/>
          <w:szCs w:val="22"/>
        </w:rPr>
        <w:t>неснимаемые</w:t>
      </w:r>
      <w:proofErr w:type="spellEnd"/>
      <w:r w:rsidRPr="0021656E">
        <w:rPr>
          <w:bCs/>
          <w:kern w:val="0"/>
          <w:sz w:val="22"/>
          <w:szCs w:val="22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>2) животные, имеющие на ошейниках или иных предметах сведения об их владельцах, передаются владельцам;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</w:t>
      </w:r>
      <w:proofErr w:type="gramStart"/>
      <w:r w:rsidRPr="0021656E">
        <w:rPr>
          <w:bCs/>
          <w:kern w:val="0"/>
          <w:sz w:val="22"/>
          <w:szCs w:val="22"/>
        </w:rPr>
        <w:t>органа исполнительной власти субъекта Российской Федерации копии этой видеозаписи</w:t>
      </w:r>
      <w:proofErr w:type="gramEnd"/>
      <w:r w:rsidRPr="0021656E">
        <w:rPr>
          <w:bCs/>
          <w:kern w:val="0"/>
          <w:sz w:val="22"/>
          <w:szCs w:val="22"/>
        </w:rPr>
        <w:t>;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 xml:space="preserve">4. При возврате животных без владельцев на прежние места их обитания Подрядчик обязан вести видеозапись процесса возврата животных без владельцев и бесплатно представлять по требованию уполномоченного </w:t>
      </w:r>
      <w:proofErr w:type="gramStart"/>
      <w:r w:rsidRPr="0021656E">
        <w:rPr>
          <w:bCs/>
          <w:kern w:val="0"/>
          <w:sz w:val="22"/>
          <w:szCs w:val="22"/>
        </w:rPr>
        <w:t>органа исполнительной власти субъекта Российской Федерации копии этой видеозаписи</w:t>
      </w:r>
      <w:proofErr w:type="gramEnd"/>
      <w:r w:rsidRPr="0021656E">
        <w:rPr>
          <w:bCs/>
          <w:kern w:val="0"/>
          <w:sz w:val="22"/>
          <w:szCs w:val="22"/>
        </w:rPr>
        <w:t>.</w:t>
      </w:r>
    </w:p>
    <w:p w:rsidR="00384CA5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>1</w:t>
      </w:r>
      <w:r>
        <w:rPr>
          <w:bCs/>
          <w:kern w:val="0"/>
          <w:sz w:val="22"/>
          <w:szCs w:val="22"/>
        </w:rPr>
        <w:t xml:space="preserve">) Составление </w:t>
      </w:r>
      <w:r w:rsidRPr="0021656E">
        <w:rPr>
          <w:bCs/>
          <w:kern w:val="0"/>
          <w:sz w:val="22"/>
          <w:szCs w:val="22"/>
        </w:rPr>
        <w:t xml:space="preserve"> графика по отлову, а также прием устных и письменных з</w:t>
      </w:r>
      <w:r>
        <w:rPr>
          <w:bCs/>
          <w:kern w:val="0"/>
          <w:sz w:val="22"/>
          <w:szCs w:val="22"/>
        </w:rPr>
        <w:t>аявок  физических и юридических лиц.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 xml:space="preserve"> 2) Информирование жителей города о дате, времени и месте проведения отлова животных без владельцев в порядке, установленном законодательством РФ, ХМАО-Югры. 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 xml:space="preserve">В случаях возникновения угрозы жизни или здоровью граждан отлов животных без владельцев </w:t>
      </w:r>
      <w:proofErr w:type="gramStart"/>
      <w:r w:rsidRPr="0021656E">
        <w:rPr>
          <w:bCs/>
          <w:kern w:val="0"/>
          <w:sz w:val="22"/>
          <w:szCs w:val="22"/>
        </w:rPr>
        <w:t>производится</w:t>
      </w:r>
      <w:proofErr w:type="gramEnd"/>
      <w:r w:rsidRPr="0021656E">
        <w:rPr>
          <w:bCs/>
          <w:kern w:val="0"/>
          <w:sz w:val="22"/>
          <w:szCs w:val="22"/>
        </w:rPr>
        <w:t xml:space="preserve"> без предварительного информирования населения.</w:t>
      </w:r>
    </w:p>
    <w:p w:rsidR="00384CA5" w:rsidRPr="0021656E" w:rsidRDefault="00384CA5" w:rsidP="00384CA5">
      <w:pPr>
        <w:spacing w:after="0"/>
        <w:ind w:firstLine="567"/>
        <w:rPr>
          <w:b/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>3) Отлов и транспортировка</w:t>
      </w:r>
      <w:r>
        <w:rPr>
          <w:bCs/>
          <w:kern w:val="0"/>
          <w:sz w:val="22"/>
          <w:szCs w:val="22"/>
        </w:rPr>
        <w:t xml:space="preserve"> осуществляется </w:t>
      </w:r>
      <w:r w:rsidRPr="0021656E">
        <w:rPr>
          <w:bCs/>
          <w:kern w:val="0"/>
          <w:sz w:val="22"/>
          <w:szCs w:val="22"/>
        </w:rPr>
        <w:t xml:space="preserve"> в </w:t>
      </w:r>
      <w:proofErr w:type="gramStart"/>
      <w:r w:rsidRPr="0021656E">
        <w:rPr>
          <w:bCs/>
          <w:kern w:val="0"/>
          <w:sz w:val="22"/>
          <w:szCs w:val="22"/>
        </w:rPr>
        <w:t>соответствии</w:t>
      </w:r>
      <w:proofErr w:type="gramEnd"/>
      <w:r w:rsidRPr="0021656E">
        <w:rPr>
          <w:bCs/>
          <w:kern w:val="0"/>
          <w:sz w:val="22"/>
          <w:szCs w:val="22"/>
        </w:rPr>
        <w:t xml:space="preserve"> с</w:t>
      </w:r>
      <w:r w:rsidRPr="0021656E">
        <w:rPr>
          <w:b/>
          <w:bCs/>
          <w:color w:val="FF0000"/>
          <w:kern w:val="0"/>
          <w:sz w:val="22"/>
          <w:szCs w:val="22"/>
        </w:rPr>
        <w:t xml:space="preserve"> </w:t>
      </w:r>
      <w:r w:rsidRPr="0021656E">
        <w:rPr>
          <w:b/>
          <w:bCs/>
          <w:kern w:val="0"/>
          <w:sz w:val="22"/>
          <w:szCs w:val="22"/>
        </w:rPr>
        <w:t>Постановлением Правительства Ханты-Мансийского АО.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 xml:space="preserve">4) Содержание задержанных </w:t>
      </w:r>
      <w:r w:rsidRPr="0021656E">
        <w:rPr>
          <w:kern w:val="0"/>
          <w:sz w:val="22"/>
          <w:szCs w:val="22"/>
        </w:rPr>
        <w:t xml:space="preserve">животных без владельцев </w:t>
      </w:r>
      <w:r w:rsidRPr="0021656E">
        <w:rPr>
          <w:bCs/>
          <w:kern w:val="0"/>
          <w:sz w:val="22"/>
          <w:szCs w:val="22"/>
        </w:rPr>
        <w:t>осуществляется в соответствии со статьями 230 - 232 Гражданского кодекса Российской Федерации, а также нормами иных нормативных правовых актов Российской Федерации, Ханты-Мансийского автономного округа - Югры и органов местного самоуправления муниципальных образований Ханты-Мансийского автономного округа - Югры.</w:t>
      </w:r>
    </w:p>
    <w:p w:rsidR="00384CA5" w:rsidRPr="0021656E" w:rsidRDefault="00384CA5" w:rsidP="00384CA5">
      <w:pPr>
        <w:tabs>
          <w:tab w:val="left" w:pos="360"/>
        </w:tabs>
        <w:autoSpaceDE w:val="0"/>
        <w:spacing w:after="0"/>
        <w:ind w:right="224" w:firstLine="284"/>
        <w:rPr>
          <w:rFonts w:eastAsia="Arial"/>
          <w:bCs/>
          <w:kern w:val="0"/>
          <w:sz w:val="22"/>
          <w:szCs w:val="22"/>
        </w:rPr>
      </w:pPr>
      <w:r w:rsidRPr="0021656E">
        <w:rPr>
          <w:rFonts w:eastAsia="Arial" w:cs="Arial"/>
          <w:bCs/>
          <w:kern w:val="0"/>
          <w:sz w:val="22"/>
          <w:szCs w:val="22"/>
        </w:rPr>
        <w:t xml:space="preserve">      5) Умерщвление и утилизация животных осуществляется в соответствии с действующим законодательством при наличии оснований предусмотренных законодательством</w:t>
      </w:r>
      <w:r w:rsidRPr="0021656E">
        <w:rPr>
          <w:rFonts w:eastAsia="Arial"/>
          <w:bCs/>
          <w:kern w:val="0"/>
          <w:sz w:val="22"/>
          <w:szCs w:val="22"/>
        </w:rPr>
        <w:t>.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>6) Содержание и эксплуатация  ямы «</w:t>
      </w:r>
      <w:proofErr w:type="spellStart"/>
      <w:r w:rsidRPr="0021656E">
        <w:rPr>
          <w:bCs/>
          <w:kern w:val="0"/>
          <w:sz w:val="22"/>
          <w:szCs w:val="22"/>
        </w:rPr>
        <w:t>Беккари</w:t>
      </w:r>
      <w:proofErr w:type="spellEnd"/>
      <w:r w:rsidRPr="0021656E">
        <w:rPr>
          <w:bCs/>
          <w:kern w:val="0"/>
          <w:sz w:val="22"/>
          <w:szCs w:val="22"/>
        </w:rPr>
        <w:t>»: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 xml:space="preserve">Замена замков на воротах, ремонт </w:t>
      </w:r>
      <w:proofErr w:type="spellStart"/>
      <w:r w:rsidRPr="0021656E">
        <w:rPr>
          <w:bCs/>
          <w:kern w:val="0"/>
          <w:sz w:val="22"/>
          <w:szCs w:val="22"/>
        </w:rPr>
        <w:t>отмостки</w:t>
      </w:r>
      <w:proofErr w:type="spellEnd"/>
      <w:r w:rsidRPr="0021656E">
        <w:rPr>
          <w:bCs/>
          <w:kern w:val="0"/>
          <w:sz w:val="22"/>
          <w:szCs w:val="22"/>
        </w:rPr>
        <w:t xml:space="preserve">, вырубка деревьев, ремонт забора, очистка от снега на объекте яма </w:t>
      </w:r>
      <w:proofErr w:type="spellStart"/>
      <w:r w:rsidRPr="0021656E">
        <w:rPr>
          <w:bCs/>
          <w:kern w:val="0"/>
          <w:sz w:val="22"/>
          <w:szCs w:val="22"/>
        </w:rPr>
        <w:t>Беккари</w:t>
      </w:r>
      <w:proofErr w:type="spellEnd"/>
      <w:r w:rsidRPr="0021656E">
        <w:rPr>
          <w:bCs/>
          <w:kern w:val="0"/>
          <w:sz w:val="22"/>
          <w:szCs w:val="22"/>
        </w:rPr>
        <w:t xml:space="preserve"> и др. работы в соответствии с Ветеринарно-санитарными правилами сбора, утилизации и уничтожения биологических отходов (утв. Главным государственным ветеринарным инспектором Российской Федерации 4 декабря 1995 № 13-7-2/469)</w:t>
      </w:r>
    </w:p>
    <w:p w:rsidR="00384CA5" w:rsidRPr="0021656E" w:rsidRDefault="00384CA5" w:rsidP="00384CA5">
      <w:pPr>
        <w:spacing w:after="0"/>
        <w:ind w:firstLine="567"/>
        <w:rPr>
          <w:bCs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 xml:space="preserve">7) Заполнение данных в Государственной информационной системе в области ветеринарии «Меркурий» </w:t>
      </w:r>
      <w:hyperlink r:id="rId7" w:history="1">
        <w:r w:rsidRPr="0021656E">
          <w:rPr>
            <w:bCs/>
            <w:color w:val="0000FF"/>
            <w:kern w:val="0"/>
            <w:sz w:val="22"/>
            <w:szCs w:val="22"/>
            <w:u w:val="single"/>
          </w:rPr>
          <w:t>http://mercury.vetrf.ru/</w:t>
        </w:r>
      </w:hyperlink>
      <w:r w:rsidRPr="0021656E">
        <w:rPr>
          <w:bCs/>
          <w:kern w:val="0"/>
          <w:sz w:val="22"/>
          <w:szCs w:val="22"/>
        </w:rPr>
        <w:t xml:space="preserve"> в соответствии с Приказом Министерства сельского хозяйства РФ от </w:t>
      </w:r>
      <w:r w:rsidRPr="0021656E">
        <w:rPr>
          <w:bCs/>
          <w:kern w:val="0"/>
          <w:sz w:val="22"/>
          <w:szCs w:val="22"/>
        </w:rPr>
        <w:lastRenderedPageBreak/>
        <w:t>30 июня 2017 г. N 318 "Об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нее" (раздел VI).</w:t>
      </w:r>
    </w:p>
    <w:p w:rsidR="00384CA5" w:rsidRPr="0021656E" w:rsidRDefault="00384CA5" w:rsidP="00384CA5">
      <w:pPr>
        <w:spacing w:after="0"/>
        <w:rPr>
          <w:bCs/>
          <w:kern w:val="0"/>
          <w:sz w:val="22"/>
          <w:szCs w:val="22"/>
        </w:rPr>
      </w:pPr>
    </w:p>
    <w:p w:rsidR="00384CA5" w:rsidRPr="0021656E" w:rsidRDefault="00384CA5" w:rsidP="00384CA5">
      <w:pPr>
        <w:spacing w:after="0"/>
        <w:ind w:firstLine="567"/>
        <w:rPr>
          <w:bCs/>
          <w:color w:val="FF0000"/>
          <w:kern w:val="0"/>
          <w:sz w:val="22"/>
          <w:szCs w:val="22"/>
        </w:rPr>
      </w:pPr>
      <w:r w:rsidRPr="0021656E">
        <w:rPr>
          <w:bCs/>
          <w:kern w:val="0"/>
          <w:sz w:val="22"/>
          <w:szCs w:val="22"/>
        </w:rPr>
        <w:t xml:space="preserve">Предоставление информации Муниципальному Заказчику информации об отловленных </w:t>
      </w:r>
      <w:r w:rsidRPr="0021656E">
        <w:rPr>
          <w:kern w:val="0"/>
          <w:sz w:val="22"/>
          <w:szCs w:val="22"/>
        </w:rPr>
        <w:t xml:space="preserve">животных без владельцев </w:t>
      </w:r>
      <w:r w:rsidRPr="0021656E">
        <w:rPr>
          <w:b/>
          <w:bCs/>
          <w:kern w:val="0"/>
          <w:sz w:val="22"/>
          <w:szCs w:val="22"/>
        </w:rPr>
        <w:t>(ежемесячно)</w:t>
      </w:r>
      <w:r w:rsidRPr="0021656E">
        <w:rPr>
          <w:bCs/>
          <w:kern w:val="0"/>
          <w:sz w:val="22"/>
          <w:szCs w:val="22"/>
        </w:rPr>
        <w:t xml:space="preserve"> с приложением фотографии отловленного животного и указанием места (адреса) и даты отлова. </w:t>
      </w:r>
      <w:r w:rsidRPr="0021656E">
        <w:rPr>
          <w:b/>
          <w:bCs/>
          <w:i/>
          <w:kern w:val="0"/>
          <w:sz w:val="22"/>
          <w:szCs w:val="22"/>
        </w:rPr>
        <w:t>Требования к фотографии:</w:t>
      </w:r>
      <w:r w:rsidRPr="0021656E">
        <w:rPr>
          <w:bCs/>
          <w:kern w:val="0"/>
          <w:sz w:val="22"/>
          <w:szCs w:val="22"/>
        </w:rPr>
        <w:t xml:space="preserve"> полноцветная печать, размер 10 на 15 см, на фотографии должно быть одно животное, фотография должна содержать изображение, позволяющее четко идентифицировать животное для дальнейшего  учета.</w:t>
      </w:r>
      <w:r w:rsidRPr="0021656E">
        <w:rPr>
          <w:bCs/>
          <w:color w:val="FF0000"/>
          <w:kern w:val="0"/>
          <w:sz w:val="22"/>
          <w:szCs w:val="22"/>
        </w:rPr>
        <w:t xml:space="preserve"> </w:t>
      </w:r>
    </w:p>
    <w:p w:rsidR="00384CA5" w:rsidRPr="0021656E" w:rsidRDefault="00384CA5" w:rsidP="00384CA5">
      <w:pPr>
        <w:spacing w:after="0"/>
        <w:ind w:firstLine="567"/>
        <w:rPr>
          <w:b/>
          <w:bCs/>
          <w:i/>
          <w:kern w:val="0"/>
          <w:sz w:val="22"/>
          <w:szCs w:val="22"/>
          <w:u w:val="single"/>
        </w:rPr>
      </w:pPr>
      <w:proofErr w:type="gramStart"/>
      <w:r w:rsidRPr="0021656E">
        <w:rPr>
          <w:b/>
          <w:bCs/>
          <w:i/>
          <w:kern w:val="0"/>
          <w:sz w:val="22"/>
          <w:szCs w:val="22"/>
          <w:u w:val="single"/>
        </w:rPr>
        <w:t>и</w:t>
      </w:r>
      <w:proofErr w:type="gramEnd"/>
      <w:r w:rsidRPr="0021656E">
        <w:rPr>
          <w:b/>
          <w:bCs/>
          <w:i/>
          <w:kern w:val="0"/>
          <w:sz w:val="22"/>
          <w:szCs w:val="22"/>
          <w:u w:val="single"/>
        </w:rPr>
        <w:t xml:space="preserve">ли </w:t>
      </w:r>
      <w:proofErr w:type="spellStart"/>
      <w:r w:rsidRPr="0021656E">
        <w:rPr>
          <w:b/>
          <w:bCs/>
          <w:i/>
          <w:kern w:val="0"/>
          <w:sz w:val="22"/>
          <w:szCs w:val="22"/>
          <w:u w:val="single"/>
        </w:rPr>
        <w:t>видеозапии</w:t>
      </w:r>
      <w:proofErr w:type="spellEnd"/>
      <w:r w:rsidRPr="0021656E">
        <w:rPr>
          <w:b/>
          <w:bCs/>
          <w:i/>
          <w:kern w:val="0"/>
          <w:sz w:val="22"/>
          <w:szCs w:val="22"/>
          <w:u w:val="single"/>
        </w:rPr>
        <w:t xml:space="preserve"> процесса отлова и выпуска животных в прежнюю  среду их обитания.</w:t>
      </w:r>
    </w:p>
    <w:p w:rsidR="00384CA5" w:rsidRPr="0021656E" w:rsidRDefault="00384CA5" w:rsidP="00384CA5">
      <w:pPr>
        <w:tabs>
          <w:tab w:val="left" w:pos="360"/>
        </w:tabs>
        <w:autoSpaceDE w:val="0"/>
        <w:spacing w:after="0"/>
        <w:ind w:right="224"/>
        <w:rPr>
          <w:rFonts w:eastAsia="Arial"/>
          <w:bCs/>
          <w:kern w:val="0"/>
          <w:sz w:val="22"/>
          <w:szCs w:val="22"/>
        </w:rPr>
      </w:pPr>
      <w:r w:rsidRPr="0021656E">
        <w:rPr>
          <w:rFonts w:eastAsia="Arial" w:cs="Arial"/>
          <w:bCs/>
          <w:kern w:val="0"/>
          <w:sz w:val="22"/>
          <w:szCs w:val="22"/>
        </w:rPr>
        <w:t xml:space="preserve">         </w:t>
      </w:r>
    </w:p>
    <w:p w:rsidR="00384CA5" w:rsidRPr="0021656E" w:rsidRDefault="00384CA5" w:rsidP="00384CA5">
      <w:pPr>
        <w:tabs>
          <w:tab w:val="left" w:pos="709"/>
        </w:tabs>
        <w:spacing w:after="0"/>
        <w:ind w:firstLine="709"/>
        <w:rPr>
          <w:b/>
          <w:bCs/>
          <w:kern w:val="0"/>
          <w:sz w:val="22"/>
          <w:szCs w:val="22"/>
        </w:rPr>
      </w:pPr>
      <w:r w:rsidRPr="0021656E">
        <w:rPr>
          <w:b/>
          <w:bCs/>
          <w:kern w:val="0"/>
          <w:sz w:val="22"/>
          <w:szCs w:val="22"/>
        </w:rPr>
        <w:t>Отловленные больные, агрессивные, животные изолируются в отдельные вольеры карантинного помещения. Также отдельно размещаются животные, нанесшие укусы или другие повреждения человеку. Решение о дальнейшей судьбе данных животных в зависимости от их клинического состояния выносятся ветеринарными специалистами.</w:t>
      </w:r>
    </w:p>
    <w:p w:rsidR="00384CA5" w:rsidRPr="0021656E" w:rsidRDefault="00384CA5" w:rsidP="00384CA5">
      <w:pPr>
        <w:spacing w:after="0"/>
        <w:ind w:firstLine="709"/>
        <w:rPr>
          <w:b/>
          <w:bCs/>
          <w:kern w:val="0"/>
          <w:sz w:val="22"/>
          <w:szCs w:val="22"/>
        </w:rPr>
      </w:pPr>
      <w:r w:rsidRPr="0021656E">
        <w:rPr>
          <w:b/>
          <w:bCs/>
          <w:kern w:val="0"/>
          <w:sz w:val="22"/>
          <w:szCs w:val="22"/>
        </w:rPr>
        <w:t xml:space="preserve">Эвтаназия животных осуществляется только </w:t>
      </w:r>
      <w:r w:rsidRPr="0021656E">
        <w:rPr>
          <w:b/>
          <w:bCs/>
          <w:kern w:val="0"/>
          <w:sz w:val="22"/>
          <w:szCs w:val="22"/>
          <w:u w:val="single"/>
        </w:rPr>
        <w:t>специалистом в области ветеринарии способом</w:t>
      </w:r>
      <w:r w:rsidRPr="0021656E">
        <w:rPr>
          <w:b/>
          <w:bCs/>
          <w:kern w:val="0"/>
          <w:sz w:val="22"/>
          <w:szCs w:val="22"/>
        </w:rPr>
        <w:t>, гарантирующим быструю и безболезненную смерть при наличии оснований, предусмотренных законодательством РФ, ХМАО-Югры.</w:t>
      </w:r>
    </w:p>
    <w:p w:rsidR="00384CA5" w:rsidRPr="0021656E" w:rsidRDefault="00384CA5" w:rsidP="00384CA5">
      <w:pPr>
        <w:spacing w:after="0"/>
        <w:ind w:firstLine="709"/>
        <w:rPr>
          <w:b/>
          <w:bCs/>
          <w:kern w:val="0"/>
          <w:sz w:val="22"/>
          <w:szCs w:val="22"/>
        </w:rPr>
      </w:pPr>
      <w:r w:rsidRPr="0021656E">
        <w:rPr>
          <w:b/>
          <w:bCs/>
          <w:kern w:val="0"/>
          <w:sz w:val="22"/>
          <w:szCs w:val="22"/>
        </w:rPr>
        <w:t>Утилизация и захоронение умерших животных производится в соответствии с ветеринарно-санитарными правилами в яме «</w:t>
      </w:r>
      <w:proofErr w:type="spellStart"/>
      <w:r w:rsidRPr="0021656E">
        <w:rPr>
          <w:b/>
          <w:bCs/>
          <w:kern w:val="0"/>
          <w:sz w:val="22"/>
          <w:szCs w:val="22"/>
        </w:rPr>
        <w:t>Беккари</w:t>
      </w:r>
      <w:proofErr w:type="spellEnd"/>
      <w:r w:rsidRPr="0021656E">
        <w:rPr>
          <w:b/>
          <w:bCs/>
          <w:kern w:val="0"/>
          <w:sz w:val="22"/>
          <w:szCs w:val="22"/>
        </w:rPr>
        <w:t>».</w:t>
      </w:r>
    </w:p>
    <w:p w:rsidR="00384CA5" w:rsidRPr="0021656E" w:rsidRDefault="00384CA5" w:rsidP="00384CA5">
      <w:pPr>
        <w:spacing w:after="0"/>
        <w:ind w:firstLine="709"/>
        <w:rPr>
          <w:b/>
          <w:bCs/>
          <w:kern w:val="0"/>
          <w:sz w:val="22"/>
          <w:szCs w:val="22"/>
        </w:rPr>
      </w:pPr>
      <w:r w:rsidRPr="0021656E">
        <w:rPr>
          <w:b/>
          <w:bCs/>
          <w:kern w:val="0"/>
          <w:sz w:val="22"/>
          <w:szCs w:val="22"/>
        </w:rPr>
        <w:t>Запрещается утилизация и захоронение трупов животных в местах, специально не отведенных для этих целей.</w:t>
      </w:r>
    </w:p>
    <w:p w:rsidR="00384CA5" w:rsidRPr="0021656E" w:rsidRDefault="00384CA5" w:rsidP="00384CA5">
      <w:pPr>
        <w:spacing w:after="0"/>
        <w:ind w:firstLine="709"/>
        <w:rPr>
          <w:kern w:val="0"/>
          <w:sz w:val="22"/>
          <w:szCs w:val="22"/>
        </w:rPr>
      </w:pPr>
      <w:r w:rsidRPr="0021656E">
        <w:rPr>
          <w:kern w:val="0"/>
          <w:sz w:val="22"/>
          <w:szCs w:val="22"/>
        </w:rPr>
        <w:t xml:space="preserve">Порядок отлова, </w:t>
      </w:r>
      <w:r w:rsidRPr="0021656E">
        <w:rPr>
          <w:b/>
          <w:i/>
          <w:kern w:val="0"/>
          <w:sz w:val="22"/>
          <w:szCs w:val="22"/>
        </w:rPr>
        <w:t>содержания животных</w:t>
      </w:r>
      <w:r w:rsidRPr="0021656E">
        <w:rPr>
          <w:kern w:val="0"/>
          <w:sz w:val="22"/>
          <w:szCs w:val="22"/>
        </w:rPr>
        <w:t xml:space="preserve"> без владельцев должен осуществляться в соответствии с законодательством РФ,  законодательством ХМАО-Югры.</w:t>
      </w:r>
    </w:p>
    <w:p w:rsidR="00384CA5" w:rsidRPr="0021656E" w:rsidRDefault="00384CA5" w:rsidP="00384CA5">
      <w:pPr>
        <w:spacing w:after="0"/>
        <w:rPr>
          <w:kern w:val="0"/>
          <w:sz w:val="22"/>
          <w:szCs w:val="22"/>
        </w:rPr>
      </w:pPr>
    </w:p>
    <w:p w:rsidR="00384CA5" w:rsidRPr="0021656E" w:rsidRDefault="00384CA5" w:rsidP="00384CA5">
      <w:pPr>
        <w:autoSpaceDE w:val="0"/>
        <w:spacing w:after="0"/>
        <w:ind w:right="-2" w:firstLine="284"/>
        <w:jc w:val="center"/>
        <w:rPr>
          <w:rFonts w:eastAsia="Arial"/>
          <w:b/>
          <w:bCs/>
          <w:kern w:val="0"/>
          <w:sz w:val="22"/>
          <w:szCs w:val="22"/>
        </w:rPr>
      </w:pPr>
      <w:r w:rsidRPr="0021656E">
        <w:rPr>
          <w:rFonts w:eastAsia="Arial"/>
          <w:b/>
          <w:kern w:val="0"/>
          <w:sz w:val="22"/>
          <w:szCs w:val="22"/>
        </w:rPr>
        <w:t xml:space="preserve">Перечень работ и объемы по </w:t>
      </w:r>
      <w:r w:rsidRPr="0021656E">
        <w:rPr>
          <w:rFonts w:eastAsia="Arial"/>
          <w:b/>
          <w:bCs/>
          <w:kern w:val="0"/>
          <w:sz w:val="22"/>
          <w:szCs w:val="22"/>
        </w:rPr>
        <w:t xml:space="preserve">отлову, содержанию и утилизации </w:t>
      </w:r>
    </w:p>
    <w:p w:rsidR="00384CA5" w:rsidRPr="0021656E" w:rsidRDefault="00384CA5" w:rsidP="00384CA5">
      <w:pPr>
        <w:autoSpaceDE w:val="0"/>
        <w:spacing w:after="0"/>
        <w:ind w:right="-2" w:firstLine="284"/>
        <w:jc w:val="center"/>
        <w:rPr>
          <w:rFonts w:eastAsia="Arial"/>
          <w:b/>
          <w:kern w:val="0"/>
          <w:sz w:val="22"/>
          <w:szCs w:val="22"/>
        </w:rPr>
      </w:pPr>
      <w:r w:rsidRPr="0021656E">
        <w:rPr>
          <w:rFonts w:eastAsia="Arial"/>
          <w:b/>
          <w:kern w:val="0"/>
          <w:sz w:val="22"/>
          <w:szCs w:val="22"/>
        </w:rPr>
        <w:t>животных без владельцев</w:t>
      </w:r>
    </w:p>
    <w:p w:rsidR="00384CA5" w:rsidRPr="0021656E" w:rsidRDefault="00384CA5" w:rsidP="00384CA5">
      <w:pPr>
        <w:autoSpaceDE w:val="0"/>
        <w:spacing w:after="0"/>
        <w:ind w:right="-2" w:firstLine="284"/>
        <w:jc w:val="left"/>
        <w:rPr>
          <w:rFonts w:eastAsia="Arial"/>
          <w:b/>
          <w:kern w:val="0"/>
          <w:sz w:val="22"/>
          <w:szCs w:val="22"/>
        </w:rPr>
      </w:pPr>
    </w:p>
    <w:p w:rsidR="00384CA5" w:rsidRPr="0021656E" w:rsidRDefault="00384CA5" w:rsidP="00384CA5">
      <w:pPr>
        <w:autoSpaceDE w:val="0"/>
        <w:spacing w:after="0"/>
        <w:ind w:right="-2" w:firstLine="284"/>
        <w:jc w:val="left"/>
        <w:rPr>
          <w:rFonts w:eastAsia="Arial"/>
          <w:b/>
          <w:i/>
          <w:kern w:val="0"/>
          <w:sz w:val="22"/>
          <w:szCs w:val="22"/>
        </w:rPr>
      </w:pPr>
      <w:r w:rsidRPr="0021656E">
        <w:rPr>
          <w:rFonts w:eastAsia="Arial"/>
          <w:b/>
          <w:i/>
          <w:kern w:val="0"/>
          <w:sz w:val="22"/>
          <w:szCs w:val="22"/>
        </w:rPr>
        <w:t>Планируемый объем отлова животных:_</w:t>
      </w:r>
      <w:r w:rsidRPr="0021656E">
        <w:rPr>
          <w:rFonts w:eastAsia="Arial"/>
          <w:b/>
          <w:i/>
          <w:kern w:val="0"/>
          <w:sz w:val="22"/>
          <w:szCs w:val="22"/>
          <w:u w:val="single"/>
        </w:rPr>
        <w:t>99</w:t>
      </w:r>
      <w:r w:rsidRPr="0021656E">
        <w:rPr>
          <w:rFonts w:eastAsia="Arial"/>
          <w:b/>
          <w:i/>
          <w:kern w:val="0"/>
          <w:sz w:val="22"/>
          <w:szCs w:val="22"/>
        </w:rPr>
        <w:t>_.</w:t>
      </w:r>
    </w:p>
    <w:p w:rsidR="00384CA5" w:rsidRPr="0021656E" w:rsidRDefault="00384CA5" w:rsidP="00384CA5">
      <w:pPr>
        <w:autoSpaceDE w:val="0"/>
        <w:spacing w:after="0"/>
        <w:ind w:right="-2" w:firstLine="284"/>
        <w:jc w:val="center"/>
        <w:rPr>
          <w:rFonts w:eastAsia="Arial"/>
          <w:b/>
          <w:bCs/>
          <w:kern w:val="0"/>
          <w:sz w:val="22"/>
          <w:szCs w:val="22"/>
        </w:rPr>
      </w:pPr>
    </w:p>
    <w:tbl>
      <w:tblPr>
        <w:tblW w:w="100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4395"/>
        <w:gridCol w:w="2409"/>
      </w:tblGrid>
      <w:tr w:rsidR="00384CA5" w:rsidRPr="0021656E" w:rsidTr="00384CA5">
        <w:trPr>
          <w:trHeight w:val="8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left="284" w:right="224" w:firstLine="142"/>
              <w:jc w:val="center"/>
              <w:rPr>
                <w:rFonts w:eastAsia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/>
                <w:b/>
                <w:bCs/>
                <w:kern w:val="0"/>
                <w:sz w:val="22"/>
                <w:szCs w:val="22"/>
              </w:rPr>
              <w:t>Перечень работ: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jc w:val="center"/>
              <w:rPr>
                <w:rFonts w:eastAsia="Arial"/>
                <w:b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/>
                <w:b/>
                <w:bCs/>
                <w:kern w:val="0"/>
                <w:sz w:val="22"/>
                <w:szCs w:val="22"/>
              </w:rPr>
              <w:t>Подвид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jc w:val="center"/>
              <w:rPr>
                <w:rFonts w:eastAsia="Arial"/>
                <w:b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/>
                <w:b/>
                <w:bCs/>
                <w:kern w:val="0"/>
                <w:sz w:val="22"/>
                <w:szCs w:val="22"/>
              </w:rPr>
              <w:t xml:space="preserve">Процент в </w:t>
            </w:r>
            <w:proofErr w:type="gramStart"/>
            <w:r w:rsidRPr="0021656E">
              <w:rPr>
                <w:rFonts w:eastAsia="Arial"/>
                <w:b/>
                <w:bCs/>
                <w:kern w:val="0"/>
                <w:sz w:val="22"/>
                <w:szCs w:val="22"/>
              </w:rPr>
              <w:t>общем</w:t>
            </w:r>
            <w:proofErr w:type="gramEnd"/>
            <w:r w:rsidRPr="0021656E">
              <w:rPr>
                <w:rFonts w:eastAsia="Arial"/>
                <w:b/>
                <w:bCs/>
                <w:kern w:val="0"/>
                <w:sz w:val="22"/>
                <w:szCs w:val="22"/>
              </w:rPr>
              <w:t xml:space="preserve">  объеме работ на 1 животное</w:t>
            </w:r>
          </w:p>
        </w:tc>
      </w:tr>
      <w:tr w:rsidR="00384CA5" w:rsidRPr="0021656E" w:rsidTr="00384CA5"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21656E" w:rsidRDefault="00384CA5" w:rsidP="00E70EA1">
            <w:pPr>
              <w:widowControl w:val="0"/>
              <w:tabs>
                <w:tab w:val="left" w:pos="360"/>
              </w:tabs>
              <w:autoSpaceDE w:val="0"/>
              <w:spacing w:after="0" w:line="276" w:lineRule="auto"/>
              <w:ind w:right="224"/>
              <w:jc w:val="center"/>
              <w:rPr>
                <w:rFonts w:eastAsia="Arial"/>
                <w:b/>
                <w:bCs/>
                <w:kern w:val="0"/>
                <w:sz w:val="22"/>
                <w:szCs w:val="22"/>
              </w:rPr>
            </w:pPr>
          </w:p>
          <w:p w:rsidR="00384CA5" w:rsidRPr="0021656E" w:rsidRDefault="00384CA5" w:rsidP="00E70EA1">
            <w:pPr>
              <w:widowControl w:val="0"/>
              <w:tabs>
                <w:tab w:val="left" w:pos="360"/>
              </w:tabs>
              <w:autoSpaceDE w:val="0"/>
              <w:spacing w:after="0" w:line="276" w:lineRule="auto"/>
              <w:ind w:right="224"/>
              <w:jc w:val="center"/>
              <w:rPr>
                <w:rFonts w:eastAsia="Arial"/>
                <w:b/>
                <w:bCs/>
                <w:kern w:val="0"/>
                <w:sz w:val="22"/>
                <w:szCs w:val="22"/>
              </w:rPr>
            </w:pPr>
          </w:p>
          <w:p w:rsidR="00384CA5" w:rsidRPr="0021656E" w:rsidRDefault="00384CA5" w:rsidP="00E70EA1">
            <w:pPr>
              <w:widowControl w:val="0"/>
              <w:tabs>
                <w:tab w:val="left" w:pos="360"/>
              </w:tabs>
              <w:autoSpaceDE w:val="0"/>
              <w:spacing w:after="0" w:line="276" w:lineRule="auto"/>
              <w:ind w:right="224"/>
              <w:jc w:val="center"/>
              <w:rPr>
                <w:rFonts w:eastAsia="Arial"/>
                <w:b/>
                <w:bCs/>
                <w:kern w:val="0"/>
                <w:sz w:val="22"/>
                <w:szCs w:val="22"/>
              </w:rPr>
            </w:pPr>
          </w:p>
          <w:p w:rsidR="00384CA5" w:rsidRPr="0021656E" w:rsidRDefault="00384CA5" w:rsidP="00E70EA1">
            <w:pPr>
              <w:widowControl w:val="0"/>
              <w:tabs>
                <w:tab w:val="left" w:pos="360"/>
              </w:tabs>
              <w:autoSpaceDE w:val="0"/>
              <w:spacing w:after="0" w:line="276" w:lineRule="auto"/>
              <w:ind w:right="224"/>
              <w:jc w:val="center"/>
              <w:rPr>
                <w:rFonts w:eastAsia="Arial"/>
                <w:b/>
                <w:bCs/>
                <w:kern w:val="0"/>
                <w:sz w:val="22"/>
                <w:szCs w:val="22"/>
              </w:rPr>
            </w:pPr>
          </w:p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jc w:val="center"/>
              <w:rPr>
                <w:rFonts w:eastAsia="Arial"/>
                <w:b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/>
                <w:b/>
                <w:bCs/>
                <w:kern w:val="0"/>
                <w:sz w:val="22"/>
                <w:szCs w:val="22"/>
              </w:rPr>
              <w:t xml:space="preserve">отлов и транспортировка </w:t>
            </w:r>
            <w:r w:rsidRPr="0021656E">
              <w:rPr>
                <w:rFonts w:eastAsia="Arial"/>
                <w:b/>
                <w:kern w:val="0"/>
                <w:sz w:val="22"/>
                <w:szCs w:val="22"/>
              </w:rPr>
              <w:t>животных без владельцев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5" w:rsidRPr="0021656E" w:rsidRDefault="00384CA5" w:rsidP="00E70EA1">
            <w:pPr>
              <w:spacing w:after="0" w:line="276" w:lineRule="auto"/>
              <w:rPr>
                <w:rFonts w:eastAsia="Calibri"/>
                <w:kern w:val="0"/>
                <w:sz w:val="22"/>
                <w:szCs w:val="22"/>
              </w:rPr>
            </w:pPr>
            <w:r w:rsidRPr="0021656E">
              <w:rPr>
                <w:rFonts w:eastAsia="Calibri"/>
                <w:kern w:val="0"/>
                <w:sz w:val="22"/>
                <w:szCs w:val="22"/>
              </w:rPr>
              <w:t>Составление  с графика по отлову, а также прием устных и письменных заявок  физических и юридических.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5" w:rsidRPr="0021656E" w:rsidRDefault="00384CA5" w:rsidP="00E70EA1">
            <w:pPr>
              <w:suppressAutoHyphens w:val="0"/>
              <w:spacing w:after="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1656E">
              <w:rPr>
                <w:rFonts w:eastAsia="Calibri"/>
                <w:kern w:val="0"/>
                <w:sz w:val="22"/>
                <w:szCs w:val="22"/>
                <w:lang w:eastAsia="en-US"/>
              </w:rPr>
              <w:t>0,1</w:t>
            </w:r>
          </w:p>
        </w:tc>
      </w:tr>
      <w:tr w:rsidR="00384CA5" w:rsidRPr="0021656E" w:rsidTr="00384CA5">
        <w:trPr>
          <w:trHeight w:val="565"/>
        </w:trPr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5" w:rsidRPr="0021656E" w:rsidRDefault="00384CA5" w:rsidP="00E70EA1">
            <w:pPr>
              <w:suppressAutoHyphens w:val="0"/>
              <w:spacing w:after="0"/>
              <w:jc w:val="left"/>
              <w:rPr>
                <w:rFonts w:eastAsia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5" w:rsidRPr="0021656E" w:rsidRDefault="00384CA5" w:rsidP="00E70E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kern w:val="0"/>
                <w:sz w:val="22"/>
                <w:szCs w:val="22"/>
              </w:rPr>
            </w:pPr>
            <w:r w:rsidRPr="0021656E">
              <w:rPr>
                <w:kern w:val="0"/>
                <w:sz w:val="22"/>
                <w:szCs w:val="22"/>
              </w:rPr>
              <w:t xml:space="preserve">- информирование жителей города о дате, времени и месте проведения отлова животных. В случаях возникновения угрозы жизни или здоровью граждан отлов животных без владельцев </w:t>
            </w:r>
            <w:proofErr w:type="gramStart"/>
            <w:r w:rsidRPr="0021656E">
              <w:rPr>
                <w:kern w:val="0"/>
                <w:sz w:val="22"/>
                <w:szCs w:val="22"/>
              </w:rPr>
              <w:t>производится</w:t>
            </w:r>
            <w:proofErr w:type="gramEnd"/>
            <w:r w:rsidRPr="0021656E">
              <w:rPr>
                <w:kern w:val="0"/>
                <w:sz w:val="22"/>
                <w:szCs w:val="22"/>
              </w:rPr>
              <w:t xml:space="preserve"> без предварительного информирования населения.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5" w:rsidRPr="0021656E" w:rsidRDefault="00384CA5" w:rsidP="00E70EA1">
            <w:pPr>
              <w:suppressAutoHyphens w:val="0"/>
              <w:spacing w:after="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1656E">
              <w:rPr>
                <w:rFonts w:eastAsia="Calibri"/>
                <w:kern w:val="0"/>
                <w:sz w:val="22"/>
                <w:szCs w:val="22"/>
                <w:lang w:eastAsia="en-US"/>
              </w:rPr>
              <w:t>0,4</w:t>
            </w:r>
          </w:p>
        </w:tc>
      </w:tr>
      <w:tr w:rsidR="00384CA5" w:rsidRPr="0021656E" w:rsidTr="00384CA5"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5" w:rsidRPr="0021656E" w:rsidRDefault="00384CA5" w:rsidP="00E70EA1">
            <w:pPr>
              <w:suppressAutoHyphens w:val="0"/>
              <w:spacing w:after="0"/>
              <w:jc w:val="left"/>
              <w:rPr>
                <w:rFonts w:eastAsia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5" w:rsidRPr="0021656E" w:rsidRDefault="00384CA5" w:rsidP="00E70E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kern w:val="0"/>
                <w:sz w:val="22"/>
                <w:szCs w:val="22"/>
              </w:rPr>
            </w:pPr>
            <w:r w:rsidRPr="0021656E">
              <w:rPr>
                <w:b/>
                <w:kern w:val="0"/>
                <w:sz w:val="22"/>
                <w:szCs w:val="22"/>
              </w:rPr>
              <w:t xml:space="preserve">Отлов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5" w:rsidRPr="0021656E" w:rsidRDefault="00384CA5" w:rsidP="00E70EA1">
            <w:pPr>
              <w:suppressAutoHyphens w:val="0"/>
              <w:spacing w:after="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1656E">
              <w:rPr>
                <w:rFonts w:eastAsia="Calibri"/>
                <w:kern w:val="0"/>
                <w:sz w:val="22"/>
                <w:szCs w:val="22"/>
                <w:lang w:eastAsia="en-US"/>
              </w:rPr>
              <w:t>17,8</w:t>
            </w:r>
          </w:p>
        </w:tc>
      </w:tr>
      <w:tr w:rsidR="00384CA5" w:rsidRPr="0021656E" w:rsidTr="00384CA5"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5" w:rsidRPr="0021656E" w:rsidRDefault="00384CA5" w:rsidP="00E70EA1">
            <w:pPr>
              <w:suppressAutoHyphens w:val="0"/>
              <w:spacing w:after="0"/>
              <w:jc w:val="left"/>
              <w:rPr>
                <w:rFonts w:eastAsia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5" w:rsidRPr="0021656E" w:rsidRDefault="00384CA5" w:rsidP="00E70EA1">
            <w:pPr>
              <w:widowControl w:val="0"/>
              <w:tabs>
                <w:tab w:val="left" w:pos="360"/>
              </w:tabs>
              <w:autoSpaceDE w:val="0"/>
              <w:spacing w:after="0" w:line="276" w:lineRule="auto"/>
              <w:ind w:right="224"/>
              <w:rPr>
                <w:rFonts w:eastAsia="Arial"/>
                <w:b/>
                <w:bCs/>
                <w:kern w:val="0"/>
                <w:sz w:val="22"/>
                <w:szCs w:val="22"/>
              </w:rPr>
            </w:pPr>
            <w:r w:rsidRPr="0021656E">
              <w:rPr>
                <w:rFonts w:eastAsia="Calibri"/>
                <w:kern w:val="0"/>
                <w:sz w:val="22"/>
                <w:szCs w:val="22"/>
              </w:rPr>
              <w:t xml:space="preserve">Транспортировка в </w:t>
            </w:r>
            <w:proofErr w:type="gramStart"/>
            <w:r w:rsidRPr="0021656E">
              <w:rPr>
                <w:rFonts w:eastAsia="Calibri"/>
                <w:kern w:val="0"/>
                <w:sz w:val="22"/>
                <w:szCs w:val="22"/>
              </w:rPr>
              <w:t>соответствии</w:t>
            </w:r>
            <w:proofErr w:type="gramEnd"/>
            <w:r w:rsidRPr="0021656E">
              <w:rPr>
                <w:rFonts w:eastAsia="Calibri"/>
                <w:kern w:val="0"/>
                <w:sz w:val="22"/>
                <w:szCs w:val="22"/>
              </w:rPr>
              <w:t xml:space="preserve"> с Постановлением Правительства Ханты-Мансийского АО.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5" w:rsidRPr="0021656E" w:rsidRDefault="00384CA5" w:rsidP="00E70EA1">
            <w:pPr>
              <w:suppressAutoHyphens w:val="0"/>
              <w:spacing w:after="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1656E">
              <w:rPr>
                <w:rFonts w:eastAsia="Calibri"/>
                <w:kern w:val="0"/>
                <w:sz w:val="22"/>
                <w:szCs w:val="22"/>
                <w:lang w:eastAsia="en-US"/>
              </w:rPr>
              <w:t>0,1</w:t>
            </w:r>
          </w:p>
        </w:tc>
      </w:tr>
      <w:tr w:rsidR="00384CA5" w:rsidRPr="0021656E" w:rsidTr="00384CA5"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5" w:rsidRPr="0021656E" w:rsidRDefault="00384CA5" w:rsidP="00E70EA1">
            <w:pPr>
              <w:suppressAutoHyphens w:val="0"/>
              <w:spacing w:after="0"/>
              <w:jc w:val="left"/>
              <w:rPr>
                <w:rFonts w:eastAsia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5" w:rsidRPr="0021656E" w:rsidRDefault="00384CA5" w:rsidP="00E70EA1">
            <w:pPr>
              <w:spacing w:line="276" w:lineRule="auto"/>
              <w:rPr>
                <w:rFonts w:eastAsia="Calibri"/>
                <w:b/>
                <w:i/>
                <w:kern w:val="0"/>
                <w:sz w:val="22"/>
                <w:szCs w:val="22"/>
              </w:rPr>
            </w:pPr>
            <w:r w:rsidRPr="0021656E">
              <w:rPr>
                <w:b/>
                <w:bCs/>
                <w:i/>
                <w:kern w:val="0"/>
                <w:sz w:val="22"/>
                <w:szCs w:val="22"/>
              </w:rPr>
              <w:t xml:space="preserve">Предоставление информации Муниципальному Заказчику </w:t>
            </w:r>
            <w:r w:rsidRPr="0021656E">
              <w:rPr>
                <w:b/>
                <w:i/>
                <w:kern w:val="0"/>
                <w:sz w:val="22"/>
                <w:szCs w:val="22"/>
              </w:rPr>
              <w:t xml:space="preserve">об отловленных животных без владельцев в течение трех дней с момента их отлова с приложением </w:t>
            </w:r>
            <w:r w:rsidRPr="0021656E">
              <w:rPr>
                <w:rFonts w:eastAsia="Calibri"/>
                <w:b/>
                <w:i/>
                <w:kern w:val="0"/>
                <w:sz w:val="22"/>
                <w:szCs w:val="22"/>
              </w:rPr>
              <w:t>фотографии отловленного животного и указанием места (адреса) и даты отлова.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jc w:val="center"/>
              <w:rPr>
                <w:rFonts w:eastAsia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/>
                <w:bCs/>
                <w:kern w:val="0"/>
                <w:sz w:val="22"/>
                <w:szCs w:val="22"/>
              </w:rPr>
              <w:t>0,5</w:t>
            </w:r>
          </w:p>
        </w:tc>
      </w:tr>
      <w:tr w:rsidR="00384CA5" w:rsidRPr="0021656E" w:rsidTr="00384CA5">
        <w:trPr>
          <w:trHeight w:val="66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5" w:rsidRPr="0021656E" w:rsidRDefault="00384CA5" w:rsidP="00E70EA1">
            <w:pPr>
              <w:widowControl w:val="0"/>
              <w:tabs>
                <w:tab w:val="left" w:pos="360"/>
              </w:tabs>
              <w:autoSpaceDE w:val="0"/>
              <w:spacing w:after="0" w:line="276" w:lineRule="auto"/>
              <w:ind w:right="224"/>
              <w:rPr>
                <w:rFonts w:eastAsia="Arial" w:cs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t xml:space="preserve">Организация проведения осмотра и осуществления </w:t>
            </w:r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lastRenderedPageBreak/>
              <w:t xml:space="preserve">мероприятий по </w:t>
            </w:r>
            <w:proofErr w:type="gramStart"/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t>обязательному</w:t>
            </w:r>
            <w:proofErr w:type="gramEnd"/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t xml:space="preserve"> </w:t>
            </w:r>
            <w:proofErr w:type="spellStart"/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t>карантинированию</w:t>
            </w:r>
            <w:proofErr w:type="spellEnd"/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t xml:space="preserve"> в соответствии с действующим законодательством РФ и ХМАО-Югры.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5" w:rsidRPr="0021656E" w:rsidRDefault="00384CA5" w:rsidP="00E70E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jc w:val="center"/>
              <w:rPr>
                <w:rFonts w:eastAsia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/>
                <w:bCs/>
                <w:kern w:val="0"/>
                <w:sz w:val="22"/>
                <w:szCs w:val="22"/>
              </w:rPr>
              <w:t>8,7</w:t>
            </w:r>
          </w:p>
        </w:tc>
      </w:tr>
      <w:tr w:rsidR="00384CA5" w:rsidRPr="0021656E" w:rsidTr="00384CA5">
        <w:trPr>
          <w:trHeight w:val="66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5" w:rsidRPr="0021656E" w:rsidRDefault="00384CA5" w:rsidP="00E70EA1">
            <w:pPr>
              <w:widowControl w:val="0"/>
              <w:tabs>
                <w:tab w:val="left" w:pos="360"/>
              </w:tabs>
              <w:autoSpaceDE w:val="0"/>
              <w:spacing w:after="0" w:line="276" w:lineRule="auto"/>
              <w:ind w:right="224"/>
              <w:rPr>
                <w:rFonts w:eastAsia="Arial" w:cs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lastRenderedPageBreak/>
              <w:t>Организация  вакцинации животных против бешенства и иных заболеваний, опасных для человека и животных;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5" w:rsidRPr="0021656E" w:rsidRDefault="00384CA5" w:rsidP="00E70E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jc w:val="center"/>
              <w:rPr>
                <w:rFonts w:eastAsia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/>
                <w:bCs/>
                <w:kern w:val="0"/>
                <w:sz w:val="22"/>
                <w:szCs w:val="22"/>
              </w:rPr>
              <w:t>1,3</w:t>
            </w:r>
          </w:p>
        </w:tc>
      </w:tr>
      <w:tr w:rsidR="00384CA5" w:rsidRPr="0021656E" w:rsidTr="00384CA5">
        <w:trPr>
          <w:trHeight w:val="66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5" w:rsidRPr="0021656E" w:rsidRDefault="00384CA5" w:rsidP="00E70EA1">
            <w:pPr>
              <w:widowControl w:val="0"/>
              <w:tabs>
                <w:tab w:val="left" w:pos="360"/>
              </w:tabs>
              <w:autoSpaceDE w:val="0"/>
              <w:spacing w:after="0" w:line="276" w:lineRule="auto"/>
              <w:ind w:right="224"/>
              <w:rPr>
                <w:rFonts w:eastAsia="Arial" w:cs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t>Организация осуществления маркирования животных не снимаемыми и несмываемыми метками.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5" w:rsidRPr="0021656E" w:rsidRDefault="00384CA5" w:rsidP="00E70E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jc w:val="center"/>
              <w:rPr>
                <w:rFonts w:eastAsia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/>
                <w:bCs/>
                <w:kern w:val="0"/>
                <w:sz w:val="22"/>
                <w:szCs w:val="22"/>
              </w:rPr>
              <w:t>8,2</w:t>
            </w:r>
          </w:p>
        </w:tc>
      </w:tr>
      <w:tr w:rsidR="00384CA5" w:rsidRPr="0021656E" w:rsidTr="00384CA5">
        <w:trPr>
          <w:trHeight w:val="66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5" w:rsidRPr="0021656E" w:rsidRDefault="00384CA5" w:rsidP="00E70EA1">
            <w:pPr>
              <w:widowControl w:val="0"/>
              <w:tabs>
                <w:tab w:val="left" w:pos="360"/>
              </w:tabs>
              <w:autoSpaceDE w:val="0"/>
              <w:spacing w:after="0" w:line="276" w:lineRule="auto"/>
              <w:ind w:right="224"/>
              <w:jc w:val="left"/>
              <w:rPr>
                <w:rFonts w:eastAsia="Arial" w:cs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t>Организация осуществления стерилизации животных.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5" w:rsidRPr="0021656E" w:rsidRDefault="00384CA5" w:rsidP="00E70E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jc w:val="center"/>
              <w:rPr>
                <w:rFonts w:eastAsia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/>
                <w:bCs/>
                <w:kern w:val="0"/>
                <w:sz w:val="22"/>
                <w:szCs w:val="22"/>
              </w:rPr>
              <w:t>50</w:t>
            </w:r>
          </w:p>
        </w:tc>
      </w:tr>
      <w:tr w:rsidR="00384CA5" w:rsidRPr="0021656E" w:rsidTr="00384CA5">
        <w:trPr>
          <w:trHeight w:val="66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5" w:rsidRPr="0021656E" w:rsidRDefault="00384CA5" w:rsidP="00E70EA1">
            <w:pPr>
              <w:widowControl w:val="0"/>
              <w:tabs>
                <w:tab w:val="left" w:pos="360"/>
              </w:tabs>
              <w:autoSpaceDE w:val="0"/>
              <w:spacing w:after="0" w:line="276" w:lineRule="auto"/>
              <w:ind w:right="224"/>
              <w:jc w:val="left"/>
              <w:rPr>
                <w:rFonts w:eastAsia="Arial" w:cs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t>Организация ведения документально подтвержденного  учета поступления и выбытия животных.</w:t>
            </w:r>
          </w:p>
          <w:p w:rsidR="00384CA5" w:rsidRPr="0021656E" w:rsidRDefault="00384CA5" w:rsidP="00E70EA1">
            <w:pPr>
              <w:widowControl w:val="0"/>
              <w:tabs>
                <w:tab w:val="left" w:pos="360"/>
              </w:tabs>
              <w:autoSpaceDE w:val="0"/>
              <w:spacing w:after="0" w:line="276" w:lineRule="auto"/>
              <w:ind w:right="224"/>
              <w:jc w:val="left"/>
              <w:rPr>
                <w:rFonts w:eastAsia="Arial" w:cs="Arial"/>
                <w:b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 w:cs="Arial"/>
                <w:b/>
                <w:bCs/>
                <w:kern w:val="0"/>
                <w:sz w:val="22"/>
                <w:szCs w:val="22"/>
              </w:rPr>
              <w:t xml:space="preserve">Учет и регистрация животных </w:t>
            </w:r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t xml:space="preserve">в соответствии </w:t>
            </w:r>
            <w:proofErr w:type="gramStart"/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t>с</w:t>
            </w:r>
            <w:r w:rsidRPr="0021656E">
              <w:rPr>
                <w:rFonts w:eastAsia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t>Порядком</w:t>
            </w:r>
            <w:r w:rsidRPr="0021656E">
              <w:rPr>
                <w:rFonts w:eastAsia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t>осуществления деятельности по обращению с животными без владельцев на территории</w:t>
            </w:r>
            <w:proofErr w:type="gramEnd"/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t xml:space="preserve"> Ханты-Мансийского автономного округа-Югры, утвержденным Постановлением Правительства ХМАО-Югры. Размещение в информационно-телекоммуникационной сети «Интернет» </w:t>
            </w:r>
            <w:proofErr w:type="gramStart"/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t>с</w:t>
            </w:r>
            <w:proofErr w:type="gramEnd"/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t xml:space="preserve"> сведений о находящихся в приютах для животных без владельцев и животных, от права собственности на которых владелец отказался.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5" w:rsidRPr="0021656E" w:rsidRDefault="00384CA5" w:rsidP="00E70E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jc w:val="center"/>
              <w:rPr>
                <w:rFonts w:eastAsia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/>
                <w:bCs/>
                <w:kern w:val="0"/>
                <w:sz w:val="22"/>
                <w:szCs w:val="22"/>
              </w:rPr>
              <w:t>0,5</w:t>
            </w:r>
          </w:p>
        </w:tc>
      </w:tr>
      <w:tr w:rsidR="00384CA5" w:rsidRPr="0021656E" w:rsidTr="00384CA5">
        <w:trPr>
          <w:trHeight w:val="66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5" w:rsidRPr="0021656E" w:rsidRDefault="00384CA5" w:rsidP="00E70EA1">
            <w:pPr>
              <w:widowControl w:val="0"/>
              <w:tabs>
                <w:tab w:val="left" w:pos="360"/>
              </w:tabs>
              <w:autoSpaceDE w:val="0"/>
              <w:spacing w:after="0" w:line="276" w:lineRule="auto"/>
              <w:ind w:right="224"/>
              <w:jc w:val="left"/>
              <w:rPr>
                <w:rFonts w:eastAsia="Arial" w:cs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t>Осуществление возврата животных без владельцев, не проявляющих немотивированной агрессивности, на прежние места их обитания после проведения мероприятий, указанных в пункте 2 части 1 статьи 18 Федерального закона № 498.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5" w:rsidRPr="0021656E" w:rsidRDefault="00384CA5" w:rsidP="00E70E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jc w:val="center"/>
              <w:rPr>
                <w:rFonts w:eastAsia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/>
                <w:bCs/>
                <w:kern w:val="0"/>
                <w:sz w:val="22"/>
                <w:szCs w:val="22"/>
              </w:rPr>
              <w:t>0,1</w:t>
            </w:r>
          </w:p>
        </w:tc>
      </w:tr>
      <w:tr w:rsidR="00384CA5" w:rsidRPr="0021656E" w:rsidTr="00384CA5">
        <w:trPr>
          <w:trHeight w:val="986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rPr>
                <w:rFonts w:eastAsia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 w:cs="Arial"/>
                <w:bCs/>
                <w:kern w:val="0"/>
                <w:sz w:val="22"/>
                <w:szCs w:val="22"/>
              </w:rPr>
              <w:lastRenderedPageBreak/>
              <w:t xml:space="preserve">Умерщвление и утилизация животных </w:t>
            </w:r>
            <w:r w:rsidRPr="0021656E">
              <w:rPr>
                <w:rFonts w:eastAsia="Arial"/>
                <w:bCs/>
                <w:kern w:val="0"/>
                <w:sz w:val="22"/>
                <w:szCs w:val="22"/>
              </w:rPr>
              <w:t xml:space="preserve">в соответствии с Ветеринарно-санитарными правилами сбора, утилизации и уничтожения биологических отходов и Порядком осуществления деятельности по обращению с животными без владельцев на территории Ханты-Мансийского автономного округа – Югры, утвержденным Постановлением Правительства ХМАО-Югры. </w:t>
            </w:r>
          </w:p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rPr>
                <w:rFonts w:eastAsia="Arial" w:cs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/>
                <w:kern w:val="0"/>
                <w:sz w:val="22"/>
                <w:szCs w:val="22"/>
              </w:rPr>
              <w:t>А также приемка от организаций, занимающихся содержанием дорог и объектов городского хозяйства  по акту сдачи-приемки подписанному сторонами тела мёртвых домашних животных для последующей утилизации в соответствии с нормами законодательства.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5" w:rsidRPr="0021656E" w:rsidRDefault="00384CA5" w:rsidP="00E70E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jc w:val="center"/>
              <w:rPr>
                <w:rFonts w:eastAsia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/>
                <w:bCs/>
                <w:kern w:val="0"/>
                <w:sz w:val="22"/>
                <w:szCs w:val="22"/>
              </w:rPr>
              <w:t>8,2</w:t>
            </w:r>
          </w:p>
        </w:tc>
      </w:tr>
      <w:tr w:rsidR="00384CA5" w:rsidRPr="0021656E" w:rsidTr="00384CA5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jc w:val="left"/>
              <w:rPr>
                <w:rFonts w:eastAsia="Arial" w:cs="Arial"/>
                <w:b/>
                <w:bCs/>
                <w:kern w:val="0"/>
                <w:sz w:val="22"/>
                <w:szCs w:val="22"/>
              </w:rPr>
            </w:pPr>
          </w:p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jc w:val="left"/>
              <w:rPr>
                <w:rFonts w:eastAsia="Arial" w:cs="Arial"/>
                <w:b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 w:cs="Arial"/>
                <w:b/>
                <w:bCs/>
                <w:kern w:val="0"/>
                <w:sz w:val="22"/>
                <w:szCs w:val="22"/>
              </w:rPr>
              <w:t>Содержание и эксплуатация  ямы «</w:t>
            </w:r>
            <w:proofErr w:type="spellStart"/>
            <w:r w:rsidRPr="0021656E">
              <w:rPr>
                <w:rFonts w:eastAsia="Arial" w:cs="Arial"/>
                <w:b/>
                <w:bCs/>
                <w:kern w:val="0"/>
                <w:sz w:val="22"/>
                <w:szCs w:val="22"/>
              </w:rPr>
              <w:t>Беккари</w:t>
            </w:r>
            <w:proofErr w:type="spellEnd"/>
            <w:r w:rsidRPr="0021656E">
              <w:rPr>
                <w:rFonts w:eastAsia="Arial" w:cs="Arial"/>
                <w:b/>
                <w:bCs/>
                <w:kern w:val="0"/>
                <w:sz w:val="22"/>
                <w:szCs w:val="22"/>
              </w:rPr>
              <w:t>»</w:t>
            </w:r>
          </w:p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jc w:val="left"/>
              <w:rPr>
                <w:rFonts w:eastAsia="Arial" w:cs="Arial"/>
                <w:b/>
                <w:bCs/>
                <w:kern w:val="0"/>
                <w:sz w:val="22"/>
                <w:szCs w:val="22"/>
              </w:rPr>
            </w:pPr>
          </w:p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jc w:val="left"/>
              <w:rPr>
                <w:rFonts w:eastAsia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5" w:rsidRPr="0021656E" w:rsidRDefault="00384CA5" w:rsidP="00E70EA1">
            <w:pPr>
              <w:widowControl w:val="0"/>
              <w:tabs>
                <w:tab w:val="left" w:pos="360"/>
              </w:tabs>
              <w:autoSpaceDE w:val="0"/>
              <w:spacing w:after="0" w:line="276" w:lineRule="auto"/>
              <w:ind w:right="224"/>
              <w:rPr>
                <w:rFonts w:eastAsia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/>
                <w:bCs/>
                <w:kern w:val="0"/>
                <w:sz w:val="22"/>
                <w:szCs w:val="22"/>
              </w:rPr>
              <w:t xml:space="preserve">Замена замков на воротах, ремонт </w:t>
            </w:r>
            <w:proofErr w:type="spellStart"/>
            <w:r w:rsidRPr="0021656E">
              <w:rPr>
                <w:rFonts w:eastAsia="Arial"/>
                <w:bCs/>
                <w:kern w:val="0"/>
                <w:sz w:val="22"/>
                <w:szCs w:val="22"/>
              </w:rPr>
              <w:t>отмостки</w:t>
            </w:r>
            <w:proofErr w:type="spellEnd"/>
            <w:r w:rsidRPr="0021656E">
              <w:rPr>
                <w:rFonts w:eastAsia="Arial"/>
                <w:bCs/>
                <w:kern w:val="0"/>
                <w:sz w:val="22"/>
                <w:szCs w:val="22"/>
              </w:rPr>
              <w:t>, вырубка деревьев, ремонт забора, очистка от снега и др. работы в соответствии с Ветеринарно-санитарными правилами сбора, утилизации и уничтожения биологических отходов</w:t>
            </w:r>
          </w:p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rPr>
                <w:rFonts w:eastAsia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/>
                <w:bCs/>
                <w:kern w:val="0"/>
                <w:sz w:val="22"/>
                <w:szCs w:val="22"/>
              </w:rPr>
              <w:t xml:space="preserve"> (утв. Главным государственным ветеринарным инспектором Российской Федерации 4 декабря 1995 г. N 13-7-2/469)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5" w:rsidRPr="0021656E" w:rsidRDefault="00384CA5" w:rsidP="00E70EA1">
            <w:pPr>
              <w:suppressAutoHyphens w:val="0"/>
              <w:spacing w:after="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1656E">
              <w:rPr>
                <w:rFonts w:eastAsia="Calibri"/>
                <w:kern w:val="0"/>
                <w:sz w:val="22"/>
                <w:szCs w:val="22"/>
                <w:lang w:eastAsia="en-US"/>
              </w:rPr>
              <w:t>4</w:t>
            </w:r>
          </w:p>
        </w:tc>
      </w:tr>
      <w:tr w:rsidR="00384CA5" w:rsidRPr="0021656E" w:rsidTr="00384CA5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rPr>
                <w:rFonts w:eastAsia="Arial"/>
                <w:bCs/>
                <w:kern w:val="0"/>
                <w:sz w:val="22"/>
                <w:szCs w:val="22"/>
              </w:rPr>
            </w:pPr>
            <w:r w:rsidRPr="0021656E">
              <w:rPr>
                <w:rFonts w:eastAsia="Arial"/>
                <w:bCs/>
                <w:kern w:val="0"/>
                <w:sz w:val="22"/>
                <w:szCs w:val="22"/>
              </w:rPr>
              <w:t xml:space="preserve">Заполнение данных в </w:t>
            </w:r>
            <w:r w:rsidRPr="0021656E">
              <w:rPr>
                <w:rFonts w:eastAsia="Arial"/>
                <w:kern w:val="0"/>
                <w:sz w:val="22"/>
                <w:szCs w:val="22"/>
              </w:rPr>
              <w:t xml:space="preserve">Государственной информационной системе в области ветеринарии «Меркурий» </w:t>
            </w:r>
            <w:hyperlink r:id="rId8" w:history="1">
              <w:r w:rsidRPr="0021656E">
                <w:rPr>
                  <w:rFonts w:ascii="Arial" w:eastAsia="Arial" w:hAnsi="Arial" w:cs="Arial"/>
                  <w:color w:val="0000FF"/>
                  <w:kern w:val="0"/>
                  <w:sz w:val="22"/>
                  <w:szCs w:val="22"/>
                  <w:u w:val="single"/>
                </w:rPr>
                <w:t>http://mercury.vetrf.ru/</w:t>
              </w:r>
            </w:hyperlink>
          </w:p>
          <w:p w:rsidR="00384CA5" w:rsidRPr="0021656E" w:rsidRDefault="00384CA5" w:rsidP="00E70EA1">
            <w:pPr>
              <w:tabs>
                <w:tab w:val="left" w:pos="360"/>
              </w:tabs>
              <w:autoSpaceDE w:val="0"/>
              <w:spacing w:after="0" w:line="276" w:lineRule="auto"/>
              <w:ind w:right="224"/>
              <w:jc w:val="left"/>
              <w:rPr>
                <w:rFonts w:eastAsia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5" w:rsidRPr="0021656E" w:rsidRDefault="00384CA5" w:rsidP="00E70EA1">
            <w:pPr>
              <w:keepNext/>
              <w:numPr>
                <w:ilvl w:val="0"/>
                <w:numId w:val="1"/>
              </w:numPr>
              <w:tabs>
                <w:tab w:val="clear" w:pos="432"/>
                <w:tab w:val="num" w:pos="35"/>
              </w:tabs>
              <w:spacing w:before="240" w:line="276" w:lineRule="auto"/>
              <w:ind w:left="35" w:hanging="35"/>
              <w:outlineLvl w:val="0"/>
              <w:rPr>
                <w:rFonts w:eastAsia="Calibri"/>
                <w:bCs/>
                <w:color w:val="26282F"/>
                <w:kern w:val="0"/>
                <w:sz w:val="22"/>
                <w:szCs w:val="22"/>
              </w:rPr>
            </w:pPr>
            <w:r w:rsidRPr="0021656E">
              <w:rPr>
                <w:bCs/>
                <w:kern w:val="2"/>
                <w:sz w:val="22"/>
                <w:szCs w:val="22"/>
                <w:lang w:val="x-none"/>
              </w:rPr>
              <w:t xml:space="preserve">В соответствии с Приказом Министерства сельского хозяйства РФ от 30 июня 2017 г. N 318 "Об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нее" (раздел </w:t>
            </w:r>
            <w:r w:rsidRPr="0021656E">
              <w:rPr>
                <w:rFonts w:eastAsia="Calibri"/>
                <w:bCs/>
                <w:color w:val="26282F"/>
                <w:kern w:val="0"/>
                <w:sz w:val="22"/>
                <w:szCs w:val="22"/>
              </w:rPr>
              <w:t>VI)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5" w:rsidRPr="0021656E" w:rsidRDefault="00384CA5" w:rsidP="00E70EA1">
            <w:pPr>
              <w:suppressAutoHyphens w:val="0"/>
              <w:spacing w:after="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1656E">
              <w:rPr>
                <w:rFonts w:eastAsia="Calibri"/>
                <w:kern w:val="0"/>
                <w:sz w:val="22"/>
                <w:szCs w:val="22"/>
                <w:lang w:eastAsia="en-US"/>
              </w:rPr>
              <w:t>0,1</w:t>
            </w:r>
          </w:p>
        </w:tc>
      </w:tr>
    </w:tbl>
    <w:p w:rsidR="00384CA5" w:rsidRPr="0021656E" w:rsidRDefault="00384CA5" w:rsidP="00384CA5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  <w:bookmarkStart w:id="1" w:name="_GoBack"/>
      <w:bookmarkEnd w:id="1"/>
    </w:p>
    <w:sectPr w:rsidR="00384CA5" w:rsidRPr="0021656E" w:rsidSect="00384CA5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1F"/>
    <w:rsid w:val="00384CA5"/>
    <w:rsid w:val="00914F5A"/>
    <w:rsid w:val="00B4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A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84C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CA5"/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A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84C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CA5"/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rcury.vetr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rcury.ve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2181062.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1959</Words>
  <Characters>11169</Characters>
  <Application>Microsoft Office Word</Application>
  <DocSecurity>0</DocSecurity>
  <Lines>93</Lines>
  <Paragraphs>26</Paragraphs>
  <ScaleCrop>false</ScaleCrop>
  <Company/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2</cp:revision>
  <dcterms:created xsi:type="dcterms:W3CDTF">2020-01-22T05:45:00Z</dcterms:created>
  <dcterms:modified xsi:type="dcterms:W3CDTF">2020-01-22T05:48:00Z</dcterms:modified>
</cp:coreProperties>
</file>