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93426E" w:rsidRDefault="006E4F0F" w:rsidP="00AC0F20">
      <w:pPr>
        <w:ind w:left="-284"/>
        <w:rPr>
          <w:rFonts w:ascii="PT Astra Serif" w:hAnsi="PT Astra Serif"/>
          <w:sz w:val="22"/>
          <w:szCs w:val="22"/>
        </w:rPr>
      </w:pPr>
      <w:r w:rsidRPr="0093426E">
        <w:rPr>
          <w:rFonts w:ascii="PT Astra Serif" w:hAnsi="PT Astra Serif"/>
          <w:sz w:val="22"/>
          <w:szCs w:val="22"/>
        </w:rPr>
        <w:t>17</w:t>
      </w:r>
      <w:r w:rsidR="000B20B6" w:rsidRPr="0093426E">
        <w:rPr>
          <w:rFonts w:ascii="PT Astra Serif" w:hAnsi="PT Astra Serif"/>
          <w:sz w:val="22"/>
          <w:szCs w:val="22"/>
        </w:rPr>
        <w:t xml:space="preserve"> </w:t>
      </w:r>
      <w:r w:rsidR="00CB05A4" w:rsidRPr="0093426E">
        <w:rPr>
          <w:rFonts w:ascii="PT Astra Serif" w:hAnsi="PT Astra Serif"/>
          <w:sz w:val="22"/>
          <w:szCs w:val="22"/>
        </w:rPr>
        <w:t>марта</w:t>
      </w:r>
      <w:r w:rsidR="00E57B9B" w:rsidRPr="0093426E">
        <w:rPr>
          <w:rFonts w:ascii="PT Astra Serif" w:hAnsi="PT Astra Serif"/>
          <w:sz w:val="22"/>
          <w:szCs w:val="22"/>
        </w:rPr>
        <w:t xml:space="preserve"> 20</w:t>
      </w:r>
      <w:r w:rsidR="00F062C3" w:rsidRPr="0093426E">
        <w:rPr>
          <w:rFonts w:ascii="PT Astra Serif" w:hAnsi="PT Astra Serif"/>
          <w:sz w:val="22"/>
          <w:szCs w:val="22"/>
        </w:rPr>
        <w:t>20</w:t>
      </w:r>
      <w:r w:rsidR="00E57B9B" w:rsidRPr="0093426E">
        <w:rPr>
          <w:rFonts w:ascii="PT Astra Serif" w:hAnsi="PT Astra Serif"/>
          <w:sz w:val="22"/>
          <w:szCs w:val="22"/>
        </w:rPr>
        <w:t xml:space="preserve"> г.  </w:t>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t xml:space="preserve">                       </w:t>
      </w:r>
      <w:r w:rsidR="00CB05A4" w:rsidRPr="0093426E">
        <w:rPr>
          <w:rFonts w:ascii="PT Astra Serif" w:hAnsi="PT Astra Serif"/>
          <w:sz w:val="22"/>
          <w:szCs w:val="22"/>
        </w:rPr>
        <w:t xml:space="preserve">                           </w:t>
      </w:r>
      <w:r w:rsidRPr="0093426E">
        <w:rPr>
          <w:rFonts w:ascii="PT Astra Serif" w:hAnsi="PT Astra Serif"/>
          <w:sz w:val="22"/>
          <w:szCs w:val="22"/>
        </w:rPr>
        <w:t xml:space="preserve">  </w:t>
      </w:r>
      <w:r w:rsidR="000D7C4D" w:rsidRPr="0093426E">
        <w:rPr>
          <w:rFonts w:ascii="PT Astra Serif" w:hAnsi="PT Astra Serif"/>
          <w:sz w:val="22"/>
          <w:szCs w:val="22"/>
        </w:rPr>
        <w:t xml:space="preserve"> </w:t>
      </w:r>
      <w:r w:rsidR="0011126D">
        <w:rPr>
          <w:rFonts w:ascii="PT Astra Serif" w:hAnsi="PT Astra Serif"/>
          <w:sz w:val="22"/>
          <w:szCs w:val="22"/>
        </w:rPr>
        <w:t xml:space="preserve">                   </w:t>
      </w:r>
      <w:r w:rsidR="000D7C4D" w:rsidRPr="0093426E">
        <w:rPr>
          <w:rFonts w:ascii="PT Astra Serif" w:hAnsi="PT Astra Serif"/>
          <w:sz w:val="22"/>
          <w:szCs w:val="22"/>
        </w:rPr>
        <w:t xml:space="preserve"> </w:t>
      </w:r>
      <w:r w:rsidR="00CB05A4" w:rsidRPr="0093426E">
        <w:rPr>
          <w:rFonts w:ascii="PT Astra Serif" w:hAnsi="PT Astra Serif"/>
          <w:sz w:val="22"/>
          <w:szCs w:val="22"/>
        </w:rPr>
        <w:t xml:space="preserve"> </w:t>
      </w:r>
      <w:r w:rsidR="00E57B9B" w:rsidRPr="0093426E">
        <w:rPr>
          <w:rFonts w:ascii="PT Astra Serif" w:hAnsi="PT Astra Serif"/>
          <w:sz w:val="22"/>
          <w:szCs w:val="22"/>
        </w:rPr>
        <w:t xml:space="preserve">№ </w:t>
      </w:r>
      <w:hyperlink r:id="rId6" w:history="1">
        <w:r w:rsidR="00E57B9B" w:rsidRPr="0093426E">
          <w:rPr>
            <w:rFonts w:ascii="PT Astra Serif" w:hAnsi="PT Astra Serif"/>
            <w:sz w:val="22"/>
            <w:szCs w:val="22"/>
          </w:rPr>
          <w:t>01873000058</w:t>
        </w:r>
        <w:r w:rsidR="00F062C3" w:rsidRPr="0093426E">
          <w:rPr>
            <w:rFonts w:ascii="PT Astra Serif" w:hAnsi="PT Astra Serif"/>
            <w:sz w:val="22"/>
            <w:szCs w:val="22"/>
          </w:rPr>
          <w:t>20</w:t>
        </w:r>
        <w:r w:rsidR="00E57B9B" w:rsidRPr="0093426E">
          <w:rPr>
            <w:rFonts w:ascii="PT Astra Serif" w:hAnsi="PT Astra Serif"/>
            <w:sz w:val="22"/>
            <w:szCs w:val="22"/>
          </w:rPr>
          <w:t>000</w:t>
        </w:r>
      </w:hyperlink>
      <w:r w:rsidR="00E57B9B" w:rsidRPr="0093426E">
        <w:rPr>
          <w:rFonts w:ascii="PT Astra Serif" w:hAnsi="PT Astra Serif"/>
          <w:sz w:val="22"/>
          <w:szCs w:val="22"/>
        </w:rPr>
        <w:t>0</w:t>
      </w:r>
      <w:r w:rsidR="0011126D">
        <w:rPr>
          <w:rFonts w:ascii="PT Astra Serif" w:hAnsi="PT Astra Serif"/>
          <w:sz w:val="22"/>
          <w:szCs w:val="22"/>
        </w:rPr>
        <w:t>53</w:t>
      </w:r>
      <w:r w:rsidR="00E57B9B" w:rsidRPr="0093426E">
        <w:rPr>
          <w:rFonts w:ascii="PT Astra Serif" w:hAnsi="PT Astra Serif"/>
          <w:sz w:val="22"/>
          <w:szCs w:val="22"/>
        </w:rPr>
        <w:t>-3</w:t>
      </w:r>
    </w:p>
    <w:p w:rsidR="002B782E" w:rsidRPr="0093426E" w:rsidRDefault="002B782E" w:rsidP="002B782E">
      <w:pPr>
        <w:tabs>
          <w:tab w:val="left" w:pos="-284"/>
          <w:tab w:val="left" w:pos="0"/>
        </w:tabs>
        <w:ind w:left="-284"/>
        <w:jc w:val="both"/>
        <w:rPr>
          <w:rFonts w:ascii="PT Astra Serif" w:hAnsi="PT Astra Serif"/>
          <w:sz w:val="22"/>
          <w:szCs w:val="22"/>
        </w:rPr>
      </w:pPr>
      <w:r w:rsidRPr="0093426E">
        <w:rPr>
          <w:rFonts w:ascii="PT Astra Serif" w:hAnsi="PT Astra Serif"/>
          <w:sz w:val="22"/>
          <w:szCs w:val="22"/>
        </w:rPr>
        <w:t xml:space="preserve">ПРИСУТСТВОВАЛИ: </w:t>
      </w:r>
    </w:p>
    <w:p w:rsidR="002B782E" w:rsidRPr="0093426E" w:rsidRDefault="002B782E" w:rsidP="002B782E">
      <w:pPr>
        <w:tabs>
          <w:tab w:val="left" w:pos="-284"/>
          <w:tab w:val="left" w:pos="0"/>
        </w:tabs>
        <w:ind w:left="-284" w:right="142"/>
        <w:jc w:val="both"/>
        <w:rPr>
          <w:rFonts w:ascii="PT Astra Serif" w:hAnsi="PT Astra Serif"/>
          <w:sz w:val="22"/>
          <w:szCs w:val="22"/>
        </w:rPr>
      </w:pPr>
      <w:r w:rsidRPr="0093426E">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 xml:space="preserve"> (далее - комиссия) в следующем  составе:</w:t>
      </w:r>
    </w:p>
    <w:p w:rsidR="002B782E" w:rsidRPr="0093426E"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2"/>
          <w:szCs w:val="22"/>
        </w:rPr>
      </w:pPr>
      <w:proofErr w:type="gramStart"/>
      <w:r w:rsidRPr="0093426E">
        <w:rPr>
          <w:rFonts w:ascii="PT Astra Serif" w:hAnsi="PT Astra Serif"/>
          <w:spacing w:val="-6"/>
          <w:sz w:val="22"/>
          <w:szCs w:val="22"/>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утвержденного постановлением  администрации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от 30.12.2013 № 4274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  путем голосования членов комиссии председателем комиссии единогласно избран  </w:t>
      </w:r>
      <w:r w:rsidRPr="0093426E">
        <w:rPr>
          <w:rFonts w:ascii="PT Astra Serif" w:hAnsi="PT Astra Serif"/>
          <w:sz w:val="22"/>
          <w:szCs w:val="22"/>
        </w:rPr>
        <w:t xml:space="preserve">В.К. </w:t>
      </w:r>
      <w:proofErr w:type="spellStart"/>
      <w:r w:rsidRPr="0093426E">
        <w:rPr>
          <w:rFonts w:ascii="PT Astra Serif" w:hAnsi="PT Astra Serif"/>
          <w:sz w:val="22"/>
          <w:szCs w:val="22"/>
        </w:rPr>
        <w:t>Бандурин</w:t>
      </w:r>
      <w:proofErr w:type="spellEnd"/>
      <w:r w:rsidRPr="0093426E">
        <w:rPr>
          <w:rFonts w:ascii="PT Astra Serif" w:hAnsi="PT Astra Serif"/>
          <w:sz w:val="22"/>
          <w:szCs w:val="22"/>
        </w:rPr>
        <w:t xml:space="preserve">  - заместитель главы города - директор  департамента </w:t>
      </w:r>
      <w:proofErr w:type="spellStart"/>
      <w:r w:rsidRPr="0093426E">
        <w:rPr>
          <w:rFonts w:ascii="PT Astra Serif" w:hAnsi="PT Astra Serif"/>
          <w:sz w:val="22"/>
          <w:szCs w:val="22"/>
        </w:rPr>
        <w:t>жилищно</w:t>
      </w:r>
      <w:proofErr w:type="spellEnd"/>
      <w:r w:rsidRPr="0093426E">
        <w:rPr>
          <w:rFonts w:ascii="PT Astra Serif" w:hAnsi="PT Astra Serif"/>
          <w:sz w:val="22"/>
          <w:szCs w:val="22"/>
        </w:rPr>
        <w:t xml:space="preserve"> - коммунального и строительного комплекса администрации</w:t>
      </w:r>
      <w:proofErr w:type="gramEnd"/>
      <w:r w:rsidRPr="0093426E">
        <w:rPr>
          <w:rFonts w:ascii="PT Astra Serif" w:hAnsi="PT Astra Serif"/>
          <w:sz w:val="22"/>
          <w:szCs w:val="22"/>
        </w:rPr>
        <w:t xml:space="preserve">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2"/>
          <w:szCs w:val="22"/>
        </w:rPr>
      </w:pPr>
      <w:r w:rsidRPr="0093426E">
        <w:rPr>
          <w:rFonts w:ascii="PT Astra Serif" w:hAnsi="PT Astra Serif"/>
          <w:sz w:val="22"/>
          <w:szCs w:val="22"/>
        </w:rPr>
        <w:t>Члены комиссии:</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В.А. Климин – председатель Думы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Н.А. Морозова – советник руководителя;</w:t>
      </w:r>
    </w:p>
    <w:p w:rsidR="002B782E" w:rsidRPr="0093426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2"/>
          <w:szCs w:val="22"/>
        </w:rPr>
      </w:pPr>
      <w:r w:rsidRPr="0093426E">
        <w:rPr>
          <w:rFonts w:ascii="PT Astra Serif" w:hAnsi="PT Astra Serif"/>
          <w:sz w:val="22"/>
          <w:szCs w:val="22"/>
        </w:rPr>
        <w:t xml:space="preserve">Ж.В. </w:t>
      </w:r>
      <w:proofErr w:type="spellStart"/>
      <w:r w:rsidRPr="0093426E">
        <w:rPr>
          <w:rFonts w:ascii="PT Astra Serif" w:hAnsi="PT Astra Serif"/>
          <w:sz w:val="22"/>
          <w:szCs w:val="22"/>
        </w:rPr>
        <w:t>Резинкина</w:t>
      </w:r>
      <w:proofErr w:type="spellEnd"/>
      <w:r w:rsidRPr="0093426E">
        <w:rPr>
          <w:rFonts w:ascii="PT Astra Serif" w:hAnsi="PT Astra Serif"/>
          <w:sz w:val="22"/>
          <w:szCs w:val="22"/>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8A5EDF" w:rsidRPr="0093426E" w:rsidRDefault="008A5EDF" w:rsidP="008A5EDF">
      <w:pPr>
        <w:tabs>
          <w:tab w:val="left" w:pos="-284"/>
          <w:tab w:val="left" w:pos="426"/>
        </w:tabs>
        <w:autoSpaceDE w:val="0"/>
        <w:autoSpaceDN w:val="0"/>
        <w:adjustRightInd w:val="0"/>
        <w:ind w:left="-284" w:right="142"/>
        <w:jc w:val="both"/>
        <w:rPr>
          <w:rFonts w:ascii="PT Astra Serif" w:hAnsi="PT Astra Serif"/>
          <w:sz w:val="22"/>
          <w:szCs w:val="22"/>
        </w:rPr>
      </w:pPr>
      <w:r w:rsidRPr="0093426E">
        <w:rPr>
          <w:rFonts w:ascii="PT Astra Serif" w:hAnsi="PT Astra Serif"/>
          <w:sz w:val="22"/>
          <w:szCs w:val="22"/>
        </w:rPr>
        <w:t xml:space="preserve">Всего присутствовали </w:t>
      </w:r>
      <w:r w:rsidR="003D6EED">
        <w:rPr>
          <w:rFonts w:ascii="PT Astra Serif" w:hAnsi="PT Astra Serif"/>
          <w:sz w:val="22"/>
          <w:szCs w:val="22"/>
        </w:rPr>
        <w:t>6</w:t>
      </w:r>
      <w:r w:rsidRPr="0093426E">
        <w:rPr>
          <w:rFonts w:ascii="PT Astra Serif" w:hAnsi="PT Astra Serif"/>
          <w:sz w:val="22"/>
          <w:szCs w:val="22"/>
        </w:rPr>
        <w:t xml:space="preserve"> членов комиссии из 8</w:t>
      </w:r>
      <w:r w:rsidRPr="0093426E">
        <w:rPr>
          <w:rFonts w:ascii="PT Astra Serif" w:hAnsi="PT Astra Serif"/>
          <w:noProof/>
          <w:sz w:val="22"/>
          <w:szCs w:val="22"/>
        </w:rPr>
        <w:t>.</w:t>
      </w:r>
    </w:p>
    <w:p w:rsidR="0011126D" w:rsidRPr="00DD1A6F" w:rsidRDefault="0011126D" w:rsidP="0011126D">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2 категории отдела экономики в строительстве </w:t>
      </w:r>
      <w:r w:rsidRPr="00667D2B">
        <w:rPr>
          <w:rFonts w:ascii="PT Astra Serif" w:hAnsi="PT Astra Serif"/>
          <w:sz w:val="24"/>
          <w:szCs w:val="24"/>
        </w:rPr>
        <w:t xml:space="preserve">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 города </w:t>
      </w:r>
      <w:proofErr w:type="spellStart"/>
      <w:r w:rsidRPr="00667D2B">
        <w:rPr>
          <w:rFonts w:ascii="PT Astra Serif" w:hAnsi="PT Astra Serif"/>
          <w:sz w:val="24"/>
          <w:szCs w:val="24"/>
        </w:rPr>
        <w:t>Югорска</w:t>
      </w:r>
      <w:proofErr w:type="spellEnd"/>
    </w:p>
    <w:p w:rsidR="0011126D" w:rsidRPr="006C46B6" w:rsidRDefault="0011126D" w:rsidP="0011126D">
      <w:pPr>
        <w:shd w:val="clear" w:color="auto" w:fill="FFFFFF"/>
        <w:tabs>
          <w:tab w:val="left" w:pos="-284"/>
        </w:tabs>
        <w:ind w:left="-284"/>
        <w:jc w:val="both"/>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Pr>
          <w:rFonts w:ascii="PT Astra Serif" w:hAnsi="PT Astra Serif"/>
          <w:sz w:val="24"/>
          <w:szCs w:val="24"/>
        </w:rPr>
        <w:t>53</w:t>
      </w:r>
      <w:r w:rsidRPr="001838A5">
        <w:rPr>
          <w:rFonts w:ascii="PT Astra Serif" w:hAnsi="PT Astra Serif"/>
          <w:sz w:val="24"/>
          <w:szCs w:val="24"/>
        </w:rPr>
        <w:t xml:space="preserve"> </w:t>
      </w:r>
      <w:r w:rsidRPr="006C46B6">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6C46B6">
        <w:rPr>
          <w:rFonts w:ascii="PT Astra Serif" w:hAnsi="PT Astra Serif"/>
          <w:sz w:val="24"/>
          <w:szCs w:val="24"/>
          <w:lang w:eastAsia="en-US"/>
        </w:rPr>
        <w:t xml:space="preserve">на право заключения муниципального контракта на </w:t>
      </w:r>
      <w:r w:rsidRPr="006C46B6">
        <w:rPr>
          <w:rFonts w:ascii="PT Astra Serif" w:hAnsi="PT Astra Serif"/>
          <w:sz w:val="24"/>
          <w:szCs w:val="24"/>
        </w:rPr>
        <w:t xml:space="preserve">выполнение работ по разработке проектной документации по объекту "Капитальный ремонт кровли дошкольных групп МБОУ "СОШ№2" в городе </w:t>
      </w:r>
      <w:proofErr w:type="spellStart"/>
      <w:r w:rsidRPr="006C46B6">
        <w:rPr>
          <w:rFonts w:ascii="PT Astra Serif" w:hAnsi="PT Astra Serif"/>
          <w:sz w:val="24"/>
          <w:szCs w:val="24"/>
        </w:rPr>
        <w:t>Югорске</w:t>
      </w:r>
      <w:proofErr w:type="spellEnd"/>
      <w:r w:rsidRPr="006C46B6">
        <w:rPr>
          <w:rFonts w:ascii="PT Astra Serif" w:hAnsi="PT Astra Serif"/>
          <w:sz w:val="24"/>
          <w:szCs w:val="24"/>
        </w:rPr>
        <w:t>.</w:t>
      </w:r>
    </w:p>
    <w:p w:rsidR="0011126D" w:rsidRPr="006C46B6" w:rsidRDefault="0011126D" w:rsidP="0011126D">
      <w:pPr>
        <w:shd w:val="clear" w:color="auto" w:fill="FFFFFF"/>
        <w:tabs>
          <w:tab w:val="left" w:pos="-284"/>
        </w:tabs>
        <w:ind w:left="-284"/>
        <w:jc w:val="both"/>
        <w:rPr>
          <w:rFonts w:ascii="PT Astra Serif" w:hAnsi="PT Astra Serif"/>
          <w:sz w:val="24"/>
          <w:szCs w:val="24"/>
        </w:rPr>
      </w:pPr>
      <w:r w:rsidRPr="006C46B6">
        <w:rPr>
          <w:rFonts w:ascii="PT Astra Serif" w:hAnsi="PT Astra Serif"/>
          <w:sz w:val="24"/>
          <w:szCs w:val="24"/>
        </w:rPr>
        <w:t xml:space="preserve">Номер извещения о проведении торгов на официальном сайте </w:t>
      </w:r>
      <w:r w:rsidRPr="006C46B6">
        <w:rPr>
          <w:rFonts w:ascii="PT Astra Serif" w:hAnsi="PT Astra Serif" w:cs="Bell MT"/>
          <w:sz w:val="24"/>
          <w:szCs w:val="24"/>
        </w:rPr>
        <w:t>–</w:t>
      </w:r>
      <w:r w:rsidRPr="006C46B6">
        <w:rPr>
          <w:rFonts w:ascii="PT Astra Serif" w:hAnsi="PT Astra Serif"/>
          <w:sz w:val="24"/>
          <w:szCs w:val="24"/>
        </w:rPr>
        <w:t xml:space="preserve"> </w:t>
      </w:r>
      <w:hyperlink r:id="rId7" w:history="1">
        <w:r w:rsidRPr="006C46B6">
          <w:rPr>
            <w:rStyle w:val="a3"/>
            <w:rFonts w:ascii="PT Astra Serif" w:hAnsi="PT Astra Serif"/>
            <w:color w:val="auto"/>
            <w:sz w:val="24"/>
            <w:szCs w:val="24"/>
            <w:u w:val="none"/>
          </w:rPr>
          <w:t>http://zakupki.gov.ru/</w:t>
        </w:r>
      </w:hyperlink>
      <w:r w:rsidRPr="006C46B6">
        <w:rPr>
          <w:rFonts w:ascii="PT Astra Serif" w:hAnsi="PT Astra Serif"/>
          <w:sz w:val="24"/>
          <w:szCs w:val="24"/>
        </w:rPr>
        <w:t xml:space="preserve">, код аукциона 0187300005820000053. </w:t>
      </w:r>
    </w:p>
    <w:p w:rsidR="0011126D" w:rsidRPr="0011126D" w:rsidRDefault="0011126D" w:rsidP="0011126D">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6C46B6">
        <w:rPr>
          <w:rFonts w:ascii="PT Astra Serif" w:hAnsi="PT Astra Serif"/>
          <w:sz w:val="24"/>
          <w:szCs w:val="24"/>
        </w:rPr>
        <w:t>Идентификационный код закупки: 203862201231086220100100270017112244</w:t>
      </w:r>
      <w:r w:rsidRPr="0011126D">
        <w:rPr>
          <w:rFonts w:ascii="PT Astra Serif" w:hAnsi="PT Astra Serif"/>
          <w:color w:val="000000"/>
          <w:sz w:val="24"/>
          <w:szCs w:val="24"/>
          <w:lang w:eastAsia="en-US"/>
        </w:rPr>
        <w:t>.</w:t>
      </w:r>
    </w:p>
    <w:p w:rsidR="0011126D" w:rsidRPr="00E9358D" w:rsidRDefault="0011126D" w:rsidP="0011126D">
      <w:pPr>
        <w:pStyle w:val="a6"/>
        <w:tabs>
          <w:tab w:val="left" w:pos="-284"/>
          <w:tab w:val="left" w:pos="426"/>
        </w:tabs>
        <w:autoSpaceDE w:val="0"/>
        <w:autoSpaceDN w:val="0"/>
        <w:adjustRightInd w:val="0"/>
        <w:ind w:left="-284"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sz w:val="24"/>
          <w:szCs w:val="24"/>
        </w:rPr>
        <w:t>Департамент</w:t>
      </w:r>
      <w:r w:rsidRPr="00667D2B">
        <w:rPr>
          <w:rFonts w:ascii="PT Astra Serif" w:hAnsi="PT Astra Serif"/>
          <w:sz w:val="24"/>
          <w:szCs w:val="24"/>
        </w:rPr>
        <w:t xml:space="preserve">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 города </w:t>
      </w:r>
      <w:proofErr w:type="spellStart"/>
      <w:r w:rsidRPr="00667D2B">
        <w:rPr>
          <w:rFonts w:ascii="PT Astra Serif" w:hAnsi="PT Astra Serif"/>
          <w:sz w:val="24"/>
          <w:szCs w:val="24"/>
        </w:rPr>
        <w:t>Югорска</w:t>
      </w:r>
      <w:proofErr w:type="spellEnd"/>
      <w:r>
        <w:rPr>
          <w:rFonts w:ascii="PT Astra Serif" w:hAnsi="PT Astra Serif"/>
          <w:noProof/>
          <w:sz w:val="24"/>
          <w:szCs w:val="24"/>
        </w:rPr>
        <w:t>.</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xml:space="preserve">, ул. </w:t>
      </w:r>
      <w:r>
        <w:rPr>
          <w:rFonts w:ascii="PT Astra Serif" w:hAnsi="PT Astra Serif" w:cs="Arial"/>
          <w:color w:val="000000"/>
          <w:sz w:val="24"/>
          <w:szCs w:val="24"/>
        </w:rPr>
        <w:t>Механизаторов, 22</w:t>
      </w:r>
      <w:r w:rsidRPr="00E9358D">
        <w:rPr>
          <w:rFonts w:ascii="PT Astra Serif" w:hAnsi="PT Astra Serif"/>
          <w:sz w:val="24"/>
          <w:szCs w:val="24"/>
        </w:rPr>
        <w:t>.</w:t>
      </w:r>
    </w:p>
    <w:p w:rsidR="0011126D" w:rsidRPr="00904B58" w:rsidRDefault="0011126D" w:rsidP="0011126D">
      <w:pPr>
        <w:tabs>
          <w:tab w:val="left" w:pos="-284"/>
        </w:tabs>
        <w:ind w:left="-284"/>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Pr="0093426E" w:rsidRDefault="00E57B9B" w:rsidP="00AC0F20">
      <w:pPr>
        <w:ind w:left="-284"/>
        <w:jc w:val="both"/>
        <w:rPr>
          <w:rFonts w:ascii="PT Astra Serif" w:hAnsi="PT Astra Serif"/>
          <w:sz w:val="22"/>
          <w:szCs w:val="22"/>
        </w:rPr>
      </w:pPr>
      <w:r w:rsidRPr="0093426E">
        <w:rPr>
          <w:rFonts w:ascii="PT Astra Serif" w:hAnsi="PT Astra Serif"/>
          <w:sz w:val="22"/>
          <w:szCs w:val="22"/>
        </w:rPr>
        <w:t xml:space="preserve">4. На основании протокола проведения аукциона в электронной форме от </w:t>
      </w:r>
      <w:r w:rsidR="002B782E" w:rsidRPr="0093426E">
        <w:rPr>
          <w:rFonts w:ascii="PT Astra Serif" w:hAnsi="PT Astra Serif"/>
          <w:sz w:val="22"/>
          <w:szCs w:val="22"/>
        </w:rPr>
        <w:t>13</w:t>
      </w:r>
      <w:r w:rsidRPr="0093426E">
        <w:rPr>
          <w:rFonts w:ascii="PT Astra Serif" w:hAnsi="PT Astra Serif"/>
          <w:sz w:val="22"/>
          <w:szCs w:val="22"/>
        </w:rPr>
        <w:t>.0</w:t>
      </w:r>
      <w:r w:rsidR="000B20B6" w:rsidRPr="0093426E">
        <w:rPr>
          <w:rFonts w:ascii="PT Astra Serif" w:hAnsi="PT Astra Serif"/>
          <w:sz w:val="22"/>
          <w:szCs w:val="22"/>
        </w:rPr>
        <w:t>3</w:t>
      </w:r>
      <w:r w:rsidRPr="0093426E">
        <w:rPr>
          <w:rFonts w:ascii="PT Astra Serif" w:hAnsi="PT Astra Serif"/>
          <w:sz w:val="22"/>
          <w:szCs w:val="22"/>
        </w:rPr>
        <w:t>.20</w:t>
      </w:r>
      <w:r w:rsidR="0010005D" w:rsidRPr="0093426E">
        <w:rPr>
          <w:rFonts w:ascii="PT Astra Serif" w:hAnsi="PT Astra Serif"/>
          <w:sz w:val="22"/>
          <w:szCs w:val="22"/>
        </w:rPr>
        <w:t>20</w:t>
      </w:r>
      <w:r w:rsidRPr="0093426E">
        <w:rPr>
          <w:rFonts w:ascii="PT Astra Serif" w:hAnsi="PT Astra Serif"/>
          <w:sz w:val="22"/>
          <w:szCs w:val="22"/>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080915"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 xml:space="preserve">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11126D" w:rsidRPr="00B37CB1" w:rsidTr="00AC0F20">
        <w:trPr>
          <w:cantSplit/>
          <w:trHeight w:val="284"/>
        </w:trPr>
        <w:tc>
          <w:tcPr>
            <w:tcW w:w="1135" w:type="dxa"/>
          </w:tcPr>
          <w:p w:rsidR="0011126D" w:rsidRPr="005844CF" w:rsidRDefault="0011126D" w:rsidP="000473CB">
            <w:pPr>
              <w:spacing w:after="200" w:line="276" w:lineRule="auto"/>
              <w:rPr>
                <w:rFonts w:ascii="PT Astra Serif" w:hAnsi="PT Astra Serif"/>
                <w:sz w:val="18"/>
                <w:szCs w:val="18"/>
              </w:rPr>
            </w:pPr>
            <w:r w:rsidRPr="005844CF">
              <w:rPr>
                <w:rFonts w:ascii="PT Astra Serif" w:hAnsi="PT Astra Serif"/>
                <w:sz w:val="18"/>
                <w:szCs w:val="18"/>
              </w:rPr>
              <w:t>1</w:t>
            </w:r>
          </w:p>
        </w:tc>
        <w:tc>
          <w:tcPr>
            <w:tcW w:w="1418" w:type="dxa"/>
          </w:tcPr>
          <w:p w:rsidR="0011126D" w:rsidRPr="005844CF" w:rsidRDefault="0011126D" w:rsidP="0011126D">
            <w:pPr>
              <w:jc w:val="center"/>
              <w:rPr>
                <w:rFonts w:ascii="Calibri" w:hAnsi="Calibri"/>
                <w:sz w:val="18"/>
                <w:szCs w:val="18"/>
              </w:rPr>
            </w:pPr>
            <w:r w:rsidRPr="005844CF">
              <w:rPr>
                <w:rFonts w:ascii="Calibri" w:hAnsi="Calibri"/>
                <w:sz w:val="18"/>
                <w:szCs w:val="18"/>
              </w:rPr>
              <w:t>117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5844CF"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5844CF">
                  <w:pPr>
                    <w:rPr>
                      <w:rFonts w:ascii="Calibri" w:hAnsi="Calibri"/>
                      <w:sz w:val="18"/>
                      <w:szCs w:val="18"/>
                    </w:rPr>
                  </w:pPr>
                  <w:r w:rsidRPr="005844CF">
                    <w:rPr>
                      <w:rFonts w:ascii="Calibri" w:hAnsi="Calibri"/>
                      <w:b/>
                      <w:bCs/>
                      <w:sz w:val="18"/>
                      <w:szCs w:val="18"/>
                    </w:rPr>
                    <w:t>ОБЩЕСТВО С ОГРАНИЧЕННОЙ ОТВЕТСТВЕННОСТЬЮ "ТЕХЭКС"</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13.03.2019</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595450.00</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7203458705</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Pr="005844CF" w:rsidRDefault="0011126D" w:rsidP="003D6EED">
                  <w:pPr>
                    <w:rPr>
                      <w:rFonts w:ascii="Calibri" w:hAnsi="Calibri"/>
                      <w:sz w:val="18"/>
                      <w:szCs w:val="18"/>
                    </w:rPr>
                  </w:pPr>
                  <w:r w:rsidRPr="005844CF">
                    <w:rPr>
                      <w:rFonts w:ascii="Calibri" w:hAnsi="Calibri"/>
                      <w:sz w:val="18"/>
                      <w:szCs w:val="18"/>
                    </w:rPr>
                    <w:t>720301001</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tcPr>
                <w:p w:rsidR="0011126D" w:rsidRPr="005844CF" w:rsidRDefault="0011126D" w:rsidP="003D6EED">
                  <w:pPr>
                    <w:rPr>
                      <w:rFonts w:ascii="Calibri" w:hAnsi="Calibri"/>
                      <w:sz w:val="18"/>
                      <w:szCs w:val="18"/>
                    </w:rPr>
                  </w:pPr>
                  <w:r w:rsidRPr="005844CF">
                    <w:rPr>
                      <w:rFonts w:ascii="Calibri" w:hAnsi="Calibri"/>
                      <w:sz w:val="18"/>
                      <w:szCs w:val="18"/>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Pr="005844CF" w:rsidRDefault="0011126D" w:rsidP="003D6EED">
                  <w:pPr>
                    <w:rPr>
                      <w:rFonts w:ascii="Calibri" w:hAnsi="Calibri"/>
                      <w:sz w:val="18"/>
                      <w:szCs w:val="18"/>
                    </w:rPr>
                  </w:pPr>
                  <w:r w:rsidRPr="005844CF">
                    <w:rPr>
                      <w:rFonts w:ascii="Calibri" w:hAnsi="Calibri"/>
                      <w:sz w:val="18"/>
                      <w:szCs w:val="18"/>
                    </w:rPr>
                    <w:t xml:space="preserve">625062, </w:t>
                  </w:r>
                  <w:proofErr w:type="gramStart"/>
                  <w:r w:rsidRPr="005844CF">
                    <w:rPr>
                      <w:rFonts w:ascii="Calibri" w:hAnsi="Calibri"/>
                      <w:sz w:val="18"/>
                      <w:szCs w:val="18"/>
                    </w:rPr>
                    <w:t>ОБЛ</w:t>
                  </w:r>
                  <w:proofErr w:type="gramEnd"/>
                  <w:r w:rsidRPr="005844CF">
                    <w:rPr>
                      <w:rFonts w:ascii="Calibri" w:hAnsi="Calibri"/>
                      <w:sz w:val="18"/>
                      <w:szCs w:val="18"/>
                    </w:rPr>
                    <w:t xml:space="preserve"> ТЮМЕНСКАЯ, Г ТЮМЕНЬ, УЛ ЧЕРВИШЕВСКИЙ ТРАКТ, ДОМ 21, КОРПУС 3, КВАРТИРА 66</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tcPr>
                <w:p w:rsidR="0011126D" w:rsidRPr="005844CF" w:rsidRDefault="0011126D" w:rsidP="003D6EED">
                  <w:pPr>
                    <w:rPr>
                      <w:rFonts w:ascii="Calibri" w:hAnsi="Calibri"/>
                      <w:sz w:val="18"/>
                      <w:szCs w:val="18"/>
                    </w:rPr>
                  </w:pPr>
                  <w:r w:rsidRPr="005844CF">
                    <w:rPr>
                      <w:rFonts w:ascii="Calibri" w:hAnsi="Calibri"/>
                      <w:sz w:val="18"/>
                      <w:szCs w:val="18"/>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Pr="005844CF" w:rsidRDefault="0011126D" w:rsidP="003D6EED">
                  <w:pPr>
                    <w:rPr>
                      <w:rFonts w:ascii="Calibri" w:hAnsi="Calibri"/>
                      <w:sz w:val="18"/>
                      <w:szCs w:val="18"/>
                    </w:rPr>
                  </w:pPr>
                  <w:r w:rsidRPr="005844CF">
                    <w:rPr>
                      <w:rFonts w:ascii="Calibri" w:hAnsi="Calibri"/>
                      <w:sz w:val="18"/>
                      <w:szCs w:val="18"/>
                    </w:rPr>
                    <w:t xml:space="preserve">Тюмень ул. </w:t>
                  </w:r>
                  <w:proofErr w:type="spellStart"/>
                  <w:r w:rsidRPr="005844CF">
                    <w:rPr>
                      <w:rFonts w:ascii="Calibri" w:hAnsi="Calibri"/>
                      <w:sz w:val="18"/>
                      <w:szCs w:val="18"/>
                    </w:rPr>
                    <w:t>Червишевский</w:t>
                  </w:r>
                  <w:proofErr w:type="spellEnd"/>
                  <w:r w:rsidRPr="005844CF">
                    <w:rPr>
                      <w:rFonts w:ascii="Calibri" w:hAnsi="Calibri"/>
                      <w:sz w:val="18"/>
                      <w:szCs w:val="18"/>
                    </w:rPr>
                    <w:t xml:space="preserve"> тракт, дом 21, корп. 3</w:t>
                  </w:r>
                </w:p>
              </w:tc>
            </w:tr>
            <w:tr w:rsidR="0011126D" w:rsidRPr="005844CF" w:rsidTr="000B20B6">
              <w:tc>
                <w:tcPr>
                  <w:tcW w:w="1453" w:type="pct"/>
                  <w:tcBorders>
                    <w:top w:val="single" w:sz="6" w:space="0" w:color="000000"/>
                    <w:left w:val="single" w:sz="6" w:space="0" w:color="000000"/>
                    <w:bottom w:val="single" w:sz="6" w:space="0" w:color="000000"/>
                    <w:right w:val="single" w:sz="6" w:space="0" w:color="000000"/>
                  </w:tcBorders>
                </w:tcPr>
                <w:p w:rsidR="0011126D" w:rsidRPr="005844CF" w:rsidRDefault="0011126D" w:rsidP="003D6EED">
                  <w:pPr>
                    <w:rPr>
                      <w:rFonts w:ascii="Calibri" w:hAnsi="Calibri"/>
                      <w:sz w:val="18"/>
                      <w:szCs w:val="18"/>
                    </w:rPr>
                  </w:pPr>
                  <w:r w:rsidRPr="005844CF">
                    <w:rPr>
                      <w:rFonts w:ascii="Calibri" w:hAnsi="Calibri"/>
                      <w:sz w:val="18"/>
                      <w:szCs w:val="18"/>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Pr="005844CF" w:rsidRDefault="0011126D" w:rsidP="003D6EED">
                  <w:pPr>
                    <w:rPr>
                      <w:rFonts w:ascii="Calibri" w:hAnsi="Calibri"/>
                      <w:sz w:val="18"/>
                      <w:szCs w:val="18"/>
                    </w:rPr>
                  </w:pPr>
                  <w:r w:rsidRPr="005844CF">
                    <w:rPr>
                      <w:rFonts w:ascii="Calibri" w:hAnsi="Calibri"/>
                      <w:sz w:val="18"/>
                      <w:szCs w:val="18"/>
                    </w:rPr>
                    <w:t>79220743300</w:t>
                  </w:r>
                </w:p>
              </w:tc>
            </w:tr>
          </w:tbl>
          <w:p w:rsidR="0011126D" w:rsidRPr="005844CF" w:rsidRDefault="0011126D" w:rsidP="000473CB">
            <w:pPr>
              <w:jc w:val="both"/>
              <w:rPr>
                <w:rStyle w:val="textspanview"/>
                <w:rFonts w:ascii="PT Astra Serif" w:hAnsi="PT Astra Serif"/>
                <w:color w:val="FF0000"/>
                <w:sz w:val="18"/>
                <w:szCs w:val="18"/>
                <w:highlight w:val="yellow"/>
              </w:rPr>
            </w:pPr>
          </w:p>
        </w:tc>
        <w:tc>
          <w:tcPr>
            <w:tcW w:w="1701" w:type="dxa"/>
          </w:tcPr>
          <w:p w:rsidR="0011126D" w:rsidRPr="005844CF" w:rsidRDefault="0011126D" w:rsidP="0011126D">
            <w:pPr>
              <w:jc w:val="center"/>
              <w:rPr>
                <w:rFonts w:ascii="Calibri" w:hAnsi="Calibri"/>
                <w:sz w:val="18"/>
                <w:szCs w:val="18"/>
              </w:rPr>
            </w:pPr>
            <w:r w:rsidRPr="005844CF">
              <w:rPr>
                <w:rFonts w:ascii="Calibri" w:hAnsi="Calibri"/>
                <w:sz w:val="18"/>
                <w:szCs w:val="18"/>
              </w:rPr>
              <w:t>595450.00</w:t>
            </w:r>
          </w:p>
        </w:tc>
      </w:tr>
      <w:tr w:rsidR="0011126D" w:rsidRPr="00B37CB1" w:rsidTr="00AC0F20">
        <w:trPr>
          <w:cantSplit/>
          <w:trHeight w:val="284"/>
        </w:trPr>
        <w:tc>
          <w:tcPr>
            <w:tcW w:w="1135" w:type="dxa"/>
          </w:tcPr>
          <w:p w:rsidR="0011126D" w:rsidRPr="0011126D" w:rsidRDefault="0011126D" w:rsidP="000473CB">
            <w:pPr>
              <w:spacing w:after="200" w:line="276" w:lineRule="auto"/>
              <w:rPr>
                <w:rFonts w:ascii="PT Astra Serif" w:hAnsi="PT Astra Serif"/>
              </w:rPr>
            </w:pPr>
            <w:r w:rsidRPr="0011126D">
              <w:rPr>
                <w:rFonts w:ascii="PT Astra Serif" w:hAnsi="PT Astra Serif"/>
              </w:rPr>
              <w:lastRenderedPageBreak/>
              <w:t>2</w:t>
            </w:r>
          </w:p>
        </w:tc>
        <w:tc>
          <w:tcPr>
            <w:tcW w:w="1418" w:type="dxa"/>
          </w:tcPr>
          <w:p w:rsidR="0011126D" w:rsidRDefault="0011126D" w:rsidP="0011126D">
            <w:pPr>
              <w:jc w:val="center"/>
              <w:rPr>
                <w:rFonts w:ascii="Calibri" w:hAnsi="Calibri"/>
                <w:sz w:val="24"/>
                <w:szCs w:val="24"/>
              </w:rPr>
            </w:pPr>
            <w:r>
              <w:rPr>
                <w:rFonts w:ascii="Calibri" w:hAnsi="Calibri"/>
              </w:rPr>
              <w:t>188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"АРХИГРАД"</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03.04.2019</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600000.00</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7447222831</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744801001</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454008, </w:t>
                  </w:r>
                  <w:proofErr w:type="gramStart"/>
                  <w:r>
                    <w:rPr>
                      <w:rFonts w:ascii="Calibri" w:hAnsi="Calibri"/>
                    </w:rPr>
                    <w:t>ОБЛ</w:t>
                  </w:r>
                  <w:proofErr w:type="gramEnd"/>
                  <w:r>
                    <w:rPr>
                      <w:rFonts w:ascii="Calibri" w:hAnsi="Calibri"/>
                    </w:rPr>
                    <w:t xml:space="preserve"> ЧЕЛЯБИНСКАЯ74, Г ЧЕЛЯБИНСК, ПР-КТ ПОБЕДЫ, ДОМ 184Б, ОФИС 35</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454008, г. Челябинск, Проспект Победы, 184Б, оф.35</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79507465800</w:t>
                  </w:r>
                </w:p>
              </w:tc>
            </w:tr>
          </w:tbl>
          <w:p w:rsidR="0011126D" w:rsidRPr="0011126D" w:rsidRDefault="0011126D" w:rsidP="000473CB">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600000.00</w:t>
            </w:r>
          </w:p>
        </w:tc>
      </w:tr>
      <w:tr w:rsidR="0011126D" w:rsidRPr="00B37CB1" w:rsidTr="00AC0F20">
        <w:trPr>
          <w:cantSplit/>
          <w:trHeight w:val="284"/>
        </w:trPr>
        <w:tc>
          <w:tcPr>
            <w:tcW w:w="1135" w:type="dxa"/>
          </w:tcPr>
          <w:p w:rsidR="0011126D" w:rsidRPr="0011126D" w:rsidRDefault="0011126D" w:rsidP="003D6EED">
            <w:pPr>
              <w:spacing w:after="200" w:line="276" w:lineRule="auto"/>
              <w:rPr>
                <w:rFonts w:ascii="PT Astra Serif" w:hAnsi="PT Astra Serif"/>
              </w:rPr>
            </w:pPr>
            <w:r w:rsidRPr="0011126D">
              <w:rPr>
                <w:rFonts w:ascii="PT Astra Serif" w:hAnsi="PT Astra Serif"/>
              </w:rPr>
              <w:t>3</w:t>
            </w:r>
          </w:p>
        </w:tc>
        <w:tc>
          <w:tcPr>
            <w:tcW w:w="1418" w:type="dxa"/>
          </w:tcPr>
          <w:p w:rsidR="0011126D" w:rsidRDefault="0011126D" w:rsidP="0011126D">
            <w:pPr>
              <w:jc w:val="center"/>
              <w:rPr>
                <w:rFonts w:ascii="Calibri" w:hAnsi="Calibri"/>
                <w:sz w:val="24"/>
                <w:szCs w:val="24"/>
              </w:rPr>
            </w:pPr>
            <w:r>
              <w:rPr>
                <w:rFonts w:ascii="Calibri" w:hAnsi="Calibri"/>
              </w:rPr>
              <w:t>169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"АТМОСФЕРА"</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11.10.2019</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725272.00</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7811406614</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784301001</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197760, Г САНКТ-ПЕТЕРБУРГ, Г КРОНШТАДТ, </w:t>
                  </w:r>
                  <w:proofErr w:type="gramStart"/>
                  <w:r>
                    <w:rPr>
                      <w:rFonts w:ascii="Calibri" w:hAnsi="Calibri"/>
                    </w:rPr>
                    <w:t>УЛ</w:t>
                  </w:r>
                  <w:proofErr w:type="gramEnd"/>
                  <w:r>
                    <w:rPr>
                      <w:rFonts w:ascii="Calibri" w:hAnsi="Calibri"/>
                    </w:rPr>
                    <w:t xml:space="preserve"> ПЕТРОВСКАЯ, ДОМ 10, КОРПУС 3 ЛИТЕР А, 3</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197760, Г САНКТ-ПЕТЕРБУРГ, Г КРОНШТАДТ, </w:t>
                  </w:r>
                  <w:proofErr w:type="gramStart"/>
                  <w:r>
                    <w:rPr>
                      <w:rFonts w:ascii="Calibri" w:hAnsi="Calibri"/>
                    </w:rPr>
                    <w:t>УЛ</w:t>
                  </w:r>
                  <w:proofErr w:type="gramEnd"/>
                  <w:r>
                    <w:rPr>
                      <w:rFonts w:ascii="Calibri" w:hAnsi="Calibri"/>
                    </w:rPr>
                    <w:t xml:space="preserve"> ПЕТРОВСКАЯ, ДОМ 10, КОРПУС 3 ЛИТЕР А, 3</w:t>
                  </w:r>
                </w:p>
              </w:tc>
            </w:tr>
            <w:tr w:rsidR="0011126D" w:rsidRPr="0011126D" w:rsidTr="000B20B6">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79062733120</w:t>
                  </w:r>
                </w:p>
              </w:tc>
            </w:tr>
          </w:tbl>
          <w:p w:rsidR="0011126D" w:rsidRPr="0011126D" w:rsidRDefault="0011126D" w:rsidP="003D6EED">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725272.00</w:t>
            </w:r>
          </w:p>
        </w:tc>
      </w:tr>
      <w:tr w:rsidR="0011126D" w:rsidRPr="00B37CB1" w:rsidTr="00AC0F20">
        <w:trPr>
          <w:cantSplit/>
          <w:trHeight w:val="284"/>
        </w:trPr>
        <w:tc>
          <w:tcPr>
            <w:tcW w:w="1135" w:type="dxa"/>
          </w:tcPr>
          <w:p w:rsidR="0011126D" w:rsidRPr="0011126D" w:rsidRDefault="0011126D" w:rsidP="003D6EED">
            <w:pPr>
              <w:spacing w:after="200" w:line="276" w:lineRule="auto"/>
              <w:rPr>
                <w:rFonts w:ascii="PT Astra Serif" w:hAnsi="PT Astra Serif"/>
              </w:rPr>
            </w:pPr>
            <w:r w:rsidRPr="0011126D">
              <w:rPr>
                <w:rFonts w:ascii="PT Astra Serif" w:hAnsi="PT Astra Serif"/>
              </w:rPr>
              <w:t>4</w:t>
            </w:r>
          </w:p>
        </w:tc>
        <w:tc>
          <w:tcPr>
            <w:tcW w:w="1418" w:type="dxa"/>
          </w:tcPr>
          <w:p w:rsidR="0011126D" w:rsidRDefault="0011126D" w:rsidP="0011126D">
            <w:pPr>
              <w:jc w:val="center"/>
              <w:rPr>
                <w:rFonts w:ascii="Calibri" w:hAnsi="Calibri"/>
                <w:sz w:val="24"/>
                <w:szCs w:val="24"/>
              </w:rPr>
            </w:pPr>
            <w:r>
              <w:rPr>
                <w:rFonts w:ascii="Calibri" w:hAnsi="Calibri"/>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"ПРОЕКТНАЯ ГРУППА ЮГРА-ПРОЕКТ"</w:t>
                  </w:r>
                  <w:r>
                    <w:rPr>
                      <w:rFonts w:ascii="Calibri" w:hAnsi="Calibri"/>
                    </w:rPr>
                    <w:br/>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01.11.2019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750000.00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8604043474</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860401001</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628300, АО ХАНТЫ-МАНСИЙСКИЙ АВТОНОМНЫЙ ОКРУГ - ЮГРА, Г НЕФТЕЮГАНСК, </w:t>
                  </w:r>
                  <w:proofErr w:type="gramStart"/>
                  <w:r>
                    <w:rPr>
                      <w:rFonts w:ascii="Calibri" w:hAnsi="Calibri"/>
                    </w:rPr>
                    <w:t>УЛ</w:t>
                  </w:r>
                  <w:proofErr w:type="gramEnd"/>
                  <w:r>
                    <w:rPr>
                      <w:rFonts w:ascii="Calibri" w:hAnsi="Calibri"/>
                    </w:rPr>
                    <w:t xml:space="preserve"> ПАРКОВАЯ, 6/7,</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628300, АО ХАНТЫ-МАНСИЙСКИЙ АВТОНОМНЫЙ ОКРУГ - ЮГРА, Г НЕФТЕЮГАНСК, </w:t>
                  </w:r>
                  <w:proofErr w:type="gramStart"/>
                  <w:r>
                    <w:rPr>
                      <w:rFonts w:ascii="Calibri" w:hAnsi="Calibri"/>
                    </w:rPr>
                    <w:t>УЛ</w:t>
                  </w:r>
                  <w:proofErr w:type="gramEnd"/>
                  <w:r>
                    <w:rPr>
                      <w:rFonts w:ascii="Calibri" w:hAnsi="Calibri"/>
                    </w:rPr>
                    <w:t xml:space="preserve"> ПАРКОВАЯ, 6/7</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79324055522</w:t>
                  </w:r>
                </w:p>
              </w:tc>
            </w:tr>
          </w:tbl>
          <w:p w:rsidR="0011126D" w:rsidRPr="0011126D" w:rsidRDefault="0011126D" w:rsidP="003D6EED">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750000.00</w:t>
            </w:r>
          </w:p>
        </w:tc>
      </w:tr>
      <w:tr w:rsidR="0011126D" w:rsidRPr="00B37CB1" w:rsidTr="00AC0F20">
        <w:trPr>
          <w:cantSplit/>
          <w:trHeight w:val="284"/>
        </w:trPr>
        <w:tc>
          <w:tcPr>
            <w:tcW w:w="1135" w:type="dxa"/>
          </w:tcPr>
          <w:p w:rsidR="0011126D" w:rsidRPr="0011126D" w:rsidRDefault="0011126D" w:rsidP="003D6EED">
            <w:pPr>
              <w:spacing w:after="200" w:line="276" w:lineRule="auto"/>
              <w:rPr>
                <w:rFonts w:ascii="PT Astra Serif" w:hAnsi="PT Astra Serif"/>
              </w:rPr>
            </w:pPr>
            <w:r w:rsidRPr="0011126D">
              <w:rPr>
                <w:rFonts w:ascii="PT Astra Serif" w:hAnsi="PT Astra Serif"/>
              </w:rPr>
              <w:lastRenderedPageBreak/>
              <w:t>5</w:t>
            </w:r>
          </w:p>
        </w:tc>
        <w:tc>
          <w:tcPr>
            <w:tcW w:w="1418" w:type="dxa"/>
          </w:tcPr>
          <w:p w:rsidR="0011126D" w:rsidRDefault="0011126D" w:rsidP="0011126D">
            <w:pPr>
              <w:jc w:val="center"/>
              <w:rPr>
                <w:rFonts w:ascii="Calibri" w:hAnsi="Calibri"/>
                <w:sz w:val="24"/>
                <w:szCs w:val="24"/>
              </w:rPr>
            </w:pPr>
            <w:r>
              <w:rPr>
                <w:rFonts w:ascii="Calibri" w:hAnsi="Calibri"/>
              </w:rPr>
              <w:t>222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"ЦЕНТР ЭКСПЕРТИЗЫ И ГЕОИЗЫСКАНИЙ"</w:t>
                  </w:r>
                  <w:r>
                    <w:rPr>
                      <w:rFonts w:ascii="Calibri" w:hAnsi="Calibri"/>
                    </w:rPr>
                    <w:br/>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18.01.2019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900000.00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1660138448</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166001001</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420087, </w:t>
                  </w:r>
                  <w:proofErr w:type="gramStart"/>
                  <w:r>
                    <w:rPr>
                      <w:rFonts w:ascii="Calibri" w:hAnsi="Calibri"/>
                    </w:rPr>
                    <w:t>РЕСП</w:t>
                  </w:r>
                  <w:proofErr w:type="gramEnd"/>
                  <w:r>
                    <w:rPr>
                      <w:rFonts w:ascii="Calibri" w:hAnsi="Calibri"/>
                    </w:rPr>
                    <w:t xml:space="preserve"> ТАТАРСТАН, Г КАЗАНЬ, УЛ РОДИНЫ, ДОМ 1, ПОМ 1104</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420087, Татарстан </w:t>
                  </w:r>
                  <w:proofErr w:type="spellStart"/>
                  <w:r>
                    <w:rPr>
                      <w:rFonts w:ascii="Calibri" w:hAnsi="Calibri"/>
                    </w:rPr>
                    <w:t>Респ</w:t>
                  </w:r>
                  <w:proofErr w:type="spellEnd"/>
                  <w:r>
                    <w:rPr>
                      <w:rFonts w:ascii="Calibri" w:hAnsi="Calibri"/>
                    </w:rPr>
                    <w:t xml:space="preserve">, Казань г, Вознесенское </w:t>
                  </w:r>
                  <w:proofErr w:type="spellStart"/>
                  <w:r>
                    <w:rPr>
                      <w:rFonts w:ascii="Calibri" w:hAnsi="Calibri"/>
                    </w:rPr>
                    <w:t>пгт</w:t>
                  </w:r>
                  <w:proofErr w:type="spellEnd"/>
                  <w:r>
                    <w:rPr>
                      <w:rFonts w:ascii="Calibri" w:hAnsi="Calibri"/>
                    </w:rPr>
                    <w:t xml:space="preserve">, </w:t>
                  </w:r>
                  <w:proofErr w:type="spellStart"/>
                  <w:r>
                    <w:rPr>
                      <w:rFonts w:ascii="Calibri" w:hAnsi="Calibri"/>
                    </w:rPr>
                    <w:t>ул</w:t>
                  </w:r>
                  <w:proofErr w:type="gramStart"/>
                  <w:r>
                    <w:rPr>
                      <w:rFonts w:ascii="Calibri" w:hAnsi="Calibri"/>
                    </w:rPr>
                    <w:t>.Р</w:t>
                  </w:r>
                  <w:proofErr w:type="gramEnd"/>
                  <w:r>
                    <w:rPr>
                      <w:rFonts w:ascii="Calibri" w:hAnsi="Calibri"/>
                    </w:rPr>
                    <w:t>одины</w:t>
                  </w:r>
                  <w:proofErr w:type="spellEnd"/>
                  <w:r>
                    <w:rPr>
                      <w:rFonts w:ascii="Calibri" w:hAnsi="Calibri"/>
                    </w:rPr>
                    <w:t>, д.1 - 1104</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79270390699</w:t>
                  </w:r>
                </w:p>
              </w:tc>
            </w:tr>
          </w:tbl>
          <w:p w:rsidR="0011126D" w:rsidRPr="0011126D" w:rsidRDefault="0011126D" w:rsidP="003D6EED">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900000.00</w:t>
            </w:r>
          </w:p>
        </w:tc>
      </w:tr>
      <w:tr w:rsidR="0011126D" w:rsidRPr="00B37CB1" w:rsidTr="00AC0F20">
        <w:trPr>
          <w:cantSplit/>
          <w:trHeight w:val="284"/>
        </w:trPr>
        <w:tc>
          <w:tcPr>
            <w:tcW w:w="1135" w:type="dxa"/>
          </w:tcPr>
          <w:p w:rsidR="0011126D" w:rsidRPr="0011126D" w:rsidRDefault="0011126D" w:rsidP="003D6EED">
            <w:pPr>
              <w:spacing w:after="200" w:line="276" w:lineRule="auto"/>
              <w:rPr>
                <w:rFonts w:ascii="PT Astra Serif" w:hAnsi="PT Astra Serif"/>
              </w:rPr>
            </w:pPr>
            <w:r w:rsidRPr="0011126D">
              <w:rPr>
                <w:rFonts w:ascii="PT Astra Serif" w:hAnsi="PT Astra Serif"/>
              </w:rPr>
              <w:t>6</w:t>
            </w:r>
          </w:p>
        </w:tc>
        <w:tc>
          <w:tcPr>
            <w:tcW w:w="1418" w:type="dxa"/>
          </w:tcPr>
          <w:p w:rsidR="0011126D" w:rsidRDefault="0011126D" w:rsidP="0011126D">
            <w:pPr>
              <w:jc w:val="center"/>
              <w:rPr>
                <w:rFonts w:ascii="Calibri" w:hAnsi="Calibri"/>
                <w:sz w:val="24"/>
                <w:szCs w:val="24"/>
              </w:rPr>
            </w:pPr>
            <w:r>
              <w:rPr>
                <w:rFonts w:ascii="Calibri" w:hAnsi="Calibri"/>
              </w:rPr>
              <w:t>184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"ПРОЕКТСТРОЙСЕРВИС"</w:t>
                  </w:r>
                  <w:r>
                    <w:rPr>
                      <w:rFonts w:ascii="Calibri" w:hAnsi="Calibri"/>
                    </w:rPr>
                    <w:br/>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10.11.2019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993818.00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8601051526</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860101001</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628001, АО ХАНТЫ-МАНСИЙСКИЙ АВТОНОМНЫЙ ОКРУГ - ЮГРА, Г ХАНТЫ-МАНСИЙСК, </w:t>
                  </w:r>
                  <w:proofErr w:type="gramStart"/>
                  <w:r>
                    <w:rPr>
                      <w:rFonts w:ascii="Calibri" w:hAnsi="Calibri"/>
                    </w:rPr>
                    <w:t>УЛ</w:t>
                  </w:r>
                  <w:proofErr w:type="gramEnd"/>
                  <w:r>
                    <w:rPr>
                      <w:rFonts w:ascii="Calibri" w:hAnsi="Calibri"/>
                    </w:rPr>
                    <w:t xml:space="preserve"> ЕСЕНИНА, 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628001, АО ХАНТЫ-МАНСИЙСКИЙ АВТОНОМНЫЙ ОКРУГ - ЮГРА, Г ХАНТЫ-МАНСИЙСК, </w:t>
                  </w:r>
                  <w:proofErr w:type="gramStart"/>
                  <w:r>
                    <w:rPr>
                      <w:rFonts w:ascii="Calibri" w:hAnsi="Calibri"/>
                    </w:rPr>
                    <w:t>УЛ</w:t>
                  </w:r>
                  <w:proofErr w:type="gramEnd"/>
                  <w:r>
                    <w:rPr>
                      <w:rFonts w:ascii="Calibri" w:hAnsi="Calibri"/>
                    </w:rPr>
                    <w:t xml:space="preserve"> ЕСЕНИНА, 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79028146962</w:t>
                  </w:r>
                </w:p>
              </w:tc>
            </w:tr>
          </w:tbl>
          <w:p w:rsidR="0011126D" w:rsidRPr="0011126D" w:rsidRDefault="0011126D" w:rsidP="003D6EED">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993818.00</w:t>
            </w:r>
          </w:p>
        </w:tc>
      </w:tr>
      <w:tr w:rsidR="0011126D" w:rsidRPr="00B37CB1" w:rsidTr="00AC0F20">
        <w:trPr>
          <w:cantSplit/>
          <w:trHeight w:val="284"/>
        </w:trPr>
        <w:tc>
          <w:tcPr>
            <w:tcW w:w="1135" w:type="dxa"/>
          </w:tcPr>
          <w:p w:rsidR="0011126D" w:rsidRPr="0011126D" w:rsidRDefault="0011126D" w:rsidP="003D6EED">
            <w:pPr>
              <w:spacing w:after="200" w:line="276" w:lineRule="auto"/>
              <w:rPr>
                <w:rFonts w:ascii="PT Astra Serif" w:hAnsi="PT Astra Serif"/>
              </w:rPr>
            </w:pPr>
            <w:r w:rsidRPr="0011126D">
              <w:rPr>
                <w:rFonts w:ascii="PT Astra Serif" w:hAnsi="PT Astra Serif"/>
              </w:rPr>
              <w:t>7</w:t>
            </w:r>
          </w:p>
        </w:tc>
        <w:tc>
          <w:tcPr>
            <w:tcW w:w="1418" w:type="dxa"/>
          </w:tcPr>
          <w:p w:rsidR="0011126D" w:rsidRDefault="0011126D" w:rsidP="0011126D">
            <w:pPr>
              <w:jc w:val="center"/>
              <w:rPr>
                <w:rFonts w:ascii="Calibri" w:hAnsi="Calibri"/>
                <w:sz w:val="24"/>
                <w:szCs w:val="24"/>
              </w:rPr>
            </w:pPr>
            <w:r>
              <w:rPr>
                <w:rFonts w:ascii="Calibri" w:hAnsi="Calibri"/>
              </w:rPr>
              <w:t>156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"СИСТЕМЫ БЕЗОПАСНОСТИ И ЭКПЕРТИЗА ПРОЕКТОВ"</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14.03.2019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1075272.00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8601022797</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860101001</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628012, АО ХАНТЫ-МАНСИЙСКИЙ АВТОНОМНЫЙ ОКРУГ - ЮГРА86, Г ХАНТЫ-МАНСИЙСК, </w:t>
                  </w:r>
                  <w:proofErr w:type="gramStart"/>
                  <w:r>
                    <w:rPr>
                      <w:rFonts w:ascii="Calibri" w:hAnsi="Calibri"/>
                    </w:rPr>
                    <w:t>УЛ</w:t>
                  </w:r>
                  <w:proofErr w:type="gramEnd"/>
                  <w:r>
                    <w:rPr>
                      <w:rFonts w:ascii="Calibri" w:hAnsi="Calibri"/>
                    </w:rPr>
                    <w:t xml:space="preserve"> РАССВЕТНАЯ, ДОМ 13</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628011, г Ханты-Мансийск, ул. </w:t>
                  </w:r>
                  <w:proofErr w:type="gramStart"/>
                  <w:r>
                    <w:rPr>
                      <w:rFonts w:ascii="Calibri" w:hAnsi="Calibri"/>
                    </w:rPr>
                    <w:t>Рассветная</w:t>
                  </w:r>
                  <w:proofErr w:type="gramEnd"/>
                  <w:r>
                    <w:rPr>
                      <w:rFonts w:ascii="Calibri" w:hAnsi="Calibri"/>
                    </w:rPr>
                    <w:t>, д. 13</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73467379434</w:t>
                  </w:r>
                </w:p>
              </w:tc>
            </w:tr>
          </w:tbl>
          <w:p w:rsidR="0011126D" w:rsidRPr="0011126D" w:rsidRDefault="0011126D" w:rsidP="003D6EED">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1075272.00</w:t>
            </w:r>
          </w:p>
        </w:tc>
      </w:tr>
      <w:tr w:rsidR="0011126D" w:rsidRPr="00B37CB1" w:rsidTr="00AC0F20">
        <w:trPr>
          <w:cantSplit/>
          <w:trHeight w:val="284"/>
        </w:trPr>
        <w:tc>
          <w:tcPr>
            <w:tcW w:w="1135" w:type="dxa"/>
          </w:tcPr>
          <w:p w:rsidR="0011126D" w:rsidRPr="0011126D" w:rsidRDefault="0011126D" w:rsidP="003D6EED">
            <w:pPr>
              <w:spacing w:after="200" w:line="276" w:lineRule="auto"/>
              <w:rPr>
                <w:rFonts w:ascii="PT Astra Serif" w:hAnsi="PT Astra Serif"/>
              </w:rPr>
            </w:pPr>
            <w:r w:rsidRPr="0011126D">
              <w:rPr>
                <w:rFonts w:ascii="PT Astra Serif" w:hAnsi="PT Astra Serif"/>
              </w:rPr>
              <w:lastRenderedPageBreak/>
              <w:t>8</w:t>
            </w:r>
          </w:p>
        </w:tc>
        <w:tc>
          <w:tcPr>
            <w:tcW w:w="1418" w:type="dxa"/>
          </w:tcPr>
          <w:p w:rsidR="0011126D" w:rsidRDefault="0011126D" w:rsidP="0011126D">
            <w:pPr>
              <w:jc w:val="center"/>
              <w:rPr>
                <w:rFonts w:ascii="Calibri" w:hAnsi="Calibri"/>
                <w:sz w:val="24"/>
                <w:szCs w:val="24"/>
              </w:rPr>
            </w:pPr>
            <w:r>
              <w:rPr>
                <w:rFonts w:ascii="Calibri" w:hAnsi="Calibri"/>
              </w:rPr>
              <w:t>129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11126D">
                  <w:pPr>
                    <w:rPr>
                      <w:rFonts w:ascii="Calibri" w:hAnsi="Calibri"/>
                      <w:sz w:val="24"/>
                      <w:szCs w:val="24"/>
                    </w:rPr>
                  </w:pPr>
                  <w:r>
                    <w:rPr>
                      <w:rFonts w:ascii="Calibri" w:hAnsi="Calibri"/>
                      <w:b/>
                      <w:bCs/>
                    </w:rPr>
                    <w:t>ОБЩЕСТВО С ОГРАНИЧЕННОЙ ОТВЕТСТВЕННОСТЬЮ "ИНЖИНИРИНГ-М"</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26.06.2019</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1230218.00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7118021093</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711801001</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1126D" w:rsidRDefault="0011126D" w:rsidP="003D6EED">
                  <w:pPr>
                    <w:rPr>
                      <w:rFonts w:ascii="Calibri" w:hAnsi="Calibri"/>
                      <w:sz w:val="24"/>
                      <w:szCs w:val="24"/>
                    </w:rPr>
                  </w:pPr>
                  <w:r>
                    <w:rPr>
                      <w:rFonts w:ascii="Calibri" w:hAnsi="Calibri"/>
                    </w:rPr>
                    <w:t xml:space="preserve">301246, </w:t>
                  </w:r>
                  <w:proofErr w:type="gramStart"/>
                  <w:r>
                    <w:rPr>
                      <w:rFonts w:ascii="Calibri" w:hAnsi="Calibri"/>
                    </w:rPr>
                    <w:t>ОБЛ</w:t>
                  </w:r>
                  <w:proofErr w:type="gramEnd"/>
                  <w:r>
                    <w:rPr>
                      <w:rFonts w:ascii="Calibri" w:hAnsi="Calibri"/>
                    </w:rPr>
                    <w:t xml:space="preserve"> ТУЛЬСКАЯ71, Г ЩЕКИНО, ПРОЕЗД БЫТОВОЙ 2-Й, ДОМ 20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301246, </w:t>
                  </w:r>
                  <w:proofErr w:type="gramStart"/>
                  <w:r>
                    <w:rPr>
                      <w:rFonts w:ascii="Calibri" w:hAnsi="Calibri"/>
                    </w:rPr>
                    <w:t>Тульская</w:t>
                  </w:r>
                  <w:proofErr w:type="gramEnd"/>
                  <w:r>
                    <w:rPr>
                      <w:rFonts w:ascii="Calibri" w:hAnsi="Calibri"/>
                    </w:rPr>
                    <w:t xml:space="preserve"> обл., г. Щекино, ул. 2-й Бытовой проезд, д. 20</w:t>
                  </w:r>
                </w:p>
              </w:tc>
            </w:tr>
            <w:tr w:rsidR="0011126D" w:rsidRPr="0011126D" w:rsidTr="003D6EED">
              <w:tc>
                <w:tcPr>
                  <w:tcW w:w="1453"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1126D" w:rsidRDefault="0011126D" w:rsidP="003D6EED">
                  <w:pPr>
                    <w:rPr>
                      <w:rFonts w:ascii="Calibri" w:hAnsi="Calibri"/>
                      <w:sz w:val="24"/>
                      <w:szCs w:val="24"/>
                    </w:rPr>
                  </w:pPr>
                  <w:r>
                    <w:rPr>
                      <w:rFonts w:ascii="Calibri" w:hAnsi="Calibri"/>
                    </w:rPr>
                    <w:t>79026953535</w:t>
                  </w:r>
                </w:p>
              </w:tc>
            </w:tr>
          </w:tbl>
          <w:p w:rsidR="0011126D" w:rsidRPr="0011126D" w:rsidRDefault="0011126D" w:rsidP="003D6EED">
            <w:pPr>
              <w:rPr>
                <w:rFonts w:ascii="PT Astra Serif" w:hAnsi="PT Astra Serif"/>
                <w:color w:val="FF0000"/>
                <w:highlight w:val="yellow"/>
              </w:rPr>
            </w:pPr>
          </w:p>
        </w:tc>
        <w:tc>
          <w:tcPr>
            <w:tcW w:w="1701" w:type="dxa"/>
          </w:tcPr>
          <w:p w:rsidR="0011126D" w:rsidRDefault="0011126D" w:rsidP="0011126D">
            <w:pPr>
              <w:jc w:val="center"/>
              <w:rPr>
                <w:rFonts w:ascii="Calibri" w:hAnsi="Calibri"/>
                <w:sz w:val="24"/>
                <w:szCs w:val="24"/>
              </w:rPr>
            </w:pPr>
            <w:r>
              <w:rPr>
                <w:rFonts w:ascii="Calibri" w:hAnsi="Calibri"/>
              </w:rPr>
              <w:t>1230218.00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3426E"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3426E">
        <w:rPr>
          <w:rFonts w:ascii="PT Astra Serif" w:hAnsi="PT Astra Serif"/>
          <w:sz w:val="24"/>
          <w:szCs w:val="24"/>
        </w:rPr>
        <w:t>документацией об аукционе в электронной форме:</w:t>
      </w:r>
    </w:p>
    <w:p w:rsidR="00E57B9B" w:rsidRPr="005844CF" w:rsidRDefault="008A5EDF" w:rsidP="00E57B9B">
      <w:pPr>
        <w:suppressAutoHyphens/>
        <w:ind w:left="-142"/>
        <w:jc w:val="both"/>
        <w:rPr>
          <w:rFonts w:ascii="PT Astra Serif" w:hAnsi="PT Astra Serif"/>
          <w:bCs/>
          <w:sz w:val="24"/>
          <w:szCs w:val="24"/>
        </w:rPr>
      </w:pPr>
      <w:r w:rsidRPr="005844CF">
        <w:rPr>
          <w:rFonts w:ascii="PT Astra Serif" w:hAnsi="PT Astra Serif"/>
          <w:bCs/>
          <w:sz w:val="24"/>
          <w:szCs w:val="24"/>
        </w:rPr>
        <w:t xml:space="preserve">- </w:t>
      </w:r>
      <w:r w:rsidR="005844CF" w:rsidRPr="005844CF">
        <w:rPr>
          <w:rFonts w:ascii="PT Astra Serif" w:hAnsi="PT Astra Serif"/>
          <w:bCs/>
          <w:sz w:val="24"/>
          <w:szCs w:val="24"/>
        </w:rPr>
        <w:t>ОБЩЕСТВО С ОГРАНИЧЕННОЙ ОТВЕТСТВЕННОСТЬЮ "ТЕХЭКС"</w:t>
      </w:r>
      <w:r w:rsidR="00E57B9B" w:rsidRPr="005844CF">
        <w:rPr>
          <w:rFonts w:ascii="PT Astra Serif" w:hAnsi="PT Astra Serif"/>
          <w:bCs/>
          <w:sz w:val="24"/>
          <w:szCs w:val="24"/>
        </w:rPr>
        <w:t>;</w:t>
      </w:r>
    </w:p>
    <w:p w:rsidR="008A5EDF" w:rsidRPr="005844CF" w:rsidRDefault="002B78FF" w:rsidP="002B78FF">
      <w:pPr>
        <w:suppressAutoHyphens/>
        <w:ind w:left="-142"/>
        <w:jc w:val="both"/>
        <w:rPr>
          <w:rFonts w:ascii="PT Astra Serif" w:hAnsi="PT Astra Serif"/>
          <w:bCs/>
          <w:sz w:val="24"/>
          <w:szCs w:val="24"/>
        </w:rPr>
      </w:pPr>
      <w:r w:rsidRPr="005844CF">
        <w:rPr>
          <w:rFonts w:ascii="PT Astra Serif" w:hAnsi="PT Astra Serif"/>
          <w:sz w:val="24"/>
          <w:szCs w:val="24"/>
        </w:rPr>
        <w:t>-</w:t>
      </w:r>
      <w:r w:rsidR="00B47AF6" w:rsidRPr="005844CF">
        <w:rPr>
          <w:rFonts w:ascii="PT Astra Serif" w:hAnsi="PT Astra Serif"/>
          <w:bCs/>
          <w:sz w:val="24"/>
          <w:szCs w:val="24"/>
        </w:rPr>
        <w:t xml:space="preserve"> </w:t>
      </w:r>
      <w:r w:rsidR="005844CF" w:rsidRPr="005844CF">
        <w:rPr>
          <w:rFonts w:ascii="PT Astra Serif" w:hAnsi="PT Astra Serif"/>
          <w:bCs/>
          <w:sz w:val="24"/>
          <w:szCs w:val="24"/>
        </w:rPr>
        <w:t>ОБЩЕСТВО С ОГРАНИЧЕННОЙ ОТВЕТСТВЕННОСТЬЮ "АРХИГРАД";</w:t>
      </w:r>
    </w:p>
    <w:p w:rsidR="005844CF" w:rsidRPr="005844CF" w:rsidRDefault="005844CF" w:rsidP="002B78FF">
      <w:pPr>
        <w:suppressAutoHyphens/>
        <w:ind w:left="-142"/>
        <w:jc w:val="both"/>
        <w:rPr>
          <w:rFonts w:ascii="PT Astra Serif" w:hAnsi="PT Astra Serif"/>
          <w:bCs/>
          <w:sz w:val="24"/>
          <w:szCs w:val="24"/>
        </w:rPr>
      </w:pPr>
      <w:r w:rsidRPr="005844CF">
        <w:rPr>
          <w:rFonts w:ascii="PT Astra Serif" w:hAnsi="PT Astra Serif"/>
          <w:bCs/>
          <w:sz w:val="24"/>
          <w:szCs w:val="24"/>
        </w:rPr>
        <w:t>- ОБЩЕСТВО С ОГРАНИЧЕННОЙ ОТВЕТСТВЕННОСТЬЮ "АТМОСФЕРА";</w:t>
      </w:r>
    </w:p>
    <w:p w:rsidR="005844CF" w:rsidRPr="005844CF" w:rsidRDefault="005844CF" w:rsidP="002B78FF">
      <w:pPr>
        <w:suppressAutoHyphens/>
        <w:ind w:left="-142"/>
        <w:jc w:val="both"/>
        <w:rPr>
          <w:rFonts w:ascii="PT Astra Serif" w:hAnsi="PT Astra Serif"/>
          <w:bCs/>
          <w:sz w:val="24"/>
          <w:szCs w:val="24"/>
        </w:rPr>
      </w:pPr>
      <w:r w:rsidRPr="005844CF">
        <w:rPr>
          <w:rFonts w:ascii="PT Astra Serif" w:hAnsi="PT Astra Serif"/>
          <w:bCs/>
          <w:sz w:val="24"/>
          <w:szCs w:val="24"/>
        </w:rPr>
        <w:t>- ОБЩЕСТВО С ОГРАНИЧЕННОЙ ОТВЕТСТВЕННОСТЬЮ "ПРОЕКТНАЯ ГРУППА ЮГРА-ПРОЕКТ";</w:t>
      </w:r>
    </w:p>
    <w:p w:rsidR="005844CF" w:rsidRPr="005844CF" w:rsidRDefault="005844CF" w:rsidP="002B78FF">
      <w:pPr>
        <w:suppressAutoHyphens/>
        <w:ind w:left="-142"/>
        <w:jc w:val="both"/>
        <w:rPr>
          <w:rFonts w:ascii="PT Astra Serif" w:hAnsi="PT Astra Serif"/>
          <w:bCs/>
          <w:sz w:val="24"/>
          <w:szCs w:val="24"/>
        </w:rPr>
      </w:pPr>
      <w:r w:rsidRPr="005844CF">
        <w:rPr>
          <w:rFonts w:ascii="PT Astra Serif" w:hAnsi="PT Astra Serif"/>
          <w:bCs/>
          <w:sz w:val="24"/>
          <w:szCs w:val="24"/>
        </w:rPr>
        <w:t>- ОБЩЕСТВО С ОГРАНИЧЕННОЙ ОТВЕТСТВЕННОСТЬЮ "ЦЕНТР ЭКСПЕРТИЗЫ И ГЕОИЗЫСКАНИЙ";</w:t>
      </w:r>
    </w:p>
    <w:p w:rsidR="005844CF" w:rsidRPr="005844CF" w:rsidRDefault="005844CF" w:rsidP="002B78FF">
      <w:pPr>
        <w:suppressAutoHyphens/>
        <w:ind w:left="-142"/>
        <w:jc w:val="both"/>
        <w:rPr>
          <w:rFonts w:ascii="PT Astra Serif" w:hAnsi="PT Astra Serif"/>
          <w:bCs/>
          <w:sz w:val="24"/>
          <w:szCs w:val="24"/>
        </w:rPr>
      </w:pPr>
      <w:r w:rsidRPr="005844CF">
        <w:rPr>
          <w:rFonts w:ascii="PT Astra Serif" w:hAnsi="PT Astra Serif"/>
          <w:bCs/>
          <w:sz w:val="24"/>
          <w:szCs w:val="24"/>
        </w:rPr>
        <w:t>- ОБЩЕСТВО С ОГРАНИЧЕННОЙ ОТВЕТСТВЕННОСТЬЮ "ПРОЕКТСТРОЙСЕРВИС";</w:t>
      </w:r>
    </w:p>
    <w:p w:rsidR="005844CF" w:rsidRPr="005844CF" w:rsidRDefault="005844CF" w:rsidP="002B78FF">
      <w:pPr>
        <w:suppressAutoHyphens/>
        <w:ind w:left="-142"/>
        <w:jc w:val="both"/>
        <w:rPr>
          <w:rFonts w:ascii="PT Astra Serif" w:hAnsi="PT Astra Serif"/>
          <w:bCs/>
          <w:sz w:val="24"/>
          <w:szCs w:val="24"/>
        </w:rPr>
      </w:pPr>
      <w:r w:rsidRPr="005844CF">
        <w:rPr>
          <w:rFonts w:ascii="PT Astra Serif" w:hAnsi="PT Astra Serif"/>
          <w:bCs/>
          <w:sz w:val="24"/>
          <w:szCs w:val="24"/>
        </w:rPr>
        <w:t>- ОБЩЕСТВО С ОГРАНИЧЕННОЙ ОТВЕТСТВЕННОСТЬЮ "СИСТЕМЫ БЕЗОПАСНОСТИ И ЭКПЕРТИЗА ПРОЕКТОВ";</w:t>
      </w:r>
    </w:p>
    <w:p w:rsidR="005844CF" w:rsidRPr="005844CF" w:rsidRDefault="005844CF" w:rsidP="002B78FF">
      <w:pPr>
        <w:suppressAutoHyphens/>
        <w:ind w:left="-142"/>
        <w:jc w:val="both"/>
        <w:rPr>
          <w:rFonts w:ascii="PT Astra Serif" w:hAnsi="PT Astra Serif"/>
          <w:bCs/>
          <w:sz w:val="24"/>
          <w:szCs w:val="24"/>
        </w:rPr>
      </w:pPr>
      <w:r w:rsidRPr="005844CF">
        <w:rPr>
          <w:rFonts w:ascii="PT Astra Serif" w:hAnsi="PT Astra Serif"/>
          <w:bCs/>
          <w:sz w:val="24"/>
          <w:szCs w:val="24"/>
        </w:rPr>
        <w:t>- ОБЩЕСТВО С ОГРАНИЧЕННОЙ ОТВЕТСТВЕННОСТЬЮ "ИНЖИНИРИНГ-М".</w:t>
      </w:r>
    </w:p>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w:t>
      </w:r>
      <w:r w:rsidR="002B782E" w:rsidRPr="002B78FF">
        <w:rPr>
          <w:rFonts w:ascii="PT Astra Serif" w:hAnsi="PT Astra Serif"/>
          <w:sz w:val="24"/>
          <w:szCs w:val="24"/>
        </w:rPr>
        <w:t>13</w:t>
      </w:r>
      <w:r w:rsidR="00735EC9" w:rsidRPr="002B78FF">
        <w:rPr>
          <w:rFonts w:ascii="PT Astra Serif" w:hAnsi="PT Astra Serif"/>
          <w:sz w:val="24"/>
          <w:szCs w:val="24"/>
        </w:rPr>
        <w:t>.0</w:t>
      </w:r>
      <w:r w:rsidR="000B20B6" w:rsidRPr="002B78FF">
        <w:rPr>
          <w:rFonts w:ascii="PT Astra Serif" w:hAnsi="PT Astra Serif"/>
          <w:sz w:val="24"/>
          <w:szCs w:val="24"/>
        </w:rPr>
        <w:t>3</w:t>
      </w:r>
      <w:r w:rsidR="00735EC9" w:rsidRPr="002B78FF">
        <w:rPr>
          <w:rFonts w:ascii="PT Astra Serif" w:hAnsi="PT Astra Serif"/>
          <w:sz w:val="24"/>
          <w:szCs w:val="24"/>
        </w:rPr>
        <w:t>.2020</w:t>
      </w:r>
      <w:r w:rsidRPr="002B78FF">
        <w:rPr>
          <w:rFonts w:ascii="PT Astra Serif" w:hAnsi="PT Astra Serif"/>
          <w:color w:val="FF0000"/>
          <w:sz w:val="24"/>
          <w:szCs w:val="24"/>
        </w:rPr>
        <w:t xml:space="preserve"> </w:t>
      </w:r>
      <w:r w:rsidRPr="002B78FF">
        <w:rPr>
          <w:rFonts w:ascii="PT Astra Serif" w:hAnsi="PT Astra Serif"/>
          <w:sz w:val="24"/>
          <w:szCs w:val="24"/>
        </w:rPr>
        <w:t xml:space="preserve">победителем  аукциона в электронной форме признается </w:t>
      </w:r>
      <w:r w:rsidR="005844CF" w:rsidRPr="005844CF">
        <w:rPr>
          <w:rFonts w:ascii="PT Astra Serif" w:hAnsi="PT Astra Serif"/>
          <w:bCs/>
          <w:sz w:val="24"/>
          <w:szCs w:val="24"/>
        </w:rPr>
        <w:t>ОБЩЕСТВО С ОГРАНИЧЕННОЙ ОТВЕТСТВЕННОСТЬЮ "ТЕХЭКС"</w:t>
      </w:r>
      <w:r w:rsidRPr="005844CF">
        <w:rPr>
          <w:rFonts w:ascii="PT Astra Serif" w:hAnsi="PT Astra Serif"/>
          <w:sz w:val="24"/>
          <w:szCs w:val="24"/>
        </w:rPr>
        <w:t xml:space="preserve">,  с ценой </w:t>
      </w:r>
      <w:r w:rsidR="005844CF" w:rsidRPr="005844CF">
        <w:rPr>
          <w:rFonts w:ascii="PT Astra Serif" w:hAnsi="PT Astra Serif"/>
          <w:sz w:val="24"/>
          <w:szCs w:val="24"/>
        </w:rPr>
        <w:t>муниципального контракта</w:t>
      </w:r>
      <w:r w:rsidRPr="005844CF">
        <w:rPr>
          <w:rFonts w:ascii="PT Astra Serif" w:hAnsi="PT Astra Serif"/>
          <w:sz w:val="24"/>
          <w:szCs w:val="24"/>
        </w:rPr>
        <w:t xml:space="preserve"> </w:t>
      </w:r>
      <w:r w:rsidR="005844CF" w:rsidRPr="005844CF">
        <w:rPr>
          <w:rFonts w:ascii="Calibri" w:hAnsi="Calibri"/>
          <w:sz w:val="24"/>
          <w:szCs w:val="24"/>
        </w:rPr>
        <w:t xml:space="preserve">595450.00 </w:t>
      </w:r>
      <w:r w:rsidRPr="005844CF">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t xml:space="preserve">7. </w:t>
      </w:r>
      <w:r w:rsidR="00B47AF6" w:rsidRPr="00B47AF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D6EED">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 xml:space="preserve">аукционе,  совпадает с решением, </w:t>
            </w:r>
            <w:r>
              <w:rPr>
                <w:noProof/>
                <w:sz w:val="16"/>
                <w:szCs w:val="16"/>
              </w:rPr>
              <w:lastRenderedPageBreak/>
              <w:t>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D6EED">
            <w:pPr>
              <w:jc w:val="center"/>
              <w:rPr>
                <w:sz w:val="16"/>
                <w:szCs w:val="16"/>
              </w:rPr>
            </w:pPr>
            <w:r w:rsidRPr="0024527F">
              <w:rPr>
                <w:sz w:val="16"/>
                <w:szCs w:val="16"/>
              </w:rPr>
              <w:lastRenderedPageBreak/>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3D6EED">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3D6EED">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3D6EED">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3D6EED">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5844CF">
        <w:rPr>
          <w:sz w:val="24"/>
          <w:szCs w:val="24"/>
        </w:rPr>
        <w:t>И.С.Русакевич</w:t>
      </w:r>
      <w:proofErr w:type="spellEnd"/>
    </w:p>
    <w:p w:rsidR="00E57B9B" w:rsidRPr="00B37CB1" w:rsidRDefault="00E57B9B" w:rsidP="00E57B9B">
      <w:pPr>
        <w:rPr>
          <w:color w:val="FF0000"/>
        </w:rPr>
      </w:pPr>
    </w:p>
    <w:p w:rsidR="00BB06F0" w:rsidRDefault="00BB06F0" w:rsidP="00E57B9B"/>
    <w:p w:rsidR="0082139F" w:rsidRDefault="0082139F" w:rsidP="00E57B9B"/>
    <w:p w:rsidR="003D6EED" w:rsidRDefault="005844CF" w:rsidP="005844CF">
      <w:pPr>
        <w:ind w:right="-32" w:hanging="426"/>
        <w:jc w:val="right"/>
        <w:rPr>
          <w:sz w:val="16"/>
          <w:szCs w:val="16"/>
        </w:rPr>
        <w:sectPr w:rsidR="003D6EED" w:rsidSect="00AC0F20">
          <w:pgSz w:w="11906" w:h="16838"/>
          <w:pgMar w:top="142" w:right="424" w:bottom="568" w:left="993" w:header="708" w:footer="708" w:gutter="0"/>
          <w:cols w:space="708"/>
          <w:docGrid w:linePitch="360"/>
        </w:sectPr>
      </w:pPr>
      <w:r>
        <w:rPr>
          <w:sz w:val="16"/>
          <w:szCs w:val="16"/>
        </w:rPr>
        <w:t xml:space="preserve">                                                                                                                                                                                     </w:t>
      </w:r>
    </w:p>
    <w:p w:rsidR="005844CF" w:rsidRPr="00682CDC" w:rsidRDefault="005844CF" w:rsidP="005844CF">
      <w:pPr>
        <w:ind w:right="-32" w:hanging="426"/>
        <w:jc w:val="right"/>
        <w:rPr>
          <w:sz w:val="14"/>
          <w:szCs w:val="14"/>
        </w:rPr>
      </w:pPr>
      <w:r>
        <w:rPr>
          <w:sz w:val="14"/>
          <w:szCs w:val="14"/>
        </w:rPr>
        <w:lastRenderedPageBreak/>
        <w:t xml:space="preserve">Приложение </w:t>
      </w:r>
    </w:p>
    <w:p w:rsidR="005844CF" w:rsidRPr="00682CDC" w:rsidRDefault="005844CF" w:rsidP="005844CF">
      <w:pPr>
        <w:tabs>
          <w:tab w:val="left" w:pos="3930"/>
          <w:tab w:val="right" w:pos="9355"/>
        </w:tabs>
        <w:ind w:right="-32"/>
        <w:jc w:val="right"/>
        <w:rPr>
          <w:sz w:val="14"/>
          <w:szCs w:val="14"/>
        </w:rPr>
      </w:pPr>
      <w:r w:rsidRPr="00682CDC">
        <w:rPr>
          <w:sz w:val="14"/>
          <w:szCs w:val="14"/>
        </w:rPr>
        <w:t xml:space="preserve">                                                                                                                                               к протоколу подведения итогов</w:t>
      </w:r>
    </w:p>
    <w:p w:rsidR="005844CF" w:rsidRPr="00682CDC" w:rsidRDefault="005844CF" w:rsidP="005844CF">
      <w:pPr>
        <w:tabs>
          <w:tab w:val="left" w:pos="3930"/>
          <w:tab w:val="right" w:pos="9355"/>
        </w:tabs>
        <w:ind w:right="-32"/>
        <w:jc w:val="right"/>
        <w:rPr>
          <w:sz w:val="14"/>
          <w:szCs w:val="14"/>
        </w:rPr>
      </w:pPr>
      <w:r w:rsidRPr="00682CDC">
        <w:rPr>
          <w:sz w:val="14"/>
          <w:szCs w:val="14"/>
        </w:rPr>
        <w:t xml:space="preserve">                                                                                                                                                                   аукциона в электронной форме</w:t>
      </w:r>
    </w:p>
    <w:p w:rsidR="005844CF" w:rsidRPr="00682CDC" w:rsidRDefault="005844CF" w:rsidP="005844CF">
      <w:pPr>
        <w:tabs>
          <w:tab w:val="left" w:pos="3930"/>
          <w:tab w:val="right" w:pos="9355"/>
        </w:tabs>
        <w:ind w:right="-32"/>
        <w:jc w:val="right"/>
        <w:rPr>
          <w:sz w:val="14"/>
          <w:szCs w:val="14"/>
        </w:rPr>
      </w:pPr>
      <w:r w:rsidRPr="00682CDC">
        <w:rPr>
          <w:sz w:val="14"/>
          <w:szCs w:val="14"/>
        </w:rPr>
        <w:t xml:space="preserve">                                                                                                                           от  «</w:t>
      </w:r>
      <w:r>
        <w:rPr>
          <w:sz w:val="14"/>
          <w:szCs w:val="14"/>
        </w:rPr>
        <w:t>17</w:t>
      </w:r>
      <w:r w:rsidRPr="00682CDC">
        <w:rPr>
          <w:sz w:val="14"/>
          <w:szCs w:val="14"/>
        </w:rPr>
        <w:t xml:space="preserve">» </w:t>
      </w:r>
      <w:r>
        <w:rPr>
          <w:sz w:val="14"/>
          <w:szCs w:val="14"/>
        </w:rPr>
        <w:t>марта</w:t>
      </w:r>
      <w:r w:rsidRPr="00682CDC">
        <w:rPr>
          <w:sz w:val="14"/>
          <w:szCs w:val="14"/>
        </w:rPr>
        <w:t xml:space="preserve"> </w:t>
      </w:r>
      <w:r>
        <w:rPr>
          <w:sz w:val="14"/>
          <w:szCs w:val="14"/>
        </w:rPr>
        <w:t xml:space="preserve"> 2020</w:t>
      </w:r>
      <w:r w:rsidRPr="00682CDC">
        <w:rPr>
          <w:sz w:val="14"/>
          <w:szCs w:val="14"/>
        </w:rPr>
        <w:t xml:space="preserve"> г. </w:t>
      </w:r>
      <w:r>
        <w:rPr>
          <w:sz w:val="14"/>
          <w:szCs w:val="14"/>
        </w:rPr>
        <w:t>№  0187300005820000053</w:t>
      </w:r>
      <w:r w:rsidRPr="005844CF">
        <w:rPr>
          <w:sz w:val="14"/>
          <w:szCs w:val="14"/>
        </w:rPr>
        <w:t>-</w:t>
      </w:r>
      <w:r>
        <w:rPr>
          <w:sz w:val="14"/>
          <w:szCs w:val="14"/>
        </w:rPr>
        <w:t>3</w:t>
      </w:r>
    </w:p>
    <w:p w:rsidR="005844CF" w:rsidRPr="005844CF" w:rsidRDefault="005844CF" w:rsidP="005844CF">
      <w:pPr>
        <w:jc w:val="center"/>
      </w:pPr>
      <w:r w:rsidRPr="005844CF">
        <w:t>Таблица подведения итогов</w:t>
      </w:r>
    </w:p>
    <w:p w:rsidR="005844CF" w:rsidRPr="005844CF" w:rsidRDefault="005844CF" w:rsidP="005844CF">
      <w:pPr>
        <w:jc w:val="center"/>
      </w:pPr>
      <w:r w:rsidRPr="005844CF">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по объекту "Капитальный ремонт кровли дошкольных групп МБОУ "СОШ№2" в городе </w:t>
      </w:r>
      <w:proofErr w:type="spellStart"/>
      <w:r w:rsidRPr="005844CF">
        <w:t>Югорске</w:t>
      </w:r>
      <w:proofErr w:type="spellEnd"/>
    </w:p>
    <w:p w:rsidR="005844CF" w:rsidRDefault="005844CF" w:rsidP="005844CF">
      <w:pPr>
        <w:keepNext/>
        <w:keepLines/>
        <w:suppressLineNumbers/>
        <w:jc w:val="center"/>
        <w:rPr>
          <w:sz w:val="18"/>
          <w:szCs w:val="18"/>
        </w:rPr>
      </w:pPr>
    </w:p>
    <w:p w:rsidR="005844CF" w:rsidRPr="00D30B85" w:rsidRDefault="005844CF" w:rsidP="005844CF">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26"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554"/>
        <w:gridCol w:w="1274"/>
        <w:gridCol w:w="1726"/>
        <w:gridCol w:w="1907"/>
        <w:gridCol w:w="1626"/>
        <w:gridCol w:w="1409"/>
        <w:gridCol w:w="1619"/>
        <w:gridCol w:w="1073"/>
        <w:gridCol w:w="1135"/>
        <w:gridCol w:w="1839"/>
      </w:tblGrid>
      <w:tr w:rsidR="003D6EED" w:rsidRPr="00B24901" w:rsidTr="004435C5">
        <w:trPr>
          <w:trHeight w:val="83"/>
        </w:trPr>
        <w:tc>
          <w:tcPr>
            <w:tcW w:w="1184" w:type="pct"/>
            <w:gridSpan w:val="2"/>
          </w:tcPr>
          <w:p w:rsidR="005844CF" w:rsidRPr="00B24901" w:rsidRDefault="005844CF" w:rsidP="005844CF">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534" w:type="pct"/>
            <w:vAlign w:val="center"/>
          </w:tcPr>
          <w:p w:rsidR="005844CF" w:rsidRPr="00B24901" w:rsidRDefault="005844CF" w:rsidP="003D6EED">
            <w:pPr>
              <w:jc w:val="center"/>
              <w:rPr>
                <w:sz w:val="18"/>
                <w:szCs w:val="18"/>
              </w:rPr>
            </w:pPr>
            <w:r>
              <w:rPr>
                <w:sz w:val="18"/>
                <w:szCs w:val="18"/>
              </w:rPr>
              <w:t>117</w:t>
            </w:r>
          </w:p>
        </w:tc>
        <w:tc>
          <w:tcPr>
            <w:tcW w:w="590" w:type="pct"/>
          </w:tcPr>
          <w:p w:rsidR="005844CF" w:rsidRPr="00B24901" w:rsidRDefault="005844CF" w:rsidP="003D6EED">
            <w:pPr>
              <w:jc w:val="center"/>
              <w:rPr>
                <w:sz w:val="18"/>
                <w:szCs w:val="18"/>
              </w:rPr>
            </w:pPr>
            <w:r>
              <w:rPr>
                <w:sz w:val="18"/>
                <w:szCs w:val="18"/>
              </w:rPr>
              <w:t>188</w:t>
            </w:r>
          </w:p>
        </w:tc>
        <w:tc>
          <w:tcPr>
            <w:tcW w:w="503" w:type="pct"/>
          </w:tcPr>
          <w:p w:rsidR="005844CF" w:rsidRDefault="005844CF" w:rsidP="003D6EED">
            <w:pPr>
              <w:jc w:val="center"/>
              <w:rPr>
                <w:sz w:val="18"/>
                <w:szCs w:val="18"/>
              </w:rPr>
            </w:pPr>
            <w:r>
              <w:rPr>
                <w:sz w:val="18"/>
                <w:szCs w:val="18"/>
              </w:rPr>
              <w:t>169</w:t>
            </w:r>
          </w:p>
        </w:tc>
        <w:tc>
          <w:tcPr>
            <w:tcW w:w="436" w:type="pct"/>
          </w:tcPr>
          <w:p w:rsidR="005844CF" w:rsidRDefault="005844CF" w:rsidP="003D6EED">
            <w:pPr>
              <w:jc w:val="center"/>
              <w:rPr>
                <w:sz w:val="18"/>
                <w:szCs w:val="18"/>
              </w:rPr>
            </w:pPr>
            <w:r>
              <w:rPr>
                <w:sz w:val="18"/>
                <w:szCs w:val="18"/>
              </w:rPr>
              <w:t>5</w:t>
            </w:r>
          </w:p>
        </w:tc>
        <w:tc>
          <w:tcPr>
            <w:tcW w:w="501" w:type="pct"/>
          </w:tcPr>
          <w:p w:rsidR="005844CF" w:rsidRDefault="005844CF" w:rsidP="003D6EED">
            <w:pPr>
              <w:jc w:val="center"/>
              <w:rPr>
                <w:sz w:val="18"/>
                <w:szCs w:val="18"/>
              </w:rPr>
            </w:pPr>
            <w:r>
              <w:rPr>
                <w:sz w:val="18"/>
                <w:szCs w:val="18"/>
              </w:rPr>
              <w:t>222</w:t>
            </w:r>
          </w:p>
        </w:tc>
        <w:tc>
          <w:tcPr>
            <w:tcW w:w="332" w:type="pct"/>
          </w:tcPr>
          <w:p w:rsidR="005844CF" w:rsidRDefault="005844CF" w:rsidP="003D6EED">
            <w:pPr>
              <w:jc w:val="center"/>
              <w:rPr>
                <w:sz w:val="18"/>
                <w:szCs w:val="18"/>
              </w:rPr>
            </w:pPr>
            <w:r>
              <w:rPr>
                <w:sz w:val="18"/>
                <w:szCs w:val="18"/>
              </w:rPr>
              <w:t>184</w:t>
            </w:r>
          </w:p>
        </w:tc>
        <w:tc>
          <w:tcPr>
            <w:tcW w:w="351" w:type="pct"/>
          </w:tcPr>
          <w:p w:rsidR="005844CF" w:rsidRDefault="005844CF" w:rsidP="003D6EED">
            <w:pPr>
              <w:jc w:val="center"/>
              <w:rPr>
                <w:sz w:val="18"/>
                <w:szCs w:val="18"/>
              </w:rPr>
            </w:pPr>
            <w:r>
              <w:rPr>
                <w:sz w:val="18"/>
                <w:szCs w:val="18"/>
              </w:rPr>
              <w:t>156</w:t>
            </w:r>
          </w:p>
        </w:tc>
        <w:tc>
          <w:tcPr>
            <w:tcW w:w="569" w:type="pct"/>
          </w:tcPr>
          <w:p w:rsidR="005844CF" w:rsidRDefault="005844CF" w:rsidP="003D6EED">
            <w:pPr>
              <w:jc w:val="center"/>
              <w:rPr>
                <w:sz w:val="18"/>
                <w:szCs w:val="18"/>
              </w:rPr>
            </w:pPr>
            <w:r>
              <w:rPr>
                <w:sz w:val="18"/>
                <w:szCs w:val="18"/>
              </w:rPr>
              <w:t>129</w:t>
            </w:r>
          </w:p>
        </w:tc>
      </w:tr>
      <w:tr w:rsidR="003D6EED" w:rsidRPr="00B24901" w:rsidTr="004435C5">
        <w:tc>
          <w:tcPr>
            <w:tcW w:w="790" w:type="pct"/>
            <w:vAlign w:val="center"/>
          </w:tcPr>
          <w:p w:rsidR="005844CF" w:rsidRPr="005844CF" w:rsidRDefault="005844CF" w:rsidP="003D6EED">
            <w:pPr>
              <w:snapToGrid w:val="0"/>
              <w:ind w:left="294" w:hanging="294"/>
              <w:jc w:val="center"/>
              <w:rPr>
                <w:color w:val="000000"/>
                <w:sz w:val="15"/>
                <w:szCs w:val="15"/>
              </w:rPr>
            </w:pPr>
            <w:r w:rsidRPr="005844CF">
              <w:rPr>
                <w:color w:val="000000"/>
                <w:sz w:val="15"/>
                <w:szCs w:val="15"/>
              </w:rPr>
              <w:t>Показатель</w:t>
            </w:r>
          </w:p>
        </w:tc>
        <w:tc>
          <w:tcPr>
            <w:tcW w:w="394" w:type="pct"/>
            <w:vAlign w:val="center"/>
          </w:tcPr>
          <w:p w:rsidR="005844CF" w:rsidRPr="005844CF" w:rsidRDefault="005844CF" w:rsidP="003D6EED">
            <w:pPr>
              <w:snapToGrid w:val="0"/>
              <w:jc w:val="center"/>
              <w:rPr>
                <w:color w:val="000000"/>
                <w:sz w:val="15"/>
                <w:szCs w:val="15"/>
              </w:rPr>
            </w:pPr>
            <w:r w:rsidRPr="005844CF">
              <w:rPr>
                <w:color w:val="000000"/>
                <w:sz w:val="15"/>
                <w:szCs w:val="15"/>
              </w:rPr>
              <w:t>Обязательные требования</w:t>
            </w:r>
          </w:p>
        </w:tc>
        <w:tc>
          <w:tcPr>
            <w:tcW w:w="534" w:type="pct"/>
            <w:shd w:val="clear" w:color="auto" w:fill="auto"/>
            <w:vAlign w:val="center"/>
          </w:tcPr>
          <w:p w:rsidR="005844CF" w:rsidRPr="005844CF" w:rsidRDefault="005844CF" w:rsidP="003D6EED">
            <w:pPr>
              <w:jc w:val="center"/>
              <w:rPr>
                <w:bCs/>
                <w:sz w:val="15"/>
                <w:szCs w:val="15"/>
              </w:rPr>
            </w:pPr>
            <w:r w:rsidRPr="005844CF">
              <w:rPr>
                <w:bCs/>
                <w:sz w:val="15"/>
                <w:szCs w:val="15"/>
              </w:rPr>
              <w:t>Общество с ограниченной ответственностью «</w:t>
            </w:r>
            <w:proofErr w:type="spellStart"/>
            <w:r w:rsidRPr="005844CF">
              <w:rPr>
                <w:bCs/>
                <w:sz w:val="15"/>
                <w:szCs w:val="15"/>
              </w:rPr>
              <w:t>ТехЭкс</w:t>
            </w:r>
            <w:proofErr w:type="spellEnd"/>
            <w:r w:rsidRPr="005844CF">
              <w:rPr>
                <w:bCs/>
                <w:sz w:val="15"/>
                <w:szCs w:val="15"/>
              </w:rPr>
              <w:t>»,</w:t>
            </w:r>
          </w:p>
          <w:p w:rsidR="005844CF" w:rsidRPr="005844CF" w:rsidRDefault="005844CF" w:rsidP="003D6EED">
            <w:pPr>
              <w:jc w:val="center"/>
              <w:rPr>
                <w:bCs/>
                <w:sz w:val="15"/>
                <w:szCs w:val="15"/>
              </w:rPr>
            </w:pPr>
            <w:r w:rsidRPr="005844CF">
              <w:rPr>
                <w:bCs/>
                <w:sz w:val="15"/>
                <w:szCs w:val="15"/>
              </w:rPr>
              <w:t>г. Тюмень</w:t>
            </w:r>
          </w:p>
        </w:tc>
        <w:tc>
          <w:tcPr>
            <w:tcW w:w="590" w:type="pct"/>
          </w:tcPr>
          <w:p w:rsidR="005844CF" w:rsidRPr="005844CF" w:rsidRDefault="005844CF" w:rsidP="003D6EED">
            <w:pPr>
              <w:jc w:val="center"/>
              <w:rPr>
                <w:bCs/>
                <w:sz w:val="15"/>
                <w:szCs w:val="15"/>
              </w:rPr>
            </w:pPr>
            <w:r w:rsidRPr="005844CF">
              <w:rPr>
                <w:bCs/>
                <w:sz w:val="15"/>
                <w:szCs w:val="15"/>
              </w:rPr>
              <w:t>Общество с ограниченной ответственностью «</w:t>
            </w:r>
            <w:proofErr w:type="spellStart"/>
            <w:r w:rsidRPr="005844CF">
              <w:rPr>
                <w:bCs/>
                <w:sz w:val="15"/>
                <w:szCs w:val="15"/>
              </w:rPr>
              <w:t>Архиград</w:t>
            </w:r>
            <w:proofErr w:type="spellEnd"/>
            <w:r w:rsidRPr="005844CF">
              <w:rPr>
                <w:bCs/>
                <w:sz w:val="15"/>
                <w:szCs w:val="15"/>
              </w:rPr>
              <w:t>»,</w:t>
            </w:r>
          </w:p>
          <w:p w:rsidR="005844CF" w:rsidRPr="005844CF" w:rsidRDefault="005844CF" w:rsidP="003D6EED">
            <w:pPr>
              <w:jc w:val="center"/>
              <w:rPr>
                <w:sz w:val="15"/>
                <w:szCs w:val="15"/>
              </w:rPr>
            </w:pPr>
            <w:r w:rsidRPr="005844CF">
              <w:rPr>
                <w:bCs/>
                <w:sz w:val="15"/>
                <w:szCs w:val="15"/>
              </w:rPr>
              <w:t>г. Челябинск</w:t>
            </w:r>
          </w:p>
        </w:tc>
        <w:tc>
          <w:tcPr>
            <w:tcW w:w="503" w:type="pct"/>
          </w:tcPr>
          <w:p w:rsidR="005844CF" w:rsidRPr="005844CF" w:rsidRDefault="005844CF" w:rsidP="003D6EED">
            <w:pPr>
              <w:jc w:val="center"/>
              <w:rPr>
                <w:bCs/>
                <w:sz w:val="15"/>
                <w:szCs w:val="15"/>
              </w:rPr>
            </w:pPr>
            <w:r w:rsidRPr="005844CF">
              <w:rPr>
                <w:bCs/>
                <w:sz w:val="15"/>
                <w:szCs w:val="15"/>
              </w:rPr>
              <w:t>Общество с ограниченной ответственностью «Атмосфера»,</w:t>
            </w:r>
          </w:p>
          <w:p w:rsidR="005844CF" w:rsidRPr="005844CF" w:rsidRDefault="005844CF" w:rsidP="003D6EED">
            <w:pPr>
              <w:jc w:val="center"/>
              <w:rPr>
                <w:bCs/>
                <w:sz w:val="15"/>
                <w:szCs w:val="15"/>
              </w:rPr>
            </w:pPr>
            <w:r w:rsidRPr="005844CF">
              <w:rPr>
                <w:bCs/>
                <w:sz w:val="15"/>
                <w:szCs w:val="15"/>
              </w:rPr>
              <w:t xml:space="preserve"> г. Кронштадт</w:t>
            </w:r>
          </w:p>
        </w:tc>
        <w:tc>
          <w:tcPr>
            <w:tcW w:w="436" w:type="pct"/>
          </w:tcPr>
          <w:p w:rsidR="005844CF" w:rsidRPr="005844CF" w:rsidRDefault="005844CF" w:rsidP="003D6EED">
            <w:pPr>
              <w:jc w:val="center"/>
              <w:rPr>
                <w:bCs/>
                <w:sz w:val="15"/>
                <w:szCs w:val="15"/>
              </w:rPr>
            </w:pPr>
            <w:r w:rsidRPr="005844CF">
              <w:rPr>
                <w:bCs/>
                <w:sz w:val="15"/>
                <w:szCs w:val="15"/>
              </w:rPr>
              <w:t xml:space="preserve">Общество с ограниченной ответственностью «Проектная группа Югра-проект», </w:t>
            </w:r>
          </w:p>
          <w:p w:rsidR="005844CF" w:rsidRPr="005844CF" w:rsidRDefault="005844CF" w:rsidP="003D6EED">
            <w:pPr>
              <w:jc w:val="center"/>
              <w:rPr>
                <w:bCs/>
                <w:sz w:val="15"/>
                <w:szCs w:val="15"/>
              </w:rPr>
            </w:pPr>
            <w:r w:rsidRPr="005844CF">
              <w:rPr>
                <w:bCs/>
                <w:sz w:val="15"/>
                <w:szCs w:val="15"/>
              </w:rPr>
              <w:t>г. Нефтеюганск</w:t>
            </w:r>
          </w:p>
        </w:tc>
        <w:tc>
          <w:tcPr>
            <w:tcW w:w="501" w:type="pct"/>
          </w:tcPr>
          <w:p w:rsidR="005844CF" w:rsidRPr="005844CF" w:rsidRDefault="005844CF" w:rsidP="003D6EED">
            <w:pPr>
              <w:jc w:val="center"/>
              <w:rPr>
                <w:bCs/>
                <w:sz w:val="15"/>
                <w:szCs w:val="15"/>
              </w:rPr>
            </w:pPr>
            <w:r w:rsidRPr="005844CF">
              <w:rPr>
                <w:bCs/>
                <w:sz w:val="15"/>
                <w:szCs w:val="15"/>
              </w:rPr>
              <w:t xml:space="preserve">Общество с ограниченной ответственностью «Центр экспертизы и </w:t>
            </w:r>
            <w:proofErr w:type="spellStart"/>
            <w:r w:rsidRPr="005844CF">
              <w:rPr>
                <w:bCs/>
                <w:sz w:val="15"/>
                <w:szCs w:val="15"/>
              </w:rPr>
              <w:t>геоизысканий</w:t>
            </w:r>
            <w:proofErr w:type="spellEnd"/>
            <w:r w:rsidRPr="005844CF">
              <w:rPr>
                <w:bCs/>
                <w:sz w:val="15"/>
                <w:szCs w:val="15"/>
              </w:rPr>
              <w:t xml:space="preserve">», </w:t>
            </w:r>
          </w:p>
          <w:p w:rsidR="005844CF" w:rsidRPr="005844CF" w:rsidRDefault="005844CF" w:rsidP="003D6EED">
            <w:pPr>
              <w:jc w:val="center"/>
              <w:rPr>
                <w:bCs/>
                <w:sz w:val="15"/>
                <w:szCs w:val="15"/>
              </w:rPr>
            </w:pPr>
            <w:r w:rsidRPr="005844CF">
              <w:rPr>
                <w:bCs/>
                <w:sz w:val="15"/>
                <w:szCs w:val="15"/>
              </w:rPr>
              <w:t>г. Казань</w:t>
            </w:r>
          </w:p>
        </w:tc>
        <w:tc>
          <w:tcPr>
            <w:tcW w:w="332" w:type="pct"/>
          </w:tcPr>
          <w:p w:rsidR="005844CF" w:rsidRPr="005844CF" w:rsidRDefault="005844CF" w:rsidP="003D6EED">
            <w:pPr>
              <w:jc w:val="center"/>
              <w:rPr>
                <w:bCs/>
                <w:sz w:val="15"/>
                <w:szCs w:val="15"/>
              </w:rPr>
            </w:pPr>
            <w:r w:rsidRPr="005844CF">
              <w:rPr>
                <w:bCs/>
                <w:sz w:val="15"/>
                <w:szCs w:val="15"/>
              </w:rPr>
              <w:t>Общество с ограниченной ответственностью «»</w:t>
            </w:r>
            <w:proofErr w:type="spellStart"/>
            <w:r w:rsidRPr="005844CF">
              <w:rPr>
                <w:bCs/>
                <w:sz w:val="15"/>
                <w:szCs w:val="15"/>
              </w:rPr>
              <w:t>Проектстройсервис</w:t>
            </w:r>
            <w:proofErr w:type="spellEnd"/>
            <w:r w:rsidRPr="005844CF">
              <w:rPr>
                <w:bCs/>
                <w:sz w:val="15"/>
                <w:szCs w:val="15"/>
              </w:rPr>
              <w:t>»,</w:t>
            </w:r>
          </w:p>
          <w:p w:rsidR="005844CF" w:rsidRPr="005844CF" w:rsidRDefault="005844CF" w:rsidP="003D6EED">
            <w:pPr>
              <w:jc w:val="center"/>
              <w:rPr>
                <w:bCs/>
                <w:sz w:val="15"/>
                <w:szCs w:val="15"/>
              </w:rPr>
            </w:pPr>
            <w:r w:rsidRPr="005844CF">
              <w:rPr>
                <w:bCs/>
                <w:sz w:val="15"/>
                <w:szCs w:val="15"/>
              </w:rPr>
              <w:t>г. Ханты-Мансийск»</w:t>
            </w:r>
          </w:p>
        </w:tc>
        <w:tc>
          <w:tcPr>
            <w:tcW w:w="351" w:type="pct"/>
          </w:tcPr>
          <w:p w:rsidR="005844CF" w:rsidRPr="005844CF" w:rsidRDefault="005844CF" w:rsidP="003D6EED">
            <w:pPr>
              <w:jc w:val="center"/>
              <w:rPr>
                <w:bCs/>
                <w:sz w:val="15"/>
                <w:szCs w:val="15"/>
              </w:rPr>
            </w:pPr>
            <w:r w:rsidRPr="005844CF">
              <w:rPr>
                <w:bCs/>
                <w:sz w:val="15"/>
                <w:szCs w:val="15"/>
              </w:rPr>
              <w:t xml:space="preserve">Общество с ограниченной ответственностью «Системы безопасности и экспертиза проектов», </w:t>
            </w:r>
          </w:p>
          <w:p w:rsidR="005844CF" w:rsidRPr="005844CF" w:rsidRDefault="005844CF" w:rsidP="003D6EED">
            <w:pPr>
              <w:jc w:val="center"/>
              <w:rPr>
                <w:bCs/>
                <w:sz w:val="15"/>
                <w:szCs w:val="15"/>
              </w:rPr>
            </w:pPr>
            <w:r w:rsidRPr="005844CF">
              <w:rPr>
                <w:bCs/>
                <w:sz w:val="15"/>
                <w:szCs w:val="15"/>
              </w:rPr>
              <w:t>г. Ханты-Мансийск</w:t>
            </w:r>
          </w:p>
        </w:tc>
        <w:tc>
          <w:tcPr>
            <w:tcW w:w="569" w:type="pct"/>
          </w:tcPr>
          <w:p w:rsidR="005844CF" w:rsidRPr="005844CF" w:rsidRDefault="005844CF" w:rsidP="003D6EED">
            <w:pPr>
              <w:jc w:val="center"/>
              <w:rPr>
                <w:bCs/>
                <w:sz w:val="15"/>
                <w:szCs w:val="15"/>
              </w:rPr>
            </w:pPr>
            <w:r w:rsidRPr="005844CF">
              <w:rPr>
                <w:bCs/>
                <w:sz w:val="15"/>
                <w:szCs w:val="15"/>
              </w:rPr>
              <w:t xml:space="preserve">Общество с ограниченной ответственностью «Инжиниринг-М», </w:t>
            </w:r>
          </w:p>
          <w:p w:rsidR="005844CF" w:rsidRPr="005844CF" w:rsidRDefault="005844CF" w:rsidP="003D6EED">
            <w:pPr>
              <w:jc w:val="center"/>
              <w:rPr>
                <w:bCs/>
                <w:sz w:val="15"/>
                <w:szCs w:val="15"/>
              </w:rPr>
            </w:pPr>
            <w:r w:rsidRPr="005844CF">
              <w:rPr>
                <w:bCs/>
                <w:sz w:val="15"/>
                <w:szCs w:val="15"/>
              </w:rPr>
              <w:t>г. Щекино</w:t>
            </w:r>
          </w:p>
        </w:tc>
      </w:tr>
      <w:tr w:rsidR="003D6EED" w:rsidRPr="00B24901" w:rsidTr="004435C5">
        <w:trPr>
          <w:trHeight w:val="708"/>
        </w:trPr>
        <w:tc>
          <w:tcPr>
            <w:tcW w:w="790" w:type="pct"/>
          </w:tcPr>
          <w:p w:rsidR="005844CF" w:rsidRPr="005844CF" w:rsidRDefault="005844CF" w:rsidP="005844CF">
            <w:pPr>
              <w:snapToGrid w:val="0"/>
              <w:ind w:left="108" w:right="119"/>
              <w:rPr>
                <w:color w:val="000000"/>
                <w:sz w:val="15"/>
                <w:szCs w:val="15"/>
              </w:rPr>
            </w:pPr>
            <w:r w:rsidRPr="005844CF">
              <w:rPr>
                <w:color w:val="000000"/>
                <w:sz w:val="15"/>
                <w:szCs w:val="15"/>
              </w:rPr>
              <w:t>1.</w:t>
            </w:r>
            <w:r w:rsidRPr="005844CF">
              <w:rPr>
                <w:sz w:val="15"/>
                <w:szCs w:val="15"/>
              </w:rPr>
              <w:t xml:space="preserve"> .</w:t>
            </w:r>
            <w:proofErr w:type="spellStart"/>
            <w:r w:rsidRPr="005844CF">
              <w:rPr>
                <w:sz w:val="15"/>
                <w:szCs w:val="15"/>
              </w:rPr>
              <w:t>Непроведение</w:t>
            </w:r>
            <w:proofErr w:type="spellEnd"/>
            <w:r w:rsidRPr="005844CF">
              <w:rPr>
                <w:sz w:val="15"/>
                <w:szCs w:val="15"/>
              </w:rPr>
              <w:t xml:space="preserve"> ликвидации участника </w:t>
            </w:r>
            <w:r w:rsidRPr="005844CF">
              <w:rPr>
                <w:bCs/>
                <w:sz w:val="15"/>
                <w:szCs w:val="15"/>
              </w:rPr>
              <w:t>закупки -</w:t>
            </w:r>
            <w:r w:rsidRPr="005844CF">
              <w:rPr>
                <w:sz w:val="15"/>
                <w:szCs w:val="15"/>
              </w:rPr>
              <w:t xml:space="preserve"> юридического лица и отсутствие решения арбитражного суда о признании участника </w:t>
            </w:r>
            <w:r w:rsidRPr="005844CF">
              <w:rPr>
                <w:bCs/>
                <w:sz w:val="15"/>
                <w:szCs w:val="15"/>
              </w:rPr>
              <w:t>закупки</w:t>
            </w:r>
            <w:r w:rsidRPr="005844CF">
              <w:rPr>
                <w:sz w:val="15"/>
                <w:szCs w:val="15"/>
              </w:rPr>
              <w:t xml:space="preserve"> - юридического лица, индивидуального предпринимателя </w:t>
            </w:r>
            <w:r w:rsidRPr="005844CF">
              <w:rPr>
                <w:bCs/>
                <w:sz w:val="15"/>
                <w:szCs w:val="15"/>
              </w:rPr>
              <w:t>несостоятельным (</w:t>
            </w:r>
            <w:r w:rsidRPr="005844CF">
              <w:rPr>
                <w:sz w:val="15"/>
                <w:szCs w:val="15"/>
              </w:rPr>
              <w:t>банкротом</w:t>
            </w:r>
            <w:r w:rsidRPr="005844CF">
              <w:rPr>
                <w:bCs/>
                <w:sz w:val="15"/>
                <w:szCs w:val="15"/>
              </w:rPr>
              <w:t>)</w:t>
            </w:r>
            <w:r w:rsidRPr="005844CF">
              <w:rPr>
                <w:sz w:val="15"/>
                <w:szCs w:val="15"/>
              </w:rPr>
              <w:t xml:space="preserve"> и об открытии конкурсного производства.</w:t>
            </w:r>
          </w:p>
        </w:tc>
        <w:tc>
          <w:tcPr>
            <w:tcW w:w="394" w:type="pct"/>
            <w:vAlign w:val="center"/>
          </w:tcPr>
          <w:p w:rsidR="005844CF" w:rsidRPr="005844CF" w:rsidRDefault="005844CF" w:rsidP="003D6EED">
            <w:pPr>
              <w:snapToGrid w:val="0"/>
              <w:jc w:val="center"/>
              <w:rPr>
                <w:color w:val="000000"/>
                <w:sz w:val="15"/>
                <w:szCs w:val="15"/>
              </w:rPr>
            </w:pPr>
            <w:proofErr w:type="gramStart"/>
            <w:r w:rsidRPr="005844CF">
              <w:rPr>
                <w:color w:val="000000"/>
                <w:sz w:val="15"/>
                <w:szCs w:val="15"/>
              </w:rPr>
              <w:t>д</w:t>
            </w:r>
            <w:proofErr w:type="gramEnd"/>
            <w:r w:rsidRPr="005844CF">
              <w:rPr>
                <w:color w:val="000000"/>
                <w:sz w:val="15"/>
                <w:szCs w:val="15"/>
              </w:rPr>
              <w:t>екларация</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90"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snapToGrid w:val="0"/>
              <w:jc w:val="center"/>
              <w:rPr>
                <w:sz w:val="15"/>
                <w:szCs w:val="15"/>
              </w:rPr>
            </w:pPr>
            <w:r w:rsidRPr="005844CF">
              <w:rPr>
                <w:sz w:val="15"/>
                <w:szCs w:val="15"/>
              </w:rPr>
              <w:t>продекларирована</w:t>
            </w:r>
          </w:p>
        </w:tc>
        <w:tc>
          <w:tcPr>
            <w:tcW w:w="503"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436"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0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32"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5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69"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r>
      <w:tr w:rsidR="003D6EED" w:rsidRPr="00B24901" w:rsidTr="004435C5">
        <w:trPr>
          <w:trHeight w:val="387"/>
        </w:trPr>
        <w:tc>
          <w:tcPr>
            <w:tcW w:w="790" w:type="pct"/>
          </w:tcPr>
          <w:p w:rsidR="005844CF" w:rsidRPr="005844CF" w:rsidRDefault="005844CF" w:rsidP="005844CF">
            <w:pPr>
              <w:snapToGrid w:val="0"/>
              <w:ind w:left="105" w:right="120"/>
              <w:rPr>
                <w:color w:val="000000"/>
                <w:sz w:val="15"/>
                <w:szCs w:val="15"/>
              </w:rPr>
            </w:pPr>
            <w:r w:rsidRPr="005844CF">
              <w:rPr>
                <w:color w:val="000000"/>
                <w:sz w:val="15"/>
                <w:szCs w:val="15"/>
              </w:rPr>
              <w:t xml:space="preserve">2. </w:t>
            </w:r>
            <w:proofErr w:type="spellStart"/>
            <w:r w:rsidRPr="005844CF">
              <w:rPr>
                <w:sz w:val="15"/>
                <w:szCs w:val="15"/>
              </w:rPr>
              <w:t>Неприостановление</w:t>
            </w:r>
            <w:proofErr w:type="spellEnd"/>
            <w:r w:rsidRPr="005844CF">
              <w:rPr>
                <w:sz w:val="15"/>
                <w:szCs w:val="15"/>
              </w:rPr>
              <w:t xml:space="preserve"> деятельности участника </w:t>
            </w:r>
            <w:r w:rsidRPr="005844CF">
              <w:rPr>
                <w:bCs/>
                <w:sz w:val="15"/>
                <w:szCs w:val="15"/>
              </w:rPr>
              <w:t>закупки</w:t>
            </w:r>
            <w:r w:rsidRPr="005844CF">
              <w:rPr>
                <w:sz w:val="15"/>
                <w:szCs w:val="15"/>
              </w:rPr>
              <w:t xml:space="preserve"> в порядке, </w:t>
            </w:r>
            <w:r w:rsidRPr="005844CF">
              <w:rPr>
                <w:bCs/>
                <w:sz w:val="15"/>
                <w:szCs w:val="15"/>
              </w:rPr>
              <w:t>установленном</w:t>
            </w:r>
            <w:r w:rsidRPr="005844CF">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394" w:type="pct"/>
            <w:vAlign w:val="center"/>
          </w:tcPr>
          <w:p w:rsidR="005844CF" w:rsidRPr="005844CF" w:rsidRDefault="005844CF" w:rsidP="003D6EED">
            <w:pPr>
              <w:snapToGrid w:val="0"/>
              <w:jc w:val="center"/>
              <w:rPr>
                <w:color w:val="000000"/>
                <w:sz w:val="15"/>
                <w:szCs w:val="15"/>
              </w:rPr>
            </w:pPr>
            <w:r w:rsidRPr="005844CF">
              <w:rPr>
                <w:color w:val="000000"/>
                <w:sz w:val="15"/>
                <w:szCs w:val="15"/>
              </w:rPr>
              <w:t>декларация</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90"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03"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436"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0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32"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5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69"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r>
      <w:tr w:rsidR="003D6EED" w:rsidRPr="00B24901" w:rsidTr="004435C5">
        <w:tc>
          <w:tcPr>
            <w:tcW w:w="790" w:type="pct"/>
          </w:tcPr>
          <w:p w:rsidR="005844CF" w:rsidRPr="005844CF" w:rsidRDefault="005844CF" w:rsidP="005844CF">
            <w:pPr>
              <w:snapToGrid w:val="0"/>
              <w:ind w:left="105" w:right="120"/>
              <w:rPr>
                <w:color w:val="000000"/>
                <w:sz w:val="15"/>
                <w:szCs w:val="15"/>
              </w:rPr>
            </w:pPr>
            <w:r w:rsidRPr="005844CF">
              <w:rPr>
                <w:color w:val="000000"/>
                <w:sz w:val="15"/>
                <w:szCs w:val="15"/>
              </w:rPr>
              <w:t xml:space="preserve">3. </w:t>
            </w:r>
            <w:proofErr w:type="gramStart"/>
            <w:r w:rsidRPr="005844CF">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844CF">
              <w:rPr>
                <w:sz w:val="15"/>
                <w:szCs w:val="15"/>
              </w:rPr>
              <w:t xml:space="preserve"> </w:t>
            </w:r>
            <w:proofErr w:type="gramStart"/>
            <w:r w:rsidRPr="005844CF">
              <w:rPr>
                <w:sz w:val="15"/>
                <w:szCs w:val="15"/>
              </w:rPr>
              <w:t>заявителя по уплате этих сумм исполненной и</w:t>
            </w:r>
            <w:r w:rsidR="00D701FD">
              <w:rPr>
                <w:sz w:val="15"/>
                <w:szCs w:val="15"/>
              </w:rPr>
              <w:t>ли</w:t>
            </w:r>
            <w:r w:rsidRPr="005844CF">
              <w:rPr>
                <w:sz w:val="15"/>
                <w:szCs w:val="15"/>
              </w:rPr>
              <w:t xml:space="preserve"> которые признаны безнадежными к взысканию в </w:t>
            </w:r>
            <w:r w:rsidRPr="005844CF">
              <w:rPr>
                <w:sz w:val="15"/>
                <w:szCs w:val="15"/>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844CF">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44CF">
              <w:rPr>
                <w:sz w:val="15"/>
                <w:szCs w:val="15"/>
              </w:rPr>
              <w:t>указанных</w:t>
            </w:r>
            <w:proofErr w:type="gramEnd"/>
            <w:r w:rsidRPr="005844CF">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4" w:type="pct"/>
            <w:vAlign w:val="center"/>
          </w:tcPr>
          <w:p w:rsidR="005844CF" w:rsidRPr="005844CF" w:rsidRDefault="005844CF" w:rsidP="003D6EED">
            <w:pPr>
              <w:snapToGrid w:val="0"/>
              <w:jc w:val="center"/>
              <w:rPr>
                <w:color w:val="000000"/>
                <w:sz w:val="15"/>
                <w:szCs w:val="15"/>
              </w:rPr>
            </w:pPr>
          </w:p>
          <w:p w:rsidR="005844CF" w:rsidRPr="005844CF" w:rsidRDefault="005844CF" w:rsidP="003D6EED">
            <w:pPr>
              <w:snapToGrid w:val="0"/>
              <w:ind w:firstLine="33"/>
              <w:jc w:val="center"/>
              <w:rPr>
                <w:color w:val="000000"/>
                <w:sz w:val="15"/>
                <w:szCs w:val="15"/>
              </w:rPr>
            </w:pPr>
            <w:r w:rsidRPr="005844CF">
              <w:rPr>
                <w:color w:val="000000"/>
                <w:sz w:val="15"/>
                <w:szCs w:val="15"/>
              </w:rPr>
              <w:t>декларация</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90"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03"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436"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0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32"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5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69"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r>
      <w:tr w:rsidR="003D6EED" w:rsidRPr="00B24901" w:rsidTr="004435C5">
        <w:tc>
          <w:tcPr>
            <w:tcW w:w="790" w:type="pct"/>
          </w:tcPr>
          <w:p w:rsidR="005844CF" w:rsidRPr="005844CF" w:rsidRDefault="005844CF" w:rsidP="005844CF">
            <w:pPr>
              <w:ind w:left="84" w:right="99" w:firstLine="14"/>
              <w:rPr>
                <w:sz w:val="15"/>
                <w:szCs w:val="15"/>
              </w:rPr>
            </w:pPr>
            <w:r w:rsidRPr="005844CF">
              <w:rPr>
                <w:color w:val="000000"/>
                <w:sz w:val="15"/>
                <w:szCs w:val="15"/>
              </w:rPr>
              <w:lastRenderedPageBreak/>
              <w:t xml:space="preserve">4. </w:t>
            </w:r>
            <w:proofErr w:type="gramStart"/>
            <w:r w:rsidRPr="005844CF">
              <w:rPr>
                <w:color w:val="000000"/>
                <w:sz w:val="15"/>
                <w:szCs w:val="15"/>
              </w:rPr>
              <w:t>О</w:t>
            </w:r>
            <w:r w:rsidRPr="005844CF">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844CF">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44CF" w:rsidRPr="005844CF" w:rsidRDefault="005844CF" w:rsidP="005844CF">
            <w:pPr>
              <w:snapToGrid w:val="0"/>
              <w:ind w:left="84" w:right="99" w:firstLine="14"/>
              <w:rPr>
                <w:color w:val="000000"/>
                <w:sz w:val="15"/>
                <w:szCs w:val="15"/>
              </w:rPr>
            </w:pPr>
            <w:r w:rsidRPr="005844CF">
              <w:rPr>
                <w:sz w:val="15"/>
                <w:szCs w:val="15"/>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5844CF">
              <w:rPr>
                <w:sz w:val="15"/>
                <w:szCs w:val="15"/>
              </w:rPr>
              <w:lastRenderedPageBreak/>
              <w:t>административных правонарушениях.</w:t>
            </w:r>
          </w:p>
        </w:tc>
        <w:tc>
          <w:tcPr>
            <w:tcW w:w="394" w:type="pct"/>
            <w:vAlign w:val="center"/>
          </w:tcPr>
          <w:p w:rsidR="005844CF" w:rsidRPr="005844CF" w:rsidRDefault="005844CF" w:rsidP="003D6EED">
            <w:pPr>
              <w:snapToGrid w:val="0"/>
              <w:jc w:val="center"/>
              <w:rPr>
                <w:color w:val="000000"/>
                <w:sz w:val="15"/>
                <w:szCs w:val="15"/>
              </w:rPr>
            </w:pPr>
            <w:r w:rsidRPr="005844CF">
              <w:rPr>
                <w:color w:val="000000"/>
                <w:sz w:val="15"/>
                <w:szCs w:val="15"/>
              </w:rPr>
              <w:lastRenderedPageBreak/>
              <w:t>декларация</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90"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snapToGrid w:val="0"/>
              <w:jc w:val="center"/>
              <w:rPr>
                <w:sz w:val="15"/>
                <w:szCs w:val="15"/>
              </w:rPr>
            </w:pPr>
            <w:r w:rsidRPr="005844CF">
              <w:rPr>
                <w:sz w:val="15"/>
                <w:szCs w:val="15"/>
              </w:rPr>
              <w:t>продекларирована</w:t>
            </w:r>
          </w:p>
        </w:tc>
        <w:tc>
          <w:tcPr>
            <w:tcW w:w="503"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436"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0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32"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5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69"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r>
      <w:tr w:rsidR="003D6EED" w:rsidRPr="00B24901" w:rsidTr="004435C5">
        <w:trPr>
          <w:trHeight w:val="424"/>
        </w:trPr>
        <w:tc>
          <w:tcPr>
            <w:tcW w:w="790" w:type="pct"/>
          </w:tcPr>
          <w:p w:rsidR="005844CF" w:rsidRPr="005844CF" w:rsidRDefault="005844CF" w:rsidP="005844CF">
            <w:pPr>
              <w:snapToGrid w:val="0"/>
              <w:ind w:left="105" w:right="120"/>
              <w:rPr>
                <w:color w:val="000000"/>
                <w:sz w:val="15"/>
                <w:szCs w:val="15"/>
              </w:rPr>
            </w:pPr>
            <w:r w:rsidRPr="005844CF">
              <w:rPr>
                <w:color w:val="000000"/>
                <w:sz w:val="15"/>
                <w:szCs w:val="15"/>
              </w:rPr>
              <w:lastRenderedPageBreak/>
              <w:t xml:space="preserve">5. </w:t>
            </w:r>
            <w:proofErr w:type="gramStart"/>
            <w:r w:rsidRPr="005844CF">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844CF">
              <w:rPr>
                <w:sz w:val="15"/>
                <w:szCs w:val="15"/>
              </w:rPr>
              <w:t xml:space="preserve"> </w:t>
            </w:r>
            <w:proofErr w:type="gramStart"/>
            <w:r w:rsidRPr="005844CF">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44CF">
              <w:rPr>
                <w:sz w:val="15"/>
                <w:szCs w:val="15"/>
              </w:rPr>
              <w:t>неполнородными</w:t>
            </w:r>
            <w:proofErr w:type="spellEnd"/>
            <w:r w:rsidRPr="005844CF">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5844CF">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4" w:type="pct"/>
            <w:vAlign w:val="center"/>
          </w:tcPr>
          <w:p w:rsidR="005844CF" w:rsidRPr="005844CF" w:rsidRDefault="005844CF" w:rsidP="003D6EED">
            <w:pPr>
              <w:snapToGrid w:val="0"/>
              <w:jc w:val="center"/>
              <w:rPr>
                <w:color w:val="000000"/>
                <w:sz w:val="15"/>
                <w:szCs w:val="15"/>
              </w:rPr>
            </w:pPr>
            <w:r w:rsidRPr="005844CF">
              <w:rPr>
                <w:color w:val="000000"/>
                <w:sz w:val="15"/>
                <w:szCs w:val="15"/>
              </w:rPr>
              <w:t>декларация</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rFonts w:eastAsia="Calibri"/>
                <w:sz w:val="15"/>
                <w:szCs w:val="15"/>
              </w:rPr>
            </w:pPr>
            <w:r w:rsidRPr="005844CF">
              <w:rPr>
                <w:sz w:val="15"/>
                <w:szCs w:val="15"/>
              </w:rPr>
              <w:t>продекларирована</w:t>
            </w:r>
          </w:p>
        </w:tc>
        <w:tc>
          <w:tcPr>
            <w:tcW w:w="590"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snapToGrid w:val="0"/>
              <w:jc w:val="center"/>
              <w:rPr>
                <w:sz w:val="15"/>
                <w:szCs w:val="15"/>
              </w:rPr>
            </w:pPr>
            <w:r w:rsidRPr="005844CF">
              <w:rPr>
                <w:sz w:val="15"/>
                <w:szCs w:val="15"/>
              </w:rPr>
              <w:t>продекларирована</w:t>
            </w:r>
          </w:p>
        </w:tc>
        <w:tc>
          <w:tcPr>
            <w:tcW w:w="503"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436"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0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32"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351"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c>
          <w:tcPr>
            <w:tcW w:w="569" w:type="pct"/>
            <w:vAlign w:val="center"/>
          </w:tcPr>
          <w:p w:rsidR="005844CF" w:rsidRPr="005844CF" w:rsidRDefault="005844CF" w:rsidP="003D6EED">
            <w:pPr>
              <w:snapToGrid w:val="0"/>
              <w:jc w:val="center"/>
              <w:rPr>
                <w:sz w:val="15"/>
                <w:szCs w:val="15"/>
              </w:rPr>
            </w:pPr>
            <w:r w:rsidRPr="005844CF">
              <w:rPr>
                <w:sz w:val="15"/>
                <w:szCs w:val="15"/>
              </w:rPr>
              <w:t xml:space="preserve">Информация </w:t>
            </w:r>
          </w:p>
          <w:p w:rsidR="005844CF" w:rsidRPr="005844CF" w:rsidRDefault="005844CF" w:rsidP="003D6EED">
            <w:pPr>
              <w:jc w:val="center"/>
              <w:rPr>
                <w:sz w:val="15"/>
                <w:szCs w:val="15"/>
              </w:rPr>
            </w:pPr>
            <w:r w:rsidRPr="005844CF">
              <w:rPr>
                <w:sz w:val="15"/>
                <w:szCs w:val="15"/>
              </w:rPr>
              <w:t>продекларирована</w:t>
            </w:r>
          </w:p>
        </w:tc>
      </w:tr>
      <w:tr w:rsidR="003D6EED" w:rsidRPr="00B24901" w:rsidTr="004435C5">
        <w:trPr>
          <w:trHeight w:val="394"/>
        </w:trPr>
        <w:tc>
          <w:tcPr>
            <w:tcW w:w="790" w:type="pct"/>
          </w:tcPr>
          <w:p w:rsidR="005844CF" w:rsidRPr="005844CF" w:rsidRDefault="005844CF" w:rsidP="005844CF">
            <w:pPr>
              <w:snapToGrid w:val="0"/>
              <w:ind w:left="105" w:right="120"/>
              <w:rPr>
                <w:bCs/>
                <w:sz w:val="15"/>
                <w:szCs w:val="15"/>
              </w:rPr>
            </w:pPr>
            <w:r w:rsidRPr="005844CF">
              <w:rPr>
                <w:color w:val="000000"/>
                <w:sz w:val="15"/>
                <w:szCs w:val="15"/>
              </w:rPr>
              <w:t xml:space="preserve">6. </w:t>
            </w:r>
            <w:r w:rsidRPr="005844CF">
              <w:rPr>
                <w:sz w:val="15"/>
                <w:szCs w:val="15"/>
              </w:rPr>
              <w:t xml:space="preserve">Отсутствие в реестре недобросовестных поставщиков сведений об участнике </w:t>
            </w:r>
            <w:r w:rsidRPr="005844CF">
              <w:rPr>
                <w:bCs/>
                <w:sz w:val="15"/>
                <w:szCs w:val="15"/>
              </w:rPr>
              <w:t>закупки – юридическом лице</w:t>
            </w:r>
            <w:r w:rsidRPr="005844CF">
              <w:rPr>
                <w:sz w:val="15"/>
                <w:szCs w:val="15"/>
              </w:rPr>
              <w:t xml:space="preserve">, </w:t>
            </w:r>
            <w:r w:rsidRPr="005844CF">
              <w:rPr>
                <w:bCs/>
                <w:sz w:val="15"/>
                <w:szCs w:val="15"/>
              </w:rPr>
              <w:t>в том числе</w:t>
            </w:r>
            <w:r w:rsidRPr="005844CF">
              <w:rPr>
                <w:sz w:val="15"/>
                <w:szCs w:val="15"/>
              </w:rPr>
              <w:t xml:space="preserve"> сведений об учредителях, </w:t>
            </w:r>
            <w:r w:rsidRPr="005844CF">
              <w:rPr>
                <w:bCs/>
                <w:sz w:val="15"/>
                <w:szCs w:val="15"/>
              </w:rPr>
              <w:t>о</w:t>
            </w:r>
            <w:r w:rsidRPr="005844CF">
              <w:rPr>
                <w:sz w:val="15"/>
                <w:szCs w:val="15"/>
              </w:rPr>
              <w:t xml:space="preserve"> членах </w:t>
            </w:r>
            <w:r w:rsidRPr="005844CF">
              <w:rPr>
                <w:sz w:val="15"/>
                <w:szCs w:val="15"/>
              </w:rPr>
              <w:lastRenderedPageBreak/>
              <w:t xml:space="preserve">коллегиального исполнительного органа, лице, исполняющем функции единоличного исполнительного органа участника </w:t>
            </w:r>
            <w:r w:rsidRPr="005844CF">
              <w:rPr>
                <w:bCs/>
                <w:sz w:val="15"/>
                <w:szCs w:val="15"/>
              </w:rPr>
              <w:t>закупки – для юридического лица</w:t>
            </w:r>
          </w:p>
        </w:tc>
        <w:tc>
          <w:tcPr>
            <w:tcW w:w="394" w:type="pct"/>
            <w:vAlign w:val="center"/>
          </w:tcPr>
          <w:p w:rsidR="005844CF" w:rsidRPr="005844CF" w:rsidRDefault="005844CF" w:rsidP="003D6EED">
            <w:pPr>
              <w:snapToGrid w:val="0"/>
              <w:jc w:val="center"/>
              <w:rPr>
                <w:color w:val="000000"/>
                <w:sz w:val="15"/>
                <w:szCs w:val="15"/>
              </w:rPr>
            </w:pPr>
            <w:r w:rsidRPr="005844CF">
              <w:rPr>
                <w:color w:val="000000"/>
                <w:sz w:val="15"/>
                <w:szCs w:val="15"/>
              </w:rPr>
              <w:lastRenderedPageBreak/>
              <w:t>отсутствие</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rFonts w:eastAsia="Calibri"/>
                <w:sz w:val="15"/>
                <w:szCs w:val="15"/>
              </w:rPr>
            </w:pPr>
            <w:r w:rsidRPr="005844CF">
              <w:rPr>
                <w:sz w:val="15"/>
                <w:szCs w:val="15"/>
              </w:rPr>
              <w:t>отсутствует</w:t>
            </w:r>
          </w:p>
        </w:tc>
        <w:tc>
          <w:tcPr>
            <w:tcW w:w="590"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c>
          <w:tcPr>
            <w:tcW w:w="503"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c>
          <w:tcPr>
            <w:tcW w:w="436"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c>
          <w:tcPr>
            <w:tcW w:w="501"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c>
          <w:tcPr>
            <w:tcW w:w="332"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c>
          <w:tcPr>
            <w:tcW w:w="351"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c>
          <w:tcPr>
            <w:tcW w:w="569" w:type="pct"/>
            <w:vAlign w:val="center"/>
          </w:tcPr>
          <w:p w:rsidR="005844CF" w:rsidRPr="005844CF" w:rsidRDefault="005844CF" w:rsidP="003D6EED">
            <w:pPr>
              <w:snapToGrid w:val="0"/>
              <w:jc w:val="center"/>
              <w:rPr>
                <w:sz w:val="15"/>
                <w:szCs w:val="15"/>
              </w:rPr>
            </w:pPr>
            <w:r w:rsidRPr="005844CF">
              <w:rPr>
                <w:sz w:val="15"/>
                <w:szCs w:val="15"/>
              </w:rPr>
              <w:t>информация</w:t>
            </w:r>
          </w:p>
          <w:p w:rsidR="005844CF" w:rsidRPr="005844CF" w:rsidRDefault="005844CF" w:rsidP="003D6EED">
            <w:pPr>
              <w:snapToGrid w:val="0"/>
              <w:jc w:val="center"/>
              <w:rPr>
                <w:sz w:val="15"/>
                <w:szCs w:val="15"/>
              </w:rPr>
            </w:pPr>
            <w:r w:rsidRPr="005844CF">
              <w:rPr>
                <w:sz w:val="15"/>
                <w:szCs w:val="15"/>
              </w:rPr>
              <w:t>отсутствует</w:t>
            </w:r>
          </w:p>
        </w:tc>
      </w:tr>
      <w:tr w:rsidR="004435C5" w:rsidRPr="00B24901" w:rsidTr="004435C5">
        <w:trPr>
          <w:trHeight w:val="394"/>
        </w:trPr>
        <w:tc>
          <w:tcPr>
            <w:tcW w:w="790" w:type="pct"/>
          </w:tcPr>
          <w:p w:rsidR="004435C5" w:rsidRPr="005844CF" w:rsidRDefault="004435C5" w:rsidP="005844CF">
            <w:pPr>
              <w:snapToGrid w:val="0"/>
              <w:ind w:left="105" w:right="120"/>
              <w:rPr>
                <w:sz w:val="15"/>
                <w:szCs w:val="15"/>
              </w:rPr>
            </w:pPr>
            <w:bookmarkStart w:id="0" w:name="_GoBack" w:colFirst="1" w:colLast="9"/>
            <w:r w:rsidRPr="005844CF">
              <w:rPr>
                <w:sz w:val="15"/>
                <w:szCs w:val="15"/>
              </w:rPr>
              <w:lastRenderedPageBreak/>
              <w:t>7.Соответствие участника субъектам малого предпринимательства и социально ориентированных некоммерческих организаций</w:t>
            </w:r>
          </w:p>
        </w:tc>
        <w:tc>
          <w:tcPr>
            <w:tcW w:w="394" w:type="pct"/>
            <w:vAlign w:val="center"/>
          </w:tcPr>
          <w:p w:rsidR="004435C5" w:rsidRPr="005844CF" w:rsidRDefault="004435C5" w:rsidP="00D1305B">
            <w:pPr>
              <w:snapToGrid w:val="0"/>
              <w:jc w:val="center"/>
              <w:rPr>
                <w:color w:val="000000"/>
                <w:sz w:val="15"/>
                <w:szCs w:val="15"/>
              </w:rPr>
            </w:pPr>
            <w:r w:rsidRPr="005844CF">
              <w:rPr>
                <w:color w:val="000000"/>
                <w:sz w:val="15"/>
                <w:szCs w:val="15"/>
              </w:rPr>
              <w:t>декларация</w:t>
            </w:r>
          </w:p>
        </w:tc>
        <w:tc>
          <w:tcPr>
            <w:tcW w:w="534" w:type="pct"/>
            <w:shd w:val="clear" w:color="auto" w:fill="auto"/>
            <w:vAlign w:val="center"/>
          </w:tcPr>
          <w:p w:rsidR="004435C5" w:rsidRPr="005844CF" w:rsidRDefault="004435C5" w:rsidP="00D1305B">
            <w:pPr>
              <w:snapToGrid w:val="0"/>
              <w:jc w:val="center"/>
              <w:rPr>
                <w:sz w:val="15"/>
                <w:szCs w:val="15"/>
              </w:rPr>
            </w:pPr>
            <w:r w:rsidRPr="005844CF">
              <w:rPr>
                <w:sz w:val="15"/>
                <w:szCs w:val="15"/>
              </w:rPr>
              <w:t>Информация</w:t>
            </w:r>
          </w:p>
          <w:p w:rsidR="004435C5" w:rsidRPr="005844CF" w:rsidRDefault="004435C5" w:rsidP="00D1305B">
            <w:pPr>
              <w:snapToGrid w:val="0"/>
              <w:jc w:val="center"/>
              <w:rPr>
                <w:rFonts w:eastAsia="Calibri"/>
                <w:sz w:val="15"/>
                <w:szCs w:val="15"/>
              </w:rPr>
            </w:pPr>
            <w:r w:rsidRPr="005844CF">
              <w:rPr>
                <w:sz w:val="15"/>
                <w:szCs w:val="15"/>
              </w:rPr>
              <w:t>продекларирована</w:t>
            </w:r>
          </w:p>
        </w:tc>
        <w:tc>
          <w:tcPr>
            <w:tcW w:w="590"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snapToGrid w:val="0"/>
              <w:jc w:val="center"/>
              <w:rPr>
                <w:sz w:val="15"/>
                <w:szCs w:val="15"/>
              </w:rPr>
            </w:pPr>
            <w:r w:rsidRPr="005844CF">
              <w:rPr>
                <w:sz w:val="15"/>
                <w:szCs w:val="15"/>
              </w:rPr>
              <w:t>продекларирована</w:t>
            </w:r>
          </w:p>
        </w:tc>
        <w:tc>
          <w:tcPr>
            <w:tcW w:w="503"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jc w:val="center"/>
              <w:rPr>
                <w:sz w:val="15"/>
                <w:szCs w:val="15"/>
              </w:rPr>
            </w:pPr>
            <w:r w:rsidRPr="005844CF">
              <w:rPr>
                <w:sz w:val="15"/>
                <w:szCs w:val="15"/>
              </w:rPr>
              <w:t>продекларирована</w:t>
            </w:r>
          </w:p>
        </w:tc>
        <w:tc>
          <w:tcPr>
            <w:tcW w:w="436"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jc w:val="center"/>
              <w:rPr>
                <w:sz w:val="15"/>
                <w:szCs w:val="15"/>
              </w:rPr>
            </w:pPr>
            <w:r w:rsidRPr="005844CF">
              <w:rPr>
                <w:sz w:val="15"/>
                <w:szCs w:val="15"/>
              </w:rPr>
              <w:t>продекларирована</w:t>
            </w:r>
          </w:p>
        </w:tc>
        <w:tc>
          <w:tcPr>
            <w:tcW w:w="501"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jc w:val="center"/>
              <w:rPr>
                <w:sz w:val="15"/>
                <w:szCs w:val="15"/>
              </w:rPr>
            </w:pPr>
            <w:r w:rsidRPr="005844CF">
              <w:rPr>
                <w:sz w:val="15"/>
                <w:szCs w:val="15"/>
              </w:rPr>
              <w:t>продекларирована</w:t>
            </w:r>
          </w:p>
        </w:tc>
        <w:tc>
          <w:tcPr>
            <w:tcW w:w="332"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jc w:val="center"/>
              <w:rPr>
                <w:sz w:val="15"/>
                <w:szCs w:val="15"/>
              </w:rPr>
            </w:pPr>
            <w:r w:rsidRPr="005844CF">
              <w:rPr>
                <w:sz w:val="15"/>
                <w:szCs w:val="15"/>
              </w:rPr>
              <w:t>продекларирована</w:t>
            </w:r>
          </w:p>
        </w:tc>
        <w:tc>
          <w:tcPr>
            <w:tcW w:w="351"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jc w:val="center"/>
              <w:rPr>
                <w:sz w:val="15"/>
                <w:szCs w:val="15"/>
              </w:rPr>
            </w:pPr>
            <w:r w:rsidRPr="005844CF">
              <w:rPr>
                <w:sz w:val="15"/>
                <w:szCs w:val="15"/>
              </w:rPr>
              <w:t>продекларирована</w:t>
            </w:r>
          </w:p>
        </w:tc>
        <w:tc>
          <w:tcPr>
            <w:tcW w:w="569" w:type="pct"/>
            <w:vAlign w:val="center"/>
          </w:tcPr>
          <w:p w:rsidR="004435C5" w:rsidRPr="005844CF" w:rsidRDefault="004435C5" w:rsidP="00D1305B">
            <w:pPr>
              <w:snapToGrid w:val="0"/>
              <w:jc w:val="center"/>
              <w:rPr>
                <w:sz w:val="15"/>
                <w:szCs w:val="15"/>
              </w:rPr>
            </w:pPr>
            <w:r w:rsidRPr="005844CF">
              <w:rPr>
                <w:sz w:val="15"/>
                <w:szCs w:val="15"/>
              </w:rPr>
              <w:t xml:space="preserve">Информация </w:t>
            </w:r>
          </w:p>
          <w:p w:rsidR="004435C5" w:rsidRPr="005844CF" w:rsidRDefault="004435C5" w:rsidP="00D1305B">
            <w:pPr>
              <w:jc w:val="center"/>
              <w:rPr>
                <w:sz w:val="15"/>
                <w:szCs w:val="15"/>
              </w:rPr>
            </w:pPr>
            <w:r w:rsidRPr="005844CF">
              <w:rPr>
                <w:sz w:val="15"/>
                <w:szCs w:val="15"/>
              </w:rPr>
              <w:t>продекларирована</w:t>
            </w:r>
          </w:p>
        </w:tc>
      </w:tr>
      <w:bookmarkEnd w:id="0"/>
      <w:tr w:rsidR="003D6EED" w:rsidRPr="00B24901" w:rsidTr="004435C5">
        <w:trPr>
          <w:trHeight w:val="394"/>
        </w:trPr>
        <w:tc>
          <w:tcPr>
            <w:tcW w:w="790" w:type="pct"/>
          </w:tcPr>
          <w:p w:rsidR="005844CF" w:rsidRPr="005844CF" w:rsidRDefault="005844CF" w:rsidP="005844CF">
            <w:pPr>
              <w:snapToGrid w:val="0"/>
              <w:ind w:left="105" w:right="120"/>
              <w:rPr>
                <w:color w:val="000000"/>
                <w:sz w:val="15"/>
                <w:szCs w:val="15"/>
              </w:rPr>
            </w:pPr>
            <w:r w:rsidRPr="005844CF">
              <w:rPr>
                <w:color w:val="000000"/>
                <w:kern w:val="2"/>
                <w:sz w:val="15"/>
                <w:szCs w:val="15"/>
              </w:rPr>
              <w:t>8. Принадлежность участника  закупки к офшорным компаниям</w:t>
            </w:r>
          </w:p>
        </w:tc>
        <w:tc>
          <w:tcPr>
            <w:tcW w:w="394" w:type="pct"/>
            <w:vAlign w:val="center"/>
          </w:tcPr>
          <w:p w:rsidR="005844CF" w:rsidRPr="005844CF" w:rsidRDefault="005844CF" w:rsidP="003D6EED">
            <w:pPr>
              <w:autoSpaceDE w:val="0"/>
              <w:autoSpaceDN w:val="0"/>
              <w:adjustRightInd w:val="0"/>
              <w:jc w:val="center"/>
              <w:rPr>
                <w:color w:val="000000"/>
                <w:sz w:val="15"/>
                <w:szCs w:val="15"/>
              </w:rPr>
            </w:pPr>
            <w:r w:rsidRPr="005844CF">
              <w:rPr>
                <w:color w:val="000000"/>
                <w:sz w:val="15"/>
                <w:szCs w:val="15"/>
              </w:rPr>
              <w:t>непринадлежность</w:t>
            </w:r>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590"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503"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436"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501"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332"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351"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c>
          <w:tcPr>
            <w:tcW w:w="569" w:type="pct"/>
            <w:vAlign w:val="center"/>
          </w:tcPr>
          <w:p w:rsidR="005844CF" w:rsidRPr="005844CF" w:rsidRDefault="005844CF" w:rsidP="003D6EED">
            <w:pPr>
              <w:snapToGrid w:val="0"/>
              <w:jc w:val="center"/>
              <w:rPr>
                <w:sz w:val="15"/>
                <w:szCs w:val="15"/>
              </w:rPr>
            </w:pPr>
            <w:r w:rsidRPr="005844CF">
              <w:rPr>
                <w:sz w:val="15"/>
                <w:szCs w:val="15"/>
              </w:rPr>
              <w:t>не принадлежит</w:t>
            </w:r>
          </w:p>
        </w:tc>
      </w:tr>
      <w:tr w:rsidR="003D6EED" w:rsidRPr="00B24901" w:rsidTr="004435C5">
        <w:trPr>
          <w:trHeight w:val="394"/>
        </w:trPr>
        <w:tc>
          <w:tcPr>
            <w:tcW w:w="790" w:type="pct"/>
          </w:tcPr>
          <w:p w:rsidR="005844CF" w:rsidRPr="005844CF" w:rsidRDefault="005844CF" w:rsidP="005844CF">
            <w:pPr>
              <w:snapToGrid w:val="0"/>
              <w:ind w:left="105" w:right="120"/>
              <w:rPr>
                <w:sz w:val="15"/>
                <w:szCs w:val="15"/>
              </w:rPr>
            </w:pPr>
            <w:r w:rsidRPr="005844CF">
              <w:rPr>
                <w:sz w:val="15"/>
                <w:szCs w:val="15"/>
              </w:rPr>
              <w:t>9.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844CF" w:rsidRPr="005844CF" w:rsidRDefault="005844CF" w:rsidP="005844CF">
            <w:pPr>
              <w:snapToGrid w:val="0"/>
              <w:ind w:left="105" w:right="120"/>
              <w:rPr>
                <w:sz w:val="15"/>
                <w:szCs w:val="15"/>
              </w:rPr>
            </w:pPr>
          </w:p>
        </w:tc>
        <w:tc>
          <w:tcPr>
            <w:tcW w:w="394" w:type="pct"/>
            <w:vAlign w:val="center"/>
          </w:tcPr>
          <w:p w:rsidR="005844CF" w:rsidRPr="005844CF" w:rsidRDefault="005844CF" w:rsidP="003D6EED">
            <w:pPr>
              <w:ind w:left="27" w:right="23"/>
              <w:jc w:val="center"/>
              <w:rPr>
                <w:sz w:val="15"/>
                <w:szCs w:val="15"/>
              </w:rPr>
            </w:pPr>
            <w:r w:rsidRPr="005844CF">
              <w:rPr>
                <w:sz w:val="15"/>
                <w:szCs w:val="15"/>
              </w:rPr>
              <w:t xml:space="preserve">копия или оригинал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534" w:type="pct"/>
            <w:shd w:val="clear" w:color="auto" w:fill="auto"/>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590"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503"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436"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501"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332"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351"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c>
          <w:tcPr>
            <w:tcW w:w="569" w:type="pct"/>
            <w:vAlign w:val="center"/>
          </w:tcPr>
          <w:p w:rsidR="005844CF" w:rsidRPr="005844CF" w:rsidRDefault="005844CF" w:rsidP="003D6EED">
            <w:pPr>
              <w:snapToGrid w:val="0"/>
              <w:jc w:val="center"/>
              <w:rPr>
                <w:sz w:val="15"/>
                <w:szCs w:val="15"/>
              </w:rPr>
            </w:pPr>
            <w:r w:rsidRPr="005844CF">
              <w:rPr>
                <w:sz w:val="15"/>
                <w:szCs w:val="15"/>
              </w:rPr>
              <w:t xml:space="preserve">копия выписки из реестра членов СРО в области архитектурно-строительного проектирования, выданная по форме, утвержденной приказом </w:t>
            </w:r>
            <w:proofErr w:type="spellStart"/>
            <w:r w:rsidRPr="005844CF">
              <w:rPr>
                <w:sz w:val="15"/>
                <w:szCs w:val="15"/>
              </w:rPr>
              <w:t>Ростехнадзора</w:t>
            </w:r>
            <w:proofErr w:type="spellEnd"/>
          </w:p>
        </w:tc>
      </w:tr>
      <w:tr w:rsidR="003D6EED" w:rsidRPr="00B24901" w:rsidTr="004435C5">
        <w:trPr>
          <w:trHeight w:val="349"/>
        </w:trPr>
        <w:tc>
          <w:tcPr>
            <w:tcW w:w="790" w:type="pct"/>
          </w:tcPr>
          <w:p w:rsidR="005844CF" w:rsidRPr="00B24901" w:rsidRDefault="005844CF" w:rsidP="003D6EED">
            <w:pPr>
              <w:snapToGrid w:val="0"/>
              <w:ind w:left="105" w:right="120"/>
              <w:rPr>
                <w:color w:val="000000"/>
                <w:sz w:val="18"/>
                <w:szCs w:val="18"/>
              </w:rPr>
            </w:pPr>
            <w:r>
              <w:rPr>
                <w:color w:val="000000"/>
                <w:sz w:val="18"/>
                <w:szCs w:val="18"/>
              </w:rPr>
              <w:t>10</w:t>
            </w:r>
            <w:r w:rsidRPr="00B24901">
              <w:rPr>
                <w:color w:val="000000"/>
                <w:sz w:val="18"/>
                <w:szCs w:val="18"/>
              </w:rPr>
              <w:t>. Объем предоставленных документов и  сведений для участия в аукционе</w:t>
            </w:r>
          </w:p>
        </w:tc>
        <w:tc>
          <w:tcPr>
            <w:tcW w:w="394" w:type="pct"/>
            <w:vAlign w:val="center"/>
          </w:tcPr>
          <w:p w:rsidR="005844CF" w:rsidRPr="00B24901" w:rsidRDefault="005844CF" w:rsidP="003D6EED">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534" w:type="pct"/>
            <w:shd w:val="clear" w:color="auto" w:fill="auto"/>
            <w:vAlign w:val="center"/>
          </w:tcPr>
          <w:p w:rsidR="005844CF" w:rsidRPr="00B24901" w:rsidRDefault="005844CF" w:rsidP="003D6EED">
            <w:pPr>
              <w:snapToGrid w:val="0"/>
              <w:ind w:left="110" w:right="110"/>
              <w:jc w:val="center"/>
              <w:rPr>
                <w:sz w:val="18"/>
                <w:szCs w:val="18"/>
              </w:rPr>
            </w:pPr>
            <w:r w:rsidRPr="00B24901">
              <w:rPr>
                <w:sz w:val="18"/>
                <w:szCs w:val="18"/>
              </w:rPr>
              <w:t>в  полном объеме</w:t>
            </w:r>
          </w:p>
        </w:tc>
        <w:tc>
          <w:tcPr>
            <w:tcW w:w="590"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c>
          <w:tcPr>
            <w:tcW w:w="503"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c>
          <w:tcPr>
            <w:tcW w:w="436"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c>
          <w:tcPr>
            <w:tcW w:w="501"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c>
          <w:tcPr>
            <w:tcW w:w="332"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c>
          <w:tcPr>
            <w:tcW w:w="351"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c>
          <w:tcPr>
            <w:tcW w:w="569" w:type="pct"/>
            <w:vAlign w:val="center"/>
          </w:tcPr>
          <w:p w:rsidR="005844CF" w:rsidRPr="00B24901" w:rsidRDefault="005844CF" w:rsidP="003D6EED">
            <w:pPr>
              <w:snapToGrid w:val="0"/>
              <w:ind w:left="110" w:right="110"/>
              <w:jc w:val="center"/>
              <w:rPr>
                <w:sz w:val="18"/>
                <w:szCs w:val="18"/>
              </w:rPr>
            </w:pPr>
            <w:r w:rsidRPr="00B24901">
              <w:rPr>
                <w:sz w:val="18"/>
                <w:szCs w:val="18"/>
              </w:rPr>
              <w:t xml:space="preserve"> в  полном объеме</w:t>
            </w:r>
          </w:p>
        </w:tc>
      </w:tr>
      <w:tr w:rsidR="003D6EED" w:rsidRPr="0014793A" w:rsidTr="004435C5">
        <w:trPr>
          <w:trHeight w:val="242"/>
        </w:trPr>
        <w:tc>
          <w:tcPr>
            <w:tcW w:w="1184" w:type="pct"/>
            <w:gridSpan w:val="2"/>
          </w:tcPr>
          <w:p w:rsidR="005844CF" w:rsidRPr="0014793A" w:rsidRDefault="005844CF" w:rsidP="003D6EED">
            <w:pPr>
              <w:ind w:left="98" w:hanging="16"/>
              <w:rPr>
                <w:b/>
                <w:sz w:val="18"/>
                <w:szCs w:val="18"/>
              </w:rPr>
            </w:pPr>
            <w:r>
              <w:rPr>
                <w:sz w:val="18"/>
                <w:szCs w:val="18"/>
              </w:rPr>
              <w:t>11</w:t>
            </w:r>
            <w:r w:rsidRPr="0014793A">
              <w:rPr>
                <w:sz w:val="18"/>
                <w:szCs w:val="18"/>
              </w:rPr>
              <w:t xml:space="preserve">. Начальная (максимальная) цена контракта –  </w:t>
            </w:r>
            <w:r>
              <w:rPr>
                <w:b/>
              </w:rPr>
              <w:t>1 236 400,</w:t>
            </w:r>
            <w:r w:rsidRPr="00A75BB7">
              <w:rPr>
                <w:b/>
              </w:rPr>
              <w:t>00</w:t>
            </w:r>
            <w:r w:rsidRPr="0014793A">
              <w:rPr>
                <w:b/>
                <w:sz w:val="18"/>
                <w:szCs w:val="18"/>
              </w:rPr>
              <w:t>рублей</w:t>
            </w:r>
          </w:p>
        </w:tc>
        <w:tc>
          <w:tcPr>
            <w:tcW w:w="534" w:type="pct"/>
            <w:vAlign w:val="center"/>
          </w:tcPr>
          <w:p w:rsidR="005844CF" w:rsidRPr="0014793A" w:rsidRDefault="005844CF" w:rsidP="003D6EED">
            <w:pPr>
              <w:jc w:val="center"/>
              <w:rPr>
                <w:b/>
                <w:sz w:val="18"/>
                <w:szCs w:val="18"/>
              </w:rPr>
            </w:pPr>
          </w:p>
        </w:tc>
        <w:tc>
          <w:tcPr>
            <w:tcW w:w="590" w:type="pct"/>
          </w:tcPr>
          <w:p w:rsidR="005844CF" w:rsidRPr="0014793A" w:rsidRDefault="005844CF" w:rsidP="003D6EED">
            <w:pPr>
              <w:jc w:val="center"/>
              <w:rPr>
                <w:b/>
                <w:sz w:val="18"/>
                <w:szCs w:val="18"/>
              </w:rPr>
            </w:pPr>
          </w:p>
        </w:tc>
        <w:tc>
          <w:tcPr>
            <w:tcW w:w="503" w:type="pct"/>
          </w:tcPr>
          <w:p w:rsidR="005844CF" w:rsidRPr="0014793A" w:rsidRDefault="005844CF" w:rsidP="003D6EED">
            <w:pPr>
              <w:jc w:val="center"/>
              <w:rPr>
                <w:b/>
                <w:sz w:val="18"/>
                <w:szCs w:val="18"/>
              </w:rPr>
            </w:pPr>
          </w:p>
        </w:tc>
        <w:tc>
          <w:tcPr>
            <w:tcW w:w="436" w:type="pct"/>
          </w:tcPr>
          <w:p w:rsidR="005844CF" w:rsidRPr="0014793A" w:rsidRDefault="005844CF" w:rsidP="003D6EED">
            <w:pPr>
              <w:jc w:val="center"/>
              <w:rPr>
                <w:b/>
                <w:sz w:val="18"/>
                <w:szCs w:val="18"/>
              </w:rPr>
            </w:pPr>
          </w:p>
        </w:tc>
        <w:tc>
          <w:tcPr>
            <w:tcW w:w="501" w:type="pct"/>
          </w:tcPr>
          <w:p w:rsidR="005844CF" w:rsidRPr="0014793A" w:rsidRDefault="005844CF" w:rsidP="003D6EED">
            <w:pPr>
              <w:jc w:val="center"/>
              <w:rPr>
                <w:b/>
                <w:sz w:val="18"/>
                <w:szCs w:val="18"/>
              </w:rPr>
            </w:pPr>
          </w:p>
        </w:tc>
        <w:tc>
          <w:tcPr>
            <w:tcW w:w="332" w:type="pct"/>
          </w:tcPr>
          <w:p w:rsidR="005844CF" w:rsidRPr="0014793A" w:rsidRDefault="005844CF" w:rsidP="003D6EED">
            <w:pPr>
              <w:jc w:val="center"/>
              <w:rPr>
                <w:b/>
                <w:sz w:val="18"/>
                <w:szCs w:val="18"/>
              </w:rPr>
            </w:pPr>
          </w:p>
        </w:tc>
        <w:tc>
          <w:tcPr>
            <w:tcW w:w="351" w:type="pct"/>
          </w:tcPr>
          <w:p w:rsidR="005844CF" w:rsidRPr="0014793A" w:rsidRDefault="005844CF" w:rsidP="003D6EED">
            <w:pPr>
              <w:jc w:val="center"/>
              <w:rPr>
                <w:b/>
                <w:sz w:val="18"/>
                <w:szCs w:val="18"/>
              </w:rPr>
            </w:pPr>
          </w:p>
        </w:tc>
        <w:tc>
          <w:tcPr>
            <w:tcW w:w="569" w:type="pct"/>
          </w:tcPr>
          <w:p w:rsidR="005844CF" w:rsidRPr="0014793A" w:rsidRDefault="005844CF" w:rsidP="003D6EED">
            <w:pPr>
              <w:jc w:val="center"/>
              <w:rPr>
                <w:b/>
                <w:sz w:val="18"/>
                <w:szCs w:val="18"/>
              </w:rPr>
            </w:pPr>
          </w:p>
        </w:tc>
      </w:tr>
      <w:tr w:rsidR="003D6EED" w:rsidRPr="0014793A" w:rsidTr="004435C5">
        <w:trPr>
          <w:trHeight w:val="204"/>
        </w:trPr>
        <w:tc>
          <w:tcPr>
            <w:tcW w:w="1184" w:type="pct"/>
            <w:gridSpan w:val="2"/>
          </w:tcPr>
          <w:p w:rsidR="005844CF" w:rsidRPr="0014793A" w:rsidRDefault="005844CF" w:rsidP="003D6EED">
            <w:pPr>
              <w:snapToGrid w:val="0"/>
              <w:ind w:left="84" w:right="120"/>
              <w:rPr>
                <w:sz w:val="18"/>
                <w:szCs w:val="18"/>
              </w:rPr>
            </w:pPr>
            <w:r>
              <w:rPr>
                <w:sz w:val="18"/>
                <w:szCs w:val="18"/>
              </w:rPr>
              <w:t>12</w:t>
            </w:r>
            <w:r w:rsidRPr="0014793A">
              <w:rPr>
                <w:sz w:val="18"/>
                <w:szCs w:val="18"/>
              </w:rPr>
              <w:t>. Предложенная цена контракта</w:t>
            </w:r>
          </w:p>
        </w:tc>
        <w:tc>
          <w:tcPr>
            <w:tcW w:w="534" w:type="pct"/>
            <w:shd w:val="clear" w:color="auto" w:fill="auto"/>
            <w:vAlign w:val="center"/>
          </w:tcPr>
          <w:p w:rsidR="005844CF" w:rsidRDefault="005844CF" w:rsidP="003D6EED">
            <w:pPr>
              <w:jc w:val="center"/>
              <w:rPr>
                <w:b/>
                <w:sz w:val="18"/>
                <w:szCs w:val="18"/>
              </w:rPr>
            </w:pPr>
            <w:r>
              <w:rPr>
                <w:b/>
                <w:sz w:val="18"/>
                <w:szCs w:val="18"/>
              </w:rPr>
              <w:t>595 450,00</w:t>
            </w:r>
          </w:p>
          <w:p w:rsidR="005844CF" w:rsidRDefault="005844CF" w:rsidP="003D6EED">
            <w:pPr>
              <w:jc w:val="center"/>
              <w:rPr>
                <w:b/>
                <w:sz w:val="18"/>
                <w:szCs w:val="18"/>
              </w:rPr>
            </w:pPr>
            <w:r w:rsidRPr="0014793A">
              <w:rPr>
                <w:b/>
                <w:sz w:val="18"/>
                <w:szCs w:val="18"/>
              </w:rPr>
              <w:t xml:space="preserve"> рублей</w:t>
            </w:r>
          </w:p>
          <w:p w:rsidR="005844CF" w:rsidRPr="001049F6" w:rsidRDefault="005844CF" w:rsidP="003D6EED">
            <w:pPr>
              <w:jc w:val="center"/>
              <w:rPr>
                <w:sz w:val="18"/>
                <w:szCs w:val="18"/>
              </w:rPr>
            </w:pPr>
            <w:r>
              <w:rPr>
                <w:sz w:val="18"/>
                <w:szCs w:val="18"/>
              </w:rPr>
              <w:t>10:59:05</w:t>
            </w:r>
          </w:p>
        </w:tc>
        <w:tc>
          <w:tcPr>
            <w:tcW w:w="590" w:type="pct"/>
            <w:vAlign w:val="center"/>
          </w:tcPr>
          <w:p w:rsidR="005844CF" w:rsidRDefault="005844CF" w:rsidP="003D6EED">
            <w:pPr>
              <w:jc w:val="center"/>
              <w:rPr>
                <w:b/>
                <w:sz w:val="18"/>
                <w:szCs w:val="18"/>
              </w:rPr>
            </w:pPr>
            <w:r>
              <w:rPr>
                <w:b/>
                <w:sz w:val="18"/>
                <w:szCs w:val="18"/>
              </w:rPr>
              <w:t>600 000,00</w:t>
            </w:r>
          </w:p>
          <w:p w:rsidR="005844CF" w:rsidRDefault="005844CF" w:rsidP="003D6EED">
            <w:pPr>
              <w:jc w:val="center"/>
              <w:rPr>
                <w:b/>
                <w:sz w:val="18"/>
                <w:szCs w:val="18"/>
              </w:rPr>
            </w:pPr>
            <w:r w:rsidRPr="0014793A">
              <w:rPr>
                <w:b/>
                <w:sz w:val="18"/>
                <w:szCs w:val="18"/>
              </w:rPr>
              <w:t>рублей</w:t>
            </w:r>
          </w:p>
          <w:p w:rsidR="005844CF" w:rsidRPr="001049F6" w:rsidRDefault="005844CF" w:rsidP="003D6EED">
            <w:pPr>
              <w:jc w:val="center"/>
              <w:rPr>
                <w:sz w:val="18"/>
                <w:szCs w:val="18"/>
              </w:rPr>
            </w:pPr>
            <w:r>
              <w:rPr>
                <w:sz w:val="18"/>
                <w:szCs w:val="18"/>
              </w:rPr>
              <w:t>10:59:05</w:t>
            </w:r>
          </w:p>
        </w:tc>
        <w:tc>
          <w:tcPr>
            <w:tcW w:w="503" w:type="pct"/>
          </w:tcPr>
          <w:p w:rsidR="005844CF" w:rsidRDefault="005844CF" w:rsidP="003D6EED">
            <w:pPr>
              <w:jc w:val="center"/>
              <w:rPr>
                <w:b/>
                <w:sz w:val="18"/>
                <w:szCs w:val="18"/>
              </w:rPr>
            </w:pPr>
            <w:r>
              <w:rPr>
                <w:b/>
                <w:sz w:val="18"/>
                <w:szCs w:val="18"/>
              </w:rPr>
              <w:t>725 272,00</w:t>
            </w:r>
          </w:p>
          <w:p w:rsidR="005844CF" w:rsidRDefault="005844CF" w:rsidP="003D6EED">
            <w:pPr>
              <w:jc w:val="center"/>
              <w:rPr>
                <w:b/>
                <w:sz w:val="18"/>
                <w:szCs w:val="18"/>
              </w:rPr>
            </w:pPr>
            <w:r>
              <w:rPr>
                <w:b/>
                <w:sz w:val="18"/>
                <w:szCs w:val="18"/>
              </w:rPr>
              <w:t>рублей</w:t>
            </w:r>
          </w:p>
          <w:p w:rsidR="005844CF" w:rsidRPr="004D0773" w:rsidRDefault="005844CF" w:rsidP="003D6EED">
            <w:pPr>
              <w:jc w:val="center"/>
              <w:rPr>
                <w:sz w:val="18"/>
                <w:szCs w:val="18"/>
              </w:rPr>
            </w:pPr>
            <w:r w:rsidRPr="004D0773">
              <w:rPr>
                <w:sz w:val="18"/>
                <w:szCs w:val="18"/>
              </w:rPr>
              <w:t>10:38:50</w:t>
            </w:r>
          </w:p>
        </w:tc>
        <w:tc>
          <w:tcPr>
            <w:tcW w:w="436" w:type="pct"/>
          </w:tcPr>
          <w:p w:rsidR="005844CF" w:rsidRDefault="005844CF" w:rsidP="003D6EED">
            <w:pPr>
              <w:jc w:val="center"/>
              <w:rPr>
                <w:b/>
                <w:sz w:val="18"/>
                <w:szCs w:val="18"/>
              </w:rPr>
            </w:pPr>
            <w:r>
              <w:rPr>
                <w:b/>
                <w:sz w:val="18"/>
                <w:szCs w:val="18"/>
              </w:rPr>
              <w:t>750 000,00</w:t>
            </w:r>
          </w:p>
          <w:p w:rsidR="005844CF" w:rsidRDefault="005844CF" w:rsidP="003D6EED">
            <w:pPr>
              <w:jc w:val="center"/>
              <w:rPr>
                <w:b/>
                <w:sz w:val="18"/>
                <w:szCs w:val="18"/>
              </w:rPr>
            </w:pPr>
            <w:r>
              <w:rPr>
                <w:b/>
                <w:sz w:val="18"/>
                <w:szCs w:val="18"/>
              </w:rPr>
              <w:t>рублей</w:t>
            </w:r>
          </w:p>
          <w:p w:rsidR="005844CF" w:rsidRPr="00D03CC3" w:rsidRDefault="005844CF" w:rsidP="003D6EED">
            <w:pPr>
              <w:jc w:val="center"/>
              <w:rPr>
                <w:sz w:val="18"/>
                <w:szCs w:val="18"/>
              </w:rPr>
            </w:pPr>
            <w:r>
              <w:rPr>
                <w:sz w:val="18"/>
                <w:szCs w:val="18"/>
              </w:rPr>
              <w:t>10:35:29</w:t>
            </w:r>
          </w:p>
        </w:tc>
        <w:tc>
          <w:tcPr>
            <w:tcW w:w="501" w:type="pct"/>
          </w:tcPr>
          <w:p w:rsidR="005844CF" w:rsidRDefault="005844CF" w:rsidP="003D6EED">
            <w:pPr>
              <w:jc w:val="center"/>
              <w:rPr>
                <w:b/>
                <w:sz w:val="18"/>
                <w:szCs w:val="18"/>
              </w:rPr>
            </w:pPr>
            <w:r>
              <w:rPr>
                <w:b/>
                <w:sz w:val="18"/>
                <w:szCs w:val="18"/>
              </w:rPr>
              <w:t>900 000,00</w:t>
            </w:r>
          </w:p>
          <w:p w:rsidR="005844CF" w:rsidRDefault="005844CF" w:rsidP="003D6EED">
            <w:pPr>
              <w:jc w:val="center"/>
              <w:rPr>
                <w:b/>
                <w:sz w:val="18"/>
                <w:szCs w:val="18"/>
              </w:rPr>
            </w:pPr>
            <w:r>
              <w:rPr>
                <w:b/>
                <w:sz w:val="18"/>
                <w:szCs w:val="18"/>
              </w:rPr>
              <w:t>рублей</w:t>
            </w:r>
          </w:p>
          <w:p w:rsidR="005844CF" w:rsidRPr="00D03CC3" w:rsidRDefault="005844CF" w:rsidP="003D6EED">
            <w:pPr>
              <w:jc w:val="center"/>
              <w:rPr>
                <w:sz w:val="18"/>
                <w:szCs w:val="18"/>
              </w:rPr>
            </w:pPr>
            <w:r>
              <w:rPr>
                <w:sz w:val="18"/>
                <w:szCs w:val="18"/>
              </w:rPr>
              <w:t>10:29:05</w:t>
            </w:r>
          </w:p>
        </w:tc>
        <w:tc>
          <w:tcPr>
            <w:tcW w:w="332" w:type="pct"/>
          </w:tcPr>
          <w:p w:rsidR="005844CF" w:rsidRDefault="005844CF" w:rsidP="003D6EED">
            <w:pPr>
              <w:jc w:val="center"/>
              <w:rPr>
                <w:b/>
                <w:sz w:val="18"/>
                <w:szCs w:val="18"/>
              </w:rPr>
            </w:pPr>
            <w:r>
              <w:rPr>
                <w:b/>
                <w:sz w:val="18"/>
                <w:szCs w:val="18"/>
              </w:rPr>
              <w:t>993 818,00</w:t>
            </w:r>
          </w:p>
          <w:p w:rsidR="005844CF" w:rsidRDefault="005844CF" w:rsidP="003D6EED">
            <w:pPr>
              <w:jc w:val="center"/>
              <w:rPr>
                <w:b/>
                <w:sz w:val="18"/>
                <w:szCs w:val="18"/>
              </w:rPr>
            </w:pPr>
            <w:r>
              <w:rPr>
                <w:b/>
                <w:sz w:val="18"/>
                <w:szCs w:val="18"/>
              </w:rPr>
              <w:t>рублей</w:t>
            </w:r>
          </w:p>
          <w:p w:rsidR="005844CF" w:rsidRPr="00D03CC3" w:rsidRDefault="005844CF" w:rsidP="003D6EED">
            <w:pPr>
              <w:jc w:val="center"/>
              <w:rPr>
                <w:sz w:val="18"/>
                <w:szCs w:val="18"/>
              </w:rPr>
            </w:pPr>
            <w:r>
              <w:rPr>
                <w:sz w:val="18"/>
                <w:szCs w:val="18"/>
              </w:rPr>
              <w:t>10:23:55</w:t>
            </w:r>
          </w:p>
        </w:tc>
        <w:tc>
          <w:tcPr>
            <w:tcW w:w="351" w:type="pct"/>
          </w:tcPr>
          <w:p w:rsidR="005844CF" w:rsidRDefault="005844CF" w:rsidP="003D6EED">
            <w:pPr>
              <w:jc w:val="center"/>
              <w:rPr>
                <w:b/>
                <w:sz w:val="18"/>
                <w:szCs w:val="18"/>
              </w:rPr>
            </w:pPr>
            <w:r>
              <w:rPr>
                <w:b/>
                <w:sz w:val="18"/>
                <w:szCs w:val="18"/>
              </w:rPr>
              <w:t>1 075 272,00</w:t>
            </w:r>
          </w:p>
          <w:p w:rsidR="005844CF" w:rsidRDefault="005844CF" w:rsidP="003D6EED">
            <w:pPr>
              <w:jc w:val="center"/>
              <w:rPr>
                <w:b/>
                <w:sz w:val="18"/>
                <w:szCs w:val="18"/>
              </w:rPr>
            </w:pPr>
            <w:r>
              <w:rPr>
                <w:b/>
                <w:sz w:val="18"/>
                <w:szCs w:val="18"/>
              </w:rPr>
              <w:t>рублей</w:t>
            </w:r>
          </w:p>
          <w:p w:rsidR="005844CF" w:rsidRPr="00D03CC3" w:rsidRDefault="005844CF" w:rsidP="003D6EED">
            <w:pPr>
              <w:jc w:val="center"/>
              <w:rPr>
                <w:sz w:val="18"/>
                <w:szCs w:val="18"/>
              </w:rPr>
            </w:pPr>
            <w:r>
              <w:rPr>
                <w:sz w:val="18"/>
                <w:szCs w:val="18"/>
              </w:rPr>
              <w:t>10:21:39</w:t>
            </w:r>
          </w:p>
        </w:tc>
        <w:tc>
          <w:tcPr>
            <w:tcW w:w="569" w:type="pct"/>
          </w:tcPr>
          <w:p w:rsidR="005844CF" w:rsidRDefault="005844CF" w:rsidP="003D6EED">
            <w:pPr>
              <w:jc w:val="center"/>
              <w:rPr>
                <w:b/>
                <w:sz w:val="18"/>
                <w:szCs w:val="18"/>
              </w:rPr>
            </w:pPr>
            <w:r>
              <w:rPr>
                <w:b/>
                <w:sz w:val="18"/>
                <w:szCs w:val="18"/>
              </w:rPr>
              <w:t>1 230 217,00</w:t>
            </w:r>
          </w:p>
          <w:p w:rsidR="005844CF" w:rsidRDefault="005844CF" w:rsidP="003D6EED">
            <w:pPr>
              <w:jc w:val="center"/>
              <w:rPr>
                <w:b/>
                <w:sz w:val="18"/>
                <w:szCs w:val="18"/>
              </w:rPr>
            </w:pPr>
            <w:r>
              <w:rPr>
                <w:b/>
                <w:sz w:val="18"/>
                <w:szCs w:val="18"/>
              </w:rPr>
              <w:t>рублей</w:t>
            </w:r>
          </w:p>
          <w:p w:rsidR="005844CF" w:rsidRPr="00D03CC3" w:rsidRDefault="005844CF" w:rsidP="003D6EED">
            <w:pPr>
              <w:jc w:val="center"/>
              <w:rPr>
                <w:sz w:val="18"/>
                <w:szCs w:val="18"/>
              </w:rPr>
            </w:pPr>
            <w:r>
              <w:rPr>
                <w:sz w:val="18"/>
                <w:szCs w:val="18"/>
              </w:rPr>
              <w:t>10:15:23</w:t>
            </w:r>
          </w:p>
        </w:tc>
      </w:tr>
      <w:tr w:rsidR="003D6EED" w:rsidRPr="00B24901" w:rsidTr="004435C5">
        <w:tc>
          <w:tcPr>
            <w:tcW w:w="1184" w:type="pct"/>
            <w:gridSpan w:val="2"/>
          </w:tcPr>
          <w:p w:rsidR="005844CF" w:rsidRPr="00B24901" w:rsidRDefault="005844CF" w:rsidP="003D6EED">
            <w:pPr>
              <w:snapToGrid w:val="0"/>
              <w:ind w:left="56" w:right="120"/>
              <w:rPr>
                <w:color w:val="000000"/>
                <w:sz w:val="18"/>
                <w:szCs w:val="18"/>
              </w:rPr>
            </w:pPr>
            <w:r>
              <w:rPr>
                <w:color w:val="000000"/>
                <w:sz w:val="18"/>
                <w:szCs w:val="18"/>
              </w:rPr>
              <w:t>13.</w:t>
            </w:r>
            <w:r w:rsidRPr="00B24901">
              <w:rPr>
                <w:color w:val="000000"/>
                <w:sz w:val="18"/>
                <w:szCs w:val="18"/>
              </w:rPr>
              <w:t xml:space="preserve"> Номер по ранжированию по результатам проведения аукциона</w:t>
            </w:r>
          </w:p>
        </w:tc>
        <w:tc>
          <w:tcPr>
            <w:tcW w:w="534" w:type="pct"/>
            <w:shd w:val="clear" w:color="auto" w:fill="auto"/>
            <w:vAlign w:val="center"/>
          </w:tcPr>
          <w:p w:rsidR="005844CF" w:rsidRPr="00B24901" w:rsidRDefault="005844CF" w:rsidP="003D6EED">
            <w:pPr>
              <w:jc w:val="center"/>
              <w:rPr>
                <w:b/>
                <w:color w:val="000000"/>
                <w:sz w:val="18"/>
                <w:szCs w:val="18"/>
              </w:rPr>
            </w:pPr>
            <w:r w:rsidRPr="00B24901">
              <w:rPr>
                <w:b/>
                <w:color w:val="000000"/>
                <w:sz w:val="18"/>
                <w:szCs w:val="18"/>
              </w:rPr>
              <w:t>1</w:t>
            </w:r>
          </w:p>
        </w:tc>
        <w:tc>
          <w:tcPr>
            <w:tcW w:w="590" w:type="pct"/>
            <w:vAlign w:val="center"/>
          </w:tcPr>
          <w:p w:rsidR="005844CF" w:rsidRPr="00B24901" w:rsidRDefault="005844CF" w:rsidP="003D6EED">
            <w:pPr>
              <w:jc w:val="center"/>
              <w:rPr>
                <w:b/>
                <w:color w:val="000000"/>
                <w:sz w:val="18"/>
                <w:szCs w:val="18"/>
              </w:rPr>
            </w:pPr>
            <w:r>
              <w:rPr>
                <w:b/>
                <w:color w:val="000000"/>
                <w:sz w:val="18"/>
                <w:szCs w:val="18"/>
              </w:rPr>
              <w:t>2</w:t>
            </w:r>
          </w:p>
        </w:tc>
        <w:tc>
          <w:tcPr>
            <w:tcW w:w="503" w:type="pct"/>
          </w:tcPr>
          <w:p w:rsidR="005844CF" w:rsidRDefault="005844CF" w:rsidP="003D6EED">
            <w:pPr>
              <w:jc w:val="center"/>
              <w:rPr>
                <w:b/>
                <w:color w:val="000000"/>
                <w:sz w:val="18"/>
                <w:szCs w:val="18"/>
              </w:rPr>
            </w:pPr>
            <w:r>
              <w:rPr>
                <w:b/>
                <w:color w:val="000000"/>
                <w:sz w:val="18"/>
                <w:szCs w:val="18"/>
              </w:rPr>
              <w:t>3</w:t>
            </w:r>
          </w:p>
        </w:tc>
        <w:tc>
          <w:tcPr>
            <w:tcW w:w="436" w:type="pct"/>
          </w:tcPr>
          <w:p w:rsidR="005844CF" w:rsidRDefault="005844CF" w:rsidP="003D6EED">
            <w:pPr>
              <w:jc w:val="center"/>
              <w:rPr>
                <w:b/>
                <w:color w:val="000000"/>
                <w:sz w:val="18"/>
                <w:szCs w:val="18"/>
              </w:rPr>
            </w:pPr>
            <w:r>
              <w:rPr>
                <w:b/>
                <w:color w:val="000000"/>
                <w:sz w:val="18"/>
                <w:szCs w:val="18"/>
              </w:rPr>
              <w:t>4</w:t>
            </w:r>
          </w:p>
        </w:tc>
        <w:tc>
          <w:tcPr>
            <w:tcW w:w="501" w:type="pct"/>
          </w:tcPr>
          <w:p w:rsidR="005844CF" w:rsidRDefault="005844CF" w:rsidP="003D6EED">
            <w:pPr>
              <w:jc w:val="center"/>
              <w:rPr>
                <w:b/>
                <w:color w:val="000000"/>
                <w:sz w:val="18"/>
                <w:szCs w:val="18"/>
              </w:rPr>
            </w:pPr>
            <w:r>
              <w:rPr>
                <w:b/>
                <w:color w:val="000000"/>
                <w:sz w:val="18"/>
                <w:szCs w:val="18"/>
              </w:rPr>
              <w:t>5</w:t>
            </w:r>
          </w:p>
        </w:tc>
        <w:tc>
          <w:tcPr>
            <w:tcW w:w="332" w:type="pct"/>
          </w:tcPr>
          <w:p w:rsidR="005844CF" w:rsidRDefault="005844CF" w:rsidP="003D6EED">
            <w:pPr>
              <w:jc w:val="center"/>
              <w:rPr>
                <w:b/>
                <w:color w:val="000000"/>
                <w:sz w:val="18"/>
                <w:szCs w:val="18"/>
              </w:rPr>
            </w:pPr>
            <w:r>
              <w:rPr>
                <w:b/>
                <w:color w:val="000000"/>
                <w:sz w:val="18"/>
                <w:szCs w:val="18"/>
              </w:rPr>
              <w:t>6</w:t>
            </w:r>
          </w:p>
        </w:tc>
        <w:tc>
          <w:tcPr>
            <w:tcW w:w="351" w:type="pct"/>
          </w:tcPr>
          <w:p w:rsidR="005844CF" w:rsidRDefault="005844CF" w:rsidP="003D6EED">
            <w:pPr>
              <w:jc w:val="center"/>
              <w:rPr>
                <w:b/>
                <w:color w:val="000000"/>
                <w:sz w:val="18"/>
                <w:szCs w:val="18"/>
              </w:rPr>
            </w:pPr>
            <w:r>
              <w:rPr>
                <w:b/>
                <w:color w:val="000000"/>
                <w:sz w:val="18"/>
                <w:szCs w:val="18"/>
              </w:rPr>
              <w:t>7</w:t>
            </w:r>
          </w:p>
        </w:tc>
        <w:tc>
          <w:tcPr>
            <w:tcW w:w="569" w:type="pct"/>
          </w:tcPr>
          <w:p w:rsidR="005844CF" w:rsidRDefault="005844CF" w:rsidP="003D6EED">
            <w:pPr>
              <w:jc w:val="center"/>
              <w:rPr>
                <w:b/>
                <w:color w:val="000000"/>
                <w:sz w:val="18"/>
                <w:szCs w:val="18"/>
              </w:rPr>
            </w:pPr>
            <w:r>
              <w:rPr>
                <w:b/>
                <w:color w:val="000000"/>
                <w:sz w:val="18"/>
                <w:szCs w:val="18"/>
              </w:rPr>
              <w:t>8</w:t>
            </w:r>
          </w:p>
        </w:tc>
      </w:tr>
    </w:tbl>
    <w:p w:rsidR="00735EC9" w:rsidRDefault="00735EC9" w:rsidP="00735EC9">
      <w:pPr>
        <w:ind w:right="141" w:hanging="426"/>
        <w:jc w:val="right"/>
        <w:rPr>
          <w:sz w:val="16"/>
          <w:szCs w:val="16"/>
        </w:rPr>
      </w:pPr>
    </w:p>
    <w:sectPr w:rsidR="00735EC9" w:rsidSect="003D6EED">
      <w:pgSz w:w="16838" w:h="11906" w:orient="landscape"/>
      <w:pgMar w:top="992" w:right="24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80915"/>
    <w:rsid w:val="000A3797"/>
    <w:rsid w:val="000B20B6"/>
    <w:rsid w:val="000C1BD7"/>
    <w:rsid w:val="000D7C4D"/>
    <w:rsid w:val="0010005D"/>
    <w:rsid w:val="00105A7E"/>
    <w:rsid w:val="0011126D"/>
    <w:rsid w:val="00127C72"/>
    <w:rsid w:val="00140C77"/>
    <w:rsid w:val="00172C6D"/>
    <w:rsid w:val="00190195"/>
    <w:rsid w:val="001F1B3D"/>
    <w:rsid w:val="001F34FD"/>
    <w:rsid w:val="002041ED"/>
    <w:rsid w:val="002B782E"/>
    <w:rsid w:val="002B78FF"/>
    <w:rsid w:val="002B7AEA"/>
    <w:rsid w:val="003323DB"/>
    <w:rsid w:val="003931C5"/>
    <w:rsid w:val="003D6EED"/>
    <w:rsid w:val="00434334"/>
    <w:rsid w:val="004435C5"/>
    <w:rsid w:val="00463208"/>
    <w:rsid w:val="004819DC"/>
    <w:rsid w:val="0049292F"/>
    <w:rsid w:val="004944D4"/>
    <w:rsid w:val="004C07D4"/>
    <w:rsid w:val="004F74D3"/>
    <w:rsid w:val="00502251"/>
    <w:rsid w:val="0055415B"/>
    <w:rsid w:val="005619B7"/>
    <w:rsid w:val="005844CF"/>
    <w:rsid w:val="00601EB4"/>
    <w:rsid w:val="006135B2"/>
    <w:rsid w:val="006231CF"/>
    <w:rsid w:val="00653A86"/>
    <w:rsid w:val="006578A9"/>
    <w:rsid w:val="006637FA"/>
    <w:rsid w:val="00685808"/>
    <w:rsid w:val="006B5A31"/>
    <w:rsid w:val="006D77ED"/>
    <w:rsid w:val="006E4F0F"/>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02C51"/>
    <w:rsid w:val="0093426E"/>
    <w:rsid w:val="00942AEE"/>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E1F4B"/>
    <w:rsid w:val="00D03937"/>
    <w:rsid w:val="00D526DF"/>
    <w:rsid w:val="00D5310B"/>
    <w:rsid w:val="00D65F9C"/>
    <w:rsid w:val="00D701FD"/>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9</Pages>
  <Words>3184</Words>
  <Characters>18150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53</cp:revision>
  <cp:lastPrinted>2020-03-17T04:38:00Z</cp:lastPrinted>
  <dcterms:created xsi:type="dcterms:W3CDTF">2011-03-23T07:06:00Z</dcterms:created>
  <dcterms:modified xsi:type="dcterms:W3CDTF">2020-03-17T14:05:00Z</dcterms:modified>
</cp:coreProperties>
</file>