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14:paraId="36AB810A" w14:textId="77777777" w:rsidTr="0008453A">
        <w:tc>
          <w:tcPr>
            <w:tcW w:w="4553" w:type="dxa"/>
          </w:tcPr>
          <w:p w14:paraId="77955754" w14:textId="77777777"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14:paraId="37442C79" w14:textId="77777777"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14:paraId="4D6AFAA5" w14:textId="77777777" w:rsidR="00CA6F18" w:rsidRDefault="00CA6F18" w:rsidP="00661EA4">
            <w:pPr>
              <w:keepNext/>
              <w:keepLines/>
              <w:widowControl w:val="0"/>
              <w:suppressLineNumbers/>
              <w:suppressAutoHyphens/>
              <w:jc w:val="right"/>
              <w:rPr>
                <w:sz w:val="26"/>
                <w:szCs w:val="26"/>
              </w:rPr>
            </w:pPr>
            <w:proofErr w:type="gramStart"/>
            <w:r>
              <w:rPr>
                <w:sz w:val="26"/>
                <w:szCs w:val="26"/>
              </w:rPr>
              <w:t>Исполняющий</w:t>
            </w:r>
            <w:proofErr w:type="gramEnd"/>
            <w:r>
              <w:rPr>
                <w:sz w:val="26"/>
                <w:szCs w:val="26"/>
              </w:rPr>
              <w:t xml:space="preserve"> обязанности</w:t>
            </w:r>
          </w:p>
          <w:p w14:paraId="1C1E59DF" w14:textId="77777777" w:rsidR="00661EA4" w:rsidRPr="00661EA4" w:rsidRDefault="00CA6F18"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ы</w:t>
            </w:r>
            <w:r w:rsidR="003972A4">
              <w:rPr>
                <w:sz w:val="26"/>
                <w:szCs w:val="26"/>
              </w:rPr>
              <w:t xml:space="preserve"> администрации города </w:t>
            </w:r>
            <w:proofErr w:type="spellStart"/>
            <w:r w:rsidR="003972A4">
              <w:rPr>
                <w:sz w:val="26"/>
                <w:szCs w:val="26"/>
              </w:rPr>
              <w:t>Югорска</w:t>
            </w:r>
            <w:proofErr w:type="spellEnd"/>
          </w:p>
          <w:p w14:paraId="536A6FE4" w14:textId="77777777" w:rsidR="00661EA4" w:rsidRPr="00661EA4" w:rsidRDefault="00661EA4" w:rsidP="00661EA4">
            <w:pPr>
              <w:keepNext/>
              <w:keepLines/>
              <w:widowControl w:val="0"/>
              <w:suppressLineNumbers/>
              <w:suppressAutoHyphens/>
              <w:jc w:val="right"/>
              <w:rPr>
                <w:sz w:val="26"/>
                <w:szCs w:val="26"/>
              </w:rPr>
            </w:pPr>
          </w:p>
          <w:p w14:paraId="35535A4A" w14:textId="77777777"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CA6F18">
              <w:rPr>
                <w:sz w:val="26"/>
                <w:szCs w:val="26"/>
              </w:rPr>
              <w:t>С</w:t>
            </w:r>
            <w:r w:rsidRPr="00661EA4">
              <w:rPr>
                <w:sz w:val="26"/>
                <w:szCs w:val="26"/>
              </w:rPr>
              <w:t>.</w:t>
            </w:r>
            <w:r w:rsidR="00CA6F18">
              <w:rPr>
                <w:sz w:val="26"/>
                <w:szCs w:val="26"/>
              </w:rPr>
              <w:t>Д</w:t>
            </w:r>
            <w:r w:rsidRPr="00661EA4">
              <w:rPr>
                <w:sz w:val="26"/>
                <w:szCs w:val="26"/>
              </w:rPr>
              <w:t xml:space="preserve">. </w:t>
            </w:r>
            <w:proofErr w:type="spellStart"/>
            <w:r w:rsidR="00CA6F18">
              <w:rPr>
                <w:sz w:val="26"/>
                <w:szCs w:val="26"/>
              </w:rPr>
              <w:t>Голин</w:t>
            </w:r>
            <w:proofErr w:type="spellEnd"/>
          </w:p>
          <w:p w14:paraId="59BBA844" w14:textId="77777777"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600588" w:rsidRPr="00CA6F18">
              <w:rPr>
                <w:sz w:val="26"/>
                <w:szCs w:val="26"/>
              </w:rPr>
              <w:t>6</w:t>
            </w:r>
            <w:r w:rsidR="00661EA4">
              <w:rPr>
                <w:sz w:val="26"/>
                <w:szCs w:val="26"/>
              </w:rPr>
              <w:t xml:space="preserve"> </w:t>
            </w:r>
            <w:r w:rsidRPr="00103842">
              <w:rPr>
                <w:sz w:val="26"/>
                <w:szCs w:val="26"/>
              </w:rPr>
              <w:t>г.</w:t>
            </w:r>
          </w:p>
          <w:p w14:paraId="0F331B50" w14:textId="77777777" w:rsidR="0008453A" w:rsidRPr="00103842" w:rsidRDefault="0008453A" w:rsidP="008D1E1E">
            <w:pPr>
              <w:keepNext/>
              <w:keepLines/>
              <w:widowControl w:val="0"/>
              <w:suppressLineNumbers/>
              <w:suppressAutoHyphens/>
              <w:jc w:val="right"/>
              <w:rPr>
                <w:sz w:val="26"/>
                <w:szCs w:val="26"/>
              </w:rPr>
            </w:pPr>
          </w:p>
        </w:tc>
      </w:tr>
    </w:tbl>
    <w:p w14:paraId="6C822037" w14:textId="77777777" w:rsidR="00E239F4" w:rsidRPr="005F2F8D" w:rsidRDefault="00E239F4" w:rsidP="00496BD8">
      <w:pPr>
        <w:keepNext/>
        <w:keepLines/>
        <w:widowControl w:val="0"/>
        <w:suppressLineNumbers/>
        <w:suppressAutoHyphens/>
        <w:jc w:val="center"/>
      </w:pPr>
    </w:p>
    <w:p w14:paraId="571AD80A" w14:textId="77777777" w:rsidR="00E239F4" w:rsidRPr="005F2F8D" w:rsidRDefault="00E239F4" w:rsidP="00496BD8">
      <w:pPr>
        <w:keepNext/>
        <w:keepLines/>
        <w:widowControl w:val="0"/>
        <w:suppressLineNumbers/>
        <w:suppressAutoHyphens/>
        <w:jc w:val="center"/>
      </w:pPr>
    </w:p>
    <w:p w14:paraId="3BDECD6D" w14:textId="77777777" w:rsidR="00284213" w:rsidRPr="005F2F8D" w:rsidRDefault="00284213" w:rsidP="00496BD8">
      <w:pPr>
        <w:keepNext/>
        <w:keepLines/>
        <w:widowControl w:val="0"/>
        <w:suppressLineNumbers/>
        <w:suppressAutoHyphens/>
        <w:jc w:val="center"/>
      </w:pPr>
    </w:p>
    <w:p w14:paraId="6D7BA79C" w14:textId="77777777" w:rsidR="00284213" w:rsidRPr="005F2F8D" w:rsidRDefault="00284213" w:rsidP="00496BD8">
      <w:pPr>
        <w:keepNext/>
        <w:keepLines/>
        <w:widowControl w:val="0"/>
        <w:suppressLineNumbers/>
        <w:suppressAutoHyphens/>
        <w:jc w:val="center"/>
      </w:pPr>
    </w:p>
    <w:p w14:paraId="3BDA03C8" w14:textId="77777777" w:rsidR="00284213" w:rsidRPr="005F2F8D" w:rsidRDefault="00284213" w:rsidP="00496BD8">
      <w:pPr>
        <w:keepNext/>
        <w:keepLines/>
        <w:widowControl w:val="0"/>
        <w:suppressLineNumbers/>
        <w:suppressAutoHyphens/>
        <w:jc w:val="center"/>
      </w:pPr>
    </w:p>
    <w:p w14:paraId="35CFF017" w14:textId="77777777" w:rsidR="00284213" w:rsidRPr="005F2F8D" w:rsidRDefault="00284213" w:rsidP="00496BD8">
      <w:pPr>
        <w:keepNext/>
        <w:keepLines/>
        <w:widowControl w:val="0"/>
        <w:suppressLineNumbers/>
        <w:suppressAutoHyphens/>
        <w:jc w:val="center"/>
      </w:pPr>
    </w:p>
    <w:p w14:paraId="053A736F" w14:textId="77777777" w:rsidR="00E239F4" w:rsidRPr="005F2F8D" w:rsidRDefault="00E239F4" w:rsidP="00496BD8">
      <w:pPr>
        <w:keepNext/>
        <w:keepLines/>
        <w:widowControl w:val="0"/>
        <w:suppressLineNumbers/>
        <w:suppressAutoHyphens/>
        <w:jc w:val="center"/>
      </w:pPr>
    </w:p>
    <w:p w14:paraId="2E6B0AF8" w14:textId="77777777" w:rsidR="00E239F4" w:rsidRPr="005F2F8D" w:rsidRDefault="00E239F4" w:rsidP="00496BD8">
      <w:pPr>
        <w:keepNext/>
        <w:keepLines/>
        <w:widowControl w:val="0"/>
        <w:suppressLineNumbers/>
        <w:suppressAutoHyphens/>
        <w:jc w:val="center"/>
      </w:pPr>
    </w:p>
    <w:p w14:paraId="5B9094EC" w14:textId="77777777"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14:paraId="54AE10DA" w14:textId="77777777" w:rsidR="00786D42" w:rsidRDefault="00496BD8" w:rsidP="00600588">
      <w:pPr>
        <w:keepNext/>
        <w:keepLines/>
        <w:widowControl w:val="0"/>
        <w:suppressLineNumbers/>
        <w:suppressAutoHyphens/>
        <w:spacing w:after="0"/>
        <w:jc w:val="center"/>
        <w:rPr>
          <w:b/>
          <w:bCs/>
        </w:rPr>
      </w:pPr>
      <w:r w:rsidRPr="005F2F8D">
        <w:rPr>
          <w:b/>
          <w:bCs/>
        </w:rPr>
        <w:t xml:space="preserve"> </w:t>
      </w:r>
      <w:r w:rsidR="00600588" w:rsidRPr="00600588">
        <w:rPr>
          <w:b/>
          <w:bCs/>
        </w:rPr>
        <w:t xml:space="preserve">на право заключения муниципального </w:t>
      </w:r>
      <w:proofErr w:type="gramStart"/>
      <w:r w:rsidR="00600588" w:rsidRPr="00600588">
        <w:rPr>
          <w:b/>
          <w:bCs/>
        </w:rPr>
        <w:t>контракта</w:t>
      </w:r>
      <w:proofErr w:type="gramEnd"/>
      <w:r w:rsidR="00600588" w:rsidRPr="00600588">
        <w:rPr>
          <w:b/>
          <w:bCs/>
        </w:rPr>
        <w:t xml:space="preserve"> на оказание услуг </w:t>
      </w:r>
    </w:p>
    <w:p w14:paraId="34C96359" w14:textId="77777777" w:rsidR="00496BD8" w:rsidRPr="00293846" w:rsidRDefault="00600588" w:rsidP="00600588">
      <w:pPr>
        <w:keepNext/>
        <w:keepLines/>
        <w:widowControl w:val="0"/>
        <w:suppressLineNumbers/>
        <w:suppressAutoHyphens/>
        <w:spacing w:after="0"/>
        <w:jc w:val="center"/>
        <w:rPr>
          <w:b/>
          <w:bCs/>
        </w:rPr>
      </w:pPr>
      <w:r w:rsidRPr="00600588">
        <w:rPr>
          <w:b/>
          <w:bCs/>
        </w:rPr>
        <w:t xml:space="preserve">по </w:t>
      </w:r>
      <w:r w:rsidR="00293846">
        <w:rPr>
          <w:b/>
          <w:bCs/>
        </w:rPr>
        <w:t>сопровождению электронных подписей</w:t>
      </w:r>
    </w:p>
    <w:p w14:paraId="2CF5133E" w14:textId="77777777" w:rsidR="00496BD8" w:rsidRPr="005F2F8D" w:rsidRDefault="00496BD8" w:rsidP="00496BD8">
      <w:pPr>
        <w:keepNext/>
        <w:keepLines/>
        <w:widowControl w:val="0"/>
        <w:suppressLineNumbers/>
        <w:suppressAutoHyphens/>
        <w:jc w:val="left"/>
        <w:rPr>
          <w:b/>
          <w:bCs/>
        </w:rPr>
      </w:pPr>
    </w:p>
    <w:p w14:paraId="50EFF70E" w14:textId="77777777" w:rsidR="00496BD8" w:rsidRPr="005F2F8D" w:rsidRDefault="00496BD8" w:rsidP="00496BD8">
      <w:pPr>
        <w:keepNext/>
        <w:keepLines/>
        <w:widowControl w:val="0"/>
        <w:suppressLineNumbers/>
        <w:suppressAutoHyphens/>
        <w:jc w:val="left"/>
        <w:rPr>
          <w:b/>
          <w:bCs/>
        </w:rPr>
      </w:pPr>
    </w:p>
    <w:p w14:paraId="20E5C382" w14:textId="77777777" w:rsidR="00496BD8" w:rsidRPr="005F2F8D" w:rsidRDefault="00496BD8" w:rsidP="00496BD8">
      <w:pPr>
        <w:keepNext/>
        <w:keepLines/>
        <w:widowControl w:val="0"/>
        <w:suppressLineNumbers/>
        <w:suppressAutoHyphens/>
        <w:jc w:val="left"/>
        <w:rPr>
          <w:b/>
          <w:bCs/>
        </w:rPr>
      </w:pPr>
    </w:p>
    <w:p w14:paraId="298A0986" w14:textId="77777777" w:rsidR="00496BD8" w:rsidRPr="005F2F8D" w:rsidRDefault="00496BD8" w:rsidP="00496BD8">
      <w:pPr>
        <w:keepNext/>
        <w:keepLines/>
        <w:widowControl w:val="0"/>
        <w:suppressLineNumbers/>
        <w:suppressAutoHyphens/>
        <w:jc w:val="left"/>
        <w:rPr>
          <w:b/>
          <w:bCs/>
        </w:rPr>
      </w:pPr>
    </w:p>
    <w:p w14:paraId="2F9C3578" w14:textId="77777777" w:rsidR="00496BD8" w:rsidRPr="005F2F8D" w:rsidRDefault="00496BD8" w:rsidP="00496BD8">
      <w:pPr>
        <w:keepNext/>
        <w:keepLines/>
        <w:widowControl w:val="0"/>
        <w:suppressLineNumbers/>
        <w:suppressAutoHyphens/>
        <w:jc w:val="left"/>
        <w:rPr>
          <w:b/>
          <w:bCs/>
        </w:rPr>
      </w:pPr>
    </w:p>
    <w:p w14:paraId="16BC03A1" w14:textId="77777777" w:rsidR="00496BD8" w:rsidRPr="005F2F8D" w:rsidRDefault="00496BD8" w:rsidP="00496BD8">
      <w:pPr>
        <w:keepNext/>
        <w:keepLines/>
        <w:widowControl w:val="0"/>
        <w:suppressLineNumbers/>
        <w:suppressAutoHyphens/>
        <w:jc w:val="left"/>
        <w:rPr>
          <w:b/>
          <w:bCs/>
        </w:rPr>
      </w:pPr>
    </w:p>
    <w:p w14:paraId="45E3F275" w14:textId="77777777" w:rsidR="001F6BE2" w:rsidRPr="005F2F8D" w:rsidRDefault="001F6BE2" w:rsidP="00496BD8">
      <w:pPr>
        <w:keepNext/>
        <w:keepLines/>
        <w:widowControl w:val="0"/>
        <w:suppressLineNumbers/>
        <w:suppressAutoHyphens/>
        <w:jc w:val="left"/>
        <w:rPr>
          <w:b/>
          <w:bCs/>
        </w:rPr>
      </w:pPr>
    </w:p>
    <w:p w14:paraId="54D94A78" w14:textId="77777777" w:rsidR="001F6BE2" w:rsidRPr="005F2F8D" w:rsidRDefault="001F6BE2" w:rsidP="00496BD8">
      <w:pPr>
        <w:keepNext/>
        <w:keepLines/>
        <w:widowControl w:val="0"/>
        <w:suppressLineNumbers/>
        <w:suppressAutoHyphens/>
        <w:jc w:val="left"/>
        <w:rPr>
          <w:b/>
          <w:bCs/>
        </w:rPr>
      </w:pPr>
    </w:p>
    <w:p w14:paraId="2F0AC0E0" w14:textId="77777777" w:rsidR="001F6BE2" w:rsidRPr="005F2F8D" w:rsidRDefault="001F6BE2" w:rsidP="00496BD8">
      <w:pPr>
        <w:keepNext/>
        <w:keepLines/>
        <w:widowControl w:val="0"/>
        <w:suppressLineNumbers/>
        <w:suppressAutoHyphens/>
        <w:jc w:val="left"/>
        <w:rPr>
          <w:b/>
          <w:bCs/>
        </w:rPr>
      </w:pPr>
    </w:p>
    <w:p w14:paraId="4A961EB3" w14:textId="77777777" w:rsidR="001F6BE2" w:rsidRPr="005F2F8D" w:rsidRDefault="001F6BE2" w:rsidP="00496BD8">
      <w:pPr>
        <w:keepNext/>
        <w:keepLines/>
        <w:widowControl w:val="0"/>
        <w:suppressLineNumbers/>
        <w:suppressAutoHyphens/>
        <w:jc w:val="left"/>
        <w:rPr>
          <w:b/>
          <w:bCs/>
        </w:rPr>
      </w:pPr>
    </w:p>
    <w:p w14:paraId="7C24A43F" w14:textId="77777777" w:rsidR="001F6BE2" w:rsidRPr="005F2F8D" w:rsidRDefault="001F6BE2" w:rsidP="00496BD8">
      <w:pPr>
        <w:keepNext/>
        <w:keepLines/>
        <w:widowControl w:val="0"/>
        <w:suppressLineNumbers/>
        <w:suppressAutoHyphens/>
        <w:jc w:val="left"/>
        <w:rPr>
          <w:b/>
          <w:bCs/>
        </w:rPr>
      </w:pPr>
    </w:p>
    <w:p w14:paraId="24BE0252" w14:textId="77777777" w:rsidR="001F6BE2" w:rsidRPr="005F2F8D" w:rsidRDefault="001F6BE2" w:rsidP="00496BD8">
      <w:pPr>
        <w:keepNext/>
        <w:keepLines/>
        <w:widowControl w:val="0"/>
        <w:suppressLineNumbers/>
        <w:suppressAutoHyphens/>
        <w:jc w:val="left"/>
        <w:rPr>
          <w:b/>
          <w:bCs/>
        </w:rPr>
      </w:pPr>
    </w:p>
    <w:p w14:paraId="286BB9F7" w14:textId="77777777" w:rsidR="001F6BE2" w:rsidRPr="005F2F8D" w:rsidRDefault="001F6BE2" w:rsidP="00496BD8">
      <w:pPr>
        <w:keepNext/>
        <w:keepLines/>
        <w:widowControl w:val="0"/>
        <w:suppressLineNumbers/>
        <w:suppressAutoHyphens/>
        <w:jc w:val="left"/>
        <w:rPr>
          <w:b/>
          <w:bCs/>
        </w:rPr>
      </w:pPr>
    </w:p>
    <w:p w14:paraId="47C9F8B8" w14:textId="77777777" w:rsidR="001F6BE2" w:rsidRPr="005F2F8D" w:rsidRDefault="001F6BE2" w:rsidP="00496BD8">
      <w:pPr>
        <w:keepNext/>
        <w:keepLines/>
        <w:widowControl w:val="0"/>
        <w:suppressLineNumbers/>
        <w:suppressAutoHyphens/>
        <w:jc w:val="left"/>
        <w:rPr>
          <w:b/>
          <w:bCs/>
        </w:rPr>
      </w:pPr>
    </w:p>
    <w:p w14:paraId="2A578954" w14:textId="77777777" w:rsidR="00B435AF" w:rsidRPr="005F2F8D" w:rsidRDefault="00B435AF" w:rsidP="00496BD8">
      <w:pPr>
        <w:keepNext/>
        <w:keepLines/>
        <w:widowControl w:val="0"/>
        <w:suppressLineNumbers/>
        <w:suppressAutoHyphens/>
        <w:jc w:val="left"/>
        <w:rPr>
          <w:b/>
          <w:bCs/>
        </w:rPr>
      </w:pPr>
    </w:p>
    <w:p w14:paraId="7B3C3739" w14:textId="77777777" w:rsidR="00B435AF" w:rsidRDefault="00B435AF" w:rsidP="00496BD8">
      <w:pPr>
        <w:keepNext/>
        <w:keepLines/>
        <w:widowControl w:val="0"/>
        <w:suppressLineNumbers/>
        <w:suppressAutoHyphens/>
        <w:jc w:val="left"/>
        <w:rPr>
          <w:b/>
          <w:bCs/>
        </w:rPr>
      </w:pPr>
    </w:p>
    <w:p w14:paraId="501F927F" w14:textId="77777777" w:rsidR="009E1F67" w:rsidRDefault="009E1F67" w:rsidP="00496BD8">
      <w:pPr>
        <w:keepNext/>
        <w:keepLines/>
        <w:widowControl w:val="0"/>
        <w:suppressLineNumbers/>
        <w:suppressAutoHyphens/>
        <w:jc w:val="left"/>
        <w:rPr>
          <w:b/>
          <w:bCs/>
        </w:rPr>
      </w:pPr>
    </w:p>
    <w:p w14:paraId="6643F7AA" w14:textId="77777777" w:rsidR="009E1F67" w:rsidRPr="005F2F8D" w:rsidRDefault="009E1F67" w:rsidP="00496BD8">
      <w:pPr>
        <w:keepNext/>
        <w:keepLines/>
        <w:widowControl w:val="0"/>
        <w:suppressLineNumbers/>
        <w:suppressAutoHyphens/>
        <w:jc w:val="left"/>
        <w:rPr>
          <w:b/>
          <w:bCs/>
        </w:rPr>
      </w:pPr>
    </w:p>
    <w:p w14:paraId="58811351" w14:textId="77777777" w:rsidR="008E7351" w:rsidRPr="005F2F8D" w:rsidRDefault="008E7351" w:rsidP="00496BD8">
      <w:pPr>
        <w:keepNext/>
        <w:keepLines/>
        <w:widowControl w:val="0"/>
        <w:suppressLineNumbers/>
        <w:suppressAutoHyphens/>
        <w:jc w:val="left"/>
        <w:rPr>
          <w:b/>
          <w:bCs/>
        </w:rPr>
      </w:pPr>
    </w:p>
    <w:p w14:paraId="6ACEED1B" w14:textId="77777777" w:rsidR="00A56179" w:rsidRPr="005F2F8D" w:rsidRDefault="00A56179" w:rsidP="00831159">
      <w:pPr>
        <w:keepNext/>
        <w:keepLines/>
        <w:widowControl w:val="0"/>
        <w:suppressLineNumbers/>
        <w:suppressAutoHyphens/>
        <w:jc w:val="center"/>
        <w:rPr>
          <w:b/>
          <w:bCs/>
        </w:rPr>
      </w:pPr>
    </w:p>
    <w:p w14:paraId="1F6B071E" w14:textId="77777777" w:rsidR="00A56179" w:rsidRPr="005F2F8D" w:rsidRDefault="00A56179" w:rsidP="00831159">
      <w:pPr>
        <w:keepNext/>
        <w:keepLines/>
        <w:widowControl w:val="0"/>
        <w:suppressLineNumbers/>
        <w:suppressAutoHyphens/>
        <w:jc w:val="center"/>
        <w:rPr>
          <w:b/>
          <w:bCs/>
        </w:rPr>
      </w:pPr>
    </w:p>
    <w:p w14:paraId="67FCC95C" w14:textId="77777777" w:rsidR="00A56179" w:rsidRPr="005F2F8D" w:rsidRDefault="00A56179" w:rsidP="00831159">
      <w:pPr>
        <w:keepNext/>
        <w:keepLines/>
        <w:widowControl w:val="0"/>
        <w:suppressLineNumbers/>
        <w:suppressAutoHyphens/>
        <w:jc w:val="center"/>
        <w:rPr>
          <w:b/>
          <w:bCs/>
        </w:rPr>
      </w:pPr>
    </w:p>
    <w:p w14:paraId="67C5C8DA" w14:textId="77777777"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600588" w:rsidRPr="00786D42">
        <w:rPr>
          <w:b/>
          <w:bCs/>
        </w:rPr>
        <w:t>6</w:t>
      </w:r>
      <w:r w:rsidRPr="005F2F8D">
        <w:rPr>
          <w:b/>
          <w:bCs/>
        </w:rPr>
        <w:t xml:space="preserve"> г.</w:t>
      </w:r>
    </w:p>
    <w:p w14:paraId="29B74BC2" w14:textId="77777777"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14:paraId="77E20EEA" w14:textId="77777777"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14:paraId="3663251D" w14:textId="77777777"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14:paraId="001B4FDC" w14:textId="77777777"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149397FD" w14:textId="77777777" w:rsidR="006D69EC" w:rsidRPr="006D69EC" w:rsidRDefault="006D69EC" w:rsidP="008C5950">
            <w:pPr>
              <w:keepNext/>
              <w:keepLines/>
              <w:widowControl w:val="0"/>
              <w:suppressLineNumbers/>
              <w:suppressAutoHyphens/>
              <w:jc w:val="center"/>
              <w:rPr>
                <w:b/>
                <w:bCs/>
                <w:sz w:val="22"/>
              </w:rPr>
            </w:pPr>
            <w:r w:rsidRPr="006D69EC">
              <w:rPr>
                <w:b/>
                <w:bCs/>
                <w:sz w:val="22"/>
              </w:rPr>
              <w:t>№</w:t>
            </w:r>
          </w:p>
          <w:p w14:paraId="7D3A7F33" w14:textId="77777777"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82ED3DE" w14:textId="77777777"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14:paraId="4782CDBB" w14:textId="77777777"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14:paraId="72D63558" w14:textId="77777777" w:rsidTr="008C5950">
        <w:tc>
          <w:tcPr>
            <w:tcW w:w="10389" w:type="dxa"/>
            <w:gridSpan w:val="3"/>
            <w:tcBorders>
              <w:top w:val="single" w:sz="4" w:space="0" w:color="auto"/>
              <w:left w:val="single" w:sz="4" w:space="0" w:color="auto"/>
              <w:bottom w:val="single" w:sz="4" w:space="0" w:color="auto"/>
              <w:right w:val="single" w:sz="4" w:space="0" w:color="auto"/>
            </w:tcBorders>
          </w:tcPr>
          <w:p w14:paraId="32D364FE" w14:textId="77777777"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14:paraId="7E5AD205" w14:textId="77777777" w:rsidTr="008C5950">
        <w:tc>
          <w:tcPr>
            <w:tcW w:w="817" w:type="dxa"/>
            <w:tcBorders>
              <w:top w:val="single" w:sz="4" w:space="0" w:color="auto"/>
              <w:left w:val="single" w:sz="4" w:space="0" w:color="auto"/>
              <w:bottom w:val="single" w:sz="4" w:space="0" w:color="auto"/>
              <w:right w:val="single" w:sz="4" w:space="0" w:color="auto"/>
            </w:tcBorders>
          </w:tcPr>
          <w:p w14:paraId="1EC96DBA" w14:textId="77777777"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30833CAE" w14:textId="77777777"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14:paraId="35BBBD52" w14:textId="77777777" w:rsidR="006D69EC" w:rsidRPr="006D69EC" w:rsidRDefault="006D69EC" w:rsidP="008C5950">
            <w:pPr>
              <w:keepNext/>
              <w:keepLines/>
              <w:widowControl w:val="0"/>
              <w:suppressLineNumbers/>
              <w:suppressAutoHyphens/>
              <w:rPr>
                <w:sz w:val="22"/>
                <w:szCs w:val="22"/>
              </w:rPr>
            </w:pPr>
          </w:p>
        </w:tc>
      </w:tr>
      <w:tr w:rsidR="006D69EC" w:rsidRPr="005F2F8D" w14:paraId="0DA47386" w14:textId="77777777" w:rsidTr="008C5950">
        <w:tc>
          <w:tcPr>
            <w:tcW w:w="817" w:type="dxa"/>
            <w:tcBorders>
              <w:top w:val="single" w:sz="4" w:space="0" w:color="auto"/>
              <w:left w:val="single" w:sz="4" w:space="0" w:color="auto"/>
              <w:bottom w:val="single" w:sz="4" w:space="0" w:color="auto"/>
              <w:right w:val="single" w:sz="4" w:space="0" w:color="auto"/>
            </w:tcBorders>
          </w:tcPr>
          <w:p w14:paraId="7D3804D8" w14:textId="77777777"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691EDC8F" w14:textId="77777777"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60005129" w14:textId="77777777"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14:paraId="07366B5D" w14:textId="77777777" w:rsidR="006D69EC" w:rsidRPr="00661EA4" w:rsidRDefault="006D69EC" w:rsidP="006D69EC">
            <w:pPr>
              <w:keepNext/>
              <w:keepLines/>
              <w:widowControl w:val="0"/>
              <w:suppressLineNumbers/>
              <w:suppressAutoHyphens/>
              <w:rPr>
                <w:sz w:val="22"/>
                <w:szCs w:val="22"/>
                <w:u w:val="single"/>
              </w:rPr>
            </w:pPr>
            <w:proofErr w:type="gramStart"/>
            <w:r w:rsidRPr="00661EA4">
              <w:rPr>
                <w:sz w:val="22"/>
                <w:szCs w:val="22"/>
              </w:rPr>
              <w:t xml:space="preserve">Место нахождения: </w:t>
            </w:r>
            <w:r w:rsidRPr="00661EA4">
              <w:rPr>
                <w:sz w:val="22"/>
                <w:szCs w:val="22"/>
                <w:u w:val="single"/>
              </w:rPr>
              <w:t xml:space="preserve">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roofErr w:type="gramEnd"/>
          </w:p>
          <w:p w14:paraId="4DC17D9D" w14:textId="77777777" w:rsidR="006D69EC" w:rsidRPr="00661EA4" w:rsidRDefault="006D69EC" w:rsidP="006D69EC">
            <w:pPr>
              <w:keepNext/>
              <w:keepLines/>
              <w:widowControl w:val="0"/>
              <w:suppressLineNumbers/>
              <w:suppressAutoHyphens/>
              <w:rPr>
                <w:sz w:val="22"/>
                <w:szCs w:val="22"/>
              </w:rPr>
            </w:pPr>
            <w:r w:rsidRPr="00661EA4">
              <w:rPr>
                <w:sz w:val="22"/>
                <w:szCs w:val="22"/>
              </w:rPr>
              <w:t>Почтовый адрес Заказчика</w:t>
            </w:r>
            <w:r w:rsidRPr="00661EA4">
              <w:rPr>
                <w:sz w:val="22"/>
                <w:szCs w:val="22"/>
                <w:u w:val="single"/>
              </w:rPr>
              <w:t xml:space="preserve">: 628260, Ханты-Мансийский автономный округ – Югра, г. </w:t>
            </w:r>
            <w:proofErr w:type="spellStart"/>
            <w:r w:rsidRPr="00661EA4">
              <w:rPr>
                <w:sz w:val="22"/>
                <w:szCs w:val="22"/>
                <w:u w:val="single"/>
              </w:rPr>
              <w:t>Югорск</w:t>
            </w:r>
            <w:proofErr w:type="spellEnd"/>
            <w:r w:rsidRPr="00661EA4">
              <w:rPr>
                <w:sz w:val="22"/>
                <w:szCs w:val="22"/>
                <w:u w:val="single"/>
              </w:rPr>
              <w:t>, ул.40 лет Победы, д.11</w:t>
            </w:r>
          </w:p>
          <w:p w14:paraId="12FCDE08" w14:textId="77777777" w:rsidR="006D69EC" w:rsidRPr="00661EA4" w:rsidRDefault="006D69EC" w:rsidP="006D69EC">
            <w:pPr>
              <w:keepNext/>
              <w:keepLines/>
              <w:widowControl w:val="0"/>
              <w:suppressLineNumbers/>
              <w:suppressAutoHyphens/>
              <w:rPr>
                <w:sz w:val="22"/>
                <w:szCs w:val="22"/>
                <w:u w:val="single"/>
              </w:rPr>
            </w:pPr>
            <w:r w:rsidRPr="00661EA4">
              <w:rPr>
                <w:sz w:val="22"/>
                <w:szCs w:val="22"/>
              </w:rPr>
              <w:t>Телефон</w:t>
            </w:r>
            <w:r w:rsidRPr="00661EA4">
              <w:rPr>
                <w:sz w:val="22"/>
                <w:szCs w:val="22"/>
                <w:u w:val="single"/>
              </w:rPr>
              <w:t>: 8 (34675) 5-00-61</w:t>
            </w:r>
          </w:p>
          <w:p w14:paraId="09DEA543" w14:textId="77777777" w:rsidR="006D69EC" w:rsidRPr="00661EA4" w:rsidRDefault="006D69EC" w:rsidP="006D69EC">
            <w:pPr>
              <w:keepNext/>
              <w:keepLines/>
              <w:widowControl w:val="0"/>
              <w:suppressLineNumbers/>
              <w:suppressAutoHyphens/>
              <w:rPr>
                <w:sz w:val="22"/>
                <w:szCs w:val="22"/>
                <w:u w:val="single"/>
              </w:rPr>
            </w:pPr>
            <w:r w:rsidRPr="00661EA4">
              <w:rPr>
                <w:sz w:val="22"/>
                <w:szCs w:val="22"/>
              </w:rPr>
              <w:t xml:space="preserve">Адрес электронной почты: </w:t>
            </w:r>
            <w:hyperlink r:id="rId9" w:history="1">
              <w:r w:rsidRPr="00462B5C">
                <w:rPr>
                  <w:rStyle w:val="a4"/>
                  <w:sz w:val="22"/>
                  <w:szCs w:val="22"/>
                  <w:lang w:val="en-US"/>
                </w:rPr>
                <w:t>inform</w:t>
              </w:r>
              <w:r w:rsidRPr="00462B5C">
                <w:rPr>
                  <w:rStyle w:val="a4"/>
                  <w:sz w:val="22"/>
                  <w:szCs w:val="22"/>
                </w:rPr>
                <w:t>@</w:t>
              </w:r>
              <w:proofErr w:type="spellStart"/>
              <w:r w:rsidRPr="00462B5C">
                <w:rPr>
                  <w:rStyle w:val="a4"/>
                  <w:sz w:val="22"/>
                  <w:szCs w:val="22"/>
                  <w:lang w:val="en-US"/>
                </w:rPr>
                <w:t>ugorsk</w:t>
              </w:r>
              <w:proofErr w:type="spellEnd"/>
              <w:r w:rsidRPr="00462B5C">
                <w:rPr>
                  <w:rStyle w:val="a4"/>
                  <w:sz w:val="22"/>
                  <w:szCs w:val="22"/>
                </w:rPr>
                <w:t>.</w:t>
              </w:r>
              <w:proofErr w:type="spellStart"/>
              <w:r w:rsidRPr="00462B5C">
                <w:rPr>
                  <w:rStyle w:val="a4"/>
                  <w:sz w:val="22"/>
                  <w:szCs w:val="22"/>
                  <w:lang w:val="en-US"/>
                </w:rPr>
                <w:t>ru</w:t>
              </w:r>
              <w:proofErr w:type="spellEnd"/>
            </w:hyperlink>
          </w:p>
          <w:p w14:paraId="3D76B256" w14:textId="77777777"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14:paraId="1D03602D" w14:textId="77777777" w:rsidTr="008C5950">
        <w:tc>
          <w:tcPr>
            <w:tcW w:w="817" w:type="dxa"/>
            <w:tcBorders>
              <w:top w:val="single" w:sz="4" w:space="0" w:color="auto"/>
              <w:left w:val="single" w:sz="4" w:space="0" w:color="auto"/>
              <w:bottom w:val="single" w:sz="4" w:space="0" w:color="auto"/>
              <w:right w:val="single" w:sz="4" w:space="0" w:color="auto"/>
            </w:tcBorders>
          </w:tcPr>
          <w:p w14:paraId="78F08CD4"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F57A736" w14:textId="77777777"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20B6A8BF" w14:textId="77777777" w:rsidR="006D69EC" w:rsidRPr="00661EA4" w:rsidRDefault="006D69EC" w:rsidP="006D69EC">
            <w:pPr>
              <w:keepNext/>
              <w:keepLines/>
              <w:widowControl w:val="0"/>
              <w:suppressLineNumbers/>
              <w:suppressAutoHyphens/>
              <w:rPr>
                <w:sz w:val="22"/>
                <w:szCs w:val="22"/>
              </w:rPr>
            </w:pPr>
            <w:r w:rsidRPr="00661EA4">
              <w:rPr>
                <w:sz w:val="22"/>
                <w:szCs w:val="22"/>
              </w:rPr>
              <w:t xml:space="preserve">Наименование: </w:t>
            </w:r>
            <w:r w:rsidRPr="00661EA4">
              <w:rPr>
                <w:sz w:val="22"/>
                <w:szCs w:val="22"/>
                <w:u w:val="single"/>
              </w:rPr>
              <w:t xml:space="preserve">Администрация города </w:t>
            </w:r>
            <w:proofErr w:type="spellStart"/>
            <w:r w:rsidRPr="00661EA4">
              <w:rPr>
                <w:sz w:val="22"/>
                <w:szCs w:val="22"/>
                <w:u w:val="single"/>
              </w:rPr>
              <w:t>Югорска</w:t>
            </w:r>
            <w:proofErr w:type="spellEnd"/>
            <w:r w:rsidRPr="00661EA4">
              <w:rPr>
                <w:sz w:val="22"/>
                <w:szCs w:val="22"/>
                <w:u w:val="single"/>
              </w:rPr>
              <w:t>.</w:t>
            </w:r>
            <w:r w:rsidRPr="00661EA4">
              <w:rPr>
                <w:sz w:val="22"/>
                <w:szCs w:val="22"/>
              </w:rPr>
              <w:t xml:space="preserve"> </w:t>
            </w:r>
          </w:p>
          <w:p w14:paraId="1A7470F8" w14:textId="77777777" w:rsidR="006D69EC" w:rsidRPr="00661EA4" w:rsidRDefault="006D69EC" w:rsidP="006D69EC">
            <w:pPr>
              <w:keepNext/>
              <w:keepLines/>
              <w:widowControl w:val="0"/>
              <w:suppressLineNumbers/>
              <w:suppressAutoHyphens/>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xml:space="preserve">,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14:paraId="001E9BCF" w14:textId="77777777" w:rsidR="006D69EC" w:rsidRPr="00661EA4" w:rsidRDefault="006D69EC" w:rsidP="006D69EC">
            <w:pPr>
              <w:keepNext/>
              <w:keepLines/>
              <w:widowControl w:val="0"/>
              <w:suppressLineNumbers/>
              <w:suppressAutoHyphens/>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 xml:space="preserve">628260, Ханты - Мансийский автономный округ - Югра, Тюменская обл.,  г. </w:t>
            </w:r>
            <w:proofErr w:type="spellStart"/>
            <w:r w:rsidRPr="00661EA4">
              <w:rPr>
                <w:sz w:val="22"/>
                <w:szCs w:val="22"/>
                <w:u w:val="single"/>
              </w:rPr>
              <w:t>Югорск</w:t>
            </w:r>
            <w:proofErr w:type="spellEnd"/>
            <w:r w:rsidRPr="00661EA4">
              <w:rPr>
                <w:sz w:val="22"/>
                <w:szCs w:val="22"/>
                <w:u w:val="single"/>
              </w:rPr>
              <w:t>, ул. 40 лет Победы, 11.</w:t>
            </w:r>
            <w:proofErr w:type="gramEnd"/>
          </w:p>
          <w:p w14:paraId="314C1324" w14:textId="77777777" w:rsidR="006D69EC" w:rsidRPr="00661EA4" w:rsidRDefault="006D69EC" w:rsidP="006D69EC">
            <w:pPr>
              <w:keepNext/>
              <w:keepLines/>
              <w:widowControl w:val="0"/>
              <w:suppressLineNumbers/>
              <w:suppressAutoHyphens/>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14:paraId="4E8715BC" w14:textId="77777777" w:rsidR="006D69EC" w:rsidRPr="00661EA4" w:rsidRDefault="006D69EC" w:rsidP="006D69EC">
            <w:pPr>
              <w:keepNext/>
              <w:keepLines/>
              <w:widowControl w:val="0"/>
              <w:suppressLineNumbers/>
              <w:suppressAutoHyphens/>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14:paraId="2F59A45D" w14:textId="77777777" w:rsidR="006D69EC" w:rsidRPr="00661EA4" w:rsidRDefault="006D69EC" w:rsidP="006D69EC">
            <w:pPr>
              <w:keepNext/>
              <w:keepLines/>
              <w:widowControl w:val="0"/>
              <w:suppressLineNumbers/>
              <w:suppressAutoHyphens/>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14:paraId="101BB8DF" w14:textId="77777777" w:rsidTr="008C5950">
        <w:tc>
          <w:tcPr>
            <w:tcW w:w="817" w:type="dxa"/>
            <w:tcBorders>
              <w:top w:val="single" w:sz="4" w:space="0" w:color="auto"/>
              <w:left w:val="single" w:sz="4" w:space="0" w:color="auto"/>
              <w:bottom w:val="single" w:sz="4" w:space="0" w:color="auto"/>
              <w:right w:val="single" w:sz="4" w:space="0" w:color="auto"/>
            </w:tcBorders>
          </w:tcPr>
          <w:p w14:paraId="258D5067"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9523FC8" w14:textId="77777777"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2365B69F" w14:textId="77777777"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14:paraId="796B33F6" w14:textId="77777777" w:rsidTr="008C5950">
        <w:tc>
          <w:tcPr>
            <w:tcW w:w="817" w:type="dxa"/>
            <w:tcBorders>
              <w:top w:val="single" w:sz="4" w:space="0" w:color="auto"/>
              <w:left w:val="single" w:sz="4" w:space="0" w:color="auto"/>
              <w:bottom w:val="single" w:sz="4" w:space="0" w:color="auto"/>
              <w:right w:val="single" w:sz="4" w:space="0" w:color="auto"/>
            </w:tcBorders>
          </w:tcPr>
          <w:p w14:paraId="129004F4"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A1AB21F" w14:textId="77777777"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14:paraId="2D3032EB" w14:textId="77777777" w:rsidR="006D69EC" w:rsidRPr="00661EA4" w:rsidRDefault="006D69EC" w:rsidP="006D69EC">
            <w:pPr>
              <w:keepNext/>
              <w:keepLines/>
              <w:widowControl w:val="0"/>
              <w:suppressLineNumbers/>
              <w:suppressAutoHyphens/>
              <w:rPr>
                <w:sz w:val="22"/>
                <w:szCs w:val="22"/>
              </w:rPr>
            </w:pPr>
            <w:r w:rsidRPr="00661EA4">
              <w:rPr>
                <w:sz w:val="22"/>
                <w:szCs w:val="22"/>
              </w:rPr>
              <w:t xml:space="preserve">Руководитель контрактной службы: </w:t>
            </w:r>
            <w:r w:rsidRPr="00661EA4">
              <w:rPr>
                <w:sz w:val="22"/>
                <w:szCs w:val="22"/>
                <w:u w:val="single"/>
              </w:rPr>
              <w:t xml:space="preserve">первый заместитель главы администрации города – директор департамента муниципальной собственности и градостроительства </w:t>
            </w:r>
            <w:proofErr w:type="spellStart"/>
            <w:r w:rsidRPr="00661EA4">
              <w:rPr>
                <w:sz w:val="22"/>
                <w:szCs w:val="22"/>
                <w:u w:val="single"/>
              </w:rPr>
              <w:t>Голин</w:t>
            </w:r>
            <w:proofErr w:type="spellEnd"/>
            <w:r w:rsidRPr="00661EA4">
              <w:rPr>
                <w:sz w:val="22"/>
                <w:szCs w:val="22"/>
                <w:u w:val="single"/>
              </w:rPr>
              <w:t xml:space="preserve"> Сергей Дмитриевич, телефон (34675) 5-00-04.</w:t>
            </w:r>
          </w:p>
          <w:p w14:paraId="2D1E2B2D" w14:textId="77777777" w:rsidR="006D69EC" w:rsidRPr="00661EA4" w:rsidRDefault="006D69EC" w:rsidP="00673B18">
            <w:pPr>
              <w:keepNext/>
              <w:keepLines/>
              <w:widowControl w:val="0"/>
              <w:suppressLineNumbers/>
              <w:suppressAutoHyphens/>
              <w:rPr>
                <w:sz w:val="22"/>
                <w:szCs w:val="22"/>
              </w:rPr>
            </w:pPr>
            <w:r w:rsidRPr="00661EA4">
              <w:rPr>
                <w:sz w:val="22"/>
                <w:szCs w:val="22"/>
              </w:rPr>
              <w:t xml:space="preserve">Лицо, ответственное за заключение контракта: </w:t>
            </w:r>
            <w:r w:rsidR="00673B18" w:rsidRPr="00673B18">
              <w:rPr>
                <w:sz w:val="22"/>
                <w:szCs w:val="22"/>
                <w:u w:val="single"/>
              </w:rPr>
              <w:t>главный специалист</w:t>
            </w:r>
            <w:r w:rsidRPr="00661EA4">
              <w:rPr>
                <w:sz w:val="22"/>
                <w:szCs w:val="22"/>
                <w:u w:val="single"/>
              </w:rPr>
              <w:t xml:space="preserve"> управления бухгалтерского учёта и отчётности </w:t>
            </w:r>
            <w:r w:rsidR="009E1F67">
              <w:rPr>
                <w:sz w:val="22"/>
                <w:szCs w:val="22"/>
                <w:u w:val="single"/>
              </w:rPr>
              <w:t>Королева Наталья Борисовна</w:t>
            </w:r>
            <w:r w:rsidRPr="00661EA4">
              <w:rPr>
                <w:sz w:val="22"/>
                <w:szCs w:val="22"/>
                <w:u w:val="single"/>
              </w:rPr>
              <w:t>, телефон: (34675) 5-00-47, адрес электронной почты:</w:t>
            </w:r>
            <w:r w:rsidRPr="00661EA4">
              <w:rPr>
                <w:sz w:val="22"/>
                <w:szCs w:val="22"/>
              </w:rPr>
              <w:t xml:space="preserve"> </w:t>
            </w:r>
            <w:proofErr w:type="spellStart"/>
            <w:r w:rsidR="009E1F67" w:rsidRPr="009E1F67">
              <w:rPr>
                <w:sz w:val="22"/>
                <w:szCs w:val="22"/>
                <w:u w:val="single"/>
              </w:rPr>
              <w:t>koroleva_nb</w:t>
            </w:r>
            <w:proofErr w:type="spellEnd"/>
            <w:r w:rsidR="009E1F67" w:rsidRPr="009E1F67">
              <w:rPr>
                <w:sz w:val="22"/>
                <w:szCs w:val="22"/>
                <w:u w:val="single"/>
              </w:rPr>
              <w:t>@</w:t>
            </w:r>
            <w:proofErr w:type="spellStart"/>
            <w:r w:rsidR="009E1F67" w:rsidRPr="009E1F67">
              <w:rPr>
                <w:sz w:val="22"/>
                <w:szCs w:val="22"/>
                <w:u w:val="single"/>
                <w:lang w:val="en-US"/>
              </w:rPr>
              <w:t>ugorsk</w:t>
            </w:r>
            <w:proofErr w:type="spellEnd"/>
            <w:r w:rsidR="009E1F67" w:rsidRPr="009E1F67">
              <w:rPr>
                <w:sz w:val="22"/>
                <w:szCs w:val="22"/>
                <w:u w:val="single"/>
              </w:rPr>
              <w:t>.</w:t>
            </w:r>
            <w:proofErr w:type="spellStart"/>
            <w:r w:rsidR="009E1F67" w:rsidRPr="009E1F67">
              <w:rPr>
                <w:sz w:val="22"/>
                <w:szCs w:val="22"/>
                <w:u w:val="single"/>
                <w:lang w:val="en-US"/>
              </w:rPr>
              <w:t>ru</w:t>
            </w:r>
            <w:proofErr w:type="spellEnd"/>
            <w:r w:rsidRPr="00661EA4">
              <w:rPr>
                <w:sz w:val="22"/>
                <w:szCs w:val="22"/>
                <w:u w:val="single"/>
              </w:rPr>
              <w:t xml:space="preserve"> </w:t>
            </w:r>
          </w:p>
        </w:tc>
      </w:tr>
      <w:tr w:rsidR="006D69EC" w:rsidRPr="005F2F8D" w14:paraId="3352E9E9" w14:textId="77777777" w:rsidTr="008C5950">
        <w:tc>
          <w:tcPr>
            <w:tcW w:w="817" w:type="dxa"/>
            <w:vMerge w:val="restart"/>
            <w:tcBorders>
              <w:top w:val="single" w:sz="4" w:space="0" w:color="auto"/>
              <w:left w:val="single" w:sz="4" w:space="0" w:color="auto"/>
              <w:right w:val="single" w:sz="4" w:space="0" w:color="auto"/>
            </w:tcBorders>
          </w:tcPr>
          <w:p w14:paraId="20B563AC" w14:textId="77777777"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14:paraId="69BD8856" w14:textId="77777777" w:rsidR="006D69EC" w:rsidRPr="006D69EC" w:rsidRDefault="006D69EC" w:rsidP="008C5950">
            <w:pPr>
              <w:keepNext/>
              <w:keepLines/>
              <w:widowControl w:val="0"/>
              <w:suppressLineNumbers/>
              <w:suppressAutoHyphens/>
              <w:jc w:val="left"/>
              <w:rPr>
                <w:sz w:val="22"/>
                <w:szCs w:val="22"/>
              </w:rPr>
            </w:pPr>
            <w:r w:rsidRPr="006D69EC">
              <w:rPr>
                <w:sz w:val="22"/>
                <w:szCs w:val="22"/>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14:paraId="272436B1" w14:textId="77777777" w:rsidR="006D69EC" w:rsidRPr="006D69EC" w:rsidRDefault="006D69EC" w:rsidP="008C5950">
            <w:pPr>
              <w:shd w:val="clear" w:color="auto" w:fill="FFFFFF"/>
              <w:rPr>
                <w:sz w:val="22"/>
                <w:szCs w:val="22"/>
              </w:rPr>
            </w:pPr>
            <w:r w:rsidRPr="006D69EC">
              <w:rPr>
                <w:bCs/>
                <w:sz w:val="22"/>
                <w:szCs w:val="22"/>
              </w:rPr>
              <w:t xml:space="preserve">Наименование: </w:t>
            </w:r>
            <w:r w:rsidRPr="006D69EC">
              <w:rPr>
                <w:sz w:val="22"/>
                <w:szCs w:val="22"/>
                <w:lang w:eastAsia="ar-SA"/>
              </w:rPr>
              <w:t>ЗАО «Сбербанк - АСТ»</w:t>
            </w:r>
          </w:p>
        </w:tc>
      </w:tr>
      <w:tr w:rsidR="006D69EC" w:rsidRPr="005F2F8D" w14:paraId="24332076" w14:textId="77777777" w:rsidTr="008C5950">
        <w:tc>
          <w:tcPr>
            <w:tcW w:w="817" w:type="dxa"/>
            <w:vMerge/>
            <w:tcBorders>
              <w:left w:val="single" w:sz="4" w:space="0" w:color="auto"/>
              <w:bottom w:val="single" w:sz="4" w:space="0" w:color="auto"/>
              <w:right w:val="single" w:sz="4" w:space="0" w:color="auto"/>
            </w:tcBorders>
          </w:tcPr>
          <w:p w14:paraId="0EE45FAC" w14:textId="77777777"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A36FCA8" w14:textId="77777777"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w:t>
            </w:r>
            <w:r w:rsidRPr="006D69EC">
              <w:rPr>
                <w:sz w:val="22"/>
                <w:szCs w:val="22"/>
              </w:rPr>
              <w:lastRenderedPageBreak/>
              <w:t>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14:paraId="5A87BB8E" w14:textId="77777777" w:rsidR="006D69EC" w:rsidRPr="006D69EC" w:rsidRDefault="006D69EC" w:rsidP="008C5950">
            <w:pPr>
              <w:keepNext/>
              <w:keepLines/>
              <w:widowControl w:val="0"/>
              <w:suppressLineNumbers/>
              <w:suppressAutoHyphens/>
              <w:rPr>
                <w:sz w:val="22"/>
                <w:szCs w:val="22"/>
              </w:rPr>
            </w:pPr>
            <w:r w:rsidRPr="006D69EC">
              <w:rPr>
                <w:sz w:val="22"/>
                <w:szCs w:val="22"/>
              </w:rPr>
              <w:lastRenderedPageBreak/>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6D69EC" w:rsidRPr="005F2F8D" w14:paraId="40349BA7" w14:textId="77777777" w:rsidTr="008C5950">
        <w:tc>
          <w:tcPr>
            <w:tcW w:w="817" w:type="dxa"/>
            <w:tcBorders>
              <w:top w:val="single" w:sz="4" w:space="0" w:color="auto"/>
              <w:left w:val="single" w:sz="4" w:space="0" w:color="auto"/>
              <w:bottom w:val="single" w:sz="4" w:space="0" w:color="auto"/>
              <w:right w:val="single" w:sz="4" w:space="0" w:color="auto"/>
            </w:tcBorders>
          </w:tcPr>
          <w:p w14:paraId="58711B98" w14:textId="77777777" w:rsidR="006D69EC" w:rsidRPr="005F2F8D" w:rsidRDefault="006D69EC" w:rsidP="0075586F">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14:paraId="063C7010" w14:textId="77777777" w:rsidR="006D69EC" w:rsidRPr="006D69EC" w:rsidRDefault="006D69EC" w:rsidP="006D69EC">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57A3C11F" w14:textId="67089BF8" w:rsidR="00EE5B9A" w:rsidRPr="0008453A" w:rsidRDefault="006D69EC" w:rsidP="00EE5B9A">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00600588" w:rsidRPr="00600588">
              <w:rPr>
                <w:iCs/>
                <w:sz w:val="22"/>
                <w:szCs w:val="22"/>
              </w:rPr>
              <w:t xml:space="preserve">на право заключения муниципального контракта на оказание услуг по </w:t>
            </w:r>
            <w:r w:rsidR="00293846">
              <w:rPr>
                <w:iCs/>
                <w:sz w:val="22"/>
                <w:szCs w:val="22"/>
              </w:rPr>
              <w:t>сопровождению электронных подписей</w:t>
            </w:r>
          </w:p>
        </w:tc>
      </w:tr>
      <w:tr w:rsidR="006D69EC" w:rsidRPr="005F2F8D" w14:paraId="0E9129DD" w14:textId="77777777" w:rsidTr="008C5950">
        <w:trPr>
          <w:trHeight w:val="453"/>
        </w:trPr>
        <w:tc>
          <w:tcPr>
            <w:tcW w:w="817" w:type="dxa"/>
            <w:tcBorders>
              <w:top w:val="single" w:sz="4" w:space="0" w:color="auto"/>
              <w:left w:val="single" w:sz="4" w:space="0" w:color="auto"/>
              <w:bottom w:val="single" w:sz="4" w:space="0" w:color="auto"/>
              <w:right w:val="single" w:sz="4" w:space="0" w:color="auto"/>
            </w:tcBorders>
          </w:tcPr>
          <w:p w14:paraId="3D4423E5"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21D3F1" w14:textId="77777777"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14:paraId="7ECCB6E3" w14:textId="09DE7B3F" w:rsidR="006D69EC" w:rsidRPr="00786D42" w:rsidRDefault="006D69EC" w:rsidP="006D69EC">
            <w:pPr>
              <w:keepNext/>
              <w:keepLines/>
              <w:widowControl w:val="0"/>
              <w:suppressLineNumbers/>
              <w:suppressAutoHyphens/>
              <w:spacing w:after="0"/>
              <w:rPr>
                <w:sz w:val="22"/>
                <w:szCs w:val="22"/>
              </w:rPr>
            </w:pPr>
            <w:r w:rsidRPr="00786D42">
              <w:rPr>
                <w:sz w:val="22"/>
                <w:szCs w:val="22"/>
              </w:rPr>
              <w:t xml:space="preserve">Указано в части </w:t>
            </w:r>
            <w:r w:rsidRPr="00786D42">
              <w:rPr>
                <w:sz w:val="22"/>
                <w:szCs w:val="22"/>
              </w:rPr>
              <w:fldChar w:fldCharType="begin"/>
            </w:r>
            <w:r w:rsidRPr="00786D42">
              <w:rPr>
                <w:sz w:val="22"/>
                <w:szCs w:val="22"/>
              </w:rPr>
              <w:instrText xml:space="preserve"> REF _Ref248728669 \r \h  \* MERGEFORMAT </w:instrText>
            </w:r>
            <w:r w:rsidRPr="00786D42">
              <w:rPr>
                <w:sz w:val="22"/>
                <w:szCs w:val="22"/>
              </w:rPr>
            </w:r>
            <w:r w:rsidRPr="00786D42">
              <w:rPr>
                <w:sz w:val="22"/>
                <w:szCs w:val="22"/>
              </w:rPr>
              <w:fldChar w:fldCharType="separate"/>
            </w:r>
            <w:r w:rsidR="009A4B68">
              <w:rPr>
                <w:sz w:val="22"/>
                <w:szCs w:val="22"/>
              </w:rPr>
              <w:t>II</w:t>
            </w:r>
            <w:r w:rsidRPr="00786D42">
              <w:rPr>
                <w:sz w:val="22"/>
                <w:szCs w:val="22"/>
              </w:rPr>
              <w:fldChar w:fldCharType="end"/>
            </w:r>
            <w:r w:rsidRPr="00786D42">
              <w:rPr>
                <w:sz w:val="22"/>
                <w:szCs w:val="22"/>
              </w:rPr>
              <w:t>. «</w:t>
            </w:r>
            <w:r w:rsidRPr="00786D42">
              <w:rPr>
                <w:sz w:val="22"/>
                <w:szCs w:val="22"/>
              </w:rPr>
              <w:fldChar w:fldCharType="begin"/>
            </w:r>
            <w:r w:rsidRPr="00786D42">
              <w:rPr>
                <w:sz w:val="22"/>
                <w:szCs w:val="22"/>
              </w:rPr>
              <w:instrText xml:space="preserve"> REF _Ref248728669 \h  \* MERGEFORMAT </w:instrText>
            </w:r>
            <w:r w:rsidRPr="00786D42">
              <w:rPr>
                <w:sz w:val="22"/>
                <w:szCs w:val="22"/>
              </w:rPr>
            </w:r>
            <w:r w:rsidRPr="00786D42">
              <w:rPr>
                <w:sz w:val="22"/>
                <w:szCs w:val="22"/>
              </w:rPr>
              <w:fldChar w:fldCharType="separate"/>
            </w:r>
            <w:r w:rsidR="009A4B68" w:rsidRPr="009A4B68">
              <w:rPr>
                <w:bCs/>
                <w:sz w:val="22"/>
                <w:szCs w:val="22"/>
              </w:rPr>
              <w:br w:type="page"/>
              <w:t>ТЕХНИЧЕСКОЕ ЗАДАНИЕ</w:t>
            </w:r>
            <w:r w:rsidRPr="00786D42">
              <w:rPr>
                <w:sz w:val="22"/>
                <w:szCs w:val="22"/>
              </w:rPr>
              <w:fldChar w:fldCharType="end"/>
            </w:r>
            <w:r w:rsidRPr="00786D42">
              <w:rPr>
                <w:sz w:val="22"/>
                <w:szCs w:val="22"/>
              </w:rPr>
              <w:t>» настоящей документации об аукционе</w:t>
            </w:r>
          </w:p>
        </w:tc>
      </w:tr>
      <w:tr w:rsidR="006D69EC" w:rsidRPr="005F2F8D" w14:paraId="1C473CC0" w14:textId="77777777" w:rsidTr="008C5950">
        <w:tc>
          <w:tcPr>
            <w:tcW w:w="817" w:type="dxa"/>
            <w:tcBorders>
              <w:top w:val="single" w:sz="4" w:space="0" w:color="auto"/>
              <w:left w:val="single" w:sz="4" w:space="0" w:color="auto"/>
              <w:bottom w:val="single" w:sz="4" w:space="0" w:color="auto"/>
              <w:right w:val="single" w:sz="4" w:space="0" w:color="auto"/>
            </w:tcBorders>
          </w:tcPr>
          <w:p w14:paraId="71FFBF73"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B609982" w14:textId="77777777" w:rsidR="006D69EC" w:rsidRPr="006D69EC" w:rsidRDefault="006D69EC" w:rsidP="006D69E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14:paraId="43EDFE72" w14:textId="77777777" w:rsidR="006D69EC" w:rsidRPr="00786D42" w:rsidRDefault="00786D42" w:rsidP="00A03CD4">
            <w:pPr>
              <w:rPr>
                <w:sz w:val="22"/>
                <w:szCs w:val="22"/>
              </w:rPr>
            </w:pPr>
            <w:r w:rsidRPr="00786D42">
              <w:rPr>
                <w:sz w:val="22"/>
                <w:szCs w:val="22"/>
              </w:rPr>
              <w:t xml:space="preserve">Администрация города </w:t>
            </w:r>
            <w:proofErr w:type="spellStart"/>
            <w:r w:rsidRPr="00786D42">
              <w:rPr>
                <w:sz w:val="22"/>
                <w:szCs w:val="22"/>
              </w:rPr>
              <w:t>Югорска</w:t>
            </w:r>
            <w:proofErr w:type="spellEnd"/>
            <w:r w:rsidRPr="00786D42">
              <w:rPr>
                <w:sz w:val="22"/>
                <w:szCs w:val="22"/>
              </w:rPr>
              <w:t xml:space="preserve">, Ханты-Мансийский автономный округ – Югра, </w:t>
            </w:r>
            <w:proofErr w:type="spellStart"/>
            <w:r w:rsidRPr="00786D42">
              <w:rPr>
                <w:sz w:val="22"/>
                <w:szCs w:val="22"/>
              </w:rPr>
              <w:t>г</w:t>
            </w:r>
            <w:proofErr w:type="gramStart"/>
            <w:r w:rsidRPr="00786D42">
              <w:rPr>
                <w:sz w:val="22"/>
                <w:szCs w:val="22"/>
              </w:rPr>
              <w:t>.Ю</w:t>
            </w:r>
            <w:proofErr w:type="gramEnd"/>
            <w:r w:rsidRPr="00786D42">
              <w:rPr>
                <w:sz w:val="22"/>
                <w:szCs w:val="22"/>
              </w:rPr>
              <w:t>горск</w:t>
            </w:r>
            <w:proofErr w:type="spellEnd"/>
            <w:r w:rsidRPr="00786D42">
              <w:rPr>
                <w:sz w:val="22"/>
                <w:szCs w:val="22"/>
              </w:rPr>
              <w:t>, ул.40 лет Победы, д.11</w:t>
            </w:r>
          </w:p>
        </w:tc>
      </w:tr>
      <w:tr w:rsidR="006D69EC" w:rsidRPr="005F2F8D" w14:paraId="545AF089" w14:textId="77777777" w:rsidTr="008C5950">
        <w:tc>
          <w:tcPr>
            <w:tcW w:w="817" w:type="dxa"/>
            <w:tcBorders>
              <w:top w:val="single" w:sz="4" w:space="0" w:color="auto"/>
              <w:left w:val="single" w:sz="4" w:space="0" w:color="auto"/>
              <w:bottom w:val="single" w:sz="4" w:space="0" w:color="auto"/>
              <w:right w:val="single" w:sz="4" w:space="0" w:color="auto"/>
            </w:tcBorders>
          </w:tcPr>
          <w:p w14:paraId="73F2435A"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00EB6FA" w14:textId="77777777" w:rsidR="006D69EC" w:rsidRPr="006D69EC" w:rsidRDefault="006D69EC" w:rsidP="006D69E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14:paraId="3F8E6239" w14:textId="77777777" w:rsidR="006D69EC" w:rsidRPr="003D109A" w:rsidRDefault="00CA52F2" w:rsidP="00786D42">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w:t>
            </w:r>
            <w:r w:rsidR="00786D42" w:rsidRPr="00786D42">
              <w:rPr>
                <w:color w:val="000099"/>
                <w:sz w:val="22"/>
              </w:rPr>
              <w:t>0</w:t>
            </w:r>
            <w:r w:rsidRPr="00CA52F2">
              <w:rPr>
                <w:color w:val="000099"/>
                <w:sz w:val="22"/>
              </w:rPr>
              <w:t>.12.2016</w:t>
            </w:r>
          </w:p>
        </w:tc>
      </w:tr>
      <w:tr w:rsidR="006D69EC" w:rsidRPr="005F2F8D" w14:paraId="74FD8D1B" w14:textId="77777777" w:rsidTr="008C5950">
        <w:tc>
          <w:tcPr>
            <w:tcW w:w="817" w:type="dxa"/>
            <w:tcBorders>
              <w:top w:val="single" w:sz="4" w:space="0" w:color="auto"/>
              <w:left w:val="single" w:sz="4" w:space="0" w:color="auto"/>
              <w:bottom w:val="single" w:sz="4" w:space="0" w:color="auto"/>
              <w:right w:val="single" w:sz="4" w:space="0" w:color="auto"/>
            </w:tcBorders>
          </w:tcPr>
          <w:p w14:paraId="3FCA8AB7"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386B3E" w14:textId="77777777"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14:paraId="0776FE6C" w14:textId="0C95E7A1" w:rsidR="006D69EC" w:rsidRDefault="0035269F" w:rsidP="008C5950">
            <w:pPr>
              <w:rPr>
                <w:color w:val="000099"/>
                <w:sz w:val="22"/>
                <w:szCs w:val="22"/>
              </w:rPr>
            </w:pPr>
            <w:r w:rsidRPr="0035269F">
              <w:rPr>
                <w:color w:val="000099"/>
                <w:sz w:val="22"/>
                <w:szCs w:val="22"/>
              </w:rPr>
              <w:t>141</w:t>
            </w:r>
            <w:r w:rsidR="00422068">
              <w:rPr>
                <w:color w:val="000099"/>
                <w:sz w:val="22"/>
                <w:szCs w:val="22"/>
              </w:rPr>
              <w:t xml:space="preserve"> </w:t>
            </w:r>
            <w:r w:rsidRPr="0035269F">
              <w:rPr>
                <w:color w:val="000099"/>
                <w:sz w:val="22"/>
                <w:szCs w:val="22"/>
              </w:rPr>
              <w:t>5</w:t>
            </w:r>
            <w:r w:rsidR="00EE5B9A">
              <w:rPr>
                <w:color w:val="000099"/>
                <w:sz w:val="22"/>
                <w:szCs w:val="22"/>
              </w:rPr>
              <w:t>93</w:t>
            </w:r>
            <w:r w:rsidR="006D69EC" w:rsidRPr="006D69EC">
              <w:rPr>
                <w:color w:val="000099"/>
                <w:sz w:val="22"/>
                <w:szCs w:val="22"/>
              </w:rPr>
              <w:t xml:space="preserve"> (</w:t>
            </w:r>
            <w:r w:rsidRPr="0035269F">
              <w:rPr>
                <w:color w:val="000099"/>
                <w:sz w:val="22"/>
                <w:szCs w:val="22"/>
              </w:rPr>
              <w:t>сто сорок одна</w:t>
            </w:r>
            <w:r w:rsidR="00514BEF">
              <w:rPr>
                <w:color w:val="000099"/>
                <w:sz w:val="22"/>
                <w:szCs w:val="22"/>
              </w:rPr>
              <w:t xml:space="preserve"> </w:t>
            </w:r>
            <w:r w:rsidR="00CA6BE3">
              <w:rPr>
                <w:color w:val="000099"/>
                <w:sz w:val="22"/>
                <w:szCs w:val="22"/>
              </w:rPr>
              <w:t>тысяч</w:t>
            </w:r>
            <w:r>
              <w:rPr>
                <w:color w:val="000099"/>
                <w:sz w:val="22"/>
                <w:szCs w:val="22"/>
              </w:rPr>
              <w:t xml:space="preserve">а пятьсот </w:t>
            </w:r>
            <w:r w:rsidR="00EE5B9A">
              <w:rPr>
                <w:color w:val="000099"/>
                <w:sz w:val="22"/>
                <w:szCs w:val="22"/>
              </w:rPr>
              <w:t>девяносто три</w:t>
            </w:r>
            <w:r w:rsidR="004A4D31">
              <w:rPr>
                <w:color w:val="000099"/>
                <w:sz w:val="22"/>
                <w:szCs w:val="22"/>
              </w:rPr>
              <w:t>)</w:t>
            </w:r>
            <w:r w:rsidR="006D69EC" w:rsidRPr="006D69EC">
              <w:rPr>
                <w:color w:val="000099"/>
                <w:sz w:val="22"/>
                <w:szCs w:val="22"/>
              </w:rPr>
              <w:t xml:space="preserve"> рубл</w:t>
            </w:r>
            <w:r w:rsidR="00EE5B9A">
              <w:rPr>
                <w:color w:val="000099"/>
                <w:sz w:val="22"/>
                <w:szCs w:val="22"/>
              </w:rPr>
              <w:t>я</w:t>
            </w:r>
            <w:r w:rsidR="006D69EC" w:rsidRPr="006D69EC">
              <w:rPr>
                <w:color w:val="000099"/>
                <w:sz w:val="22"/>
                <w:szCs w:val="22"/>
              </w:rPr>
              <w:t xml:space="preserve"> 00 копеек.</w:t>
            </w:r>
          </w:p>
          <w:p w14:paraId="6DE3B598" w14:textId="77777777" w:rsidR="00EE5B9A" w:rsidRPr="006D69EC" w:rsidRDefault="00EE5B9A" w:rsidP="008C5950">
            <w:pPr>
              <w:rPr>
                <w:color w:val="000099"/>
                <w:sz w:val="22"/>
                <w:szCs w:val="22"/>
              </w:rPr>
            </w:pPr>
          </w:p>
          <w:p w14:paraId="7B0B20FD" w14:textId="77777777" w:rsidR="006D69EC" w:rsidRPr="006D69EC" w:rsidRDefault="006D69EC" w:rsidP="006D69EC">
            <w:pPr>
              <w:rPr>
                <w:sz w:val="22"/>
                <w:szCs w:val="22"/>
              </w:rPr>
            </w:pPr>
            <w:proofErr w:type="gramStart"/>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w:t>
            </w:r>
            <w:proofErr w:type="gramEnd"/>
            <w:r w:rsidR="000C500F" w:rsidRPr="000C500F">
              <w:rPr>
                <w:sz w:val="22"/>
                <w:szCs w:val="22"/>
              </w:rPr>
              <w:t xml:space="preserve"> необходимых погрузочно-разгрузочных работ и иные расходы, связанные с оказанием услуг.</w:t>
            </w:r>
          </w:p>
        </w:tc>
      </w:tr>
      <w:tr w:rsidR="006D69EC" w:rsidRPr="005F2F8D" w14:paraId="2AB81C3A" w14:textId="77777777" w:rsidTr="008C5950">
        <w:tc>
          <w:tcPr>
            <w:tcW w:w="817" w:type="dxa"/>
            <w:tcBorders>
              <w:top w:val="single" w:sz="4" w:space="0" w:color="auto"/>
              <w:left w:val="single" w:sz="4" w:space="0" w:color="auto"/>
              <w:bottom w:val="single" w:sz="4" w:space="0" w:color="auto"/>
              <w:right w:val="single" w:sz="4" w:space="0" w:color="auto"/>
            </w:tcBorders>
          </w:tcPr>
          <w:p w14:paraId="3E1B471C"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783D237" w14:textId="77777777"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14:paraId="5724680A" w14:textId="77777777" w:rsidR="006D69EC" w:rsidRPr="0008453A" w:rsidRDefault="006D69EC" w:rsidP="00083E25">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14:paraId="09C74D87" w14:textId="77777777" w:rsidTr="008C5950">
        <w:tc>
          <w:tcPr>
            <w:tcW w:w="817" w:type="dxa"/>
            <w:tcBorders>
              <w:top w:val="single" w:sz="4" w:space="0" w:color="auto"/>
              <w:left w:val="single" w:sz="4" w:space="0" w:color="auto"/>
              <w:bottom w:val="single" w:sz="4" w:space="0" w:color="auto"/>
              <w:right w:val="single" w:sz="4" w:space="0" w:color="auto"/>
            </w:tcBorders>
          </w:tcPr>
          <w:p w14:paraId="741FB9AE"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0233589" w14:textId="77777777"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14:paraId="61C97CD8" w14:textId="77777777" w:rsidR="006D69EC" w:rsidRPr="0008453A" w:rsidRDefault="00600588" w:rsidP="00422068">
            <w:pPr>
              <w:rPr>
                <w:i/>
                <w:sz w:val="22"/>
                <w:szCs w:val="22"/>
              </w:rPr>
            </w:pPr>
            <w:r>
              <w:rPr>
                <w:sz w:val="22"/>
                <w:szCs w:val="22"/>
              </w:rPr>
              <w:t>Б</w:t>
            </w:r>
            <w:r w:rsidR="006D69EC" w:rsidRPr="0008453A">
              <w:rPr>
                <w:sz w:val="22"/>
                <w:szCs w:val="22"/>
              </w:rPr>
              <w:t xml:space="preserve">юджет города </w:t>
            </w:r>
            <w:proofErr w:type="spellStart"/>
            <w:r w:rsidR="006D69EC" w:rsidRPr="0008453A">
              <w:rPr>
                <w:sz w:val="22"/>
                <w:szCs w:val="22"/>
              </w:rPr>
              <w:t>Югорска</w:t>
            </w:r>
            <w:proofErr w:type="spellEnd"/>
            <w:r w:rsidR="006D69EC" w:rsidRPr="0008453A">
              <w:rPr>
                <w:sz w:val="22"/>
                <w:szCs w:val="22"/>
              </w:rPr>
              <w:t xml:space="preserve"> на 201</w:t>
            </w:r>
            <w:r w:rsidR="00422068">
              <w:rPr>
                <w:sz w:val="22"/>
                <w:szCs w:val="22"/>
              </w:rPr>
              <w:t>6</w:t>
            </w:r>
            <w:r w:rsidR="006D69EC" w:rsidRPr="0008453A">
              <w:rPr>
                <w:sz w:val="22"/>
                <w:szCs w:val="22"/>
              </w:rPr>
              <w:t xml:space="preserve"> год</w:t>
            </w:r>
          </w:p>
        </w:tc>
      </w:tr>
      <w:tr w:rsidR="006D69EC" w:rsidRPr="005F2F8D" w14:paraId="0A627D84" w14:textId="77777777" w:rsidTr="008C5950">
        <w:tc>
          <w:tcPr>
            <w:tcW w:w="817" w:type="dxa"/>
            <w:tcBorders>
              <w:top w:val="single" w:sz="4" w:space="0" w:color="auto"/>
              <w:left w:val="single" w:sz="4" w:space="0" w:color="auto"/>
              <w:bottom w:val="single" w:sz="4" w:space="0" w:color="auto"/>
              <w:right w:val="single" w:sz="4" w:space="0" w:color="auto"/>
            </w:tcBorders>
          </w:tcPr>
          <w:p w14:paraId="3DF5FADA" w14:textId="77777777"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14:paraId="20A549A0" w14:textId="77777777"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14:paraId="00063D18" w14:textId="77777777" w:rsidR="006D69EC" w:rsidRPr="0008453A" w:rsidRDefault="006D69EC" w:rsidP="006D69EC">
            <w:pPr>
              <w:rPr>
                <w:sz w:val="22"/>
                <w:szCs w:val="22"/>
              </w:rPr>
            </w:pPr>
            <w:r w:rsidRPr="0008453A">
              <w:rPr>
                <w:sz w:val="22"/>
                <w:szCs w:val="22"/>
              </w:rPr>
              <w:t>не предусмотрена</w:t>
            </w:r>
          </w:p>
        </w:tc>
      </w:tr>
      <w:tr w:rsidR="006D69EC" w:rsidRPr="005F2F8D" w14:paraId="087D86F5" w14:textId="77777777" w:rsidTr="008C5950">
        <w:tc>
          <w:tcPr>
            <w:tcW w:w="817" w:type="dxa"/>
            <w:tcBorders>
              <w:top w:val="single" w:sz="4" w:space="0" w:color="auto"/>
              <w:left w:val="single" w:sz="4" w:space="0" w:color="auto"/>
              <w:bottom w:val="single" w:sz="4" w:space="0" w:color="auto"/>
              <w:right w:val="single" w:sz="4" w:space="0" w:color="auto"/>
            </w:tcBorders>
          </w:tcPr>
          <w:p w14:paraId="7F75E27B"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87E72A6" w14:textId="77777777"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14:paraId="56013C92" w14:textId="77777777" w:rsidR="006D69EC" w:rsidRPr="006D69EC" w:rsidRDefault="006D69EC" w:rsidP="008C5950">
            <w:pPr>
              <w:rPr>
                <w:sz w:val="22"/>
                <w:szCs w:val="22"/>
              </w:rPr>
            </w:pPr>
            <w:r w:rsidRPr="006D69EC">
              <w:rPr>
                <w:sz w:val="22"/>
                <w:szCs w:val="22"/>
              </w:rPr>
              <w:t>Российский рубль</w:t>
            </w:r>
          </w:p>
        </w:tc>
      </w:tr>
      <w:tr w:rsidR="006D69EC" w:rsidRPr="005F2F8D" w14:paraId="7B54CAC1" w14:textId="77777777" w:rsidTr="008C5950">
        <w:tc>
          <w:tcPr>
            <w:tcW w:w="817" w:type="dxa"/>
            <w:tcBorders>
              <w:top w:val="single" w:sz="4" w:space="0" w:color="auto"/>
              <w:left w:val="single" w:sz="4" w:space="0" w:color="auto"/>
              <w:bottom w:val="single" w:sz="4" w:space="0" w:color="auto"/>
              <w:right w:val="single" w:sz="4" w:space="0" w:color="auto"/>
            </w:tcBorders>
          </w:tcPr>
          <w:p w14:paraId="52AF1748"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21CFA6D" w14:textId="77777777"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w:t>
            </w:r>
            <w:r w:rsidRPr="006D69EC">
              <w:rPr>
                <w:sz w:val="22"/>
                <w:szCs w:val="22"/>
              </w:rPr>
              <w:lastRenderedPageBreak/>
              <w:t>оплате контракта</w:t>
            </w:r>
          </w:p>
        </w:tc>
        <w:tc>
          <w:tcPr>
            <w:tcW w:w="7020" w:type="dxa"/>
            <w:tcBorders>
              <w:top w:val="single" w:sz="4" w:space="0" w:color="auto"/>
              <w:left w:val="single" w:sz="4" w:space="0" w:color="auto"/>
              <w:bottom w:val="single" w:sz="4" w:space="0" w:color="auto"/>
              <w:right w:val="single" w:sz="4" w:space="0" w:color="auto"/>
            </w:tcBorders>
          </w:tcPr>
          <w:p w14:paraId="4CBFF632" w14:textId="77777777" w:rsidR="006D69EC" w:rsidRPr="006D69EC" w:rsidRDefault="006D69EC" w:rsidP="008C5950">
            <w:pPr>
              <w:rPr>
                <w:sz w:val="22"/>
                <w:szCs w:val="22"/>
              </w:rPr>
            </w:pPr>
            <w:r w:rsidRPr="006D69EC">
              <w:rPr>
                <w:sz w:val="22"/>
                <w:szCs w:val="22"/>
              </w:rPr>
              <w:lastRenderedPageBreak/>
              <w:t>не применяется</w:t>
            </w:r>
          </w:p>
        </w:tc>
      </w:tr>
      <w:tr w:rsidR="006D69EC" w:rsidRPr="005F2F8D" w14:paraId="68049C8C" w14:textId="77777777" w:rsidTr="008C5950">
        <w:tc>
          <w:tcPr>
            <w:tcW w:w="817" w:type="dxa"/>
            <w:vMerge w:val="restart"/>
            <w:tcBorders>
              <w:top w:val="single" w:sz="4" w:space="0" w:color="auto"/>
              <w:left w:val="single" w:sz="4" w:space="0" w:color="auto"/>
              <w:right w:val="single" w:sz="4" w:space="0" w:color="auto"/>
            </w:tcBorders>
          </w:tcPr>
          <w:p w14:paraId="7EF35235"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7A5C472" w14:textId="77777777"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0D6E39BC" w14:textId="77777777" w:rsidR="00ED22A4" w:rsidRDefault="00A44CAC"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sidR="00ED22A4">
              <w:rPr>
                <w:rFonts w:ascii="Times New Roman" w:hAnsi="Times New Roman" w:cs="Times New Roman"/>
                <w:b w:val="0"/>
                <w:bCs w:val="0"/>
                <w:sz w:val="22"/>
                <w:szCs w:val="22"/>
              </w:rPr>
              <w:t>:</w:t>
            </w:r>
          </w:p>
          <w:p w14:paraId="58A99F7C" w14:textId="77777777" w:rsidR="00ED22A4" w:rsidRDefault="00ED22A4" w:rsidP="008C5950">
            <w:pPr>
              <w:pStyle w:val="30"/>
              <w:keepNext w:val="0"/>
              <w:numPr>
                <w:ilvl w:val="0"/>
                <w:numId w:val="0"/>
              </w:numPr>
              <w:spacing w:before="60"/>
              <w:rPr>
                <w:rFonts w:ascii="Times New Roman" w:hAnsi="Times New Roman" w:cs="Times New Roman"/>
                <w:b w:val="0"/>
                <w:bCs w:val="0"/>
                <w:sz w:val="22"/>
                <w:szCs w:val="22"/>
              </w:rPr>
            </w:pPr>
            <w:proofErr w:type="gramStart"/>
            <w:r>
              <w:rPr>
                <w:rFonts w:ascii="Times New Roman" w:hAnsi="Times New Roman" w:cs="Times New Roman"/>
                <w:b w:val="0"/>
                <w:bCs w:val="0"/>
                <w:sz w:val="22"/>
                <w:szCs w:val="22"/>
              </w:rPr>
              <w:t xml:space="preserve">- </w:t>
            </w:r>
            <w:r w:rsidR="00A44CAC" w:rsidRPr="00600588">
              <w:rPr>
                <w:rFonts w:ascii="Times New Roman" w:hAnsi="Times New Roman" w:cs="Times New Roman"/>
                <w:b w:val="0"/>
                <w:bCs w:val="0"/>
                <w:sz w:val="22"/>
                <w:szCs w:val="22"/>
              </w:rPr>
              <w:t xml:space="preserve">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w:t>
            </w:r>
            <w:proofErr w:type="gramEnd"/>
          </w:p>
          <w:p w14:paraId="7E584F1B" w14:textId="77777777" w:rsidR="00A44CAC" w:rsidRPr="00600588" w:rsidRDefault="00A44CAC" w:rsidP="008C5950">
            <w:pPr>
              <w:pStyle w:val="30"/>
              <w:keepNext w:val="0"/>
              <w:numPr>
                <w:ilvl w:val="0"/>
                <w:numId w:val="0"/>
              </w:numPr>
              <w:spacing w:before="60"/>
              <w:rPr>
                <w:rFonts w:ascii="Times New Roman" w:hAnsi="Times New Roman" w:cs="Times New Roman"/>
                <w:b w:val="0"/>
                <w:bCs w:val="0"/>
                <w:sz w:val="22"/>
                <w:szCs w:val="22"/>
              </w:rPr>
            </w:pP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14:paraId="1CDFB0B4" w14:textId="7F99D85C"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9A4B68">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14:paraId="4C8AA076" w14:textId="77777777"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14:paraId="7D3ABC1C" w14:textId="77777777"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14:paraId="514F77EE" w14:textId="77777777"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14:paraId="70B8C5BE" w14:textId="77777777"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14:paraId="7B86F385" w14:textId="77777777"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6D69EC" w:rsidRPr="006D69EC">
              <w:rPr>
                <w:sz w:val="22"/>
                <w:szCs w:val="22"/>
              </w:rPr>
              <w:lastRenderedPageBreak/>
              <w:t xml:space="preserve">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3392BEF" w14:textId="77777777" w:rsidR="006D69EC" w:rsidRPr="006D69EC" w:rsidRDefault="00B95F11" w:rsidP="008C5950">
            <w:pPr>
              <w:suppressAutoHyphens/>
              <w:rPr>
                <w:sz w:val="22"/>
                <w:szCs w:val="22"/>
              </w:rPr>
            </w:pPr>
            <w:proofErr w:type="gramStart"/>
            <w:r>
              <w:rPr>
                <w:sz w:val="22"/>
                <w:szCs w:val="22"/>
              </w:rPr>
              <w:t>5</w:t>
            </w:r>
            <w:r w:rsidR="006D69EC"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rsidR="0088696F" w:rsidRPr="006D69EC">
              <w:rPr>
                <w:sz w:val="22"/>
                <w:szCs w:val="22"/>
              </w:rPr>
              <w:t>определённые</w:t>
            </w:r>
            <w:r w:rsidR="006D69EC" w:rsidRPr="006D69EC">
              <w:rPr>
                <w:sz w:val="22"/>
                <w:szCs w:val="22"/>
              </w:rPr>
              <w:t xml:space="preserve"> должности или заниматься </w:t>
            </w:r>
            <w:r w:rsidR="0088696F" w:rsidRPr="006D69EC">
              <w:rPr>
                <w:sz w:val="22"/>
                <w:szCs w:val="22"/>
              </w:rPr>
              <w:t>определённой</w:t>
            </w:r>
            <w:r w:rsidR="006D69EC" w:rsidRPr="006D69EC">
              <w:rPr>
                <w:sz w:val="22"/>
                <w:szCs w:val="22"/>
              </w:rPr>
              <w:t xml:space="preserve"> деятельностью, связанной с поставкой</w:t>
            </w:r>
            <w:proofErr w:type="gramEnd"/>
            <w:r w:rsidR="006D69EC" w:rsidRPr="006D69EC">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14:paraId="4357119E" w14:textId="77777777"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7E4BB12A" w14:textId="77777777"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14:paraId="38D89623" w14:textId="77777777"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14:paraId="5FA9A825" w14:textId="77777777" w:rsidTr="008C5950">
        <w:tc>
          <w:tcPr>
            <w:tcW w:w="817" w:type="dxa"/>
            <w:vMerge/>
            <w:tcBorders>
              <w:left w:val="single" w:sz="4" w:space="0" w:color="auto"/>
              <w:bottom w:val="single" w:sz="4" w:space="0" w:color="auto"/>
              <w:right w:val="single" w:sz="4" w:space="0" w:color="auto"/>
            </w:tcBorders>
          </w:tcPr>
          <w:p w14:paraId="13F68CEA" w14:textId="77777777"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14:paraId="7488AF9E" w14:textId="77777777"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Требование об отсутствии сведений об участнике закупки в реестре недобросовестных </w:t>
            </w:r>
            <w:r w:rsidRPr="006D69EC">
              <w:rPr>
                <w:sz w:val="22"/>
                <w:szCs w:val="22"/>
              </w:rPr>
              <w:lastRenderedPageBreak/>
              <w:t>поставщиков</w:t>
            </w:r>
          </w:p>
        </w:tc>
        <w:tc>
          <w:tcPr>
            <w:tcW w:w="7020" w:type="dxa"/>
            <w:tcBorders>
              <w:top w:val="single" w:sz="4" w:space="0" w:color="auto"/>
              <w:left w:val="single" w:sz="4" w:space="0" w:color="auto"/>
              <w:bottom w:val="single" w:sz="4" w:space="0" w:color="auto"/>
              <w:right w:val="single" w:sz="4" w:space="0" w:color="auto"/>
            </w:tcBorders>
          </w:tcPr>
          <w:p w14:paraId="3AC62C98" w14:textId="77777777"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lastRenderedPageBreak/>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006D69EC" w:rsidRPr="006D69EC">
              <w:rPr>
                <w:rFonts w:ascii="Times New Roman" w:hAnsi="Times New Roman" w:cs="Times New Roman"/>
                <w:b w:val="0"/>
                <w:sz w:val="22"/>
                <w:szCs w:val="22"/>
              </w:rPr>
              <w:lastRenderedPageBreak/>
              <w:t>исполнительного органа участника закупки - юридического лица.</w:t>
            </w:r>
          </w:p>
        </w:tc>
      </w:tr>
      <w:tr w:rsidR="006D69EC" w:rsidRPr="005F2F8D" w14:paraId="5E5B138E" w14:textId="77777777" w:rsidTr="008C5950">
        <w:tc>
          <w:tcPr>
            <w:tcW w:w="817" w:type="dxa"/>
            <w:vMerge/>
            <w:tcBorders>
              <w:left w:val="single" w:sz="4" w:space="0" w:color="auto"/>
              <w:bottom w:val="single" w:sz="4" w:space="0" w:color="auto"/>
              <w:right w:val="single" w:sz="4" w:space="0" w:color="auto"/>
            </w:tcBorders>
          </w:tcPr>
          <w:p w14:paraId="0AA486FC" w14:textId="77777777"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14:paraId="64DB2878" w14:textId="77777777"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46AC62E7" w14:textId="77777777"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14:paraId="35270CF0" w14:textId="77777777" w:rsidTr="008C5950">
        <w:tc>
          <w:tcPr>
            <w:tcW w:w="817" w:type="dxa"/>
            <w:tcBorders>
              <w:left w:val="single" w:sz="4" w:space="0" w:color="auto"/>
              <w:bottom w:val="single" w:sz="4" w:space="0" w:color="auto"/>
              <w:right w:val="single" w:sz="4" w:space="0" w:color="auto"/>
            </w:tcBorders>
          </w:tcPr>
          <w:p w14:paraId="670A0E0B"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7C9A593" w14:textId="77777777"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14:paraId="5DE1A941" w14:textId="77777777"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14:paraId="0B329BCD" w14:textId="77777777" w:rsidTr="008C5950">
        <w:tc>
          <w:tcPr>
            <w:tcW w:w="817" w:type="dxa"/>
            <w:tcBorders>
              <w:left w:val="single" w:sz="4" w:space="0" w:color="auto"/>
              <w:bottom w:val="single" w:sz="4" w:space="0" w:color="auto"/>
              <w:right w:val="single" w:sz="4" w:space="0" w:color="auto"/>
            </w:tcBorders>
          </w:tcPr>
          <w:p w14:paraId="3628235D"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CE167E6" w14:textId="77777777"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14:paraId="2E5BB67A" w14:textId="77777777"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0F742A95" w14:textId="77777777"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76925BCF" w14:textId="77777777"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1"/>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14:paraId="67D9118D" w14:textId="4A8F53B6"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2C45EE">
              <w:rPr>
                <w:sz w:val="22"/>
                <w:szCs w:val="22"/>
              </w:rPr>
              <w:t>27</w:t>
            </w:r>
            <w:r w:rsidRPr="006D69EC">
              <w:rPr>
                <w:sz w:val="22"/>
                <w:szCs w:val="22"/>
              </w:rPr>
              <w:t>» </w:t>
            </w:r>
            <w:r w:rsidR="002C45EE">
              <w:rPr>
                <w:sz w:val="22"/>
                <w:szCs w:val="22"/>
              </w:rPr>
              <w:t>апреля</w:t>
            </w:r>
            <w:r w:rsidRPr="006D69EC">
              <w:rPr>
                <w:sz w:val="22"/>
                <w:szCs w:val="22"/>
              </w:rPr>
              <w:t xml:space="preserve"> 201</w:t>
            </w:r>
            <w:r w:rsidR="00600588">
              <w:rPr>
                <w:sz w:val="22"/>
                <w:szCs w:val="22"/>
              </w:rPr>
              <w:t>6</w:t>
            </w:r>
            <w:r w:rsidRPr="006D69EC">
              <w:rPr>
                <w:sz w:val="22"/>
                <w:szCs w:val="22"/>
              </w:rPr>
              <w:t xml:space="preserve"> года;</w:t>
            </w:r>
          </w:p>
          <w:p w14:paraId="0D834A15" w14:textId="4436D81E"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2C45EE">
              <w:rPr>
                <w:sz w:val="22"/>
                <w:szCs w:val="22"/>
              </w:rPr>
              <w:t>02</w:t>
            </w:r>
            <w:r w:rsidRPr="006D69EC">
              <w:rPr>
                <w:sz w:val="22"/>
                <w:szCs w:val="22"/>
              </w:rPr>
              <w:t>» </w:t>
            </w:r>
            <w:r w:rsidR="002C45EE">
              <w:rPr>
                <w:sz w:val="22"/>
                <w:szCs w:val="22"/>
              </w:rPr>
              <w:t>мая</w:t>
            </w:r>
            <w:r w:rsidRPr="006D69EC">
              <w:rPr>
                <w:sz w:val="22"/>
                <w:szCs w:val="22"/>
              </w:rPr>
              <w:t xml:space="preserve"> 201</w:t>
            </w:r>
            <w:r w:rsidR="00600588">
              <w:rPr>
                <w:sz w:val="22"/>
                <w:szCs w:val="22"/>
              </w:rPr>
              <w:t>6</w:t>
            </w:r>
            <w:r w:rsidRPr="006D69EC">
              <w:rPr>
                <w:sz w:val="22"/>
                <w:szCs w:val="22"/>
              </w:rPr>
              <w:t xml:space="preserve"> года.</w:t>
            </w:r>
          </w:p>
          <w:p w14:paraId="00BDC4C6" w14:textId="77777777"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14:paraId="0484361D" w14:textId="77777777" w:rsidTr="008C5950">
        <w:trPr>
          <w:trHeight w:val="1240"/>
        </w:trPr>
        <w:tc>
          <w:tcPr>
            <w:tcW w:w="817" w:type="dxa"/>
            <w:tcBorders>
              <w:top w:val="single" w:sz="4" w:space="0" w:color="auto"/>
              <w:left w:val="single" w:sz="4" w:space="0" w:color="auto"/>
              <w:bottom w:val="single" w:sz="4" w:space="0" w:color="auto"/>
              <w:right w:val="single" w:sz="4" w:space="0" w:color="auto"/>
            </w:tcBorders>
          </w:tcPr>
          <w:p w14:paraId="2F8FBFF9" w14:textId="77777777"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38C470C9" w14:textId="77777777"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6327AF7D" w14:textId="345182B2" w:rsidR="006D69EC" w:rsidRPr="006D69EC" w:rsidRDefault="006D69EC" w:rsidP="002C45EE">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2C45EE">
              <w:rPr>
                <w:sz w:val="22"/>
                <w:szCs w:val="22"/>
              </w:rPr>
              <w:t>04</w:t>
            </w:r>
            <w:r w:rsidRPr="006D69EC">
              <w:rPr>
                <w:sz w:val="22"/>
                <w:szCs w:val="22"/>
              </w:rPr>
              <w:t>» </w:t>
            </w:r>
            <w:r w:rsidR="002C45EE">
              <w:rPr>
                <w:sz w:val="22"/>
                <w:szCs w:val="22"/>
              </w:rPr>
              <w:t xml:space="preserve">мая </w:t>
            </w:r>
            <w:r w:rsidRPr="006D69EC">
              <w:rPr>
                <w:sz w:val="22"/>
                <w:szCs w:val="22"/>
              </w:rPr>
              <w:t>201</w:t>
            </w:r>
            <w:r w:rsidR="00600588">
              <w:rPr>
                <w:sz w:val="22"/>
                <w:szCs w:val="22"/>
              </w:rPr>
              <w:t>6</w:t>
            </w:r>
            <w:r w:rsidRPr="006D69EC">
              <w:rPr>
                <w:sz w:val="22"/>
                <w:szCs w:val="22"/>
              </w:rPr>
              <w:t xml:space="preserve"> года.</w:t>
            </w:r>
          </w:p>
        </w:tc>
      </w:tr>
      <w:tr w:rsidR="006D69EC" w:rsidRPr="005F2F8D" w14:paraId="6EA68E49" w14:textId="77777777" w:rsidTr="008C5950">
        <w:trPr>
          <w:trHeight w:val="1254"/>
        </w:trPr>
        <w:tc>
          <w:tcPr>
            <w:tcW w:w="817" w:type="dxa"/>
            <w:tcBorders>
              <w:top w:val="single" w:sz="4" w:space="0" w:color="auto"/>
              <w:left w:val="single" w:sz="4" w:space="0" w:color="auto"/>
              <w:bottom w:val="single" w:sz="4" w:space="0" w:color="auto"/>
              <w:right w:val="single" w:sz="4" w:space="0" w:color="auto"/>
            </w:tcBorders>
          </w:tcPr>
          <w:p w14:paraId="5F1CB8FF" w14:textId="77777777"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6BF1ECE5" w14:textId="77777777"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3B19FA5D" w14:textId="341F2EE3" w:rsidR="006D69EC" w:rsidRPr="006D69EC" w:rsidRDefault="006D69EC" w:rsidP="002C45EE">
            <w:pPr>
              <w:rPr>
                <w:sz w:val="22"/>
                <w:szCs w:val="22"/>
              </w:rPr>
            </w:pPr>
            <w:r w:rsidRPr="006D69EC">
              <w:rPr>
                <w:sz w:val="22"/>
                <w:szCs w:val="22"/>
              </w:rPr>
              <w:t>«</w:t>
            </w:r>
            <w:r w:rsidR="002C45EE">
              <w:rPr>
                <w:sz w:val="22"/>
                <w:szCs w:val="22"/>
              </w:rPr>
              <w:t>05</w:t>
            </w:r>
            <w:r w:rsidRPr="006D69EC">
              <w:rPr>
                <w:sz w:val="22"/>
                <w:szCs w:val="22"/>
              </w:rPr>
              <w:t>» </w:t>
            </w:r>
            <w:r w:rsidR="002C45EE">
              <w:rPr>
                <w:sz w:val="22"/>
                <w:szCs w:val="22"/>
              </w:rPr>
              <w:t>мая</w:t>
            </w:r>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14:paraId="2720FCA5" w14:textId="77777777" w:rsidTr="008C5950">
        <w:trPr>
          <w:trHeight w:val="924"/>
        </w:trPr>
        <w:tc>
          <w:tcPr>
            <w:tcW w:w="817" w:type="dxa"/>
            <w:tcBorders>
              <w:top w:val="single" w:sz="4" w:space="0" w:color="auto"/>
              <w:left w:val="single" w:sz="4" w:space="0" w:color="auto"/>
              <w:bottom w:val="single" w:sz="4" w:space="0" w:color="auto"/>
              <w:right w:val="single" w:sz="4" w:space="0" w:color="auto"/>
            </w:tcBorders>
          </w:tcPr>
          <w:p w14:paraId="06AD71D2" w14:textId="77777777"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46F43CF6" w14:textId="77777777"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22D381A3" w14:textId="2EFCECDA" w:rsidR="006D69EC" w:rsidRPr="006D69EC" w:rsidRDefault="006D69EC" w:rsidP="002C45EE">
            <w:pPr>
              <w:rPr>
                <w:sz w:val="22"/>
                <w:szCs w:val="22"/>
              </w:rPr>
            </w:pPr>
            <w:r w:rsidRPr="006D69EC">
              <w:rPr>
                <w:sz w:val="22"/>
                <w:szCs w:val="22"/>
              </w:rPr>
              <w:t xml:space="preserve"> «</w:t>
            </w:r>
            <w:r w:rsidR="002C45EE">
              <w:rPr>
                <w:sz w:val="22"/>
                <w:szCs w:val="22"/>
              </w:rPr>
              <w:t>10</w:t>
            </w:r>
            <w:r w:rsidRPr="006D69EC">
              <w:rPr>
                <w:sz w:val="22"/>
                <w:szCs w:val="22"/>
              </w:rPr>
              <w:t>»</w:t>
            </w:r>
            <w:r w:rsidR="002C45EE">
              <w:rPr>
                <w:sz w:val="22"/>
                <w:szCs w:val="22"/>
              </w:rPr>
              <w:t xml:space="preserve"> мая</w:t>
            </w:r>
            <w:bookmarkStart w:id="15" w:name="_GoBack"/>
            <w:bookmarkEnd w:id="15"/>
            <w:r w:rsidRPr="006D69EC">
              <w:rPr>
                <w:sz w:val="22"/>
                <w:szCs w:val="22"/>
              </w:rPr>
              <w:t xml:space="preserve"> 201</w:t>
            </w:r>
            <w:r w:rsidR="00600588">
              <w:rPr>
                <w:sz w:val="22"/>
                <w:szCs w:val="22"/>
              </w:rPr>
              <w:t>6</w:t>
            </w:r>
            <w:r w:rsidRPr="006D69EC">
              <w:rPr>
                <w:sz w:val="22"/>
                <w:szCs w:val="22"/>
              </w:rPr>
              <w:t xml:space="preserve"> года</w:t>
            </w:r>
          </w:p>
        </w:tc>
      </w:tr>
      <w:tr w:rsidR="006D69EC" w:rsidRPr="005F2F8D" w14:paraId="75763F7E" w14:textId="77777777" w:rsidTr="008C5950">
        <w:tc>
          <w:tcPr>
            <w:tcW w:w="817" w:type="dxa"/>
            <w:tcBorders>
              <w:top w:val="single" w:sz="4" w:space="0" w:color="auto"/>
              <w:left w:val="single" w:sz="4" w:space="0" w:color="auto"/>
              <w:bottom w:val="single" w:sz="4" w:space="0" w:color="auto"/>
              <w:right w:val="single" w:sz="4" w:space="0" w:color="auto"/>
            </w:tcBorders>
          </w:tcPr>
          <w:p w14:paraId="378902C9" w14:textId="77777777"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1E3C9F61" w14:textId="77777777" w:rsidR="006D69EC" w:rsidRPr="006D69EC" w:rsidRDefault="006D69EC" w:rsidP="008C5950">
            <w:pPr>
              <w:pStyle w:val="a7"/>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16BB1539" w14:textId="77777777"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14:paraId="2229DC0A" w14:textId="77777777" w:rsidR="006D69EC" w:rsidRPr="006D69EC"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предусмотренных настоящей документацией.</w:t>
            </w:r>
          </w:p>
          <w:p w14:paraId="3AEB252E" w14:textId="77777777"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14:paraId="69FE1C5E" w14:textId="77777777"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14:paraId="54932700" w14:textId="77777777"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14:paraId="2C4C1793" w14:textId="77777777" w:rsidR="0035269F" w:rsidRPr="0035269F" w:rsidRDefault="006D69EC" w:rsidP="00514BEF">
            <w:pPr>
              <w:numPr>
                <w:ilvl w:val="0"/>
                <w:numId w:val="8"/>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p>
          <w:p w14:paraId="7E311D71" w14:textId="77777777" w:rsidR="00CE0E38" w:rsidRPr="00CE0E38" w:rsidRDefault="00BA0D99" w:rsidP="00514BEF">
            <w:pPr>
              <w:numPr>
                <w:ilvl w:val="0"/>
                <w:numId w:val="8"/>
              </w:numPr>
              <w:suppressAutoHyphens/>
              <w:ind w:left="33"/>
              <w:rPr>
                <w:color w:val="000099"/>
                <w:sz w:val="22"/>
                <w:szCs w:val="22"/>
              </w:rPr>
            </w:pPr>
            <w:r w:rsidRPr="00BA0D99">
              <w:rPr>
                <w:color w:val="000099"/>
                <w:sz w:val="22"/>
                <w:szCs w:val="22"/>
                <w:u w:val="single"/>
              </w:rPr>
              <w:t xml:space="preserve">1) </w:t>
            </w:r>
            <w:r w:rsidR="00CE0E38" w:rsidRPr="00BA0D99">
              <w:rPr>
                <w:color w:val="000099"/>
                <w:sz w:val="22"/>
                <w:szCs w:val="22"/>
                <w:u w:val="single"/>
              </w:rPr>
              <w:t>копия свидетельства об аккредитации удостоверяющего центра, выданного Министерством связи и массовых коммуникаций Российской Федерации</w:t>
            </w:r>
            <w:r w:rsidR="00CE0E38">
              <w:rPr>
                <w:color w:val="000099"/>
                <w:sz w:val="22"/>
                <w:szCs w:val="22"/>
                <w:u w:val="single"/>
              </w:rPr>
              <w:t>;</w:t>
            </w:r>
          </w:p>
          <w:p w14:paraId="3D437D59" w14:textId="77777777" w:rsidR="00CE0E38" w:rsidRPr="00B26416" w:rsidRDefault="00CE0E38" w:rsidP="00514BEF">
            <w:pPr>
              <w:numPr>
                <w:ilvl w:val="0"/>
                <w:numId w:val="8"/>
              </w:numPr>
              <w:suppressAutoHyphens/>
              <w:ind w:left="33"/>
              <w:rPr>
                <w:color w:val="000099"/>
                <w:sz w:val="22"/>
                <w:szCs w:val="22"/>
                <w:u w:val="single"/>
              </w:rPr>
            </w:pPr>
            <w:r w:rsidRPr="00B26416">
              <w:rPr>
                <w:color w:val="000099"/>
                <w:sz w:val="22"/>
                <w:szCs w:val="22"/>
                <w:u w:val="single"/>
              </w:rPr>
              <w:t>2) копии одного из двух комплектов лицензий:</w:t>
            </w:r>
          </w:p>
          <w:p w14:paraId="612C9E90" w14:textId="77777777" w:rsidR="0035269F" w:rsidRPr="0035269F" w:rsidRDefault="00CE0E38" w:rsidP="00514BEF">
            <w:pPr>
              <w:numPr>
                <w:ilvl w:val="0"/>
                <w:numId w:val="8"/>
              </w:numPr>
              <w:suppressAutoHyphens/>
              <w:ind w:left="33"/>
              <w:rPr>
                <w:sz w:val="22"/>
                <w:szCs w:val="22"/>
              </w:rPr>
            </w:pPr>
            <w:proofErr w:type="gramStart"/>
            <w:r>
              <w:rPr>
                <w:color w:val="000099"/>
                <w:sz w:val="22"/>
                <w:szCs w:val="22"/>
                <w:u w:val="single"/>
              </w:rPr>
              <w:t xml:space="preserve">2.1) </w:t>
            </w:r>
            <w:r w:rsidR="00BA0D99" w:rsidRPr="00BA0D99">
              <w:rPr>
                <w:color w:val="000099"/>
                <w:sz w:val="22"/>
                <w:szCs w:val="22"/>
                <w:u w:val="single"/>
              </w:rPr>
              <w:t>копия 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w:t>
            </w:r>
            <w:proofErr w:type="gramEnd"/>
            <w:r w:rsidR="00BA0D99" w:rsidRPr="00BA0D99">
              <w:rPr>
                <w:color w:val="000099"/>
                <w:sz w:val="22"/>
                <w:szCs w:val="22"/>
                <w:u w:val="single"/>
              </w:rPr>
              <w:t xml:space="preserve">, </w:t>
            </w:r>
            <w:proofErr w:type="gramStart"/>
            <w:r w:rsidR="00BA0D99" w:rsidRPr="00BA0D99">
              <w:rPr>
                <w:color w:val="000099"/>
                <w:sz w:val="22"/>
                <w:szCs w:val="22"/>
                <w:u w:val="single"/>
              </w:rPr>
              <w:t xml:space="preserve">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w:t>
            </w:r>
            <w:r w:rsidR="00BA0D99" w:rsidRPr="00BA0D99">
              <w:rPr>
                <w:color w:val="000099"/>
                <w:sz w:val="22"/>
                <w:szCs w:val="22"/>
                <w:u w:val="single"/>
              </w:rPr>
              <w:lastRenderedPageBreak/>
              <w:t>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w:t>
            </w:r>
            <w:proofErr w:type="gramEnd"/>
            <w:r w:rsidR="00BA0D99" w:rsidRPr="00BA0D99">
              <w:rPr>
                <w:color w:val="000099"/>
                <w:sz w:val="22"/>
                <w:szCs w:val="22"/>
                <w:u w:val="single"/>
              </w:rPr>
              <w:t xml:space="preserve"> Федерации от 16 апреля 2012 г. № 313; </w:t>
            </w:r>
          </w:p>
          <w:p w14:paraId="07CBF559" w14:textId="77777777" w:rsidR="00CE0E38" w:rsidRPr="00CE0E38" w:rsidRDefault="00BA0D99" w:rsidP="00CE0E38">
            <w:pPr>
              <w:numPr>
                <w:ilvl w:val="0"/>
                <w:numId w:val="8"/>
              </w:numPr>
              <w:suppressAutoHyphens/>
              <w:ind w:left="33"/>
              <w:rPr>
                <w:color w:val="000099"/>
                <w:sz w:val="22"/>
                <w:szCs w:val="22"/>
                <w:u w:val="single"/>
              </w:rPr>
            </w:pPr>
            <w:r w:rsidRPr="00BA0D99">
              <w:rPr>
                <w:color w:val="000099"/>
                <w:sz w:val="22"/>
                <w:szCs w:val="22"/>
                <w:u w:val="single"/>
              </w:rPr>
              <w:t>2</w:t>
            </w:r>
            <w:r w:rsidR="00CE0E38">
              <w:rPr>
                <w:color w:val="000099"/>
                <w:sz w:val="22"/>
                <w:szCs w:val="22"/>
                <w:u w:val="single"/>
              </w:rPr>
              <w:t>.2</w:t>
            </w:r>
            <w:r w:rsidRPr="00BA0D99">
              <w:rPr>
                <w:color w:val="000099"/>
                <w:sz w:val="22"/>
                <w:szCs w:val="22"/>
                <w:u w:val="single"/>
              </w:rPr>
              <w:t xml:space="preserve">) </w:t>
            </w:r>
            <w:r w:rsidR="00CE0E38">
              <w:rPr>
                <w:color w:val="000099"/>
                <w:sz w:val="22"/>
                <w:szCs w:val="22"/>
                <w:u w:val="single"/>
              </w:rPr>
              <w:t xml:space="preserve">а) </w:t>
            </w:r>
            <w:r w:rsidRPr="00BA0D99">
              <w:rPr>
                <w:color w:val="000099"/>
                <w:sz w:val="22"/>
                <w:szCs w:val="22"/>
                <w:u w:val="single"/>
              </w:rPr>
              <w:t xml:space="preserve">копия </w:t>
            </w:r>
            <w:r w:rsidR="00CE0E38">
              <w:rPr>
                <w:color w:val="000099"/>
                <w:sz w:val="22"/>
                <w:szCs w:val="22"/>
                <w:u w:val="single"/>
              </w:rPr>
              <w:t>л</w:t>
            </w:r>
            <w:r w:rsidR="00CE0E38" w:rsidRPr="00CE0E38">
              <w:rPr>
                <w:color w:val="000099"/>
                <w:sz w:val="22"/>
                <w:szCs w:val="22"/>
                <w:u w:val="single"/>
              </w:rPr>
              <w:t>ицензи</w:t>
            </w:r>
            <w:r w:rsidR="00CE0E38">
              <w:rPr>
                <w:color w:val="000099"/>
                <w:sz w:val="22"/>
                <w:szCs w:val="22"/>
                <w:u w:val="single"/>
              </w:rPr>
              <w:t>и</w:t>
            </w:r>
            <w:r w:rsidR="00CE0E38" w:rsidRPr="00CE0E38">
              <w:rPr>
                <w:color w:val="000099"/>
                <w:sz w:val="22"/>
                <w:szCs w:val="22"/>
                <w:u w:val="single"/>
              </w:rPr>
              <w:t xml:space="preserve"> </w:t>
            </w:r>
            <w:r w:rsidR="00CE0E38" w:rsidRPr="00BA0D99">
              <w:rPr>
                <w:color w:val="000099"/>
                <w:sz w:val="22"/>
                <w:szCs w:val="22"/>
                <w:u w:val="single"/>
              </w:rPr>
              <w:t>Федеральной службы безопасности Российской Федерации</w:t>
            </w:r>
            <w:r w:rsidR="00CE0E38" w:rsidRPr="00CE0E38">
              <w:rPr>
                <w:color w:val="000099"/>
                <w:sz w:val="22"/>
                <w:szCs w:val="22"/>
                <w:u w:val="single"/>
              </w:rPr>
              <w:t xml:space="preserve"> на осуществление деятельности по техническому обслуживанию шифровальных (криптографических) средств;</w:t>
            </w:r>
          </w:p>
          <w:p w14:paraId="3690148D" w14:textId="77777777" w:rsidR="00CE0E38" w:rsidRPr="00CE0E38" w:rsidRDefault="00CE0E38" w:rsidP="00CE0E38">
            <w:pPr>
              <w:numPr>
                <w:ilvl w:val="0"/>
                <w:numId w:val="8"/>
              </w:numPr>
              <w:suppressAutoHyphens/>
              <w:ind w:left="33"/>
              <w:rPr>
                <w:color w:val="000099"/>
                <w:sz w:val="22"/>
                <w:szCs w:val="22"/>
                <w:u w:val="single"/>
              </w:rPr>
            </w:pPr>
            <w:r>
              <w:rPr>
                <w:color w:val="000099"/>
                <w:sz w:val="22"/>
                <w:szCs w:val="22"/>
                <w:u w:val="single"/>
              </w:rPr>
              <w:t>б)</w:t>
            </w:r>
            <w:r w:rsidRPr="00CE0E38">
              <w:rPr>
                <w:color w:val="000099"/>
                <w:sz w:val="22"/>
                <w:szCs w:val="22"/>
                <w:u w:val="single"/>
              </w:rPr>
              <w:t xml:space="preserve"> </w:t>
            </w:r>
            <w:r>
              <w:rPr>
                <w:color w:val="000099"/>
                <w:sz w:val="22"/>
                <w:szCs w:val="22"/>
                <w:u w:val="single"/>
              </w:rPr>
              <w:t>Копия л</w:t>
            </w:r>
            <w:r w:rsidRPr="00CE0E38">
              <w:rPr>
                <w:color w:val="000099"/>
                <w:sz w:val="22"/>
                <w:szCs w:val="22"/>
                <w:u w:val="single"/>
              </w:rPr>
              <w:t>ицензи</w:t>
            </w:r>
            <w:r>
              <w:rPr>
                <w:color w:val="000099"/>
                <w:sz w:val="22"/>
                <w:szCs w:val="22"/>
                <w:u w:val="single"/>
              </w:rPr>
              <w:t>и</w:t>
            </w:r>
            <w:r w:rsidRPr="00CE0E38">
              <w:rPr>
                <w:color w:val="000099"/>
                <w:sz w:val="22"/>
                <w:szCs w:val="22"/>
                <w:u w:val="single"/>
              </w:rPr>
              <w:t xml:space="preserve"> </w:t>
            </w:r>
            <w:r w:rsidRPr="00BA0D99">
              <w:rPr>
                <w:color w:val="000099"/>
                <w:sz w:val="22"/>
                <w:szCs w:val="22"/>
                <w:u w:val="single"/>
              </w:rPr>
              <w:t>Федеральной службы безопасности Российской Федерации</w:t>
            </w:r>
            <w:r w:rsidRPr="00CE0E38">
              <w:rPr>
                <w:color w:val="000099"/>
                <w:sz w:val="22"/>
                <w:szCs w:val="22"/>
                <w:u w:val="single"/>
              </w:rPr>
              <w:t xml:space="preserve"> на осуществление деятельности по распространению шифровальных (криптографических) средств;</w:t>
            </w:r>
          </w:p>
          <w:p w14:paraId="5071280F" w14:textId="77777777" w:rsidR="006D69EC" w:rsidRPr="00CE0E38" w:rsidRDefault="00CE0E38" w:rsidP="00C61501">
            <w:pPr>
              <w:numPr>
                <w:ilvl w:val="0"/>
                <w:numId w:val="8"/>
              </w:numPr>
              <w:suppressAutoHyphens/>
              <w:ind w:left="33"/>
              <w:rPr>
                <w:sz w:val="22"/>
                <w:szCs w:val="22"/>
              </w:rPr>
            </w:pPr>
            <w:r w:rsidRPr="00CE0E38">
              <w:rPr>
                <w:color w:val="000099"/>
                <w:sz w:val="22"/>
                <w:szCs w:val="22"/>
                <w:u w:val="single"/>
              </w:rPr>
              <w:t>в) Копия лицензии Федеральной службы безопасности Российской Федерации на осуществление деятельности по предоставлению услуг в области шифрования информации</w:t>
            </w:r>
            <w:r w:rsidR="00DF5E48" w:rsidRPr="00CE0E38">
              <w:rPr>
                <w:color w:val="000099"/>
                <w:sz w:val="22"/>
                <w:szCs w:val="22"/>
                <w:u w:val="single"/>
              </w:rPr>
              <w:t>;</w:t>
            </w:r>
          </w:p>
          <w:p w14:paraId="201AA231" w14:textId="77777777"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14:paraId="38CCE401" w14:textId="77777777"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14:paraId="2753C8AA" w14:textId="77777777" w:rsidR="006D69EC" w:rsidRPr="006D69EC" w:rsidRDefault="006D69EC" w:rsidP="0075586F">
            <w:pPr>
              <w:numPr>
                <w:ilvl w:val="0"/>
                <w:numId w:val="7"/>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14:paraId="5445F47A" w14:textId="77777777"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C0DA8B" w14:textId="77777777" w:rsidR="006D69EC" w:rsidRPr="006D69EC" w:rsidRDefault="006D69EC" w:rsidP="0075586F">
            <w:pPr>
              <w:numPr>
                <w:ilvl w:val="0"/>
                <w:numId w:val="7"/>
              </w:numPr>
              <w:suppressAutoHyphens/>
              <w:ind w:left="33"/>
              <w:rPr>
                <w:sz w:val="22"/>
                <w:szCs w:val="22"/>
              </w:rPr>
            </w:pPr>
            <w:proofErr w:type="gramStart"/>
            <w:r w:rsidRPr="006D69EC">
              <w:rPr>
                <w:sz w:val="22"/>
                <w:szCs w:val="22"/>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w:t>
            </w:r>
            <w:r w:rsidRPr="006D69EC">
              <w:rPr>
                <w:sz w:val="22"/>
                <w:szCs w:val="22"/>
              </w:rPr>
              <w:lastRenderedPageBreak/>
              <w:t xml:space="preserve">права занимать </w:t>
            </w:r>
            <w:r w:rsidR="008A722B" w:rsidRPr="006D69EC">
              <w:rPr>
                <w:sz w:val="22"/>
                <w:szCs w:val="22"/>
              </w:rPr>
              <w:t>определённые</w:t>
            </w:r>
            <w:r w:rsidRPr="006D69EC">
              <w:rPr>
                <w:sz w:val="22"/>
                <w:szCs w:val="22"/>
              </w:rPr>
              <w:t xml:space="preserve"> должности или заниматься </w:t>
            </w:r>
            <w:r w:rsidR="008A722B" w:rsidRPr="006D69EC">
              <w:rPr>
                <w:sz w:val="22"/>
                <w:szCs w:val="22"/>
              </w:rPr>
              <w:t>определённой</w:t>
            </w:r>
            <w:r w:rsidRPr="006D69EC">
              <w:rPr>
                <w:sz w:val="22"/>
                <w:szCs w:val="22"/>
              </w:rPr>
              <w:t xml:space="preserve"> деятельностью, связанной с поставкой товаров</w:t>
            </w:r>
            <w:proofErr w:type="gramEnd"/>
            <w:r w:rsidRPr="006D69EC">
              <w:rPr>
                <w:sz w:val="22"/>
                <w:szCs w:val="22"/>
              </w:rPr>
              <w:t xml:space="preserve">, выполнением работы, оказанием услуги, </w:t>
            </w:r>
            <w:proofErr w:type="gramStart"/>
            <w:r w:rsidRPr="006D69EC">
              <w:rPr>
                <w:sz w:val="22"/>
                <w:szCs w:val="22"/>
              </w:rPr>
              <w:t>являющихся</w:t>
            </w:r>
            <w:proofErr w:type="gramEnd"/>
            <w:r w:rsidRPr="006D69EC">
              <w:rPr>
                <w:sz w:val="22"/>
                <w:szCs w:val="22"/>
              </w:rPr>
              <w:t xml:space="preserve"> объектом осуществляемой закупки, и административного наказания в виде дисквалификации;</w:t>
            </w:r>
          </w:p>
          <w:p w14:paraId="738CC163" w14:textId="77777777" w:rsidR="006D69EC" w:rsidRPr="00600588" w:rsidRDefault="006D69EC" w:rsidP="0075586F">
            <w:pPr>
              <w:numPr>
                <w:ilvl w:val="0"/>
                <w:numId w:val="7"/>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14:paraId="79E3EA53" w14:textId="77777777" w:rsidR="006D69EC" w:rsidRPr="006D69EC" w:rsidRDefault="006D69EC" w:rsidP="0075586F">
            <w:pPr>
              <w:numPr>
                <w:ilvl w:val="0"/>
                <w:numId w:val="7"/>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7A159A1" w14:textId="77777777"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14:paraId="43F8497C" w14:textId="77777777"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14:paraId="2727E547" w14:textId="77777777"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или копии этих документов - </w:t>
            </w:r>
            <w:r w:rsidRPr="008A722B">
              <w:rPr>
                <w:b/>
                <w:color w:val="000099"/>
                <w:sz w:val="22"/>
                <w:szCs w:val="22"/>
              </w:rPr>
              <w:t>не требуется</w:t>
            </w:r>
            <w:r w:rsidRPr="006D69EC">
              <w:rPr>
                <w:b/>
                <w:sz w:val="22"/>
                <w:szCs w:val="22"/>
              </w:rPr>
              <w:t>;</w:t>
            </w:r>
          </w:p>
          <w:p w14:paraId="4093965B" w14:textId="77777777" w:rsidR="006D69EC" w:rsidRPr="00971869" w:rsidRDefault="006D69EC" w:rsidP="008C5950">
            <w:pPr>
              <w:autoSpaceDE w:val="0"/>
              <w:autoSpaceDN w:val="0"/>
              <w:adjustRightInd w:val="0"/>
              <w:ind w:left="33"/>
              <w:rPr>
                <w:sz w:val="22"/>
                <w:szCs w:val="22"/>
              </w:rPr>
            </w:pPr>
            <w:proofErr w:type="gramStart"/>
            <w:r w:rsidRPr="006D69EC">
              <w:rPr>
                <w:sz w:val="22"/>
                <w:szCs w:val="22"/>
              </w:rPr>
              <w:t xml:space="preserve">6) документы, подтверждающие соответствие участника аукциона и </w:t>
            </w:r>
            <w:r w:rsidRPr="006D69EC">
              <w:rPr>
                <w:sz w:val="22"/>
                <w:szCs w:val="22"/>
              </w:rPr>
              <w:lastRenderedPageBreak/>
              <w:t xml:space="preserve">(или) предлагаемых им товара, работы или услуги условиям, запретам и ограничениям, или копии этих документов - </w:t>
            </w:r>
            <w:r w:rsidR="00CA6F18" w:rsidRPr="008A722B">
              <w:rPr>
                <w:b/>
                <w:color w:val="000099"/>
                <w:sz w:val="22"/>
                <w:szCs w:val="22"/>
              </w:rPr>
              <w:t>требуется</w:t>
            </w:r>
            <w:r w:rsidR="00CA6F18" w:rsidRPr="00CE11C2">
              <w:rPr>
                <w:b/>
                <w:color w:val="000099"/>
                <w:sz w:val="22"/>
                <w:szCs w:val="22"/>
              </w:rPr>
              <w:t xml:space="preserve">: </w:t>
            </w:r>
            <w:r w:rsidR="00971869"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w:t>
            </w:r>
            <w:proofErr w:type="gramEnd"/>
            <w:r w:rsidR="00971869" w:rsidRPr="00971869">
              <w:rPr>
                <w:color w:val="000099"/>
                <w:sz w:val="22"/>
                <w:szCs w:val="22"/>
              </w:rPr>
              <w:t>) организациями, находящимися под юрисдикцией Турецкой Республики, запрещено»</w:t>
            </w:r>
            <w:r w:rsidR="00CA6F18" w:rsidRPr="00971869">
              <w:rPr>
                <w:sz w:val="22"/>
                <w:szCs w:val="22"/>
              </w:rPr>
              <w:t>;</w:t>
            </w:r>
          </w:p>
          <w:p w14:paraId="78FBF86C" w14:textId="77777777" w:rsidR="006D69EC" w:rsidRPr="006D69EC" w:rsidRDefault="006D69EC" w:rsidP="00E01ADE">
            <w:pPr>
              <w:autoSpaceDE w:val="0"/>
              <w:autoSpaceDN w:val="0"/>
              <w:adjustRightInd w:val="0"/>
              <w:ind w:left="33"/>
              <w:rPr>
                <w:sz w:val="22"/>
                <w:szCs w:val="22"/>
              </w:rPr>
            </w:pPr>
            <w:r w:rsidRPr="006D69EC">
              <w:rPr>
                <w:sz w:val="22"/>
                <w:szCs w:val="22"/>
              </w:rPr>
              <w:t xml:space="preserve">7) </w:t>
            </w:r>
            <w:r w:rsidRPr="008A722B">
              <w:rPr>
                <w:b/>
                <w:color w:val="000099"/>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600588" w:rsidRPr="00600588">
              <w:rPr>
                <w:b/>
                <w:sz w:val="22"/>
                <w:szCs w:val="22"/>
              </w:rPr>
              <w:t xml:space="preserve">не </w:t>
            </w:r>
            <w:r w:rsidRPr="008A722B">
              <w:rPr>
                <w:b/>
                <w:color w:val="000099"/>
                <w:sz w:val="22"/>
                <w:szCs w:val="22"/>
              </w:rPr>
              <w:t>требуется</w:t>
            </w:r>
            <w:r w:rsidRPr="006D69EC">
              <w:rPr>
                <w:sz w:val="22"/>
                <w:szCs w:val="22"/>
              </w:rPr>
              <w:t>.</w:t>
            </w:r>
          </w:p>
        </w:tc>
      </w:tr>
      <w:tr w:rsidR="00817C24" w:rsidRPr="005F2F8D" w14:paraId="2D591846" w14:textId="77777777" w:rsidTr="008C5950">
        <w:tc>
          <w:tcPr>
            <w:tcW w:w="817" w:type="dxa"/>
            <w:tcBorders>
              <w:top w:val="single" w:sz="4" w:space="0" w:color="auto"/>
              <w:left w:val="single" w:sz="4" w:space="0" w:color="auto"/>
              <w:bottom w:val="single" w:sz="4" w:space="0" w:color="auto"/>
              <w:right w:val="single" w:sz="4" w:space="0" w:color="auto"/>
            </w:tcBorders>
          </w:tcPr>
          <w:p w14:paraId="546EB324" w14:textId="77777777"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5DB5B59" w14:textId="77777777" w:rsidR="00817C24" w:rsidRPr="006D69EC" w:rsidRDefault="00817C24" w:rsidP="00817C24">
            <w:pPr>
              <w:pStyle w:val="a7"/>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3B4C350E" w14:textId="77777777"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14:paraId="759C3E1D" w14:textId="77777777"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14:paraId="0607CB2F" w14:textId="77777777"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40A8C3C" w14:textId="77777777"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14:paraId="53B2C28C" w14:textId="77777777"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14:paraId="0BDE4C4E" w14:textId="77777777" w:rsidR="00817C24" w:rsidRPr="00817C24" w:rsidRDefault="00817C24" w:rsidP="00817C24">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14:paraId="6A21FED6" w14:textId="77777777" w:rsidR="00817C24" w:rsidRPr="00817C24" w:rsidRDefault="00817C24" w:rsidP="00817C24">
            <w:pPr>
              <w:spacing w:after="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14:paraId="353A41EB" w14:textId="77777777"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14:paraId="16FF969C" w14:textId="77777777" w:rsidR="00817C24" w:rsidRPr="00817C24" w:rsidRDefault="00817C24" w:rsidP="00817C24">
            <w:pPr>
              <w:spacing w:after="0"/>
              <w:ind w:firstLine="708"/>
              <w:rPr>
                <w:rFonts w:eastAsia="Calibri"/>
                <w:sz w:val="22"/>
                <w:szCs w:val="22"/>
                <w:lang w:eastAsia="x-none"/>
              </w:rPr>
            </w:pPr>
            <w:r w:rsidRPr="00817C24">
              <w:rPr>
                <w:rFonts w:eastAsia="Calibri"/>
                <w:sz w:val="22"/>
                <w:szCs w:val="22"/>
                <w:lang w:eastAsia="x-none"/>
              </w:rPr>
              <w:t>В случае применения заказчиком в техническом задании слов:</w:t>
            </w:r>
          </w:p>
          <w:p w14:paraId="6641A806" w14:textId="77777777"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менее», «не ниже»</w:t>
            </w:r>
            <w:r w:rsidRPr="00817C24">
              <w:rPr>
                <w:rFonts w:eastAsia="Calibri"/>
                <w:sz w:val="22"/>
                <w:szCs w:val="22"/>
                <w:lang w:eastAsia="x-none"/>
              </w:rPr>
              <w:t xml:space="preserve"> - участником предоставляется значение равное или превышающее указанное; </w:t>
            </w:r>
          </w:p>
          <w:p w14:paraId="7FD7E7B6" w14:textId="77777777"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«не более», «не выше»</w:t>
            </w:r>
            <w:r w:rsidRPr="00817C24">
              <w:rPr>
                <w:rFonts w:eastAsia="Calibri"/>
                <w:sz w:val="22"/>
                <w:szCs w:val="22"/>
                <w:lang w:eastAsia="x-none"/>
              </w:rPr>
              <w:t xml:space="preserve"> - участником предоставляется значение равное или менее </w:t>
            </w:r>
            <w:proofErr w:type="gramStart"/>
            <w:r w:rsidRPr="00817C24">
              <w:rPr>
                <w:rFonts w:eastAsia="Calibri"/>
                <w:sz w:val="22"/>
                <w:szCs w:val="22"/>
                <w:lang w:eastAsia="x-none"/>
              </w:rPr>
              <w:t>указанного</w:t>
            </w:r>
            <w:proofErr w:type="gramEnd"/>
            <w:r w:rsidRPr="00817C24">
              <w:rPr>
                <w:rFonts w:eastAsia="Calibri"/>
                <w:sz w:val="22"/>
                <w:szCs w:val="22"/>
                <w:lang w:eastAsia="x-none"/>
              </w:rPr>
              <w:t xml:space="preserve">; </w:t>
            </w:r>
          </w:p>
          <w:p w14:paraId="18E122C9" w14:textId="77777777"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«менее»,</w:t>
            </w:r>
            <w:r w:rsidRPr="00817C24">
              <w:rPr>
                <w:rFonts w:ascii="Calibri" w:eastAsia="Calibri" w:hAnsi="Calibri"/>
                <w:sz w:val="22"/>
                <w:szCs w:val="22"/>
                <w:lang w:eastAsia="x-none"/>
              </w:rPr>
              <w:t xml:space="preserve"> </w:t>
            </w:r>
            <w:r w:rsidRPr="00817C24">
              <w:rPr>
                <w:rFonts w:eastAsia="Calibri"/>
                <w:b/>
                <w:sz w:val="22"/>
                <w:szCs w:val="22"/>
                <w:lang w:eastAsia="x-none"/>
              </w:rPr>
              <w:t xml:space="preserve">«ниже» - </w:t>
            </w:r>
            <w:r w:rsidRPr="00817C24">
              <w:rPr>
                <w:rFonts w:eastAsia="Calibri"/>
                <w:sz w:val="22"/>
                <w:szCs w:val="22"/>
                <w:lang w:eastAsia="x-none"/>
              </w:rPr>
              <w:t>участником предоставляется значение меньше указанного;</w:t>
            </w:r>
          </w:p>
          <w:p w14:paraId="100041A1" w14:textId="77777777"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«более», «выше», «свыше»</w:t>
            </w:r>
            <w:r w:rsidRPr="00817C24">
              <w:rPr>
                <w:rFonts w:eastAsia="Calibri"/>
                <w:sz w:val="22"/>
                <w:szCs w:val="22"/>
                <w:lang w:eastAsia="x-none"/>
              </w:rPr>
              <w:t xml:space="preserve"> - участником предоставляется значение</w:t>
            </w:r>
            <w:r>
              <w:rPr>
                <w:rFonts w:eastAsia="Calibri"/>
                <w:sz w:val="22"/>
                <w:szCs w:val="22"/>
                <w:lang w:eastAsia="x-none"/>
              </w:rPr>
              <w:t>,</w:t>
            </w:r>
            <w:r w:rsidRPr="00817C24">
              <w:rPr>
                <w:rFonts w:eastAsia="Calibri"/>
                <w:sz w:val="22"/>
                <w:szCs w:val="22"/>
                <w:lang w:eastAsia="x-none"/>
              </w:rPr>
              <w:t xml:space="preserve"> превышающее указанное; </w:t>
            </w:r>
          </w:p>
          <w:p w14:paraId="74E27156" w14:textId="77777777"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«до» -</w:t>
            </w:r>
            <w:r w:rsidRPr="00817C24">
              <w:rPr>
                <w:rFonts w:eastAsia="Calibri"/>
                <w:sz w:val="22"/>
                <w:szCs w:val="22"/>
                <w:lang w:eastAsia="x-none"/>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2E22E4C2" w14:textId="77777777" w:rsidR="00817C24" w:rsidRPr="00817C24" w:rsidRDefault="00817C24" w:rsidP="00817C24">
            <w:pPr>
              <w:spacing w:after="0"/>
              <w:rPr>
                <w:rFonts w:eastAsia="Calibri"/>
                <w:sz w:val="22"/>
                <w:szCs w:val="22"/>
                <w:lang w:eastAsia="x-none"/>
              </w:rPr>
            </w:pPr>
            <w:r w:rsidRPr="00817C24">
              <w:rPr>
                <w:rFonts w:eastAsia="Calibri"/>
                <w:b/>
                <w:sz w:val="22"/>
                <w:szCs w:val="22"/>
                <w:lang w:eastAsia="x-none"/>
              </w:rPr>
              <w:t xml:space="preserve">«от» - </w:t>
            </w:r>
            <w:r w:rsidRPr="00817C24">
              <w:rPr>
                <w:rFonts w:eastAsia="Calibri"/>
                <w:sz w:val="22"/>
                <w:szCs w:val="22"/>
                <w:lang w:eastAsia="x-none"/>
              </w:rPr>
              <w:t xml:space="preserve">участником предоставляется указанное значение или </w:t>
            </w:r>
            <w:r w:rsidRPr="00817C24">
              <w:rPr>
                <w:rFonts w:eastAsia="Calibri"/>
                <w:sz w:val="22"/>
                <w:szCs w:val="22"/>
                <w:lang w:eastAsia="x-none"/>
              </w:rPr>
              <w:lastRenderedPageBreak/>
              <w:t>превышающее его.</w:t>
            </w:r>
          </w:p>
          <w:p w14:paraId="0BAEAB57" w14:textId="77777777" w:rsidR="00817C24" w:rsidRPr="00817C24" w:rsidRDefault="00817C24" w:rsidP="00817C24">
            <w:pPr>
              <w:spacing w:after="0"/>
              <w:ind w:firstLine="708"/>
              <w:rPr>
                <w:sz w:val="22"/>
                <w:szCs w:val="22"/>
              </w:rPr>
            </w:pPr>
            <w:r w:rsidRPr="00817C24">
              <w:rPr>
                <w:sz w:val="22"/>
                <w:szCs w:val="22"/>
              </w:rPr>
              <w:t xml:space="preserve">В случае применение заказчиком в техническом задании перечислений характеристик через союз </w:t>
            </w:r>
            <w:r w:rsidRPr="00817C24">
              <w:rPr>
                <w:b/>
                <w:sz w:val="22"/>
                <w:szCs w:val="22"/>
              </w:rPr>
              <w:t>«и»,</w:t>
            </w:r>
            <w:r w:rsidRPr="00817C24">
              <w:rPr>
                <w:sz w:val="22"/>
                <w:szCs w:val="22"/>
              </w:rPr>
              <w:t xml:space="preserve"> знаки «</w:t>
            </w:r>
            <w:proofErr w:type="gramStart"/>
            <w:r w:rsidRPr="00817C24">
              <w:rPr>
                <w:sz w:val="22"/>
                <w:szCs w:val="22"/>
              </w:rPr>
              <w:t>,»</w:t>
            </w:r>
            <w:proofErr w:type="gramEnd"/>
            <w:r w:rsidRPr="00817C24">
              <w:rPr>
                <w:sz w:val="22"/>
                <w:szCs w:val="22"/>
              </w:rPr>
              <w:t xml:space="preserve"> </w:t>
            </w:r>
            <w:r w:rsidRPr="00817C24">
              <w:rPr>
                <w:b/>
                <w:sz w:val="22"/>
                <w:szCs w:val="22"/>
              </w:rPr>
              <w:t>«;»,</w:t>
            </w:r>
            <w:r w:rsidRPr="00817C24">
              <w:rPr>
                <w:sz w:val="22"/>
                <w:szCs w:val="22"/>
              </w:rPr>
              <w:t xml:space="preserve"> </w:t>
            </w:r>
            <w:r w:rsidRPr="00817C24">
              <w:rPr>
                <w:b/>
                <w:sz w:val="22"/>
                <w:szCs w:val="22"/>
              </w:rPr>
              <w:t>«/» -</w:t>
            </w:r>
            <w:r w:rsidRPr="00817C24">
              <w:rPr>
                <w:sz w:val="22"/>
                <w:szCs w:val="22"/>
              </w:rPr>
              <w:t xml:space="preserve"> участник указывает характеристики всех перечисленных значений.</w:t>
            </w:r>
          </w:p>
          <w:p w14:paraId="46EFD94F" w14:textId="77777777" w:rsidR="00817C24" w:rsidRPr="00817C24" w:rsidRDefault="00817C24" w:rsidP="00817C24">
            <w:pPr>
              <w:spacing w:after="0"/>
              <w:ind w:firstLine="708"/>
              <w:rPr>
                <w:sz w:val="22"/>
                <w:szCs w:val="22"/>
              </w:rPr>
            </w:pPr>
            <w:r w:rsidRPr="00817C24">
              <w:rPr>
                <w:sz w:val="22"/>
                <w:szCs w:val="22"/>
              </w:rPr>
              <w:t>В случае</w:t>
            </w:r>
            <w:proofErr w:type="gramStart"/>
            <w:r w:rsidRPr="00817C24">
              <w:rPr>
                <w:sz w:val="22"/>
                <w:szCs w:val="22"/>
              </w:rPr>
              <w:t>,</w:t>
            </w:r>
            <w:proofErr w:type="gramEnd"/>
            <w:r w:rsidRPr="00817C24">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14:paraId="7A708815" w14:textId="77777777" w:rsidR="00817C24" w:rsidRPr="00817C24" w:rsidRDefault="00817C24" w:rsidP="00817C24">
            <w:pPr>
              <w:spacing w:after="0"/>
              <w:ind w:firstLine="708"/>
              <w:rPr>
                <w:sz w:val="22"/>
                <w:szCs w:val="22"/>
              </w:rPr>
            </w:pPr>
            <w:r w:rsidRPr="00817C24">
              <w:rPr>
                <w:sz w:val="22"/>
                <w:szCs w:val="22"/>
              </w:rPr>
              <w:t xml:space="preserve">При использовании союзов </w:t>
            </w:r>
            <w:r w:rsidRPr="00817C24">
              <w:rPr>
                <w:b/>
                <w:sz w:val="22"/>
                <w:szCs w:val="22"/>
              </w:rPr>
              <w:t>«или»,</w:t>
            </w:r>
            <w:r w:rsidRPr="00817C24">
              <w:rPr>
                <w:sz w:val="22"/>
                <w:szCs w:val="22"/>
              </w:rPr>
              <w:t xml:space="preserve"> </w:t>
            </w:r>
            <w:r w:rsidRPr="00817C24">
              <w:rPr>
                <w:b/>
                <w:sz w:val="22"/>
                <w:szCs w:val="22"/>
              </w:rPr>
              <w:t xml:space="preserve">«либо» - </w:t>
            </w:r>
            <w:r w:rsidRPr="00817C24">
              <w:rPr>
                <w:sz w:val="22"/>
                <w:szCs w:val="22"/>
              </w:rPr>
              <w:t>участники выбирают</w:t>
            </w:r>
            <w:r w:rsidRPr="00817C24">
              <w:rPr>
                <w:sz w:val="22"/>
                <w:szCs w:val="22"/>
                <w:lang w:val="x-none"/>
              </w:rPr>
              <w:t xml:space="preserve"> одно из значен</w:t>
            </w:r>
            <w:r w:rsidRPr="00817C24">
              <w:rPr>
                <w:sz w:val="22"/>
                <w:szCs w:val="22"/>
              </w:rPr>
              <w:t xml:space="preserve">ий. При использовании </w:t>
            </w:r>
            <w:r w:rsidRPr="00817C24">
              <w:rPr>
                <w:b/>
                <w:sz w:val="22"/>
                <w:szCs w:val="22"/>
              </w:rPr>
              <w:t>«и (или)» -</w:t>
            </w:r>
            <w:r w:rsidRPr="00817C24">
              <w:rPr>
                <w:sz w:val="22"/>
                <w:szCs w:val="22"/>
              </w:rPr>
              <w:t xml:space="preserve"> участник предлагает несколько показателей или один (на свой выбор).</w:t>
            </w:r>
          </w:p>
          <w:p w14:paraId="4A218C68" w14:textId="77777777" w:rsidR="00817C24" w:rsidRPr="00817C24" w:rsidRDefault="00817C24" w:rsidP="00817C24">
            <w:pPr>
              <w:autoSpaceDE w:val="0"/>
              <w:autoSpaceDN w:val="0"/>
              <w:spacing w:after="0"/>
              <w:ind w:firstLine="708"/>
              <w:contextualSpacing/>
              <w:rPr>
                <w:sz w:val="22"/>
                <w:szCs w:val="22"/>
              </w:rPr>
            </w:pPr>
            <w:r w:rsidRPr="00817C24">
              <w:rPr>
                <w:sz w:val="22"/>
                <w:szCs w:val="22"/>
              </w:rPr>
              <w:t>В случае применения заказчиком в техническом задании значений:</w:t>
            </w:r>
          </w:p>
          <w:p w14:paraId="04145883" w14:textId="77777777" w:rsidR="00817C24" w:rsidRPr="00817C24" w:rsidRDefault="00817C24" w:rsidP="00817C24">
            <w:pPr>
              <w:autoSpaceDE w:val="0"/>
              <w:autoSpaceDN w:val="0"/>
              <w:spacing w:after="0"/>
              <w:contextualSpacing/>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b/>
                <w:sz w:val="22"/>
                <w:szCs w:val="22"/>
              </w:rPr>
              <w:t xml:space="preserve"> </w:t>
            </w:r>
            <w:r w:rsidRPr="00817C24">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14:paraId="1B944E31" w14:textId="77777777" w:rsidR="00817C24" w:rsidRPr="00817C24" w:rsidRDefault="00817C24" w:rsidP="00817C24">
            <w:pPr>
              <w:spacing w:after="0"/>
              <w:rPr>
                <w:sz w:val="22"/>
                <w:szCs w:val="22"/>
              </w:rPr>
            </w:pPr>
            <w:r w:rsidRPr="00817C24">
              <w:rPr>
                <w:sz w:val="22"/>
                <w:szCs w:val="22"/>
              </w:rPr>
              <w:t>- со словами</w:t>
            </w:r>
            <w:r w:rsidRPr="00817C24">
              <w:rPr>
                <w:b/>
                <w:sz w:val="22"/>
                <w:szCs w:val="22"/>
              </w:rPr>
              <w:t xml:space="preserve"> «диапазон может быть расширен» -</w:t>
            </w:r>
            <w:r w:rsidRPr="00817C24">
              <w:rPr>
                <w:sz w:val="22"/>
                <w:szCs w:val="22"/>
              </w:rPr>
              <w:t xml:space="preserve"> участником представляется диапазон не </w:t>
            </w:r>
            <w:proofErr w:type="gramStart"/>
            <w:r w:rsidRPr="00817C24">
              <w:rPr>
                <w:sz w:val="22"/>
                <w:szCs w:val="22"/>
              </w:rPr>
              <w:t>менее указанных</w:t>
            </w:r>
            <w:proofErr w:type="gramEnd"/>
            <w:r w:rsidRPr="00817C24">
              <w:rPr>
                <w:sz w:val="22"/>
                <w:szCs w:val="22"/>
              </w:rPr>
              <w:t xml:space="preserve"> значений в рамках, равных показателям верхней и нижней границы диапазона, либо значения</w:t>
            </w:r>
            <w:r>
              <w:rPr>
                <w:sz w:val="22"/>
                <w:szCs w:val="22"/>
              </w:rPr>
              <w:t>,</w:t>
            </w:r>
            <w:r w:rsidRPr="00817C24">
              <w:rPr>
                <w:sz w:val="22"/>
                <w:szCs w:val="22"/>
              </w:rPr>
              <w:t xml:space="preserve"> расширяющие границы диапазона;</w:t>
            </w:r>
          </w:p>
          <w:p w14:paraId="238874E9" w14:textId="77777777" w:rsidR="00817C24" w:rsidRPr="00817C24" w:rsidRDefault="00817C24" w:rsidP="00817C24">
            <w:pPr>
              <w:spacing w:after="0"/>
              <w:rPr>
                <w:sz w:val="22"/>
                <w:szCs w:val="22"/>
              </w:rPr>
            </w:pPr>
            <w:proofErr w:type="gramStart"/>
            <w:r w:rsidRPr="00817C24">
              <w:rPr>
                <w:sz w:val="22"/>
                <w:szCs w:val="22"/>
              </w:rPr>
              <w:t>- если</w:t>
            </w:r>
            <w:r w:rsidRPr="00817C24">
              <w:rPr>
                <w:sz w:val="22"/>
                <w:szCs w:val="22"/>
                <w:lang w:val="x-none"/>
              </w:rPr>
              <w:t xml:space="preserve"> в </w:t>
            </w:r>
            <w:r w:rsidRPr="00817C24">
              <w:rPr>
                <w:sz w:val="22"/>
                <w:szCs w:val="22"/>
              </w:rPr>
              <w:t>Техническом задании</w:t>
            </w:r>
            <w:r w:rsidRPr="00817C24">
              <w:rPr>
                <w:sz w:val="22"/>
                <w:szCs w:val="22"/>
                <w:lang w:val="x-none"/>
              </w:rPr>
              <w:t xml:space="preserve"> устанавливается диапазонный показатель, наименование которого сопровождается словами </w:t>
            </w:r>
            <w:r w:rsidRPr="00817C24">
              <w:rPr>
                <w:i/>
                <w:iCs/>
                <w:sz w:val="22"/>
                <w:szCs w:val="22"/>
              </w:rPr>
              <w:t>«диапазон должен быть не менее от…- до»</w:t>
            </w:r>
            <w:r w:rsidRPr="00817C24">
              <w:rPr>
                <w:sz w:val="22"/>
                <w:szCs w:val="22"/>
              </w:rPr>
              <w:t xml:space="preserve">, или </w:t>
            </w:r>
            <w:r w:rsidRPr="00817C24">
              <w:rPr>
                <w:i/>
                <w:iCs/>
                <w:sz w:val="22"/>
                <w:szCs w:val="22"/>
              </w:rPr>
              <w:t>«диапазон должен быть не более от…- до…»,</w:t>
            </w:r>
            <w:r w:rsidRPr="00817C24">
              <w:rPr>
                <w:sz w:val="22"/>
                <w:szCs w:val="22"/>
              </w:rPr>
              <w:t xml:space="preserve"> у</w:t>
            </w:r>
            <w:r w:rsidRPr="00817C24">
              <w:rPr>
                <w:sz w:val="22"/>
                <w:szCs w:val="22"/>
                <w:lang w:val="x-none"/>
              </w:rPr>
              <w:t>частником закупки должен быть предложен товар с конкретным</w:t>
            </w:r>
            <w:r w:rsidRPr="00817C24">
              <w:rPr>
                <w:sz w:val="22"/>
                <w:szCs w:val="22"/>
              </w:rPr>
              <w:t>и</w:t>
            </w:r>
            <w:r w:rsidRPr="00817C24">
              <w:rPr>
                <w:sz w:val="22"/>
                <w:szCs w:val="22"/>
                <w:lang w:val="x-none"/>
              </w:rPr>
              <w:t xml:space="preserve"> значени</w:t>
            </w:r>
            <w:r w:rsidRPr="00817C24">
              <w:rPr>
                <w:sz w:val="22"/>
                <w:szCs w:val="22"/>
              </w:rPr>
              <w:t>я</w:t>
            </w:r>
            <w:r w:rsidRPr="00817C24">
              <w:rPr>
                <w:sz w:val="22"/>
                <w:szCs w:val="22"/>
                <w:lang w:val="x-none"/>
              </w:rPr>
              <w:t>м</w:t>
            </w:r>
            <w:r w:rsidRPr="00817C24">
              <w:rPr>
                <w:sz w:val="22"/>
                <w:szCs w:val="22"/>
              </w:rPr>
              <w:t>и верхнего и нижнего предела</w:t>
            </w:r>
            <w:r w:rsidRPr="00817C24">
              <w:rPr>
                <w:sz w:val="22"/>
                <w:szCs w:val="22"/>
                <w:lang w:val="x-none"/>
              </w:rPr>
              <w:t xml:space="preserve"> показателя, соответствующим заявленным требованиям, но без сопровождения словами </w:t>
            </w:r>
            <w:r w:rsidRPr="00817C24">
              <w:rPr>
                <w:i/>
                <w:iCs/>
                <w:sz w:val="22"/>
                <w:szCs w:val="22"/>
              </w:rPr>
              <w:t>«диапазон должен быть не менее»</w:t>
            </w:r>
            <w:r w:rsidRPr="00817C24">
              <w:rPr>
                <w:sz w:val="22"/>
                <w:szCs w:val="22"/>
              </w:rPr>
              <w:t xml:space="preserve">, </w:t>
            </w:r>
            <w:r w:rsidRPr="00817C24">
              <w:rPr>
                <w:i/>
                <w:iCs/>
                <w:sz w:val="22"/>
                <w:szCs w:val="22"/>
              </w:rPr>
              <w:t>«диапазон должен быть не более»</w:t>
            </w:r>
            <w:r w:rsidRPr="00817C24">
              <w:rPr>
                <w:sz w:val="22"/>
                <w:szCs w:val="22"/>
                <w:lang w:val="x-none"/>
              </w:rPr>
              <w:t>.</w:t>
            </w:r>
            <w:proofErr w:type="gramEnd"/>
          </w:p>
          <w:p w14:paraId="44F9D095" w14:textId="77777777" w:rsidR="00817C24" w:rsidRPr="00817C24" w:rsidRDefault="00817C24" w:rsidP="00817C24">
            <w:pPr>
              <w:spacing w:after="0"/>
              <w:rPr>
                <w:sz w:val="22"/>
                <w:szCs w:val="22"/>
              </w:rPr>
            </w:pPr>
            <w:r w:rsidRPr="00817C24">
              <w:rPr>
                <w:sz w:val="22"/>
                <w:szCs w:val="22"/>
              </w:rPr>
              <w:t xml:space="preserve">- при описании диапазона предлогами </w:t>
            </w:r>
            <w:r w:rsidRPr="00817C24">
              <w:rPr>
                <w:b/>
                <w:sz w:val="22"/>
                <w:szCs w:val="22"/>
              </w:rPr>
              <w:t>«от»</w:t>
            </w:r>
            <w:r w:rsidRPr="00817C24">
              <w:rPr>
                <w:sz w:val="22"/>
                <w:szCs w:val="22"/>
              </w:rPr>
              <w:t xml:space="preserve"> и </w:t>
            </w:r>
            <w:r w:rsidRPr="00817C24">
              <w:rPr>
                <w:b/>
                <w:sz w:val="22"/>
                <w:szCs w:val="22"/>
              </w:rPr>
              <w:t>«до»</w:t>
            </w:r>
            <w:r w:rsidRPr="00817C24">
              <w:rPr>
                <w:sz w:val="22"/>
                <w:szCs w:val="22"/>
              </w:rPr>
              <w:t xml:space="preserve"> предельные показатели входят в диапазон; </w:t>
            </w:r>
          </w:p>
          <w:p w14:paraId="3EC3B7F9" w14:textId="77777777" w:rsidR="00817C24" w:rsidRPr="00817C24" w:rsidRDefault="00817C24" w:rsidP="00817C24">
            <w:pPr>
              <w:spacing w:after="0"/>
              <w:rPr>
                <w:sz w:val="22"/>
                <w:szCs w:val="22"/>
              </w:rPr>
            </w:pPr>
            <w:r w:rsidRPr="00817C24">
              <w:rPr>
                <w:sz w:val="22"/>
                <w:szCs w:val="22"/>
              </w:rPr>
              <w:t>- со знаком</w:t>
            </w:r>
            <w:r w:rsidRPr="00817C24">
              <w:rPr>
                <w:b/>
                <w:sz w:val="22"/>
                <w:szCs w:val="22"/>
              </w:rPr>
              <w:t xml:space="preserve"> «+/</w:t>
            </w:r>
            <w:proofErr w:type="gramStart"/>
            <w:r w:rsidRPr="00817C24">
              <w:rPr>
                <w:b/>
                <w:sz w:val="22"/>
                <w:szCs w:val="22"/>
              </w:rPr>
              <w:t>-»</w:t>
            </w:r>
            <w:proofErr w:type="gramEnd"/>
            <w:r w:rsidRPr="00817C24">
              <w:rPr>
                <w:sz w:val="22"/>
                <w:szCs w:val="22"/>
              </w:rPr>
              <w:t xml:space="preserve"> (например - погрешность) - участник предлагает конкретное цифровое значение с указанием знака «</w:t>
            </w:r>
            <w:r w:rsidRPr="00817C24">
              <w:rPr>
                <w:b/>
                <w:sz w:val="22"/>
                <w:szCs w:val="22"/>
              </w:rPr>
              <w:t>+/-</w:t>
            </w:r>
            <w:r w:rsidRPr="00817C24">
              <w:rPr>
                <w:sz w:val="22"/>
                <w:szCs w:val="22"/>
              </w:rPr>
              <w:t>».</w:t>
            </w:r>
          </w:p>
          <w:p w14:paraId="7575AF1C" w14:textId="77777777" w:rsidR="00817C24" w:rsidRPr="00817C24" w:rsidRDefault="00817C24" w:rsidP="00817C24">
            <w:pPr>
              <w:spacing w:after="0"/>
              <w:ind w:firstLine="708"/>
              <w:rPr>
                <w:b/>
                <w:sz w:val="22"/>
                <w:szCs w:val="22"/>
              </w:rPr>
            </w:pPr>
            <w:r w:rsidRPr="00817C24">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14:paraId="3ECBB557" w14:textId="77777777" w:rsidR="00817C24" w:rsidRPr="00817C24" w:rsidRDefault="00817C24" w:rsidP="00817C24">
            <w:pPr>
              <w:autoSpaceDE w:val="0"/>
              <w:autoSpaceDN w:val="0"/>
              <w:spacing w:after="0"/>
              <w:ind w:firstLine="708"/>
              <w:contextualSpacing/>
              <w:rPr>
                <w:sz w:val="22"/>
                <w:szCs w:val="22"/>
              </w:rPr>
            </w:pPr>
            <w:r w:rsidRPr="00817C24">
              <w:rPr>
                <w:sz w:val="22"/>
                <w:szCs w:val="22"/>
              </w:rPr>
              <w:t>При перечислении нескольких показателей одной характеристики товара необходимо употреблять союз «и», знаки «</w:t>
            </w:r>
            <w:proofErr w:type="gramStart"/>
            <w:r w:rsidRPr="00817C24">
              <w:rPr>
                <w:sz w:val="22"/>
                <w:szCs w:val="22"/>
              </w:rPr>
              <w:t>;»</w:t>
            </w:r>
            <w:proofErr w:type="gramEnd"/>
            <w:r w:rsidRPr="00817C24">
              <w:rPr>
                <w:sz w:val="22"/>
                <w:szCs w:val="22"/>
              </w:rPr>
              <w:t xml:space="preserve"> «,».</w:t>
            </w:r>
          </w:p>
          <w:p w14:paraId="27F8A14D" w14:textId="77777777" w:rsidR="00817C24" w:rsidRPr="00817C24" w:rsidRDefault="00817C24" w:rsidP="00817C24">
            <w:pPr>
              <w:spacing w:after="0"/>
              <w:ind w:firstLine="708"/>
              <w:rPr>
                <w:sz w:val="22"/>
                <w:szCs w:val="22"/>
              </w:rPr>
            </w:pPr>
            <w:proofErr w:type="gramStart"/>
            <w:r w:rsidRPr="00817C24">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817C24">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14:paraId="0850C085" w14:textId="77777777" w:rsidR="00817C24" w:rsidRPr="00817C24" w:rsidRDefault="00817C24" w:rsidP="00817C24">
            <w:pPr>
              <w:spacing w:after="0"/>
              <w:ind w:firstLine="708"/>
              <w:rPr>
                <w:sz w:val="22"/>
                <w:szCs w:val="22"/>
              </w:rPr>
            </w:pPr>
            <w:r w:rsidRPr="00817C24">
              <w:rPr>
                <w:sz w:val="22"/>
                <w:szCs w:val="22"/>
              </w:rPr>
              <w:t xml:space="preserve">При использовании заказчиком в </w:t>
            </w:r>
            <w:r w:rsidRPr="00817C24">
              <w:rPr>
                <w:sz w:val="22"/>
                <w:szCs w:val="22"/>
                <w:lang w:val="x-none"/>
              </w:rPr>
              <w:t>части II «ТЕХНИЧЕСКОЕ ЗАДАНИЕ»</w:t>
            </w:r>
            <w:r w:rsidRPr="00817C24">
              <w:rPr>
                <w:sz w:val="22"/>
                <w:szCs w:val="22"/>
              </w:rPr>
              <w:t xml:space="preserve"> вышеуказанных терминов участник предлагает цифровое значение.</w:t>
            </w:r>
          </w:p>
          <w:p w14:paraId="1CF674FA" w14:textId="56CCD5E9" w:rsidR="00817C24" w:rsidRPr="00817C24" w:rsidRDefault="00817C24" w:rsidP="00817C24">
            <w:pPr>
              <w:autoSpaceDE w:val="0"/>
              <w:autoSpaceDN w:val="0"/>
              <w:adjustRightInd w:val="0"/>
              <w:rPr>
                <w:sz w:val="22"/>
                <w:szCs w:val="22"/>
              </w:rPr>
            </w:pPr>
            <w:proofErr w:type="gramStart"/>
            <w:r w:rsidRPr="00817C24">
              <w:rPr>
                <w:sz w:val="22"/>
                <w:szCs w:val="22"/>
              </w:rPr>
              <w:t xml:space="preserve">Документы, предусмотренные подпунктами 5, 6 и 7 пункта 23 части </w:t>
            </w:r>
            <w:r w:rsidRPr="00817C24">
              <w:rPr>
                <w:sz w:val="22"/>
                <w:szCs w:val="22"/>
              </w:rPr>
              <w:fldChar w:fldCharType="begin"/>
            </w:r>
            <w:r w:rsidRPr="00817C24">
              <w:rPr>
                <w:sz w:val="22"/>
                <w:szCs w:val="22"/>
              </w:rPr>
              <w:instrText xml:space="preserve"> REF _Ref248571702 \r \h  \* MERGEFORMAT </w:instrText>
            </w:r>
            <w:r w:rsidRPr="00817C24">
              <w:rPr>
                <w:sz w:val="22"/>
                <w:szCs w:val="22"/>
              </w:rPr>
            </w:r>
            <w:r w:rsidRPr="00817C24">
              <w:rPr>
                <w:sz w:val="22"/>
                <w:szCs w:val="22"/>
              </w:rPr>
              <w:fldChar w:fldCharType="separate"/>
            </w:r>
            <w:r w:rsidR="009A4B68">
              <w:rPr>
                <w:sz w:val="22"/>
                <w:szCs w:val="22"/>
              </w:rPr>
              <w:t>I</w:t>
            </w:r>
            <w:r w:rsidRPr="00817C24">
              <w:rPr>
                <w:sz w:val="22"/>
                <w:szCs w:val="22"/>
              </w:rPr>
              <w:fldChar w:fldCharType="end"/>
            </w:r>
            <w:r w:rsidRPr="00817C24">
              <w:rPr>
                <w:sz w:val="22"/>
                <w:szCs w:val="22"/>
              </w:rPr>
              <w:t xml:space="preserve"> «</w:t>
            </w:r>
            <w:r w:rsidRPr="00817C24">
              <w:rPr>
                <w:sz w:val="22"/>
                <w:szCs w:val="22"/>
              </w:rPr>
              <w:fldChar w:fldCharType="begin"/>
            </w:r>
            <w:r w:rsidRPr="00817C24">
              <w:rPr>
                <w:sz w:val="22"/>
                <w:szCs w:val="22"/>
              </w:rPr>
              <w:instrText xml:space="preserve"> REF _Ref248571702 \h  \* MERGEFORMAT </w:instrText>
            </w:r>
            <w:r w:rsidRPr="00817C24">
              <w:rPr>
                <w:sz w:val="22"/>
                <w:szCs w:val="22"/>
              </w:rPr>
            </w:r>
            <w:r w:rsidRPr="00817C24">
              <w:rPr>
                <w:sz w:val="22"/>
                <w:szCs w:val="22"/>
              </w:rPr>
              <w:fldChar w:fldCharType="separate"/>
            </w:r>
            <w:r w:rsidR="009A4B68" w:rsidRPr="009A4B68">
              <w:rPr>
                <w:bCs/>
                <w:sz w:val="22"/>
                <w:szCs w:val="22"/>
              </w:rPr>
              <w:t>СВЕДЕНИЯ О ПРОВОДИМОМ АУКЦИОНЕ В ЭЛЕКТРОННОЙ ФОРМЕ</w:t>
            </w:r>
            <w:r w:rsidRPr="00817C24">
              <w:rPr>
                <w:sz w:val="22"/>
                <w:szCs w:val="22"/>
              </w:rPr>
              <w:fldChar w:fldCharType="end"/>
            </w:r>
            <w:r w:rsidRPr="00817C24">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Pr="00817C24">
              <w:rPr>
                <w:sz w:val="22"/>
                <w:szCs w:val="22"/>
              </w:rPr>
              <w:fldChar w:fldCharType="begin"/>
            </w:r>
            <w:r w:rsidRPr="00817C24">
              <w:rPr>
                <w:sz w:val="22"/>
                <w:szCs w:val="22"/>
              </w:rPr>
              <w:instrText xml:space="preserve"> REF _Ref353200173 \r \h  \* MERGEFORMAT </w:instrText>
            </w:r>
            <w:r w:rsidRPr="00817C24">
              <w:rPr>
                <w:sz w:val="22"/>
                <w:szCs w:val="22"/>
              </w:rPr>
            </w:r>
            <w:r w:rsidRPr="00817C24">
              <w:rPr>
                <w:sz w:val="22"/>
                <w:szCs w:val="22"/>
              </w:rPr>
              <w:fldChar w:fldCharType="separate"/>
            </w:r>
            <w:r w:rsidR="009A4B68">
              <w:rPr>
                <w:sz w:val="22"/>
                <w:szCs w:val="22"/>
              </w:rPr>
              <w:t>7</w:t>
            </w:r>
            <w:r w:rsidRPr="00817C24">
              <w:rPr>
                <w:sz w:val="22"/>
                <w:szCs w:val="22"/>
              </w:rPr>
              <w:fldChar w:fldCharType="end"/>
            </w:r>
            <w:r w:rsidRPr="00817C24">
              <w:rPr>
                <w:sz w:val="22"/>
                <w:szCs w:val="22"/>
              </w:rPr>
              <w:t xml:space="preserve">, 38, 39 </w:t>
            </w:r>
            <w:r w:rsidRPr="00817C24">
              <w:rPr>
                <w:sz w:val="22"/>
                <w:szCs w:val="22"/>
              </w:rPr>
              <w:lastRenderedPageBreak/>
              <w:t xml:space="preserve">части </w:t>
            </w:r>
            <w:r w:rsidRPr="00817C24">
              <w:rPr>
                <w:sz w:val="22"/>
                <w:szCs w:val="22"/>
                <w:lang w:val="en-US"/>
              </w:rPr>
              <w:t>I</w:t>
            </w:r>
            <w:r w:rsidRPr="00817C24">
              <w:rPr>
                <w:sz w:val="22"/>
                <w:szCs w:val="22"/>
              </w:rPr>
              <w:t xml:space="preserve"> «СВЕДЕНИЯ О ПРОВОДИМОМ АУКЦИОНЕ В ЭЛЕКТРОННОЙ ФОРМЕ» документации об аукционе.</w:t>
            </w:r>
            <w:proofErr w:type="gramEnd"/>
          </w:p>
          <w:p w14:paraId="35F25950" w14:textId="77777777" w:rsidR="00817C24" w:rsidRPr="00817C24" w:rsidRDefault="00817C24" w:rsidP="00817C24">
            <w:pPr>
              <w:rPr>
                <w:sz w:val="22"/>
                <w:szCs w:val="22"/>
              </w:rPr>
            </w:pPr>
            <w:r w:rsidRPr="00817C24">
              <w:rPr>
                <w:sz w:val="22"/>
                <w:szCs w:val="22"/>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14:paraId="568EAC9C" w14:textId="77777777" w:rsidTr="008C5950">
        <w:tc>
          <w:tcPr>
            <w:tcW w:w="817" w:type="dxa"/>
            <w:tcBorders>
              <w:top w:val="single" w:sz="4" w:space="0" w:color="auto"/>
              <w:left w:val="single" w:sz="4" w:space="0" w:color="auto"/>
              <w:bottom w:val="single" w:sz="4" w:space="0" w:color="auto"/>
              <w:right w:val="single" w:sz="4" w:space="0" w:color="auto"/>
            </w:tcBorders>
          </w:tcPr>
          <w:p w14:paraId="4E04F079" w14:textId="77777777"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14:paraId="2E8A30E4" w14:textId="77777777"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068279FE" w14:textId="56AAF9A0" w:rsidR="006D69EC" w:rsidRPr="00123519" w:rsidRDefault="008A722B" w:rsidP="008A722B">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35269F" w:rsidRPr="0035269F">
              <w:rPr>
                <w:color w:val="000099"/>
                <w:sz w:val="22"/>
                <w:szCs w:val="22"/>
              </w:rPr>
              <w:t xml:space="preserve">1 415 (одна тысяча четыреста пятнадцать) рублей </w:t>
            </w:r>
            <w:r w:rsidR="00EE5B9A" w:rsidRPr="00EE5B9A">
              <w:rPr>
                <w:color w:val="000099"/>
                <w:sz w:val="22"/>
                <w:szCs w:val="22"/>
              </w:rPr>
              <w:t>93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14:paraId="7D6619D1" w14:textId="77777777" w:rsidTr="008C5950">
        <w:tc>
          <w:tcPr>
            <w:tcW w:w="817" w:type="dxa"/>
            <w:tcBorders>
              <w:top w:val="single" w:sz="4" w:space="0" w:color="auto"/>
              <w:left w:val="single" w:sz="4" w:space="0" w:color="auto"/>
              <w:bottom w:val="single" w:sz="4" w:space="0" w:color="auto"/>
              <w:right w:val="single" w:sz="4" w:space="0" w:color="auto"/>
            </w:tcBorders>
          </w:tcPr>
          <w:p w14:paraId="3A80C460" w14:textId="77777777"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78FA5955" w14:textId="77777777"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37421681" w14:textId="77777777"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14:paraId="560E4BA0" w14:textId="77777777" w:rsidTr="008C5950">
        <w:tc>
          <w:tcPr>
            <w:tcW w:w="817" w:type="dxa"/>
            <w:tcBorders>
              <w:top w:val="single" w:sz="4" w:space="0" w:color="auto"/>
              <w:left w:val="single" w:sz="4" w:space="0" w:color="auto"/>
              <w:bottom w:val="single" w:sz="4" w:space="0" w:color="auto"/>
              <w:right w:val="single" w:sz="4" w:space="0" w:color="auto"/>
            </w:tcBorders>
          </w:tcPr>
          <w:p w14:paraId="50F967A7" w14:textId="77777777"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14:paraId="0B0A4DE9" w14:textId="77777777"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14:paraId="255B87C3" w14:textId="77777777"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14:paraId="43740C72" w14:textId="77777777" w:rsidR="006D69EC" w:rsidRPr="006D69EC" w:rsidRDefault="006D69EC" w:rsidP="008C5950">
            <w:pPr>
              <w:rPr>
                <w:sz w:val="22"/>
                <w:szCs w:val="22"/>
              </w:rPr>
            </w:pPr>
          </w:p>
        </w:tc>
      </w:tr>
      <w:tr w:rsidR="006D69EC" w:rsidRPr="005F2F8D" w14:paraId="6410DA59" w14:textId="77777777" w:rsidTr="008C5950">
        <w:tc>
          <w:tcPr>
            <w:tcW w:w="817" w:type="dxa"/>
            <w:tcBorders>
              <w:top w:val="single" w:sz="4" w:space="0" w:color="auto"/>
              <w:left w:val="single" w:sz="4" w:space="0" w:color="auto"/>
              <w:bottom w:val="single" w:sz="4" w:space="0" w:color="auto"/>
              <w:right w:val="single" w:sz="4" w:space="0" w:color="auto"/>
            </w:tcBorders>
          </w:tcPr>
          <w:p w14:paraId="7D782DA3" w14:textId="77777777"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067BB15E" w14:textId="77777777"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14:paraId="52500D08" w14:textId="77777777"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14:paraId="024FD1E7" w14:textId="77777777" w:rsidTr="008C5950">
        <w:tc>
          <w:tcPr>
            <w:tcW w:w="817" w:type="dxa"/>
            <w:tcBorders>
              <w:top w:val="single" w:sz="4" w:space="0" w:color="auto"/>
              <w:left w:val="single" w:sz="4" w:space="0" w:color="auto"/>
              <w:bottom w:val="single" w:sz="4" w:space="0" w:color="auto"/>
              <w:right w:val="single" w:sz="4" w:space="0" w:color="auto"/>
            </w:tcBorders>
          </w:tcPr>
          <w:p w14:paraId="75957E7E" w14:textId="77777777"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14:paraId="032292C6" w14:textId="77777777"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14:paraId="60657817" w14:textId="3FBC3927"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EE5B9A" w:rsidRPr="00EE5B9A">
              <w:rPr>
                <w:rFonts w:ascii="Times New Roman" w:hAnsi="Times New Roman" w:cs="Times New Roman"/>
                <w:b w:val="0"/>
                <w:bCs w:val="0"/>
                <w:color w:val="000099"/>
                <w:sz w:val="22"/>
                <w:szCs w:val="22"/>
              </w:rPr>
              <w:t>7 079 (семь тысяч семьдесят девять) рублей 65 копеек</w:t>
            </w:r>
            <w:r w:rsidRPr="006D69EC">
              <w:rPr>
                <w:rFonts w:ascii="Times New Roman" w:hAnsi="Times New Roman" w:cs="Times New Roman"/>
                <w:b w:val="0"/>
                <w:sz w:val="22"/>
                <w:szCs w:val="22"/>
              </w:rPr>
              <w:t>.</w:t>
            </w:r>
          </w:p>
          <w:p w14:paraId="2FBCF31C" w14:textId="77777777"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14:paraId="7EC74119" w14:textId="77777777"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14:paraId="3D196AAC" w14:textId="77777777"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14:paraId="131E1570" w14:textId="77777777"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w:t>
            </w:r>
            <w:r w:rsidRPr="006D69EC">
              <w:rPr>
                <w:rFonts w:ascii="Times New Roman" w:hAnsi="Times New Roman"/>
                <w:b w:val="0"/>
                <w:bCs w:val="0"/>
                <w:sz w:val="22"/>
                <w:szCs w:val="22"/>
              </w:rPr>
              <w:lastRenderedPageBreak/>
              <w:t xml:space="preserve">действия банковской гарантии продлевается на срок наличия таких обстоятельств.  </w:t>
            </w:r>
          </w:p>
          <w:p w14:paraId="04293212" w14:textId="77777777"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14:paraId="3B72A1D9" w14:textId="77777777"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14:paraId="37B7DC59" w14:textId="77777777"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14:paraId="238D05FF" w14:textId="77777777" w:rsidR="00817C24" w:rsidRPr="00817C24" w:rsidRDefault="00817C24" w:rsidP="00817C24">
            <w:pPr>
              <w:rPr>
                <w:sz w:val="22"/>
              </w:rPr>
            </w:pPr>
            <w:r w:rsidRPr="00817C24">
              <w:rPr>
                <w:sz w:val="22"/>
              </w:rPr>
              <w:t>2) осуществления закупки услуги по предоставлению кредита;</w:t>
            </w:r>
          </w:p>
          <w:p w14:paraId="742BBBEF" w14:textId="77777777"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14:paraId="4CD5B7C9" w14:textId="77777777"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3DF86C84"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14:paraId="7E67DD44"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14:paraId="71A06752"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14:paraId="31A8AB1A"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14:paraId="2EB8D718"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0420749C"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14:paraId="6C2643AF"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2FF8790"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14:paraId="700063DF"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5A044391"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0A0FEB2" w14:textId="77777777"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Банковская гарантия должна быть включена в реестр банковских гарантий, </w:t>
            </w:r>
            <w:r w:rsidR="00BE15F9" w:rsidRPr="006D69EC">
              <w:rPr>
                <w:sz w:val="22"/>
                <w:szCs w:val="22"/>
              </w:rPr>
              <w:t>размещённый</w:t>
            </w:r>
            <w:r w:rsidRPr="006D69EC">
              <w:rPr>
                <w:sz w:val="22"/>
                <w:szCs w:val="22"/>
              </w:rPr>
              <w:t xml:space="preserve"> в единой информационной системе.</w:t>
            </w:r>
          </w:p>
          <w:p w14:paraId="6B57D784" w14:textId="77777777"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8" w:name="_Ref166350767"/>
            <w:bookmarkStart w:id="29" w:name="OLE_LINK21"/>
            <w:r w:rsidRPr="006D69EC">
              <w:rPr>
                <w:rFonts w:ascii="Times New Roman" w:hAnsi="Times New Roman"/>
                <w:b w:val="0"/>
                <w:bCs w:val="0"/>
                <w:sz w:val="22"/>
                <w:szCs w:val="22"/>
              </w:rPr>
              <w:t>Требования к обеспечению исполнения контракта, предоставляемому в виде денежных средств:</w:t>
            </w:r>
          </w:p>
          <w:p w14:paraId="23F3CFAD" w14:textId="77777777"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14:paraId="5B72E8E7" w14:textId="77777777"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факт внесения денежных средств в обеспечение исполнения </w:t>
            </w:r>
            <w:r w:rsidRPr="006D69EC">
              <w:rPr>
                <w:rFonts w:ascii="Times New Roman" w:hAnsi="Times New Roman"/>
                <w:b w:val="0"/>
                <w:bCs w:val="0"/>
                <w:sz w:val="22"/>
                <w:szCs w:val="22"/>
              </w:rPr>
              <w:lastRenderedPageBreak/>
              <w:t xml:space="preserve">контракта подтверждается </w:t>
            </w:r>
            <w:r w:rsidR="00BE15F9" w:rsidRPr="006D69EC">
              <w:rPr>
                <w:rFonts w:ascii="Times New Roman" w:hAnsi="Times New Roman"/>
                <w:b w:val="0"/>
                <w:bCs w:val="0"/>
                <w:sz w:val="22"/>
                <w:szCs w:val="22"/>
              </w:rPr>
              <w:t>платёжным</w:t>
            </w:r>
            <w:r w:rsidRPr="006D69EC">
              <w:rPr>
                <w:rFonts w:ascii="Times New Roman" w:hAnsi="Times New Roman"/>
                <w:b w:val="0"/>
                <w:bCs w:val="0"/>
                <w:sz w:val="22"/>
                <w:szCs w:val="22"/>
              </w:rPr>
              <w:t xml:space="preserve">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25DC394" w14:textId="77777777"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r w:rsidRPr="006D69EC">
              <w:rPr>
                <w:rFonts w:ascii="Times New Roman" w:hAnsi="Times New Roman"/>
                <w:b w:val="0"/>
                <w:bCs w:val="0"/>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6D69EC">
              <w:rPr>
                <w:rFonts w:ascii="Times New Roman" w:hAnsi="Times New Roman"/>
                <w:b w:val="0"/>
                <w:bCs w:val="0"/>
                <w:sz w:val="22"/>
                <w:szCs w:val="22"/>
              </w:rPr>
              <w:t xml:space="preserve">В противном случае обеспечение исполнения контракта в виде денежных средств считается </w:t>
            </w:r>
            <w:proofErr w:type="spellStart"/>
            <w:r w:rsidRPr="006D69EC">
              <w:rPr>
                <w:rFonts w:ascii="Times New Roman" w:hAnsi="Times New Roman"/>
                <w:b w:val="0"/>
                <w:bCs w:val="0"/>
                <w:sz w:val="22"/>
                <w:szCs w:val="22"/>
              </w:rPr>
              <w:t>непредоставленным</w:t>
            </w:r>
            <w:proofErr w:type="spellEnd"/>
            <w:r w:rsidRPr="006D69EC">
              <w:rPr>
                <w:rFonts w:ascii="Times New Roman" w:hAnsi="Times New Roman"/>
                <w:b w:val="0"/>
                <w:bCs w:val="0"/>
                <w:sz w:val="22"/>
                <w:szCs w:val="22"/>
              </w:rPr>
              <w:t>;</w:t>
            </w:r>
            <w:proofErr w:type="gramEnd"/>
          </w:p>
          <w:p w14:paraId="4224E08E" w14:textId="672D09D9" w:rsidR="006D69EC" w:rsidRPr="006D69EC" w:rsidRDefault="006D69EC" w:rsidP="0075586F">
            <w:pPr>
              <w:pStyle w:val="30"/>
              <w:keepNext w:val="0"/>
              <w:numPr>
                <w:ilvl w:val="0"/>
                <w:numId w:val="6"/>
              </w:numPr>
              <w:spacing w:before="0" w:after="0"/>
              <w:ind w:left="0" w:firstLine="196"/>
              <w:rPr>
                <w:rFonts w:ascii="Times New Roman" w:hAnsi="Times New Roman"/>
                <w:b w:val="0"/>
                <w:bCs w:val="0"/>
                <w:sz w:val="22"/>
                <w:szCs w:val="22"/>
              </w:rPr>
            </w:pPr>
            <w:proofErr w:type="gramStart"/>
            <w:r w:rsidRPr="006D69EC">
              <w:rPr>
                <w:rFonts w:ascii="Times New Roman" w:hAnsi="Times New Roman"/>
                <w:b w:val="0"/>
                <w:bCs w:val="0"/>
                <w:sz w:val="22"/>
                <w:szCs w:val="22"/>
              </w:rPr>
              <w:t xml:space="preserve">денежные средства возвращаются поставщику (подрядчику, исполнителю) с которым </w:t>
            </w:r>
            <w:r w:rsidR="00BE15F9" w:rsidRPr="006D69EC">
              <w:rPr>
                <w:rFonts w:ascii="Times New Roman" w:hAnsi="Times New Roman"/>
                <w:b w:val="0"/>
                <w:bCs w:val="0"/>
                <w:sz w:val="22"/>
                <w:szCs w:val="22"/>
              </w:rPr>
              <w:t>заключён</w:t>
            </w:r>
            <w:r w:rsidRPr="006D69EC">
              <w:rPr>
                <w:rFonts w:ascii="Times New Roman" w:hAnsi="Times New Roman"/>
                <w:b w:val="0"/>
                <w:bCs w:val="0"/>
                <w:sz w:val="22"/>
                <w:szCs w:val="22"/>
              </w:rPr>
              <w:t xml:space="preserve">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\r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9A4B68">
              <w:rPr>
                <w:rFonts w:ascii="Times New Roman" w:hAnsi="Times New Roman"/>
                <w:b w:val="0"/>
                <w:bCs w:val="0"/>
                <w:sz w:val="22"/>
                <w:szCs w:val="22"/>
              </w:rPr>
              <w:t>III</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xml:space="preserve"> «</w:t>
            </w:r>
            <w:r w:rsidRPr="006D69EC">
              <w:rPr>
                <w:rFonts w:ascii="Times New Roman" w:hAnsi="Times New Roman"/>
                <w:b w:val="0"/>
                <w:bCs w:val="0"/>
                <w:sz w:val="22"/>
                <w:szCs w:val="22"/>
              </w:rPr>
              <w:fldChar w:fldCharType="begin"/>
            </w:r>
            <w:r w:rsidRPr="006D69EC">
              <w:rPr>
                <w:rFonts w:ascii="Times New Roman" w:hAnsi="Times New Roman"/>
                <w:b w:val="0"/>
                <w:bCs w:val="0"/>
                <w:sz w:val="22"/>
                <w:szCs w:val="22"/>
              </w:rPr>
              <w:instrText xml:space="preserve"> REF _Ref353189530 \h  \* MERGEFORMAT </w:instrText>
            </w:r>
            <w:r w:rsidRPr="006D69EC">
              <w:rPr>
                <w:rFonts w:ascii="Times New Roman" w:hAnsi="Times New Roman"/>
                <w:b w:val="0"/>
                <w:bCs w:val="0"/>
                <w:sz w:val="22"/>
                <w:szCs w:val="22"/>
              </w:rPr>
            </w:r>
            <w:r w:rsidRPr="006D69EC">
              <w:rPr>
                <w:rFonts w:ascii="Times New Roman" w:hAnsi="Times New Roman"/>
                <w:b w:val="0"/>
                <w:bCs w:val="0"/>
                <w:sz w:val="22"/>
                <w:szCs w:val="22"/>
              </w:rPr>
              <w:fldChar w:fldCharType="separate"/>
            </w:r>
            <w:r w:rsidR="009A4B68" w:rsidRPr="009A4B68">
              <w:rPr>
                <w:rFonts w:ascii="Times New Roman" w:hAnsi="Times New Roman" w:cs="Times New Roman"/>
                <w:b w:val="0"/>
                <w:bCs w:val="0"/>
                <w:sz w:val="22"/>
                <w:szCs w:val="22"/>
              </w:rPr>
              <w:t xml:space="preserve"> ПРОЕКТ </w:t>
            </w:r>
            <w:r w:rsidR="009A4B68" w:rsidRPr="005F2F8D">
              <w:rPr>
                <w:rFonts w:ascii="Times New Roman" w:hAnsi="Times New Roman" w:cs="Times New Roman"/>
                <w:b w:val="0"/>
                <w:bCs w:val="0"/>
              </w:rPr>
              <w:t>КОНТРАКТА</w:t>
            </w:r>
            <w:r w:rsidRPr="006D69EC">
              <w:rPr>
                <w:rFonts w:ascii="Times New Roman" w:hAnsi="Times New Roman"/>
                <w:b w:val="0"/>
                <w:bCs w:val="0"/>
                <w:sz w:val="22"/>
                <w:szCs w:val="22"/>
              </w:rPr>
              <w:fldChar w:fldCharType="end"/>
            </w:r>
            <w:r w:rsidRPr="006D69EC">
              <w:rPr>
                <w:rFonts w:ascii="Times New Roman" w:hAnsi="Times New Roman"/>
                <w:b w:val="0"/>
                <w:bCs w:val="0"/>
                <w:sz w:val="22"/>
                <w:szCs w:val="22"/>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14:paraId="1BC76E9F" w14:textId="77777777"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w:t>
            </w:r>
            <w:r w:rsidR="00BE15F9" w:rsidRPr="006D69EC">
              <w:rPr>
                <w:rFonts w:ascii="Times New Roman" w:hAnsi="Times New Roman"/>
                <w:b w:val="0"/>
                <w:bCs w:val="0"/>
                <w:sz w:val="22"/>
                <w:szCs w:val="22"/>
              </w:rPr>
              <w:t>своё</w:t>
            </w:r>
            <w:r w:rsidRPr="006D69EC">
              <w:rPr>
                <w:rFonts w:ascii="Times New Roman" w:hAnsi="Times New Roman"/>
                <w:b w:val="0"/>
                <w:bCs w:val="0"/>
                <w:sz w:val="22"/>
                <w:szCs w:val="22"/>
              </w:rPr>
              <w:t xml:space="preserve">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6D69EC">
              <w:rPr>
                <w:rFonts w:ascii="Times New Roman" w:hAnsi="Times New Roman"/>
                <w:b w:val="0"/>
                <w:bCs w:val="0"/>
                <w:sz w:val="22"/>
                <w:szCs w:val="22"/>
              </w:rPr>
              <w:t>обязательств</w:t>
            </w:r>
            <w:proofErr w:type="gramEnd"/>
            <w:r w:rsidRPr="006D69EC">
              <w:rPr>
                <w:rFonts w:ascii="Times New Roman" w:hAnsi="Times New Roman"/>
                <w:b w:val="0"/>
                <w:bCs w:val="0"/>
                <w:sz w:val="22"/>
                <w:szCs w:val="22"/>
              </w:rPr>
              <w:t xml:space="preserve"> по контракту уменьшенное на размер выполненных обязательств по контракту, при </w:t>
            </w:r>
            <w:proofErr w:type="gramStart"/>
            <w:r w:rsidRPr="006D69EC">
              <w:rPr>
                <w:rFonts w:ascii="Times New Roman" w:hAnsi="Times New Roman"/>
                <w:b w:val="0"/>
                <w:bCs w:val="0"/>
                <w:sz w:val="22"/>
                <w:szCs w:val="22"/>
              </w:rPr>
              <w:t>этом</w:t>
            </w:r>
            <w:proofErr w:type="gramEnd"/>
            <w:r w:rsidRPr="006D69EC">
              <w:rPr>
                <w:rFonts w:ascii="Times New Roman" w:hAnsi="Times New Roman"/>
                <w:b w:val="0"/>
                <w:bCs w:val="0"/>
                <w:sz w:val="22"/>
                <w:szCs w:val="22"/>
              </w:rPr>
              <w:t xml:space="preserve">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bookmarkEnd w:id="29"/>
            <w:r w:rsidRPr="006D69EC">
              <w:rPr>
                <w:rFonts w:ascii="Times New Roman" w:hAnsi="Times New Roman"/>
                <w:b w:val="0"/>
                <w:bCs w:val="0"/>
                <w:sz w:val="22"/>
                <w:szCs w:val="22"/>
              </w:rPr>
              <w:t>.</w:t>
            </w:r>
          </w:p>
          <w:p w14:paraId="4CEB84BB" w14:textId="77777777"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b w:val="0"/>
                <w:bCs w:val="0"/>
                <w:sz w:val="22"/>
                <w:szCs w:val="22"/>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w:t>
            </w:r>
            <w:r w:rsidR="00BE15F9" w:rsidRPr="006D69EC">
              <w:rPr>
                <w:rFonts w:ascii="Times New Roman" w:hAnsi="Times New Roman"/>
                <w:b w:val="0"/>
                <w:bCs w:val="0"/>
                <w:sz w:val="22"/>
                <w:szCs w:val="22"/>
              </w:rPr>
              <w:t>изменён</w:t>
            </w:r>
            <w:r w:rsidRPr="006D69EC">
              <w:rPr>
                <w:rFonts w:ascii="Times New Roman" w:hAnsi="Times New Roman"/>
                <w:b w:val="0"/>
                <w:bCs w:val="0"/>
                <w:sz w:val="22"/>
                <w:szCs w:val="22"/>
              </w:rPr>
              <w:t xml:space="preserve"> способ обеспечения исполнения контракта.</w:t>
            </w:r>
          </w:p>
        </w:tc>
      </w:tr>
      <w:tr w:rsidR="006D69EC" w:rsidRPr="005F2F8D" w14:paraId="6B324D6A" w14:textId="77777777" w:rsidTr="008C5950">
        <w:tc>
          <w:tcPr>
            <w:tcW w:w="817" w:type="dxa"/>
            <w:tcBorders>
              <w:top w:val="single" w:sz="4" w:space="0" w:color="auto"/>
              <w:left w:val="single" w:sz="4" w:space="0" w:color="auto"/>
              <w:bottom w:val="single" w:sz="4" w:space="0" w:color="auto"/>
              <w:right w:val="single" w:sz="4" w:space="0" w:color="auto"/>
            </w:tcBorders>
          </w:tcPr>
          <w:p w14:paraId="4B3447D6" w14:textId="77777777" w:rsidR="006D69EC" w:rsidRPr="005F2F8D" w:rsidRDefault="006D69EC" w:rsidP="0075586F">
            <w:pPr>
              <w:numPr>
                <w:ilvl w:val="0"/>
                <w:numId w:val="5"/>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tcPr>
          <w:p w14:paraId="2FB4AA12" w14:textId="77777777"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14:paraId="40ED5067" w14:textId="77777777" w:rsidR="006D69EC" w:rsidRPr="006D69EC" w:rsidRDefault="00DA66AC" w:rsidP="0039011E">
            <w:pPr>
              <w:pStyle w:val="30"/>
              <w:keepNext w:val="0"/>
              <w:numPr>
                <w:ilvl w:val="0"/>
                <w:numId w:val="0"/>
              </w:numPr>
              <w:spacing w:before="0" w:after="120"/>
              <w:rPr>
                <w:rFonts w:ascii="Times New Roman" w:hAnsi="Times New Roman" w:cs="Times New Roman"/>
                <w:b w:val="0"/>
                <w:bCs w:val="0"/>
                <w:sz w:val="22"/>
                <w:szCs w:val="22"/>
              </w:rPr>
            </w:pPr>
            <w:r w:rsidRPr="00DA66AC">
              <w:rPr>
                <w:rFonts w:ascii="Times New Roman" w:hAnsi="Times New Roman" w:cs="Times New Roman"/>
                <w:b w:val="0"/>
                <w:sz w:val="22"/>
                <w:szCs w:val="22"/>
              </w:rPr>
              <w:t xml:space="preserve">ИНН 8622002368, КПП 862201001, </w:t>
            </w:r>
            <w:proofErr w:type="spellStart"/>
            <w:r w:rsidRPr="00DA66AC">
              <w:rPr>
                <w:rFonts w:ascii="Times New Roman" w:hAnsi="Times New Roman" w:cs="Times New Roman"/>
                <w:b w:val="0"/>
                <w:sz w:val="22"/>
                <w:szCs w:val="22"/>
              </w:rPr>
              <w:t>Депфин</w:t>
            </w:r>
            <w:proofErr w:type="spellEnd"/>
            <w:r w:rsidRPr="00DA66AC">
              <w:rPr>
                <w:rFonts w:ascii="Times New Roman" w:hAnsi="Times New Roman" w:cs="Times New Roman"/>
                <w:b w:val="0"/>
                <w:sz w:val="22"/>
                <w:szCs w:val="22"/>
              </w:rPr>
              <w:t xml:space="preserve">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(Администрация г. </w:t>
            </w:r>
            <w:proofErr w:type="spellStart"/>
            <w:r w:rsidRPr="00DA66AC">
              <w:rPr>
                <w:rFonts w:ascii="Times New Roman" w:hAnsi="Times New Roman" w:cs="Times New Roman"/>
                <w:b w:val="0"/>
                <w:sz w:val="22"/>
                <w:szCs w:val="22"/>
              </w:rPr>
              <w:t>Югорска</w:t>
            </w:r>
            <w:proofErr w:type="spellEnd"/>
            <w:r w:rsidRPr="00DA66AC">
              <w:rPr>
                <w:rFonts w:ascii="Times New Roman" w:hAnsi="Times New Roman" w:cs="Times New Roman"/>
                <w:b w:val="0"/>
                <w:sz w:val="22"/>
                <w:szCs w:val="22"/>
              </w:rPr>
              <w:t xml:space="preserve"> л/с 070050000), р/с 40302810</w:t>
            </w:r>
            <w:r w:rsidR="00E86934">
              <w:rPr>
                <w:rFonts w:ascii="Times New Roman" w:hAnsi="Times New Roman" w:cs="Times New Roman"/>
                <w:b w:val="0"/>
                <w:sz w:val="22"/>
                <w:szCs w:val="22"/>
              </w:rPr>
              <w:t>8</w:t>
            </w:r>
            <w:r w:rsidRPr="00DA66AC">
              <w:rPr>
                <w:rFonts w:ascii="Times New Roman" w:hAnsi="Times New Roman" w:cs="Times New Roman"/>
                <w:b w:val="0"/>
                <w:sz w:val="22"/>
                <w:szCs w:val="22"/>
              </w:rPr>
              <w:t>0006</w:t>
            </w:r>
            <w:r w:rsidR="00E86934">
              <w:rPr>
                <w:rFonts w:ascii="Times New Roman" w:hAnsi="Times New Roman" w:cs="Times New Roman"/>
                <w:b w:val="0"/>
                <w:sz w:val="22"/>
                <w:szCs w:val="22"/>
              </w:rPr>
              <w:t>5</w:t>
            </w:r>
            <w:r w:rsidRPr="00DA66AC">
              <w:rPr>
                <w:rFonts w:ascii="Times New Roman" w:hAnsi="Times New Roman" w:cs="Times New Roman"/>
                <w:b w:val="0"/>
                <w:sz w:val="22"/>
                <w:szCs w:val="22"/>
              </w:rPr>
              <w:t>00000</w:t>
            </w:r>
            <w:r w:rsidR="00E86934">
              <w:rPr>
                <w:rFonts w:ascii="Times New Roman" w:hAnsi="Times New Roman" w:cs="Times New Roman"/>
                <w:b w:val="0"/>
                <w:sz w:val="22"/>
                <w:szCs w:val="22"/>
              </w:rPr>
              <w:t>6</w:t>
            </w:r>
            <w:r w:rsidRPr="00DA66AC">
              <w:rPr>
                <w:rFonts w:ascii="Times New Roman" w:hAnsi="Times New Roman" w:cs="Times New Roman"/>
                <w:b w:val="0"/>
                <w:sz w:val="22"/>
                <w:szCs w:val="22"/>
              </w:rPr>
              <w:t xml:space="preserve">, Ф-л ЗС ПАО «Ханты-Мансийский банк Открытие», </w:t>
            </w:r>
            <w:proofErr w:type="spellStart"/>
            <w:r w:rsidRPr="00DA66AC">
              <w:rPr>
                <w:rFonts w:ascii="Times New Roman" w:hAnsi="Times New Roman" w:cs="Times New Roman"/>
                <w:b w:val="0"/>
                <w:sz w:val="22"/>
                <w:szCs w:val="22"/>
              </w:rPr>
              <w:t>г</w:t>
            </w:r>
            <w:proofErr w:type="gramStart"/>
            <w:r w:rsidRPr="00DA66AC">
              <w:rPr>
                <w:rFonts w:ascii="Times New Roman" w:hAnsi="Times New Roman" w:cs="Times New Roman"/>
                <w:b w:val="0"/>
                <w:sz w:val="22"/>
                <w:szCs w:val="22"/>
              </w:rPr>
              <w:t>.Х</w:t>
            </w:r>
            <w:proofErr w:type="gramEnd"/>
            <w:r w:rsidRPr="00DA66AC">
              <w:rPr>
                <w:rFonts w:ascii="Times New Roman" w:hAnsi="Times New Roman" w:cs="Times New Roman"/>
                <w:b w:val="0"/>
                <w:sz w:val="22"/>
                <w:szCs w:val="22"/>
              </w:rPr>
              <w:t>анты-Мансийск</w:t>
            </w:r>
            <w:proofErr w:type="spellEnd"/>
            <w:r w:rsidRPr="00DA66AC">
              <w:rPr>
                <w:rFonts w:ascii="Times New Roman" w:hAnsi="Times New Roman" w:cs="Times New Roman"/>
                <w:b w:val="0"/>
                <w:sz w:val="22"/>
                <w:szCs w:val="22"/>
              </w:rPr>
              <w:t>, БИК 047162782, к/с 30101810771620000782</w:t>
            </w:r>
            <w:r w:rsidR="007975B2" w:rsidRPr="007975B2">
              <w:rPr>
                <w:rFonts w:ascii="Times New Roman" w:hAnsi="Times New Roman" w:cs="Times New Roman"/>
                <w:b w:val="0"/>
                <w:sz w:val="22"/>
                <w:szCs w:val="22"/>
              </w:rPr>
              <w:t xml:space="preserve">. Назначение платежа: </w:t>
            </w:r>
            <w:r w:rsidR="007975B2" w:rsidRPr="007975B2">
              <w:rPr>
                <w:rFonts w:ascii="Times New Roman" w:hAnsi="Times New Roman" w:cs="Times New Roman"/>
                <w:b w:val="0"/>
                <w:color w:val="000099"/>
                <w:sz w:val="22"/>
                <w:szCs w:val="22"/>
              </w:rPr>
              <w:t xml:space="preserve">«Обеспечение исполнения муниципального контракта по аукциону в электронной форме </w:t>
            </w:r>
            <w:r w:rsidR="00600588" w:rsidRPr="00600588">
              <w:rPr>
                <w:rFonts w:ascii="Times New Roman" w:hAnsi="Times New Roman" w:cs="Times New Roman"/>
                <w:b w:val="0"/>
                <w:color w:val="000099"/>
                <w:sz w:val="22"/>
                <w:szCs w:val="22"/>
              </w:rPr>
              <w:t xml:space="preserve">№___ на оказание услуг </w:t>
            </w:r>
            <w:r w:rsidR="00BA0D99" w:rsidRPr="00BA0D99">
              <w:rPr>
                <w:rFonts w:ascii="Times New Roman" w:hAnsi="Times New Roman" w:cs="Times New Roman"/>
                <w:b w:val="0"/>
                <w:color w:val="000099"/>
                <w:sz w:val="22"/>
                <w:szCs w:val="22"/>
              </w:rPr>
              <w:t>по сопровождению электронных подписей</w:t>
            </w:r>
            <w:r w:rsidR="00600588">
              <w:rPr>
                <w:rFonts w:ascii="Times New Roman" w:hAnsi="Times New Roman" w:cs="Times New Roman"/>
                <w:b w:val="0"/>
                <w:color w:val="000099"/>
                <w:sz w:val="22"/>
                <w:szCs w:val="22"/>
              </w:rPr>
              <w:t>»</w:t>
            </w:r>
          </w:p>
        </w:tc>
      </w:tr>
      <w:tr w:rsidR="006D69EC" w:rsidRPr="005F2F8D" w14:paraId="4853CF6E" w14:textId="77777777" w:rsidTr="008C5950">
        <w:tc>
          <w:tcPr>
            <w:tcW w:w="817" w:type="dxa"/>
            <w:tcBorders>
              <w:top w:val="single" w:sz="4" w:space="0" w:color="auto"/>
              <w:left w:val="single" w:sz="4" w:space="0" w:color="auto"/>
              <w:bottom w:val="single" w:sz="4" w:space="0" w:color="auto"/>
              <w:right w:val="single" w:sz="4" w:space="0" w:color="auto"/>
            </w:tcBorders>
          </w:tcPr>
          <w:p w14:paraId="03D0DF16"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F0B00F7" w14:textId="77777777"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14:paraId="643109DA" w14:textId="77777777" w:rsidR="006D69EC" w:rsidRPr="008E00EE" w:rsidRDefault="006D69EC" w:rsidP="008E00EE">
            <w:pPr>
              <w:rPr>
                <w:sz w:val="22"/>
                <w:szCs w:val="22"/>
              </w:rPr>
            </w:pPr>
            <w:r w:rsidRPr="008E00EE">
              <w:rPr>
                <w:sz w:val="22"/>
                <w:szCs w:val="22"/>
              </w:rPr>
              <w:t xml:space="preserve">По контракту должны быть обеспечены обязательства исполнителя по возмещению убытков заказчика,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14:paraId="5DE2719D" w14:textId="77777777" w:rsidTr="008C5950">
        <w:tc>
          <w:tcPr>
            <w:tcW w:w="817" w:type="dxa"/>
            <w:tcBorders>
              <w:top w:val="single" w:sz="4" w:space="0" w:color="auto"/>
              <w:left w:val="single" w:sz="4" w:space="0" w:color="auto"/>
              <w:bottom w:val="single" w:sz="4" w:space="0" w:color="auto"/>
              <w:right w:val="single" w:sz="4" w:space="0" w:color="auto"/>
            </w:tcBorders>
          </w:tcPr>
          <w:p w14:paraId="524983A1" w14:textId="77777777" w:rsidR="006D69EC" w:rsidRPr="005F2F8D" w:rsidRDefault="006D69EC" w:rsidP="0075586F">
            <w:pPr>
              <w:numPr>
                <w:ilvl w:val="0"/>
                <w:numId w:val="5"/>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tcPr>
          <w:p w14:paraId="694B9B11" w14:textId="77777777"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14:paraId="1488C461" w14:textId="77777777" w:rsidR="006D69EC" w:rsidRPr="006D69EC" w:rsidRDefault="006D69EC" w:rsidP="008C5950">
            <w:pPr>
              <w:spacing w:after="120"/>
              <w:rPr>
                <w:sz w:val="22"/>
                <w:szCs w:val="22"/>
              </w:rPr>
            </w:pPr>
            <w:r w:rsidRPr="006D69EC">
              <w:rPr>
                <w:sz w:val="22"/>
                <w:szCs w:val="22"/>
              </w:rPr>
              <w:t>Допускается</w:t>
            </w:r>
          </w:p>
        </w:tc>
      </w:tr>
      <w:tr w:rsidR="006D69EC" w:rsidRPr="005F2F8D" w14:paraId="0AF1D54E" w14:textId="77777777" w:rsidTr="008C5950">
        <w:tc>
          <w:tcPr>
            <w:tcW w:w="817" w:type="dxa"/>
            <w:tcBorders>
              <w:top w:val="single" w:sz="4" w:space="0" w:color="auto"/>
              <w:left w:val="single" w:sz="4" w:space="0" w:color="auto"/>
              <w:bottom w:val="single" w:sz="4" w:space="0" w:color="auto"/>
              <w:right w:val="single" w:sz="4" w:space="0" w:color="auto"/>
            </w:tcBorders>
          </w:tcPr>
          <w:p w14:paraId="532D6C99" w14:textId="77777777"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10AC1E40" w14:textId="77777777" w:rsidR="006D69EC" w:rsidRPr="006D69EC" w:rsidRDefault="006D69EC" w:rsidP="00971869">
            <w:pPr>
              <w:keepLines/>
              <w:widowControl w:val="0"/>
              <w:suppressLineNumbers/>
              <w:suppressAutoHyphens/>
              <w:spacing w:after="120"/>
              <w:rPr>
                <w:sz w:val="22"/>
                <w:szCs w:val="22"/>
              </w:rPr>
            </w:pPr>
            <w:r w:rsidRPr="006D69EC">
              <w:rPr>
                <w:sz w:val="22"/>
                <w:szCs w:val="22"/>
              </w:rPr>
              <w:t xml:space="preserve">Изменение количества объема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14:paraId="3611299C" w14:textId="77777777" w:rsidR="006D69EC" w:rsidRPr="006D69EC" w:rsidRDefault="006D69EC" w:rsidP="008C5950">
            <w:pPr>
              <w:spacing w:after="120"/>
              <w:rPr>
                <w:sz w:val="22"/>
                <w:szCs w:val="22"/>
              </w:rPr>
            </w:pPr>
            <w:r w:rsidRPr="006D69EC">
              <w:rPr>
                <w:sz w:val="22"/>
                <w:szCs w:val="22"/>
              </w:rPr>
              <w:t xml:space="preserve">Не допускается </w:t>
            </w:r>
          </w:p>
          <w:p w14:paraId="4B760D87" w14:textId="77777777" w:rsidR="006D69EC" w:rsidRPr="006D69EC" w:rsidRDefault="006D69EC" w:rsidP="008C5950">
            <w:pPr>
              <w:spacing w:after="120"/>
              <w:rPr>
                <w:sz w:val="22"/>
                <w:szCs w:val="22"/>
              </w:rPr>
            </w:pPr>
          </w:p>
        </w:tc>
      </w:tr>
      <w:tr w:rsidR="006D69EC" w:rsidRPr="005F2F8D" w14:paraId="639166F8" w14:textId="77777777" w:rsidTr="008C5950">
        <w:tc>
          <w:tcPr>
            <w:tcW w:w="817" w:type="dxa"/>
            <w:tcBorders>
              <w:top w:val="single" w:sz="4" w:space="0" w:color="auto"/>
              <w:left w:val="single" w:sz="4" w:space="0" w:color="auto"/>
              <w:bottom w:val="single" w:sz="4" w:space="0" w:color="auto"/>
              <w:right w:val="single" w:sz="4" w:space="0" w:color="auto"/>
            </w:tcBorders>
          </w:tcPr>
          <w:p w14:paraId="7A90BBF8" w14:textId="77777777"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1D88007F" w14:textId="77777777"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14:paraId="0587D518" w14:textId="77777777" w:rsidR="006D69EC" w:rsidRPr="006D69EC" w:rsidRDefault="006D69EC" w:rsidP="008C5950">
            <w:pPr>
              <w:spacing w:after="120"/>
              <w:rPr>
                <w:sz w:val="22"/>
                <w:szCs w:val="22"/>
              </w:rPr>
            </w:pPr>
            <w:r w:rsidRPr="006D69EC">
              <w:rPr>
                <w:sz w:val="22"/>
                <w:szCs w:val="22"/>
              </w:rPr>
              <w:t xml:space="preserve">Не допускается </w:t>
            </w:r>
          </w:p>
          <w:p w14:paraId="47069BBC" w14:textId="77777777" w:rsidR="006D69EC" w:rsidRPr="006D69EC" w:rsidRDefault="006D69EC" w:rsidP="008C5950">
            <w:pPr>
              <w:spacing w:after="120"/>
              <w:rPr>
                <w:sz w:val="22"/>
                <w:szCs w:val="22"/>
              </w:rPr>
            </w:pPr>
          </w:p>
        </w:tc>
      </w:tr>
      <w:tr w:rsidR="006D69EC" w:rsidRPr="005F2F8D" w14:paraId="0AA41F19" w14:textId="77777777" w:rsidTr="008C5950">
        <w:tc>
          <w:tcPr>
            <w:tcW w:w="817" w:type="dxa"/>
            <w:tcBorders>
              <w:top w:val="single" w:sz="4" w:space="0" w:color="auto"/>
              <w:left w:val="single" w:sz="4" w:space="0" w:color="auto"/>
              <w:bottom w:val="single" w:sz="4" w:space="0" w:color="auto"/>
              <w:right w:val="single" w:sz="4" w:space="0" w:color="auto"/>
            </w:tcBorders>
          </w:tcPr>
          <w:p w14:paraId="5C28129B" w14:textId="77777777"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85EAE56" w14:textId="77777777"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3352CD8B" w14:textId="77777777"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14:paraId="3ABAC7EA" w14:textId="77777777" w:rsidTr="008C5950">
        <w:trPr>
          <w:trHeight w:val="1158"/>
        </w:trPr>
        <w:tc>
          <w:tcPr>
            <w:tcW w:w="817" w:type="dxa"/>
            <w:tcBorders>
              <w:top w:val="single" w:sz="4" w:space="0" w:color="auto"/>
              <w:left w:val="single" w:sz="4" w:space="0" w:color="auto"/>
              <w:bottom w:val="single" w:sz="4" w:space="0" w:color="auto"/>
              <w:right w:val="single" w:sz="4" w:space="0" w:color="auto"/>
            </w:tcBorders>
          </w:tcPr>
          <w:p w14:paraId="5549AE24" w14:textId="77777777" w:rsidR="006D69EC" w:rsidRPr="005F2F8D" w:rsidRDefault="006D69EC" w:rsidP="0075586F">
            <w:pPr>
              <w:numPr>
                <w:ilvl w:val="0"/>
                <w:numId w:val="5"/>
              </w:numPr>
              <w:jc w:val="center"/>
              <w:rPr>
                <w:b/>
                <w:bCs/>
              </w:rPr>
            </w:pPr>
            <w:bookmarkStart w:id="32" w:name="_Ref177795013"/>
          </w:p>
        </w:tc>
        <w:bookmarkEnd w:id="32"/>
        <w:tc>
          <w:tcPr>
            <w:tcW w:w="2552" w:type="dxa"/>
            <w:tcBorders>
              <w:top w:val="single" w:sz="4" w:space="0" w:color="auto"/>
              <w:left w:val="single" w:sz="4" w:space="0" w:color="auto"/>
              <w:bottom w:val="single" w:sz="4" w:space="0" w:color="auto"/>
              <w:right w:val="single" w:sz="4" w:space="0" w:color="auto"/>
            </w:tcBorders>
          </w:tcPr>
          <w:p w14:paraId="06AA6D6E" w14:textId="77777777" w:rsidR="006D69EC" w:rsidRPr="006D69EC" w:rsidRDefault="006D69EC" w:rsidP="008C5950">
            <w:pPr>
              <w:pStyle w:val="a9"/>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14:paraId="5334B9FA" w14:textId="77777777" w:rsidR="006D69EC" w:rsidRPr="008E00EE" w:rsidRDefault="006D69EC" w:rsidP="008C5950">
            <w:pPr>
              <w:rPr>
                <w:sz w:val="22"/>
                <w:szCs w:val="22"/>
              </w:rPr>
            </w:pPr>
            <w:r w:rsidRPr="008E00EE">
              <w:rPr>
                <w:sz w:val="22"/>
                <w:szCs w:val="22"/>
              </w:rPr>
              <w:t>Не установлено</w:t>
            </w:r>
          </w:p>
          <w:p w14:paraId="28CF7B52" w14:textId="77777777" w:rsidR="006D69EC" w:rsidRPr="008E00EE" w:rsidRDefault="006D69EC" w:rsidP="008C5950">
            <w:pPr>
              <w:rPr>
                <w:sz w:val="22"/>
                <w:szCs w:val="22"/>
              </w:rPr>
            </w:pPr>
            <w:r w:rsidRPr="008E00EE">
              <w:rPr>
                <w:sz w:val="22"/>
                <w:szCs w:val="22"/>
              </w:rPr>
              <w:t xml:space="preserve"> </w:t>
            </w:r>
          </w:p>
        </w:tc>
      </w:tr>
      <w:tr w:rsidR="006D69EC" w:rsidRPr="005F2F8D" w14:paraId="084DD070" w14:textId="77777777" w:rsidTr="008C5950">
        <w:trPr>
          <w:trHeight w:val="291"/>
        </w:trPr>
        <w:tc>
          <w:tcPr>
            <w:tcW w:w="817" w:type="dxa"/>
            <w:tcBorders>
              <w:top w:val="single" w:sz="4" w:space="0" w:color="auto"/>
              <w:left w:val="single" w:sz="4" w:space="0" w:color="auto"/>
              <w:bottom w:val="single" w:sz="4" w:space="0" w:color="auto"/>
              <w:right w:val="single" w:sz="4" w:space="0" w:color="auto"/>
            </w:tcBorders>
          </w:tcPr>
          <w:p w14:paraId="2A942EA8"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1CEA3EC" w14:textId="77777777" w:rsidR="006D69EC" w:rsidRPr="006D69EC" w:rsidRDefault="006D69EC" w:rsidP="008C5950">
            <w:pPr>
              <w:pStyle w:val="a9"/>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14:paraId="3F7353C0" w14:textId="77777777" w:rsidR="006D69EC" w:rsidRPr="008E00EE" w:rsidRDefault="006D69EC" w:rsidP="008C5950">
            <w:pPr>
              <w:rPr>
                <w:sz w:val="22"/>
                <w:szCs w:val="22"/>
              </w:rPr>
            </w:pPr>
            <w:r w:rsidRPr="008E00EE">
              <w:rPr>
                <w:sz w:val="22"/>
                <w:szCs w:val="22"/>
              </w:rPr>
              <w:t xml:space="preserve">Не установлено </w:t>
            </w:r>
          </w:p>
          <w:p w14:paraId="4660BD5F" w14:textId="77777777" w:rsidR="006D69EC" w:rsidRPr="008E00EE" w:rsidRDefault="006D69EC" w:rsidP="008C5950">
            <w:pPr>
              <w:rPr>
                <w:sz w:val="22"/>
                <w:szCs w:val="22"/>
              </w:rPr>
            </w:pPr>
          </w:p>
        </w:tc>
      </w:tr>
      <w:tr w:rsidR="006D69EC" w:rsidRPr="005F2F8D" w14:paraId="6720FB40" w14:textId="77777777" w:rsidTr="001C678E">
        <w:trPr>
          <w:trHeight w:val="952"/>
        </w:trPr>
        <w:tc>
          <w:tcPr>
            <w:tcW w:w="817" w:type="dxa"/>
            <w:tcBorders>
              <w:top w:val="single" w:sz="4" w:space="0" w:color="auto"/>
              <w:left w:val="single" w:sz="4" w:space="0" w:color="auto"/>
              <w:bottom w:val="single" w:sz="4" w:space="0" w:color="auto"/>
              <w:right w:val="single" w:sz="4" w:space="0" w:color="auto"/>
            </w:tcBorders>
          </w:tcPr>
          <w:p w14:paraId="2C4213E2"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E018B9B" w14:textId="77777777"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14:paraId="1C55B697" w14:textId="77777777"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600588" w:rsidRPr="00600588">
              <w:rPr>
                <w:b/>
                <w:sz w:val="22"/>
                <w:szCs w:val="22"/>
              </w:rPr>
              <w:t xml:space="preserve">не </w:t>
            </w:r>
            <w:r>
              <w:rPr>
                <w:b/>
                <w:color w:val="000099"/>
                <w:sz w:val="22"/>
                <w:szCs w:val="22"/>
              </w:rPr>
              <w:t>п</w:t>
            </w:r>
            <w:r w:rsidRPr="001405AE">
              <w:rPr>
                <w:b/>
                <w:color w:val="000099"/>
                <w:sz w:val="22"/>
                <w:szCs w:val="22"/>
              </w:rPr>
              <w:t>редоставляются.</w:t>
            </w:r>
          </w:p>
          <w:p w14:paraId="1F4A8D4F" w14:textId="77777777"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14:paraId="0A1BC9FF" w14:textId="77777777"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14:paraId="4084BC05" w14:textId="77777777" w:rsidTr="001C678E">
        <w:trPr>
          <w:trHeight w:val="4115"/>
        </w:trPr>
        <w:tc>
          <w:tcPr>
            <w:tcW w:w="817" w:type="dxa"/>
            <w:tcBorders>
              <w:top w:val="single" w:sz="4" w:space="0" w:color="auto"/>
              <w:left w:val="single" w:sz="4" w:space="0" w:color="auto"/>
              <w:bottom w:val="single" w:sz="4" w:space="0" w:color="auto"/>
              <w:right w:val="single" w:sz="4" w:space="0" w:color="auto"/>
            </w:tcBorders>
          </w:tcPr>
          <w:p w14:paraId="7753A841"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F6AB5EE" w14:textId="77777777"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14:paraId="1BD25018" w14:textId="77777777" w:rsidR="002752E1" w:rsidRPr="002752E1" w:rsidRDefault="002752E1" w:rsidP="002752E1">
            <w:pPr>
              <w:rPr>
                <w:sz w:val="22"/>
                <w:szCs w:val="22"/>
              </w:rPr>
            </w:pPr>
            <w:proofErr w:type="gramStart"/>
            <w:r w:rsidRPr="002752E1">
              <w:rPr>
                <w:sz w:val="22"/>
                <w:szCs w:val="22"/>
              </w:rPr>
              <w:t xml:space="preserve">а)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971869">
              <w:rPr>
                <w:sz w:val="22"/>
                <w:szCs w:val="22"/>
                <w:u w:val="single"/>
              </w:rPr>
              <w:t xml:space="preserve">  установлено</w:t>
            </w:r>
            <w:r w:rsidRPr="002752E1">
              <w:rPr>
                <w:sz w:val="22"/>
                <w:szCs w:val="22"/>
              </w:rPr>
              <w:t>;</w:t>
            </w:r>
            <w:proofErr w:type="gramEnd"/>
          </w:p>
          <w:p w14:paraId="6E575A05" w14:textId="77777777" w:rsidR="002752E1" w:rsidRPr="002752E1" w:rsidRDefault="002752E1" w:rsidP="002752E1">
            <w:pPr>
              <w:rPr>
                <w:sz w:val="22"/>
                <w:szCs w:val="22"/>
              </w:rPr>
            </w:pPr>
            <w:r w:rsidRPr="002752E1">
              <w:rPr>
                <w:sz w:val="22"/>
                <w:szCs w:val="22"/>
              </w:rPr>
              <w:t xml:space="preserve">б)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971869">
              <w:rPr>
                <w:sz w:val="22"/>
                <w:szCs w:val="22"/>
                <w:u w:val="single"/>
              </w:rPr>
              <w:t xml:space="preserve">  не установлено</w:t>
            </w:r>
            <w:r w:rsidRPr="002752E1">
              <w:rPr>
                <w:sz w:val="22"/>
                <w:szCs w:val="22"/>
              </w:rPr>
              <w:t>;</w:t>
            </w:r>
          </w:p>
          <w:p w14:paraId="28255F97" w14:textId="77777777" w:rsidR="002752E1" w:rsidRPr="002752E1" w:rsidRDefault="002752E1" w:rsidP="002752E1">
            <w:pPr>
              <w:rPr>
                <w:sz w:val="22"/>
                <w:szCs w:val="22"/>
              </w:rPr>
            </w:pPr>
            <w:r w:rsidRPr="002752E1">
              <w:rPr>
                <w:sz w:val="22"/>
                <w:szCs w:val="22"/>
              </w:rPr>
              <w:t xml:space="preserve">в) в соответствии с Постановлением Правительства РФ от 16 ноября 2015 г. N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971869">
              <w:rPr>
                <w:sz w:val="22"/>
                <w:szCs w:val="22"/>
                <w:u w:val="single"/>
              </w:rPr>
              <w:t xml:space="preserve">    не установлено</w:t>
            </w:r>
            <w:r w:rsidRPr="002752E1">
              <w:rPr>
                <w:sz w:val="22"/>
                <w:szCs w:val="22"/>
              </w:rPr>
              <w:t>;</w:t>
            </w:r>
          </w:p>
          <w:p w14:paraId="3CD0DB61" w14:textId="77777777" w:rsidR="002752E1" w:rsidRPr="002752E1" w:rsidRDefault="002752E1" w:rsidP="002752E1">
            <w:pPr>
              <w:rPr>
                <w:sz w:val="22"/>
                <w:szCs w:val="22"/>
              </w:rPr>
            </w:pPr>
            <w:r w:rsidRPr="002752E1">
              <w:rPr>
                <w:sz w:val="22"/>
                <w:szCs w:val="22"/>
              </w:rPr>
              <w:t>г)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Pr="00971869">
              <w:rPr>
                <w:sz w:val="22"/>
                <w:szCs w:val="22"/>
                <w:u w:val="single"/>
              </w:rPr>
              <w:t xml:space="preserve">     не установлено</w:t>
            </w:r>
            <w:r w:rsidRPr="002752E1">
              <w:rPr>
                <w:sz w:val="22"/>
                <w:szCs w:val="22"/>
              </w:rPr>
              <w:t>;</w:t>
            </w:r>
          </w:p>
          <w:p w14:paraId="337CE291" w14:textId="77777777" w:rsidR="002752E1" w:rsidRPr="002752E1" w:rsidRDefault="002752E1" w:rsidP="002752E1">
            <w:pPr>
              <w:rPr>
                <w:sz w:val="22"/>
                <w:szCs w:val="22"/>
              </w:rPr>
            </w:pPr>
            <w:r w:rsidRPr="002752E1">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971869">
              <w:rPr>
                <w:sz w:val="22"/>
                <w:szCs w:val="22"/>
                <w:u w:val="single"/>
              </w:rPr>
              <w:t xml:space="preserve"> не установлено</w:t>
            </w:r>
            <w:r w:rsidRPr="002752E1">
              <w:rPr>
                <w:sz w:val="22"/>
                <w:szCs w:val="22"/>
              </w:rPr>
              <w:t>;</w:t>
            </w:r>
          </w:p>
          <w:p w14:paraId="590CB5B5" w14:textId="77777777" w:rsidR="002752E1" w:rsidRPr="002752E1" w:rsidRDefault="002752E1" w:rsidP="002752E1">
            <w:pPr>
              <w:rPr>
                <w:sz w:val="22"/>
                <w:szCs w:val="22"/>
              </w:rPr>
            </w:pPr>
            <w:r w:rsidRPr="002752E1">
              <w:rPr>
                <w:sz w:val="22"/>
                <w:szCs w:val="22"/>
              </w:rPr>
              <w:t xml:space="preserve">е)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971869">
              <w:rPr>
                <w:sz w:val="22"/>
                <w:szCs w:val="22"/>
                <w:u w:val="single"/>
              </w:rPr>
              <w:t>не установлено</w:t>
            </w:r>
            <w:r w:rsidRPr="002752E1">
              <w:rPr>
                <w:sz w:val="22"/>
                <w:szCs w:val="22"/>
              </w:rPr>
              <w:t>;</w:t>
            </w:r>
          </w:p>
          <w:p w14:paraId="57A3C335" w14:textId="77777777" w:rsidR="006D69EC" w:rsidRPr="006D69EC" w:rsidRDefault="002752E1" w:rsidP="002752E1">
            <w:pPr>
              <w:rPr>
                <w:sz w:val="22"/>
                <w:szCs w:val="22"/>
              </w:rPr>
            </w:pPr>
            <w:r w:rsidRPr="002752E1">
              <w:rPr>
                <w:sz w:val="22"/>
                <w:szCs w:val="22"/>
              </w:rPr>
              <w:t xml:space="preserve">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971869">
              <w:rPr>
                <w:sz w:val="22"/>
                <w:szCs w:val="22"/>
                <w:u w:val="single"/>
              </w:rPr>
              <w:t xml:space="preserve"> не установлено</w:t>
            </w:r>
            <w:r w:rsidRPr="002752E1">
              <w:rPr>
                <w:sz w:val="22"/>
                <w:szCs w:val="22"/>
              </w:rPr>
              <w:t>.</w:t>
            </w:r>
          </w:p>
        </w:tc>
      </w:tr>
      <w:tr w:rsidR="006D69EC" w:rsidRPr="005F2F8D" w14:paraId="2E3761F7" w14:textId="77777777" w:rsidTr="008C5950">
        <w:trPr>
          <w:trHeight w:val="1723"/>
        </w:trPr>
        <w:tc>
          <w:tcPr>
            <w:tcW w:w="817" w:type="dxa"/>
            <w:tcBorders>
              <w:top w:val="single" w:sz="4" w:space="0" w:color="auto"/>
              <w:left w:val="single" w:sz="4" w:space="0" w:color="auto"/>
              <w:bottom w:val="single" w:sz="4" w:space="0" w:color="auto"/>
              <w:right w:val="single" w:sz="4" w:space="0" w:color="auto"/>
            </w:tcBorders>
          </w:tcPr>
          <w:p w14:paraId="3F2DD7A5"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CB6A7E3" w14:textId="77777777"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66538C39" w14:textId="77777777"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14:paraId="5CB35C8C" w14:textId="77777777" w:rsidTr="008C5950">
        <w:trPr>
          <w:trHeight w:val="1723"/>
        </w:trPr>
        <w:tc>
          <w:tcPr>
            <w:tcW w:w="817" w:type="dxa"/>
            <w:tcBorders>
              <w:top w:val="single" w:sz="4" w:space="0" w:color="auto"/>
              <w:left w:val="single" w:sz="4" w:space="0" w:color="auto"/>
              <w:bottom w:val="single" w:sz="4" w:space="0" w:color="auto"/>
              <w:right w:val="single" w:sz="4" w:space="0" w:color="auto"/>
            </w:tcBorders>
          </w:tcPr>
          <w:p w14:paraId="1DB612DB"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FE1207" w14:textId="77777777"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14:paraId="6A0698C4" w14:textId="77777777"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14:paraId="1A1F8BB8" w14:textId="77777777" w:rsidR="006D69EC" w:rsidRPr="006D69EC" w:rsidRDefault="006D69EC" w:rsidP="008C5950">
            <w:pPr>
              <w:pStyle w:val="ConsPlusNormal"/>
              <w:ind w:firstLine="33"/>
              <w:jc w:val="both"/>
              <w:rPr>
                <w:rFonts w:ascii="Times New Roman" w:hAnsi="Times New Roman" w:cs="Times New Roman"/>
                <w:sz w:val="22"/>
                <w:szCs w:val="22"/>
              </w:rPr>
            </w:pPr>
            <w:bookmarkStart w:id="33" w:name="Par528"/>
            <w:bookmarkEnd w:id="33"/>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или информации, подтверждающей добросовестность такого участника на дату подачи заявки.</w:t>
            </w:r>
          </w:p>
          <w:p w14:paraId="473FD6A1" w14:textId="77777777" w:rsidR="006D69EC" w:rsidRPr="006D69EC" w:rsidRDefault="006D69EC" w:rsidP="008C5950">
            <w:pPr>
              <w:pStyle w:val="ConsPlusNormal"/>
              <w:ind w:firstLine="33"/>
              <w:jc w:val="both"/>
              <w:rPr>
                <w:rFonts w:ascii="Times New Roman" w:hAnsi="Times New Roman" w:cs="Times New Roman"/>
                <w:sz w:val="22"/>
                <w:szCs w:val="22"/>
              </w:rPr>
            </w:pPr>
            <w:bookmarkStart w:id="34" w:name="Par529"/>
            <w:bookmarkEnd w:id="34"/>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7719AE95" w14:textId="77777777"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14:paraId="2F4B9100" w14:textId="77777777"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w:t>
            </w:r>
            <w:r w:rsidRPr="006D69EC">
              <w:rPr>
                <w:rFonts w:ascii="Times New Roman" w:hAnsi="Times New Roman" w:cs="Times New Roman"/>
                <w:sz w:val="22"/>
                <w:szCs w:val="22"/>
              </w:rPr>
              <w:lastRenderedPageBreak/>
              <w:t xml:space="preserve">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14:paraId="0106850B" w14:textId="77777777" w:rsidR="006D69EC" w:rsidRPr="006D69EC" w:rsidRDefault="006D69EC" w:rsidP="008C5950">
            <w:pPr>
              <w:pStyle w:val="ConsPlusNormal"/>
              <w:ind w:firstLine="33"/>
              <w:jc w:val="both"/>
              <w:rPr>
                <w:rFonts w:ascii="Times New Roman" w:hAnsi="Times New Roman" w:cs="Times New Roman"/>
                <w:sz w:val="22"/>
                <w:szCs w:val="22"/>
              </w:rPr>
            </w:pPr>
            <w:bookmarkStart w:id="35" w:name="Par533"/>
            <w:bookmarkStart w:id="36" w:name="Par537"/>
            <w:bookmarkEnd w:id="35"/>
            <w:bookmarkEnd w:id="36"/>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14:paraId="722ABAE1" w14:textId="77777777"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14:paraId="6C50394E" w14:textId="77777777"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14:paraId="4ACC1649" w14:textId="77777777" w:rsidTr="008C5950">
        <w:trPr>
          <w:trHeight w:val="1723"/>
        </w:trPr>
        <w:tc>
          <w:tcPr>
            <w:tcW w:w="817" w:type="dxa"/>
            <w:tcBorders>
              <w:top w:val="single" w:sz="4" w:space="0" w:color="auto"/>
              <w:left w:val="single" w:sz="4" w:space="0" w:color="auto"/>
              <w:bottom w:val="single" w:sz="4" w:space="0" w:color="auto"/>
              <w:right w:val="single" w:sz="4" w:space="0" w:color="auto"/>
            </w:tcBorders>
          </w:tcPr>
          <w:p w14:paraId="67F24066" w14:textId="77777777"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39D6537" w14:textId="77777777"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14:paraId="5840D8DA" w14:textId="77777777"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14:paraId="127FC85D" w14:textId="77777777"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14:paraId="4B364318" w14:textId="77777777" w:rsidR="006D69EC" w:rsidRPr="005F2F8D" w:rsidRDefault="006D69EC" w:rsidP="006D69EC">
      <w:pPr>
        <w:pStyle w:val="ConsPlusNormal"/>
        <w:widowControl/>
        <w:tabs>
          <w:tab w:val="left" w:pos="360"/>
        </w:tabs>
        <w:spacing w:before="120" w:after="360"/>
        <w:ind w:firstLine="0"/>
        <w:jc w:val="both"/>
        <w:rPr>
          <w:rFonts w:ascii="Times New Roman" w:hAnsi="Times New Roman" w:cs="Times New Roman"/>
          <w:bCs/>
          <w:sz w:val="24"/>
          <w:szCs w:val="24"/>
        </w:rPr>
      </w:pPr>
    </w:p>
    <w:p w14:paraId="7BB8C91B" w14:textId="77777777" w:rsidR="0016682B" w:rsidRPr="005F2F8D" w:rsidRDefault="006D69EC"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bookmarkStart w:id="38" w:name="_Ref248728669"/>
      <w:r>
        <w:rPr>
          <w:rFonts w:ascii="Times New Roman" w:hAnsi="Times New Roman" w:cs="Times New Roman"/>
          <w:b/>
          <w:bCs/>
          <w:sz w:val="24"/>
          <w:szCs w:val="24"/>
        </w:rPr>
        <w:br w:type="page"/>
      </w:r>
      <w:r w:rsidR="00AA15D0" w:rsidRPr="005F2F8D">
        <w:rPr>
          <w:rFonts w:ascii="Times New Roman" w:hAnsi="Times New Roman" w:cs="Times New Roman"/>
          <w:b/>
          <w:bCs/>
          <w:sz w:val="24"/>
          <w:szCs w:val="24"/>
        </w:rPr>
        <w:lastRenderedPageBreak/>
        <w:t>ТЕХНИЧЕСКОЕ ЗАДАНИЕ</w:t>
      </w:r>
      <w:bookmarkStart w:id="39" w:name="_Ref248562863"/>
      <w:bookmarkEnd w:id="37"/>
      <w:bookmarkEnd w:id="38"/>
    </w:p>
    <w:p w14:paraId="7B080565" w14:textId="77777777"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14:paraId="7DC3E5CE" w14:textId="77777777" w:rsidR="00E52787" w:rsidRPr="00600588" w:rsidRDefault="00E52787" w:rsidP="00E52787">
      <w:pPr>
        <w:pStyle w:val="af7"/>
        <w:spacing w:after="0"/>
        <w:ind w:firstLine="709"/>
      </w:pPr>
      <w:r w:rsidRPr="002C5C36">
        <w:rPr>
          <w:b/>
        </w:rPr>
        <w:t>1.</w:t>
      </w:r>
      <w:r>
        <w:t xml:space="preserve"> </w:t>
      </w:r>
      <w:r w:rsidRPr="002C5C36">
        <w:rPr>
          <w:b/>
        </w:rPr>
        <w:t>Предмет муниципального контракта</w:t>
      </w:r>
      <w:r>
        <w:t xml:space="preserve">: </w:t>
      </w:r>
      <w:r w:rsidR="00DF5E48" w:rsidRPr="00DF5E48">
        <w:t xml:space="preserve">оказание услуг </w:t>
      </w:r>
      <w:r w:rsidR="00BA0D99" w:rsidRPr="00BA0D99">
        <w:t>по сопровождению электронных подписей</w:t>
      </w:r>
      <w:r w:rsidR="0039665D" w:rsidRPr="00600588">
        <w:t>.</w:t>
      </w:r>
    </w:p>
    <w:p w14:paraId="5F540240" w14:textId="77777777" w:rsidR="00E52787" w:rsidRPr="00600588" w:rsidRDefault="00E52787" w:rsidP="00E52787">
      <w:pPr>
        <w:pStyle w:val="af7"/>
        <w:spacing w:after="0"/>
        <w:ind w:firstLine="709"/>
      </w:pPr>
    </w:p>
    <w:p w14:paraId="34E7392D" w14:textId="77777777" w:rsidR="00673B18" w:rsidRPr="00365367" w:rsidRDefault="00673B18" w:rsidP="00673B18">
      <w:pPr>
        <w:pStyle w:val="af7"/>
        <w:spacing w:after="0"/>
        <w:ind w:firstLine="709"/>
        <w:rPr>
          <w:b/>
        </w:rPr>
      </w:pPr>
      <w:r w:rsidRPr="00365367">
        <w:rPr>
          <w:b/>
        </w:rPr>
        <w:t>2. Общие требования:</w:t>
      </w:r>
    </w:p>
    <w:p w14:paraId="25894AB7" w14:textId="77777777" w:rsidR="00673B18" w:rsidRDefault="00673B18" w:rsidP="00673B18">
      <w:pPr>
        <w:pStyle w:val="af7"/>
        <w:spacing w:after="0"/>
        <w:ind w:firstLine="709"/>
      </w:pPr>
      <w:r>
        <w:t xml:space="preserve">2.1. Место предоставления услуг: 628260, ул. 40 лет Победы, д. 11, </w:t>
      </w:r>
      <w:proofErr w:type="spellStart"/>
      <w:r>
        <w:t>г</w:t>
      </w:r>
      <w:proofErr w:type="gramStart"/>
      <w:r>
        <w:t>.Ю</w:t>
      </w:r>
      <w:proofErr w:type="gramEnd"/>
      <w:r>
        <w:t>горск</w:t>
      </w:r>
      <w:proofErr w:type="spellEnd"/>
      <w:r>
        <w:t>, Ханты-Мансийский автономный округ-Югра, Тюменская область.</w:t>
      </w:r>
    </w:p>
    <w:p w14:paraId="1F042061" w14:textId="77777777" w:rsidR="00673B18" w:rsidRDefault="00673B18" w:rsidP="00673B18">
      <w:pPr>
        <w:pStyle w:val="af7"/>
        <w:spacing w:after="0"/>
        <w:ind w:firstLine="709"/>
      </w:pPr>
      <w:r>
        <w:t>2.2. Исполнитель обязуется оказать услуги по сопровождению электронных подписей Заказчика</w:t>
      </w:r>
      <w:r w:rsidRPr="002460CE">
        <w:t xml:space="preserve"> </w:t>
      </w:r>
      <w:r>
        <w:t xml:space="preserve">в </w:t>
      </w:r>
      <w:r w:rsidRPr="00283D24">
        <w:t>соответстви</w:t>
      </w:r>
      <w:r>
        <w:t>и с</w:t>
      </w:r>
      <w:r w:rsidRPr="00283D24">
        <w:t xml:space="preserve"> требованиям</w:t>
      </w:r>
      <w:r>
        <w:t>и</w:t>
      </w:r>
      <w:r w:rsidRPr="00283D24">
        <w:t xml:space="preserve"> Федерального закона от 06.04.2011 № 63-ФЗ «Об электронной подписи»</w:t>
      </w:r>
      <w:r>
        <w:t>.</w:t>
      </w:r>
    </w:p>
    <w:p w14:paraId="7C5AF12B" w14:textId="77777777" w:rsidR="00673B18" w:rsidRPr="00EF4BB5" w:rsidRDefault="00673B18" w:rsidP="00673B18">
      <w:pPr>
        <w:pStyle w:val="af7"/>
        <w:spacing w:after="0"/>
        <w:ind w:firstLine="709"/>
      </w:pPr>
      <w:r w:rsidRPr="00EF4BB5">
        <w:t>2.3. Условные обозначения и сокращения</w:t>
      </w:r>
      <w:r>
        <w:t>:</w:t>
      </w:r>
    </w:p>
    <w:p w14:paraId="47E2E6D9" w14:textId="77777777" w:rsidR="00673B18" w:rsidRPr="00EF4BB5" w:rsidRDefault="00673B18" w:rsidP="00673B18">
      <w:pPr>
        <w:spacing w:after="0"/>
        <w:ind w:firstLine="709"/>
      </w:pPr>
      <w:r w:rsidRPr="00EF4BB5">
        <w:t>АРМ -</w:t>
      </w:r>
      <w:r w:rsidRPr="00EF4BB5">
        <w:tab/>
        <w:t>Автоматизированное рабочее место;</w:t>
      </w:r>
    </w:p>
    <w:p w14:paraId="66BEDFC8" w14:textId="77777777" w:rsidR="00673B18" w:rsidRPr="00EF4BB5" w:rsidRDefault="00673B18" w:rsidP="00673B18">
      <w:pPr>
        <w:spacing w:after="0"/>
        <w:ind w:firstLine="709"/>
      </w:pPr>
      <w:r w:rsidRPr="00EF4BB5">
        <w:t>ИС - Информационная система;</w:t>
      </w:r>
    </w:p>
    <w:p w14:paraId="439BEA66" w14:textId="77777777" w:rsidR="00673B18" w:rsidRPr="00EF4BB5" w:rsidRDefault="00673B18" w:rsidP="00673B18">
      <w:pPr>
        <w:spacing w:after="0"/>
        <w:ind w:firstLine="709"/>
      </w:pPr>
      <w:proofErr w:type="spellStart"/>
      <w:r w:rsidRPr="00EF4BB5">
        <w:t>Росреестр</w:t>
      </w:r>
      <w:proofErr w:type="spellEnd"/>
      <w:r w:rsidRPr="00EF4BB5">
        <w:t xml:space="preserve"> - Федеральная служба государственной регистрации, кадастра и картографии Российской Федерации;</w:t>
      </w:r>
    </w:p>
    <w:p w14:paraId="4F7C36BA" w14:textId="77777777" w:rsidR="00673B18" w:rsidRPr="00EF4BB5" w:rsidRDefault="00673B18" w:rsidP="00673B18">
      <w:pPr>
        <w:spacing w:after="0"/>
        <w:ind w:firstLine="709"/>
      </w:pPr>
      <w:r w:rsidRPr="00EF4BB5">
        <w:t>СКЗИ - Средства криптографической защиты информации;</w:t>
      </w:r>
    </w:p>
    <w:p w14:paraId="6B4C5815" w14:textId="77777777" w:rsidR="00673B18" w:rsidRPr="00EF4BB5" w:rsidRDefault="00673B18" w:rsidP="00673B18">
      <w:pPr>
        <w:spacing w:after="0"/>
        <w:ind w:firstLine="709"/>
      </w:pPr>
      <w:r w:rsidRPr="00EF4BB5">
        <w:t>СКП -</w:t>
      </w:r>
      <w:r w:rsidRPr="00EF4BB5">
        <w:tab/>
        <w:t>Сертификат ключа проверки электронной подписи;</w:t>
      </w:r>
    </w:p>
    <w:p w14:paraId="6ADC07A6" w14:textId="77777777" w:rsidR="00673B18" w:rsidRPr="00EF4BB5" w:rsidRDefault="00673B18" w:rsidP="00673B18">
      <w:pPr>
        <w:spacing w:after="0"/>
        <w:ind w:firstLine="709"/>
      </w:pPr>
      <w:r w:rsidRPr="00EF4BB5">
        <w:t>СМЭВ - Система межведомственного электронного взаимодействия;</w:t>
      </w:r>
    </w:p>
    <w:p w14:paraId="161E6C69" w14:textId="77777777" w:rsidR="00673B18" w:rsidRPr="00EF4BB5" w:rsidRDefault="00673B18" w:rsidP="00673B18">
      <w:pPr>
        <w:spacing w:after="0"/>
        <w:ind w:firstLine="709"/>
      </w:pPr>
      <w:r w:rsidRPr="00EF4BB5">
        <w:t>ТЗ - Техническое задание;</w:t>
      </w:r>
    </w:p>
    <w:p w14:paraId="2831AA6C" w14:textId="77777777" w:rsidR="00673B18" w:rsidRPr="00EF4BB5" w:rsidRDefault="00673B18" w:rsidP="00673B18">
      <w:pPr>
        <w:spacing w:after="0"/>
        <w:ind w:firstLine="709"/>
      </w:pPr>
      <w:r w:rsidRPr="00EF4BB5">
        <w:t>УЦ - Удостоверяющий центр;</w:t>
      </w:r>
    </w:p>
    <w:p w14:paraId="1463C681" w14:textId="77777777" w:rsidR="00673B18" w:rsidRPr="00EF4BB5" w:rsidRDefault="00673B18" w:rsidP="00673B18">
      <w:pPr>
        <w:spacing w:after="0"/>
        <w:ind w:firstLine="709"/>
      </w:pPr>
      <w:r w:rsidRPr="00EF4BB5">
        <w:t>ЭД - Электронный документ;</w:t>
      </w:r>
    </w:p>
    <w:p w14:paraId="52C31176" w14:textId="77777777" w:rsidR="00673B18" w:rsidRPr="00EF4BB5" w:rsidRDefault="00673B18" w:rsidP="00673B18">
      <w:pPr>
        <w:spacing w:after="0"/>
        <w:ind w:firstLine="709"/>
      </w:pPr>
      <w:r w:rsidRPr="00EF4BB5">
        <w:t>ЭП - Электронная подпись.</w:t>
      </w:r>
    </w:p>
    <w:p w14:paraId="2081CA77" w14:textId="77777777" w:rsidR="00673B18" w:rsidRDefault="00673B18" w:rsidP="00673B18">
      <w:pPr>
        <w:pStyle w:val="af7"/>
        <w:spacing w:after="0"/>
        <w:ind w:firstLine="709"/>
      </w:pPr>
    </w:p>
    <w:p w14:paraId="2E40EE9B" w14:textId="77777777" w:rsidR="00673B18" w:rsidRPr="00EF4BB5" w:rsidRDefault="00673B18" w:rsidP="00673B18">
      <w:pPr>
        <w:pStyle w:val="af7"/>
        <w:spacing w:after="0"/>
        <w:ind w:firstLine="709"/>
        <w:rPr>
          <w:b/>
        </w:rPr>
      </w:pPr>
      <w:r w:rsidRPr="00EF4BB5">
        <w:rPr>
          <w:b/>
        </w:rPr>
        <w:t>3. Требования к качеству, техническим характеристикам услуг, связанные с определением соответствия оказываемых услуг потребностям Заказчика</w:t>
      </w:r>
    </w:p>
    <w:p w14:paraId="0C0E6CB4" w14:textId="77777777" w:rsidR="00673B18" w:rsidRDefault="00673B18" w:rsidP="00673B18">
      <w:pPr>
        <w:pStyle w:val="af7"/>
        <w:spacing w:after="0"/>
        <w:ind w:firstLine="709"/>
      </w:pPr>
      <w:r>
        <w:t>3.1. Требования к СКП и ЭП:</w:t>
      </w:r>
    </w:p>
    <w:p w14:paraId="206CF84E" w14:textId="77777777" w:rsidR="00673B18" w:rsidRDefault="00673B18" w:rsidP="00673B18">
      <w:pPr>
        <w:pStyle w:val="af7"/>
        <w:spacing w:after="0"/>
        <w:ind w:firstLine="709"/>
      </w:pPr>
      <w:r>
        <w:t>3.1.1. СКП и ЭП должны:</w:t>
      </w:r>
    </w:p>
    <w:p w14:paraId="0F7E83AF" w14:textId="77777777" w:rsidR="00673B18" w:rsidRDefault="00673B18" w:rsidP="00673B18">
      <w:pPr>
        <w:pStyle w:val="af7"/>
        <w:spacing w:after="0"/>
        <w:ind w:firstLine="709"/>
      </w:pPr>
      <w:r>
        <w:t xml:space="preserve">3.1.1.1. соответствовать требованиям Федерального закона от 06.04.2011 № 63-ФЗ «Об электронной подписи» в части требований </w:t>
      </w:r>
      <w:proofErr w:type="gramStart"/>
      <w:r>
        <w:t>к</w:t>
      </w:r>
      <w:proofErr w:type="gramEnd"/>
      <w:r>
        <w:t xml:space="preserve"> квалифицированной ЭП;</w:t>
      </w:r>
    </w:p>
    <w:p w14:paraId="038E7EA9" w14:textId="77777777" w:rsidR="00673B18" w:rsidRDefault="00673B18" w:rsidP="00673B18">
      <w:pPr>
        <w:pStyle w:val="af7"/>
        <w:spacing w:after="0"/>
        <w:ind w:firstLine="709"/>
      </w:pPr>
      <w:r>
        <w:t>3.1.1.2. соответствовать приказу ФСБ России №</w:t>
      </w:r>
      <w:r w:rsidR="004C6C4B" w:rsidRPr="004C6C4B">
        <w:t xml:space="preserve"> </w:t>
      </w:r>
      <w:r>
        <w:t>795 от 27 декабря 2011 года «Об утверждении требований к форме квалифицированного сертификата ключа проверки электронной подписи»;</w:t>
      </w:r>
    </w:p>
    <w:p w14:paraId="0C9DC1B6" w14:textId="77777777" w:rsidR="00673B18" w:rsidRDefault="00673B18" w:rsidP="00673B18">
      <w:pPr>
        <w:pStyle w:val="af7"/>
        <w:spacing w:after="0"/>
        <w:ind w:firstLine="709"/>
      </w:pPr>
      <w:r>
        <w:t>3.1.1.3. соответствовать криптографическим алгоритмам, определённы</w:t>
      </w:r>
      <w:r w:rsidR="00F45300">
        <w:t>м</w:t>
      </w:r>
      <w:r>
        <w:t xml:space="preserve"> стандартами ГОСТ </w:t>
      </w:r>
      <w:proofErr w:type="gramStart"/>
      <w:r>
        <w:t>Р</w:t>
      </w:r>
      <w:proofErr w:type="gramEnd"/>
      <w:r>
        <w:t xml:space="preserve"> 34.10-2001 «Информационная технология. Криптографическая информация. Процессы формирования и проверки электронной цифровой подписи»</w:t>
      </w:r>
      <w:r w:rsidR="00932D77">
        <w:t xml:space="preserve">, </w:t>
      </w:r>
      <w:r>
        <w:t xml:space="preserve">ГОСТ </w:t>
      </w:r>
      <w:proofErr w:type="gramStart"/>
      <w:r>
        <w:t>Р</w:t>
      </w:r>
      <w:proofErr w:type="gramEnd"/>
      <w:r>
        <w:t xml:space="preserve"> 34.11-</w:t>
      </w:r>
      <w:r w:rsidR="00932D77">
        <w:t>2012</w:t>
      </w:r>
      <w:r>
        <w:t xml:space="preserve"> «Информационная технология. Криптографическая информация. </w:t>
      </w:r>
      <w:proofErr w:type="gramStart"/>
      <w:r>
        <w:t xml:space="preserve">Функции </w:t>
      </w:r>
      <w:proofErr w:type="spellStart"/>
      <w:r>
        <w:t>хэширования</w:t>
      </w:r>
      <w:proofErr w:type="spellEnd"/>
      <w:r>
        <w:t>»;</w:t>
      </w:r>
      <w:proofErr w:type="gramEnd"/>
    </w:p>
    <w:p w14:paraId="1B1D0BF5" w14:textId="77777777" w:rsidR="00673B18" w:rsidRDefault="00673B18" w:rsidP="00673B18">
      <w:pPr>
        <w:pStyle w:val="af7"/>
        <w:spacing w:after="0"/>
        <w:ind w:firstLine="709"/>
      </w:pPr>
      <w:proofErr w:type="gramStart"/>
      <w:r>
        <w:t xml:space="preserve">3.1.1.4. быть выпущены УЦ, аккредитованным </w:t>
      </w:r>
      <w:proofErr w:type="spellStart"/>
      <w:r>
        <w:t>Минкомсвязью</w:t>
      </w:r>
      <w:proofErr w:type="spellEnd"/>
      <w:r>
        <w:t xml:space="preserve"> России в соответствии с требованиями Федерального закона от 06.04.2011 № 63-ФЗ «Об электронной подписи».</w:t>
      </w:r>
      <w:proofErr w:type="gramEnd"/>
    </w:p>
    <w:p w14:paraId="44606941" w14:textId="77777777" w:rsidR="00673B18" w:rsidRDefault="00673B18" w:rsidP="00673B18">
      <w:pPr>
        <w:pStyle w:val="af7"/>
        <w:spacing w:after="0"/>
        <w:ind w:firstLine="709"/>
      </w:pPr>
    </w:p>
    <w:p w14:paraId="41B2C5BE" w14:textId="77777777" w:rsidR="00673B18" w:rsidRDefault="00673B18" w:rsidP="00673B18">
      <w:pPr>
        <w:pStyle w:val="af7"/>
        <w:spacing w:after="0"/>
        <w:ind w:firstLine="709"/>
      </w:pPr>
      <w:r>
        <w:t>3.2. Требования к единой структуре сертификата ключа проверки электронной подписи:</w:t>
      </w:r>
    </w:p>
    <w:p w14:paraId="0258EFC8" w14:textId="77777777" w:rsidR="00673B18" w:rsidRDefault="00673B18" w:rsidP="00673B18">
      <w:pPr>
        <w:pStyle w:val="af7"/>
        <w:spacing w:after="0"/>
        <w:ind w:firstLine="709"/>
      </w:pPr>
      <w:r>
        <w:t>3.2.1. Общие требования:</w:t>
      </w:r>
    </w:p>
    <w:p w14:paraId="28F37265" w14:textId="77777777" w:rsidR="00673B18" w:rsidRDefault="00673B18" w:rsidP="00673B18">
      <w:pPr>
        <w:pStyle w:val="af7"/>
        <w:spacing w:after="0"/>
        <w:ind w:firstLine="709"/>
      </w:pPr>
      <w: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14:paraId="1E786303" w14:textId="77777777" w:rsidR="00673B18" w:rsidRDefault="00673B18" w:rsidP="00673B18">
      <w:pPr>
        <w:pStyle w:val="af7"/>
        <w:spacing w:after="0"/>
        <w:ind w:firstLine="709"/>
      </w:pPr>
      <w:r>
        <w:t>3.2.1.2. Структура и содержание СКП определяются:</w:t>
      </w:r>
    </w:p>
    <w:p w14:paraId="0B7B3E2A" w14:textId="77777777" w:rsidR="00673B18" w:rsidRDefault="00673B18" w:rsidP="00673B18">
      <w:pPr>
        <w:pStyle w:val="af7"/>
        <w:spacing w:after="0"/>
        <w:ind w:firstLine="709"/>
      </w:pPr>
      <w:r>
        <w:t>- Федеральным законом Российской Федерации от 06.04.2011 № 63-ФЗ «Об электронной подписи»;</w:t>
      </w:r>
    </w:p>
    <w:p w14:paraId="120C7D18" w14:textId="77777777" w:rsidR="00673B18" w:rsidRPr="00EF4BB5" w:rsidRDefault="00673B18" w:rsidP="00673B18">
      <w:pPr>
        <w:pStyle w:val="af7"/>
        <w:spacing w:after="0"/>
        <w:ind w:firstLine="709"/>
        <w:rPr>
          <w:lang w:val="en-US"/>
        </w:rPr>
      </w:pPr>
      <w:r w:rsidRPr="00EF4BB5">
        <w:rPr>
          <w:lang w:val="en-US"/>
        </w:rPr>
        <w:t xml:space="preserve">- </w:t>
      </w:r>
      <w:proofErr w:type="gramStart"/>
      <w:r>
        <w:t>международными</w:t>
      </w:r>
      <w:proofErr w:type="gramEnd"/>
      <w:r w:rsidRPr="00EF4BB5">
        <w:rPr>
          <w:lang w:val="en-US"/>
        </w:rPr>
        <w:t xml:space="preserve"> </w:t>
      </w:r>
      <w:r>
        <w:t>рекомендациями</w:t>
      </w:r>
      <w:r w:rsidRPr="00EF4BB5">
        <w:rPr>
          <w:lang w:val="en-US"/>
        </w:rPr>
        <w:t xml:space="preserve"> RFC 5280  «Internet X.509 Public Key Infrastructure Certificate and Certificate Revocation List (CRL) Profile»;</w:t>
      </w:r>
    </w:p>
    <w:p w14:paraId="0427BF2A" w14:textId="77777777" w:rsidR="00673B18" w:rsidRPr="00EF4BB5" w:rsidRDefault="00673B18" w:rsidP="00673B18">
      <w:pPr>
        <w:pStyle w:val="af7"/>
        <w:spacing w:after="0"/>
        <w:ind w:firstLine="709"/>
        <w:rPr>
          <w:lang w:val="en-US"/>
        </w:rPr>
      </w:pPr>
      <w:r w:rsidRPr="00EF4BB5">
        <w:rPr>
          <w:lang w:val="en-US"/>
        </w:rPr>
        <w:t xml:space="preserve">- </w:t>
      </w:r>
      <w:r>
        <w:t>международными</w:t>
      </w:r>
      <w:r w:rsidRPr="00EF4BB5">
        <w:rPr>
          <w:lang w:val="en-US"/>
        </w:rPr>
        <w:t xml:space="preserve"> </w:t>
      </w:r>
      <w:r>
        <w:t>рекомендациями</w:t>
      </w:r>
      <w:r w:rsidRPr="00EF4BB5">
        <w:rPr>
          <w:lang w:val="en-US"/>
        </w:rPr>
        <w:t xml:space="preserve"> RFC 4491  «Using the GOST R 34.10-94, GOST R 34.10-2001, and GOST R 34.11-94 Algorithms with the Internet X.509 Public Key Infrastructure Certificate and CRL Profile».</w:t>
      </w:r>
    </w:p>
    <w:p w14:paraId="03DD5FA4" w14:textId="77777777" w:rsidR="00673B18" w:rsidRPr="00EF4BB5" w:rsidRDefault="00673B18" w:rsidP="00673B18">
      <w:pPr>
        <w:pStyle w:val="af7"/>
        <w:spacing w:after="0"/>
        <w:ind w:firstLine="709"/>
        <w:rPr>
          <w:lang w:val="en-US"/>
        </w:rPr>
      </w:pPr>
    </w:p>
    <w:p w14:paraId="5EAABE97" w14:textId="317EEACB" w:rsidR="00673B18" w:rsidRPr="00C61501" w:rsidRDefault="00673B18" w:rsidP="00673B18">
      <w:pPr>
        <w:spacing w:after="0"/>
        <w:ind w:firstLine="709"/>
        <w:rPr>
          <w:b/>
        </w:rPr>
      </w:pPr>
      <w:r w:rsidRPr="00C61501">
        <w:rPr>
          <w:b/>
        </w:rPr>
        <w:lastRenderedPageBreak/>
        <w:t xml:space="preserve">4. </w:t>
      </w:r>
      <w:r w:rsidR="00C61501" w:rsidRPr="00C61501">
        <w:rPr>
          <w:b/>
        </w:rPr>
        <w:t>В состав услуг по сопровождению электронных подписей входит</w:t>
      </w:r>
      <w:r w:rsidRPr="00C61501">
        <w:rPr>
          <w:b/>
        </w:rPr>
        <w:t>:</w:t>
      </w:r>
    </w:p>
    <w:tbl>
      <w:tblPr>
        <w:tblW w:w="10206" w:type="dxa"/>
        <w:tblInd w:w="108" w:type="dxa"/>
        <w:tblLayout w:type="fixed"/>
        <w:tblLook w:val="0000" w:firstRow="0" w:lastRow="0" w:firstColumn="0" w:lastColumn="0" w:noHBand="0" w:noVBand="0"/>
      </w:tblPr>
      <w:tblGrid>
        <w:gridCol w:w="567"/>
        <w:gridCol w:w="3686"/>
        <w:gridCol w:w="4111"/>
        <w:gridCol w:w="850"/>
        <w:gridCol w:w="992"/>
      </w:tblGrid>
      <w:tr w:rsidR="00C61501" w14:paraId="73485029" w14:textId="77777777" w:rsidTr="00C61501">
        <w:tc>
          <w:tcPr>
            <w:tcW w:w="567" w:type="dxa"/>
            <w:tcBorders>
              <w:top w:val="single" w:sz="4" w:space="0" w:color="000000"/>
              <w:left w:val="single" w:sz="4" w:space="0" w:color="000000"/>
              <w:bottom w:val="single" w:sz="4" w:space="0" w:color="auto"/>
            </w:tcBorders>
          </w:tcPr>
          <w:p w14:paraId="575E808B" w14:textId="77777777" w:rsidR="00C61501" w:rsidRPr="00C874AF" w:rsidRDefault="00C61501" w:rsidP="009A4EE6">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686" w:type="dxa"/>
            <w:tcBorders>
              <w:top w:val="single" w:sz="4" w:space="0" w:color="000000"/>
              <w:left w:val="single" w:sz="4" w:space="0" w:color="000000"/>
              <w:bottom w:val="single" w:sz="4" w:space="0" w:color="auto"/>
            </w:tcBorders>
          </w:tcPr>
          <w:p w14:paraId="564C2ED9" w14:textId="77777777" w:rsidR="00C61501" w:rsidRPr="002C5C36" w:rsidRDefault="00C61501" w:rsidP="009A4EE6">
            <w:pPr>
              <w:pStyle w:val="310"/>
              <w:snapToGrid w:val="0"/>
              <w:ind w:right="0" w:firstLine="0"/>
              <w:jc w:val="center"/>
              <w:rPr>
                <w:sz w:val="22"/>
                <w:szCs w:val="22"/>
              </w:rPr>
            </w:pPr>
            <w:r w:rsidRPr="002C5C36">
              <w:rPr>
                <w:sz w:val="22"/>
                <w:szCs w:val="22"/>
              </w:rPr>
              <w:t>Наименование услуг</w:t>
            </w:r>
          </w:p>
        </w:tc>
        <w:tc>
          <w:tcPr>
            <w:tcW w:w="4111" w:type="dxa"/>
            <w:tcBorders>
              <w:top w:val="single" w:sz="4" w:space="0" w:color="000000"/>
              <w:left w:val="single" w:sz="4" w:space="0" w:color="000000"/>
              <w:bottom w:val="single" w:sz="4" w:space="0" w:color="auto"/>
            </w:tcBorders>
          </w:tcPr>
          <w:p w14:paraId="43AE2EAC" w14:textId="77777777" w:rsidR="00C61501" w:rsidRPr="00CA7320" w:rsidRDefault="00C61501" w:rsidP="009A4EE6">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0" w:type="dxa"/>
            <w:tcBorders>
              <w:top w:val="single" w:sz="4" w:space="0" w:color="000000"/>
              <w:left w:val="single" w:sz="4" w:space="0" w:color="000000"/>
              <w:bottom w:val="single" w:sz="4" w:space="0" w:color="auto"/>
            </w:tcBorders>
          </w:tcPr>
          <w:p w14:paraId="0C414F49" w14:textId="77777777" w:rsidR="00C61501" w:rsidRPr="00C874AF" w:rsidRDefault="00C61501" w:rsidP="009A4EE6">
            <w:pPr>
              <w:pStyle w:val="310"/>
              <w:snapToGrid w:val="0"/>
              <w:ind w:right="0" w:firstLine="0"/>
              <w:jc w:val="center"/>
              <w:rPr>
                <w:sz w:val="22"/>
                <w:szCs w:val="22"/>
              </w:rPr>
            </w:pPr>
            <w:r w:rsidRPr="00C874AF">
              <w:rPr>
                <w:sz w:val="22"/>
                <w:szCs w:val="22"/>
              </w:rPr>
              <w:t>Ед.</w:t>
            </w:r>
          </w:p>
          <w:p w14:paraId="408B4BFB" w14:textId="77777777" w:rsidR="00C61501" w:rsidRPr="00C874AF" w:rsidRDefault="00C61501" w:rsidP="009A4EE6">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14:paraId="3AEEB952" w14:textId="77777777" w:rsidR="00C61501" w:rsidRPr="00C874AF" w:rsidRDefault="00C61501" w:rsidP="009A4EE6">
            <w:pPr>
              <w:pStyle w:val="310"/>
              <w:snapToGrid w:val="0"/>
              <w:ind w:right="0" w:firstLine="0"/>
              <w:jc w:val="center"/>
              <w:rPr>
                <w:sz w:val="22"/>
                <w:szCs w:val="22"/>
              </w:rPr>
            </w:pPr>
            <w:r w:rsidRPr="00C874AF">
              <w:rPr>
                <w:sz w:val="22"/>
                <w:szCs w:val="22"/>
              </w:rPr>
              <w:t>Кол-во</w:t>
            </w:r>
          </w:p>
        </w:tc>
      </w:tr>
      <w:tr w:rsidR="00C61501" w:rsidRPr="00DB4BDC" w14:paraId="62341035" w14:textId="77777777" w:rsidTr="00C61501">
        <w:trPr>
          <w:trHeight w:val="787"/>
        </w:trPr>
        <w:tc>
          <w:tcPr>
            <w:tcW w:w="567" w:type="dxa"/>
            <w:tcBorders>
              <w:top w:val="single" w:sz="4" w:space="0" w:color="auto"/>
              <w:left w:val="single" w:sz="4" w:space="0" w:color="auto"/>
              <w:bottom w:val="single" w:sz="4" w:space="0" w:color="auto"/>
              <w:right w:val="single" w:sz="4" w:space="0" w:color="auto"/>
            </w:tcBorders>
          </w:tcPr>
          <w:p w14:paraId="383818C6" w14:textId="77777777" w:rsidR="00C61501" w:rsidRPr="00B9572B" w:rsidRDefault="00C61501" w:rsidP="009A4EE6">
            <w:pPr>
              <w:pStyle w:val="310"/>
              <w:snapToGrid w:val="0"/>
              <w:ind w:right="0" w:firstLine="0"/>
              <w:jc w:val="center"/>
              <w:rPr>
                <w:color w:val="000000"/>
                <w:sz w:val="22"/>
                <w:szCs w:val="22"/>
              </w:rPr>
            </w:pPr>
            <w:r>
              <w:rPr>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tcPr>
          <w:p w14:paraId="3FDB37B4" w14:textId="77777777" w:rsidR="00C61501" w:rsidRPr="006738B9" w:rsidRDefault="00C61501" w:rsidP="009A4EE6">
            <w:pPr>
              <w:autoSpaceDE w:val="0"/>
              <w:autoSpaceDN w:val="0"/>
              <w:adjustRightInd w:val="0"/>
              <w:rPr>
                <w:sz w:val="20"/>
                <w:szCs w:val="20"/>
              </w:rPr>
            </w:pPr>
            <w:r w:rsidRPr="007A458F">
              <w:rPr>
                <w:sz w:val="20"/>
                <w:szCs w:val="20"/>
              </w:rPr>
              <w:t xml:space="preserve">Создание и сопровождение сертификата электронной подписи уполномоченного лица </w:t>
            </w:r>
            <w:r w:rsidRPr="00472360">
              <w:rPr>
                <w:sz w:val="20"/>
                <w:szCs w:val="20"/>
              </w:rPr>
              <w:t xml:space="preserve">для получения сведений из информационного ресурса </w:t>
            </w:r>
            <w:proofErr w:type="spellStart"/>
            <w:r w:rsidRPr="00472360">
              <w:rPr>
                <w:sz w:val="20"/>
                <w:szCs w:val="20"/>
              </w:rPr>
              <w:t>Росреестра</w:t>
            </w:r>
            <w:proofErr w:type="spellEnd"/>
          </w:p>
        </w:tc>
        <w:tc>
          <w:tcPr>
            <w:tcW w:w="4111" w:type="dxa"/>
            <w:tcBorders>
              <w:top w:val="single" w:sz="4" w:space="0" w:color="auto"/>
              <w:left w:val="single" w:sz="4" w:space="0" w:color="auto"/>
              <w:bottom w:val="single" w:sz="4" w:space="0" w:color="auto"/>
              <w:right w:val="single" w:sz="4" w:space="0" w:color="auto"/>
            </w:tcBorders>
          </w:tcPr>
          <w:p w14:paraId="57F4CA55" w14:textId="77777777" w:rsidR="00C61501" w:rsidRPr="00BA3060" w:rsidRDefault="00C61501" w:rsidP="009A4EE6">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650305D4" w14:textId="77777777" w:rsidR="00C61501" w:rsidRPr="00481418" w:rsidRDefault="00C61501" w:rsidP="009A4EE6">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400385E2" w14:textId="77777777" w:rsidR="00C61501" w:rsidRPr="00481418" w:rsidRDefault="00C61501" w:rsidP="009A4EE6">
            <w:pPr>
              <w:autoSpaceDE w:val="0"/>
              <w:autoSpaceDN w:val="0"/>
              <w:adjustRightInd w:val="0"/>
              <w:jc w:val="center"/>
              <w:rPr>
                <w:sz w:val="20"/>
                <w:szCs w:val="20"/>
              </w:rPr>
            </w:pPr>
            <w:r>
              <w:rPr>
                <w:sz w:val="20"/>
                <w:szCs w:val="20"/>
              </w:rPr>
              <w:t>2</w:t>
            </w:r>
          </w:p>
        </w:tc>
      </w:tr>
      <w:tr w:rsidR="00C61501" w:rsidRPr="00DB4BDC" w14:paraId="742DC9F8" w14:textId="77777777" w:rsidTr="00C61501">
        <w:trPr>
          <w:trHeight w:val="787"/>
        </w:trPr>
        <w:tc>
          <w:tcPr>
            <w:tcW w:w="567" w:type="dxa"/>
            <w:tcBorders>
              <w:top w:val="single" w:sz="4" w:space="0" w:color="auto"/>
              <w:left w:val="single" w:sz="4" w:space="0" w:color="auto"/>
              <w:bottom w:val="single" w:sz="4" w:space="0" w:color="auto"/>
              <w:right w:val="single" w:sz="4" w:space="0" w:color="auto"/>
            </w:tcBorders>
          </w:tcPr>
          <w:p w14:paraId="025EAAAF" w14:textId="77777777" w:rsidR="00C61501" w:rsidRPr="00B9572B" w:rsidRDefault="00C61501" w:rsidP="00932D77">
            <w:pPr>
              <w:pStyle w:val="310"/>
              <w:snapToGrid w:val="0"/>
              <w:ind w:right="0" w:firstLine="0"/>
              <w:jc w:val="center"/>
              <w:rPr>
                <w:color w:val="000000"/>
                <w:sz w:val="22"/>
                <w:szCs w:val="22"/>
              </w:rPr>
            </w:pPr>
            <w:r>
              <w:rPr>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tcPr>
          <w:p w14:paraId="52BB13FA" w14:textId="77777777" w:rsidR="00C61501" w:rsidRPr="00481418" w:rsidRDefault="00C61501" w:rsidP="00932D77">
            <w:pPr>
              <w:autoSpaceDE w:val="0"/>
              <w:autoSpaceDN w:val="0"/>
              <w:adjustRightInd w:val="0"/>
              <w:rPr>
                <w:sz w:val="20"/>
                <w:szCs w:val="20"/>
              </w:rPr>
            </w:pPr>
            <w:r w:rsidRPr="007A458F">
              <w:rPr>
                <w:sz w:val="20"/>
                <w:szCs w:val="20"/>
              </w:rPr>
              <w:t>Создание и сопровождение квалифицированной электронной подписи уполномоченного лица</w:t>
            </w:r>
          </w:p>
        </w:tc>
        <w:tc>
          <w:tcPr>
            <w:tcW w:w="4111" w:type="dxa"/>
            <w:tcBorders>
              <w:top w:val="single" w:sz="4" w:space="0" w:color="auto"/>
              <w:left w:val="single" w:sz="4" w:space="0" w:color="auto"/>
              <w:bottom w:val="single" w:sz="4" w:space="0" w:color="auto"/>
              <w:right w:val="single" w:sz="4" w:space="0" w:color="auto"/>
            </w:tcBorders>
          </w:tcPr>
          <w:p w14:paraId="6DFA443C" w14:textId="77777777" w:rsidR="00C61501" w:rsidRDefault="00C61501" w:rsidP="00932D77">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3518AE54" w14:textId="77777777" w:rsidR="00C61501" w:rsidRPr="00481418" w:rsidRDefault="00C61501" w:rsidP="00932D77">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0EE4A229" w14:textId="77777777" w:rsidR="00C61501" w:rsidRPr="0035269F" w:rsidRDefault="00C61501" w:rsidP="00932D77">
            <w:pPr>
              <w:autoSpaceDE w:val="0"/>
              <w:autoSpaceDN w:val="0"/>
              <w:adjustRightInd w:val="0"/>
              <w:jc w:val="center"/>
              <w:rPr>
                <w:sz w:val="20"/>
                <w:szCs w:val="20"/>
              </w:rPr>
            </w:pPr>
            <w:r>
              <w:rPr>
                <w:sz w:val="20"/>
                <w:szCs w:val="20"/>
              </w:rPr>
              <w:t>2</w:t>
            </w:r>
          </w:p>
        </w:tc>
      </w:tr>
      <w:tr w:rsidR="00C61501" w:rsidRPr="00DB4BDC" w14:paraId="06EB29F6" w14:textId="77777777" w:rsidTr="00C61501">
        <w:trPr>
          <w:trHeight w:val="787"/>
        </w:trPr>
        <w:tc>
          <w:tcPr>
            <w:tcW w:w="567" w:type="dxa"/>
            <w:tcBorders>
              <w:top w:val="single" w:sz="4" w:space="0" w:color="auto"/>
              <w:left w:val="single" w:sz="4" w:space="0" w:color="auto"/>
              <w:bottom w:val="single" w:sz="4" w:space="0" w:color="auto"/>
              <w:right w:val="single" w:sz="4" w:space="0" w:color="auto"/>
            </w:tcBorders>
          </w:tcPr>
          <w:p w14:paraId="1BAA2F73" w14:textId="77777777" w:rsidR="00C61501" w:rsidRPr="00B9572B" w:rsidRDefault="00C61501" w:rsidP="00932D77">
            <w:pPr>
              <w:pStyle w:val="310"/>
              <w:snapToGrid w:val="0"/>
              <w:ind w:right="0" w:firstLine="0"/>
              <w:jc w:val="center"/>
              <w:rPr>
                <w:color w:val="000000"/>
                <w:sz w:val="22"/>
                <w:szCs w:val="22"/>
              </w:rPr>
            </w:pPr>
            <w:r>
              <w:rPr>
                <w:color w:val="000000"/>
                <w:sz w:val="22"/>
                <w:szCs w:val="22"/>
              </w:rPr>
              <w:t>3</w:t>
            </w:r>
          </w:p>
        </w:tc>
        <w:tc>
          <w:tcPr>
            <w:tcW w:w="3686" w:type="dxa"/>
            <w:tcBorders>
              <w:top w:val="single" w:sz="4" w:space="0" w:color="auto"/>
              <w:left w:val="single" w:sz="4" w:space="0" w:color="auto"/>
              <w:bottom w:val="single" w:sz="4" w:space="0" w:color="auto"/>
              <w:right w:val="single" w:sz="4" w:space="0" w:color="auto"/>
            </w:tcBorders>
          </w:tcPr>
          <w:p w14:paraId="55A27F32" w14:textId="77777777" w:rsidR="00C61501" w:rsidRPr="00481418" w:rsidRDefault="00C61501" w:rsidP="00932D77">
            <w:pPr>
              <w:autoSpaceDE w:val="0"/>
              <w:autoSpaceDN w:val="0"/>
              <w:adjustRightInd w:val="0"/>
              <w:rPr>
                <w:sz w:val="20"/>
                <w:szCs w:val="20"/>
              </w:rPr>
            </w:pPr>
            <w:r w:rsidRPr="007A458F">
              <w:rPr>
                <w:sz w:val="20"/>
                <w:szCs w:val="20"/>
              </w:rPr>
              <w:t>Создание и сопровождение электронной подписи уполномоченного лица для работы в системе межведомственного электронного взаимодействия (СМЭВ ЭП-С</w:t>
            </w:r>
            <w:proofErr w:type="gramStart"/>
            <w:r w:rsidRPr="007A458F">
              <w:rPr>
                <w:sz w:val="20"/>
                <w:szCs w:val="20"/>
              </w:rPr>
              <w:t>П(</w:t>
            </w:r>
            <w:proofErr w:type="gramEnd"/>
            <w:r w:rsidRPr="007A458F">
              <w:rPr>
                <w:sz w:val="20"/>
                <w:szCs w:val="20"/>
              </w:rPr>
              <w:t>ОМС))</w:t>
            </w:r>
          </w:p>
        </w:tc>
        <w:tc>
          <w:tcPr>
            <w:tcW w:w="4111" w:type="dxa"/>
            <w:tcBorders>
              <w:top w:val="single" w:sz="4" w:space="0" w:color="auto"/>
              <w:left w:val="single" w:sz="4" w:space="0" w:color="auto"/>
              <w:bottom w:val="single" w:sz="4" w:space="0" w:color="auto"/>
              <w:right w:val="single" w:sz="4" w:space="0" w:color="auto"/>
            </w:tcBorders>
          </w:tcPr>
          <w:p w14:paraId="55F69261" w14:textId="77777777" w:rsidR="00C61501" w:rsidRDefault="00C61501" w:rsidP="00932D77">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6F5A7EAF" w14:textId="77777777" w:rsidR="00C61501" w:rsidRPr="00481418" w:rsidRDefault="00C61501" w:rsidP="00932D77">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7DBAEB8B" w14:textId="77777777" w:rsidR="00C61501" w:rsidRPr="00F25E09" w:rsidRDefault="00C61501" w:rsidP="00932D77">
            <w:pPr>
              <w:autoSpaceDE w:val="0"/>
              <w:autoSpaceDN w:val="0"/>
              <w:adjustRightInd w:val="0"/>
              <w:jc w:val="center"/>
              <w:rPr>
                <w:sz w:val="20"/>
                <w:szCs w:val="20"/>
                <w:lang w:val="en-US"/>
              </w:rPr>
            </w:pPr>
            <w:r>
              <w:rPr>
                <w:sz w:val="20"/>
                <w:szCs w:val="20"/>
              </w:rPr>
              <w:t>5</w:t>
            </w:r>
            <w:r>
              <w:rPr>
                <w:sz w:val="20"/>
                <w:szCs w:val="20"/>
                <w:lang w:val="en-US"/>
              </w:rPr>
              <w:t>4</w:t>
            </w:r>
          </w:p>
        </w:tc>
      </w:tr>
      <w:tr w:rsidR="00C61501" w:rsidRPr="00DB4BDC" w14:paraId="53615255" w14:textId="77777777" w:rsidTr="00C61501">
        <w:trPr>
          <w:trHeight w:val="787"/>
        </w:trPr>
        <w:tc>
          <w:tcPr>
            <w:tcW w:w="567" w:type="dxa"/>
            <w:tcBorders>
              <w:top w:val="single" w:sz="4" w:space="0" w:color="auto"/>
              <w:left w:val="single" w:sz="4" w:space="0" w:color="auto"/>
              <w:bottom w:val="single" w:sz="4" w:space="0" w:color="auto"/>
              <w:right w:val="single" w:sz="4" w:space="0" w:color="auto"/>
            </w:tcBorders>
          </w:tcPr>
          <w:p w14:paraId="06B57C97" w14:textId="77777777" w:rsidR="00C61501" w:rsidRPr="00B9572B" w:rsidRDefault="00C61501" w:rsidP="00932D77">
            <w:pPr>
              <w:pStyle w:val="310"/>
              <w:snapToGrid w:val="0"/>
              <w:ind w:right="0" w:firstLine="0"/>
              <w:jc w:val="center"/>
              <w:rPr>
                <w:color w:val="000000"/>
                <w:sz w:val="22"/>
                <w:szCs w:val="22"/>
              </w:rPr>
            </w:pPr>
            <w:r>
              <w:rPr>
                <w:color w:val="000000"/>
                <w:sz w:val="22"/>
                <w:szCs w:val="22"/>
              </w:rPr>
              <w:t>4</w:t>
            </w:r>
          </w:p>
        </w:tc>
        <w:tc>
          <w:tcPr>
            <w:tcW w:w="3686" w:type="dxa"/>
            <w:tcBorders>
              <w:top w:val="single" w:sz="4" w:space="0" w:color="auto"/>
              <w:left w:val="single" w:sz="4" w:space="0" w:color="auto"/>
              <w:bottom w:val="single" w:sz="4" w:space="0" w:color="auto"/>
              <w:right w:val="single" w:sz="4" w:space="0" w:color="auto"/>
            </w:tcBorders>
          </w:tcPr>
          <w:p w14:paraId="7B37C5A0" w14:textId="77777777" w:rsidR="00C61501" w:rsidRPr="00481418" w:rsidRDefault="00C61501" w:rsidP="00932D77">
            <w:pPr>
              <w:autoSpaceDE w:val="0"/>
              <w:autoSpaceDN w:val="0"/>
              <w:adjustRightInd w:val="0"/>
              <w:rPr>
                <w:sz w:val="20"/>
                <w:szCs w:val="20"/>
              </w:rPr>
            </w:pPr>
            <w:r w:rsidRPr="007A458F">
              <w:rPr>
                <w:sz w:val="20"/>
                <w:szCs w:val="20"/>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111" w:type="dxa"/>
            <w:tcBorders>
              <w:top w:val="single" w:sz="4" w:space="0" w:color="auto"/>
              <w:left w:val="single" w:sz="4" w:space="0" w:color="auto"/>
              <w:bottom w:val="single" w:sz="4" w:space="0" w:color="auto"/>
              <w:right w:val="single" w:sz="4" w:space="0" w:color="auto"/>
            </w:tcBorders>
          </w:tcPr>
          <w:p w14:paraId="25A57B25" w14:textId="77777777" w:rsidR="00C61501" w:rsidRDefault="00C61501" w:rsidP="00932D77">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 xml:space="preserve">сроком действия 1 год </w:t>
            </w:r>
            <w:r>
              <w:rPr>
                <w:sz w:val="18"/>
                <w:szCs w:val="20"/>
              </w:rPr>
              <w:t xml:space="preserve">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14:paraId="58720332" w14:textId="77777777" w:rsidR="00C61501" w:rsidRPr="00481418" w:rsidRDefault="00C61501" w:rsidP="00932D77">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28F17D51" w14:textId="77777777" w:rsidR="00C61501" w:rsidRDefault="00C61501" w:rsidP="00932D77">
            <w:pPr>
              <w:autoSpaceDE w:val="0"/>
              <w:autoSpaceDN w:val="0"/>
              <w:adjustRightInd w:val="0"/>
              <w:jc w:val="center"/>
              <w:rPr>
                <w:sz w:val="20"/>
                <w:szCs w:val="20"/>
              </w:rPr>
            </w:pPr>
            <w:r>
              <w:rPr>
                <w:sz w:val="20"/>
                <w:szCs w:val="20"/>
              </w:rPr>
              <w:t>3</w:t>
            </w:r>
          </w:p>
        </w:tc>
      </w:tr>
    </w:tbl>
    <w:p w14:paraId="57A072C6" w14:textId="77777777" w:rsidR="00673B18" w:rsidRDefault="00673B18" w:rsidP="00673B18">
      <w:pPr>
        <w:widowControl w:val="0"/>
        <w:suppressAutoHyphens/>
        <w:ind w:firstLine="709"/>
        <w:rPr>
          <w:i/>
        </w:rPr>
      </w:pPr>
    </w:p>
    <w:p w14:paraId="41600559" w14:textId="77777777" w:rsidR="00673B18" w:rsidRPr="0084255A" w:rsidRDefault="00673B18" w:rsidP="00673B18">
      <w:pPr>
        <w:shd w:val="clear" w:color="auto" w:fill="FFFFFF"/>
        <w:tabs>
          <w:tab w:val="left" w:pos="993"/>
        </w:tabs>
        <w:spacing w:after="0"/>
        <w:ind w:firstLine="709"/>
        <w:rPr>
          <w:b/>
          <w:bCs/>
          <w:spacing w:val="-2"/>
        </w:rPr>
      </w:pPr>
      <w:r w:rsidRPr="00EF4BB5">
        <w:rPr>
          <w:b/>
          <w:bCs/>
          <w:spacing w:val="-2"/>
        </w:rPr>
        <w:t xml:space="preserve">5. </w:t>
      </w:r>
      <w:r w:rsidRPr="00212D2E">
        <w:rPr>
          <w:b/>
          <w:bCs/>
          <w:szCs w:val="28"/>
        </w:rPr>
        <w:t>Требование к сервису, реализующему функционал проверки и автоматической настройки рабочих станций Заказчика</w:t>
      </w:r>
      <w:r>
        <w:rPr>
          <w:b/>
          <w:bCs/>
          <w:szCs w:val="28"/>
        </w:rPr>
        <w:t>.</w:t>
      </w:r>
    </w:p>
    <w:p w14:paraId="1BBA04FF" w14:textId="77777777" w:rsidR="00673B18" w:rsidRPr="00212D2E" w:rsidRDefault="00673B18" w:rsidP="00673B18">
      <w:pPr>
        <w:tabs>
          <w:tab w:val="left" w:pos="851"/>
        </w:tabs>
        <w:spacing w:after="0"/>
        <w:ind w:firstLine="709"/>
        <w:rPr>
          <w:szCs w:val="28"/>
        </w:rPr>
      </w:pPr>
      <w:r w:rsidRPr="00212D2E">
        <w:rPr>
          <w:szCs w:val="28"/>
        </w:rPr>
        <w:t xml:space="preserve">В соответствии с Техническим заданием необходимо предоставить доступ к веб-сервису, </w:t>
      </w:r>
      <w:proofErr w:type="gramStart"/>
      <w:r w:rsidRPr="00212D2E">
        <w:rPr>
          <w:szCs w:val="28"/>
        </w:rPr>
        <w:t>реализующему</w:t>
      </w:r>
      <w:proofErr w:type="gramEnd"/>
      <w:r w:rsidRPr="00212D2E">
        <w:rPr>
          <w:szCs w:val="28"/>
        </w:rPr>
        <w:t xml:space="preserve">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14:paraId="4A5E600F" w14:textId="77777777" w:rsidR="00673B18" w:rsidRPr="00AA67F6" w:rsidRDefault="00673B18" w:rsidP="00673B18">
      <w:pPr>
        <w:tabs>
          <w:tab w:val="left" w:pos="851"/>
        </w:tabs>
        <w:spacing w:after="0"/>
        <w:ind w:firstLine="709"/>
        <w:rPr>
          <w:b/>
          <w:szCs w:val="28"/>
        </w:rPr>
      </w:pPr>
      <w:r w:rsidRPr="00AA67F6">
        <w:rPr>
          <w:b/>
          <w:szCs w:val="28"/>
        </w:rPr>
        <w:t>Требования к характеристикам сервиса:</w:t>
      </w:r>
    </w:p>
    <w:p w14:paraId="21980CD9" w14:textId="77777777" w:rsidR="00673B18" w:rsidRPr="00212D2E" w:rsidRDefault="00673B18" w:rsidP="00673B18">
      <w:pPr>
        <w:tabs>
          <w:tab w:val="left" w:pos="851"/>
        </w:tabs>
        <w:spacing w:after="0"/>
        <w:ind w:firstLine="709"/>
        <w:rPr>
          <w:szCs w:val="28"/>
        </w:rPr>
      </w:pPr>
      <w:r w:rsidRPr="00212D2E">
        <w:rPr>
          <w:szCs w:val="28"/>
        </w:rPr>
        <w:t xml:space="preserve">Сервис должен позволять выполнять на рабочей станции </w:t>
      </w:r>
      <w:proofErr w:type="gramStart"/>
      <w:r w:rsidRPr="00212D2E">
        <w:rPr>
          <w:szCs w:val="28"/>
        </w:rPr>
        <w:t>пользователя</w:t>
      </w:r>
      <w:proofErr w:type="gramEnd"/>
      <w:r w:rsidRPr="00212D2E">
        <w:rPr>
          <w:szCs w:val="28"/>
        </w:rPr>
        <w:t xml:space="preserve"> следующие операции:</w:t>
      </w:r>
    </w:p>
    <w:p w14:paraId="61319BCD" w14:textId="77777777" w:rsidR="00673B18" w:rsidRPr="00212D2E" w:rsidRDefault="00673B18" w:rsidP="00673B18">
      <w:pPr>
        <w:tabs>
          <w:tab w:val="left" w:pos="851"/>
        </w:tabs>
        <w:spacing w:after="0"/>
        <w:ind w:firstLine="709"/>
        <w:rPr>
          <w:szCs w:val="28"/>
        </w:rPr>
      </w:pPr>
      <w:r w:rsidRPr="00212D2E">
        <w:rPr>
          <w:szCs w:val="28"/>
        </w:rPr>
        <w:t>1. Проверка рабочей станции для работы с сертификатами электронной подписи;</w:t>
      </w:r>
    </w:p>
    <w:p w14:paraId="4732DF70" w14:textId="77777777" w:rsidR="00673B18" w:rsidRPr="00212D2E" w:rsidRDefault="00673B18" w:rsidP="00673B18">
      <w:pPr>
        <w:tabs>
          <w:tab w:val="left" w:pos="851"/>
        </w:tabs>
        <w:spacing w:after="0"/>
        <w:ind w:firstLine="709"/>
        <w:rPr>
          <w:szCs w:val="28"/>
        </w:rPr>
      </w:pPr>
      <w:r w:rsidRPr="00212D2E">
        <w:rPr>
          <w:szCs w:val="28"/>
        </w:rPr>
        <w:t>2. Настройка рабочей станции и браузера для работы с сертификатами электронной подписи, в том числе:</w:t>
      </w:r>
    </w:p>
    <w:p w14:paraId="05B2AEF9"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исправление расположения временной папки ОС;</w:t>
      </w:r>
    </w:p>
    <w:p w14:paraId="32EF2D6C"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служб ОС;</w:t>
      </w:r>
    </w:p>
    <w:p w14:paraId="1CAE4D19"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надстроек браузера;</w:t>
      </w:r>
    </w:p>
    <w:p w14:paraId="65D068C9"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программ в автозагрузке ОС;</w:t>
      </w:r>
    </w:p>
    <w:p w14:paraId="0750C369"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настройка зоны "Надежные узлы" браузера;</w:t>
      </w:r>
    </w:p>
    <w:p w14:paraId="40654532"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изменение режима кеширования страниц браузера;</w:t>
      </w:r>
    </w:p>
    <w:p w14:paraId="081C75E5"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 xml:space="preserve">отключение режима совместимости для браузера </w:t>
      </w:r>
      <w:proofErr w:type="spellStart"/>
      <w:r w:rsidRPr="00212D2E">
        <w:rPr>
          <w:bCs/>
          <w:spacing w:val="-2"/>
          <w:szCs w:val="28"/>
        </w:rPr>
        <w:t>Internet</w:t>
      </w:r>
      <w:proofErr w:type="spellEnd"/>
      <w:r w:rsidRPr="00212D2E">
        <w:rPr>
          <w:bCs/>
          <w:spacing w:val="-2"/>
          <w:szCs w:val="28"/>
        </w:rPr>
        <w:t xml:space="preserve"> </w:t>
      </w:r>
      <w:proofErr w:type="spellStart"/>
      <w:r w:rsidRPr="00212D2E">
        <w:rPr>
          <w:bCs/>
          <w:spacing w:val="-2"/>
          <w:szCs w:val="28"/>
        </w:rPr>
        <w:t>Explorer</w:t>
      </w:r>
      <w:proofErr w:type="spellEnd"/>
      <w:r w:rsidRPr="00212D2E">
        <w:rPr>
          <w:bCs/>
          <w:spacing w:val="-2"/>
          <w:szCs w:val="28"/>
        </w:rPr>
        <w:t>;</w:t>
      </w:r>
    </w:p>
    <w:p w14:paraId="46E386CA" w14:textId="77777777" w:rsidR="00673B18" w:rsidRPr="00212D2E" w:rsidRDefault="00673B18" w:rsidP="00673B18">
      <w:pPr>
        <w:tabs>
          <w:tab w:val="left" w:pos="851"/>
        </w:tabs>
        <w:spacing w:after="0"/>
        <w:ind w:firstLine="709"/>
        <w:rPr>
          <w:szCs w:val="28"/>
        </w:rPr>
      </w:pPr>
      <w:r w:rsidRPr="00212D2E">
        <w:rPr>
          <w:szCs w:val="28"/>
        </w:rPr>
        <w:t>3. Установка необходимых компонент и запуск служб для работы с сертификатами электронной подписи в автоматическом режиме, в том числе:</w:t>
      </w:r>
    </w:p>
    <w:p w14:paraId="21B6E0DB"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 xml:space="preserve">установка </w:t>
      </w:r>
      <w:proofErr w:type="spellStart"/>
      <w:r w:rsidRPr="00212D2E">
        <w:rPr>
          <w:bCs/>
          <w:spacing w:val="-2"/>
          <w:szCs w:val="28"/>
        </w:rPr>
        <w:t>Windows</w:t>
      </w:r>
      <w:proofErr w:type="spellEnd"/>
      <w:r w:rsidRPr="00212D2E">
        <w:rPr>
          <w:bCs/>
          <w:spacing w:val="-2"/>
          <w:szCs w:val="28"/>
        </w:rPr>
        <w:t xml:space="preserve"> </w:t>
      </w:r>
      <w:proofErr w:type="spellStart"/>
      <w:r w:rsidRPr="00212D2E">
        <w:rPr>
          <w:bCs/>
          <w:spacing w:val="-2"/>
          <w:szCs w:val="28"/>
        </w:rPr>
        <w:t>Installer</w:t>
      </w:r>
      <w:proofErr w:type="spellEnd"/>
      <w:r w:rsidRPr="00212D2E">
        <w:rPr>
          <w:bCs/>
          <w:spacing w:val="-2"/>
          <w:szCs w:val="28"/>
        </w:rPr>
        <w:t>;</w:t>
      </w:r>
    </w:p>
    <w:p w14:paraId="7FDCF37E"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установка компонента CAPICOM;</w:t>
      </w:r>
    </w:p>
    <w:p w14:paraId="5A7622FB" w14:textId="77777777" w:rsidR="00673B18"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установка сертификатов УЦ;</w:t>
      </w:r>
    </w:p>
    <w:p w14:paraId="0128DAEB"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установка драйверов ключевых носителей;</w:t>
      </w:r>
    </w:p>
    <w:p w14:paraId="176313C9"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запуск службы "Автоматическое обновление" ОС;</w:t>
      </w:r>
    </w:p>
    <w:p w14:paraId="4EFAB227"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установка необходимого пакета обновлений ОС и браузера;</w:t>
      </w:r>
    </w:p>
    <w:p w14:paraId="029166FD"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 xml:space="preserve">установка пакета .NET </w:t>
      </w:r>
      <w:proofErr w:type="spellStart"/>
      <w:r w:rsidRPr="00212D2E">
        <w:rPr>
          <w:bCs/>
          <w:spacing w:val="-2"/>
          <w:szCs w:val="28"/>
        </w:rPr>
        <w:t>Framework</w:t>
      </w:r>
      <w:proofErr w:type="spellEnd"/>
      <w:r w:rsidRPr="00212D2E">
        <w:rPr>
          <w:bCs/>
          <w:spacing w:val="-2"/>
          <w:szCs w:val="28"/>
        </w:rPr>
        <w:t xml:space="preserve"> 2.0 SP2 (для ОС </w:t>
      </w:r>
      <w:proofErr w:type="spellStart"/>
      <w:r w:rsidRPr="00212D2E">
        <w:rPr>
          <w:bCs/>
          <w:spacing w:val="-2"/>
          <w:szCs w:val="28"/>
        </w:rPr>
        <w:t>Windows</w:t>
      </w:r>
      <w:proofErr w:type="spellEnd"/>
      <w:r w:rsidRPr="00212D2E">
        <w:rPr>
          <w:bCs/>
          <w:spacing w:val="-2"/>
          <w:szCs w:val="28"/>
        </w:rPr>
        <w:t xml:space="preserve"> XP, 2003, </w:t>
      </w:r>
      <w:proofErr w:type="spellStart"/>
      <w:r w:rsidRPr="00212D2E">
        <w:rPr>
          <w:bCs/>
          <w:spacing w:val="-2"/>
          <w:szCs w:val="28"/>
        </w:rPr>
        <w:t>Vista</w:t>
      </w:r>
      <w:proofErr w:type="spellEnd"/>
      <w:r w:rsidRPr="00212D2E">
        <w:rPr>
          <w:bCs/>
          <w:spacing w:val="-2"/>
          <w:szCs w:val="28"/>
        </w:rPr>
        <w:t>);</w:t>
      </w:r>
    </w:p>
    <w:p w14:paraId="1F28A76B"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запуск необходимых служб ОС;</w:t>
      </w:r>
    </w:p>
    <w:p w14:paraId="75AB6D7E"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 xml:space="preserve">настройка считывателей </w:t>
      </w:r>
      <w:proofErr w:type="spellStart"/>
      <w:r w:rsidRPr="00212D2E">
        <w:rPr>
          <w:bCs/>
          <w:spacing w:val="-2"/>
          <w:szCs w:val="28"/>
        </w:rPr>
        <w:t>криптопровайдера</w:t>
      </w:r>
      <w:proofErr w:type="spellEnd"/>
      <w:r w:rsidRPr="00212D2E">
        <w:rPr>
          <w:bCs/>
          <w:spacing w:val="-2"/>
          <w:szCs w:val="28"/>
        </w:rPr>
        <w:t>;</w:t>
      </w:r>
    </w:p>
    <w:p w14:paraId="4C945F67"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регистрация OID сертификатов для УЦ;</w:t>
      </w:r>
    </w:p>
    <w:p w14:paraId="731CCA28" w14:textId="77777777" w:rsidR="00673B18" w:rsidRPr="00212D2E" w:rsidRDefault="00673B18" w:rsidP="00673B18">
      <w:pPr>
        <w:pStyle w:val="af7"/>
        <w:numPr>
          <w:ilvl w:val="0"/>
          <w:numId w:val="11"/>
        </w:numPr>
        <w:tabs>
          <w:tab w:val="left" w:pos="851"/>
        </w:tabs>
        <w:spacing w:after="0"/>
        <w:ind w:left="0" w:firstLine="709"/>
        <w:rPr>
          <w:bCs/>
          <w:spacing w:val="-2"/>
          <w:szCs w:val="28"/>
        </w:rPr>
      </w:pPr>
      <w:r w:rsidRPr="00212D2E">
        <w:rPr>
          <w:bCs/>
          <w:spacing w:val="-2"/>
          <w:szCs w:val="28"/>
        </w:rPr>
        <w:t>установка сертификатов в хранилище «Личное» с ключевых носителей;</w:t>
      </w:r>
    </w:p>
    <w:p w14:paraId="32845545" w14:textId="77777777" w:rsidR="00673B18" w:rsidRPr="00212D2E" w:rsidRDefault="00673B18" w:rsidP="00673B18">
      <w:pPr>
        <w:tabs>
          <w:tab w:val="left" w:pos="851"/>
        </w:tabs>
        <w:spacing w:after="0"/>
        <w:ind w:firstLine="709"/>
        <w:rPr>
          <w:szCs w:val="28"/>
        </w:rPr>
      </w:pPr>
      <w:r w:rsidRPr="00212D2E">
        <w:rPr>
          <w:szCs w:val="28"/>
        </w:rPr>
        <w:lastRenderedPageBreak/>
        <w:t>4. Возможность локальной загрузки на рабочую станцию необходимых компонент для работы с сертификатами электронной подписи;</w:t>
      </w:r>
    </w:p>
    <w:p w14:paraId="19C811E8" w14:textId="77777777" w:rsidR="00673B18" w:rsidRPr="00212D2E" w:rsidRDefault="00673B18" w:rsidP="00673B18">
      <w:pPr>
        <w:tabs>
          <w:tab w:val="left" w:pos="851"/>
        </w:tabs>
        <w:spacing w:after="0"/>
        <w:ind w:firstLine="709"/>
        <w:rPr>
          <w:szCs w:val="28"/>
        </w:rPr>
      </w:pPr>
      <w:r w:rsidRPr="00212D2E">
        <w:rPr>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14:paraId="2B63C2F4" w14:textId="77777777" w:rsidR="00673B18" w:rsidRPr="00212D2E" w:rsidRDefault="00673B18" w:rsidP="00673B18">
      <w:pPr>
        <w:tabs>
          <w:tab w:val="left" w:pos="851"/>
        </w:tabs>
        <w:spacing w:after="0"/>
        <w:ind w:firstLine="709"/>
        <w:rPr>
          <w:szCs w:val="28"/>
        </w:rPr>
      </w:pPr>
      <w:r w:rsidRPr="00212D2E">
        <w:rPr>
          <w:szCs w:val="28"/>
        </w:rPr>
        <w:t>6. Возможность самостоятельного выбора пользователем необходимых для установки компонент;</w:t>
      </w:r>
    </w:p>
    <w:p w14:paraId="2D3AE408" w14:textId="77777777" w:rsidR="00673B18" w:rsidRPr="00AA67F6" w:rsidRDefault="00673B18" w:rsidP="00673B18">
      <w:pPr>
        <w:tabs>
          <w:tab w:val="left" w:pos="851"/>
        </w:tabs>
        <w:spacing w:after="0"/>
        <w:ind w:firstLine="709"/>
        <w:rPr>
          <w:b/>
          <w:szCs w:val="28"/>
        </w:rPr>
      </w:pPr>
      <w:r w:rsidRPr="00AA67F6">
        <w:rPr>
          <w:b/>
          <w:szCs w:val="28"/>
        </w:rPr>
        <w:t>Системные требования:</w:t>
      </w:r>
    </w:p>
    <w:p w14:paraId="474AD522" w14:textId="77777777" w:rsidR="00673B18" w:rsidRPr="00212D2E" w:rsidRDefault="00673B18" w:rsidP="00673B18">
      <w:pPr>
        <w:tabs>
          <w:tab w:val="left" w:pos="851"/>
        </w:tabs>
        <w:spacing w:after="0"/>
        <w:ind w:firstLine="709"/>
        <w:rPr>
          <w:szCs w:val="28"/>
        </w:rPr>
      </w:pPr>
      <w:r w:rsidRPr="00212D2E">
        <w:rPr>
          <w:szCs w:val="28"/>
        </w:rPr>
        <w:t xml:space="preserve">Сервис должен функционировать </w:t>
      </w:r>
      <w:proofErr w:type="gramStart"/>
      <w:r w:rsidRPr="00212D2E">
        <w:rPr>
          <w:szCs w:val="28"/>
        </w:rPr>
        <w:t>в</w:t>
      </w:r>
      <w:proofErr w:type="gramEnd"/>
      <w:r w:rsidRPr="00212D2E">
        <w:rPr>
          <w:szCs w:val="28"/>
        </w:rPr>
        <w:t>:</w:t>
      </w:r>
    </w:p>
    <w:p w14:paraId="1CDF451B" w14:textId="77777777" w:rsidR="00673B18" w:rsidRPr="00212D2E" w:rsidRDefault="00673B18" w:rsidP="00673B18">
      <w:pPr>
        <w:pStyle w:val="af7"/>
        <w:numPr>
          <w:ilvl w:val="0"/>
          <w:numId w:val="11"/>
        </w:numPr>
        <w:tabs>
          <w:tab w:val="left" w:pos="851"/>
        </w:tabs>
        <w:spacing w:after="0"/>
        <w:ind w:left="0" w:firstLine="709"/>
        <w:rPr>
          <w:bCs/>
          <w:spacing w:val="-2"/>
          <w:szCs w:val="28"/>
          <w:lang w:val="en-US"/>
        </w:rPr>
      </w:pPr>
      <w:r w:rsidRPr="00212D2E">
        <w:rPr>
          <w:bCs/>
          <w:spacing w:val="-2"/>
          <w:szCs w:val="28"/>
        </w:rPr>
        <w:t>ОС</w:t>
      </w:r>
      <w:r w:rsidRPr="00212D2E">
        <w:rPr>
          <w:bCs/>
          <w:spacing w:val="-2"/>
          <w:szCs w:val="28"/>
          <w:lang w:val="en-US"/>
        </w:rPr>
        <w:t xml:space="preserve">: Windows XP/2003/Vista/2008/2008 R2/7/8/2012 (32 </w:t>
      </w:r>
      <w:r w:rsidRPr="00212D2E">
        <w:rPr>
          <w:bCs/>
          <w:spacing w:val="-2"/>
          <w:szCs w:val="28"/>
        </w:rPr>
        <w:t>или</w:t>
      </w:r>
      <w:r w:rsidRPr="00212D2E">
        <w:rPr>
          <w:bCs/>
          <w:spacing w:val="-2"/>
          <w:szCs w:val="28"/>
          <w:lang w:val="en-US"/>
        </w:rPr>
        <w:t xml:space="preserve"> 64 </w:t>
      </w:r>
      <w:r w:rsidRPr="00212D2E">
        <w:rPr>
          <w:bCs/>
          <w:spacing w:val="-2"/>
          <w:szCs w:val="28"/>
        </w:rPr>
        <w:t>бит</w:t>
      </w:r>
      <w:r w:rsidRPr="00212D2E">
        <w:rPr>
          <w:bCs/>
          <w:spacing w:val="-2"/>
          <w:szCs w:val="28"/>
          <w:lang w:val="en-US"/>
        </w:rPr>
        <w:t>);</w:t>
      </w:r>
    </w:p>
    <w:p w14:paraId="3C6AE8C9" w14:textId="77777777" w:rsidR="00673B18" w:rsidRPr="00212D2E" w:rsidRDefault="00673B18" w:rsidP="00673B18">
      <w:pPr>
        <w:pStyle w:val="af7"/>
        <w:numPr>
          <w:ilvl w:val="0"/>
          <w:numId w:val="11"/>
        </w:numPr>
        <w:tabs>
          <w:tab w:val="left" w:pos="851"/>
        </w:tabs>
        <w:spacing w:after="0"/>
        <w:ind w:left="0" w:firstLine="709"/>
        <w:rPr>
          <w:bCs/>
          <w:spacing w:val="-2"/>
          <w:szCs w:val="28"/>
          <w:lang w:val="en-US"/>
        </w:rPr>
      </w:pPr>
      <w:r w:rsidRPr="00212D2E">
        <w:rPr>
          <w:bCs/>
          <w:spacing w:val="-2"/>
          <w:szCs w:val="28"/>
        </w:rPr>
        <w:t>интернет</w:t>
      </w:r>
      <w:r w:rsidRPr="00212D2E">
        <w:rPr>
          <w:bCs/>
          <w:spacing w:val="-2"/>
          <w:szCs w:val="28"/>
          <w:lang w:val="en-US"/>
        </w:rPr>
        <w:t xml:space="preserve"> </w:t>
      </w:r>
      <w:r w:rsidRPr="00212D2E">
        <w:rPr>
          <w:bCs/>
          <w:spacing w:val="-2"/>
          <w:szCs w:val="28"/>
        </w:rPr>
        <w:t>браузер</w:t>
      </w:r>
      <w:r w:rsidRPr="00212D2E">
        <w:rPr>
          <w:bCs/>
          <w:spacing w:val="-2"/>
          <w:szCs w:val="28"/>
          <w:lang w:val="en-US"/>
        </w:rPr>
        <w:t xml:space="preserve">: Google Chrome, Opera, Mozilla Firefox, </w:t>
      </w:r>
      <w:r w:rsidRPr="00212D2E">
        <w:rPr>
          <w:bCs/>
          <w:spacing w:val="-2"/>
          <w:szCs w:val="28"/>
        </w:rPr>
        <w:t>Яндекс</w:t>
      </w:r>
      <w:r w:rsidRPr="00212D2E">
        <w:rPr>
          <w:bCs/>
          <w:spacing w:val="-2"/>
          <w:szCs w:val="28"/>
          <w:lang w:val="en-US"/>
        </w:rPr>
        <w:t>.</w:t>
      </w:r>
      <w:r w:rsidRPr="00212D2E">
        <w:rPr>
          <w:bCs/>
          <w:spacing w:val="-2"/>
          <w:szCs w:val="28"/>
        </w:rPr>
        <w:t>Браузер</w:t>
      </w:r>
      <w:r w:rsidRPr="00212D2E">
        <w:rPr>
          <w:bCs/>
          <w:spacing w:val="-2"/>
          <w:szCs w:val="28"/>
          <w:lang w:val="en-US"/>
        </w:rPr>
        <w:t>, Internet Explorer (</w:t>
      </w:r>
      <w:r w:rsidRPr="00212D2E">
        <w:rPr>
          <w:bCs/>
          <w:spacing w:val="-2"/>
          <w:szCs w:val="28"/>
        </w:rPr>
        <w:t>не</w:t>
      </w:r>
      <w:r w:rsidRPr="00212D2E">
        <w:rPr>
          <w:bCs/>
          <w:spacing w:val="-2"/>
          <w:szCs w:val="28"/>
          <w:lang w:val="en-US"/>
        </w:rPr>
        <w:t xml:space="preserve"> </w:t>
      </w:r>
      <w:r w:rsidRPr="00212D2E">
        <w:rPr>
          <w:bCs/>
          <w:spacing w:val="-2"/>
          <w:szCs w:val="28"/>
        </w:rPr>
        <w:t>ниже</w:t>
      </w:r>
      <w:r w:rsidRPr="00212D2E">
        <w:rPr>
          <w:bCs/>
          <w:spacing w:val="-2"/>
          <w:szCs w:val="28"/>
          <w:lang w:val="en-US"/>
        </w:rPr>
        <w:t xml:space="preserve"> </w:t>
      </w:r>
      <w:r w:rsidRPr="00212D2E">
        <w:rPr>
          <w:bCs/>
          <w:spacing w:val="-2"/>
          <w:szCs w:val="28"/>
        </w:rPr>
        <w:t>версии</w:t>
      </w:r>
      <w:r w:rsidRPr="00212D2E">
        <w:rPr>
          <w:bCs/>
          <w:spacing w:val="-2"/>
          <w:szCs w:val="28"/>
          <w:lang w:val="en-US"/>
        </w:rPr>
        <w:t xml:space="preserve"> 8.0);</w:t>
      </w:r>
    </w:p>
    <w:p w14:paraId="6C7147E6" w14:textId="77777777" w:rsidR="00673B18" w:rsidRPr="00AA67F6" w:rsidRDefault="00673B18" w:rsidP="00673B18">
      <w:pPr>
        <w:tabs>
          <w:tab w:val="left" w:pos="851"/>
        </w:tabs>
        <w:spacing w:after="0"/>
        <w:ind w:firstLine="709"/>
        <w:rPr>
          <w:b/>
          <w:szCs w:val="28"/>
        </w:rPr>
      </w:pPr>
      <w:r w:rsidRPr="00AA67F6">
        <w:rPr>
          <w:b/>
          <w:szCs w:val="28"/>
        </w:rPr>
        <w:t>Техническая поддержка:</w:t>
      </w:r>
    </w:p>
    <w:p w14:paraId="50E03D70" w14:textId="77777777" w:rsidR="00673B18" w:rsidRPr="00212D2E" w:rsidRDefault="00673B18" w:rsidP="00673B18">
      <w:pPr>
        <w:shd w:val="clear" w:color="auto" w:fill="FFFFFF"/>
        <w:tabs>
          <w:tab w:val="left" w:pos="851"/>
        </w:tabs>
        <w:spacing w:after="0"/>
        <w:ind w:firstLine="709"/>
        <w:rPr>
          <w:szCs w:val="28"/>
          <w:lang w:eastAsia="en-US"/>
        </w:rPr>
      </w:pPr>
      <w:r w:rsidRPr="00212D2E">
        <w:rPr>
          <w:szCs w:val="28"/>
        </w:rPr>
        <w:t>Техническая поддержка веб-сервиса должна осуществляться в режиме 24х7х365.</w:t>
      </w:r>
    </w:p>
    <w:p w14:paraId="45A1C755" w14:textId="77777777" w:rsidR="00673B18" w:rsidRDefault="00673B18" w:rsidP="00673B18">
      <w:pPr>
        <w:widowControl w:val="0"/>
        <w:suppressAutoHyphens/>
        <w:spacing w:after="0"/>
        <w:ind w:firstLine="709"/>
        <w:rPr>
          <w:i/>
        </w:rPr>
      </w:pPr>
    </w:p>
    <w:p w14:paraId="6A68D2F4" w14:textId="77777777" w:rsidR="00673B18" w:rsidRPr="00EF4BB5" w:rsidRDefault="00673B18" w:rsidP="00673B18">
      <w:pPr>
        <w:shd w:val="clear" w:color="auto" w:fill="FFFFFF"/>
        <w:tabs>
          <w:tab w:val="left" w:pos="993"/>
        </w:tabs>
        <w:spacing w:after="0"/>
        <w:ind w:firstLine="709"/>
        <w:rPr>
          <w:b/>
          <w:bCs/>
          <w:spacing w:val="-2"/>
        </w:rPr>
      </w:pPr>
      <w:r w:rsidRPr="00212D2E">
        <w:rPr>
          <w:b/>
          <w:bCs/>
          <w:spacing w:val="-2"/>
        </w:rPr>
        <w:t>6</w:t>
      </w:r>
      <w:r w:rsidRPr="00EF4BB5">
        <w:rPr>
          <w:b/>
          <w:bCs/>
          <w:spacing w:val="-2"/>
        </w:rPr>
        <w:t>. Гарантия качества услуг:</w:t>
      </w:r>
    </w:p>
    <w:p w14:paraId="5271DAFE" w14:textId="77777777" w:rsidR="00673B18" w:rsidRPr="00EF4BB5" w:rsidRDefault="00673B18" w:rsidP="00673B18">
      <w:pPr>
        <w:shd w:val="clear" w:color="auto" w:fill="FFFFFF"/>
        <w:tabs>
          <w:tab w:val="left" w:pos="993"/>
        </w:tabs>
        <w:spacing w:after="0"/>
        <w:ind w:firstLine="709"/>
        <w:rPr>
          <w:bCs/>
          <w:spacing w:val="-2"/>
        </w:rPr>
      </w:pPr>
      <w:r w:rsidRPr="00212D2E">
        <w:rPr>
          <w:bCs/>
          <w:spacing w:val="-2"/>
        </w:rPr>
        <w:t>6</w:t>
      </w:r>
      <w:r w:rsidRPr="00EF4BB5">
        <w:rPr>
          <w:bCs/>
          <w:spacing w:val="-2"/>
        </w:rPr>
        <w:t xml:space="preserve">.1. Исполнитель обязан обеспечить гарантийное сопровождение </w:t>
      </w:r>
      <w:proofErr w:type="gramStart"/>
      <w:r w:rsidRPr="00EF4BB5">
        <w:rPr>
          <w:bCs/>
          <w:spacing w:val="-2"/>
        </w:rPr>
        <w:t>выданных</w:t>
      </w:r>
      <w:proofErr w:type="gramEnd"/>
      <w:r w:rsidRPr="00EF4BB5">
        <w:rPr>
          <w:bCs/>
          <w:spacing w:val="-2"/>
        </w:rPr>
        <w:t xml:space="preserve"> СКП и ЭП сроком 1 год, с момента подписания акта сдачи-приёмки, в соответствии с требованиями настоящего Технического задания.</w:t>
      </w:r>
    </w:p>
    <w:p w14:paraId="74EB21E1" w14:textId="77777777" w:rsidR="00673B18" w:rsidRPr="00EF4BB5" w:rsidRDefault="00673B18" w:rsidP="00673B18">
      <w:pPr>
        <w:shd w:val="clear" w:color="auto" w:fill="FFFFFF"/>
        <w:tabs>
          <w:tab w:val="left" w:pos="993"/>
        </w:tabs>
        <w:spacing w:after="0"/>
        <w:ind w:firstLine="709"/>
        <w:rPr>
          <w:bCs/>
          <w:spacing w:val="-2"/>
        </w:rPr>
      </w:pPr>
      <w:r w:rsidRPr="00212D2E">
        <w:rPr>
          <w:bCs/>
          <w:spacing w:val="-2"/>
        </w:rPr>
        <w:t>6</w:t>
      </w:r>
      <w:r w:rsidRPr="00EF4BB5">
        <w:rPr>
          <w:bCs/>
          <w:spacing w:val="-2"/>
        </w:rPr>
        <w:t>.2. Гарантийное сопровождение СКП и ЭП включает:</w:t>
      </w:r>
    </w:p>
    <w:p w14:paraId="7B7FAC3F" w14:textId="77777777" w:rsidR="00673B18" w:rsidRPr="00EF4BB5" w:rsidRDefault="00673B18" w:rsidP="00673B18">
      <w:pPr>
        <w:shd w:val="clear" w:color="auto" w:fill="FFFFFF"/>
        <w:tabs>
          <w:tab w:val="left" w:pos="993"/>
        </w:tabs>
        <w:spacing w:after="0"/>
        <w:ind w:firstLine="709"/>
        <w:rPr>
          <w:bCs/>
          <w:spacing w:val="-2"/>
        </w:rPr>
      </w:pPr>
      <w:r w:rsidRPr="00EF4BB5">
        <w:rPr>
          <w:bCs/>
          <w:spacing w:val="-2"/>
        </w:rPr>
        <w:t xml:space="preserve">- ведение реестра </w:t>
      </w:r>
      <w:proofErr w:type="gramStart"/>
      <w:r w:rsidRPr="00EF4BB5">
        <w:rPr>
          <w:bCs/>
          <w:spacing w:val="-2"/>
        </w:rPr>
        <w:t>выданных</w:t>
      </w:r>
      <w:proofErr w:type="gramEnd"/>
      <w:r w:rsidRPr="00EF4BB5">
        <w:rPr>
          <w:bCs/>
          <w:spacing w:val="-2"/>
        </w:rPr>
        <w:t xml:space="preserve"> и аннулированных СКП;</w:t>
      </w:r>
    </w:p>
    <w:p w14:paraId="6BFFE24C" w14:textId="77777777" w:rsidR="00673B18" w:rsidRPr="00EF4BB5" w:rsidRDefault="00673B18" w:rsidP="00673B18">
      <w:pPr>
        <w:shd w:val="clear" w:color="auto" w:fill="FFFFFF"/>
        <w:tabs>
          <w:tab w:val="left" w:pos="993"/>
        </w:tabs>
        <w:spacing w:after="0"/>
        <w:ind w:firstLine="709"/>
        <w:rPr>
          <w:bCs/>
          <w:spacing w:val="-2"/>
        </w:rPr>
      </w:pPr>
      <w:r w:rsidRPr="00EF4BB5">
        <w:rPr>
          <w:bCs/>
          <w:spacing w:val="-2"/>
        </w:rPr>
        <w:t>- приостановление и возобновление действия СКП;</w:t>
      </w:r>
    </w:p>
    <w:p w14:paraId="52996FB9" w14:textId="77777777" w:rsidR="00673B18" w:rsidRPr="00EF4BB5" w:rsidRDefault="00673B18" w:rsidP="00673B18">
      <w:pPr>
        <w:shd w:val="clear" w:color="auto" w:fill="FFFFFF"/>
        <w:tabs>
          <w:tab w:val="left" w:pos="993"/>
        </w:tabs>
        <w:spacing w:after="0"/>
        <w:ind w:firstLine="709"/>
        <w:rPr>
          <w:bCs/>
          <w:spacing w:val="-2"/>
        </w:rPr>
      </w:pPr>
      <w:r w:rsidRPr="00EF4BB5">
        <w:rPr>
          <w:bCs/>
          <w:spacing w:val="-2"/>
        </w:rPr>
        <w:t>- аннулирование СКП;</w:t>
      </w:r>
    </w:p>
    <w:p w14:paraId="635FFE9F" w14:textId="77777777" w:rsidR="00673B18" w:rsidRPr="00EF4BB5" w:rsidRDefault="00673B18" w:rsidP="00673B18">
      <w:pPr>
        <w:shd w:val="clear" w:color="auto" w:fill="FFFFFF"/>
        <w:tabs>
          <w:tab w:val="left" w:pos="993"/>
        </w:tabs>
        <w:spacing w:after="0"/>
        <w:ind w:firstLine="709"/>
        <w:rPr>
          <w:bCs/>
          <w:spacing w:val="-2"/>
        </w:rPr>
      </w:pPr>
      <w:r w:rsidRPr="00EF4BB5">
        <w:rPr>
          <w:bCs/>
          <w:spacing w:val="-2"/>
        </w:rPr>
        <w:t>- обеспечение доступности реестра сертификатов в сети Интернет;</w:t>
      </w:r>
    </w:p>
    <w:p w14:paraId="74B8019C" w14:textId="77777777" w:rsidR="00673B18" w:rsidRPr="00EF4BB5" w:rsidRDefault="00673B18" w:rsidP="00673B18">
      <w:pPr>
        <w:shd w:val="clear" w:color="auto" w:fill="FFFFFF"/>
        <w:tabs>
          <w:tab w:val="left" w:pos="993"/>
        </w:tabs>
        <w:spacing w:after="0"/>
        <w:ind w:firstLine="709"/>
        <w:rPr>
          <w:bCs/>
          <w:spacing w:val="-2"/>
        </w:rPr>
      </w:pPr>
      <w:r w:rsidRPr="00EF4BB5">
        <w:rPr>
          <w:bCs/>
          <w:spacing w:val="-2"/>
        </w:rPr>
        <w:t>- проверку ЭП, в том числе по обращениям пользователей Заказчика.</w:t>
      </w:r>
    </w:p>
    <w:p w14:paraId="5222B46F" w14:textId="77777777" w:rsidR="00673B18" w:rsidRPr="00EF4BB5" w:rsidRDefault="00673B18" w:rsidP="00673B18">
      <w:pPr>
        <w:shd w:val="clear" w:color="auto" w:fill="FFFFFF"/>
        <w:tabs>
          <w:tab w:val="left" w:pos="993"/>
        </w:tabs>
        <w:spacing w:after="0"/>
        <w:ind w:firstLine="709"/>
        <w:rPr>
          <w:bCs/>
          <w:spacing w:val="-2"/>
        </w:rPr>
      </w:pPr>
      <w:r w:rsidRPr="00212D2E">
        <w:rPr>
          <w:bCs/>
          <w:spacing w:val="-2"/>
        </w:rPr>
        <w:t>6</w:t>
      </w:r>
      <w:r w:rsidRPr="00EF4BB5">
        <w:rPr>
          <w:bCs/>
          <w:spacing w:val="-2"/>
        </w:rPr>
        <w:t>.3. Исполнитель обеспечивает выполнение гарантийных обязательств с соблюдением следующих временных характеристик:</w:t>
      </w:r>
    </w:p>
    <w:p w14:paraId="1870DC6B" w14:textId="77777777" w:rsidR="00673B18" w:rsidRPr="00EF4BB5" w:rsidRDefault="00673B18" w:rsidP="00673B18">
      <w:pPr>
        <w:shd w:val="clear" w:color="auto" w:fill="FFFFFF"/>
        <w:tabs>
          <w:tab w:val="left" w:pos="993"/>
        </w:tabs>
        <w:spacing w:after="0"/>
        <w:ind w:firstLine="709"/>
        <w:rPr>
          <w:bCs/>
          <w:spacing w:val="-2"/>
        </w:rPr>
      </w:pPr>
      <w:r w:rsidRPr="000D70BE">
        <w:rPr>
          <w:bCs/>
          <w:spacing w:val="-2"/>
        </w:rPr>
        <w:t>6</w:t>
      </w:r>
      <w:r w:rsidRPr="00EF4BB5">
        <w:rPr>
          <w:bCs/>
          <w:spacing w:val="-2"/>
        </w:rPr>
        <w:t xml:space="preserve">.3.1. Создание и выдача СКП и ЭП – не более </w:t>
      </w:r>
      <w:r w:rsidR="00AF7DDA">
        <w:rPr>
          <w:bCs/>
          <w:spacing w:val="-2"/>
        </w:rPr>
        <w:t>3</w:t>
      </w:r>
      <w:r w:rsidRPr="00EF4BB5">
        <w:rPr>
          <w:bCs/>
          <w:spacing w:val="-2"/>
        </w:rPr>
        <w:t xml:space="preserve"> дней с момента предоставления пользователем Заказчика необходимых документов;</w:t>
      </w:r>
    </w:p>
    <w:p w14:paraId="3CC4C365" w14:textId="77777777" w:rsidR="00673B18" w:rsidRPr="00EF4BB5" w:rsidRDefault="00673B18" w:rsidP="00673B18">
      <w:pPr>
        <w:shd w:val="clear" w:color="auto" w:fill="FFFFFF"/>
        <w:tabs>
          <w:tab w:val="left" w:pos="993"/>
        </w:tabs>
        <w:spacing w:after="0"/>
        <w:ind w:firstLine="709"/>
        <w:rPr>
          <w:bCs/>
          <w:spacing w:val="-2"/>
        </w:rPr>
      </w:pPr>
      <w:r w:rsidRPr="000D70BE">
        <w:rPr>
          <w:bCs/>
          <w:spacing w:val="-2"/>
        </w:rPr>
        <w:t>6</w:t>
      </w:r>
      <w:r w:rsidRPr="00EF4BB5">
        <w:rPr>
          <w:bCs/>
          <w:spacing w:val="-2"/>
        </w:rPr>
        <w:t>.3.2. Ведение реестра выданных и аннулированных СКП – круглосуточно, актуализация с периодичностью не менее</w:t>
      </w:r>
      <w:proofErr w:type="gramStart"/>
      <w:r w:rsidRPr="00EF4BB5">
        <w:rPr>
          <w:bCs/>
          <w:spacing w:val="-2"/>
        </w:rPr>
        <w:t>,</w:t>
      </w:r>
      <w:proofErr w:type="gramEnd"/>
      <w:r w:rsidRPr="00EF4BB5">
        <w:rPr>
          <w:bCs/>
          <w:spacing w:val="-2"/>
        </w:rPr>
        <w:t xml:space="preserve"> чем 1 раз в час;</w:t>
      </w:r>
    </w:p>
    <w:p w14:paraId="6388E151" w14:textId="77777777" w:rsidR="00673B18" w:rsidRPr="00EF4BB5" w:rsidRDefault="00673B18" w:rsidP="00673B18">
      <w:pPr>
        <w:shd w:val="clear" w:color="auto" w:fill="FFFFFF"/>
        <w:tabs>
          <w:tab w:val="left" w:pos="993"/>
        </w:tabs>
        <w:spacing w:after="0"/>
        <w:ind w:firstLine="709"/>
        <w:rPr>
          <w:bCs/>
          <w:spacing w:val="-2"/>
        </w:rPr>
      </w:pPr>
      <w:r w:rsidRPr="000D70BE">
        <w:rPr>
          <w:bCs/>
          <w:spacing w:val="-2"/>
        </w:rPr>
        <w:t>6</w:t>
      </w:r>
      <w:r w:rsidRPr="00EF4BB5">
        <w:rPr>
          <w:bCs/>
          <w:spacing w:val="-2"/>
        </w:rPr>
        <w:t xml:space="preserve">.3.3. Приостановление и возобновление действия СКП – не более </w:t>
      </w:r>
      <w:r w:rsidR="00AF7DDA">
        <w:rPr>
          <w:bCs/>
          <w:spacing w:val="-2"/>
        </w:rPr>
        <w:t>3</w:t>
      </w:r>
      <w:r w:rsidRPr="00EF4BB5">
        <w:rPr>
          <w:bCs/>
          <w:spacing w:val="-2"/>
        </w:rPr>
        <w:t xml:space="preserve"> дн</w:t>
      </w:r>
      <w:r w:rsidR="00AF7DDA">
        <w:rPr>
          <w:bCs/>
          <w:spacing w:val="-2"/>
        </w:rPr>
        <w:t>ей</w:t>
      </w:r>
      <w:r w:rsidRPr="00EF4BB5">
        <w:rPr>
          <w:bCs/>
          <w:spacing w:val="-2"/>
        </w:rPr>
        <w:t xml:space="preserve"> с момента предоставления пользователем Заказчика необходимых сведений;</w:t>
      </w:r>
    </w:p>
    <w:p w14:paraId="1538C249" w14:textId="77777777" w:rsidR="00673B18" w:rsidRPr="00EF4BB5" w:rsidRDefault="00673B18" w:rsidP="00673B18">
      <w:pPr>
        <w:shd w:val="clear" w:color="auto" w:fill="FFFFFF"/>
        <w:tabs>
          <w:tab w:val="left" w:pos="993"/>
        </w:tabs>
        <w:spacing w:after="0"/>
        <w:ind w:firstLine="709"/>
        <w:rPr>
          <w:bCs/>
          <w:spacing w:val="-2"/>
        </w:rPr>
      </w:pPr>
      <w:r w:rsidRPr="000D70BE">
        <w:rPr>
          <w:bCs/>
          <w:spacing w:val="-2"/>
        </w:rPr>
        <w:t>6</w:t>
      </w:r>
      <w:r w:rsidRPr="00EF4BB5">
        <w:rPr>
          <w:bCs/>
          <w:spacing w:val="-2"/>
        </w:rPr>
        <w:t xml:space="preserve">.3.4. Аннулирование СКП – не более </w:t>
      </w:r>
      <w:r w:rsidR="00AF7DDA">
        <w:rPr>
          <w:bCs/>
          <w:spacing w:val="-2"/>
        </w:rPr>
        <w:t>3</w:t>
      </w:r>
      <w:r w:rsidRPr="00EF4BB5">
        <w:rPr>
          <w:bCs/>
          <w:spacing w:val="-2"/>
        </w:rPr>
        <w:t xml:space="preserve"> дн</w:t>
      </w:r>
      <w:r w:rsidR="00AF7DDA">
        <w:rPr>
          <w:bCs/>
          <w:spacing w:val="-2"/>
        </w:rPr>
        <w:t>ей</w:t>
      </w:r>
      <w:r w:rsidRPr="00EF4BB5">
        <w:rPr>
          <w:bCs/>
          <w:spacing w:val="-2"/>
        </w:rPr>
        <w:t xml:space="preserve"> с момента предоставления пользователем Заказчика необходимых сведений;</w:t>
      </w:r>
    </w:p>
    <w:p w14:paraId="3D82268A" w14:textId="77777777" w:rsidR="00673B18" w:rsidRPr="00EF4BB5" w:rsidRDefault="00673B18" w:rsidP="00673B18">
      <w:pPr>
        <w:shd w:val="clear" w:color="auto" w:fill="FFFFFF"/>
        <w:tabs>
          <w:tab w:val="left" w:pos="993"/>
        </w:tabs>
        <w:spacing w:after="0"/>
        <w:ind w:firstLine="709"/>
        <w:rPr>
          <w:bCs/>
          <w:spacing w:val="-2"/>
        </w:rPr>
      </w:pPr>
      <w:r w:rsidRPr="000D70BE">
        <w:rPr>
          <w:bCs/>
          <w:spacing w:val="-2"/>
        </w:rPr>
        <w:t>6</w:t>
      </w:r>
      <w:r w:rsidRPr="00EF4BB5">
        <w:rPr>
          <w:bCs/>
          <w:spacing w:val="-2"/>
        </w:rPr>
        <w:t>.3.</w:t>
      </w:r>
      <w:r w:rsidRPr="000D70BE">
        <w:rPr>
          <w:bCs/>
          <w:spacing w:val="-2"/>
        </w:rPr>
        <w:t>5</w:t>
      </w:r>
      <w:r w:rsidRPr="00EF4BB5">
        <w:rPr>
          <w:bCs/>
          <w:spacing w:val="-2"/>
        </w:rPr>
        <w:t xml:space="preserve">. Проверка ЭП – не более </w:t>
      </w:r>
      <w:r w:rsidR="00AF7DDA">
        <w:rPr>
          <w:bCs/>
          <w:spacing w:val="-2"/>
        </w:rPr>
        <w:t>3</w:t>
      </w:r>
      <w:r w:rsidRPr="00EF4BB5">
        <w:rPr>
          <w:bCs/>
          <w:spacing w:val="-2"/>
        </w:rPr>
        <w:t xml:space="preserve"> дн</w:t>
      </w:r>
      <w:r w:rsidR="00AF7DDA">
        <w:rPr>
          <w:bCs/>
          <w:spacing w:val="-2"/>
        </w:rPr>
        <w:t>ей</w:t>
      </w:r>
      <w:r w:rsidRPr="00EF4BB5">
        <w:rPr>
          <w:bCs/>
          <w:spacing w:val="-2"/>
        </w:rPr>
        <w:t xml:space="preserve"> с момента обращения пользователя Заказчика.</w:t>
      </w:r>
    </w:p>
    <w:p w14:paraId="450D4291" w14:textId="77777777" w:rsidR="00673B18" w:rsidRPr="00EF4BB5" w:rsidRDefault="00673B18" w:rsidP="00673B18">
      <w:pPr>
        <w:widowControl w:val="0"/>
        <w:suppressAutoHyphens/>
        <w:spacing w:after="0"/>
        <w:ind w:firstLine="709"/>
        <w:rPr>
          <w:b/>
        </w:rPr>
      </w:pPr>
    </w:p>
    <w:p w14:paraId="28BF84A0" w14:textId="77777777" w:rsidR="00673B18" w:rsidRPr="00AA67F6" w:rsidRDefault="00673B18" w:rsidP="00673B18">
      <w:pPr>
        <w:pStyle w:val="30"/>
        <w:numPr>
          <w:ilvl w:val="0"/>
          <w:numId w:val="0"/>
        </w:numPr>
        <w:tabs>
          <w:tab w:val="left" w:pos="1134"/>
        </w:tabs>
        <w:spacing w:before="0" w:after="0"/>
        <w:ind w:firstLine="709"/>
        <w:rPr>
          <w:rFonts w:ascii="Times New Roman" w:hAnsi="Times New Roman" w:cs="Times New Roman"/>
        </w:rPr>
      </w:pPr>
      <w:r w:rsidRPr="00AA67F6">
        <w:rPr>
          <w:rFonts w:ascii="Times New Roman" w:hAnsi="Times New Roman" w:cs="Times New Roman"/>
        </w:rPr>
        <w:t>7. Требования к техническому сопровождению</w:t>
      </w:r>
      <w:r>
        <w:rPr>
          <w:rFonts w:ascii="Times New Roman" w:hAnsi="Times New Roman" w:cs="Times New Roman"/>
        </w:rPr>
        <w:t>.</w:t>
      </w:r>
    </w:p>
    <w:p w14:paraId="564FC0B2" w14:textId="77777777" w:rsidR="00673B18" w:rsidRPr="00AA67F6" w:rsidRDefault="00673B18" w:rsidP="00673B18">
      <w:pPr>
        <w:pStyle w:val="afa"/>
        <w:tabs>
          <w:tab w:val="left" w:pos="1134"/>
        </w:tabs>
        <w:autoSpaceDE w:val="0"/>
        <w:autoSpaceDN w:val="0"/>
        <w:ind w:left="0" w:right="0" w:firstLine="709"/>
        <w:rPr>
          <w:b/>
          <w:bCs/>
        </w:rPr>
      </w:pPr>
      <w:r>
        <w:rPr>
          <w:b/>
          <w:bCs/>
        </w:rPr>
        <w:t xml:space="preserve">7.1. </w:t>
      </w:r>
      <w:r w:rsidRPr="00AA67F6">
        <w:rPr>
          <w:b/>
          <w:bCs/>
        </w:rPr>
        <w:t>Общие положения</w:t>
      </w:r>
      <w:r>
        <w:rPr>
          <w:b/>
          <w:bCs/>
        </w:rPr>
        <w:t>:</w:t>
      </w:r>
    </w:p>
    <w:p w14:paraId="4CA04CF2" w14:textId="77777777" w:rsidR="00673B18" w:rsidRPr="00212D2E" w:rsidRDefault="00673B18" w:rsidP="00673B18">
      <w:pPr>
        <w:pStyle w:val="afa"/>
        <w:tabs>
          <w:tab w:val="left" w:pos="1134"/>
        </w:tabs>
        <w:autoSpaceDE w:val="0"/>
        <w:autoSpaceDN w:val="0"/>
        <w:ind w:left="0" w:right="0" w:firstLine="709"/>
      </w:pPr>
      <w:r w:rsidRPr="00212D2E">
        <w:t>Исполнитель в рамках технического сопровождения должен организовать горячую линию для обращений Заказчика;</w:t>
      </w:r>
    </w:p>
    <w:p w14:paraId="3CB4C96A" w14:textId="77777777" w:rsidR="00673B18" w:rsidRPr="00212D2E" w:rsidRDefault="00673B18" w:rsidP="00673B18">
      <w:pPr>
        <w:pStyle w:val="afa"/>
        <w:tabs>
          <w:tab w:val="left" w:pos="1134"/>
        </w:tabs>
        <w:autoSpaceDE w:val="0"/>
        <w:autoSpaceDN w:val="0"/>
        <w:ind w:left="0" w:right="0" w:firstLine="709"/>
      </w:pPr>
      <w:r w:rsidRPr="00212D2E">
        <w:rPr>
          <w:bCs/>
        </w:rPr>
        <w:t xml:space="preserve">Горячая линия Исполнителя должна обеспечивать Заказчику возможность оперативно получать </w:t>
      </w:r>
      <w:r w:rsidRPr="00212D2E">
        <w:t>консультации по вопросам использования, установки и настройки СКП</w:t>
      </w:r>
      <w:r>
        <w:t xml:space="preserve"> </w:t>
      </w:r>
      <w:r w:rsidRPr="00212D2E">
        <w:t>ЭП, выданных Исполнителем, в рамках областей их применения;</w:t>
      </w:r>
    </w:p>
    <w:p w14:paraId="7E9FB7C1" w14:textId="77777777" w:rsidR="00673B18" w:rsidRPr="00212D2E" w:rsidRDefault="00673B18" w:rsidP="00673B18">
      <w:pPr>
        <w:pStyle w:val="afa"/>
        <w:tabs>
          <w:tab w:val="left" w:pos="1134"/>
        </w:tabs>
        <w:autoSpaceDE w:val="0"/>
        <w:autoSpaceDN w:val="0"/>
        <w:ind w:left="0" w:right="0" w:firstLine="709"/>
      </w:pPr>
      <w:r w:rsidRPr="00212D2E">
        <w:t>Горячая линия должна работать в режиме 24/7/365;</w:t>
      </w:r>
    </w:p>
    <w:p w14:paraId="5059558F" w14:textId="77777777" w:rsidR="00673B18" w:rsidRPr="00212D2E" w:rsidRDefault="00673B18" w:rsidP="00673B18">
      <w:pPr>
        <w:pStyle w:val="afa"/>
        <w:tabs>
          <w:tab w:val="left" w:pos="1134"/>
        </w:tabs>
        <w:autoSpaceDE w:val="0"/>
        <w:autoSpaceDN w:val="0"/>
        <w:ind w:left="0" w:right="0" w:firstLine="709"/>
      </w:pPr>
      <w:r w:rsidRPr="00212D2E">
        <w:t>При необходимости и с согласия Заказчика консультации должны оказываться при помощи технологий удалённого доступа.</w:t>
      </w:r>
    </w:p>
    <w:p w14:paraId="0E341EE7" w14:textId="77777777" w:rsidR="00673B18" w:rsidRPr="0084255A" w:rsidRDefault="00673B18" w:rsidP="00673B18">
      <w:pPr>
        <w:tabs>
          <w:tab w:val="left" w:pos="1134"/>
        </w:tabs>
        <w:spacing w:after="0"/>
        <w:ind w:firstLine="709"/>
        <w:rPr>
          <w:b/>
        </w:rPr>
      </w:pPr>
      <w:r>
        <w:rPr>
          <w:b/>
        </w:rPr>
        <w:t xml:space="preserve">7.2. </w:t>
      </w:r>
      <w:r w:rsidRPr="0084255A">
        <w:rPr>
          <w:b/>
        </w:rPr>
        <w:t>Требования к оказанию услуг по телефону</w:t>
      </w:r>
      <w:r>
        <w:rPr>
          <w:b/>
        </w:rPr>
        <w:t>:</w:t>
      </w:r>
    </w:p>
    <w:p w14:paraId="00923021" w14:textId="77777777" w:rsidR="00673B18" w:rsidRPr="00212D2E" w:rsidRDefault="00673B18" w:rsidP="00673B18">
      <w:pPr>
        <w:tabs>
          <w:tab w:val="left" w:pos="1134"/>
        </w:tabs>
        <w:autoSpaceDE w:val="0"/>
        <w:autoSpaceDN w:val="0"/>
        <w:spacing w:after="0"/>
        <w:ind w:firstLine="709"/>
        <w:contextualSpacing/>
      </w:pPr>
      <w:r>
        <w:t xml:space="preserve">7.2.1. </w:t>
      </w:r>
      <w:r w:rsidRPr="00212D2E">
        <w:t xml:space="preserve">Исполнитель должен обеспечить единую точку входа для телефонных обращений Заказчика. Номер телефона должен принадлежать пулу </w:t>
      </w:r>
      <w:proofErr w:type="gramStart"/>
      <w:r w:rsidRPr="00212D2E">
        <w:t xml:space="preserve">адресов </w:t>
      </w:r>
      <w:r>
        <w:t>телефонной сети общего пользования</w:t>
      </w:r>
      <w:r w:rsidRPr="00212D2E">
        <w:t> населённого пункта размещения Заказчика</w:t>
      </w:r>
      <w:proofErr w:type="gramEnd"/>
      <w:r w:rsidRPr="00212D2E">
        <w:t xml:space="preserve"> или префиксу 8-800;</w:t>
      </w:r>
    </w:p>
    <w:p w14:paraId="034D1BE9" w14:textId="77777777" w:rsidR="00673B18" w:rsidRPr="00212D2E" w:rsidRDefault="00673B18" w:rsidP="00673B18">
      <w:pPr>
        <w:tabs>
          <w:tab w:val="left" w:pos="1134"/>
        </w:tabs>
        <w:autoSpaceDE w:val="0"/>
        <w:autoSpaceDN w:val="0"/>
        <w:spacing w:after="0"/>
        <w:ind w:firstLine="709"/>
        <w:contextualSpacing/>
      </w:pPr>
      <w:r>
        <w:t xml:space="preserve">7.2.2. </w:t>
      </w:r>
      <w:r w:rsidRPr="00212D2E">
        <w:t>Исполнитель должен обеспечивать уровень обслуживания не ниже 80/90 (ожидание ответа у 80% обращений абонентов составляет не более 90 секунд);</w:t>
      </w:r>
    </w:p>
    <w:p w14:paraId="40347CC8" w14:textId="77777777" w:rsidR="00673B18" w:rsidRPr="00212D2E" w:rsidRDefault="00673B18" w:rsidP="00673B18">
      <w:pPr>
        <w:tabs>
          <w:tab w:val="left" w:pos="1134"/>
        </w:tabs>
        <w:autoSpaceDE w:val="0"/>
        <w:autoSpaceDN w:val="0"/>
        <w:spacing w:after="0"/>
        <w:ind w:firstLine="709"/>
        <w:contextualSpacing/>
      </w:pPr>
      <w:r>
        <w:lastRenderedPageBreak/>
        <w:t xml:space="preserve">7.2.3. </w:t>
      </w:r>
      <w:r w:rsidRPr="00212D2E">
        <w:t>При дозвоне звонок Заказчика должен поступать непосредственно консультанту Исполнителя;</w:t>
      </w:r>
    </w:p>
    <w:p w14:paraId="38A3E068" w14:textId="77777777" w:rsidR="00673B18" w:rsidRPr="00212D2E" w:rsidRDefault="00673B18" w:rsidP="00673B18">
      <w:pPr>
        <w:tabs>
          <w:tab w:val="left" w:pos="1134"/>
        </w:tabs>
        <w:autoSpaceDE w:val="0"/>
        <w:autoSpaceDN w:val="0"/>
        <w:spacing w:after="0"/>
        <w:ind w:firstLine="709"/>
        <w:contextualSpacing/>
      </w:pPr>
      <w:r>
        <w:t xml:space="preserve">7.2.4. </w:t>
      </w:r>
      <w:r w:rsidRPr="00212D2E">
        <w:t xml:space="preserve">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14:paraId="01E4B58D" w14:textId="77777777" w:rsidR="00673B18" w:rsidRPr="00212D2E" w:rsidRDefault="00673B18" w:rsidP="00673B18">
      <w:pPr>
        <w:tabs>
          <w:tab w:val="left" w:pos="1134"/>
        </w:tabs>
        <w:autoSpaceDE w:val="0"/>
        <w:autoSpaceDN w:val="0"/>
        <w:spacing w:after="0"/>
        <w:ind w:firstLine="709"/>
        <w:contextualSpacing/>
      </w:pPr>
      <w:r>
        <w:t xml:space="preserve">7.2.5. </w:t>
      </w:r>
      <w:r w:rsidRPr="00212D2E">
        <w:t xml:space="preserve">Каждое обращение Заказчика должно фиксироваться; </w:t>
      </w:r>
    </w:p>
    <w:p w14:paraId="3E158570" w14:textId="77777777" w:rsidR="00673B18" w:rsidRPr="00212D2E" w:rsidRDefault="00673B18" w:rsidP="00673B18">
      <w:pPr>
        <w:tabs>
          <w:tab w:val="left" w:pos="1134"/>
        </w:tabs>
        <w:autoSpaceDE w:val="0"/>
        <w:autoSpaceDN w:val="0"/>
        <w:spacing w:after="0"/>
        <w:ind w:firstLine="709"/>
        <w:contextualSpacing/>
      </w:pPr>
      <w:r>
        <w:t xml:space="preserve">7.2.6. </w:t>
      </w:r>
      <w:r w:rsidRPr="00212D2E">
        <w:t>Должна производиться аудиозапись каждого обращения Заказчика;</w:t>
      </w:r>
    </w:p>
    <w:p w14:paraId="5AAD01C4" w14:textId="77777777" w:rsidR="00673B18" w:rsidRPr="00212D2E" w:rsidRDefault="00673B18" w:rsidP="00673B18">
      <w:pPr>
        <w:tabs>
          <w:tab w:val="left" w:pos="1134"/>
        </w:tabs>
        <w:autoSpaceDE w:val="0"/>
        <w:autoSpaceDN w:val="0"/>
        <w:spacing w:after="0"/>
        <w:ind w:firstLine="709"/>
        <w:contextualSpacing/>
      </w:pPr>
      <w:r>
        <w:t xml:space="preserve">7.2.7. </w:t>
      </w:r>
      <w:r w:rsidRPr="00212D2E">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14:paraId="3A299226" w14:textId="77777777" w:rsidR="00673B18" w:rsidRPr="00212D2E" w:rsidRDefault="00673B18" w:rsidP="00673B18">
      <w:pPr>
        <w:tabs>
          <w:tab w:val="left" w:pos="1134"/>
        </w:tabs>
        <w:autoSpaceDE w:val="0"/>
        <w:autoSpaceDN w:val="0"/>
        <w:spacing w:after="0"/>
        <w:ind w:firstLine="709"/>
        <w:contextualSpacing/>
      </w:pPr>
      <w:r>
        <w:t xml:space="preserve">7.2.8. </w:t>
      </w:r>
      <w:r w:rsidRPr="00212D2E">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14:paraId="67D87C64" w14:textId="77777777" w:rsidR="00673B18" w:rsidRPr="00212D2E" w:rsidRDefault="00673B18" w:rsidP="00673B18">
      <w:pPr>
        <w:tabs>
          <w:tab w:val="left" w:pos="1134"/>
        </w:tabs>
        <w:autoSpaceDE w:val="0"/>
        <w:autoSpaceDN w:val="0"/>
        <w:spacing w:after="0"/>
        <w:ind w:firstLine="709"/>
        <w:contextualSpacing/>
      </w:pPr>
      <w:r>
        <w:t xml:space="preserve">7.2.9. </w:t>
      </w:r>
      <w:r w:rsidRPr="00212D2E">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14:paraId="7728F831" w14:textId="77777777" w:rsidR="00673B18" w:rsidRPr="00AA67F6" w:rsidRDefault="00673B18" w:rsidP="00673B18">
      <w:pPr>
        <w:tabs>
          <w:tab w:val="left" w:pos="1134"/>
        </w:tabs>
        <w:spacing w:after="0"/>
        <w:ind w:firstLine="709"/>
        <w:rPr>
          <w:b/>
        </w:rPr>
      </w:pPr>
      <w:r>
        <w:rPr>
          <w:b/>
        </w:rPr>
        <w:t xml:space="preserve">7.3. </w:t>
      </w:r>
      <w:r w:rsidRPr="00AA67F6">
        <w:rPr>
          <w:b/>
        </w:rPr>
        <w:t>Требования к оказанию услуг через веб-сайт (Онлайн-консультант)</w:t>
      </w:r>
      <w:r>
        <w:rPr>
          <w:b/>
        </w:rPr>
        <w:t>:</w:t>
      </w:r>
    </w:p>
    <w:p w14:paraId="79C67745" w14:textId="77777777" w:rsidR="00673B18" w:rsidRPr="00212D2E" w:rsidRDefault="00673B18" w:rsidP="00673B18">
      <w:pPr>
        <w:tabs>
          <w:tab w:val="left" w:pos="1134"/>
        </w:tabs>
        <w:autoSpaceDE w:val="0"/>
        <w:autoSpaceDN w:val="0"/>
        <w:spacing w:after="0"/>
        <w:ind w:firstLine="709"/>
        <w:contextualSpacing/>
      </w:pPr>
      <w:r>
        <w:t xml:space="preserve">7.3.1. </w:t>
      </w:r>
      <w:r w:rsidRPr="00212D2E">
        <w:t>Онлайн-консультант должен располагаться на сайте Исполнителя;</w:t>
      </w:r>
    </w:p>
    <w:p w14:paraId="4DDA7B7D" w14:textId="77777777" w:rsidR="00673B18" w:rsidRPr="00212D2E" w:rsidRDefault="00673B18" w:rsidP="00673B18">
      <w:pPr>
        <w:tabs>
          <w:tab w:val="left" w:pos="1134"/>
        </w:tabs>
        <w:autoSpaceDE w:val="0"/>
        <w:autoSpaceDN w:val="0"/>
        <w:spacing w:after="0"/>
        <w:ind w:firstLine="709"/>
        <w:contextualSpacing/>
      </w:pPr>
      <w:r>
        <w:t xml:space="preserve">7.3.2. </w:t>
      </w:r>
      <w:r w:rsidRPr="00212D2E">
        <w:t xml:space="preserve">Часы работы онлайн-консультанта должны быть следующими: по рабочим дням Заказчика с </w:t>
      </w:r>
      <w:r w:rsidRPr="00212D2E">
        <w:rPr>
          <w:lang w:eastAsia="ar-SA"/>
        </w:rPr>
        <w:t>09:00 до 18:00</w:t>
      </w:r>
      <w:r w:rsidRPr="00212D2E">
        <w:t>;</w:t>
      </w:r>
    </w:p>
    <w:p w14:paraId="51C05A21" w14:textId="77777777" w:rsidR="00673B18" w:rsidRPr="00212D2E" w:rsidRDefault="00673B18" w:rsidP="00673B18">
      <w:pPr>
        <w:tabs>
          <w:tab w:val="left" w:pos="1134"/>
        </w:tabs>
        <w:autoSpaceDE w:val="0"/>
        <w:autoSpaceDN w:val="0"/>
        <w:spacing w:after="0"/>
        <w:ind w:firstLine="709"/>
        <w:contextualSpacing/>
      </w:pPr>
      <w:r>
        <w:t xml:space="preserve">7.3.3. </w:t>
      </w:r>
      <w:r w:rsidRPr="00212D2E">
        <w:t>Каждый ответ от специалиста Исполнителя должен содержать ФИО консультанта;</w:t>
      </w:r>
    </w:p>
    <w:p w14:paraId="5B4E7728" w14:textId="77777777" w:rsidR="00673B18" w:rsidRPr="00212D2E" w:rsidRDefault="00673B18" w:rsidP="00673B18">
      <w:pPr>
        <w:tabs>
          <w:tab w:val="left" w:pos="1134"/>
        </w:tabs>
        <w:autoSpaceDE w:val="0"/>
        <w:autoSpaceDN w:val="0"/>
        <w:spacing w:after="0"/>
        <w:ind w:firstLine="709"/>
        <w:contextualSpacing/>
      </w:pPr>
      <w:r>
        <w:t xml:space="preserve">7.3.4. </w:t>
      </w:r>
      <w:r w:rsidRPr="00212D2E">
        <w:t>Исполнитель должен обеспечить уровень обслуживания не ниже 80/90 (ожидание ответа у 80% обращений абонентов составляет не более 90 секунд).</w:t>
      </w:r>
    </w:p>
    <w:p w14:paraId="6C3E2B32" w14:textId="77777777" w:rsidR="00673B18" w:rsidRPr="00AA67F6" w:rsidRDefault="00673B18" w:rsidP="00673B18">
      <w:pPr>
        <w:tabs>
          <w:tab w:val="left" w:pos="1134"/>
        </w:tabs>
        <w:spacing w:after="0"/>
        <w:ind w:firstLine="709"/>
        <w:rPr>
          <w:b/>
        </w:rPr>
      </w:pPr>
      <w:r>
        <w:rPr>
          <w:b/>
        </w:rPr>
        <w:t xml:space="preserve">7.4. </w:t>
      </w:r>
      <w:r w:rsidRPr="00AA67F6">
        <w:rPr>
          <w:b/>
        </w:rPr>
        <w:t>Требования к оказанию услуг по почте</w:t>
      </w:r>
      <w:r>
        <w:rPr>
          <w:b/>
        </w:rPr>
        <w:t>:</w:t>
      </w:r>
    </w:p>
    <w:p w14:paraId="280C0C0F" w14:textId="77777777" w:rsidR="00673B18" w:rsidRPr="00212D2E" w:rsidRDefault="00673B18" w:rsidP="00673B18">
      <w:pPr>
        <w:tabs>
          <w:tab w:val="left" w:pos="1134"/>
        </w:tabs>
        <w:autoSpaceDE w:val="0"/>
        <w:autoSpaceDN w:val="0"/>
        <w:spacing w:after="0"/>
        <w:ind w:firstLine="709"/>
        <w:contextualSpacing/>
      </w:pPr>
      <w:r>
        <w:t xml:space="preserve">7.4.1. </w:t>
      </w:r>
      <w:r w:rsidRPr="00212D2E">
        <w:t>Исполнитель должен обеспечить единую точку входа для обращений по электронной почте;</w:t>
      </w:r>
    </w:p>
    <w:p w14:paraId="71376EB1" w14:textId="77777777" w:rsidR="00673B18" w:rsidRPr="00212D2E" w:rsidRDefault="00673B18" w:rsidP="00673B18">
      <w:pPr>
        <w:tabs>
          <w:tab w:val="left" w:pos="1134"/>
        </w:tabs>
        <w:autoSpaceDE w:val="0"/>
        <w:autoSpaceDN w:val="0"/>
        <w:spacing w:after="0"/>
        <w:ind w:firstLine="709"/>
        <w:contextualSpacing/>
      </w:pPr>
      <w:r>
        <w:t xml:space="preserve">7.4.2. </w:t>
      </w:r>
      <w:r w:rsidRPr="00212D2E">
        <w:t>Обработка почты должна вестись в режиме 24/7/365;</w:t>
      </w:r>
    </w:p>
    <w:p w14:paraId="769E74EF" w14:textId="77777777" w:rsidR="00673B18" w:rsidRPr="00212D2E" w:rsidRDefault="00673B18" w:rsidP="00673B18">
      <w:pPr>
        <w:tabs>
          <w:tab w:val="left" w:pos="1134"/>
        </w:tabs>
        <w:autoSpaceDE w:val="0"/>
        <w:autoSpaceDN w:val="0"/>
        <w:spacing w:after="0"/>
        <w:ind w:firstLine="709"/>
        <w:contextualSpacing/>
      </w:pPr>
      <w:r>
        <w:t xml:space="preserve">7.4.3. </w:t>
      </w:r>
      <w:r w:rsidRPr="00212D2E">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14:paraId="37F8DFBF" w14:textId="77777777" w:rsidR="00673B18" w:rsidRPr="00212D2E" w:rsidRDefault="00673B18" w:rsidP="00673B18">
      <w:pPr>
        <w:tabs>
          <w:tab w:val="left" w:pos="1134"/>
        </w:tabs>
        <w:autoSpaceDE w:val="0"/>
        <w:autoSpaceDN w:val="0"/>
        <w:spacing w:after="0"/>
        <w:ind w:firstLine="709"/>
        <w:contextualSpacing/>
      </w:pPr>
      <w:r>
        <w:t xml:space="preserve">7.4.4. </w:t>
      </w:r>
      <w:r w:rsidRPr="00212D2E">
        <w:t>Каждый ответ от специалиста Исполнителя должен содержать всю контактную информацию: ФИО, телефон, внутренний номер, должность;</w:t>
      </w:r>
    </w:p>
    <w:p w14:paraId="61AC8404" w14:textId="77777777" w:rsidR="00673B18" w:rsidRPr="00CE4573" w:rsidRDefault="00673B18" w:rsidP="00673B18">
      <w:pPr>
        <w:widowControl w:val="0"/>
        <w:suppressAutoHyphens/>
        <w:spacing w:after="0"/>
        <w:ind w:firstLine="709"/>
        <w:rPr>
          <w:b/>
        </w:rPr>
      </w:pPr>
      <w:r>
        <w:t xml:space="preserve">7.4.5. </w:t>
      </w:r>
      <w:r w:rsidRPr="00212D2E">
        <w:t>Ответ на официальный запрос Заказчика должен предоставляться не позднее чем через 30 календарных дней с момента поступления обращения.</w:t>
      </w:r>
    </w:p>
    <w:p w14:paraId="3251814B" w14:textId="77777777" w:rsidR="00673B18" w:rsidRPr="00212D2E" w:rsidRDefault="00673B18" w:rsidP="00673B18">
      <w:pPr>
        <w:widowControl w:val="0"/>
        <w:suppressAutoHyphens/>
        <w:spacing w:after="0"/>
        <w:ind w:firstLine="709"/>
        <w:rPr>
          <w:b/>
        </w:rPr>
      </w:pPr>
    </w:p>
    <w:p w14:paraId="7BD9ED0A" w14:textId="77777777" w:rsidR="00673B18" w:rsidRPr="00EF4BB5" w:rsidRDefault="00673B18" w:rsidP="00673B18">
      <w:pPr>
        <w:widowControl w:val="0"/>
        <w:suppressAutoHyphens/>
        <w:spacing w:after="0"/>
        <w:ind w:firstLine="709"/>
        <w:rPr>
          <w:b/>
        </w:rPr>
      </w:pPr>
      <w:r w:rsidRPr="00AA67F6">
        <w:rPr>
          <w:b/>
        </w:rPr>
        <w:t xml:space="preserve">8. </w:t>
      </w:r>
      <w:r w:rsidRPr="00EF4BB5">
        <w:rPr>
          <w:b/>
        </w:rPr>
        <w:t>Требования к Исполнителю:</w:t>
      </w:r>
    </w:p>
    <w:p w14:paraId="72678DD1" w14:textId="77777777" w:rsidR="00E05AC1" w:rsidRDefault="00673B18" w:rsidP="00673B18">
      <w:pPr>
        <w:tabs>
          <w:tab w:val="left" w:pos="0"/>
          <w:tab w:val="left" w:pos="1134"/>
        </w:tabs>
        <w:spacing w:after="0"/>
        <w:ind w:firstLine="709"/>
      </w:pPr>
      <w:r>
        <w:t>8.</w:t>
      </w:r>
      <w:r w:rsidRPr="00AA67F6">
        <w:t>1.</w:t>
      </w:r>
      <w:r w:rsidRPr="00AA67F6">
        <w:tab/>
        <w:t xml:space="preserve">Исполнитель должен иметь </w:t>
      </w:r>
      <w:r w:rsidR="00E05AC1">
        <w:t>один из двух комплектов лицензий:</w:t>
      </w:r>
    </w:p>
    <w:p w14:paraId="09B88E6E" w14:textId="77777777" w:rsidR="00673B18" w:rsidRDefault="00E05AC1" w:rsidP="00673B18">
      <w:pPr>
        <w:tabs>
          <w:tab w:val="left" w:pos="0"/>
          <w:tab w:val="left" w:pos="1134"/>
        </w:tabs>
        <w:spacing w:after="0"/>
        <w:ind w:firstLine="709"/>
        <w:rPr>
          <w:color w:val="000000" w:themeColor="text1"/>
        </w:rPr>
      </w:pPr>
      <w:r>
        <w:t>1</w:t>
      </w:r>
      <w:r w:rsidR="00CE0E38">
        <w:t>.</w:t>
      </w:r>
      <w:r>
        <w:t xml:space="preserve"> </w:t>
      </w:r>
      <w:proofErr w:type="gramStart"/>
      <w:r w:rsidR="00673B18" w:rsidRPr="00AA67F6">
        <w:t>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w:t>
      </w:r>
      <w:proofErr w:type="gramEnd"/>
      <w:r w:rsidR="00673B18" w:rsidRPr="00AA67F6">
        <w:t xml:space="preserve"> </w:t>
      </w:r>
      <w:proofErr w:type="gramStart"/>
      <w:r w:rsidR="00673B18" w:rsidRPr="00AA67F6">
        <w:t>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00673B18" w:rsidRPr="00AA67F6">
        <w:rPr>
          <w:color w:val="000000" w:themeColor="text1"/>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w:t>
      </w:r>
      <w:proofErr w:type="gramEnd"/>
      <w:r w:rsidR="00673B18" w:rsidRPr="00AA67F6">
        <w:rPr>
          <w:color w:val="000000" w:themeColor="text1"/>
        </w:rPr>
        <w:t xml:space="preserve"> 16 апреля 2012 г. № 313;</w:t>
      </w:r>
    </w:p>
    <w:p w14:paraId="083CBD0C" w14:textId="77777777" w:rsidR="00CE0E38" w:rsidRPr="00CE0E38" w:rsidRDefault="00E05AC1" w:rsidP="00CE0E38">
      <w:pPr>
        <w:tabs>
          <w:tab w:val="left" w:pos="0"/>
          <w:tab w:val="left" w:pos="1134"/>
        </w:tabs>
        <w:spacing w:after="0"/>
        <w:ind w:firstLine="709"/>
        <w:rPr>
          <w:color w:val="000000" w:themeColor="text1"/>
        </w:rPr>
      </w:pPr>
      <w:r>
        <w:rPr>
          <w:color w:val="000000" w:themeColor="text1"/>
        </w:rPr>
        <w:lastRenderedPageBreak/>
        <w:t>2</w:t>
      </w:r>
      <w:r w:rsidR="00CE0E38">
        <w:rPr>
          <w:color w:val="000000" w:themeColor="text1"/>
        </w:rPr>
        <w:t>. а)</w:t>
      </w:r>
      <w:r>
        <w:rPr>
          <w:color w:val="000000" w:themeColor="text1"/>
        </w:rPr>
        <w:t xml:space="preserve"> </w:t>
      </w:r>
      <w:r w:rsidR="00CE0E38" w:rsidRPr="00CE0E38">
        <w:rPr>
          <w:color w:val="000000" w:themeColor="text1"/>
        </w:rPr>
        <w:t>Лицензия ФСБ на осуществление деятельности по техническому обслуживанию шифровальных (криптографических) средств;</w:t>
      </w:r>
    </w:p>
    <w:p w14:paraId="1D2D39D9" w14:textId="77777777" w:rsidR="00CE0E38" w:rsidRPr="00CE0E38" w:rsidRDefault="00CE0E38" w:rsidP="00CE0E38">
      <w:pPr>
        <w:tabs>
          <w:tab w:val="left" w:pos="0"/>
          <w:tab w:val="left" w:pos="1134"/>
        </w:tabs>
        <w:spacing w:after="0"/>
        <w:ind w:firstLine="709"/>
        <w:rPr>
          <w:color w:val="000000" w:themeColor="text1"/>
        </w:rPr>
      </w:pPr>
      <w:r>
        <w:rPr>
          <w:color w:val="000000" w:themeColor="text1"/>
        </w:rPr>
        <w:t>б)</w:t>
      </w:r>
      <w:r w:rsidRPr="00CE0E38">
        <w:rPr>
          <w:color w:val="000000" w:themeColor="text1"/>
        </w:rPr>
        <w:t xml:space="preserve"> Лицензия ФСБ на осуществление деятельности по распространению шифровальных (криптографических) средств;</w:t>
      </w:r>
    </w:p>
    <w:p w14:paraId="6B10EE0E" w14:textId="77777777" w:rsidR="00E05AC1" w:rsidRPr="00AA67F6" w:rsidRDefault="00CE0E38" w:rsidP="00CE0E38">
      <w:pPr>
        <w:tabs>
          <w:tab w:val="left" w:pos="0"/>
          <w:tab w:val="left" w:pos="1134"/>
        </w:tabs>
        <w:spacing w:after="0"/>
        <w:ind w:firstLine="709"/>
      </w:pPr>
      <w:r>
        <w:rPr>
          <w:color w:val="000000" w:themeColor="text1"/>
        </w:rPr>
        <w:t>в)</w:t>
      </w:r>
      <w:r w:rsidRPr="00CE0E38">
        <w:rPr>
          <w:color w:val="000000" w:themeColor="text1"/>
        </w:rPr>
        <w:t xml:space="preserve"> Лицензия ФСБ на осуществление деятельности по предоставлению услуг в области шифрования информации.</w:t>
      </w:r>
      <w:r>
        <w:rPr>
          <w:color w:val="000000" w:themeColor="text1"/>
        </w:rPr>
        <w:t xml:space="preserve"> </w:t>
      </w:r>
    </w:p>
    <w:p w14:paraId="03898015" w14:textId="77777777" w:rsidR="0053150F" w:rsidRDefault="00673B18" w:rsidP="00673B18">
      <w:pPr>
        <w:tabs>
          <w:tab w:val="left" w:pos="0"/>
          <w:tab w:val="left" w:pos="1134"/>
        </w:tabs>
        <w:spacing w:after="0"/>
        <w:ind w:firstLine="709"/>
        <w:rPr>
          <w:i/>
        </w:rPr>
      </w:pPr>
      <w:r>
        <w:rPr>
          <w:bCs/>
        </w:rPr>
        <w:t xml:space="preserve">8.2. </w:t>
      </w:r>
      <w:r w:rsidRPr="00AA67F6">
        <w:rPr>
          <w:bCs/>
        </w:rPr>
        <w:t xml:space="preserve">Исполнитель </w:t>
      </w:r>
      <w:r w:rsidRPr="00AA67F6">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AA67F6">
        <w:rPr>
          <w:bCs/>
        </w:rPr>
        <w:t>.</w:t>
      </w:r>
    </w:p>
    <w:p w14:paraId="4D0355CF" w14:textId="77777777" w:rsidR="006C0E64" w:rsidRDefault="006C0E64" w:rsidP="00106D17">
      <w:pPr>
        <w:widowControl w:val="0"/>
        <w:suppressAutoHyphens/>
        <w:spacing w:after="0"/>
        <w:ind w:firstLine="709"/>
        <w:rPr>
          <w:u w:val="single"/>
        </w:rPr>
      </w:pPr>
    </w:p>
    <w:p w14:paraId="13FFB82C" w14:textId="77777777" w:rsidR="006C0E64" w:rsidRDefault="006C0E64" w:rsidP="00106D17">
      <w:pPr>
        <w:widowControl w:val="0"/>
        <w:suppressAutoHyphens/>
        <w:spacing w:after="0"/>
        <w:ind w:firstLine="709"/>
        <w:rPr>
          <w:u w:val="single"/>
        </w:rPr>
      </w:pPr>
    </w:p>
    <w:p w14:paraId="54493EE2" w14:textId="77777777" w:rsidR="005718C6" w:rsidRDefault="00FE6C04" w:rsidP="00106D17">
      <w:pPr>
        <w:widowControl w:val="0"/>
        <w:suppressAutoHyphens/>
        <w:spacing w:after="0"/>
        <w:ind w:firstLine="709"/>
      </w:pPr>
      <w:r w:rsidRPr="00B0097C">
        <w:rPr>
          <w:u w:val="single"/>
        </w:rPr>
        <w:t>Согласовано</w:t>
      </w:r>
      <w:r>
        <w:t>:</w:t>
      </w:r>
      <w:r>
        <w:tab/>
      </w:r>
      <w:r w:rsidR="00106D17">
        <w:t xml:space="preserve"> </w:t>
      </w:r>
      <w:r>
        <w:t>Работник контрактной службы:</w:t>
      </w:r>
      <w:r>
        <w:tab/>
      </w:r>
      <w:r>
        <w:tab/>
      </w:r>
      <w:r>
        <w:tab/>
      </w:r>
      <w:r>
        <w:tab/>
      </w:r>
      <w:r>
        <w:tab/>
      </w:r>
      <w:proofErr w:type="spellStart"/>
      <w:r>
        <w:t>О.В.Дергилев</w:t>
      </w:r>
      <w:proofErr w:type="spellEnd"/>
    </w:p>
    <w:p w14:paraId="18FE4835" w14:textId="77777777" w:rsidR="00FE6C04" w:rsidRDefault="00FE6C04" w:rsidP="00106D17">
      <w:pPr>
        <w:widowControl w:val="0"/>
        <w:suppressAutoHyphens/>
        <w:spacing w:after="0"/>
        <w:ind w:firstLine="709"/>
      </w:pPr>
    </w:p>
    <w:p w14:paraId="6E24E681" w14:textId="77777777" w:rsidR="00725CE2" w:rsidRDefault="0016682B"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40" w:name="_Ref353189530"/>
      <w:r w:rsidR="00047577">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9"/>
      <w:bookmarkEnd w:id="40"/>
    </w:p>
    <w:p w14:paraId="18ABC71F" w14:textId="77777777"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p>
    <w:p w14:paraId="1102A53D" w14:textId="77777777" w:rsidR="003D1C49" w:rsidRPr="00E130D2" w:rsidRDefault="00E365FB" w:rsidP="00DE438F">
      <w:pPr>
        <w:widowControl w:val="0"/>
        <w:tabs>
          <w:tab w:val="left" w:pos="6946"/>
        </w:tabs>
        <w:autoSpaceDE w:val="0"/>
        <w:autoSpaceDN w:val="0"/>
        <w:adjustRightInd w:val="0"/>
        <w:spacing w:after="0"/>
        <w:jc w:val="center"/>
        <w:rPr>
          <w:b/>
          <w:color w:val="000099"/>
        </w:rPr>
      </w:pPr>
      <w:r w:rsidRPr="00E365FB">
        <w:rPr>
          <w:b/>
          <w:color w:val="000099"/>
        </w:rPr>
        <w:t xml:space="preserve">по </w:t>
      </w:r>
      <w:r w:rsidR="00F25E09" w:rsidRPr="00F25E09">
        <w:rPr>
          <w:b/>
          <w:color w:val="000099"/>
        </w:rPr>
        <w:t>сопровождению электронных подписей</w:t>
      </w:r>
    </w:p>
    <w:p w14:paraId="2D89D8BF" w14:textId="77777777" w:rsidR="00DE438F" w:rsidRDefault="00DE438F" w:rsidP="00DE438F">
      <w:pPr>
        <w:widowControl w:val="0"/>
        <w:tabs>
          <w:tab w:val="left" w:pos="6946"/>
        </w:tabs>
        <w:autoSpaceDE w:val="0"/>
        <w:autoSpaceDN w:val="0"/>
        <w:adjustRightInd w:val="0"/>
        <w:spacing w:after="0"/>
        <w:ind w:firstLine="709"/>
        <w:jc w:val="center"/>
        <w:rPr>
          <w:b/>
        </w:rPr>
      </w:pPr>
    </w:p>
    <w:p w14:paraId="1C4CEB16" w14:textId="77777777" w:rsidR="00EA5C3F" w:rsidRPr="00DE438F" w:rsidRDefault="00EA5C3F" w:rsidP="00DE438F">
      <w:pPr>
        <w:widowControl w:val="0"/>
        <w:tabs>
          <w:tab w:val="left" w:pos="6946"/>
        </w:tabs>
        <w:autoSpaceDE w:val="0"/>
        <w:autoSpaceDN w:val="0"/>
        <w:adjustRightInd w:val="0"/>
        <w:spacing w:after="0"/>
        <w:ind w:firstLine="709"/>
        <w:jc w:val="center"/>
        <w:rPr>
          <w:b/>
        </w:rPr>
      </w:pPr>
    </w:p>
    <w:p w14:paraId="4DE35A59" w14:textId="77777777"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14:paraId="260DDA61" w14:textId="77777777" w:rsidR="00725CE2" w:rsidRPr="00FB258A" w:rsidRDefault="00725CE2" w:rsidP="003D1C49">
      <w:pPr>
        <w:widowControl w:val="0"/>
        <w:autoSpaceDE w:val="0"/>
        <w:autoSpaceDN w:val="0"/>
        <w:adjustRightInd w:val="0"/>
        <w:spacing w:after="0"/>
        <w:ind w:firstLine="709"/>
      </w:pPr>
    </w:p>
    <w:p w14:paraId="7C7F911A" w14:textId="77777777" w:rsidR="00904B14" w:rsidRDefault="00904B14" w:rsidP="00904B14">
      <w:pPr>
        <w:spacing w:after="0"/>
        <w:ind w:firstLine="709"/>
      </w:pPr>
      <w:proofErr w:type="gramStart"/>
      <w:r>
        <w:t xml:space="preserve">Администрация города </w:t>
      </w:r>
      <w:proofErr w:type="spellStart"/>
      <w:r>
        <w:t>Югорска</w:t>
      </w:r>
      <w:proofErr w:type="spellEnd"/>
      <w:r>
        <w:t xml:space="preserve">,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14:paraId="44EE98CB" w14:textId="77777777"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w:t>
      </w:r>
      <w:proofErr w:type="spellStart"/>
      <w:r>
        <w:t>Югорска</w:t>
      </w:r>
      <w:proofErr w:type="spellEnd"/>
      <w:r>
        <w:t xml:space="preserve"> (протокол_________ </w:t>
      </w:r>
      <w:proofErr w:type="gramStart"/>
      <w:r>
        <w:t>от</w:t>
      </w:r>
      <w:proofErr w:type="gramEnd"/>
      <w:r>
        <w:t xml:space="preserve"> _____ № _____) </w:t>
      </w:r>
    </w:p>
    <w:p w14:paraId="10687173" w14:textId="77777777"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14:paraId="11D50A1E" w14:textId="77777777"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14:paraId="34F1E35C" w14:textId="77777777" w:rsidR="00725CE2" w:rsidRPr="00FD5017" w:rsidRDefault="00725CE2" w:rsidP="003D1C49">
      <w:pPr>
        <w:spacing w:after="0"/>
        <w:ind w:firstLine="709"/>
        <w:rPr>
          <w:color w:val="000000"/>
          <w:kern w:val="16"/>
        </w:rPr>
      </w:pPr>
    </w:p>
    <w:p w14:paraId="3EAC1EAF" w14:textId="77777777" w:rsidR="00725CE2" w:rsidRPr="00FB258A" w:rsidRDefault="00401C73" w:rsidP="00401C73">
      <w:pPr>
        <w:spacing w:after="0"/>
        <w:ind w:left="709"/>
        <w:jc w:val="center"/>
      </w:pPr>
      <w:r>
        <w:rPr>
          <w:b/>
        </w:rPr>
        <w:t xml:space="preserve">1. </w:t>
      </w:r>
      <w:r w:rsidR="00725CE2" w:rsidRPr="003D1C49">
        <w:rPr>
          <w:b/>
        </w:rPr>
        <w:t>Предмет контракта</w:t>
      </w:r>
    </w:p>
    <w:p w14:paraId="6C21E661" w14:textId="77777777"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E365FB" w:rsidRPr="00E365FB">
        <w:rPr>
          <w:color w:val="000099"/>
        </w:rPr>
        <w:t xml:space="preserve">по </w:t>
      </w:r>
      <w:r w:rsidR="00F25E09" w:rsidRPr="00F25E09">
        <w:rPr>
          <w:color w:val="000099"/>
        </w:rPr>
        <w:t>сопровождению электронных подписей</w:t>
      </w:r>
      <w:r w:rsidRPr="008B7510">
        <w:rPr>
          <w:color w:val="000099"/>
        </w:rPr>
        <w:t>,</w:t>
      </w:r>
      <w:r>
        <w:t xml:space="preserve"> </w:t>
      </w:r>
      <w:r w:rsidRPr="00FB258A">
        <w:t>а Заказчик</w:t>
      </w:r>
      <w:r w:rsidRPr="00417139">
        <w:rPr>
          <w:color w:val="000000"/>
        </w:rPr>
        <w:t xml:space="preserve"> обязуется принять и оплатить их.</w:t>
      </w:r>
    </w:p>
    <w:p w14:paraId="6B900A07" w14:textId="77777777" w:rsidR="00725CE2" w:rsidRPr="00E378C7" w:rsidRDefault="002E3391" w:rsidP="000F6CCF">
      <w:pPr>
        <w:numPr>
          <w:ilvl w:val="1"/>
          <w:numId w:val="9"/>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14:paraId="0FDD92E0" w14:textId="77777777"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F25E09" w:rsidRPr="00F25E09">
        <w:t xml:space="preserve">Администрация города </w:t>
      </w:r>
      <w:proofErr w:type="spellStart"/>
      <w:r w:rsidR="00F25E09" w:rsidRPr="00F25E09">
        <w:t>Югорска</w:t>
      </w:r>
      <w:proofErr w:type="spellEnd"/>
      <w:r w:rsidR="00F25E09" w:rsidRPr="00F25E09">
        <w:t xml:space="preserve">, Ханты-Мансийский автономный округ – Югра, </w:t>
      </w:r>
      <w:proofErr w:type="spellStart"/>
      <w:r w:rsidR="00F25E09" w:rsidRPr="00F25E09">
        <w:t>г</w:t>
      </w:r>
      <w:proofErr w:type="gramStart"/>
      <w:r w:rsidR="00F25E09" w:rsidRPr="00F25E09">
        <w:t>.Ю</w:t>
      </w:r>
      <w:proofErr w:type="gramEnd"/>
      <w:r w:rsidR="00F25E09" w:rsidRPr="00F25E09">
        <w:t>горск</w:t>
      </w:r>
      <w:proofErr w:type="spellEnd"/>
      <w:r w:rsidR="00F25E09" w:rsidRPr="00F25E09">
        <w:t>, ул.40 лет Победы, д.11</w:t>
      </w:r>
      <w:r w:rsidR="0081373F" w:rsidRPr="0081373F">
        <w:t>.</w:t>
      </w:r>
    </w:p>
    <w:p w14:paraId="4258573E" w14:textId="77777777" w:rsidR="00725CE2" w:rsidRPr="00FB258A" w:rsidRDefault="00725CE2" w:rsidP="003D1C49">
      <w:pPr>
        <w:pStyle w:val="af9"/>
        <w:ind w:firstLine="709"/>
      </w:pPr>
    </w:p>
    <w:p w14:paraId="5217C462" w14:textId="77777777"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14:paraId="74D5BBCA" w14:textId="77777777" w:rsidR="00725CE2" w:rsidRPr="00FB258A" w:rsidRDefault="00725CE2" w:rsidP="003D1C49">
      <w:pPr>
        <w:widowControl w:val="0"/>
        <w:autoSpaceDE w:val="0"/>
        <w:autoSpaceDN w:val="0"/>
        <w:adjustRightInd w:val="0"/>
        <w:spacing w:after="0"/>
        <w:ind w:firstLine="709"/>
      </w:pPr>
      <w:r w:rsidRPr="00FB258A">
        <w:t>2.1. Цена Контракта является тв</w:t>
      </w:r>
      <w:r w:rsidR="00404A45">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46922C91" w14:textId="77777777" w:rsidR="00725CE2" w:rsidRDefault="00725CE2" w:rsidP="003D1C49">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14:paraId="70C49E00" w14:textId="77777777" w:rsidR="003713EF" w:rsidRPr="003713EF" w:rsidRDefault="003713EF" w:rsidP="003713EF">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14:paraId="41EE5259" w14:textId="77777777" w:rsidR="00725CE2" w:rsidRPr="006510D7" w:rsidRDefault="00725CE2" w:rsidP="003D1C49">
      <w:pPr>
        <w:spacing w:after="0"/>
        <w:ind w:firstLine="709"/>
      </w:pPr>
      <w:r w:rsidRPr="00FB258A">
        <w:t xml:space="preserve">2.3. </w:t>
      </w:r>
      <w:proofErr w:type="gramStart"/>
      <w:r w:rsidR="00537881" w:rsidRPr="00537881">
        <w:t xml:space="preserve">В общую цену Контракта включены все расходы Исполнителя, необходимые для осуществления им своих обязательств по </w:t>
      </w:r>
      <w:r w:rsidR="00706CEC"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00706CEC" w:rsidRPr="00706CEC">
        <w:t xml:space="preserve"> работ и иные расходы, связанные с оказанием услуг.</w:t>
      </w:r>
    </w:p>
    <w:p w14:paraId="6ED9ECFB" w14:textId="77777777" w:rsidR="00725CE2" w:rsidRPr="00FB258A" w:rsidRDefault="00725CE2" w:rsidP="003D1C49">
      <w:pPr>
        <w:widowControl w:val="0"/>
        <w:autoSpaceDE w:val="0"/>
        <w:autoSpaceDN w:val="0"/>
        <w:adjustRightInd w:val="0"/>
        <w:spacing w:after="0"/>
        <w:ind w:firstLine="709"/>
      </w:pPr>
      <w:r w:rsidRPr="00FB258A">
        <w:t>2.4</w:t>
      </w:r>
      <w:r w:rsidR="003D1C49">
        <w:t>.</w:t>
      </w:r>
      <w:r w:rsidRPr="00FB258A">
        <w:t xml:space="preserve"> Оплата по Контракту производится в следующем порядке:</w:t>
      </w:r>
    </w:p>
    <w:p w14:paraId="3965526B" w14:textId="77777777" w:rsidR="00347A54" w:rsidRDefault="00347A54" w:rsidP="00347A54">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14:paraId="7F17A8CF" w14:textId="77777777" w:rsidR="00347A54" w:rsidRDefault="00347A54" w:rsidP="00347A54">
      <w:pPr>
        <w:widowControl w:val="0"/>
        <w:autoSpaceDE w:val="0"/>
        <w:autoSpaceDN w:val="0"/>
        <w:adjustRightInd w:val="0"/>
        <w:spacing w:after="0"/>
        <w:ind w:firstLine="709"/>
      </w:pPr>
      <w:r>
        <w:t>2.4.2. Оплата производится в рублях Российской Федерации.</w:t>
      </w:r>
    </w:p>
    <w:p w14:paraId="49B41A84" w14:textId="77777777" w:rsidR="00795CC3" w:rsidRDefault="00047577" w:rsidP="00347A54">
      <w:pPr>
        <w:widowControl w:val="0"/>
        <w:autoSpaceDE w:val="0"/>
        <w:autoSpaceDN w:val="0"/>
        <w:adjustRightInd w:val="0"/>
        <w:spacing w:after="0"/>
        <w:ind w:firstLine="709"/>
      </w:pPr>
      <w:r w:rsidRPr="00047577">
        <w:t>2.4.3. Авансовые платежи по Контракту не предусмотрены.</w:t>
      </w:r>
    </w:p>
    <w:p w14:paraId="1D6A039C" w14:textId="77777777" w:rsidR="00725CE2" w:rsidRPr="00FB258A" w:rsidRDefault="00347A54" w:rsidP="00347A54">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Заказчиком Акта об оказанных услугах.</w:t>
      </w:r>
      <w:r w:rsidR="00725CE2">
        <w:t xml:space="preserve"> </w:t>
      </w:r>
    </w:p>
    <w:p w14:paraId="0719405B" w14:textId="77777777" w:rsidR="00725CE2" w:rsidRPr="00FB258A" w:rsidRDefault="00725CE2" w:rsidP="003D1C49">
      <w:pPr>
        <w:widowControl w:val="0"/>
        <w:autoSpaceDE w:val="0"/>
        <w:autoSpaceDN w:val="0"/>
        <w:adjustRightInd w:val="0"/>
        <w:spacing w:after="0"/>
        <w:ind w:firstLine="709"/>
      </w:pPr>
      <w:r w:rsidRPr="00FB258A">
        <w:t xml:space="preserve">2.4.5. </w:t>
      </w:r>
      <w:proofErr w:type="gramStart"/>
      <w:r w:rsidRPr="00FB258A">
        <w:t xml:space="preserve">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w:t>
      </w:r>
      <w:r w:rsidR="00203E47" w:rsidRPr="00FB258A">
        <w:t>счёт</w:t>
      </w:r>
      <w:r w:rsidRPr="00FB258A">
        <w:t xml:space="preserve"> уплаты в полном </w:t>
      </w:r>
      <w:r w:rsidR="00203E47" w:rsidRPr="00FB258A">
        <w:t>объёме</w:t>
      </w:r>
      <w:r w:rsidRPr="00FB258A">
        <w:t xml:space="preserve">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14:paraId="6EC69DE0" w14:textId="77777777" w:rsidR="00725CE2" w:rsidRPr="00FB258A" w:rsidRDefault="00725CE2" w:rsidP="003D1C49">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rsidR="00DC72CF">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w:t>
      </w:r>
      <w:r w:rsidR="00203E47" w:rsidRPr="00FB258A">
        <w:t>расчёта</w:t>
      </w:r>
      <w:r w:rsidRPr="00FB258A">
        <w:t xml:space="preserve"> неустойки (штрафа, пени) и (или</w:t>
      </w:r>
      <w:proofErr w:type="gramEnd"/>
      <w:r w:rsidRPr="00FB258A">
        <w:t xml:space="preserve">) убытков, итоговая сумма, подлежащая оплате Исполнителю по Контракту. </w:t>
      </w:r>
    </w:p>
    <w:p w14:paraId="54A38AC4" w14:textId="77777777" w:rsidR="00725CE2" w:rsidRPr="00FB258A" w:rsidRDefault="00725CE2" w:rsidP="003D1C49">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14:paraId="210F6CBA" w14:textId="77777777" w:rsidR="00725CE2" w:rsidRPr="00FB258A" w:rsidRDefault="00725CE2" w:rsidP="003D1C49">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14:paraId="67CAE825" w14:textId="77777777" w:rsidR="00725CE2" w:rsidRPr="00FB258A" w:rsidRDefault="00725CE2" w:rsidP="003D1C49">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 xml:space="preserve">органами в установленном порядке ранее </w:t>
      </w:r>
      <w:r w:rsidR="00203E47" w:rsidRPr="00FB258A">
        <w:t>доведённых</w:t>
      </w:r>
      <w:r w:rsidRPr="00FB258A">
        <w:t xml:space="preserve">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w:t>
      </w:r>
      <w:r w:rsidR="00203E47" w:rsidRPr="00FB258A">
        <w:t>объёму</w:t>
      </w:r>
      <w:r w:rsidRPr="00FB258A">
        <w:t xml:space="preserve"> услуг.</w:t>
      </w:r>
    </w:p>
    <w:p w14:paraId="6E38C5B4" w14:textId="77777777" w:rsidR="00725CE2" w:rsidRPr="00FB258A" w:rsidRDefault="00725CE2" w:rsidP="003D1C49">
      <w:pPr>
        <w:spacing w:after="0"/>
        <w:ind w:firstLine="709"/>
      </w:pPr>
    </w:p>
    <w:p w14:paraId="13058AAC" w14:textId="77777777" w:rsidR="00725CE2" w:rsidRPr="00401C73" w:rsidRDefault="00725CE2" w:rsidP="003D1C49">
      <w:pPr>
        <w:spacing w:after="0"/>
        <w:ind w:firstLine="709"/>
        <w:jc w:val="center"/>
        <w:rPr>
          <w:b/>
        </w:rPr>
      </w:pPr>
      <w:r w:rsidRPr="00401C73">
        <w:rPr>
          <w:b/>
        </w:rPr>
        <w:t xml:space="preserve">3. Права и обязанности </w:t>
      </w:r>
      <w:r w:rsidR="006A539F">
        <w:rPr>
          <w:b/>
        </w:rPr>
        <w:t>С</w:t>
      </w:r>
      <w:r w:rsidRPr="00401C73">
        <w:rPr>
          <w:b/>
        </w:rPr>
        <w:t>торон</w:t>
      </w:r>
    </w:p>
    <w:p w14:paraId="56A59AC3" w14:textId="77777777" w:rsidR="00725CE2" w:rsidRPr="00FB258A" w:rsidRDefault="00725CE2" w:rsidP="003D1C49">
      <w:pPr>
        <w:pStyle w:val="af9"/>
        <w:ind w:firstLine="709"/>
      </w:pPr>
      <w:r w:rsidRPr="00FB258A">
        <w:t>3.1. Заказчик имеет право:</w:t>
      </w:r>
    </w:p>
    <w:p w14:paraId="2A2F001C" w14:textId="77777777" w:rsidR="007C2C60" w:rsidRDefault="00725CE2" w:rsidP="003D1C49">
      <w:pPr>
        <w:pStyle w:val="af9"/>
        <w:ind w:firstLine="709"/>
      </w:pPr>
      <w:r w:rsidRPr="00FB258A">
        <w:t xml:space="preserve">3.1.1. </w:t>
      </w:r>
      <w:r w:rsidR="007C2C60" w:rsidRPr="007C2C60">
        <w:t>Досрочно принять и оплатить услуги в соответствии с условиями Контракта.</w:t>
      </w:r>
      <w:r w:rsidRPr="00FB258A">
        <w:t> </w:t>
      </w:r>
    </w:p>
    <w:p w14:paraId="682400C5" w14:textId="77777777" w:rsidR="00725CE2" w:rsidRPr="00FB258A" w:rsidRDefault="007C2C60" w:rsidP="007C2C60">
      <w:pPr>
        <w:pStyle w:val="af9"/>
        <w:ind w:firstLine="709"/>
      </w:pPr>
      <w:r>
        <w:t xml:space="preserve">3.1.2. </w:t>
      </w:r>
      <w:r w:rsidR="00725CE2" w:rsidRPr="00FB258A">
        <w:t>Требовать возмещения неустойки и (или) убытков, причин</w:t>
      </w:r>
      <w:r w:rsidR="00401C73">
        <w:t>ё</w:t>
      </w:r>
      <w:r w:rsidR="00725CE2" w:rsidRPr="00FB258A">
        <w:t>нных по вине Исполнителя.</w:t>
      </w:r>
    </w:p>
    <w:p w14:paraId="483E7429" w14:textId="77777777" w:rsidR="00725CE2" w:rsidRPr="00FB258A" w:rsidRDefault="00725CE2" w:rsidP="003D1C49">
      <w:pPr>
        <w:pStyle w:val="af9"/>
        <w:ind w:firstLine="709"/>
      </w:pPr>
      <w:r>
        <w:t>3.1.</w:t>
      </w:r>
      <w:r w:rsidR="007C2C60">
        <w:t>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14:paraId="1EFB26A2"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w:t>
      </w:r>
      <w:r w:rsidR="007C2C60">
        <w:rPr>
          <w:rFonts w:ascii="Times New Roman" w:hAnsi="Times New Roman" w:cs="Times New Roman"/>
          <w:sz w:val="24"/>
          <w:szCs w:val="24"/>
        </w:rPr>
        <w:t>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14:paraId="2405D13F" w14:textId="77777777" w:rsidR="00725CE2" w:rsidRPr="00FB258A" w:rsidRDefault="00725CE2" w:rsidP="003D1C49">
      <w:pPr>
        <w:pStyle w:val="af9"/>
        <w:ind w:firstLine="709"/>
      </w:pPr>
      <w:r w:rsidRPr="00FB258A">
        <w:t>3.2. Заказчик обязан:</w:t>
      </w:r>
    </w:p>
    <w:p w14:paraId="0E3920CD" w14:textId="77777777" w:rsidR="00725CE2" w:rsidRPr="00FB258A" w:rsidRDefault="00725CE2" w:rsidP="003D1C49">
      <w:pPr>
        <w:spacing w:after="0"/>
        <w:ind w:firstLine="709"/>
      </w:pPr>
      <w:r w:rsidRPr="00FB258A">
        <w:t>3.2.1. Обеспечить при</w:t>
      </w:r>
      <w:r w:rsidR="00401C73">
        <w:t>ё</w:t>
      </w:r>
      <w:r w:rsidRPr="00FB258A">
        <w:t>мку оказанных по Контракту услуг по объ</w:t>
      </w:r>
      <w:r w:rsidR="00401C73">
        <w:t>ё</w:t>
      </w:r>
      <w:r w:rsidRPr="00FB258A">
        <w:t>му и качеству.</w:t>
      </w:r>
    </w:p>
    <w:p w14:paraId="40AC13D1" w14:textId="77777777" w:rsidR="00725CE2" w:rsidRPr="00FB258A" w:rsidRDefault="00725CE2" w:rsidP="003D1C49">
      <w:pPr>
        <w:pStyle w:val="af7"/>
        <w:tabs>
          <w:tab w:val="num" w:pos="2443"/>
        </w:tabs>
        <w:spacing w:after="0"/>
        <w:ind w:firstLine="709"/>
      </w:pPr>
      <w:r>
        <w:t xml:space="preserve">3.2.2. </w:t>
      </w:r>
      <w:r w:rsidRPr="00FB258A">
        <w:t>Оплатить услуги в порядке, предусмотренном Контрактом.</w:t>
      </w:r>
    </w:p>
    <w:p w14:paraId="24810D5F" w14:textId="77777777" w:rsidR="00725CE2" w:rsidRPr="00FB258A" w:rsidRDefault="00725CE2" w:rsidP="003D1C49">
      <w:pPr>
        <w:pStyle w:val="af7"/>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14:paraId="05EAC431" w14:textId="77777777" w:rsidR="00725CE2" w:rsidRPr="00FB258A" w:rsidRDefault="00725CE2" w:rsidP="003D1C49">
      <w:pPr>
        <w:pStyle w:val="af7"/>
        <w:tabs>
          <w:tab w:val="num" w:pos="2443"/>
        </w:tabs>
        <w:spacing w:after="0"/>
        <w:ind w:firstLine="709"/>
      </w:pPr>
      <w:r w:rsidRPr="00FB258A">
        <w:t>3.2.4. Выполнять иные обязанности, предусмотренные Контрактом.</w:t>
      </w:r>
    </w:p>
    <w:p w14:paraId="1A7534A4" w14:textId="77777777" w:rsidR="00725CE2" w:rsidRPr="00FB258A" w:rsidRDefault="00725CE2" w:rsidP="003D1C49">
      <w:pPr>
        <w:shd w:val="clear" w:color="auto" w:fill="FFFFFF"/>
        <w:tabs>
          <w:tab w:val="left" w:pos="540"/>
        </w:tabs>
        <w:spacing w:after="0"/>
        <w:ind w:firstLine="709"/>
        <w:rPr>
          <w:bCs/>
          <w:color w:val="000000"/>
        </w:rPr>
      </w:pPr>
      <w:r w:rsidRPr="00FB258A">
        <w:rPr>
          <w:bCs/>
          <w:color w:val="000000"/>
        </w:rPr>
        <w:t>3.3. Исполнитель обязан:</w:t>
      </w:r>
    </w:p>
    <w:p w14:paraId="1D712AD5" w14:textId="77777777" w:rsidR="00725CE2" w:rsidRDefault="00725CE2" w:rsidP="003D1C49">
      <w:pPr>
        <w:pStyle w:val="af7"/>
        <w:tabs>
          <w:tab w:val="num" w:pos="2443"/>
        </w:tabs>
        <w:spacing w:after="0"/>
        <w:ind w:firstLine="709"/>
      </w:pPr>
      <w:r>
        <w:t xml:space="preserve">3.3.1. Оказать </w:t>
      </w:r>
      <w:r w:rsidRPr="00FB258A">
        <w:t>услуги в сроки, предусмотренные Контрактом.</w:t>
      </w:r>
    </w:p>
    <w:p w14:paraId="1984EA26" w14:textId="77777777" w:rsidR="00725CE2" w:rsidRPr="00FB258A" w:rsidRDefault="00725CE2" w:rsidP="003D1C49">
      <w:pPr>
        <w:pStyle w:val="af7"/>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1B177332" w14:textId="77777777" w:rsidR="00725CE2" w:rsidRPr="00FB258A" w:rsidRDefault="00725CE2" w:rsidP="003D1C49">
      <w:pPr>
        <w:pStyle w:val="af7"/>
        <w:tabs>
          <w:tab w:val="num" w:pos="2443"/>
        </w:tabs>
        <w:spacing w:after="0"/>
        <w:ind w:firstLine="709"/>
      </w:pPr>
      <w:r>
        <w:t>3.3.</w:t>
      </w:r>
      <w:r w:rsidR="00181C77">
        <w:t>3</w:t>
      </w:r>
      <w:r w:rsidRPr="00FB258A">
        <w:t xml:space="preserve">. По требованию Заказчика своими средствами и за свой </w:t>
      </w:r>
      <w:r w:rsidR="000D20C9" w:rsidRPr="00FB258A">
        <w:t>счёт</w:t>
      </w:r>
      <w:r w:rsidRPr="00FB258A">
        <w:t xml:space="preserve">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6DAB1243" w14:textId="77777777" w:rsidR="00725CE2" w:rsidRPr="00FB258A" w:rsidRDefault="00725CE2" w:rsidP="003D1C49">
      <w:pPr>
        <w:autoSpaceDE w:val="0"/>
        <w:autoSpaceDN w:val="0"/>
        <w:adjustRightInd w:val="0"/>
        <w:spacing w:after="0"/>
        <w:ind w:firstLine="709"/>
        <w:rPr>
          <w:iCs/>
        </w:rPr>
      </w:pPr>
      <w:r>
        <w:lastRenderedPageBreak/>
        <w:t>3.3.</w:t>
      </w:r>
      <w:r w:rsidR="00181C77">
        <w:t>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56E89105" w14:textId="77777777" w:rsidR="00725CE2" w:rsidRPr="00FB258A" w:rsidRDefault="00725CE2" w:rsidP="003D1C49">
      <w:pPr>
        <w:pStyle w:val="af7"/>
        <w:tabs>
          <w:tab w:val="num" w:pos="2443"/>
        </w:tabs>
        <w:spacing w:after="0"/>
        <w:ind w:firstLine="709"/>
      </w:pPr>
      <w:r w:rsidRPr="00FB258A">
        <w:t>3.3.</w:t>
      </w:r>
      <w:r w:rsidR="00181C77">
        <w:t>5</w:t>
      </w:r>
      <w:r w:rsidRPr="00FB258A">
        <w:t>. Выполнять иные обязанности, предусмотренные Контрактом.</w:t>
      </w:r>
    </w:p>
    <w:p w14:paraId="3310503F" w14:textId="77777777" w:rsidR="00725CE2" w:rsidRPr="00FB258A" w:rsidRDefault="00725CE2" w:rsidP="003D1C49">
      <w:pPr>
        <w:pStyle w:val="af9"/>
        <w:ind w:firstLine="709"/>
      </w:pPr>
      <w:r w:rsidRPr="00FB258A">
        <w:t>3.4. Исполнитель вправе:</w:t>
      </w:r>
    </w:p>
    <w:p w14:paraId="13E35C27" w14:textId="77777777" w:rsidR="00725CE2" w:rsidRDefault="00725CE2" w:rsidP="003D1C49">
      <w:pPr>
        <w:pStyle w:val="af9"/>
        <w:ind w:firstLine="709"/>
      </w:pPr>
      <w:r w:rsidRPr="00FB258A">
        <w:t xml:space="preserve">3.4.1. Требовать </w:t>
      </w:r>
      <w:r w:rsidR="00203E47" w:rsidRPr="00FB258A">
        <w:t>приёмки</w:t>
      </w:r>
      <w:r w:rsidRPr="00FB258A">
        <w:t xml:space="preserve"> и оплаты услуг в </w:t>
      </w:r>
      <w:r w:rsidR="00203E47" w:rsidRPr="00FB258A">
        <w:t>объёме</w:t>
      </w:r>
      <w:r w:rsidRPr="00FB258A">
        <w:t>, порядке, сроки и на условиях, предусмотренных Контрактом.</w:t>
      </w:r>
    </w:p>
    <w:p w14:paraId="145300CA" w14:textId="77777777" w:rsidR="007C2C60" w:rsidRPr="00FB258A" w:rsidRDefault="007C2C60" w:rsidP="007C2C60">
      <w:pPr>
        <w:pStyle w:val="af9"/>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14:paraId="4F51F6D6" w14:textId="77777777" w:rsidR="00171EBB" w:rsidRDefault="00171EBB" w:rsidP="00171EBB">
      <w:pPr>
        <w:spacing w:after="0"/>
        <w:ind w:firstLine="709"/>
        <w:jc w:val="center"/>
        <w:rPr>
          <w:b/>
        </w:rPr>
      </w:pPr>
    </w:p>
    <w:p w14:paraId="16774517" w14:textId="77777777" w:rsidR="00285165" w:rsidRPr="00401C73" w:rsidRDefault="00725CE2" w:rsidP="003D1C49">
      <w:pPr>
        <w:spacing w:after="0"/>
        <w:ind w:firstLine="709"/>
        <w:jc w:val="center"/>
        <w:rPr>
          <w:b/>
        </w:rPr>
      </w:pPr>
      <w:r w:rsidRPr="00401C73">
        <w:rPr>
          <w:b/>
        </w:rPr>
        <w:t>4. Сроки оказания услуг</w:t>
      </w:r>
    </w:p>
    <w:p w14:paraId="78A2328F" w14:textId="77777777" w:rsidR="00725CE2" w:rsidRPr="008253BE" w:rsidRDefault="00725CE2" w:rsidP="003D1C49">
      <w:pPr>
        <w:spacing w:after="0"/>
        <w:ind w:firstLine="709"/>
        <w:rPr>
          <w:color w:val="000099"/>
        </w:rPr>
      </w:pPr>
      <w:r w:rsidRPr="008253BE">
        <w:rPr>
          <w:color w:val="000000"/>
          <w:kern w:val="16"/>
        </w:rPr>
        <w:t xml:space="preserve">4.1. </w:t>
      </w:r>
      <w:r w:rsidR="008B7510">
        <w:rPr>
          <w:color w:val="000000"/>
          <w:kern w:val="16"/>
        </w:rPr>
        <w:t>Срок оказания услуг:</w:t>
      </w:r>
      <w:r w:rsidRPr="008253BE">
        <w:rPr>
          <w:color w:val="833C0B"/>
        </w:rPr>
        <w:t xml:space="preserve"> </w:t>
      </w:r>
      <w:r w:rsidR="00E365FB" w:rsidRPr="00E365FB">
        <w:rPr>
          <w:color w:val="000099"/>
        </w:rPr>
        <w:t>с момента подписания муниципального контракта до 2</w:t>
      </w:r>
      <w:r w:rsidR="00F25E09" w:rsidRPr="00F25E09">
        <w:rPr>
          <w:color w:val="000099"/>
        </w:rPr>
        <w:t>0</w:t>
      </w:r>
      <w:r w:rsidR="00E365FB" w:rsidRPr="00E365FB">
        <w:rPr>
          <w:color w:val="000099"/>
        </w:rPr>
        <w:t>.1</w:t>
      </w:r>
      <w:r w:rsidR="00F25E09" w:rsidRPr="00F25E09">
        <w:rPr>
          <w:color w:val="000099"/>
        </w:rPr>
        <w:t>2</w:t>
      </w:r>
      <w:r w:rsidR="00E365FB" w:rsidRPr="00E365FB">
        <w:rPr>
          <w:color w:val="000099"/>
        </w:rPr>
        <w:t>.2016.</w:t>
      </w:r>
    </w:p>
    <w:p w14:paraId="017A826D" w14:textId="77777777" w:rsidR="00647F40" w:rsidRDefault="00647F40" w:rsidP="00647F4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14:paraId="53EA476B" w14:textId="77777777" w:rsidR="00647F40" w:rsidRDefault="00647F40" w:rsidP="00647F4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14:paraId="5DC2BA13" w14:textId="77777777" w:rsidR="00647F40" w:rsidRPr="00CA57FA" w:rsidRDefault="00647F40" w:rsidP="00647F4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w:t>
      </w:r>
      <w:r w:rsidR="001A6E10">
        <w:t>взаиморасчётов</w:t>
      </w:r>
      <w:r>
        <w:t xml:space="preserve"> между Сторонами.</w:t>
      </w:r>
    </w:p>
    <w:p w14:paraId="126946EB" w14:textId="77777777" w:rsidR="00171EBB" w:rsidRDefault="00171EBB" w:rsidP="003D1C49">
      <w:pPr>
        <w:shd w:val="clear" w:color="auto" w:fill="FFFFFF"/>
        <w:tabs>
          <w:tab w:val="left" w:pos="1498"/>
        </w:tabs>
        <w:spacing w:after="0"/>
        <w:ind w:firstLine="709"/>
        <w:jc w:val="center"/>
        <w:rPr>
          <w:b/>
        </w:rPr>
      </w:pPr>
    </w:p>
    <w:p w14:paraId="6BD25AF1" w14:textId="77777777" w:rsidR="00725CE2" w:rsidRPr="006539DA" w:rsidRDefault="00725CE2" w:rsidP="003D1C49">
      <w:pPr>
        <w:shd w:val="clear" w:color="auto" w:fill="FFFFFF"/>
        <w:tabs>
          <w:tab w:val="left" w:pos="1498"/>
        </w:tabs>
        <w:spacing w:after="0"/>
        <w:ind w:firstLine="709"/>
        <w:jc w:val="center"/>
        <w:rPr>
          <w:b/>
          <w:color w:val="000000"/>
        </w:rPr>
      </w:pPr>
      <w:r w:rsidRPr="006539DA">
        <w:rPr>
          <w:b/>
        </w:rPr>
        <w:t xml:space="preserve">5. Порядок сдачи и </w:t>
      </w:r>
      <w:r w:rsidR="00647F40" w:rsidRPr="006539DA">
        <w:rPr>
          <w:b/>
        </w:rPr>
        <w:t>приёмки</w:t>
      </w:r>
      <w:r w:rsidRPr="006539DA">
        <w:rPr>
          <w:b/>
        </w:rPr>
        <w:t xml:space="preserve"> услуг</w:t>
      </w:r>
    </w:p>
    <w:p w14:paraId="7FF7CAE1" w14:textId="77777777" w:rsidR="00725CE2" w:rsidRPr="008C01A4" w:rsidRDefault="00725CE2" w:rsidP="003D1C49">
      <w:pPr>
        <w:shd w:val="clear" w:color="auto" w:fill="FFFFFF"/>
        <w:tabs>
          <w:tab w:val="left" w:pos="1498"/>
        </w:tabs>
        <w:spacing w:after="0"/>
        <w:ind w:firstLine="709"/>
        <w:rPr>
          <w:color w:val="000000"/>
        </w:rPr>
      </w:pPr>
      <w:r w:rsidRPr="008C01A4">
        <w:rPr>
          <w:color w:val="000000"/>
        </w:rPr>
        <w:t xml:space="preserve">5.1. </w:t>
      </w:r>
      <w:r w:rsidR="00203E47" w:rsidRPr="008C01A4">
        <w:rPr>
          <w:color w:val="000000"/>
        </w:rPr>
        <w:t>Приёмка</w:t>
      </w:r>
      <w:r w:rsidRPr="008C01A4">
        <w:rPr>
          <w:color w:val="000000"/>
        </w:rPr>
        <w:t xml:space="preserve"> услуг на соответствие их </w:t>
      </w:r>
      <w:r w:rsidR="00203E47" w:rsidRPr="008C01A4">
        <w:rPr>
          <w:color w:val="000000"/>
        </w:rPr>
        <w:t>объёма</w:t>
      </w:r>
      <w:r w:rsidRPr="008C01A4">
        <w:rPr>
          <w:color w:val="000000"/>
        </w:rPr>
        <w:t xml:space="preserve"> и качества требованиям, установленным в Контракте</w:t>
      </w:r>
      <w:r w:rsidR="00992E25">
        <w:rPr>
          <w:color w:val="000000"/>
        </w:rPr>
        <w:t>,</w:t>
      </w:r>
      <w:r w:rsidRPr="008C01A4">
        <w:rPr>
          <w:color w:val="000000"/>
        </w:rPr>
        <w:t xml:space="preserve"> производится за </w:t>
      </w:r>
      <w:r w:rsidR="00203E47" w:rsidRPr="008C01A4">
        <w:rPr>
          <w:color w:val="000000"/>
        </w:rPr>
        <w:t>счёт</w:t>
      </w:r>
      <w:r w:rsidRPr="008C01A4">
        <w:rPr>
          <w:color w:val="000000"/>
        </w:rPr>
        <w:t xml:space="preserve"> </w:t>
      </w:r>
      <w:r w:rsidR="004F693C">
        <w:rPr>
          <w:color w:val="000000"/>
        </w:rPr>
        <w:t>Заказчика</w:t>
      </w:r>
      <w:r w:rsidRPr="008C01A4">
        <w:rPr>
          <w:color w:val="000000"/>
        </w:rPr>
        <w:t>.</w:t>
      </w:r>
    </w:p>
    <w:p w14:paraId="602F1957" w14:textId="77777777" w:rsidR="00725CE2" w:rsidRPr="00FB258A" w:rsidRDefault="00725CE2" w:rsidP="003D1C49">
      <w:pPr>
        <w:shd w:val="clear" w:color="auto" w:fill="FFFFFF"/>
        <w:tabs>
          <w:tab w:val="left" w:pos="1498"/>
        </w:tabs>
        <w:spacing w:after="0"/>
        <w:ind w:firstLine="709"/>
        <w:rPr>
          <w:color w:val="000000"/>
        </w:rPr>
      </w:pPr>
      <w:r w:rsidRPr="006539DA">
        <w:rPr>
          <w:color w:val="000000"/>
        </w:rPr>
        <w:t xml:space="preserve">5.2. Исполнитель </w:t>
      </w:r>
      <w:r w:rsidR="001A6E10" w:rsidRPr="001A6E10">
        <w:rPr>
          <w:color w:val="000000"/>
        </w:rPr>
        <w:t>после оказания услуг</w:t>
      </w:r>
      <w:r w:rsidR="001A6E10">
        <w:rPr>
          <w:color w:val="000000"/>
        </w:rPr>
        <w:t>,</w:t>
      </w:r>
      <w:r w:rsidR="001A6E10" w:rsidRPr="001A6E10">
        <w:rPr>
          <w:color w:val="000000"/>
        </w:rPr>
        <w:t xml:space="preserve"> в </w:t>
      </w:r>
      <w:r w:rsidR="001A6E10">
        <w:rPr>
          <w:color w:val="000000"/>
        </w:rPr>
        <w:t xml:space="preserve">срок не более </w:t>
      </w:r>
      <w:r w:rsidR="001A6E10"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14:paraId="09EC0556" w14:textId="77777777" w:rsidR="00725CE2" w:rsidRPr="00FB258A" w:rsidRDefault="00725CE2" w:rsidP="003D1C49">
      <w:pPr>
        <w:pStyle w:val="af9"/>
        <w:ind w:firstLine="709"/>
      </w:pPr>
      <w:r w:rsidRPr="00FB258A">
        <w:rPr>
          <w:color w:val="000000"/>
        </w:rPr>
        <w:t xml:space="preserve">5.3. </w:t>
      </w:r>
      <w:r w:rsidRPr="00FB258A">
        <w:t xml:space="preserve">Заказчик вправе создать </w:t>
      </w:r>
      <w:r w:rsidR="00203E47" w:rsidRPr="00FB258A">
        <w:t>приёмочную</w:t>
      </w:r>
      <w:r w:rsidRPr="00FB258A">
        <w:t xml:space="preserve"> комиссию, </w:t>
      </w:r>
      <w:r w:rsidR="00DC72CF">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w:t>
      </w:r>
      <w:r w:rsidR="00203E47" w:rsidRPr="00FB258A">
        <w:t>приёмочной</w:t>
      </w:r>
      <w:r w:rsidRPr="00FB258A">
        <w:t xml:space="preserve"> комиссии могут быть включены представители участников закупки, участвовавших в процедуре определения исполнителя, на основании которого </w:t>
      </w:r>
      <w:r w:rsidR="00203E47" w:rsidRPr="00FB258A">
        <w:t>заключён</w:t>
      </w:r>
      <w:r w:rsidRPr="00FB258A">
        <w:t xml:space="preserve"> Контракт, но не ставших победителями. Проверка соответствия качества оказываемых услуг требованиям, установленным Контра</w:t>
      </w:r>
      <w:r>
        <w:t>ктом</w:t>
      </w:r>
      <w:r w:rsidR="00992E25">
        <w:t>,</w:t>
      </w:r>
      <w:r>
        <w:t xml:space="preserve"> может также осуществляться</w:t>
      </w:r>
      <w:r w:rsidRPr="00FB258A">
        <w:t xml:space="preserve"> с привлечением экспертов, экспертных организаций.</w:t>
      </w:r>
    </w:p>
    <w:p w14:paraId="3E9568D8" w14:textId="77777777" w:rsidR="009B049B" w:rsidRDefault="00725CE2" w:rsidP="003D1C49">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14:paraId="04E3ED94" w14:textId="77777777" w:rsidR="00725CE2" w:rsidRPr="00FB258A" w:rsidRDefault="00725CE2" w:rsidP="003D1C49">
      <w:pPr>
        <w:spacing w:after="0"/>
        <w:ind w:firstLine="709"/>
        <w:rPr>
          <w:kern w:val="16"/>
        </w:rPr>
      </w:pPr>
      <w:r w:rsidRPr="00FB258A">
        <w:rPr>
          <w:color w:val="000000"/>
        </w:rPr>
        <w:t>5.5. </w:t>
      </w:r>
      <w:r w:rsidRPr="00FB258A">
        <w:rPr>
          <w:kern w:val="16"/>
        </w:rPr>
        <w:t xml:space="preserve">В случае обнаружения недостатков в </w:t>
      </w:r>
      <w:r w:rsidR="00203E47" w:rsidRPr="00FB258A">
        <w:rPr>
          <w:kern w:val="16"/>
        </w:rPr>
        <w:t>объёме</w:t>
      </w:r>
      <w:r w:rsidRPr="00FB258A">
        <w:rPr>
          <w:kern w:val="16"/>
        </w:rPr>
        <w:t xml:space="preserve"> и качестве оказанных услуг Заказчик направляет Исполнителю уведомление в порядке, предусмотренном п. 5.7 Контракта. </w:t>
      </w:r>
    </w:p>
    <w:p w14:paraId="371E08B4" w14:textId="77777777" w:rsidR="00725CE2" w:rsidRPr="00FB258A" w:rsidRDefault="00725CE2" w:rsidP="003D1C49">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1640B53D" w14:textId="77777777" w:rsidR="00725CE2" w:rsidRPr="00E1342E" w:rsidRDefault="00725CE2" w:rsidP="00E20D0E">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w:t>
      </w:r>
      <w:r w:rsidR="00203E47">
        <w:rPr>
          <w:kern w:val="16"/>
        </w:rPr>
        <w:t>объёме</w:t>
      </w:r>
      <w:r>
        <w:rPr>
          <w:kern w:val="16"/>
        </w:rPr>
        <w:t xml:space="preserve"> и качестве </w:t>
      </w:r>
      <w:r w:rsidRPr="00FB258A">
        <w:rPr>
          <w:kern w:val="16"/>
        </w:rPr>
        <w:t xml:space="preserve">услуг Заказчик извещает Исполнителя не позднее </w:t>
      </w:r>
      <w:r w:rsidR="00203E47" w:rsidRPr="00FB258A">
        <w:rPr>
          <w:kern w:val="16"/>
        </w:rPr>
        <w:t>трёх</w:t>
      </w:r>
      <w:r w:rsidRPr="00FB258A">
        <w:rPr>
          <w:kern w:val="16"/>
        </w:rPr>
        <w:t xml:space="preserve">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r w:rsidRPr="00FB258A">
        <w:rPr>
          <w:kern w:val="16"/>
        </w:rPr>
        <w:lastRenderedPageBreak/>
        <w:t>факсу, эл</w:t>
      </w:r>
      <w:r>
        <w:rPr>
          <w:kern w:val="16"/>
        </w:rPr>
        <w:t xml:space="preserve">ектронной почте либо нарочным. </w:t>
      </w:r>
      <w:r w:rsidR="00B11808" w:rsidRPr="00B11808">
        <w:rPr>
          <w:kern w:val="16"/>
        </w:rPr>
        <w:t>Адресом электронной почты для получения извещения является: _________. Номером факса для получения извещения является: ________________.</w:t>
      </w:r>
    </w:p>
    <w:p w14:paraId="4B75A273" w14:textId="77777777" w:rsidR="00725CE2" w:rsidRPr="00FB258A" w:rsidRDefault="00725CE2" w:rsidP="003D1C49">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14:paraId="7AE605F1" w14:textId="77777777" w:rsidR="00725CE2" w:rsidRPr="00FB258A" w:rsidRDefault="00725CE2" w:rsidP="003D1C49">
      <w:pPr>
        <w:spacing w:after="0"/>
        <w:ind w:firstLine="709"/>
        <w:rPr>
          <w:kern w:val="16"/>
        </w:rPr>
      </w:pPr>
    </w:p>
    <w:p w14:paraId="657EEB87" w14:textId="77777777" w:rsidR="004F3754" w:rsidRPr="001F470B" w:rsidRDefault="004F3754" w:rsidP="004F3754">
      <w:pPr>
        <w:spacing w:after="0"/>
        <w:ind w:firstLine="709"/>
        <w:jc w:val="center"/>
        <w:rPr>
          <w:b/>
        </w:rPr>
      </w:pPr>
      <w:r w:rsidRPr="006539DA">
        <w:rPr>
          <w:b/>
        </w:rPr>
        <w:t>6. Обеспечение исполнения контракта</w:t>
      </w:r>
      <w:r w:rsidR="00784D1B" w:rsidRPr="001F470B">
        <w:rPr>
          <w:b/>
        </w:rPr>
        <w:t>*</w:t>
      </w:r>
    </w:p>
    <w:p w14:paraId="511E9958" w14:textId="77777777" w:rsidR="007F02C5" w:rsidRDefault="007F02C5" w:rsidP="007F02C5">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1DEDB61D" w14:textId="2917C2B8" w:rsidR="007F02C5" w:rsidRDefault="007F02C5" w:rsidP="007F02C5">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5A609C">
        <w:rPr>
          <w:color w:val="000099"/>
        </w:rPr>
        <w:t xml:space="preserve">составляет </w:t>
      </w:r>
      <w:r w:rsidR="00C61501" w:rsidRPr="00C61501">
        <w:rPr>
          <w:bCs/>
          <w:color w:val="000099"/>
        </w:rPr>
        <w:t>7 079 (семь тысяч семьдесят девять) рублей 65 копеек</w:t>
      </w:r>
      <w:r w:rsidR="006B6C8A" w:rsidRPr="006B6C8A">
        <w:rPr>
          <w:color w:val="000099"/>
        </w:rPr>
        <w:t xml:space="preserve"> </w:t>
      </w:r>
      <w:r>
        <w:rPr>
          <w:color w:val="000000"/>
          <w:kern w:val="16"/>
        </w:rPr>
        <w:t>(5 процентов от начальной (максимальной) цены контракта).</w:t>
      </w:r>
    </w:p>
    <w:p w14:paraId="437034A7" w14:textId="7CFF7D5E" w:rsidR="00D265FF" w:rsidRDefault="00D265FF" w:rsidP="00F233BE">
      <w:pPr>
        <w:autoSpaceDE w:val="0"/>
        <w:autoSpaceDN w:val="0"/>
        <w:adjustRightInd w:val="0"/>
        <w:spacing w:after="0"/>
        <w:ind w:firstLine="709"/>
        <w:rPr>
          <w:color w:val="000000"/>
          <w:kern w:val="16"/>
        </w:rPr>
      </w:pPr>
      <w:r w:rsidRPr="00D265FF">
        <w:rPr>
          <w:color w:val="000000"/>
          <w:kern w:val="16"/>
        </w:rPr>
        <w:t xml:space="preserve">В случае </w:t>
      </w:r>
      <w:r w:rsidR="00F233BE">
        <w:rPr>
          <w:color w:val="000000"/>
          <w:kern w:val="16"/>
        </w:rPr>
        <w:t xml:space="preserve">принятия антидемпинговых мер, </w:t>
      </w:r>
      <w:r w:rsidRPr="00D265FF">
        <w:rPr>
          <w:color w:val="000000"/>
          <w:kern w:val="16"/>
        </w:rPr>
        <w:t>обеспечение исполнения контракта</w:t>
      </w:r>
      <w:r w:rsidR="00F233BE">
        <w:rPr>
          <w:color w:val="000000"/>
          <w:kern w:val="16"/>
        </w:rPr>
        <w:t xml:space="preserve"> </w:t>
      </w:r>
      <w:r w:rsidR="00F233BE" w:rsidRPr="00F233BE">
        <w:rPr>
          <w:color w:val="000099"/>
          <w:kern w:val="16"/>
        </w:rPr>
        <w:t>составит</w:t>
      </w:r>
      <w:r w:rsidRPr="00F233BE">
        <w:rPr>
          <w:color w:val="000099"/>
          <w:kern w:val="16"/>
        </w:rPr>
        <w:t xml:space="preserve"> </w:t>
      </w:r>
      <w:r w:rsidR="005A609C">
        <w:rPr>
          <w:color w:val="000099"/>
          <w:kern w:val="16"/>
        </w:rPr>
        <w:t>1061</w:t>
      </w:r>
      <w:r w:rsidR="00C61501">
        <w:rPr>
          <w:color w:val="000099"/>
          <w:kern w:val="16"/>
        </w:rPr>
        <w:t>9</w:t>
      </w:r>
      <w:r w:rsidR="00F233BE" w:rsidRPr="00F233BE">
        <w:rPr>
          <w:color w:val="000099"/>
          <w:kern w:val="16"/>
        </w:rPr>
        <w:t xml:space="preserve"> </w:t>
      </w:r>
      <w:r w:rsidR="00F233BE">
        <w:rPr>
          <w:color w:val="000099"/>
          <w:kern w:val="16"/>
        </w:rPr>
        <w:t>(</w:t>
      </w:r>
      <w:r w:rsidR="005A609C">
        <w:rPr>
          <w:color w:val="000099"/>
          <w:kern w:val="16"/>
        </w:rPr>
        <w:t>десять т</w:t>
      </w:r>
      <w:r w:rsidR="008D055E">
        <w:rPr>
          <w:color w:val="000099"/>
          <w:kern w:val="16"/>
        </w:rPr>
        <w:t xml:space="preserve">ысяч </w:t>
      </w:r>
      <w:r w:rsidR="005A609C">
        <w:rPr>
          <w:color w:val="000099"/>
          <w:kern w:val="16"/>
        </w:rPr>
        <w:t xml:space="preserve">шестьсот </w:t>
      </w:r>
      <w:r w:rsidR="00C61501">
        <w:rPr>
          <w:color w:val="000099"/>
          <w:kern w:val="16"/>
        </w:rPr>
        <w:t>девят</w:t>
      </w:r>
      <w:r w:rsidR="005A609C">
        <w:rPr>
          <w:color w:val="000099"/>
          <w:kern w:val="16"/>
        </w:rPr>
        <w:t>надцать</w:t>
      </w:r>
      <w:r w:rsidR="00F233BE">
        <w:rPr>
          <w:color w:val="000099"/>
          <w:kern w:val="16"/>
        </w:rPr>
        <w:t>)</w:t>
      </w:r>
      <w:r w:rsidR="00F233BE" w:rsidRPr="00F233BE">
        <w:rPr>
          <w:color w:val="000099"/>
          <w:kern w:val="16"/>
        </w:rPr>
        <w:t xml:space="preserve"> рубл</w:t>
      </w:r>
      <w:r w:rsidR="00753406">
        <w:rPr>
          <w:color w:val="000099"/>
          <w:kern w:val="16"/>
        </w:rPr>
        <w:t>ей</w:t>
      </w:r>
      <w:r w:rsidR="00F233BE" w:rsidRPr="00F233BE">
        <w:rPr>
          <w:color w:val="000099"/>
          <w:kern w:val="16"/>
        </w:rPr>
        <w:t xml:space="preserve"> </w:t>
      </w:r>
      <w:r w:rsidR="00C61501">
        <w:rPr>
          <w:color w:val="000099"/>
          <w:kern w:val="16"/>
        </w:rPr>
        <w:t>48</w:t>
      </w:r>
      <w:r w:rsidR="00F233BE" w:rsidRPr="00F233BE">
        <w:rPr>
          <w:color w:val="000099"/>
          <w:kern w:val="16"/>
        </w:rPr>
        <w:t xml:space="preserve"> копеек </w:t>
      </w:r>
      <w:r w:rsidR="00F233BE">
        <w:rPr>
          <w:color w:val="000000"/>
          <w:kern w:val="16"/>
        </w:rPr>
        <w:t>(7,5 процентов от начальной (максимальной) цены контракта).</w:t>
      </w:r>
    </w:p>
    <w:p w14:paraId="42A0B466" w14:textId="77777777" w:rsidR="007F02C5" w:rsidRDefault="007F02C5" w:rsidP="007F02C5">
      <w:pPr>
        <w:pStyle w:val="af7"/>
        <w:tabs>
          <w:tab w:val="left" w:pos="709"/>
        </w:tabs>
        <w:spacing w:after="0"/>
        <w:ind w:firstLine="709"/>
        <w:rPr>
          <w:color w:val="000000"/>
          <w:kern w:val="16"/>
        </w:rPr>
      </w:pPr>
      <w: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14:paraId="2A357CB5" w14:textId="77777777" w:rsidR="007F02C5" w:rsidRDefault="007F02C5" w:rsidP="007F02C5">
      <w:pPr>
        <w:pStyle w:val="af7"/>
        <w:tabs>
          <w:tab w:val="left" w:pos="709"/>
        </w:tabs>
        <w:spacing w:after="0"/>
        <w:ind w:firstLine="709"/>
        <w:rPr>
          <w:color w:val="000000"/>
          <w:kern w:val="16"/>
        </w:rPr>
      </w:pPr>
      <w:r>
        <w:rPr>
          <w:color w:val="000000"/>
          <w:kern w:val="16"/>
        </w:rPr>
        <w:t>6.4. </w:t>
      </w:r>
      <w:r>
        <w:t xml:space="preserve">Срок действия обеспечения исполнения Контракта в форме банковской гарантии – </w:t>
      </w:r>
      <w:r w:rsidRPr="00F11846">
        <w:rPr>
          <w:color w:val="000099"/>
        </w:rPr>
        <w:t xml:space="preserve">до </w:t>
      </w:r>
      <w:r w:rsidR="00E365FB">
        <w:rPr>
          <w:color w:val="000099"/>
        </w:rPr>
        <w:t>2</w:t>
      </w:r>
      <w:r w:rsidR="00F25E09" w:rsidRPr="00F25E09">
        <w:rPr>
          <w:color w:val="000099"/>
        </w:rPr>
        <w:t>0</w:t>
      </w:r>
      <w:r w:rsidR="00F11846">
        <w:rPr>
          <w:color w:val="000099"/>
        </w:rPr>
        <w:t>.</w:t>
      </w:r>
      <w:r w:rsidR="00347E8A">
        <w:rPr>
          <w:color w:val="000099"/>
        </w:rPr>
        <w:t>0</w:t>
      </w:r>
      <w:r w:rsidR="00A041E3">
        <w:rPr>
          <w:color w:val="000099"/>
        </w:rPr>
        <w:t>1</w:t>
      </w:r>
      <w:r w:rsidR="00F11846">
        <w:rPr>
          <w:color w:val="000099"/>
        </w:rPr>
        <w:t>.</w:t>
      </w:r>
      <w:r w:rsidRPr="00F11846">
        <w:rPr>
          <w:color w:val="000099"/>
        </w:rPr>
        <w:t>20</w:t>
      </w:r>
      <w:r w:rsidR="00F11846">
        <w:rPr>
          <w:color w:val="000099"/>
        </w:rPr>
        <w:t>1</w:t>
      </w:r>
      <w:r w:rsidR="00E365FB">
        <w:rPr>
          <w:color w:val="000099"/>
        </w:rPr>
        <w:t>7</w:t>
      </w:r>
      <w:r w:rsidRPr="00F11846">
        <w:rPr>
          <w:color w:val="000099"/>
        </w:rPr>
        <w:t xml:space="preserve">. </w:t>
      </w:r>
      <w:r>
        <w:rPr>
          <w:kern w:val="16"/>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14:paraId="60FDE273" w14:textId="77777777" w:rsidR="007F02C5" w:rsidRDefault="007F02C5" w:rsidP="007F02C5">
      <w:pPr>
        <w:pStyle w:val="af7"/>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14:paraId="06E5468C" w14:textId="77777777" w:rsidR="007F02C5" w:rsidRDefault="007F02C5" w:rsidP="007F02C5">
      <w:pPr>
        <w:pStyle w:val="af7"/>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14:paraId="24D02A80" w14:textId="77777777" w:rsidR="007F02C5" w:rsidRPr="00C75DC0" w:rsidRDefault="007F02C5" w:rsidP="007F02C5">
      <w:pPr>
        <w:pStyle w:val="af7"/>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rsidR="00AA69F7">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 xml:space="preserve"> 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14:paraId="60FB2878" w14:textId="77777777" w:rsidR="00E52787" w:rsidRDefault="007F02C5" w:rsidP="007F02C5">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rsidR="006D5CA9" w:rsidRPr="006D5CA9">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14:paraId="1E4C77BC" w14:textId="77777777" w:rsidR="00E4102D" w:rsidRPr="00E4102D" w:rsidRDefault="00784D1B" w:rsidP="00E4102D">
      <w:pPr>
        <w:spacing w:after="0"/>
        <w:ind w:firstLine="709"/>
        <w:rPr>
          <w:sz w:val="20"/>
          <w:szCs w:val="20"/>
        </w:rPr>
      </w:pPr>
      <w:r w:rsidRPr="00460508">
        <w:rPr>
          <w:sz w:val="20"/>
          <w:szCs w:val="20"/>
        </w:rPr>
        <w:t xml:space="preserve">* </w:t>
      </w:r>
      <w:r w:rsidR="00E4102D" w:rsidRPr="00E4102D">
        <w:rPr>
          <w:sz w:val="20"/>
          <w:szCs w:val="20"/>
        </w:rPr>
        <w:t>Положения раздела 6 настоящего Контракта об обеспечении исполнения контракта не применяются в случае:</w:t>
      </w:r>
    </w:p>
    <w:p w14:paraId="769A2F9A" w14:textId="77777777" w:rsidR="00E4102D" w:rsidRPr="00E4102D" w:rsidRDefault="00E4102D" w:rsidP="00E4102D">
      <w:pPr>
        <w:spacing w:after="0"/>
        <w:ind w:firstLine="709"/>
        <w:rPr>
          <w:sz w:val="20"/>
          <w:szCs w:val="20"/>
        </w:rPr>
      </w:pPr>
      <w:r w:rsidRPr="00E4102D">
        <w:rPr>
          <w:sz w:val="20"/>
          <w:szCs w:val="20"/>
        </w:rPr>
        <w:t>1) заключения контракта с участником закупки, который является государственным или муниципальным казанным учреждением;</w:t>
      </w:r>
    </w:p>
    <w:p w14:paraId="14210BA7" w14:textId="77777777" w:rsidR="00E4102D" w:rsidRPr="00E4102D" w:rsidRDefault="00E4102D" w:rsidP="00E4102D">
      <w:pPr>
        <w:spacing w:after="0"/>
        <w:ind w:firstLine="709"/>
        <w:rPr>
          <w:sz w:val="20"/>
          <w:szCs w:val="20"/>
        </w:rPr>
      </w:pPr>
      <w:r w:rsidRPr="00E4102D">
        <w:rPr>
          <w:sz w:val="20"/>
          <w:szCs w:val="20"/>
        </w:rPr>
        <w:t>2) осуществления закупки услуги по предоставлению кредита;</w:t>
      </w:r>
    </w:p>
    <w:p w14:paraId="52C8BDF0" w14:textId="77777777" w:rsidR="00784D1B" w:rsidRDefault="00E4102D" w:rsidP="00E4102D">
      <w:pPr>
        <w:spacing w:after="0"/>
        <w:ind w:firstLine="709"/>
        <w:rPr>
          <w:sz w:val="20"/>
          <w:szCs w:val="20"/>
        </w:rPr>
      </w:pPr>
      <w:r w:rsidRPr="00E4102D">
        <w:rPr>
          <w:sz w:val="20"/>
          <w:szCs w:val="20"/>
        </w:rPr>
        <w:t>3) заключение бюджетным учреждением контракта, предметом которого является выдача банковской гарантии.</w:t>
      </w:r>
    </w:p>
    <w:p w14:paraId="7A2B89D5" w14:textId="77777777" w:rsidR="00E52787" w:rsidRDefault="00E52787" w:rsidP="003D1C49">
      <w:pPr>
        <w:spacing w:after="0"/>
        <w:ind w:firstLine="709"/>
        <w:jc w:val="center"/>
        <w:rPr>
          <w:b/>
        </w:rPr>
      </w:pPr>
    </w:p>
    <w:p w14:paraId="7353B4ED" w14:textId="77777777" w:rsidR="00725CE2" w:rsidRPr="00586ED2" w:rsidRDefault="00725CE2" w:rsidP="003D1C49">
      <w:pPr>
        <w:spacing w:after="0"/>
        <w:ind w:firstLine="709"/>
        <w:jc w:val="center"/>
        <w:rPr>
          <w:b/>
        </w:rPr>
      </w:pPr>
      <w:r w:rsidRPr="00586ED2">
        <w:rPr>
          <w:b/>
        </w:rPr>
        <w:lastRenderedPageBreak/>
        <w:t xml:space="preserve">7. Ответственность </w:t>
      </w:r>
      <w:r w:rsidR="00D43FB8">
        <w:rPr>
          <w:b/>
        </w:rPr>
        <w:t>С</w:t>
      </w:r>
      <w:r w:rsidRPr="00586ED2">
        <w:rPr>
          <w:b/>
        </w:rPr>
        <w:t>торон</w:t>
      </w:r>
    </w:p>
    <w:p w14:paraId="6D50CE5F" w14:textId="77777777" w:rsidR="00725CE2" w:rsidRDefault="00725CE2" w:rsidP="003D1C49">
      <w:pPr>
        <w:spacing w:after="0"/>
        <w:ind w:firstLine="709"/>
      </w:pPr>
      <w:r>
        <w:rPr>
          <w:kern w:val="16"/>
        </w:rPr>
        <w:t xml:space="preserve">7.1. </w:t>
      </w:r>
      <w:r>
        <w:t xml:space="preserve">Стороны несут ответственность за неисполнение и ненадлежащее </w:t>
      </w:r>
      <w:r w:rsidR="00DC72CF">
        <w:t xml:space="preserve">исполнение </w:t>
      </w:r>
      <w:r>
        <w:t xml:space="preserve">Контракта, в том числе за неполное и (или) несвоевременное исполнение своих обязательств по Контракту. </w:t>
      </w:r>
    </w:p>
    <w:p w14:paraId="500A1077" w14:textId="77777777" w:rsidR="00725CE2" w:rsidRDefault="00725CE2" w:rsidP="003D1C49">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2D268C1C" w14:textId="77777777" w:rsidR="00171EBB" w:rsidRDefault="00171EBB" w:rsidP="00171EBB">
      <w:pPr>
        <w:spacing w:after="0"/>
        <w:ind w:firstLine="709"/>
      </w:pPr>
      <w:r>
        <w:t xml:space="preserve">7.3. Пеня начисляется за каждый день просрочки исполнения Исполнителем обязательства, предусмотренного </w:t>
      </w:r>
      <w:r w:rsidR="00E90695">
        <w:t>К</w:t>
      </w:r>
      <w:r>
        <w:t xml:space="preserve">онтрактом, и устанавливается в размере одной </w:t>
      </w:r>
      <w:r w:rsidR="00714206">
        <w:t>трёхсотой</w:t>
      </w:r>
      <w:r>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w:t>
      </w:r>
      <w:r w:rsidR="00714206">
        <w:t>объёму</w:t>
      </w:r>
      <w:r>
        <w:t xml:space="preserve">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 xml:space="preserve">В – стоимость фактически исполненного в установленный срок Исполнителем обязательства по контракту, определяемая на основании документа о </w:t>
      </w:r>
      <w:r w:rsidR="00714206">
        <w:t>приёмке</w:t>
      </w:r>
      <w:r>
        <w:t xml:space="preserve"> товаров, результатов оказания услуг, в том числе отдельных этапов исполнения контрактов; С - размер ставки).</w:t>
      </w:r>
      <w:proofErr w:type="gramEnd"/>
    </w:p>
    <w:p w14:paraId="3AD9D0B5" w14:textId="77777777" w:rsidR="00171EBB" w:rsidRDefault="00171EBB" w:rsidP="00171EBB">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w:t>
      </w:r>
      <w:r w:rsidR="00714206">
        <w:t>учётом</w:t>
      </w:r>
      <w:r>
        <w:t xml:space="preserve"> коэффициента К; ДП - количество дней просрочки).</w:t>
      </w:r>
    </w:p>
    <w:p w14:paraId="512894FB" w14:textId="77777777" w:rsidR="00171EBB" w:rsidRDefault="00171EBB" w:rsidP="00171EBB">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14:paraId="1CE84A3C" w14:textId="77777777" w:rsidR="00171EBB" w:rsidRDefault="00171EBB" w:rsidP="00171EBB">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14:paraId="1674AC9A" w14:textId="77777777" w:rsidR="00171EBB" w:rsidRDefault="00171EBB" w:rsidP="00171EBB">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150E4A64" w14:textId="77777777" w:rsidR="00725CE2" w:rsidRDefault="00171EBB" w:rsidP="00171EBB">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6048ABE1" w14:textId="77777777" w:rsidR="00347A54" w:rsidRPr="004A4D31" w:rsidRDefault="00725CE2" w:rsidP="00347A54">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00347A54" w:rsidRPr="004A4D31">
        <w:t xml:space="preserve">предусмотренных Контрактом. </w:t>
      </w:r>
      <w:r w:rsidR="00521D65" w:rsidRPr="004A4D31">
        <w:t>Размер штрафа устанавливается в сумме</w:t>
      </w:r>
      <w:r w:rsidR="00521D65" w:rsidRPr="004A4D31">
        <w:rPr>
          <w:u w:val="single"/>
        </w:rPr>
        <w:t xml:space="preserve"> </w:t>
      </w:r>
      <w:r w:rsidR="00521D65" w:rsidRPr="004A4D31">
        <w:rPr>
          <w:u w:val="single"/>
        </w:rPr>
        <w:tab/>
      </w:r>
      <w:r w:rsidR="00521D65" w:rsidRPr="004A4D31">
        <w:rPr>
          <w:u w:val="single"/>
        </w:rPr>
        <w:tab/>
      </w:r>
      <w:r w:rsidR="00521D65" w:rsidRPr="004A4D31">
        <w:t xml:space="preserve"> (10 процентов от цены Контракта, определённой в порядке, установленном постановлением Правительства Российской Федерации от 25.11.2013 № 1063).</w:t>
      </w:r>
      <w:r w:rsidR="00347A54" w:rsidRPr="004A4D31">
        <w:t xml:space="preserve"> </w:t>
      </w:r>
    </w:p>
    <w:p w14:paraId="5EF6B080" w14:textId="77777777" w:rsidR="00725CE2" w:rsidRDefault="00725CE2" w:rsidP="00347A54">
      <w:pPr>
        <w:autoSpaceDE w:val="0"/>
        <w:autoSpaceDN w:val="0"/>
        <w:adjustRightInd w:val="0"/>
        <w:spacing w:after="0"/>
        <w:ind w:firstLine="709"/>
      </w:pPr>
      <w:r>
        <w:t xml:space="preserve">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w:t>
      </w:r>
      <w:r w:rsidR="00E85F7A">
        <w:t>объёме</w:t>
      </w:r>
      <w:r>
        <w:t xml:space="preserve"> </w:t>
      </w:r>
      <w:r w:rsidR="00E85F7A">
        <w:t>понесённые</w:t>
      </w:r>
      <w:r>
        <w:t xml:space="preserve"> Заказчиком убытки.</w:t>
      </w:r>
    </w:p>
    <w:p w14:paraId="38DE0F91" w14:textId="77777777" w:rsidR="00725CE2" w:rsidRDefault="00725CE2" w:rsidP="003D1C49">
      <w:pPr>
        <w:spacing w:after="0"/>
        <w:ind w:firstLine="709"/>
      </w:pPr>
      <w:r>
        <w:t xml:space="preserve">7.6. Исполнитель освобождается от уплаты неустойки (штрафа, пени), если докажет, что </w:t>
      </w:r>
      <w:r w:rsidR="00C847E4" w:rsidRPr="00C847E4">
        <w:t xml:space="preserve">неисполнение или ненадлежащее исполнение </w:t>
      </w:r>
      <w:r>
        <w:t>обязательства</w:t>
      </w:r>
      <w:r w:rsidR="00C847E4">
        <w:t xml:space="preserve">, предусмотренного </w:t>
      </w:r>
      <w:r w:rsidR="00E90695">
        <w:t>К</w:t>
      </w:r>
      <w:r w:rsidR="00C847E4">
        <w:t>онтрактом,</w:t>
      </w:r>
      <w:r>
        <w:t xml:space="preserve"> произошл</w:t>
      </w:r>
      <w:r w:rsidR="00C847E4">
        <w:t>о</w:t>
      </w:r>
      <w:r>
        <w:t xml:space="preserve"> вследствие непреодолимой силы или по вине Заказчика.</w:t>
      </w:r>
    </w:p>
    <w:p w14:paraId="3A080B30" w14:textId="77777777" w:rsidR="00725CE2" w:rsidRPr="00D43FB8" w:rsidRDefault="00725CE2" w:rsidP="003D1C49">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w:t>
      </w:r>
      <w:r w:rsidR="00E85F7A">
        <w:t>понесённые</w:t>
      </w:r>
      <w:r>
        <w:t xml:space="preserve">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EF4CF8">
        <w:t>*</w:t>
      </w:r>
    </w:p>
    <w:p w14:paraId="61A1FE49" w14:textId="77777777" w:rsidR="00725CE2" w:rsidRDefault="00725CE2" w:rsidP="003D1C49">
      <w:pPr>
        <w:autoSpaceDE w:val="0"/>
        <w:autoSpaceDN w:val="0"/>
        <w:adjustRightInd w:val="0"/>
        <w:spacing w:after="0"/>
        <w:ind w:firstLine="709"/>
        <w:outlineLvl w:val="0"/>
      </w:pPr>
      <w:r>
        <w:lastRenderedPageBreak/>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1EA52C29" w14:textId="77777777" w:rsidR="00725CE2" w:rsidRDefault="00725CE2" w:rsidP="003D1C49">
      <w:pPr>
        <w:autoSpaceDE w:val="0"/>
        <w:autoSpaceDN w:val="0"/>
        <w:adjustRightInd w:val="0"/>
        <w:spacing w:after="0"/>
        <w:ind w:firstLine="709"/>
        <w:outlineLvl w:val="0"/>
      </w:pPr>
      <w:r>
        <w:t xml:space="preserve">7.9. Пеня устанавливается Контрактом в размере одной </w:t>
      </w:r>
      <w:r w:rsidR="00E85F7A">
        <w:t>трёхсотой</w:t>
      </w:r>
      <w:r>
        <w:t xml:space="preserve"> действующей на дату уплаты пеней ставки рефинансирования Центрального банка Российской Федерации от не уплаченной в срок суммы.</w:t>
      </w:r>
    </w:p>
    <w:p w14:paraId="419BDB1D" w14:textId="77777777" w:rsidR="00347A54" w:rsidRPr="004A4D31" w:rsidRDefault="00347A54" w:rsidP="00347A54">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 xml:space="preserve">предусмотренных Контрактом. </w:t>
      </w:r>
      <w:r w:rsidR="00521D65" w:rsidRPr="004A4D31">
        <w:t>Размер штрафа составляет</w:t>
      </w:r>
      <w:r w:rsidR="00521D65" w:rsidRPr="004A4D31">
        <w:rPr>
          <w:u w:val="single"/>
        </w:rPr>
        <w:t xml:space="preserve"> </w:t>
      </w:r>
      <w:r w:rsidR="00521D65" w:rsidRPr="004A4D31">
        <w:rPr>
          <w:u w:val="single"/>
        </w:rPr>
        <w:tab/>
      </w:r>
      <w:r w:rsidR="00521D65" w:rsidRPr="004A4D31">
        <w:rPr>
          <w:u w:val="single"/>
        </w:rPr>
        <w:tab/>
      </w:r>
      <w:r w:rsidR="00521D65" w:rsidRPr="004A4D31">
        <w:rPr>
          <w:u w:val="single"/>
        </w:rPr>
        <w:tab/>
      </w:r>
      <w:r w:rsidR="00521D65" w:rsidRPr="004A4D31">
        <w:rPr>
          <w:u w:val="single"/>
        </w:rPr>
        <w:tab/>
        <w:t xml:space="preserve">                      (</w:t>
      </w:r>
      <w:r w:rsidR="00521D65" w:rsidRPr="004A4D31">
        <w:t>2,5 процента от цены Контракта, определённой в порядке, установленном постановлением Правительства Российской Федерации от 25.11.2013 № 1063).</w:t>
      </w:r>
    </w:p>
    <w:p w14:paraId="1331C68C" w14:textId="77777777" w:rsidR="00725CE2" w:rsidRDefault="00725CE2" w:rsidP="003D1C49">
      <w:pPr>
        <w:spacing w:after="0"/>
        <w:ind w:firstLine="709"/>
      </w:pPr>
      <w:r>
        <w:t xml:space="preserve">7.11. Заказчик освобождается от уплаты неустойки (штрафа, пени), если докажет, что </w:t>
      </w:r>
      <w:r w:rsidR="00893CFF" w:rsidRPr="00C847E4">
        <w:t xml:space="preserve">неисполнение или ненадлежащее исполнение </w:t>
      </w:r>
      <w:r w:rsidR="00893CFF">
        <w:t xml:space="preserve">обязательства, предусмотренного контрактом, произошло </w:t>
      </w:r>
      <w:r>
        <w:t>вследствие непреодолимой силы или по вине Исполнителя.</w:t>
      </w:r>
    </w:p>
    <w:p w14:paraId="779AA89F" w14:textId="77777777" w:rsidR="00EF4CF8" w:rsidRPr="00433391" w:rsidRDefault="00EF4CF8" w:rsidP="00EF4CF8">
      <w:pPr>
        <w:spacing w:after="0"/>
        <w:ind w:firstLine="709"/>
        <w:rPr>
          <w:sz w:val="20"/>
        </w:rPr>
      </w:pPr>
      <w:r w:rsidRPr="00433391">
        <w:rPr>
          <w:sz w:val="20"/>
        </w:rPr>
        <w:t>* 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p w14:paraId="0343CBB5" w14:textId="77777777" w:rsidR="00725CE2" w:rsidRPr="00FB258A" w:rsidRDefault="00725CE2" w:rsidP="003D1C49">
      <w:pPr>
        <w:spacing w:after="0"/>
        <w:ind w:firstLine="709"/>
        <w:jc w:val="center"/>
      </w:pPr>
    </w:p>
    <w:p w14:paraId="5AEAA09D" w14:textId="77777777" w:rsidR="00725CE2" w:rsidRPr="001D3A16" w:rsidRDefault="00725CE2" w:rsidP="003D1C49">
      <w:pPr>
        <w:spacing w:after="0"/>
        <w:ind w:firstLine="709"/>
        <w:jc w:val="center"/>
        <w:rPr>
          <w:b/>
        </w:rPr>
      </w:pPr>
      <w:r w:rsidRPr="001D3A16">
        <w:rPr>
          <w:b/>
        </w:rPr>
        <w:t>8. Форс-мажорные обстоятельства</w:t>
      </w:r>
    </w:p>
    <w:p w14:paraId="76209A46" w14:textId="77777777" w:rsidR="00725CE2" w:rsidRPr="00FB258A" w:rsidRDefault="00725CE2" w:rsidP="003D1C49">
      <w:pPr>
        <w:pStyle w:val="af9"/>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14:paraId="5BCB6E35" w14:textId="77777777" w:rsidR="00725CE2" w:rsidRPr="00FB258A" w:rsidRDefault="00725CE2" w:rsidP="003D1C49">
      <w:pPr>
        <w:pStyle w:val="af9"/>
        <w:ind w:firstLine="709"/>
      </w:pPr>
      <w:r w:rsidRPr="00FB258A">
        <w:t>8.2. Сторона, для которой создалась невозможность выполнения обязательств по Контракту, обязана немедленно (в течение 3 (</w:t>
      </w:r>
      <w:r w:rsidR="00E85F7A" w:rsidRPr="00FB258A">
        <w:t>трёх</w:t>
      </w:r>
      <w:r w:rsidRPr="00FB258A">
        <w:t xml:space="preserve">) дней) известить другую </w:t>
      </w:r>
      <w:r w:rsidR="006A539F">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rsidR="006A539F">
        <w:t>С</w:t>
      </w:r>
      <w:r w:rsidRPr="00FB258A">
        <w:t>торону права ссылается на них в будущем.</w:t>
      </w:r>
    </w:p>
    <w:p w14:paraId="264FCDFC" w14:textId="77777777" w:rsidR="00725CE2" w:rsidRPr="00FB258A" w:rsidRDefault="00725CE2" w:rsidP="003D1C49">
      <w:pPr>
        <w:pStyle w:val="af9"/>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14:paraId="5E9DF125" w14:textId="77777777" w:rsidR="00725CE2" w:rsidRPr="00FB258A" w:rsidRDefault="00725CE2" w:rsidP="003D1C49">
      <w:pPr>
        <w:pStyle w:val="af9"/>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14:paraId="6C3905E9" w14:textId="77777777" w:rsidR="00725CE2" w:rsidRPr="00FB258A" w:rsidRDefault="00725CE2" w:rsidP="003D1C49">
      <w:pPr>
        <w:pStyle w:val="af9"/>
        <w:ind w:firstLine="709"/>
      </w:pPr>
      <w:r w:rsidRPr="00FB258A">
        <w:t xml:space="preserve">8.4. Если обстоятельства и их последствия будут длиться более 1 (одного) месяца, то </w:t>
      </w:r>
      <w:r w:rsidR="006A539F">
        <w:t>С</w:t>
      </w:r>
      <w:r w:rsidRPr="00FB258A">
        <w:t xml:space="preserve">тороны расторгают Контракт. В этом случае ни одна из </w:t>
      </w:r>
      <w:r w:rsidR="006A539F">
        <w:t>С</w:t>
      </w:r>
      <w:r w:rsidRPr="00FB258A">
        <w:t xml:space="preserve">торон не имеет права потребовать от другой </w:t>
      </w:r>
      <w:r w:rsidR="006A539F">
        <w:t>С</w:t>
      </w:r>
      <w:r w:rsidRPr="00FB258A">
        <w:t>тороны возмещения убытков.</w:t>
      </w:r>
    </w:p>
    <w:p w14:paraId="62A4A3F1" w14:textId="77777777" w:rsidR="00725CE2" w:rsidRPr="00FB258A" w:rsidRDefault="00725CE2" w:rsidP="003D1C49">
      <w:pPr>
        <w:pStyle w:val="af9"/>
        <w:ind w:firstLine="709"/>
      </w:pPr>
    </w:p>
    <w:p w14:paraId="61324EC2" w14:textId="77777777" w:rsidR="00725CE2" w:rsidRPr="001D3A16" w:rsidRDefault="00725CE2" w:rsidP="003D1C49">
      <w:pPr>
        <w:keepNext/>
        <w:spacing w:after="0"/>
        <w:ind w:firstLine="709"/>
        <w:jc w:val="center"/>
        <w:rPr>
          <w:b/>
        </w:rPr>
      </w:pPr>
      <w:r w:rsidRPr="001D3A16">
        <w:rPr>
          <w:b/>
        </w:rPr>
        <w:t>9. Порядок разрешения споров</w:t>
      </w:r>
    </w:p>
    <w:p w14:paraId="62044C21" w14:textId="77777777" w:rsidR="00725CE2" w:rsidRPr="00FB258A" w:rsidRDefault="00725CE2" w:rsidP="003D1C49">
      <w:pPr>
        <w:pStyle w:val="af9"/>
        <w:ind w:firstLine="709"/>
      </w:pPr>
      <w:r w:rsidRPr="00FB258A">
        <w:t>9.1</w:t>
      </w:r>
      <w:r w:rsidR="00893CFF">
        <w:t>.</w:t>
      </w:r>
      <w:r w:rsidRPr="00FB258A">
        <w:t xml:space="preserve"> Заказчик и Исполнитель должны приложить все усилия, чтобы </w:t>
      </w:r>
      <w:r w:rsidR="00E85F7A" w:rsidRPr="00FB258A">
        <w:t>путём</w:t>
      </w:r>
      <w:r w:rsidRPr="00FB258A">
        <w:t xml:space="preserve"> прямых переговоров разрешить к обоюдному удовлетворению </w:t>
      </w:r>
      <w:r w:rsidR="006A539F">
        <w:t>С</w:t>
      </w:r>
      <w:r w:rsidRPr="00FB258A">
        <w:t>торон все противоречия или спорные вопросы, возникающие между ними в рамках Контракта.</w:t>
      </w:r>
    </w:p>
    <w:p w14:paraId="59E97E28" w14:textId="77777777" w:rsidR="00725CE2" w:rsidRPr="00FB258A" w:rsidRDefault="00725CE2" w:rsidP="003D1C49">
      <w:pPr>
        <w:pStyle w:val="af9"/>
        <w:ind w:firstLine="709"/>
      </w:pPr>
      <w:r w:rsidRPr="00FB258A">
        <w:t xml:space="preserve">9.2. </w:t>
      </w:r>
      <w:r w:rsidR="00F229A5" w:rsidRPr="00F229A5">
        <w:t xml:space="preserve">При </w:t>
      </w:r>
      <w:proofErr w:type="spellStart"/>
      <w:r w:rsidR="00F229A5" w:rsidRPr="00F229A5">
        <w:t>недостижении</w:t>
      </w:r>
      <w:proofErr w:type="spellEnd"/>
      <w:r w:rsidR="00F229A5"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00A80E7C" w:rsidRPr="00A80E7C">
        <w:t>.</w:t>
      </w:r>
    </w:p>
    <w:p w14:paraId="6D999B25" w14:textId="77777777" w:rsidR="00714206" w:rsidRDefault="00714206" w:rsidP="003D1C49">
      <w:pPr>
        <w:spacing w:after="0"/>
        <w:ind w:firstLine="709"/>
        <w:jc w:val="center"/>
        <w:rPr>
          <w:b/>
        </w:rPr>
      </w:pPr>
    </w:p>
    <w:p w14:paraId="38E1D9BF" w14:textId="77777777" w:rsidR="00725CE2" w:rsidRPr="001D3A16" w:rsidRDefault="00725CE2" w:rsidP="003D1C49">
      <w:pPr>
        <w:spacing w:after="0"/>
        <w:ind w:firstLine="709"/>
        <w:jc w:val="center"/>
        <w:rPr>
          <w:b/>
        </w:rPr>
      </w:pPr>
      <w:r w:rsidRPr="001D3A16">
        <w:rPr>
          <w:b/>
        </w:rPr>
        <w:t>10. Расторжение Контракта</w:t>
      </w:r>
    </w:p>
    <w:p w14:paraId="4B6B3F3D" w14:textId="77777777" w:rsidR="00725CE2" w:rsidRPr="002D4A0B" w:rsidRDefault="00725CE2" w:rsidP="003D1C49">
      <w:pPr>
        <w:pStyle w:val="af9"/>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6C65F29B" w14:textId="77777777" w:rsidR="00725CE2" w:rsidRPr="00FB258A" w:rsidRDefault="00725CE2" w:rsidP="003D1C49">
      <w:pPr>
        <w:pStyle w:val="af9"/>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14:paraId="1E191048" w14:textId="77777777" w:rsidR="00725CE2" w:rsidRPr="00FB258A" w:rsidRDefault="00725CE2" w:rsidP="003D1C49">
      <w:pPr>
        <w:pStyle w:val="af9"/>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14:paraId="42926A41" w14:textId="77777777" w:rsidR="00725CE2" w:rsidRPr="00FB258A" w:rsidRDefault="00725CE2" w:rsidP="003D1C49">
      <w:pPr>
        <w:pStyle w:val="af9"/>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14:paraId="06032020" w14:textId="77777777" w:rsidR="00725CE2" w:rsidRPr="00FB258A" w:rsidRDefault="00725CE2" w:rsidP="003D1C49">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14:paraId="40F41D4D" w14:textId="77777777" w:rsidR="00725CE2" w:rsidRPr="00FB258A" w:rsidRDefault="00725CE2" w:rsidP="003D1C49">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7014FD38" w14:textId="77777777" w:rsidR="00725CE2" w:rsidRPr="00FB258A" w:rsidRDefault="00725CE2" w:rsidP="003D1C49">
      <w:pPr>
        <w:autoSpaceDE w:val="0"/>
        <w:autoSpaceDN w:val="0"/>
        <w:adjustRightInd w:val="0"/>
        <w:spacing w:after="0"/>
        <w:ind w:firstLine="709"/>
      </w:pPr>
      <w:r w:rsidRPr="00FB258A">
        <w:t xml:space="preserve">10.7. </w:t>
      </w:r>
      <w:proofErr w:type="gramStart"/>
      <w:r w:rsidRPr="00FB258A">
        <w:t>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14:paraId="70433CE9" w14:textId="77777777" w:rsidR="00725CE2" w:rsidRPr="00FB258A" w:rsidRDefault="00725CE2" w:rsidP="003D1C49">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5E84A251" w14:textId="77777777" w:rsidR="00725CE2" w:rsidRPr="00FB258A" w:rsidRDefault="00725CE2" w:rsidP="003D1C49">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153D804" w14:textId="77777777" w:rsidR="00725CE2" w:rsidRPr="00FB258A" w:rsidRDefault="00725CE2" w:rsidP="003D1C49">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w:t>
      </w:r>
      <w:r w:rsidR="00E85F7A" w:rsidRPr="00FB258A">
        <w:t>своём</w:t>
      </w:r>
      <w:r w:rsidRPr="00FB258A">
        <w:t xml:space="preserve"> соответствии таким требованиям, что позволило ему стать победителем определения </w:t>
      </w:r>
      <w:r w:rsidR="00BD135C">
        <w:t>И</w:t>
      </w:r>
      <w:r w:rsidRPr="00FB258A">
        <w:t>сполнителя.</w:t>
      </w:r>
    </w:p>
    <w:p w14:paraId="2892DC15" w14:textId="77777777" w:rsidR="00725CE2" w:rsidRPr="00FB258A" w:rsidRDefault="00725CE2" w:rsidP="003D1C49">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w:t>
      </w:r>
      <w:r w:rsidRPr="00FB258A">
        <w:lastRenderedPageBreak/>
        <w:t xml:space="preserve">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2511E82C" w14:textId="77777777" w:rsidR="00725CE2" w:rsidRPr="00FB258A" w:rsidRDefault="00725CE2" w:rsidP="003D1C49">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3B04B1F5" w14:textId="77777777" w:rsidR="00725CE2" w:rsidRPr="00FB258A" w:rsidRDefault="00725CE2" w:rsidP="003D1C49">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3E2BD2E7" w14:textId="77777777" w:rsidR="00725CE2" w:rsidRPr="00FB258A" w:rsidRDefault="00725CE2" w:rsidP="003D1C49">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rsidR="006A539F">
        <w:t>С</w:t>
      </w:r>
      <w:r w:rsidRPr="00FB258A">
        <w:t xml:space="preserve">торона Контракта вправе потребовать возмещения только фактически </w:t>
      </w:r>
      <w:r w:rsidR="00E85F7A" w:rsidRPr="00FB258A">
        <w:t>понесённого</w:t>
      </w:r>
      <w:r w:rsidRPr="00FB258A">
        <w:t xml:space="preserve">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246CC06" w14:textId="77777777" w:rsidR="00725CE2" w:rsidRPr="00FB258A" w:rsidRDefault="00725CE2" w:rsidP="003D1C49">
      <w:pPr>
        <w:pStyle w:val="ConsPlusNormal"/>
        <w:widowControl/>
        <w:ind w:firstLine="709"/>
        <w:jc w:val="both"/>
        <w:rPr>
          <w:rFonts w:ascii="Times New Roman" w:hAnsi="Times New Roman" w:cs="Times New Roman"/>
          <w:sz w:val="24"/>
          <w:szCs w:val="24"/>
        </w:rPr>
      </w:pPr>
    </w:p>
    <w:p w14:paraId="610DCF6E" w14:textId="77777777" w:rsidR="00725CE2" w:rsidRPr="001D3A16" w:rsidRDefault="00725CE2" w:rsidP="003D1C49">
      <w:pPr>
        <w:spacing w:after="0"/>
        <w:ind w:firstLine="709"/>
        <w:jc w:val="center"/>
        <w:rPr>
          <w:b/>
        </w:rPr>
      </w:pPr>
      <w:r w:rsidRPr="001D3A16">
        <w:rPr>
          <w:b/>
        </w:rPr>
        <w:t>11.Срок действия Контракта</w:t>
      </w:r>
    </w:p>
    <w:p w14:paraId="69DB9336" w14:textId="77777777" w:rsidR="00725CE2" w:rsidRDefault="00725CE2" w:rsidP="004403CA">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11.1. </w:t>
      </w:r>
      <w:r w:rsidR="004403CA" w:rsidRPr="004403CA">
        <w:rPr>
          <w:rFonts w:ascii="Times New Roman" w:hAnsi="Times New Roman" w:cs="Times New Roman"/>
          <w:sz w:val="24"/>
          <w:szCs w:val="24"/>
        </w:rPr>
        <w:t>Контра</w:t>
      </w:r>
      <w:proofErr w:type="gramStart"/>
      <w:r w:rsidR="004403CA" w:rsidRPr="004403CA">
        <w:rPr>
          <w:rFonts w:ascii="Times New Roman" w:hAnsi="Times New Roman" w:cs="Times New Roman"/>
          <w:sz w:val="24"/>
          <w:szCs w:val="24"/>
        </w:rPr>
        <w:t>кт вст</w:t>
      </w:r>
      <w:proofErr w:type="gramEnd"/>
      <w:r w:rsidR="004403CA" w:rsidRPr="004403CA">
        <w:rPr>
          <w:rFonts w:ascii="Times New Roman" w:hAnsi="Times New Roman" w:cs="Times New Roman"/>
          <w:sz w:val="24"/>
          <w:szCs w:val="24"/>
        </w:rPr>
        <w:t xml:space="preserve">упает в силу со дня подписания его Сторонами и действует </w:t>
      </w:r>
      <w:r w:rsidR="001F470B" w:rsidRPr="00F11846">
        <w:rPr>
          <w:rFonts w:ascii="Times New Roman" w:hAnsi="Times New Roman" w:cs="Times New Roman"/>
          <w:color w:val="000099"/>
          <w:sz w:val="24"/>
          <w:szCs w:val="24"/>
        </w:rPr>
        <w:t xml:space="preserve">до </w:t>
      </w:r>
      <w:r w:rsidR="00E365FB">
        <w:rPr>
          <w:rFonts w:ascii="Times New Roman" w:hAnsi="Times New Roman" w:cs="Times New Roman"/>
          <w:color w:val="000099"/>
          <w:sz w:val="24"/>
          <w:szCs w:val="24"/>
        </w:rPr>
        <w:t>2</w:t>
      </w:r>
      <w:r w:rsidR="00F25E09" w:rsidRPr="00F25E09">
        <w:rPr>
          <w:rFonts w:ascii="Times New Roman" w:hAnsi="Times New Roman" w:cs="Times New Roman"/>
          <w:color w:val="000099"/>
          <w:sz w:val="24"/>
          <w:szCs w:val="24"/>
        </w:rPr>
        <w:t>0</w:t>
      </w:r>
      <w:r w:rsidR="00F11846">
        <w:rPr>
          <w:rFonts w:ascii="Times New Roman" w:hAnsi="Times New Roman" w:cs="Times New Roman"/>
          <w:color w:val="000099"/>
          <w:sz w:val="24"/>
          <w:szCs w:val="24"/>
        </w:rPr>
        <w:t>.</w:t>
      </w:r>
      <w:r w:rsidR="00EF4CF8">
        <w:rPr>
          <w:rFonts w:ascii="Times New Roman" w:hAnsi="Times New Roman" w:cs="Times New Roman"/>
          <w:color w:val="000099"/>
          <w:sz w:val="24"/>
          <w:szCs w:val="24"/>
        </w:rPr>
        <w:t>12</w:t>
      </w:r>
      <w:r w:rsid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sidRPr="00F11846">
        <w:rPr>
          <w:rFonts w:ascii="Times New Roman" w:hAnsi="Times New Roman" w:cs="Times New Roman"/>
          <w:color w:val="000099"/>
          <w:sz w:val="24"/>
          <w:szCs w:val="24"/>
        </w:rPr>
        <w:t xml:space="preserve">. С </w:t>
      </w:r>
      <w:r w:rsidR="00E365FB">
        <w:rPr>
          <w:rFonts w:ascii="Times New Roman" w:hAnsi="Times New Roman" w:cs="Times New Roman"/>
          <w:color w:val="000099"/>
          <w:sz w:val="24"/>
          <w:szCs w:val="24"/>
        </w:rPr>
        <w:t>2</w:t>
      </w:r>
      <w:r w:rsidR="00F25E09" w:rsidRPr="00F25E09">
        <w:rPr>
          <w:rFonts w:ascii="Times New Roman" w:hAnsi="Times New Roman" w:cs="Times New Roman"/>
          <w:color w:val="000099"/>
          <w:sz w:val="24"/>
          <w:szCs w:val="24"/>
        </w:rPr>
        <w:t>1</w:t>
      </w:r>
      <w:r w:rsidR="00F11846">
        <w:rPr>
          <w:rFonts w:ascii="Times New Roman" w:hAnsi="Times New Roman" w:cs="Times New Roman"/>
          <w:color w:val="000099"/>
          <w:sz w:val="24"/>
          <w:szCs w:val="24"/>
        </w:rPr>
        <w:t>.</w:t>
      </w:r>
      <w:r w:rsidR="00A041E3">
        <w:rPr>
          <w:rFonts w:ascii="Times New Roman" w:hAnsi="Times New Roman" w:cs="Times New Roman"/>
          <w:color w:val="000099"/>
          <w:sz w:val="24"/>
          <w:szCs w:val="24"/>
        </w:rPr>
        <w:t>1</w:t>
      </w:r>
      <w:r w:rsidR="00EF4CF8">
        <w:rPr>
          <w:rFonts w:ascii="Times New Roman" w:hAnsi="Times New Roman" w:cs="Times New Roman"/>
          <w:color w:val="000099"/>
          <w:sz w:val="24"/>
          <w:szCs w:val="24"/>
        </w:rPr>
        <w:t>2</w:t>
      </w:r>
      <w:r w:rsidR="00F11846">
        <w:rPr>
          <w:rFonts w:ascii="Times New Roman" w:hAnsi="Times New Roman" w:cs="Times New Roman"/>
          <w:color w:val="000099"/>
          <w:sz w:val="24"/>
          <w:szCs w:val="24"/>
        </w:rPr>
        <w:t>.</w:t>
      </w:r>
      <w:r w:rsidR="001F470B" w:rsidRPr="00F11846">
        <w:rPr>
          <w:rFonts w:ascii="Times New Roman" w:hAnsi="Times New Roman" w:cs="Times New Roman"/>
          <w:color w:val="000099"/>
          <w:sz w:val="24"/>
          <w:szCs w:val="24"/>
        </w:rPr>
        <w:t>201</w:t>
      </w:r>
      <w:r w:rsidR="00E365FB">
        <w:rPr>
          <w:rFonts w:ascii="Times New Roman" w:hAnsi="Times New Roman" w:cs="Times New Roman"/>
          <w:color w:val="000099"/>
          <w:sz w:val="24"/>
          <w:szCs w:val="24"/>
        </w:rPr>
        <w:t>6</w:t>
      </w:r>
      <w:r w:rsidR="001F470B">
        <w:rPr>
          <w:rFonts w:ascii="Times New Roman" w:hAnsi="Times New Roman" w:cs="Times New Roman"/>
          <w:sz w:val="24"/>
          <w:szCs w:val="24"/>
        </w:rPr>
        <w:t xml:space="preserve"> </w:t>
      </w:r>
      <w:r w:rsidR="004403CA"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27AB802C" w14:textId="77777777" w:rsidR="001F470B" w:rsidRPr="00FB258A" w:rsidRDefault="001F470B" w:rsidP="004403CA">
      <w:pPr>
        <w:pStyle w:val="ConsPlusNormal"/>
        <w:widowControl/>
        <w:ind w:firstLine="709"/>
        <w:jc w:val="both"/>
        <w:rPr>
          <w:color w:val="000000"/>
        </w:rPr>
      </w:pPr>
    </w:p>
    <w:p w14:paraId="7960CDA1" w14:textId="77777777" w:rsidR="00725CE2" w:rsidRPr="001D3A16" w:rsidRDefault="00725CE2" w:rsidP="003D1C49">
      <w:pPr>
        <w:spacing w:after="0"/>
        <w:ind w:firstLine="709"/>
        <w:jc w:val="center"/>
        <w:rPr>
          <w:b/>
        </w:rPr>
      </w:pPr>
      <w:r w:rsidRPr="001D3A16">
        <w:rPr>
          <w:b/>
        </w:rPr>
        <w:t>12. Прочие условия</w:t>
      </w:r>
    </w:p>
    <w:p w14:paraId="11BD9BCB" w14:textId="77777777"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14:paraId="320E696D"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14:paraId="6DEF5AA7"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14:paraId="1275B3A1" w14:textId="77777777"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14:paraId="4878DDD0" w14:textId="77777777"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14:paraId="5FE2427C" w14:textId="77777777"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14:paraId="061D8BA8" w14:textId="77777777"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14:paraId="36836221" w14:textId="77777777"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14:paraId="69586B5F" w14:textId="77777777" w:rsidR="00725CE2" w:rsidRPr="00FB258A" w:rsidRDefault="00725CE2" w:rsidP="003D1C49">
      <w:pPr>
        <w:shd w:val="clear" w:color="auto" w:fill="FFFFFF"/>
        <w:spacing w:after="0"/>
        <w:ind w:firstLine="709"/>
      </w:pPr>
    </w:p>
    <w:p w14:paraId="001BFE1F" w14:textId="77777777"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14:paraId="4CF0A03C" w14:textId="77777777"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14:paraId="2BA8B9B5" w14:textId="77777777" w:rsidTr="00A500C5">
        <w:tc>
          <w:tcPr>
            <w:tcW w:w="4785" w:type="dxa"/>
          </w:tcPr>
          <w:p w14:paraId="464007BF"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14:paraId="21760C78"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14:paraId="48C92884" w14:textId="77777777"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14:paraId="68243062"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c>
          <w:tcPr>
            <w:tcW w:w="4786" w:type="dxa"/>
          </w:tcPr>
          <w:p w14:paraId="4F611709"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Исполнитель</w:t>
            </w:r>
          </w:p>
          <w:p w14:paraId="5ABDA2A3"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14:paraId="38153669" w14:textId="77777777"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14:paraId="20D522E7"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lastRenderedPageBreak/>
              <w:t>М.П.</w:t>
            </w:r>
          </w:p>
        </w:tc>
      </w:tr>
    </w:tbl>
    <w:p w14:paraId="02E91AAB" w14:textId="77777777" w:rsidR="00725CE2" w:rsidRDefault="00725CE2" w:rsidP="00B0097C">
      <w:pPr>
        <w:spacing w:after="0"/>
        <w:ind w:firstLine="709"/>
      </w:pPr>
    </w:p>
    <w:p w14:paraId="43B0B14B" w14:textId="77777777" w:rsidR="00B0097C" w:rsidRDefault="00B0097C" w:rsidP="00B0097C">
      <w:pPr>
        <w:spacing w:after="0"/>
      </w:pPr>
      <w:r w:rsidRPr="00B0097C">
        <w:rPr>
          <w:u w:val="single"/>
        </w:rPr>
        <w:t>Согласовано</w:t>
      </w:r>
      <w:r>
        <w:t>:</w:t>
      </w:r>
    </w:p>
    <w:p w14:paraId="6C8E534D" w14:textId="77777777"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14:paraId="2B1EA5A3" w14:textId="77777777" w:rsidR="00641178" w:rsidRDefault="00641178" w:rsidP="00B0097C">
      <w:pPr>
        <w:spacing w:after="0"/>
      </w:pPr>
    </w:p>
    <w:p w14:paraId="51C53103" w14:textId="77777777" w:rsidR="00B0097C" w:rsidRDefault="00B0097C" w:rsidP="00B0097C">
      <w:pPr>
        <w:spacing w:after="0"/>
      </w:pPr>
      <w:r>
        <w:t>Главный бухгалтер:</w:t>
      </w:r>
      <w:r w:rsidR="002D34CF">
        <w:tab/>
      </w:r>
      <w:r w:rsidR="002D34CF">
        <w:tab/>
      </w:r>
      <w:r w:rsidR="002D34CF">
        <w:tab/>
      </w:r>
      <w:r w:rsidR="002D34CF">
        <w:tab/>
      </w:r>
      <w:r w:rsidR="002D34CF">
        <w:tab/>
      </w:r>
      <w:r w:rsidR="00E365FB">
        <w:t>Михайлова Л.А.</w:t>
      </w:r>
    </w:p>
    <w:p w14:paraId="14F60EEB" w14:textId="77777777" w:rsidR="00B0097C" w:rsidRDefault="00B0097C" w:rsidP="00B0097C">
      <w:pPr>
        <w:spacing w:after="0"/>
      </w:pPr>
    </w:p>
    <w:p w14:paraId="3EA70425" w14:textId="77777777" w:rsidR="00B0097C" w:rsidRDefault="00B0097C" w:rsidP="00B0097C">
      <w:pPr>
        <w:spacing w:after="0"/>
      </w:pPr>
      <w:r>
        <w:t>Юридическое управление:</w:t>
      </w:r>
      <w:r w:rsidR="002D34CF">
        <w:tab/>
      </w:r>
      <w:r w:rsidR="002D34CF">
        <w:tab/>
      </w:r>
      <w:r w:rsidR="002D34CF">
        <w:tab/>
      </w:r>
      <w:r w:rsidR="002D34CF">
        <w:tab/>
      </w:r>
      <w:proofErr w:type="spellStart"/>
      <w:r w:rsidR="00FD3AB8">
        <w:t>С</w:t>
      </w:r>
      <w:r w:rsidR="00BF130C">
        <w:t>оломыкин</w:t>
      </w:r>
      <w:proofErr w:type="spellEnd"/>
      <w:r w:rsidR="00FD3AB8">
        <w:t xml:space="preserve"> </w:t>
      </w:r>
      <w:r w:rsidR="00BF130C">
        <w:t>В</w:t>
      </w:r>
      <w:r w:rsidR="00FD3AB8">
        <w:t>.А.</w:t>
      </w:r>
    </w:p>
    <w:p w14:paraId="2856D0D1" w14:textId="77777777"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14:paraId="25959F72" w14:textId="77777777" w:rsidR="00725CE2" w:rsidRPr="00FB258A" w:rsidRDefault="00725CE2" w:rsidP="003D1C49">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14:paraId="781290C2" w14:textId="77777777" w:rsidR="00725CE2" w:rsidRPr="00FB258A" w:rsidRDefault="00725CE2" w:rsidP="003D1C49">
      <w:pPr>
        <w:spacing w:after="0"/>
        <w:ind w:firstLine="709"/>
        <w:jc w:val="right"/>
      </w:pPr>
      <w:r w:rsidRPr="00FB258A">
        <w:t xml:space="preserve">№ ____ от </w:t>
      </w:r>
      <w:r w:rsidR="00D43FB8">
        <w:t>«</w:t>
      </w:r>
      <w:r w:rsidRPr="00FB258A">
        <w:t>___</w:t>
      </w:r>
      <w:r w:rsidR="00D43FB8">
        <w:t>»</w:t>
      </w:r>
      <w:r w:rsidRPr="00FB258A">
        <w:t xml:space="preserve"> _______ 20</w:t>
      </w:r>
      <w:r w:rsidR="00F82208">
        <w:t>1</w:t>
      </w:r>
      <w:r w:rsidRPr="00FB258A">
        <w:t>__ г.</w:t>
      </w:r>
    </w:p>
    <w:p w14:paraId="7B485317" w14:textId="77777777" w:rsidR="00725CE2" w:rsidRPr="00FB258A" w:rsidRDefault="00725CE2" w:rsidP="003D1C49">
      <w:pPr>
        <w:spacing w:after="0"/>
        <w:ind w:firstLine="709"/>
        <w:jc w:val="right"/>
        <w:rPr>
          <w:bCs/>
        </w:rPr>
      </w:pPr>
    </w:p>
    <w:p w14:paraId="20A899DC" w14:textId="77777777" w:rsidR="00725CE2" w:rsidRDefault="00725CE2" w:rsidP="003D1C49">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14:paraId="7F23542D" w14:textId="77777777" w:rsidR="00725CE2" w:rsidRPr="001C122F" w:rsidRDefault="00725CE2" w:rsidP="003D1C49">
      <w:pPr>
        <w:pStyle w:val="ConsPlusNormal"/>
        <w:widowControl/>
        <w:tabs>
          <w:tab w:val="left" w:pos="360"/>
        </w:tabs>
        <w:ind w:firstLine="709"/>
        <w:rPr>
          <w:rFonts w:ascii="Times New Roman" w:hAnsi="Times New Roman" w:cs="Times New Roman"/>
          <w:b/>
          <w:bCs/>
          <w:sz w:val="24"/>
          <w:szCs w:val="24"/>
        </w:rPr>
      </w:pPr>
    </w:p>
    <w:p w14:paraId="09613897" w14:textId="77777777" w:rsidR="00F25E09" w:rsidRPr="00600588" w:rsidRDefault="00F25E09" w:rsidP="00F25E09">
      <w:pPr>
        <w:pStyle w:val="af7"/>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BA0D99">
        <w:t>по сопровождению электронных подписей</w:t>
      </w:r>
      <w:r w:rsidRPr="00600588">
        <w:t>.</w:t>
      </w:r>
    </w:p>
    <w:p w14:paraId="71C49E3E" w14:textId="77777777" w:rsidR="00F25E09" w:rsidRPr="00600588" w:rsidRDefault="00F25E09" w:rsidP="00F25E09">
      <w:pPr>
        <w:pStyle w:val="af7"/>
        <w:spacing w:after="0"/>
        <w:ind w:firstLine="709"/>
      </w:pPr>
    </w:p>
    <w:p w14:paraId="1EF7A2DE" w14:textId="77777777" w:rsidR="00F25E09" w:rsidRPr="00365367" w:rsidRDefault="00F25E09" w:rsidP="00F25E09">
      <w:pPr>
        <w:pStyle w:val="af7"/>
        <w:spacing w:after="0"/>
        <w:ind w:firstLine="709"/>
        <w:rPr>
          <w:b/>
        </w:rPr>
      </w:pPr>
      <w:r w:rsidRPr="00365367">
        <w:rPr>
          <w:b/>
        </w:rPr>
        <w:t>2. Общие требования:</w:t>
      </w:r>
    </w:p>
    <w:p w14:paraId="1D2FD952" w14:textId="77777777" w:rsidR="00CE0E38" w:rsidRDefault="00CE0E38" w:rsidP="00CE0E38">
      <w:pPr>
        <w:pStyle w:val="af7"/>
        <w:spacing w:after="0"/>
        <w:ind w:firstLine="709"/>
      </w:pPr>
      <w:r>
        <w:t xml:space="preserve">2.1. Место предоставления услуг: 628260, ул. 40 лет Победы, д. 11, </w:t>
      </w:r>
      <w:proofErr w:type="spellStart"/>
      <w:r>
        <w:t>г</w:t>
      </w:r>
      <w:proofErr w:type="gramStart"/>
      <w:r>
        <w:t>.Ю</w:t>
      </w:r>
      <w:proofErr w:type="gramEnd"/>
      <w:r>
        <w:t>горск</w:t>
      </w:r>
      <w:proofErr w:type="spellEnd"/>
      <w:r>
        <w:t>, Ханты-Мансийский автономный округ-Югра, Тюменская область.</w:t>
      </w:r>
    </w:p>
    <w:p w14:paraId="4FB0DAE2" w14:textId="77777777" w:rsidR="00CE0E38" w:rsidRDefault="00CE0E38" w:rsidP="00CE0E38">
      <w:pPr>
        <w:pStyle w:val="af7"/>
        <w:spacing w:after="0"/>
        <w:ind w:firstLine="709"/>
      </w:pPr>
      <w:r>
        <w:t>2.2. Исполнитель обязуется оказать услуги по сопровождению электронных подписей Заказчика</w:t>
      </w:r>
      <w:r w:rsidRPr="002460CE">
        <w:t xml:space="preserve"> </w:t>
      </w:r>
      <w:r>
        <w:t xml:space="preserve">в </w:t>
      </w:r>
      <w:r w:rsidRPr="00283D24">
        <w:t>соответстви</w:t>
      </w:r>
      <w:r>
        <w:t>и с</w:t>
      </w:r>
      <w:r w:rsidRPr="00283D24">
        <w:t xml:space="preserve"> требованиям</w:t>
      </w:r>
      <w:r>
        <w:t>и</w:t>
      </w:r>
      <w:r w:rsidRPr="00283D24">
        <w:t xml:space="preserve"> Федерального закона от 06.04.2011 № 63-ФЗ «Об электронной подписи»</w:t>
      </w:r>
      <w:r>
        <w:t>.</w:t>
      </w:r>
    </w:p>
    <w:p w14:paraId="4EC9DD80" w14:textId="77777777" w:rsidR="00CE0E38" w:rsidRPr="00EF4BB5" w:rsidRDefault="00CE0E38" w:rsidP="00CE0E38">
      <w:pPr>
        <w:pStyle w:val="af7"/>
        <w:spacing w:after="0"/>
        <w:ind w:firstLine="709"/>
      </w:pPr>
      <w:r w:rsidRPr="00EF4BB5">
        <w:t>2.3. Условные обозначения и сокращения</w:t>
      </w:r>
      <w:r>
        <w:t>:</w:t>
      </w:r>
    </w:p>
    <w:p w14:paraId="314369B1" w14:textId="77777777" w:rsidR="00CE0E38" w:rsidRPr="00EF4BB5" w:rsidRDefault="00CE0E38" w:rsidP="00CE0E38">
      <w:pPr>
        <w:spacing w:after="0"/>
        <w:ind w:firstLine="709"/>
      </w:pPr>
      <w:r w:rsidRPr="00EF4BB5">
        <w:t>АРМ -</w:t>
      </w:r>
      <w:r w:rsidRPr="00EF4BB5">
        <w:tab/>
        <w:t>Автоматизированное рабочее место;</w:t>
      </w:r>
    </w:p>
    <w:p w14:paraId="023A7E40" w14:textId="77777777" w:rsidR="00CE0E38" w:rsidRPr="00EF4BB5" w:rsidRDefault="00CE0E38" w:rsidP="00CE0E38">
      <w:pPr>
        <w:spacing w:after="0"/>
        <w:ind w:firstLine="709"/>
      </w:pPr>
      <w:r w:rsidRPr="00EF4BB5">
        <w:t>ИС - Информационная система;</w:t>
      </w:r>
    </w:p>
    <w:p w14:paraId="190A13A7" w14:textId="77777777" w:rsidR="00CE0E38" w:rsidRPr="00EF4BB5" w:rsidRDefault="00CE0E38" w:rsidP="00CE0E38">
      <w:pPr>
        <w:spacing w:after="0"/>
        <w:ind w:firstLine="709"/>
      </w:pPr>
      <w:proofErr w:type="spellStart"/>
      <w:r w:rsidRPr="00EF4BB5">
        <w:t>Росреестр</w:t>
      </w:r>
      <w:proofErr w:type="spellEnd"/>
      <w:r w:rsidRPr="00EF4BB5">
        <w:t xml:space="preserve"> - Федеральная служба государственной регистрации, кадастра и картографии Российской Федерации;</w:t>
      </w:r>
    </w:p>
    <w:p w14:paraId="32A09C34" w14:textId="77777777" w:rsidR="00CE0E38" w:rsidRPr="00EF4BB5" w:rsidRDefault="00CE0E38" w:rsidP="00CE0E38">
      <w:pPr>
        <w:spacing w:after="0"/>
        <w:ind w:firstLine="709"/>
      </w:pPr>
      <w:r w:rsidRPr="00EF4BB5">
        <w:t>СКЗИ - Средства криптографической защиты информации;</w:t>
      </w:r>
    </w:p>
    <w:p w14:paraId="569539A7" w14:textId="77777777" w:rsidR="00CE0E38" w:rsidRPr="00EF4BB5" w:rsidRDefault="00CE0E38" w:rsidP="00CE0E38">
      <w:pPr>
        <w:spacing w:after="0"/>
        <w:ind w:firstLine="709"/>
      </w:pPr>
      <w:r w:rsidRPr="00EF4BB5">
        <w:t>СКП -</w:t>
      </w:r>
      <w:r w:rsidRPr="00EF4BB5">
        <w:tab/>
        <w:t>Сертификат ключа проверки электронной подписи;</w:t>
      </w:r>
    </w:p>
    <w:p w14:paraId="35D18F70" w14:textId="77777777" w:rsidR="00CE0E38" w:rsidRPr="00EF4BB5" w:rsidRDefault="00CE0E38" w:rsidP="00CE0E38">
      <w:pPr>
        <w:spacing w:after="0"/>
        <w:ind w:firstLine="709"/>
      </w:pPr>
      <w:r w:rsidRPr="00EF4BB5">
        <w:t>СМЭВ - Система межведомственного электронного взаимодействия;</w:t>
      </w:r>
    </w:p>
    <w:p w14:paraId="43789860" w14:textId="77777777" w:rsidR="00CE0E38" w:rsidRPr="00EF4BB5" w:rsidRDefault="00CE0E38" w:rsidP="00CE0E38">
      <w:pPr>
        <w:spacing w:after="0"/>
        <w:ind w:firstLine="709"/>
      </w:pPr>
      <w:r w:rsidRPr="00EF4BB5">
        <w:t>ТЗ - Техническое задание;</w:t>
      </w:r>
    </w:p>
    <w:p w14:paraId="047A68CE" w14:textId="77777777" w:rsidR="00CE0E38" w:rsidRPr="00EF4BB5" w:rsidRDefault="00CE0E38" w:rsidP="00CE0E38">
      <w:pPr>
        <w:spacing w:after="0"/>
        <w:ind w:firstLine="709"/>
      </w:pPr>
      <w:r w:rsidRPr="00EF4BB5">
        <w:t>УЦ - Удостоверяющий центр;</w:t>
      </w:r>
    </w:p>
    <w:p w14:paraId="671356B7" w14:textId="77777777" w:rsidR="00CE0E38" w:rsidRPr="00EF4BB5" w:rsidRDefault="00CE0E38" w:rsidP="00CE0E38">
      <w:pPr>
        <w:spacing w:after="0"/>
        <w:ind w:firstLine="709"/>
      </w:pPr>
      <w:r w:rsidRPr="00EF4BB5">
        <w:t>ЭД - Электронный документ;</w:t>
      </w:r>
    </w:p>
    <w:p w14:paraId="6BF286F1" w14:textId="77777777" w:rsidR="00CE0E38" w:rsidRPr="00EF4BB5" w:rsidRDefault="00CE0E38" w:rsidP="00CE0E38">
      <w:pPr>
        <w:spacing w:after="0"/>
        <w:ind w:firstLine="709"/>
      </w:pPr>
      <w:r w:rsidRPr="00EF4BB5">
        <w:t>ЭП - Электронная подпись.</w:t>
      </w:r>
    </w:p>
    <w:p w14:paraId="522FAAEF" w14:textId="77777777" w:rsidR="00CE0E38" w:rsidRDefault="00CE0E38" w:rsidP="00CE0E38">
      <w:pPr>
        <w:pStyle w:val="af7"/>
        <w:spacing w:after="0"/>
        <w:ind w:firstLine="709"/>
      </w:pPr>
    </w:p>
    <w:p w14:paraId="09BD7582" w14:textId="77777777" w:rsidR="00CE0E38" w:rsidRPr="00EF4BB5" w:rsidRDefault="00CE0E38" w:rsidP="00CE0E38">
      <w:pPr>
        <w:pStyle w:val="af7"/>
        <w:spacing w:after="0"/>
        <w:ind w:firstLine="709"/>
        <w:rPr>
          <w:b/>
        </w:rPr>
      </w:pPr>
      <w:r w:rsidRPr="00EF4BB5">
        <w:rPr>
          <w:b/>
        </w:rPr>
        <w:t>3. Требования к качеству, техническим характеристикам услуг, связанные с определением соответствия оказываемых услуг потребностям Заказчика</w:t>
      </w:r>
    </w:p>
    <w:p w14:paraId="4451B82B" w14:textId="77777777" w:rsidR="00CE0E38" w:rsidRDefault="00CE0E38" w:rsidP="00CE0E38">
      <w:pPr>
        <w:pStyle w:val="af7"/>
        <w:spacing w:after="0"/>
        <w:ind w:firstLine="709"/>
      </w:pPr>
      <w:r>
        <w:t>3.1. Требования к СКП и ЭП:</w:t>
      </w:r>
    </w:p>
    <w:p w14:paraId="0E132F74" w14:textId="77777777" w:rsidR="00CE0E38" w:rsidRDefault="00CE0E38" w:rsidP="00CE0E38">
      <w:pPr>
        <w:pStyle w:val="af7"/>
        <w:spacing w:after="0"/>
        <w:ind w:firstLine="709"/>
      </w:pPr>
      <w:r>
        <w:t>3.1.1. СКП и ЭП должны:</w:t>
      </w:r>
    </w:p>
    <w:p w14:paraId="111022DA" w14:textId="77777777" w:rsidR="00CE0E38" w:rsidRDefault="00CE0E38" w:rsidP="00CE0E38">
      <w:pPr>
        <w:pStyle w:val="af7"/>
        <w:spacing w:after="0"/>
        <w:ind w:firstLine="709"/>
      </w:pPr>
      <w:r>
        <w:t xml:space="preserve">3.1.1.1. соответствовать требованиям Федерального закона от 06.04.2011 № 63-ФЗ «Об электронной подписи» в части требований </w:t>
      </w:r>
      <w:proofErr w:type="gramStart"/>
      <w:r>
        <w:t>к</w:t>
      </w:r>
      <w:proofErr w:type="gramEnd"/>
      <w:r>
        <w:t xml:space="preserve"> квалифицированной ЭП;</w:t>
      </w:r>
    </w:p>
    <w:p w14:paraId="3315B108" w14:textId="77777777" w:rsidR="00CE0E38" w:rsidRDefault="00CE0E38" w:rsidP="00CE0E38">
      <w:pPr>
        <w:pStyle w:val="af7"/>
        <w:spacing w:after="0"/>
        <w:ind w:firstLine="709"/>
      </w:pPr>
      <w:r>
        <w:t>3.1.1.2. соответствовать приказу ФСБ России №</w:t>
      </w:r>
      <w:r w:rsidRPr="004C6C4B">
        <w:t xml:space="preserve"> </w:t>
      </w:r>
      <w:r>
        <w:t>795 от 27 декабря 2011 года «Об утверждении требований к форме квалифицированного сертификата ключа проверки электронной подписи»;</w:t>
      </w:r>
    </w:p>
    <w:p w14:paraId="62353D58" w14:textId="77777777" w:rsidR="00CE0E38" w:rsidRDefault="00CE0E38" w:rsidP="00CE0E38">
      <w:pPr>
        <w:pStyle w:val="af7"/>
        <w:spacing w:after="0"/>
        <w:ind w:firstLine="709"/>
      </w:pPr>
      <w:r>
        <w:t xml:space="preserve">3.1.1.3. соответствовать криптографическим алгоритмам, определённым стандартами ГОСТ </w:t>
      </w:r>
      <w:proofErr w:type="gramStart"/>
      <w:r>
        <w:t>Р</w:t>
      </w:r>
      <w:proofErr w:type="gramEnd"/>
      <w:r>
        <w:t xml:space="preserve"> 34.10-2001 «Информационная технология. Криптографическая информация. Процессы формирования и проверки электронной цифровой подписи», ГОСТ </w:t>
      </w:r>
      <w:proofErr w:type="gramStart"/>
      <w:r>
        <w:t>Р</w:t>
      </w:r>
      <w:proofErr w:type="gramEnd"/>
      <w:r>
        <w:t xml:space="preserve"> 34.11-2012 «Информационная технология. Криптографическая информация. </w:t>
      </w:r>
      <w:proofErr w:type="gramStart"/>
      <w:r>
        <w:t xml:space="preserve">Функции </w:t>
      </w:r>
      <w:proofErr w:type="spellStart"/>
      <w:r>
        <w:t>хэширования</w:t>
      </w:r>
      <w:proofErr w:type="spellEnd"/>
      <w:r>
        <w:t>»;</w:t>
      </w:r>
      <w:proofErr w:type="gramEnd"/>
    </w:p>
    <w:p w14:paraId="2F7F5713" w14:textId="77777777" w:rsidR="00CE0E38" w:rsidRDefault="00CE0E38" w:rsidP="00CE0E38">
      <w:pPr>
        <w:pStyle w:val="af7"/>
        <w:spacing w:after="0"/>
        <w:ind w:firstLine="709"/>
      </w:pPr>
      <w:proofErr w:type="gramStart"/>
      <w:r>
        <w:t xml:space="preserve">3.1.1.4. быть выпущены УЦ, аккредитованным </w:t>
      </w:r>
      <w:proofErr w:type="spellStart"/>
      <w:r>
        <w:t>Минкомсвязью</w:t>
      </w:r>
      <w:proofErr w:type="spellEnd"/>
      <w:r>
        <w:t xml:space="preserve"> России в соответствии с требованиями Федерального закона от 06.04.2011 № 63-ФЗ «Об электронной подписи».</w:t>
      </w:r>
      <w:proofErr w:type="gramEnd"/>
    </w:p>
    <w:p w14:paraId="433C4247" w14:textId="77777777" w:rsidR="00CE0E38" w:rsidRDefault="00CE0E38" w:rsidP="00CE0E38">
      <w:pPr>
        <w:pStyle w:val="af7"/>
        <w:spacing w:after="0"/>
        <w:ind w:firstLine="709"/>
      </w:pPr>
    </w:p>
    <w:p w14:paraId="79C7777B" w14:textId="77777777" w:rsidR="00CE0E38" w:rsidRDefault="00CE0E38" w:rsidP="00CE0E38">
      <w:pPr>
        <w:pStyle w:val="af7"/>
        <w:spacing w:after="0"/>
        <w:ind w:firstLine="709"/>
      </w:pPr>
      <w:r>
        <w:t>3.2. Требования к единой структуре сертификата ключа проверки электронной подписи:</w:t>
      </w:r>
    </w:p>
    <w:p w14:paraId="743F93C7" w14:textId="77777777" w:rsidR="00CE0E38" w:rsidRDefault="00CE0E38" w:rsidP="00CE0E38">
      <w:pPr>
        <w:pStyle w:val="af7"/>
        <w:spacing w:after="0"/>
        <w:ind w:firstLine="709"/>
      </w:pPr>
      <w:r>
        <w:t>3.2.1. Общие требования:</w:t>
      </w:r>
    </w:p>
    <w:p w14:paraId="4615414A" w14:textId="77777777" w:rsidR="00CE0E38" w:rsidRDefault="00CE0E38" w:rsidP="00CE0E38">
      <w:pPr>
        <w:pStyle w:val="af7"/>
        <w:spacing w:after="0"/>
        <w:ind w:firstLine="709"/>
      </w:pPr>
      <w: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14:paraId="3876816F" w14:textId="77777777" w:rsidR="00CE0E38" w:rsidRDefault="00CE0E38" w:rsidP="00CE0E38">
      <w:pPr>
        <w:pStyle w:val="af7"/>
        <w:spacing w:after="0"/>
        <w:ind w:firstLine="709"/>
      </w:pPr>
      <w:r>
        <w:t>3.2.1.2. Структура и содержание СКП определяются:</w:t>
      </w:r>
    </w:p>
    <w:p w14:paraId="35505917" w14:textId="77777777" w:rsidR="00CE0E38" w:rsidRDefault="00CE0E38" w:rsidP="00CE0E38">
      <w:pPr>
        <w:pStyle w:val="af7"/>
        <w:spacing w:after="0"/>
        <w:ind w:firstLine="709"/>
      </w:pPr>
      <w:r>
        <w:t>- Федеральным законом Российской Федерации от 06.04.2011 № 63-ФЗ «Об электронной подписи»;</w:t>
      </w:r>
    </w:p>
    <w:p w14:paraId="6676920F" w14:textId="77777777" w:rsidR="00CE0E38" w:rsidRPr="00EF4BB5" w:rsidRDefault="00CE0E38" w:rsidP="00CE0E38">
      <w:pPr>
        <w:pStyle w:val="af7"/>
        <w:spacing w:after="0"/>
        <w:ind w:firstLine="709"/>
        <w:rPr>
          <w:lang w:val="en-US"/>
        </w:rPr>
      </w:pPr>
      <w:r w:rsidRPr="00EF4BB5">
        <w:rPr>
          <w:lang w:val="en-US"/>
        </w:rPr>
        <w:t xml:space="preserve">- </w:t>
      </w:r>
      <w:proofErr w:type="gramStart"/>
      <w:r>
        <w:t>международными</w:t>
      </w:r>
      <w:proofErr w:type="gramEnd"/>
      <w:r w:rsidRPr="00EF4BB5">
        <w:rPr>
          <w:lang w:val="en-US"/>
        </w:rPr>
        <w:t xml:space="preserve"> </w:t>
      </w:r>
      <w:r>
        <w:t>рекомендациями</w:t>
      </w:r>
      <w:r w:rsidRPr="00EF4BB5">
        <w:rPr>
          <w:lang w:val="en-US"/>
        </w:rPr>
        <w:t xml:space="preserve"> RFC 5280  «Internet X.509 Public Key Infrastructure Certificate and Certificate Revocation List (CRL) Profile»;</w:t>
      </w:r>
    </w:p>
    <w:p w14:paraId="6DCE26F5" w14:textId="77777777" w:rsidR="00CE0E38" w:rsidRPr="00EF4BB5" w:rsidRDefault="00CE0E38" w:rsidP="00CE0E38">
      <w:pPr>
        <w:pStyle w:val="af7"/>
        <w:spacing w:after="0"/>
        <w:ind w:firstLine="709"/>
        <w:rPr>
          <w:lang w:val="en-US"/>
        </w:rPr>
      </w:pPr>
      <w:r w:rsidRPr="00EF4BB5">
        <w:rPr>
          <w:lang w:val="en-US"/>
        </w:rPr>
        <w:lastRenderedPageBreak/>
        <w:t xml:space="preserve">- </w:t>
      </w:r>
      <w:r>
        <w:t>международными</w:t>
      </w:r>
      <w:r w:rsidRPr="00EF4BB5">
        <w:rPr>
          <w:lang w:val="en-US"/>
        </w:rPr>
        <w:t xml:space="preserve"> </w:t>
      </w:r>
      <w:r>
        <w:t>рекомендациями</w:t>
      </w:r>
      <w:r w:rsidRPr="00EF4BB5">
        <w:rPr>
          <w:lang w:val="en-US"/>
        </w:rPr>
        <w:t xml:space="preserve"> RFC 4491  «Using the GOST R 34.10-94, GOST R 34.10-2001, and GOST R 34.11-94 Algorithms with the Internet X.509 Public Key Infrastructure Certificate and CRL Profile».</w:t>
      </w:r>
    </w:p>
    <w:p w14:paraId="18B97938" w14:textId="77777777" w:rsidR="00CE0E38" w:rsidRPr="00EF4BB5" w:rsidRDefault="00CE0E38" w:rsidP="00CE0E38">
      <w:pPr>
        <w:pStyle w:val="af7"/>
        <w:spacing w:after="0"/>
        <w:ind w:firstLine="709"/>
        <w:rPr>
          <w:lang w:val="en-US"/>
        </w:rPr>
      </w:pPr>
    </w:p>
    <w:p w14:paraId="08519F5C" w14:textId="77777777" w:rsidR="00C61501" w:rsidRPr="00C61501" w:rsidRDefault="00C61501" w:rsidP="00C61501">
      <w:pPr>
        <w:spacing w:after="0"/>
        <w:ind w:firstLine="709"/>
        <w:rPr>
          <w:b/>
        </w:rPr>
      </w:pPr>
      <w:r w:rsidRPr="00C61501">
        <w:rPr>
          <w:b/>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3686"/>
        <w:gridCol w:w="4111"/>
        <w:gridCol w:w="850"/>
        <w:gridCol w:w="992"/>
      </w:tblGrid>
      <w:tr w:rsidR="00C61501" w14:paraId="268C37A0" w14:textId="77777777" w:rsidTr="00C61501">
        <w:tc>
          <w:tcPr>
            <w:tcW w:w="567" w:type="dxa"/>
            <w:tcBorders>
              <w:top w:val="single" w:sz="4" w:space="0" w:color="000000"/>
              <w:left w:val="single" w:sz="4" w:space="0" w:color="000000"/>
              <w:bottom w:val="single" w:sz="4" w:space="0" w:color="auto"/>
            </w:tcBorders>
          </w:tcPr>
          <w:p w14:paraId="3E5B4897" w14:textId="77777777" w:rsidR="00C61501" w:rsidRPr="00C874AF" w:rsidRDefault="00C61501" w:rsidP="00C61501">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686" w:type="dxa"/>
            <w:tcBorders>
              <w:top w:val="single" w:sz="4" w:space="0" w:color="000000"/>
              <w:left w:val="single" w:sz="4" w:space="0" w:color="000000"/>
              <w:bottom w:val="single" w:sz="4" w:space="0" w:color="auto"/>
            </w:tcBorders>
          </w:tcPr>
          <w:p w14:paraId="4EFC9D39" w14:textId="77777777" w:rsidR="00C61501" w:rsidRPr="002C5C36" w:rsidRDefault="00C61501" w:rsidP="00C61501">
            <w:pPr>
              <w:pStyle w:val="310"/>
              <w:snapToGrid w:val="0"/>
              <w:ind w:right="0" w:firstLine="0"/>
              <w:jc w:val="center"/>
              <w:rPr>
                <w:sz w:val="22"/>
                <w:szCs w:val="22"/>
              </w:rPr>
            </w:pPr>
            <w:r w:rsidRPr="002C5C36">
              <w:rPr>
                <w:sz w:val="22"/>
                <w:szCs w:val="22"/>
              </w:rPr>
              <w:t>Наименование услуг</w:t>
            </w:r>
          </w:p>
        </w:tc>
        <w:tc>
          <w:tcPr>
            <w:tcW w:w="4111" w:type="dxa"/>
            <w:tcBorders>
              <w:top w:val="single" w:sz="4" w:space="0" w:color="000000"/>
              <w:left w:val="single" w:sz="4" w:space="0" w:color="000000"/>
              <w:bottom w:val="single" w:sz="4" w:space="0" w:color="auto"/>
            </w:tcBorders>
          </w:tcPr>
          <w:p w14:paraId="4C2881C7" w14:textId="77777777" w:rsidR="00C61501" w:rsidRPr="00CA7320" w:rsidRDefault="00C61501" w:rsidP="00C61501">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0" w:type="dxa"/>
            <w:tcBorders>
              <w:top w:val="single" w:sz="4" w:space="0" w:color="000000"/>
              <w:left w:val="single" w:sz="4" w:space="0" w:color="000000"/>
              <w:bottom w:val="single" w:sz="4" w:space="0" w:color="auto"/>
            </w:tcBorders>
          </w:tcPr>
          <w:p w14:paraId="4907829D" w14:textId="77777777" w:rsidR="00C61501" w:rsidRPr="00C874AF" w:rsidRDefault="00C61501" w:rsidP="00C61501">
            <w:pPr>
              <w:pStyle w:val="310"/>
              <w:snapToGrid w:val="0"/>
              <w:ind w:right="0" w:firstLine="0"/>
              <w:jc w:val="center"/>
              <w:rPr>
                <w:sz w:val="22"/>
                <w:szCs w:val="22"/>
              </w:rPr>
            </w:pPr>
            <w:r w:rsidRPr="00C874AF">
              <w:rPr>
                <w:sz w:val="22"/>
                <w:szCs w:val="22"/>
              </w:rPr>
              <w:t>Ед.</w:t>
            </w:r>
          </w:p>
          <w:p w14:paraId="402A9A46" w14:textId="77777777" w:rsidR="00C61501" w:rsidRPr="00C874AF" w:rsidRDefault="00C61501" w:rsidP="00C61501">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14:paraId="3D6D5615" w14:textId="77777777" w:rsidR="00C61501" w:rsidRPr="00C874AF" w:rsidRDefault="00C61501" w:rsidP="00C61501">
            <w:pPr>
              <w:pStyle w:val="310"/>
              <w:snapToGrid w:val="0"/>
              <w:ind w:right="0" w:firstLine="0"/>
              <w:jc w:val="center"/>
              <w:rPr>
                <w:sz w:val="22"/>
                <w:szCs w:val="22"/>
              </w:rPr>
            </w:pPr>
            <w:r w:rsidRPr="00C874AF">
              <w:rPr>
                <w:sz w:val="22"/>
                <w:szCs w:val="22"/>
              </w:rPr>
              <w:t>Кол-во</w:t>
            </w:r>
          </w:p>
        </w:tc>
      </w:tr>
      <w:tr w:rsidR="00C61501" w:rsidRPr="00DB4BDC" w14:paraId="73CE0CDC" w14:textId="77777777" w:rsidTr="00C61501">
        <w:trPr>
          <w:trHeight w:val="787"/>
        </w:trPr>
        <w:tc>
          <w:tcPr>
            <w:tcW w:w="567" w:type="dxa"/>
            <w:tcBorders>
              <w:top w:val="single" w:sz="4" w:space="0" w:color="auto"/>
              <w:left w:val="single" w:sz="4" w:space="0" w:color="auto"/>
              <w:bottom w:val="single" w:sz="4" w:space="0" w:color="auto"/>
              <w:right w:val="single" w:sz="4" w:space="0" w:color="auto"/>
            </w:tcBorders>
          </w:tcPr>
          <w:p w14:paraId="6C3EC05A" w14:textId="77777777" w:rsidR="00C61501" w:rsidRPr="00B9572B" w:rsidRDefault="00C61501" w:rsidP="00C61501">
            <w:pPr>
              <w:pStyle w:val="310"/>
              <w:snapToGrid w:val="0"/>
              <w:ind w:right="0" w:firstLine="0"/>
              <w:jc w:val="center"/>
              <w:rPr>
                <w:color w:val="000000"/>
                <w:sz w:val="22"/>
                <w:szCs w:val="22"/>
              </w:rPr>
            </w:pPr>
            <w:r>
              <w:rPr>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tcPr>
          <w:p w14:paraId="3E66249F" w14:textId="77777777" w:rsidR="00C61501" w:rsidRPr="006738B9" w:rsidRDefault="00C61501" w:rsidP="00C61501">
            <w:pPr>
              <w:autoSpaceDE w:val="0"/>
              <w:autoSpaceDN w:val="0"/>
              <w:adjustRightInd w:val="0"/>
              <w:rPr>
                <w:sz w:val="20"/>
                <w:szCs w:val="20"/>
              </w:rPr>
            </w:pPr>
            <w:r w:rsidRPr="007A458F">
              <w:rPr>
                <w:sz w:val="20"/>
                <w:szCs w:val="20"/>
              </w:rPr>
              <w:t xml:space="preserve">Создание и сопровождение сертификата электронной подписи уполномоченного лица </w:t>
            </w:r>
            <w:r w:rsidRPr="00472360">
              <w:rPr>
                <w:sz w:val="20"/>
                <w:szCs w:val="20"/>
              </w:rPr>
              <w:t xml:space="preserve">для получения сведений из информационного ресурса </w:t>
            </w:r>
            <w:proofErr w:type="spellStart"/>
            <w:r w:rsidRPr="00472360">
              <w:rPr>
                <w:sz w:val="20"/>
                <w:szCs w:val="20"/>
              </w:rPr>
              <w:t>Росреестра</w:t>
            </w:r>
            <w:proofErr w:type="spellEnd"/>
          </w:p>
        </w:tc>
        <w:tc>
          <w:tcPr>
            <w:tcW w:w="4111" w:type="dxa"/>
            <w:tcBorders>
              <w:top w:val="single" w:sz="4" w:space="0" w:color="auto"/>
              <w:left w:val="single" w:sz="4" w:space="0" w:color="auto"/>
              <w:bottom w:val="single" w:sz="4" w:space="0" w:color="auto"/>
              <w:right w:val="single" w:sz="4" w:space="0" w:color="auto"/>
            </w:tcBorders>
          </w:tcPr>
          <w:p w14:paraId="6F97BF33" w14:textId="77777777" w:rsidR="00C61501" w:rsidRPr="00BA3060" w:rsidRDefault="00C61501" w:rsidP="00C61501">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2B8F06C2" w14:textId="77777777" w:rsidR="00C61501" w:rsidRPr="00481418" w:rsidRDefault="00C61501" w:rsidP="00C61501">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29030470" w14:textId="77777777" w:rsidR="00C61501" w:rsidRPr="00481418" w:rsidRDefault="00C61501" w:rsidP="00C61501">
            <w:pPr>
              <w:autoSpaceDE w:val="0"/>
              <w:autoSpaceDN w:val="0"/>
              <w:adjustRightInd w:val="0"/>
              <w:jc w:val="center"/>
              <w:rPr>
                <w:sz w:val="20"/>
                <w:szCs w:val="20"/>
              </w:rPr>
            </w:pPr>
            <w:r>
              <w:rPr>
                <w:sz w:val="20"/>
                <w:szCs w:val="20"/>
              </w:rPr>
              <w:t>2</w:t>
            </w:r>
          </w:p>
        </w:tc>
      </w:tr>
      <w:tr w:rsidR="00C61501" w:rsidRPr="00DB4BDC" w14:paraId="368FEEE0" w14:textId="77777777" w:rsidTr="00C61501">
        <w:trPr>
          <w:trHeight w:val="787"/>
        </w:trPr>
        <w:tc>
          <w:tcPr>
            <w:tcW w:w="567" w:type="dxa"/>
            <w:tcBorders>
              <w:top w:val="single" w:sz="4" w:space="0" w:color="auto"/>
              <w:left w:val="single" w:sz="4" w:space="0" w:color="auto"/>
              <w:bottom w:val="single" w:sz="4" w:space="0" w:color="auto"/>
              <w:right w:val="single" w:sz="4" w:space="0" w:color="auto"/>
            </w:tcBorders>
          </w:tcPr>
          <w:p w14:paraId="42D03B66" w14:textId="77777777" w:rsidR="00C61501" w:rsidRPr="00B9572B" w:rsidRDefault="00C61501" w:rsidP="00C61501">
            <w:pPr>
              <w:pStyle w:val="310"/>
              <w:snapToGrid w:val="0"/>
              <w:ind w:right="0" w:firstLine="0"/>
              <w:jc w:val="center"/>
              <w:rPr>
                <w:color w:val="000000"/>
                <w:sz w:val="22"/>
                <w:szCs w:val="22"/>
              </w:rPr>
            </w:pPr>
            <w:r>
              <w:rPr>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tcPr>
          <w:p w14:paraId="49838C0D" w14:textId="77777777" w:rsidR="00C61501" w:rsidRPr="00481418" w:rsidRDefault="00C61501" w:rsidP="00C61501">
            <w:pPr>
              <w:autoSpaceDE w:val="0"/>
              <w:autoSpaceDN w:val="0"/>
              <w:adjustRightInd w:val="0"/>
              <w:rPr>
                <w:sz w:val="20"/>
                <w:szCs w:val="20"/>
              </w:rPr>
            </w:pPr>
            <w:r w:rsidRPr="007A458F">
              <w:rPr>
                <w:sz w:val="20"/>
                <w:szCs w:val="20"/>
              </w:rPr>
              <w:t>Создание и сопровождение квалифицированной электронной подписи уполномоченного лица</w:t>
            </w:r>
          </w:p>
        </w:tc>
        <w:tc>
          <w:tcPr>
            <w:tcW w:w="4111" w:type="dxa"/>
            <w:tcBorders>
              <w:top w:val="single" w:sz="4" w:space="0" w:color="auto"/>
              <w:left w:val="single" w:sz="4" w:space="0" w:color="auto"/>
              <w:bottom w:val="single" w:sz="4" w:space="0" w:color="auto"/>
              <w:right w:val="single" w:sz="4" w:space="0" w:color="auto"/>
            </w:tcBorders>
          </w:tcPr>
          <w:p w14:paraId="56A099F3" w14:textId="77777777" w:rsidR="00C61501" w:rsidRDefault="00C61501" w:rsidP="00C61501">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6A3EE733" w14:textId="77777777" w:rsidR="00C61501" w:rsidRPr="00481418" w:rsidRDefault="00C61501" w:rsidP="00C61501">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0A388D43" w14:textId="77777777" w:rsidR="00C61501" w:rsidRPr="0035269F" w:rsidRDefault="00C61501" w:rsidP="00C61501">
            <w:pPr>
              <w:autoSpaceDE w:val="0"/>
              <w:autoSpaceDN w:val="0"/>
              <w:adjustRightInd w:val="0"/>
              <w:jc w:val="center"/>
              <w:rPr>
                <w:sz w:val="20"/>
                <w:szCs w:val="20"/>
              </w:rPr>
            </w:pPr>
            <w:r>
              <w:rPr>
                <w:sz w:val="20"/>
                <w:szCs w:val="20"/>
              </w:rPr>
              <w:t>2</w:t>
            </w:r>
          </w:p>
        </w:tc>
      </w:tr>
      <w:tr w:rsidR="00C61501" w:rsidRPr="00DB4BDC" w14:paraId="48696248" w14:textId="77777777" w:rsidTr="00C61501">
        <w:trPr>
          <w:trHeight w:val="787"/>
        </w:trPr>
        <w:tc>
          <w:tcPr>
            <w:tcW w:w="567" w:type="dxa"/>
            <w:tcBorders>
              <w:top w:val="single" w:sz="4" w:space="0" w:color="auto"/>
              <w:left w:val="single" w:sz="4" w:space="0" w:color="auto"/>
              <w:bottom w:val="single" w:sz="4" w:space="0" w:color="auto"/>
              <w:right w:val="single" w:sz="4" w:space="0" w:color="auto"/>
            </w:tcBorders>
          </w:tcPr>
          <w:p w14:paraId="4ACBCF4E" w14:textId="77777777" w:rsidR="00C61501" w:rsidRPr="00B9572B" w:rsidRDefault="00C61501" w:rsidP="00C61501">
            <w:pPr>
              <w:pStyle w:val="310"/>
              <w:snapToGrid w:val="0"/>
              <w:ind w:right="0" w:firstLine="0"/>
              <w:jc w:val="center"/>
              <w:rPr>
                <w:color w:val="000000"/>
                <w:sz w:val="22"/>
                <w:szCs w:val="22"/>
              </w:rPr>
            </w:pPr>
            <w:r>
              <w:rPr>
                <w:color w:val="000000"/>
                <w:sz w:val="22"/>
                <w:szCs w:val="22"/>
              </w:rPr>
              <w:t>3</w:t>
            </w:r>
          </w:p>
        </w:tc>
        <w:tc>
          <w:tcPr>
            <w:tcW w:w="3686" w:type="dxa"/>
            <w:tcBorders>
              <w:top w:val="single" w:sz="4" w:space="0" w:color="auto"/>
              <w:left w:val="single" w:sz="4" w:space="0" w:color="auto"/>
              <w:bottom w:val="single" w:sz="4" w:space="0" w:color="auto"/>
              <w:right w:val="single" w:sz="4" w:space="0" w:color="auto"/>
            </w:tcBorders>
          </w:tcPr>
          <w:p w14:paraId="07DCCB91" w14:textId="77777777" w:rsidR="00C61501" w:rsidRPr="00481418" w:rsidRDefault="00C61501" w:rsidP="00C61501">
            <w:pPr>
              <w:autoSpaceDE w:val="0"/>
              <w:autoSpaceDN w:val="0"/>
              <w:adjustRightInd w:val="0"/>
              <w:rPr>
                <w:sz w:val="20"/>
                <w:szCs w:val="20"/>
              </w:rPr>
            </w:pPr>
            <w:r w:rsidRPr="007A458F">
              <w:rPr>
                <w:sz w:val="20"/>
                <w:szCs w:val="20"/>
              </w:rPr>
              <w:t>Создание и сопровождение электронной подписи уполномоченного лица для работы в системе межведомственного электронного взаимодействия (СМЭВ ЭП-С</w:t>
            </w:r>
            <w:proofErr w:type="gramStart"/>
            <w:r w:rsidRPr="007A458F">
              <w:rPr>
                <w:sz w:val="20"/>
                <w:szCs w:val="20"/>
              </w:rPr>
              <w:t>П(</w:t>
            </w:r>
            <w:proofErr w:type="gramEnd"/>
            <w:r w:rsidRPr="007A458F">
              <w:rPr>
                <w:sz w:val="20"/>
                <w:szCs w:val="20"/>
              </w:rPr>
              <w:t>ОМС))</w:t>
            </w:r>
          </w:p>
        </w:tc>
        <w:tc>
          <w:tcPr>
            <w:tcW w:w="4111" w:type="dxa"/>
            <w:tcBorders>
              <w:top w:val="single" w:sz="4" w:space="0" w:color="auto"/>
              <w:left w:val="single" w:sz="4" w:space="0" w:color="auto"/>
              <w:bottom w:val="single" w:sz="4" w:space="0" w:color="auto"/>
              <w:right w:val="single" w:sz="4" w:space="0" w:color="auto"/>
            </w:tcBorders>
          </w:tcPr>
          <w:p w14:paraId="3C7A2031" w14:textId="77777777" w:rsidR="00C61501" w:rsidRDefault="00C61501" w:rsidP="00C61501">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14:paraId="3431B937" w14:textId="77777777" w:rsidR="00C61501" w:rsidRPr="00481418" w:rsidRDefault="00C61501" w:rsidP="00C61501">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729B3C68" w14:textId="77777777" w:rsidR="00C61501" w:rsidRPr="00F25E09" w:rsidRDefault="00C61501" w:rsidP="00C61501">
            <w:pPr>
              <w:autoSpaceDE w:val="0"/>
              <w:autoSpaceDN w:val="0"/>
              <w:adjustRightInd w:val="0"/>
              <w:jc w:val="center"/>
              <w:rPr>
                <w:sz w:val="20"/>
                <w:szCs w:val="20"/>
                <w:lang w:val="en-US"/>
              </w:rPr>
            </w:pPr>
            <w:r>
              <w:rPr>
                <w:sz w:val="20"/>
                <w:szCs w:val="20"/>
              </w:rPr>
              <w:t>5</w:t>
            </w:r>
            <w:r>
              <w:rPr>
                <w:sz w:val="20"/>
                <w:szCs w:val="20"/>
                <w:lang w:val="en-US"/>
              </w:rPr>
              <w:t>4</w:t>
            </w:r>
          </w:p>
        </w:tc>
      </w:tr>
      <w:tr w:rsidR="00C61501" w:rsidRPr="00DB4BDC" w14:paraId="4A5F9D61" w14:textId="77777777" w:rsidTr="00C61501">
        <w:trPr>
          <w:trHeight w:val="787"/>
        </w:trPr>
        <w:tc>
          <w:tcPr>
            <w:tcW w:w="567" w:type="dxa"/>
            <w:tcBorders>
              <w:top w:val="single" w:sz="4" w:space="0" w:color="auto"/>
              <w:left w:val="single" w:sz="4" w:space="0" w:color="auto"/>
              <w:bottom w:val="single" w:sz="4" w:space="0" w:color="auto"/>
              <w:right w:val="single" w:sz="4" w:space="0" w:color="auto"/>
            </w:tcBorders>
          </w:tcPr>
          <w:p w14:paraId="0DEC51C8" w14:textId="77777777" w:rsidR="00C61501" w:rsidRPr="00B9572B" w:rsidRDefault="00C61501" w:rsidP="00C61501">
            <w:pPr>
              <w:pStyle w:val="310"/>
              <w:snapToGrid w:val="0"/>
              <w:ind w:right="0" w:firstLine="0"/>
              <w:jc w:val="center"/>
              <w:rPr>
                <w:color w:val="000000"/>
                <w:sz w:val="22"/>
                <w:szCs w:val="22"/>
              </w:rPr>
            </w:pPr>
            <w:r>
              <w:rPr>
                <w:color w:val="000000"/>
                <w:sz w:val="22"/>
                <w:szCs w:val="22"/>
              </w:rPr>
              <w:t>4</w:t>
            </w:r>
          </w:p>
        </w:tc>
        <w:tc>
          <w:tcPr>
            <w:tcW w:w="3686" w:type="dxa"/>
            <w:tcBorders>
              <w:top w:val="single" w:sz="4" w:space="0" w:color="auto"/>
              <w:left w:val="single" w:sz="4" w:space="0" w:color="auto"/>
              <w:bottom w:val="single" w:sz="4" w:space="0" w:color="auto"/>
              <w:right w:val="single" w:sz="4" w:space="0" w:color="auto"/>
            </w:tcBorders>
          </w:tcPr>
          <w:p w14:paraId="3E0A0F2B" w14:textId="77777777" w:rsidR="00C61501" w:rsidRPr="00481418" w:rsidRDefault="00C61501" w:rsidP="00C61501">
            <w:pPr>
              <w:autoSpaceDE w:val="0"/>
              <w:autoSpaceDN w:val="0"/>
              <w:adjustRightInd w:val="0"/>
              <w:rPr>
                <w:sz w:val="20"/>
                <w:szCs w:val="20"/>
              </w:rPr>
            </w:pPr>
            <w:r w:rsidRPr="007A458F">
              <w:rPr>
                <w:sz w:val="20"/>
                <w:szCs w:val="20"/>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111" w:type="dxa"/>
            <w:tcBorders>
              <w:top w:val="single" w:sz="4" w:space="0" w:color="auto"/>
              <w:left w:val="single" w:sz="4" w:space="0" w:color="auto"/>
              <w:bottom w:val="single" w:sz="4" w:space="0" w:color="auto"/>
              <w:right w:val="single" w:sz="4" w:space="0" w:color="auto"/>
            </w:tcBorders>
          </w:tcPr>
          <w:p w14:paraId="22F4B03A" w14:textId="77777777" w:rsidR="00C61501" w:rsidRDefault="00C61501" w:rsidP="00C61501">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 xml:space="preserve">сроком действия 1 год </w:t>
            </w:r>
            <w:r>
              <w:rPr>
                <w:sz w:val="18"/>
                <w:szCs w:val="20"/>
              </w:rPr>
              <w:t xml:space="preserve">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14:paraId="20195F1D" w14:textId="77777777" w:rsidR="00C61501" w:rsidRPr="00481418" w:rsidRDefault="00C61501" w:rsidP="00C61501">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14:paraId="08629E4D" w14:textId="77777777" w:rsidR="00C61501" w:rsidRDefault="00C61501" w:rsidP="00C61501">
            <w:pPr>
              <w:autoSpaceDE w:val="0"/>
              <w:autoSpaceDN w:val="0"/>
              <w:adjustRightInd w:val="0"/>
              <w:jc w:val="center"/>
              <w:rPr>
                <w:sz w:val="20"/>
                <w:szCs w:val="20"/>
              </w:rPr>
            </w:pPr>
            <w:r>
              <w:rPr>
                <w:sz w:val="20"/>
                <w:szCs w:val="20"/>
              </w:rPr>
              <w:t>3</w:t>
            </w:r>
          </w:p>
        </w:tc>
      </w:tr>
    </w:tbl>
    <w:p w14:paraId="3C6B44BB" w14:textId="77777777" w:rsidR="00CE0E38" w:rsidRDefault="00CE0E38" w:rsidP="00CE0E38">
      <w:pPr>
        <w:widowControl w:val="0"/>
        <w:suppressAutoHyphens/>
        <w:ind w:firstLine="709"/>
        <w:rPr>
          <w:i/>
        </w:rPr>
      </w:pPr>
    </w:p>
    <w:p w14:paraId="7A387BF1" w14:textId="77777777" w:rsidR="00CE0E38" w:rsidRPr="0084255A" w:rsidRDefault="00CE0E38" w:rsidP="00CE0E38">
      <w:pPr>
        <w:shd w:val="clear" w:color="auto" w:fill="FFFFFF"/>
        <w:tabs>
          <w:tab w:val="left" w:pos="993"/>
        </w:tabs>
        <w:spacing w:after="0"/>
        <w:ind w:firstLine="709"/>
        <w:rPr>
          <w:b/>
          <w:bCs/>
          <w:spacing w:val="-2"/>
        </w:rPr>
      </w:pPr>
      <w:r w:rsidRPr="00EF4BB5">
        <w:rPr>
          <w:b/>
          <w:bCs/>
          <w:spacing w:val="-2"/>
        </w:rPr>
        <w:t xml:space="preserve">5. </w:t>
      </w:r>
      <w:r w:rsidRPr="00212D2E">
        <w:rPr>
          <w:b/>
          <w:bCs/>
          <w:szCs w:val="28"/>
        </w:rPr>
        <w:t>Требование к сервису, реализующему функционал проверки и автоматической настройки рабочих станций Заказчика</w:t>
      </w:r>
      <w:r>
        <w:rPr>
          <w:b/>
          <w:bCs/>
          <w:szCs w:val="28"/>
        </w:rPr>
        <w:t>.</w:t>
      </w:r>
    </w:p>
    <w:p w14:paraId="63F7CDBA" w14:textId="77777777" w:rsidR="00CE0E38" w:rsidRPr="00212D2E" w:rsidRDefault="00CE0E38" w:rsidP="00CE0E38">
      <w:pPr>
        <w:tabs>
          <w:tab w:val="left" w:pos="851"/>
        </w:tabs>
        <w:spacing w:after="0"/>
        <w:ind w:firstLine="709"/>
        <w:rPr>
          <w:szCs w:val="28"/>
        </w:rPr>
      </w:pPr>
      <w:r w:rsidRPr="00212D2E">
        <w:rPr>
          <w:szCs w:val="28"/>
        </w:rPr>
        <w:t xml:space="preserve">В соответствии с Техническим заданием необходимо предоставить доступ к веб-сервису, </w:t>
      </w:r>
      <w:proofErr w:type="gramStart"/>
      <w:r w:rsidRPr="00212D2E">
        <w:rPr>
          <w:szCs w:val="28"/>
        </w:rPr>
        <w:t>реализующему</w:t>
      </w:r>
      <w:proofErr w:type="gramEnd"/>
      <w:r w:rsidRPr="00212D2E">
        <w:rPr>
          <w:szCs w:val="28"/>
        </w:rPr>
        <w:t xml:space="preserve">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14:paraId="349C381B" w14:textId="77777777" w:rsidR="00CE0E38" w:rsidRPr="00AA67F6" w:rsidRDefault="00CE0E38" w:rsidP="00CE0E38">
      <w:pPr>
        <w:tabs>
          <w:tab w:val="left" w:pos="851"/>
        </w:tabs>
        <w:spacing w:after="0"/>
        <w:ind w:firstLine="709"/>
        <w:rPr>
          <w:b/>
          <w:szCs w:val="28"/>
        </w:rPr>
      </w:pPr>
      <w:r w:rsidRPr="00AA67F6">
        <w:rPr>
          <w:b/>
          <w:szCs w:val="28"/>
        </w:rPr>
        <w:t>Требования к характеристикам сервиса:</w:t>
      </w:r>
    </w:p>
    <w:p w14:paraId="68212DFC" w14:textId="77777777" w:rsidR="00CE0E38" w:rsidRPr="00212D2E" w:rsidRDefault="00CE0E38" w:rsidP="00CE0E38">
      <w:pPr>
        <w:tabs>
          <w:tab w:val="left" w:pos="851"/>
        </w:tabs>
        <w:spacing w:after="0"/>
        <w:ind w:firstLine="709"/>
        <w:rPr>
          <w:szCs w:val="28"/>
        </w:rPr>
      </w:pPr>
      <w:r w:rsidRPr="00212D2E">
        <w:rPr>
          <w:szCs w:val="28"/>
        </w:rPr>
        <w:t xml:space="preserve">Сервис должен позволять выполнять на рабочей станции </w:t>
      </w:r>
      <w:proofErr w:type="gramStart"/>
      <w:r w:rsidRPr="00212D2E">
        <w:rPr>
          <w:szCs w:val="28"/>
        </w:rPr>
        <w:t>пользователя</w:t>
      </w:r>
      <w:proofErr w:type="gramEnd"/>
      <w:r w:rsidRPr="00212D2E">
        <w:rPr>
          <w:szCs w:val="28"/>
        </w:rPr>
        <w:t xml:space="preserve"> следующие операции:</w:t>
      </w:r>
    </w:p>
    <w:p w14:paraId="5BEE1601" w14:textId="77777777" w:rsidR="00CE0E38" w:rsidRPr="00212D2E" w:rsidRDefault="00CE0E38" w:rsidP="00CE0E38">
      <w:pPr>
        <w:tabs>
          <w:tab w:val="left" w:pos="851"/>
        </w:tabs>
        <w:spacing w:after="0"/>
        <w:ind w:firstLine="709"/>
        <w:rPr>
          <w:szCs w:val="28"/>
        </w:rPr>
      </w:pPr>
      <w:r w:rsidRPr="00212D2E">
        <w:rPr>
          <w:szCs w:val="28"/>
        </w:rPr>
        <w:t>1. Проверка рабочей станции для работы с сертификатами электронной подписи;</w:t>
      </w:r>
    </w:p>
    <w:p w14:paraId="57CF0F0F" w14:textId="77777777" w:rsidR="00CE0E38" w:rsidRPr="00212D2E" w:rsidRDefault="00CE0E38" w:rsidP="00CE0E38">
      <w:pPr>
        <w:tabs>
          <w:tab w:val="left" w:pos="851"/>
        </w:tabs>
        <w:spacing w:after="0"/>
        <w:ind w:firstLine="709"/>
        <w:rPr>
          <w:szCs w:val="28"/>
        </w:rPr>
      </w:pPr>
      <w:r w:rsidRPr="00212D2E">
        <w:rPr>
          <w:szCs w:val="28"/>
        </w:rPr>
        <w:t>2. Настройка рабочей станции и браузера для работы с сертификатами электронной подписи, в том числе:</w:t>
      </w:r>
    </w:p>
    <w:p w14:paraId="3D81A577"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исправление расположения временной папки ОС;</w:t>
      </w:r>
    </w:p>
    <w:p w14:paraId="31B5991A"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служб ОС;</w:t>
      </w:r>
    </w:p>
    <w:p w14:paraId="1EBF503E"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надстроек браузера;</w:t>
      </w:r>
    </w:p>
    <w:p w14:paraId="2C760D2D"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отключение конфликтных программ в автозагрузке ОС;</w:t>
      </w:r>
    </w:p>
    <w:p w14:paraId="47E44918"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настройка зоны "Надежные узлы" браузера;</w:t>
      </w:r>
    </w:p>
    <w:p w14:paraId="1BD4FE14"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изменение режима кеширования страниц браузера;</w:t>
      </w:r>
    </w:p>
    <w:p w14:paraId="55240F5E"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 xml:space="preserve">отключение режима совместимости для браузера </w:t>
      </w:r>
      <w:proofErr w:type="spellStart"/>
      <w:r w:rsidRPr="00212D2E">
        <w:rPr>
          <w:bCs/>
          <w:spacing w:val="-2"/>
          <w:szCs w:val="28"/>
        </w:rPr>
        <w:t>Internet</w:t>
      </w:r>
      <w:proofErr w:type="spellEnd"/>
      <w:r w:rsidRPr="00212D2E">
        <w:rPr>
          <w:bCs/>
          <w:spacing w:val="-2"/>
          <w:szCs w:val="28"/>
        </w:rPr>
        <w:t xml:space="preserve"> </w:t>
      </w:r>
      <w:proofErr w:type="spellStart"/>
      <w:r w:rsidRPr="00212D2E">
        <w:rPr>
          <w:bCs/>
          <w:spacing w:val="-2"/>
          <w:szCs w:val="28"/>
        </w:rPr>
        <w:t>Explorer</w:t>
      </w:r>
      <w:proofErr w:type="spellEnd"/>
      <w:r w:rsidRPr="00212D2E">
        <w:rPr>
          <w:bCs/>
          <w:spacing w:val="-2"/>
          <w:szCs w:val="28"/>
        </w:rPr>
        <w:t>;</w:t>
      </w:r>
    </w:p>
    <w:p w14:paraId="636E7BA3" w14:textId="77777777" w:rsidR="00CE0E38" w:rsidRPr="00212D2E" w:rsidRDefault="00CE0E38" w:rsidP="00CE0E38">
      <w:pPr>
        <w:tabs>
          <w:tab w:val="left" w:pos="851"/>
        </w:tabs>
        <w:spacing w:after="0"/>
        <w:ind w:firstLine="709"/>
        <w:rPr>
          <w:szCs w:val="28"/>
        </w:rPr>
      </w:pPr>
      <w:r w:rsidRPr="00212D2E">
        <w:rPr>
          <w:szCs w:val="28"/>
        </w:rPr>
        <w:t>3. Установка необходимых компонент и запуск служб для работы с сертификатами электронной подписи в автоматическом режиме, в том числе:</w:t>
      </w:r>
    </w:p>
    <w:p w14:paraId="208A0B09"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 xml:space="preserve">установка </w:t>
      </w:r>
      <w:proofErr w:type="spellStart"/>
      <w:r w:rsidRPr="00212D2E">
        <w:rPr>
          <w:bCs/>
          <w:spacing w:val="-2"/>
          <w:szCs w:val="28"/>
        </w:rPr>
        <w:t>Windows</w:t>
      </w:r>
      <w:proofErr w:type="spellEnd"/>
      <w:r w:rsidRPr="00212D2E">
        <w:rPr>
          <w:bCs/>
          <w:spacing w:val="-2"/>
          <w:szCs w:val="28"/>
        </w:rPr>
        <w:t xml:space="preserve"> </w:t>
      </w:r>
      <w:proofErr w:type="spellStart"/>
      <w:r w:rsidRPr="00212D2E">
        <w:rPr>
          <w:bCs/>
          <w:spacing w:val="-2"/>
          <w:szCs w:val="28"/>
        </w:rPr>
        <w:t>Installer</w:t>
      </w:r>
      <w:proofErr w:type="spellEnd"/>
      <w:r w:rsidRPr="00212D2E">
        <w:rPr>
          <w:bCs/>
          <w:spacing w:val="-2"/>
          <w:szCs w:val="28"/>
        </w:rPr>
        <w:t>;</w:t>
      </w:r>
    </w:p>
    <w:p w14:paraId="6AD6248B"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установка компонента CAPICOM;</w:t>
      </w:r>
    </w:p>
    <w:p w14:paraId="3444E541" w14:textId="77777777" w:rsidR="00CE0E38"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установка сертификатов УЦ;</w:t>
      </w:r>
    </w:p>
    <w:p w14:paraId="521BB2B9"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установка драйверов ключевых носителей;</w:t>
      </w:r>
    </w:p>
    <w:p w14:paraId="0BA44152"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запуск службы "Автоматическое обновление" ОС;</w:t>
      </w:r>
    </w:p>
    <w:p w14:paraId="376A9FA9"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установка необходимого пакета обновлений ОС и браузера;</w:t>
      </w:r>
    </w:p>
    <w:p w14:paraId="107BEB11"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 xml:space="preserve">установка пакета .NET </w:t>
      </w:r>
      <w:proofErr w:type="spellStart"/>
      <w:r w:rsidRPr="00212D2E">
        <w:rPr>
          <w:bCs/>
          <w:spacing w:val="-2"/>
          <w:szCs w:val="28"/>
        </w:rPr>
        <w:t>Framework</w:t>
      </w:r>
      <w:proofErr w:type="spellEnd"/>
      <w:r w:rsidRPr="00212D2E">
        <w:rPr>
          <w:bCs/>
          <w:spacing w:val="-2"/>
          <w:szCs w:val="28"/>
        </w:rPr>
        <w:t xml:space="preserve"> 2.0 SP2 (для ОС </w:t>
      </w:r>
      <w:proofErr w:type="spellStart"/>
      <w:r w:rsidRPr="00212D2E">
        <w:rPr>
          <w:bCs/>
          <w:spacing w:val="-2"/>
          <w:szCs w:val="28"/>
        </w:rPr>
        <w:t>Windows</w:t>
      </w:r>
      <w:proofErr w:type="spellEnd"/>
      <w:r w:rsidRPr="00212D2E">
        <w:rPr>
          <w:bCs/>
          <w:spacing w:val="-2"/>
          <w:szCs w:val="28"/>
        </w:rPr>
        <w:t xml:space="preserve"> XP, 2003, </w:t>
      </w:r>
      <w:proofErr w:type="spellStart"/>
      <w:r w:rsidRPr="00212D2E">
        <w:rPr>
          <w:bCs/>
          <w:spacing w:val="-2"/>
          <w:szCs w:val="28"/>
        </w:rPr>
        <w:t>Vista</w:t>
      </w:r>
      <w:proofErr w:type="spellEnd"/>
      <w:r w:rsidRPr="00212D2E">
        <w:rPr>
          <w:bCs/>
          <w:spacing w:val="-2"/>
          <w:szCs w:val="28"/>
        </w:rPr>
        <w:t>);</w:t>
      </w:r>
    </w:p>
    <w:p w14:paraId="7CF5A864"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lastRenderedPageBreak/>
        <w:t>запуск необходимых служб ОС;</w:t>
      </w:r>
    </w:p>
    <w:p w14:paraId="7749ED86"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 xml:space="preserve">настройка считывателей </w:t>
      </w:r>
      <w:proofErr w:type="spellStart"/>
      <w:r w:rsidRPr="00212D2E">
        <w:rPr>
          <w:bCs/>
          <w:spacing w:val="-2"/>
          <w:szCs w:val="28"/>
        </w:rPr>
        <w:t>криптопровайдера</w:t>
      </w:r>
      <w:proofErr w:type="spellEnd"/>
      <w:r w:rsidRPr="00212D2E">
        <w:rPr>
          <w:bCs/>
          <w:spacing w:val="-2"/>
          <w:szCs w:val="28"/>
        </w:rPr>
        <w:t>;</w:t>
      </w:r>
    </w:p>
    <w:p w14:paraId="6A2A2EC7"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регистрация OID сертификатов для УЦ;</w:t>
      </w:r>
    </w:p>
    <w:p w14:paraId="6F51874B" w14:textId="77777777" w:rsidR="00CE0E38" w:rsidRPr="00212D2E" w:rsidRDefault="00CE0E38" w:rsidP="00CE0E38">
      <w:pPr>
        <w:pStyle w:val="af7"/>
        <w:numPr>
          <w:ilvl w:val="0"/>
          <w:numId w:val="11"/>
        </w:numPr>
        <w:tabs>
          <w:tab w:val="left" w:pos="851"/>
        </w:tabs>
        <w:spacing w:after="0"/>
        <w:ind w:left="0" w:firstLine="709"/>
        <w:rPr>
          <w:bCs/>
          <w:spacing w:val="-2"/>
          <w:szCs w:val="28"/>
        </w:rPr>
      </w:pPr>
      <w:r w:rsidRPr="00212D2E">
        <w:rPr>
          <w:bCs/>
          <w:spacing w:val="-2"/>
          <w:szCs w:val="28"/>
        </w:rPr>
        <w:t>установка сертификатов в хранилище «Личное» с ключевых носителей;</w:t>
      </w:r>
    </w:p>
    <w:p w14:paraId="25C043E1" w14:textId="77777777" w:rsidR="00CE0E38" w:rsidRPr="00212D2E" w:rsidRDefault="00CE0E38" w:rsidP="00CE0E38">
      <w:pPr>
        <w:tabs>
          <w:tab w:val="left" w:pos="851"/>
        </w:tabs>
        <w:spacing w:after="0"/>
        <w:ind w:firstLine="709"/>
        <w:rPr>
          <w:szCs w:val="28"/>
        </w:rPr>
      </w:pPr>
      <w:r w:rsidRPr="00212D2E">
        <w:rPr>
          <w:szCs w:val="28"/>
        </w:rPr>
        <w:t>4. Возможность локальной загрузки на рабочую станцию необходимых компонент для работы с сертификатами электронной подписи;</w:t>
      </w:r>
    </w:p>
    <w:p w14:paraId="5BF8DD7D" w14:textId="77777777" w:rsidR="00CE0E38" w:rsidRPr="00212D2E" w:rsidRDefault="00CE0E38" w:rsidP="00CE0E38">
      <w:pPr>
        <w:tabs>
          <w:tab w:val="left" w:pos="851"/>
        </w:tabs>
        <w:spacing w:after="0"/>
        <w:ind w:firstLine="709"/>
        <w:rPr>
          <w:szCs w:val="28"/>
        </w:rPr>
      </w:pPr>
      <w:r w:rsidRPr="00212D2E">
        <w:rPr>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14:paraId="7555DA93" w14:textId="77777777" w:rsidR="00CE0E38" w:rsidRPr="00212D2E" w:rsidRDefault="00CE0E38" w:rsidP="00CE0E38">
      <w:pPr>
        <w:tabs>
          <w:tab w:val="left" w:pos="851"/>
        </w:tabs>
        <w:spacing w:after="0"/>
        <w:ind w:firstLine="709"/>
        <w:rPr>
          <w:szCs w:val="28"/>
        </w:rPr>
      </w:pPr>
      <w:r w:rsidRPr="00212D2E">
        <w:rPr>
          <w:szCs w:val="28"/>
        </w:rPr>
        <w:t>6. Возможность самостоятельного выбора пользователем необходимых для установки компонент;</w:t>
      </w:r>
    </w:p>
    <w:p w14:paraId="79AF3541" w14:textId="77777777" w:rsidR="00CE0E38" w:rsidRPr="00AA67F6" w:rsidRDefault="00CE0E38" w:rsidP="00CE0E38">
      <w:pPr>
        <w:tabs>
          <w:tab w:val="left" w:pos="851"/>
        </w:tabs>
        <w:spacing w:after="0"/>
        <w:ind w:firstLine="709"/>
        <w:rPr>
          <w:b/>
          <w:szCs w:val="28"/>
        </w:rPr>
      </w:pPr>
      <w:r w:rsidRPr="00AA67F6">
        <w:rPr>
          <w:b/>
          <w:szCs w:val="28"/>
        </w:rPr>
        <w:t>Системные требования:</w:t>
      </w:r>
    </w:p>
    <w:p w14:paraId="519B088E" w14:textId="77777777" w:rsidR="00CE0E38" w:rsidRPr="00212D2E" w:rsidRDefault="00CE0E38" w:rsidP="00CE0E38">
      <w:pPr>
        <w:tabs>
          <w:tab w:val="left" w:pos="851"/>
        </w:tabs>
        <w:spacing w:after="0"/>
        <w:ind w:firstLine="709"/>
        <w:rPr>
          <w:szCs w:val="28"/>
        </w:rPr>
      </w:pPr>
      <w:r w:rsidRPr="00212D2E">
        <w:rPr>
          <w:szCs w:val="28"/>
        </w:rPr>
        <w:t xml:space="preserve">Сервис должен функционировать </w:t>
      </w:r>
      <w:proofErr w:type="gramStart"/>
      <w:r w:rsidRPr="00212D2E">
        <w:rPr>
          <w:szCs w:val="28"/>
        </w:rPr>
        <w:t>в</w:t>
      </w:r>
      <w:proofErr w:type="gramEnd"/>
      <w:r w:rsidRPr="00212D2E">
        <w:rPr>
          <w:szCs w:val="28"/>
        </w:rPr>
        <w:t>:</w:t>
      </w:r>
    </w:p>
    <w:p w14:paraId="43A418DC" w14:textId="77777777" w:rsidR="00CE0E38" w:rsidRPr="00212D2E" w:rsidRDefault="00CE0E38" w:rsidP="00CE0E38">
      <w:pPr>
        <w:pStyle w:val="af7"/>
        <w:numPr>
          <w:ilvl w:val="0"/>
          <w:numId w:val="11"/>
        </w:numPr>
        <w:tabs>
          <w:tab w:val="left" w:pos="851"/>
        </w:tabs>
        <w:spacing w:after="0"/>
        <w:ind w:left="0" w:firstLine="709"/>
        <w:rPr>
          <w:bCs/>
          <w:spacing w:val="-2"/>
          <w:szCs w:val="28"/>
          <w:lang w:val="en-US"/>
        </w:rPr>
      </w:pPr>
      <w:r w:rsidRPr="00212D2E">
        <w:rPr>
          <w:bCs/>
          <w:spacing w:val="-2"/>
          <w:szCs w:val="28"/>
        </w:rPr>
        <w:t>ОС</w:t>
      </w:r>
      <w:r w:rsidRPr="00212D2E">
        <w:rPr>
          <w:bCs/>
          <w:spacing w:val="-2"/>
          <w:szCs w:val="28"/>
          <w:lang w:val="en-US"/>
        </w:rPr>
        <w:t xml:space="preserve">: Windows XP/2003/Vista/2008/2008 R2/7/8/2012 (32 </w:t>
      </w:r>
      <w:r w:rsidRPr="00212D2E">
        <w:rPr>
          <w:bCs/>
          <w:spacing w:val="-2"/>
          <w:szCs w:val="28"/>
        </w:rPr>
        <w:t>или</w:t>
      </w:r>
      <w:r w:rsidRPr="00212D2E">
        <w:rPr>
          <w:bCs/>
          <w:spacing w:val="-2"/>
          <w:szCs w:val="28"/>
          <w:lang w:val="en-US"/>
        </w:rPr>
        <w:t xml:space="preserve"> 64 </w:t>
      </w:r>
      <w:r w:rsidRPr="00212D2E">
        <w:rPr>
          <w:bCs/>
          <w:spacing w:val="-2"/>
          <w:szCs w:val="28"/>
        </w:rPr>
        <w:t>бит</w:t>
      </w:r>
      <w:r w:rsidRPr="00212D2E">
        <w:rPr>
          <w:bCs/>
          <w:spacing w:val="-2"/>
          <w:szCs w:val="28"/>
          <w:lang w:val="en-US"/>
        </w:rPr>
        <w:t>);</w:t>
      </w:r>
    </w:p>
    <w:p w14:paraId="095A91A2" w14:textId="77777777" w:rsidR="00CE0E38" w:rsidRPr="00212D2E" w:rsidRDefault="00CE0E38" w:rsidP="00CE0E38">
      <w:pPr>
        <w:pStyle w:val="af7"/>
        <w:numPr>
          <w:ilvl w:val="0"/>
          <w:numId w:val="11"/>
        </w:numPr>
        <w:tabs>
          <w:tab w:val="left" w:pos="851"/>
        </w:tabs>
        <w:spacing w:after="0"/>
        <w:ind w:left="0" w:firstLine="709"/>
        <w:rPr>
          <w:bCs/>
          <w:spacing w:val="-2"/>
          <w:szCs w:val="28"/>
          <w:lang w:val="en-US"/>
        </w:rPr>
      </w:pPr>
      <w:r w:rsidRPr="00212D2E">
        <w:rPr>
          <w:bCs/>
          <w:spacing w:val="-2"/>
          <w:szCs w:val="28"/>
        </w:rPr>
        <w:t>интернет</w:t>
      </w:r>
      <w:r w:rsidRPr="00212D2E">
        <w:rPr>
          <w:bCs/>
          <w:spacing w:val="-2"/>
          <w:szCs w:val="28"/>
          <w:lang w:val="en-US"/>
        </w:rPr>
        <w:t xml:space="preserve"> </w:t>
      </w:r>
      <w:r w:rsidRPr="00212D2E">
        <w:rPr>
          <w:bCs/>
          <w:spacing w:val="-2"/>
          <w:szCs w:val="28"/>
        </w:rPr>
        <w:t>браузер</w:t>
      </w:r>
      <w:r w:rsidRPr="00212D2E">
        <w:rPr>
          <w:bCs/>
          <w:spacing w:val="-2"/>
          <w:szCs w:val="28"/>
          <w:lang w:val="en-US"/>
        </w:rPr>
        <w:t xml:space="preserve">: Google Chrome, Opera, Mozilla Firefox, </w:t>
      </w:r>
      <w:r w:rsidRPr="00212D2E">
        <w:rPr>
          <w:bCs/>
          <w:spacing w:val="-2"/>
          <w:szCs w:val="28"/>
        </w:rPr>
        <w:t>Яндекс</w:t>
      </w:r>
      <w:r w:rsidRPr="00212D2E">
        <w:rPr>
          <w:bCs/>
          <w:spacing w:val="-2"/>
          <w:szCs w:val="28"/>
          <w:lang w:val="en-US"/>
        </w:rPr>
        <w:t>.</w:t>
      </w:r>
      <w:r w:rsidRPr="00212D2E">
        <w:rPr>
          <w:bCs/>
          <w:spacing w:val="-2"/>
          <w:szCs w:val="28"/>
        </w:rPr>
        <w:t>Браузер</w:t>
      </w:r>
      <w:r w:rsidRPr="00212D2E">
        <w:rPr>
          <w:bCs/>
          <w:spacing w:val="-2"/>
          <w:szCs w:val="28"/>
          <w:lang w:val="en-US"/>
        </w:rPr>
        <w:t>, Internet Explorer (</w:t>
      </w:r>
      <w:r w:rsidRPr="00212D2E">
        <w:rPr>
          <w:bCs/>
          <w:spacing w:val="-2"/>
          <w:szCs w:val="28"/>
        </w:rPr>
        <w:t>не</w:t>
      </w:r>
      <w:r w:rsidRPr="00212D2E">
        <w:rPr>
          <w:bCs/>
          <w:spacing w:val="-2"/>
          <w:szCs w:val="28"/>
          <w:lang w:val="en-US"/>
        </w:rPr>
        <w:t xml:space="preserve"> </w:t>
      </w:r>
      <w:r w:rsidRPr="00212D2E">
        <w:rPr>
          <w:bCs/>
          <w:spacing w:val="-2"/>
          <w:szCs w:val="28"/>
        </w:rPr>
        <w:t>ниже</w:t>
      </w:r>
      <w:r w:rsidRPr="00212D2E">
        <w:rPr>
          <w:bCs/>
          <w:spacing w:val="-2"/>
          <w:szCs w:val="28"/>
          <w:lang w:val="en-US"/>
        </w:rPr>
        <w:t xml:space="preserve"> </w:t>
      </w:r>
      <w:r w:rsidRPr="00212D2E">
        <w:rPr>
          <w:bCs/>
          <w:spacing w:val="-2"/>
          <w:szCs w:val="28"/>
        </w:rPr>
        <w:t>версии</w:t>
      </w:r>
      <w:r w:rsidRPr="00212D2E">
        <w:rPr>
          <w:bCs/>
          <w:spacing w:val="-2"/>
          <w:szCs w:val="28"/>
          <w:lang w:val="en-US"/>
        </w:rPr>
        <w:t xml:space="preserve"> 8.0);</w:t>
      </w:r>
    </w:p>
    <w:p w14:paraId="7291A1EE" w14:textId="77777777" w:rsidR="00CE0E38" w:rsidRPr="00AA67F6" w:rsidRDefault="00CE0E38" w:rsidP="00CE0E38">
      <w:pPr>
        <w:tabs>
          <w:tab w:val="left" w:pos="851"/>
        </w:tabs>
        <w:spacing w:after="0"/>
        <w:ind w:firstLine="709"/>
        <w:rPr>
          <w:b/>
          <w:szCs w:val="28"/>
        </w:rPr>
      </w:pPr>
      <w:r w:rsidRPr="00AA67F6">
        <w:rPr>
          <w:b/>
          <w:szCs w:val="28"/>
        </w:rPr>
        <w:t>Техническая поддержка:</w:t>
      </w:r>
    </w:p>
    <w:p w14:paraId="57FE1C7F" w14:textId="77777777" w:rsidR="00CE0E38" w:rsidRPr="00212D2E" w:rsidRDefault="00CE0E38" w:rsidP="00CE0E38">
      <w:pPr>
        <w:shd w:val="clear" w:color="auto" w:fill="FFFFFF"/>
        <w:tabs>
          <w:tab w:val="left" w:pos="851"/>
        </w:tabs>
        <w:spacing w:after="0"/>
        <w:ind w:firstLine="709"/>
        <w:rPr>
          <w:szCs w:val="28"/>
          <w:lang w:eastAsia="en-US"/>
        </w:rPr>
      </w:pPr>
      <w:r w:rsidRPr="00212D2E">
        <w:rPr>
          <w:szCs w:val="28"/>
        </w:rPr>
        <w:t>Техническая поддержка веб-сервиса должна осуществляться в режиме 24х7х365.</w:t>
      </w:r>
    </w:p>
    <w:p w14:paraId="4A9829D9" w14:textId="77777777" w:rsidR="00CE0E38" w:rsidRDefault="00CE0E38" w:rsidP="00CE0E38">
      <w:pPr>
        <w:widowControl w:val="0"/>
        <w:suppressAutoHyphens/>
        <w:spacing w:after="0"/>
        <w:ind w:firstLine="709"/>
        <w:rPr>
          <w:i/>
        </w:rPr>
      </w:pPr>
    </w:p>
    <w:p w14:paraId="4A8A5162" w14:textId="77777777" w:rsidR="00CE0E38" w:rsidRPr="00EF4BB5" w:rsidRDefault="00CE0E38" w:rsidP="00CE0E38">
      <w:pPr>
        <w:shd w:val="clear" w:color="auto" w:fill="FFFFFF"/>
        <w:tabs>
          <w:tab w:val="left" w:pos="993"/>
        </w:tabs>
        <w:spacing w:after="0"/>
        <w:ind w:firstLine="709"/>
        <w:rPr>
          <w:b/>
          <w:bCs/>
          <w:spacing w:val="-2"/>
        </w:rPr>
      </w:pPr>
      <w:r w:rsidRPr="00212D2E">
        <w:rPr>
          <w:b/>
          <w:bCs/>
          <w:spacing w:val="-2"/>
        </w:rPr>
        <w:t>6</w:t>
      </w:r>
      <w:r w:rsidRPr="00EF4BB5">
        <w:rPr>
          <w:b/>
          <w:bCs/>
          <w:spacing w:val="-2"/>
        </w:rPr>
        <w:t>. Гарантия качества услуг:</w:t>
      </w:r>
    </w:p>
    <w:p w14:paraId="3760F77E" w14:textId="77777777" w:rsidR="00CE0E38" w:rsidRPr="00EF4BB5" w:rsidRDefault="00CE0E38" w:rsidP="00CE0E38">
      <w:pPr>
        <w:shd w:val="clear" w:color="auto" w:fill="FFFFFF"/>
        <w:tabs>
          <w:tab w:val="left" w:pos="993"/>
        </w:tabs>
        <w:spacing w:after="0"/>
        <w:ind w:firstLine="709"/>
        <w:rPr>
          <w:bCs/>
          <w:spacing w:val="-2"/>
        </w:rPr>
      </w:pPr>
      <w:r w:rsidRPr="00212D2E">
        <w:rPr>
          <w:bCs/>
          <w:spacing w:val="-2"/>
        </w:rPr>
        <w:t>6</w:t>
      </w:r>
      <w:r w:rsidRPr="00EF4BB5">
        <w:rPr>
          <w:bCs/>
          <w:spacing w:val="-2"/>
        </w:rPr>
        <w:t xml:space="preserve">.1. Исполнитель обязан обеспечить гарантийное сопровождение </w:t>
      </w:r>
      <w:proofErr w:type="gramStart"/>
      <w:r w:rsidRPr="00EF4BB5">
        <w:rPr>
          <w:bCs/>
          <w:spacing w:val="-2"/>
        </w:rPr>
        <w:t>выданных</w:t>
      </w:r>
      <w:proofErr w:type="gramEnd"/>
      <w:r w:rsidRPr="00EF4BB5">
        <w:rPr>
          <w:bCs/>
          <w:spacing w:val="-2"/>
        </w:rPr>
        <w:t xml:space="preserve"> СКП и ЭП сроком 1 год, с момента подписания акта сдачи-приёмки, в соответствии с требованиями настоящего Технического задания.</w:t>
      </w:r>
    </w:p>
    <w:p w14:paraId="1E035CEA" w14:textId="77777777" w:rsidR="00CE0E38" w:rsidRPr="00EF4BB5" w:rsidRDefault="00CE0E38" w:rsidP="00CE0E38">
      <w:pPr>
        <w:shd w:val="clear" w:color="auto" w:fill="FFFFFF"/>
        <w:tabs>
          <w:tab w:val="left" w:pos="993"/>
        </w:tabs>
        <w:spacing w:after="0"/>
        <w:ind w:firstLine="709"/>
        <w:rPr>
          <w:bCs/>
          <w:spacing w:val="-2"/>
        </w:rPr>
      </w:pPr>
      <w:r w:rsidRPr="00212D2E">
        <w:rPr>
          <w:bCs/>
          <w:spacing w:val="-2"/>
        </w:rPr>
        <w:t>6</w:t>
      </w:r>
      <w:r w:rsidRPr="00EF4BB5">
        <w:rPr>
          <w:bCs/>
          <w:spacing w:val="-2"/>
        </w:rPr>
        <w:t>.2. Гарантийное сопровождение СКП и ЭП включает:</w:t>
      </w:r>
    </w:p>
    <w:p w14:paraId="02104312" w14:textId="77777777" w:rsidR="00CE0E38" w:rsidRPr="00EF4BB5" w:rsidRDefault="00CE0E38" w:rsidP="00CE0E38">
      <w:pPr>
        <w:shd w:val="clear" w:color="auto" w:fill="FFFFFF"/>
        <w:tabs>
          <w:tab w:val="left" w:pos="993"/>
        </w:tabs>
        <w:spacing w:after="0"/>
        <w:ind w:firstLine="709"/>
        <w:rPr>
          <w:bCs/>
          <w:spacing w:val="-2"/>
        </w:rPr>
      </w:pPr>
      <w:r w:rsidRPr="00EF4BB5">
        <w:rPr>
          <w:bCs/>
          <w:spacing w:val="-2"/>
        </w:rPr>
        <w:t xml:space="preserve">- ведение реестра </w:t>
      </w:r>
      <w:proofErr w:type="gramStart"/>
      <w:r w:rsidRPr="00EF4BB5">
        <w:rPr>
          <w:bCs/>
          <w:spacing w:val="-2"/>
        </w:rPr>
        <w:t>выданных</w:t>
      </w:r>
      <w:proofErr w:type="gramEnd"/>
      <w:r w:rsidRPr="00EF4BB5">
        <w:rPr>
          <w:bCs/>
          <w:spacing w:val="-2"/>
        </w:rPr>
        <w:t xml:space="preserve"> и аннулированных СКП;</w:t>
      </w:r>
    </w:p>
    <w:p w14:paraId="44E9B6A5" w14:textId="77777777" w:rsidR="00CE0E38" w:rsidRPr="00EF4BB5" w:rsidRDefault="00CE0E38" w:rsidP="00CE0E38">
      <w:pPr>
        <w:shd w:val="clear" w:color="auto" w:fill="FFFFFF"/>
        <w:tabs>
          <w:tab w:val="left" w:pos="993"/>
        </w:tabs>
        <w:spacing w:after="0"/>
        <w:ind w:firstLine="709"/>
        <w:rPr>
          <w:bCs/>
          <w:spacing w:val="-2"/>
        </w:rPr>
      </w:pPr>
      <w:r w:rsidRPr="00EF4BB5">
        <w:rPr>
          <w:bCs/>
          <w:spacing w:val="-2"/>
        </w:rPr>
        <w:t>- приостановление и возобновление действия СКП;</w:t>
      </w:r>
    </w:p>
    <w:p w14:paraId="5510BF1E" w14:textId="77777777" w:rsidR="00CE0E38" w:rsidRPr="00EF4BB5" w:rsidRDefault="00CE0E38" w:rsidP="00CE0E38">
      <w:pPr>
        <w:shd w:val="clear" w:color="auto" w:fill="FFFFFF"/>
        <w:tabs>
          <w:tab w:val="left" w:pos="993"/>
        </w:tabs>
        <w:spacing w:after="0"/>
        <w:ind w:firstLine="709"/>
        <w:rPr>
          <w:bCs/>
          <w:spacing w:val="-2"/>
        </w:rPr>
      </w:pPr>
      <w:r w:rsidRPr="00EF4BB5">
        <w:rPr>
          <w:bCs/>
          <w:spacing w:val="-2"/>
        </w:rPr>
        <w:t>- аннулирование СКП;</w:t>
      </w:r>
    </w:p>
    <w:p w14:paraId="7E80D74F" w14:textId="77777777" w:rsidR="00CE0E38" w:rsidRPr="00EF4BB5" w:rsidRDefault="00CE0E38" w:rsidP="00CE0E38">
      <w:pPr>
        <w:shd w:val="clear" w:color="auto" w:fill="FFFFFF"/>
        <w:tabs>
          <w:tab w:val="left" w:pos="993"/>
        </w:tabs>
        <w:spacing w:after="0"/>
        <w:ind w:firstLine="709"/>
        <w:rPr>
          <w:bCs/>
          <w:spacing w:val="-2"/>
        </w:rPr>
      </w:pPr>
      <w:r w:rsidRPr="00EF4BB5">
        <w:rPr>
          <w:bCs/>
          <w:spacing w:val="-2"/>
        </w:rPr>
        <w:t>- обеспечение доступности реестра сертификатов в сети Интернет;</w:t>
      </w:r>
    </w:p>
    <w:p w14:paraId="2FD0E3BE" w14:textId="77777777" w:rsidR="00CE0E38" w:rsidRPr="00EF4BB5" w:rsidRDefault="00CE0E38" w:rsidP="00CE0E38">
      <w:pPr>
        <w:shd w:val="clear" w:color="auto" w:fill="FFFFFF"/>
        <w:tabs>
          <w:tab w:val="left" w:pos="993"/>
        </w:tabs>
        <w:spacing w:after="0"/>
        <w:ind w:firstLine="709"/>
        <w:rPr>
          <w:bCs/>
          <w:spacing w:val="-2"/>
        </w:rPr>
      </w:pPr>
      <w:r w:rsidRPr="00EF4BB5">
        <w:rPr>
          <w:bCs/>
          <w:spacing w:val="-2"/>
        </w:rPr>
        <w:t>- проверку ЭП, в том числе по обращениям пользователей Заказчика.</w:t>
      </w:r>
    </w:p>
    <w:p w14:paraId="7BBDB52E" w14:textId="77777777" w:rsidR="00CE0E38" w:rsidRPr="00EF4BB5" w:rsidRDefault="00CE0E38" w:rsidP="00CE0E38">
      <w:pPr>
        <w:shd w:val="clear" w:color="auto" w:fill="FFFFFF"/>
        <w:tabs>
          <w:tab w:val="left" w:pos="993"/>
        </w:tabs>
        <w:spacing w:after="0"/>
        <w:ind w:firstLine="709"/>
        <w:rPr>
          <w:bCs/>
          <w:spacing w:val="-2"/>
        </w:rPr>
      </w:pPr>
      <w:r w:rsidRPr="00212D2E">
        <w:rPr>
          <w:bCs/>
          <w:spacing w:val="-2"/>
        </w:rPr>
        <w:t>6</w:t>
      </w:r>
      <w:r w:rsidRPr="00EF4BB5">
        <w:rPr>
          <w:bCs/>
          <w:spacing w:val="-2"/>
        </w:rPr>
        <w:t>.3. Исполнитель обеспечивает выполнение гарантийных обязательств с соблюдением следующих временных характеристик:</w:t>
      </w:r>
    </w:p>
    <w:p w14:paraId="37DC98A7" w14:textId="77777777" w:rsidR="00CE0E38" w:rsidRPr="00EF4BB5" w:rsidRDefault="00CE0E38" w:rsidP="00CE0E38">
      <w:pPr>
        <w:shd w:val="clear" w:color="auto" w:fill="FFFFFF"/>
        <w:tabs>
          <w:tab w:val="left" w:pos="993"/>
        </w:tabs>
        <w:spacing w:after="0"/>
        <w:ind w:firstLine="709"/>
        <w:rPr>
          <w:bCs/>
          <w:spacing w:val="-2"/>
        </w:rPr>
      </w:pPr>
      <w:r w:rsidRPr="000D70BE">
        <w:rPr>
          <w:bCs/>
          <w:spacing w:val="-2"/>
        </w:rPr>
        <w:t>6</w:t>
      </w:r>
      <w:r w:rsidRPr="00EF4BB5">
        <w:rPr>
          <w:bCs/>
          <w:spacing w:val="-2"/>
        </w:rPr>
        <w:t xml:space="preserve">.3.1. Создание и выдача СКП и ЭП – не более </w:t>
      </w:r>
      <w:r>
        <w:rPr>
          <w:bCs/>
          <w:spacing w:val="-2"/>
        </w:rPr>
        <w:t>3</w:t>
      </w:r>
      <w:r w:rsidRPr="00EF4BB5">
        <w:rPr>
          <w:bCs/>
          <w:spacing w:val="-2"/>
        </w:rPr>
        <w:t xml:space="preserve"> дней с момента предоставления пользователем Заказчика необходимых документов;</w:t>
      </w:r>
    </w:p>
    <w:p w14:paraId="24D90AB9" w14:textId="77777777" w:rsidR="00CE0E38" w:rsidRPr="00EF4BB5" w:rsidRDefault="00CE0E38" w:rsidP="00CE0E38">
      <w:pPr>
        <w:shd w:val="clear" w:color="auto" w:fill="FFFFFF"/>
        <w:tabs>
          <w:tab w:val="left" w:pos="993"/>
        </w:tabs>
        <w:spacing w:after="0"/>
        <w:ind w:firstLine="709"/>
        <w:rPr>
          <w:bCs/>
          <w:spacing w:val="-2"/>
        </w:rPr>
      </w:pPr>
      <w:r w:rsidRPr="000D70BE">
        <w:rPr>
          <w:bCs/>
          <w:spacing w:val="-2"/>
        </w:rPr>
        <w:t>6</w:t>
      </w:r>
      <w:r w:rsidRPr="00EF4BB5">
        <w:rPr>
          <w:bCs/>
          <w:spacing w:val="-2"/>
        </w:rPr>
        <w:t>.3.2. Ведение реестра выданных и аннулированных СКП – круглосуточно, актуализация с периодичностью не менее</w:t>
      </w:r>
      <w:proofErr w:type="gramStart"/>
      <w:r w:rsidRPr="00EF4BB5">
        <w:rPr>
          <w:bCs/>
          <w:spacing w:val="-2"/>
        </w:rPr>
        <w:t>,</w:t>
      </w:r>
      <w:proofErr w:type="gramEnd"/>
      <w:r w:rsidRPr="00EF4BB5">
        <w:rPr>
          <w:bCs/>
          <w:spacing w:val="-2"/>
        </w:rPr>
        <w:t xml:space="preserve"> чем 1 раз в час;</w:t>
      </w:r>
    </w:p>
    <w:p w14:paraId="357D1CB2" w14:textId="77777777" w:rsidR="00CE0E38" w:rsidRPr="00EF4BB5" w:rsidRDefault="00CE0E38" w:rsidP="00CE0E38">
      <w:pPr>
        <w:shd w:val="clear" w:color="auto" w:fill="FFFFFF"/>
        <w:tabs>
          <w:tab w:val="left" w:pos="993"/>
        </w:tabs>
        <w:spacing w:after="0"/>
        <w:ind w:firstLine="709"/>
        <w:rPr>
          <w:bCs/>
          <w:spacing w:val="-2"/>
        </w:rPr>
      </w:pPr>
      <w:r w:rsidRPr="000D70BE">
        <w:rPr>
          <w:bCs/>
          <w:spacing w:val="-2"/>
        </w:rPr>
        <w:t>6</w:t>
      </w:r>
      <w:r w:rsidRPr="00EF4BB5">
        <w:rPr>
          <w:bCs/>
          <w:spacing w:val="-2"/>
        </w:rPr>
        <w:t xml:space="preserve">.3.3. Приостановление и возобновление действия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14:paraId="1BC2A911" w14:textId="77777777" w:rsidR="00CE0E38" w:rsidRPr="00EF4BB5" w:rsidRDefault="00CE0E38" w:rsidP="00CE0E38">
      <w:pPr>
        <w:shd w:val="clear" w:color="auto" w:fill="FFFFFF"/>
        <w:tabs>
          <w:tab w:val="left" w:pos="993"/>
        </w:tabs>
        <w:spacing w:after="0"/>
        <w:ind w:firstLine="709"/>
        <w:rPr>
          <w:bCs/>
          <w:spacing w:val="-2"/>
        </w:rPr>
      </w:pPr>
      <w:r w:rsidRPr="000D70BE">
        <w:rPr>
          <w:bCs/>
          <w:spacing w:val="-2"/>
        </w:rPr>
        <w:t>6</w:t>
      </w:r>
      <w:r w:rsidRPr="00EF4BB5">
        <w:rPr>
          <w:bCs/>
          <w:spacing w:val="-2"/>
        </w:rPr>
        <w:t xml:space="preserve">.3.4. Аннулирование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14:paraId="15DCA0D5" w14:textId="77777777" w:rsidR="00CE0E38" w:rsidRPr="00EF4BB5" w:rsidRDefault="00CE0E38" w:rsidP="00CE0E38">
      <w:pPr>
        <w:shd w:val="clear" w:color="auto" w:fill="FFFFFF"/>
        <w:tabs>
          <w:tab w:val="left" w:pos="993"/>
        </w:tabs>
        <w:spacing w:after="0"/>
        <w:ind w:firstLine="709"/>
        <w:rPr>
          <w:bCs/>
          <w:spacing w:val="-2"/>
        </w:rPr>
      </w:pPr>
      <w:r w:rsidRPr="000D70BE">
        <w:rPr>
          <w:bCs/>
          <w:spacing w:val="-2"/>
        </w:rPr>
        <w:t>6</w:t>
      </w:r>
      <w:r w:rsidRPr="00EF4BB5">
        <w:rPr>
          <w:bCs/>
          <w:spacing w:val="-2"/>
        </w:rPr>
        <w:t>.3.</w:t>
      </w:r>
      <w:r w:rsidRPr="000D70BE">
        <w:rPr>
          <w:bCs/>
          <w:spacing w:val="-2"/>
        </w:rPr>
        <w:t>5</w:t>
      </w:r>
      <w:r w:rsidRPr="00EF4BB5">
        <w:rPr>
          <w:bCs/>
          <w:spacing w:val="-2"/>
        </w:rPr>
        <w:t xml:space="preserve">. Проверка ЭП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обращения пользователя Заказчика.</w:t>
      </w:r>
    </w:p>
    <w:p w14:paraId="4C12D2EF" w14:textId="77777777" w:rsidR="00CE0E38" w:rsidRPr="00EF4BB5" w:rsidRDefault="00CE0E38" w:rsidP="00CE0E38">
      <w:pPr>
        <w:widowControl w:val="0"/>
        <w:suppressAutoHyphens/>
        <w:spacing w:after="0"/>
        <w:ind w:firstLine="709"/>
        <w:rPr>
          <w:b/>
        </w:rPr>
      </w:pPr>
    </w:p>
    <w:p w14:paraId="09330693" w14:textId="77777777" w:rsidR="00CE0E38" w:rsidRPr="00AA67F6" w:rsidRDefault="00CE0E38" w:rsidP="00CE0E38">
      <w:pPr>
        <w:pStyle w:val="30"/>
        <w:numPr>
          <w:ilvl w:val="0"/>
          <w:numId w:val="0"/>
        </w:numPr>
        <w:tabs>
          <w:tab w:val="left" w:pos="1134"/>
        </w:tabs>
        <w:spacing w:before="0" w:after="0"/>
        <w:ind w:firstLine="709"/>
        <w:rPr>
          <w:rFonts w:ascii="Times New Roman" w:hAnsi="Times New Roman" w:cs="Times New Roman"/>
        </w:rPr>
      </w:pPr>
      <w:r w:rsidRPr="00AA67F6">
        <w:rPr>
          <w:rFonts w:ascii="Times New Roman" w:hAnsi="Times New Roman" w:cs="Times New Roman"/>
        </w:rPr>
        <w:t>7. Требования к техническому сопровождению</w:t>
      </w:r>
      <w:r>
        <w:rPr>
          <w:rFonts w:ascii="Times New Roman" w:hAnsi="Times New Roman" w:cs="Times New Roman"/>
        </w:rPr>
        <w:t>.</w:t>
      </w:r>
    </w:p>
    <w:p w14:paraId="058FF086" w14:textId="77777777" w:rsidR="00CE0E38" w:rsidRPr="00AA67F6" w:rsidRDefault="00CE0E38" w:rsidP="00CE0E38">
      <w:pPr>
        <w:pStyle w:val="afa"/>
        <w:tabs>
          <w:tab w:val="left" w:pos="1134"/>
        </w:tabs>
        <w:autoSpaceDE w:val="0"/>
        <w:autoSpaceDN w:val="0"/>
        <w:ind w:left="0" w:right="0" w:firstLine="709"/>
        <w:rPr>
          <w:b/>
          <w:bCs/>
        </w:rPr>
      </w:pPr>
      <w:r>
        <w:rPr>
          <w:b/>
          <w:bCs/>
        </w:rPr>
        <w:t xml:space="preserve">7.1. </w:t>
      </w:r>
      <w:r w:rsidRPr="00AA67F6">
        <w:rPr>
          <w:b/>
          <w:bCs/>
        </w:rPr>
        <w:t>Общие положения</w:t>
      </w:r>
      <w:r>
        <w:rPr>
          <w:b/>
          <w:bCs/>
        </w:rPr>
        <w:t>:</w:t>
      </w:r>
    </w:p>
    <w:p w14:paraId="7E0B0437" w14:textId="77777777" w:rsidR="00CE0E38" w:rsidRPr="00212D2E" w:rsidRDefault="00CE0E38" w:rsidP="00CE0E38">
      <w:pPr>
        <w:pStyle w:val="afa"/>
        <w:tabs>
          <w:tab w:val="left" w:pos="1134"/>
        </w:tabs>
        <w:autoSpaceDE w:val="0"/>
        <w:autoSpaceDN w:val="0"/>
        <w:ind w:left="0" w:right="0" w:firstLine="709"/>
      </w:pPr>
      <w:r w:rsidRPr="00212D2E">
        <w:t>Исполнитель в рамках технического сопровождения должен организовать горячую линию для обращений Заказчика;</w:t>
      </w:r>
    </w:p>
    <w:p w14:paraId="07ADB363" w14:textId="77777777" w:rsidR="00CE0E38" w:rsidRPr="00212D2E" w:rsidRDefault="00CE0E38" w:rsidP="00CE0E38">
      <w:pPr>
        <w:pStyle w:val="afa"/>
        <w:tabs>
          <w:tab w:val="left" w:pos="1134"/>
        </w:tabs>
        <w:autoSpaceDE w:val="0"/>
        <w:autoSpaceDN w:val="0"/>
        <w:ind w:left="0" w:right="0" w:firstLine="709"/>
      </w:pPr>
      <w:r w:rsidRPr="00212D2E">
        <w:rPr>
          <w:bCs/>
        </w:rPr>
        <w:t xml:space="preserve">Горячая линия Исполнителя должна обеспечивать Заказчику возможность оперативно получать </w:t>
      </w:r>
      <w:r w:rsidRPr="00212D2E">
        <w:t>консультации по вопросам использования, установки и настройки СКП</w:t>
      </w:r>
      <w:r>
        <w:t xml:space="preserve"> </w:t>
      </w:r>
      <w:r w:rsidRPr="00212D2E">
        <w:t>ЭП, выданных Исполнителем, в рамках областей их применения;</w:t>
      </w:r>
    </w:p>
    <w:p w14:paraId="2DC784C1" w14:textId="77777777" w:rsidR="00CE0E38" w:rsidRPr="00212D2E" w:rsidRDefault="00CE0E38" w:rsidP="00CE0E38">
      <w:pPr>
        <w:pStyle w:val="afa"/>
        <w:tabs>
          <w:tab w:val="left" w:pos="1134"/>
        </w:tabs>
        <w:autoSpaceDE w:val="0"/>
        <w:autoSpaceDN w:val="0"/>
        <w:ind w:left="0" w:right="0" w:firstLine="709"/>
      </w:pPr>
      <w:r w:rsidRPr="00212D2E">
        <w:t>Горячая линия должна работать в режиме 24/7/365;</w:t>
      </w:r>
    </w:p>
    <w:p w14:paraId="5A3CA4E5" w14:textId="77777777" w:rsidR="00CE0E38" w:rsidRPr="00212D2E" w:rsidRDefault="00CE0E38" w:rsidP="00CE0E38">
      <w:pPr>
        <w:pStyle w:val="afa"/>
        <w:tabs>
          <w:tab w:val="left" w:pos="1134"/>
        </w:tabs>
        <w:autoSpaceDE w:val="0"/>
        <w:autoSpaceDN w:val="0"/>
        <w:ind w:left="0" w:right="0" w:firstLine="709"/>
      </w:pPr>
      <w:r w:rsidRPr="00212D2E">
        <w:t>При необходимости и с согласия Заказчика консультации должны оказываться при помощи технологий удалённого доступа.</w:t>
      </w:r>
    </w:p>
    <w:p w14:paraId="638EDBA7" w14:textId="77777777" w:rsidR="00CE0E38" w:rsidRPr="0084255A" w:rsidRDefault="00CE0E38" w:rsidP="00CE0E38">
      <w:pPr>
        <w:tabs>
          <w:tab w:val="left" w:pos="1134"/>
        </w:tabs>
        <w:spacing w:after="0"/>
        <w:ind w:firstLine="709"/>
        <w:rPr>
          <w:b/>
        </w:rPr>
      </w:pPr>
      <w:r>
        <w:rPr>
          <w:b/>
        </w:rPr>
        <w:t xml:space="preserve">7.2. </w:t>
      </w:r>
      <w:r w:rsidRPr="0084255A">
        <w:rPr>
          <w:b/>
        </w:rPr>
        <w:t>Требования к оказанию услуг по телефону</w:t>
      </w:r>
      <w:r>
        <w:rPr>
          <w:b/>
        </w:rPr>
        <w:t>:</w:t>
      </w:r>
    </w:p>
    <w:p w14:paraId="7A8D762C" w14:textId="77777777" w:rsidR="00CE0E38" w:rsidRPr="00212D2E" w:rsidRDefault="00CE0E38" w:rsidP="00CE0E38">
      <w:pPr>
        <w:tabs>
          <w:tab w:val="left" w:pos="1134"/>
        </w:tabs>
        <w:autoSpaceDE w:val="0"/>
        <w:autoSpaceDN w:val="0"/>
        <w:spacing w:after="0"/>
        <w:ind w:firstLine="709"/>
        <w:contextualSpacing/>
      </w:pPr>
      <w:r>
        <w:lastRenderedPageBreak/>
        <w:t xml:space="preserve">7.2.1. </w:t>
      </w:r>
      <w:r w:rsidRPr="00212D2E">
        <w:t xml:space="preserve">Исполнитель должен обеспечить единую точку входа для телефонных обращений Заказчика. Номер телефона должен принадлежать пулу </w:t>
      </w:r>
      <w:proofErr w:type="gramStart"/>
      <w:r w:rsidRPr="00212D2E">
        <w:t xml:space="preserve">адресов </w:t>
      </w:r>
      <w:r>
        <w:t>телефонной сети общего пользования</w:t>
      </w:r>
      <w:r w:rsidRPr="00212D2E">
        <w:t> населённого пункта размещения Заказчика</w:t>
      </w:r>
      <w:proofErr w:type="gramEnd"/>
      <w:r w:rsidRPr="00212D2E">
        <w:t xml:space="preserve"> или префиксу 8-800;</w:t>
      </w:r>
    </w:p>
    <w:p w14:paraId="1FFB7464" w14:textId="77777777" w:rsidR="00CE0E38" w:rsidRPr="00212D2E" w:rsidRDefault="00CE0E38" w:rsidP="00CE0E38">
      <w:pPr>
        <w:tabs>
          <w:tab w:val="left" w:pos="1134"/>
        </w:tabs>
        <w:autoSpaceDE w:val="0"/>
        <w:autoSpaceDN w:val="0"/>
        <w:spacing w:after="0"/>
        <w:ind w:firstLine="709"/>
        <w:contextualSpacing/>
      </w:pPr>
      <w:r>
        <w:t xml:space="preserve">7.2.2. </w:t>
      </w:r>
      <w:r w:rsidRPr="00212D2E">
        <w:t>Исполнитель должен обеспечивать уровень обслуживания не ниже 80/90 (ожидание ответа у 80% обращений абонентов составляет не более 90 секунд);</w:t>
      </w:r>
    </w:p>
    <w:p w14:paraId="0CACE44B" w14:textId="77777777" w:rsidR="00CE0E38" w:rsidRPr="00212D2E" w:rsidRDefault="00CE0E38" w:rsidP="00CE0E38">
      <w:pPr>
        <w:tabs>
          <w:tab w:val="left" w:pos="1134"/>
        </w:tabs>
        <w:autoSpaceDE w:val="0"/>
        <w:autoSpaceDN w:val="0"/>
        <w:spacing w:after="0"/>
        <w:ind w:firstLine="709"/>
        <w:contextualSpacing/>
      </w:pPr>
      <w:r>
        <w:t xml:space="preserve">7.2.3. </w:t>
      </w:r>
      <w:r w:rsidRPr="00212D2E">
        <w:t>При дозвоне звонок Заказчика должен поступать непосредственно консультанту Исполнителя;</w:t>
      </w:r>
    </w:p>
    <w:p w14:paraId="5FBEBB0E" w14:textId="77777777" w:rsidR="00CE0E38" w:rsidRPr="00212D2E" w:rsidRDefault="00CE0E38" w:rsidP="00CE0E38">
      <w:pPr>
        <w:tabs>
          <w:tab w:val="left" w:pos="1134"/>
        </w:tabs>
        <w:autoSpaceDE w:val="0"/>
        <w:autoSpaceDN w:val="0"/>
        <w:spacing w:after="0"/>
        <w:ind w:firstLine="709"/>
        <w:contextualSpacing/>
      </w:pPr>
      <w:r>
        <w:t xml:space="preserve">7.2.4. </w:t>
      </w:r>
      <w:r w:rsidRPr="00212D2E">
        <w:t xml:space="preserve">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14:paraId="331AEF90" w14:textId="77777777" w:rsidR="00CE0E38" w:rsidRPr="00212D2E" w:rsidRDefault="00CE0E38" w:rsidP="00CE0E38">
      <w:pPr>
        <w:tabs>
          <w:tab w:val="left" w:pos="1134"/>
        </w:tabs>
        <w:autoSpaceDE w:val="0"/>
        <w:autoSpaceDN w:val="0"/>
        <w:spacing w:after="0"/>
        <w:ind w:firstLine="709"/>
        <w:contextualSpacing/>
      </w:pPr>
      <w:r>
        <w:t xml:space="preserve">7.2.5. </w:t>
      </w:r>
      <w:r w:rsidRPr="00212D2E">
        <w:t xml:space="preserve">Каждое обращение Заказчика должно фиксироваться; </w:t>
      </w:r>
    </w:p>
    <w:p w14:paraId="2B653B3C" w14:textId="77777777" w:rsidR="00CE0E38" w:rsidRPr="00212D2E" w:rsidRDefault="00CE0E38" w:rsidP="00CE0E38">
      <w:pPr>
        <w:tabs>
          <w:tab w:val="left" w:pos="1134"/>
        </w:tabs>
        <w:autoSpaceDE w:val="0"/>
        <w:autoSpaceDN w:val="0"/>
        <w:spacing w:after="0"/>
        <w:ind w:firstLine="709"/>
        <w:contextualSpacing/>
      </w:pPr>
      <w:r>
        <w:t xml:space="preserve">7.2.6. </w:t>
      </w:r>
      <w:r w:rsidRPr="00212D2E">
        <w:t>Должна производиться аудиозапись каждого обращения Заказчика;</w:t>
      </w:r>
    </w:p>
    <w:p w14:paraId="659E310E" w14:textId="77777777" w:rsidR="00CE0E38" w:rsidRPr="00212D2E" w:rsidRDefault="00CE0E38" w:rsidP="00CE0E38">
      <w:pPr>
        <w:tabs>
          <w:tab w:val="left" w:pos="1134"/>
        </w:tabs>
        <w:autoSpaceDE w:val="0"/>
        <w:autoSpaceDN w:val="0"/>
        <w:spacing w:after="0"/>
        <w:ind w:firstLine="709"/>
        <w:contextualSpacing/>
      </w:pPr>
      <w:r>
        <w:t xml:space="preserve">7.2.7. </w:t>
      </w:r>
      <w:r w:rsidRPr="00212D2E">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14:paraId="00CCD223" w14:textId="77777777" w:rsidR="00CE0E38" w:rsidRPr="00212D2E" w:rsidRDefault="00CE0E38" w:rsidP="00CE0E38">
      <w:pPr>
        <w:tabs>
          <w:tab w:val="left" w:pos="1134"/>
        </w:tabs>
        <w:autoSpaceDE w:val="0"/>
        <w:autoSpaceDN w:val="0"/>
        <w:spacing w:after="0"/>
        <w:ind w:firstLine="709"/>
        <w:contextualSpacing/>
      </w:pPr>
      <w:r>
        <w:t xml:space="preserve">7.2.8. </w:t>
      </w:r>
      <w:r w:rsidRPr="00212D2E">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14:paraId="4CA63958" w14:textId="77777777" w:rsidR="00CE0E38" w:rsidRPr="00212D2E" w:rsidRDefault="00CE0E38" w:rsidP="00CE0E38">
      <w:pPr>
        <w:tabs>
          <w:tab w:val="left" w:pos="1134"/>
        </w:tabs>
        <w:autoSpaceDE w:val="0"/>
        <w:autoSpaceDN w:val="0"/>
        <w:spacing w:after="0"/>
        <w:ind w:firstLine="709"/>
        <w:contextualSpacing/>
      </w:pPr>
      <w:r>
        <w:t xml:space="preserve">7.2.9. </w:t>
      </w:r>
      <w:r w:rsidRPr="00212D2E">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14:paraId="1FF2BA64" w14:textId="77777777" w:rsidR="00CE0E38" w:rsidRPr="00AA67F6" w:rsidRDefault="00CE0E38" w:rsidP="00CE0E38">
      <w:pPr>
        <w:tabs>
          <w:tab w:val="left" w:pos="1134"/>
        </w:tabs>
        <w:spacing w:after="0"/>
        <w:ind w:firstLine="709"/>
        <w:rPr>
          <w:b/>
        </w:rPr>
      </w:pPr>
      <w:r>
        <w:rPr>
          <w:b/>
        </w:rPr>
        <w:t xml:space="preserve">7.3. </w:t>
      </w:r>
      <w:r w:rsidRPr="00AA67F6">
        <w:rPr>
          <w:b/>
        </w:rPr>
        <w:t>Требования к оказанию услуг через веб-сайт (Онлайн-консультант)</w:t>
      </w:r>
      <w:r>
        <w:rPr>
          <w:b/>
        </w:rPr>
        <w:t>:</w:t>
      </w:r>
    </w:p>
    <w:p w14:paraId="3DE54FF7" w14:textId="77777777" w:rsidR="00CE0E38" w:rsidRPr="00212D2E" w:rsidRDefault="00CE0E38" w:rsidP="00CE0E38">
      <w:pPr>
        <w:tabs>
          <w:tab w:val="left" w:pos="1134"/>
        </w:tabs>
        <w:autoSpaceDE w:val="0"/>
        <w:autoSpaceDN w:val="0"/>
        <w:spacing w:after="0"/>
        <w:ind w:firstLine="709"/>
        <w:contextualSpacing/>
      </w:pPr>
      <w:r>
        <w:t xml:space="preserve">7.3.1. </w:t>
      </w:r>
      <w:r w:rsidRPr="00212D2E">
        <w:t>Онлайн-консультант должен располагаться на сайте Исполнителя;</w:t>
      </w:r>
    </w:p>
    <w:p w14:paraId="21399511" w14:textId="77777777" w:rsidR="00CE0E38" w:rsidRPr="00212D2E" w:rsidRDefault="00CE0E38" w:rsidP="00CE0E38">
      <w:pPr>
        <w:tabs>
          <w:tab w:val="left" w:pos="1134"/>
        </w:tabs>
        <w:autoSpaceDE w:val="0"/>
        <w:autoSpaceDN w:val="0"/>
        <w:spacing w:after="0"/>
        <w:ind w:firstLine="709"/>
        <w:contextualSpacing/>
      </w:pPr>
      <w:r>
        <w:t xml:space="preserve">7.3.2. </w:t>
      </w:r>
      <w:r w:rsidRPr="00212D2E">
        <w:t xml:space="preserve">Часы работы онлайн-консультанта должны быть следующими: по рабочим дням Заказчика с </w:t>
      </w:r>
      <w:r w:rsidRPr="00212D2E">
        <w:rPr>
          <w:lang w:eastAsia="ar-SA"/>
        </w:rPr>
        <w:t>09:00 до 18:00</w:t>
      </w:r>
      <w:r w:rsidRPr="00212D2E">
        <w:t>;</w:t>
      </w:r>
    </w:p>
    <w:p w14:paraId="39187AF4" w14:textId="77777777" w:rsidR="00CE0E38" w:rsidRPr="00212D2E" w:rsidRDefault="00CE0E38" w:rsidP="00CE0E38">
      <w:pPr>
        <w:tabs>
          <w:tab w:val="left" w:pos="1134"/>
        </w:tabs>
        <w:autoSpaceDE w:val="0"/>
        <w:autoSpaceDN w:val="0"/>
        <w:spacing w:after="0"/>
        <w:ind w:firstLine="709"/>
        <w:contextualSpacing/>
      </w:pPr>
      <w:r>
        <w:t xml:space="preserve">7.3.3. </w:t>
      </w:r>
      <w:r w:rsidRPr="00212D2E">
        <w:t>Каждый ответ от специалиста Исполнителя должен содержать ФИО консультанта;</w:t>
      </w:r>
    </w:p>
    <w:p w14:paraId="7B31AAF1" w14:textId="77777777" w:rsidR="00CE0E38" w:rsidRPr="00212D2E" w:rsidRDefault="00CE0E38" w:rsidP="00CE0E38">
      <w:pPr>
        <w:tabs>
          <w:tab w:val="left" w:pos="1134"/>
        </w:tabs>
        <w:autoSpaceDE w:val="0"/>
        <w:autoSpaceDN w:val="0"/>
        <w:spacing w:after="0"/>
        <w:ind w:firstLine="709"/>
        <w:contextualSpacing/>
      </w:pPr>
      <w:r>
        <w:t xml:space="preserve">7.3.4. </w:t>
      </w:r>
      <w:r w:rsidRPr="00212D2E">
        <w:t>Исполнитель должен обеспечить уровень обслуживания не ниже 80/90 (ожидание ответа у 80% обращений абонентов составляет не более 90 секунд).</w:t>
      </w:r>
    </w:p>
    <w:p w14:paraId="3B77EA9E" w14:textId="77777777" w:rsidR="00CE0E38" w:rsidRPr="00AA67F6" w:rsidRDefault="00CE0E38" w:rsidP="00CE0E38">
      <w:pPr>
        <w:tabs>
          <w:tab w:val="left" w:pos="1134"/>
        </w:tabs>
        <w:spacing w:after="0"/>
        <w:ind w:firstLine="709"/>
        <w:rPr>
          <w:b/>
        </w:rPr>
      </w:pPr>
      <w:r>
        <w:rPr>
          <w:b/>
        </w:rPr>
        <w:t xml:space="preserve">7.4. </w:t>
      </w:r>
      <w:r w:rsidRPr="00AA67F6">
        <w:rPr>
          <w:b/>
        </w:rPr>
        <w:t>Требования к оказанию услуг по почте</w:t>
      </w:r>
      <w:r>
        <w:rPr>
          <w:b/>
        </w:rPr>
        <w:t>:</w:t>
      </w:r>
    </w:p>
    <w:p w14:paraId="02708E09" w14:textId="77777777" w:rsidR="00CE0E38" w:rsidRPr="00212D2E" w:rsidRDefault="00CE0E38" w:rsidP="00CE0E38">
      <w:pPr>
        <w:tabs>
          <w:tab w:val="left" w:pos="1134"/>
        </w:tabs>
        <w:autoSpaceDE w:val="0"/>
        <w:autoSpaceDN w:val="0"/>
        <w:spacing w:after="0"/>
        <w:ind w:firstLine="709"/>
        <w:contextualSpacing/>
      </w:pPr>
      <w:r>
        <w:t xml:space="preserve">7.4.1. </w:t>
      </w:r>
      <w:r w:rsidRPr="00212D2E">
        <w:t>Исполнитель должен обеспечить единую точку входа для обращений по электронной почте;</w:t>
      </w:r>
    </w:p>
    <w:p w14:paraId="3305B28E" w14:textId="77777777" w:rsidR="00CE0E38" w:rsidRPr="00212D2E" w:rsidRDefault="00CE0E38" w:rsidP="00CE0E38">
      <w:pPr>
        <w:tabs>
          <w:tab w:val="left" w:pos="1134"/>
        </w:tabs>
        <w:autoSpaceDE w:val="0"/>
        <w:autoSpaceDN w:val="0"/>
        <w:spacing w:after="0"/>
        <w:ind w:firstLine="709"/>
        <w:contextualSpacing/>
      </w:pPr>
      <w:r>
        <w:t xml:space="preserve">7.4.2. </w:t>
      </w:r>
      <w:r w:rsidRPr="00212D2E">
        <w:t>Обработка почты должна вестись в режиме 24/7/365;</w:t>
      </w:r>
    </w:p>
    <w:p w14:paraId="7C9FCFC5" w14:textId="77777777" w:rsidR="00CE0E38" w:rsidRPr="00212D2E" w:rsidRDefault="00CE0E38" w:rsidP="00CE0E38">
      <w:pPr>
        <w:tabs>
          <w:tab w:val="left" w:pos="1134"/>
        </w:tabs>
        <w:autoSpaceDE w:val="0"/>
        <w:autoSpaceDN w:val="0"/>
        <w:spacing w:after="0"/>
        <w:ind w:firstLine="709"/>
        <w:contextualSpacing/>
      </w:pPr>
      <w:r>
        <w:t xml:space="preserve">7.4.3. </w:t>
      </w:r>
      <w:r w:rsidRPr="00212D2E">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14:paraId="19F2B5C6" w14:textId="77777777" w:rsidR="00CE0E38" w:rsidRPr="00212D2E" w:rsidRDefault="00CE0E38" w:rsidP="00CE0E38">
      <w:pPr>
        <w:tabs>
          <w:tab w:val="left" w:pos="1134"/>
        </w:tabs>
        <w:autoSpaceDE w:val="0"/>
        <w:autoSpaceDN w:val="0"/>
        <w:spacing w:after="0"/>
        <w:ind w:firstLine="709"/>
        <w:contextualSpacing/>
      </w:pPr>
      <w:r>
        <w:t xml:space="preserve">7.4.4. </w:t>
      </w:r>
      <w:r w:rsidRPr="00212D2E">
        <w:t>Каждый ответ от специалиста Исполнителя должен содержать всю контактную информацию: ФИО, телефон, внутренний номер, должность;</w:t>
      </w:r>
    </w:p>
    <w:p w14:paraId="0F34347D" w14:textId="77777777" w:rsidR="00CE0E38" w:rsidRPr="00CE4573" w:rsidRDefault="00CE0E38" w:rsidP="00CE0E38">
      <w:pPr>
        <w:widowControl w:val="0"/>
        <w:suppressAutoHyphens/>
        <w:spacing w:after="0"/>
        <w:ind w:firstLine="709"/>
        <w:rPr>
          <w:b/>
        </w:rPr>
      </w:pPr>
      <w:r>
        <w:t xml:space="preserve">7.4.5. </w:t>
      </w:r>
      <w:r w:rsidRPr="00212D2E">
        <w:t>Ответ на официальный запрос Заказчика должен предоставляться не позднее чем через 30 календарных дней с момента поступления обращения.</w:t>
      </w:r>
    </w:p>
    <w:p w14:paraId="60CE64CB" w14:textId="77777777" w:rsidR="00CE0E38" w:rsidRPr="00212D2E" w:rsidRDefault="00CE0E38" w:rsidP="00CE0E38">
      <w:pPr>
        <w:widowControl w:val="0"/>
        <w:suppressAutoHyphens/>
        <w:spacing w:after="0"/>
        <w:ind w:firstLine="709"/>
        <w:rPr>
          <w:b/>
        </w:rPr>
      </w:pPr>
    </w:p>
    <w:p w14:paraId="68FDA13A" w14:textId="77777777" w:rsidR="00CE0E38" w:rsidRPr="00EF4BB5" w:rsidRDefault="00CE0E38" w:rsidP="00CE0E38">
      <w:pPr>
        <w:widowControl w:val="0"/>
        <w:suppressAutoHyphens/>
        <w:spacing w:after="0"/>
        <w:ind w:firstLine="709"/>
        <w:rPr>
          <w:b/>
        </w:rPr>
      </w:pPr>
      <w:r w:rsidRPr="00AA67F6">
        <w:rPr>
          <w:b/>
        </w:rPr>
        <w:t xml:space="preserve">8. </w:t>
      </w:r>
      <w:r w:rsidRPr="00EF4BB5">
        <w:rPr>
          <w:b/>
        </w:rPr>
        <w:t>Требования к Исполнителю:</w:t>
      </w:r>
    </w:p>
    <w:p w14:paraId="651F13F9" w14:textId="77777777" w:rsidR="00CE0E38" w:rsidRDefault="00CE0E38" w:rsidP="00CE0E38">
      <w:pPr>
        <w:tabs>
          <w:tab w:val="left" w:pos="0"/>
          <w:tab w:val="left" w:pos="1134"/>
        </w:tabs>
        <w:spacing w:after="0"/>
        <w:ind w:firstLine="709"/>
      </w:pPr>
      <w:r>
        <w:t>8.</w:t>
      </w:r>
      <w:r w:rsidRPr="00AA67F6">
        <w:t>1.</w:t>
      </w:r>
      <w:r w:rsidRPr="00AA67F6">
        <w:tab/>
        <w:t xml:space="preserve">Исполнитель должен иметь </w:t>
      </w:r>
      <w:r>
        <w:t>один из двух комплектов лицензий:</w:t>
      </w:r>
    </w:p>
    <w:p w14:paraId="744E127E" w14:textId="77777777" w:rsidR="00CE0E38" w:rsidRDefault="00CE0E38" w:rsidP="00CE0E38">
      <w:pPr>
        <w:tabs>
          <w:tab w:val="left" w:pos="0"/>
          <w:tab w:val="left" w:pos="1134"/>
        </w:tabs>
        <w:spacing w:after="0"/>
        <w:ind w:firstLine="709"/>
        <w:rPr>
          <w:color w:val="000000" w:themeColor="text1"/>
        </w:rPr>
      </w:pPr>
      <w:r>
        <w:t xml:space="preserve">1. </w:t>
      </w:r>
      <w:proofErr w:type="gramStart"/>
      <w:r w:rsidRPr="00AA67F6">
        <w:t>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w:t>
      </w:r>
      <w:proofErr w:type="gramEnd"/>
      <w:r w:rsidRPr="00AA67F6">
        <w:t xml:space="preserve"> </w:t>
      </w:r>
      <w:proofErr w:type="gramStart"/>
      <w:r w:rsidRPr="00AA67F6">
        <w:t>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AA67F6">
        <w:rPr>
          <w:color w:val="000000" w:themeColor="text1"/>
        </w:rPr>
        <w:t xml:space="preserve"> при условии наличия в данной действующей лицензии следующих работ (видов деятельности), предусмотренных пунктами: 20, 21, 24, 28 </w:t>
      </w:r>
      <w:r w:rsidRPr="00AA67F6">
        <w:rPr>
          <w:color w:val="000000" w:themeColor="text1"/>
        </w:rPr>
        <w:lastRenderedPageBreak/>
        <w:t>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w:t>
      </w:r>
      <w:proofErr w:type="gramEnd"/>
      <w:r w:rsidRPr="00AA67F6">
        <w:rPr>
          <w:color w:val="000000" w:themeColor="text1"/>
        </w:rPr>
        <w:t xml:space="preserve"> 16 апреля 2012 г. № 313;</w:t>
      </w:r>
    </w:p>
    <w:p w14:paraId="72286036" w14:textId="77777777" w:rsidR="00CE0E38" w:rsidRPr="00CE0E38" w:rsidRDefault="00CE0E38" w:rsidP="00CE0E38">
      <w:pPr>
        <w:tabs>
          <w:tab w:val="left" w:pos="0"/>
          <w:tab w:val="left" w:pos="1134"/>
        </w:tabs>
        <w:spacing w:after="0"/>
        <w:ind w:firstLine="709"/>
        <w:rPr>
          <w:color w:val="000000" w:themeColor="text1"/>
        </w:rPr>
      </w:pPr>
      <w:r>
        <w:rPr>
          <w:color w:val="000000" w:themeColor="text1"/>
        </w:rPr>
        <w:t xml:space="preserve">2. а) </w:t>
      </w:r>
      <w:r w:rsidRPr="00CE0E38">
        <w:rPr>
          <w:color w:val="000000" w:themeColor="text1"/>
        </w:rPr>
        <w:t>Лицензия ФСБ на осуществление деятельности по техническому обслуживанию шифровальных (криптографических) средств;</w:t>
      </w:r>
    </w:p>
    <w:p w14:paraId="11FFDBF3" w14:textId="77777777" w:rsidR="00CE0E38" w:rsidRPr="00CE0E38" w:rsidRDefault="00CE0E38" w:rsidP="00CE0E38">
      <w:pPr>
        <w:tabs>
          <w:tab w:val="left" w:pos="0"/>
          <w:tab w:val="left" w:pos="1134"/>
        </w:tabs>
        <w:spacing w:after="0"/>
        <w:ind w:firstLine="709"/>
        <w:rPr>
          <w:color w:val="000000" w:themeColor="text1"/>
        </w:rPr>
      </w:pPr>
      <w:r>
        <w:rPr>
          <w:color w:val="000000" w:themeColor="text1"/>
        </w:rPr>
        <w:t>б)</w:t>
      </w:r>
      <w:r w:rsidRPr="00CE0E38">
        <w:rPr>
          <w:color w:val="000000" w:themeColor="text1"/>
        </w:rPr>
        <w:t xml:space="preserve"> Лицензия ФСБ на осуществление деятельности по распространению шифровальных (криптографических) средств;</w:t>
      </w:r>
    </w:p>
    <w:p w14:paraId="1FA5B526" w14:textId="77777777" w:rsidR="00CE0E38" w:rsidRPr="00AA67F6" w:rsidRDefault="00CE0E38" w:rsidP="00CE0E38">
      <w:pPr>
        <w:tabs>
          <w:tab w:val="left" w:pos="0"/>
          <w:tab w:val="left" w:pos="1134"/>
        </w:tabs>
        <w:spacing w:after="0"/>
        <w:ind w:firstLine="709"/>
      </w:pPr>
      <w:r>
        <w:rPr>
          <w:color w:val="000000" w:themeColor="text1"/>
        </w:rPr>
        <w:t>в)</w:t>
      </w:r>
      <w:r w:rsidRPr="00CE0E38">
        <w:rPr>
          <w:color w:val="000000" w:themeColor="text1"/>
        </w:rPr>
        <w:t xml:space="preserve"> Лицензия ФСБ на осуществление деятельности по предоставлению услуг в области шифрования информации.</w:t>
      </w:r>
      <w:r>
        <w:rPr>
          <w:color w:val="000000" w:themeColor="text1"/>
        </w:rPr>
        <w:t xml:space="preserve"> </w:t>
      </w:r>
    </w:p>
    <w:p w14:paraId="33232B4D" w14:textId="77777777" w:rsidR="00CE0E38" w:rsidRDefault="00CE0E38" w:rsidP="00CE0E38">
      <w:pPr>
        <w:tabs>
          <w:tab w:val="left" w:pos="0"/>
          <w:tab w:val="left" w:pos="1134"/>
        </w:tabs>
        <w:spacing w:after="0"/>
        <w:ind w:firstLine="709"/>
        <w:rPr>
          <w:i/>
        </w:rPr>
      </w:pPr>
      <w:r>
        <w:rPr>
          <w:bCs/>
        </w:rPr>
        <w:t xml:space="preserve">8.2. </w:t>
      </w:r>
      <w:r w:rsidRPr="00AA67F6">
        <w:rPr>
          <w:bCs/>
        </w:rPr>
        <w:t xml:space="preserve">Исполнитель </w:t>
      </w:r>
      <w:r w:rsidRPr="00AA67F6">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AA67F6">
        <w:rPr>
          <w:bCs/>
        </w:rPr>
        <w:t>.</w:t>
      </w:r>
    </w:p>
    <w:p w14:paraId="67410129" w14:textId="77777777" w:rsidR="001913E6" w:rsidRDefault="001913E6" w:rsidP="00330CFB">
      <w:pPr>
        <w:spacing w:after="0"/>
        <w:ind w:firstLine="708"/>
        <w:rPr>
          <w:u w:val="single"/>
        </w:rPr>
      </w:pPr>
    </w:p>
    <w:p w14:paraId="43D67A14" w14:textId="77777777" w:rsidR="00797467" w:rsidRPr="0000040C" w:rsidRDefault="00797467" w:rsidP="00330CFB">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725CE2" w:rsidRPr="00FB258A" w14:paraId="31757EEC" w14:textId="77777777" w:rsidTr="00347B0B">
        <w:tc>
          <w:tcPr>
            <w:tcW w:w="4730" w:type="dxa"/>
          </w:tcPr>
          <w:p w14:paraId="16163898" w14:textId="77777777"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14:paraId="6D85E533"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14:paraId="44B6C864" w14:textId="77777777"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14:paraId="33328FB4"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14:paraId="35BFAB08" w14:textId="77777777" w:rsidR="00725CE2" w:rsidRPr="00F82208" w:rsidRDefault="00725CE2" w:rsidP="003D1C49">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14:paraId="1511260E"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14:paraId="4DED99E3" w14:textId="77777777"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14:paraId="2F357926" w14:textId="77777777"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14:paraId="0392EE97" w14:textId="77777777" w:rsidR="00AA15D0" w:rsidRPr="005F2F8D" w:rsidRDefault="00AA15D0" w:rsidP="007F5B90">
      <w:pPr>
        <w:spacing w:after="0"/>
        <w:rPr>
          <w:b/>
          <w:bCs/>
        </w:rPr>
      </w:pPr>
    </w:p>
    <w:sectPr w:rsidR="00AA15D0" w:rsidRPr="005F2F8D" w:rsidSect="0058136B">
      <w:footerReference w:type="even" r:id="rId12"/>
      <w:footerReference w:type="default" r:id="rId13"/>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DC269" w14:textId="77777777" w:rsidR="00ED62C1" w:rsidRDefault="00ED62C1">
      <w:r>
        <w:separator/>
      </w:r>
    </w:p>
  </w:endnote>
  <w:endnote w:type="continuationSeparator" w:id="0">
    <w:p w14:paraId="5B77BB6E" w14:textId="77777777" w:rsidR="00ED62C1" w:rsidRDefault="00ED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1972D" w14:textId="77777777" w:rsidR="00C61501" w:rsidRDefault="00C61501"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2D17D3B" w14:textId="77777777" w:rsidR="00C61501" w:rsidRDefault="00C61501"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DDAE8" w14:textId="39573065" w:rsidR="00C61501" w:rsidRDefault="00C61501" w:rsidP="00667896">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C45EE">
      <w:rPr>
        <w:rStyle w:val="a6"/>
        <w:noProof/>
      </w:rPr>
      <w:t>7</w:t>
    </w:r>
    <w:r>
      <w:rPr>
        <w:rStyle w:val="a6"/>
      </w:rPr>
      <w:fldChar w:fldCharType="end"/>
    </w:r>
  </w:p>
  <w:p w14:paraId="10C3F6B6" w14:textId="77777777" w:rsidR="00C61501" w:rsidRDefault="00C61501"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B13691" w14:textId="77777777" w:rsidR="00ED62C1" w:rsidRDefault="00ED62C1">
      <w:r>
        <w:separator/>
      </w:r>
    </w:p>
  </w:footnote>
  <w:footnote w:type="continuationSeparator" w:id="0">
    <w:p w14:paraId="5CB56E9E" w14:textId="77777777" w:rsidR="00ED62C1" w:rsidRDefault="00ED62C1">
      <w:r>
        <w:continuationSeparator/>
      </w:r>
    </w:p>
  </w:footnote>
  <w:footnote w:id="1">
    <w:p w14:paraId="44AADCA1" w14:textId="77777777" w:rsidR="00C61501" w:rsidRPr="007C7271" w:rsidRDefault="00C61501" w:rsidP="006D69EC">
      <w:pPr>
        <w:spacing w:after="120"/>
        <w:rPr>
          <w:i/>
        </w:rPr>
      </w:pPr>
      <w:r>
        <w:rPr>
          <w:rStyle w:val="af1"/>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C6B209D"/>
    <w:multiLevelType w:val="hybridMultilevel"/>
    <w:tmpl w:val="9C8AD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89505D"/>
    <w:multiLevelType w:val="multilevel"/>
    <w:tmpl w:val="48B6F728"/>
    <w:lvl w:ilvl="0">
      <w:start w:val="1"/>
      <w:numFmt w:val="decimal"/>
      <w:lvlText w:val="%1."/>
      <w:lvlJc w:val="left"/>
      <w:pPr>
        <w:tabs>
          <w:tab w:val="num" w:pos="1069"/>
        </w:tabs>
        <w:ind w:left="1069" w:hanging="360"/>
      </w:pPr>
      <w:rPr>
        <w:rFonts w:hint="default"/>
        <w:b/>
      </w:rPr>
    </w:lvl>
    <w:lvl w:ilvl="1">
      <w:start w:val="1"/>
      <w:numFmt w:val="decimal"/>
      <w:isLgl/>
      <w:lvlText w:val="%1.%2."/>
      <w:lvlJc w:val="left"/>
      <w:pPr>
        <w:ind w:left="1429" w:hanging="720"/>
      </w:pPr>
      <w:rPr>
        <w:rFonts w:hint="default"/>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1C2E3DB0"/>
    <w:multiLevelType w:val="hybridMultilevel"/>
    <w:tmpl w:val="86AE6936"/>
    <w:lvl w:ilvl="0" w:tplc="E2B01A2C">
      <w:start w:val="1"/>
      <w:numFmt w:val="decimal"/>
      <w:lvlText w:val="2.%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20A91BFF"/>
    <w:multiLevelType w:val="hybridMultilevel"/>
    <w:tmpl w:val="62F61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3F0397"/>
    <w:multiLevelType w:val="hybridMultilevel"/>
    <w:tmpl w:val="E404FE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9177382"/>
    <w:multiLevelType w:val="hybridMultilevel"/>
    <w:tmpl w:val="3C001F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6E0103"/>
    <w:multiLevelType w:val="hybridMultilevel"/>
    <w:tmpl w:val="3378ED34"/>
    <w:lvl w:ilvl="0" w:tplc="6FB26662">
      <w:start w:val="1"/>
      <w:numFmt w:val="decimal"/>
      <w:lvlText w:val="%1."/>
      <w:lvlJc w:val="left"/>
      <w:pPr>
        <w:ind w:left="2126" w:hanging="12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3"/>
  </w:num>
  <w:num w:numId="2">
    <w:abstractNumId w:val="3"/>
  </w:num>
  <w:num w:numId="3">
    <w:abstractNumId w:val="17"/>
  </w:num>
  <w:num w:numId="4">
    <w:abstractNumId w:val="0"/>
  </w:num>
  <w:num w:numId="5">
    <w:abstractNumId w:val="4"/>
  </w:num>
  <w:num w:numId="6">
    <w:abstractNumId w:val="6"/>
  </w:num>
  <w:num w:numId="7">
    <w:abstractNumId w:val="18"/>
  </w:num>
  <w:num w:numId="8">
    <w:abstractNumId w:val="14"/>
  </w:num>
  <w:num w:numId="9">
    <w:abstractNumId w:val="12"/>
  </w:num>
  <w:num w:numId="10">
    <w:abstractNumId w:val="1"/>
  </w:num>
  <w:num w:numId="11">
    <w:abstractNumId w:val="11"/>
  </w:num>
  <w:num w:numId="12">
    <w:abstractNumId w:val="8"/>
  </w:num>
  <w:num w:numId="13">
    <w:abstractNumId w:val="9"/>
  </w:num>
  <w:num w:numId="14">
    <w:abstractNumId w:val="19"/>
  </w:num>
  <w:num w:numId="15">
    <w:abstractNumId w:val="10"/>
  </w:num>
  <w:num w:numId="16">
    <w:abstractNumId w:val="15"/>
  </w:num>
  <w:num w:numId="17">
    <w:abstractNumId w:val="16"/>
  </w:num>
  <w:num w:numId="18">
    <w:abstractNumId w:val="5"/>
  </w:num>
  <w:num w:numId="19">
    <w:abstractNumId w:val="2"/>
  </w:num>
  <w:num w:numId="20">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6693"/>
    <w:rsid w:val="00011396"/>
    <w:rsid w:val="00011DE8"/>
    <w:rsid w:val="000132CD"/>
    <w:rsid w:val="00013946"/>
    <w:rsid w:val="00015C87"/>
    <w:rsid w:val="0001611A"/>
    <w:rsid w:val="000161A2"/>
    <w:rsid w:val="00016A28"/>
    <w:rsid w:val="000201A0"/>
    <w:rsid w:val="000250C4"/>
    <w:rsid w:val="0003002A"/>
    <w:rsid w:val="00030236"/>
    <w:rsid w:val="00034726"/>
    <w:rsid w:val="00044371"/>
    <w:rsid w:val="00047577"/>
    <w:rsid w:val="00047AD0"/>
    <w:rsid w:val="00050222"/>
    <w:rsid w:val="00060A0D"/>
    <w:rsid w:val="00061048"/>
    <w:rsid w:val="000637BC"/>
    <w:rsid w:val="0006390D"/>
    <w:rsid w:val="00064B67"/>
    <w:rsid w:val="00066045"/>
    <w:rsid w:val="00070882"/>
    <w:rsid w:val="00071A64"/>
    <w:rsid w:val="000724BD"/>
    <w:rsid w:val="00074355"/>
    <w:rsid w:val="00081117"/>
    <w:rsid w:val="00081917"/>
    <w:rsid w:val="00082962"/>
    <w:rsid w:val="00083E25"/>
    <w:rsid w:val="0008453A"/>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7389"/>
    <w:rsid w:val="000C752E"/>
    <w:rsid w:val="000C79DA"/>
    <w:rsid w:val="000D20C9"/>
    <w:rsid w:val="000D21D5"/>
    <w:rsid w:val="000D22D6"/>
    <w:rsid w:val="000D2C5D"/>
    <w:rsid w:val="000D5C1C"/>
    <w:rsid w:val="000E0082"/>
    <w:rsid w:val="000E3651"/>
    <w:rsid w:val="000E73BD"/>
    <w:rsid w:val="000F1C0D"/>
    <w:rsid w:val="000F2744"/>
    <w:rsid w:val="000F2C70"/>
    <w:rsid w:val="000F6CCF"/>
    <w:rsid w:val="000F75F0"/>
    <w:rsid w:val="00103146"/>
    <w:rsid w:val="0010429D"/>
    <w:rsid w:val="00104C7A"/>
    <w:rsid w:val="00105153"/>
    <w:rsid w:val="00106D17"/>
    <w:rsid w:val="001115A5"/>
    <w:rsid w:val="001202B8"/>
    <w:rsid w:val="0012115F"/>
    <w:rsid w:val="001223BA"/>
    <w:rsid w:val="0012268D"/>
    <w:rsid w:val="00123519"/>
    <w:rsid w:val="0012414D"/>
    <w:rsid w:val="001267A3"/>
    <w:rsid w:val="00130291"/>
    <w:rsid w:val="001308B4"/>
    <w:rsid w:val="00130F30"/>
    <w:rsid w:val="00131022"/>
    <w:rsid w:val="00133203"/>
    <w:rsid w:val="0013699E"/>
    <w:rsid w:val="00145EA6"/>
    <w:rsid w:val="00147EE2"/>
    <w:rsid w:val="00153A50"/>
    <w:rsid w:val="00153F49"/>
    <w:rsid w:val="0015690D"/>
    <w:rsid w:val="00160BCF"/>
    <w:rsid w:val="00163865"/>
    <w:rsid w:val="0016682B"/>
    <w:rsid w:val="00166E08"/>
    <w:rsid w:val="00171EBB"/>
    <w:rsid w:val="001775A1"/>
    <w:rsid w:val="00181371"/>
    <w:rsid w:val="00181C77"/>
    <w:rsid w:val="001821ED"/>
    <w:rsid w:val="00182870"/>
    <w:rsid w:val="00184D4A"/>
    <w:rsid w:val="001913E6"/>
    <w:rsid w:val="00195E8E"/>
    <w:rsid w:val="001960EB"/>
    <w:rsid w:val="0019749C"/>
    <w:rsid w:val="0019796D"/>
    <w:rsid w:val="001A0B60"/>
    <w:rsid w:val="001A6E10"/>
    <w:rsid w:val="001A795E"/>
    <w:rsid w:val="001A7DAF"/>
    <w:rsid w:val="001B4818"/>
    <w:rsid w:val="001B70B1"/>
    <w:rsid w:val="001C0267"/>
    <w:rsid w:val="001C4828"/>
    <w:rsid w:val="001C5AB9"/>
    <w:rsid w:val="001C5C7C"/>
    <w:rsid w:val="001C678E"/>
    <w:rsid w:val="001D0EC2"/>
    <w:rsid w:val="001D28D1"/>
    <w:rsid w:val="001D3A16"/>
    <w:rsid w:val="001D3A8D"/>
    <w:rsid w:val="001D5E27"/>
    <w:rsid w:val="001D7D77"/>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3212A"/>
    <w:rsid w:val="00233690"/>
    <w:rsid w:val="00233EAC"/>
    <w:rsid w:val="00236F24"/>
    <w:rsid w:val="002377F6"/>
    <w:rsid w:val="00241F3A"/>
    <w:rsid w:val="002430F5"/>
    <w:rsid w:val="00245748"/>
    <w:rsid w:val="002460CE"/>
    <w:rsid w:val="0024789F"/>
    <w:rsid w:val="00247903"/>
    <w:rsid w:val="0025331A"/>
    <w:rsid w:val="0025494D"/>
    <w:rsid w:val="0025746A"/>
    <w:rsid w:val="002579D0"/>
    <w:rsid w:val="002618CC"/>
    <w:rsid w:val="002638B8"/>
    <w:rsid w:val="00266ED8"/>
    <w:rsid w:val="0027150E"/>
    <w:rsid w:val="002752E1"/>
    <w:rsid w:val="0027791D"/>
    <w:rsid w:val="0028208B"/>
    <w:rsid w:val="00282BE2"/>
    <w:rsid w:val="00283D24"/>
    <w:rsid w:val="00284213"/>
    <w:rsid w:val="0028435D"/>
    <w:rsid w:val="00284E80"/>
    <w:rsid w:val="00285165"/>
    <w:rsid w:val="00285833"/>
    <w:rsid w:val="002858AF"/>
    <w:rsid w:val="00286A1C"/>
    <w:rsid w:val="0029093B"/>
    <w:rsid w:val="002926B6"/>
    <w:rsid w:val="00293846"/>
    <w:rsid w:val="00293B8D"/>
    <w:rsid w:val="002959F5"/>
    <w:rsid w:val="00296A13"/>
    <w:rsid w:val="002A4F49"/>
    <w:rsid w:val="002A515E"/>
    <w:rsid w:val="002A52B2"/>
    <w:rsid w:val="002A7AAD"/>
    <w:rsid w:val="002B1F22"/>
    <w:rsid w:val="002B4931"/>
    <w:rsid w:val="002B56FD"/>
    <w:rsid w:val="002B5773"/>
    <w:rsid w:val="002B6194"/>
    <w:rsid w:val="002C044B"/>
    <w:rsid w:val="002C30D9"/>
    <w:rsid w:val="002C45EE"/>
    <w:rsid w:val="002D01A3"/>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73B9"/>
    <w:rsid w:val="00313B07"/>
    <w:rsid w:val="00314979"/>
    <w:rsid w:val="00314E06"/>
    <w:rsid w:val="003172DF"/>
    <w:rsid w:val="003226AA"/>
    <w:rsid w:val="00325FE9"/>
    <w:rsid w:val="00330CFB"/>
    <w:rsid w:val="00332ECE"/>
    <w:rsid w:val="003351A8"/>
    <w:rsid w:val="0034030C"/>
    <w:rsid w:val="003403C6"/>
    <w:rsid w:val="00343132"/>
    <w:rsid w:val="003434AA"/>
    <w:rsid w:val="00343E60"/>
    <w:rsid w:val="00345CCB"/>
    <w:rsid w:val="00346D53"/>
    <w:rsid w:val="00347A54"/>
    <w:rsid w:val="00347B0B"/>
    <w:rsid w:val="00347E8A"/>
    <w:rsid w:val="00350105"/>
    <w:rsid w:val="0035269F"/>
    <w:rsid w:val="0035456D"/>
    <w:rsid w:val="00355217"/>
    <w:rsid w:val="00356402"/>
    <w:rsid w:val="00356B50"/>
    <w:rsid w:val="00364C6E"/>
    <w:rsid w:val="00365367"/>
    <w:rsid w:val="0036767B"/>
    <w:rsid w:val="003713EF"/>
    <w:rsid w:val="0037144D"/>
    <w:rsid w:val="00373609"/>
    <w:rsid w:val="00375445"/>
    <w:rsid w:val="00377DAA"/>
    <w:rsid w:val="00381785"/>
    <w:rsid w:val="00382341"/>
    <w:rsid w:val="0038285C"/>
    <w:rsid w:val="00384521"/>
    <w:rsid w:val="003851BD"/>
    <w:rsid w:val="003860C2"/>
    <w:rsid w:val="003878F7"/>
    <w:rsid w:val="00387CF4"/>
    <w:rsid w:val="0039011E"/>
    <w:rsid w:val="0039665D"/>
    <w:rsid w:val="003972A4"/>
    <w:rsid w:val="003A0255"/>
    <w:rsid w:val="003A45B2"/>
    <w:rsid w:val="003A5F89"/>
    <w:rsid w:val="003A68F5"/>
    <w:rsid w:val="003A7E42"/>
    <w:rsid w:val="003B18BC"/>
    <w:rsid w:val="003B1928"/>
    <w:rsid w:val="003B1F4A"/>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6BD8"/>
    <w:rsid w:val="004A3B73"/>
    <w:rsid w:val="004A4D31"/>
    <w:rsid w:val="004B0B3E"/>
    <w:rsid w:val="004B30E3"/>
    <w:rsid w:val="004B3C4A"/>
    <w:rsid w:val="004B735F"/>
    <w:rsid w:val="004C50FA"/>
    <w:rsid w:val="004C5173"/>
    <w:rsid w:val="004C6BF5"/>
    <w:rsid w:val="004C6C4B"/>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BF6"/>
    <w:rsid w:val="00537120"/>
    <w:rsid w:val="00537881"/>
    <w:rsid w:val="005401F6"/>
    <w:rsid w:val="00544216"/>
    <w:rsid w:val="00547F80"/>
    <w:rsid w:val="005514D7"/>
    <w:rsid w:val="0055615A"/>
    <w:rsid w:val="00560D29"/>
    <w:rsid w:val="00560DDC"/>
    <w:rsid w:val="00563A13"/>
    <w:rsid w:val="00564673"/>
    <w:rsid w:val="00566F8C"/>
    <w:rsid w:val="005718C6"/>
    <w:rsid w:val="0058136B"/>
    <w:rsid w:val="00581D46"/>
    <w:rsid w:val="00583AEC"/>
    <w:rsid w:val="00586B20"/>
    <w:rsid w:val="00586ED2"/>
    <w:rsid w:val="0058770C"/>
    <w:rsid w:val="005955C5"/>
    <w:rsid w:val="00595DA3"/>
    <w:rsid w:val="005A117A"/>
    <w:rsid w:val="005A1BBB"/>
    <w:rsid w:val="005A3E23"/>
    <w:rsid w:val="005A609C"/>
    <w:rsid w:val="005A738A"/>
    <w:rsid w:val="005A7EDD"/>
    <w:rsid w:val="005A7FAD"/>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F8D"/>
    <w:rsid w:val="005F3F6D"/>
    <w:rsid w:val="005F6072"/>
    <w:rsid w:val="005F7969"/>
    <w:rsid w:val="00600588"/>
    <w:rsid w:val="00603841"/>
    <w:rsid w:val="006056A1"/>
    <w:rsid w:val="00606694"/>
    <w:rsid w:val="00606895"/>
    <w:rsid w:val="00610C0A"/>
    <w:rsid w:val="00613C2C"/>
    <w:rsid w:val="0061489F"/>
    <w:rsid w:val="00615BA3"/>
    <w:rsid w:val="00615EB8"/>
    <w:rsid w:val="006171CB"/>
    <w:rsid w:val="00620754"/>
    <w:rsid w:val="006208DF"/>
    <w:rsid w:val="00621243"/>
    <w:rsid w:val="00630959"/>
    <w:rsid w:val="0063103F"/>
    <w:rsid w:val="0063445A"/>
    <w:rsid w:val="00641178"/>
    <w:rsid w:val="0064465E"/>
    <w:rsid w:val="00647F40"/>
    <w:rsid w:val="00652751"/>
    <w:rsid w:val="006539DA"/>
    <w:rsid w:val="00661EA4"/>
    <w:rsid w:val="0066276D"/>
    <w:rsid w:val="00662C41"/>
    <w:rsid w:val="006639B1"/>
    <w:rsid w:val="00667896"/>
    <w:rsid w:val="0067048C"/>
    <w:rsid w:val="00671057"/>
    <w:rsid w:val="00671524"/>
    <w:rsid w:val="00671D93"/>
    <w:rsid w:val="00672BA9"/>
    <w:rsid w:val="00672ECE"/>
    <w:rsid w:val="00673AAA"/>
    <w:rsid w:val="00673B18"/>
    <w:rsid w:val="0067449C"/>
    <w:rsid w:val="0067733E"/>
    <w:rsid w:val="006803B1"/>
    <w:rsid w:val="006826CD"/>
    <w:rsid w:val="006878BA"/>
    <w:rsid w:val="006928C0"/>
    <w:rsid w:val="00694648"/>
    <w:rsid w:val="0069589C"/>
    <w:rsid w:val="00696C42"/>
    <w:rsid w:val="006A0353"/>
    <w:rsid w:val="006A0EF8"/>
    <w:rsid w:val="006A539F"/>
    <w:rsid w:val="006A7905"/>
    <w:rsid w:val="006B251C"/>
    <w:rsid w:val="006B25A3"/>
    <w:rsid w:val="006B2C13"/>
    <w:rsid w:val="006B2DFA"/>
    <w:rsid w:val="006B30F4"/>
    <w:rsid w:val="006B342B"/>
    <w:rsid w:val="006B4842"/>
    <w:rsid w:val="006B6C8A"/>
    <w:rsid w:val="006C0713"/>
    <w:rsid w:val="006C0E64"/>
    <w:rsid w:val="006C3BE0"/>
    <w:rsid w:val="006C6F89"/>
    <w:rsid w:val="006D0D0B"/>
    <w:rsid w:val="006D5B5C"/>
    <w:rsid w:val="006D5CA9"/>
    <w:rsid w:val="006D5D2B"/>
    <w:rsid w:val="006D69EC"/>
    <w:rsid w:val="006E19EB"/>
    <w:rsid w:val="006E5E0B"/>
    <w:rsid w:val="006E6567"/>
    <w:rsid w:val="006E7507"/>
    <w:rsid w:val="006F4F03"/>
    <w:rsid w:val="006F7816"/>
    <w:rsid w:val="00701094"/>
    <w:rsid w:val="0070185A"/>
    <w:rsid w:val="00703806"/>
    <w:rsid w:val="007039BA"/>
    <w:rsid w:val="00706CEC"/>
    <w:rsid w:val="0071090C"/>
    <w:rsid w:val="007140D6"/>
    <w:rsid w:val="00714206"/>
    <w:rsid w:val="00714A24"/>
    <w:rsid w:val="00717C82"/>
    <w:rsid w:val="0072120E"/>
    <w:rsid w:val="007226EB"/>
    <w:rsid w:val="00723740"/>
    <w:rsid w:val="00725CE2"/>
    <w:rsid w:val="00726C83"/>
    <w:rsid w:val="007276D1"/>
    <w:rsid w:val="007306CF"/>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574EE"/>
    <w:rsid w:val="00760F9A"/>
    <w:rsid w:val="007619E7"/>
    <w:rsid w:val="0076357D"/>
    <w:rsid w:val="0076528C"/>
    <w:rsid w:val="00765483"/>
    <w:rsid w:val="00771CEE"/>
    <w:rsid w:val="00773D8A"/>
    <w:rsid w:val="00773E20"/>
    <w:rsid w:val="00781066"/>
    <w:rsid w:val="00781CF0"/>
    <w:rsid w:val="00782FD0"/>
    <w:rsid w:val="00783362"/>
    <w:rsid w:val="007844FE"/>
    <w:rsid w:val="00784D1B"/>
    <w:rsid w:val="00785972"/>
    <w:rsid w:val="00786D42"/>
    <w:rsid w:val="00786F40"/>
    <w:rsid w:val="0078722B"/>
    <w:rsid w:val="007877B2"/>
    <w:rsid w:val="00787F55"/>
    <w:rsid w:val="0079521D"/>
    <w:rsid w:val="00795CC3"/>
    <w:rsid w:val="00795F40"/>
    <w:rsid w:val="00797467"/>
    <w:rsid w:val="007975B2"/>
    <w:rsid w:val="007A002B"/>
    <w:rsid w:val="007A187C"/>
    <w:rsid w:val="007A25B9"/>
    <w:rsid w:val="007A2919"/>
    <w:rsid w:val="007B1095"/>
    <w:rsid w:val="007C064E"/>
    <w:rsid w:val="007C2B85"/>
    <w:rsid w:val="007C2C60"/>
    <w:rsid w:val="007C3473"/>
    <w:rsid w:val="007C3929"/>
    <w:rsid w:val="007C39AA"/>
    <w:rsid w:val="007C4BBB"/>
    <w:rsid w:val="007C5244"/>
    <w:rsid w:val="007C7271"/>
    <w:rsid w:val="007D1686"/>
    <w:rsid w:val="007D583A"/>
    <w:rsid w:val="007D5996"/>
    <w:rsid w:val="007E16C5"/>
    <w:rsid w:val="007E3140"/>
    <w:rsid w:val="007E7D07"/>
    <w:rsid w:val="007E7F20"/>
    <w:rsid w:val="007F02C5"/>
    <w:rsid w:val="007F1453"/>
    <w:rsid w:val="007F293B"/>
    <w:rsid w:val="007F2B88"/>
    <w:rsid w:val="007F4299"/>
    <w:rsid w:val="007F4418"/>
    <w:rsid w:val="007F5B90"/>
    <w:rsid w:val="00800122"/>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E7B"/>
    <w:rsid w:val="008446B8"/>
    <w:rsid w:val="00845CEE"/>
    <w:rsid w:val="0084716A"/>
    <w:rsid w:val="00847F4F"/>
    <w:rsid w:val="00851380"/>
    <w:rsid w:val="00851647"/>
    <w:rsid w:val="00851B09"/>
    <w:rsid w:val="00852D0F"/>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CFF"/>
    <w:rsid w:val="00895A9F"/>
    <w:rsid w:val="008978D9"/>
    <w:rsid w:val="008A36B8"/>
    <w:rsid w:val="008A39CE"/>
    <w:rsid w:val="008A6711"/>
    <w:rsid w:val="008A7215"/>
    <w:rsid w:val="008A722B"/>
    <w:rsid w:val="008A767F"/>
    <w:rsid w:val="008A7DDE"/>
    <w:rsid w:val="008B05CE"/>
    <w:rsid w:val="008B060E"/>
    <w:rsid w:val="008B13C3"/>
    <w:rsid w:val="008B5E74"/>
    <w:rsid w:val="008B67C3"/>
    <w:rsid w:val="008B7510"/>
    <w:rsid w:val="008C1FC5"/>
    <w:rsid w:val="008C4DE3"/>
    <w:rsid w:val="008C5950"/>
    <w:rsid w:val="008D055E"/>
    <w:rsid w:val="008D1E1E"/>
    <w:rsid w:val="008D5011"/>
    <w:rsid w:val="008D610F"/>
    <w:rsid w:val="008D73C3"/>
    <w:rsid w:val="008E00EE"/>
    <w:rsid w:val="008E0B65"/>
    <w:rsid w:val="008E1FFC"/>
    <w:rsid w:val="008E5334"/>
    <w:rsid w:val="008E555F"/>
    <w:rsid w:val="008E7351"/>
    <w:rsid w:val="008F4485"/>
    <w:rsid w:val="008F44FD"/>
    <w:rsid w:val="008F7BF9"/>
    <w:rsid w:val="009000B0"/>
    <w:rsid w:val="00901DF6"/>
    <w:rsid w:val="00904B14"/>
    <w:rsid w:val="00911986"/>
    <w:rsid w:val="00911AA2"/>
    <w:rsid w:val="00914197"/>
    <w:rsid w:val="0091419F"/>
    <w:rsid w:val="0091593E"/>
    <w:rsid w:val="00916474"/>
    <w:rsid w:val="00916E29"/>
    <w:rsid w:val="00920084"/>
    <w:rsid w:val="00923C84"/>
    <w:rsid w:val="0092659C"/>
    <w:rsid w:val="00927670"/>
    <w:rsid w:val="00932D77"/>
    <w:rsid w:val="0093404B"/>
    <w:rsid w:val="0093587B"/>
    <w:rsid w:val="009374F4"/>
    <w:rsid w:val="00943819"/>
    <w:rsid w:val="00951E65"/>
    <w:rsid w:val="0095393B"/>
    <w:rsid w:val="00955726"/>
    <w:rsid w:val="009632FA"/>
    <w:rsid w:val="009637A8"/>
    <w:rsid w:val="00971869"/>
    <w:rsid w:val="00974012"/>
    <w:rsid w:val="00974883"/>
    <w:rsid w:val="00975700"/>
    <w:rsid w:val="00977FC9"/>
    <w:rsid w:val="009800F0"/>
    <w:rsid w:val="00982288"/>
    <w:rsid w:val="00982427"/>
    <w:rsid w:val="00984AFD"/>
    <w:rsid w:val="00985861"/>
    <w:rsid w:val="00986497"/>
    <w:rsid w:val="00990E34"/>
    <w:rsid w:val="009910FA"/>
    <w:rsid w:val="00991E9B"/>
    <w:rsid w:val="00992E25"/>
    <w:rsid w:val="009953E9"/>
    <w:rsid w:val="009A0613"/>
    <w:rsid w:val="009A0FC5"/>
    <w:rsid w:val="009A42BB"/>
    <w:rsid w:val="009A4B68"/>
    <w:rsid w:val="009A4EE6"/>
    <w:rsid w:val="009A7852"/>
    <w:rsid w:val="009B049B"/>
    <w:rsid w:val="009B1AAD"/>
    <w:rsid w:val="009B26CB"/>
    <w:rsid w:val="009B71D9"/>
    <w:rsid w:val="009C05A8"/>
    <w:rsid w:val="009C0F5B"/>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42F1"/>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374C"/>
    <w:rsid w:val="00A77CE0"/>
    <w:rsid w:val="00A77EE0"/>
    <w:rsid w:val="00A80E7C"/>
    <w:rsid w:val="00A813F9"/>
    <w:rsid w:val="00A8538D"/>
    <w:rsid w:val="00A85AF7"/>
    <w:rsid w:val="00A85D67"/>
    <w:rsid w:val="00A9008F"/>
    <w:rsid w:val="00A9038F"/>
    <w:rsid w:val="00A95F67"/>
    <w:rsid w:val="00A9720F"/>
    <w:rsid w:val="00AA007D"/>
    <w:rsid w:val="00AA15D0"/>
    <w:rsid w:val="00AA2F1B"/>
    <w:rsid w:val="00AA42D0"/>
    <w:rsid w:val="00AA69F7"/>
    <w:rsid w:val="00AB3C38"/>
    <w:rsid w:val="00AB7066"/>
    <w:rsid w:val="00AB7372"/>
    <w:rsid w:val="00AD63EE"/>
    <w:rsid w:val="00AD6A12"/>
    <w:rsid w:val="00AD6B14"/>
    <w:rsid w:val="00AD7139"/>
    <w:rsid w:val="00AD79C9"/>
    <w:rsid w:val="00AE3C40"/>
    <w:rsid w:val="00AE432E"/>
    <w:rsid w:val="00AE4660"/>
    <w:rsid w:val="00AE4B02"/>
    <w:rsid w:val="00AE7E31"/>
    <w:rsid w:val="00AF0C1E"/>
    <w:rsid w:val="00AF133F"/>
    <w:rsid w:val="00AF2FC5"/>
    <w:rsid w:val="00AF7DDA"/>
    <w:rsid w:val="00B0097C"/>
    <w:rsid w:val="00B00D51"/>
    <w:rsid w:val="00B02B4D"/>
    <w:rsid w:val="00B07591"/>
    <w:rsid w:val="00B10EEE"/>
    <w:rsid w:val="00B11808"/>
    <w:rsid w:val="00B13049"/>
    <w:rsid w:val="00B13331"/>
    <w:rsid w:val="00B145F5"/>
    <w:rsid w:val="00B15D7B"/>
    <w:rsid w:val="00B17960"/>
    <w:rsid w:val="00B2235E"/>
    <w:rsid w:val="00B25593"/>
    <w:rsid w:val="00B255A5"/>
    <w:rsid w:val="00B25F19"/>
    <w:rsid w:val="00B26416"/>
    <w:rsid w:val="00B26F7C"/>
    <w:rsid w:val="00B30AEF"/>
    <w:rsid w:val="00B30BD4"/>
    <w:rsid w:val="00B36DEC"/>
    <w:rsid w:val="00B4204F"/>
    <w:rsid w:val="00B42148"/>
    <w:rsid w:val="00B435AF"/>
    <w:rsid w:val="00B5165A"/>
    <w:rsid w:val="00B54201"/>
    <w:rsid w:val="00B54FD3"/>
    <w:rsid w:val="00B6012A"/>
    <w:rsid w:val="00B649F0"/>
    <w:rsid w:val="00B67BAB"/>
    <w:rsid w:val="00B730DC"/>
    <w:rsid w:val="00B7353D"/>
    <w:rsid w:val="00B73B66"/>
    <w:rsid w:val="00B74D02"/>
    <w:rsid w:val="00B76865"/>
    <w:rsid w:val="00B76AC9"/>
    <w:rsid w:val="00B80C8E"/>
    <w:rsid w:val="00B82050"/>
    <w:rsid w:val="00B856B1"/>
    <w:rsid w:val="00B87792"/>
    <w:rsid w:val="00B90025"/>
    <w:rsid w:val="00B90228"/>
    <w:rsid w:val="00B95576"/>
    <w:rsid w:val="00B95C21"/>
    <w:rsid w:val="00B95F11"/>
    <w:rsid w:val="00BA0D99"/>
    <w:rsid w:val="00BA3971"/>
    <w:rsid w:val="00BA4A8D"/>
    <w:rsid w:val="00BA73EC"/>
    <w:rsid w:val="00BB371A"/>
    <w:rsid w:val="00BB5864"/>
    <w:rsid w:val="00BB7ED1"/>
    <w:rsid w:val="00BC2365"/>
    <w:rsid w:val="00BC76AD"/>
    <w:rsid w:val="00BD000E"/>
    <w:rsid w:val="00BD045B"/>
    <w:rsid w:val="00BD135C"/>
    <w:rsid w:val="00BE00FB"/>
    <w:rsid w:val="00BE0193"/>
    <w:rsid w:val="00BE0FFE"/>
    <w:rsid w:val="00BE15F9"/>
    <w:rsid w:val="00BE387D"/>
    <w:rsid w:val="00BE3C6D"/>
    <w:rsid w:val="00BE4783"/>
    <w:rsid w:val="00BF04E4"/>
    <w:rsid w:val="00BF0E3E"/>
    <w:rsid w:val="00BF1178"/>
    <w:rsid w:val="00BF130C"/>
    <w:rsid w:val="00BF271D"/>
    <w:rsid w:val="00BF3038"/>
    <w:rsid w:val="00BF4024"/>
    <w:rsid w:val="00BF443E"/>
    <w:rsid w:val="00BF600B"/>
    <w:rsid w:val="00BF6FB1"/>
    <w:rsid w:val="00C00532"/>
    <w:rsid w:val="00C03DF5"/>
    <w:rsid w:val="00C05F8C"/>
    <w:rsid w:val="00C06A7A"/>
    <w:rsid w:val="00C07089"/>
    <w:rsid w:val="00C1019A"/>
    <w:rsid w:val="00C108A0"/>
    <w:rsid w:val="00C1145E"/>
    <w:rsid w:val="00C20A04"/>
    <w:rsid w:val="00C22D71"/>
    <w:rsid w:val="00C31688"/>
    <w:rsid w:val="00C321D5"/>
    <w:rsid w:val="00C33F7B"/>
    <w:rsid w:val="00C34FF9"/>
    <w:rsid w:val="00C350A6"/>
    <w:rsid w:val="00C40B93"/>
    <w:rsid w:val="00C41A28"/>
    <w:rsid w:val="00C43084"/>
    <w:rsid w:val="00C43446"/>
    <w:rsid w:val="00C45095"/>
    <w:rsid w:val="00C514E8"/>
    <w:rsid w:val="00C521D7"/>
    <w:rsid w:val="00C57A81"/>
    <w:rsid w:val="00C61501"/>
    <w:rsid w:val="00C61B02"/>
    <w:rsid w:val="00C644AB"/>
    <w:rsid w:val="00C65872"/>
    <w:rsid w:val="00C66443"/>
    <w:rsid w:val="00C66A97"/>
    <w:rsid w:val="00C75AA3"/>
    <w:rsid w:val="00C75DC0"/>
    <w:rsid w:val="00C847E4"/>
    <w:rsid w:val="00C84D69"/>
    <w:rsid w:val="00C8539D"/>
    <w:rsid w:val="00C866C4"/>
    <w:rsid w:val="00C870E3"/>
    <w:rsid w:val="00C92150"/>
    <w:rsid w:val="00C92261"/>
    <w:rsid w:val="00C927C7"/>
    <w:rsid w:val="00C95AC1"/>
    <w:rsid w:val="00CA1800"/>
    <w:rsid w:val="00CA3A45"/>
    <w:rsid w:val="00CA3A7E"/>
    <w:rsid w:val="00CA52F2"/>
    <w:rsid w:val="00CA6BE3"/>
    <w:rsid w:val="00CA6F18"/>
    <w:rsid w:val="00CB35FD"/>
    <w:rsid w:val="00CB3DC4"/>
    <w:rsid w:val="00CB4A32"/>
    <w:rsid w:val="00CB4D7B"/>
    <w:rsid w:val="00CB55D7"/>
    <w:rsid w:val="00CC0C42"/>
    <w:rsid w:val="00CC5BED"/>
    <w:rsid w:val="00CC78EB"/>
    <w:rsid w:val="00CD6DC1"/>
    <w:rsid w:val="00CD778C"/>
    <w:rsid w:val="00CE0E38"/>
    <w:rsid w:val="00CE0F09"/>
    <w:rsid w:val="00CE26CA"/>
    <w:rsid w:val="00CE35B3"/>
    <w:rsid w:val="00CE4573"/>
    <w:rsid w:val="00CE5B23"/>
    <w:rsid w:val="00CE676E"/>
    <w:rsid w:val="00CF1381"/>
    <w:rsid w:val="00CF25EF"/>
    <w:rsid w:val="00D01B2A"/>
    <w:rsid w:val="00D057C7"/>
    <w:rsid w:val="00D06E4C"/>
    <w:rsid w:val="00D0728B"/>
    <w:rsid w:val="00D128B8"/>
    <w:rsid w:val="00D14888"/>
    <w:rsid w:val="00D205DD"/>
    <w:rsid w:val="00D21F8E"/>
    <w:rsid w:val="00D265FF"/>
    <w:rsid w:val="00D27F0B"/>
    <w:rsid w:val="00D324C4"/>
    <w:rsid w:val="00D33C04"/>
    <w:rsid w:val="00D34CF6"/>
    <w:rsid w:val="00D3632A"/>
    <w:rsid w:val="00D40B8E"/>
    <w:rsid w:val="00D41105"/>
    <w:rsid w:val="00D41611"/>
    <w:rsid w:val="00D43FB8"/>
    <w:rsid w:val="00D450A4"/>
    <w:rsid w:val="00D60191"/>
    <w:rsid w:val="00D6431E"/>
    <w:rsid w:val="00D66B39"/>
    <w:rsid w:val="00D70AD5"/>
    <w:rsid w:val="00D7257D"/>
    <w:rsid w:val="00D73DE4"/>
    <w:rsid w:val="00D76734"/>
    <w:rsid w:val="00D8435B"/>
    <w:rsid w:val="00D9020C"/>
    <w:rsid w:val="00D909B1"/>
    <w:rsid w:val="00D9212E"/>
    <w:rsid w:val="00D941DC"/>
    <w:rsid w:val="00D96165"/>
    <w:rsid w:val="00D967CC"/>
    <w:rsid w:val="00DA5088"/>
    <w:rsid w:val="00DA5A28"/>
    <w:rsid w:val="00DA66AC"/>
    <w:rsid w:val="00DA7889"/>
    <w:rsid w:val="00DB08E7"/>
    <w:rsid w:val="00DB0F67"/>
    <w:rsid w:val="00DB1995"/>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2C80"/>
    <w:rsid w:val="00DE30C7"/>
    <w:rsid w:val="00DE438F"/>
    <w:rsid w:val="00DE4DD1"/>
    <w:rsid w:val="00DE6000"/>
    <w:rsid w:val="00DE63BC"/>
    <w:rsid w:val="00DF41C1"/>
    <w:rsid w:val="00DF584A"/>
    <w:rsid w:val="00DF5E48"/>
    <w:rsid w:val="00E00E76"/>
    <w:rsid w:val="00E00F03"/>
    <w:rsid w:val="00E01ADE"/>
    <w:rsid w:val="00E05AC1"/>
    <w:rsid w:val="00E07030"/>
    <w:rsid w:val="00E0703B"/>
    <w:rsid w:val="00E1083C"/>
    <w:rsid w:val="00E1292A"/>
    <w:rsid w:val="00E12BE4"/>
    <w:rsid w:val="00E130D2"/>
    <w:rsid w:val="00E16F66"/>
    <w:rsid w:val="00E20D0E"/>
    <w:rsid w:val="00E239F4"/>
    <w:rsid w:val="00E23F22"/>
    <w:rsid w:val="00E26443"/>
    <w:rsid w:val="00E26F80"/>
    <w:rsid w:val="00E27785"/>
    <w:rsid w:val="00E27B8F"/>
    <w:rsid w:val="00E31010"/>
    <w:rsid w:val="00E32772"/>
    <w:rsid w:val="00E3307A"/>
    <w:rsid w:val="00E365FB"/>
    <w:rsid w:val="00E36CD0"/>
    <w:rsid w:val="00E37E84"/>
    <w:rsid w:val="00E40301"/>
    <w:rsid w:val="00E40EDD"/>
    <w:rsid w:val="00E4102D"/>
    <w:rsid w:val="00E443CC"/>
    <w:rsid w:val="00E4569C"/>
    <w:rsid w:val="00E462CB"/>
    <w:rsid w:val="00E4723F"/>
    <w:rsid w:val="00E503B3"/>
    <w:rsid w:val="00E52787"/>
    <w:rsid w:val="00E60F55"/>
    <w:rsid w:val="00E62BC1"/>
    <w:rsid w:val="00E63D75"/>
    <w:rsid w:val="00E65760"/>
    <w:rsid w:val="00E7023C"/>
    <w:rsid w:val="00E779A2"/>
    <w:rsid w:val="00E77A04"/>
    <w:rsid w:val="00E80E27"/>
    <w:rsid w:val="00E8469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144A"/>
    <w:rsid w:val="00EC223F"/>
    <w:rsid w:val="00EC3A72"/>
    <w:rsid w:val="00EC4620"/>
    <w:rsid w:val="00EC4C6E"/>
    <w:rsid w:val="00EC657C"/>
    <w:rsid w:val="00ED22A4"/>
    <w:rsid w:val="00ED2912"/>
    <w:rsid w:val="00ED39CC"/>
    <w:rsid w:val="00ED3D0D"/>
    <w:rsid w:val="00ED42A3"/>
    <w:rsid w:val="00ED4619"/>
    <w:rsid w:val="00ED62C1"/>
    <w:rsid w:val="00EE10AB"/>
    <w:rsid w:val="00EE14C1"/>
    <w:rsid w:val="00EE159A"/>
    <w:rsid w:val="00EE4343"/>
    <w:rsid w:val="00EE5B9A"/>
    <w:rsid w:val="00EE5CA9"/>
    <w:rsid w:val="00EF0294"/>
    <w:rsid w:val="00EF1A5B"/>
    <w:rsid w:val="00EF4BB5"/>
    <w:rsid w:val="00EF4CF8"/>
    <w:rsid w:val="00EF7E13"/>
    <w:rsid w:val="00F021B8"/>
    <w:rsid w:val="00F02DE6"/>
    <w:rsid w:val="00F04E4F"/>
    <w:rsid w:val="00F05D0E"/>
    <w:rsid w:val="00F07130"/>
    <w:rsid w:val="00F10B3D"/>
    <w:rsid w:val="00F11846"/>
    <w:rsid w:val="00F14517"/>
    <w:rsid w:val="00F146D3"/>
    <w:rsid w:val="00F16E53"/>
    <w:rsid w:val="00F229A5"/>
    <w:rsid w:val="00F22CDA"/>
    <w:rsid w:val="00F233BE"/>
    <w:rsid w:val="00F23432"/>
    <w:rsid w:val="00F25E09"/>
    <w:rsid w:val="00F3062A"/>
    <w:rsid w:val="00F375C6"/>
    <w:rsid w:val="00F408D8"/>
    <w:rsid w:val="00F42FC8"/>
    <w:rsid w:val="00F43FF2"/>
    <w:rsid w:val="00F45300"/>
    <w:rsid w:val="00F466EF"/>
    <w:rsid w:val="00F5014C"/>
    <w:rsid w:val="00F52CCC"/>
    <w:rsid w:val="00F53FFF"/>
    <w:rsid w:val="00F54C3E"/>
    <w:rsid w:val="00F6041E"/>
    <w:rsid w:val="00F60653"/>
    <w:rsid w:val="00F61850"/>
    <w:rsid w:val="00F618F4"/>
    <w:rsid w:val="00F63818"/>
    <w:rsid w:val="00F63A3D"/>
    <w:rsid w:val="00F65B8B"/>
    <w:rsid w:val="00F66D34"/>
    <w:rsid w:val="00F70AAD"/>
    <w:rsid w:val="00F70B37"/>
    <w:rsid w:val="00F72331"/>
    <w:rsid w:val="00F82208"/>
    <w:rsid w:val="00F8336F"/>
    <w:rsid w:val="00F83A8A"/>
    <w:rsid w:val="00F92BFA"/>
    <w:rsid w:val="00F97A37"/>
    <w:rsid w:val="00FA0A1E"/>
    <w:rsid w:val="00FA188B"/>
    <w:rsid w:val="00FA1B27"/>
    <w:rsid w:val="00FA2894"/>
    <w:rsid w:val="00FA2C93"/>
    <w:rsid w:val="00FA4472"/>
    <w:rsid w:val="00FA6C3B"/>
    <w:rsid w:val="00FB2308"/>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67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F0294"/>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0"/>
    <w:next w:val="a0"/>
    <w:qFormat/>
    <w:rsid w:val="00496BD8"/>
    <w:pPr>
      <w:keepNext/>
      <w:numPr>
        <w:ilvl w:val="1"/>
        <w:numId w:val="1"/>
      </w:numPr>
      <w:jc w:val="center"/>
      <w:outlineLvl w:val="1"/>
    </w:pPr>
    <w:rPr>
      <w:b/>
      <w:bCs/>
      <w:sz w:val="30"/>
      <w:szCs w:val="30"/>
    </w:rPr>
  </w:style>
  <w:style w:type="paragraph" w:styleId="30">
    <w:name w:val="heading 3"/>
    <w:aliases w:val="H3"/>
    <w:basedOn w:val="a0"/>
    <w:next w:val="a0"/>
    <w:link w:val="32"/>
    <w:qFormat/>
    <w:rsid w:val="00496BD8"/>
    <w:pPr>
      <w:keepNext/>
      <w:numPr>
        <w:ilvl w:val="2"/>
        <w:numId w:val="1"/>
      </w:numPr>
      <w:spacing w:before="240"/>
      <w:outlineLvl w:val="2"/>
    </w:pPr>
    <w:rPr>
      <w:rFonts w:ascii="Arial" w:hAnsi="Arial" w:cs="Arial"/>
      <w:b/>
      <w:bCs/>
    </w:rPr>
  </w:style>
  <w:style w:type="paragraph" w:styleId="4">
    <w:name w:val="heading 4"/>
    <w:basedOn w:val="a0"/>
    <w:next w:val="a0"/>
    <w:link w:val="4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0"/>
    <w:next w:val="a0"/>
    <w:autoRedefine/>
    <w:rsid w:val="00496BD8"/>
    <w:pPr>
      <w:spacing w:before="120" w:after="120"/>
      <w:jc w:val="left"/>
    </w:pPr>
    <w:rPr>
      <w:b/>
      <w:bCs/>
      <w:caps/>
      <w:sz w:val="20"/>
      <w:szCs w:val="20"/>
    </w:rPr>
  </w:style>
  <w:style w:type="paragraph" w:styleId="21">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1">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3">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4">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rsid w:val="00FA2894"/>
    <w:pPr>
      <w:tabs>
        <w:tab w:val="center" w:pos="4677"/>
        <w:tab w:val="right" w:pos="9355"/>
      </w:tabs>
    </w:pPr>
  </w:style>
  <w:style w:type="character" w:styleId="a6">
    <w:name w:val="page number"/>
    <w:basedOn w:val="a1"/>
    <w:rsid w:val="00FA2894"/>
  </w:style>
  <w:style w:type="paragraph" w:styleId="25">
    <w:name w:val="Body Text 2"/>
    <w:basedOn w:val="a0"/>
    <w:rsid w:val="006E5E0B"/>
    <w:pPr>
      <w:spacing w:after="120" w:line="480" w:lineRule="auto"/>
    </w:pPr>
  </w:style>
  <w:style w:type="paragraph" w:styleId="35">
    <w:name w:val="Body Text 3"/>
    <w:basedOn w:val="a0"/>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7">
    <w:name w:val="Date"/>
    <w:basedOn w:val="a0"/>
    <w:next w:val="a0"/>
    <w:link w:val="a8"/>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semiHidden/>
    <w:rsid w:val="00826008"/>
    <w:rPr>
      <w:rFonts w:ascii="Tahoma" w:hAnsi="Tahoma" w:cs="Tahoma"/>
      <w:sz w:val="16"/>
      <w:szCs w:val="16"/>
    </w:rPr>
  </w:style>
  <w:style w:type="paragraph" w:styleId="af">
    <w:name w:val="footnote text"/>
    <w:basedOn w:val="a0"/>
    <w:link w:val="af0"/>
    <w:unhideWhenUsed/>
    <w:rsid w:val="00DC06A4"/>
    <w:rPr>
      <w:sz w:val="20"/>
      <w:szCs w:val="20"/>
    </w:rPr>
  </w:style>
  <w:style w:type="character" w:customStyle="1" w:styleId="af0">
    <w:name w:val="Текст сноски Знак"/>
    <w:basedOn w:val="a1"/>
    <w:link w:val="af"/>
    <w:rsid w:val="00DC06A4"/>
  </w:style>
  <w:style w:type="character" w:styleId="af1">
    <w:name w:val="footnote reference"/>
    <w:unhideWhenUsed/>
    <w:rsid w:val="00DC06A4"/>
    <w:rPr>
      <w:vertAlign w:val="superscript"/>
    </w:rPr>
  </w:style>
  <w:style w:type="paragraph" w:styleId="af2">
    <w:name w:val="endnote text"/>
    <w:basedOn w:val="a0"/>
    <w:link w:val="af3"/>
    <w:rsid w:val="00C20A04"/>
    <w:rPr>
      <w:sz w:val="20"/>
      <w:szCs w:val="20"/>
    </w:rPr>
  </w:style>
  <w:style w:type="character" w:customStyle="1" w:styleId="af3">
    <w:name w:val="Текст концевой сноски Знак"/>
    <w:basedOn w:val="a1"/>
    <w:link w:val="af2"/>
    <w:rsid w:val="00C20A04"/>
  </w:style>
  <w:style w:type="character" w:styleId="af4">
    <w:name w:val="endnote reference"/>
    <w:rsid w:val="00C20A04"/>
    <w:rPr>
      <w:vertAlign w:val="superscript"/>
    </w:rPr>
  </w:style>
  <w:style w:type="paragraph" w:styleId="af5">
    <w:name w:val="List Paragraph"/>
    <w:basedOn w:val="a0"/>
    <w:link w:val="af6"/>
    <w:uiPriority w:val="34"/>
    <w:qFormat/>
    <w:rsid w:val="00547F80"/>
    <w:pPr>
      <w:spacing w:after="0"/>
      <w:ind w:left="720"/>
      <w:jc w:val="left"/>
    </w:pPr>
  </w:style>
  <w:style w:type="paragraph" w:styleId="af7">
    <w:name w:val="Body Text"/>
    <w:basedOn w:val="a0"/>
    <w:link w:val="af8"/>
    <w:rsid w:val="00725CE2"/>
    <w:pPr>
      <w:spacing w:after="120"/>
    </w:pPr>
  </w:style>
  <w:style w:type="character" w:customStyle="1" w:styleId="af8">
    <w:name w:val="Основной текст Знак"/>
    <w:link w:val="af7"/>
    <w:rsid w:val="00725CE2"/>
    <w:rPr>
      <w:sz w:val="24"/>
      <w:szCs w:val="24"/>
    </w:rPr>
  </w:style>
  <w:style w:type="paragraph" w:customStyle="1" w:styleId="af9">
    <w:name w:val="Обычный + по ширине"/>
    <w:basedOn w:val="a0"/>
    <w:rsid w:val="00725CE2"/>
    <w:pPr>
      <w:spacing w:after="0"/>
    </w:pPr>
  </w:style>
  <w:style w:type="paragraph" w:styleId="a">
    <w:name w:val="List Number"/>
    <w:basedOn w:val="a0"/>
    <w:rsid w:val="00725CE2"/>
    <w:pPr>
      <w:numPr>
        <w:numId w:val="10"/>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0"/>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character" w:customStyle="1" w:styleId="32">
    <w:name w:val="Заголовок 3 Знак"/>
    <w:aliases w:val="H3 Знак"/>
    <w:link w:val="30"/>
    <w:rsid w:val="006D69EC"/>
    <w:rPr>
      <w:rFonts w:ascii="Arial" w:hAnsi="Arial" w:cs="Arial"/>
      <w:b/>
      <w:bCs/>
      <w:sz w:val="24"/>
      <w:szCs w:val="24"/>
    </w:rPr>
  </w:style>
  <w:style w:type="character" w:customStyle="1" w:styleId="40">
    <w:name w:val="Заголовок 4 Знак"/>
    <w:link w:val="4"/>
    <w:rsid w:val="006D69EC"/>
    <w:rPr>
      <w:rFonts w:ascii="Arial" w:hAnsi="Arial" w:cs="Arial"/>
      <w:sz w:val="24"/>
      <w:szCs w:val="24"/>
    </w:rPr>
  </w:style>
  <w:style w:type="character" w:customStyle="1" w:styleId="a8">
    <w:name w:val="Дата Знак"/>
    <w:link w:val="a7"/>
    <w:rsid w:val="006D69EC"/>
    <w:rPr>
      <w:sz w:val="24"/>
      <w:szCs w:val="24"/>
    </w:rPr>
  </w:style>
  <w:style w:type="character" w:customStyle="1" w:styleId="af6">
    <w:name w:val="Абзац списка Знак"/>
    <w:link w:val="af5"/>
    <w:uiPriority w:val="34"/>
    <w:locked/>
    <w:rsid w:val="0012115F"/>
    <w:rPr>
      <w:sz w:val="24"/>
      <w:szCs w:val="24"/>
    </w:rPr>
  </w:style>
  <w:style w:type="paragraph" w:styleId="afa">
    <w:name w:val="Block Text"/>
    <w:basedOn w:val="a0"/>
    <w:semiHidden/>
    <w:unhideWhenUsed/>
    <w:rsid w:val="0012115F"/>
    <w:pPr>
      <w:spacing w:after="0"/>
      <w:ind w:left="-567" w:right="-766" w:firstLine="851"/>
    </w:pPr>
  </w:style>
  <w:style w:type="paragraph" w:styleId="afb">
    <w:name w:val="Subtitle"/>
    <w:basedOn w:val="a0"/>
    <w:next w:val="af7"/>
    <w:link w:val="afc"/>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c">
    <w:name w:val="Подзаголовок Знак"/>
    <w:basedOn w:val="a1"/>
    <w:link w:val="afb"/>
    <w:rsid w:val="00AE4B02"/>
    <w:rPr>
      <w:rFonts w:ascii="Arial" w:eastAsia="Microsoft YaHei" w:hAnsi="Arial" w:cs="Mangal"/>
      <w:i/>
      <w:iCs/>
      <w:sz w:val="28"/>
      <w:szCs w:val="28"/>
      <w:lang w:eastAsia="ar-SA"/>
    </w:rPr>
  </w:style>
  <w:style w:type="paragraph" w:customStyle="1" w:styleId="13">
    <w:name w:val="Заг.1"/>
    <w:basedOn w:val="a0"/>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0"/>
    <w:autoRedefine/>
    <w:rsid w:val="00FB5D7A"/>
    <w:pPr>
      <w:numPr>
        <w:ilvl w:val="2"/>
        <w:numId w:val="13"/>
      </w:numPr>
      <w:autoSpaceDE w:val="0"/>
      <w:autoSpaceDN w:val="0"/>
      <w:adjustRightInd w:val="0"/>
      <w:spacing w:after="120"/>
    </w:pPr>
    <w:rPr>
      <w:b/>
      <w:color w:val="000000"/>
      <w:szCs w:val="28"/>
      <w:lang w:val="x-none" w:eastAsia="x-none"/>
    </w:rPr>
  </w:style>
  <w:style w:type="paragraph" w:customStyle="1" w:styleId="afd">
    <w:name w:val="Обычный + Черный"/>
    <w:basedOn w:val="a0"/>
    <w:rsid w:val="008D73C3"/>
    <w:pPr>
      <w:tabs>
        <w:tab w:val="left" w:pos="900"/>
      </w:tabs>
      <w:spacing w:after="0"/>
      <w:ind w:firstLine="360"/>
    </w:pPr>
    <w:rPr>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CD479-0F89-4157-AB6C-5374B346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2474</TotalTime>
  <Pages>37</Pages>
  <Words>12353</Words>
  <Characters>89961</Characters>
  <Application>Microsoft Office Word</Application>
  <DocSecurity>0</DocSecurity>
  <Lines>749</Lines>
  <Paragraphs>204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102110</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232</cp:revision>
  <cp:lastPrinted>2016-04-26T04:01:00Z</cp:lastPrinted>
  <dcterms:created xsi:type="dcterms:W3CDTF">2014-12-14T06:51:00Z</dcterms:created>
  <dcterms:modified xsi:type="dcterms:W3CDTF">2016-04-26T09:49:00Z</dcterms:modified>
</cp:coreProperties>
</file>