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D6A" w:rsidRPr="00CD08F9" w:rsidRDefault="00B00D6A" w:rsidP="00B00D6A">
      <w:pPr>
        <w:spacing w:after="0"/>
        <w:jc w:val="center"/>
        <w:rPr>
          <w:rFonts w:ascii="Times New Roman" w:hAnsi="Times New Roman"/>
          <w:b/>
          <w:sz w:val="24"/>
          <w:szCs w:val="24"/>
        </w:rPr>
      </w:pPr>
      <w:r w:rsidRPr="00CD08F9">
        <w:rPr>
          <w:rFonts w:ascii="Times New Roman" w:hAnsi="Times New Roman"/>
          <w:b/>
          <w:sz w:val="24"/>
          <w:szCs w:val="24"/>
        </w:rPr>
        <w:t>Муниципальное образование  городской округ – город Югорск</w:t>
      </w:r>
    </w:p>
    <w:p w:rsidR="00B00D6A" w:rsidRPr="00CD08F9" w:rsidRDefault="00B00D6A" w:rsidP="00B00D6A">
      <w:pPr>
        <w:spacing w:after="0"/>
        <w:jc w:val="center"/>
        <w:rPr>
          <w:rFonts w:ascii="Times New Roman" w:hAnsi="Times New Roman"/>
          <w:b/>
          <w:sz w:val="24"/>
          <w:szCs w:val="24"/>
        </w:rPr>
      </w:pPr>
      <w:r w:rsidRPr="00CD08F9">
        <w:rPr>
          <w:rFonts w:ascii="Times New Roman" w:hAnsi="Times New Roman"/>
          <w:b/>
          <w:sz w:val="24"/>
          <w:szCs w:val="24"/>
        </w:rPr>
        <w:t>Администрация города Югорска</w:t>
      </w:r>
    </w:p>
    <w:p w:rsidR="00B00D6A" w:rsidRPr="00CD08F9" w:rsidRDefault="00B00D6A" w:rsidP="00B00D6A">
      <w:pPr>
        <w:spacing w:after="0"/>
        <w:jc w:val="center"/>
        <w:rPr>
          <w:rFonts w:ascii="Times New Roman" w:hAnsi="Times New Roman"/>
          <w:b/>
          <w:bCs/>
          <w:sz w:val="24"/>
          <w:szCs w:val="24"/>
        </w:rPr>
      </w:pPr>
      <w:r w:rsidRPr="00CD08F9">
        <w:rPr>
          <w:rFonts w:ascii="Times New Roman" w:hAnsi="Times New Roman"/>
          <w:b/>
          <w:bCs/>
          <w:sz w:val="24"/>
          <w:szCs w:val="24"/>
        </w:rPr>
        <w:t>ПРОТОКОЛ</w:t>
      </w:r>
    </w:p>
    <w:p w:rsidR="00B00D6A" w:rsidRPr="00CD08F9" w:rsidRDefault="00B00D6A" w:rsidP="00B00D6A">
      <w:pPr>
        <w:spacing w:after="0"/>
        <w:jc w:val="center"/>
        <w:rPr>
          <w:rFonts w:ascii="Times New Roman" w:hAnsi="Times New Roman"/>
          <w:b/>
          <w:sz w:val="24"/>
          <w:szCs w:val="24"/>
        </w:rPr>
      </w:pPr>
      <w:r w:rsidRPr="00CD08F9">
        <w:rPr>
          <w:rFonts w:ascii="Times New Roman" w:hAnsi="Times New Roman"/>
          <w:b/>
          <w:sz w:val="24"/>
          <w:szCs w:val="24"/>
        </w:rPr>
        <w:t>рассмотрения заявок на участие в аукционе в электронной форме</w:t>
      </w:r>
    </w:p>
    <w:p w:rsidR="00B00D6A" w:rsidRPr="00CD08F9" w:rsidRDefault="00B00D6A" w:rsidP="00B00D6A">
      <w:pPr>
        <w:spacing w:after="0"/>
        <w:jc w:val="both"/>
        <w:rPr>
          <w:rFonts w:ascii="Times New Roman" w:hAnsi="Times New Roman"/>
          <w:sz w:val="24"/>
          <w:szCs w:val="24"/>
        </w:rPr>
      </w:pPr>
    </w:p>
    <w:p w:rsidR="00B00D6A" w:rsidRPr="00CD08F9" w:rsidRDefault="00D60245" w:rsidP="00B00D6A">
      <w:pPr>
        <w:spacing w:after="0"/>
        <w:jc w:val="both"/>
        <w:rPr>
          <w:rFonts w:ascii="Times New Roman" w:hAnsi="Times New Roman"/>
          <w:sz w:val="24"/>
          <w:szCs w:val="24"/>
        </w:rPr>
      </w:pPr>
      <w:r>
        <w:rPr>
          <w:rFonts w:ascii="Times New Roman" w:hAnsi="Times New Roman"/>
          <w:sz w:val="24"/>
          <w:szCs w:val="24"/>
        </w:rPr>
        <w:t>«02</w:t>
      </w:r>
      <w:r w:rsidR="00B00D6A" w:rsidRPr="00CD08F9">
        <w:rPr>
          <w:rFonts w:ascii="Times New Roman" w:hAnsi="Times New Roman"/>
          <w:sz w:val="24"/>
          <w:szCs w:val="24"/>
        </w:rPr>
        <w:t xml:space="preserve">» </w:t>
      </w:r>
      <w:r>
        <w:rPr>
          <w:rFonts w:ascii="Times New Roman" w:hAnsi="Times New Roman"/>
          <w:sz w:val="24"/>
          <w:szCs w:val="24"/>
        </w:rPr>
        <w:t xml:space="preserve">апреля </w:t>
      </w:r>
      <w:r w:rsidR="00B00D6A" w:rsidRPr="00CD08F9">
        <w:rPr>
          <w:rFonts w:ascii="Times New Roman" w:hAnsi="Times New Roman"/>
          <w:sz w:val="24"/>
          <w:szCs w:val="24"/>
        </w:rPr>
        <w:t>2015 г.                                                                                       № 0187300005815000</w:t>
      </w:r>
      <w:r w:rsidR="000B1070">
        <w:rPr>
          <w:rFonts w:ascii="Times New Roman" w:hAnsi="Times New Roman"/>
          <w:sz w:val="24"/>
          <w:szCs w:val="24"/>
        </w:rPr>
        <w:t>1</w:t>
      </w:r>
      <w:r w:rsidR="000273EC">
        <w:rPr>
          <w:rFonts w:ascii="Times New Roman" w:hAnsi="Times New Roman"/>
          <w:sz w:val="24"/>
          <w:szCs w:val="24"/>
        </w:rPr>
        <w:t>48</w:t>
      </w:r>
      <w:r w:rsidR="00B00D6A" w:rsidRPr="00CD08F9">
        <w:rPr>
          <w:rFonts w:ascii="Times New Roman" w:hAnsi="Times New Roman"/>
          <w:sz w:val="24"/>
          <w:szCs w:val="24"/>
        </w:rPr>
        <w:t>-1</w:t>
      </w:r>
    </w:p>
    <w:p w:rsidR="00B00D6A" w:rsidRPr="00CD08F9" w:rsidRDefault="00B00D6A" w:rsidP="00B00D6A">
      <w:pPr>
        <w:spacing w:after="0"/>
        <w:jc w:val="both"/>
        <w:rPr>
          <w:rFonts w:ascii="Times New Roman" w:hAnsi="Times New Roman"/>
          <w:sz w:val="24"/>
          <w:szCs w:val="24"/>
        </w:rPr>
      </w:pPr>
    </w:p>
    <w:p w:rsidR="00B00D6A" w:rsidRPr="00CD08F9" w:rsidRDefault="00B00D6A" w:rsidP="00B00D6A">
      <w:pPr>
        <w:spacing w:after="0"/>
        <w:jc w:val="both"/>
        <w:rPr>
          <w:rFonts w:ascii="Times New Roman" w:hAnsi="Times New Roman"/>
          <w:noProof/>
          <w:sz w:val="24"/>
          <w:szCs w:val="24"/>
        </w:rPr>
      </w:pPr>
      <w:r w:rsidRPr="00CD08F9">
        <w:rPr>
          <w:rFonts w:ascii="Times New Roman" w:hAnsi="Times New Roman"/>
          <w:noProof/>
          <w:sz w:val="24"/>
          <w:szCs w:val="24"/>
        </w:rPr>
        <w:t xml:space="preserve">ПРИСУТСТВОВАЛИ: </w:t>
      </w:r>
    </w:p>
    <w:p w:rsidR="00B00D6A" w:rsidRPr="00CD08F9" w:rsidRDefault="00B00D6A" w:rsidP="00B00D6A">
      <w:pPr>
        <w:spacing w:after="0"/>
        <w:rPr>
          <w:rFonts w:ascii="Times New Roman" w:hAnsi="Times New Roman"/>
          <w:sz w:val="24"/>
          <w:szCs w:val="24"/>
        </w:rPr>
      </w:pPr>
      <w:r w:rsidRPr="00CD08F9">
        <w:rPr>
          <w:rFonts w:ascii="Times New Roman" w:hAnsi="Times New Roman"/>
          <w:spacing w:val="-6"/>
          <w:sz w:val="24"/>
          <w:szCs w:val="24"/>
        </w:rPr>
        <w:t xml:space="preserve">Единая комиссия </w:t>
      </w:r>
      <w:r w:rsidRPr="00CD08F9">
        <w:rPr>
          <w:rFonts w:ascii="Times New Roman" w:hAnsi="Times New Roman"/>
          <w:sz w:val="24"/>
          <w:szCs w:val="24"/>
        </w:rPr>
        <w:t>по осуществлению закупок для обеспечения муниципальных нужд города Югорска (далее - комиссия) в следующем составе:</w:t>
      </w:r>
    </w:p>
    <w:p w:rsidR="00B00D6A" w:rsidRPr="0033420A" w:rsidRDefault="00B00D6A" w:rsidP="00B00D6A">
      <w:pPr>
        <w:spacing w:after="0" w:line="240" w:lineRule="auto"/>
        <w:jc w:val="both"/>
        <w:rPr>
          <w:rFonts w:ascii="Times New Roman" w:hAnsi="Times New Roman"/>
          <w:sz w:val="24"/>
          <w:szCs w:val="24"/>
        </w:rPr>
      </w:pPr>
      <w:r w:rsidRPr="0033420A">
        <w:rPr>
          <w:rFonts w:ascii="Times New Roman" w:hAnsi="Times New Roman"/>
          <w:sz w:val="24"/>
          <w:szCs w:val="24"/>
        </w:rPr>
        <w:t xml:space="preserve">1. </w:t>
      </w:r>
      <w:proofErr w:type="spellStart"/>
      <w:r w:rsidRPr="0033420A">
        <w:rPr>
          <w:rFonts w:ascii="Times New Roman" w:hAnsi="Times New Roman"/>
          <w:spacing w:val="-6"/>
          <w:sz w:val="24"/>
          <w:szCs w:val="24"/>
        </w:rPr>
        <w:t>Голин</w:t>
      </w:r>
      <w:proofErr w:type="spellEnd"/>
      <w:r w:rsidRPr="0033420A">
        <w:rPr>
          <w:rFonts w:ascii="Times New Roman" w:hAnsi="Times New Roman"/>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3420A" w:rsidRPr="0033420A" w:rsidRDefault="0033420A" w:rsidP="0033420A">
      <w:pPr>
        <w:pStyle w:val="a6"/>
        <w:widowControl/>
        <w:ind w:left="0"/>
        <w:jc w:val="both"/>
        <w:rPr>
          <w:sz w:val="24"/>
          <w:szCs w:val="24"/>
        </w:rPr>
      </w:pPr>
      <w:r w:rsidRPr="0033420A">
        <w:rPr>
          <w:sz w:val="24"/>
          <w:szCs w:val="24"/>
        </w:rPr>
        <w:t xml:space="preserve">2. </w:t>
      </w:r>
      <w:proofErr w:type="spellStart"/>
      <w:r w:rsidRPr="0033420A">
        <w:rPr>
          <w:spacing w:val="-6"/>
          <w:sz w:val="24"/>
          <w:szCs w:val="24"/>
        </w:rPr>
        <w:t>Бандурин</w:t>
      </w:r>
      <w:proofErr w:type="spellEnd"/>
      <w:r w:rsidRPr="0033420A">
        <w:rPr>
          <w:spacing w:val="-6"/>
          <w:sz w:val="24"/>
          <w:szCs w:val="24"/>
        </w:rPr>
        <w:t xml:space="preserve"> В.К. – заместитель председателя комиссии, </w:t>
      </w:r>
      <w:r w:rsidRPr="0033420A">
        <w:rPr>
          <w:sz w:val="24"/>
          <w:szCs w:val="24"/>
        </w:rPr>
        <w:t xml:space="preserve">директор департамента </w:t>
      </w:r>
      <w:proofErr w:type="spellStart"/>
      <w:r w:rsidRPr="0033420A">
        <w:rPr>
          <w:sz w:val="24"/>
          <w:szCs w:val="24"/>
        </w:rPr>
        <w:t>жилищно</w:t>
      </w:r>
      <w:proofErr w:type="spellEnd"/>
      <w:r w:rsidRPr="0033420A">
        <w:rPr>
          <w:sz w:val="24"/>
          <w:szCs w:val="24"/>
        </w:rPr>
        <w:t xml:space="preserve"> - коммунального и строительного комплекса;</w:t>
      </w:r>
    </w:p>
    <w:p w:rsidR="00B00D6A" w:rsidRPr="0033420A" w:rsidRDefault="00B00D6A" w:rsidP="00B00D6A">
      <w:pPr>
        <w:spacing w:after="0" w:line="240" w:lineRule="auto"/>
        <w:jc w:val="both"/>
        <w:rPr>
          <w:rFonts w:ascii="Times New Roman" w:hAnsi="Times New Roman"/>
          <w:sz w:val="24"/>
          <w:szCs w:val="24"/>
        </w:rPr>
      </w:pPr>
      <w:r w:rsidRPr="0033420A">
        <w:rPr>
          <w:rFonts w:ascii="Times New Roman" w:hAnsi="Times New Roman"/>
          <w:sz w:val="24"/>
          <w:szCs w:val="24"/>
        </w:rPr>
        <w:t xml:space="preserve"> </w:t>
      </w:r>
      <w:r w:rsidRPr="0033420A">
        <w:rPr>
          <w:rFonts w:ascii="Times New Roman" w:hAnsi="Times New Roman"/>
          <w:spacing w:val="-6"/>
          <w:sz w:val="24"/>
          <w:szCs w:val="24"/>
        </w:rPr>
        <w:t xml:space="preserve">3. </w:t>
      </w:r>
      <w:r w:rsidRPr="0033420A">
        <w:rPr>
          <w:rFonts w:ascii="Times New Roman" w:hAnsi="Times New Roman"/>
          <w:sz w:val="24"/>
          <w:szCs w:val="24"/>
        </w:rPr>
        <w:t>Морозова Н.А. - советник главы города;</w:t>
      </w:r>
    </w:p>
    <w:p w:rsidR="00B00D6A" w:rsidRPr="0033420A" w:rsidRDefault="00B00D6A" w:rsidP="00B00D6A">
      <w:pPr>
        <w:spacing w:after="0" w:line="240" w:lineRule="auto"/>
        <w:jc w:val="both"/>
        <w:rPr>
          <w:rFonts w:ascii="Times New Roman" w:hAnsi="Times New Roman"/>
          <w:sz w:val="24"/>
          <w:szCs w:val="24"/>
        </w:rPr>
      </w:pPr>
      <w:r w:rsidRPr="0033420A">
        <w:rPr>
          <w:rFonts w:ascii="Times New Roman" w:hAnsi="Times New Roman"/>
          <w:sz w:val="24"/>
          <w:szCs w:val="24"/>
        </w:rPr>
        <w:t xml:space="preserve">4. Долгодворова Т.И. – заместитель главы администрации города Югорска; </w:t>
      </w:r>
    </w:p>
    <w:p w:rsidR="00B00D6A" w:rsidRPr="0033420A" w:rsidRDefault="00B00D6A" w:rsidP="00B00D6A">
      <w:pPr>
        <w:spacing w:after="0" w:line="240" w:lineRule="auto"/>
        <w:jc w:val="both"/>
        <w:rPr>
          <w:rFonts w:ascii="Times New Roman" w:hAnsi="Times New Roman"/>
          <w:sz w:val="24"/>
          <w:szCs w:val="24"/>
        </w:rPr>
      </w:pPr>
      <w:r w:rsidRPr="0033420A">
        <w:rPr>
          <w:rFonts w:ascii="Times New Roman" w:hAnsi="Times New Roman"/>
          <w:spacing w:val="-6"/>
          <w:sz w:val="24"/>
          <w:szCs w:val="24"/>
        </w:rPr>
        <w:t xml:space="preserve">5. Абдуллаев А.Т. </w:t>
      </w:r>
      <w:r w:rsidRPr="0033420A">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B00D6A" w:rsidRPr="0033420A" w:rsidRDefault="00B00D6A" w:rsidP="00B00D6A">
      <w:pPr>
        <w:spacing w:after="0" w:line="240" w:lineRule="auto"/>
        <w:jc w:val="both"/>
        <w:rPr>
          <w:rFonts w:ascii="Times New Roman" w:hAnsi="Times New Roman"/>
          <w:sz w:val="24"/>
          <w:szCs w:val="24"/>
        </w:rPr>
      </w:pPr>
      <w:r w:rsidRPr="0033420A">
        <w:rPr>
          <w:rFonts w:ascii="Times New Roman" w:hAnsi="Times New Roman"/>
          <w:sz w:val="24"/>
          <w:szCs w:val="24"/>
        </w:rPr>
        <w:t>6. Захарова Н.Б. – начальник отдела муниципальных закупок.</w:t>
      </w:r>
    </w:p>
    <w:p w:rsidR="00B00D6A" w:rsidRPr="0033420A" w:rsidRDefault="00B00D6A" w:rsidP="0033420A">
      <w:pPr>
        <w:spacing w:after="0" w:line="240" w:lineRule="auto"/>
        <w:ind w:right="-284"/>
        <w:jc w:val="both"/>
        <w:rPr>
          <w:rFonts w:ascii="Times New Roman" w:hAnsi="Times New Roman"/>
          <w:sz w:val="24"/>
          <w:szCs w:val="24"/>
        </w:rPr>
      </w:pPr>
      <w:r w:rsidRPr="0033420A">
        <w:rPr>
          <w:rFonts w:ascii="Times New Roman" w:hAnsi="Times New Roman"/>
          <w:sz w:val="24"/>
          <w:szCs w:val="24"/>
        </w:rPr>
        <w:t>Всего присутствовали 6 членов комиссии из 8.</w:t>
      </w:r>
    </w:p>
    <w:p w:rsidR="0038697B" w:rsidRPr="00883611" w:rsidRDefault="0038697B" w:rsidP="0038697B">
      <w:pPr>
        <w:spacing w:after="0" w:line="240" w:lineRule="auto"/>
        <w:jc w:val="both"/>
        <w:rPr>
          <w:rFonts w:ascii="Times New Roman" w:hAnsi="Times New Roman"/>
          <w:noProof/>
          <w:sz w:val="24"/>
          <w:szCs w:val="24"/>
        </w:rPr>
      </w:pPr>
      <w:r w:rsidRPr="008F6E82">
        <w:rPr>
          <w:rFonts w:ascii="Times New Roman" w:hAnsi="Times New Roman"/>
          <w:sz w:val="24"/>
          <w:szCs w:val="24"/>
        </w:rPr>
        <w:t>Представитель заказчика: Никифорова Евгения Ивановна</w:t>
      </w:r>
      <w:r w:rsidRPr="00883611">
        <w:rPr>
          <w:rFonts w:ascii="Times New Roman" w:hAnsi="Times New Roman"/>
          <w:sz w:val="24"/>
          <w:szCs w:val="24"/>
        </w:rPr>
        <w:t>, бухгалтер муниципального бюджетного общеобразовательного учреждения «Средняя общеобразовательная школа № 3».</w:t>
      </w:r>
    </w:p>
    <w:p w:rsidR="0038697B" w:rsidRPr="00883611" w:rsidRDefault="0038697B" w:rsidP="0038697B">
      <w:pPr>
        <w:autoSpaceDE w:val="0"/>
        <w:autoSpaceDN w:val="0"/>
        <w:adjustRightInd w:val="0"/>
        <w:spacing w:after="0" w:line="240" w:lineRule="auto"/>
        <w:jc w:val="both"/>
        <w:rPr>
          <w:rFonts w:ascii="Times New Roman" w:hAnsi="Times New Roman"/>
          <w:sz w:val="24"/>
          <w:szCs w:val="24"/>
        </w:rPr>
      </w:pPr>
      <w:r w:rsidRPr="00883611">
        <w:rPr>
          <w:rFonts w:ascii="Times New Roman" w:hAnsi="Times New Roman"/>
          <w:sz w:val="24"/>
          <w:szCs w:val="24"/>
        </w:rPr>
        <w:t>1.Наименование аукциона: аукцион в электро</w:t>
      </w:r>
      <w:r>
        <w:rPr>
          <w:rFonts w:ascii="Times New Roman" w:hAnsi="Times New Roman"/>
          <w:sz w:val="24"/>
          <w:szCs w:val="24"/>
        </w:rPr>
        <w:t>нной форме № 01873000058150001</w:t>
      </w:r>
      <w:r w:rsidR="000273EC">
        <w:rPr>
          <w:rFonts w:ascii="Times New Roman" w:hAnsi="Times New Roman"/>
          <w:sz w:val="24"/>
          <w:szCs w:val="24"/>
        </w:rPr>
        <w:t>48</w:t>
      </w:r>
      <w:r w:rsidRPr="00883611">
        <w:rPr>
          <w:rFonts w:ascii="Times New Roman" w:hAnsi="Times New Roman"/>
          <w:sz w:val="24"/>
          <w:szCs w:val="24"/>
        </w:rPr>
        <w:t xml:space="preserve"> на право заключения гражданско-правового договора на поставку</w:t>
      </w:r>
      <w:r w:rsidR="000273EC">
        <w:rPr>
          <w:rFonts w:ascii="Times New Roman" w:hAnsi="Times New Roman"/>
          <w:sz w:val="24"/>
          <w:szCs w:val="24"/>
        </w:rPr>
        <w:t xml:space="preserve"> продуктов питания (мясо, рыба, печень)</w:t>
      </w:r>
      <w:r w:rsidRPr="00883611">
        <w:rPr>
          <w:rFonts w:ascii="Times New Roman" w:hAnsi="Times New Roman"/>
          <w:sz w:val="24"/>
          <w:szCs w:val="24"/>
        </w:rPr>
        <w:t>.</w:t>
      </w:r>
    </w:p>
    <w:p w:rsidR="0038697B" w:rsidRPr="00883611" w:rsidRDefault="0038697B" w:rsidP="0038697B">
      <w:pPr>
        <w:spacing w:after="0" w:line="240" w:lineRule="auto"/>
        <w:jc w:val="both"/>
        <w:rPr>
          <w:rFonts w:ascii="Times New Roman" w:hAnsi="Times New Roman"/>
          <w:sz w:val="24"/>
          <w:szCs w:val="24"/>
        </w:rPr>
      </w:pPr>
      <w:r w:rsidRPr="00883611">
        <w:rPr>
          <w:rFonts w:ascii="Times New Roman" w:hAnsi="Times New Roman"/>
          <w:sz w:val="24"/>
          <w:szCs w:val="24"/>
        </w:rPr>
        <w:t xml:space="preserve">Номер извещения о проведении торгов на официальном сайте – </w:t>
      </w:r>
      <w:hyperlink r:id="rId6" w:history="1">
        <w:r w:rsidRPr="00883611">
          <w:rPr>
            <w:rStyle w:val="a5"/>
            <w:sz w:val="24"/>
            <w:szCs w:val="24"/>
          </w:rPr>
          <w:t>http://zakupki.gov.ru/</w:t>
        </w:r>
      </w:hyperlink>
      <w:r w:rsidRPr="00883611">
        <w:rPr>
          <w:rFonts w:ascii="Times New Roman" w:hAnsi="Times New Roman"/>
          <w:sz w:val="24"/>
          <w:szCs w:val="24"/>
        </w:rPr>
        <w:t xml:space="preserve">, </w:t>
      </w:r>
      <w:r>
        <w:rPr>
          <w:rFonts w:ascii="Times New Roman" w:hAnsi="Times New Roman"/>
          <w:sz w:val="24"/>
          <w:szCs w:val="24"/>
        </w:rPr>
        <w:t>код аукциона 01873000058150001</w:t>
      </w:r>
      <w:r w:rsidR="000273EC">
        <w:rPr>
          <w:rFonts w:ascii="Times New Roman" w:hAnsi="Times New Roman"/>
          <w:sz w:val="24"/>
          <w:szCs w:val="24"/>
        </w:rPr>
        <w:t>48</w:t>
      </w:r>
      <w:r w:rsidRPr="00883611">
        <w:rPr>
          <w:rFonts w:ascii="Times New Roman" w:hAnsi="Times New Roman"/>
          <w:sz w:val="24"/>
          <w:szCs w:val="24"/>
        </w:rPr>
        <w:t xml:space="preserve">, дата публикации </w:t>
      </w:r>
      <w:r w:rsidR="000273EC">
        <w:rPr>
          <w:rFonts w:ascii="Times New Roman" w:hAnsi="Times New Roman"/>
          <w:sz w:val="24"/>
          <w:szCs w:val="24"/>
        </w:rPr>
        <w:t>23</w:t>
      </w:r>
      <w:r w:rsidRPr="00883611">
        <w:rPr>
          <w:rFonts w:ascii="Times New Roman" w:hAnsi="Times New Roman"/>
          <w:sz w:val="24"/>
          <w:szCs w:val="24"/>
        </w:rPr>
        <w:t xml:space="preserve">.03.2015. </w:t>
      </w:r>
    </w:p>
    <w:p w:rsidR="0038697B" w:rsidRPr="00883611" w:rsidRDefault="0038697B" w:rsidP="0038697B">
      <w:pPr>
        <w:pStyle w:val="a6"/>
        <w:ind w:left="0"/>
        <w:jc w:val="both"/>
        <w:rPr>
          <w:bCs/>
          <w:color w:val="FF0000"/>
          <w:sz w:val="24"/>
          <w:szCs w:val="24"/>
        </w:rPr>
      </w:pPr>
      <w:r w:rsidRPr="00883611">
        <w:rPr>
          <w:sz w:val="24"/>
          <w:szCs w:val="24"/>
        </w:rPr>
        <w:t xml:space="preserve">2. Заказчик: Муниципальное бюджетное образовательное учреждение «Средняя общеобразовательная школа № </w:t>
      </w:r>
      <w:r>
        <w:rPr>
          <w:sz w:val="24"/>
          <w:szCs w:val="24"/>
        </w:rPr>
        <w:t>3</w:t>
      </w:r>
      <w:r w:rsidRPr="00883611">
        <w:rPr>
          <w:sz w:val="24"/>
          <w:szCs w:val="24"/>
        </w:rPr>
        <w:t xml:space="preserve">». Почтовый адрес: 628260, Ханты - Мансийский автономный округ - Югра, Тюменская обл., г. Югорск, ул. </w:t>
      </w:r>
      <w:r>
        <w:rPr>
          <w:sz w:val="24"/>
          <w:szCs w:val="24"/>
        </w:rPr>
        <w:t>Мира, д.6</w:t>
      </w:r>
      <w:r w:rsidRPr="00883611">
        <w:rPr>
          <w:sz w:val="24"/>
          <w:szCs w:val="24"/>
        </w:rPr>
        <w:t>.</w:t>
      </w:r>
    </w:p>
    <w:p w:rsidR="00B00D6A" w:rsidRPr="00CD08F9" w:rsidRDefault="00B00D6A" w:rsidP="00B00D6A">
      <w:pPr>
        <w:spacing w:after="0"/>
        <w:jc w:val="both"/>
        <w:rPr>
          <w:rFonts w:ascii="Times New Roman" w:hAnsi="Times New Roman"/>
          <w:sz w:val="24"/>
          <w:szCs w:val="24"/>
        </w:rPr>
      </w:pPr>
      <w:r w:rsidRPr="00CD08F9">
        <w:rPr>
          <w:rFonts w:ascii="Times New Roman" w:hAnsi="Times New Roman"/>
          <w:sz w:val="24"/>
          <w:szCs w:val="24"/>
        </w:rPr>
        <w:t xml:space="preserve">3. Процедура рассмотрения первых частей заявок на участие в аукционе была проведена комиссией в 10.00 часов </w:t>
      </w:r>
      <w:r w:rsidR="00991EFD">
        <w:rPr>
          <w:rFonts w:ascii="Times New Roman" w:hAnsi="Times New Roman"/>
          <w:sz w:val="24"/>
          <w:szCs w:val="24"/>
        </w:rPr>
        <w:t>02</w:t>
      </w:r>
      <w:r w:rsidRPr="00CD08F9">
        <w:rPr>
          <w:rFonts w:ascii="Times New Roman" w:hAnsi="Times New Roman"/>
          <w:sz w:val="24"/>
          <w:szCs w:val="24"/>
        </w:rPr>
        <w:t xml:space="preserve"> </w:t>
      </w:r>
      <w:r w:rsidR="00991EFD">
        <w:rPr>
          <w:rFonts w:ascii="Times New Roman" w:hAnsi="Times New Roman"/>
          <w:sz w:val="24"/>
          <w:szCs w:val="24"/>
        </w:rPr>
        <w:t xml:space="preserve">апреля </w:t>
      </w:r>
      <w:r w:rsidRPr="00CD08F9">
        <w:rPr>
          <w:rFonts w:ascii="Times New Roman" w:hAnsi="Times New Roman"/>
          <w:sz w:val="24"/>
          <w:szCs w:val="24"/>
        </w:rPr>
        <w:t xml:space="preserve">2015 года, по адресу: ул. 40 лет Победы, 11, г. Югорск, Ханты-Мансийский  автономный  </w:t>
      </w:r>
      <w:proofErr w:type="spellStart"/>
      <w:r w:rsidRPr="00CD08F9">
        <w:rPr>
          <w:rFonts w:ascii="Times New Roman" w:hAnsi="Times New Roman"/>
          <w:sz w:val="24"/>
          <w:szCs w:val="24"/>
        </w:rPr>
        <w:t>округ-Югра</w:t>
      </w:r>
      <w:proofErr w:type="spellEnd"/>
      <w:r w:rsidRPr="00CD08F9">
        <w:rPr>
          <w:rFonts w:ascii="Times New Roman" w:hAnsi="Times New Roman"/>
          <w:sz w:val="24"/>
          <w:szCs w:val="24"/>
        </w:rPr>
        <w:t>, Тюменская область.</w:t>
      </w:r>
    </w:p>
    <w:p w:rsidR="00B00D6A" w:rsidRPr="00CD08F9" w:rsidRDefault="00B00D6A" w:rsidP="00B00D6A">
      <w:pPr>
        <w:spacing w:after="0"/>
        <w:jc w:val="both"/>
        <w:rPr>
          <w:rFonts w:ascii="Times New Roman" w:hAnsi="Times New Roman"/>
          <w:noProof/>
          <w:sz w:val="24"/>
          <w:szCs w:val="24"/>
        </w:rPr>
      </w:pPr>
      <w:r w:rsidRPr="00CD08F9">
        <w:rPr>
          <w:rFonts w:ascii="Times New Roman" w:hAnsi="Times New Roman"/>
          <w:noProof/>
          <w:sz w:val="24"/>
          <w:szCs w:val="24"/>
        </w:rPr>
        <w:t xml:space="preserve">4. Количество поступивших заявок на участие  в аукционе – </w:t>
      </w:r>
      <w:r w:rsidR="00A75CBD">
        <w:rPr>
          <w:rFonts w:ascii="Times New Roman" w:hAnsi="Times New Roman"/>
          <w:noProof/>
          <w:sz w:val="24"/>
          <w:szCs w:val="24"/>
        </w:rPr>
        <w:t>3</w:t>
      </w:r>
      <w:r w:rsidRPr="00CD08F9">
        <w:rPr>
          <w:rFonts w:ascii="Times New Roman" w:hAnsi="Times New Roman"/>
          <w:noProof/>
          <w:sz w:val="24"/>
          <w:szCs w:val="24"/>
        </w:rPr>
        <w:t xml:space="preserve">. </w:t>
      </w:r>
    </w:p>
    <w:p w:rsidR="00B00D6A" w:rsidRPr="00CD08F9" w:rsidRDefault="00B00D6A" w:rsidP="00B00D6A">
      <w:pPr>
        <w:spacing w:after="0"/>
        <w:jc w:val="both"/>
        <w:rPr>
          <w:rFonts w:ascii="Times New Roman" w:hAnsi="Times New Roman"/>
          <w:noProof/>
          <w:sz w:val="24"/>
          <w:szCs w:val="24"/>
        </w:rPr>
      </w:pPr>
      <w:r w:rsidRPr="00CD08F9">
        <w:rPr>
          <w:rFonts w:ascii="Times New Roman" w:hAnsi="Times New Roman"/>
          <w:noProof/>
          <w:sz w:val="24"/>
          <w:szCs w:val="24"/>
        </w:rPr>
        <w:t xml:space="preserve">5. Комиссия рассмотрела первые части заявок и приняла следующее решение: </w:t>
      </w:r>
    </w:p>
    <w:tbl>
      <w:tblPr>
        <w:tblW w:w="5000" w:type="pct"/>
        <w:tblInd w:w="15" w:type="dxa"/>
        <w:tblLook w:val="00A0"/>
      </w:tblPr>
      <w:tblGrid>
        <w:gridCol w:w="1658"/>
        <w:gridCol w:w="5673"/>
        <w:gridCol w:w="3047"/>
      </w:tblGrid>
      <w:tr w:rsidR="00B00D6A" w:rsidRPr="00CD08F9" w:rsidTr="00D04526">
        <w:tc>
          <w:tcPr>
            <w:tcW w:w="79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00D6A" w:rsidRPr="00CE5149" w:rsidRDefault="00B00D6A" w:rsidP="00D04526">
            <w:pPr>
              <w:pStyle w:val="a4"/>
              <w:spacing w:after="0"/>
              <w:jc w:val="center"/>
            </w:pPr>
            <w:r w:rsidRPr="00CE5149">
              <w:t>Порядковый номер заявки</w:t>
            </w:r>
          </w:p>
        </w:tc>
        <w:tc>
          <w:tcPr>
            <w:tcW w:w="27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00D6A" w:rsidRPr="00CE5149" w:rsidRDefault="00B00D6A" w:rsidP="00D04526">
            <w:pPr>
              <w:pStyle w:val="a4"/>
              <w:spacing w:after="0"/>
              <w:jc w:val="center"/>
            </w:pPr>
            <w:r w:rsidRPr="00CE5149">
              <w:t>Решение о допуске или об отказе в допуске</w:t>
            </w:r>
          </w:p>
        </w:tc>
        <w:tc>
          <w:tcPr>
            <w:tcW w:w="146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00D6A" w:rsidRPr="00CE5149" w:rsidRDefault="00B00D6A" w:rsidP="00D04526">
            <w:pPr>
              <w:pStyle w:val="a4"/>
              <w:spacing w:after="0"/>
              <w:jc w:val="center"/>
            </w:pPr>
            <w:r w:rsidRPr="00CE5149">
              <w:t>Причина отказа в допуске</w:t>
            </w:r>
          </w:p>
        </w:tc>
      </w:tr>
      <w:tr w:rsidR="00B00D6A" w:rsidRPr="00CD08F9" w:rsidTr="00D04526">
        <w:trPr>
          <w:trHeight w:val="530"/>
        </w:trPr>
        <w:tc>
          <w:tcPr>
            <w:tcW w:w="7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0D6A" w:rsidRPr="00285062" w:rsidRDefault="00A75CBD" w:rsidP="00D04526">
            <w:pPr>
              <w:spacing w:after="0"/>
              <w:jc w:val="center"/>
              <w:rPr>
                <w:rFonts w:ascii="Times New Roman" w:hAnsi="Times New Roman"/>
                <w:spacing w:val="-6"/>
                <w:sz w:val="18"/>
                <w:szCs w:val="18"/>
              </w:rPr>
            </w:pPr>
            <w:r>
              <w:rPr>
                <w:rFonts w:ascii="Times New Roman" w:hAnsi="Times New Roman"/>
                <w:spacing w:val="-6"/>
                <w:sz w:val="18"/>
                <w:szCs w:val="18"/>
              </w:rPr>
              <w:t>9026164</w:t>
            </w:r>
          </w:p>
        </w:tc>
        <w:tc>
          <w:tcPr>
            <w:tcW w:w="27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0D6A" w:rsidRPr="00CE5149" w:rsidRDefault="00B00D6A" w:rsidP="00D04526">
            <w:pPr>
              <w:spacing w:after="0"/>
              <w:jc w:val="center"/>
              <w:rPr>
                <w:rFonts w:ascii="Times New Roman" w:hAnsi="Times New Roman"/>
                <w:spacing w:val="-6"/>
                <w:sz w:val="20"/>
                <w:szCs w:val="20"/>
              </w:rPr>
            </w:pPr>
            <w:r w:rsidRPr="00CE5149">
              <w:rPr>
                <w:rFonts w:ascii="Times New Roman" w:hAnsi="Times New Roman"/>
                <w:spacing w:val="-6"/>
                <w:sz w:val="20"/>
                <w:szCs w:val="20"/>
              </w:rPr>
              <w:t>допустить к участию в аукционе и признать участником аукциона</w:t>
            </w:r>
          </w:p>
        </w:tc>
        <w:tc>
          <w:tcPr>
            <w:tcW w:w="146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00D6A" w:rsidRPr="00CE5149" w:rsidRDefault="00B00D6A" w:rsidP="00D04526">
            <w:pPr>
              <w:spacing w:after="0"/>
              <w:jc w:val="both"/>
              <w:rPr>
                <w:rFonts w:ascii="Times New Roman" w:hAnsi="Times New Roman"/>
                <w:kern w:val="2"/>
                <w:sz w:val="20"/>
                <w:szCs w:val="20"/>
                <w:lang w:eastAsia="ar-SA"/>
              </w:rPr>
            </w:pPr>
          </w:p>
        </w:tc>
      </w:tr>
      <w:tr w:rsidR="00B00D6A" w:rsidRPr="00CD08F9" w:rsidTr="00D04526">
        <w:trPr>
          <w:trHeight w:val="530"/>
        </w:trPr>
        <w:tc>
          <w:tcPr>
            <w:tcW w:w="7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0D6A" w:rsidRPr="00285062" w:rsidRDefault="00A75CBD" w:rsidP="00D04526">
            <w:pPr>
              <w:spacing w:after="0"/>
              <w:jc w:val="center"/>
              <w:rPr>
                <w:rFonts w:ascii="Times New Roman" w:hAnsi="Times New Roman"/>
                <w:sz w:val="18"/>
                <w:szCs w:val="18"/>
              </w:rPr>
            </w:pPr>
            <w:r>
              <w:rPr>
                <w:rFonts w:ascii="Times New Roman" w:hAnsi="Times New Roman"/>
                <w:sz w:val="18"/>
                <w:szCs w:val="18"/>
              </w:rPr>
              <w:t>9934449</w:t>
            </w:r>
          </w:p>
        </w:tc>
        <w:tc>
          <w:tcPr>
            <w:tcW w:w="27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00D6A" w:rsidRPr="00CE5149" w:rsidRDefault="00B00D6A" w:rsidP="00D04526">
            <w:pPr>
              <w:spacing w:after="0"/>
              <w:jc w:val="center"/>
              <w:rPr>
                <w:rFonts w:ascii="Times New Roman" w:hAnsi="Times New Roman"/>
                <w:spacing w:val="-6"/>
                <w:sz w:val="20"/>
                <w:szCs w:val="20"/>
              </w:rPr>
            </w:pPr>
            <w:r w:rsidRPr="00CE5149">
              <w:rPr>
                <w:rFonts w:ascii="Times New Roman" w:hAnsi="Times New Roman"/>
                <w:spacing w:val="-6"/>
                <w:sz w:val="20"/>
                <w:szCs w:val="20"/>
              </w:rPr>
              <w:t>допустить к участию в аукционе и признать участником аукциона</w:t>
            </w:r>
          </w:p>
        </w:tc>
        <w:tc>
          <w:tcPr>
            <w:tcW w:w="146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00D6A" w:rsidRPr="00CE5149" w:rsidRDefault="00B00D6A" w:rsidP="00D04526">
            <w:pPr>
              <w:spacing w:after="0"/>
              <w:rPr>
                <w:rFonts w:ascii="Times New Roman" w:hAnsi="Times New Roman"/>
                <w:sz w:val="20"/>
                <w:szCs w:val="20"/>
              </w:rPr>
            </w:pPr>
          </w:p>
        </w:tc>
      </w:tr>
      <w:tr w:rsidR="00A75CBD" w:rsidRPr="00CD08F9" w:rsidTr="00D04526">
        <w:trPr>
          <w:trHeight w:val="530"/>
        </w:trPr>
        <w:tc>
          <w:tcPr>
            <w:tcW w:w="7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75CBD" w:rsidRDefault="00A75CBD" w:rsidP="00D04526">
            <w:pPr>
              <w:spacing w:after="0"/>
              <w:jc w:val="center"/>
              <w:rPr>
                <w:rFonts w:ascii="Times New Roman" w:hAnsi="Times New Roman"/>
                <w:sz w:val="18"/>
                <w:szCs w:val="18"/>
              </w:rPr>
            </w:pPr>
            <w:r>
              <w:rPr>
                <w:rFonts w:ascii="Times New Roman" w:hAnsi="Times New Roman"/>
                <w:sz w:val="18"/>
                <w:szCs w:val="18"/>
              </w:rPr>
              <w:t>7174333</w:t>
            </w:r>
          </w:p>
        </w:tc>
        <w:tc>
          <w:tcPr>
            <w:tcW w:w="27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75CBD" w:rsidRPr="00CE5149" w:rsidRDefault="00312418" w:rsidP="00D04526">
            <w:pPr>
              <w:spacing w:after="0"/>
              <w:jc w:val="center"/>
              <w:rPr>
                <w:rFonts w:ascii="Times New Roman" w:hAnsi="Times New Roman"/>
                <w:spacing w:val="-6"/>
                <w:sz w:val="20"/>
                <w:szCs w:val="20"/>
              </w:rPr>
            </w:pPr>
            <w:r w:rsidRPr="00CE5149">
              <w:rPr>
                <w:rFonts w:ascii="Times New Roman" w:hAnsi="Times New Roman"/>
                <w:spacing w:val="-6"/>
                <w:sz w:val="20"/>
                <w:szCs w:val="20"/>
              </w:rPr>
              <w:t>допустить к участию в аукционе и признать участником аукциона</w:t>
            </w:r>
          </w:p>
        </w:tc>
        <w:tc>
          <w:tcPr>
            <w:tcW w:w="146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75CBD" w:rsidRPr="00CE5149" w:rsidRDefault="00A75CBD" w:rsidP="00D04526">
            <w:pPr>
              <w:spacing w:after="0"/>
              <w:rPr>
                <w:rFonts w:ascii="Times New Roman" w:hAnsi="Times New Roman"/>
                <w:sz w:val="20"/>
                <w:szCs w:val="20"/>
              </w:rPr>
            </w:pPr>
          </w:p>
        </w:tc>
      </w:tr>
    </w:tbl>
    <w:p w:rsidR="00B00D6A" w:rsidRPr="00CD08F9" w:rsidRDefault="00B00D6A" w:rsidP="00B00D6A">
      <w:pPr>
        <w:tabs>
          <w:tab w:val="left" w:pos="426"/>
          <w:tab w:val="left" w:pos="567"/>
        </w:tabs>
        <w:spacing w:after="0"/>
        <w:jc w:val="both"/>
        <w:rPr>
          <w:rFonts w:ascii="Times New Roman" w:hAnsi="Times New Roman"/>
          <w:sz w:val="24"/>
          <w:szCs w:val="24"/>
        </w:rPr>
      </w:pPr>
      <w:r w:rsidRPr="00CD08F9">
        <w:rPr>
          <w:rFonts w:ascii="Times New Roman" w:hAnsi="Times New Roman"/>
          <w:sz w:val="24"/>
          <w:szCs w:val="24"/>
        </w:rPr>
        <w:t>6.</w:t>
      </w:r>
      <w:r w:rsidRPr="00CD08F9">
        <w:rPr>
          <w:rFonts w:ascii="Times New Roman" w:hAnsi="Times New Roman"/>
          <w:b/>
          <w:sz w:val="24"/>
          <w:szCs w:val="24"/>
        </w:rPr>
        <w:t xml:space="preserve"> </w:t>
      </w:r>
      <w:r w:rsidRPr="00CD08F9">
        <w:rPr>
          <w:rFonts w:ascii="Times New Roman" w:hAnsi="Times New Roman"/>
          <w:sz w:val="24"/>
          <w:szCs w:val="24"/>
        </w:rPr>
        <w:t xml:space="preserve">Настоящий протокол подлежит размещению на сайте оператора электронной площадки </w:t>
      </w:r>
      <w:hyperlink r:id="rId7" w:history="1">
        <w:r w:rsidRPr="00CD08F9">
          <w:rPr>
            <w:rStyle w:val="a5"/>
            <w:sz w:val="24"/>
            <w:szCs w:val="24"/>
          </w:rPr>
          <w:t>http://www.sberbank-ast.ru</w:t>
        </w:r>
      </w:hyperlink>
      <w:r w:rsidRPr="00CD08F9">
        <w:rPr>
          <w:rFonts w:ascii="Times New Roman" w:hAnsi="Times New Roman"/>
          <w:sz w:val="24"/>
          <w:szCs w:val="24"/>
        </w:rPr>
        <w:t>.</w:t>
      </w:r>
    </w:p>
    <w:p w:rsidR="00B00D6A" w:rsidRPr="00CD08F9" w:rsidRDefault="00B00D6A" w:rsidP="00B00D6A">
      <w:pPr>
        <w:spacing w:after="0"/>
        <w:jc w:val="center"/>
        <w:rPr>
          <w:rFonts w:ascii="Times New Roman" w:hAnsi="Times New Roman"/>
          <w:noProof/>
          <w:sz w:val="24"/>
          <w:szCs w:val="24"/>
        </w:rPr>
      </w:pPr>
      <w:r w:rsidRPr="00CD08F9">
        <w:rPr>
          <w:rFonts w:ascii="Times New Roman" w:hAnsi="Times New Roman"/>
          <w:noProof/>
          <w:sz w:val="24"/>
          <w:szCs w:val="24"/>
        </w:rPr>
        <w:t>Сведения о решении</w:t>
      </w:r>
    </w:p>
    <w:p w:rsidR="00B00D6A" w:rsidRPr="00CD08F9" w:rsidRDefault="00B00D6A" w:rsidP="00B00D6A">
      <w:pPr>
        <w:spacing w:after="0"/>
        <w:jc w:val="center"/>
        <w:rPr>
          <w:rFonts w:ascii="Times New Roman" w:hAnsi="Times New Roman"/>
          <w:noProof/>
          <w:sz w:val="24"/>
          <w:szCs w:val="24"/>
        </w:rPr>
      </w:pPr>
      <w:r w:rsidRPr="00CD08F9">
        <w:rPr>
          <w:rFonts w:ascii="Times New Roman" w:hAnsi="Times New Roman"/>
          <w:noProof/>
          <w:sz w:val="24"/>
          <w:szCs w:val="24"/>
        </w:rPr>
        <w:t xml:space="preserve">членов комиссии о допуске участника закупки к участию в аукционе </w:t>
      </w:r>
    </w:p>
    <w:p w:rsidR="00B00D6A" w:rsidRPr="00CD08F9" w:rsidRDefault="00B00D6A" w:rsidP="00B00D6A">
      <w:pPr>
        <w:spacing w:after="0"/>
        <w:jc w:val="center"/>
        <w:rPr>
          <w:rFonts w:ascii="Times New Roman" w:hAnsi="Times New Roman"/>
          <w:noProof/>
          <w:sz w:val="24"/>
          <w:szCs w:val="24"/>
        </w:rPr>
      </w:pPr>
      <w:r w:rsidRPr="00CD08F9">
        <w:rPr>
          <w:rFonts w:ascii="Times New Roman" w:hAnsi="Times New Roman"/>
          <w:noProof/>
          <w:sz w:val="24"/>
          <w:szCs w:val="24"/>
        </w:rPr>
        <w:t>или об отказе их  в допуске к участию в аукционе</w:t>
      </w:r>
    </w:p>
    <w:tbl>
      <w:tblPr>
        <w:tblW w:w="10350" w:type="dxa"/>
        <w:tblInd w:w="-176" w:type="dxa"/>
        <w:tblLayout w:type="fixed"/>
        <w:tblLook w:val="01E0"/>
      </w:tblPr>
      <w:tblGrid>
        <w:gridCol w:w="5954"/>
        <w:gridCol w:w="1985"/>
        <w:gridCol w:w="2411"/>
      </w:tblGrid>
      <w:tr w:rsidR="00B00D6A" w:rsidRPr="00CD08F9" w:rsidTr="00D04526">
        <w:tc>
          <w:tcPr>
            <w:tcW w:w="5954" w:type="dxa"/>
            <w:tcBorders>
              <w:top w:val="single" w:sz="4" w:space="0" w:color="auto"/>
              <w:left w:val="single" w:sz="4" w:space="0" w:color="auto"/>
              <w:bottom w:val="single" w:sz="4" w:space="0" w:color="auto"/>
              <w:right w:val="single" w:sz="4" w:space="0" w:color="auto"/>
            </w:tcBorders>
            <w:vAlign w:val="center"/>
            <w:hideMark/>
          </w:tcPr>
          <w:p w:rsidR="00B00D6A" w:rsidRPr="00CD08F9" w:rsidRDefault="00B00D6A" w:rsidP="00D04526">
            <w:pPr>
              <w:spacing w:after="0"/>
              <w:jc w:val="center"/>
              <w:rPr>
                <w:rFonts w:ascii="Times New Roman" w:hAnsi="Times New Roman"/>
                <w:noProof/>
                <w:sz w:val="24"/>
                <w:szCs w:val="24"/>
              </w:rPr>
            </w:pPr>
            <w:r w:rsidRPr="00CD08F9">
              <w:rPr>
                <w:rFonts w:ascii="Times New Roman" w:hAnsi="Times New Roman"/>
                <w:noProof/>
                <w:sz w:val="24"/>
                <w:szCs w:val="24"/>
              </w:rPr>
              <w:t>Решение члена комиссии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B00D6A" w:rsidRPr="00CD08F9" w:rsidRDefault="00B00D6A" w:rsidP="00D04526">
            <w:pPr>
              <w:spacing w:after="0"/>
              <w:jc w:val="center"/>
              <w:rPr>
                <w:rFonts w:ascii="Times New Roman" w:hAnsi="Times New Roman"/>
                <w:noProof/>
                <w:sz w:val="24"/>
                <w:szCs w:val="24"/>
              </w:rPr>
            </w:pPr>
            <w:r w:rsidRPr="00CD08F9">
              <w:rPr>
                <w:rFonts w:ascii="Times New Roman" w:hAnsi="Times New Roman"/>
                <w:noProof/>
                <w:sz w:val="24"/>
                <w:szCs w:val="24"/>
              </w:rPr>
              <w:t>Подпись члена комиссии</w:t>
            </w:r>
          </w:p>
        </w:tc>
        <w:tc>
          <w:tcPr>
            <w:tcW w:w="2411" w:type="dxa"/>
            <w:tcBorders>
              <w:top w:val="single" w:sz="4" w:space="0" w:color="auto"/>
              <w:left w:val="single" w:sz="4" w:space="0" w:color="auto"/>
              <w:bottom w:val="single" w:sz="4" w:space="0" w:color="auto"/>
              <w:right w:val="single" w:sz="4" w:space="0" w:color="auto"/>
            </w:tcBorders>
            <w:vAlign w:val="center"/>
            <w:hideMark/>
          </w:tcPr>
          <w:p w:rsidR="00B00D6A" w:rsidRPr="00CD08F9" w:rsidRDefault="00B00D6A" w:rsidP="00D04526">
            <w:pPr>
              <w:spacing w:after="0"/>
              <w:jc w:val="center"/>
              <w:rPr>
                <w:rFonts w:ascii="Times New Roman" w:hAnsi="Times New Roman"/>
                <w:noProof/>
                <w:sz w:val="24"/>
                <w:szCs w:val="24"/>
              </w:rPr>
            </w:pPr>
            <w:r w:rsidRPr="00CD08F9">
              <w:rPr>
                <w:rFonts w:ascii="Times New Roman" w:hAnsi="Times New Roman"/>
                <w:noProof/>
                <w:sz w:val="24"/>
                <w:szCs w:val="24"/>
              </w:rPr>
              <w:t>Состав комиссии</w:t>
            </w:r>
          </w:p>
        </w:tc>
      </w:tr>
      <w:tr w:rsidR="00B00D6A" w:rsidRPr="000C5738" w:rsidTr="00D04526">
        <w:tc>
          <w:tcPr>
            <w:tcW w:w="5954" w:type="dxa"/>
            <w:tcBorders>
              <w:top w:val="single" w:sz="4" w:space="0" w:color="auto"/>
              <w:left w:val="single" w:sz="4" w:space="0" w:color="auto"/>
              <w:bottom w:val="single" w:sz="4" w:space="0" w:color="auto"/>
              <w:right w:val="single" w:sz="4" w:space="0" w:color="auto"/>
            </w:tcBorders>
            <w:vAlign w:val="center"/>
            <w:hideMark/>
          </w:tcPr>
          <w:p w:rsidR="00B00D6A" w:rsidRPr="000C5738" w:rsidRDefault="00B00D6A" w:rsidP="00D04526">
            <w:pPr>
              <w:spacing w:after="0"/>
              <w:jc w:val="both"/>
              <w:rPr>
                <w:rFonts w:ascii="Times New Roman" w:hAnsi="Times New Roman"/>
                <w:noProof/>
                <w:sz w:val="18"/>
                <w:szCs w:val="18"/>
              </w:rPr>
            </w:pPr>
            <w:r w:rsidRPr="000C5738">
              <w:rPr>
                <w:rFonts w:ascii="Times New Roman" w:hAnsi="Times New Roman"/>
                <w:noProof/>
                <w:sz w:val="18"/>
                <w:szCs w:val="18"/>
              </w:rPr>
              <w:t xml:space="preserve">Мое решение о допуске участника закупки к участию в аукционе или об отказе в допуске к участию в  аукционе совпадает с решением, указанным </w:t>
            </w:r>
            <w:r w:rsidRPr="000C5738">
              <w:rPr>
                <w:rFonts w:ascii="Times New Roman" w:hAnsi="Times New Roman"/>
                <w:noProof/>
                <w:sz w:val="18"/>
                <w:szCs w:val="18"/>
              </w:rPr>
              <w:lastRenderedPageBreak/>
              <w:t>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B00D6A" w:rsidRPr="000C5738" w:rsidRDefault="00B00D6A" w:rsidP="00D04526">
            <w:pPr>
              <w:spacing w:after="0"/>
              <w:jc w:val="center"/>
              <w:rPr>
                <w:rFonts w:ascii="Times New Roman" w:hAnsi="Times New Roman"/>
                <w:noProof/>
                <w:sz w:val="24"/>
                <w:szCs w:val="24"/>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B00D6A" w:rsidRPr="000C5738" w:rsidRDefault="00B00D6A" w:rsidP="00D04526">
            <w:pPr>
              <w:spacing w:after="0"/>
              <w:jc w:val="center"/>
              <w:rPr>
                <w:rFonts w:ascii="Times New Roman" w:hAnsi="Times New Roman"/>
                <w:sz w:val="24"/>
                <w:szCs w:val="24"/>
              </w:rPr>
            </w:pPr>
            <w:r w:rsidRPr="000C5738">
              <w:rPr>
                <w:rFonts w:ascii="Times New Roman" w:hAnsi="Times New Roman"/>
                <w:sz w:val="24"/>
                <w:szCs w:val="24"/>
              </w:rPr>
              <w:t xml:space="preserve">С.Д. </w:t>
            </w:r>
            <w:proofErr w:type="spellStart"/>
            <w:r w:rsidRPr="000C5738">
              <w:rPr>
                <w:rFonts w:ascii="Times New Roman" w:hAnsi="Times New Roman"/>
                <w:sz w:val="24"/>
                <w:szCs w:val="24"/>
              </w:rPr>
              <w:t>Голин</w:t>
            </w:r>
            <w:proofErr w:type="spellEnd"/>
          </w:p>
        </w:tc>
      </w:tr>
      <w:tr w:rsidR="00B00D6A" w:rsidRPr="000C5738" w:rsidTr="00D04526">
        <w:tc>
          <w:tcPr>
            <w:tcW w:w="5954" w:type="dxa"/>
            <w:tcBorders>
              <w:top w:val="single" w:sz="4" w:space="0" w:color="auto"/>
              <w:left w:val="single" w:sz="4" w:space="0" w:color="auto"/>
              <w:bottom w:val="single" w:sz="4" w:space="0" w:color="auto"/>
              <w:right w:val="single" w:sz="4" w:space="0" w:color="auto"/>
            </w:tcBorders>
            <w:hideMark/>
          </w:tcPr>
          <w:p w:rsidR="00B00D6A" w:rsidRPr="000C5738" w:rsidRDefault="00B00D6A" w:rsidP="00D04526">
            <w:pPr>
              <w:spacing w:after="0"/>
              <w:jc w:val="both"/>
              <w:rPr>
                <w:rFonts w:ascii="Times New Roman" w:hAnsi="Times New Roman"/>
                <w:noProof/>
                <w:sz w:val="18"/>
                <w:szCs w:val="18"/>
              </w:rPr>
            </w:pPr>
            <w:r w:rsidRPr="000C5738">
              <w:rPr>
                <w:rFonts w:ascii="Times New Roman" w:hAnsi="Times New Roman"/>
                <w:noProof/>
                <w:sz w:val="18"/>
                <w:szCs w:val="18"/>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B00D6A" w:rsidRPr="000C5738" w:rsidRDefault="00B00D6A" w:rsidP="00D04526">
            <w:pPr>
              <w:spacing w:after="0"/>
              <w:rPr>
                <w:rFonts w:ascii="Times New Roman" w:hAnsi="Times New Roman"/>
                <w:sz w:val="24"/>
                <w:szCs w:val="24"/>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B00D6A" w:rsidRPr="000C5738" w:rsidRDefault="00C50A74" w:rsidP="00D04526">
            <w:pPr>
              <w:spacing w:after="0"/>
              <w:jc w:val="center"/>
              <w:rPr>
                <w:rFonts w:ascii="Times New Roman" w:hAnsi="Times New Roman"/>
                <w:sz w:val="24"/>
                <w:szCs w:val="24"/>
              </w:rPr>
            </w:pPr>
            <w:r w:rsidRPr="000C5738">
              <w:rPr>
                <w:rFonts w:ascii="Times New Roman" w:hAnsi="Times New Roman"/>
                <w:sz w:val="24"/>
                <w:szCs w:val="24"/>
              </w:rPr>
              <w:t xml:space="preserve">В.К. </w:t>
            </w:r>
            <w:proofErr w:type="spellStart"/>
            <w:r w:rsidRPr="000C5738">
              <w:rPr>
                <w:rFonts w:ascii="Times New Roman" w:hAnsi="Times New Roman"/>
                <w:sz w:val="24"/>
                <w:szCs w:val="24"/>
              </w:rPr>
              <w:t>Бандурин</w:t>
            </w:r>
            <w:proofErr w:type="spellEnd"/>
          </w:p>
        </w:tc>
      </w:tr>
      <w:tr w:rsidR="00B00D6A" w:rsidRPr="000C5738" w:rsidTr="00D04526">
        <w:tc>
          <w:tcPr>
            <w:tcW w:w="5954" w:type="dxa"/>
            <w:tcBorders>
              <w:top w:val="single" w:sz="4" w:space="0" w:color="auto"/>
              <w:left w:val="single" w:sz="4" w:space="0" w:color="auto"/>
              <w:bottom w:val="single" w:sz="4" w:space="0" w:color="auto"/>
              <w:right w:val="single" w:sz="4" w:space="0" w:color="auto"/>
            </w:tcBorders>
            <w:hideMark/>
          </w:tcPr>
          <w:p w:rsidR="00B00D6A" w:rsidRPr="000C5738" w:rsidRDefault="00B00D6A" w:rsidP="00D04526">
            <w:pPr>
              <w:spacing w:after="0"/>
              <w:jc w:val="both"/>
              <w:rPr>
                <w:rFonts w:ascii="Times New Roman" w:hAnsi="Times New Roman"/>
                <w:sz w:val="18"/>
                <w:szCs w:val="18"/>
              </w:rPr>
            </w:pPr>
            <w:r w:rsidRPr="000C5738">
              <w:rPr>
                <w:rFonts w:ascii="Times New Roman" w:hAnsi="Times New Roman"/>
                <w:noProof/>
                <w:sz w:val="18"/>
                <w:szCs w:val="18"/>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B00D6A" w:rsidRPr="000C5738" w:rsidRDefault="00B00D6A" w:rsidP="00D04526">
            <w:pPr>
              <w:spacing w:after="0"/>
              <w:jc w:val="center"/>
              <w:rPr>
                <w:rFonts w:ascii="Times New Roman" w:hAnsi="Times New Roman"/>
                <w:noProof/>
                <w:sz w:val="24"/>
                <w:szCs w:val="24"/>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B00D6A" w:rsidRPr="000C5738" w:rsidRDefault="00B00D6A" w:rsidP="00D04526">
            <w:pPr>
              <w:spacing w:after="0"/>
              <w:jc w:val="center"/>
              <w:rPr>
                <w:rFonts w:ascii="Times New Roman" w:hAnsi="Times New Roman"/>
                <w:sz w:val="24"/>
                <w:szCs w:val="24"/>
              </w:rPr>
            </w:pPr>
            <w:r w:rsidRPr="000C5738">
              <w:rPr>
                <w:rFonts w:ascii="Times New Roman" w:hAnsi="Times New Roman"/>
                <w:sz w:val="24"/>
                <w:szCs w:val="24"/>
              </w:rPr>
              <w:t>Н.А.Морозова</w:t>
            </w:r>
          </w:p>
        </w:tc>
      </w:tr>
      <w:tr w:rsidR="00B00D6A" w:rsidRPr="000C5738" w:rsidTr="00D04526">
        <w:tc>
          <w:tcPr>
            <w:tcW w:w="5954" w:type="dxa"/>
            <w:tcBorders>
              <w:top w:val="single" w:sz="4" w:space="0" w:color="auto"/>
              <w:left w:val="single" w:sz="4" w:space="0" w:color="auto"/>
              <w:bottom w:val="single" w:sz="4" w:space="0" w:color="auto"/>
              <w:right w:val="single" w:sz="4" w:space="0" w:color="auto"/>
            </w:tcBorders>
            <w:hideMark/>
          </w:tcPr>
          <w:p w:rsidR="00B00D6A" w:rsidRPr="000C5738" w:rsidRDefault="00B00D6A" w:rsidP="00D04526">
            <w:pPr>
              <w:spacing w:after="0"/>
              <w:rPr>
                <w:rFonts w:ascii="Times New Roman" w:hAnsi="Times New Roman"/>
                <w:sz w:val="18"/>
                <w:szCs w:val="18"/>
              </w:rPr>
            </w:pPr>
            <w:r w:rsidRPr="000C5738">
              <w:rPr>
                <w:rFonts w:ascii="Times New Roman" w:hAnsi="Times New Roman"/>
                <w:noProof/>
                <w:sz w:val="18"/>
                <w:szCs w:val="18"/>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B00D6A" w:rsidRPr="000C5738" w:rsidRDefault="00B00D6A" w:rsidP="00D04526">
            <w:pPr>
              <w:spacing w:after="0"/>
              <w:jc w:val="center"/>
              <w:rPr>
                <w:rFonts w:ascii="Times New Roman" w:hAnsi="Times New Roman"/>
                <w:noProof/>
                <w:sz w:val="24"/>
                <w:szCs w:val="24"/>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B00D6A" w:rsidRPr="000C5738" w:rsidRDefault="00B00D6A" w:rsidP="00D04526">
            <w:pPr>
              <w:spacing w:after="0"/>
              <w:jc w:val="center"/>
              <w:rPr>
                <w:rFonts w:ascii="Times New Roman" w:hAnsi="Times New Roman"/>
                <w:sz w:val="24"/>
                <w:szCs w:val="24"/>
              </w:rPr>
            </w:pPr>
            <w:r w:rsidRPr="000C5738">
              <w:rPr>
                <w:rFonts w:ascii="Times New Roman" w:hAnsi="Times New Roman"/>
                <w:sz w:val="24"/>
                <w:szCs w:val="24"/>
              </w:rPr>
              <w:t>Т.И. Долгодворова</w:t>
            </w:r>
          </w:p>
        </w:tc>
      </w:tr>
      <w:tr w:rsidR="00B00D6A" w:rsidRPr="000C5738" w:rsidTr="00D04526">
        <w:tc>
          <w:tcPr>
            <w:tcW w:w="5954" w:type="dxa"/>
            <w:tcBorders>
              <w:top w:val="single" w:sz="4" w:space="0" w:color="auto"/>
              <w:left w:val="single" w:sz="4" w:space="0" w:color="auto"/>
              <w:bottom w:val="single" w:sz="4" w:space="0" w:color="auto"/>
              <w:right w:val="single" w:sz="4" w:space="0" w:color="auto"/>
            </w:tcBorders>
            <w:vAlign w:val="center"/>
            <w:hideMark/>
          </w:tcPr>
          <w:p w:rsidR="00B00D6A" w:rsidRPr="000C5738" w:rsidRDefault="00B00D6A" w:rsidP="00D04526">
            <w:pPr>
              <w:spacing w:after="0"/>
              <w:jc w:val="both"/>
              <w:rPr>
                <w:rFonts w:ascii="Times New Roman" w:hAnsi="Times New Roman"/>
                <w:noProof/>
                <w:sz w:val="18"/>
                <w:szCs w:val="18"/>
              </w:rPr>
            </w:pPr>
            <w:r w:rsidRPr="000C5738">
              <w:rPr>
                <w:rFonts w:ascii="Times New Roman" w:hAnsi="Times New Roman"/>
                <w:noProof/>
                <w:sz w:val="18"/>
                <w:szCs w:val="18"/>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B00D6A" w:rsidRPr="000C5738" w:rsidRDefault="00B00D6A" w:rsidP="00D04526">
            <w:pPr>
              <w:spacing w:after="0"/>
              <w:jc w:val="center"/>
              <w:rPr>
                <w:rFonts w:ascii="Times New Roman" w:hAnsi="Times New Roman"/>
                <w:noProof/>
                <w:sz w:val="24"/>
                <w:szCs w:val="24"/>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B00D6A" w:rsidRPr="000C5738" w:rsidRDefault="00B00D6A" w:rsidP="00D04526">
            <w:pPr>
              <w:spacing w:after="0"/>
              <w:jc w:val="center"/>
              <w:rPr>
                <w:rFonts w:ascii="Times New Roman" w:hAnsi="Times New Roman"/>
                <w:sz w:val="24"/>
                <w:szCs w:val="24"/>
              </w:rPr>
            </w:pPr>
            <w:r w:rsidRPr="000C5738">
              <w:rPr>
                <w:rFonts w:ascii="Times New Roman" w:hAnsi="Times New Roman"/>
                <w:sz w:val="24"/>
                <w:szCs w:val="24"/>
              </w:rPr>
              <w:t>А.Т. Абдуллаев</w:t>
            </w:r>
          </w:p>
        </w:tc>
      </w:tr>
      <w:tr w:rsidR="00B00D6A" w:rsidRPr="000C5738" w:rsidTr="00D04526">
        <w:tc>
          <w:tcPr>
            <w:tcW w:w="5954" w:type="dxa"/>
            <w:tcBorders>
              <w:top w:val="single" w:sz="4" w:space="0" w:color="auto"/>
              <w:left w:val="single" w:sz="4" w:space="0" w:color="auto"/>
              <w:bottom w:val="single" w:sz="4" w:space="0" w:color="auto"/>
              <w:right w:val="single" w:sz="4" w:space="0" w:color="auto"/>
            </w:tcBorders>
            <w:hideMark/>
          </w:tcPr>
          <w:p w:rsidR="00B00D6A" w:rsidRPr="000C5738" w:rsidRDefault="00B00D6A" w:rsidP="00D04526">
            <w:pPr>
              <w:spacing w:after="0"/>
              <w:jc w:val="both"/>
              <w:rPr>
                <w:rFonts w:ascii="Times New Roman" w:hAnsi="Times New Roman"/>
                <w:sz w:val="18"/>
                <w:szCs w:val="18"/>
              </w:rPr>
            </w:pPr>
            <w:r w:rsidRPr="000C5738">
              <w:rPr>
                <w:rFonts w:ascii="Times New Roman" w:hAnsi="Times New Roman"/>
                <w:noProof/>
                <w:sz w:val="18"/>
                <w:szCs w:val="18"/>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B00D6A" w:rsidRPr="000C5738" w:rsidRDefault="00B00D6A" w:rsidP="00D04526">
            <w:pPr>
              <w:spacing w:after="0"/>
              <w:jc w:val="center"/>
              <w:rPr>
                <w:rFonts w:ascii="Times New Roman" w:hAnsi="Times New Roman"/>
                <w:noProof/>
                <w:sz w:val="24"/>
                <w:szCs w:val="24"/>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B00D6A" w:rsidRPr="000C5738" w:rsidRDefault="00B00D6A" w:rsidP="00D04526">
            <w:pPr>
              <w:spacing w:after="0"/>
              <w:jc w:val="center"/>
              <w:rPr>
                <w:rFonts w:ascii="Times New Roman" w:hAnsi="Times New Roman"/>
                <w:sz w:val="24"/>
                <w:szCs w:val="24"/>
              </w:rPr>
            </w:pPr>
            <w:r w:rsidRPr="000C5738">
              <w:rPr>
                <w:rFonts w:ascii="Times New Roman" w:hAnsi="Times New Roman"/>
                <w:sz w:val="24"/>
                <w:szCs w:val="24"/>
              </w:rPr>
              <w:t>Н.Б.Захарова</w:t>
            </w:r>
          </w:p>
        </w:tc>
      </w:tr>
    </w:tbl>
    <w:p w:rsidR="00B00D6A" w:rsidRPr="000C5738" w:rsidRDefault="00B00D6A" w:rsidP="00B00D6A">
      <w:pPr>
        <w:spacing w:after="0"/>
        <w:jc w:val="both"/>
        <w:rPr>
          <w:rFonts w:ascii="Times New Roman" w:hAnsi="Times New Roman"/>
          <w:b/>
          <w:sz w:val="24"/>
          <w:szCs w:val="24"/>
        </w:rPr>
      </w:pPr>
    </w:p>
    <w:p w:rsidR="00B00D6A" w:rsidRPr="000C5738" w:rsidRDefault="00B00D6A" w:rsidP="00B00D6A">
      <w:pPr>
        <w:spacing w:after="0"/>
        <w:jc w:val="both"/>
        <w:rPr>
          <w:rFonts w:ascii="Times New Roman" w:hAnsi="Times New Roman"/>
          <w:b/>
          <w:sz w:val="24"/>
          <w:szCs w:val="24"/>
        </w:rPr>
      </w:pPr>
      <w:r w:rsidRPr="000C5738">
        <w:rPr>
          <w:rFonts w:ascii="Times New Roman" w:hAnsi="Times New Roman"/>
          <w:b/>
          <w:sz w:val="24"/>
          <w:szCs w:val="24"/>
        </w:rPr>
        <w:t xml:space="preserve">Председатель комиссии:                                                                </w:t>
      </w:r>
      <w:r w:rsidRPr="000C5738">
        <w:rPr>
          <w:rFonts w:ascii="Times New Roman" w:hAnsi="Times New Roman"/>
          <w:b/>
          <w:sz w:val="24"/>
          <w:szCs w:val="24"/>
        </w:rPr>
        <w:tab/>
      </w:r>
      <w:r w:rsidRPr="000C5738">
        <w:rPr>
          <w:rFonts w:ascii="Times New Roman" w:hAnsi="Times New Roman"/>
          <w:b/>
          <w:sz w:val="24"/>
          <w:szCs w:val="24"/>
        </w:rPr>
        <w:tab/>
        <w:t xml:space="preserve">С.Д. </w:t>
      </w:r>
      <w:proofErr w:type="spellStart"/>
      <w:r w:rsidRPr="000C5738">
        <w:rPr>
          <w:rFonts w:ascii="Times New Roman" w:hAnsi="Times New Roman"/>
          <w:b/>
          <w:sz w:val="24"/>
          <w:szCs w:val="24"/>
        </w:rPr>
        <w:t>Голин</w:t>
      </w:r>
      <w:proofErr w:type="spellEnd"/>
    </w:p>
    <w:p w:rsidR="00B00D6A" w:rsidRPr="000C5738" w:rsidRDefault="00B00D6A" w:rsidP="00B00D6A">
      <w:pPr>
        <w:spacing w:after="0"/>
        <w:jc w:val="both"/>
        <w:rPr>
          <w:rFonts w:ascii="Times New Roman" w:hAnsi="Times New Roman"/>
          <w:b/>
          <w:sz w:val="24"/>
          <w:szCs w:val="24"/>
        </w:rPr>
      </w:pPr>
      <w:r w:rsidRPr="000C5738">
        <w:rPr>
          <w:rFonts w:ascii="Times New Roman" w:hAnsi="Times New Roman"/>
          <w:b/>
          <w:sz w:val="24"/>
          <w:szCs w:val="24"/>
        </w:rPr>
        <w:t xml:space="preserve">                 Члены  комиссии                                                                                                                                                                                                </w:t>
      </w:r>
    </w:p>
    <w:p w:rsidR="00B00D6A" w:rsidRPr="000C5738" w:rsidRDefault="002E390B" w:rsidP="00B00D6A">
      <w:pPr>
        <w:spacing w:after="0"/>
        <w:jc w:val="right"/>
        <w:rPr>
          <w:rFonts w:ascii="Times New Roman" w:hAnsi="Times New Roman"/>
          <w:sz w:val="24"/>
          <w:szCs w:val="24"/>
        </w:rPr>
      </w:pPr>
      <w:r w:rsidRPr="000C5738">
        <w:rPr>
          <w:rFonts w:ascii="Times New Roman" w:hAnsi="Times New Roman"/>
          <w:sz w:val="24"/>
          <w:szCs w:val="24"/>
        </w:rPr>
        <w:t>_________________В.К. Бандурин</w:t>
      </w:r>
      <w:r w:rsidR="00B00D6A" w:rsidRPr="000C5738">
        <w:rPr>
          <w:rFonts w:ascii="Times New Roman" w:hAnsi="Times New Roman"/>
          <w:sz w:val="24"/>
          <w:szCs w:val="24"/>
        </w:rPr>
        <w:t xml:space="preserve">   </w:t>
      </w:r>
    </w:p>
    <w:p w:rsidR="00B00D6A" w:rsidRPr="000C5738" w:rsidRDefault="00B00D6A" w:rsidP="00B00D6A">
      <w:pPr>
        <w:spacing w:after="0"/>
        <w:jc w:val="right"/>
        <w:rPr>
          <w:rFonts w:ascii="Times New Roman" w:hAnsi="Times New Roman"/>
          <w:sz w:val="24"/>
          <w:szCs w:val="24"/>
        </w:rPr>
      </w:pPr>
      <w:r w:rsidRPr="000C5738">
        <w:rPr>
          <w:rFonts w:ascii="Times New Roman" w:hAnsi="Times New Roman"/>
          <w:sz w:val="24"/>
          <w:szCs w:val="24"/>
        </w:rPr>
        <w:t>__________________Н.А. Морозова</w:t>
      </w:r>
    </w:p>
    <w:p w:rsidR="00B00D6A" w:rsidRPr="000C5738" w:rsidRDefault="00B00D6A" w:rsidP="00B00D6A">
      <w:pPr>
        <w:spacing w:after="0"/>
        <w:jc w:val="right"/>
        <w:rPr>
          <w:rFonts w:ascii="Times New Roman" w:hAnsi="Times New Roman"/>
          <w:sz w:val="24"/>
          <w:szCs w:val="24"/>
        </w:rPr>
      </w:pPr>
      <w:r w:rsidRPr="000C5738">
        <w:rPr>
          <w:rFonts w:ascii="Times New Roman" w:hAnsi="Times New Roman"/>
          <w:sz w:val="24"/>
          <w:szCs w:val="24"/>
        </w:rPr>
        <w:t>_________________Т.И. Долгодворова</w:t>
      </w:r>
    </w:p>
    <w:p w:rsidR="00B00D6A" w:rsidRPr="000C5738" w:rsidRDefault="00B00D6A" w:rsidP="00B00D6A">
      <w:pPr>
        <w:spacing w:after="0"/>
        <w:jc w:val="right"/>
        <w:rPr>
          <w:rFonts w:ascii="Times New Roman" w:hAnsi="Times New Roman"/>
          <w:sz w:val="24"/>
          <w:szCs w:val="24"/>
        </w:rPr>
      </w:pPr>
      <w:r w:rsidRPr="000C5738">
        <w:rPr>
          <w:rFonts w:ascii="Times New Roman" w:hAnsi="Times New Roman"/>
          <w:sz w:val="24"/>
          <w:szCs w:val="24"/>
        </w:rPr>
        <w:t xml:space="preserve">_____________________А.Т. Абдуллаев                                                                                </w:t>
      </w:r>
    </w:p>
    <w:p w:rsidR="00B00D6A" w:rsidRPr="000C5738" w:rsidRDefault="00B00D6A" w:rsidP="00B00D6A">
      <w:pPr>
        <w:spacing w:after="0"/>
        <w:jc w:val="right"/>
        <w:rPr>
          <w:rFonts w:ascii="Times New Roman" w:hAnsi="Times New Roman"/>
          <w:sz w:val="24"/>
          <w:szCs w:val="24"/>
        </w:rPr>
      </w:pPr>
      <w:r w:rsidRPr="000C5738">
        <w:rPr>
          <w:rFonts w:ascii="Times New Roman" w:hAnsi="Times New Roman"/>
          <w:sz w:val="24"/>
          <w:szCs w:val="24"/>
        </w:rPr>
        <w:t xml:space="preserve">___________________Н.Б. Захарова                                                                               </w:t>
      </w:r>
    </w:p>
    <w:p w:rsidR="00B00D6A" w:rsidRPr="000C5738" w:rsidRDefault="00B00D6A" w:rsidP="00B00D6A">
      <w:pPr>
        <w:spacing w:after="0"/>
        <w:rPr>
          <w:rFonts w:ascii="Times New Roman" w:hAnsi="Times New Roman"/>
          <w:sz w:val="24"/>
          <w:szCs w:val="24"/>
        </w:rPr>
      </w:pPr>
    </w:p>
    <w:p w:rsidR="00B00D6A" w:rsidRDefault="00B00D6A" w:rsidP="00B00D6A">
      <w:pPr>
        <w:spacing w:after="0"/>
        <w:rPr>
          <w:rFonts w:ascii="Times New Roman" w:hAnsi="Times New Roman"/>
          <w:sz w:val="24"/>
          <w:szCs w:val="24"/>
        </w:rPr>
      </w:pPr>
      <w:r w:rsidRPr="000C5738">
        <w:rPr>
          <w:rFonts w:ascii="Times New Roman" w:hAnsi="Times New Roman"/>
          <w:sz w:val="24"/>
          <w:szCs w:val="24"/>
        </w:rPr>
        <w:t xml:space="preserve"> Представитель заказчика                                                        _____________</w:t>
      </w:r>
      <w:r w:rsidR="00894AF4" w:rsidRPr="000C5738">
        <w:rPr>
          <w:rFonts w:ascii="Times New Roman" w:hAnsi="Times New Roman"/>
          <w:sz w:val="24"/>
          <w:szCs w:val="24"/>
        </w:rPr>
        <w:t>___</w:t>
      </w:r>
      <w:r w:rsidR="0038697B">
        <w:rPr>
          <w:rFonts w:ascii="Times New Roman" w:hAnsi="Times New Roman"/>
          <w:sz w:val="24"/>
          <w:szCs w:val="24"/>
        </w:rPr>
        <w:t>Е.И. Никифорова</w:t>
      </w: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312418" w:rsidRPr="008B7B29" w:rsidRDefault="00312418" w:rsidP="00312418">
      <w:pPr>
        <w:spacing w:after="0"/>
        <w:ind w:left="5954"/>
        <w:jc w:val="right"/>
        <w:rPr>
          <w:rFonts w:ascii="Times New Roman" w:hAnsi="Times New Roman"/>
          <w:sz w:val="18"/>
          <w:szCs w:val="18"/>
        </w:rPr>
      </w:pPr>
      <w:r>
        <w:rPr>
          <w:rFonts w:ascii="Times New Roman" w:hAnsi="Times New Roman"/>
          <w:sz w:val="18"/>
          <w:szCs w:val="18"/>
        </w:rPr>
        <w:lastRenderedPageBreak/>
        <w:t>П</w:t>
      </w:r>
      <w:r w:rsidRPr="008B7B29">
        <w:rPr>
          <w:rFonts w:ascii="Times New Roman" w:hAnsi="Times New Roman"/>
          <w:sz w:val="18"/>
          <w:szCs w:val="18"/>
        </w:rPr>
        <w:t>риложение</w:t>
      </w:r>
      <w:r>
        <w:rPr>
          <w:rFonts w:ascii="Times New Roman" w:hAnsi="Times New Roman"/>
          <w:sz w:val="18"/>
          <w:szCs w:val="18"/>
        </w:rPr>
        <w:t xml:space="preserve"> 1</w:t>
      </w:r>
      <w:r w:rsidRPr="008B7B29">
        <w:rPr>
          <w:rFonts w:ascii="Times New Roman" w:hAnsi="Times New Roman"/>
          <w:sz w:val="18"/>
          <w:szCs w:val="18"/>
        </w:rPr>
        <w:t xml:space="preserve"> </w:t>
      </w:r>
    </w:p>
    <w:p w:rsidR="00312418" w:rsidRPr="008B7B29" w:rsidRDefault="00312418" w:rsidP="00312418">
      <w:pPr>
        <w:spacing w:after="0"/>
        <w:ind w:left="5954"/>
        <w:jc w:val="right"/>
        <w:rPr>
          <w:rFonts w:ascii="Times New Roman" w:hAnsi="Times New Roman"/>
          <w:sz w:val="18"/>
          <w:szCs w:val="18"/>
        </w:rPr>
      </w:pPr>
      <w:r w:rsidRPr="008B7B29">
        <w:rPr>
          <w:rFonts w:ascii="Times New Roman" w:hAnsi="Times New Roman"/>
          <w:sz w:val="18"/>
          <w:szCs w:val="18"/>
        </w:rPr>
        <w:t>к протоколу рассмотрения</w:t>
      </w:r>
      <w:r>
        <w:rPr>
          <w:rFonts w:ascii="Times New Roman" w:hAnsi="Times New Roman"/>
          <w:sz w:val="18"/>
          <w:szCs w:val="18"/>
        </w:rPr>
        <w:t xml:space="preserve"> заявок </w:t>
      </w:r>
      <w:r w:rsidRPr="008B7B29">
        <w:rPr>
          <w:rFonts w:ascii="Times New Roman" w:hAnsi="Times New Roman"/>
          <w:sz w:val="18"/>
          <w:szCs w:val="18"/>
        </w:rPr>
        <w:t xml:space="preserve"> на участие в аукционе в электронной форме</w:t>
      </w:r>
    </w:p>
    <w:p w:rsidR="00312418" w:rsidRPr="009D1916" w:rsidRDefault="00312418" w:rsidP="00312418">
      <w:pPr>
        <w:spacing w:after="0"/>
        <w:ind w:left="5387" w:right="-1"/>
        <w:jc w:val="right"/>
        <w:rPr>
          <w:rFonts w:ascii="Times New Roman" w:hAnsi="Times New Roman"/>
          <w:sz w:val="16"/>
        </w:rPr>
      </w:pPr>
      <w:r>
        <w:rPr>
          <w:rFonts w:ascii="Times New Roman" w:hAnsi="Times New Roman"/>
          <w:sz w:val="18"/>
          <w:szCs w:val="18"/>
        </w:rPr>
        <w:t>от «02»</w:t>
      </w:r>
      <w:r w:rsidRPr="005304E7">
        <w:rPr>
          <w:rFonts w:ascii="Times New Roman" w:hAnsi="Times New Roman"/>
          <w:sz w:val="18"/>
          <w:szCs w:val="18"/>
        </w:rPr>
        <w:t xml:space="preserve"> </w:t>
      </w:r>
      <w:r>
        <w:rPr>
          <w:rFonts w:ascii="Times New Roman" w:hAnsi="Times New Roman"/>
          <w:sz w:val="18"/>
          <w:szCs w:val="18"/>
        </w:rPr>
        <w:t>апреля</w:t>
      </w:r>
      <w:r w:rsidRPr="005304E7">
        <w:rPr>
          <w:rFonts w:ascii="Times New Roman" w:hAnsi="Times New Roman"/>
          <w:sz w:val="18"/>
          <w:szCs w:val="18"/>
        </w:rPr>
        <w:t xml:space="preserve"> 201</w:t>
      </w:r>
      <w:r>
        <w:rPr>
          <w:rFonts w:ascii="Times New Roman" w:hAnsi="Times New Roman"/>
          <w:sz w:val="18"/>
          <w:szCs w:val="18"/>
        </w:rPr>
        <w:t>5</w:t>
      </w:r>
      <w:r w:rsidRPr="005304E7">
        <w:rPr>
          <w:rFonts w:ascii="Times New Roman" w:hAnsi="Times New Roman"/>
          <w:sz w:val="18"/>
          <w:szCs w:val="18"/>
        </w:rPr>
        <w:t xml:space="preserve"> г. № </w:t>
      </w:r>
      <w:r>
        <w:rPr>
          <w:rFonts w:ascii="Times New Roman" w:hAnsi="Times New Roman"/>
          <w:sz w:val="18"/>
          <w:szCs w:val="18"/>
        </w:rPr>
        <w:t>0</w:t>
      </w:r>
      <w:r w:rsidRPr="005304E7">
        <w:rPr>
          <w:rFonts w:ascii="Times New Roman" w:hAnsi="Times New Roman"/>
          <w:sz w:val="18"/>
          <w:szCs w:val="18"/>
        </w:rPr>
        <w:t>18730000581</w:t>
      </w:r>
      <w:r>
        <w:rPr>
          <w:rFonts w:ascii="Times New Roman" w:hAnsi="Times New Roman"/>
          <w:sz w:val="18"/>
          <w:szCs w:val="18"/>
        </w:rPr>
        <w:t>5</w:t>
      </w:r>
      <w:r w:rsidRPr="005304E7">
        <w:rPr>
          <w:rFonts w:ascii="Times New Roman" w:hAnsi="Times New Roman"/>
          <w:sz w:val="18"/>
          <w:szCs w:val="18"/>
        </w:rPr>
        <w:t>000</w:t>
      </w:r>
      <w:r>
        <w:rPr>
          <w:rFonts w:ascii="Times New Roman" w:hAnsi="Times New Roman"/>
          <w:sz w:val="18"/>
          <w:szCs w:val="18"/>
        </w:rPr>
        <w:t>148</w:t>
      </w:r>
      <w:r w:rsidRPr="009D1916">
        <w:rPr>
          <w:rFonts w:ascii="Times New Roman" w:hAnsi="Times New Roman"/>
          <w:sz w:val="16"/>
        </w:rPr>
        <w:t>-1</w:t>
      </w:r>
    </w:p>
    <w:p w:rsidR="00312418" w:rsidRDefault="00312418" w:rsidP="00312418">
      <w:pPr>
        <w:spacing w:after="0" w:line="240" w:lineRule="auto"/>
        <w:jc w:val="center"/>
        <w:rPr>
          <w:rFonts w:ascii="Times New Roman" w:hAnsi="Times New Roman"/>
        </w:rPr>
      </w:pPr>
    </w:p>
    <w:p w:rsidR="00312418" w:rsidRPr="005304E7" w:rsidRDefault="00312418" w:rsidP="00312418">
      <w:pPr>
        <w:spacing w:after="0" w:line="240" w:lineRule="auto"/>
        <w:jc w:val="center"/>
        <w:rPr>
          <w:rFonts w:ascii="Times New Roman" w:hAnsi="Times New Roman"/>
        </w:rPr>
      </w:pPr>
      <w:r w:rsidRPr="005304E7">
        <w:rPr>
          <w:rFonts w:ascii="Times New Roman" w:hAnsi="Times New Roman"/>
        </w:rPr>
        <w:t>Таблица рассмотрения заявок</w:t>
      </w:r>
    </w:p>
    <w:p w:rsidR="00312418" w:rsidRDefault="00312418" w:rsidP="00312418">
      <w:pPr>
        <w:spacing w:line="240" w:lineRule="auto"/>
        <w:jc w:val="center"/>
        <w:rPr>
          <w:rFonts w:ascii="Times New Roman" w:hAnsi="Times New Roman"/>
        </w:rPr>
      </w:pPr>
      <w:r>
        <w:rPr>
          <w:rFonts w:ascii="Times New Roman" w:hAnsi="Times New Roman"/>
        </w:rPr>
        <w:t>на участие в аукционе</w:t>
      </w:r>
      <w:r w:rsidRPr="005304E7">
        <w:rPr>
          <w:rFonts w:ascii="Times New Roman" w:hAnsi="Times New Roman"/>
        </w:rPr>
        <w:t xml:space="preserve"> в электронной форме</w:t>
      </w:r>
      <w:r>
        <w:rPr>
          <w:rFonts w:ascii="Times New Roman" w:hAnsi="Times New Roman"/>
        </w:rPr>
        <w:t xml:space="preserve"> </w:t>
      </w:r>
      <w:r w:rsidRPr="00AB051B">
        <w:rPr>
          <w:rFonts w:ascii="Times New Roman" w:hAnsi="Times New Roman"/>
        </w:rPr>
        <w:t xml:space="preserve">на право заключения гражданско-правового договора на поставку </w:t>
      </w:r>
      <w:r>
        <w:rPr>
          <w:rFonts w:ascii="Times New Roman" w:hAnsi="Times New Roman"/>
        </w:rPr>
        <w:t xml:space="preserve">продуктов питания (мясо, рыба, печень) </w:t>
      </w:r>
    </w:p>
    <w:p w:rsidR="00312418" w:rsidRDefault="00312418" w:rsidP="00312418">
      <w:pPr>
        <w:spacing w:after="0" w:line="240" w:lineRule="auto"/>
        <w:rPr>
          <w:rFonts w:ascii="Times New Roman" w:hAnsi="Times New Roman"/>
          <w:sz w:val="18"/>
          <w:szCs w:val="18"/>
        </w:rPr>
      </w:pPr>
      <w:r>
        <w:rPr>
          <w:rFonts w:ascii="Times New Roman" w:hAnsi="Times New Roman"/>
          <w:sz w:val="18"/>
          <w:szCs w:val="18"/>
        </w:rPr>
        <w:t>Заказчик: Муниципальное бюджетное общеобразовательное учреждение «Средняя общеобразовательная школа № 3».</w:t>
      </w:r>
    </w:p>
    <w:p w:rsidR="00312418" w:rsidRDefault="00312418" w:rsidP="00312418">
      <w:pPr>
        <w:spacing w:after="0" w:line="240" w:lineRule="auto"/>
        <w:rPr>
          <w:rFonts w:ascii="Times New Roman" w:hAnsi="Times New Roman"/>
          <w:sz w:val="18"/>
          <w:szCs w:val="18"/>
        </w:rPr>
      </w:pPr>
    </w:p>
    <w:tbl>
      <w:tblPr>
        <w:tblW w:w="9953"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6"/>
        <w:gridCol w:w="1134"/>
        <w:gridCol w:w="3686"/>
        <w:gridCol w:w="567"/>
        <w:gridCol w:w="850"/>
        <w:gridCol w:w="1086"/>
        <w:gridCol w:w="1087"/>
        <w:gridCol w:w="1087"/>
      </w:tblGrid>
      <w:tr w:rsidR="00312418" w:rsidRPr="004F5934" w:rsidTr="00312418">
        <w:trPr>
          <w:trHeight w:val="795"/>
        </w:trPr>
        <w:tc>
          <w:tcPr>
            <w:tcW w:w="456" w:type="dxa"/>
          </w:tcPr>
          <w:p w:rsidR="00312418" w:rsidRPr="004F5934" w:rsidRDefault="00312418" w:rsidP="00686955">
            <w:pPr>
              <w:spacing w:after="60"/>
              <w:jc w:val="center"/>
              <w:rPr>
                <w:rFonts w:ascii="Times New Roman" w:hAnsi="Times New Roman"/>
                <w:bCs/>
                <w:color w:val="000000"/>
                <w:sz w:val="18"/>
                <w:szCs w:val="20"/>
              </w:rPr>
            </w:pPr>
            <w:r w:rsidRPr="004F5934">
              <w:rPr>
                <w:rFonts w:ascii="Times New Roman" w:hAnsi="Times New Roman"/>
                <w:bCs/>
                <w:color w:val="000000"/>
                <w:sz w:val="18"/>
                <w:szCs w:val="20"/>
              </w:rPr>
              <w:t xml:space="preserve">№ </w:t>
            </w:r>
            <w:proofErr w:type="spellStart"/>
            <w:proofErr w:type="gramStart"/>
            <w:r w:rsidRPr="004F5934">
              <w:rPr>
                <w:rFonts w:ascii="Times New Roman" w:hAnsi="Times New Roman"/>
                <w:bCs/>
                <w:color w:val="000000"/>
                <w:sz w:val="18"/>
                <w:szCs w:val="20"/>
              </w:rPr>
              <w:t>п</w:t>
            </w:r>
            <w:proofErr w:type="spellEnd"/>
            <w:proofErr w:type="gramEnd"/>
            <w:r w:rsidRPr="004F5934">
              <w:rPr>
                <w:rFonts w:ascii="Times New Roman" w:hAnsi="Times New Roman"/>
                <w:bCs/>
                <w:color w:val="000000"/>
                <w:sz w:val="18"/>
                <w:szCs w:val="20"/>
              </w:rPr>
              <w:t>/</w:t>
            </w:r>
            <w:proofErr w:type="spellStart"/>
            <w:r w:rsidRPr="004F5934">
              <w:rPr>
                <w:rFonts w:ascii="Times New Roman" w:hAnsi="Times New Roman"/>
                <w:bCs/>
                <w:color w:val="000000"/>
                <w:sz w:val="18"/>
                <w:szCs w:val="20"/>
              </w:rPr>
              <w:t>п</w:t>
            </w:r>
            <w:proofErr w:type="spellEnd"/>
          </w:p>
        </w:tc>
        <w:tc>
          <w:tcPr>
            <w:tcW w:w="1134" w:type="dxa"/>
            <w:vAlign w:val="center"/>
          </w:tcPr>
          <w:p w:rsidR="00312418" w:rsidRPr="004F5934" w:rsidRDefault="00312418" w:rsidP="00686955">
            <w:pPr>
              <w:spacing w:after="60"/>
              <w:jc w:val="center"/>
              <w:rPr>
                <w:rFonts w:ascii="Times New Roman" w:hAnsi="Times New Roman"/>
                <w:bCs/>
                <w:color w:val="000000"/>
                <w:sz w:val="18"/>
                <w:szCs w:val="20"/>
              </w:rPr>
            </w:pPr>
            <w:r w:rsidRPr="004F5934">
              <w:rPr>
                <w:rFonts w:ascii="Times New Roman" w:hAnsi="Times New Roman"/>
                <w:bCs/>
                <w:color w:val="000000"/>
                <w:sz w:val="18"/>
                <w:szCs w:val="20"/>
              </w:rPr>
              <w:t>Наименование товара</w:t>
            </w:r>
          </w:p>
        </w:tc>
        <w:tc>
          <w:tcPr>
            <w:tcW w:w="3686" w:type="dxa"/>
            <w:vAlign w:val="center"/>
          </w:tcPr>
          <w:p w:rsidR="00312418" w:rsidRPr="004F5934" w:rsidRDefault="00312418" w:rsidP="00686955">
            <w:pPr>
              <w:spacing w:after="60"/>
              <w:jc w:val="center"/>
              <w:rPr>
                <w:rFonts w:ascii="Times New Roman" w:hAnsi="Times New Roman"/>
                <w:bCs/>
                <w:color w:val="000000"/>
                <w:sz w:val="18"/>
                <w:szCs w:val="20"/>
              </w:rPr>
            </w:pPr>
            <w:r w:rsidRPr="004F5934">
              <w:rPr>
                <w:rFonts w:ascii="Times New Roman" w:hAnsi="Times New Roman"/>
                <w:sz w:val="18"/>
                <w:szCs w:val="20"/>
              </w:rPr>
              <w:t>Технические характеристики товара</w:t>
            </w:r>
            <w:r w:rsidRPr="004F5934">
              <w:rPr>
                <w:rFonts w:ascii="Times New Roman" w:hAnsi="Times New Roman"/>
                <w:bCs/>
                <w:color w:val="000000"/>
                <w:sz w:val="18"/>
                <w:szCs w:val="20"/>
              </w:rPr>
              <w:t xml:space="preserve"> </w:t>
            </w:r>
          </w:p>
        </w:tc>
        <w:tc>
          <w:tcPr>
            <w:tcW w:w="567" w:type="dxa"/>
            <w:vAlign w:val="center"/>
          </w:tcPr>
          <w:p w:rsidR="00312418" w:rsidRPr="004F5934" w:rsidRDefault="00312418" w:rsidP="00686955">
            <w:pPr>
              <w:spacing w:after="60"/>
              <w:jc w:val="center"/>
              <w:rPr>
                <w:rFonts w:ascii="Times New Roman" w:hAnsi="Times New Roman"/>
                <w:bCs/>
                <w:color w:val="000000"/>
                <w:sz w:val="18"/>
                <w:szCs w:val="20"/>
              </w:rPr>
            </w:pPr>
            <w:r w:rsidRPr="004F5934">
              <w:rPr>
                <w:rFonts w:ascii="Times New Roman" w:hAnsi="Times New Roman"/>
                <w:bCs/>
                <w:color w:val="000000"/>
                <w:sz w:val="18"/>
                <w:szCs w:val="20"/>
              </w:rPr>
              <w:t xml:space="preserve">Ед. </w:t>
            </w:r>
            <w:proofErr w:type="spellStart"/>
            <w:r w:rsidRPr="004F5934">
              <w:rPr>
                <w:rFonts w:ascii="Times New Roman" w:hAnsi="Times New Roman"/>
                <w:bCs/>
                <w:color w:val="000000"/>
                <w:sz w:val="18"/>
                <w:szCs w:val="20"/>
              </w:rPr>
              <w:t>изм</w:t>
            </w:r>
            <w:proofErr w:type="spellEnd"/>
            <w:r w:rsidRPr="004F5934">
              <w:rPr>
                <w:rFonts w:ascii="Times New Roman" w:hAnsi="Times New Roman"/>
                <w:bCs/>
                <w:color w:val="000000"/>
                <w:sz w:val="18"/>
                <w:szCs w:val="20"/>
              </w:rPr>
              <w:t>.</w:t>
            </w:r>
          </w:p>
        </w:tc>
        <w:tc>
          <w:tcPr>
            <w:tcW w:w="850" w:type="dxa"/>
            <w:vAlign w:val="center"/>
          </w:tcPr>
          <w:p w:rsidR="00312418" w:rsidRPr="004F5934" w:rsidRDefault="00312418" w:rsidP="00686955">
            <w:pPr>
              <w:spacing w:after="60"/>
              <w:jc w:val="center"/>
              <w:rPr>
                <w:rFonts w:ascii="Times New Roman" w:hAnsi="Times New Roman"/>
                <w:bCs/>
                <w:color w:val="000000"/>
                <w:sz w:val="18"/>
                <w:szCs w:val="20"/>
              </w:rPr>
            </w:pPr>
            <w:r w:rsidRPr="004F5934">
              <w:rPr>
                <w:rFonts w:ascii="Times New Roman" w:hAnsi="Times New Roman"/>
                <w:bCs/>
                <w:color w:val="000000"/>
                <w:sz w:val="18"/>
                <w:szCs w:val="20"/>
              </w:rPr>
              <w:t>Кол-во</w:t>
            </w:r>
          </w:p>
        </w:tc>
        <w:tc>
          <w:tcPr>
            <w:tcW w:w="1086" w:type="dxa"/>
            <w:vAlign w:val="center"/>
          </w:tcPr>
          <w:p w:rsidR="00312418" w:rsidRPr="007C7976" w:rsidRDefault="00312418" w:rsidP="00686955">
            <w:pPr>
              <w:spacing w:after="60"/>
              <w:jc w:val="center"/>
              <w:rPr>
                <w:rFonts w:ascii="Times New Roman" w:hAnsi="Times New Roman"/>
                <w:bCs/>
                <w:sz w:val="18"/>
                <w:szCs w:val="20"/>
              </w:rPr>
            </w:pPr>
            <w:r>
              <w:rPr>
                <w:rFonts w:ascii="Times New Roman" w:hAnsi="Times New Roman"/>
                <w:bCs/>
                <w:sz w:val="18"/>
                <w:szCs w:val="20"/>
              </w:rPr>
              <w:t>9026164</w:t>
            </w:r>
          </w:p>
        </w:tc>
        <w:tc>
          <w:tcPr>
            <w:tcW w:w="1087" w:type="dxa"/>
            <w:vAlign w:val="center"/>
          </w:tcPr>
          <w:p w:rsidR="00312418" w:rsidRDefault="00312418" w:rsidP="00686955">
            <w:pPr>
              <w:spacing w:after="60"/>
              <w:jc w:val="center"/>
              <w:rPr>
                <w:rFonts w:ascii="Times New Roman" w:hAnsi="Times New Roman"/>
                <w:bCs/>
                <w:sz w:val="18"/>
                <w:szCs w:val="20"/>
              </w:rPr>
            </w:pPr>
            <w:r>
              <w:rPr>
                <w:rFonts w:ascii="Times New Roman" w:hAnsi="Times New Roman"/>
                <w:bCs/>
                <w:sz w:val="18"/>
                <w:szCs w:val="20"/>
              </w:rPr>
              <w:t>9934449</w:t>
            </w:r>
          </w:p>
        </w:tc>
        <w:tc>
          <w:tcPr>
            <w:tcW w:w="1087" w:type="dxa"/>
            <w:vAlign w:val="center"/>
          </w:tcPr>
          <w:p w:rsidR="00312418" w:rsidRPr="007C7976" w:rsidRDefault="00312418" w:rsidP="00686955">
            <w:pPr>
              <w:spacing w:after="60"/>
              <w:jc w:val="center"/>
              <w:rPr>
                <w:rFonts w:ascii="Times New Roman" w:hAnsi="Times New Roman"/>
                <w:bCs/>
                <w:sz w:val="18"/>
                <w:szCs w:val="20"/>
              </w:rPr>
            </w:pPr>
            <w:r>
              <w:rPr>
                <w:rFonts w:ascii="Times New Roman" w:hAnsi="Times New Roman"/>
                <w:bCs/>
                <w:sz w:val="18"/>
                <w:szCs w:val="20"/>
              </w:rPr>
              <w:t>7174333</w:t>
            </w:r>
          </w:p>
        </w:tc>
      </w:tr>
      <w:tr w:rsidR="00312418" w:rsidRPr="004F5934" w:rsidTr="00312418">
        <w:trPr>
          <w:trHeight w:val="768"/>
        </w:trPr>
        <w:tc>
          <w:tcPr>
            <w:tcW w:w="456" w:type="dxa"/>
          </w:tcPr>
          <w:p w:rsidR="00312418" w:rsidRPr="004F5934" w:rsidRDefault="00312418" w:rsidP="00312418">
            <w:pPr>
              <w:pStyle w:val="a6"/>
              <w:widowControl/>
              <w:numPr>
                <w:ilvl w:val="0"/>
                <w:numId w:val="1"/>
              </w:numPr>
              <w:tabs>
                <w:tab w:val="left" w:pos="128"/>
              </w:tabs>
              <w:spacing w:line="276" w:lineRule="auto"/>
              <w:ind w:left="357" w:hanging="357"/>
              <w:rPr>
                <w:sz w:val="18"/>
              </w:rPr>
            </w:pPr>
          </w:p>
        </w:tc>
        <w:tc>
          <w:tcPr>
            <w:tcW w:w="1134" w:type="dxa"/>
          </w:tcPr>
          <w:p w:rsidR="00312418" w:rsidRPr="00503A1B" w:rsidRDefault="00312418" w:rsidP="00686955">
            <w:pPr>
              <w:spacing w:after="0" w:line="240" w:lineRule="auto"/>
              <w:jc w:val="both"/>
              <w:rPr>
                <w:rFonts w:ascii="Times New Roman" w:hAnsi="Times New Roman"/>
                <w:color w:val="000000"/>
                <w:sz w:val="18"/>
                <w:szCs w:val="18"/>
              </w:rPr>
            </w:pPr>
            <w:r w:rsidRPr="00503A1B">
              <w:rPr>
                <w:rFonts w:ascii="Times New Roman" w:hAnsi="Times New Roman"/>
                <w:color w:val="000000"/>
                <w:sz w:val="18"/>
                <w:szCs w:val="18"/>
              </w:rPr>
              <w:t xml:space="preserve">Мясо </w:t>
            </w:r>
          </w:p>
        </w:tc>
        <w:tc>
          <w:tcPr>
            <w:tcW w:w="3686" w:type="dxa"/>
          </w:tcPr>
          <w:p w:rsidR="00312418" w:rsidRPr="0037414C" w:rsidRDefault="00312418" w:rsidP="00686955">
            <w:pPr>
              <w:spacing w:after="0" w:line="240" w:lineRule="auto"/>
              <w:jc w:val="both"/>
              <w:rPr>
                <w:rFonts w:ascii="Times New Roman" w:hAnsi="Times New Roman"/>
                <w:color w:val="000000"/>
                <w:sz w:val="16"/>
                <w:szCs w:val="18"/>
              </w:rPr>
            </w:pPr>
            <w:r w:rsidRPr="0037414C">
              <w:rPr>
                <w:rFonts w:ascii="Times New Roman" w:hAnsi="Times New Roman"/>
                <w:color w:val="000000"/>
                <w:sz w:val="16"/>
                <w:szCs w:val="18"/>
              </w:rPr>
              <w:t xml:space="preserve">говядина 1 категории, с массовой долей жировой и соединительной ткани не более 20 %, мороженное, в разрубе, полутуши не менее 90 кг, правильно обработанное, свежее, без признаков порчи, дефектов, с круглым клеймом, ГОСТ </w:t>
            </w:r>
            <w:proofErr w:type="gramStart"/>
            <w:r w:rsidRPr="0037414C">
              <w:rPr>
                <w:rFonts w:ascii="Times New Roman" w:hAnsi="Times New Roman"/>
                <w:color w:val="000000"/>
                <w:sz w:val="16"/>
                <w:szCs w:val="18"/>
              </w:rPr>
              <w:t>Р</w:t>
            </w:r>
            <w:proofErr w:type="gramEnd"/>
            <w:r w:rsidRPr="0037414C">
              <w:rPr>
                <w:rFonts w:ascii="Times New Roman" w:hAnsi="Times New Roman"/>
                <w:color w:val="000000"/>
                <w:sz w:val="16"/>
                <w:szCs w:val="18"/>
              </w:rPr>
              <w:t xml:space="preserve"> 52428-2005</w:t>
            </w:r>
          </w:p>
        </w:tc>
        <w:tc>
          <w:tcPr>
            <w:tcW w:w="567" w:type="dxa"/>
          </w:tcPr>
          <w:p w:rsidR="00312418" w:rsidRPr="00503A1B" w:rsidRDefault="00312418" w:rsidP="00686955">
            <w:pPr>
              <w:spacing w:after="0" w:line="240" w:lineRule="auto"/>
              <w:jc w:val="center"/>
              <w:rPr>
                <w:rFonts w:ascii="Times New Roman" w:hAnsi="Times New Roman"/>
                <w:color w:val="000000"/>
                <w:sz w:val="18"/>
                <w:szCs w:val="18"/>
              </w:rPr>
            </w:pPr>
            <w:proofErr w:type="gramStart"/>
            <w:r w:rsidRPr="00503A1B">
              <w:rPr>
                <w:rFonts w:ascii="Times New Roman" w:hAnsi="Times New Roman"/>
                <w:color w:val="000000"/>
                <w:sz w:val="18"/>
                <w:szCs w:val="18"/>
              </w:rPr>
              <w:t>кг</w:t>
            </w:r>
            <w:proofErr w:type="gramEnd"/>
            <w:r w:rsidRPr="00503A1B">
              <w:rPr>
                <w:rFonts w:ascii="Times New Roman" w:hAnsi="Times New Roman"/>
                <w:color w:val="000000"/>
                <w:sz w:val="18"/>
                <w:szCs w:val="18"/>
              </w:rPr>
              <w:t>.</w:t>
            </w:r>
          </w:p>
        </w:tc>
        <w:tc>
          <w:tcPr>
            <w:tcW w:w="850" w:type="dxa"/>
          </w:tcPr>
          <w:p w:rsidR="00312418" w:rsidRPr="00503A1B" w:rsidRDefault="00312418" w:rsidP="00686955">
            <w:pPr>
              <w:spacing w:after="0" w:line="240" w:lineRule="auto"/>
              <w:jc w:val="center"/>
              <w:rPr>
                <w:rFonts w:ascii="Times New Roman" w:hAnsi="Times New Roman"/>
                <w:color w:val="000000"/>
                <w:sz w:val="18"/>
                <w:szCs w:val="18"/>
              </w:rPr>
            </w:pPr>
            <w:r w:rsidRPr="00503A1B">
              <w:rPr>
                <w:rFonts w:ascii="Times New Roman" w:hAnsi="Times New Roman"/>
                <w:color w:val="000000"/>
                <w:sz w:val="18"/>
                <w:szCs w:val="18"/>
              </w:rPr>
              <w:t>150</w:t>
            </w:r>
          </w:p>
        </w:tc>
        <w:tc>
          <w:tcPr>
            <w:tcW w:w="1086" w:type="dxa"/>
            <w:vAlign w:val="center"/>
          </w:tcPr>
          <w:p w:rsidR="00312418" w:rsidRDefault="00312418" w:rsidP="00686955">
            <w:pPr>
              <w:jc w:val="center"/>
              <w:rPr>
                <w:rFonts w:ascii="Times New Roman" w:hAnsi="Times New Roman"/>
                <w:sz w:val="14"/>
                <w:szCs w:val="14"/>
              </w:rPr>
            </w:pPr>
            <w:r>
              <w:rPr>
                <w:rFonts w:ascii="Times New Roman" w:hAnsi="Times New Roman"/>
                <w:sz w:val="14"/>
                <w:szCs w:val="14"/>
              </w:rPr>
              <w:t>Соответствует</w:t>
            </w:r>
          </w:p>
        </w:tc>
        <w:tc>
          <w:tcPr>
            <w:tcW w:w="1087" w:type="dxa"/>
            <w:vAlign w:val="center"/>
          </w:tcPr>
          <w:p w:rsidR="00312418" w:rsidRDefault="00312418" w:rsidP="00686955">
            <w:pPr>
              <w:jc w:val="center"/>
            </w:pPr>
            <w:r w:rsidRPr="00F2685F">
              <w:rPr>
                <w:rFonts w:ascii="Times New Roman" w:hAnsi="Times New Roman"/>
                <w:sz w:val="14"/>
                <w:szCs w:val="14"/>
              </w:rPr>
              <w:t>Соответствует</w:t>
            </w:r>
          </w:p>
        </w:tc>
        <w:tc>
          <w:tcPr>
            <w:tcW w:w="1087" w:type="dxa"/>
            <w:vAlign w:val="center"/>
          </w:tcPr>
          <w:p w:rsidR="00312418" w:rsidRPr="00860BBD" w:rsidRDefault="00312418" w:rsidP="00686955">
            <w:pPr>
              <w:jc w:val="center"/>
              <w:rPr>
                <w:rFonts w:ascii="Times New Roman" w:hAnsi="Times New Roman"/>
                <w:sz w:val="14"/>
                <w:szCs w:val="14"/>
              </w:rPr>
            </w:pPr>
            <w:r>
              <w:rPr>
                <w:rFonts w:ascii="Times New Roman" w:hAnsi="Times New Roman"/>
                <w:sz w:val="14"/>
                <w:szCs w:val="14"/>
              </w:rPr>
              <w:t>Соответствует</w:t>
            </w:r>
          </w:p>
        </w:tc>
      </w:tr>
      <w:tr w:rsidR="00312418" w:rsidRPr="004F5934" w:rsidTr="00312418">
        <w:trPr>
          <w:trHeight w:val="768"/>
        </w:trPr>
        <w:tc>
          <w:tcPr>
            <w:tcW w:w="456" w:type="dxa"/>
          </w:tcPr>
          <w:p w:rsidR="00312418" w:rsidRPr="004F5934" w:rsidRDefault="00312418" w:rsidP="00312418">
            <w:pPr>
              <w:pStyle w:val="a6"/>
              <w:widowControl/>
              <w:numPr>
                <w:ilvl w:val="0"/>
                <w:numId w:val="1"/>
              </w:numPr>
              <w:tabs>
                <w:tab w:val="left" w:pos="128"/>
              </w:tabs>
              <w:spacing w:line="276" w:lineRule="auto"/>
              <w:ind w:left="357" w:hanging="357"/>
              <w:rPr>
                <w:sz w:val="18"/>
              </w:rPr>
            </w:pPr>
          </w:p>
        </w:tc>
        <w:tc>
          <w:tcPr>
            <w:tcW w:w="1134" w:type="dxa"/>
          </w:tcPr>
          <w:p w:rsidR="00312418" w:rsidRPr="00503A1B" w:rsidRDefault="00312418" w:rsidP="00686955">
            <w:pPr>
              <w:spacing w:after="0" w:line="240" w:lineRule="auto"/>
              <w:jc w:val="both"/>
              <w:rPr>
                <w:rFonts w:ascii="Times New Roman" w:hAnsi="Times New Roman"/>
                <w:color w:val="000000"/>
                <w:sz w:val="18"/>
                <w:szCs w:val="18"/>
              </w:rPr>
            </w:pPr>
            <w:r w:rsidRPr="00503A1B">
              <w:rPr>
                <w:rFonts w:ascii="Times New Roman" w:hAnsi="Times New Roman"/>
                <w:color w:val="000000"/>
                <w:sz w:val="18"/>
                <w:szCs w:val="18"/>
              </w:rPr>
              <w:t xml:space="preserve">Мясо </w:t>
            </w:r>
          </w:p>
        </w:tc>
        <w:tc>
          <w:tcPr>
            <w:tcW w:w="3686" w:type="dxa"/>
          </w:tcPr>
          <w:p w:rsidR="00312418" w:rsidRPr="0037414C" w:rsidRDefault="00312418" w:rsidP="00686955">
            <w:pPr>
              <w:spacing w:after="0" w:line="240" w:lineRule="auto"/>
              <w:jc w:val="both"/>
              <w:rPr>
                <w:rFonts w:ascii="Times New Roman" w:hAnsi="Times New Roman"/>
                <w:color w:val="000000"/>
                <w:sz w:val="16"/>
                <w:szCs w:val="18"/>
              </w:rPr>
            </w:pPr>
            <w:r w:rsidRPr="0037414C">
              <w:rPr>
                <w:rFonts w:ascii="Times New Roman" w:hAnsi="Times New Roman"/>
                <w:color w:val="000000"/>
                <w:sz w:val="16"/>
                <w:szCs w:val="18"/>
              </w:rPr>
              <w:t xml:space="preserve">говядина бескостная, мороженная, полуфабрикат крупнокусковой, высший сорт, без стабилизаторов и красителей, со сроком годности не более 6 месяцев, ГОСТ </w:t>
            </w:r>
            <w:proofErr w:type="gramStart"/>
            <w:r w:rsidRPr="0037414C">
              <w:rPr>
                <w:rFonts w:ascii="Times New Roman" w:hAnsi="Times New Roman"/>
                <w:color w:val="000000"/>
                <w:sz w:val="16"/>
                <w:szCs w:val="18"/>
              </w:rPr>
              <w:t>Р</w:t>
            </w:r>
            <w:proofErr w:type="gramEnd"/>
            <w:r w:rsidRPr="0037414C">
              <w:rPr>
                <w:rFonts w:ascii="Times New Roman" w:hAnsi="Times New Roman"/>
                <w:color w:val="000000"/>
                <w:sz w:val="16"/>
                <w:szCs w:val="18"/>
              </w:rPr>
              <w:t xml:space="preserve"> 52601-2006</w:t>
            </w:r>
          </w:p>
        </w:tc>
        <w:tc>
          <w:tcPr>
            <w:tcW w:w="567" w:type="dxa"/>
          </w:tcPr>
          <w:p w:rsidR="00312418" w:rsidRPr="00503A1B" w:rsidRDefault="00312418" w:rsidP="00686955">
            <w:pPr>
              <w:spacing w:after="0" w:line="240" w:lineRule="auto"/>
              <w:jc w:val="center"/>
              <w:rPr>
                <w:rFonts w:ascii="Times New Roman" w:hAnsi="Times New Roman"/>
                <w:color w:val="000000"/>
                <w:sz w:val="18"/>
                <w:szCs w:val="18"/>
              </w:rPr>
            </w:pPr>
            <w:proofErr w:type="gramStart"/>
            <w:r w:rsidRPr="00503A1B">
              <w:rPr>
                <w:rFonts w:ascii="Times New Roman" w:hAnsi="Times New Roman"/>
                <w:color w:val="000000"/>
                <w:sz w:val="18"/>
                <w:szCs w:val="18"/>
              </w:rPr>
              <w:t>кг</w:t>
            </w:r>
            <w:proofErr w:type="gramEnd"/>
            <w:r w:rsidRPr="00503A1B">
              <w:rPr>
                <w:rFonts w:ascii="Times New Roman" w:hAnsi="Times New Roman"/>
                <w:color w:val="000000"/>
                <w:sz w:val="18"/>
                <w:szCs w:val="18"/>
              </w:rPr>
              <w:t>.</w:t>
            </w:r>
          </w:p>
        </w:tc>
        <w:tc>
          <w:tcPr>
            <w:tcW w:w="850" w:type="dxa"/>
          </w:tcPr>
          <w:p w:rsidR="00312418" w:rsidRPr="00503A1B" w:rsidRDefault="00312418" w:rsidP="00686955">
            <w:pPr>
              <w:spacing w:after="0" w:line="240" w:lineRule="auto"/>
              <w:jc w:val="center"/>
              <w:rPr>
                <w:rFonts w:ascii="Times New Roman" w:hAnsi="Times New Roman"/>
                <w:color w:val="000000"/>
                <w:sz w:val="18"/>
                <w:szCs w:val="18"/>
              </w:rPr>
            </w:pPr>
            <w:r w:rsidRPr="00503A1B">
              <w:rPr>
                <w:rFonts w:ascii="Times New Roman" w:hAnsi="Times New Roman"/>
                <w:color w:val="000000"/>
                <w:sz w:val="18"/>
                <w:szCs w:val="18"/>
              </w:rPr>
              <w:t>150</w:t>
            </w:r>
          </w:p>
        </w:tc>
        <w:tc>
          <w:tcPr>
            <w:tcW w:w="1086" w:type="dxa"/>
            <w:vAlign w:val="center"/>
          </w:tcPr>
          <w:p w:rsidR="00312418" w:rsidRDefault="00312418" w:rsidP="00686955">
            <w:pPr>
              <w:jc w:val="center"/>
            </w:pPr>
            <w:r w:rsidRPr="007B2CDA">
              <w:rPr>
                <w:rFonts w:ascii="Times New Roman" w:hAnsi="Times New Roman"/>
                <w:sz w:val="14"/>
                <w:szCs w:val="14"/>
              </w:rPr>
              <w:t>Соответствует</w:t>
            </w:r>
          </w:p>
        </w:tc>
        <w:tc>
          <w:tcPr>
            <w:tcW w:w="1087" w:type="dxa"/>
            <w:vAlign w:val="center"/>
          </w:tcPr>
          <w:p w:rsidR="00312418" w:rsidRDefault="00312418" w:rsidP="00686955">
            <w:pPr>
              <w:jc w:val="center"/>
            </w:pPr>
            <w:r w:rsidRPr="007B2CDA">
              <w:rPr>
                <w:rFonts w:ascii="Times New Roman" w:hAnsi="Times New Roman"/>
                <w:sz w:val="14"/>
                <w:szCs w:val="14"/>
              </w:rPr>
              <w:t>Соответствует</w:t>
            </w:r>
          </w:p>
        </w:tc>
        <w:tc>
          <w:tcPr>
            <w:tcW w:w="1087" w:type="dxa"/>
            <w:vAlign w:val="center"/>
          </w:tcPr>
          <w:p w:rsidR="00312418" w:rsidRDefault="00312418" w:rsidP="00686955">
            <w:pPr>
              <w:jc w:val="center"/>
            </w:pPr>
            <w:r w:rsidRPr="007B2CDA">
              <w:rPr>
                <w:rFonts w:ascii="Times New Roman" w:hAnsi="Times New Roman"/>
                <w:sz w:val="14"/>
                <w:szCs w:val="14"/>
              </w:rPr>
              <w:t>Соответствует</w:t>
            </w:r>
          </w:p>
        </w:tc>
      </w:tr>
      <w:tr w:rsidR="00312418" w:rsidRPr="004F5934" w:rsidTr="00312418">
        <w:trPr>
          <w:trHeight w:val="768"/>
        </w:trPr>
        <w:tc>
          <w:tcPr>
            <w:tcW w:w="456" w:type="dxa"/>
          </w:tcPr>
          <w:p w:rsidR="00312418" w:rsidRPr="004F5934" w:rsidRDefault="00312418" w:rsidP="00312418">
            <w:pPr>
              <w:pStyle w:val="a6"/>
              <w:widowControl/>
              <w:numPr>
                <w:ilvl w:val="0"/>
                <w:numId w:val="1"/>
              </w:numPr>
              <w:tabs>
                <w:tab w:val="left" w:pos="128"/>
              </w:tabs>
              <w:spacing w:line="276" w:lineRule="auto"/>
              <w:ind w:left="357" w:hanging="357"/>
              <w:rPr>
                <w:sz w:val="18"/>
              </w:rPr>
            </w:pPr>
          </w:p>
        </w:tc>
        <w:tc>
          <w:tcPr>
            <w:tcW w:w="1134" w:type="dxa"/>
          </w:tcPr>
          <w:p w:rsidR="00312418" w:rsidRPr="00503A1B" w:rsidRDefault="00312418" w:rsidP="00686955">
            <w:pPr>
              <w:spacing w:after="0" w:line="240" w:lineRule="auto"/>
              <w:jc w:val="both"/>
              <w:rPr>
                <w:rFonts w:ascii="Times New Roman" w:hAnsi="Times New Roman"/>
                <w:color w:val="000000"/>
                <w:sz w:val="18"/>
                <w:szCs w:val="18"/>
              </w:rPr>
            </w:pPr>
            <w:r w:rsidRPr="00503A1B">
              <w:rPr>
                <w:rFonts w:ascii="Times New Roman" w:hAnsi="Times New Roman"/>
                <w:color w:val="000000"/>
                <w:sz w:val="18"/>
                <w:szCs w:val="18"/>
              </w:rPr>
              <w:t xml:space="preserve">Печень </w:t>
            </w:r>
          </w:p>
        </w:tc>
        <w:tc>
          <w:tcPr>
            <w:tcW w:w="3686" w:type="dxa"/>
          </w:tcPr>
          <w:p w:rsidR="00312418" w:rsidRPr="0037414C" w:rsidRDefault="00312418" w:rsidP="00686955">
            <w:pPr>
              <w:spacing w:after="0" w:line="240" w:lineRule="auto"/>
              <w:jc w:val="both"/>
              <w:rPr>
                <w:rFonts w:ascii="Times New Roman" w:hAnsi="Times New Roman"/>
                <w:color w:val="000000"/>
                <w:sz w:val="16"/>
                <w:szCs w:val="18"/>
              </w:rPr>
            </w:pPr>
            <w:r w:rsidRPr="0037414C">
              <w:rPr>
                <w:rFonts w:ascii="Times New Roman" w:hAnsi="Times New Roman"/>
                <w:color w:val="000000"/>
                <w:sz w:val="16"/>
                <w:szCs w:val="18"/>
              </w:rPr>
              <w:t xml:space="preserve">говяжья мороженая, </w:t>
            </w:r>
            <w:r w:rsidRPr="00312418">
              <w:rPr>
                <w:rFonts w:ascii="Times New Roman" w:hAnsi="Times New Roman"/>
                <w:color w:val="000000"/>
                <w:sz w:val="16"/>
                <w:szCs w:val="18"/>
              </w:rPr>
              <w:t>коричневого или светло-коричневого цвета, с неповрежденными оболочками светло-серого цвета, фасованная кусками в полиэтиленовые</w:t>
            </w:r>
            <w:r w:rsidRPr="0037414C">
              <w:rPr>
                <w:rFonts w:ascii="Times New Roman" w:hAnsi="Times New Roman"/>
                <w:color w:val="000000"/>
                <w:sz w:val="16"/>
                <w:szCs w:val="18"/>
              </w:rPr>
              <w:t xml:space="preserve"> пленки не менее 3 кг, без признаков порчи, загрязнений, лимфатических узлов, крупных желчных протоков, ГОСТ 52674-2006 </w:t>
            </w:r>
          </w:p>
        </w:tc>
        <w:tc>
          <w:tcPr>
            <w:tcW w:w="567" w:type="dxa"/>
          </w:tcPr>
          <w:p w:rsidR="00312418" w:rsidRPr="00503A1B" w:rsidRDefault="00312418" w:rsidP="00686955">
            <w:pPr>
              <w:spacing w:after="0" w:line="240" w:lineRule="auto"/>
              <w:jc w:val="center"/>
              <w:rPr>
                <w:rFonts w:ascii="Times New Roman" w:hAnsi="Times New Roman"/>
                <w:color w:val="000000"/>
                <w:sz w:val="18"/>
                <w:szCs w:val="18"/>
              </w:rPr>
            </w:pPr>
            <w:proofErr w:type="gramStart"/>
            <w:r w:rsidRPr="00503A1B">
              <w:rPr>
                <w:rFonts w:ascii="Times New Roman" w:hAnsi="Times New Roman"/>
                <w:color w:val="000000"/>
                <w:sz w:val="18"/>
                <w:szCs w:val="18"/>
              </w:rPr>
              <w:t>кг</w:t>
            </w:r>
            <w:proofErr w:type="gramEnd"/>
            <w:r w:rsidRPr="00503A1B">
              <w:rPr>
                <w:rFonts w:ascii="Times New Roman" w:hAnsi="Times New Roman"/>
                <w:color w:val="000000"/>
                <w:sz w:val="18"/>
                <w:szCs w:val="18"/>
              </w:rPr>
              <w:t>.</w:t>
            </w:r>
          </w:p>
        </w:tc>
        <w:tc>
          <w:tcPr>
            <w:tcW w:w="850" w:type="dxa"/>
          </w:tcPr>
          <w:p w:rsidR="00312418" w:rsidRPr="00503A1B" w:rsidRDefault="00312418" w:rsidP="00686955">
            <w:pPr>
              <w:spacing w:after="0" w:line="240" w:lineRule="auto"/>
              <w:jc w:val="center"/>
              <w:rPr>
                <w:rFonts w:ascii="Times New Roman" w:hAnsi="Times New Roman"/>
                <w:color w:val="000000"/>
                <w:sz w:val="18"/>
                <w:szCs w:val="18"/>
              </w:rPr>
            </w:pPr>
            <w:r w:rsidRPr="00503A1B">
              <w:rPr>
                <w:rFonts w:ascii="Times New Roman" w:hAnsi="Times New Roman"/>
                <w:color w:val="000000"/>
                <w:sz w:val="18"/>
                <w:szCs w:val="18"/>
              </w:rPr>
              <w:t>50</w:t>
            </w:r>
          </w:p>
        </w:tc>
        <w:tc>
          <w:tcPr>
            <w:tcW w:w="1086" w:type="dxa"/>
            <w:vAlign w:val="center"/>
          </w:tcPr>
          <w:p w:rsidR="00312418" w:rsidRDefault="00312418" w:rsidP="00686955">
            <w:pPr>
              <w:jc w:val="center"/>
            </w:pPr>
            <w:r w:rsidRPr="007B2CDA">
              <w:rPr>
                <w:rFonts w:ascii="Times New Roman" w:hAnsi="Times New Roman"/>
                <w:sz w:val="14"/>
                <w:szCs w:val="14"/>
              </w:rPr>
              <w:t>Соответствует</w:t>
            </w:r>
          </w:p>
        </w:tc>
        <w:tc>
          <w:tcPr>
            <w:tcW w:w="1087" w:type="dxa"/>
            <w:vAlign w:val="center"/>
          </w:tcPr>
          <w:p w:rsidR="00312418" w:rsidRDefault="00312418" w:rsidP="00686955">
            <w:pPr>
              <w:jc w:val="center"/>
            </w:pPr>
            <w:r w:rsidRPr="007B2CDA">
              <w:rPr>
                <w:rFonts w:ascii="Times New Roman" w:hAnsi="Times New Roman"/>
                <w:sz w:val="14"/>
                <w:szCs w:val="14"/>
              </w:rPr>
              <w:t>Соответствует</w:t>
            </w:r>
          </w:p>
        </w:tc>
        <w:tc>
          <w:tcPr>
            <w:tcW w:w="1087" w:type="dxa"/>
            <w:vAlign w:val="center"/>
          </w:tcPr>
          <w:p w:rsidR="00312418" w:rsidRDefault="00312418" w:rsidP="00686955">
            <w:pPr>
              <w:jc w:val="center"/>
            </w:pPr>
            <w:r>
              <w:rPr>
                <w:rFonts w:ascii="Times New Roman" w:hAnsi="Times New Roman"/>
                <w:sz w:val="14"/>
                <w:szCs w:val="14"/>
              </w:rPr>
              <w:t>Соответствует</w:t>
            </w:r>
          </w:p>
        </w:tc>
      </w:tr>
      <w:tr w:rsidR="00312418" w:rsidRPr="004F5934" w:rsidTr="00312418">
        <w:trPr>
          <w:trHeight w:val="768"/>
        </w:trPr>
        <w:tc>
          <w:tcPr>
            <w:tcW w:w="456" w:type="dxa"/>
          </w:tcPr>
          <w:p w:rsidR="00312418" w:rsidRPr="004F5934" w:rsidRDefault="00312418" w:rsidP="00312418">
            <w:pPr>
              <w:pStyle w:val="a6"/>
              <w:widowControl/>
              <w:numPr>
                <w:ilvl w:val="0"/>
                <w:numId w:val="1"/>
              </w:numPr>
              <w:tabs>
                <w:tab w:val="left" w:pos="128"/>
              </w:tabs>
              <w:spacing w:line="276" w:lineRule="auto"/>
              <w:ind w:left="357" w:hanging="357"/>
              <w:rPr>
                <w:sz w:val="18"/>
              </w:rPr>
            </w:pPr>
          </w:p>
        </w:tc>
        <w:tc>
          <w:tcPr>
            <w:tcW w:w="1134" w:type="dxa"/>
          </w:tcPr>
          <w:p w:rsidR="00312418" w:rsidRPr="00503A1B" w:rsidRDefault="00312418" w:rsidP="00686955">
            <w:pPr>
              <w:spacing w:after="0" w:line="240" w:lineRule="auto"/>
              <w:jc w:val="both"/>
              <w:rPr>
                <w:rFonts w:ascii="Times New Roman" w:hAnsi="Times New Roman"/>
                <w:color w:val="000000"/>
                <w:sz w:val="18"/>
                <w:szCs w:val="18"/>
              </w:rPr>
            </w:pPr>
            <w:r w:rsidRPr="00503A1B">
              <w:rPr>
                <w:rFonts w:ascii="Times New Roman" w:hAnsi="Times New Roman"/>
                <w:color w:val="000000"/>
                <w:sz w:val="18"/>
                <w:szCs w:val="18"/>
              </w:rPr>
              <w:t>Минтай</w:t>
            </w:r>
          </w:p>
        </w:tc>
        <w:tc>
          <w:tcPr>
            <w:tcW w:w="3686" w:type="dxa"/>
          </w:tcPr>
          <w:p w:rsidR="00312418" w:rsidRPr="0037414C" w:rsidRDefault="00312418" w:rsidP="00686955">
            <w:pPr>
              <w:spacing w:after="0" w:line="240" w:lineRule="auto"/>
              <w:jc w:val="both"/>
              <w:rPr>
                <w:rFonts w:ascii="Times New Roman" w:hAnsi="Times New Roman"/>
                <w:color w:val="000000"/>
                <w:sz w:val="16"/>
                <w:szCs w:val="18"/>
              </w:rPr>
            </w:pPr>
            <w:r w:rsidRPr="0037414C">
              <w:rPr>
                <w:rFonts w:ascii="Times New Roman" w:hAnsi="Times New Roman"/>
                <w:color w:val="000000"/>
                <w:sz w:val="16"/>
                <w:szCs w:val="18"/>
              </w:rPr>
              <w:t xml:space="preserve">мороженый, потрошеный, обезглавленный, тушки рыбы должны быть непобитыми, с чистой поверхностью </w:t>
            </w:r>
            <w:proofErr w:type="gramStart"/>
            <w:r w:rsidRPr="0037414C">
              <w:rPr>
                <w:rFonts w:ascii="Times New Roman" w:hAnsi="Times New Roman"/>
                <w:color w:val="000000"/>
                <w:sz w:val="16"/>
                <w:szCs w:val="18"/>
              </w:rPr>
              <w:t>без</w:t>
            </w:r>
            <w:proofErr w:type="gramEnd"/>
            <w:r w:rsidRPr="0037414C">
              <w:rPr>
                <w:rFonts w:ascii="Times New Roman" w:hAnsi="Times New Roman"/>
                <w:color w:val="000000"/>
                <w:sz w:val="16"/>
                <w:szCs w:val="18"/>
              </w:rPr>
              <w:t xml:space="preserve"> льда и естественной окраской, консистенция после оттаивания плотной, с запахом свежей рыбы, ГОСТ 1168-86</w:t>
            </w:r>
          </w:p>
        </w:tc>
        <w:tc>
          <w:tcPr>
            <w:tcW w:w="567" w:type="dxa"/>
          </w:tcPr>
          <w:p w:rsidR="00312418" w:rsidRPr="00503A1B" w:rsidRDefault="00312418" w:rsidP="00686955">
            <w:pPr>
              <w:spacing w:after="0" w:line="240" w:lineRule="auto"/>
              <w:jc w:val="center"/>
              <w:rPr>
                <w:rFonts w:ascii="Times New Roman" w:hAnsi="Times New Roman"/>
                <w:color w:val="000000"/>
                <w:sz w:val="18"/>
                <w:szCs w:val="18"/>
              </w:rPr>
            </w:pPr>
            <w:proofErr w:type="gramStart"/>
            <w:r w:rsidRPr="00503A1B">
              <w:rPr>
                <w:rFonts w:ascii="Times New Roman" w:hAnsi="Times New Roman"/>
                <w:color w:val="000000"/>
                <w:sz w:val="18"/>
                <w:szCs w:val="18"/>
              </w:rPr>
              <w:t>кг</w:t>
            </w:r>
            <w:proofErr w:type="gramEnd"/>
            <w:r w:rsidRPr="00503A1B">
              <w:rPr>
                <w:rFonts w:ascii="Times New Roman" w:hAnsi="Times New Roman"/>
                <w:color w:val="000000"/>
                <w:sz w:val="18"/>
                <w:szCs w:val="18"/>
              </w:rPr>
              <w:t>.</w:t>
            </w:r>
          </w:p>
        </w:tc>
        <w:tc>
          <w:tcPr>
            <w:tcW w:w="850" w:type="dxa"/>
          </w:tcPr>
          <w:p w:rsidR="00312418" w:rsidRPr="00503A1B" w:rsidRDefault="00312418" w:rsidP="00686955">
            <w:pPr>
              <w:spacing w:after="0" w:line="240" w:lineRule="auto"/>
              <w:jc w:val="center"/>
              <w:rPr>
                <w:rFonts w:ascii="Times New Roman" w:hAnsi="Times New Roman"/>
                <w:color w:val="000000"/>
                <w:sz w:val="18"/>
                <w:szCs w:val="18"/>
              </w:rPr>
            </w:pPr>
            <w:r w:rsidRPr="00503A1B">
              <w:rPr>
                <w:rFonts w:ascii="Times New Roman" w:hAnsi="Times New Roman"/>
                <w:color w:val="000000"/>
                <w:sz w:val="18"/>
                <w:szCs w:val="18"/>
              </w:rPr>
              <w:t>160</w:t>
            </w:r>
          </w:p>
        </w:tc>
        <w:tc>
          <w:tcPr>
            <w:tcW w:w="1086" w:type="dxa"/>
            <w:vAlign w:val="center"/>
          </w:tcPr>
          <w:p w:rsidR="00312418" w:rsidRDefault="00312418" w:rsidP="00686955">
            <w:pPr>
              <w:jc w:val="center"/>
            </w:pPr>
            <w:r w:rsidRPr="007B2CDA">
              <w:rPr>
                <w:rFonts w:ascii="Times New Roman" w:hAnsi="Times New Roman"/>
                <w:sz w:val="14"/>
                <w:szCs w:val="14"/>
              </w:rPr>
              <w:t>Соответствует</w:t>
            </w:r>
          </w:p>
        </w:tc>
        <w:tc>
          <w:tcPr>
            <w:tcW w:w="1087" w:type="dxa"/>
            <w:vAlign w:val="center"/>
          </w:tcPr>
          <w:p w:rsidR="00312418" w:rsidRDefault="00312418" w:rsidP="00686955">
            <w:pPr>
              <w:jc w:val="center"/>
            </w:pPr>
            <w:r w:rsidRPr="007B2CDA">
              <w:rPr>
                <w:rFonts w:ascii="Times New Roman" w:hAnsi="Times New Roman"/>
                <w:sz w:val="14"/>
                <w:szCs w:val="14"/>
              </w:rPr>
              <w:t>Соответствует</w:t>
            </w:r>
          </w:p>
        </w:tc>
        <w:tc>
          <w:tcPr>
            <w:tcW w:w="1087" w:type="dxa"/>
            <w:vAlign w:val="center"/>
          </w:tcPr>
          <w:p w:rsidR="00312418" w:rsidRDefault="00312418" w:rsidP="00686955">
            <w:pPr>
              <w:jc w:val="center"/>
            </w:pPr>
            <w:r w:rsidRPr="007B2CDA">
              <w:rPr>
                <w:rFonts w:ascii="Times New Roman" w:hAnsi="Times New Roman"/>
                <w:sz w:val="14"/>
                <w:szCs w:val="14"/>
              </w:rPr>
              <w:t>Соответствует</w:t>
            </w:r>
          </w:p>
        </w:tc>
      </w:tr>
      <w:tr w:rsidR="00312418" w:rsidRPr="004F5934" w:rsidTr="00312418">
        <w:trPr>
          <w:trHeight w:val="768"/>
        </w:trPr>
        <w:tc>
          <w:tcPr>
            <w:tcW w:w="456" w:type="dxa"/>
          </w:tcPr>
          <w:p w:rsidR="00312418" w:rsidRPr="004F5934" w:rsidRDefault="00312418" w:rsidP="00312418">
            <w:pPr>
              <w:pStyle w:val="a6"/>
              <w:widowControl/>
              <w:numPr>
                <w:ilvl w:val="0"/>
                <w:numId w:val="1"/>
              </w:numPr>
              <w:tabs>
                <w:tab w:val="left" w:pos="128"/>
              </w:tabs>
              <w:spacing w:line="276" w:lineRule="auto"/>
              <w:ind w:left="357" w:hanging="357"/>
              <w:rPr>
                <w:sz w:val="18"/>
              </w:rPr>
            </w:pPr>
          </w:p>
        </w:tc>
        <w:tc>
          <w:tcPr>
            <w:tcW w:w="1134" w:type="dxa"/>
          </w:tcPr>
          <w:p w:rsidR="00312418" w:rsidRPr="00503A1B" w:rsidRDefault="00312418" w:rsidP="00686955">
            <w:pPr>
              <w:spacing w:after="0" w:line="240" w:lineRule="auto"/>
              <w:jc w:val="both"/>
              <w:rPr>
                <w:rFonts w:ascii="Times New Roman" w:hAnsi="Times New Roman"/>
                <w:color w:val="000000"/>
                <w:sz w:val="18"/>
                <w:szCs w:val="18"/>
              </w:rPr>
            </w:pPr>
            <w:r w:rsidRPr="00503A1B">
              <w:rPr>
                <w:rFonts w:ascii="Times New Roman" w:hAnsi="Times New Roman"/>
                <w:color w:val="000000"/>
                <w:sz w:val="18"/>
                <w:szCs w:val="18"/>
              </w:rPr>
              <w:t xml:space="preserve">Горбуша </w:t>
            </w:r>
          </w:p>
        </w:tc>
        <w:tc>
          <w:tcPr>
            <w:tcW w:w="3686" w:type="dxa"/>
          </w:tcPr>
          <w:p w:rsidR="00312418" w:rsidRPr="0037414C" w:rsidRDefault="00312418" w:rsidP="00686955">
            <w:pPr>
              <w:spacing w:after="0" w:line="240" w:lineRule="auto"/>
              <w:jc w:val="both"/>
              <w:rPr>
                <w:rFonts w:ascii="Times New Roman" w:hAnsi="Times New Roman"/>
                <w:color w:val="000000"/>
                <w:sz w:val="16"/>
                <w:szCs w:val="18"/>
              </w:rPr>
            </w:pPr>
            <w:r w:rsidRPr="0037414C">
              <w:rPr>
                <w:rFonts w:ascii="Times New Roman" w:hAnsi="Times New Roman"/>
                <w:color w:val="000000"/>
                <w:sz w:val="16"/>
                <w:szCs w:val="18"/>
              </w:rPr>
              <w:t xml:space="preserve">замороженная, потрошеная, обезглавленная, тушка рыбы должна быть непобита, с чистой поверхностью </w:t>
            </w:r>
            <w:proofErr w:type="gramStart"/>
            <w:r w:rsidRPr="0037414C">
              <w:rPr>
                <w:rFonts w:ascii="Times New Roman" w:hAnsi="Times New Roman"/>
                <w:color w:val="000000"/>
                <w:sz w:val="16"/>
                <w:szCs w:val="18"/>
              </w:rPr>
              <w:t>без</w:t>
            </w:r>
            <w:proofErr w:type="gramEnd"/>
            <w:r w:rsidRPr="0037414C">
              <w:rPr>
                <w:rFonts w:ascii="Times New Roman" w:hAnsi="Times New Roman"/>
                <w:color w:val="000000"/>
                <w:sz w:val="16"/>
                <w:szCs w:val="18"/>
              </w:rPr>
              <w:t xml:space="preserve"> льда и естественной окраской, консистенция после оттаивания плотной, с запахом свежей рыбы, ГОСТ 1168-86</w:t>
            </w:r>
          </w:p>
        </w:tc>
        <w:tc>
          <w:tcPr>
            <w:tcW w:w="567" w:type="dxa"/>
          </w:tcPr>
          <w:p w:rsidR="00312418" w:rsidRPr="00503A1B" w:rsidRDefault="00312418" w:rsidP="00686955">
            <w:pPr>
              <w:spacing w:after="0" w:line="240" w:lineRule="auto"/>
              <w:jc w:val="center"/>
              <w:rPr>
                <w:rFonts w:ascii="Times New Roman" w:hAnsi="Times New Roman"/>
                <w:color w:val="000000"/>
                <w:sz w:val="18"/>
                <w:szCs w:val="18"/>
              </w:rPr>
            </w:pPr>
            <w:proofErr w:type="gramStart"/>
            <w:r w:rsidRPr="00503A1B">
              <w:rPr>
                <w:rFonts w:ascii="Times New Roman" w:hAnsi="Times New Roman"/>
                <w:color w:val="000000"/>
                <w:sz w:val="18"/>
                <w:szCs w:val="18"/>
              </w:rPr>
              <w:t>кг</w:t>
            </w:r>
            <w:proofErr w:type="gramEnd"/>
            <w:r w:rsidRPr="00503A1B">
              <w:rPr>
                <w:rFonts w:ascii="Times New Roman" w:hAnsi="Times New Roman"/>
                <w:color w:val="000000"/>
                <w:sz w:val="18"/>
                <w:szCs w:val="18"/>
              </w:rPr>
              <w:t>.</w:t>
            </w:r>
          </w:p>
        </w:tc>
        <w:tc>
          <w:tcPr>
            <w:tcW w:w="850" w:type="dxa"/>
          </w:tcPr>
          <w:p w:rsidR="00312418" w:rsidRPr="00503A1B" w:rsidRDefault="00312418" w:rsidP="00686955">
            <w:pPr>
              <w:spacing w:after="0" w:line="240" w:lineRule="auto"/>
              <w:jc w:val="center"/>
              <w:rPr>
                <w:rFonts w:ascii="Times New Roman" w:hAnsi="Times New Roman"/>
                <w:color w:val="000000"/>
                <w:sz w:val="18"/>
                <w:szCs w:val="18"/>
              </w:rPr>
            </w:pPr>
            <w:r w:rsidRPr="00503A1B">
              <w:rPr>
                <w:rFonts w:ascii="Times New Roman" w:hAnsi="Times New Roman"/>
                <w:color w:val="000000"/>
                <w:sz w:val="18"/>
                <w:szCs w:val="18"/>
              </w:rPr>
              <w:t>160</w:t>
            </w:r>
          </w:p>
        </w:tc>
        <w:tc>
          <w:tcPr>
            <w:tcW w:w="1086" w:type="dxa"/>
            <w:vAlign w:val="center"/>
          </w:tcPr>
          <w:p w:rsidR="00312418" w:rsidRDefault="00312418" w:rsidP="00686955">
            <w:pPr>
              <w:jc w:val="center"/>
            </w:pPr>
            <w:r w:rsidRPr="007B2CDA">
              <w:rPr>
                <w:rFonts w:ascii="Times New Roman" w:hAnsi="Times New Roman"/>
                <w:sz w:val="14"/>
                <w:szCs w:val="14"/>
              </w:rPr>
              <w:t>Соответствует</w:t>
            </w:r>
          </w:p>
        </w:tc>
        <w:tc>
          <w:tcPr>
            <w:tcW w:w="1087" w:type="dxa"/>
            <w:vAlign w:val="center"/>
          </w:tcPr>
          <w:p w:rsidR="00312418" w:rsidRDefault="00312418" w:rsidP="00686955">
            <w:pPr>
              <w:jc w:val="center"/>
            </w:pPr>
            <w:r w:rsidRPr="007B2CDA">
              <w:rPr>
                <w:rFonts w:ascii="Times New Roman" w:hAnsi="Times New Roman"/>
                <w:sz w:val="14"/>
                <w:szCs w:val="14"/>
              </w:rPr>
              <w:t>Соответствует</w:t>
            </w:r>
          </w:p>
        </w:tc>
        <w:tc>
          <w:tcPr>
            <w:tcW w:w="1087" w:type="dxa"/>
            <w:vAlign w:val="center"/>
          </w:tcPr>
          <w:p w:rsidR="00312418" w:rsidRDefault="00312418" w:rsidP="00686955">
            <w:pPr>
              <w:jc w:val="center"/>
            </w:pPr>
            <w:r w:rsidRPr="007B2CDA">
              <w:rPr>
                <w:rFonts w:ascii="Times New Roman" w:hAnsi="Times New Roman"/>
                <w:sz w:val="14"/>
                <w:szCs w:val="14"/>
              </w:rPr>
              <w:t>Соответствует</w:t>
            </w:r>
          </w:p>
        </w:tc>
      </w:tr>
      <w:tr w:rsidR="00312418" w:rsidRPr="004F5934" w:rsidTr="00312418">
        <w:trPr>
          <w:trHeight w:val="586"/>
        </w:trPr>
        <w:tc>
          <w:tcPr>
            <w:tcW w:w="456" w:type="dxa"/>
          </w:tcPr>
          <w:p w:rsidR="00312418" w:rsidRPr="004F5934" w:rsidRDefault="00312418" w:rsidP="00312418">
            <w:pPr>
              <w:pStyle w:val="a6"/>
              <w:widowControl/>
              <w:numPr>
                <w:ilvl w:val="0"/>
                <w:numId w:val="1"/>
              </w:numPr>
              <w:tabs>
                <w:tab w:val="left" w:pos="128"/>
              </w:tabs>
              <w:spacing w:line="276" w:lineRule="auto"/>
              <w:ind w:left="357" w:hanging="357"/>
              <w:rPr>
                <w:sz w:val="18"/>
              </w:rPr>
            </w:pPr>
          </w:p>
        </w:tc>
        <w:tc>
          <w:tcPr>
            <w:tcW w:w="1134" w:type="dxa"/>
          </w:tcPr>
          <w:p w:rsidR="00312418" w:rsidRPr="00503A1B" w:rsidRDefault="00312418" w:rsidP="00686955">
            <w:pPr>
              <w:spacing w:after="0" w:line="240" w:lineRule="auto"/>
              <w:jc w:val="both"/>
              <w:rPr>
                <w:rFonts w:ascii="Times New Roman" w:hAnsi="Times New Roman"/>
                <w:color w:val="000000"/>
                <w:sz w:val="18"/>
                <w:szCs w:val="18"/>
              </w:rPr>
            </w:pPr>
            <w:r w:rsidRPr="00503A1B">
              <w:rPr>
                <w:rFonts w:ascii="Times New Roman" w:hAnsi="Times New Roman"/>
                <w:color w:val="000000"/>
                <w:sz w:val="18"/>
                <w:szCs w:val="18"/>
              </w:rPr>
              <w:t xml:space="preserve">Сайра </w:t>
            </w:r>
          </w:p>
        </w:tc>
        <w:tc>
          <w:tcPr>
            <w:tcW w:w="3686" w:type="dxa"/>
          </w:tcPr>
          <w:p w:rsidR="00312418" w:rsidRPr="0037414C" w:rsidRDefault="00312418" w:rsidP="00686955">
            <w:pPr>
              <w:spacing w:after="0" w:line="240" w:lineRule="auto"/>
              <w:jc w:val="both"/>
              <w:rPr>
                <w:rFonts w:ascii="Times New Roman" w:hAnsi="Times New Roman"/>
                <w:color w:val="000000"/>
                <w:sz w:val="16"/>
                <w:szCs w:val="18"/>
              </w:rPr>
            </w:pPr>
            <w:r w:rsidRPr="0037414C">
              <w:rPr>
                <w:rFonts w:ascii="Times New Roman" w:hAnsi="Times New Roman"/>
                <w:color w:val="000000"/>
                <w:sz w:val="16"/>
                <w:szCs w:val="18"/>
              </w:rPr>
              <w:t>Рыбные консервы рыбные натуральные не менее 250 гр., в соответствии с ГОСТ 7452-97</w:t>
            </w:r>
          </w:p>
        </w:tc>
        <w:tc>
          <w:tcPr>
            <w:tcW w:w="567" w:type="dxa"/>
          </w:tcPr>
          <w:p w:rsidR="00312418" w:rsidRPr="00503A1B" w:rsidRDefault="00312418" w:rsidP="00686955">
            <w:pPr>
              <w:spacing w:after="0" w:line="240" w:lineRule="auto"/>
              <w:jc w:val="center"/>
              <w:rPr>
                <w:rFonts w:ascii="Times New Roman" w:hAnsi="Times New Roman"/>
                <w:color w:val="000000"/>
                <w:sz w:val="18"/>
                <w:szCs w:val="18"/>
              </w:rPr>
            </w:pPr>
            <w:proofErr w:type="spellStart"/>
            <w:r w:rsidRPr="00503A1B">
              <w:rPr>
                <w:rFonts w:ascii="Times New Roman" w:hAnsi="Times New Roman"/>
                <w:color w:val="000000"/>
                <w:sz w:val="18"/>
                <w:szCs w:val="18"/>
              </w:rPr>
              <w:t>Усл</w:t>
            </w:r>
            <w:proofErr w:type="spellEnd"/>
            <w:r w:rsidRPr="00503A1B">
              <w:rPr>
                <w:rFonts w:ascii="Times New Roman" w:hAnsi="Times New Roman"/>
                <w:color w:val="000000"/>
                <w:sz w:val="18"/>
                <w:szCs w:val="18"/>
              </w:rPr>
              <w:t xml:space="preserve">. </w:t>
            </w:r>
            <w:proofErr w:type="spellStart"/>
            <w:r w:rsidRPr="00503A1B">
              <w:rPr>
                <w:rFonts w:ascii="Times New Roman" w:hAnsi="Times New Roman"/>
                <w:color w:val="000000"/>
                <w:sz w:val="18"/>
                <w:szCs w:val="18"/>
              </w:rPr>
              <w:t>бан</w:t>
            </w:r>
            <w:proofErr w:type="spellEnd"/>
            <w:r w:rsidRPr="00503A1B">
              <w:rPr>
                <w:rFonts w:ascii="Times New Roman" w:hAnsi="Times New Roman"/>
                <w:color w:val="000000"/>
                <w:sz w:val="18"/>
                <w:szCs w:val="18"/>
              </w:rPr>
              <w:t>.</w:t>
            </w:r>
          </w:p>
        </w:tc>
        <w:tc>
          <w:tcPr>
            <w:tcW w:w="850" w:type="dxa"/>
          </w:tcPr>
          <w:p w:rsidR="00312418" w:rsidRPr="00503A1B" w:rsidRDefault="00312418" w:rsidP="00686955">
            <w:pPr>
              <w:spacing w:after="0" w:line="240" w:lineRule="auto"/>
              <w:jc w:val="center"/>
              <w:rPr>
                <w:rFonts w:ascii="Times New Roman" w:hAnsi="Times New Roman"/>
                <w:color w:val="000000"/>
                <w:sz w:val="18"/>
                <w:szCs w:val="18"/>
              </w:rPr>
            </w:pPr>
            <w:r w:rsidRPr="00503A1B">
              <w:rPr>
                <w:rFonts w:ascii="Times New Roman" w:hAnsi="Times New Roman"/>
                <w:color w:val="000000"/>
                <w:sz w:val="18"/>
                <w:szCs w:val="18"/>
              </w:rPr>
              <w:t>45</w:t>
            </w:r>
          </w:p>
        </w:tc>
        <w:tc>
          <w:tcPr>
            <w:tcW w:w="1086" w:type="dxa"/>
            <w:vAlign w:val="center"/>
          </w:tcPr>
          <w:p w:rsidR="00312418" w:rsidRDefault="00312418" w:rsidP="00686955">
            <w:pPr>
              <w:jc w:val="center"/>
            </w:pPr>
            <w:r w:rsidRPr="007B2CDA">
              <w:rPr>
                <w:rFonts w:ascii="Times New Roman" w:hAnsi="Times New Roman"/>
                <w:sz w:val="14"/>
                <w:szCs w:val="14"/>
              </w:rPr>
              <w:t>Соответствует</w:t>
            </w:r>
          </w:p>
        </w:tc>
        <w:tc>
          <w:tcPr>
            <w:tcW w:w="1087" w:type="dxa"/>
            <w:vAlign w:val="center"/>
          </w:tcPr>
          <w:p w:rsidR="00312418" w:rsidRDefault="00312418" w:rsidP="00686955">
            <w:pPr>
              <w:jc w:val="center"/>
            </w:pPr>
            <w:r w:rsidRPr="007B2CDA">
              <w:rPr>
                <w:rFonts w:ascii="Times New Roman" w:hAnsi="Times New Roman"/>
                <w:sz w:val="14"/>
                <w:szCs w:val="14"/>
              </w:rPr>
              <w:t>Соответствует</w:t>
            </w:r>
          </w:p>
        </w:tc>
        <w:tc>
          <w:tcPr>
            <w:tcW w:w="1087" w:type="dxa"/>
            <w:vAlign w:val="center"/>
          </w:tcPr>
          <w:p w:rsidR="00312418" w:rsidRDefault="00312418" w:rsidP="00686955">
            <w:pPr>
              <w:jc w:val="center"/>
            </w:pPr>
            <w:r w:rsidRPr="007B2CDA">
              <w:rPr>
                <w:rFonts w:ascii="Times New Roman" w:hAnsi="Times New Roman"/>
                <w:sz w:val="14"/>
                <w:szCs w:val="14"/>
              </w:rPr>
              <w:t>Соответствует</w:t>
            </w:r>
          </w:p>
        </w:tc>
      </w:tr>
      <w:tr w:rsidR="00312418" w:rsidRPr="004F5934" w:rsidTr="00312418">
        <w:trPr>
          <w:trHeight w:val="434"/>
        </w:trPr>
        <w:tc>
          <w:tcPr>
            <w:tcW w:w="456" w:type="dxa"/>
          </w:tcPr>
          <w:p w:rsidR="00312418" w:rsidRPr="004F5934" w:rsidRDefault="00312418" w:rsidP="00686955">
            <w:pPr>
              <w:spacing w:after="0"/>
              <w:rPr>
                <w:rFonts w:ascii="Times New Roman" w:hAnsi="Times New Roman"/>
                <w:sz w:val="18"/>
                <w:szCs w:val="20"/>
              </w:rPr>
            </w:pPr>
          </w:p>
        </w:tc>
        <w:tc>
          <w:tcPr>
            <w:tcW w:w="1134" w:type="dxa"/>
            <w:vAlign w:val="center"/>
          </w:tcPr>
          <w:p w:rsidR="00312418" w:rsidRPr="00B41ADF" w:rsidRDefault="00312418" w:rsidP="00686955">
            <w:pPr>
              <w:spacing w:after="0"/>
              <w:rPr>
                <w:rFonts w:ascii="Times New Roman" w:hAnsi="Times New Roman"/>
                <w:b/>
                <w:sz w:val="18"/>
                <w:szCs w:val="18"/>
              </w:rPr>
            </w:pPr>
            <w:r w:rsidRPr="00B41ADF">
              <w:rPr>
                <w:rFonts w:ascii="Times New Roman" w:hAnsi="Times New Roman"/>
                <w:b/>
                <w:sz w:val="18"/>
                <w:szCs w:val="18"/>
              </w:rPr>
              <w:t>Предложение заказчика</w:t>
            </w:r>
          </w:p>
        </w:tc>
        <w:tc>
          <w:tcPr>
            <w:tcW w:w="3686" w:type="dxa"/>
            <w:vAlign w:val="center"/>
          </w:tcPr>
          <w:p w:rsidR="00312418" w:rsidRPr="00B41ADF" w:rsidRDefault="00312418" w:rsidP="00686955">
            <w:pPr>
              <w:spacing w:after="0" w:line="240" w:lineRule="auto"/>
              <w:jc w:val="center"/>
              <w:rPr>
                <w:rFonts w:ascii="Times New Roman" w:hAnsi="Times New Roman"/>
                <w:sz w:val="18"/>
                <w:szCs w:val="18"/>
              </w:rPr>
            </w:pPr>
          </w:p>
        </w:tc>
        <w:tc>
          <w:tcPr>
            <w:tcW w:w="567" w:type="dxa"/>
          </w:tcPr>
          <w:p w:rsidR="00312418" w:rsidRPr="00B41ADF" w:rsidRDefault="00312418" w:rsidP="00686955">
            <w:pPr>
              <w:spacing w:after="0"/>
              <w:jc w:val="center"/>
              <w:rPr>
                <w:rFonts w:ascii="Times New Roman" w:hAnsi="Times New Roman"/>
                <w:bCs/>
                <w:color w:val="000000"/>
                <w:sz w:val="18"/>
                <w:szCs w:val="18"/>
              </w:rPr>
            </w:pPr>
          </w:p>
        </w:tc>
        <w:tc>
          <w:tcPr>
            <w:tcW w:w="850" w:type="dxa"/>
            <w:vAlign w:val="center"/>
          </w:tcPr>
          <w:p w:rsidR="00312418" w:rsidRPr="00B41ADF" w:rsidRDefault="00312418" w:rsidP="00686955">
            <w:pPr>
              <w:spacing w:after="0"/>
              <w:jc w:val="center"/>
              <w:rPr>
                <w:rFonts w:ascii="Times New Roman" w:hAnsi="Times New Roman"/>
                <w:bCs/>
                <w:color w:val="000000"/>
                <w:sz w:val="18"/>
                <w:szCs w:val="18"/>
              </w:rPr>
            </w:pPr>
          </w:p>
        </w:tc>
        <w:tc>
          <w:tcPr>
            <w:tcW w:w="1086" w:type="dxa"/>
            <w:vAlign w:val="center"/>
          </w:tcPr>
          <w:p w:rsidR="00312418" w:rsidRPr="00860BBD" w:rsidRDefault="00312418" w:rsidP="00686955">
            <w:pPr>
              <w:spacing w:line="240" w:lineRule="auto"/>
              <w:ind w:right="-39"/>
              <w:jc w:val="center"/>
              <w:rPr>
                <w:rFonts w:ascii="Times New Roman" w:hAnsi="Times New Roman"/>
                <w:spacing w:val="-6"/>
                <w:sz w:val="14"/>
                <w:szCs w:val="14"/>
              </w:rPr>
            </w:pPr>
            <w:r w:rsidRPr="00860BBD">
              <w:rPr>
                <w:rFonts w:ascii="Times New Roman" w:hAnsi="Times New Roman"/>
                <w:spacing w:val="-6"/>
                <w:sz w:val="14"/>
                <w:szCs w:val="14"/>
              </w:rPr>
              <w:t>Допустить</w:t>
            </w:r>
            <w:r>
              <w:rPr>
                <w:rFonts w:ascii="Times New Roman" w:hAnsi="Times New Roman"/>
                <w:spacing w:val="-6"/>
                <w:sz w:val="14"/>
                <w:szCs w:val="14"/>
              </w:rPr>
              <w:t xml:space="preserve"> </w:t>
            </w:r>
            <w:r w:rsidRPr="00860BBD">
              <w:rPr>
                <w:rFonts w:ascii="Times New Roman" w:hAnsi="Times New Roman"/>
                <w:spacing w:val="-6"/>
                <w:sz w:val="14"/>
                <w:szCs w:val="14"/>
              </w:rPr>
              <w:t>к участию в аукционе и признать участником аукциона</w:t>
            </w:r>
          </w:p>
        </w:tc>
        <w:tc>
          <w:tcPr>
            <w:tcW w:w="1087" w:type="dxa"/>
            <w:vAlign w:val="center"/>
          </w:tcPr>
          <w:p w:rsidR="00312418" w:rsidRPr="00860BBD" w:rsidRDefault="00312418" w:rsidP="00686955">
            <w:pPr>
              <w:spacing w:line="240" w:lineRule="auto"/>
              <w:ind w:right="-39"/>
              <w:jc w:val="center"/>
              <w:rPr>
                <w:rFonts w:ascii="Times New Roman" w:hAnsi="Times New Roman"/>
                <w:spacing w:val="-6"/>
                <w:sz w:val="14"/>
                <w:szCs w:val="14"/>
              </w:rPr>
            </w:pPr>
            <w:r>
              <w:rPr>
                <w:rFonts w:ascii="Times New Roman" w:hAnsi="Times New Roman"/>
                <w:spacing w:val="-6"/>
                <w:sz w:val="14"/>
                <w:szCs w:val="14"/>
              </w:rPr>
              <w:t xml:space="preserve">Допустить </w:t>
            </w:r>
            <w:r w:rsidRPr="00860BBD">
              <w:rPr>
                <w:rFonts w:ascii="Times New Roman" w:hAnsi="Times New Roman"/>
                <w:spacing w:val="-6"/>
                <w:sz w:val="14"/>
                <w:szCs w:val="14"/>
              </w:rPr>
              <w:t>к участию в аукционе и признать участником аукциона</w:t>
            </w:r>
          </w:p>
        </w:tc>
        <w:tc>
          <w:tcPr>
            <w:tcW w:w="1087" w:type="dxa"/>
            <w:vAlign w:val="center"/>
          </w:tcPr>
          <w:p w:rsidR="00312418" w:rsidRPr="00860BBD" w:rsidRDefault="00312418" w:rsidP="00686955">
            <w:pPr>
              <w:spacing w:line="240" w:lineRule="auto"/>
              <w:ind w:right="-39"/>
              <w:jc w:val="center"/>
              <w:rPr>
                <w:rFonts w:ascii="Times New Roman" w:hAnsi="Times New Roman"/>
                <w:spacing w:val="-6"/>
                <w:sz w:val="14"/>
                <w:szCs w:val="14"/>
              </w:rPr>
            </w:pPr>
            <w:r>
              <w:rPr>
                <w:rFonts w:ascii="Times New Roman" w:hAnsi="Times New Roman"/>
                <w:spacing w:val="-6"/>
                <w:sz w:val="14"/>
                <w:szCs w:val="14"/>
              </w:rPr>
              <w:t xml:space="preserve">Допустить </w:t>
            </w:r>
            <w:r w:rsidRPr="00860BBD">
              <w:rPr>
                <w:rFonts w:ascii="Times New Roman" w:hAnsi="Times New Roman"/>
                <w:spacing w:val="-6"/>
                <w:sz w:val="14"/>
                <w:szCs w:val="14"/>
              </w:rPr>
              <w:t>к участию в аукционе и признать участником аукциона</w:t>
            </w:r>
          </w:p>
        </w:tc>
      </w:tr>
    </w:tbl>
    <w:p w:rsidR="00312418" w:rsidRDefault="00312418" w:rsidP="00312418">
      <w:pPr>
        <w:rPr>
          <w:rFonts w:ascii="Times New Roman" w:hAnsi="Times New Roman"/>
        </w:rPr>
      </w:pPr>
    </w:p>
    <w:p w:rsidR="00312418" w:rsidRDefault="00312418" w:rsidP="00312418">
      <w:pPr>
        <w:rPr>
          <w:rFonts w:ascii="Times New Roman" w:hAnsi="Times New Roman"/>
        </w:rPr>
      </w:pPr>
    </w:p>
    <w:p w:rsidR="00312418" w:rsidRDefault="00312418" w:rsidP="00312418">
      <w:pPr>
        <w:rPr>
          <w:rFonts w:ascii="Times New Roman" w:hAnsi="Times New Roman"/>
        </w:rPr>
      </w:pPr>
    </w:p>
    <w:p w:rsidR="00E2448C" w:rsidRDefault="00E2448C" w:rsidP="00E2448C">
      <w:pPr>
        <w:spacing w:after="0"/>
        <w:jc w:val="right"/>
        <w:rPr>
          <w:rFonts w:ascii="Times New Roman" w:hAnsi="Times New Roman"/>
          <w:sz w:val="24"/>
          <w:szCs w:val="24"/>
        </w:rPr>
        <w:sectPr w:rsidR="00E2448C" w:rsidSect="00685000">
          <w:pgSz w:w="11906" w:h="16838"/>
          <w:pgMar w:top="567" w:right="424" w:bottom="1134" w:left="1134" w:header="708" w:footer="708" w:gutter="0"/>
          <w:cols w:space="708"/>
          <w:docGrid w:linePitch="360"/>
        </w:sectPr>
      </w:pPr>
    </w:p>
    <w:p w:rsidR="00955E7C" w:rsidRDefault="00955E7C" w:rsidP="00A75CBD">
      <w:pPr>
        <w:spacing w:after="0"/>
        <w:ind w:left="5954"/>
        <w:jc w:val="right"/>
      </w:pPr>
    </w:p>
    <w:sectPr w:rsidR="00955E7C" w:rsidSect="00685000">
      <w:pgSz w:w="11906" w:h="16838"/>
      <w:pgMar w:top="567" w:right="42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46A07"/>
    <w:multiLevelType w:val="hybridMultilevel"/>
    <w:tmpl w:val="317E0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00D6A"/>
    <w:rsid w:val="000011A8"/>
    <w:rsid w:val="00001D95"/>
    <w:rsid w:val="00003F0D"/>
    <w:rsid w:val="00004BAA"/>
    <w:rsid w:val="00004E9B"/>
    <w:rsid w:val="0000506E"/>
    <w:rsid w:val="000061D1"/>
    <w:rsid w:val="00006F9B"/>
    <w:rsid w:val="0000757C"/>
    <w:rsid w:val="0000796A"/>
    <w:rsid w:val="00007CDB"/>
    <w:rsid w:val="00007D67"/>
    <w:rsid w:val="000102DA"/>
    <w:rsid w:val="00010E9E"/>
    <w:rsid w:val="00012B20"/>
    <w:rsid w:val="000146A1"/>
    <w:rsid w:val="00014789"/>
    <w:rsid w:val="00014D1D"/>
    <w:rsid w:val="00015572"/>
    <w:rsid w:val="0001662E"/>
    <w:rsid w:val="000178A6"/>
    <w:rsid w:val="00017B3B"/>
    <w:rsid w:val="00020DF5"/>
    <w:rsid w:val="00020EE2"/>
    <w:rsid w:val="00021954"/>
    <w:rsid w:val="00022191"/>
    <w:rsid w:val="00022EBA"/>
    <w:rsid w:val="00023454"/>
    <w:rsid w:val="00023867"/>
    <w:rsid w:val="00024A68"/>
    <w:rsid w:val="00024C3F"/>
    <w:rsid w:val="00025AB6"/>
    <w:rsid w:val="00025DB6"/>
    <w:rsid w:val="000267BC"/>
    <w:rsid w:val="000273EC"/>
    <w:rsid w:val="000274D8"/>
    <w:rsid w:val="00030403"/>
    <w:rsid w:val="000314E6"/>
    <w:rsid w:val="000319AF"/>
    <w:rsid w:val="00031AF8"/>
    <w:rsid w:val="00031DDE"/>
    <w:rsid w:val="000321C9"/>
    <w:rsid w:val="000328F9"/>
    <w:rsid w:val="00032CD2"/>
    <w:rsid w:val="00036504"/>
    <w:rsid w:val="0003668A"/>
    <w:rsid w:val="00037120"/>
    <w:rsid w:val="000375CA"/>
    <w:rsid w:val="00037D54"/>
    <w:rsid w:val="00037D67"/>
    <w:rsid w:val="00037FA2"/>
    <w:rsid w:val="00040421"/>
    <w:rsid w:val="00040BEF"/>
    <w:rsid w:val="000419F9"/>
    <w:rsid w:val="00042CA3"/>
    <w:rsid w:val="00044818"/>
    <w:rsid w:val="00045420"/>
    <w:rsid w:val="0004577D"/>
    <w:rsid w:val="00045C45"/>
    <w:rsid w:val="00046581"/>
    <w:rsid w:val="000472B6"/>
    <w:rsid w:val="00047AD9"/>
    <w:rsid w:val="00047B70"/>
    <w:rsid w:val="00050001"/>
    <w:rsid w:val="000501ED"/>
    <w:rsid w:val="0005159B"/>
    <w:rsid w:val="00051798"/>
    <w:rsid w:val="00053FFD"/>
    <w:rsid w:val="00054725"/>
    <w:rsid w:val="00054F35"/>
    <w:rsid w:val="000552B2"/>
    <w:rsid w:val="00056580"/>
    <w:rsid w:val="00056B19"/>
    <w:rsid w:val="000609BB"/>
    <w:rsid w:val="00060E1B"/>
    <w:rsid w:val="00060EE3"/>
    <w:rsid w:val="0006286D"/>
    <w:rsid w:val="0006287B"/>
    <w:rsid w:val="00062977"/>
    <w:rsid w:val="000643F3"/>
    <w:rsid w:val="000658B9"/>
    <w:rsid w:val="000662CB"/>
    <w:rsid w:val="00066D8B"/>
    <w:rsid w:val="00066E5F"/>
    <w:rsid w:val="000675BB"/>
    <w:rsid w:val="00067B47"/>
    <w:rsid w:val="0007015C"/>
    <w:rsid w:val="00070C9B"/>
    <w:rsid w:val="000713EA"/>
    <w:rsid w:val="00071933"/>
    <w:rsid w:val="00071D71"/>
    <w:rsid w:val="00072182"/>
    <w:rsid w:val="00072300"/>
    <w:rsid w:val="0007328D"/>
    <w:rsid w:val="000737ED"/>
    <w:rsid w:val="00073888"/>
    <w:rsid w:val="000738D7"/>
    <w:rsid w:val="0007404A"/>
    <w:rsid w:val="00075B02"/>
    <w:rsid w:val="000764F1"/>
    <w:rsid w:val="00076BD3"/>
    <w:rsid w:val="0007739B"/>
    <w:rsid w:val="00077725"/>
    <w:rsid w:val="00077B5C"/>
    <w:rsid w:val="000800A9"/>
    <w:rsid w:val="00080306"/>
    <w:rsid w:val="00080E0B"/>
    <w:rsid w:val="00080F39"/>
    <w:rsid w:val="00081001"/>
    <w:rsid w:val="0008251C"/>
    <w:rsid w:val="0008283E"/>
    <w:rsid w:val="0008323B"/>
    <w:rsid w:val="00083B47"/>
    <w:rsid w:val="00084345"/>
    <w:rsid w:val="000845FC"/>
    <w:rsid w:val="00085358"/>
    <w:rsid w:val="00086CA0"/>
    <w:rsid w:val="00087B97"/>
    <w:rsid w:val="00087C2B"/>
    <w:rsid w:val="00087D3F"/>
    <w:rsid w:val="0009022C"/>
    <w:rsid w:val="0009054B"/>
    <w:rsid w:val="00090848"/>
    <w:rsid w:val="00091552"/>
    <w:rsid w:val="00092621"/>
    <w:rsid w:val="0009287B"/>
    <w:rsid w:val="00093726"/>
    <w:rsid w:val="00096AAA"/>
    <w:rsid w:val="00096BC6"/>
    <w:rsid w:val="0009788A"/>
    <w:rsid w:val="000A0A31"/>
    <w:rsid w:val="000A11A9"/>
    <w:rsid w:val="000A1ACD"/>
    <w:rsid w:val="000A224E"/>
    <w:rsid w:val="000A42EA"/>
    <w:rsid w:val="000A4FB4"/>
    <w:rsid w:val="000A59AD"/>
    <w:rsid w:val="000A6540"/>
    <w:rsid w:val="000A6A44"/>
    <w:rsid w:val="000A7376"/>
    <w:rsid w:val="000A7C12"/>
    <w:rsid w:val="000A7CE5"/>
    <w:rsid w:val="000B0443"/>
    <w:rsid w:val="000B1070"/>
    <w:rsid w:val="000B1424"/>
    <w:rsid w:val="000B15FC"/>
    <w:rsid w:val="000B37A3"/>
    <w:rsid w:val="000B41D3"/>
    <w:rsid w:val="000B4A03"/>
    <w:rsid w:val="000B59E4"/>
    <w:rsid w:val="000B68B6"/>
    <w:rsid w:val="000B71B0"/>
    <w:rsid w:val="000C161F"/>
    <w:rsid w:val="000C1833"/>
    <w:rsid w:val="000C25F2"/>
    <w:rsid w:val="000C36B0"/>
    <w:rsid w:val="000C4DA3"/>
    <w:rsid w:val="000C5738"/>
    <w:rsid w:val="000C625C"/>
    <w:rsid w:val="000D060C"/>
    <w:rsid w:val="000D2AA5"/>
    <w:rsid w:val="000D3A43"/>
    <w:rsid w:val="000D3E2A"/>
    <w:rsid w:val="000D442F"/>
    <w:rsid w:val="000D44E4"/>
    <w:rsid w:val="000D50C3"/>
    <w:rsid w:val="000D5AFA"/>
    <w:rsid w:val="000D6061"/>
    <w:rsid w:val="000D64DA"/>
    <w:rsid w:val="000D7467"/>
    <w:rsid w:val="000E054D"/>
    <w:rsid w:val="000E0615"/>
    <w:rsid w:val="000E2E12"/>
    <w:rsid w:val="000E3BAB"/>
    <w:rsid w:val="000E4F26"/>
    <w:rsid w:val="000E5ACE"/>
    <w:rsid w:val="000E6927"/>
    <w:rsid w:val="000F0065"/>
    <w:rsid w:val="000F07D1"/>
    <w:rsid w:val="000F1616"/>
    <w:rsid w:val="000F1F74"/>
    <w:rsid w:val="000F2D93"/>
    <w:rsid w:val="000F2E0F"/>
    <w:rsid w:val="000F2F5D"/>
    <w:rsid w:val="000F3191"/>
    <w:rsid w:val="000F3288"/>
    <w:rsid w:val="000F3EFC"/>
    <w:rsid w:val="000F52DE"/>
    <w:rsid w:val="000F6C45"/>
    <w:rsid w:val="000F74E2"/>
    <w:rsid w:val="000F77B1"/>
    <w:rsid w:val="001001E3"/>
    <w:rsid w:val="00100B39"/>
    <w:rsid w:val="00101201"/>
    <w:rsid w:val="00103012"/>
    <w:rsid w:val="00103CC9"/>
    <w:rsid w:val="00105A5F"/>
    <w:rsid w:val="00107619"/>
    <w:rsid w:val="00111391"/>
    <w:rsid w:val="00112021"/>
    <w:rsid w:val="00112D8B"/>
    <w:rsid w:val="00113C90"/>
    <w:rsid w:val="00113FB6"/>
    <w:rsid w:val="001142AD"/>
    <w:rsid w:val="001144F0"/>
    <w:rsid w:val="0011472E"/>
    <w:rsid w:val="00114C19"/>
    <w:rsid w:val="00114F31"/>
    <w:rsid w:val="001161F0"/>
    <w:rsid w:val="00116B62"/>
    <w:rsid w:val="001172BB"/>
    <w:rsid w:val="0011745E"/>
    <w:rsid w:val="00117CD9"/>
    <w:rsid w:val="00121180"/>
    <w:rsid w:val="001213E5"/>
    <w:rsid w:val="00121438"/>
    <w:rsid w:val="001215F6"/>
    <w:rsid w:val="00121673"/>
    <w:rsid w:val="00121FE0"/>
    <w:rsid w:val="00122541"/>
    <w:rsid w:val="00124FED"/>
    <w:rsid w:val="001257C5"/>
    <w:rsid w:val="00125CFF"/>
    <w:rsid w:val="00126636"/>
    <w:rsid w:val="00126D13"/>
    <w:rsid w:val="00126F90"/>
    <w:rsid w:val="00127634"/>
    <w:rsid w:val="00130149"/>
    <w:rsid w:val="0013017D"/>
    <w:rsid w:val="00130242"/>
    <w:rsid w:val="00130889"/>
    <w:rsid w:val="00130AB8"/>
    <w:rsid w:val="001324E3"/>
    <w:rsid w:val="00132AC5"/>
    <w:rsid w:val="00132EEB"/>
    <w:rsid w:val="00133202"/>
    <w:rsid w:val="00133939"/>
    <w:rsid w:val="00133BFF"/>
    <w:rsid w:val="00133EAC"/>
    <w:rsid w:val="00133FAE"/>
    <w:rsid w:val="00134A0C"/>
    <w:rsid w:val="00135278"/>
    <w:rsid w:val="0013639C"/>
    <w:rsid w:val="001378A3"/>
    <w:rsid w:val="001379C0"/>
    <w:rsid w:val="00137D38"/>
    <w:rsid w:val="001406A7"/>
    <w:rsid w:val="00140B66"/>
    <w:rsid w:val="00141181"/>
    <w:rsid w:val="0014235D"/>
    <w:rsid w:val="001429FB"/>
    <w:rsid w:val="00142AAD"/>
    <w:rsid w:val="00142E65"/>
    <w:rsid w:val="00143941"/>
    <w:rsid w:val="00143C28"/>
    <w:rsid w:val="00143F6B"/>
    <w:rsid w:val="0014509F"/>
    <w:rsid w:val="0014546E"/>
    <w:rsid w:val="00145BF2"/>
    <w:rsid w:val="001465B6"/>
    <w:rsid w:val="00146857"/>
    <w:rsid w:val="0014713E"/>
    <w:rsid w:val="001476B4"/>
    <w:rsid w:val="0015157F"/>
    <w:rsid w:val="0015300A"/>
    <w:rsid w:val="00153502"/>
    <w:rsid w:val="001536E2"/>
    <w:rsid w:val="001541E7"/>
    <w:rsid w:val="00154F89"/>
    <w:rsid w:val="0015551F"/>
    <w:rsid w:val="0015562B"/>
    <w:rsid w:val="00155E4D"/>
    <w:rsid w:val="00156649"/>
    <w:rsid w:val="001568E4"/>
    <w:rsid w:val="00156FAE"/>
    <w:rsid w:val="0015763B"/>
    <w:rsid w:val="00160272"/>
    <w:rsid w:val="001605EC"/>
    <w:rsid w:val="00160BE4"/>
    <w:rsid w:val="00160E88"/>
    <w:rsid w:val="00161BC8"/>
    <w:rsid w:val="001631B1"/>
    <w:rsid w:val="001639FD"/>
    <w:rsid w:val="00164637"/>
    <w:rsid w:val="00166621"/>
    <w:rsid w:val="00166C76"/>
    <w:rsid w:val="00167D3F"/>
    <w:rsid w:val="001703A1"/>
    <w:rsid w:val="00170EE6"/>
    <w:rsid w:val="0017295E"/>
    <w:rsid w:val="00172986"/>
    <w:rsid w:val="0017334D"/>
    <w:rsid w:val="00175710"/>
    <w:rsid w:val="00176666"/>
    <w:rsid w:val="0017676B"/>
    <w:rsid w:val="001769B4"/>
    <w:rsid w:val="00177C86"/>
    <w:rsid w:val="0018047B"/>
    <w:rsid w:val="00180AC6"/>
    <w:rsid w:val="00180B76"/>
    <w:rsid w:val="0018225D"/>
    <w:rsid w:val="001834A0"/>
    <w:rsid w:val="001840A5"/>
    <w:rsid w:val="00185740"/>
    <w:rsid w:val="00186590"/>
    <w:rsid w:val="00187184"/>
    <w:rsid w:val="00190555"/>
    <w:rsid w:val="00190EBF"/>
    <w:rsid w:val="00191062"/>
    <w:rsid w:val="001915AC"/>
    <w:rsid w:val="00191663"/>
    <w:rsid w:val="00192291"/>
    <w:rsid w:val="001926EB"/>
    <w:rsid w:val="0019337A"/>
    <w:rsid w:val="00193B60"/>
    <w:rsid w:val="00193DD2"/>
    <w:rsid w:val="0019465A"/>
    <w:rsid w:val="0019667F"/>
    <w:rsid w:val="00197854"/>
    <w:rsid w:val="00197D08"/>
    <w:rsid w:val="001A043B"/>
    <w:rsid w:val="001A0AFD"/>
    <w:rsid w:val="001A0C32"/>
    <w:rsid w:val="001A0D78"/>
    <w:rsid w:val="001A1BD9"/>
    <w:rsid w:val="001A2A9E"/>
    <w:rsid w:val="001A4CC0"/>
    <w:rsid w:val="001A5015"/>
    <w:rsid w:val="001A7390"/>
    <w:rsid w:val="001B0263"/>
    <w:rsid w:val="001B0901"/>
    <w:rsid w:val="001B1812"/>
    <w:rsid w:val="001B2C35"/>
    <w:rsid w:val="001B335C"/>
    <w:rsid w:val="001B3CB8"/>
    <w:rsid w:val="001B4239"/>
    <w:rsid w:val="001B57F6"/>
    <w:rsid w:val="001B5903"/>
    <w:rsid w:val="001C0780"/>
    <w:rsid w:val="001C1971"/>
    <w:rsid w:val="001C1987"/>
    <w:rsid w:val="001C1AB7"/>
    <w:rsid w:val="001C2171"/>
    <w:rsid w:val="001C2E49"/>
    <w:rsid w:val="001C311F"/>
    <w:rsid w:val="001C387D"/>
    <w:rsid w:val="001C49B0"/>
    <w:rsid w:val="001C5203"/>
    <w:rsid w:val="001C6BB1"/>
    <w:rsid w:val="001C73ED"/>
    <w:rsid w:val="001D04C4"/>
    <w:rsid w:val="001D155E"/>
    <w:rsid w:val="001D2469"/>
    <w:rsid w:val="001D305C"/>
    <w:rsid w:val="001D42F3"/>
    <w:rsid w:val="001D4EB6"/>
    <w:rsid w:val="001D580C"/>
    <w:rsid w:val="001D65B7"/>
    <w:rsid w:val="001D6917"/>
    <w:rsid w:val="001E0596"/>
    <w:rsid w:val="001E1F09"/>
    <w:rsid w:val="001E2260"/>
    <w:rsid w:val="001E3050"/>
    <w:rsid w:val="001E323D"/>
    <w:rsid w:val="001E38C0"/>
    <w:rsid w:val="001E3D48"/>
    <w:rsid w:val="001E498B"/>
    <w:rsid w:val="001E4C46"/>
    <w:rsid w:val="001E53E8"/>
    <w:rsid w:val="001E5853"/>
    <w:rsid w:val="001E6BA3"/>
    <w:rsid w:val="001E79B9"/>
    <w:rsid w:val="001F1DCD"/>
    <w:rsid w:val="001F25C1"/>
    <w:rsid w:val="001F2C94"/>
    <w:rsid w:val="001F3ADD"/>
    <w:rsid w:val="001F3C6A"/>
    <w:rsid w:val="001F408A"/>
    <w:rsid w:val="001F4403"/>
    <w:rsid w:val="001F441F"/>
    <w:rsid w:val="001F5567"/>
    <w:rsid w:val="001F5C3D"/>
    <w:rsid w:val="002032C2"/>
    <w:rsid w:val="002041DE"/>
    <w:rsid w:val="00205BC9"/>
    <w:rsid w:val="0020670F"/>
    <w:rsid w:val="002070DB"/>
    <w:rsid w:val="00210256"/>
    <w:rsid w:val="00210B19"/>
    <w:rsid w:val="00210D78"/>
    <w:rsid w:val="002114C5"/>
    <w:rsid w:val="002121B2"/>
    <w:rsid w:val="002123B0"/>
    <w:rsid w:val="00212FFA"/>
    <w:rsid w:val="00213C2A"/>
    <w:rsid w:val="00213E21"/>
    <w:rsid w:val="00214A7E"/>
    <w:rsid w:val="00216B5C"/>
    <w:rsid w:val="00221678"/>
    <w:rsid w:val="002216C7"/>
    <w:rsid w:val="00221BA1"/>
    <w:rsid w:val="00221C30"/>
    <w:rsid w:val="00221F9C"/>
    <w:rsid w:val="0022225D"/>
    <w:rsid w:val="00222A06"/>
    <w:rsid w:val="00222B11"/>
    <w:rsid w:val="0022379C"/>
    <w:rsid w:val="00225855"/>
    <w:rsid w:val="002262F1"/>
    <w:rsid w:val="00227D87"/>
    <w:rsid w:val="002303A3"/>
    <w:rsid w:val="00230ED8"/>
    <w:rsid w:val="0023115C"/>
    <w:rsid w:val="002313F7"/>
    <w:rsid w:val="002321FD"/>
    <w:rsid w:val="00232641"/>
    <w:rsid w:val="0023339A"/>
    <w:rsid w:val="00233E55"/>
    <w:rsid w:val="00234B04"/>
    <w:rsid w:val="00237E52"/>
    <w:rsid w:val="00240D44"/>
    <w:rsid w:val="00240E06"/>
    <w:rsid w:val="002425D8"/>
    <w:rsid w:val="00242C3C"/>
    <w:rsid w:val="00243588"/>
    <w:rsid w:val="00243592"/>
    <w:rsid w:val="00243BCA"/>
    <w:rsid w:val="00243D0E"/>
    <w:rsid w:val="002445E9"/>
    <w:rsid w:val="00244D40"/>
    <w:rsid w:val="00245257"/>
    <w:rsid w:val="00245648"/>
    <w:rsid w:val="00245E26"/>
    <w:rsid w:val="00246FE4"/>
    <w:rsid w:val="00247059"/>
    <w:rsid w:val="00250694"/>
    <w:rsid w:val="0025095D"/>
    <w:rsid w:val="002518F9"/>
    <w:rsid w:val="002521EF"/>
    <w:rsid w:val="00252AC3"/>
    <w:rsid w:val="00253C93"/>
    <w:rsid w:val="0025527D"/>
    <w:rsid w:val="00255462"/>
    <w:rsid w:val="002558A6"/>
    <w:rsid w:val="002564BA"/>
    <w:rsid w:val="00256592"/>
    <w:rsid w:val="00257F1C"/>
    <w:rsid w:val="002617A9"/>
    <w:rsid w:val="0026250E"/>
    <w:rsid w:val="0026284F"/>
    <w:rsid w:val="0026299D"/>
    <w:rsid w:val="00262EB8"/>
    <w:rsid w:val="00263FBF"/>
    <w:rsid w:val="00264681"/>
    <w:rsid w:val="00264AA6"/>
    <w:rsid w:val="00264AD8"/>
    <w:rsid w:val="002658A8"/>
    <w:rsid w:val="00265B1C"/>
    <w:rsid w:val="00266A4C"/>
    <w:rsid w:val="00266FCB"/>
    <w:rsid w:val="00267691"/>
    <w:rsid w:val="0026769C"/>
    <w:rsid w:val="00267769"/>
    <w:rsid w:val="00270B6E"/>
    <w:rsid w:val="00271310"/>
    <w:rsid w:val="002718ED"/>
    <w:rsid w:val="00271D91"/>
    <w:rsid w:val="002721B6"/>
    <w:rsid w:val="00272E60"/>
    <w:rsid w:val="002756A1"/>
    <w:rsid w:val="00275AF7"/>
    <w:rsid w:val="00277394"/>
    <w:rsid w:val="00277469"/>
    <w:rsid w:val="0028036B"/>
    <w:rsid w:val="0028083F"/>
    <w:rsid w:val="00281557"/>
    <w:rsid w:val="00281CC9"/>
    <w:rsid w:val="002820E3"/>
    <w:rsid w:val="002832B6"/>
    <w:rsid w:val="00284471"/>
    <w:rsid w:val="00285062"/>
    <w:rsid w:val="002858EE"/>
    <w:rsid w:val="002863FE"/>
    <w:rsid w:val="00286DDB"/>
    <w:rsid w:val="00287BC1"/>
    <w:rsid w:val="0029032D"/>
    <w:rsid w:val="00290653"/>
    <w:rsid w:val="002909CF"/>
    <w:rsid w:val="0029163C"/>
    <w:rsid w:val="00291D34"/>
    <w:rsid w:val="00292040"/>
    <w:rsid w:val="0029256E"/>
    <w:rsid w:val="0029402B"/>
    <w:rsid w:val="00294C7B"/>
    <w:rsid w:val="00295255"/>
    <w:rsid w:val="002A005B"/>
    <w:rsid w:val="002A0912"/>
    <w:rsid w:val="002A0BF4"/>
    <w:rsid w:val="002A1BEC"/>
    <w:rsid w:val="002A1EB7"/>
    <w:rsid w:val="002A2870"/>
    <w:rsid w:val="002A34A6"/>
    <w:rsid w:val="002A3B4E"/>
    <w:rsid w:val="002A56B5"/>
    <w:rsid w:val="002A5920"/>
    <w:rsid w:val="002A5E15"/>
    <w:rsid w:val="002A7538"/>
    <w:rsid w:val="002A7727"/>
    <w:rsid w:val="002B0784"/>
    <w:rsid w:val="002B0DF4"/>
    <w:rsid w:val="002B169E"/>
    <w:rsid w:val="002B1D1F"/>
    <w:rsid w:val="002B2EE5"/>
    <w:rsid w:val="002C06CA"/>
    <w:rsid w:val="002C1FC9"/>
    <w:rsid w:val="002C3F48"/>
    <w:rsid w:val="002C43BE"/>
    <w:rsid w:val="002C44EB"/>
    <w:rsid w:val="002C56D2"/>
    <w:rsid w:val="002C621E"/>
    <w:rsid w:val="002C68D2"/>
    <w:rsid w:val="002C74B0"/>
    <w:rsid w:val="002C7B74"/>
    <w:rsid w:val="002D023B"/>
    <w:rsid w:val="002D036A"/>
    <w:rsid w:val="002D2E1C"/>
    <w:rsid w:val="002D33F2"/>
    <w:rsid w:val="002D3B8F"/>
    <w:rsid w:val="002D419B"/>
    <w:rsid w:val="002D56B8"/>
    <w:rsid w:val="002D5FDF"/>
    <w:rsid w:val="002D6E63"/>
    <w:rsid w:val="002D7438"/>
    <w:rsid w:val="002E0CC2"/>
    <w:rsid w:val="002E0D40"/>
    <w:rsid w:val="002E2820"/>
    <w:rsid w:val="002E3369"/>
    <w:rsid w:val="002E390B"/>
    <w:rsid w:val="002E496E"/>
    <w:rsid w:val="002E60E5"/>
    <w:rsid w:val="002E7366"/>
    <w:rsid w:val="002E7916"/>
    <w:rsid w:val="002E7FA1"/>
    <w:rsid w:val="002F07E8"/>
    <w:rsid w:val="002F0DF7"/>
    <w:rsid w:val="002F101B"/>
    <w:rsid w:val="002F1AC3"/>
    <w:rsid w:val="002F2C19"/>
    <w:rsid w:val="002F353D"/>
    <w:rsid w:val="002F390B"/>
    <w:rsid w:val="002F3EEC"/>
    <w:rsid w:val="002F58EF"/>
    <w:rsid w:val="002F5F32"/>
    <w:rsid w:val="002F6386"/>
    <w:rsid w:val="002F6897"/>
    <w:rsid w:val="002F7268"/>
    <w:rsid w:val="002F7F4E"/>
    <w:rsid w:val="00300BEA"/>
    <w:rsid w:val="003012A1"/>
    <w:rsid w:val="003014A9"/>
    <w:rsid w:val="00301C9F"/>
    <w:rsid w:val="0030210E"/>
    <w:rsid w:val="003029FA"/>
    <w:rsid w:val="003030D4"/>
    <w:rsid w:val="00306286"/>
    <w:rsid w:val="00307604"/>
    <w:rsid w:val="00312418"/>
    <w:rsid w:val="003136F5"/>
    <w:rsid w:val="00314A46"/>
    <w:rsid w:val="0031612C"/>
    <w:rsid w:val="00316205"/>
    <w:rsid w:val="00317AD0"/>
    <w:rsid w:val="00317D06"/>
    <w:rsid w:val="00317D34"/>
    <w:rsid w:val="00321E5F"/>
    <w:rsid w:val="00322249"/>
    <w:rsid w:val="00322C0F"/>
    <w:rsid w:val="00322E89"/>
    <w:rsid w:val="00322FBD"/>
    <w:rsid w:val="00323831"/>
    <w:rsid w:val="00323C38"/>
    <w:rsid w:val="003250AE"/>
    <w:rsid w:val="0032553A"/>
    <w:rsid w:val="00326431"/>
    <w:rsid w:val="00330DDA"/>
    <w:rsid w:val="00331AE1"/>
    <w:rsid w:val="00333943"/>
    <w:rsid w:val="0033420A"/>
    <w:rsid w:val="00334C1A"/>
    <w:rsid w:val="00335033"/>
    <w:rsid w:val="003361C4"/>
    <w:rsid w:val="00336635"/>
    <w:rsid w:val="0033682F"/>
    <w:rsid w:val="00336D20"/>
    <w:rsid w:val="003402C0"/>
    <w:rsid w:val="003407A4"/>
    <w:rsid w:val="00341075"/>
    <w:rsid w:val="00341A90"/>
    <w:rsid w:val="003422F4"/>
    <w:rsid w:val="0034470D"/>
    <w:rsid w:val="00345658"/>
    <w:rsid w:val="0034568B"/>
    <w:rsid w:val="0034579F"/>
    <w:rsid w:val="003457D9"/>
    <w:rsid w:val="00345861"/>
    <w:rsid w:val="00350A5C"/>
    <w:rsid w:val="0035140F"/>
    <w:rsid w:val="00351BB7"/>
    <w:rsid w:val="0035248D"/>
    <w:rsid w:val="003535E8"/>
    <w:rsid w:val="00353E2A"/>
    <w:rsid w:val="00354132"/>
    <w:rsid w:val="003541DD"/>
    <w:rsid w:val="00355945"/>
    <w:rsid w:val="003559C8"/>
    <w:rsid w:val="00355B33"/>
    <w:rsid w:val="0035675C"/>
    <w:rsid w:val="00357478"/>
    <w:rsid w:val="003577AA"/>
    <w:rsid w:val="00361FFD"/>
    <w:rsid w:val="00362EE0"/>
    <w:rsid w:val="00363728"/>
    <w:rsid w:val="00364D26"/>
    <w:rsid w:val="00365C6A"/>
    <w:rsid w:val="003666F0"/>
    <w:rsid w:val="0037037F"/>
    <w:rsid w:val="00371B58"/>
    <w:rsid w:val="00374C59"/>
    <w:rsid w:val="00375355"/>
    <w:rsid w:val="003758DA"/>
    <w:rsid w:val="00375DDD"/>
    <w:rsid w:val="00376386"/>
    <w:rsid w:val="00377217"/>
    <w:rsid w:val="00377485"/>
    <w:rsid w:val="00380858"/>
    <w:rsid w:val="00382770"/>
    <w:rsid w:val="00384047"/>
    <w:rsid w:val="00385B7F"/>
    <w:rsid w:val="003868B0"/>
    <w:rsid w:val="0038697B"/>
    <w:rsid w:val="00386FBD"/>
    <w:rsid w:val="0038724E"/>
    <w:rsid w:val="003908CE"/>
    <w:rsid w:val="00390F42"/>
    <w:rsid w:val="003916AD"/>
    <w:rsid w:val="003916D5"/>
    <w:rsid w:val="00391D6A"/>
    <w:rsid w:val="00392296"/>
    <w:rsid w:val="003929EE"/>
    <w:rsid w:val="00392A0A"/>
    <w:rsid w:val="00394041"/>
    <w:rsid w:val="0039415F"/>
    <w:rsid w:val="00394696"/>
    <w:rsid w:val="00394EEF"/>
    <w:rsid w:val="003956CF"/>
    <w:rsid w:val="0039581D"/>
    <w:rsid w:val="00395E54"/>
    <w:rsid w:val="00396EFC"/>
    <w:rsid w:val="00396F91"/>
    <w:rsid w:val="00397862"/>
    <w:rsid w:val="00397F36"/>
    <w:rsid w:val="003A089E"/>
    <w:rsid w:val="003A143D"/>
    <w:rsid w:val="003A175B"/>
    <w:rsid w:val="003A1EB6"/>
    <w:rsid w:val="003A2A3D"/>
    <w:rsid w:val="003A34D2"/>
    <w:rsid w:val="003A40E5"/>
    <w:rsid w:val="003A45F5"/>
    <w:rsid w:val="003A49D3"/>
    <w:rsid w:val="003A51B3"/>
    <w:rsid w:val="003A6090"/>
    <w:rsid w:val="003B04F6"/>
    <w:rsid w:val="003B1A78"/>
    <w:rsid w:val="003B1DD4"/>
    <w:rsid w:val="003B1DF3"/>
    <w:rsid w:val="003B3A2A"/>
    <w:rsid w:val="003B3D9B"/>
    <w:rsid w:val="003B442D"/>
    <w:rsid w:val="003B5A1E"/>
    <w:rsid w:val="003B5FDE"/>
    <w:rsid w:val="003B6A76"/>
    <w:rsid w:val="003C0BC9"/>
    <w:rsid w:val="003C2DA8"/>
    <w:rsid w:val="003C2E8B"/>
    <w:rsid w:val="003C3B15"/>
    <w:rsid w:val="003C4227"/>
    <w:rsid w:val="003C45FB"/>
    <w:rsid w:val="003C58FF"/>
    <w:rsid w:val="003C5F63"/>
    <w:rsid w:val="003C69D7"/>
    <w:rsid w:val="003C6D94"/>
    <w:rsid w:val="003C7663"/>
    <w:rsid w:val="003D0274"/>
    <w:rsid w:val="003D049D"/>
    <w:rsid w:val="003D0F01"/>
    <w:rsid w:val="003D3B90"/>
    <w:rsid w:val="003D4328"/>
    <w:rsid w:val="003D5496"/>
    <w:rsid w:val="003D630E"/>
    <w:rsid w:val="003D6C99"/>
    <w:rsid w:val="003D798B"/>
    <w:rsid w:val="003D7EFF"/>
    <w:rsid w:val="003E064B"/>
    <w:rsid w:val="003E199C"/>
    <w:rsid w:val="003E1E9D"/>
    <w:rsid w:val="003E353A"/>
    <w:rsid w:val="003E44B4"/>
    <w:rsid w:val="003E4B2A"/>
    <w:rsid w:val="003E5869"/>
    <w:rsid w:val="003E5AB8"/>
    <w:rsid w:val="003E64C4"/>
    <w:rsid w:val="003E6C6D"/>
    <w:rsid w:val="003E72CE"/>
    <w:rsid w:val="003E7651"/>
    <w:rsid w:val="003F096A"/>
    <w:rsid w:val="003F137B"/>
    <w:rsid w:val="003F1621"/>
    <w:rsid w:val="003F16FB"/>
    <w:rsid w:val="003F2A28"/>
    <w:rsid w:val="003F2B6A"/>
    <w:rsid w:val="003F33FA"/>
    <w:rsid w:val="003F374C"/>
    <w:rsid w:val="003F5E02"/>
    <w:rsid w:val="003F6CE2"/>
    <w:rsid w:val="00401AFA"/>
    <w:rsid w:val="00402AE1"/>
    <w:rsid w:val="0040501B"/>
    <w:rsid w:val="00405D3A"/>
    <w:rsid w:val="00407001"/>
    <w:rsid w:val="004079AE"/>
    <w:rsid w:val="0041058B"/>
    <w:rsid w:val="00410848"/>
    <w:rsid w:val="00410A17"/>
    <w:rsid w:val="00411CC5"/>
    <w:rsid w:val="00413038"/>
    <w:rsid w:val="004132F3"/>
    <w:rsid w:val="00413DA2"/>
    <w:rsid w:val="00414342"/>
    <w:rsid w:val="0041486C"/>
    <w:rsid w:val="00415240"/>
    <w:rsid w:val="00415388"/>
    <w:rsid w:val="00415FA9"/>
    <w:rsid w:val="0041647A"/>
    <w:rsid w:val="00417C43"/>
    <w:rsid w:val="0042009D"/>
    <w:rsid w:val="00421A3A"/>
    <w:rsid w:val="00421A60"/>
    <w:rsid w:val="00421F22"/>
    <w:rsid w:val="00421F2C"/>
    <w:rsid w:val="00423ADF"/>
    <w:rsid w:val="00423B96"/>
    <w:rsid w:val="00424669"/>
    <w:rsid w:val="00425172"/>
    <w:rsid w:val="004262E2"/>
    <w:rsid w:val="004270C1"/>
    <w:rsid w:val="00430047"/>
    <w:rsid w:val="0043088D"/>
    <w:rsid w:val="00430CA4"/>
    <w:rsid w:val="004336C9"/>
    <w:rsid w:val="00433942"/>
    <w:rsid w:val="0043508F"/>
    <w:rsid w:val="00435C47"/>
    <w:rsid w:val="00437220"/>
    <w:rsid w:val="00437E33"/>
    <w:rsid w:val="00440790"/>
    <w:rsid w:val="00440B52"/>
    <w:rsid w:val="00441086"/>
    <w:rsid w:val="004417BD"/>
    <w:rsid w:val="00441C9B"/>
    <w:rsid w:val="0044435E"/>
    <w:rsid w:val="00444B62"/>
    <w:rsid w:val="00444C5F"/>
    <w:rsid w:val="0044544D"/>
    <w:rsid w:val="0044592D"/>
    <w:rsid w:val="00447384"/>
    <w:rsid w:val="00447412"/>
    <w:rsid w:val="00447451"/>
    <w:rsid w:val="00450FBE"/>
    <w:rsid w:val="00456413"/>
    <w:rsid w:val="0045660C"/>
    <w:rsid w:val="00460ACA"/>
    <w:rsid w:val="004611B9"/>
    <w:rsid w:val="0046375E"/>
    <w:rsid w:val="00463947"/>
    <w:rsid w:val="004642D2"/>
    <w:rsid w:val="004646C9"/>
    <w:rsid w:val="00467DEE"/>
    <w:rsid w:val="004703AE"/>
    <w:rsid w:val="0047100F"/>
    <w:rsid w:val="004733FB"/>
    <w:rsid w:val="00473679"/>
    <w:rsid w:val="00473EB7"/>
    <w:rsid w:val="004745A5"/>
    <w:rsid w:val="00474A67"/>
    <w:rsid w:val="00476AE7"/>
    <w:rsid w:val="00476D3E"/>
    <w:rsid w:val="00476DCF"/>
    <w:rsid w:val="004812AA"/>
    <w:rsid w:val="00481572"/>
    <w:rsid w:val="00481E22"/>
    <w:rsid w:val="00482027"/>
    <w:rsid w:val="0048202E"/>
    <w:rsid w:val="0048277B"/>
    <w:rsid w:val="00484795"/>
    <w:rsid w:val="0048588B"/>
    <w:rsid w:val="00486118"/>
    <w:rsid w:val="00486285"/>
    <w:rsid w:val="00487AB8"/>
    <w:rsid w:val="004900C8"/>
    <w:rsid w:val="00490202"/>
    <w:rsid w:val="004903BB"/>
    <w:rsid w:val="00491B5B"/>
    <w:rsid w:val="00492792"/>
    <w:rsid w:val="00492DA5"/>
    <w:rsid w:val="00493F1F"/>
    <w:rsid w:val="00495282"/>
    <w:rsid w:val="00495C1E"/>
    <w:rsid w:val="00495E36"/>
    <w:rsid w:val="00496AF6"/>
    <w:rsid w:val="00496B74"/>
    <w:rsid w:val="004970C3"/>
    <w:rsid w:val="00497C64"/>
    <w:rsid w:val="00497E55"/>
    <w:rsid w:val="004A0028"/>
    <w:rsid w:val="004A0835"/>
    <w:rsid w:val="004A1C98"/>
    <w:rsid w:val="004A1D03"/>
    <w:rsid w:val="004A206A"/>
    <w:rsid w:val="004A2FBF"/>
    <w:rsid w:val="004A3405"/>
    <w:rsid w:val="004A3BD3"/>
    <w:rsid w:val="004A3C50"/>
    <w:rsid w:val="004A3DE7"/>
    <w:rsid w:val="004A6B29"/>
    <w:rsid w:val="004B1151"/>
    <w:rsid w:val="004B1540"/>
    <w:rsid w:val="004B2A2E"/>
    <w:rsid w:val="004B33DE"/>
    <w:rsid w:val="004B40C9"/>
    <w:rsid w:val="004B4207"/>
    <w:rsid w:val="004B4498"/>
    <w:rsid w:val="004B4C3B"/>
    <w:rsid w:val="004B5758"/>
    <w:rsid w:val="004B638D"/>
    <w:rsid w:val="004B7C62"/>
    <w:rsid w:val="004C003B"/>
    <w:rsid w:val="004C154C"/>
    <w:rsid w:val="004C16CF"/>
    <w:rsid w:val="004C1E31"/>
    <w:rsid w:val="004C2546"/>
    <w:rsid w:val="004C2DC6"/>
    <w:rsid w:val="004C3557"/>
    <w:rsid w:val="004C358F"/>
    <w:rsid w:val="004C36EC"/>
    <w:rsid w:val="004C4214"/>
    <w:rsid w:val="004C522F"/>
    <w:rsid w:val="004C52E4"/>
    <w:rsid w:val="004C6AE8"/>
    <w:rsid w:val="004C732E"/>
    <w:rsid w:val="004C73B1"/>
    <w:rsid w:val="004C76BE"/>
    <w:rsid w:val="004C795A"/>
    <w:rsid w:val="004C7D42"/>
    <w:rsid w:val="004D085C"/>
    <w:rsid w:val="004D1147"/>
    <w:rsid w:val="004D17DC"/>
    <w:rsid w:val="004D22CB"/>
    <w:rsid w:val="004D28B6"/>
    <w:rsid w:val="004D3625"/>
    <w:rsid w:val="004D3803"/>
    <w:rsid w:val="004D4B18"/>
    <w:rsid w:val="004D5BB4"/>
    <w:rsid w:val="004D603C"/>
    <w:rsid w:val="004D6A02"/>
    <w:rsid w:val="004D6A7C"/>
    <w:rsid w:val="004D72DF"/>
    <w:rsid w:val="004D781C"/>
    <w:rsid w:val="004E0E17"/>
    <w:rsid w:val="004E1314"/>
    <w:rsid w:val="004E13C5"/>
    <w:rsid w:val="004E1F05"/>
    <w:rsid w:val="004E2075"/>
    <w:rsid w:val="004E3D67"/>
    <w:rsid w:val="004E47C3"/>
    <w:rsid w:val="004E522F"/>
    <w:rsid w:val="004E5F9A"/>
    <w:rsid w:val="004E61FE"/>
    <w:rsid w:val="004E6525"/>
    <w:rsid w:val="004E65A0"/>
    <w:rsid w:val="004E723A"/>
    <w:rsid w:val="004E79B0"/>
    <w:rsid w:val="004E7A07"/>
    <w:rsid w:val="004F069E"/>
    <w:rsid w:val="004F0A65"/>
    <w:rsid w:val="004F13F9"/>
    <w:rsid w:val="004F1B09"/>
    <w:rsid w:val="004F2226"/>
    <w:rsid w:val="004F29A8"/>
    <w:rsid w:val="004F4B27"/>
    <w:rsid w:val="004F4D96"/>
    <w:rsid w:val="004F4DE3"/>
    <w:rsid w:val="004F606F"/>
    <w:rsid w:val="004F6A58"/>
    <w:rsid w:val="00500615"/>
    <w:rsid w:val="0050176F"/>
    <w:rsid w:val="00503964"/>
    <w:rsid w:val="0050489B"/>
    <w:rsid w:val="00504D79"/>
    <w:rsid w:val="00505070"/>
    <w:rsid w:val="005056D7"/>
    <w:rsid w:val="00505E6C"/>
    <w:rsid w:val="005060D6"/>
    <w:rsid w:val="00506421"/>
    <w:rsid w:val="0050678F"/>
    <w:rsid w:val="005072B0"/>
    <w:rsid w:val="00507694"/>
    <w:rsid w:val="00510F14"/>
    <w:rsid w:val="0051172F"/>
    <w:rsid w:val="00511847"/>
    <w:rsid w:val="005122D8"/>
    <w:rsid w:val="00513C85"/>
    <w:rsid w:val="00514661"/>
    <w:rsid w:val="005162A0"/>
    <w:rsid w:val="005169D6"/>
    <w:rsid w:val="00516AE3"/>
    <w:rsid w:val="00517BAC"/>
    <w:rsid w:val="00517F4C"/>
    <w:rsid w:val="00520131"/>
    <w:rsid w:val="00520615"/>
    <w:rsid w:val="00520CBB"/>
    <w:rsid w:val="00521B92"/>
    <w:rsid w:val="00521C71"/>
    <w:rsid w:val="0052283C"/>
    <w:rsid w:val="00522B3A"/>
    <w:rsid w:val="00522D73"/>
    <w:rsid w:val="005235F6"/>
    <w:rsid w:val="00523749"/>
    <w:rsid w:val="00523A10"/>
    <w:rsid w:val="00523C23"/>
    <w:rsid w:val="00524042"/>
    <w:rsid w:val="00526C52"/>
    <w:rsid w:val="005271FB"/>
    <w:rsid w:val="005300B6"/>
    <w:rsid w:val="00530419"/>
    <w:rsid w:val="00530CAA"/>
    <w:rsid w:val="005313DF"/>
    <w:rsid w:val="00531A86"/>
    <w:rsid w:val="0053332C"/>
    <w:rsid w:val="0053345F"/>
    <w:rsid w:val="00536766"/>
    <w:rsid w:val="00537A6E"/>
    <w:rsid w:val="00537C2E"/>
    <w:rsid w:val="00540B12"/>
    <w:rsid w:val="00540B5E"/>
    <w:rsid w:val="00541068"/>
    <w:rsid w:val="00541A49"/>
    <w:rsid w:val="00541C05"/>
    <w:rsid w:val="00541F7C"/>
    <w:rsid w:val="00542BC7"/>
    <w:rsid w:val="00544593"/>
    <w:rsid w:val="00544C52"/>
    <w:rsid w:val="0054538D"/>
    <w:rsid w:val="005469BB"/>
    <w:rsid w:val="00547691"/>
    <w:rsid w:val="00547D04"/>
    <w:rsid w:val="00550429"/>
    <w:rsid w:val="00550E57"/>
    <w:rsid w:val="005515ED"/>
    <w:rsid w:val="00551F41"/>
    <w:rsid w:val="0055242E"/>
    <w:rsid w:val="00552D69"/>
    <w:rsid w:val="005532B0"/>
    <w:rsid w:val="005535E4"/>
    <w:rsid w:val="00553F6F"/>
    <w:rsid w:val="0055403E"/>
    <w:rsid w:val="0055436F"/>
    <w:rsid w:val="00554F0E"/>
    <w:rsid w:val="0055505C"/>
    <w:rsid w:val="0055580D"/>
    <w:rsid w:val="005566C3"/>
    <w:rsid w:val="0055694B"/>
    <w:rsid w:val="00556ADB"/>
    <w:rsid w:val="005572EC"/>
    <w:rsid w:val="00557603"/>
    <w:rsid w:val="0056058A"/>
    <w:rsid w:val="00560D64"/>
    <w:rsid w:val="00561922"/>
    <w:rsid w:val="0056230A"/>
    <w:rsid w:val="00563C03"/>
    <w:rsid w:val="005661AA"/>
    <w:rsid w:val="0056690B"/>
    <w:rsid w:val="00570672"/>
    <w:rsid w:val="005707C5"/>
    <w:rsid w:val="00570CE4"/>
    <w:rsid w:val="00570ECC"/>
    <w:rsid w:val="00571333"/>
    <w:rsid w:val="00571BBB"/>
    <w:rsid w:val="00572D25"/>
    <w:rsid w:val="00572DC3"/>
    <w:rsid w:val="00574021"/>
    <w:rsid w:val="00574637"/>
    <w:rsid w:val="00575004"/>
    <w:rsid w:val="00575098"/>
    <w:rsid w:val="00575578"/>
    <w:rsid w:val="005769E5"/>
    <w:rsid w:val="00576BBF"/>
    <w:rsid w:val="0057727C"/>
    <w:rsid w:val="00577594"/>
    <w:rsid w:val="00577675"/>
    <w:rsid w:val="005779DA"/>
    <w:rsid w:val="0058064D"/>
    <w:rsid w:val="00580D2F"/>
    <w:rsid w:val="00580DCC"/>
    <w:rsid w:val="00583041"/>
    <w:rsid w:val="00583214"/>
    <w:rsid w:val="0058356F"/>
    <w:rsid w:val="005858D1"/>
    <w:rsid w:val="00587667"/>
    <w:rsid w:val="00590747"/>
    <w:rsid w:val="00591278"/>
    <w:rsid w:val="0059165F"/>
    <w:rsid w:val="00591833"/>
    <w:rsid w:val="00591EC0"/>
    <w:rsid w:val="0059243F"/>
    <w:rsid w:val="0059294F"/>
    <w:rsid w:val="00592ACC"/>
    <w:rsid w:val="005935E9"/>
    <w:rsid w:val="0059476E"/>
    <w:rsid w:val="005948DD"/>
    <w:rsid w:val="005954F4"/>
    <w:rsid w:val="00595732"/>
    <w:rsid w:val="00595C03"/>
    <w:rsid w:val="0059652D"/>
    <w:rsid w:val="005966D0"/>
    <w:rsid w:val="00596C24"/>
    <w:rsid w:val="00596C79"/>
    <w:rsid w:val="00596E47"/>
    <w:rsid w:val="00597C49"/>
    <w:rsid w:val="005A00F7"/>
    <w:rsid w:val="005A02EE"/>
    <w:rsid w:val="005A0B2C"/>
    <w:rsid w:val="005A0CE8"/>
    <w:rsid w:val="005A22CC"/>
    <w:rsid w:val="005A2408"/>
    <w:rsid w:val="005A27E9"/>
    <w:rsid w:val="005A385D"/>
    <w:rsid w:val="005A3A20"/>
    <w:rsid w:val="005A64E4"/>
    <w:rsid w:val="005A6798"/>
    <w:rsid w:val="005A6C03"/>
    <w:rsid w:val="005A6DB3"/>
    <w:rsid w:val="005A6FFF"/>
    <w:rsid w:val="005A721F"/>
    <w:rsid w:val="005A7AD4"/>
    <w:rsid w:val="005B0451"/>
    <w:rsid w:val="005B0633"/>
    <w:rsid w:val="005B1CCD"/>
    <w:rsid w:val="005B1DB6"/>
    <w:rsid w:val="005B2C08"/>
    <w:rsid w:val="005B3115"/>
    <w:rsid w:val="005B3B9C"/>
    <w:rsid w:val="005B4B4D"/>
    <w:rsid w:val="005B53C3"/>
    <w:rsid w:val="005B54DA"/>
    <w:rsid w:val="005C0BD8"/>
    <w:rsid w:val="005C135A"/>
    <w:rsid w:val="005C1D3C"/>
    <w:rsid w:val="005C2195"/>
    <w:rsid w:val="005C21C8"/>
    <w:rsid w:val="005C2C96"/>
    <w:rsid w:val="005C2CA8"/>
    <w:rsid w:val="005C3133"/>
    <w:rsid w:val="005C3695"/>
    <w:rsid w:val="005C4867"/>
    <w:rsid w:val="005C4AB6"/>
    <w:rsid w:val="005C5584"/>
    <w:rsid w:val="005C55F5"/>
    <w:rsid w:val="005C65A0"/>
    <w:rsid w:val="005C690A"/>
    <w:rsid w:val="005C70AC"/>
    <w:rsid w:val="005C70F3"/>
    <w:rsid w:val="005C733B"/>
    <w:rsid w:val="005C753F"/>
    <w:rsid w:val="005D0B6C"/>
    <w:rsid w:val="005D3122"/>
    <w:rsid w:val="005D326D"/>
    <w:rsid w:val="005D4398"/>
    <w:rsid w:val="005D4448"/>
    <w:rsid w:val="005D6B5C"/>
    <w:rsid w:val="005D7655"/>
    <w:rsid w:val="005E0B7E"/>
    <w:rsid w:val="005E10B8"/>
    <w:rsid w:val="005E2126"/>
    <w:rsid w:val="005E2303"/>
    <w:rsid w:val="005E596E"/>
    <w:rsid w:val="005E695B"/>
    <w:rsid w:val="005E7744"/>
    <w:rsid w:val="005E7D24"/>
    <w:rsid w:val="005F0627"/>
    <w:rsid w:val="005F0E90"/>
    <w:rsid w:val="005F28FD"/>
    <w:rsid w:val="005F2E5D"/>
    <w:rsid w:val="005F409E"/>
    <w:rsid w:val="005F5803"/>
    <w:rsid w:val="005F6BA1"/>
    <w:rsid w:val="005F7C43"/>
    <w:rsid w:val="006008BE"/>
    <w:rsid w:val="00601883"/>
    <w:rsid w:val="00601F38"/>
    <w:rsid w:val="00602A8F"/>
    <w:rsid w:val="00604373"/>
    <w:rsid w:val="00605E69"/>
    <w:rsid w:val="00606A62"/>
    <w:rsid w:val="00607CB9"/>
    <w:rsid w:val="00607FB8"/>
    <w:rsid w:val="00611A22"/>
    <w:rsid w:val="00611A9A"/>
    <w:rsid w:val="00611D8C"/>
    <w:rsid w:val="00612CAF"/>
    <w:rsid w:val="00612F20"/>
    <w:rsid w:val="0061370C"/>
    <w:rsid w:val="00614EA7"/>
    <w:rsid w:val="00616A78"/>
    <w:rsid w:val="00617575"/>
    <w:rsid w:val="0061789B"/>
    <w:rsid w:val="00617EB8"/>
    <w:rsid w:val="0062071C"/>
    <w:rsid w:val="00620AF6"/>
    <w:rsid w:val="0062142A"/>
    <w:rsid w:val="0062343E"/>
    <w:rsid w:val="0062373E"/>
    <w:rsid w:val="00623C91"/>
    <w:rsid w:val="00625342"/>
    <w:rsid w:val="0062548F"/>
    <w:rsid w:val="006256B6"/>
    <w:rsid w:val="0063023A"/>
    <w:rsid w:val="00630326"/>
    <w:rsid w:val="006310C1"/>
    <w:rsid w:val="006312C1"/>
    <w:rsid w:val="0063154C"/>
    <w:rsid w:val="00631A05"/>
    <w:rsid w:val="00631EA1"/>
    <w:rsid w:val="00632031"/>
    <w:rsid w:val="00632252"/>
    <w:rsid w:val="00632BDB"/>
    <w:rsid w:val="00632C33"/>
    <w:rsid w:val="00632D3C"/>
    <w:rsid w:val="00633340"/>
    <w:rsid w:val="00633650"/>
    <w:rsid w:val="0063444D"/>
    <w:rsid w:val="0063529B"/>
    <w:rsid w:val="00636408"/>
    <w:rsid w:val="00636E27"/>
    <w:rsid w:val="006375A4"/>
    <w:rsid w:val="0064007A"/>
    <w:rsid w:val="006406BD"/>
    <w:rsid w:val="006411F3"/>
    <w:rsid w:val="0064163E"/>
    <w:rsid w:val="006416C9"/>
    <w:rsid w:val="00641A2D"/>
    <w:rsid w:val="00641D96"/>
    <w:rsid w:val="0064249E"/>
    <w:rsid w:val="00642870"/>
    <w:rsid w:val="00643676"/>
    <w:rsid w:val="006448AE"/>
    <w:rsid w:val="00644915"/>
    <w:rsid w:val="00644DB8"/>
    <w:rsid w:val="00644DEC"/>
    <w:rsid w:val="00645248"/>
    <w:rsid w:val="00645A24"/>
    <w:rsid w:val="006467A8"/>
    <w:rsid w:val="006502DE"/>
    <w:rsid w:val="00651178"/>
    <w:rsid w:val="00651BD1"/>
    <w:rsid w:val="00652FF6"/>
    <w:rsid w:val="00653570"/>
    <w:rsid w:val="00654B8D"/>
    <w:rsid w:val="00656B92"/>
    <w:rsid w:val="006574A0"/>
    <w:rsid w:val="00657C19"/>
    <w:rsid w:val="00661A7D"/>
    <w:rsid w:val="00661EE4"/>
    <w:rsid w:val="006629A5"/>
    <w:rsid w:val="006645C4"/>
    <w:rsid w:val="0066464E"/>
    <w:rsid w:val="00664958"/>
    <w:rsid w:val="006658AF"/>
    <w:rsid w:val="00665D3A"/>
    <w:rsid w:val="00667F94"/>
    <w:rsid w:val="0067105C"/>
    <w:rsid w:val="006716AC"/>
    <w:rsid w:val="00671F4E"/>
    <w:rsid w:val="00672CAF"/>
    <w:rsid w:val="006731BC"/>
    <w:rsid w:val="00673B40"/>
    <w:rsid w:val="006754CB"/>
    <w:rsid w:val="00676206"/>
    <w:rsid w:val="0067632C"/>
    <w:rsid w:val="0067696C"/>
    <w:rsid w:val="00677C6B"/>
    <w:rsid w:val="0068215D"/>
    <w:rsid w:val="00682E23"/>
    <w:rsid w:val="0068393D"/>
    <w:rsid w:val="006840AA"/>
    <w:rsid w:val="0068470F"/>
    <w:rsid w:val="00685000"/>
    <w:rsid w:val="00685ABC"/>
    <w:rsid w:val="00686021"/>
    <w:rsid w:val="006867E7"/>
    <w:rsid w:val="00687485"/>
    <w:rsid w:val="006875B4"/>
    <w:rsid w:val="006901C6"/>
    <w:rsid w:val="00691443"/>
    <w:rsid w:val="006917E9"/>
    <w:rsid w:val="00691B33"/>
    <w:rsid w:val="006933D6"/>
    <w:rsid w:val="006940C1"/>
    <w:rsid w:val="00694464"/>
    <w:rsid w:val="0069481F"/>
    <w:rsid w:val="00695EF0"/>
    <w:rsid w:val="006964C6"/>
    <w:rsid w:val="006A16D8"/>
    <w:rsid w:val="006A20F9"/>
    <w:rsid w:val="006A248C"/>
    <w:rsid w:val="006A2B12"/>
    <w:rsid w:val="006A2F7D"/>
    <w:rsid w:val="006A3B79"/>
    <w:rsid w:val="006A44F1"/>
    <w:rsid w:val="006A4696"/>
    <w:rsid w:val="006A4AB7"/>
    <w:rsid w:val="006A4CE6"/>
    <w:rsid w:val="006A4F0D"/>
    <w:rsid w:val="006A56A0"/>
    <w:rsid w:val="006A64BB"/>
    <w:rsid w:val="006A6715"/>
    <w:rsid w:val="006A741D"/>
    <w:rsid w:val="006A7DFA"/>
    <w:rsid w:val="006B21E8"/>
    <w:rsid w:val="006B3DEA"/>
    <w:rsid w:val="006B4D64"/>
    <w:rsid w:val="006B50C2"/>
    <w:rsid w:val="006B5D50"/>
    <w:rsid w:val="006B66BB"/>
    <w:rsid w:val="006B76E4"/>
    <w:rsid w:val="006B790F"/>
    <w:rsid w:val="006C106D"/>
    <w:rsid w:val="006C248F"/>
    <w:rsid w:val="006C253E"/>
    <w:rsid w:val="006C2768"/>
    <w:rsid w:val="006C3096"/>
    <w:rsid w:val="006C32AA"/>
    <w:rsid w:val="006C57AA"/>
    <w:rsid w:val="006C589F"/>
    <w:rsid w:val="006C5AD3"/>
    <w:rsid w:val="006C5D09"/>
    <w:rsid w:val="006C7D6E"/>
    <w:rsid w:val="006C7E7D"/>
    <w:rsid w:val="006D0066"/>
    <w:rsid w:val="006D0614"/>
    <w:rsid w:val="006D0699"/>
    <w:rsid w:val="006D0D6E"/>
    <w:rsid w:val="006D22A6"/>
    <w:rsid w:val="006D22C5"/>
    <w:rsid w:val="006D2B2B"/>
    <w:rsid w:val="006D3E02"/>
    <w:rsid w:val="006D3E0B"/>
    <w:rsid w:val="006D4D12"/>
    <w:rsid w:val="006D5AB1"/>
    <w:rsid w:val="006D6C6D"/>
    <w:rsid w:val="006D743C"/>
    <w:rsid w:val="006D74DC"/>
    <w:rsid w:val="006D75DE"/>
    <w:rsid w:val="006D7846"/>
    <w:rsid w:val="006E153D"/>
    <w:rsid w:val="006E196D"/>
    <w:rsid w:val="006E39CC"/>
    <w:rsid w:val="006E534F"/>
    <w:rsid w:val="006E56E8"/>
    <w:rsid w:val="006E6B7D"/>
    <w:rsid w:val="006E779A"/>
    <w:rsid w:val="006E7C9C"/>
    <w:rsid w:val="006F2A88"/>
    <w:rsid w:val="006F3737"/>
    <w:rsid w:val="006F39BF"/>
    <w:rsid w:val="006F403C"/>
    <w:rsid w:val="006F4714"/>
    <w:rsid w:val="006F4FB9"/>
    <w:rsid w:val="006F5D15"/>
    <w:rsid w:val="006F6AB1"/>
    <w:rsid w:val="006F6F6E"/>
    <w:rsid w:val="006F73DF"/>
    <w:rsid w:val="006F75BF"/>
    <w:rsid w:val="007001C4"/>
    <w:rsid w:val="00700886"/>
    <w:rsid w:val="0070110D"/>
    <w:rsid w:val="00701249"/>
    <w:rsid w:val="00701720"/>
    <w:rsid w:val="00701FA4"/>
    <w:rsid w:val="007049C9"/>
    <w:rsid w:val="00704F20"/>
    <w:rsid w:val="007058A5"/>
    <w:rsid w:val="00706AA9"/>
    <w:rsid w:val="00706F94"/>
    <w:rsid w:val="00707DA3"/>
    <w:rsid w:val="00707E91"/>
    <w:rsid w:val="00710FA0"/>
    <w:rsid w:val="0071317A"/>
    <w:rsid w:val="007140AA"/>
    <w:rsid w:val="00715F21"/>
    <w:rsid w:val="00716CDD"/>
    <w:rsid w:val="00716F3A"/>
    <w:rsid w:val="0071741C"/>
    <w:rsid w:val="00717BF4"/>
    <w:rsid w:val="0072013B"/>
    <w:rsid w:val="00720BA8"/>
    <w:rsid w:val="00720E5F"/>
    <w:rsid w:val="0072200B"/>
    <w:rsid w:val="007235EC"/>
    <w:rsid w:val="00723824"/>
    <w:rsid w:val="00724E54"/>
    <w:rsid w:val="0072575D"/>
    <w:rsid w:val="007262CF"/>
    <w:rsid w:val="00726A02"/>
    <w:rsid w:val="00727385"/>
    <w:rsid w:val="00727BBF"/>
    <w:rsid w:val="00727E97"/>
    <w:rsid w:val="00727F31"/>
    <w:rsid w:val="00730BF3"/>
    <w:rsid w:val="0073228D"/>
    <w:rsid w:val="007328E2"/>
    <w:rsid w:val="00732F9B"/>
    <w:rsid w:val="0073321B"/>
    <w:rsid w:val="00733B71"/>
    <w:rsid w:val="0073758A"/>
    <w:rsid w:val="0074089D"/>
    <w:rsid w:val="00740D1C"/>
    <w:rsid w:val="00741EBF"/>
    <w:rsid w:val="007422B5"/>
    <w:rsid w:val="00742B8A"/>
    <w:rsid w:val="00742BBD"/>
    <w:rsid w:val="0074351A"/>
    <w:rsid w:val="007435D8"/>
    <w:rsid w:val="00743A22"/>
    <w:rsid w:val="00745ACB"/>
    <w:rsid w:val="007465EF"/>
    <w:rsid w:val="00750F96"/>
    <w:rsid w:val="0075133F"/>
    <w:rsid w:val="007528A5"/>
    <w:rsid w:val="00752BC8"/>
    <w:rsid w:val="00753225"/>
    <w:rsid w:val="0075370A"/>
    <w:rsid w:val="00754299"/>
    <w:rsid w:val="007542F2"/>
    <w:rsid w:val="007548AF"/>
    <w:rsid w:val="00754EF1"/>
    <w:rsid w:val="00755346"/>
    <w:rsid w:val="007568FA"/>
    <w:rsid w:val="00756B6C"/>
    <w:rsid w:val="00757E55"/>
    <w:rsid w:val="00761130"/>
    <w:rsid w:val="00761840"/>
    <w:rsid w:val="00762047"/>
    <w:rsid w:val="00762820"/>
    <w:rsid w:val="0076388A"/>
    <w:rsid w:val="0076479A"/>
    <w:rsid w:val="00765129"/>
    <w:rsid w:val="00766884"/>
    <w:rsid w:val="00766C5D"/>
    <w:rsid w:val="007676CE"/>
    <w:rsid w:val="00770344"/>
    <w:rsid w:val="007717BD"/>
    <w:rsid w:val="00772058"/>
    <w:rsid w:val="00772197"/>
    <w:rsid w:val="00772555"/>
    <w:rsid w:val="00773F86"/>
    <w:rsid w:val="007758B9"/>
    <w:rsid w:val="007762EA"/>
    <w:rsid w:val="0077638C"/>
    <w:rsid w:val="00776E50"/>
    <w:rsid w:val="00777849"/>
    <w:rsid w:val="00777986"/>
    <w:rsid w:val="00777EE8"/>
    <w:rsid w:val="00781DF2"/>
    <w:rsid w:val="00782863"/>
    <w:rsid w:val="00782DF8"/>
    <w:rsid w:val="00783710"/>
    <w:rsid w:val="007847FC"/>
    <w:rsid w:val="007865C7"/>
    <w:rsid w:val="00786C17"/>
    <w:rsid w:val="007872B8"/>
    <w:rsid w:val="00787B7A"/>
    <w:rsid w:val="00790765"/>
    <w:rsid w:val="00791E08"/>
    <w:rsid w:val="00792F12"/>
    <w:rsid w:val="00794883"/>
    <w:rsid w:val="00794D4E"/>
    <w:rsid w:val="007959D6"/>
    <w:rsid w:val="007962B1"/>
    <w:rsid w:val="00796C26"/>
    <w:rsid w:val="00796EA2"/>
    <w:rsid w:val="007A034A"/>
    <w:rsid w:val="007A1009"/>
    <w:rsid w:val="007A19B5"/>
    <w:rsid w:val="007A2203"/>
    <w:rsid w:val="007A3321"/>
    <w:rsid w:val="007A4CF4"/>
    <w:rsid w:val="007A7670"/>
    <w:rsid w:val="007A76D0"/>
    <w:rsid w:val="007B06EB"/>
    <w:rsid w:val="007B0D6D"/>
    <w:rsid w:val="007B1D00"/>
    <w:rsid w:val="007B3AA6"/>
    <w:rsid w:val="007B556A"/>
    <w:rsid w:val="007B5C97"/>
    <w:rsid w:val="007B5E99"/>
    <w:rsid w:val="007B5E9E"/>
    <w:rsid w:val="007B5F54"/>
    <w:rsid w:val="007B61D1"/>
    <w:rsid w:val="007B6FE7"/>
    <w:rsid w:val="007B7016"/>
    <w:rsid w:val="007B7018"/>
    <w:rsid w:val="007B70A7"/>
    <w:rsid w:val="007B7602"/>
    <w:rsid w:val="007B7991"/>
    <w:rsid w:val="007B7C3F"/>
    <w:rsid w:val="007C01F1"/>
    <w:rsid w:val="007C0BF0"/>
    <w:rsid w:val="007C0F1F"/>
    <w:rsid w:val="007C18AC"/>
    <w:rsid w:val="007C1A4B"/>
    <w:rsid w:val="007C1EC8"/>
    <w:rsid w:val="007C257A"/>
    <w:rsid w:val="007C278D"/>
    <w:rsid w:val="007C3DF7"/>
    <w:rsid w:val="007C435D"/>
    <w:rsid w:val="007D088A"/>
    <w:rsid w:val="007D13C3"/>
    <w:rsid w:val="007D1787"/>
    <w:rsid w:val="007D2592"/>
    <w:rsid w:val="007D25D5"/>
    <w:rsid w:val="007D2955"/>
    <w:rsid w:val="007D30E1"/>
    <w:rsid w:val="007D38E0"/>
    <w:rsid w:val="007D4290"/>
    <w:rsid w:val="007D55A5"/>
    <w:rsid w:val="007D56EB"/>
    <w:rsid w:val="007D6E32"/>
    <w:rsid w:val="007D74BD"/>
    <w:rsid w:val="007D7CC2"/>
    <w:rsid w:val="007E0C4D"/>
    <w:rsid w:val="007E0DB8"/>
    <w:rsid w:val="007E469E"/>
    <w:rsid w:val="007E47E6"/>
    <w:rsid w:val="007E54F4"/>
    <w:rsid w:val="007E5841"/>
    <w:rsid w:val="007E68B2"/>
    <w:rsid w:val="007E7C58"/>
    <w:rsid w:val="007F1EC9"/>
    <w:rsid w:val="007F2CFE"/>
    <w:rsid w:val="007F3D8D"/>
    <w:rsid w:val="007F67A1"/>
    <w:rsid w:val="007F6837"/>
    <w:rsid w:val="007F7093"/>
    <w:rsid w:val="007F754C"/>
    <w:rsid w:val="007F7C4E"/>
    <w:rsid w:val="007F7DF4"/>
    <w:rsid w:val="0080150F"/>
    <w:rsid w:val="008015E7"/>
    <w:rsid w:val="008020CE"/>
    <w:rsid w:val="00802CDA"/>
    <w:rsid w:val="0080308B"/>
    <w:rsid w:val="0080327C"/>
    <w:rsid w:val="00803E64"/>
    <w:rsid w:val="00804B0C"/>
    <w:rsid w:val="008067C8"/>
    <w:rsid w:val="00807888"/>
    <w:rsid w:val="0081034A"/>
    <w:rsid w:val="00810762"/>
    <w:rsid w:val="00811340"/>
    <w:rsid w:val="00811933"/>
    <w:rsid w:val="008125E1"/>
    <w:rsid w:val="00812E0D"/>
    <w:rsid w:val="00812FA4"/>
    <w:rsid w:val="008134BC"/>
    <w:rsid w:val="00814148"/>
    <w:rsid w:val="008157E6"/>
    <w:rsid w:val="00815EB3"/>
    <w:rsid w:val="00816849"/>
    <w:rsid w:val="0081687F"/>
    <w:rsid w:val="008168C4"/>
    <w:rsid w:val="00816E6E"/>
    <w:rsid w:val="008170B5"/>
    <w:rsid w:val="00817107"/>
    <w:rsid w:val="00817196"/>
    <w:rsid w:val="0081724C"/>
    <w:rsid w:val="008203DC"/>
    <w:rsid w:val="00821118"/>
    <w:rsid w:val="0082358D"/>
    <w:rsid w:val="008253BE"/>
    <w:rsid w:val="00825CCB"/>
    <w:rsid w:val="0082668C"/>
    <w:rsid w:val="00826745"/>
    <w:rsid w:val="0082796E"/>
    <w:rsid w:val="00831923"/>
    <w:rsid w:val="00831A4B"/>
    <w:rsid w:val="00834A30"/>
    <w:rsid w:val="00835A0A"/>
    <w:rsid w:val="00835D74"/>
    <w:rsid w:val="00835E8C"/>
    <w:rsid w:val="0083683C"/>
    <w:rsid w:val="00836C19"/>
    <w:rsid w:val="00837105"/>
    <w:rsid w:val="008406B3"/>
    <w:rsid w:val="00840D76"/>
    <w:rsid w:val="0084332F"/>
    <w:rsid w:val="008439C0"/>
    <w:rsid w:val="00843EB0"/>
    <w:rsid w:val="0084469F"/>
    <w:rsid w:val="00844800"/>
    <w:rsid w:val="0084505B"/>
    <w:rsid w:val="00846E4E"/>
    <w:rsid w:val="00850007"/>
    <w:rsid w:val="00851259"/>
    <w:rsid w:val="00851686"/>
    <w:rsid w:val="008518D8"/>
    <w:rsid w:val="008521D0"/>
    <w:rsid w:val="00852248"/>
    <w:rsid w:val="008537C1"/>
    <w:rsid w:val="00853DF3"/>
    <w:rsid w:val="00853EDB"/>
    <w:rsid w:val="008542F6"/>
    <w:rsid w:val="0085555C"/>
    <w:rsid w:val="00855D61"/>
    <w:rsid w:val="00856AE2"/>
    <w:rsid w:val="00857FB9"/>
    <w:rsid w:val="00861BC6"/>
    <w:rsid w:val="00861FB0"/>
    <w:rsid w:val="008642D9"/>
    <w:rsid w:val="008647C5"/>
    <w:rsid w:val="00864994"/>
    <w:rsid w:val="00864A86"/>
    <w:rsid w:val="00865B96"/>
    <w:rsid w:val="008662B3"/>
    <w:rsid w:val="00866978"/>
    <w:rsid w:val="00866AD9"/>
    <w:rsid w:val="008675B9"/>
    <w:rsid w:val="00867E2E"/>
    <w:rsid w:val="008700A5"/>
    <w:rsid w:val="008712A5"/>
    <w:rsid w:val="0087132A"/>
    <w:rsid w:val="0087190E"/>
    <w:rsid w:val="0087421D"/>
    <w:rsid w:val="00874BCE"/>
    <w:rsid w:val="00874C7B"/>
    <w:rsid w:val="008757FC"/>
    <w:rsid w:val="008762AB"/>
    <w:rsid w:val="008769D3"/>
    <w:rsid w:val="00876BF1"/>
    <w:rsid w:val="00876C1A"/>
    <w:rsid w:val="00877790"/>
    <w:rsid w:val="00877B0C"/>
    <w:rsid w:val="008802B4"/>
    <w:rsid w:val="008809AF"/>
    <w:rsid w:val="00880F3A"/>
    <w:rsid w:val="00882938"/>
    <w:rsid w:val="00882A27"/>
    <w:rsid w:val="008838EF"/>
    <w:rsid w:val="00883BB8"/>
    <w:rsid w:val="00883F7A"/>
    <w:rsid w:val="0088546B"/>
    <w:rsid w:val="00886E15"/>
    <w:rsid w:val="0088765D"/>
    <w:rsid w:val="0088771C"/>
    <w:rsid w:val="00890FF0"/>
    <w:rsid w:val="008910E8"/>
    <w:rsid w:val="008918E8"/>
    <w:rsid w:val="00892193"/>
    <w:rsid w:val="0089309E"/>
    <w:rsid w:val="00893144"/>
    <w:rsid w:val="00894AF4"/>
    <w:rsid w:val="00895CC7"/>
    <w:rsid w:val="008962F5"/>
    <w:rsid w:val="008968E4"/>
    <w:rsid w:val="00896B75"/>
    <w:rsid w:val="008A2056"/>
    <w:rsid w:val="008A226F"/>
    <w:rsid w:val="008A2B83"/>
    <w:rsid w:val="008A3873"/>
    <w:rsid w:val="008A3A84"/>
    <w:rsid w:val="008A46F1"/>
    <w:rsid w:val="008A494A"/>
    <w:rsid w:val="008A6A87"/>
    <w:rsid w:val="008A7CC9"/>
    <w:rsid w:val="008B02DA"/>
    <w:rsid w:val="008B2447"/>
    <w:rsid w:val="008B2EA7"/>
    <w:rsid w:val="008B3538"/>
    <w:rsid w:val="008B4D24"/>
    <w:rsid w:val="008B4EBB"/>
    <w:rsid w:val="008B4F6F"/>
    <w:rsid w:val="008B561D"/>
    <w:rsid w:val="008B6789"/>
    <w:rsid w:val="008B6CDD"/>
    <w:rsid w:val="008B7D39"/>
    <w:rsid w:val="008C0392"/>
    <w:rsid w:val="008C0F99"/>
    <w:rsid w:val="008C341F"/>
    <w:rsid w:val="008C3537"/>
    <w:rsid w:val="008C4361"/>
    <w:rsid w:val="008C43D6"/>
    <w:rsid w:val="008C4E7B"/>
    <w:rsid w:val="008C5460"/>
    <w:rsid w:val="008C56C6"/>
    <w:rsid w:val="008C5E39"/>
    <w:rsid w:val="008C66CB"/>
    <w:rsid w:val="008C6864"/>
    <w:rsid w:val="008C6C15"/>
    <w:rsid w:val="008D08C7"/>
    <w:rsid w:val="008D0ABE"/>
    <w:rsid w:val="008D196C"/>
    <w:rsid w:val="008D1D2A"/>
    <w:rsid w:val="008D2328"/>
    <w:rsid w:val="008D23A9"/>
    <w:rsid w:val="008D27A6"/>
    <w:rsid w:val="008D2A84"/>
    <w:rsid w:val="008D2A88"/>
    <w:rsid w:val="008D34FC"/>
    <w:rsid w:val="008D518D"/>
    <w:rsid w:val="008D5777"/>
    <w:rsid w:val="008D67DF"/>
    <w:rsid w:val="008D685E"/>
    <w:rsid w:val="008D7063"/>
    <w:rsid w:val="008D767D"/>
    <w:rsid w:val="008E0423"/>
    <w:rsid w:val="008E09D2"/>
    <w:rsid w:val="008E1864"/>
    <w:rsid w:val="008E269D"/>
    <w:rsid w:val="008E27D3"/>
    <w:rsid w:val="008E2CB2"/>
    <w:rsid w:val="008E3F36"/>
    <w:rsid w:val="008E420C"/>
    <w:rsid w:val="008E46CE"/>
    <w:rsid w:val="008E4E77"/>
    <w:rsid w:val="008E50D3"/>
    <w:rsid w:val="008E53A4"/>
    <w:rsid w:val="008E6C0C"/>
    <w:rsid w:val="008E6D1B"/>
    <w:rsid w:val="008E72E3"/>
    <w:rsid w:val="008F08C1"/>
    <w:rsid w:val="008F12DD"/>
    <w:rsid w:val="008F22D7"/>
    <w:rsid w:val="008F30EA"/>
    <w:rsid w:val="008F377B"/>
    <w:rsid w:val="008F3AB5"/>
    <w:rsid w:val="008F4066"/>
    <w:rsid w:val="008F59B1"/>
    <w:rsid w:val="008F661E"/>
    <w:rsid w:val="008F6975"/>
    <w:rsid w:val="008F7571"/>
    <w:rsid w:val="00900823"/>
    <w:rsid w:val="00901519"/>
    <w:rsid w:val="0090292D"/>
    <w:rsid w:val="00902A57"/>
    <w:rsid w:val="009034CF"/>
    <w:rsid w:val="0090382F"/>
    <w:rsid w:val="009047A9"/>
    <w:rsid w:val="00904DEF"/>
    <w:rsid w:val="00906454"/>
    <w:rsid w:val="009065A5"/>
    <w:rsid w:val="00907859"/>
    <w:rsid w:val="00907EB4"/>
    <w:rsid w:val="00907F19"/>
    <w:rsid w:val="00907FC4"/>
    <w:rsid w:val="00910A63"/>
    <w:rsid w:val="009118CF"/>
    <w:rsid w:val="00912492"/>
    <w:rsid w:val="009124F9"/>
    <w:rsid w:val="00912BDB"/>
    <w:rsid w:val="0091480F"/>
    <w:rsid w:val="00914878"/>
    <w:rsid w:val="00915700"/>
    <w:rsid w:val="00915D62"/>
    <w:rsid w:val="00915D65"/>
    <w:rsid w:val="00916C2B"/>
    <w:rsid w:val="00916F8F"/>
    <w:rsid w:val="00917644"/>
    <w:rsid w:val="00920474"/>
    <w:rsid w:val="00920AAC"/>
    <w:rsid w:val="00921A73"/>
    <w:rsid w:val="00922190"/>
    <w:rsid w:val="00922F3B"/>
    <w:rsid w:val="00923825"/>
    <w:rsid w:val="00923D4A"/>
    <w:rsid w:val="0092550E"/>
    <w:rsid w:val="0092572C"/>
    <w:rsid w:val="00925A84"/>
    <w:rsid w:val="00925F56"/>
    <w:rsid w:val="00926669"/>
    <w:rsid w:val="00927171"/>
    <w:rsid w:val="0092742F"/>
    <w:rsid w:val="009306E8"/>
    <w:rsid w:val="00931E1D"/>
    <w:rsid w:val="009322E2"/>
    <w:rsid w:val="00932FAB"/>
    <w:rsid w:val="00933C26"/>
    <w:rsid w:val="00934099"/>
    <w:rsid w:val="009340E4"/>
    <w:rsid w:val="009356C3"/>
    <w:rsid w:val="0093577B"/>
    <w:rsid w:val="009359D5"/>
    <w:rsid w:val="00935CC9"/>
    <w:rsid w:val="009369CD"/>
    <w:rsid w:val="009369F3"/>
    <w:rsid w:val="00940184"/>
    <w:rsid w:val="00940BF3"/>
    <w:rsid w:val="00940C93"/>
    <w:rsid w:val="0094199D"/>
    <w:rsid w:val="00941FBF"/>
    <w:rsid w:val="00942984"/>
    <w:rsid w:val="009431E0"/>
    <w:rsid w:val="00943772"/>
    <w:rsid w:val="00944941"/>
    <w:rsid w:val="009470BD"/>
    <w:rsid w:val="0094721F"/>
    <w:rsid w:val="00947AF3"/>
    <w:rsid w:val="00947CED"/>
    <w:rsid w:val="00950D38"/>
    <w:rsid w:val="00950E78"/>
    <w:rsid w:val="0095186A"/>
    <w:rsid w:val="009521A1"/>
    <w:rsid w:val="00952604"/>
    <w:rsid w:val="00952811"/>
    <w:rsid w:val="0095360F"/>
    <w:rsid w:val="00953616"/>
    <w:rsid w:val="00954365"/>
    <w:rsid w:val="00955144"/>
    <w:rsid w:val="00955285"/>
    <w:rsid w:val="0095578E"/>
    <w:rsid w:val="00955E7C"/>
    <w:rsid w:val="009566B1"/>
    <w:rsid w:val="00956730"/>
    <w:rsid w:val="009567A5"/>
    <w:rsid w:val="00956922"/>
    <w:rsid w:val="0095739C"/>
    <w:rsid w:val="0095774D"/>
    <w:rsid w:val="00961451"/>
    <w:rsid w:val="00962350"/>
    <w:rsid w:val="00962E87"/>
    <w:rsid w:val="00963067"/>
    <w:rsid w:val="0096352B"/>
    <w:rsid w:val="00963A42"/>
    <w:rsid w:val="00963B0F"/>
    <w:rsid w:val="00964A31"/>
    <w:rsid w:val="00964F71"/>
    <w:rsid w:val="00965708"/>
    <w:rsid w:val="00965D99"/>
    <w:rsid w:val="009661EA"/>
    <w:rsid w:val="00966DE1"/>
    <w:rsid w:val="00970076"/>
    <w:rsid w:val="00970270"/>
    <w:rsid w:val="009707E8"/>
    <w:rsid w:val="00971356"/>
    <w:rsid w:val="00971BA8"/>
    <w:rsid w:val="00972140"/>
    <w:rsid w:val="009728E8"/>
    <w:rsid w:val="0097554E"/>
    <w:rsid w:val="00976FB4"/>
    <w:rsid w:val="009778DA"/>
    <w:rsid w:val="00977C68"/>
    <w:rsid w:val="00977C7D"/>
    <w:rsid w:val="00977CDD"/>
    <w:rsid w:val="00977F12"/>
    <w:rsid w:val="0098041D"/>
    <w:rsid w:val="0098151A"/>
    <w:rsid w:val="00981B39"/>
    <w:rsid w:val="00982CB2"/>
    <w:rsid w:val="00984591"/>
    <w:rsid w:val="00985926"/>
    <w:rsid w:val="009859B1"/>
    <w:rsid w:val="00985C0D"/>
    <w:rsid w:val="00986AF7"/>
    <w:rsid w:val="009877F0"/>
    <w:rsid w:val="009879FF"/>
    <w:rsid w:val="0099035D"/>
    <w:rsid w:val="009904D0"/>
    <w:rsid w:val="009909A5"/>
    <w:rsid w:val="00990B01"/>
    <w:rsid w:val="00991A20"/>
    <w:rsid w:val="00991EFD"/>
    <w:rsid w:val="00992852"/>
    <w:rsid w:val="00993410"/>
    <w:rsid w:val="00993E58"/>
    <w:rsid w:val="009946D0"/>
    <w:rsid w:val="009956CD"/>
    <w:rsid w:val="009958A6"/>
    <w:rsid w:val="00996053"/>
    <w:rsid w:val="00997608"/>
    <w:rsid w:val="009976E3"/>
    <w:rsid w:val="009977F9"/>
    <w:rsid w:val="009A062F"/>
    <w:rsid w:val="009A072D"/>
    <w:rsid w:val="009A0B6A"/>
    <w:rsid w:val="009A1A86"/>
    <w:rsid w:val="009A1B3A"/>
    <w:rsid w:val="009A2169"/>
    <w:rsid w:val="009A24AB"/>
    <w:rsid w:val="009A2CCD"/>
    <w:rsid w:val="009A3209"/>
    <w:rsid w:val="009A4CA6"/>
    <w:rsid w:val="009A56BB"/>
    <w:rsid w:val="009A5939"/>
    <w:rsid w:val="009A5B4B"/>
    <w:rsid w:val="009A6830"/>
    <w:rsid w:val="009A778B"/>
    <w:rsid w:val="009B016C"/>
    <w:rsid w:val="009B06B4"/>
    <w:rsid w:val="009B0748"/>
    <w:rsid w:val="009B0B75"/>
    <w:rsid w:val="009B0D1B"/>
    <w:rsid w:val="009B1345"/>
    <w:rsid w:val="009B1FF5"/>
    <w:rsid w:val="009B2A80"/>
    <w:rsid w:val="009B3EBC"/>
    <w:rsid w:val="009B5E05"/>
    <w:rsid w:val="009B61A8"/>
    <w:rsid w:val="009B6A8C"/>
    <w:rsid w:val="009B6E97"/>
    <w:rsid w:val="009B6EA3"/>
    <w:rsid w:val="009B760D"/>
    <w:rsid w:val="009B7D4C"/>
    <w:rsid w:val="009C0530"/>
    <w:rsid w:val="009C07D9"/>
    <w:rsid w:val="009C1F0A"/>
    <w:rsid w:val="009C2DF3"/>
    <w:rsid w:val="009C31EA"/>
    <w:rsid w:val="009C32C2"/>
    <w:rsid w:val="009C3A19"/>
    <w:rsid w:val="009C4EC9"/>
    <w:rsid w:val="009C58EA"/>
    <w:rsid w:val="009C6D45"/>
    <w:rsid w:val="009C7AA8"/>
    <w:rsid w:val="009C7C76"/>
    <w:rsid w:val="009D0E74"/>
    <w:rsid w:val="009D1568"/>
    <w:rsid w:val="009D1F4E"/>
    <w:rsid w:val="009D27DF"/>
    <w:rsid w:val="009D42FF"/>
    <w:rsid w:val="009D432E"/>
    <w:rsid w:val="009D44E5"/>
    <w:rsid w:val="009D4B15"/>
    <w:rsid w:val="009D4F6D"/>
    <w:rsid w:val="009D5B1E"/>
    <w:rsid w:val="009D6BEE"/>
    <w:rsid w:val="009D7478"/>
    <w:rsid w:val="009E0097"/>
    <w:rsid w:val="009E0213"/>
    <w:rsid w:val="009E0274"/>
    <w:rsid w:val="009E0470"/>
    <w:rsid w:val="009E25E1"/>
    <w:rsid w:val="009E28C1"/>
    <w:rsid w:val="009E3535"/>
    <w:rsid w:val="009E4B85"/>
    <w:rsid w:val="009E5893"/>
    <w:rsid w:val="009E64CF"/>
    <w:rsid w:val="009E6A01"/>
    <w:rsid w:val="009E7891"/>
    <w:rsid w:val="009F0389"/>
    <w:rsid w:val="009F1F04"/>
    <w:rsid w:val="009F2513"/>
    <w:rsid w:val="009F458D"/>
    <w:rsid w:val="009F45F5"/>
    <w:rsid w:val="009F48A2"/>
    <w:rsid w:val="009F4E80"/>
    <w:rsid w:val="009F51AA"/>
    <w:rsid w:val="009F57E9"/>
    <w:rsid w:val="009F6344"/>
    <w:rsid w:val="009F6DDC"/>
    <w:rsid w:val="009F7B9A"/>
    <w:rsid w:val="00A03C49"/>
    <w:rsid w:val="00A03DB3"/>
    <w:rsid w:val="00A05D9B"/>
    <w:rsid w:val="00A05E9A"/>
    <w:rsid w:val="00A068EF"/>
    <w:rsid w:val="00A06B05"/>
    <w:rsid w:val="00A075CC"/>
    <w:rsid w:val="00A10FC4"/>
    <w:rsid w:val="00A128B2"/>
    <w:rsid w:val="00A12A62"/>
    <w:rsid w:val="00A13037"/>
    <w:rsid w:val="00A13762"/>
    <w:rsid w:val="00A143E0"/>
    <w:rsid w:val="00A14922"/>
    <w:rsid w:val="00A14A9D"/>
    <w:rsid w:val="00A15583"/>
    <w:rsid w:val="00A1593B"/>
    <w:rsid w:val="00A15AF1"/>
    <w:rsid w:val="00A177F9"/>
    <w:rsid w:val="00A17891"/>
    <w:rsid w:val="00A17FA6"/>
    <w:rsid w:val="00A20AC2"/>
    <w:rsid w:val="00A2189D"/>
    <w:rsid w:val="00A22425"/>
    <w:rsid w:val="00A2331A"/>
    <w:rsid w:val="00A238B2"/>
    <w:rsid w:val="00A24546"/>
    <w:rsid w:val="00A255D9"/>
    <w:rsid w:val="00A25681"/>
    <w:rsid w:val="00A256D2"/>
    <w:rsid w:val="00A26FBF"/>
    <w:rsid w:val="00A27FA8"/>
    <w:rsid w:val="00A31696"/>
    <w:rsid w:val="00A32A5C"/>
    <w:rsid w:val="00A33E38"/>
    <w:rsid w:val="00A33EFC"/>
    <w:rsid w:val="00A34E6E"/>
    <w:rsid w:val="00A35107"/>
    <w:rsid w:val="00A35626"/>
    <w:rsid w:val="00A35780"/>
    <w:rsid w:val="00A35EEE"/>
    <w:rsid w:val="00A36994"/>
    <w:rsid w:val="00A3709D"/>
    <w:rsid w:val="00A37BE7"/>
    <w:rsid w:val="00A37FCF"/>
    <w:rsid w:val="00A40ED0"/>
    <w:rsid w:val="00A4153C"/>
    <w:rsid w:val="00A417F7"/>
    <w:rsid w:val="00A429E2"/>
    <w:rsid w:val="00A43144"/>
    <w:rsid w:val="00A43BCC"/>
    <w:rsid w:val="00A43F64"/>
    <w:rsid w:val="00A4443C"/>
    <w:rsid w:val="00A44C4C"/>
    <w:rsid w:val="00A45607"/>
    <w:rsid w:val="00A45F62"/>
    <w:rsid w:val="00A4675D"/>
    <w:rsid w:val="00A46FC4"/>
    <w:rsid w:val="00A47A2F"/>
    <w:rsid w:val="00A50761"/>
    <w:rsid w:val="00A50FD6"/>
    <w:rsid w:val="00A511DC"/>
    <w:rsid w:val="00A51375"/>
    <w:rsid w:val="00A51EF2"/>
    <w:rsid w:val="00A53216"/>
    <w:rsid w:val="00A53C52"/>
    <w:rsid w:val="00A53F7E"/>
    <w:rsid w:val="00A54964"/>
    <w:rsid w:val="00A5569A"/>
    <w:rsid w:val="00A56125"/>
    <w:rsid w:val="00A569CA"/>
    <w:rsid w:val="00A5718F"/>
    <w:rsid w:val="00A57240"/>
    <w:rsid w:val="00A572CA"/>
    <w:rsid w:val="00A572CC"/>
    <w:rsid w:val="00A572E8"/>
    <w:rsid w:val="00A60B67"/>
    <w:rsid w:val="00A6113E"/>
    <w:rsid w:val="00A61CE2"/>
    <w:rsid w:val="00A64016"/>
    <w:rsid w:val="00A6579E"/>
    <w:rsid w:val="00A66258"/>
    <w:rsid w:val="00A66874"/>
    <w:rsid w:val="00A674F1"/>
    <w:rsid w:val="00A71FD5"/>
    <w:rsid w:val="00A727EF"/>
    <w:rsid w:val="00A72AAE"/>
    <w:rsid w:val="00A7327D"/>
    <w:rsid w:val="00A73DED"/>
    <w:rsid w:val="00A75CBD"/>
    <w:rsid w:val="00A8046F"/>
    <w:rsid w:val="00A805E8"/>
    <w:rsid w:val="00A809CF"/>
    <w:rsid w:val="00A82A4C"/>
    <w:rsid w:val="00A82A67"/>
    <w:rsid w:val="00A82C9B"/>
    <w:rsid w:val="00A82FF3"/>
    <w:rsid w:val="00A84F82"/>
    <w:rsid w:val="00A8675F"/>
    <w:rsid w:val="00A86D8B"/>
    <w:rsid w:val="00A875C8"/>
    <w:rsid w:val="00A91130"/>
    <w:rsid w:val="00A9192E"/>
    <w:rsid w:val="00A919EA"/>
    <w:rsid w:val="00A91A7B"/>
    <w:rsid w:val="00A91CB4"/>
    <w:rsid w:val="00A933B9"/>
    <w:rsid w:val="00A9375F"/>
    <w:rsid w:val="00A93B68"/>
    <w:rsid w:val="00A94869"/>
    <w:rsid w:val="00A9513E"/>
    <w:rsid w:val="00A95142"/>
    <w:rsid w:val="00A95C8B"/>
    <w:rsid w:val="00A96144"/>
    <w:rsid w:val="00A96913"/>
    <w:rsid w:val="00A9706D"/>
    <w:rsid w:val="00A97E31"/>
    <w:rsid w:val="00AA0A84"/>
    <w:rsid w:val="00AA1AE1"/>
    <w:rsid w:val="00AA1D8A"/>
    <w:rsid w:val="00AA25CE"/>
    <w:rsid w:val="00AA2DEF"/>
    <w:rsid w:val="00AA35F1"/>
    <w:rsid w:val="00AA50DA"/>
    <w:rsid w:val="00AA5931"/>
    <w:rsid w:val="00AA5BB0"/>
    <w:rsid w:val="00AA5C56"/>
    <w:rsid w:val="00AA610B"/>
    <w:rsid w:val="00AA6BD5"/>
    <w:rsid w:val="00AA6E06"/>
    <w:rsid w:val="00AA7480"/>
    <w:rsid w:val="00AA75E2"/>
    <w:rsid w:val="00AA7733"/>
    <w:rsid w:val="00AA77ED"/>
    <w:rsid w:val="00AB0F5F"/>
    <w:rsid w:val="00AB1F1E"/>
    <w:rsid w:val="00AB2704"/>
    <w:rsid w:val="00AB2E59"/>
    <w:rsid w:val="00AB430D"/>
    <w:rsid w:val="00AB6479"/>
    <w:rsid w:val="00AB681C"/>
    <w:rsid w:val="00AB7233"/>
    <w:rsid w:val="00AB7582"/>
    <w:rsid w:val="00AB7C67"/>
    <w:rsid w:val="00AC088E"/>
    <w:rsid w:val="00AC1482"/>
    <w:rsid w:val="00AC1BF0"/>
    <w:rsid w:val="00AC20D6"/>
    <w:rsid w:val="00AC2AF3"/>
    <w:rsid w:val="00AC2CC2"/>
    <w:rsid w:val="00AC3E83"/>
    <w:rsid w:val="00AC3EB8"/>
    <w:rsid w:val="00AC47ED"/>
    <w:rsid w:val="00AC54DD"/>
    <w:rsid w:val="00AC5502"/>
    <w:rsid w:val="00AC60F8"/>
    <w:rsid w:val="00AC6774"/>
    <w:rsid w:val="00AC6B7F"/>
    <w:rsid w:val="00AC6E0F"/>
    <w:rsid w:val="00AD0FF3"/>
    <w:rsid w:val="00AD1244"/>
    <w:rsid w:val="00AD16E7"/>
    <w:rsid w:val="00AD35D0"/>
    <w:rsid w:val="00AD3831"/>
    <w:rsid w:val="00AD3C6C"/>
    <w:rsid w:val="00AD4B42"/>
    <w:rsid w:val="00AD58ED"/>
    <w:rsid w:val="00AD7514"/>
    <w:rsid w:val="00AD7D31"/>
    <w:rsid w:val="00AE0C22"/>
    <w:rsid w:val="00AE1007"/>
    <w:rsid w:val="00AE1396"/>
    <w:rsid w:val="00AE1B03"/>
    <w:rsid w:val="00AE3A1D"/>
    <w:rsid w:val="00AE3F5B"/>
    <w:rsid w:val="00AE411A"/>
    <w:rsid w:val="00AE414C"/>
    <w:rsid w:val="00AE478B"/>
    <w:rsid w:val="00AE4CDB"/>
    <w:rsid w:val="00AE50EB"/>
    <w:rsid w:val="00AE7244"/>
    <w:rsid w:val="00AE755E"/>
    <w:rsid w:val="00AE75C2"/>
    <w:rsid w:val="00AF02B1"/>
    <w:rsid w:val="00AF0742"/>
    <w:rsid w:val="00AF12B0"/>
    <w:rsid w:val="00AF1F69"/>
    <w:rsid w:val="00AF1FF9"/>
    <w:rsid w:val="00AF2690"/>
    <w:rsid w:val="00AF2D56"/>
    <w:rsid w:val="00AF300E"/>
    <w:rsid w:val="00AF342B"/>
    <w:rsid w:val="00AF3E42"/>
    <w:rsid w:val="00AF5042"/>
    <w:rsid w:val="00AF508F"/>
    <w:rsid w:val="00AF538D"/>
    <w:rsid w:val="00AF5D08"/>
    <w:rsid w:val="00AF5EBC"/>
    <w:rsid w:val="00AF67A1"/>
    <w:rsid w:val="00AF6C35"/>
    <w:rsid w:val="00AF70AF"/>
    <w:rsid w:val="00B00D6A"/>
    <w:rsid w:val="00B01D9A"/>
    <w:rsid w:val="00B02277"/>
    <w:rsid w:val="00B028A6"/>
    <w:rsid w:val="00B028F1"/>
    <w:rsid w:val="00B03091"/>
    <w:rsid w:val="00B07478"/>
    <w:rsid w:val="00B101CE"/>
    <w:rsid w:val="00B10A06"/>
    <w:rsid w:val="00B1110C"/>
    <w:rsid w:val="00B11E85"/>
    <w:rsid w:val="00B13ED7"/>
    <w:rsid w:val="00B14320"/>
    <w:rsid w:val="00B143AD"/>
    <w:rsid w:val="00B15DAD"/>
    <w:rsid w:val="00B1608F"/>
    <w:rsid w:val="00B168BC"/>
    <w:rsid w:val="00B16D3E"/>
    <w:rsid w:val="00B1749B"/>
    <w:rsid w:val="00B175C5"/>
    <w:rsid w:val="00B2052F"/>
    <w:rsid w:val="00B24548"/>
    <w:rsid w:val="00B24631"/>
    <w:rsid w:val="00B24D3C"/>
    <w:rsid w:val="00B253C9"/>
    <w:rsid w:val="00B26616"/>
    <w:rsid w:val="00B2731E"/>
    <w:rsid w:val="00B273D0"/>
    <w:rsid w:val="00B27484"/>
    <w:rsid w:val="00B27A67"/>
    <w:rsid w:val="00B27CD9"/>
    <w:rsid w:val="00B31124"/>
    <w:rsid w:val="00B31D34"/>
    <w:rsid w:val="00B33863"/>
    <w:rsid w:val="00B33F6A"/>
    <w:rsid w:val="00B34CBC"/>
    <w:rsid w:val="00B36867"/>
    <w:rsid w:val="00B36B6D"/>
    <w:rsid w:val="00B37161"/>
    <w:rsid w:val="00B37962"/>
    <w:rsid w:val="00B4044A"/>
    <w:rsid w:val="00B40CB4"/>
    <w:rsid w:val="00B41811"/>
    <w:rsid w:val="00B420AC"/>
    <w:rsid w:val="00B43352"/>
    <w:rsid w:val="00B4411F"/>
    <w:rsid w:val="00B44759"/>
    <w:rsid w:val="00B44B19"/>
    <w:rsid w:val="00B45052"/>
    <w:rsid w:val="00B457E4"/>
    <w:rsid w:val="00B45F59"/>
    <w:rsid w:val="00B460EF"/>
    <w:rsid w:val="00B46401"/>
    <w:rsid w:val="00B47260"/>
    <w:rsid w:val="00B472FB"/>
    <w:rsid w:val="00B50464"/>
    <w:rsid w:val="00B5185D"/>
    <w:rsid w:val="00B51B03"/>
    <w:rsid w:val="00B51D2F"/>
    <w:rsid w:val="00B524CE"/>
    <w:rsid w:val="00B5283F"/>
    <w:rsid w:val="00B533DE"/>
    <w:rsid w:val="00B534FB"/>
    <w:rsid w:val="00B536EA"/>
    <w:rsid w:val="00B54489"/>
    <w:rsid w:val="00B555A4"/>
    <w:rsid w:val="00B56486"/>
    <w:rsid w:val="00B56BE7"/>
    <w:rsid w:val="00B56CE8"/>
    <w:rsid w:val="00B57518"/>
    <w:rsid w:val="00B61899"/>
    <w:rsid w:val="00B61F4E"/>
    <w:rsid w:val="00B61F81"/>
    <w:rsid w:val="00B62276"/>
    <w:rsid w:val="00B628F9"/>
    <w:rsid w:val="00B6346C"/>
    <w:rsid w:val="00B63837"/>
    <w:rsid w:val="00B646D5"/>
    <w:rsid w:val="00B64B72"/>
    <w:rsid w:val="00B65090"/>
    <w:rsid w:val="00B65374"/>
    <w:rsid w:val="00B654B5"/>
    <w:rsid w:val="00B65B6E"/>
    <w:rsid w:val="00B65DAF"/>
    <w:rsid w:val="00B66539"/>
    <w:rsid w:val="00B673E2"/>
    <w:rsid w:val="00B67D50"/>
    <w:rsid w:val="00B67F03"/>
    <w:rsid w:val="00B700DC"/>
    <w:rsid w:val="00B70404"/>
    <w:rsid w:val="00B71263"/>
    <w:rsid w:val="00B7175A"/>
    <w:rsid w:val="00B72BA7"/>
    <w:rsid w:val="00B737AC"/>
    <w:rsid w:val="00B74324"/>
    <w:rsid w:val="00B74B63"/>
    <w:rsid w:val="00B74E08"/>
    <w:rsid w:val="00B7545D"/>
    <w:rsid w:val="00B75FE6"/>
    <w:rsid w:val="00B77CB2"/>
    <w:rsid w:val="00B77EE9"/>
    <w:rsid w:val="00B80293"/>
    <w:rsid w:val="00B808B9"/>
    <w:rsid w:val="00B80D87"/>
    <w:rsid w:val="00B80DF5"/>
    <w:rsid w:val="00B81114"/>
    <w:rsid w:val="00B82A3D"/>
    <w:rsid w:val="00B82B02"/>
    <w:rsid w:val="00B845F1"/>
    <w:rsid w:val="00B8524D"/>
    <w:rsid w:val="00B85994"/>
    <w:rsid w:val="00B85BBE"/>
    <w:rsid w:val="00B86909"/>
    <w:rsid w:val="00B87DED"/>
    <w:rsid w:val="00B9033E"/>
    <w:rsid w:val="00B9065A"/>
    <w:rsid w:val="00B90751"/>
    <w:rsid w:val="00B90FD2"/>
    <w:rsid w:val="00B910E8"/>
    <w:rsid w:val="00B91B8D"/>
    <w:rsid w:val="00B92BD0"/>
    <w:rsid w:val="00B93A6F"/>
    <w:rsid w:val="00B93CFD"/>
    <w:rsid w:val="00B9419B"/>
    <w:rsid w:val="00B9495A"/>
    <w:rsid w:val="00B9545E"/>
    <w:rsid w:val="00B96541"/>
    <w:rsid w:val="00B972D4"/>
    <w:rsid w:val="00BA123A"/>
    <w:rsid w:val="00BA1297"/>
    <w:rsid w:val="00BA200F"/>
    <w:rsid w:val="00BA2291"/>
    <w:rsid w:val="00BA23AE"/>
    <w:rsid w:val="00BA23C6"/>
    <w:rsid w:val="00BA27F2"/>
    <w:rsid w:val="00BA4D8A"/>
    <w:rsid w:val="00BA5AB3"/>
    <w:rsid w:val="00BA6A18"/>
    <w:rsid w:val="00BA6B16"/>
    <w:rsid w:val="00BA7071"/>
    <w:rsid w:val="00BA739C"/>
    <w:rsid w:val="00BB0C47"/>
    <w:rsid w:val="00BB1F61"/>
    <w:rsid w:val="00BB2C47"/>
    <w:rsid w:val="00BB3944"/>
    <w:rsid w:val="00BB429A"/>
    <w:rsid w:val="00BB46DA"/>
    <w:rsid w:val="00BB4AE7"/>
    <w:rsid w:val="00BB526A"/>
    <w:rsid w:val="00BB5569"/>
    <w:rsid w:val="00BB630C"/>
    <w:rsid w:val="00BB64DA"/>
    <w:rsid w:val="00BB79F7"/>
    <w:rsid w:val="00BB7AC7"/>
    <w:rsid w:val="00BB7C67"/>
    <w:rsid w:val="00BC0956"/>
    <w:rsid w:val="00BC1A54"/>
    <w:rsid w:val="00BC1B5C"/>
    <w:rsid w:val="00BC24D7"/>
    <w:rsid w:val="00BC2CFC"/>
    <w:rsid w:val="00BC34DD"/>
    <w:rsid w:val="00BC37A7"/>
    <w:rsid w:val="00BC3AF1"/>
    <w:rsid w:val="00BC3C13"/>
    <w:rsid w:val="00BC4769"/>
    <w:rsid w:val="00BC4CD4"/>
    <w:rsid w:val="00BC4E7C"/>
    <w:rsid w:val="00BC632B"/>
    <w:rsid w:val="00BC6877"/>
    <w:rsid w:val="00BC6D16"/>
    <w:rsid w:val="00BD030F"/>
    <w:rsid w:val="00BD0BFC"/>
    <w:rsid w:val="00BD1A8B"/>
    <w:rsid w:val="00BD1FB4"/>
    <w:rsid w:val="00BD35C1"/>
    <w:rsid w:val="00BD4A91"/>
    <w:rsid w:val="00BD541A"/>
    <w:rsid w:val="00BD5585"/>
    <w:rsid w:val="00BD5C9B"/>
    <w:rsid w:val="00BD61A8"/>
    <w:rsid w:val="00BD6D12"/>
    <w:rsid w:val="00BD6E19"/>
    <w:rsid w:val="00BD725C"/>
    <w:rsid w:val="00BD76CD"/>
    <w:rsid w:val="00BD776E"/>
    <w:rsid w:val="00BD79A0"/>
    <w:rsid w:val="00BE0EE6"/>
    <w:rsid w:val="00BE11FF"/>
    <w:rsid w:val="00BE1C5F"/>
    <w:rsid w:val="00BE3E59"/>
    <w:rsid w:val="00BE47FA"/>
    <w:rsid w:val="00BE54E0"/>
    <w:rsid w:val="00BE5FA2"/>
    <w:rsid w:val="00BE5FB1"/>
    <w:rsid w:val="00BE72ED"/>
    <w:rsid w:val="00BF0753"/>
    <w:rsid w:val="00BF264C"/>
    <w:rsid w:val="00BF287A"/>
    <w:rsid w:val="00BF362F"/>
    <w:rsid w:val="00BF3E24"/>
    <w:rsid w:val="00BF4411"/>
    <w:rsid w:val="00BF4636"/>
    <w:rsid w:val="00BF4712"/>
    <w:rsid w:val="00BF4C2F"/>
    <w:rsid w:val="00BF4C5E"/>
    <w:rsid w:val="00BF4C94"/>
    <w:rsid w:val="00BF5451"/>
    <w:rsid w:val="00BF578E"/>
    <w:rsid w:val="00BF5FE7"/>
    <w:rsid w:val="00BF7245"/>
    <w:rsid w:val="00BF7D33"/>
    <w:rsid w:val="00C00155"/>
    <w:rsid w:val="00C01F30"/>
    <w:rsid w:val="00C02303"/>
    <w:rsid w:val="00C026A7"/>
    <w:rsid w:val="00C028B8"/>
    <w:rsid w:val="00C02A78"/>
    <w:rsid w:val="00C02E1C"/>
    <w:rsid w:val="00C03438"/>
    <w:rsid w:val="00C03A2E"/>
    <w:rsid w:val="00C0424D"/>
    <w:rsid w:val="00C0593B"/>
    <w:rsid w:val="00C06DEA"/>
    <w:rsid w:val="00C06EE3"/>
    <w:rsid w:val="00C12C6E"/>
    <w:rsid w:val="00C12D5B"/>
    <w:rsid w:val="00C133EA"/>
    <w:rsid w:val="00C13B51"/>
    <w:rsid w:val="00C14E1B"/>
    <w:rsid w:val="00C15275"/>
    <w:rsid w:val="00C1564E"/>
    <w:rsid w:val="00C17240"/>
    <w:rsid w:val="00C1784B"/>
    <w:rsid w:val="00C20D1A"/>
    <w:rsid w:val="00C21630"/>
    <w:rsid w:val="00C221C6"/>
    <w:rsid w:val="00C232A4"/>
    <w:rsid w:val="00C2353C"/>
    <w:rsid w:val="00C23796"/>
    <w:rsid w:val="00C23FB0"/>
    <w:rsid w:val="00C24D74"/>
    <w:rsid w:val="00C25663"/>
    <w:rsid w:val="00C26028"/>
    <w:rsid w:val="00C26A33"/>
    <w:rsid w:val="00C3089B"/>
    <w:rsid w:val="00C3310E"/>
    <w:rsid w:val="00C337A6"/>
    <w:rsid w:val="00C3467C"/>
    <w:rsid w:val="00C3508F"/>
    <w:rsid w:val="00C354D1"/>
    <w:rsid w:val="00C35D35"/>
    <w:rsid w:val="00C366B8"/>
    <w:rsid w:val="00C36826"/>
    <w:rsid w:val="00C36A70"/>
    <w:rsid w:val="00C3709D"/>
    <w:rsid w:val="00C37DC9"/>
    <w:rsid w:val="00C40A7D"/>
    <w:rsid w:val="00C425DB"/>
    <w:rsid w:val="00C42624"/>
    <w:rsid w:val="00C43532"/>
    <w:rsid w:val="00C43EAF"/>
    <w:rsid w:val="00C443BB"/>
    <w:rsid w:val="00C44B90"/>
    <w:rsid w:val="00C45A6A"/>
    <w:rsid w:val="00C45F3C"/>
    <w:rsid w:val="00C47798"/>
    <w:rsid w:val="00C47B05"/>
    <w:rsid w:val="00C47D38"/>
    <w:rsid w:val="00C50A74"/>
    <w:rsid w:val="00C50A8C"/>
    <w:rsid w:val="00C51C16"/>
    <w:rsid w:val="00C53453"/>
    <w:rsid w:val="00C53ACE"/>
    <w:rsid w:val="00C550B9"/>
    <w:rsid w:val="00C55282"/>
    <w:rsid w:val="00C56353"/>
    <w:rsid w:val="00C57227"/>
    <w:rsid w:val="00C5744B"/>
    <w:rsid w:val="00C6265E"/>
    <w:rsid w:val="00C63275"/>
    <w:rsid w:val="00C651B8"/>
    <w:rsid w:val="00C65C4D"/>
    <w:rsid w:val="00C662C9"/>
    <w:rsid w:val="00C665AD"/>
    <w:rsid w:val="00C66A95"/>
    <w:rsid w:val="00C67227"/>
    <w:rsid w:val="00C67850"/>
    <w:rsid w:val="00C707E2"/>
    <w:rsid w:val="00C70B74"/>
    <w:rsid w:val="00C70F5A"/>
    <w:rsid w:val="00C716B9"/>
    <w:rsid w:val="00C720A1"/>
    <w:rsid w:val="00C721D6"/>
    <w:rsid w:val="00C72439"/>
    <w:rsid w:val="00C72A71"/>
    <w:rsid w:val="00C72A9F"/>
    <w:rsid w:val="00C73D1C"/>
    <w:rsid w:val="00C74151"/>
    <w:rsid w:val="00C74A41"/>
    <w:rsid w:val="00C74AFF"/>
    <w:rsid w:val="00C74D10"/>
    <w:rsid w:val="00C75240"/>
    <w:rsid w:val="00C755FA"/>
    <w:rsid w:val="00C756DD"/>
    <w:rsid w:val="00C762F1"/>
    <w:rsid w:val="00C7633D"/>
    <w:rsid w:val="00C81A5B"/>
    <w:rsid w:val="00C81C86"/>
    <w:rsid w:val="00C83265"/>
    <w:rsid w:val="00C848CB"/>
    <w:rsid w:val="00C849AF"/>
    <w:rsid w:val="00C84B8A"/>
    <w:rsid w:val="00C84F92"/>
    <w:rsid w:val="00C85311"/>
    <w:rsid w:val="00C85BCB"/>
    <w:rsid w:val="00C86C88"/>
    <w:rsid w:val="00C86D20"/>
    <w:rsid w:val="00C8778F"/>
    <w:rsid w:val="00C90B22"/>
    <w:rsid w:val="00C90C63"/>
    <w:rsid w:val="00C9246E"/>
    <w:rsid w:val="00C93729"/>
    <w:rsid w:val="00C9486D"/>
    <w:rsid w:val="00C94EE0"/>
    <w:rsid w:val="00C950EE"/>
    <w:rsid w:val="00C95B0C"/>
    <w:rsid w:val="00C96392"/>
    <w:rsid w:val="00C97384"/>
    <w:rsid w:val="00CA00B2"/>
    <w:rsid w:val="00CA0192"/>
    <w:rsid w:val="00CA03FA"/>
    <w:rsid w:val="00CA24C7"/>
    <w:rsid w:val="00CA29F6"/>
    <w:rsid w:val="00CA2C4B"/>
    <w:rsid w:val="00CA2D89"/>
    <w:rsid w:val="00CA30A7"/>
    <w:rsid w:val="00CA368B"/>
    <w:rsid w:val="00CA3913"/>
    <w:rsid w:val="00CA4789"/>
    <w:rsid w:val="00CA4B6A"/>
    <w:rsid w:val="00CA4E8F"/>
    <w:rsid w:val="00CA5D9B"/>
    <w:rsid w:val="00CA7476"/>
    <w:rsid w:val="00CA78F4"/>
    <w:rsid w:val="00CB0071"/>
    <w:rsid w:val="00CB09D5"/>
    <w:rsid w:val="00CB0FD5"/>
    <w:rsid w:val="00CB182C"/>
    <w:rsid w:val="00CB233A"/>
    <w:rsid w:val="00CB33F8"/>
    <w:rsid w:val="00CB354A"/>
    <w:rsid w:val="00CB42F5"/>
    <w:rsid w:val="00CB446B"/>
    <w:rsid w:val="00CB4704"/>
    <w:rsid w:val="00CB4C9A"/>
    <w:rsid w:val="00CB50C4"/>
    <w:rsid w:val="00CB54A8"/>
    <w:rsid w:val="00CB5963"/>
    <w:rsid w:val="00CB677B"/>
    <w:rsid w:val="00CB7027"/>
    <w:rsid w:val="00CC1200"/>
    <w:rsid w:val="00CC1486"/>
    <w:rsid w:val="00CC1DDE"/>
    <w:rsid w:val="00CC2598"/>
    <w:rsid w:val="00CC28F9"/>
    <w:rsid w:val="00CC2E10"/>
    <w:rsid w:val="00CC373F"/>
    <w:rsid w:val="00CC4148"/>
    <w:rsid w:val="00CC4772"/>
    <w:rsid w:val="00CC4CFF"/>
    <w:rsid w:val="00CC4E25"/>
    <w:rsid w:val="00CC54C4"/>
    <w:rsid w:val="00CC75AA"/>
    <w:rsid w:val="00CC7DC5"/>
    <w:rsid w:val="00CD0B5B"/>
    <w:rsid w:val="00CD1206"/>
    <w:rsid w:val="00CD13A4"/>
    <w:rsid w:val="00CD37C4"/>
    <w:rsid w:val="00CD3F08"/>
    <w:rsid w:val="00CD41DA"/>
    <w:rsid w:val="00CD49B2"/>
    <w:rsid w:val="00CD53DF"/>
    <w:rsid w:val="00CD6989"/>
    <w:rsid w:val="00CD6EDF"/>
    <w:rsid w:val="00CD713C"/>
    <w:rsid w:val="00CD7B66"/>
    <w:rsid w:val="00CE0420"/>
    <w:rsid w:val="00CE08C3"/>
    <w:rsid w:val="00CE2CBF"/>
    <w:rsid w:val="00CE38ED"/>
    <w:rsid w:val="00CE46DB"/>
    <w:rsid w:val="00CE5DAD"/>
    <w:rsid w:val="00CE7878"/>
    <w:rsid w:val="00CE78E6"/>
    <w:rsid w:val="00CF0DD6"/>
    <w:rsid w:val="00CF10CB"/>
    <w:rsid w:val="00CF11BC"/>
    <w:rsid w:val="00CF122F"/>
    <w:rsid w:val="00CF35C9"/>
    <w:rsid w:val="00CF3DDB"/>
    <w:rsid w:val="00CF4F49"/>
    <w:rsid w:val="00CF5726"/>
    <w:rsid w:val="00CF6347"/>
    <w:rsid w:val="00CF7DCB"/>
    <w:rsid w:val="00CF7DEB"/>
    <w:rsid w:val="00D00492"/>
    <w:rsid w:val="00D013F4"/>
    <w:rsid w:val="00D01759"/>
    <w:rsid w:val="00D025D4"/>
    <w:rsid w:val="00D0280B"/>
    <w:rsid w:val="00D04526"/>
    <w:rsid w:val="00D0660E"/>
    <w:rsid w:val="00D1100A"/>
    <w:rsid w:val="00D1122C"/>
    <w:rsid w:val="00D12E35"/>
    <w:rsid w:val="00D131C8"/>
    <w:rsid w:val="00D13425"/>
    <w:rsid w:val="00D13432"/>
    <w:rsid w:val="00D139F0"/>
    <w:rsid w:val="00D14D4D"/>
    <w:rsid w:val="00D16246"/>
    <w:rsid w:val="00D17A65"/>
    <w:rsid w:val="00D17E55"/>
    <w:rsid w:val="00D200C1"/>
    <w:rsid w:val="00D20CD9"/>
    <w:rsid w:val="00D20DB1"/>
    <w:rsid w:val="00D2170A"/>
    <w:rsid w:val="00D21E11"/>
    <w:rsid w:val="00D226A6"/>
    <w:rsid w:val="00D2358C"/>
    <w:rsid w:val="00D238DF"/>
    <w:rsid w:val="00D23913"/>
    <w:rsid w:val="00D23E32"/>
    <w:rsid w:val="00D2577A"/>
    <w:rsid w:val="00D25C31"/>
    <w:rsid w:val="00D25EA5"/>
    <w:rsid w:val="00D261F2"/>
    <w:rsid w:val="00D26828"/>
    <w:rsid w:val="00D273AD"/>
    <w:rsid w:val="00D27B09"/>
    <w:rsid w:val="00D30768"/>
    <w:rsid w:val="00D30F86"/>
    <w:rsid w:val="00D31DB1"/>
    <w:rsid w:val="00D31F72"/>
    <w:rsid w:val="00D33E65"/>
    <w:rsid w:val="00D3422F"/>
    <w:rsid w:val="00D351ED"/>
    <w:rsid w:val="00D353A5"/>
    <w:rsid w:val="00D3556C"/>
    <w:rsid w:val="00D35CFA"/>
    <w:rsid w:val="00D36021"/>
    <w:rsid w:val="00D36243"/>
    <w:rsid w:val="00D36E3B"/>
    <w:rsid w:val="00D376D9"/>
    <w:rsid w:val="00D379E5"/>
    <w:rsid w:val="00D37B7D"/>
    <w:rsid w:val="00D4031F"/>
    <w:rsid w:val="00D409F3"/>
    <w:rsid w:val="00D40E75"/>
    <w:rsid w:val="00D43F9D"/>
    <w:rsid w:val="00D445E1"/>
    <w:rsid w:val="00D44A1F"/>
    <w:rsid w:val="00D45455"/>
    <w:rsid w:val="00D45DDA"/>
    <w:rsid w:val="00D46DF6"/>
    <w:rsid w:val="00D47B81"/>
    <w:rsid w:val="00D505E5"/>
    <w:rsid w:val="00D50738"/>
    <w:rsid w:val="00D512EE"/>
    <w:rsid w:val="00D517C8"/>
    <w:rsid w:val="00D53610"/>
    <w:rsid w:val="00D53D80"/>
    <w:rsid w:val="00D54588"/>
    <w:rsid w:val="00D54703"/>
    <w:rsid w:val="00D54941"/>
    <w:rsid w:val="00D55BEA"/>
    <w:rsid w:val="00D55D69"/>
    <w:rsid w:val="00D5768C"/>
    <w:rsid w:val="00D60084"/>
    <w:rsid w:val="00D60245"/>
    <w:rsid w:val="00D60D59"/>
    <w:rsid w:val="00D61E17"/>
    <w:rsid w:val="00D61EB1"/>
    <w:rsid w:val="00D632A5"/>
    <w:rsid w:val="00D63B4B"/>
    <w:rsid w:val="00D64578"/>
    <w:rsid w:val="00D648C4"/>
    <w:rsid w:val="00D64DCD"/>
    <w:rsid w:val="00D64EE2"/>
    <w:rsid w:val="00D6539D"/>
    <w:rsid w:val="00D65A9D"/>
    <w:rsid w:val="00D66D70"/>
    <w:rsid w:val="00D704B7"/>
    <w:rsid w:val="00D70835"/>
    <w:rsid w:val="00D71D58"/>
    <w:rsid w:val="00D7275D"/>
    <w:rsid w:val="00D731BB"/>
    <w:rsid w:val="00D753D6"/>
    <w:rsid w:val="00D75A33"/>
    <w:rsid w:val="00D766AE"/>
    <w:rsid w:val="00D76B0E"/>
    <w:rsid w:val="00D80BD0"/>
    <w:rsid w:val="00D811C7"/>
    <w:rsid w:val="00D836C3"/>
    <w:rsid w:val="00D83815"/>
    <w:rsid w:val="00D85DF4"/>
    <w:rsid w:val="00D87E6C"/>
    <w:rsid w:val="00D903A1"/>
    <w:rsid w:val="00D9049E"/>
    <w:rsid w:val="00D905F8"/>
    <w:rsid w:val="00D926CE"/>
    <w:rsid w:val="00D927B3"/>
    <w:rsid w:val="00D92CB1"/>
    <w:rsid w:val="00D9486C"/>
    <w:rsid w:val="00D96BB1"/>
    <w:rsid w:val="00D97352"/>
    <w:rsid w:val="00DA1125"/>
    <w:rsid w:val="00DA1C47"/>
    <w:rsid w:val="00DA1C66"/>
    <w:rsid w:val="00DA1FDB"/>
    <w:rsid w:val="00DA1FF6"/>
    <w:rsid w:val="00DA35A6"/>
    <w:rsid w:val="00DA38F7"/>
    <w:rsid w:val="00DA3ECB"/>
    <w:rsid w:val="00DA3F33"/>
    <w:rsid w:val="00DA49D6"/>
    <w:rsid w:val="00DA513B"/>
    <w:rsid w:val="00DA5338"/>
    <w:rsid w:val="00DA548B"/>
    <w:rsid w:val="00DA64C2"/>
    <w:rsid w:val="00DB1762"/>
    <w:rsid w:val="00DB1B54"/>
    <w:rsid w:val="00DB23B6"/>
    <w:rsid w:val="00DB32F4"/>
    <w:rsid w:val="00DB5E6B"/>
    <w:rsid w:val="00DB69B5"/>
    <w:rsid w:val="00DB789A"/>
    <w:rsid w:val="00DC05E9"/>
    <w:rsid w:val="00DC2655"/>
    <w:rsid w:val="00DC4907"/>
    <w:rsid w:val="00DC5C1A"/>
    <w:rsid w:val="00DC67D3"/>
    <w:rsid w:val="00DC6DC5"/>
    <w:rsid w:val="00DC7B62"/>
    <w:rsid w:val="00DC7C51"/>
    <w:rsid w:val="00DD1860"/>
    <w:rsid w:val="00DD35D9"/>
    <w:rsid w:val="00DD3DCA"/>
    <w:rsid w:val="00DD5252"/>
    <w:rsid w:val="00DD58EA"/>
    <w:rsid w:val="00DE0B7E"/>
    <w:rsid w:val="00DE15C5"/>
    <w:rsid w:val="00DE175C"/>
    <w:rsid w:val="00DE2782"/>
    <w:rsid w:val="00DE2E29"/>
    <w:rsid w:val="00DE3C4F"/>
    <w:rsid w:val="00DE4234"/>
    <w:rsid w:val="00DE430B"/>
    <w:rsid w:val="00DE5303"/>
    <w:rsid w:val="00DE7B29"/>
    <w:rsid w:val="00DF0294"/>
    <w:rsid w:val="00DF159A"/>
    <w:rsid w:val="00DF1844"/>
    <w:rsid w:val="00DF18B3"/>
    <w:rsid w:val="00DF226E"/>
    <w:rsid w:val="00DF280F"/>
    <w:rsid w:val="00DF3016"/>
    <w:rsid w:val="00DF39EF"/>
    <w:rsid w:val="00DF3AB2"/>
    <w:rsid w:val="00DF4930"/>
    <w:rsid w:val="00DF6815"/>
    <w:rsid w:val="00E003C9"/>
    <w:rsid w:val="00E02808"/>
    <w:rsid w:val="00E0328C"/>
    <w:rsid w:val="00E03478"/>
    <w:rsid w:val="00E05E31"/>
    <w:rsid w:val="00E06EBA"/>
    <w:rsid w:val="00E07258"/>
    <w:rsid w:val="00E073A6"/>
    <w:rsid w:val="00E07763"/>
    <w:rsid w:val="00E07CC9"/>
    <w:rsid w:val="00E10578"/>
    <w:rsid w:val="00E11E00"/>
    <w:rsid w:val="00E13D52"/>
    <w:rsid w:val="00E13DA0"/>
    <w:rsid w:val="00E145CF"/>
    <w:rsid w:val="00E14D62"/>
    <w:rsid w:val="00E151B1"/>
    <w:rsid w:val="00E15D14"/>
    <w:rsid w:val="00E16B05"/>
    <w:rsid w:val="00E17580"/>
    <w:rsid w:val="00E20C6B"/>
    <w:rsid w:val="00E22335"/>
    <w:rsid w:val="00E23095"/>
    <w:rsid w:val="00E24216"/>
    <w:rsid w:val="00E2448C"/>
    <w:rsid w:val="00E254FD"/>
    <w:rsid w:val="00E25A1E"/>
    <w:rsid w:val="00E260F0"/>
    <w:rsid w:val="00E27E44"/>
    <w:rsid w:val="00E30FE7"/>
    <w:rsid w:val="00E31356"/>
    <w:rsid w:val="00E3176E"/>
    <w:rsid w:val="00E317D9"/>
    <w:rsid w:val="00E31AFF"/>
    <w:rsid w:val="00E31F65"/>
    <w:rsid w:val="00E32615"/>
    <w:rsid w:val="00E33F32"/>
    <w:rsid w:val="00E3428B"/>
    <w:rsid w:val="00E35340"/>
    <w:rsid w:val="00E360B9"/>
    <w:rsid w:val="00E3724B"/>
    <w:rsid w:val="00E37962"/>
    <w:rsid w:val="00E4013E"/>
    <w:rsid w:val="00E41039"/>
    <w:rsid w:val="00E42587"/>
    <w:rsid w:val="00E4508E"/>
    <w:rsid w:val="00E46D03"/>
    <w:rsid w:val="00E472AF"/>
    <w:rsid w:val="00E474B2"/>
    <w:rsid w:val="00E50366"/>
    <w:rsid w:val="00E5059F"/>
    <w:rsid w:val="00E516F4"/>
    <w:rsid w:val="00E519C1"/>
    <w:rsid w:val="00E51F1E"/>
    <w:rsid w:val="00E53534"/>
    <w:rsid w:val="00E53FBC"/>
    <w:rsid w:val="00E546F9"/>
    <w:rsid w:val="00E5722F"/>
    <w:rsid w:val="00E57436"/>
    <w:rsid w:val="00E575A8"/>
    <w:rsid w:val="00E57605"/>
    <w:rsid w:val="00E57FCC"/>
    <w:rsid w:val="00E60018"/>
    <w:rsid w:val="00E60ECF"/>
    <w:rsid w:val="00E60F9E"/>
    <w:rsid w:val="00E6232C"/>
    <w:rsid w:val="00E62698"/>
    <w:rsid w:val="00E62737"/>
    <w:rsid w:val="00E63733"/>
    <w:rsid w:val="00E65C28"/>
    <w:rsid w:val="00E662F5"/>
    <w:rsid w:val="00E66911"/>
    <w:rsid w:val="00E67FB8"/>
    <w:rsid w:val="00E67FBA"/>
    <w:rsid w:val="00E70DD7"/>
    <w:rsid w:val="00E7119C"/>
    <w:rsid w:val="00E71954"/>
    <w:rsid w:val="00E71D45"/>
    <w:rsid w:val="00E72B19"/>
    <w:rsid w:val="00E7369B"/>
    <w:rsid w:val="00E73759"/>
    <w:rsid w:val="00E74513"/>
    <w:rsid w:val="00E76A60"/>
    <w:rsid w:val="00E76DD9"/>
    <w:rsid w:val="00E80371"/>
    <w:rsid w:val="00E8171B"/>
    <w:rsid w:val="00E81C92"/>
    <w:rsid w:val="00E81D89"/>
    <w:rsid w:val="00E8206D"/>
    <w:rsid w:val="00E82A60"/>
    <w:rsid w:val="00E82BA3"/>
    <w:rsid w:val="00E833A4"/>
    <w:rsid w:val="00E83746"/>
    <w:rsid w:val="00E8457C"/>
    <w:rsid w:val="00E86609"/>
    <w:rsid w:val="00E90355"/>
    <w:rsid w:val="00E903B0"/>
    <w:rsid w:val="00E90655"/>
    <w:rsid w:val="00E90A30"/>
    <w:rsid w:val="00E90BA1"/>
    <w:rsid w:val="00E91A32"/>
    <w:rsid w:val="00E92FFB"/>
    <w:rsid w:val="00E93008"/>
    <w:rsid w:val="00E94511"/>
    <w:rsid w:val="00E94DF8"/>
    <w:rsid w:val="00E95C59"/>
    <w:rsid w:val="00E95CF4"/>
    <w:rsid w:val="00E96A26"/>
    <w:rsid w:val="00E96F91"/>
    <w:rsid w:val="00E97BBA"/>
    <w:rsid w:val="00E97F9F"/>
    <w:rsid w:val="00EA0167"/>
    <w:rsid w:val="00EA0FF9"/>
    <w:rsid w:val="00EA1798"/>
    <w:rsid w:val="00EA1C49"/>
    <w:rsid w:val="00EA24D8"/>
    <w:rsid w:val="00EA36DD"/>
    <w:rsid w:val="00EA3AF6"/>
    <w:rsid w:val="00EA3E0C"/>
    <w:rsid w:val="00EA4122"/>
    <w:rsid w:val="00EA41A0"/>
    <w:rsid w:val="00EA4DF4"/>
    <w:rsid w:val="00EA5552"/>
    <w:rsid w:val="00EA6315"/>
    <w:rsid w:val="00EA6546"/>
    <w:rsid w:val="00EA7AD9"/>
    <w:rsid w:val="00EA7B33"/>
    <w:rsid w:val="00EA7E96"/>
    <w:rsid w:val="00EB03C9"/>
    <w:rsid w:val="00EB12C7"/>
    <w:rsid w:val="00EB1F17"/>
    <w:rsid w:val="00EB2125"/>
    <w:rsid w:val="00EB26C3"/>
    <w:rsid w:val="00EB2E34"/>
    <w:rsid w:val="00EB2FEF"/>
    <w:rsid w:val="00EB4181"/>
    <w:rsid w:val="00EB4619"/>
    <w:rsid w:val="00EB4B18"/>
    <w:rsid w:val="00EB5240"/>
    <w:rsid w:val="00EB62E6"/>
    <w:rsid w:val="00EB6F7D"/>
    <w:rsid w:val="00EB78B4"/>
    <w:rsid w:val="00EC0402"/>
    <w:rsid w:val="00EC210F"/>
    <w:rsid w:val="00EC22F9"/>
    <w:rsid w:val="00EC3457"/>
    <w:rsid w:val="00EC386B"/>
    <w:rsid w:val="00EC4A0A"/>
    <w:rsid w:val="00EC4D77"/>
    <w:rsid w:val="00EC4E0D"/>
    <w:rsid w:val="00EC6483"/>
    <w:rsid w:val="00EC6C7B"/>
    <w:rsid w:val="00EC7EFF"/>
    <w:rsid w:val="00ED0610"/>
    <w:rsid w:val="00ED09AD"/>
    <w:rsid w:val="00ED0ED8"/>
    <w:rsid w:val="00ED42B4"/>
    <w:rsid w:val="00ED5273"/>
    <w:rsid w:val="00ED543F"/>
    <w:rsid w:val="00ED699F"/>
    <w:rsid w:val="00ED79A3"/>
    <w:rsid w:val="00EE0146"/>
    <w:rsid w:val="00EE2A01"/>
    <w:rsid w:val="00EE3BBC"/>
    <w:rsid w:val="00EE3E1B"/>
    <w:rsid w:val="00EE6593"/>
    <w:rsid w:val="00EE71C1"/>
    <w:rsid w:val="00EE765F"/>
    <w:rsid w:val="00EE7886"/>
    <w:rsid w:val="00EE7D04"/>
    <w:rsid w:val="00EF0766"/>
    <w:rsid w:val="00EF09AC"/>
    <w:rsid w:val="00EF1C55"/>
    <w:rsid w:val="00EF2241"/>
    <w:rsid w:val="00EF24D7"/>
    <w:rsid w:val="00EF264E"/>
    <w:rsid w:val="00EF27FF"/>
    <w:rsid w:val="00EF367B"/>
    <w:rsid w:val="00EF37A0"/>
    <w:rsid w:val="00EF44FA"/>
    <w:rsid w:val="00EF557B"/>
    <w:rsid w:val="00EF634B"/>
    <w:rsid w:val="00EF6741"/>
    <w:rsid w:val="00EF6DB3"/>
    <w:rsid w:val="00EF70B1"/>
    <w:rsid w:val="00EF73BB"/>
    <w:rsid w:val="00EF77B9"/>
    <w:rsid w:val="00F00BF6"/>
    <w:rsid w:val="00F01CF4"/>
    <w:rsid w:val="00F0216E"/>
    <w:rsid w:val="00F032C5"/>
    <w:rsid w:val="00F0379E"/>
    <w:rsid w:val="00F03F48"/>
    <w:rsid w:val="00F0431B"/>
    <w:rsid w:val="00F04962"/>
    <w:rsid w:val="00F058AD"/>
    <w:rsid w:val="00F05CB0"/>
    <w:rsid w:val="00F06895"/>
    <w:rsid w:val="00F0705A"/>
    <w:rsid w:val="00F1006A"/>
    <w:rsid w:val="00F11D9C"/>
    <w:rsid w:val="00F120B5"/>
    <w:rsid w:val="00F12233"/>
    <w:rsid w:val="00F126F4"/>
    <w:rsid w:val="00F13A96"/>
    <w:rsid w:val="00F13ACF"/>
    <w:rsid w:val="00F13C7E"/>
    <w:rsid w:val="00F14020"/>
    <w:rsid w:val="00F15A84"/>
    <w:rsid w:val="00F176D0"/>
    <w:rsid w:val="00F20139"/>
    <w:rsid w:val="00F20423"/>
    <w:rsid w:val="00F20522"/>
    <w:rsid w:val="00F20A83"/>
    <w:rsid w:val="00F20C8E"/>
    <w:rsid w:val="00F2350C"/>
    <w:rsid w:val="00F253A8"/>
    <w:rsid w:val="00F257AC"/>
    <w:rsid w:val="00F265C3"/>
    <w:rsid w:val="00F268C3"/>
    <w:rsid w:val="00F26AE9"/>
    <w:rsid w:val="00F26C71"/>
    <w:rsid w:val="00F26F9A"/>
    <w:rsid w:val="00F27B3A"/>
    <w:rsid w:val="00F3014F"/>
    <w:rsid w:val="00F301A7"/>
    <w:rsid w:val="00F30DB1"/>
    <w:rsid w:val="00F31495"/>
    <w:rsid w:val="00F318DB"/>
    <w:rsid w:val="00F319EA"/>
    <w:rsid w:val="00F334E3"/>
    <w:rsid w:val="00F335B0"/>
    <w:rsid w:val="00F33B00"/>
    <w:rsid w:val="00F34B84"/>
    <w:rsid w:val="00F34BB5"/>
    <w:rsid w:val="00F35008"/>
    <w:rsid w:val="00F35E0D"/>
    <w:rsid w:val="00F36180"/>
    <w:rsid w:val="00F364F3"/>
    <w:rsid w:val="00F3740A"/>
    <w:rsid w:val="00F40A27"/>
    <w:rsid w:val="00F40F4C"/>
    <w:rsid w:val="00F4180B"/>
    <w:rsid w:val="00F420B8"/>
    <w:rsid w:val="00F4257D"/>
    <w:rsid w:val="00F43007"/>
    <w:rsid w:val="00F433E2"/>
    <w:rsid w:val="00F43DA7"/>
    <w:rsid w:val="00F445FA"/>
    <w:rsid w:val="00F44A88"/>
    <w:rsid w:val="00F4724B"/>
    <w:rsid w:val="00F478C7"/>
    <w:rsid w:val="00F479B1"/>
    <w:rsid w:val="00F47B0D"/>
    <w:rsid w:val="00F50BAD"/>
    <w:rsid w:val="00F51119"/>
    <w:rsid w:val="00F51485"/>
    <w:rsid w:val="00F51CDF"/>
    <w:rsid w:val="00F52AB6"/>
    <w:rsid w:val="00F53250"/>
    <w:rsid w:val="00F541B2"/>
    <w:rsid w:val="00F542FA"/>
    <w:rsid w:val="00F5676F"/>
    <w:rsid w:val="00F56A5F"/>
    <w:rsid w:val="00F56E0C"/>
    <w:rsid w:val="00F56F54"/>
    <w:rsid w:val="00F5742C"/>
    <w:rsid w:val="00F5743D"/>
    <w:rsid w:val="00F57CE4"/>
    <w:rsid w:val="00F62036"/>
    <w:rsid w:val="00F6243E"/>
    <w:rsid w:val="00F636C0"/>
    <w:rsid w:val="00F638C7"/>
    <w:rsid w:val="00F639CA"/>
    <w:rsid w:val="00F63CD1"/>
    <w:rsid w:val="00F6423A"/>
    <w:rsid w:val="00F66E71"/>
    <w:rsid w:val="00F6712E"/>
    <w:rsid w:val="00F67847"/>
    <w:rsid w:val="00F67DED"/>
    <w:rsid w:val="00F70618"/>
    <w:rsid w:val="00F70D7F"/>
    <w:rsid w:val="00F7240F"/>
    <w:rsid w:val="00F72E97"/>
    <w:rsid w:val="00F73136"/>
    <w:rsid w:val="00F73578"/>
    <w:rsid w:val="00F7537E"/>
    <w:rsid w:val="00F75B2E"/>
    <w:rsid w:val="00F766C5"/>
    <w:rsid w:val="00F7697F"/>
    <w:rsid w:val="00F76D23"/>
    <w:rsid w:val="00F76FC2"/>
    <w:rsid w:val="00F84C2E"/>
    <w:rsid w:val="00F8631F"/>
    <w:rsid w:val="00F86AAB"/>
    <w:rsid w:val="00F86C8F"/>
    <w:rsid w:val="00F876F9"/>
    <w:rsid w:val="00F87B54"/>
    <w:rsid w:val="00F916F0"/>
    <w:rsid w:val="00F917BD"/>
    <w:rsid w:val="00F91C6C"/>
    <w:rsid w:val="00F9257E"/>
    <w:rsid w:val="00F93CCA"/>
    <w:rsid w:val="00F94705"/>
    <w:rsid w:val="00F952D4"/>
    <w:rsid w:val="00F9554C"/>
    <w:rsid w:val="00F97163"/>
    <w:rsid w:val="00F97CC9"/>
    <w:rsid w:val="00FA1CB6"/>
    <w:rsid w:val="00FA2513"/>
    <w:rsid w:val="00FA2675"/>
    <w:rsid w:val="00FA2A89"/>
    <w:rsid w:val="00FA3817"/>
    <w:rsid w:val="00FA50A4"/>
    <w:rsid w:val="00FA52F0"/>
    <w:rsid w:val="00FA5388"/>
    <w:rsid w:val="00FA5944"/>
    <w:rsid w:val="00FA6094"/>
    <w:rsid w:val="00FA7CAA"/>
    <w:rsid w:val="00FA7EBB"/>
    <w:rsid w:val="00FA7FEE"/>
    <w:rsid w:val="00FB282E"/>
    <w:rsid w:val="00FB2DDF"/>
    <w:rsid w:val="00FB3F2A"/>
    <w:rsid w:val="00FB4089"/>
    <w:rsid w:val="00FB41FA"/>
    <w:rsid w:val="00FB447F"/>
    <w:rsid w:val="00FB49F9"/>
    <w:rsid w:val="00FB4A34"/>
    <w:rsid w:val="00FB565C"/>
    <w:rsid w:val="00FB59E2"/>
    <w:rsid w:val="00FB7D45"/>
    <w:rsid w:val="00FC1326"/>
    <w:rsid w:val="00FC1C80"/>
    <w:rsid w:val="00FC20DF"/>
    <w:rsid w:val="00FC2284"/>
    <w:rsid w:val="00FC23F8"/>
    <w:rsid w:val="00FC37AF"/>
    <w:rsid w:val="00FC4020"/>
    <w:rsid w:val="00FC4A98"/>
    <w:rsid w:val="00FC4D87"/>
    <w:rsid w:val="00FC5269"/>
    <w:rsid w:val="00FC5784"/>
    <w:rsid w:val="00FC5FD4"/>
    <w:rsid w:val="00FC7FBD"/>
    <w:rsid w:val="00FD091F"/>
    <w:rsid w:val="00FD19FB"/>
    <w:rsid w:val="00FD1E84"/>
    <w:rsid w:val="00FD345C"/>
    <w:rsid w:val="00FD473E"/>
    <w:rsid w:val="00FD5E22"/>
    <w:rsid w:val="00FD6BC6"/>
    <w:rsid w:val="00FD7993"/>
    <w:rsid w:val="00FD7C48"/>
    <w:rsid w:val="00FE00F9"/>
    <w:rsid w:val="00FE0DFC"/>
    <w:rsid w:val="00FE2A3A"/>
    <w:rsid w:val="00FE310F"/>
    <w:rsid w:val="00FE3DAD"/>
    <w:rsid w:val="00FE5149"/>
    <w:rsid w:val="00FE535A"/>
    <w:rsid w:val="00FE6AEE"/>
    <w:rsid w:val="00FE6D09"/>
    <w:rsid w:val="00FF093F"/>
    <w:rsid w:val="00FF0BE7"/>
    <w:rsid w:val="00FF0F3D"/>
    <w:rsid w:val="00FF1149"/>
    <w:rsid w:val="00FF30F2"/>
    <w:rsid w:val="00FF3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D6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4"/>
    <w:semiHidden/>
    <w:locked/>
    <w:rsid w:val="00B00D6A"/>
    <w:rPr>
      <w:rFonts w:ascii="Times New Roman" w:eastAsia="Times New Roman" w:hAnsi="Times New Roman"/>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semiHidden/>
    <w:unhideWhenUsed/>
    <w:rsid w:val="00B00D6A"/>
    <w:pPr>
      <w:widowControl w:val="0"/>
      <w:spacing w:after="120" w:line="240" w:lineRule="auto"/>
    </w:pPr>
    <w:rPr>
      <w:rFonts w:ascii="Times New Roman" w:eastAsia="Times New Roman" w:hAnsi="Times New Roman" w:cstheme="minorBidi"/>
    </w:rPr>
  </w:style>
  <w:style w:type="character" w:customStyle="1" w:styleId="1">
    <w:name w:val="Основной текст Знак1"/>
    <w:basedOn w:val="a0"/>
    <w:link w:val="a4"/>
    <w:uiPriority w:val="99"/>
    <w:semiHidden/>
    <w:rsid w:val="00B00D6A"/>
    <w:rPr>
      <w:rFonts w:ascii="Calibri" w:eastAsia="Calibri" w:hAnsi="Calibri" w:cs="Times New Roman"/>
    </w:rPr>
  </w:style>
  <w:style w:type="character" w:styleId="a5">
    <w:name w:val="Hyperlink"/>
    <w:semiHidden/>
    <w:unhideWhenUsed/>
    <w:rsid w:val="00B00D6A"/>
    <w:rPr>
      <w:rFonts w:ascii="Times New Roman" w:hAnsi="Times New Roman" w:cs="Times New Roman" w:hint="default"/>
      <w:color w:val="0000FF"/>
      <w:u w:val="single"/>
    </w:rPr>
  </w:style>
  <w:style w:type="paragraph" w:customStyle="1" w:styleId="ConsPlusNormal">
    <w:name w:val="ConsPlusNormal"/>
    <w:uiPriority w:val="99"/>
    <w:rsid w:val="00B00D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33420A"/>
    <w:pPr>
      <w:widowControl w:val="0"/>
      <w:spacing w:after="0" w:line="240" w:lineRule="auto"/>
      <w:ind w:left="720"/>
      <w:contextualSpacing/>
    </w:pPr>
    <w:rPr>
      <w:rFonts w:ascii="Times New Roman" w:eastAsia="Times New Roman" w:hAnsi="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berbank-a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E5011F-7EFD-4641-96F4-C9852556A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4</Pages>
  <Words>1047</Words>
  <Characters>5972</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28</cp:revision>
  <cp:lastPrinted>2015-04-01T08:22:00Z</cp:lastPrinted>
  <dcterms:created xsi:type="dcterms:W3CDTF">2015-03-27T04:46:00Z</dcterms:created>
  <dcterms:modified xsi:type="dcterms:W3CDTF">2015-04-01T08:25:00Z</dcterms:modified>
</cp:coreProperties>
</file>