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DB" w:rsidRDefault="008775DB" w:rsidP="00373F26">
      <w:pPr>
        <w:jc w:val="center"/>
        <w:rPr>
          <w:b/>
          <w:sz w:val="24"/>
          <w:szCs w:val="24"/>
        </w:rPr>
      </w:pPr>
    </w:p>
    <w:p w:rsidR="00373F26" w:rsidRDefault="00373F26" w:rsidP="00373F26">
      <w:pPr>
        <w:jc w:val="center"/>
        <w:rPr>
          <w:b/>
          <w:sz w:val="24"/>
          <w:szCs w:val="24"/>
        </w:rPr>
      </w:pPr>
      <w:r>
        <w:rPr>
          <w:b/>
          <w:sz w:val="24"/>
          <w:szCs w:val="24"/>
        </w:rPr>
        <w:t>Муниципальное образование  городской округ – город Югорск</w:t>
      </w:r>
    </w:p>
    <w:p w:rsidR="00373F26" w:rsidRDefault="00373F26" w:rsidP="00373F26">
      <w:pPr>
        <w:jc w:val="center"/>
        <w:rPr>
          <w:b/>
          <w:sz w:val="24"/>
          <w:szCs w:val="24"/>
        </w:rPr>
      </w:pPr>
      <w:r>
        <w:rPr>
          <w:b/>
          <w:sz w:val="24"/>
          <w:szCs w:val="24"/>
        </w:rPr>
        <w:t>Администрация города Югорска</w:t>
      </w:r>
    </w:p>
    <w:p w:rsidR="00373F26" w:rsidRDefault="00373F26" w:rsidP="00373F26">
      <w:pPr>
        <w:jc w:val="center"/>
        <w:rPr>
          <w:b/>
          <w:bCs/>
          <w:sz w:val="24"/>
          <w:szCs w:val="24"/>
        </w:rPr>
      </w:pPr>
      <w:r>
        <w:rPr>
          <w:b/>
          <w:bCs/>
          <w:sz w:val="24"/>
          <w:szCs w:val="24"/>
        </w:rPr>
        <w:t>ПРОТОКОЛ</w:t>
      </w:r>
    </w:p>
    <w:p w:rsidR="00373F26" w:rsidRDefault="00373F26" w:rsidP="00373F26">
      <w:pPr>
        <w:jc w:val="center"/>
        <w:rPr>
          <w:b/>
          <w:sz w:val="24"/>
          <w:szCs w:val="24"/>
        </w:rPr>
      </w:pPr>
      <w:r>
        <w:rPr>
          <w:b/>
          <w:sz w:val="24"/>
          <w:szCs w:val="24"/>
        </w:rPr>
        <w:t>рассмотрения заявок на участие в аукционе в электронной форме</w:t>
      </w:r>
    </w:p>
    <w:p w:rsidR="00373F26" w:rsidRDefault="00373F26" w:rsidP="00373F26">
      <w:pPr>
        <w:ind w:left="-993"/>
        <w:jc w:val="both"/>
        <w:rPr>
          <w:sz w:val="24"/>
        </w:rPr>
      </w:pPr>
    </w:p>
    <w:p w:rsidR="00373F26" w:rsidRPr="00BD6352" w:rsidRDefault="00DE0FA2" w:rsidP="00373F26">
      <w:pPr>
        <w:jc w:val="both"/>
        <w:rPr>
          <w:sz w:val="24"/>
          <w:szCs w:val="24"/>
        </w:rPr>
      </w:pPr>
      <w:r>
        <w:rPr>
          <w:sz w:val="24"/>
        </w:rPr>
        <w:t xml:space="preserve">      </w:t>
      </w:r>
      <w:r w:rsidRPr="00F15346">
        <w:rPr>
          <w:sz w:val="24"/>
          <w:szCs w:val="24"/>
        </w:rPr>
        <w:t xml:space="preserve">    </w:t>
      </w:r>
      <w:r w:rsidR="00373F26" w:rsidRPr="00F15346">
        <w:rPr>
          <w:sz w:val="24"/>
          <w:szCs w:val="24"/>
        </w:rPr>
        <w:t>«0</w:t>
      </w:r>
      <w:r w:rsidR="00F15346" w:rsidRPr="00F15346">
        <w:rPr>
          <w:sz w:val="24"/>
          <w:szCs w:val="24"/>
        </w:rPr>
        <w:t>8</w:t>
      </w:r>
      <w:r w:rsidR="003736B9" w:rsidRPr="00F15346">
        <w:rPr>
          <w:sz w:val="24"/>
          <w:szCs w:val="24"/>
        </w:rPr>
        <w:t>» но</w:t>
      </w:r>
      <w:r w:rsidR="00373F26" w:rsidRPr="00F15346">
        <w:rPr>
          <w:sz w:val="24"/>
          <w:szCs w:val="24"/>
        </w:rPr>
        <w:t xml:space="preserve">ября 2018 г.                                           </w:t>
      </w:r>
      <w:r w:rsidRPr="00F15346">
        <w:rPr>
          <w:sz w:val="24"/>
          <w:szCs w:val="24"/>
        </w:rPr>
        <w:t xml:space="preserve">                             </w:t>
      </w:r>
      <w:r w:rsidR="00373F26" w:rsidRPr="00F15346">
        <w:rPr>
          <w:sz w:val="24"/>
          <w:szCs w:val="24"/>
        </w:rPr>
        <w:t xml:space="preserve">     </w:t>
      </w:r>
      <w:r w:rsidR="002D599B" w:rsidRPr="00F15346">
        <w:rPr>
          <w:sz w:val="24"/>
          <w:szCs w:val="24"/>
        </w:rPr>
        <w:t xml:space="preserve"> </w:t>
      </w:r>
      <w:r w:rsidR="006E7927">
        <w:rPr>
          <w:sz w:val="24"/>
          <w:szCs w:val="24"/>
        </w:rPr>
        <w:t xml:space="preserve">   </w:t>
      </w:r>
      <w:r w:rsidR="004C0F94">
        <w:rPr>
          <w:sz w:val="24"/>
          <w:szCs w:val="24"/>
        </w:rPr>
        <w:t xml:space="preserve"> </w:t>
      </w:r>
      <w:r w:rsidR="002D599B" w:rsidRPr="00F15346">
        <w:rPr>
          <w:sz w:val="24"/>
          <w:szCs w:val="24"/>
        </w:rPr>
        <w:t xml:space="preserve"> </w:t>
      </w:r>
      <w:r w:rsidR="00373F26" w:rsidRPr="00F15346">
        <w:rPr>
          <w:sz w:val="24"/>
          <w:szCs w:val="24"/>
        </w:rPr>
        <w:t xml:space="preserve"> № 018730000581800</w:t>
      </w:r>
      <w:r w:rsidR="00373F26" w:rsidRPr="00BD6352">
        <w:rPr>
          <w:sz w:val="24"/>
          <w:szCs w:val="24"/>
        </w:rPr>
        <w:t>03</w:t>
      </w:r>
      <w:r w:rsidR="00AE22CF" w:rsidRPr="00BD6352">
        <w:rPr>
          <w:sz w:val="24"/>
          <w:szCs w:val="24"/>
        </w:rPr>
        <w:t>60</w:t>
      </w:r>
      <w:r w:rsidR="00373F26" w:rsidRPr="00BD6352">
        <w:rPr>
          <w:sz w:val="24"/>
          <w:szCs w:val="24"/>
        </w:rPr>
        <w:t>-1</w:t>
      </w:r>
    </w:p>
    <w:p w:rsidR="00F15346" w:rsidRPr="00BD6352" w:rsidRDefault="00F15346" w:rsidP="00F15346">
      <w:pPr>
        <w:tabs>
          <w:tab w:val="left" w:pos="284"/>
        </w:tabs>
        <w:ind w:left="567"/>
        <w:jc w:val="both"/>
        <w:rPr>
          <w:sz w:val="24"/>
          <w:szCs w:val="24"/>
        </w:rPr>
      </w:pPr>
      <w:r w:rsidRPr="00BD6352">
        <w:rPr>
          <w:sz w:val="24"/>
          <w:szCs w:val="24"/>
        </w:rPr>
        <w:t xml:space="preserve">ПРИСУТСТВОВАЛИ: </w:t>
      </w:r>
    </w:p>
    <w:p w:rsidR="00F15346" w:rsidRPr="00BD6352" w:rsidRDefault="00F15346" w:rsidP="00F15346">
      <w:pPr>
        <w:tabs>
          <w:tab w:val="left" w:pos="284"/>
        </w:tabs>
        <w:ind w:left="567" w:right="142"/>
        <w:jc w:val="both"/>
        <w:rPr>
          <w:sz w:val="24"/>
          <w:szCs w:val="24"/>
        </w:rPr>
      </w:pPr>
      <w:r w:rsidRPr="00BD6352">
        <w:rPr>
          <w:sz w:val="24"/>
          <w:szCs w:val="24"/>
        </w:rPr>
        <w:t xml:space="preserve">Единая комиссия по осуществлению закупок для обеспечения муниципальных нужд города </w:t>
      </w:r>
      <w:proofErr w:type="spellStart"/>
      <w:r w:rsidRPr="00BD6352">
        <w:rPr>
          <w:sz w:val="24"/>
          <w:szCs w:val="24"/>
        </w:rPr>
        <w:t>Югорска</w:t>
      </w:r>
      <w:proofErr w:type="spellEnd"/>
      <w:r w:rsidRPr="00BD6352">
        <w:rPr>
          <w:sz w:val="24"/>
          <w:szCs w:val="24"/>
        </w:rPr>
        <w:t xml:space="preserve"> (далее - комиссия) в следующем  составе:</w:t>
      </w:r>
    </w:p>
    <w:p w:rsidR="00F15346" w:rsidRPr="00BD6352"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BD6352">
        <w:rPr>
          <w:sz w:val="24"/>
          <w:szCs w:val="24"/>
        </w:rPr>
        <w:t xml:space="preserve">В.К. </w:t>
      </w:r>
      <w:proofErr w:type="spellStart"/>
      <w:r w:rsidRPr="00BD6352">
        <w:rPr>
          <w:sz w:val="24"/>
          <w:szCs w:val="24"/>
        </w:rPr>
        <w:t>Бандурин</w:t>
      </w:r>
      <w:proofErr w:type="spellEnd"/>
      <w:r w:rsidRPr="00BD6352">
        <w:rPr>
          <w:sz w:val="24"/>
          <w:szCs w:val="24"/>
        </w:rPr>
        <w:t xml:space="preserve">  - заместитель председателя комиссии, заместитель главы города - директор  департамента </w:t>
      </w:r>
      <w:proofErr w:type="spellStart"/>
      <w:r w:rsidRPr="00BD6352">
        <w:rPr>
          <w:sz w:val="24"/>
          <w:szCs w:val="24"/>
        </w:rPr>
        <w:t>жилищно</w:t>
      </w:r>
      <w:proofErr w:type="spellEnd"/>
      <w:r w:rsidRPr="00BD6352">
        <w:rPr>
          <w:sz w:val="24"/>
          <w:szCs w:val="24"/>
        </w:rPr>
        <w:t xml:space="preserve"> - коммунального и строительного комплекса администрации города </w:t>
      </w:r>
      <w:proofErr w:type="spellStart"/>
      <w:r w:rsidRPr="00BD6352">
        <w:rPr>
          <w:sz w:val="24"/>
          <w:szCs w:val="24"/>
        </w:rPr>
        <w:t>Югорска</w:t>
      </w:r>
      <w:proofErr w:type="spellEnd"/>
      <w:r w:rsidRPr="00BD6352">
        <w:rPr>
          <w:sz w:val="24"/>
          <w:szCs w:val="24"/>
        </w:rPr>
        <w:t>;</w:t>
      </w:r>
    </w:p>
    <w:p w:rsidR="00F15346" w:rsidRPr="00BD6352" w:rsidRDefault="00F15346" w:rsidP="00F15346">
      <w:pPr>
        <w:pStyle w:val="a7"/>
        <w:tabs>
          <w:tab w:val="left" w:pos="284"/>
          <w:tab w:val="left" w:pos="426"/>
          <w:tab w:val="left" w:pos="851"/>
        </w:tabs>
        <w:ind w:left="567" w:right="-1"/>
        <w:jc w:val="both"/>
        <w:rPr>
          <w:sz w:val="24"/>
          <w:szCs w:val="24"/>
        </w:rPr>
      </w:pPr>
      <w:r w:rsidRPr="00BD6352">
        <w:rPr>
          <w:sz w:val="24"/>
          <w:szCs w:val="24"/>
        </w:rPr>
        <w:t>Члены комиссии:</w:t>
      </w:r>
    </w:p>
    <w:p w:rsidR="00F15346" w:rsidRPr="00BD6352"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BD6352">
        <w:rPr>
          <w:sz w:val="24"/>
          <w:szCs w:val="24"/>
        </w:rPr>
        <w:t xml:space="preserve">В.А. </w:t>
      </w:r>
      <w:proofErr w:type="spellStart"/>
      <w:r w:rsidRPr="00BD6352">
        <w:rPr>
          <w:sz w:val="24"/>
          <w:szCs w:val="24"/>
        </w:rPr>
        <w:t>Климин</w:t>
      </w:r>
      <w:proofErr w:type="spellEnd"/>
      <w:r w:rsidRPr="00BD6352">
        <w:rPr>
          <w:sz w:val="24"/>
          <w:szCs w:val="24"/>
        </w:rPr>
        <w:t xml:space="preserve"> - председатель Думы города </w:t>
      </w:r>
      <w:proofErr w:type="spellStart"/>
      <w:r w:rsidRPr="00BD6352">
        <w:rPr>
          <w:sz w:val="24"/>
          <w:szCs w:val="24"/>
        </w:rPr>
        <w:t>Югорска</w:t>
      </w:r>
      <w:proofErr w:type="spellEnd"/>
      <w:r w:rsidRPr="00BD6352">
        <w:rPr>
          <w:sz w:val="24"/>
          <w:szCs w:val="24"/>
        </w:rPr>
        <w:t>;</w:t>
      </w:r>
    </w:p>
    <w:p w:rsidR="00F15346" w:rsidRPr="00BD6352"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BD6352">
        <w:rPr>
          <w:sz w:val="24"/>
          <w:szCs w:val="24"/>
        </w:rPr>
        <w:t xml:space="preserve">Т.И. </w:t>
      </w:r>
      <w:proofErr w:type="spellStart"/>
      <w:r w:rsidRPr="00BD6352">
        <w:rPr>
          <w:sz w:val="24"/>
          <w:szCs w:val="24"/>
        </w:rPr>
        <w:t>Долгодворова</w:t>
      </w:r>
      <w:proofErr w:type="spellEnd"/>
      <w:r w:rsidRPr="00BD6352">
        <w:rPr>
          <w:sz w:val="24"/>
          <w:szCs w:val="24"/>
        </w:rPr>
        <w:t xml:space="preserve"> - заместитель главы города </w:t>
      </w:r>
      <w:proofErr w:type="spellStart"/>
      <w:r w:rsidRPr="00BD6352">
        <w:rPr>
          <w:sz w:val="24"/>
          <w:szCs w:val="24"/>
        </w:rPr>
        <w:t>Югорска</w:t>
      </w:r>
      <w:proofErr w:type="spellEnd"/>
      <w:r w:rsidRPr="00BD6352">
        <w:rPr>
          <w:sz w:val="24"/>
          <w:szCs w:val="24"/>
        </w:rPr>
        <w:t>;</w:t>
      </w:r>
    </w:p>
    <w:p w:rsidR="00F15346" w:rsidRPr="00BD6352"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BD6352">
        <w:rPr>
          <w:sz w:val="24"/>
          <w:szCs w:val="24"/>
        </w:rPr>
        <w:t>Н.А. Морозова – советник руководителя;</w:t>
      </w:r>
    </w:p>
    <w:p w:rsidR="00F15346" w:rsidRPr="00BD6352" w:rsidRDefault="00F15346" w:rsidP="00F15346">
      <w:pPr>
        <w:pStyle w:val="a7"/>
        <w:widowControl/>
        <w:numPr>
          <w:ilvl w:val="0"/>
          <w:numId w:val="1"/>
        </w:numPr>
        <w:tabs>
          <w:tab w:val="left" w:pos="284"/>
          <w:tab w:val="left" w:pos="426"/>
          <w:tab w:val="left" w:pos="851"/>
        </w:tabs>
        <w:ind w:left="567" w:right="142" w:firstLine="0"/>
        <w:contextualSpacing w:val="0"/>
        <w:jc w:val="both"/>
        <w:rPr>
          <w:sz w:val="24"/>
          <w:szCs w:val="24"/>
        </w:rPr>
      </w:pPr>
      <w:r w:rsidRPr="00BD6352">
        <w:rPr>
          <w:sz w:val="24"/>
          <w:szCs w:val="24"/>
        </w:rPr>
        <w:t xml:space="preserve">Ж.В. </w:t>
      </w:r>
      <w:proofErr w:type="spellStart"/>
      <w:r w:rsidRPr="00BD6352">
        <w:rPr>
          <w:sz w:val="24"/>
          <w:szCs w:val="24"/>
        </w:rPr>
        <w:t>Резинкина</w:t>
      </w:r>
      <w:proofErr w:type="spellEnd"/>
      <w:r w:rsidRPr="00BD635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6352">
        <w:rPr>
          <w:sz w:val="24"/>
          <w:szCs w:val="24"/>
        </w:rPr>
        <w:t>Югорска</w:t>
      </w:r>
      <w:proofErr w:type="spellEnd"/>
      <w:r w:rsidRPr="00BD6352">
        <w:rPr>
          <w:sz w:val="24"/>
          <w:szCs w:val="24"/>
        </w:rPr>
        <w:t>;</w:t>
      </w:r>
    </w:p>
    <w:p w:rsidR="00F15346" w:rsidRPr="00BD6352" w:rsidRDefault="00F15346" w:rsidP="00F15346">
      <w:pPr>
        <w:pStyle w:val="a7"/>
        <w:widowControl/>
        <w:numPr>
          <w:ilvl w:val="0"/>
          <w:numId w:val="1"/>
        </w:numPr>
        <w:tabs>
          <w:tab w:val="left" w:pos="284"/>
          <w:tab w:val="left" w:pos="426"/>
          <w:tab w:val="left" w:pos="851"/>
        </w:tabs>
        <w:ind w:left="567" w:right="142" w:firstLine="0"/>
        <w:jc w:val="both"/>
        <w:rPr>
          <w:sz w:val="24"/>
          <w:szCs w:val="24"/>
        </w:rPr>
      </w:pPr>
      <w:r w:rsidRPr="00BD6352">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6352">
        <w:rPr>
          <w:sz w:val="24"/>
          <w:szCs w:val="24"/>
        </w:rPr>
        <w:t>Югорска</w:t>
      </w:r>
      <w:proofErr w:type="spellEnd"/>
      <w:r w:rsidRPr="00BD6352">
        <w:rPr>
          <w:sz w:val="24"/>
          <w:szCs w:val="24"/>
        </w:rPr>
        <w:t>;</w:t>
      </w:r>
    </w:p>
    <w:p w:rsidR="00F15346" w:rsidRPr="00BD6352" w:rsidRDefault="00F15346" w:rsidP="00F15346">
      <w:pPr>
        <w:pStyle w:val="a7"/>
        <w:widowControl/>
        <w:numPr>
          <w:ilvl w:val="0"/>
          <w:numId w:val="1"/>
        </w:numPr>
        <w:tabs>
          <w:tab w:val="left" w:pos="284"/>
          <w:tab w:val="left" w:pos="426"/>
          <w:tab w:val="left" w:pos="851"/>
        </w:tabs>
        <w:ind w:left="567" w:right="142" w:firstLine="0"/>
        <w:jc w:val="both"/>
        <w:rPr>
          <w:sz w:val="24"/>
          <w:szCs w:val="24"/>
        </w:rPr>
      </w:pPr>
      <w:r w:rsidRPr="00BD6352">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6352">
        <w:rPr>
          <w:sz w:val="24"/>
          <w:szCs w:val="24"/>
        </w:rPr>
        <w:t>Югорска</w:t>
      </w:r>
      <w:proofErr w:type="spellEnd"/>
    </w:p>
    <w:p w:rsidR="00F15346" w:rsidRPr="00BD6352" w:rsidRDefault="00F15346" w:rsidP="00F15346">
      <w:pPr>
        <w:pStyle w:val="a7"/>
        <w:tabs>
          <w:tab w:val="left" w:pos="284"/>
        </w:tabs>
        <w:autoSpaceDE w:val="0"/>
        <w:autoSpaceDN w:val="0"/>
        <w:adjustRightInd w:val="0"/>
        <w:ind w:left="567" w:right="142"/>
        <w:jc w:val="both"/>
        <w:rPr>
          <w:sz w:val="24"/>
          <w:szCs w:val="24"/>
        </w:rPr>
      </w:pPr>
      <w:r w:rsidRPr="00BD6352">
        <w:rPr>
          <w:sz w:val="24"/>
          <w:szCs w:val="24"/>
        </w:rPr>
        <w:t>Всего присутствовали 7  членов комиссии из 8.</w:t>
      </w:r>
    </w:p>
    <w:p w:rsidR="00DE0FA2" w:rsidRPr="00BD6352" w:rsidRDefault="00373F26" w:rsidP="00DE0FA2">
      <w:pPr>
        <w:ind w:left="567"/>
        <w:jc w:val="both"/>
        <w:rPr>
          <w:sz w:val="24"/>
          <w:szCs w:val="24"/>
        </w:rPr>
      </w:pPr>
      <w:r w:rsidRPr="00BD6352">
        <w:rPr>
          <w:sz w:val="24"/>
          <w:szCs w:val="24"/>
        </w:rPr>
        <w:t xml:space="preserve">Представитель заказчика: </w:t>
      </w:r>
      <w:r w:rsidR="00BD6352" w:rsidRPr="00BD6352">
        <w:rPr>
          <w:sz w:val="24"/>
          <w:szCs w:val="24"/>
        </w:rPr>
        <w:t>Ефремов Павел Николаевич</w:t>
      </w:r>
      <w:r w:rsidR="00DB7E81" w:rsidRPr="00BD6352">
        <w:rPr>
          <w:sz w:val="24"/>
          <w:szCs w:val="24"/>
        </w:rPr>
        <w:t xml:space="preserve">, </w:t>
      </w:r>
      <w:r w:rsidR="00BD6352" w:rsidRPr="00BD6352">
        <w:rPr>
          <w:sz w:val="24"/>
          <w:szCs w:val="24"/>
        </w:rPr>
        <w:t>начальник</w:t>
      </w:r>
      <w:r w:rsidR="00DB7E81" w:rsidRPr="00BD6352">
        <w:rPr>
          <w:sz w:val="24"/>
          <w:szCs w:val="24"/>
        </w:rPr>
        <w:t xml:space="preserve"> </w:t>
      </w:r>
      <w:proofErr w:type="gramStart"/>
      <w:r w:rsidR="00DB7E81" w:rsidRPr="00BD6352">
        <w:rPr>
          <w:sz w:val="24"/>
          <w:szCs w:val="24"/>
        </w:rPr>
        <w:t xml:space="preserve">отдела информационных технологий </w:t>
      </w:r>
      <w:r w:rsidR="003736B9" w:rsidRPr="00BD6352">
        <w:rPr>
          <w:sz w:val="24"/>
          <w:szCs w:val="24"/>
        </w:rPr>
        <w:t xml:space="preserve">администрации города </w:t>
      </w:r>
      <w:proofErr w:type="spellStart"/>
      <w:r w:rsidR="003736B9" w:rsidRPr="00BD6352">
        <w:rPr>
          <w:sz w:val="24"/>
          <w:szCs w:val="24"/>
        </w:rPr>
        <w:t>Югорска</w:t>
      </w:r>
      <w:proofErr w:type="spellEnd"/>
      <w:proofErr w:type="gramEnd"/>
      <w:r w:rsidR="003736B9" w:rsidRPr="00BD6352">
        <w:rPr>
          <w:sz w:val="24"/>
          <w:szCs w:val="24"/>
        </w:rPr>
        <w:t>.</w:t>
      </w:r>
    </w:p>
    <w:p w:rsidR="00373F26" w:rsidRPr="00BD6352" w:rsidRDefault="00373F26" w:rsidP="00DE0FA2">
      <w:pPr>
        <w:ind w:left="567"/>
        <w:jc w:val="both"/>
        <w:rPr>
          <w:sz w:val="24"/>
          <w:szCs w:val="24"/>
        </w:rPr>
      </w:pPr>
      <w:r w:rsidRPr="00BD6352">
        <w:rPr>
          <w:sz w:val="24"/>
          <w:szCs w:val="24"/>
        </w:rPr>
        <w:t>1. Наименование аукциона: аукцион в электронной форме № 01873000058180003</w:t>
      </w:r>
      <w:r w:rsidR="00AE22CF" w:rsidRPr="00BD6352">
        <w:rPr>
          <w:sz w:val="24"/>
          <w:szCs w:val="24"/>
        </w:rPr>
        <w:t>60</w:t>
      </w:r>
      <w:r w:rsidRPr="00BD6352">
        <w:rPr>
          <w:sz w:val="24"/>
          <w:szCs w:val="24"/>
        </w:rPr>
        <w:t xml:space="preserve"> </w:t>
      </w:r>
      <w:r w:rsidR="00AE22CF" w:rsidRPr="00BD6352">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 и запасных частей.</w:t>
      </w:r>
    </w:p>
    <w:p w:rsidR="00373F26" w:rsidRPr="00BD6352" w:rsidRDefault="00373F26" w:rsidP="00DE0FA2">
      <w:pPr>
        <w:ind w:left="567"/>
        <w:jc w:val="both"/>
        <w:rPr>
          <w:sz w:val="24"/>
          <w:szCs w:val="24"/>
        </w:rPr>
      </w:pPr>
      <w:r w:rsidRPr="00BD6352">
        <w:rPr>
          <w:sz w:val="24"/>
          <w:szCs w:val="24"/>
        </w:rPr>
        <w:t xml:space="preserve">1.1. Номер извещения о проведении торгов на официальном сайте – </w:t>
      </w:r>
      <w:hyperlink r:id="rId6" w:history="1">
        <w:r w:rsidRPr="00BD6352">
          <w:rPr>
            <w:rStyle w:val="a3"/>
            <w:color w:val="auto"/>
            <w:sz w:val="24"/>
            <w:szCs w:val="24"/>
            <w:u w:val="none"/>
          </w:rPr>
          <w:t>http://zakupki.gov.ru/</w:t>
        </w:r>
      </w:hyperlink>
      <w:r w:rsidRPr="00BD6352">
        <w:rPr>
          <w:sz w:val="24"/>
          <w:szCs w:val="24"/>
        </w:rPr>
        <w:t>, код аукциона 01873000058180003</w:t>
      </w:r>
      <w:r w:rsidR="00AE22CF" w:rsidRPr="00BD6352">
        <w:rPr>
          <w:sz w:val="24"/>
          <w:szCs w:val="24"/>
        </w:rPr>
        <w:t>60</w:t>
      </w:r>
      <w:r w:rsidRPr="00BD6352">
        <w:rPr>
          <w:sz w:val="24"/>
          <w:szCs w:val="24"/>
        </w:rPr>
        <w:t xml:space="preserve">, дата публикации </w:t>
      </w:r>
      <w:r w:rsidR="00AE22CF" w:rsidRPr="00BD6352">
        <w:rPr>
          <w:sz w:val="24"/>
          <w:szCs w:val="24"/>
        </w:rPr>
        <w:t>29</w:t>
      </w:r>
      <w:r w:rsidR="00DE0FA2" w:rsidRPr="00BD6352">
        <w:rPr>
          <w:sz w:val="24"/>
          <w:szCs w:val="24"/>
        </w:rPr>
        <w:t>.10</w:t>
      </w:r>
      <w:r w:rsidRPr="00BD6352">
        <w:rPr>
          <w:sz w:val="24"/>
          <w:szCs w:val="24"/>
        </w:rPr>
        <w:t xml:space="preserve">.2018. </w:t>
      </w:r>
    </w:p>
    <w:p w:rsidR="00373F26" w:rsidRPr="00BD6352" w:rsidRDefault="003736B9" w:rsidP="003736B9">
      <w:pPr>
        <w:autoSpaceDE w:val="0"/>
        <w:jc w:val="both"/>
        <w:rPr>
          <w:sz w:val="24"/>
          <w:szCs w:val="24"/>
        </w:rPr>
      </w:pPr>
      <w:r w:rsidRPr="00BD6352">
        <w:rPr>
          <w:sz w:val="24"/>
          <w:szCs w:val="24"/>
        </w:rPr>
        <w:t xml:space="preserve">         </w:t>
      </w:r>
      <w:r w:rsidR="00373F26" w:rsidRPr="00BD6352">
        <w:rPr>
          <w:sz w:val="24"/>
          <w:szCs w:val="24"/>
        </w:rPr>
        <w:t xml:space="preserve">Идентификационный код закупки: </w:t>
      </w:r>
      <w:r w:rsidR="00AE22CF" w:rsidRPr="00BD6352">
        <w:rPr>
          <w:sz w:val="24"/>
          <w:szCs w:val="24"/>
        </w:rPr>
        <w:t>183862200236886220100101610010000242.</w:t>
      </w:r>
    </w:p>
    <w:p w:rsidR="00373F26" w:rsidRPr="00BD6352" w:rsidRDefault="00373F26" w:rsidP="00DE0FA2">
      <w:pPr>
        <w:tabs>
          <w:tab w:val="num" w:pos="567"/>
        </w:tabs>
        <w:autoSpaceDE w:val="0"/>
        <w:autoSpaceDN w:val="0"/>
        <w:adjustRightInd w:val="0"/>
        <w:ind w:left="567"/>
        <w:jc w:val="both"/>
        <w:rPr>
          <w:sz w:val="24"/>
          <w:szCs w:val="24"/>
        </w:rPr>
      </w:pPr>
      <w:r w:rsidRPr="00BD6352">
        <w:rPr>
          <w:sz w:val="24"/>
          <w:szCs w:val="24"/>
        </w:rPr>
        <w:t xml:space="preserve">2. </w:t>
      </w:r>
      <w:r w:rsidR="00DB7E81" w:rsidRPr="00BD6352">
        <w:rPr>
          <w:sz w:val="24"/>
          <w:szCs w:val="24"/>
        </w:rPr>
        <w:t xml:space="preserve">Заказчик: Администрация г. </w:t>
      </w:r>
      <w:proofErr w:type="spellStart"/>
      <w:r w:rsidR="00DB7E81" w:rsidRPr="00BD6352">
        <w:rPr>
          <w:sz w:val="24"/>
          <w:szCs w:val="24"/>
        </w:rPr>
        <w:t>Югорска</w:t>
      </w:r>
      <w:proofErr w:type="spellEnd"/>
      <w:r w:rsidR="00DB7E81" w:rsidRPr="00BD6352">
        <w:rPr>
          <w:sz w:val="24"/>
          <w:szCs w:val="24"/>
        </w:rPr>
        <w:t xml:space="preserve">. </w:t>
      </w:r>
      <w:proofErr w:type="gramStart"/>
      <w:r w:rsidR="00DB7E81" w:rsidRPr="00BD6352">
        <w:rPr>
          <w:sz w:val="24"/>
          <w:szCs w:val="24"/>
        </w:rPr>
        <w:t xml:space="preserve">Почтовый адрес: 628260, Ханты - Мансийский автономный округ - Югра, Тюменская обл., г. </w:t>
      </w:r>
      <w:proofErr w:type="spellStart"/>
      <w:r w:rsidR="00DB7E81" w:rsidRPr="00BD6352">
        <w:rPr>
          <w:sz w:val="24"/>
          <w:szCs w:val="24"/>
        </w:rPr>
        <w:t>Югорск</w:t>
      </w:r>
      <w:proofErr w:type="spellEnd"/>
      <w:r w:rsidR="00DB7E81" w:rsidRPr="00BD6352">
        <w:rPr>
          <w:sz w:val="24"/>
          <w:szCs w:val="24"/>
        </w:rPr>
        <w:t>, ул. 40 лет Победы, 11.</w:t>
      </w:r>
      <w:proofErr w:type="gramEnd"/>
    </w:p>
    <w:p w:rsidR="00373F26" w:rsidRPr="00BD6352" w:rsidRDefault="00373F26" w:rsidP="00DE0FA2">
      <w:pPr>
        <w:ind w:left="567"/>
        <w:jc w:val="both"/>
        <w:rPr>
          <w:sz w:val="24"/>
          <w:szCs w:val="24"/>
        </w:rPr>
      </w:pPr>
      <w:r w:rsidRPr="00BD6352">
        <w:rPr>
          <w:sz w:val="24"/>
          <w:szCs w:val="24"/>
        </w:rPr>
        <w:t xml:space="preserve">3. Процедура рассмотрения первых частей заявок на участие в аукционе была проведена комиссией в 10.00 часов </w:t>
      </w:r>
      <w:r w:rsidR="00DE0FA2" w:rsidRPr="00BD6352">
        <w:rPr>
          <w:sz w:val="24"/>
          <w:szCs w:val="24"/>
        </w:rPr>
        <w:t>0</w:t>
      </w:r>
      <w:r w:rsidR="00FD5EB1" w:rsidRPr="00BD6352">
        <w:rPr>
          <w:sz w:val="24"/>
          <w:szCs w:val="24"/>
        </w:rPr>
        <w:t>8</w:t>
      </w:r>
      <w:r w:rsidR="00DE0FA2" w:rsidRPr="00BD6352">
        <w:rPr>
          <w:sz w:val="24"/>
          <w:szCs w:val="24"/>
        </w:rPr>
        <w:t xml:space="preserve"> ноября</w:t>
      </w:r>
      <w:r w:rsidRPr="00BD6352">
        <w:rPr>
          <w:sz w:val="24"/>
          <w:szCs w:val="24"/>
        </w:rPr>
        <w:t xml:space="preserve"> 2018 года, по адресу: ул. 40 лет Победы, 11, г. Югорск, Ханты-Мансийский  автономный  округ-Югра, Тюменская область.</w:t>
      </w:r>
    </w:p>
    <w:p w:rsidR="00373F26" w:rsidRPr="00BD6352" w:rsidRDefault="00373F26" w:rsidP="00DE0FA2">
      <w:pPr>
        <w:ind w:left="567"/>
        <w:jc w:val="both"/>
        <w:rPr>
          <w:noProof/>
          <w:sz w:val="24"/>
          <w:szCs w:val="24"/>
        </w:rPr>
      </w:pPr>
      <w:r w:rsidRPr="00BD6352">
        <w:rPr>
          <w:noProof/>
          <w:sz w:val="24"/>
          <w:szCs w:val="24"/>
        </w:rPr>
        <w:t>4. Количество поступивших заявок на участие  в аукционе –</w:t>
      </w:r>
      <w:r w:rsidR="004C0F94" w:rsidRPr="00BD6352">
        <w:rPr>
          <w:noProof/>
          <w:sz w:val="24"/>
          <w:szCs w:val="24"/>
        </w:rPr>
        <w:t xml:space="preserve"> 2</w:t>
      </w:r>
      <w:r w:rsidRPr="00BD6352">
        <w:rPr>
          <w:noProof/>
          <w:sz w:val="24"/>
          <w:szCs w:val="24"/>
        </w:rPr>
        <w:t xml:space="preserve">. </w:t>
      </w:r>
    </w:p>
    <w:p w:rsidR="00373F26" w:rsidRPr="00BD6352" w:rsidRDefault="00373F26" w:rsidP="00DE0FA2">
      <w:pPr>
        <w:ind w:left="567"/>
        <w:jc w:val="both"/>
        <w:rPr>
          <w:noProof/>
          <w:sz w:val="24"/>
          <w:szCs w:val="24"/>
        </w:rPr>
      </w:pPr>
      <w:r w:rsidRPr="00BD6352">
        <w:rPr>
          <w:noProof/>
          <w:sz w:val="24"/>
          <w:szCs w:val="24"/>
        </w:rPr>
        <w:t xml:space="preserve">5. Комиссия рассмотрела первые части заявок и приняла следующее решение: </w:t>
      </w:r>
    </w:p>
    <w:tbl>
      <w:tblPr>
        <w:tblW w:w="4663" w:type="pct"/>
        <w:tblInd w:w="582" w:type="dxa"/>
        <w:tblLook w:val="00A0" w:firstRow="1" w:lastRow="0" w:firstColumn="1" w:lastColumn="0" w:noHBand="0" w:noVBand="0"/>
      </w:tblPr>
      <w:tblGrid>
        <w:gridCol w:w="2225"/>
        <w:gridCol w:w="1727"/>
        <w:gridCol w:w="5859"/>
      </w:tblGrid>
      <w:tr w:rsidR="00373F26" w:rsidRPr="00BD6352" w:rsidTr="004C0F94">
        <w:tc>
          <w:tcPr>
            <w:tcW w:w="11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Pr="00BD6352" w:rsidRDefault="00373F26">
            <w:pPr>
              <w:pStyle w:val="a5"/>
              <w:jc w:val="center"/>
              <w:rPr>
                <w:rFonts w:ascii="Times New Roman" w:eastAsia="Times New Roman" w:hAnsi="Times New Roman"/>
                <w:sz w:val="24"/>
                <w:szCs w:val="24"/>
              </w:rPr>
            </w:pPr>
            <w:r w:rsidRPr="00BD6352">
              <w:rPr>
                <w:rFonts w:ascii="Times New Roman" w:eastAsia="Times New Roman" w:hAnsi="Times New Roman"/>
                <w:sz w:val="24"/>
                <w:szCs w:val="24"/>
              </w:rPr>
              <w:t>Идентификационный номер заявки</w:t>
            </w:r>
          </w:p>
        </w:tc>
        <w:tc>
          <w:tcPr>
            <w:tcW w:w="8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Pr="00BD6352" w:rsidRDefault="00373F26">
            <w:pPr>
              <w:pStyle w:val="a5"/>
              <w:jc w:val="center"/>
              <w:rPr>
                <w:rFonts w:ascii="Times New Roman" w:eastAsia="Times New Roman" w:hAnsi="Times New Roman"/>
                <w:sz w:val="24"/>
                <w:szCs w:val="24"/>
              </w:rPr>
            </w:pPr>
            <w:r w:rsidRPr="00BD6352">
              <w:rPr>
                <w:rFonts w:ascii="Times New Roman" w:eastAsia="Times New Roman" w:hAnsi="Times New Roman"/>
                <w:sz w:val="24"/>
                <w:szCs w:val="24"/>
              </w:rPr>
              <w:t>Решение о допуске или об отказе в допуске</w:t>
            </w:r>
          </w:p>
        </w:tc>
        <w:tc>
          <w:tcPr>
            <w:tcW w:w="2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Pr="00BD6352" w:rsidRDefault="00373F26">
            <w:pPr>
              <w:pStyle w:val="a5"/>
              <w:jc w:val="center"/>
              <w:rPr>
                <w:rFonts w:ascii="Times New Roman" w:eastAsia="Times New Roman" w:hAnsi="Times New Roman"/>
                <w:sz w:val="24"/>
                <w:szCs w:val="24"/>
              </w:rPr>
            </w:pPr>
            <w:r w:rsidRPr="00BD6352">
              <w:rPr>
                <w:rFonts w:ascii="Times New Roman" w:eastAsia="Times New Roman" w:hAnsi="Times New Roman"/>
                <w:sz w:val="24"/>
                <w:szCs w:val="24"/>
              </w:rPr>
              <w:t>Причина отказа в допуске</w:t>
            </w:r>
          </w:p>
        </w:tc>
      </w:tr>
      <w:tr w:rsidR="004C0F94" w:rsidRPr="00BD6352" w:rsidTr="004C0F94">
        <w:trPr>
          <w:trHeight w:val="530"/>
        </w:trPr>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0F94" w:rsidRPr="00BD6352" w:rsidRDefault="004C0F94">
            <w:pPr>
              <w:jc w:val="center"/>
              <w:rPr>
                <w:spacing w:val="-6"/>
                <w:sz w:val="18"/>
                <w:szCs w:val="18"/>
                <w:lang w:eastAsia="en-US"/>
              </w:rPr>
            </w:pPr>
            <w:r w:rsidRPr="00BD6352">
              <w:rPr>
                <w:lang w:eastAsia="en-US"/>
              </w:rPr>
              <w:t>222</w:t>
            </w:r>
          </w:p>
        </w:tc>
        <w:tc>
          <w:tcPr>
            <w:tcW w:w="8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C0F94" w:rsidRPr="00BD6352" w:rsidRDefault="004C0F94" w:rsidP="0036298A">
            <w:pPr>
              <w:jc w:val="center"/>
              <w:rPr>
                <w:spacing w:val="-6"/>
                <w:sz w:val="18"/>
                <w:szCs w:val="18"/>
              </w:rPr>
            </w:pPr>
            <w:r w:rsidRPr="00BD6352">
              <w:rPr>
                <w:spacing w:val="-6"/>
                <w:sz w:val="18"/>
                <w:szCs w:val="18"/>
                <w:lang w:eastAsia="en-US"/>
              </w:rPr>
              <w:t>допустить к участию в аукционе и признать участником аукциона</w:t>
            </w:r>
          </w:p>
        </w:tc>
        <w:tc>
          <w:tcPr>
            <w:tcW w:w="2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0F94" w:rsidRPr="00BD6352" w:rsidRDefault="004C0F94" w:rsidP="0036298A">
            <w:pPr>
              <w:jc w:val="both"/>
              <w:rPr>
                <w:rFonts w:cs="Calibri"/>
                <w:color w:val="000000"/>
                <w:kern w:val="2"/>
                <w:sz w:val="18"/>
                <w:szCs w:val="18"/>
                <w:lang w:eastAsia="ar-SA"/>
              </w:rPr>
            </w:pPr>
          </w:p>
        </w:tc>
      </w:tr>
      <w:tr w:rsidR="00373F26" w:rsidRPr="00BD6352" w:rsidTr="004C0F94">
        <w:trPr>
          <w:trHeight w:val="530"/>
        </w:trPr>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BD6352" w:rsidRDefault="004C0F94" w:rsidP="004C0F94">
            <w:pPr>
              <w:jc w:val="center"/>
              <w:rPr>
                <w:lang w:eastAsia="en-US"/>
              </w:rPr>
            </w:pPr>
            <w:r w:rsidRPr="00BD6352">
              <w:rPr>
                <w:lang w:eastAsia="en-US"/>
              </w:rPr>
              <w:t>122</w:t>
            </w:r>
          </w:p>
        </w:tc>
        <w:tc>
          <w:tcPr>
            <w:tcW w:w="8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BD6352" w:rsidRDefault="00373F26">
            <w:pPr>
              <w:jc w:val="center"/>
              <w:rPr>
                <w:spacing w:val="-6"/>
                <w:sz w:val="18"/>
                <w:szCs w:val="18"/>
                <w:lang w:eastAsia="en-US"/>
              </w:rPr>
            </w:pPr>
            <w:r w:rsidRPr="00BD6352">
              <w:rPr>
                <w:spacing w:val="-6"/>
                <w:sz w:val="18"/>
                <w:szCs w:val="18"/>
                <w:lang w:eastAsia="en-US"/>
              </w:rPr>
              <w:t>допустить к участию в аукционе и признать участником аукциона</w:t>
            </w:r>
          </w:p>
        </w:tc>
        <w:tc>
          <w:tcPr>
            <w:tcW w:w="2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3F26" w:rsidRPr="00BD6352" w:rsidRDefault="00373F26">
            <w:pPr>
              <w:widowControl/>
              <w:rPr>
                <w:rFonts w:ascii="Calibri" w:eastAsia="Calibri" w:hAnsi="Calibri"/>
              </w:rPr>
            </w:pPr>
          </w:p>
        </w:tc>
      </w:tr>
    </w:tbl>
    <w:p w:rsidR="00373F26" w:rsidRPr="00BD6352" w:rsidRDefault="00373F26" w:rsidP="00DE0FA2">
      <w:pPr>
        <w:tabs>
          <w:tab w:val="left" w:pos="426"/>
          <w:tab w:val="left" w:pos="567"/>
        </w:tabs>
        <w:ind w:left="567"/>
        <w:jc w:val="both"/>
        <w:rPr>
          <w:sz w:val="24"/>
        </w:rPr>
      </w:pPr>
      <w:r w:rsidRPr="00BD6352">
        <w:rPr>
          <w:sz w:val="24"/>
          <w:szCs w:val="24"/>
        </w:rPr>
        <w:t>6.</w:t>
      </w:r>
      <w:r w:rsidRPr="00BD6352">
        <w:rPr>
          <w:b/>
          <w:sz w:val="24"/>
          <w:szCs w:val="24"/>
        </w:rPr>
        <w:t xml:space="preserve"> </w:t>
      </w:r>
      <w:r w:rsidRPr="00BD6352">
        <w:rPr>
          <w:sz w:val="24"/>
        </w:rPr>
        <w:t>Среди предложений участников закупки, признанных участн</w:t>
      </w:r>
      <w:r w:rsidR="008775DB" w:rsidRPr="00BD6352">
        <w:rPr>
          <w:sz w:val="24"/>
        </w:rPr>
        <w:t xml:space="preserve">иками электронного аукциона, </w:t>
      </w:r>
      <w:r w:rsidRPr="00BD6352">
        <w:rPr>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73F26" w:rsidRPr="00BD6352" w:rsidRDefault="00373F26" w:rsidP="00DE0FA2">
      <w:pPr>
        <w:tabs>
          <w:tab w:val="left" w:pos="426"/>
          <w:tab w:val="left" w:pos="567"/>
        </w:tabs>
        <w:ind w:left="567"/>
        <w:jc w:val="both"/>
        <w:rPr>
          <w:b/>
          <w:sz w:val="24"/>
          <w:szCs w:val="24"/>
        </w:rPr>
      </w:pPr>
      <w:r w:rsidRPr="00BD6352">
        <w:rPr>
          <w:sz w:val="24"/>
          <w:szCs w:val="24"/>
        </w:rPr>
        <w:lastRenderedPageBreak/>
        <w:t xml:space="preserve">7. Настоящий протокол подлежит размещению на сайте оператора электронной площадки </w:t>
      </w:r>
      <w:hyperlink r:id="rId7" w:history="1">
        <w:r w:rsidRPr="00BD6352">
          <w:rPr>
            <w:rStyle w:val="a3"/>
            <w:color w:val="auto"/>
            <w:sz w:val="24"/>
            <w:szCs w:val="24"/>
          </w:rPr>
          <w:t>http://www.sberbank-ast.ru</w:t>
        </w:r>
      </w:hyperlink>
      <w:r w:rsidRPr="00BD6352">
        <w:t>.</w:t>
      </w:r>
    </w:p>
    <w:p w:rsidR="00CA7B00" w:rsidRPr="00BD6352" w:rsidRDefault="00CA7B00" w:rsidP="00373F26">
      <w:pPr>
        <w:jc w:val="center"/>
        <w:rPr>
          <w:noProof/>
          <w:sz w:val="24"/>
          <w:szCs w:val="24"/>
        </w:rPr>
      </w:pPr>
    </w:p>
    <w:p w:rsidR="008775DB" w:rsidRPr="00BD6352" w:rsidRDefault="008775DB" w:rsidP="00373F26">
      <w:pPr>
        <w:jc w:val="center"/>
        <w:rPr>
          <w:noProof/>
          <w:sz w:val="24"/>
          <w:szCs w:val="24"/>
        </w:rPr>
      </w:pPr>
    </w:p>
    <w:p w:rsidR="00373F26" w:rsidRPr="00BD6352" w:rsidRDefault="00373F26" w:rsidP="00373F26">
      <w:pPr>
        <w:jc w:val="center"/>
        <w:rPr>
          <w:noProof/>
          <w:sz w:val="24"/>
          <w:szCs w:val="24"/>
        </w:rPr>
      </w:pPr>
      <w:r w:rsidRPr="00BD6352">
        <w:rPr>
          <w:noProof/>
          <w:sz w:val="24"/>
          <w:szCs w:val="24"/>
        </w:rPr>
        <w:t>Сведения о решении</w:t>
      </w:r>
    </w:p>
    <w:p w:rsidR="00373F26" w:rsidRPr="00BD6352" w:rsidRDefault="00373F26" w:rsidP="00373F26">
      <w:pPr>
        <w:jc w:val="center"/>
        <w:rPr>
          <w:noProof/>
          <w:sz w:val="24"/>
          <w:szCs w:val="24"/>
        </w:rPr>
      </w:pPr>
      <w:r w:rsidRPr="00BD6352">
        <w:rPr>
          <w:noProof/>
          <w:sz w:val="24"/>
          <w:szCs w:val="24"/>
        </w:rPr>
        <w:t xml:space="preserve">членов комиссии о допуске участника закупки к участию в аукционе </w:t>
      </w:r>
    </w:p>
    <w:p w:rsidR="00373F26" w:rsidRPr="00BD6352" w:rsidRDefault="00373F26" w:rsidP="00075FA1">
      <w:pPr>
        <w:jc w:val="center"/>
        <w:rPr>
          <w:noProof/>
          <w:sz w:val="24"/>
          <w:szCs w:val="24"/>
        </w:rPr>
      </w:pPr>
      <w:r w:rsidRPr="00BD6352">
        <w:rPr>
          <w:noProof/>
          <w:sz w:val="24"/>
          <w:szCs w:val="24"/>
        </w:rPr>
        <w:t>или об отказе их  в допуске к участию в аукционе</w:t>
      </w:r>
    </w:p>
    <w:p w:rsidR="00CA7B00" w:rsidRPr="00BD6352" w:rsidRDefault="00CA7B00" w:rsidP="00075FA1">
      <w:pPr>
        <w:jc w:val="center"/>
        <w:rPr>
          <w:noProof/>
          <w:sz w:val="24"/>
          <w:szCs w:val="24"/>
        </w:rPr>
      </w:pPr>
    </w:p>
    <w:tbl>
      <w:tblPr>
        <w:tblW w:w="9783" w:type="dxa"/>
        <w:tblInd w:w="675" w:type="dxa"/>
        <w:tblLayout w:type="fixed"/>
        <w:tblLook w:val="01E0" w:firstRow="1" w:lastRow="1" w:firstColumn="1" w:lastColumn="1" w:noHBand="0" w:noVBand="0"/>
      </w:tblPr>
      <w:tblGrid>
        <w:gridCol w:w="4963"/>
        <w:gridCol w:w="2126"/>
        <w:gridCol w:w="2694"/>
      </w:tblGrid>
      <w:tr w:rsidR="00373F26" w:rsidRPr="00BD6352"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373F26" w:rsidRPr="00BD6352" w:rsidRDefault="00373F26">
            <w:pPr>
              <w:spacing w:after="60"/>
              <w:jc w:val="center"/>
              <w:rPr>
                <w:noProof/>
                <w:lang w:eastAsia="en-US"/>
              </w:rPr>
            </w:pPr>
            <w:r w:rsidRPr="00BD6352">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3F26" w:rsidRPr="00BD6352" w:rsidRDefault="00373F26">
            <w:pPr>
              <w:spacing w:after="60"/>
              <w:jc w:val="center"/>
              <w:rPr>
                <w:noProof/>
                <w:lang w:eastAsia="en-US"/>
              </w:rPr>
            </w:pPr>
            <w:r w:rsidRPr="00BD6352">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3F26" w:rsidRPr="00BD6352" w:rsidRDefault="00373F26">
            <w:pPr>
              <w:spacing w:after="60"/>
              <w:jc w:val="center"/>
              <w:rPr>
                <w:noProof/>
                <w:lang w:eastAsia="en-US"/>
              </w:rPr>
            </w:pPr>
            <w:r w:rsidRPr="00BD6352">
              <w:rPr>
                <w:noProof/>
                <w:lang w:eastAsia="en-US"/>
              </w:rPr>
              <w:t>Состав комиссии</w:t>
            </w:r>
          </w:p>
        </w:tc>
      </w:tr>
      <w:tr w:rsidR="00DE0FA2" w:rsidRPr="00BD6352"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Pr="00BD6352" w:rsidRDefault="00DE0FA2">
            <w:pPr>
              <w:spacing w:after="60"/>
              <w:jc w:val="both"/>
              <w:rPr>
                <w:noProof/>
                <w:lang w:eastAsia="en-US"/>
              </w:rPr>
            </w:pPr>
            <w:bookmarkStart w:id="0" w:name="_GoBack" w:colFirst="2" w:colLast="2"/>
            <w:r w:rsidRPr="00BD63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BD6352" w:rsidRDefault="00DE0FA2">
            <w:pPr>
              <w:spacing w:after="60"/>
              <w:jc w:val="center"/>
              <w:rPr>
                <w:noProof/>
                <w:lang w:eastAsia="en-US"/>
              </w:rPr>
            </w:pPr>
            <w:r w:rsidRPr="00BD635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BD6352" w:rsidRDefault="00DE0FA2" w:rsidP="00C04F41">
            <w:pPr>
              <w:spacing w:line="276" w:lineRule="auto"/>
              <w:jc w:val="center"/>
              <w:rPr>
                <w:rFonts w:eastAsia="Calibri"/>
                <w:sz w:val="24"/>
                <w:szCs w:val="24"/>
              </w:rPr>
            </w:pPr>
            <w:r w:rsidRPr="00BD6352">
              <w:rPr>
                <w:rFonts w:eastAsia="Calibri"/>
                <w:sz w:val="24"/>
                <w:szCs w:val="24"/>
              </w:rPr>
              <w:t xml:space="preserve">В.К. </w:t>
            </w:r>
            <w:proofErr w:type="spellStart"/>
            <w:r w:rsidRPr="00BD6352">
              <w:rPr>
                <w:rFonts w:eastAsia="Calibri"/>
                <w:sz w:val="24"/>
                <w:szCs w:val="24"/>
              </w:rPr>
              <w:t>Бандурин</w:t>
            </w:r>
            <w:proofErr w:type="spellEnd"/>
          </w:p>
        </w:tc>
      </w:tr>
      <w:tr w:rsidR="00DE0FA2" w:rsidRPr="00BD6352"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Pr="00BD6352" w:rsidRDefault="00DE0FA2">
            <w:pPr>
              <w:jc w:val="both"/>
              <w:rPr>
                <w:noProof/>
                <w:sz w:val="16"/>
                <w:szCs w:val="16"/>
                <w:lang w:eastAsia="en-US"/>
              </w:rPr>
            </w:pPr>
            <w:r w:rsidRPr="00BD63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BD6352" w:rsidRDefault="00DE0FA2" w:rsidP="00075FA1">
            <w:pPr>
              <w:spacing w:after="60"/>
              <w:jc w:val="center"/>
              <w:rPr>
                <w:noProof/>
                <w:lang w:eastAsia="en-US"/>
              </w:rPr>
            </w:pPr>
            <w:r w:rsidRPr="00BD635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BD6352" w:rsidRDefault="00DE0FA2" w:rsidP="00C04F41">
            <w:pPr>
              <w:spacing w:line="276" w:lineRule="auto"/>
              <w:jc w:val="center"/>
              <w:rPr>
                <w:rFonts w:eastAsia="Calibri"/>
                <w:sz w:val="24"/>
                <w:szCs w:val="24"/>
              </w:rPr>
            </w:pPr>
            <w:r w:rsidRPr="00BD6352">
              <w:rPr>
                <w:rFonts w:eastAsia="Calibri"/>
                <w:sz w:val="24"/>
                <w:szCs w:val="24"/>
              </w:rPr>
              <w:t>В.А.</w:t>
            </w:r>
            <w:r w:rsidR="006E7927" w:rsidRPr="00BD6352">
              <w:rPr>
                <w:rFonts w:eastAsia="Calibri"/>
                <w:sz w:val="24"/>
                <w:szCs w:val="24"/>
              </w:rPr>
              <w:t xml:space="preserve"> </w:t>
            </w:r>
            <w:proofErr w:type="spellStart"/>
            <w:r w:rsidRPr="00BD6352">
              <w:rPr>
                <w:rFonts w:eastAsia="Calibri"/>
                <w:sz w:val="24"/>
                <w:szCs w:val="24"/>
              </w:rPr>
              <w:t>Климин</w:t>
            </w:r>
            <w:proofErr w:type="spellEnd"/>
          </w:p>
        </w:tc>
      </w:tr>
      <w:tr w:rsidR="00DE0FA2" w:rsidRPr="00BD6352"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BD6352" w:rsidRDefault="00DE0FA2">
            <w:pPr>
              <w:jc w:val="both"/>
              <w:rPr>
                <w:lang w:eastAsia="en-US"/>
              </w:rPr>
            </w:pPr>
            <w:r w:rsidRPr="00BD63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E0FA2" w:rsidRPr="00BD6352" w:rsidRDefault="00DE0FA2" w:rsidP="00075FA1">
            <w:pPr>
              <w:spacing w:after="60"/>
              <w:jc w:val="center"/>
              <w:rPr>
                <w:noProof/>
                <w:lang w:eastAsia="en-US"/>
              </w:rPr>
            </w:pPr>
            <w:r w:rsidRPr="00BD635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BD6352" w:rsidRDefault="00DE0FA2" w:rsidP="00C04F41">
            <w:pPr>
              <w:spacing w:line="276" w:lineRule="auto"/>
              <w:jc w:val="center"/>
              <w:rPr>
                <w:rFonts w:eastAsia="Calibri"/>
                <w:sz w:val="24"/>
                <w:szCs w:val="24"/>
              </w:rPr>
            </w:pPr>
            <w:r w:rsidRPr="00BD6352">
              <w:rPr>
                <w:rFonts w:eastAsia="Calibri"/>
                <w:sz w:val="24"/>
                <w:szCs w:val="24"/>
              </w:rPr>
              <w:t xml:space="preserve">Т.И. </w:t>
            </w:r>
            <w:proofErr w:type="spellStart"/>
            <w:r w:rsidRPr="00BD6352">
              <w:rPr>
                <w:rFonts w:eastAsia="Calibri"/>
                <w:sz w:val="24"/>
                <w:szCs w:val="24"/>
              </w:rPr>
              <w:t>Долгодворова</w:t>
            </w:r>
            <w:proofErr w:type="spellEnd"/>
          </w:p>
        </w:tc>
      </w:tr>
      <w:tr w:rsidR="00DE0FA2" w:rsidRPr="00BD6352"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BD6352" w:rsidRDefault="00DE0FA2">
            <w:pPr>
              <w:jc w:val="both"/>
              <w:rPr>
                <w:noProof/>
                <w:sz w:val="16"/>
                <w:szCs w:val="16"/>
                <w:lang w:eastAsia="en-US"/>
              </w:rPr>
            </w:pPr>
            <w:r w:rsidRPr="00BD63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BD6352" w:rsidRDefault="00DE0FA2" w:rsidP="00075FA1">
            <w:pPr>
              <w:spacing w:after="60"/>
              <w:jc w:val="center"/>
              <w:rPr>
                <w:noProof/>
                <w:lang w:eastAsia="en-US"/>
              </w:rPr>
            </w:pPr>
            <w:r w:rsidRPr="00BD635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BD6352" w:rsidRDefault="00DE0FA2" w:rsidP="00C04F41">
            <w:pPr>
              <w:spacing w:line="276" w:lineRule="auto"/>
              <w:jc w:val="center"/>
              <w:rPr>
                <w:rFonts w:eastAsia="Calibri"/>
                <w:sz w:val="24"/>
                <w:szCs w:val="24"/>
              </w:rPr>
            </w:pPr>
            <w:r w:rsidRPr="00BD6352">
              <w:rPr>
                <w:sz w:val="24"/>
                <w:szCs w:val="24"/>
              </w:rPr>
              <w:t>Н.А. Морозова</w:t>
            </w:r>
          </w:p>
        </w:tc>
      </w:tr>
      <w:tr w:rsidR="00DE0FA2" w:rsidRPr="00BD6352"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BD6352" w:rsidRDefault="00DE0FA2">
            <w:pPr>
              <w:jc w:val="both"/>
              <w:rPr>
                <w:noProof/>
                <w:sz w:val="16"/>
                <w:szCs w:val="16"/>
                <w:lang w:eastAsia="en-US"/>
              </w:rPr>
            </w:pPr>
            <w:r w:rsidRPr="00BD63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BD6352" w:rsidRDefault="00DE0FA2" w:rsidP="00075FA1">
            <w:pPr>
              <w:spacing w:after="60"/>
              <w:jc w:val="center"/>
              <w:rPr>
                <w:noProof/>
                <w:lang w:eastAsia="en-US"/>
              </w:rPr>
            </w:pPr>
            <w:r w:rsidRPr="00BD635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BD6352" w:rsidRDefault="00DE0FA2" w:rsidP="00C04F41">
            <w:pPr>
              <w:spacing w:line="276" w:lineRule="auto"/>
              <w:jc w:val="center"/>
              <w:rPr>
                <w:sz w:val="24"/>
                <w:szCs w:val="24"/>
              </w:rPr>
            </w:pPr>
            <w:r w:rsidRPr="00BD6352">
              <w:rPr>
                <w:sz w:val="24"/>
                <w:szCs w:val="24"/>
              </w:rPr>
              <w:t xml:space="preserve">Ж.В. </w:t>
            </w:r>
            <w:proofErr w:type="spellStart"/>
            <w:r w:rsidRPr="00BD6352">
              <w:rPr>
                <w:sz w:val="24"/>
                <w:szCs w:val="24"/>
              </w:rPr>
              <w:t>Резинкина</w:t>
            </w:r>
            <w:proofErr w:type="spellEnd"/>
          </w:p>
        </w:tc>
      </w:tr>
      <w:tr w:rsidR="00E52FDB" w:rsidRPr="00BD6352" w:rsidTr="00DE0FA2">
        <w:tc>
          <w:tcPr>
            <w:tcW w:w="4963" w:type="dxa"/>
            <w:tcBorders>
              <w:top w:val="single" w:sz="4" w:space="0" w:color="auto"/>
              <w:left w:val="single" w:sz="4" w:space="0" w:color="auto"/>
              <w:bottom w:val="single" w:sz="4" w:space="0" w:color="auto"/>
              <w:right w:val="single" w:sz="4" w:space="0" w:color="auto"/>
            </w:tcBorders>
          </w:tcPr>
          <w:p w:rsidR="00E52FDB" w:rsidRPr="00BD6352" w:rsidRDefault="00E52FDB" w:rsidP="004C73A5">
            <w:pPr>
              <w:jc w:val="both"/>
              <w:rPr>
                <w:noProof/>
                <w:sz w:val="16"/>
                <w:szCs w:val="16"/>
                <w:lang w:eastAsia="en-US"/>
              </w:rPr>
            </w:pPr>
            <w:r w:rsidRPr="00BD63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E52FDB" w:rsidRPr="00BD6352" w:rsidRDefault="00E52FDB" w:rsidP="004C73A5">
            <w:pPr>
              <w:spacing w:after="60"/>
              <w:jc w:val="center"/>
              <w:rPr>
                <w:noProof/>
                <w:lang w:eastAsia="en-US"/>
              </w:rPr>
            </w:pPr>
            <w:r w:rsidRPr="00BD635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E52FDB" w:rsidRPr="00BD6352" w:rsidRDefault="00E52FDB" w:rsidP="00C04F41">
            <w:pPr>
              <w:spacing w:line="276" w:lineRule="auto"/>
              <w:jc w:val="center"/>
              <w:rPr>
                <w:sz w:val="24"/>
                <w:szCs w:val="24"/>
              </w:rPr>
            </w:pPr>
            <w:r w:rsidRPr="00BD6352">
              <w:rPr>
                <w:sz w:val="24"/>
                <w:szCs w:val="24"/>
              </w:rPr>
              <w:t>А.Т.</w:t>
            </w:r>
            <w:r w:rsidR="006E7927" w:rsidRPr="00BD6352">
              <w:rPr>
                <w:sz w:val="24"/>
                <w:szCs w:val="24"/>
              </w:rPr>
              <w:t xml:space="preserve"> </w:t>
            </w:r>
            <w:r w:rsidRPr="00BD6352">
              <w:rPr>
                <w:sz w:val="24"/>
                <w:szCs w:val="24"/>
              </w:rPr>
              <w:t>Абдуллаев</w:t>
            </w:r>
          </w:p>
        </w:tc>
      </w:tr>
      <w:tr w:rsidR="00DE0FA2" w:rsidRPr="00BD6352"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BD6352" w:rsidRDefault="00DE0FA2">
            <w:r w:rsidRPr="00BD63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BD6352" w:rsidRDefault="00DE0FA2" w:rsidP="00075FA1">
            <w:pPr>
              <w:spacing w:after="60"/>
              <w:jc w:val="center"/>
              <w:rPr>
                <w:noProof/>
                <w:lang w:eastAsia="en-US"/>
              </w:rPr>
            </w:pPr>
            <w:r w:rsidRPr="00BD6352">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BD6352" w:rsidRDefault="00DE0FA2" w:rsidP="00C04F41">
            <w:pPr>
              <w:spacing w:line="276" w:lineRule="auto"/>
              <w:jc w:val="center"/>
              <w:rPr>
                <w:sz w:val="24"/>
                <w:szCs w:val="24"/>
              </w:rPr>
            </w:pPr>
            <w:r w:rsidRPr="00BD6352">
              <w:rPr>
                <w:sz w:val="24"/>
                <w:szCs w:val="24"/>
              </w:rPr>
              <w:t>Н.Б. Захарова</w:t>
            </w:r>
          </w:p>
        </w:tc>
      </w:tr>
    </w:tbl>
    <w:bookmarkEnd w:id="0"/>
    <w:p w:rsidR="00DE0FA2" w:rsidRPr="00BD6352" w:rsidRDefault="00DE0FA2" w:rsidP="00DE0FA2">
      <w:pPr>
        <w:jc w:val="both"/>
        <w:rPr>
          <w:b/>
          <w:sz w:val="24"/>
          <w:szCs w:val="24"/>
        </w:rPr>
      </w:pPr>
      <w:r w:rsidRPr="00BD6352">
        <w:rPr>
          <w:b/>
          <w:sz w:val="24"/>
          <w:szCs w:val="24"/>
        </w:rPr>
        <w:t xml:space="preserve">            </w:t>
      </w:r>
    </w:p>
    <w:p w:rsidR="00DE0FA2" w:rsidRPr="00BD6352" w:rsidRDefault="00DE0FA2" w:rsidP="00DE0FA2">
      <w:pPr>
        <w:jc w:val="both"/>
        <w:rPr>
          <w:b/>
          <w:sz w:val="24"/>
          <w:szCs w:val="24"/>
        </w:rPr>
      </w:pPr>
    </w:p>
    <w:p w:rsidR="00DE0FA2" w:rsidRPr="00BD6352" w:rsidRDefault="00DE0FA2" w:rsidP="00DE0FA2">
      <w:pPr>
        <w:jc w:val="both"/>
        <w:rPr>
          <w:b/>
          <w:sz w:val="24"/>
          <w:szCs w:val="24"/>
        </w:rPr>
      </w:pPr>
      <w:r w:rsidRPr="00BD6352">
        <w:rPr>
          <w:b/>
          <w:sz w:val="24"/>
          <w:szCs w:val="24"/>
        </w:rPr>
        <w:t xml:space="preserve">            Заместитель председателя комиссии:                                                  В.К. </w:t>
      </w:r>
      <w:proofErr w:type="spellStart"/>
      <w:r w:rsidRPr="00BD6352">
        <w:rPr>
          <w:b/>
          <w:sz w:val="24"/>
          <w:szCs w:val="24"/>
        </w:rPr>
        <w:t>Бандурин</w:t>
      </w:r>
      <w:proofErr w:type="spellEnd"/>
    </w:p>
    <w:p w:rsidR="00DE0FA2" w:rsidRPr="00BD6352" w:rsidRDefault="00DE0FA2" w:rsidP="00DE0FA2">
      <w:pPr>
        <w:jc w:val="both"/>
        <w:rPr>
          <w:b/>
          <w:sz w:val="24"/>
          <w:szCs w:val="24"/>
        </w:rPr>
      </w:pPr>
      <w:r w:rsidRPr="00BD6352">
        <w:rPr>
          <w:b/>
          <w:sz w:val="24"/>
          <w:szCs w:val="24"/>
        </w:rPr>
        <w:t xml:space="preserve">                                </w:t>
      </w:r>
    </w:p>
    <w:p w:rsidR="00DE0FA2" w:rsidRPr="00BD6352" w:rsidRDefault="00DE0FA2" w:rsidP="00DE0FA2">
      <w:pPr>
        <w:tabs>
          <w:tab w:val="left" w:pos="7144"/>
          <w:tab w:val="right" w:pos="10348"/>
        </w:tabs>
        <w:rPr>
          <w:b/>
          <w:sz w:val="24"/>
          <w:szCs w:val="24"/>
        </w:rPr>
      </w:pPr>
      <w:r w:rsidRPr="00BD6352">
        <w:rPr>
          <w:b/>
          <w:sz w:val="24"/>
          <w:szCs w:val="24"/>
        </w:rPr>
        <w:t xml:space="preserve">            Члены  комиссии</w:t>
      </w:r>
    </w:p>
    <w:p w:rsidR="00DE0FA2" w:rsidRPr="00BD6352" w:rsidRDefault="00DE0FA2" w:rsidP="00DE0FA2">
      <w:pPr>
        <w:tabs>
          <w:tab w:val="left" w:pos="7144"/>
          <w:tab w:val="right" w:pos="10348"/>
        </w:tabs>
        <w:ind w:left="-851"/>
        <w:jc w:val="right"/>
        <w:rPr>
          <w:sz w:val="24"/>
          <w:szCs w:val="24"/>
        </w:rPr>
      </w:pPr>
      <w:r w:rsidRPr="00BD6352">
        <w:rPr>
          <w:sz w:val="24"/>
          <w:szCs w:val="24"/>
        </w:rPr>
        <w:t xml:space="preserve">________________В.А. </w:t>
      </w:r>
      <w:proofErr w:type="spellStart"/>
      <w:r w:rsidRPr="00BD6352">
        <w:rPr>
          <w:sz w:val="24"/>
          <w:szCs w:val="24"/>
        </w:rPr>
        <w:t>Климин</w:t>
      </w:r>
      <w:proofErr w:type="spellEnd"/>
    </w:p>
    <w:p w:rsidR="00DE0FA2" w:rsidRPr="00BD6352" w:rsidRDefault="00DE0FA2" w:rsidP="00DE0FA2">
      <w:pPr>
        <w:tabs>
          <w:tab w:val="left" w:pos="7144"/>
          <w:tab w:val="right" w:pos="10348"/>
        </w:tabs>
        <w:ind w:left="-851"/>
        <w:jc w:val="right"/>
        <w:rPr>
          <w:sz w:val="24"/>
          <w:szCs w:val="24"/>
        </w:rPr>
      </w:pPr>
      <w:r w:rsidRPr="00BD6352">
        <w:rPr>
          <w:sz w:val="24"/>
          <w:szCs w:val="24"/>
        </w:rPr>
        <w:t xml:space="preserve">______________Т.И. </w:t>
      </w:r>
      <w:proofErr w:type="spellStart"/>
      <w:r w:rsidRPr="00BD6352">
        <w:rPr>
          <w:sz w:val="24"/>
          <w:szCs w:val="24"/>
        </w:rPr>
        <w:t>Долгодворова</w:t>
      </w:r>
      <w:proofErr w:type="spellEnd"/>
    </w:p>
    <w:p w:rsidR="00DE0FA2" w:rsidRPr="00BD6352" w:rsidRDefault="00DE0FA2" w:rsidP="00DE0FA2">
      <w:pPr>
        <w:tabs>
          <w:tab w:val="left" w:pos="7144"/>
          <w:tab w:val="right" w:pos="10348"/>
        </w:tabs>
        <w:ind w:left="-851"/>
        <w:jc w:val="right"/>
        <w:rPr>
          <w:sz w:val="24"/>
          <w:szCs w:val="24"/>
        </w:rPr>
      </w:pPr>
      <w:r w:rsidRPr="00BD6352">
        <w:rPr>
          <w:sz w:val="24"/>
          <w:szCs w:val="24"/>
        </w:rPr>
        <w:t>______________Н.А. Морозова</w:t>
      </w:r>
    </w:p>
    <w:p w:rsidR="00DE0FA2" w:rsidRPr="00BD6352" w:rsidRDefault="00DE0FA2" w:rsidP="00DE0FA2">
      <w:pPr>
        <w:tabs>
          <w:tab w:val="left" w:pos="7144"/>
          <w:tab w:val="right" w:pos="10348"/>
        </w:tabs>
        <w:ind w:left="-851"/>
        <w:jc w:val="right"/>
        <w:rPr>
          <w:sz w:val="24"/>
          <w:szCs w:val="24"/>
        </w:rPr>
      </w:pPr>
      <w:r w:rsidRPr="00BD6352">
        <w:rPr>
          <w:sz w:val="24"/>
          <w:szCs w:val="24"/>
        </w:rPr>
        <w:t xml:space="preserve">______________Ж.В. </w:t>
      </w:r>
      <w:proofErr w:type="spellStart"/>
      <w:r w:rsidRPr="00BD6352">
        <w:rPr>
          <w:sz w:val="24"/>
          <w:szCs w:val="24"/>
        </w:rPr>
        <w:t>Резинкина</w:t>
      </w:r>
      <w:proofErr w:type="spellEnd"/>
    </w:p>
    <w:p w:rsidR="00E52FDB" w:rsidRPr="00BD6352" w:rsidRDefault="00E52FDB" w:rsidP="00DE0FA2">
      <w:pPr>
        <w:tabs>
          <w:tab w:val="left" w:pos="7144"/>
          <w:tab w:val="right" w:pos="10348"/>
        </w:tabs>
        <w:ind w:left="-851"/>
        <w:jc w:val="right"/>
        <w:rPr>
          <w:sz w:val="24"/>
          <w:szCs w:val="24"/>
        </w:rPr>
      </w:pPr>
      <w:r w:rsidRPr="00BD6352">
        <w:rPr>
          <w:sz w:val="24"/>
          <w:szCs w:val="24"/>
        </w:rPr>
        <w:t>_______________А.Т.</w:t>
      </w:r>
      <w:r w:rsidR="00C81718" w:rsidRPr="00BD6352">
        <w:rPr>
          <w:sz w:val="24"/>
          <w:szCs w:val="24"/>
        </w:rPr>
        <w:t xml:space="preserve"> </w:t>
      </w:r>
      <w:r w:rsidRPr="00BD6352">
        <w:rPr>
          <w:sz w:val="24"/>
          <w:szCs w:val="24"/>
        </w:rPr>
        <w:t>Абдуллаев</w:t>
      </w:r>
    </w:p>
    <w:p w:rsidR="00DE0FA2" w:rsidRPr="00F0604D" w:rsidRDefault="00DE0FA2" w:rsidP="00DE0FA2">
      <w:pPr>
        <w:ind w:left="-851"/>
        <w:jc w:val="right"/>
        <w:rPr>
          <w:sz w:val="24"/>
          <w:szCs w:val="24"/>
        </w:rPr>
      </w:pPr>
      <w:r w:rsidRPr="00BD6352">
        <w:rPr>
          <w:sz w:val="24"/>
          <w:szCs w:val="24"/>
        </w:rPr>
        <w:t>________________Н.Б. Захарова</w:t>
      </w:r>
    </w:p>
    <w:p w:rsidR="00373F26" w:rsidRPr="00F0604D" w:rsidRDefault="00373F26" w:rsidP="00373F26">
      <w:pPr>
        <w:rPr>
          <w:color w:val="FF0000"/>
          <w:sz w:val="24"/>
          <w:szCs w:val="24"/>
        </w:rPr>
      </w:pPr>
    </w:p>
    <w:p w:rsidR="00373F26" w:rsidRDefault="00373F26" w:rsidP="00373F26">
      <w:pPr>
        <w:rPr>
          <w:sz w:val="24"/>
          <w:szCs w:val="24"/>
        </w:rPr>
      </w:pPr>
      <w:r w:rsidRPr="00F0604D">
        <w:rPr>
          <w:color w:val="FF0000"/>
          <w:sz w:val="24"/>
          <w:szCs w:val="24"/>
        </w:rPr>
        <w:t xml:space="preserve">     </w:t>
      </w:r>
      <w:r w:rsidR="00DE0FA2" w:rsidRPr="00F0604D">
        <w:rPr>
          <w:color w:val="FF0000"/>
          <w:sz w:val="24"/>
          <w:szCs w:val="24"/>
        </w:rPr>
        <w:t xml:space="preserve">         </w:t>
      </w:r>
      <w:r w:rsidRPr="00F0604D">
        <w:rPr>
          <w:sz w:val="24"/>
          <w:szCs w:val="24"/>
        </w:rPr>
        <w:t xml:space="preserve">Представитель заказчика                              </w:t>
      </w:r>
      <w:r w:rsidR="00DE0FA2" w:rsidRPr="00F0604D">
        <w:rPr>
          <w:sz w:val="24"/>
          <w:szCs w:val="24"/>
        </w:rPr>
        <w:t xml:space="preserve">                         </w:t>
      </w:r>
      <w:r w:rsidR="00E52FDB">
        <w:rPr>
          <w:sz w:val="24"/>
          <w:szCs w:val="24"/>
        </w:rPr>
        <w:t xml:space="preserve">    </w:t>
      </w:r>
      <w:r w:rsidRPr="00F0604D">
        <w:rPr>
          <w:sz w:val="24"/>
          <w:szCs w:val="24"/>
        </w:rPr>
        <w:t xml:space="preserve">  ________________</w:t>
      </w:r>
      <w:proofErr w:type="spellStart"/>
      <w:r w:rsidR="00BD6352">
        <w:rPr>
          <w:sz w:val="24"/>
          <w:szCs w:val="24"/>
        </w:rPr>
        <w:t>П.Н.Ефремов</w:t>
      </w:r>
      <w:proofErr w:type="spellEnd"/>
      <w:r w:rsidR="00BD6352">
        <w:rPr>
          <w:sz w:val="24"/>
          <w:szCs w:val="24"/>
        </w:rPr>
        <w:t xml:space="preserve"> </w:t>
      </w: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E52FDB" w:rsidRDefault="00E52FDB" w:rsidP="00373F26">
      <w:pPr>
        <w:rPr>
          <w:sz w:val="24"/>
          <w:szCs w:val="24"/>
        </w:rPr>
      </w:pPr>
    </w:p>
    <w:p w:rsidR="009F0818" w:rsidRPr="00FF20F7" w:rsidRDefault="009F0818" w:rsidP="009F0818">
      <w:pPr>
        <w:ind w:right="-2"/>
        <w:jc w:val="right"/>
        <w:rPr>
          <w:bCs/>
          <w:sz w:val="16"/>
          <w:szCs w:val="16"/>
        </w:rPr>
      </w:pPr>
      <w:r w:rsidRPr="00FF20F7">
        <w:rPr>
          <w:bCs/>
          <w:sz w:val="16"/>
          <w:szCs w:val="16"/>
        </w:rPr>
        <w:t xml:space="preserve">Приложение </w:t>
      </w:r>
    </w:p>
    <w:p w:rsidR="009F0818" w:rsidRPr="00FF20F7" w:rsidRDefault="009F0818" w:rsidP="009F0818">
      <w:pPr>
        <w:jc w:val="right"/>
        <w:rPr>
          <w:bCs/>
          <w:sz w:val="16"/>
          <w:szCs w:val="16"/>
        </w:rPr>
      </w:pPr>
      <w:r w:rsidRPr="00FF20F7">
        <w:rPr>
          <w:bCs/>
          <w:sz w:val="16"/>
          <w:szCs w:val="16"/>
        </w:rPr>
        <w:t xml:space="preserve">к протоколу рассмотрения заявок </w:t>
      </w:r>
    </w:p>
    <w:p w:rsidR="009F0818" w:rsidRPr="00FF20F7" w:rsidRDefault="009F0818" w:rsidP="009F0818">
      <w:pPr>
        <w:jc w:val="right"/>
        <w:rPr>
          <w:bCs/>
          <w:sz w:val="16"/>
          <w:szCs w:val="16"/>
        </w:rPr>
      </w:pPr>
      <w:r w:rsidRPr="00FF20F7">
        <w:rPr>
          <w:bCs/>
          <w:sz w:val="16"/>
          <w:szCs w:val="16"/>
        </w:rPr>
        <w:t>на участие в аукционе в электронной форме</w:t>
      </w:r>
    </w:p>
    <w:p w:rsidR="009F0818" w:rsidRPr="00FF20F7" w:rsidRDefault="009F0818" w:rsidP="009F0818">
      <w:pPr>
        <w:jc w:val="right"/>
        <w:rPr>
          <w:bCs/>
          <w:sz w:val="16"/>
          <w:szCs w:val="16"/>
        </w:rPr>
      </w:pPr>
      <w:r w:rsidRPr="00FF20F7">
        <w:rPr>
          <w:bCs/>
          <w:sz w:val="16"/>
          <w:szCs w:val="16"/>
        </w:rPr>
        <w:t xml:space="preserve">от </w:t>
      </w:r>
      <w:r>
        <w:rPr>
          <w:bCs/>
          <w:sz w:val="16"/>
          <w:szCs w:val="16"/>
        </w:rPr>
        <w:t>«</w:t>
      </w:r>
      <w:r w:rsidRPr="009F0818">
        <w:rPr>
          <w:bCs/>
          <w:sz w:val="16"/>
          <w:szCs w:val="16"/>
        </w:rPr>
        <w:t>08</w:t>
      </w:r>
      <w:r>
        <w:rPr>
          <w:bCs/>
          <w:sz w:val="16"/>
          <w:szCs w:val="16"/>
        </w:rPr>
        <w:t>» ноября</w:t>
      </w:r>
      <w:r w:rsidRPr="00FF20F7">
        <w:rPr>
          <w:bCs/>
          <w:sz w:val="16"/>
          <w:szCs w:val="16"/>
        </w:rPr>
        <w:t xml:space="preserve"> </w:t>
      </w:r>
      <w:r>
        <w:rPr>
          <w:bCs/>
          <w:sz w:val="16"/>
          <w:szCs w:val="16"/>
        </w:rPr>
        <w:t>2018</w:t>
      </w:r>
      <w:r w:rsidRPr="00FF20F7">
        <w:rPr>
          <w:bCs/>
          <w:sz w:val="16"/>
          <w:szCs w:val="16"/>
        </w:rPr>
        <w:t xml:space="preserve"> г. </w:t>
      </w:r>
      <w:r>
        <w:rPr>
          <w:bCs/>
          <w:sz w:val="16"/>
          <w:szCs w:val="16"/>
        </w:rPr>
        <w:t xml:space="preserve">№ </w:t>
      </w:r>
      <w:r w:rsidRPr="00A940BC">
        <w:rPr>
          <w:bCs/>
          <w:sz w:val="16"/>
          <w:szCs w:val="16"/>
        </w:rPr>
        <w:t>018730000581</w:t>
      </w:r>
      <w:r>
        <w:rPr>
          <w:bCs/>
          <w:sz w:val="16"/>
          <w:szCs w:val="16"/>
        </w:rPr>
        <w:t>8</w:t>
      </w:r>
      <w:r w:rsidRPr="00A940BC">
        <w:rPr>
          <w:bCs/>
          <w:sz w:val="16"/>
          <w:szCs w:val="16"/>
        </w:rPr>
        <w:t>000</w:t>
      </w:r>
      <w:r>
        <w:rPr>
          <w:bCs/>
          <w:sz w:val="16"/>
          <w:szCs w:val="16"/>
        </w:rPr>
        <w:t>3</w:t>
      </w:r>
      <w:r w:rsidRPr="009F0818">
        <w:rPr>
          <w:bCs/>
          <w:sz w:val="16"/>
          <w:szCs w:val="16"/>
        </w:rPr>
        <w:t>60</w:t>
      </w:r>
      <w:r>
        <w:rPr>
          <w:bCs/>
          <w:sz w:val="16"/>
          <w:szCs w:val="16"/>
        </w:rPr>
        <w:t>-1</w:t>
      </w:r>
    </w:p>
    <w:p w:rsidR="009F0818" w:rsidRPr="002A7467" w:rsidRDefault="009F0818" w:rsidP="009F0818">
      <w:pPr>
        <w:jc w:val="center"/>
        <w:rPr>
          <w:b/>
          <w:bCs/>
          <w:szCs w:val="16"/>
        </w:rPr>
      </w:pPr>
      <w:r w:rsidRPr="002A7467">
        <w:rPr>
          <w:b/>
          <w:bCs/>
          <w:szCs w:val="16"/>
        </w:rPr>
        <w:t>Таблица рассмотрения заявок</w:t>
      </w:r>
    </w:p>
    <w:p w:rsidR="009F0818" w:rsidRDefault="00C5256E" w:rsidP="009F0818">
      <w:pPr>
        <w:keepNext/>
        <w:keepLines/>
        <w:suppressLineNumbers/>
        <w:suppressAutoHyphens/>
        <w:jc w:val="center"/>
        <w:rPr>
          <w:b/>
        </w:rPr>
      </w:pPr>
      <w:r>
        <w:rPr>
          <w:b/>
          <w:bCs/>
          <w:szCs w:val="16"/>
        </w:rPr>
        <w:t xml:space="preserve">на участие в </w:t>
      </w:r>
      <w:r w:rsidR="009F0818" w:rsidRPr="00442890">
        <w:rPr>
          <w:b/>
          <w:bCs/>
          <w:szCs w:val="16"/>
        </w:rPr>
        <w:t>аукцион</w:t>
      </w:r>
      <w:r>
        <w:rPr>
          <w:b/>
          <w:bCs/>
          <w:szCs w:val="16"/>
        </w:rPr>
        <w:t>е</w:t>
      </w:r>
      <w:r w:rsidR="009F0818" w:rsidRPr="00442890">
        <w:rPr>
          <w:b/>
          <w:bCs/>
          <w:szCs w:val="16"/>
        </w:rPr>
        <w:t xml:space="preserve"> в электронной форме </w:t>
      </w:r>
      <w:r w:rsidR="009F0818" w:rsidRPr="00361919">
        <w:rPr>
          <w:b/>
        </w:rPr>
        <w:t xml:space="preserve">среди субъектов малого предпринимательства и социально ориентированных некоммерческих организаций </w:t>
      </w:r>
    </w:p>
    <w:p w:rsidR="009F0818" w:rsidRDefault="009F0818" w:rsidP="009F0818">
      <w:pPr>
        <w:keepNext/>
        <w:keepLines/>
        <w:suppressLineNumbers/>
        <w:suppressAutoHyphens/>
        <w:jc w:val="center"/>
        <w:rPr>
          <w:b/>
        </w:rPr>
      </w:pPr>
      <w:r w:rsidRPr="00361919">
        <w:rPr>
          <w:b/>
        </w:rPr>
        <w:t xml:space="preserve">на право заключения муниципального контракта на </w:t>
      </w:r>
      <w:r w:rsidRPr="00D90FB5">
        <w:rPr>
          <w:b/>
        </w:rPr>
        <w:t xml:space="preserve">поставку </w:t>
      </w:r>
      <w:r w:rsidRPr="00DB1195">
        <w:rPr>
          <w:b/>
        </w:rPr>
        <w:t>средств вычислительной техники и запасных частей</w:t>
      </w:r>
    </w:p>
    <w:p w:rsidR="009F0818" w:rsidRPr="009E1D3D" w:rsidRDefault="009F0818" w:rsidP="009F0818">
      <w:pPr>
        <w:keepNext/>
        <w:keepLines/>
        <w:suppressLineNumbers/>
        <w:suppressAutoHyphens/>
        <w:jc w:val="center"/>
        <w:rPr>
          <w:b/>
        </w:rPr>
      </w:pPr>
      <w:r>
        <w:rPr>
          <w:b/>
        </w:rPr>
        <w:t xml:space="preserve">(ИКЗ </w:t>
      </w:r>
      <w:r w:rsidRPr="00DB1195">
        <w:rPr>
          <w:b/>
        </w:rPr>
        <w:t>183862200236886220100101610010000242</w:t>
      </w:r>
      <w:r>
        <w:rPr>
          <w:b/>
        </w:rPr>
        <w:t>)</w:t>
      </w:r>
    </w:p>
    <w:p w:rsidR="009F0818" w:rsidRDefault="009F0818" w:rsidP="009F0818">
      <w:pPr>
        <w:keepNext/>
        <w:keepLines/>
        <w:suppressLineNumbers/>
        <w:suppressAutoHyphens/>
        <w:jc w:val="center"/>
        <w:rPr>
          <w:b/>
          <w:bCs/>
          <w:szCs w:val="16"/>
        </w:rPr>
      </w:pPr>
    </w:p>
    <w:p w:rsidR="009F0818" w:rsidRPr="00BB3FAD" w:rsidRDefault="009F0818" w:rsidP="009F0818">
      <w:pPr>
        <w:keepNext/>
        <w:keepLines/>
        <w:suppressLineNumbers/>
        <w:suppressAutoHyphens/>
        <w:rPr>
          <w:bCs/>
          <w:szCs w:val="16"/>
        </w:rPr>
      </w:pPr>
      <w:r w:rsidRPr="00BB3FAD">
        <w:rPr>
          <w:bCs/>
          <w:szCs w:val="16"/>
        </w:rPr>
        <w:tab/>
        <w:t xml:space="preserve">Заказчик: Администрация города </w:t>
      </w:r>
      <w:proofErr w:type="spellStart"/>
      <w:r w:rsidRPr="00BB3FAD">
        <w:rPr>
          <w:bCs/>
          <w:szCs w:val="16"/>
        </w:rPr>
        <w:t>Югорска</w:t>
      </w:r>
      <w:proofErr w:type="spellEnd"/>
    </w:p>
    <w:tbl>
      <w:tblPr>
        <w:tblW w:w="10626"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4708"/>
        <w:gridCol w:w="583"/>
        <w:gridCol w:w="859"/>
        <w:gridCol w:w="1535"/>
        <w:gridCol w:w="1554"/>
      </w:tblGrid>
      <w:tr w:rsidR="009F0818" w:rsidRPr="007B6C0B" w:rsidTr="009F0818">
        <w:trPr>
          <w:trHeight w:val="662"/>
        </w:trPr>
        <w:tc>
          <w:tcPr>
            <w:tcW w:w="1387" w:type="dxa"/>
            <w:tcBorders>
              <w:top w:val="single" w:sz="4" w:space="0" w:color="auto"/>
              <w:left w:val="single" w:sz="4" w:space="0" w:color="auto"/>
              <w:right w:val="single" w:sz="4" w:space="0" w:color="auto"/>
            </w:tcBorders>
          </w:tcPr>
          <w:p w:rsidR="009F0818" w:rsidRPr="00F13C04" w:rsidRDefault="009F0818" w:rsidP="0036298A">
            <w:pPr>
              <w:pStyle w:val="31"/>
              <w:snapToGrid w:val="0"/>
              <w:ind w:right="0" w:firstLine="0"/>
              <w:jc w:val="center"/>
              <w:rPr>
                <w:sz w:val="16"/>
                <w:szCs w:val="16"/>
              </w:rPr>
            </w:pPr>
            <w:r w:rsidRPr="00F13C04">
              <w:rPr>
                <w:sz w:val="16"/>
                <w:szCs w:val="16"/>
              </w:rPr>
              <w:t>Наименование товара</w:t>
            </w:r>
          </w:p>
        </w:tc>
        <w:tc>
          <w:tcPr>
            <w:tcW w:w="4708" w:type="dxa"/>
            <w:tcBorders>
              <w:top w:val="single" w:sz="4" w:space="0" w:color="auto"/>
              <w:left w:val="single" w:sz="4" w:space="0" w:color="auto"/>
              <w:right w:val="single" w:sz="4" w:space="0" w:color="auto"/>
            </w:tcBorders>
          </w:tcPr>
          <w:p w:rsidR="009F0818" w:rsidRDefault="009F0818" w:rsidP="0036298A">
            <w:pPr>
              <w:pStyle w:val="31"/>
              <w:snapToGrid w:val="0"/>
              <w:ind w:right="0" w:firstLine="0"/>
              <w:jc w:val="center"/>
              <w:rPr>
                <w:sz w:val="16"/>
                <w:szCs w:val="16"/>
              </w:rPr>
            </w:pPr>
          </w:p>
          <w:p w:rsidR="009F0818" w:rsidRPr="00682FD6" w:rsidRDefault="009F0818" w:rsidP="0036298A">
            <w:pPr>
              <w:pStyle w:val="31"/>
              <w:snapToGrid w:val="0"/>
              <w:ind w:right="0" w:firstLine="0"/>
              <w:jc w:val="center"/>
              <w:rPr>
                <w:sz w:val="16"/>
                <w:szCs w:val="16"/>
              </w:rPr>
            </w:pPr>
            <w:r w:rsidRPr="00682FD6">
              <w:rPr>
                <w:sz w:val="16"/>
                <w:szCs w:val="16"/>
              </w:rPr>
              <w:t>Характеристика</w:t>
            </w:r>
          </w:p>
        </w:tc>
        <w:tc>
          <w:tcPr>
            <w:tcW w:w="583" w:type="dxa"/>
            <w:tcBorders>
              <w:top w:val="single" w:sz="4" w:space="0" w:color="auto"/>
              <w:left w:val="single" w:sz="4" w:space="0" w:color="auto"/>
              <w:right w:val="single" w:sz="4" w:space="0" w:color="auto"/>
            </w:tcBorders>
          </w:tcPr>
          <w:p w:rsidR="009F0818" w:rsidRPr="00F13C04" w:rsidRDefault="009F0818" w:rsidP="0036298A">
            <w:pPr>
              <w:jc w:val="center"/>
              <w:rPr>
                <w:sz w:val="16"/>
                <w:szCs w:val="16"/>
              </w:rPr>
            </w:pPr>
            <w:r w:rsidRPr="00F13C04">
              <w:rPr>
                <w:sz w:val="16"/>
                <w:szCs w:val="16"/>
              </w:rPr>
              <w:t>Ед.</w:t>
            </w:r>
          </w:p>
          <w:p w:rsidR="009F0818" w:rsidRPr="00F13C04" w:rsidRDefault="009F0818" w:rsidP="0036298A">
            <w:pPr>
              <w:pStyle w:val="31"/>
              <w:snapToGrid w:val="0"/>
              <w:ind w:right="0" w:firstLine="0"/>
              <w:jc w:val="center"/>
              <w:rPr>
                <w:sz w:val="16"/>
                <w:szCs w:val="16"/>
              </w:rPr>
            </w:pPr>
            <w:r w:rsidRPr="00F13C04">
              <w:rPr>
                <w:sz w:val="16"/>
                <w:szCs w:val="16"/>
              </w:rPr>
              <w:t>изм.</w:t>
            </w:r>
          </w:p>
        </w:tc>
        <w:tc>
          <w:tcPr>
            <w:tcW w:w="859" w:type="dxa"/>
            <w:tcBorders>
              <w:top w:val="single" w:sz="4" w:space="0" w:color="auto"/>
              <w:left w:val="single" w:sz="4" w:space="0" w:color="auto"/>
              <w:right w:val="single" w:sz="4" w:space="0" w:color="auto"/>
            </w:tcBorders>
          </w:tcPr>
          <w:p w:rsidR="009F0818" w:rsidRPr="00F13C04" w:rsidRDefault="009F0818" w:rsidP="0036298A">
            <w:pPr>
              <w:pStyle w:val="31"/>
              <w:snapToGrid w:val="0"/>
              <w:ind w:right="0" w:firstLine="0"/>
              <w:jc w:val="center"/>
              <w:rPr>
                <w:sz w:val="16"/>
                <w:szCs w:val="16"/>
              </w:rPr>
            </w:pPr>
            <w:r w:rsidRPr="00F13C04">
              <w:rPr>
                <w:sz w:val="16"/>
                <w:szCs w:val="16"/>
              </w:rPr>
              <w:t>Кол-во</w:t>
            </w:r>
          </w:p>
        </w:tc>
        <w:tc>
          <w:tcPr>
            <w:tcW w:w="1535" w:type="dxa"/>
            <w:tcBorders>
              <w:top w:val="single" w:sz="4" w:space="0" w:color="auto"/>
              <w:left w:val="single" w:sz="4" w:space="0" w:color="auto"/>
              <w:right w:val="single" w:sz="4" w:space="0" w:color="auto"/>
            </w:tcBorders>
          </w:tcPr>
          <w:p w:rsidR="009F0818" w:rsidRPr="00B43E59" w:rsidRDefault="009F0818" w:rsidP="0036298A">
            <w:pPr>
              <w:jc w:val="center"/>
              <w:rPr>
                <w:sz w:val="16"/>
                <w:szCs w:val="16"/>
                <w:lang w:val="en-US"/>
              </w:rPr>
            </w:pPr>
            <w:r>
              <w:rPr>
                <w:sz w:val="16"/>
                <w:szCs w:val="16"/>
                <w:lang w:val="en-US"/>
              </w:rPr>
              <w:t>122</w:t>
            </w:r>
          </w:p>
        </w:tc>
        <w:tc>
          <w:tcPr>
            <w:tcW w:w="1554" w:type="dxa"/>
            <w:tcBorders>
              <w:top w:val="single" w:sz="4" w:space="0" w:color="auto"/>
              <w:left w:val="single" w:sz="4" w:space="0" w:color="auto"/>
              <w:right w:val="single" w:sz="4" w:space="0" w:color="auto"/>
            </w:tcBorders>
          </w:tcPr>
          <w:p w:rsidR="009F0818" w:rsidRPr="00B43E59" w:rsidRDefault="009F0818" w:rsidP="0036298A">
            <w:pPr>
              <w:jc w:val="center"/>
              <w:rPr>
                <w:sz w:val="16"/>
                <w:szCs w:val="16"/>
                <w:lang w:val="en-US"/>
              </w:rPr>
            </w:pPr>
            <w:r>
              <w:rPr>
                <w:sz w:val="16"/>
                <w:szCs w:val="16"/>
                <w:lang w:val="en-US"/>
              </w:rPr>
              <w:t>222</w:t>
            </w:r>
          </w:p>
        </w:tc>
      </w:tr>
      <w:tr w:rsidR="009F0818" w:rsidRPr="007B6C0B" w:rsidTr="009F0818">
        <w:trPr>
          <w:trHeight w:val="700"/>
        </w:trPr>
        <w:tc>
          <w:tcPr>
            <w:tcW w:w="1387" w:type="dxa"/>
            <w:tcBorders>
              <w:top w:val="single" w:sz="4" w:space="0" w:color="auto"/>
              <w:left w:val="single" w:sz="4" w:space="0" w:color="auto"/>
              <w:bottom w:val="single" w:sz="4" w:space="0" w:color="auto"/>
              <w:right w:val="single" w:sz="4" w:space="0" w:color="auto"/>
            </w:tcBorders>
          </w:tcPr>
          <w:p w:rsidR="009F0818" w:rsidRPr="00727C5C" w:rsidRDefault="009F0818" w:rsidP="0036298A">
            <w:pPr>
              <w:rPr>
                <w:sz w:val="18"/>
                <w:szCs w:val="18"/>
              </w:rPr>
            </w:pPr>
            <w:r w:rsidRPr="00B43E59">
              <w:rPr>
                <w:sz w:val="18"/>
                <w:szCs w:val="18"/>
              </w:rPr>
              <w:t>1</w:t>
            </w:r>
            <w:r>
              <w:rPr>
                <w:sz w:val="18"/>
                <w:szCs w:val="18"/>
              </w:rPr>
              <w:t xml:space="preserve">. </w:t>
            </w:r>
            <w:r w:rsidRPr="00DB1195">
              <w:rPr>
                <w:sz w:val="18"/>
                <w:szCs w:val="18"/>
              </w:rPr>
              <w:t xml:space="preserve">Блок питания для сервера HP </w:t>
            </w:r>
            <w:proofErr w:type="spellStart"/>
            <w:r w:rsidRPr="00DB1195">
              <w:rPr>
                <w:sz w:val="18"/>
                <w:szCs w:val="18"/>
              </w:rPr>
              <w:t>Proliant</w:t>
            </w:r>
            <w:proofErr w:type="spellEnd"/>
            <w:r w:rsidRPr="00DB1195">
              <w:rPr>
                <w:sz w:val="18"/>
                <w:szCs w:val="18"/>
              </w:rPr>
              <w:t xml:space="preserve"> DL360</w:t>
            </w:r>
          </w:p>
        </w:tc>
        <w:tc>
          <w:tcPr>
            <w:tcW w:w="4708"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autoSpaceDE w:val="0"/>
              <w:rPr>
                <w:sz w:val="18"/>
              </w:rPr>
            </w:pPr>
            <w:r w:rsidRPr="00DB1195">
              <w:rPr>
                <w:sz w:val="18"/>
              </w:rPr>
              <w:t xml:space="preserve">Блок питания для имеющегося и используемого сервера </w:t>
            </w:r>
            <w:proofErr w:type="spellStart"/>
            <w:r w:rsidRPr="00DB1195">
              <w:rPr>
                <w:sz w:val="18"/>
              </w:rPr>
              <w:t>Hewlett-Packard</w:t>
            </w:r>
            <w:proofErr w:type="spellEnd"/>
            <w:r w:rsidRPr="00DB1195">
              <w:rPr>
                <w:sz w:val="18"/>
              </w:rPr>
              <w:t xml:space="preserve"> </w:t>
            </w:r>
            <w:proofErr w:type="spellStart"/>
            <w:r w:rsidRPr="00DB1195">
              <w:rPr>
                <w:sz w:val="18"/>
              </w:rPr>
              <w:t>Proliant</w:t>
            </w:r>
            <w:proofErr w:type="spellEnd"/>
            <w:r w:rsidRPr="00DB1195">
              <w:rPr>
                <w:sz w:val="18"/>
              </w:rPr>
              <w:t xml:space="preserve"> DL360 </w:t>
            </w:r>
            <w:proofErr w:type="spellStart"/>
            <w:r w:rsidRPr="00DB1195">
              <w:rPr>
                <w:sz w:val="18"/>
              </w:rPr>
              <w:t>Generation</w:t>
            </w:r>
            <w:proofErr w:type="spellEnd"/>
            <w:r w:rsidRPr="00DB1195">
              <w:rPr>
                <w:sz w:val="18"/>
              </w:rPr>
              <w:t xml:space="preserve"> 5 мощностью 700 Вт [412211-001 / 399542-B21]</w:t>
            </w:r>
          </w:p>
        </w:tc>
        <w:tc>
          <w:tcPr>
            <w:tcW w:w="583" w:type="dxa"/>
            <w:tcBorders>
              <w:top w:val="single" w:sz="4" w:space="0" w:color="auto"/>
              <w:left w:val="single" w:sz="4" w:space="0" w:color="auto"/>
              <w:bottom w:val="single" w:sz="4" w:space="0" w:color="auto"/>
              <w:right w:val="single" w:sz="4" w:space="0" w:color="auto"/>
            </w:tcBorders>
          </w:tcPr>
          <w:p w:rsidR="009F0818" w:rsidRPr="00F56F1C" w:rsidRDefault="009F0818" w:rsidP="0036298A">
            <w:pPr>
              <w:jc w:val="center"/>
              <w:rPr>
                <w:color w:val="000000"/>
                <w:sz w:val="18"/>
                <w:szCs w:val="18"/>
              </w:rPr>
            </w:pPr>
            <w:proofErr w:type="spellStart"/>
            <w:proofErr w:type="gramStart"/>
            <w:r w:rsidRPr="00F56F1C">
              <w:rPr>
                <w:color w:val="000000"/>
                <w:sz w:val="18"/>
                <w:szCs w:val="18"/>
              </w:rPr>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autoSpaceDE w:val="0"/>
              <w:autoSpaceDN w:val="0"/>
              <w:adjustRightInd w:val="0"/>
              <w:jc w:val="center"/>
              <w:rPr>
                <w:sz w:val="18"/>
                <w:szCs w:val="18"/>
                <w:lang w:val="en-US"/>
              </w:rPr>
            </w:pPr>
            <w:r>
              <w:rPr>
                <w:sz w:val="18"/>
                <w:szCs w:val="18"/>
                <w:lang w:val="en-US"/>
              </w:rPr>
              <w:t>2</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r w:rsidR="009F0818" w:rsidRPr="00B43E59" w:rsidTr="009F0818">
        <w:trPr>
          <w:trHeight w:val="538"/>
        </w:trPr>
        <w:tc>
          <w:tcPr>
            <w:tcW w:w="1387"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rPr>
                <w:sz w:val="18"/>
                <w:szCs w:val="18"/>
              </w:rPr>
            </w:pPr>
            <w:r>
              <w:rPr>
                <w:sz w:val="18"/>
                <w:szCs w:val="18"/>
              </w:rPr>
              <w:t xml:space="preserve">2. </w:t>
            </w:r>
            <w:r w:rsidRPr="00DB1195">
              <w:rPr>
                <w:sz w:val="18"/>
                <w:szCs w:val="18"/>
              </w:rPr>
              <w:t>Жёсткий диск</w:t>
            </w:r>
          </w:p>
        </w:tc>
        <w:tc>
          <w:tcPr>
            <w:tcW w:w="4708"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autoSpaceDE w:val="0"/>
              <w:rPr>
                <w:sz w:val="18"/>
              </w:rPr>
            </w:pPr>
            <w:r w:rsidRPr="00DB1195">
              <w:rPr>
                <w:sz w:val="18"/>
              </w:rPr>
              <w:t>Накопитель на жёстких магнитных дисках</w:t>
            </w:r>
          </w:p>
          <w:p w:rsidR="009F0818" w:rsidRPr="00DB1195" w:rsidRDefault="009F0818" w:rsidP="0036298A">
            <w:pPr>
              <w:autoSpaceDE w:val="0"/>
              <w:rPr>
                <w:sz w:val="18"/>
              </w:rPr>
            </w:pPr>
            <w:r w:rsidRPr="00DB1195">
              <w:rPr>
                <w:sz w:val="18"/>
              </w:rPr>
              <w:t>Характеристики устройства:</w:t>
            </w:r>
          </w:p>
          <w:p w:rsidR="009F0818" w:rsidRPr="00DB1195" w:rsidRDefault="009F0818" w:rsidP="0036298A">
            <w:pPr>
              <w:autoSpaceDE w:val="0"/>
              <w:rPr>
                <w:sz w:val="18"/>
              </w:rPr>
            </w:pPr>
            <w:r w:rsidRPr="00DB1195">
              <w:rPr>
                <w:sz w:val="18"/>
              </w:rPr>
              <w:t>- ёмкость - не менее 1 Тб;</w:t>
            </w:r>
          </w:p>
          <w:p w:rsidR="009F0818" w:rsidRPr="00DB1195" w:rsidRDefault="009F0818" w:rsidP="0036298A">
            <w:pPr>
              <w:autoSpaceDE w:val="0"/>
              <w:rPr>
                <w:sz w:val="18"/>
              </w:rPr>
            </w:pPr>
            <w:r w:rsidRPr="00DB1195">
              <w:rPr>
                <w:sz w:val="18"/>
              </w:rPr>
              <w:t>- интерфейс подключения – SATA-III;</w:t>
            </w:r>
          </w:p>
          <w:p w:rsidR="009F0818" w:rsidRPr="00DB1195" w:rsidRDefault="009F0818" w:rsidP="0036298A">
            <w:pPr>
              <w:autoSpaceDE w:val="0"/>
              <w:rPr>
                <w:sz w:val="18"/>
              </w:rPr>
            </w:pPr>
            <w:r w:rsidRPr="00DB1195">
              <w:rPr>
                <w:sz w:val="18"/>
              </w:rPr>
              <w:t>- форм-фактор - 3,5”;</w:t>
            </w:r>
          </w:p>
          <w:p w:rsidR="009F0818" w:rsidRPr="00B43E59" w:rsidRDefault="009F0818" w:rsidP="0036298A">
            <w:pPr>
              <w:autoSpaceDE w:val="0"/>
              <w:rPr>
                <w:sz w:val="18"/>
              </w:rPr>
            </w:pPr>
            <w:r w:rsidRPr="00DB1195">
              <w:rPr>
                <w:sz w:val="18"/>
              </w:rPr>
              <w:t>- скорость вращения – не менее 7,2 тыс. об/мин.</w:t>
            </w:r>
          </w:p>
        </w:tc>
        <w:tc>
          <w:tcPr>
            <w:tcW w:w="583"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autoSpaceDE w:val="0"/>
              <w:jc w:val="center"/>
            </w:pPr>
            <w:proofErr w:type="spellStart"/>
            <w:proofErr w:type="gramStart"/>
            <w:r w:rsidRPr="00B43E59">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autoSpaceDE w:val="0"/>
              <w:jc w:val="center"/>
              <w:rPr>
                <w:lang w:val="en-US"/>
              </w:rPr>
            </w:pPr>
            <w:r>
              <w:rPr>
                <w:lang w:val="en-US"/>
              </w:rPr>
              <w:t>3</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r w:rsidR="009F0818" w:rsidRPr="00B43E59" w:rsidTr="009F0818">
        <w:trPr>
          <w:trHeight w:val="393"/>
        </w:trPr>
        <w:tc>
          <w:tcPr>
            <w:tcW w:w="1387"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rPr>
                <w:sz w:val="18"/>
                <w:szCs w:val="18"/>
              </w:rPr>
            </w:pPr>
            <w:r>
              <w:rPr>
                <w:sz w:val="18"/>
                <w:szCs w:val="18"/>
              </w:rPr>
              <w:t xml:space="preserve">3. </w:t>
            </w:r>
            <w:r w:rsidRPr="00DB1195">
              <w:rPr>
                <w:sz w:val="18"/>
                <w:szCs w:val="18"/>
              </w:rPr>
              <w:t>Процессор</w:t>
            </w:r>
          </w:p>
        </w:tc>
        <w:tc>
          <w:tcPr>
            <w:tcW w:w="4708"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autoSpaceDE w:val="0"/>
              <w:rPr>
                <w:sz w:val="18"/>
              </w:rPr>
            </w:pPr>
            <w:r w:rsidRPr="00DB1195">
              <w:rPr>
                <w:sz w:val="18"/>
              </w:rPr>
              <w:t>64-битный многоядерный процессор с разъёмом LGA 1150 для настольных компьютеров.</w:t>
            </w:r>
          </w:p>
          <w:p w:rsidR="009F0818" w:rsidRPr="00DB1195" w:rsidRDefault="009F0818" w:rsidP="0036298A">
            <w:pPr>
              <w:autoSpaceDE w:val="0"/>
              <w:rPr>
                <w:sz w:val="18"/>
              </w:rPr>
            </w:pPr>
            <w:r w:rsidRPr="00DB1195">
              <w:rPr>
                <w:sz w:val="18"/>
              </w:rPr>
              <w:t>Характеристики устройства:</w:t>
            </w:r>
          </w:p>
          <w:p w:rsidR="009F0818" w:rsidRPr="00DB1195" w:rsidRDefault="009F0818" w:rsidP="0036298A">
            <w:pPr>
              <w:autoSpaceDE w:val="0"/>
              <w:rPr>
                <w:sz w:val="18"/>
              </w:rPr>
            </w:pPr>
            <w:r w:rsidRPr="00DB1195">
              <w:rPr>
                <w:sz w:val="18"/>
              </w:rPr>
              <w:t>- разъём LGA 1150;</w:t>
            </w:r>
          </w:p>
          <w:p w:rsidR="009F0818" w:rsidRPr="00DB1195" w:rsidRDefault="009F0818" w:rsidP="0036298A">
            <w:pPr>
              <w:autoSpaceDE w:val="0"/>
              <w:rPr>
                <w:sz w:val="18"/>
              </w:rPr>
            </w:pPr>
            <w:r w:rsidRPr="00DB1195">
              <w:rPr>
                <w:sz w:val="18"/>
              </w:rPr>
              <w:t>- частота работы процессора: не менее 3,3 ГГц;</w:t>
            </w:r>
          </w:p>
          <w:p w:rsidR="009F0818" w:rsidRPr="00DB1195" w:rsidRDefault="009F0818" w:rsidP="0036298A">
            <w:pPr>
              <w:autoSpaceDE w:val="0"/>
              <w:rPr>
                <w:sz w:val="18"/>
              </w:rPr>
            </w:pPr>
            <w:r w:rsidRPr="00DB1195">
              <w:rPr>
                <w:sz w:val="18"/>
              </w:rPr>
              <w:t>- количество ядер – не менее 2;</w:t>
            </w:r>
          </w:p>
          <w:p w:rsidR="009F0818" w:rsidRPr="00DB1195" w:rsidRDefault="009F0818" w:rsidP="0036298A">
            <w:pPr>
              <w:autoSpaceDE w:val="0"/>
              <w:rPr>
                <w:sz w:val="18"/>
              </w:rPr>
            </w:pPr>
            <w:r w:rsidRPr="00DB1195">
              <w:rPr>
                <w:sz w:val="18"/>
              </w:rPr>
              <w:t>- объем памяти кэша третьего уровня – не менее 3072 Кб;</w:t>
            </w:r>
          </w:p>
          <w:p w:rsidR="009F0818" w:rsidRPr="00DB1195" w:rsidRDefault="009F0818" w:rsidP="0036298A">
            <w:pPr>
              <w:autoSpaceDE w:val="0"/>
              <w:rPr>
                <w:sz w:val="18"/>
                <w:lang w:val="en-US"/>
              </w:rPr>
            </w:pPr>
            <w:r w:rsidRPr="00DB1195">
              <w:rPr>
                <w:sz w:val="18"/>
                <w:lang w:val="en-US"/>
              </w:rPr>
              <w:t xml:space="preserve">- </w:t>
            </w:r>
            <w:r w:rsidRPr="00DB1195">
              <w:rPr>
                <w:sz w:val="18"/>
              </w:rPr>
              <w:t>поддержка</w:t>
            </w:r>
            <w:r w:rsidRPr="00DB1195">
              <w:rPr>
                <w:sz w:val="18"/>
                <w:lang w:val="en-US"/>
              </w:rPr>
              <w:t xml:space="preserve"> </w:t>
            </w:r>
            <w:r w:rsidRPr="00DB1195">
              <w:rPr>
                <w:sz w:val="18"/>
              </w:rPr>
              <w:t>наборов</w:t>
            </w:r>
            <w:r w:rsidRPr="00DB1195">
              <w:rPr>
                <w:sz w:val="18"/>
                <w:lang w:val="en-US"/>
              </w:rPr>
              <w:t xml:space="preserve"> </w:t>
            </w:r>
            <w:r w:rsidRPr="00DB1195">
              <w:rPr>
                <w:sz w:val="18"/>
              </w:rPr>
              <w:t>инструкций</w:t>
            </w:r>
            <w:r w:rsidRPr="00DB1195">
              <w:rPr>
                <w:sz w:val="18"/>
                <w:lang w:val="en-US"/>
              </w:rPr>
              <w:t xml:space="preserve">: SSE, SSE2, SSE3, SSE4.2, Intel Virtualization Technology (VT-x), Enhanced Halt State (C1E), Enhanced Intel </w:t>
            </w:r>
            <w:proofErr w:type="spellStart"/>
            <w:r w:rsidRPr="00DB1195">
              <w:rPr>
                <w:sz w:val="18"/>
                <w:lang w:val="en-US"/>
              </w:rPr>
              <w:t>Speedstep</w:t>
            </w:r>
            <w:proofErr w:type="spellEnd"/>
            <w:r w:rsidRPr="00DB1195">
              <w:rPr>
                <w:sz w:val="18"/>
                <w:lang w:val="en-US"/>
              </w:rPr>
              <w:t xml:space="preserve"> Technology, EVP (Enhanced Virus Protection/Execute Disable Bit);</w:t>
            </w:r>
          </w:p>
          <w:p w:rsidR="009F0818" w:rsidRPr="00DB1195" w:rsidRDefault="009F0818" w:rsidP="0036298A">
            <w:pPr>
              <w:autoSpaceDE w:val="0"/>
              <w:rPr>
                <w:sz w:val="18"/>
              </w:rPr>
            </w:pPr>
            <w:r w:rsidRPr="00DB1195">
              <w:rPr>
                <w:sz w:val="18"/>
              </w:rPr>
              <w:t xml:space="preserve">- техпроцесс - не более 22 </w:t>
            </w:r>
            <w:proofErr w:type="spellStart"/>
            <w:r w:rsidRPr="00DB1195">
              <w:rPr>
                <w:sz w:val="18"/>
              </w:rPr>
              <w:t>нм</w:t>
            </w:r>
            <w:proofErr w:type="spellEnd"/>
            <w:r w:rsidRPr="00DB1195">
              <w:rPr>
                <w:sz w:val="18"/>
              </w:rPr>
              <w:t>;</w:t>
            </w:r>
          </w:p>
          <w:p w:rsidR="009F0818" w:rsidRPr="00DB1195" w:rsidRDefault="009F0818" w:rsidP="0036298A">
            <w:pPr>
              <w:autoSpaceDE w:val="0"/>
              <w:rPr>
                <w:sz w:val="18"/>
              </w:rPr>
            </w:pPr>
            <w:r w:rsidRPr="00DB1195">
              <w:rPr>
                <w:sz w:val="18"/>
              </w:rPr>
              <w:t>- поддержка 64-битных инструкций;</w:t>
            </w:r>
          </w:p>
          <w:p w:rsidR="009F0818" w:rsidRPr="00DB1195" w:rsidRDefault="009F0818" w:rsidP="0036298A">
            <w:pPr>
              <w:autoSpaceDE w:val="0"/>
              <w:rPr>
                <w:sz w:val="18"/>
              </w:rPr>
            </w:pPr>
            <w:r w:rsidRPr="00DB1195">
              <w:rPr>
                <w:sz w:val="18"/>
              </w:rPr>
              <w:t>- рассеиваемая мощность – не более 53 Вт;</w:t>
            </w:r>
          </w:p>
          <w:p w:rsidR="009F0818" w:rsidRPr="00B43E59" w:rsidRDefault="009F0818" w:rsidP="0036298A">
            <w:pPr>
              <w:autoSpaceDE w:val="0"/>
              <w:rPr>
                <w:sz w:val="18"/>
              </w:rPr>
            </w:pPr>
            <w:r w:rsidRPr="00DB1195">
              <w:rPr>
                <w:sz w:val="18"/>
              </w:rPr>
              <w:t xml:space="preserve">- частота интегрированного видеопроцессора – не менее 1,1 ГГц в режиме </w:t>
            </w:r>
            <w:proofErr w:type="spellStart"/>
            <w:r w:rsidRPr="00DB1195">
              <w:rPr>
                <w:sz w:val="18"/>
              </w:rPr>
              <w:t>Turbo</w:t>
            </w:r>
            <w:proofErr w:type="spellEnd"/>
            <w:r w:rsidRPr="00DB1195">
              <w:rPr>
                <w:sz w:val="18"/>
              </w:rPr>
              <w:t xml:space="preserve"> </w:t>
            </w:r>
            <w:proofErr w:type="spellStart"/>
            <w:r w:rsidRPr="00DB1195">
              <w:rPr>
                <w:sz w:val="18"/>
              </w:rPr>
              <w:t>Boost</w:t>
            </w:r>
            <w:proofErr w:type="spellEnd"/>
            <w:r w:rsidRPr="00DB1195">
              <w:rPr>
                <w:sz w:val="18"/>
              </w:rPr>
              <w:t>.</w:t>
            </w:r>
          </w:p>
        </w:tc>
        <w:tc>
          <w:tcPr>
            <w:tcW w:w="583"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autoSpaceDE w:val="0"/>
              <w:jc w:val="center"/>
            </w:pPr>
            <w:proofErr w:type="spellStart"/>
            <w:proofErr w:type="gramStart"/>
            <w:r w:rsidRPr="00B43E59">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autoSpaceDE w:val="0"/>
              <w:jc w:val="center"/>
              <w:rPr>
                <w:lang w:val="en-US"/>
              </w:rPr>
            </w:pPr>
            <w:r>
              <w:rPr>
                <w:lang w:val="en-US"/>
              </w:rPr>
              <w:t>3</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r w:rsidR="009F0818" w:rsidRPr="00B43E59" w:rsidTr="009F0818">
        <w:trPr>
          <w:trHeight w:val="700"/>
        </w:trPr>
        <w:tc>
          <w:tcPr>
            <w:tcW w:w="1387"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rPr>
                <w:sz w:val="18"/>
                <w:szCs w:val="18"/>
              </w:rPr>
            </w:pPr>
            <w:r>
              <w:rPr>
                <w:sz w:val="18"/>
                <w:szCs w:val="18"/>
              </w:rPr>
              <w:t xml:space="preserve">4. </w:t>
            </w:r>
            <w:r w:rsidRPr="00DB1195">
              <w:rPr>
                <w:sz w:val="18"/>
                <w:szCs w:val="18"/>
              </w:rPr>
              <w:t>Материнская плата</w:t>
            </w:r>
          </w:p>
        </w:tc>
        <w:tc>
          <w:tcPr>
            <w:tcW w:w="4708"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autoSpaceDE w:val="0"/>
              <w:rPr>
                <w:sz w:val="18"/>
              </w:rPr>
            </w:pPr>
            <w:r w:rsidRPr="00DB1195">
              <w:rPr>
                <w:sz w:val="18"/>
              </w:rPr>
              <w:t>Материнская плата с разъёмом LGA 1150 для настольных компьютеров.</w:t>
            </w:r>
          </w:p>
          <w:p w:rsidR="009F0818" w:rsidRPr="00DB1195" w:rsidRDefault="009F0818" w:rsidP="0036298A">
            <w:pPr>
              <w:autoSpaceDE w:val="0"/>
              <w:rPr>
                <w:sz w:val="18"/>
              </w:rPr>
            </w:pPr>
            <w:r w:rsidRPr="00DB1195">
              <w:rPr>
                <w:sz w:val="18"/>
              </w:rPr>
              <w:t>Характеристики устройства:</w:t>
            </w:r>
          </w:p>
          <w:p w:rsidR="009F0818" w:rsidRPr="00DB1195" w:rsidRDefault="009F0818" w:rsidP="0036298A">
            <w:pPr>
              <w:autoSpaceDE w:val="0"/>
              <w:rPr>
                <w:sz w:val="18"/>
              </w:rPr>
            </w:pPr>
            <w:r w:rsidRPr="00DB1195">
              <w:rPr>
                <w:sz w:val="18"/>
              </w:rPr>
              <w:t>- процессорный разъём LGA 1150;</w:t>
            </w:r>
          </w:p>
          <w:p w:rsidR="009F0818" w:rsidRPr="00DB1195" w:rsidRDefault="009F0818" w:rsidP="0036298A">
            <w:pPr>
              <w:autoSpaceDE w:val="0"/>
              <w:rPr>
                <w:sz w:val="18"/>
              </w:rPr>
            </w:pPr>
            <w:r w:rsidRPr="00DB1195">
              <w:rPr>
                <w:sz w:val="18"/>
              </w:rPr>
              <w:t>- наличие не менее 2 слотов оперативной памяти DDR3;</w:t>
            </w:r>
          </w:p>
          <w:p w:rsidR="009F0818" w:rsidRPr="00DB1195" w:rsidRDefault="009F0818" w:rsidP="0036298A">
            <w:pPr>
              <w:autoSpaceDE w:val="0"/>
              <w:rPr>
                <w:sz w:val="18"/>
              </w:rPr>
            </w:pPr>
            <w:r w:rsidRPr="00DB1195">
              <w:rPr>
                <w:sz w:val="18"/>
              </w:rPr>
              <w:t>- производительность сетевого контроллера не менее 1 Гбит/</w:t>
            </w:r>
            <w:proofErr w:type="gramStart"/>
            <w:r w:rsidRPr="00DB1195">
              <w:rPr>
                <w:sz w:val="18"/>
              </w:rPr>
              <w:t>с</w:t>
            </w:r>
            <w:proofErr w:type="gramEnd"/>
            <w:r w:rsidRPr="00DB1195">
              <w:rPr>
                <w:sz w:val="18"/>
              </w:rPr>
              <w:t>;</w:t>
            </w:r>
          </w:p>
          <w:p w:rsidR="009F0818" w:rsidRPr="00DB1195" w:rsidRDefault="009F0818" w:rsidP="0036298A">
            <w:pPr>
              <w:autoSpaceDE w:val="0"/>
              <w:rPr>
                <w:sz w:val="18"/>
              </w:rPr>
            </w:pPr>
            <w:r w:rsidRPr="00DB1195">
              <w:rPr>
                <w:sz w:val="18"/>
              </w:rPr>
              <w:t>- наличие интегрированного видеоконтроллера с разъёмами DVI, VGA;</w:t>
            </w:r>
          </w:p>
          <w:p w:rsidR="009F0818" w:rsidRPr="00DB1195" w:rsidRDefault="009F0818" w:rsidP="0036298A">
            <w:pPr>
              <w:autoSpaceDE w:val="0"/>
              <w:rPr>
                <w:sz w:val="18"/>
              </w:rPr>
            </w:pPr>
            <w:r w:rsidRPr="00DB1195">
              <w:rPr>
                <w:sz w:val="18"/>
              </w:rPr>
              <w:t xml:space="preserve">- наличие выходов </w:t>
            </w:r>
            <w:proofErr w:type="spellStart"/>
            <w:r w:rsidRPr="00DB1195">
              <w:rPr>
                <w:sz w:val="18"/>
              </w:rPr>
              <w:t>audio</w:t>
            </w:r>
            <w:proofErr w:type="spellEnd"/>
            <w:r w:rsidRPr="00DB1195">
              <w:rPr>
                <w:sz w:val="18"/>
              </w:rPr>
              <w:t>, поддержка интерфейсов SATA 3.0, USB 3.0;</w:t>
            </w:r>
          </w:p>
          <w:p w:rsidR="009F0818" w:rsidRPr="00DB1195" w:rsidRDefault="009F0818" w:rsidP="0036298A">
            <w:pPr>
              <w:autoSpaceDE w:val="0"/>
              <w:rPr>
                <w:sz w:val="18"/>
              </w:rPr>
            </w:pPr>
            <w:r w:rsidRPr="00DB1195">
              <w:rPr>
                <w:sz w:val="18"/>
              </w:rPr>
              <w:t xml:space="preserve">- форм-фактор ATX или </w:t>
            </w:r>
            <w:proofErr w:type="spellStart"/>
            <w:r w:rsidRPr="00DB1195">
              <w:rPr>
                <w:sz w:val="18"/>
              </w:rPr>
              <w:t>microATX</w:t>
            </w:r>
            <w:proofErr w:type="spellEnd"/>
            <w:r w:rsidRPr="00DB1195">
              <w:rPr>
                <w:sz w:val="18"/>
              </w:rPr>
              <w:t xml:space="preserve">; </w:t>
            </w:r>
          </w:p>
          <w:p w:rsidR="009F0818" w:rsidRPr="00DB1195" w:rsidRDefault="009F0818" w:rsidP="0036298A">
            <w:pPr>
              <w:autoSpaceDE w:val="0"/>
              <w:rPr>
                <w:sz w:val="18"/>
              </w:rPr>
            </w:pPr>
            <w:r w:rsidRPr="00DB1195">
              <w:rPr>
                <w:sz w:val="18"/>
              </w:rPr>
              <w:t>- совместимость материнской платы с программно-аппаратным комплексом "Соболь" 3,0;</w:t>
            </w:r>
          </w:p>
          <w:p w:rsidR="009F0818" w:rsidRPr="00DB1195" w:rsidRDefault="009F0818" w:rsidP="0036298A">
            <w:pPr>
              <w:autoSpaceDE w:val="0"/>
              <w:rPr>
                <w:sz w:val="18"/>
              </w:rPr>
            </w:pPr>
            <w:r w:rsidRPr="00DB1195">
              <w:rPr>
                <w:sz w:val="18"/>
              </w:rPr>
              <w:t xml:space="preserve">- наличие на материнской плате следующих разъёмов: PCI </w:t>
            </w:r>
            <w:proofErr w:type="spellStart"/>
            <w:r w:rsidRPr="00DB1195">
              <w:rPr>
                <w:sz w:val="18"/>
              </w:rPr>
              <w:t>Express</w:t>
            </w:r>
            <w:proofErr w:type="spellEnd"/>
            <w:r w:rsidRPr="00DB1195">
              <w:rPr>
                <w:sz w:val="18"/>
              </w:rPr>
              <w:t xml:space="preserve"> 1x– не менее 1 </w:t>
            </w:r>
            <w:proofErr w:type="spellStart"/>
            <w:proofErr w:type="gramStart"/>
            <w:r w:rsidRPr="00DB1195">
              <w:rPr>
                <w:sz w:val="18"/>
              </w:rPr>
              <w:t>шт</w:t>
            </w:r>
            <w:proofErr w:type="spellEnd"/>
            <w:proofErr w:type="gramEnd"/>
            <w:r w:rsidRPr="00DB1195">
              <w:rPr>
                <w:sz w:val="18"/>
              </w:rPr>
              <w:t xml:space="preserve">, PCI </w:t>
            </w:r>
            <w:proofErr w:type="spellStart"/>
            <w:r w:rsidRPr="00DB1195">
              <w:rPr>
                <w:sz w:val="18"/>
              </w:rPr>
              <w:t>Express</w:t>
            </w:r>
            <w:proofErr w:type="spellEnd"/>
            <w:r w:rsidRPr="00DB1195">
              <w:rPr>
                <w:sz w:val="18"/>
              </w:rPr>
              <w:t xml:space="preserve"> 16x – не менее 1 </w:t>
            </w:r>
            <w:proofErr w:type="spellStart"/>
            <w:r w:rsidRPr="00DB1195">
              <w:rPr>
                <w:sz w:val="18"/>
              </w:rPr>
              <w:t>шт</w:t>
            </w:r>
            <w:proofErr w:type="spellEnd"/>
            <w:r w:rsidRPr="00DB1195">
              <w:rPr>
                <w:sz w:val="18"/>
              </w:rPr>
              <w:t xml:space="preserve">, PCI – не менее 1 </w:t>
            </w:r>
            <w:proofErr w:type="spellStart"/>
            <w:r w:rsidRPr="00DB1195">
              <w:rPr>
                <w:sz w:val="18"/>
              </w:rPr>
              <w:t>шт</w:t>
            </w:r>
            <w:proofErr w:type="spellEnd"/>
            <w:r w:rsidRPr="00DB1195">
              <w:rPr>
                <w:sz w:val="18"/>
              </w:rPr>
              <w:t>;</w:t>
            </w:r>
          </w:p>
          <w:p w:rsidR="009F0818" w:rsidRPr="00B43E59" w:rsidRDefault="009F0818" w:rsidP="0036298A">
            <w:pPr>
              <w:autoSpaceDE w:val="0"/>
              <w:rPr>
                <w:sz w:val="18"/>
              </w:rPr>
            </w:pPr>
            <w:r w:rsidRPr="00DB1195">
              <w:rPr>
                <w:sz w:val="18"/>
              </w:rPr>
              <w:t>- количество портов USB - не менее 6.</w:t>
            </w:r>
          </w:p>
        </w:tc>
        <w:tc>
          <w:tcPr>
            <w:tcW w:w="583"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autoSpaceDE w:val="0"/>
              <w:jc w:val="center"/>
            </w:pPr>
            <w:proofErr w:type="spellStart"/>
            <w:proofErr w:type="gramStart"/>
            <w:r>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autoSpaceDE w:val="0"/>
              <w:jc w:val="center"/>
              <w:rPr>
                <w:lang w:val="en-US"/>
              </w:rPr>
            </w:pPr>
            <w:r>
              <w:rPr>
                <w:lang w:val="en-US"/>
              </w:rPr>
              <w:t>3</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r w:rsidR="009F0818" w:rsidRPr="00B43E59" w:rsidTr="009F0818">
        <w:trPr>
          <w:trHeight w:val="700"/>
        </w:trPr>
        <w:tc>
          <w:tcPr>
            <w:tcW w:w="1387"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rPr>
                <w:sz w:val="18"/>
                <w:szCs w:val="18"/>
              </w:rPr>
            </w:pPr>
            <w:r>
              <w:rPr>
                <w:sz w:val="18"/>
                <w:szCs w:val="18"/>
              </w:rPr>
              <w:t xml:space="preserve">5. </w:t>
            </w:r>
            <w:r w:rsidRPr="00403A6D">
              <w:rPr>
                <w:sz w:val="18"/>
                <w:szCs w:val="18"/>
              </w:rPr>
              <w:t>Модуль оперативной памяти</w:t>
            </w:r>
          </w:p>
        </w:tc>
        <w:tc>
          <w:tcPr>
            <w:tcW w:w="4708" w:type="dxa"/>
            <w:tcBorders>
              <w:top w:val="single" w:sz="4" w:space="0" w:color="auto"/>
              <w:left w:val="single" w:sz="4" w:space="0" w:color="auto"/>
              <w:bottom w:val="single" w:sz="4" w:space="0" w:color="auto"/>
              <w:right w:val="single" w:sz="4" w:space="0" w:color="auto"/>
            </w:tcBorders>
          </w:tcPr>
          <w:p w:rsidR="009F0818" w:rsidRPr="00403A6D" w:rsidRDefault="009F0818" w:rsidP="0036298A">
            <w:pPr>
              <w:autoSpaceDE w:val="0"/>
              <w:rPr>
                <w:sz w:val="18"/>
              </w:rPr>
            </w:pPr>
            <w:r w:rsidRPr="00403A6D">
              <w:rPr>
                <w:sz w:val="18"/>
              </w:rPr>
              <w:t>Модуль оперативной памяти стандарта DDR3 ECC.</w:t>
            </w:r>
          </w:p>
          <w:p w:rsidR="009F0818" w:rsidRPr="00403A6D" w:rsidRDefault="009F0818" w:rsidP="0036298A">
            <w:pPr>
              <w:autoSpaceDE w:val="0"/>
              <w:rPr>
                <w:sz w:val="18"/>
              </w:rPr>
            </w:pPr>
            <w:r w:rsidRPr="00403A6D">
              <w:rPr>
                <w:sz w:val="18"/>
              </w:rPr>
              <w:t>Характеристики устройства:</w:t>
            </w:r>
          </w:p>
          <w:p w:rsidR="009F0818" w:rsidRPr="00403A6D" w:rsidRDefault="009F0818" w:rsidP="0036298A">
            <w:pPr>
              <w:autoSpaceDE w:val="0"/>
              <w:rPr>
                <w:sz w:val="18"/>
              </w:rPr>
            </w:pPr>
            <w:r w:rsidRPr="00403A6D">
              <w:rPr>
                <w:sz w:val="18"/>
              </w:rPr>
              <w:t>- стандарт памяти - PC3-12800 (DDR3 1600 МГц);</w:t>
            </w:r>
          </w:p>
          <w:p w:rsidR="009F0818" w:rsidRPr="00403A6D" w:rsidRDefault="009F0818" w:rsidP="0036298A">
            <w:pPr>
              <w:autoSpaceDE w:val="0"/>
              <w:rPr>
                <w:sz w:val="18"/>
              </w:rPr>
            </w:pPr>
            <w:r w:rsidRPr="00403A6D">
              <w:rPr>
                <w:sz w:val="18"/>
              </w:rPr>
              <w:t>- объём модуля - не менее 8 Гб;</w:t>
            </w:r>
          </w:p>
          <w:p w:rsidR="009F0818" w:rsidRPr="00403A6D" w:rsidRDefault="009F0818" w:rsidP="0036298A">
            <w:pPr>
              <w:autoSpaceDE w:val="0"/>
              <w:rPr>
                <w:sz w:val="18"/>
              </w:rPr>
            </w:pPr>
            <w:r w:rsidRPr="00403A6D">
              <w:rPr>
                <w:sz w:val="18"/>
              </w:rPr>
              <w:t>- частота функционирования - не менее 1600 МГц;</w:t>
            </w:r>
          </w:p>
          <w:p w:rsidR="009F0818" w:rsidRPr="00403A6D" w:rsidRDefault="009F0818" w:rsidP="0036298A">
            <w:pPr>
              <w:autoSpaceDE w:val="0"/>
              <w:rPr>
                <w:sz w:val="18"/>
              </w:rPr>
            </w:pPr>
            <w:r w:rsidRPr="00403A6D">
              <w:rPr>
                <w:sz w:val="18"/>
              </w:rPr>
              <w:t>- пропускная способность памяти - не менее 12800 Мб/сек;</w:t>
            </w:r>
          </w:p>
          <w:p w:rsidR="009F0818" w:rsidRPr="00403A6D" w:rsidRDefault="009F0818" w:rsidP="0036298A">
            <w:pPr>
              <w:autoSpaceDE w:val="0"/>
              <w:rPr>
                <w:sz w:val="18"/>
              </w:rPr>
            </w:pPr>
            <w:r w:rsidRPr="00403A6D">
              <w:rPr>
                <w:sz w:val="18"/>
              </w:rPr>
              <w:t>- латентность CL11;</w:t>
            </w:r>
          </w:p>
          <w:p w:rsidR="009F0818" w:rsidRPr="00B43E59" w:rsidRDefault="009F0818" w:rsidP="0036298A">
            <w:pPr>
              <w:autoSpaceDE w:val="0"/>
              <w:rPr>
                <w:sz w:val="18"/>
              </w:rPr>
            </w:pPr>
            <w:r w:rsidRPr="00403A6D">
              <w:rPr>
                <w:sz w:val="18"/>
              </w:rPr>
              <w:t>- наличие поддержки ECC.</w:t>
            </w:r>
          </w:p>
        </w:tc>
        <w:tc>
          <w:tcPr>
            <w:tcW w:w="583"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jc w:val="center"/>
              <w:rPr>
                <w:color w:val="000000"/>
                <w:sz w:val="18"/>
                <w:szCs w:val="18"/>
              </w:rPr>
            </w:pPr>
            <w:proofErr w:type="spellStart"/>
            <w:proofErr w:type="gramStart"/>
            <w:r w:rsidRPr="00B43E59">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Default="009F0818" w:rsidP="0036298A">
            <w:pPr>
              <w:autoSpaceDE w:val="0"/>
              <w:autoSpaceDN w:val="0"/>
              <w:adjustRightInd w:val="0"/>
              <w:jc w:val="center"/>
              <w:rPr>
                <w:sz w:val="18"/>
                <w:szCs w:val="18"/>
              </w:rPr>
            </w:pPr>
            <w:r>
              <w:rPr>
                <w:sz w:val="18"/>
                <w:szCs w:val="18"/>
              </w:rPr>
              <w:t>3</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r w:rsidR="009F0818" w:rsidRPr="00B43E59" w:rsidTr="009F0818">
        <w:trPr>
          <w:trHeight w:val="700"/>
        </w:trPr>
        <w:tc>
          <w:tcPr>
            <w:tcW w:w="1387"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rPr>
                <w:sz w:val="18"/>
                <w:szCs w:val="18"/>
              </w:rPr>
            </w:pPr>
            <w:r>
              <w:rPr>
                <w:sz w:val="18"/>
                <w:szCs w:val="18"/>
              </w:rPr>
              <w:t xml:space="preserve">6. </w:t>
            </w:r>
            <w:r w:rsidRPr="00403A6D">
              <w:rPr>
                <w:sz w:val="18"/>
                <w:szCs w:val="18"/>
              </w:rPr>
              <w:t>Сетевой фильтр</w:t>
            </w:r>
          </w:p>
        </w:tc>
        <w:tc>
          <w:tcPr>
            <w:tcW w:w="4708" w:type="dxa"/>
            <w:tcBorders>
              <w:top w:val="single" w:sz="4" w:space="0" w:color="auto"/>
              <w:left w:val="single" w:sz="4" w:space="0" w:color="auto"/>
              <w:bottom w:val="single" w:sz="4" w:space="0" w:color="auto"/>
              <w:right w:val="single" w:sz="4" w:space="0" w:color="auto"/>
            </w:tcBorders>
          </w:tcPr>
          <w:p w:rsidR="009F0818" w:rsidRPr="00403A6D" w:rsidRDefault="009F0818" w:rsidP="0036298A">
            <w:pPr>
              <w:autoSpaceDE w:val="0"/>
              <w:rPr>
                <w:sz w:val="18"/>
              </w:rPr>
            </w:pPr>
            <w:r w:rsidRPr="00403A6D">
              <w:rPr>
                <w:sz w:val="18"/>
              </w:rPr>
              <w:t>Сетевой фильтр для компьютеров с базовым уровнем защиты от сетевых перенапряжений и короткого замыкания при подключенной нагрузке.</w:t>
            </w:r>
          </w:p>
          <w:p w:rsidR="009F0818" w:rsidRPr="00403A6D" w:rsidRDefault="009F0818" w:rsidP="0036298A">
            <w:pPr>
              <w:autoSpaceDE w:val="0"/>
              <w:rPr>
                <w:sz w:val="18"/>
              </w:rPr>
            </w:pPr>
            <w:r w:rsidRPr="00403A6D">
              <w:rPr>
                <w:sz w:val="18"/>
              </w:rPr>
              <w:t>Характеристики устройства:</w:t>
            </w:r>
          </w:p>
          <w:p w:rsidR="009F0818" w:rsidRPr="00403A6D" w:rsidRDefault="009F0818" w:rsidP="0036298A">
            <w:pPr>
              <w:autoSpaceDE w:val="0"/>
              <w:rPr>
                <w:sz w:val="18"/>
              </w:rPr>
            </w:pPr>
            <w:r w:rsidRPr="00403A6D">
              <w:rPr>
                <w:sz w:val="18"/>
              </w:rPr>
              <w:lastRenderedPageBreak/>
              <w:t xml:space="preserve">- количество розеток </w:t>
            </w:r>
            <w:proofErr w:type="spellStart"/>
            <w:r w:rsidRPr="00403A6D">
              <w:rPr>
                <w:sz w:val="18"/>
              </w:rPr>
              <w:t>евростандарта</w:t>
            </w:r>
            <w:proofErr w:type="spellEnd"/>
            <w:r w:rsidRPr="00403A6D">
              <w:rPr>
                <w:sz w:val="18"/>
              </w:rPr>
              <w:t xml:space="preserve"> - не менее 6;</w:t>
            </w:r>
          </w:p>
          <w:p w:rsidR="009F0818" w:rsidRPr="00403A6D" w:rsidRDefault="009F0818" w:rsidP="0036298A">
            <w:pPr>
              <w:autoSpaceDE w:val="0"/>
              <w:rPr>
                <w:sz w:val="18"/>
              </w:rPr>
            </w:pPr>
            <w:r w:rsidRPr="00403A6D">
              <w:rPr>
                <w:sz w:val="18"/>
              </w:rPr>
              <w:t xml:space="preserve">- наличие </w:t>
            </w:r>
            <w:proofErr w:type="spellStart"/>
            <w:r w:rsidRPr="00403A6D">
              <w:rPr>
                <w:sz w:val="18"/>
              </w:rPr>
              <w:t>термопрерывателя</w:t>
            </w:r>
            <w:proofErr w:type="spellEnd"/>
            <w:r w:rsidRPr="00403A6D">
              <w:rPr>
                <w:sz w:val="18"/>
              </w:rPr>
              <w:t>;</w:t>
            </w:r>
          </w:p>
          <w:p w:rsidR="009F0818" w:rsidRPr="00403A6D" w:rsidRDefault="009F0818" w:rsidP="0036298A">
            <w:pPr>
              <w:autoSpaceDE w:val="0"/>
              <w:rPr>
                <w:sz w:val="18"/>
              </w:rPr>
            </w:pPr>
            <w:r w:rsidRPr="00403A6D">
              <w:rPr>
                <w:sz w:val="18"/>
              </w:rPr>
              <w:t>- наличие защиты от короткого замыкания;</w:t>
            </w:r>
          </w:p>
          <w:p w:rsidR="009F0818" w:rsidRPr="00B43E59" w:rsidRDefault="009F0818" w:rsidP="0036298A">
            <w:pPr>
              <w:autoSpaceDE w:val="0"/>
              <w:rPr>
                <w:sz w:val="18"/>
              </w:rPr>
            </w:pPr>
            <w:r w:rsidRPr="00403A6D">
              <w:rPr>
                <w:sz w:val="18"/>
              </w:rPr>
              <w:t>- длина кабеля - не менее 3,0 м.</w:t>
            </w:r>
          </w:p>
        </w:tc>
        <w:tc>
          <w:tcPr>
            <w:tcW w:w="583"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jc w:val="center"/>
              <w:rPr>
                <w:color w:val="000000"/>
                <w:sz w:val="18"/>
                <w:szCs w:val="18"/>
              </w:rPr>
            </w:pPr>
            <w:proofErr w:type="spellStart"/>
            <w:proofErr w:type="gramStart"/>
            <w:r w:rsidRPr="00B43E59">
              <w:lastRenderedPageBreak/>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Default="009F0818" w:rsidP="0036298A">
            <w:pPr>
              <w:autoSpaceDE w:val="0"/>
              <w:autoSpaceDN w:val="0"/>
              <w:adjustRightInd w:val="0"/>
              <w:jc w:val="center"/>
              <w:rPr>
                <w:sz w:val="18"/>
                <w:szCs w:val="18"/>
              </w:rPr>
            </w:pPr>
            <w:r>
              <w:rPr>
                <w:sz w:val="18"/>
                <w:szCs w:val="18"/>
              </w:rPr>
              <w:t>4</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r w:rsidR="009F0818" w:rsidRPr="00B43E59" w:rsidTr="009F0818">
        <w:trPr>
          <w:trHeight w:val="700"/>
        </w:trPr>
        <w:tc>
          <w:tcPr>
            <w:tcW w:w="1387"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rPr>
                <w:sz w:val="18"/>
                <w:szCs w:val="18"/>
              </w:rPr>
            </w:pPr>
            <w:r>
              <w:rPr>
                <w:sz w:val="18"/>
                <w:szCs w:val="18"/>
              </w:rPr>
              <w:lastRenderedPageBreak/>
              <w:t xml:space="preserve">7. </w:t>
            </w:r>
            <w:r w:rsidRPr="00403A6D">
              <w:rPr>
                <w:sz w:val="18"/>
                <w:szCs w:val="18"/>
              </w:rPr>
              <w:t>Блок питания для корпуса</w:t>
            </w:r>
          </w:p>
        </w:tc>
        <w:tc>
          <w:tcPr>
            <w:tcW w:w="4708" w:type="dxa"/>
            <w:tcBorders>
              <w:top w:val="single" w:sz="4" w:space="0" w:color="auto"/>
              <w:left w:val="single" w:sz="4" w:space="0" w:color="auto"/>
              <w:bottom w:val="single" w:sz="4" w:space="0" w:color="auto"/>
              <w:right w:val="single" w:sz="4" w:space="0" w:color="auto"/>
            </w:tcBorders>
          </w:tcPr>
          <w:p w:rsidR="009F0818" w:rsidRPr="00403A6D" w:rsidRDefault="009F0818" w:rsidP="0036298A">
            <w:pPr>
              <w:autoSpaceDE w:val="0"/>
              <w:rPr>
                <w:sz w:val="18"/>
              </w:rPr>
            </w:pPr>
            <w:r w:rsidRPr="00403A6D">
              <w:rPr>
                <w:sz w:val="18"/>
              </w:rPr>
              <w:t>Блок питания для корпуса компьютерный</w:t>
            </w:r>
          </w:p>
          <w:p w:rsidR="009F0818" w:rsidRPr="00403A6D" w:rsidRDefault="009F0818" w:rsidP="0036298A">
            <w:pPr>
              <w:autoSpaceDE w:val="0"/>
              <w:rPr>
                <w:sz w:val="18"/>
              </w:rPr>
            </w:pPr>
            <w:r w:rsidRPr="00403A6D">
              <w:rPr>
                <w:sz w:val="18"/>
              </w:rPr>
              <w:t>Характеристики устройства:</w:t>
            </w:r>
          </w:p>
          <w:p w:rsidR="009F0818" w:rsidRPr="00403A6D" w:rsidRDefault="009F0818" w:rsidP="0036298A">
            <w:pPr>
              <w:autoSpaceDE w:val="0"/>
              <w:rPr>
                <w:sz w:val="18"/>
              </w:rPr>
            </w:pPr>
            <w:r w:rsidRPr="00403A6D">
              <w:rPr>
                <w:sz w:val="18"/>
              </w:rPr>
              <w:t xml:space="preserve">- блок питания ATX 12В, мощностью не менее 450 Вт; </w:t>
            </w:r>
          </w:p>
          <w:p w:rsidR="009F0818" w:rsidRPr="00403A6D" w:rsidRDefault="009F0818" w:rsidP="0036298A">
            <w:pPr>
              <w:autoSpaceDE w:val="0"/>
              <w:rPr>
                <w:sz w:val="18"/>
              </w:rPr>
            </w:pPr>
            <w:r w:rsidRPr="00403A6D">
              <w:rPr>
                <w:sz w:val="18"/>
              </w:rPr>
              <w:t xml:space="preserve">- выходная мощность по линии +12В не менее 400 Вт; </w:t>
            </w:r>
          </w:p>
          <w:p w:rsidR="009F0818" w:rsidRPr="00403A6D" w:rsidRDefault="009F0818" w:rsidP="0036298A">
            <w:pPr>
              <w:autoSpaceDE w:val="0"/>
              <w:rPr>
                <w:sz w:val="18"/>
              </w:rPr>
            </w:pPr>
            <w:r w:rsidRPr="00403A6D">
              <w:rPr>
                <w:sz w:val="18"/>
              </w:rPr>
              <w:t>- диаметр вентилятора блока питания не менее 120 мм;</w:t>
            </w:r>
          </w:p>
          <w:p w:rsidR="009F0818" w:rsidRPr="00403A6D" w:rsidRDefault="009F0818" w:rsidP="0036298A">
            <w:pPr>
              <w:autoSpaceDE w:val="0"/>
              <w:rPr>
                <w:sz w:val="18"/>
              </w:rPr>
            </w:pPr>
            <w:r w:rsidRPr="00403A6D">
              <w:rPr>
                <w:sz w:val="18"/>
              </w:rPr>
              <w:t xml:space="preserve">- наличие разъёма питания материнской платы 24+8 </w:t>
            </w:r>
            <w:proofErr w:type="spellStart"/>
            <w:r w:rsidRPr="00403A6D">
              <w:rPr>
                <w:sz w:val="18"/>
              </w:rPr>
              <w:t>pin</w:t>
            </w:r>
            <w:proofErr w:type="spellEnd"/>
            <w:r w:rsidRPr="00403A6D">
              <w:rPr>
                <w:sz w:val="18"/>
              </w:rPr>
              <w:t>, разборный 24-pin разъём, 4-pin могут отстёгиваться в случае необходимости, разборный 8-pin разъём;</w:t>
            </w:r>
          </w:p>
          <w:p w:rsidR="009F0818" w:rsidRPr="00403A6D" w:rsidRDefault="009F0818" w:rsidP="0036298A">
            <w:pPr>
              <w:autoSpaceDE w:val="0"/>
              <w:rPr>
                <w:sz w:val="18"/>
              </w:rPr>
            </w:pPr>
            <w:r w:rsidRPr="00403A6D">
              <w:rPr>
                <w:sz w:val="18"/>
              </w:rPr>
              <w:t>- наличие коннектора питания видеокарт 1х6-pin разъем;</w:t>
            </w:r>
          </w:p>
          <w:p w:rsidR="009F0818" w:rsidRPr="00403A6D" w:rsidRDefault="009F0818" w:rsidP="0036298A">
            <w:pPr>
              <w:autoSpaceDE w:val="0"/>
              <w:rPr>
                <w:sz w:val="18"/>
              </w:rPr>
            </w:pPr>
            <w:r w:rsidRPr="00403A6D">
              <w:rPr>
                <w:sz w:val="18"/>
              </w:rPr>
              <w:t>- наличие не менее 2 разъемов питания SATA;</w:t>
            </w:r>
          </w:p>
          <w:p w:rsidR="009F0818" w:rsidRPr="00B43E59" w:rsidRDefault="009F0818" w:rsidP="0036298A">
            <w:pPr>
              <w:autoSpaceDE w:val="0"/>
              <w:rPr>
                <w:sz w:val="18"/>
              </w:rPr>
            </w:pPr>
            <w:r w:rsidRPr="00403A6D">
              <w:rPr>
                <w:sz w:val="18"/>
              </w:rPr>
              <w:t>- длина кабеля питания процессора не менее 0,50 м.</w:t>
            </w:r>
          </w:p>
        </w:tc>
        <w:tc>
          <w:tcPr>
            <w:tcW w:w="583"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jc w:val="center"/>
              <w:rPr>
                <w:color w:val="000000"/>
                <w:sz w:val="18"/>
                <w:szCs w:val="18"/>
              </w:rPr>
            </w:pPr>
            <w:proofErr w:type="spellStart"/>
            <w:proofErr w:type="gramStart"/>
            <w:r w:rsidRPr="00B43E59">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Default="009F0818" w:rsidP="0036298A">
            <w:pPr>
              <w:autoSpaceDE w:val="0"/>
              <w:autoSpaceDN w:val="0"/>
              <w:adjustRightInd w:val="0"/>
              <w:jc w:val="center"/>
              <w:rPr>
                <w:sz w:val="18"/>
                <w:szCs w:val="18"/>
              </w:rPr>
            </w:pPr>
            <w:r>
              <w:rPr>
                <w:sz w:val="18"/>
                <w:szCs w:val="18"/>
              </w:rPr>
              <w:t>12</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r w:rsidR="009F0818" w:rsidRPr="00B43E59" w:rsidTr="009F0818">
        <w:trPr>
          <w:trHeight w:val="700"/>
        </w:trPr>
        <w:tc>
          <w:tcPr>
            <w:tcW w:w="1387"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rPr>
                <w:sz w:val="18"/>
                <w:szCs w:val="18"/>
              </w:rPr>
            </w:pPr>
            <w:r>
              <w:rPr>
                <w:sz w:val="18"/>
                <w:szCs w:val="18"/>
              </w:rPr>
              <w:t xml:space="preserve">8. </w:t>
            </w:r>
            <w:r w:rsidRPr="00403A6D">
              <w:rPr>
                <w:sz w:val="18"/>
                <w:szCs w:val="18"/>
              </w:rPr>
              <w:t>Монитор</w:t>
            </w:r>
          </w:p>
        </w:tc>
        <w:tc>
          <w:tcPr>
            <w:tcW w:w="4708" w:type="dxa"/>
            <w:tcBorders>
              <w:top w:val="single" w:sz="4" w:space="0" w:color="auto"/>
              <w:left w:val="single" w:sz="4" w:space="0" w:color="auto"/>
              <w:bottom w:val="single" w:sz="4" w:space="0" w:color="auto"/>
              <w:right w:val="single" w:sz="4" w:space="0" w:color="auto"/>
            </w:tcBorders>
          </w:tcPr>
          <w:p w:rsidR="009F0818" w:rsidRPr="00403A6D" w:rsidRDefault="009F0818" w:rsidP="0036298A">
            <w:pPr>
              <w:autoSpaceDE w:val="0"/>
              <w:rPr>
                <w:sz w:val="18"/>
              </w:rPr>
            </w:pPr>
            <w:r w:rsidRPr="00403A6D">
              <w:rPr>
                <w:sz w:val="18"/>
              </w:rPr>
              <w:t>Монитор, подключаемый к компьютеру.</w:t>
            </w:r>
          </w:p>
          <w:p w:rsidR="009F0818" w:rsidRPr="00403A6D" w:rsidRDefault="009F0818" w:rsidP="0036298A">
            <w:pPr>
              <w:autoSpaceDE w:val="0"/>
              <w:rPr>
                <w:sz w:val="18"/>
              </w:rPr>
            </w:pPr>
            <w:r w:rsidRPr="00403A6D">
              <w:rPr>
                <w:sz w:val="18"/>
              </w:rPr>
              <w:t>Характеристики устройства:</w:t>
            </w:r>
          </w:p>
          <w:p w:rsidR="009F0818" w:rsidRPr="00403A6D" w:rsidRDefault="009F0818" w:rsidP="0036298A">
            <w:pPr>
              <w:autoSpaceDE w:val="0"/>
              <w:rPr>
                <w:sz w:val="18"/>
              </w:rPr>
            </w:pPr>
            <w:r w:rsidRPr="00403A6D">
              <w:rPr>
                <w:sz w:val="18"/>
              </w:rPr>
              <w:t>1. В соответствии с описанием КТРУ:</w:t>
            </w:r>
          </w:p>
          <w:p w:rsidR="009F0818" w:rsidRPr="00403A6D" w:rsidRDefault="009F0818" w:rsidP="0036298A">
            <w:pPr>
              <w:autoSpaceDE w:val="0"/>
              <w:rPr>
                <w:sz w:val="18"/>
              </w:rPr>
            </w:pPr>
            <w:r w:rsidRPr="00403A6D">
              <w:rPr>
                <w:sz w:val="18"/>
              </w:rPr>
              <w:t>- размер диагонали: не менее 21 дюйма;</w:t>
            </w:r>
          </w:p>
          <w:p w:rsidR="009F0818" w:rsidRPr="00403A6D" w:rsidRDefault="009F0818" w:rsidP="0036298A">
            <w:pPr>
              <w:autoSpaceDE w:val="0"/>
              <w:rPr>
                <w:sz w:val="18"/>
              </w:rPr>
            </w:pPr>
            <w:r w:rsidRPr="00403A6D">
              <w:rPr>
                <w:sz w:val="18"/>
              </w:rPr>
              <w:t xml:space="preserve">- количество пикселей на экране: не менее 2 </w:t>
            </w:r>
            <w:proofErr w:type="spellStart"/>
            <w:r w:rsidRPr="00403A6D">
              <w:rPr>
                <w:sz w:val="18"/>
              </w:rPr>
              <w:t>Мпикселей</w:t>
            </w:r>
            <w:proofErr w:type="spellEnd"/>
            <w:r w:rsidRPr="00403A6D">
              <w:rPr>
                <w:sz w:val="18"/>
              </w:rPr>
              <w:t>.</w:t>
            </w:r>
          </w:p>
          <w:p w:rsidR="009F0818" w:rsidRPr="00403A6D" w:rsidRDefault="009F0818" w:rsidP="0036298A">
            <w:pPr>
              <w:autoSpaceDE w:val="0"/>
              <w:rPr>
                <w:sz w:val="18"/>
              </w:rPr>
            </w:pPr>
            <w:r w:rsidRPr="00403A6D">
              <w:rPr>
                <w:sz w:val="18"/>
              </w:rPr>
              <w:t xml:space="preserve">2. Для обеспечения совместимости с оборудованием зала совещаний Думы города </w:t>
            </w:r>
            <w:proofErr w:type="spellStart"/>
            <w:r w:rsidRPr="00403A6D">
              <w:rPr>
                <w:sz w:val="18"/>
              </w:rPr>
              <w:t>Югорска</w:t>
            </w:r>
            <w:proofErr w:type="spellEnd"/>
            <w:r w:rsidRPr="00403A6D">
              <w:rPr>
                <w:sz w:val="18"/>
              </w:rPr>
              <w:t xml:space="preserve"> (каб.410):</w:t>
            </w:r>
          </w:p>
          <w:p w:rsidR="009F0818" w:rsidRPr="00403A6D" w:rsidRDefault="009F0818" w:rsidP="0036298A">
            <w:pPr>
              <w:autoSpaceDE w:val="0"/>
              <w:rPr>
                <w:sz w:val="18"/>
              </w:rPr>
            </w:pPr>
            <w:r w:rsidRPr="00403A6D">
              <w:rPr>
                <w:sz w:val="18"/>
              </w:rPr>
              <w:t>- экран широкоформатный, со светодиодной подсветкой;</w:t>
            </w:r>
          </w:p>
          <w:p w:rsidR="009F0818" w:rsidRPr="00403A6D" w:rsidRDefault="009F0818" w:rsidP="0036298A">
            <w:pPr>
              <w:autoSpaceDE w:val="0"/>
              <w:rPr>
                <w:sz w:val="18"/>
              </w:rPr>
            </w:pPr>
            <w:r w:rsidRPr="00403A6D">
              <w:rPr>
                <w:sz w:val="18"/>
              </w:rPr>
              <w:t>- оптимальное разрешение экрана не менее 1920x1080 точек;</w:t>
            </w:r>
          </w:p>
          <w:p w:rsidR="009F0818" w:rsidRPr="00403A6D" w:rsidRDefault="009F0818" w:rsidP="0036298A">
            <w:pPr>
              <w:autoSpaceDE w:val="0"/>
              <w:rPr>
                <w:sz w:val="18"/>
              </w:rPr>
            </w:pPr>
            <w:r w:rsidRPr="00403A6D">
              <w:rPr>
                <w:sz w:val="18"/>
              </w:rPr>
              <w:t>- наличие интерфейсных разъемов D-</w:t>
            </w:r>
            <w:proofErr w:type="spellStart"/>
            <w:r w:rsidRPr="00403A6D">
              <w:rPr>
                <w:sz w:val="18"/>
              </w:rPr>
              <w:t>Sub</w:t>
            </w:r>
            <w:proofErr w:type="spellEnd"/>
            <w:r w:rsidRPr="00403A6D">
              <w:rPr>
                <w:sz w:val="18"/>
              </w:rPr>
              <w:t>, DVI, HDMI, аудиовход 3,5 мм, аудио выход 3,5 мм;</w:t>
            </w:r>
          </w:p>
          <w:p w:rsidR="009F0818" w:rsidRPr="00403A6D" w:rsidRDefault="009F0818" w:rsidP="0036298A">
            <w:pPr>
              <w:autoSpaceDE w:val="0"/>
              <w:rPr>
                <w:sz w:val="18"/>
              </w:rPr>
            </w:pPr>
            <w:r w:rsidRPr="00403A6D">
              <w:rPr>
                <w:sz w:val="18"/>
              </w:rPr>
              <w:t xml:space="preserve">- время отклика не более 1 </w:t>
            </w:r>
            <w:proofErr w:type="spellStart"/>
            <w:r w:rsidRPr="00403A6D">
              <w:rPr>
                <w:sz w:val="18"/>
              </w:rPr>
              <w:t>мс</w:t>
            </w:r>
            <w:proofErr w:type="spellEnd"/>
            <w:r w:rsidRPr="00403A6D">
              <w:rPr>
                <w:sz w:val="18"/>
              </w:rPr>
              <w:t>;</w:t>
            </w:r>
          </w:p>
          <w:p w:rsidR="009F0818" w:rsidRPr="00403A6D" w:rsidRDefault="009F0818" w:rsidP="0036298A">
            <w:pPr>
              <w:autoSpaceDE w:val="0"/>
              <w:rPr>
                <w:sz w:val="18"/>
              </w:rPr>
            </w:pPr>
            <w:r w:rsidRPr="00403A6D">
              <w:rPr>
                <w:sz w:val="18"/>
              </w:rPr>
              <w:t>- динамическая контрастность не менее 20М:1;</w:t>
            </w:r>
          </w:p>
          <w:p w:rsidR="009F0818" w:rsidRPr="00403A6D" w:rsidRDefault="009F0818" w:rsidP="0036298A">
            <w:pPr>
              <w:autoSpaceDE w:val="0"/>
              <w:rPr>
                <w:sz w:val="18"/>
              </w:rPr>
            </w:pPr>
            <w:r w:rsidRPr="00403A6D">
              <w:rPr>
                <w:sz w:val="18"/>
              </w:rPr>
              <w:t>- яркость матрицы не менее 250 кд/м²;</w:t>
            </w:r>
          </w:p>
          <w:p w:rsidR="009F0818" w:rsidRPr="00403A6D" w:rsidRDefault="009F0818" w:rsidP="0036298A">
            <w:pPr>
              <w:autoSpaceDE w:val="0"/>
              <w:rPr>
                <w:sz w:val="18"/>
              </w:rPr>
            </w:pPr>
            <w:r w:rsidRPr="00403A6D">
              <w:rPr>
                <w:sz w:val="18"/>
              </w:rPr>
              <w:t>- углы обзора по горизонтали не менее 170 градусов, по вертикали не менее 160 градусов;</w:t>
            </w:r>
          </w:p>
          <w:p w:rsidR="009F0818" w:rsidRPr="00403A6D" w:rsidRDefault="009F0818" w:rsidP="0036298A">
            <w:pPr>
              <w:autoSpaceDE w:val="0"/>
              <w:rPr>
                <w:sz w:val="18"/>
              </w:rPr>
            </w:pPr>
            <w:r w:rsidRPr="00403A6D">
              <w:rPr>
                <w:sz w:val="18"/>
              </w:rPr>
              <w:t>- блок питания встроенный;</w:t>
            </w:r>
          </w:p>
          <w:p w:rsidR="009F0818" w:rsidRPr="00403A6D" w:rsidRDefault="009F0818" w:rsidP="0036298A">
            <w:pPr>
              <w:autoSpaceDE w:val="0"/>
              <w:rPr>
                <w:sz w:val="18"/>
              </w:rPr>
            </w:pPr>
            <w:r w:rsidRPr="00403A6D">
              <w:rPr>
                <w:sz w:val="18"/>
              </w:rPr>
              <w:t xml:space="preserve">- наличие в комплекте поставки CD-диска с драйвером монитора для операционных систем </w:t>
            </w:r>
            <w:proofErr w:type="spellStart"/>
            <w:r w:rsidRPr="00403A6D">
              <w:rPr>
                <w:sz w:val="18"/>
              </w:rPr>
              <w:t>Microsoft</w:t>
            </w:r>
            <w:proofErr w:type="spellEnd"/>
            <w:r w:rsidRPr="00403A6D">
              <w:rPr>
                <w:sz w:val="18"/>
              </w:rPr>
              <w:t xml:space="preserve"> </w:t>
            </w:r>
            <w:proofErr w:type="spellStart"/>
            <w:r w:rsidRPr="00403A6D">
              <w:rPr>
                <w:sz w:val="18"/>
              </w:rPr>
              <w:t>Windows</w:t>
            </w:r>
            <w:proofErr w:type="spellEnd"/>
            <w:r w:rsidRPr="00403A6D">
              <w:rPr>
                <w:sz w:val="18"/>
              </w:rPr>
              <w:t>.</w:t>
            </w:r>
          </w:p>
          <w:p w:rsidR="009F0818" w:rsidRPr="00403A6D" w:rsidRDefault="009F0818" w:rsidP="0036298A">
            <w:pPr>
              <w:autoSpaceDE w:val="0"/>
              <w:rPr>
                <w:sz w:val="18"/>
              </w:rPr>
            </w:pPr>
            <w:r w:rsidRPr="00403A6D">
              <w:rPr>
                <w:sz w:val="18"/>
              </w:rPr>
              <w:t>3. Для соответствия требованиям к энергетической эффективности и энергосбережению:</w:t>
            </w:r>
          </w:p>
          <w:p w:rsidR="009F0818" w:rsidRPr="00403A6D" w:rsidRDefault="009F0818" w:rsidP="0036298A">
            <w:pPr>
              <w:autoSpaceDE w:val="0"/>
              <w:rPr>
                <w:sz w:val="18"/>
              </w:rPr>
            </w:pPr>
            <w:r w:rsidRPr="00403A6D">
              <w:rPr>
                <w:sz w:val="18"/>
              </w:rPr>
              <w:t>- потребление энергии не более 22 Вт;</w:t>
            </w:r>
          </w:p>
          <w:p w:rsidR="009F0818" w:rsidRPr="00B43E59" w:rsidRDefault="009F0818" w:rsidP="0036298A">
            <w:pPr>
              <w:autoSpaceDE w:val="0"/>
              <w:rPr>
                <w:sz w:val="18"/>
              </w:rPr>
            </w:pPr>
            <w:r w:rsidRPr="00403A6D">
              <w:rPr>
                <w:sz w:val="18"/>
              </w:rPr>
              <w:t>- класс энергетической эффективности не ниже класса «А».</w:t>
            </w:r>
          </w:p>
        </w:tc>
        <w:tc>
          <w:tcPr>
            <w:tcW w:w="583"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jc w:val="center"/>
              <w:rPr>
                <w:color w:val="000000"/>
                <w:sz w:val="18"/>
                <w:szCs w:val="18"/>
              </w:rPr>
            </w:pPr>
            <w:proofErr w:type="spellStart"/>
            <w:proofErr w:type="gramStart"/>
            <w:r w:rsidRPr="00B43E59">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Default="009F0818" w:rsidP="0036298A">
            <w:pPr>
              <w:autoSpaceDE w:val="0"/>
              <w:autoSpaceDN w:val="0"/>
              <w:adjustRightInd w:val="0"/>
              <w:jc w:val="center"/>
              <w:rPr>
                <w:sz w:val="18"/>
                <w:szCs w:val="18"/>
              </w:rPr>
            </w:pPr>
            <w:r>
              <w:rPr>
                <w:sz w:val="18"/>
                <w:szCs w:val="18"/>
              </w:rPr>
              <w:t>1</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r w:rsidR="009F0818" w:rsidRPr="00B43E59" w:rsidTr="009F0818">
        <w:trPr>
          <w:trHeight w:val="700"/>
        </w:trPr>
        <w:tc>
          <w:tcPr>
            <w:tcW w:w="1387" w:type="dxa"/>
            <w:tcBorders>
              <w:top w:val="single" w:sz="4" w:space="0" w:color="auto"/>
              <w:left w:val="single" w:sz="4" w:space="0" w:color="auto"/>
              <w:bottom w:val="single" w:sz="4" w:space="0" w:color="auto"/>
              <w:right w:val="single" w:sz="4" w:space="0" w:color="auto"/>
            </w:tcBorders>
          </w:tcPr>
          <w:p w:rsidR="009F0818" w:rsidRPr="00403A6D" w:rsidRDefault="009F0818" w:rsidP="0036298A">
            <w:pPr>
              <w:rPr>
                <w:sz w:val="18"/>
                <w:szCs w:val="18"/>
              </w:rPr>
            </w:pPr>
            <w:r>
              <w:rPr>
                <w:sz w:val="18"/>
                <w:szCs w:val="18"/>
              </w:rPr>
              <w:t xml:space="preserve">9. </w:t>
            </w:r>
            <w:r w:rsidRPr="00403A6D">
              <w:rPr>
                <w:sz w:val="18"/>
                <w:szCs w:val="18"/>
              </w:rPr>
              <w:t>Ноутбук</w:t>
            </w:r>
          </w:p>
        </w:tc>
        <w:tc>
          <w:tcPr>
            <w:tcW w:w="4708" w:type="dxa"/>
            <w:tcBorders>
              <w:top w:val="single" w:sz="4" w:space="0" w:color="auto"/>
              <w:left w:val="single" w:sz="4" w:space="0" w:color="auto"/>
              <w:bottom w:val="single" w:sz="4" w:space="0" w:color="auto"/>
              <w:right w:val="single" w:sz="4" w:space="0" w:color="auto"/>
            </w:tcBorders>
          </w:tcPr>
          <w:p w:rsidR="009F0818" w:rsidRPr="00403A6D" w:rsidRDefault="009F0818" w:rsidP="0036298A">
            <w:pPr>
              <w:autoSpaceDE w:val="0"/>
              <w:rPr>
                <w:sz w:val="18"/>
              </w:rPr>
            </w:pPr>
            <w:r w:rsidRPr="00403A6D">
              <w:rPr>
                <w:sz w:val="18"/>
              </w:rPr>
              <w:t>Ноутбук.</w:t>
            </w:r>
          </w:p>
          <w:p w:rsidR="009F0818" w:rsidRPr="00403A6D" w:rsidRDefault="009F0818" w:rsidP="0036298A">
            <w:pPr>
              <w:autoSpaceDE w:val="0"/>
              <w:rPr>
                <w:sz w:val="18"/>
              </w:rPr>
            </w:pPr>
            <w:r w:rsidRPr="00403A6D">
              <w:rPr>
                <w:sz w:val="18"/>
              </w:rPr>
              <w:t>Характеристики устройства:</w:t>
            </w:r>
          </w:p>
          <w:p w:rsidR="009F0818" w:rsidRPr="00403A6D" w:rsidRDefault="009F0818" w:rsidP="0036298A">
            <w:pPr>
              <w:autoSpaceDE w:val="0"/>
              <w:rPr>
                <w:sz w:val="18"/>
              </w:rPr>
            </w:pPr>
            <w:r w:rsidRPr="00403A6D">
              <w:rPr>
                <w:sz w:val="18"/>
              </w:rPr>
              <w:t>1. В соответствии с описанием КТРУ:</w:t>
            </w:r>
          </w:p>
          <w:p w:rsidR="009F0818" w:rsidRPr="00403A6D" w:rsidRDefault="009F0818" w:rsidP="0036298A">
            <w:pPr>
              <w:autoSpaceDE w:val="0"/>
              <w:rPr>
                <w:sz w:val="18"/>
              </w:rPr>
            </w:pPr>
            <w:r w:rsidRPr="00403A6D">
              <w:rPr>
                <w:sz w:val="18"/>
              </w:rPr>
              <w:t xml:space="preserve">- количество пикселей на экране: не менее 2 </w:t>
            </w:r>
            <w:proofErr w:type="spellStart"/>
            <w:r w:rsidRPr="00403A6D">
              <w:rPr>
                <w:sz w:val="18"/>
              </w:rPr>
              <w:t>Мпикселей</w:t>
            </w:r>
            <w:proofErr w:type="spellEnd"/>
            <w:r w:rsidRPr="00403A6D">
              <w:rPr>
                <w:sz w:val="18"/>
              </w:rPr>
              <w:t xml:space="preserve">; </w:t>
            </w:r>
          </w:p>
          <w:p w:rsidR="009F0818" w:rsidRPr="00403A6D" w:rsidRDefault="009F0818" w:rsidP="0036298A">
            <w:pPr>
              <w:autoSpaceDE w:val="0"/>
              <w:rPr>
                <w:sz w:val="18"/>
              </w:rPr>
            </w:pPr>
            <w:r w:rsidRPr="00403A6D">
              <w:rPr>
                <w:sz w:val="18"/>
              </w:rPr>
              <w:t>- объём оперативной памяти не менее 8 Гб;</w:t>
            </w:r>
          </w:p>
          <w:p w:rsidR="009F0818" w:rsidRPr="00403A6D" w:rsidRDefault="009F0818" w:rsidP="0036298A">
            <w:pPr>
              <w:autoSpaceDE w:val="0"/>
              <w:rPr>
                <w:sz w:val="18"/>
              </w:rPr>
            </w:pPr>
            <w:r w:rsidRPr="00403A6D">
              <w:rPr>
                <w:sz w:val="18"/>
              </w:rPr>
              <w:t>- объём накопителя не менее 1 000 Гб.</w:t>
            </w:r>
          </w:p>
          <w:p w:rsidR="009F0818" w:rsidRPr="00403A6D" w:rsidRDefault="009F0818" w:rsidP="0036298A">
            <w:pPr>
              <w:autoSpaceDE w:val="0"/>
              <w:rPr>
                <w:sz w:val="18"/>
              </w:rPr>
            </w:pPr>
            <w:r w:rsidRPr="00403A6D">
              <w:rPr>
                <w:sz w:val="18"/>
              </w:rPr>
              <w:t>2. Для обеспечения соответствия техническим требованиям федеральной информационной системы ССТУ:</w:t>
            </w:r>
          </w:p>
          <w:p w:rsidR="009F0818" w:rsidRPr="00403A6D" w:rsidRDefault="009F0818" w:rsidP="0036298A">
            <w:pPr>
              <w:autoSpaceDE w:val="0"/>
              <w:rPr>
                <w:sz w:val="18"/>
              </w:rPr>
            </w:pPr>
            <w:r w:rsidRPr="00403A6D">
              <w:rPr>
                <w:sz w:val="18"/>
              </w:rPr>
              <w:t xml:space="preserve">- тип экрана: матовый широкоформатный </w:t>
            </w:r>
            <w:proofErr w:type="spellStart"/>
            <w:r w:rsidRPr="00403A6D">
              <w:rPr>
                <w:sz w:val="18"/>
              </w:rPr>
              <w:t>FullHD</w:t>
            </w:r>
            <w:proofErr w:type="spellEnd"/>
            <w:r w:rsidRPr="00403A6D">
              <w:rPr>
                <w:sz w:val="18"/>
              </w:rPr>
              <w:t>;</w:t>
            </w:r>
          </w:p>
          <w:p w:rsidR="009F0818" w:rsidRPr="00403A6D" w:rsidRDefault="009F0818" w:rsidP="0036298A">
            <w:pPr>
              <w:autoSpaceDE w:val="0"/>
              <w:rPr>
                <w:sz w:val="18"/>
              </w:rPr>
            </w:pPr>
            <w:r w:rsidRPr="00403A6D">
              <w:rPr>
                <w:sz w:val="18"/>
              </w:rPr>
              <w:t>- размер экрана; не менее 17,3 дюймов по диагонали;</w:t>
            </w:r>
          </w:p>
          <w:p w:rsidR="009F0818" w:rsidRPr="00403A6D" w:rsidRDefault="009F0818" w:rsidP="0036298A">
            <w:pPr>
              <w:autoSpaceDE w:val="0"/>
              <w:rPr>
                <w:sz w:val="18"/>
              </w:rPr>
            </w:pPr>
            <w:r w:rsidRPr="00403A6D">
              <w:rPr>
                <w:sz w:val="18"/>
              </w:rPr>
              <w:t xml:space="preserve">- оптимальное разрешение не менее 1920x1080 </w:t>
            </w:r>
            <w:proofErr w:type="spellStart"/>
            <w:r w:rsidRPr="00403A6D">
              <w:rPr>
                <w:sz w:val="18"/>
              </w:rPr>
              <w:t>Full</w:t>
            </w:r>
            <w:proofErr w:type="spellEnd"/>
            <w:r w:rsidRPr="00403A6D">
              <w:rPr>
                <w:sz w:val="18"/>
              </w:rPr>
              <w:t xml:space="preserve"> HD.</w:t>
            </w:r>
          </w:p>
          <w:p w:rsidR="009F0818" w:rsidRPr="00403A6D" w:rsidRDefault="009F0818" w:rsidP="0036298A">
            <w:pPr>
              <w:autoSpaceDE w:val="0"/>
              <w:rPr>
                <w:sz w:val="18"/>
              </w:rPr>
            </w:pPr>
            <w:r w:rsidRPr="00403A6D">
              <w:rPr>
                <w:sz w:val="18"/>
              </w:rPr>
              <w:t>- наличие привода DVD-RW;</w:t>
            </w:r>
          </w:p>
          <w:p w:rsidR="009F0818" w:rsidRPr="00403A6D" w:rsidRDefault="009F0818" w:rsidP="0036298A">
            <w:pPr>
              <w:autoSpaceDE w:val="0"/>
              <w:rPr>
                <w:sz w:val="18"/>
              </w:rPr>
            </w:pPr>
            <w:r w:rsidRPr="00403A6D">
              <w:rPr>
                <w:sz w:val="18"/>
              </w:rPr>
              <w:t>- встроенный микрофон;</w:t>
            </w:r>
          </w:p>
          <w:p w:rsidR="009F0818" w:rsidRPr="00403A6D" w:rsidRDefault="009F0818" w:rsidP="0036298A">
            <w:pPr>
              <w:autoSpaceDE w:val="0"/>
              <w:rPr>
                <w:sz w:val="18"/>
              </w:rPr>
            </w:pPr>
            <w:r w:rsidRPr="00403A6D">
              <w:rPr>
                <w:sz w:val="18"/>
              </w:rPr>
              <w:t>- встроенные стереодинамики;</w:t>
            </w:r>
          </w:p>
          <w:p w:rsidR="009F0818" w:rsidRPr="00403A6D" w:rsidRDefault="009F0818" w:rsidP="0036298A">
            <w:pPr>
              <w:autoSpaceDE w:val="0"/>
              <w:rPr>
                <w:sz w:val="18"/>
              </w:rPr>
            </w:pPr>
            <w:r w:rsidRPr="00403A6D">
              <w:rPr>
                <w:sz w:val="18"/>
              </w:rPr>
              <w:t>- встроенная веб-камера;</w:t>
            </w:r>
          </w:p>
          <w:p w:rsidR="009F0818" w:rsidRPr="00403A6D" w:rsidRDefault="009F0818" w:rsidP="0036298A">
            <w:pPr>
              <w:autoSpaceDE w:val="0"/>
              <w:rPr>
                <w:sz w:val="18"/>
              </w:rPr>
            </w:pPr>
            <w:r w:rsidRPr="00403A6D">
              <w:rPr>
                <w:sz w:val="18"/>
              </w:rPr>
              <w:t>- сетевой контроллер производительностью не менее 100 Мбит/сек;</w:t>
            </w:r>
          </w:p>
          <w:p w:rsidR="009F0818" w:rsidRPr="00403A6D" w:rsidRDefault="009F0818" w:rsidP="0036298A">
            <w:pPr>
              <w:autoSpaceDE w:val="0"/>
              <w:rPr>
                <w:sz w:val="18"/>
              </w:rPr>
            </w:pPr>
            <w:r w:rsidRPr="00403A6D">
              <w:rPr>
                <w:sz w:val="18"/>
              </w:rPr>
              <w:t xml:space="preserve">- наличие разъемов USB 3.0 (не менее 2 </w:t>
            </w:r>
            <w:proofErr w:type="spellStart"/>
            <w:proofErr w:type="gramStart"/>
            <w:r w:rsidRPr="00403A6D">
              <w:rPr>
                <w:sz w:val="18"/>
              </w:rPr>
              <w:t>шт</w:t>
            </w:r>
            <w:proofErr w:type="spellEnd"/>
            <w:proofErr w:type="gramEnd"/>
            <w:r w:rsidRPr="00403A6D">
              <w:rPr>
                <w:sz w:val="18"/>
              </w:rPr>
              <w:t xml:space="preserve">), USB 2.0 (не менее 1 </w:t>
            </w:r>
            <w:proofErr w:type="spellStart"/>
            <w:r w:rsidRPr="00403A6D">
              <w:rPr>
                <w:sz w:val="18"/>
              </w:rPr>
              <w:t>шт</w:t>
            </w:r>
            <w:proofErr w:type="spellEnd"/>
            <w:r w:rsidRPr="00403A6D">
              <w:rPr>
                <w:sz w:val="18"/>
              </w:rPr>
              <w:t>), HDMI, RJ-45, разъема для подключения микрофона, разъема для подключения наушников;</w:t>
            </w:r>
          </w:p>
          <w:p w:rsidR="009F0818" w:rsidRPr="00403A6D" w:rsidRDefault="009F0818" w:rsidP="0036298A">
            <w:pPr>
              <w:autoSpaceDE w:val="0"/>
              <w:rPr>
                <w:sz w:val="18"/>
              </w:rPr>
            </w:pPr>
            <w:r w:rsidRPr="00403A6D">
              <w:rPr>
                <w:sz w:val="18"/>
              </w:rPr>
              <w:t xml:space="preserve">- поддержка форматов беспроводной связи </w:t>
            </w:r>
            <w:proofErr w:type="spellStart"/>
            <w:r w:rsidRPr="00403A6D">
              <w:rPr>
                <w:sz w:val="18"/>
              </w:rPr>
              <w:t>Wi-Fi</w:t>
            </w:r>
            <w:proofErr w:type="spellEnd"/>
            <w:r w:rsidRPr="00403A6D">
              <w:rPr>
                <w:sz w:val="18"/>
              </w:rPr>
              <w:t xml:space="preserve"> (IEEE 802.11 b/g/n/</w:t>
            </w:r>
            <w:proofErr w:type="spellStart"/>
            <w:r w:rsidRPr="00403A6D">
              <w:rPr>
                <w:sz w:val="18"/>
              </w:rPr>
              <w:t>ac</w:t>
            </w:r>
            <w:proofErr w:type="spellEnd"/>
            <w:r w:rsidRPr="00403A6D">
              <w:rPr>
                <w:sz w:val="18"/>
              </w:rPr>
              <w:t xml:space="preserve">), </w:t>
            </w:r>
            <w:proofErr w:type="spellStart"/>
            <w:r w:rsidRPr="00403A6D">
              <w:rPr>
                <w:sz w:val="18"/>
              </w:rPr>
              <w:t>Bluetooth</w:t>
            </w:r>
            <w:proofErr w:type="spellEnd"/>
            <w:r w:rsidRPr="00403A6D">
              <w:rPr>
                <w:sz w:val="18"/>
              </w:rPr>
              <w:t xml:space="preserve"> 4.1;</w:t>
            </w:r>
          </w:p>
          <w:p w:rsidR="009F0818" w:rsidRPr="00403A6D" w:rsidRDefault="009F0818" w:rsidP="0036298A">
            <w:pPr>
              <w:autoSpaceDE w:val="0"/>
              <w:rPr>
                <w:sz w:val="18"/>
              </w:rPr>
            </w:pPr>
            <w:r w:rsidRPr="00403A6D">
              <w:rPr>
                <w:sz w:val="18"/>
              </w:rPr>
              <w:t>- наличие клавиатуры с русскими и латинскими буквами;</w:t>
            </w:r>
          </w:p>
          <w:p w:rsidR="009F0818" w:rsidRPr="00403A6D" w:rsidRDefault="009F0818" w:rsidP="0036298A">
            <w:pPr>
              <w:autoSpaceDE w:val="0"/>
              <w:rPr>
                <w:sz w:val="18"/>
              </w:rPr>
            </w:pPr>
            <w:r w:rsidRPr="00403A6D">
              <w:rPr>
                <w:sz w:val="18"/>
              </w:rPr>
              <w:t xml:space="preserve">- наличие </w:t>
            </w:r>
            <w:proofErr w:type="spellStart"/>
            <w:r w:rsidRPr="00403A6D">
              <w:rPr>
                <w:sz w:val="18"/>
              </w:rPr>
              <w:t>Multi-touch</w:t>
            </w:r>
            <w:proofErr w:type="spellEnd"/>
            <w:r w:rsidRPr="00403A6D">
              <w:rPr>
                <w:sz w:val="18"/>
              </w:rPr>
              <w:t xml:space="preserve"> </w:t>
            </w:r>
            <w:proofErr w:type="spellStart"/>
            <w:r w:rsidRPr="00403A6D">
              <w:rPr>
                <w:sz w:val="18"/>
              </w:rPr>
              <w:t>TouchPad</w:t>
            </w:r>
            <w:proofErr w:type="spellEnd"/>
            <w:r w:rsidRPr="00403A6D">
              <w:rPr>
                <w:sz w:val="18"/>
              </w:rPr>
              <w:t>;</w:t>
            </w:r>
          </w:p>
          <w:p w:rsidR="009F0818" w:rsidRPr="00403A6D" w:rsidRDefault="009F0818" w:rsidP="0036298A">
            <w:pPr>
              <w:autoSpaceDE w:val="0"/>
              <w:rPr>
                <w:sz w:val="18"/>
              </w:rPr>
            </w:pPr>
            <w:r w:rsidRPr="00403A6D">
              <w:rPr>
                <w:sz w:val="18"/>
              </w:rPr>
              <w:t xml:space="preserve">- наличие диска с комплектом драйверов для операционных систем </w:t>
            </w:r>
            <w:proofErr w:type="spellStart"/>
            <w:r w:rsidRPr="00403A6D">
              <w:rPr>
                <w:sz w:val="18"/>
              </w:rPr>
              <w:t>Microsoft</w:t>
            </w:r>
            <w:proofErr w:type="spellEnd"/>
            <w:r w:rsidRPr="00403A6D">
              <w:rPr>
                <w:sz w:val="18"/>
              </w:rPr>
              <w:t xml:space="preserve"> </w:t>
            </w:r>
            <w:proofErr w:type="spellStart"/>
            <w:r w:rsidRPr="00403A6D">
              <w:rPr>
                <w:sz w:val="18"/>
              </w:rPr>
              <w:t>Windows</w:t>
            </w:r>
            <w:proofErr w:type="spellEnd"/>
            <w:r w:rsidRPr="00403A6D">
              <w:rPr>
                <w:sz w:val="18"/>
              </w:rPr>
              <w:t>.</w:t>
            </w:r>
          </w:p>
          <w:p w:rsidR="009F0818" w:rsidRPr="00403A6D" w:rsidRDefault="009F0818" w:rsidP="0036298A">
            <w:pPr>
              <w:autoSpaceDE w:val="0"/>
              <w:rPr>
                <w:sz w:val="18"/>
              </w:rPr>
            </w:pPr>
            <w:r w:rsidRPr="00403A6D">
              <w:rPr>
                <w:sz w:val="18"/>
              </w:rPr>
              <w:t>3. Для обеспечения соответствия техническим требованиям муниципальной информационной системы «Информационная система обеспечения градостроительной деятельности»:</w:t>
            </w:r>
          </w:p>
          <w:p w:rsidR="009F0818" w:rsidRPr="00403A6D" w:rsidRDefault="009F0818" w:rsidP="0036298A">
            <w:pPr>
              <w:autoSpaceDE w:val="0"/>
              <w:rPr>
                <w:sz w:val="18"/>
              </w:rPr>
            </w:pPr>
            <w:r w:rsidRPr="00403A6D">
              <w:rPr>
                <w:sz w:val="18"/>
              </w:rPr>
              <w:t>- оперативная память DDR4 с частотой не менее 2400 МГц;</w:t>
            </w:r>
          </w:p>
          <w:p w:rsidR="009F0818" w:rsidRPr="00403A6D" w:rsidRDefault="009F0818" w:rsidP="0036298A">
            <w:pPr>
              <w:autoSpaceDE w:val="0"/>
              <w:rPr>
                <w:sz w:val="18"/>
              </w:rPr>
            </w:pPr>
            <w:r w:rsidRPr="00403A6D">
              <w:rPr>
                <w:sz w:val="18"/>
              </w:rPr>
              <w:t xml:space="preserve">- процессор </w:t>
            </w:r>
            <w:proofErr w:type="spellStart"/>
            <w:r w:rsidRPr="00403A6D">
              <w:rPr>
                <w:sz w:val="18"/>
              </w:rPr>
              <w:t>четырёхядерный</w:t>
            </w:r>
            <w:proofErr w:type="spellEnd"/>
            <w:r w:rsidRPr="00403A6D">
              <w:rPr>
                <w:sz w:val="18"/>
              </w:rPr>
              <w:t xml:space="preserve"> для мобильных устройств, </w:t>
            </w:r>
            <w:r w:rsidRPr="00403A6D">
              <w:rPr>
                <w:sz w:val="18"/>
              </w:rPr>
              <w:lastRenderedPageBreak/>
              <w:t>объем кэша L2 не менее 1024 Мб, объем кэша L3 не менее 6144 Кб;</w:t>
            </w:r>
          </w:p>
          <w:p w:rsidR="009F0818" w:rsidRPr="00403A6D" w:rsidRDefault="009F0818" w:rsidP="0036298A">
            <w:pPr>
              <w:autoSpaceDE w:val="0"/>
              <w:rPr>
                <w:sz w:val="18"/>
              </w:rPr>
            </w:pPr>
            <w:r w:rsidRPr="00403A6D">
              <w:rPr>
                <w:sz w:val="18"/>
              </w:rPr>
              <w:t>- тип видеоадаптера: дискретный и встроенный;</w:t>
            </w:r>
          </w:p>
          <w:p w:rsidR="009F0818" w:rsidRPr="00403A6D" w:rsidRDefault="009F0818" w:rsidP="0036298A">
            <w:pPr>
              <w:autoSpaceDE w:val="0"/>
              <w:rPr>
                <w:sz w:val="18"/>
              </w:rPr>
            </w:pPr>
            <w:r w:rsidRPr="00403A6D">
              <w:rPr>
                <w:sz w:val="18"/>
              </w:rPr>
              <w:t xml:space="preserve">- дискретный </w:t>
            </w:r>
            <w:proofErr w:type="spellStart"/>
            <w:r w:rsidRPr="00403A6D">
              <w:rPr>
                <w:sz w:val="18"/>
              </w:rPr>
              <w:t>видеодаптер</w:t>
            </w:r>
            <w:proofErr w:type="spellEnd"/>
            <w:r w:rsidRPr="00403A6D">
              <w:rPr>
                <w:sz w:val="18"/>
              </w:rPr>
              <w:t xml:space="preserve">: на чипсете </w:t>
            </w:r>
            <w:proofErr w:type="spellStart"/>
            <w:r w:rsidRPr="00403A6D">
              <w:rPr>
                <w:sz w:val="18"/>
              </w:rPr>
              <w:t>Radeon</w:t>
            </w:r>
            <w:proofErr w:type="spellEnd"/>
            <w:r w:rsidRPr="00403A6D">
              <w:rPr>
                <w:sz w:val="18"/>
              </w:rPr>
              <w:t xml:space="preserve"> R530 или выше;</w:t>
            </w:r>
          </w:p>
          <w:p w:rsidR="009F0818" w:rsidRPr="00403A6D" w:rsidRDefault="009F0818" w:rsidP="0036298A">
            <w:pPr>
              <w:autoSpaceDE w:val="0"/>
              <w:rPr>
                <w:sz w:val="18"/>
              </w:rPr>
            </w:pPr>
            <w:r w:rsidRPr="00403A6D">
              <w:rPr>
                <w:sz w:val="18"/>
              </w:rPr>
              <w:t>- объем видеопамяти: не менее 4096 Мб GDDR5;</w:t>
            </w:r>
          </w:p>
          <w:p w:rsidR="009F0818" w:rsidRPr="00403A6D" w:rsidRDefault="009F0818" w:rsidP="0036298A">
            <w:pPr>
              <w:autoSpaceDE w:val="0"/>
              <w:rPr>
                <w:sz w:val="18"/>
              </w:rPr>
            </w:pPr>
            <w:r w:rsidRPr="00403A6D">
              <w:rPr>
                <w:sz w:val="18"/>
              </w:rPr>
              <w:t>- наличие твердотельного диска (SSD) с объёмом не менее 128 Гб.</w:t>
            </w:r>
          </w:p>
          <w:p w:rsidR="009F0818" w:rsidRPr="00403A6D" w:rsidRDefault="009F0818" w:rsidP="0036298A">
            <w:pPr>
              <w:autoSpaceDE w:val="0"/>
              <w:rPr>
                <w:sz w:val="18"/>
              </w:rPr>
            </w:pPr>
            <w:r w:rsidRPr="00403A6D">
              <w:rPr>
                <w:sz w:val="18"/>
              </w:rPr>
              <w:t xml:space="preserve">4. Для обеспечения требований к выездной работе главы города </w:t>
            </w:r>
            <w:proofErr w:type="spellStart"/>
            <w:r w:rsidRPr="00403A6D">
              <w:rPr>
                <w:sz w:val="18"/>
              </w:rPr>
              <w:t>Югорска</w:t>
            </w:r>
            <w:proofErr w:type="spellEnd"/>
            <w:r w:rsidRPr="00403A6D">
              <w:rPr>
                <w:sz w:val="18"/>
              </w:rPr>
              <w:t>:</w:t>
            </w:r>
          </w:p>
          <w:p w:rsidR="009F0818" w:rsidRPr="00403A6D" w:rsidRDefault="009F0818" w:rsidP="0036298A">
            <w:pPr>
              <w:autoSpaceDE w:val="0"/>
              <w:rPr>
                <w:sz w:val="18"/>
              </w:rPr>
            </w:pPr>
            <w:r w:rsidRPr="00403A6D">
              <w:rPr>
                <w:sz w:val="18"/>
              </w:rPr>
              <w:t>- наличие подсветки клавиш;</w:t>
            </w:r>
          </w:p>
          <w:p w:rsidR="009F0818" w:rsidRPr="00403A6D" w:rsidRDefault="009F0818" w:rsidP="0036298A">
            <w:pPr>
              <w:autoSpaceDE w:val="0"/>
              <w:rPr>
                <w:sz w:val="18"/>
              </w:rPr>
            </w:pPr>
            <w:r w:rsidRPr="00403A6D">
              <w:rPr>
                <w:sz w:val="18"/>
              </w:rPr>
              <w:t xml:space="preserve">- наличие встроенного аккумулятора ёмкостью не менее 2620 </w:t>
            </w:r>
            <w:proofErr w:type="spellStart"/>
            <w:r w:rsidRPr="00403A6D">
              <w:rPr>
                <w:sz w:val="18"/>
              </w:rPr>
              <w:t>мАч</w:t>
            </w:r>
            <w:proofErr w:type="spellEnd"/>
            <w:r w:rsidRPr="00403A6D">
              <w:rPr>
                <w:sz w:val="18"/>
              </w:rPr>
              <w:t>;</w:t>
            </w:r>
          </w:p>
          <w:p w:rsidR="009F0818" w:rsidRPr="00B43E59" w:rsidRDefault="009F0818" w:rsidP="0036298A">
            <w:pPr>
              <w:autoSpaceDE w:val="0"/>
              <w:rPr>
                <w:sz w:val="18"/>
              </w:rPr>
            </w:pPr>
            <w:r w:rsidRPr="00403A6D">
              <w:rPr>
                <w:sz w:val="18"/>
              </w:rPr>
              <w:t>- вес не более 2,79 кг.</w:t>
            </w:r>
          </w:p>
        </w:tc>
        <w:tc>
          <w:tcPr>
            <w:tcW w:w="583"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jc w:val="center"/>
              <w:rPr>
                <w:color w:val="000000"/>
                <w:sz w:val="18"/>
                <w:szCs w:val="18"/>
              </w:rPr>
            </w:pPr>
            <w:proofErr w:type="spellStart"/>
            <w:proofErr w:type="gramStart"/>
            <w:r w:rsidRPr="00B43E59">
              <w:lastRenderedPageBreak/>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Default="009F0818" w:rsidP="0036298A">
            <w:pPr>
              <w:autoSpaceDE w:val="0"/>
              <w:autoSpaceDN w:val="0"/>
              <w:adjustRightInd w:val="0"/>
              <w:jc w:val="center"/>
              <w:rPr>
                <w:sz w:val="18"/>
                <w:szCs w:val="18"/>
              </w:rPr>
            </w:pPr>
            <w:r>
              <w:rPr>
                <w:sz w:val="18"/>
                <w:szCs w:val="18"/>
              </w:rPr>
              <w:t>1</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r w:rsidR="009F0818" w:rsidRPr="00B43E59" w:rsidTr="009F0818">
        <w:trPr>
          <w:trHeight w:val="700"/>
        </w:trPr>
        <w:tc>
          <w:tcPr>
            <w:tcW w:w="1387" w:type="dxa"/>
            <w:tcBorders>
              <w:top w:val="single" w:sz="4" w:space="0" w:color="auto"/>
              <w:left w:val="single" w:sz="4" w:space="0" w:color="auto"/>
              <w:bottom w:val="single" w:sz="4" w:space="0" w:color="auto"/>
              <w:right w:val="single" w:sz="4" w:space="0" w:color="auto"/>
            </w:tcBorders>
          </w:tcPr>
          <w:p w:rsidR="009F0818" w:rsidRPr="00B43E59" w:rsidRDefault="009F0818" w:rsidP="0036298A">
            <w:pPr>
              <w:rPr>
                <w:sz w:val="18"/>
                <w:szCs w:val="18"/>
              </w:rPr>
            </w:pPr>
            <w:r>
              <w:rPr>
                <w:sz w:val="18"/>
                <w:szCs w:val="18"/>
              </w:rPr>
              <w:lastRenderedPageBreak/>
              <w:t>10. МФУ</w:t>
            </w:r>
          </w:p>
        </w:tc>
        <w:tc>
          <w:tcPr>
            <w:tcW w:w="4708" w:type="dxa"/>
            <w:tcBorders>
              <w:top w:val="single" w:sz="4" w:space="0" w:color="auto"/>
              <w:left w:val="single" w:sz="4" w:space="0" w:color="auto"/>
              <w:bottom w:val="single" w:sz="4" w:space="0" w:color="auto"/>
              <w:right w:val="single" w:sz="4" w:space="0" w:color="auto"/>
            </w:tcBorders>
          </w:tcPr>
          <w:p w:rsidR="009F0818" w:rsidRPr="00403A6D" w:rsidRDefault="009F0818" w:rsidP="0036298A">
            <w:pPr>
              <w:autoSpaceDE w:val="0"/>
              <w:rPr>
                <w:sz w:val="18"/>
              </w:rPr>
            </w:pPr>
            <w:r w:rsidRPr="00403A6D">
              <w:rPr>
                <w:sz w:val="18"/>
              </w:rPr>
              <w:t>Многофункциональное устройство</w:t>
            </w:r>
          </w:p>
          <w:p w:rsidR="009F0818" w:rsidRPr="00403A6D" w:rsidRDefault="009F0818" w:rsidP="0036298A">
            <w:pPr>
              <w:autoSpaceDE w:val="0"/>
              <w:rPr>
                <w:sz w:val="18"/>
              </w:rPr>
            </w:pPr>
            <w:r w:rsidRPr="00403A6D">
              <w:rPr>
                <w:sz w:val="18"/>
              </w:rPr>
              <w:t>Характеристики устройства:</w:t>
            </w:r>
          </w:p>
          <w:p w:rsidR="009F0818" w:rsidRPr="00403A6D" w:rsidRDefault="009F0818" w:rsidP="0036298A">
            <w:pPr>
              <w:autoSpaceDE w:val="0"/>
              <w:rPr>
                <w:sz w:val="18"/>
              </w:rPr>
            </w:pPr>
            <w:r w:rsidRPr="00403A6D">
              <w:rPr>
                <w:sz w:val="18"/>
              </w:rPr>
              <w:t>1. В соответствии с описанием КТРУ:</w:t>
            </w:r>
          </w:p>
          <w:p w:rsidR="009F0818" w:rsidRPr="00403A6D" w:rsidRDefault="009F0818" w:rsidP="0036298A">
            <w:pPr>
              <w:autoSpaceDE w:val="0"/>
              <w:rPr>
                <w:sz w:val="18"/>
              </w:rPr>
            </w:pPr>
            <w:r w:rsidRPr="00403A6D">
              <w:rPr>
                <w:sz w:val="18"/>
              </w:rPr>
              <w:t>- наличие устройства автоподачи сканера: да;</w:t>
            </w:r>
          </w:p>
          <w:p w:rsidR="009F0818" w:rsidRPr="00403A6D" w:rsidRDefault="009F0818" w:rsidP="0036298A">
            <w:pPr>
              <w:autoSpaceDE w:val="0"/>
              <w:rPr>
                <w:sz w:val="18"/>
              </w:rPr>
            </w:pPr>
            <w:r w:rsidRPr="00403A6D">
              <w:rPr>
                <w:sz w:val="18"/>
              </w:rPr>
              <w:t>- максимальный формат печати А</w:t>
            </w:r>
            <w:proofErr w:type="gramStart"/>
            <w:r w:rsidRPr="00403A6D">
              <w:rPr>
                <w:sz w:val="18"/>
              </w:rPr>
              <w:t>4</w:t>
            </w:r>
            <w:proofErr w:type="gramEnd"/>
            <w:r w:rsidRPr="00403A6D">
              <w:rPr>
                <w:sz w:val="18"/>
              </w:rPr>
              <w:t>;</w:t>
            </w:r>
          </w:p>
          <w:p w:rsidR="009F0818" w:rsidRPr="00403A6D" w:rsidRDefault="009F0818" w:rsidP="0036298A">
            <w:pPr>
              <w:autoSpaceDE w:val="0"/>
              <w:rPr>
                <w:sz w:val="18"/>
              </w:rPr>
            </w:pPr>
            <w:r w:rsidRPr="00403A6D">
              <w:rPr>
                <w:sz w:val="18"/>
              </w:rPr>
              <w:t>- количество печати страниц А</w:t>
            </w:r>
            <w:proofErr w:type="gramStart"/>
            <w:r w:rsidRPr="00403A6D">
              <w:rPr>
                <w:sz w:val="18"/>
              </w:rPr>
              <w:t>4</w:t>
            </w:r>
            <w:proofErr w:type="gramEnd"/>
            <w:r w:rsidRPr="00403A6D">
              <w:rPr>
                <w:sz w:val="18"/>
              </w:rPr>
              <w:t xml:space="preserve"> в месяц (ч/б): не менее 35 000 единиц.</w:t>
            </w:r>
          </w:p>
          <w:p w:rsidR="009F0818" w:rsidRPr="00403A6D" w:rsidRDefault="009F0818" w:rsidP="0036298A">
            <w:pPr>
              <w:autoSpaceDE w:val="0"/>
              <w:rPr>
                <w:sz w:val="18"/>
              </w:rPr>
            </w:pPr>
            <w:r w:rsidRPr="00403A6D">
              <w:rPr>
                <w:sz w:val="18"/>
              </w:rPr>
              <w:t xml:space="preserve">2. Для выполнения требований к печати </w:t>
            </w:r>
            <w:proofErr w:type="gramStart"/>
            <w:r w:rsidRPr="00403A6D">
              <w:rPr>
                <w:sz w:val="18"/>
              </w:rPr>
              <w:t>документов государственного образца записей актов гражданского состояния</w:t>
            </w:r>
            <w:proofErr w:type="gramEnd"/>
            <w:r w:rsidRPr="00403A6D">
              <w:rPr>
                <w:sz w:val="18"/>
              </w:rPr>
              <w:t>:</w:t>
            </w:r>
          </w:p>
          <w:p w:rsidR="009F0818" w:rsidRPr="00403A6D" w:rsidRDefault="009F0818" w:rsidP="0036298A">
            <w:pPr>
              <w:autoSpaceDE w:val="0"/>
              <w:rPr>
                <w:sz w:val="18"/>
              </w:rPr>
            </w:pPr>
            <w:r w:rsidRPr="00403A6D">
              <w:rPr>
                <w:sz w:val="18"/>
              </w:rPr>
              <w:t>- технология печати: струйная;</w:t>
            </w:r>
          </w:p>
          <w:p w:rsidR="009F0818" w:rsidRPr="00403A6D" w:rsidRDefault="009F0818" w:rsidP="0036298A">
            <w:pPr>
              <w:autoSpaceDE w:val="0"/>
              <w:rPr>
                <w:sz w:val="18"/>
              </w:rPr>
            </w:pPr>
            <w:r w:rsidRPr="00403A6D">
              <w:rPr>
                <w:sz w:val="18"/>
              </w:rPr>
              <w:t>- перечень исполняемых функций: монохромный принтер, копир, цветной сканер;</w:t>
            </w:r>
          </w:p>
          <w:p w:rsidR="009F0818" w:rsidRPr="00403A6D" w:rsidRDefault="009F0818" w:rsidP="0036298A">
            <w:pPr>
              <w:autoSpaceDE w:val="0"/>
              <w:rPr>
                <w:sz w:val="18"/>
              </w:rPr>
            </w:pPr>
            <w:r w:rsidRPr="00403A6D">
              <w:rPr>
                <w:sz w:val="18"/>
              </w:rPr>
              <w:t>- плотность бумаги: минимальная не более 60 г/м</w:t>
            </w:r>
            <w:proofErr w:type="gramStart"/>
            <w:r w:rsidRPr="00403A6D">
              <w:rPr>
                <w:sz w:val="18"/>
              </w:rPr>
              <w:t>2</w:t>
            </w:r>
            <w:proofErr w:type="gramEnd"/>
            <w:r w:rsidRPr="00403A6D">
              <w:rPr>
                <w:sz w:val="18"/>
              </w:rPr>
              <w:t>, максимальная не менее 95 г/м2;</w:t>
            </w:r>
          </w:p>
          <w:p w:rsidR="009F0818" w:rsidRPr="00403A6D" w:rsidRDefault="009F0818" w:rsidP="0036298A">
            <w:pPr>
              <w:autoSpaceDE w:val="0"/>
              <w:rPr>
                <w:sz w:val="18"/>
              </w:rPr>
            </w:pPr>
            <w:r w:rsidRPr="00403A6D">
              <w:rPr>
                <w:sz w:val="18"/>
              </w:rPr>
              <w:t xml:space="preserve">- максимальное разрешение при печати: не менее 1440х720 </w:t>
            </w:r>
            <w:proofErr w:type="spellStart"/>
            <w:r w:rsidRPr="00403A6D">
              <w:rPr>
                <w:sz w:val="18"/>
              </w:rPr>
              <w:t>dpi</w:t>
            </w:r>
            <w:proofErr w:type="spellEnd"/>
            <w:r w:rsidRPr="00403A6D">
              <w:rPr>
                <w:sz w:val="18"/>
              </w:rPr>
              <w:t xml:space="preserve">, максимальное разрешение при копировании: не менее 1200х2400 </w:t>
            </w:r>
            <w:proofErr w:type="spellStart"/>
            <w:r w:rsidRPr="00403A6D">
              <w:rPr>
                <w:sz w:val="18"/>
              </w:rPr>
              <w:t>dpi</w:t>
            </w:r>
            <w:proofErr w:type="spellEnd"/>
            <w:r w:rsidRPr="00403A6D">
              <w:rPr>
                <w:sz w:val="18"/>
              </w:rPr>
              <w:t>.</w:t>
            </w:r>
          </w:p>
          <w:p w:rsidR="009F0818" w:rsidRPr="00403A6D" w:rsidRDefault="009F0818" w:rsidP="0036298A">
            <w:pPr>
              <w:autoSpaceDE w:val="0"/>
              <w:rPr>
                <w:sz w:val="18"/>
              </w:rPr>
            </w:pPr>
            <w:r w:rsidRPr="00403A6D">
              <w:rPr>
                <w:sz w:val="18"/>
              </w:rPr>
              <w:t>3. Для обеспечения соответствия техническим требованиям государственной информационной системы ФГИС ЕГРН:</w:t>
            </w:r>
          </w:p>
          <w:p w:rsidR="009F0818" w:rsidRPr="00403A6D" w:rsidRDefault="009F0818" w:rsidP="0036298A">
            <w:pPr>
              <w:autoSpaceDE w:val="0"/>
              <w:rPr>
                <w:sz w:val="18"/>
              </w:rPr>
            </w:pPr>
            <w:r w:rsidRPr="00403A6D">
              <w:rPr>
                <w:sz w:val="18"/>
              </w:rPr>
              <w:t>- наличие адаптера для сетевой печати;</w:t>
            </w:r>
          </w:p>
          <w:p w:rsidR="009F0818" w:rsidRPr="00403A6D" w:rsidRDefault="009F0818" w:rsidP="0036298A">
            <w:pPr>
              <w:autoSpaceDE w:val="0"/>
              <w:rPr>
                <w:sz w:val="18"/>
              </w:rPr>
            </w:pPr>
            <w:r w:rsidRPr="00403A6D">
              <w:rPr>
                <w:sz w:val="18"/>
              </w:rPr>
              <w:t>- управление бумагой: лоток подачи бумаги с объёмом не менее 100 листов, автоматическое устройство подачи документов с объёмом подающего лотка не менее 30 листов;</w:t>
            </w:r>
          </w:p>
          <w:p w:rsidR="009F0818" w:rsidRPr="00403A6D" w:rsidRDefault="009F0818" w:rsidP="0036298A">
            <w:pPr>
              <w:autoSpaceDE w:val="0"/>
              <w:rPr>
                <w:sz w:val="18"/>
              </w:rPr>
            </w:pPr>
            <w:r w:rsidRPr="00403A6D">
              <w:rPr>
                <w:sz w:val="18"/>
              </w:rPr>
              <w:t xml:space="preserve">- наличие цветного планшетного сканера с оптическим разрешением не менее 1200х2400 </w:t>
            </w:r>
            <w:proofErr w:type="spellStart"/>
            <w:r w:rsidRPr="00403A6D">
              <w:rPr>
                <w:sz w:val="18"/>
              </w:rPr>
              <w:t>dpi</w:t>
            </w:r>
            <w:proofErr w:type="spellEnd"/>
            <w:r w:rsidRPr="00403A6D">
              <w:rPr>
                <w:sz w:val="18"/>
              </w:rPr>
              <w:t>;</w:t>
            </w:r>
          </w:p>
          <w:p w:rsidR="009F0818" w:rsidRPr="00403A6D" w:rsidRDefault="009F0818" w:rsidP="0036298A">
            <w:pPr>
              <w:autoSpaceDE w:val="0"/>
              <w:rPr>
                <w:sz w:val="18"/>
              </w:rPr>
            </w:pPr>
            <w:r w:rsidRPr="00403A6D">
              <w:rPr>
                <w:sz w:val="18"/>
              </w:rPr>
              <w:t xml:space="preserve">- тип сканирования: </w:t>
            </w:r>
            <w:proofErr w:type="gramStart"/>
            <w:r w:rsidRPr="00403A6D">
              <w:rPr>
                <w:sz w:val="18"/>
              </w:rPr>
              <w:t>планшетное</w:t>
            </w:r>
            <w:proofErr w:type="gramEnd"/>
            <w:r w:rsidRPr="00403A6D">
              <w:rPr>
                <w:sz w:val="18"/>
              </w:rPr>
              <w:t>, с автоматической подачей документов;</w:t>
            </w:r>
          </w:p>
          <w:p w:rsidR="009F0818" w:rsidRPr="00403A6D" w:rsidRDefault="009F0818" w:rsidP="0036298A">
            <w:pPr>
              <w:autoSpaceDE w:val="0"/>
              <w:rPr>
                <w:sz w:val="18"/>
              </w:rPr>
            </w:pPr>
            <w:r w:rsidRPr="00403A6D">
              <w:rPr>
                <w:sz w:val="18"/>
              </w:rPr>
              <w:t>- скорость печати не менее 34 страниц в минуту;</w:t>
            </w:r>
          </w:p>
          <w:p w:rsidR="009F0818" w:rsidRPr="00403A6D" w:rsidRDefault="009F0818" w:rsidP="0036298A">
            <w:pPr>
              <w:autoSpaceDE w:val="0"/>
              <w:rPr>
                <w:sz w:val="18"/>
              </w:rPr>
            </w:pPr>
            <w:r w:rsidRPr="00403A6D">
              <w:rPr>
                <w:sz w:val="18"/>
              </w:rPr>
              <w:t>- наличие встроенных интерфейсов: интерфейс USB 2.0, сетевой интерфейс RJ-45 10/100 Мбит/сек;</w:t>
            </w:r>
          </w:p>
          <w:p w:rsidR="009F0818" w:rsidRPr="00403A6D" w:rsidRDefault="009F0818" w:rsidP="0036298A">
            <w:pPr>
              <w:autoSpaceDE w:val="0"/>
              <w:rPr>
                <w:sz w:val="18"/>
              </w:rPr>
            </w:pPr>
            <w:r w:rsidRPr="00403A6D">
              <w:rPr>
                <w:sz w:val="18"/>
              </w:rPr>
              <w:t xml:space="preserve">- наличие в комплекте поставки компакт-диска с драйверами для операционных систем семейства </w:t>
            </w:r>
            <w:proofErr w:type="spellStart"/>
            <w:r w:rsidRPr="00403A6D">
              <w:rPr>
                <w:sz w:val="18"/>
              </w:rPr>
              <w:t>Windows</w:t>
            </w:r>
            <w:proofErr w:type="spellEnd"/>
            <w:r w:rsidRPr="00403A6D">
              <w:rPr>
                <w:sz w:val="18"/>
              </w:rPr>
              <w:t>.</w:t>
            </w:r>
          </w:p>
          <w:p w:rsidR="009F0818" w:rsidRPr="00403A6D" w:rsidRDefault="009F0818" w:rsidP="0036298A">
            <w:pPr>
              <w:autoSpaceDE w:val="0"/>
              <w:rPr>
                <w:sz w:val="18"/>
              </w:rPr>
            </w:pPr>
            <w:r w:rsidRPr="00403A6D">
              <w:rPr>
                <w:sz w:val="18"/>
              </w:rPr>
              <w:t>4. Для соответствия требованиям к энергетической эффективности и энергосбережению:</w:t>
            </w:r>
          </w:p>
          <w:p w:rsidR="009F0818" w:rsidRPr="00403A6D" w:rsidRDefault="009F0818" w:rsidP="0036298A">
            <w:pPr>
              <w:autoSpaceDE w:val="0"/>
              <w:rPr>
                <w:sz w:val="18"/>
              </w:rPr>
            </w:pPr>
            <w:r w:rsidRPr="00403A6D">
              <w:rPr>
                <w:sz w:val="18"/>
              </w:rPr>
              <w:t>- максимальное потребление электроэнергии: при работе не более 10 Вт, в режиме ожидания не более 1,8 Вт;</w:t>
            </w:r>
          </w:p>
          <w:p w:rsidR="009F0818" w:rsidRPr="00B43E59" w:rsidRDefault="009F0818" w:rsidP="0036298A">
            <w:pPr>
              <w:autoSpaceDE w:val="0"/>
              <w:rPr>
                <w:sz w:val="18"/>
              </w:rPr>
            </w:pPr>
            <w:r w:rsidRPr="00403A6D">
              <w:rPr>
                <w:sz w:val="18"/>
              </w:rPr>
              <w:t>- класс энергетической эффективности не ниже класса «А».</w:t>
            </w:r>
          </w:p>
        </w:tc>
        <w:tc>
          <w:tcPr>
            <w:tcW w:w="583" w:type="dxa"/>
            <w:tcBorders>
              <w:top w:val="single" w:sz="4" w:space="0" w:color="auto"/>
              <w:left w:val="single" w:sz="4" w:space="0" w:color="auto"/>
              <w:bottom w:val="single" w:sz="4" w:space="0" w:color="auto"/>
              <w:right w:val="single" w:sz="4" w:space="0" w:color="auto"/>
            </w:tcBorders>
          </w:tcPr>
          <w:p w:rsidR="009F0818" w:rsidRPr="00DB1195" w:rsidRDefault="009F0818" w:rsidP="0036298A">
            <w:pPr>
              <w:jc w:val="center"/>
              <w:rPr>
                <w:color w:val="000000"/>
                <w:sz w:val="18"/>
                <w:szCs w:val="18"/>
              </w:rPr>
            </w:pPr>
            <w:proofErr w:type="spellStart"/>
            <w:proofErr w:type="gramStart"/>
            <w:r w:rsidRPr="00B43E59">
              <w:t>шт</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Pr>
          <w:p w:rsidR="009F0818" w:rsidRDefault="009F0818" w:rsidP="0036298A">
            <w:pPr>
              <w:autoSpaceDE w:val="0"/>
              <w:autoSpaceDN w:val="0"/>
              <w:adjustRightInd w:val="0"/>
              <w:jc w:val="center"/>
              <w:rPr>
                <w:sz w:val="18"/>
                <w:szCs w:val="18"/>
              </w:rPr>
            </w:pPr>
            <w:r>
              <w:rPr>
                <w:sz w:val="18"/>
                <w:szCs w:val="18"/>
              </w:rPr>
              <w:t>2</w:t>
            </w:r>
          </w:p>
        </w:tc>
        <w:tc>
          <w:tcPr>
            <w:tcW w:w="1535"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D43B6F">
              <w:rPr>
                <w:sz w:val="16"/>
                <w:szCs w:val="16"/>
              </w:rPr>
              <w:t>соответствует</w:t>
            </w:r>
          </w:p>
        </w:tc>
        <w:tc>
          <w:tcPr>
            <w:tcW w:w="1554" w:type="dxa"/>
            <w:tcBorders>
              <w:top w:val="single" w:sz="4" w:space="0" w:color="auto"/>
              <w:left w:val="single" w:sz="4" w:space="0" w:color="auto"/>
              <w:bottom w:val="single" w:sz="4" w:space="0" w:color="auto"/>
              <w:right w:val="single" w:sz="4" w:space="0" w:color="auto"/>
            </w:tcBorders>
            <w:vAlign w:val="center"/>
          </w:tcPr>
          <w:p w:rsidR="009F0818" w:rsidRDefault="009F0818" w:rsidP="0036298A">
            <w:pPr>
              <w:jc w:val="center"/>
            </w:pPr>
            <w:r w:rsidRPr="00E10ABE">
              <w:rPr>
                <w:sz w:val="16"/>
                <w:szCs w:val="16"/>
              </w:rPr>
              <w:t>соответствует</w:t>
            </w:r>
          </w:p>
        </w:tc>
      </w:tr>
    </w:tbl>
    <w:p w:rsidR="008775DB" w:rsidRDefault="008775DB" w:rsidP="00E52FDB">
      <w:pPr>
        <w:ind w:right="-2"/>
        <w:jc w:val="right"/>
      </w:pPr>
    </w:p>
    <w:sectPr w:rsidR="008775DB" w:rsidSect="006E7927">
      <w:pgSz w:w="11906" w:h="16838"/>
      <w:pgMar w:top="284" w:right="849"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75FA1"/>
    <w:rsid w:val="000D6086"/>
    <w:rsid w:val="00127FEE"/>
    <w:rsid w:val="002D599B"/>
    <w:rsid w:val="003619F2"/>
    <w:rsid w:val="003736B9"/>
    <w:rsid w:val="00373F26"/>
    <w:rsid w:val="004B50DB"/>
    <w:rsid w:val="004C0F94"/>
    <w:rsid w:val="004F48BC"/>
    <w:rsid w:val="005C531D"/>
    <w:rsid w:val="006E7927"/>
    <w:rsid w:val="00823F29"/>
    <w:rsid w:val="008351D1"/>
    <w:rsid w:val="008775DB"/>
    <w:rsid w:val="00912731"/>
    <w:rsid w:val="00955C17"/>
    <w:rsid w:val="009F0818"/>
    <w:rsid w:val="00AE22CF"/>
    <w:rsid w:val="00B03214"/>
    <w:rsid w:val="00BB75D2"/>
    <w:rsid w:val="00BD6352"/>
    <w:rsid w:val="00C44376"/>
    <w:rsid w:val="00C5256E"/>
    <w:rsid w:val="00C81718"/>
    <w:rsid w:val="00CA7B00"/>
    <w:rsid w:val="00D84047"/>
    <w:rsid w:val="00DB7E81"/>
    <w:rsid w:val="00DE0FA2"/>
    <w:rsid w:val="00E52FDB"/>
    <w:rsid w:val="00F01658"/>
    <w:rsid w:val="00F0604D"/>
    <w:rsid w:val="00F15346"/>
    <w:rsid w:val="00F667AD"/>
    <w:rsid w:val="00FD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8775DB"/>
    <w:pPr>
      <w:widowControl/>
      <w:suppressAutoHyphens/>
      <w:ind w:right="-382" w:firstLine="993"/>
    </w:pPr>
    <w:rPr>
      <w:sz w:val="28"/>
      <w:lang w:eastAsia="ar-SA"/>
    </w:rPr>
  </w:style>
  <w:style w:type="paragraph" w:styleId="a8">
    <w:name w:val="Balloon Text"/>
    <w:basedOn w:val="a"/>
    <w:link w:val="a9"/>
    <w:uiPriority w:val="99"/>
    <w:semiHidden/>
    <w:unhideWhenUsed/>
    <w:rsid w:val="008775DB"/>
    <w:rPr>
      <w:rFonts w:ascii="Tahoma" w:hAnsi="Tahoma" w:cs="Tahoma"/>
      <w:sz w:val="16"/>
      <w:szCs w:val="16"/>
    </w:rPr>
  </w:style>
  <w:style w:type="character" w:customStyle="1" w:styleId="a9">
    <w:name w:val="Текст выноски Знак"/>
    <w:basedOn w:val="a0"/>
    <w:link w:val="a8"/>
    <w:uiPriority w:val="99"/>
    <w:semiHidden/>
    <w:rsid w:val="008775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8775DB"/>
    <w:pPr>
      <w:widowControl/>
      <w:suppressAutoHyphens/>
      <w:ind w:right="-382" w:firstLine="993"/>
    </w:pPr>
    <w:rPr>
      <w:sz w:val="28"/>
      <w:lang w:eastAsia="ar-SA"/>
    </w:rPr>
  </w:style>
  <w:style w:type="paragraph" w:styleId="a8">
    <w:name w:val="Balloon Text"/>
    <w:basedOn w:val="a"/>
    <w:link w:val="a9"/>
    <w:uiPriority w:val="99"/>
    <w:semiHidden/>
    <w:unhideWhenUsed/>
    <w:rsid w:val="008775DB"/>
    <w:rPr>
      <w:rFonts w:ascii="Tahoma" w:hAnsi="Tahoma" w:cs="Tahoma"/>
      <w:sz w:val="16"/>
      <w:szCs w:val="16"/>
    </w:rPr>
  </w:style>
  <w:style w:type="character" w:customStyle="1" w:styleId="a9">
    <w:name w:val="Текст выноски Знак"/>
    <w:basedOn w:val="a0"/>
    <w:link w:val="a8"/>
    <w:uiPriority w:val="99"/>
    <w:semiHidden/>
    <w:rsid w:val="008775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2018-11-08T04:05:00Z</cp:lastPrinted>
  <dcterms:created xsi:type="dcterms:W3CDTF">2018-09-03T10:17:00Z</dcterms:created>
  <dcterms:modified xsi:type="dcterms:W3CDTF">2018-11-08T05:39:00Z</dcterms:modified>
</cp:coreProperties>
</file>