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B3E" w:rsidRPr="00E923BF" w:rsidRDefault="00001B3E" w:rsidP="00001B3E">
      <w:pPr>
        <w:spacing w:after="0" w:line="240" w:lineRule="auto"/>
        <w:jc w:val="center"/>
        <w:rPr>
          <w:rFonts w:ascii="Times New Roman" w:hAnsi="Times New Roman"/>
          <w:b/>
          <w:sz w:val="24"/>
          <w:szCs w:val="24"/>
        </w:rPr>
      </w:pPr>
      <w:r w:rsidRPr="00E923BF">
        <w:rPr>
          <w:rFonts w:ascii="Times New Roman" w:hAnsi="Times New Roman"/>
          <w:b/>
          <w:sz w:val="24"/>
          <w:szCs w:val="24"/>
        </w:rPr>
        <w:t>Муниципальное образование  городской округ – город Югорск</w:t>
      </w:r>
    </w:p>
    <w:p w:rsidR="00001B3E" w:rsidRPr="00E923BF" w:rsidRDefault="00001B3E" w:rsidP="00001B3E">
      <w:pPr>
        <w:spacing w:after="0" w:line="240" w:lineRule="auto"/>
        <w:jc w:val="center"/>
        <w:rPr>
          <w:rFonts w:ascii="Times New Roman" w:hAnsi="Times New Roman"/>
          <w:b/>
          <w:sz w:val="24"/>
          <w:szCs w:val="24"/>
        </w:rPr>
      </w:pPr>
      <w:r w:rsidRPr="00E923BF">
        <w:rPr>
          <w:rFonts w:ascii="Times New Roman" w:hAnsi="Times New Roman"/>
          <w:b/>
          <w:sz w:val="24"/>
          <w:szCs w:val="24"/>
        </w:rPr>
        <w:t>Администрация города Югорска</w:t>
      </w:r>
    </w:p>
    <w:p w:rsidR="00001B3E" w:rsidRPr="00E923BF" w:rsidRDefault="00001B3E" w:rsidP="00001B3E">
      <w:pPr>
        <w:spacing w:after="0" w:line="240" w:lineRule="auto"/>
        <w:jc w:val="center"/>
        <w:rPr>
          <w:rFonts w:ascii="Times New Roman" w:hAnsi="Times New Roman"/>
          <w:b/>
          <w:bCs/>
          <w:sz w:val="24"/>
          <w:szCs w:val="24"/>
        </w:rPr>
      </w:pPr>
      <w:r w:rsidRPr="00E923BF">
        <w:rPr>
          <w:rFonts w:ascii="Times New Roman" w:hAnsi="Times New Roman"/>
          <w:b/>
          <w:bCs/>
          <w:sz w:val="24"/>
          <w:szCs w:val="24"/>
        </w:rPr>
        <w:t>ПРОТОКОЛ</w:t>
      </w:r>
    </w:p>
    <w:p w:rsidR="00001B3E" w:rsidRPr="0042537F" w:rsidRDefault="00001B3E" w:rsidP="00001B3E">
      <w:pPr>
        <w:spacing w:after="0" w:line="240" w:lineRule="auto"/>
        <w:jc w:val="center"/>
        <w:rPr>
          <w:rFonts w:ascii="Times New Roman" w:hAnsi="Times New Roman"/>
          <w:b/>
          <w:sz w:val="24"/>
          <w:szCs w:val="24"/>
        </w:rPr>
      </w:pPr>
      <w:r w:rsidRPr="0042537F">
        <w:rPr>
          <w:rFonts w:ascii="Times New Roman" w:hAnsi="Times New Roman"/>
          <w:b/>
          <w:sz w:val="24"/>
          <w:szCs w:val="24"/>
        </w:rPr>
        <w:t>рассмотрения заявок на участие в аукционе в электронной форме</w:t>
      </w:r>
    </w:p>
    <w:p w:rsidR="00001B3E" w:rsidRPr="00E923BF" w:rsidRDefault="00001B3E" w:rsidP="00001B3E">
      <w:pPr>
        <w:spacing w:after="0" w:line="240" w:lineRule="auto"/>
        <w:ind w:left="-993"/>
        <w:jc w:val="both"/>
        <w:rPr>
          <w:rFonts w:ascii="Times New Roman" w:hAnsi="Times New Roman"/>
          <w:sz w:val="24"/>
          <w:highlight w:val="yellow"/>
        </w:rPr>
      </w:pPr>
    </w:p>
    <w:p w:rsidR="00001B3E" w:rsidRPr="00E923BF" w:rsidRDefault="00001B3E" w:rsidP="00001B3E">
      <w:pPr>
        <w:spacing w:after="0" w:line="240" w:lineRule="auto"/>
        <w:jc w:val="both"/>
        <w:rPr>
          <w:rFonts w:ascii="Times New Roman" w:hAnsi="Times New Roman"/>
          <w:sz w:val="24"/>
        </w:rPr>
      </w:pPr>
      <w:r w:rsidRPr="00E923BF">
        <w:rPr>
          <w:rFonts w:ascii="Times New Roman" w:hAnsi="Times New Roman"/>
          <w:sz w:val="24"/>
        </w:rPr>
        <w:t>«</w:t>
      </w:r>
      <w:r w:rsidR="00E923BF" w:rsidRPr="00E923BF">
        <w:rPr>
          <w:rFonts w:ascii="Times New Roman" w:hAnsi="Times New Roman"/>
          <w:sz w:val="24"/>
        </w:rPr>
        <w:t>07</w:t>
      </w:r>
      <w:r w:rsidRPr="00E923BF">
        <w:rPr>
          <w:rFonts w:ascii="Times New Roman" w:hAnsi="Times New Roman"/>
          <w:sz w:val="24"/>
        </w:rPr>
        <w:t>» апреля 201</w:t>
      </w:r>
      <w:r w:rsidR="00E923BF" w:rsidRPr="00E923BF">
        <w:rPr>
          <w:rFonts w:ascii="Times New Roman" w:hAnsi="Times New Roman"/>
          <w:sz w:val="24"/>
        </w:rPr>
        <w:t>5</w:t>
      </w:r>
      <w:r w:rsidRPr="00E923BF">
        <w:rPr>
          <w:rFonts w:ascii="Times New Roman" w:hAnsi="Times New Roman"/>
          <w:sz w:val="24"/>
        </w:rPr>
        <w:t xml:space="preserve"> г.                                                          </w:t>
      </w:r>
      <w:r w:rsidR="00E1285E">
        <w:rPr>
          <w:rFonts w:ascii="Times New Roman" w:hAnsi="Times New Roman"/>
          <w:sz w:val="24"/>
        </w:rPr>
        <w:t xml:space="preserve">                                   </w:t>
      </w:r>
      <w:r w:rsidRPr="00E923BF">
        <w:rPr>
          <w:rFonts w:ascii="Times New Roman" w:hAnsi="Times New Roman"/>
          <w:sz w:val="24"/>
        </w:rPr>
        <w:t>№ 018730000581</w:t>
      </w:r>
      <w:r w:rsidR="00E923BF" w:rsidRPr="00E923BF">
        <w:rPr>
          <w:rFonts w:ascii="Times New Roman" w:hAnsi="Times New Roman"/>
          <w:sz w:val="24"/>
        </w:rPr>
        <w:t>5</w:t>
      </w:r>
      <w:r w:rsidRPr="00E923BF">
        <w:rPr>
          <w:rFonts w:ascii="Times New Roman" w:hAnsi="Times New Roman"/>
          <w:sz w:val="24"/>
        </w:rPr>
        <w:t>0001</w:t>
      </w:r>
      <w:r w:rsidR="002D3470">
        <w:rPr>
          <w:rFonts w:ascii="Times New Roman" w:hAnsi="Times New Roman"/>
          <w:sz w:val="24"/>
        </w:rPr>
        <w:t>55</w:t>
      </w:r>
      <w:r w:rsidRPr="00E923BF">
        <w:rPr>
          <w:rFonts w:ascii="Times New Roman" w:hAnsi="Times New Roman"/>
          <w:sz w:val="24"/>
        </w:rPr>
        <w:t>-1</w:t>
      </w:r>
    </w:p>
    <w:p w:rsidR="00001B3E" w:rsidRPr="00001B3E" w:rsidRDefault="00001B3E" w:rsidP="00001B3E">
      <w:pPr>
        <w:spacing w:after="0" w:line="240" w:lineRule="auto"/>
        <w:jc w:val="both"/>
        <w:rPr>
          <w:rFonts w:ascii="Times New Roman" w:hAnsi="Times New Roman"/>
          <w:color w:val="FF0000"/>
          <w:sz w:val="24"/>
          <w:highlight w:val="yellow"/>
        </w:rPr>
      </w:pPr>
    </w:p>
    <w:p w:rsidR="00E1285E" w:rsidRPr="00021167" w:rsidRDefault="00E1285E" w:rsidP="00E1285E">
      <w:pPr>
        <w:spacing w:after="0" w:line="240" w:lineRule="auto"/>
        <w:rPr>
          <w:rFonts w:ascii="Times New Roman" w:hAnsi="Times New Roman"/>
          <w:noProof/>
          <w:sz w:val="24"/>
          <w:szCs w:val="24"/>
        </w:rPr>
      </w:pPr>
      <w:r w:rsidRPr="00021167">
        <w:rPr>
          <w:rFonts w:ascii="Times New Roman" w:hAnsi="Times New Roman"/>
          <w:noProof/>
          <w:sz w:val="24"/>
          <w:szCs w:val="24"/>
        </w:rPr>
        <w:t xml:space="preserve">ПРИСУТСТВОВАЛИ: </w:t>
      </w:r>
    </w:p>
    <w:p w:rsidR="00E1285E" w:rsidRPr="00021167" w:rsidRDefault="00E1285E" w:rsidP="00E1285E">
      <w:pPr>
        <w:spacing w:after="0" w:line="240" w:lineRule="auto"/>
        <w:rPr>
          <w:rFonts w:ascii="Times New Roman" w:hAnsi="Times New Roman"/>
          <w:sz w:val="24"/>
          <w:szCs w:val="24"/>
        </w:rPr>
      </w:pPr>
      <w:r w:rsidRPr="00021167">
        <w:rPr>
          <w:rFonts w:ascii="Times New Roman" w:hAnsi="Times New Roman"/>
          <w:spacing w:val="-6"/>
          <w:sz w:val="24"/>
          <w:szCs w:val="24"/>
        </w:rPr>
        <w:t xml:space="preserve">Единая комиссия </w:t>
      </w:r>
      <w:r w:rsidRPr="00021167">
        <w:rPr>
          <w:rFonts w:ascii="Times New Roman" w:hAnsi="Times New Roman"/>
          <w:sz w:val="24"/>
          <w:szCs w:val="24"/>
        </w:rPr>
        <w:t>по осуществлению закупок для обеспечения муниципальных нужд города Югорска (далее - комиссия) в следующем составе:</w:t>
      </w:r>
    </w:p>
    <w:p w:rsidR="00E1285E" w:rsidRPr="00021167" w:rsidRDefault="00E1285E" w:rsidP="00E1285E">
      <w:pPr>
        <w:spacing w:after="0" w:line="240" w:lineRule="auto"/>
        <w:rPr>
          <w:rFonts w:ascii="Times New Roman" w:hAnsi="Times New Roman"/>
          <w:sz w:val="24"/>
          <w:szCs w:val="24"/>
        </w:rPr>
      </w:pPr>
      <w:r w:rsidRPr="00021167">
        <w:rPr>
          <w:rFonts w:ascii="Times New Roman" w:hAnsi="Times New Roman"/>
          <w:sz w:val="24"/>
          <w:szCs w:val="24"/>
        </w:rPr>
        <w:t xml:space="preserve">1. </w:t>
      </w:r>
      <w:proofErr w:type="spellStart"/>
      <w:r w:rsidRPr="00021167">
        <w:rPr>
          <w:rFonts w:ascii="Times New Roman" w:hAnsi="Times New Roman"/>
          <w:spacing w:val="-6"/>
          <w:sz w:val="24"/>
          <w:szCs w:val="24"/>
        </w:rPr>
        <w:t>Голин</w:t>
      </w:r>
      <w:proofErr w:type="spellEnd"/>
      <w:r w:rsidRPr="00021167">
        <w:rPr>
          <w:rFonts w:ascii="Times New Roman" w:hAnsi="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1285E" w:rsidRPr="00021167" w:rsidRDefault="00E1285E" w:rsidP="00E1285E">
      <w:pPr>
        <w:spacing w:after="0" w:line="240" w:lineRule="auto"/>
        <w:rPr>
          <w:rFonts w:ascii="Times New Roman" w:hAnsi="Times New Roman"/>
          <w:sz w:val="24"/>
          <w:szCs w:val="24"/>
        </w:rPr>
      </w:pPr>
      <w:r w:rsidRPr="00021167">
        <w:rPr>
          <w:rFonts w:ascii="Times New Roman" w:hAnsi="Times New Roman"/>
          <w:spacing w:val="-6"/>
          <w:sz w:val="24"/>
          <w:szCs w:val="24"/>
        </w:rPr>
        <w:t xml:space="preserve">2. </w:t>
      </w:r>
      <w:r w:rsidRPr="00021167">
        <w:rPr>
          <w:rFonts w:ascii="Times New Roman" w:hAnsi="Times New Roman"/>
          <w:sz w:val="24"/>
          <w:szCs w:val="24"/>
        </w:rPr>
        <w:t>Морозова Н.А. - советник главы города;</w:t>
      </w:r>
    </w:p>
    <w:p w:rsidR="00E1285E" w:rsidRPr="00021167" w:rsidRDefault="00E1285E" w:rsidP="00E1285E">
      <w:pPr>
        <w:spacing w:after="0" w:line="240" w:lineRule="auto"/>
        <w:rPr>
          <w:rFonts w:ascii="Times New Roman" w:hAnsi="Times New Roman"/>
          <w:sz w:val="24"/>
          <w:szCs w:val="24"/>
        </w:rPr>
      </w:pPr>
      <w:r w:rsidRPr="00021167">
        <w:rPr>
          <w:rFonts w:ascii="Times New Roman" w:hAnsi="Times New Roman"/>
          <w:sz w:val="24"/>
          <w:szCs w:val="24"/>
        </w:rPr>
        <w:t xml:space="preserve">3. Долгодворова Т.И. – заместитель главы администрации города Югорска; </w:t>
      </w:r>
    </w:p>
    <w:p w:rsidR="00E1285E" w:rsidRPr="00021167" w:rsidRDefault="00E1285E" w:rsidP="00E1285E">
      <w:pPr>
        <w:spacing w:after="0" w:line="240" w:lineRule="auto"/>
        <w:rPr>
          <w:rFonts w:ascii="Times New Roman" w:hAnsi="Times New Roman"/>
          <w:sz w:val="24"/>
          <w:szCs w:val="24"/>
        </w:rPr>
      </w:pPr>
      <w:r w:rsidRPr="00021167">
        <w:rPr>
          <w:rFonts w:ascii="Times New Roman" w:hAnsi="Times New Roman"/>
          <w:spacing w:val="-6"/>
          <w:sz w:val="24"/>
          <w:szCs w:val="24"/>
        </w:rPr>
        <w:t>4.  Резинкина Ж.В. – заместитель начальника управления экономической политики;</w:t>
      </w:r>
    </w:p>
    <w:p w:rsidR="00E1285E" w:rsidRPr="00021167" w:rsidRDefault="00E1285E" w:rsidP="00E1285E">
      <w:pPr>
        <w:spacing w:after="0" w:line="240" w:lineRule="auto"/>
        <w:rPr>
          <w:rFonts w:ascii="Times New Roman" w:hAnsi="Times New Roman"/>
          <w:sz w:val="24"/>
          <w:szCs w:val="24"/>
        </w:rPr>
      </w:pPr>
      <w:r w:rsidRPr="00021167">
        <w:rPr>
          <w:rFonts w:ascii="Times New Roman" w:hAnsi="Times New Roman"/>
          <w:sz w:val="24"/>
          <w:szCs w:val="24"/>
        </w:rPr>
        <w:t xml:space="preserve">5. </w:t>
      </w:r>
      <w:r w:rsidRPr="00021167">
        <w:rPr>
          <w:rFonts w:ascii="Times New Roman" w:hAnsi="Times New Roman"/>
          <w:spacing w:val="-6"/>
          <w:sz w:val="24"/>
          <w:szCs w:val="24"/>
        </w:rPr>
        <w:t xml:space="preserve">Абдуллаев А.Т. </w:t>
      </w:r>
      <w:r w:rsidRPr="00021167">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E1285E" w:rsidRPr="00021167" w:rsidRDefault="00E1285E" w:rsidP="00E1285E">
      <w:pPr>
        <w:spacing w:after="0" w:line="240" w:lineRule="auto"/>
        <w:rPr>
          <w:rFonts w:ascii="Times New Roman" w:hAnsi="Times New Roman"/>
          <w:sz w:val="24"/>
          <w:szCs w:val="24"/>
        </w:rPr>
      </w:pPr>
      <w:r w:rsidRPr="00021167">
        <w:rPr>
          <w:rFonts w:ascii="Times New Roman" w:hAnsi="Times New Roman"/>
          <w:sz w:val="24"/>
          <w:szCs w:val="24"/>
        </w:rPr>
        <w:t xml:space="preserve">6. Захарова Н.Б. – начальник отдела муниципальных закупок </w:t>
      </w:r>
      <w:r w:rsidRPr="00021167">
        <w:rPr>
          <w:rFonts w:ascii="Times New Roman" w:hAnsi="Times New Roman"/>
          <w:spacing w:val="-6"/>
          <w:sz w:val="24"/>
          <w:szCs w:val="24"/>
        </w:rPr>
        <w:t>управления экономической политики</w:t>
      </w:r>
      <w:r w:rsidRPr="00021167">
        <w:rPr>
          <w:rFonts w:ascii="Times New Roman" w:hAnsi="Times New Roman"/>
          <w:sz w:val="24"/>
          <w:szCs w:val="24"/>
        </w:rPr>
        <w:t>.</w:t>
      </w:r>
    </w:p>
    <w:p w:rsidR="00E1285E" w:rsidRPr="00021167" w:rsidRDefault="00E1285E" w:rsidP="00E1285E">
      <w:pPr>
        <w:spacing w:after="0" w:line="240" w:lineRule="auto"/>
        <w:ind w:right="-284"/>
        <w:rPr>
          <w:rFonts w:ascii="Times New Roman" w:hAnsi="Times New Roman"/>
          <w:sz w:val="24"/>
          <w:szCs w:val="24"/>
        </w:rPr>
      </w:pPr>
      <w:r w:rsidRPr="00021167">
        <w:rPr>
          <w:rFonts w:ascii="Times New Roman" w:hAnsi="Times New Roman"/>
          <w:sz w:val="24"/>
          <w:szCs w:val="24"/>
        </w:rPr>
        <w:t>Всего присутствовали 6 членов комиссии из 8.</w:t>
      </w:r>
    </w:p>
    <w:p w:rsidR="002D3470" w:rsidRPr="00E923BF" w:rsidRDefault="002D3470" w:rsidP="00E1285E">
      <w:pPr>
        <w:spacing w:after="0" w:line="240" w:lineRule="auto"/>
        <w:ind w:right="-1"/>
        <w:rPr>
          <w:rFonts w:ascii="Times New Roman" w:hAnsi="Times New Roman"/>
          <w:sz w:val="24"/>
          <w:szCs w:val="24"/>
        </w:rPr>
      </w:pPr>
      <w:r w:rsidRPr="00021167">
        <w:rPr>
          <w:rFonts w:ascii="Times New Roman" w:hAnsi="Times New Roman"/>
          <w:sz w:val="24"/>
          <w:szCs w:val="24"/>
        </w:rPr>
        <w:t xml:space="preserve">Представитель заказчика: </w:t>
      </w:r>
      <w:r w:rsidRPr="00021167">
        <w:rPr>
          <w:rFonts w:ascii="Times New Roman" w:hAnsi="Times New Roman"/>
          <w:sz w:val="24"/>
        </w:rPr>
        <w:t>Фурсова Полина Павловна</w:t>
      </w:r>
      <w:r w:rsidRPr="00021167">
        <w:rPr>
          <w:rFonts w:ascii="Times New Roman" w:hAnsi="Times New Roman"/>
          <w:sz w:val="24"/>
          <w:szCs w:val="24"/>
        </w:rPr>
        <w:t>, заместитель директора по хозяйственной работе муниципального бюджетного общеобразовательного учреждения</w:t>
      </w:r>
      <w:r w:rsidRPr="0033420A">
        <w:rPr>
          <w:rFonts w:ascii="Times New Roman" w:hAnsi="Times New Roman"/>
          <w:sz w:val="24"/>
          <w:szCs w:val="24"/>
        </w:rPr>
        <w:t xml:space="preserve"> «Средняя общеобразовательная школа №2».</w:t>
      </w:r>
    </w:p>
    <w:p w:rsidR="002D3470" w:rsidRPr="002D3470" w:rsidRDefault="00001B3E" w:rsidP="00E1285E">
      <w:pPr>
        <w:autoSpaceDE w:val="0"/>
        <w:autoSpaceDN w:val="0"/>
        <w:adjustRightInd w:val="0"/>
        <w:spacing w:after="0" w:line="240" w:lineRule="auto"/>
        <w:ind w:right="-1"/>
        <w:jc w:val="both"/>
        <w:rPr>
          <w:rFonts w:ascii="Times New Roman" w:hAnsi="Times New Roman"/>
          <w:sz w:val="24"/>
          <w:szCs w:val="24"/>
        </w:rPr>
      </w:pPr>
      <w:r w:rsidRPr="00001B3E">
        <w:rPr>
          <w:rFonts w:ascii="Times New Roman" w:hAnsi="Times New Roman"/>
          <w:sz w:val="24"/>
          <w:szCs w:val="24"/>
        </w:rPr>
        <w:t xml:space="preserve">1. </w:t>
      </w:r>
      <w:r w:rsidRPr="002D3470">
        <w:rPr>
          <w:rFonts w:ascii="Times New Roman" w:hAnsi="Times New Roman"/>
          <w:sz w:val="24"/>
          <w:szCs w:val="24"/>
        </w:rPr>
        <w:t>Наименование аукциона: аукцион в электронной форме № 01873000058140001</w:t>
      </w:r>
      <w:r w:rsidR="002D3470" w:rsidRPr="002D3470">
        <w:rPr>
          <w:rFonts w:ascii="Times New Roman" w:hAnsi="Times New Roman"/>
          <w:sz w:val="24"/>
          <w:szCs w:val="24"/>
        </w:rPr>
        <w:t>55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(мяса и рыбы).</w:t>
      </w:r>
    </w:p>
    <w:p w:rsidR="00001B3E" w:rsidRPr="00E923BF" w:rsidRDefault="00001B3E" w:rsidP="00E1285E">
      <w:pPr>
        <w:spacing w:after="0" w:line="240" w:lineRule="auto"/>
        <w:ind w:right="-1"/>
        <w:jc w:val="both"/>
        <w:rPr>
          <w:rFonts w:ascii="Times New Roman" w:hAnsi="Times New Roman"/>
          <w:sz w:val="24"/>
          <w:szCs w:val="24"/>
        </w:rPr>
      </w:pPr>
      <w:r w:rsidRPr="00E923BF">
        <w:rPr>
          <w:rFonts w:ascii="Times New Roman" w:hAnsi="Times New Roman"/>
          <w:sz w:val="24"/>
          <w:szCs w:val="24"/>
        </w:rPr>
        <w:t xml:space="preserve">Номер извещения о проведении торгов на официальном сайте – </w:t>
      </w:r>
      <w:hyperlink r:id="rId5" w:history="1">
        <w:r w:rsidRPr="00E923BF">
          <w:rPr>
            <w:rFonts w:ascii="Times New Roman" w:hAnsi="Times New Roman"/>
            <w:sz w:val="24"/>
            <w:szCs w:val="24"/>
          </w:rPr>
          <w:t>http://zakupki.gov.ru/</w:t>
        </w:r>
      </w:hyperlink>
      <w:r w:rsidRPr="00E923BF">
        <w:rPr>
          <w:rFonts w:ascii="Times New Roman" w:hAnsi="Times New Roman"/>
          <w:sz w:val="24"/>
          <w:szCs w:val="24"/>
        </w:rPr>
        <w:t>, код аукциона 018730000581</w:t>
      </w:r>
      <w:r w:rsidR="00E923BF" w:rsidRPr="00E923BF">
        <w:rPr>
          <w:rFonts w:ascii="Times New Roman" w:hAnsi="Times New Roman"/>
          <w:sz w:val="24"/>
          <w:szCs w:val="24"/>
        </w:rPr>
        <w:t>5</w:t>
      </w:r>
      <w:r w:rsidRPr="00E923BF">
        <w:rPr>
          <w:rFonts w:ascii="Times New Roman" w:hAnsi="Times New Roman"/>
          <w:sz w:val="24"/>
          <w:szCs w:val="24"/>
        </w:rPr>
        <w:t>0001</w:t>
      </w:r>
      <w:r w:rsidR="002D3470">
        <w:rPr>
          <w:rFonts w:ascii="Times New Roman" w:hAnsi="Times New Roman"/>
          <w:sz w:val="24"/>
          <w:szCs w:val="24"/>
        </w:rPr>
        <w:t>55</w:t>
      </w:r>
      <w:r w:rsidRPr="00E923BF">
        <w:rPr>
          <w:rFonts w:ascii="Times New Roman" w:hAnsi="Times New Roman"/>
          <w:sz w:val="24"/>
          <w:szCs w:val="24"/>
        </w:rPr>
        <w:t xml:space="preserve">, дата публикации </w:t>
      </w:r>
      <w:r w:rsidR="002D3470">
        <w:rPr>
          <w:rFonts w:ascii="Times New Roman" w:hAnsi="Times New Roman"/>
          <w:sz w:val="24"/>
          <w:szCs w:val="24"/>
        </w:rPr>
        <w:t>26</w:t>
      </w:r>
      <w:r w:rsidRPr="00E923BF">
        <w:rPr>
          <w:rFonts w:ascii="Times New Roman" w:hAnsi="Times New Roman"/>
          <w:sz w:val="24"/>
          <w:szCs w:val="24"/>
        </w:rPr>
        <w:t>.0</w:t>
      </w:r>
      <w:r w:rsidR="00E923BF" w:rsidRPr="00E923BF">
        <w:rPr>
          <w:rFonts w:ascii="Times New Roman" w:hAnsi="Times New Roman"/>
          <w:sz w:val="24"/>
          <w:szCs w:val="24"/>
        </w:rPr>
        <w:t>3</w:t>
      </w:r>
      <w:r w:rsidRPr="00E923BF">
        <w:rPr>
          <w:rFonts w:ascii="Times New Roman" w:hAnsi="Times New Roman"/>
          <w:sz w:val="24"/>
          <w:szCs w:val="24"/>
        </w:rPr>
        <w:t>.201</w:t>
      </w:r>
      <w:r w:rsidR="00E923BF" w:rsidRPr="00E923BF">
        <w:rPr>
          <w:rFonts w:ascii="Times New Roman" w:hAnsi="Times New Roman"/>
          <w:sz w:val="24"/>
          <w:szCs w:val="24"/>
        </w:rPr>
        <w:t>5</w:t>
      </w:r>
      <w:r w:rsidRPr="00E923BF">
        <w:rPr>
          <w:rFonts w:ascii="Times New Roman" w:hAnsi="Times New Roman"/>
          <w:sz w:val="24"/>
          <w:szCs w:val="24"/>
        </w:rPr>
        <w:t xml:space="preserve">. </w:t>
      </w:r>
    </w:p>
    <w:p w:rsidR="002D3470" w:rsidRPr="00F1567E" w:rsidRDefault="002D3470" w:rsidP="00E1285E">
      <w:pPr>
        <w:tabs>
          <w:tab w:val="num" w:pos="284"/>
        </w:tabs>
        <w:autoSpaceDE w:val="0"/>
        <w:autoSpaceDN w:val="0"/>
        <w:adjustRightInd w:val="0"/>
        <w:spacing w:after="0" w:line="240" w:lineRule="auto"/>
        <w:ind w:right="-1"/>
        <w:jc w:val="both"/>
        <w:rPr>
          <w:rFonts w:ascii="Times New Roman" w:hAnsi="Times New Roman"/>
          <w:sz w:val="24"/>
          <w:szCs w:val="24"/>
        </w:rPr>
      </w:pPr>
      <w:r w:rsidRPr="005A7AEB">
        <w:rPr>
          <w:rFonts w:ascii="Times New Roman" w:hAnsi="Times New Roman"/>
          <w:sz w:val="24"/>
          <w:szCs w:val="24"/>
        </w:rPr>
        <w:t xml:space="preserve">2. Заказчик: </w:t>
      </w:r>
      <w:r w:rsidRPr="00F1567E">
        <w:rPr>
          <w:rFonts w:ascii="Times New Roman" w:hAnsi="Times New Roman"/>
          <w:sz w:val="24"/>
          <w:szCs w:val="24"/>
        </w:rPr>
        <w:t xml:space="preserve">Муниципальное бюджетное образовательное учреждение «Средняя общеобразовательная школа № </w:t>
      </w:r>
      <w:r>
        <w:rPr>
          <w:rFonts w:ascii="Times New Roman" w:hAnsi="Times New Roman"/>
          <w:sz w:val="24"/>
          <w:szCs w:val="24"/>
        </w:rPr>
        <w:t>2</w:t>
      </w:r>
      <w:r w:rsidRPr="00F1567E">
        <w:rPr>
          <w:rFonts w:ascii="Times New Roman" w:hAnsi="Times New Roman"/>
          <w:sz w:val="24"/>
          <w:szCs w:val="24"/>
        </w:rPr>
        <w:t xml:space="preserve">», город Югорск. Почтовый адрес: 628260, Ханты - Мансийский автономный округ - Югра, Тюменская обл.,  г. Югорск, ул. Мира, </w:t>
      </w:r>
      <w:r>
        <w:rPr>
          <w:rFonts w:ascii="Times New Roman" w:hAnsi="Times New Roman"/>
          <w:sz w:val="24"/>
          <w:szCs w:val="24"/>
        </w:rPr>
        <w:t>85.</w:t>
      </w:r>
    </w:p>
    <w:p w:rsidR="00001B3E" w:rsidRPr="00E923BF" w:rsidRDefault="00001B3E" w:rsidP="00E1285E">
      <w:pPr>
        <w:spacing w:after="0" w:line="240" w:lineRule="auto"/>
        <w:ind w:right="-1"/>
        <w:jc w:val="both"/>
        <w:rPr>
          <w:rFonts w:ascii="Times New Roman" w:hAnsi="Times New Roman"/>
          <w:sz w:val="24"/>
          <w:szCs w:val="24"/>
        </w:rPr>
      </w:pPr>
      <w:r w:rsidRPr="00E923BF">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w:t>
      </w:r>
      <w:r w:rsidR="00E923BF" w:rsidRPr="00E923BF">
        <w:rPr>
          <w:rFonts w:ascii="Times New Roman" w:hAnsi="Times New Roman"/>
          <w:sz w:val="24"/>
          <w:szCs w:val="24"/>
        </w:rPr>
        <w:t>07</w:t>
      </w:r>
      <w:r w:rsidRPr="00E923BF">
        <w:rPr>
          <w:rFonts w:ascii="Times New Roman" w:hAnsi="Times New Roman"/>
          <w:sz w:val="24"/>
          <w:szCs w:val="24"/>
        </w:rPr>
        <w:t xml:space="preserve"> апреля 201</w:t>
      </w:r>
      <w:r w:rsidR="00E923BF" w:rsidRPr="00E923BF">
        <w:rPr>
          <w:rFonts w:ascii="Times New Roman" w:hAnsi="Times New Roman"/>
          <w:sz w:val="24"/>
          <w:szCs w:val="24"/>
        </w:rPr>
        <w:t>5</w:t>
      </w:r>
      <w:r w:rsidRPr="00E923BF">
        <w:rPr>
          <w:rFonts w:ascii="Times New Roman" w:hAnsi="Times New Roman"/>
          <w:sz w:val="24"/>
          <w:szCs w:val="24"/>
        </w:rPr>
        <w:t xml:space="preserve"> года, по адресу: ул. 40 лет Победы, 11, г. Югорск, Ханты-Мансийский  автономный  </w:t>
      </w:r>
      <w:proofErr w:type="spellStart"/>
      <w:r w:rsidRPr="00E923BF">
        <w:rPr>
          <w:rFonts w:ascii="Times New Roman" w:hAnsi="Times New Roman"/>
          <w:sz w:val="24"/>
          <w:szCs w:val="24"/>
        </w:rPr>
        <w:t>округ-Югра</w:t>
      </w:r>
      <w:proofErr w:type="spellEnd"/>
      <w:r w:rsidRPr="00E923BF">
        <w:rPr>
          <w:rFonts w:ascii="Times New Roman" w:hAnsi="Times New Roman"/>
          <w:sz w:val="24"/>
          <w:szCs w:val="24"/>
        </w:rPr>
        <w:t>, Тюменская область.</w:t>
      </w:r>
    </w:p>
    <w:p w:rsidR="00001B3E" w:rsidRPr="00E923BF" w:rsidRDefault="00001B3E" w:rsidP="00E1285E">
      <w:pPr>
        <w:spacing w:after="0" w:line="240" w:lineRule="auto"/>
        <w:ind w:right="-1"/>
        <w:jc w:val="both"/>
        <w:rPr>
          <w:rFonts w:ascii="Times New Roman" w:hAnsi="Times New Roman"/>
          <w:noProof/>
          <w:sz w:val="24"/>
          <w:szCs w:val="24"/>
        </w:rPr>
      </w:pPr>
      <w:r w:rsidRPr="00E923BF">
        <w:rPr>
          <w:rFonts w:ascii="Times New Roman" w:hAnsi="Times New Roman"/>
          <w:noProof/>
          <w:sz w:val="24"/>
          <w:szCs w:val="24"/>
        </w:rPr>
        <w:t xml:space="preserve">4. Количество поступивших заявок на участие  в аукционе – </w:t>
      </w:r>
      <w:r w:rsidR="00E923BF" w:rsidRPr="00E923BF">
        <w:rPr>
          <w:rFonts w:ascii="Times New Roman" w:hAnsi="Times New Roman"/>
          <w:noProof/>
          <w:sz w:val="24"/>
          <w:szCs w:val="24"/>
        </w:rPr>
        <w:t>3</w:t>
      </w:r>
      <w:r w:rsidRPr="00E923BF">
        <w:rPr>
          <w:rFonts w:ascii="Times New Roman" w:hAnsi="Times New Roman"/>
          <w:noProof/>
          <w:sz w:val="24"/>
          <w:szCs w:val="24"/>
        </w:rPr>
        <w:t xml:space="preserve">. </w:t>
      </w:r>
    </w:p>
    <w:p w:rsidR="00001B3E" w:rsidRPr="00E923BF" w:rsidRDefault="00001B3E" w:rsidP="00E1285E">
      <w:pPr>
        <w:spacing w:after="0" w:line="240" w:lineRule="auto"/>
        <w:ind w:right="-1"/>
        <w:jc w:val="both"/>
        <w:rPr>
          <w:rFonts w:ascii="Times New Roman" w:hAnsi="Times New Roman"/>
          <w:noProof/>
          <w:sz w:val="24"/>
          <w:szCs w:val="24"/>
        </w:rPr>
      </w:pPr>
      <w:r w:rsidRPr="00E923BF">
        <w:rPr>
          <w:rFonts w:ascii="Times New Roman" w:hAnsi="Times New Roman"/>
          <w:noProof/>
          <w:sz w:val="24"/>
          <w:szCs w:val="24"/>
        </w:rPr>
        <w:t xml:space="preserve">5. Комиссия рассмотрела первые части заявок и приняла следующее решение: </w:t>
      </w:r>
    </w:p>
    <w:p w:rsidR="00001B3E" w:rsidRPr="00001B3E" w:rsidRDefault="00001B3E" w:rsidP="00001B3E">
      <w:pPr>
        <w:spacing w:after="0" w:line="240" w:lineRule="auto"/>
        <w:jc w:val="both"/>
        <w:rPr>
          <w:rFonts w:ascii="Times New Roman" w:hAnsi="Times New Roman"/>
          <w:noProof/>
          <w:color w:val="FF0000"/>
          <w:sz w:val="24"/>
          <w:szCs w:val="24"/>
        </w:rPr>
      </w:pPr>
    </w:p>
    <w:tbl>
      <w:tblPr>
        <w:tblW w:w="5053" w:type="pct"/>
        <w:tblInd w:w="15" w:type="dxa"/>
        <w:tblLook w:val="00A0"/>
      </w:tblPr>
      <w:tblGrid>
        <w:gridCol w:w="1606"/>
        <w:gridCol w:w="6087"/>
        <w:gridCol w:w="2938"/>
      </w:tblGrid>
      <w:tr w:rsidR="00001B3E" w:rsidRPr="00001B3E" w:rsidTr="00C90A96">
        <w:tc>
          <w:tcPr>
            <w:tcW w:w="7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01B3E" w:rsidRPr="00E923BF" w:rsidRDefault="00001B3E" w:rsidP="00001B3E">
            <w:pPr>
              <w:pStyle w:val="a4"/>
              <w:spacing w:after="0"/>
              <w:jc w:val="center"/>
              <w:rPr>
                <w:rFonts w:ascii="Times New Roman" w:eastAsia="Times New Roman" w:hAnsi="Times New Roman"/>
                <w:sz w:val="24"/>
                <w:szCs w:val="24"/>
              </w:rPr>
            </w:pPr>
            <w:r w:rsidRPr="00E923BF">
              <w:rPr>
                <w:rFonts w:ascii="Times New Roman" w:eastAsia="Times New Roman" w:hAnsi="Times New Roman"/>
                <w:sz w:val="24"/>
                <w:szCs w:val="24"/>
              </w:rPr>
              <w:t>Порядковый номер заявки</w:t>
            </w:r>
          </w:p>
        </w:tc>
        <w:tc>
          <w:tcPr>
            <w:tcW w:w="28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01B3E" w:rsidRPr="00E923BF" w:rsidRDefault="00001B3E" w:rsidP="00001B3E">
            <w:pPr>
              <w:pStyle w:val="a4"/>
              <w:spacing w:after="0"/>
              <w:jc w:val="center"/>
              <w:rPr>
                <w:rFonts w:ascii="Times New Roman" w:eastAsia="Times New Roman" w:hAnsi="Times New Roman"/>
                <w:sz w:val="24"/>
                <w:szCs w:val="24"/>
              </w:rPr>
            </w:pPr>
            <w:r w:rsidRPr="00E923BF">
              <w:rPr>
                <w:rFonts w:ascii="Times New Roman" w:eastAsia="Times New Roman" w:hAnsi="Times New Roman"/>
                <w:sz w:val="24"/>
                <w:szCs w:val="24"/>
              </w:rPr>
              <w:t>Решение о допуске или об отказе в допуске</w:t>
            </w:r>
          </w:p>
        </w:tc>
        <w:tc>
          <w:tcPr>
            <w:tcW w:w="13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01B3E" w:rsidRPr="00E923BF" w:rsidRDefault="00001B3E" w:rsidP="00001B3E">
            <w:pPr>
              <w:pStyle w:val="a4"/>
              <w:spacing w:after="0"/>
              <w:jc w:val="center"/>
              <w:rPr>
                <w:rFonts w:ascii="Times New Roman" w:eastAsia="Times New Roman" w:hAnsi="Times New Roman"/>
                <w:sz w:val="24"/>
                <w:szCs w:val="24"/>
              </w:rPr>
            </w:pPr>
            <w:r w:rsidRPr="00E923BF">
              <w:rPr>
                <w:rFonts w:ascii="Times New Roman" w:eastAsia="Times New Roman" w:hAnsi="Times New Roman"/>
                <w:sz w:val="24"/>
                <w:szCs w:val="24"/>
              </w:rPr>
              <w:t>Причина отказа в допуске</w:t>
            </w:r>
          </w:p>
        </w:tc>
      </w:tr>
      <w:tr w:rsidR="00001B3E" w:rsidRPr="00001B3E" w:rsidTr="00C90A96">
        <w:trPr>
          <w:trHeight w:val="530"/>
        </w:trPr>
        <w:tc>
          <w:tcPr>
            <w:tcW w:w="7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1B3E" w:rsidRPr="00FD630F" w:rsidRDefault="00FD630F" w:rsidP="00001B3E">
            <w:pPr>
              <w:spacing w:after="0" w:line="240" w:lineRule="auto"/>
              <w:jc w:val="center"/>
              <w:rPr>
                <w:rFonts w:ascii="Times New Roman" w:hAnsi="Times New Roman"/>
                <w:spacing w:val="-6"/>
              </w:rPr>
            </w:pPr>
            <w:r w:rsidRPr="00FD630F">
              <w:rPr>
                <w:rFonts w:ascii="Times New Roman" w:hAnsi="Times New Roman"/>
                <w:spacing w:val="-6"/>
              </w:rPr>
              <w:t>3593722</w:t>
            </w:r>
          </w:p>
        </w:tc>
        <w:tc>
          <w:tcPr>
            <w:tcW w:w="28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1B3E" w:rsidRPr="00C90A96" w:rsidRDefault="00C90A96" w:rsidP="00001B3E">
            <w:pPr>
              <w:spacing w:after="0" w:line="240" w:lineRule="auto"/>
              <w:ind w:left="125" w:right="127"/>
              <w:jc w:val="center"/>
              <w:rPr>
                <w:rFonts w:ascii="Times New Roman" w:hAnsi="Times New Roman"/>
                <w:spacing w:val="-6"/>
                <w:sz w:val="20"/>
                <w:szCs w:val="20"/>
              </w:rPr>
            </w:pPr>
            <w:r w:rsidRPr="00C90A96">
              <w:rPr>
                <w:rFonts w:ascii="Times New Roman" w:hAnsi="Times New Roman"/>
                <w:spacing w:val="-6"/>
                <w:sz w:val="20"/>
                <w:szCs w:val="20"/>
              </w:rPr>
              <w:t>допустить к участию в аукционе и признать участником аукциона</w:t>
            </w:r>
          </w:p>
        </w:tc>
        <w:tc>
          <w:tcPr>
            <w:tcW w:w="13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01B3E" w:rsidRPr="00001B3E" w:rsidRDefault="00001B3E" w:rsidP="00001B3E">
            <w:pPr>
              <w:spacing w:after="0" w:line="240" w:lineRule="auto"/>
              <w:ind w:left="127" w:right="127"/>
              <w:jc w:val="both"/>
              <w:rPr>
                <w:rFonts w:ascii="Times New Roman" w:hAnsi="Times New Roman"/>
                <w:color w:val="FF0000"/>
                <w:kern w:val="2"/>
                <w:sz w:val="18"/>
                <w:szCs w:val="18"/>
                <w:lang w:eastAsia="ar-SA"/>
              </w:rPr>
            </w:pPr>
          </w:p>
        </w:tc>
      </w:tr>
      <w:tr w:rsidR="00001B3E" w:rsidRPr="00001B3E" w:rsidTr="00C90A96">
        <w:trPr>
          <w:trHeight w:val="530"/>
        </w:trPr>
        <w:tc>
          <w:tcPr>
            <w:tcW w:w="7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1B3E" w:rsidRPr="00FD630F" w:rsidRDefault="00FD630F" w:rsidP="00FD630F">
            <w:pPr>
              <w:spacing w:after="0" w:line="240" w:lineRule="auto"/>
              <w:jc w:val="center"/>
              <w:rPr>
                <w:rFonts w:ascii="Times New Roman" w:hAnsi="Times New Roman"/>
              </w:rPr>
            </w:pPr>
            <w:r w:rsidRPr="00FD630F">
              <w:rPr>
                <w:rFonts w:ascii="Times New Roman" w:hAnsi="Times New Roman"/>
              </w:rPr>
              <w:t>1856003</w:t>
            </w:r>
          </w:p>
        </w:tc>
        <w:tc>
          <w:tcPr>
            <w:tcW w:w="28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1B3E" w:rsidRPr="00C90A96" w:rsidRDefault="00C90A96" w:rsidP="00001B3E">
            <w:pPr>
              <w:spacing w:after="0" w:line="240" w:lineRule="auto"/>
              <w:ind w:left="125" w:right="127"/>
              <w:jc w:val="center"/>
              <w:rPr>
                <w:rFonts w:ascii="Times New Roman" w:hAnsi="Times New Roman"/>
                <w:spacing w:val="-6"/>
                <w:sz w:val="20"/>
                <w:szCs w:val="20"/>
                <w:highlight w:val="yellow"/>
              </w:rPr>
            </w:pPr>
            <w:r w:rsidRPr="00C90A96">
              <w:rPr>
                <w:rFonts w:ascii="Times New Roman" w:hAnsi="Times New Roman"/>
                <w:spacing w:val="-6"/>
                <w:sz w:val="20"/>
                <w:szCs w:val="20"/>
              </w:rPr>
              <w:t>допустить к участию в аукционе и признать участником аукциона</w:t>
            </w:r>
          </w:p>
        </w:tc>
        <w:tc>
          <w:tcPr>
            <w:tcW w:w="13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1B3E" w:rsidRPr="00001B3E" w:rsidRDefault="00001B3E" w:rsidP="00001B3E">
            <w:pPr>
              <w:spacing w:after="0" w:line="240" w:lineRule="auto"/>
              <w:ind w:left="127" w:right="127"/>
              <w:rPr>
                <w:rFonts w:ascii="Times New Roman" w:hAnsi="Times New Roman"/>
                <w:color w:val="FF0000"/>
                <w:highlight w:val="yellow"/>
              </w:rPr>
            </w:pPr>
          </w:p>
        </w:tc>
      </w:tr>
      <w:tr w:rsidR="00F5468C" w:rsidRPr="00001B3E" w:rsidTr="00C90A96">
        <w:trPr>
          <w:trHeight w:val="530"/>
        </w:trPr>
        <w:tc>
          <w:tcPr>
            <w:tcW w:w="7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468C" w:rsidRPr="00FD630F" w:rsidRDefault="00FD630F" w:rsidP="004D3462">
            <w:pPr>
              <w:spacing w:after="0" w:line="240" w:lineRule="auto"/>
              <w:jc w:val="center"/>
              <w:rPr>
                <w:rFonts w:ascii="Times New Roman" w:hAnsi="Times New Roman"/>
              </w:rPr>
            </w:pPr>
            <w:r w:rsidRPr="00FD630F">
              <w:rPr>
                <w:rFonts w:ascii="Times New Roman" w:hAnsi="Times New Roman"/>
              </w:rPr>
              <w:t>7645093</w:t>
            </w:r>
          </w:p>
        </w:tc>
        <w:tc>
          <w:tcPr>
            <w:tcW w:w="28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468C" w:rsidRPr="00C90A96" w:rsidRDefault="00C90A96" w:rsidP="00001B3E">
            <w:pPr>
              <w:spacing w:after="0" w:line="240" w:lineRule="auto"/>
              <w:ind w:left="125" w:right="127"/>
              <w:jc w:val="center"/>
              <w:rPr>
                <w:rFonts w:ascii="Times New Roman" w:hAnsi="Times New Roman"/>
                <w:color w:val="FF0000"/>
                <w:spacing w:val="-6"/>
                <w:sz w:val="20"/>
                <w:szCs w:val="20"/>
              </w:rPr>
            </w:pPr>
            <w:r w:rsidRPr="00C90A96">
              <w:rPr>
                <w:rFonts w:ascii="Times New Roman" w:hAnsi="Times New Roman"/>
                <w:spacing w:val="-6"/>
                <w:sz w:val="20"/>
                <w:szCs w:val="20"/>
              </w:rPr>
              <w:t>допустить к участию в аукционе и признать участником аукциона</w:t>
            </w:r>
          </w:p>
        </w:tc>
        <w:tc>
          <w:tcPr>
            <w:tcW w:w="13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468C" w:rsidRPr="00001B3E" w:rsidRDefault="00F5468C" w:rsidP="0042537F">
            <w:pPr>
              <w:spacing w:after="0" w:line="240" w:lineRule="auto"/>
              <w:ind w:left="127" w:right="127"/>
              <w:jc w:val="both"/>
              <w:rPr>
                <w:rFonts w:ascii="Times New Roman" w:hAnsi="Times New Roman"/>
                <w:noProof/>
                <w:color w:val="FF0000"/>
                <w:szCs w:val="24"/>
              </w:rPr>
            </w:pPr>
          </w:p>
        </w:tc>
      </w:tr>
    </w:tbl>
    <w:p w:rsidR="00001B3E" w:rsidRPr="004D3462" w:rsidRDefault="00001B3E" w:rsidP="00001B3E">
      <w:pPr>
        <w:spacing w:after="0" w:line="240" w:lineRule="auto"/>
        <w:jc w:val="both"/>
        <w:rPr>
          <w:rFonts w:ascii="Times New Roman" w:hAnsi="Times New Roman"/>
          <w:bCs/>
          <w:sz w:val="24"/>
          <w:szCs w:val="24"/>
        </w:rPr>
      </w:pPr>
    </w:p>
    <w:p w:rsidR="00001B3E" w:rsidRPr="004D3462" w:rsidRDefault="00001B3E" w:rsidP="00001B3E">
      <w:pPr>
        <w:tabs>
          <w:tab w:val="left" w:pos="426"/>
          <w:tab w:val="left" w:pos="567"/>
        </w:tabs>
        <w:spacing w:after="0" w:line="240" w:lineRule="auto"/>
        <w:jc w:val="both"/>
        <w:rPr>
          <w:rFonts w:ascii="Times New Roman" w:hAnsi="Times New Roman"/>
        </w:rPr>
      </w:pPr>
      <w:r w:rsidRPr="004D3462">
        <w:rPr>
          <w:rFonts w:ascii="Times New Roman" w:hAnsi="Times New Roman"/>
          <w:sz w:val="24"/>
          <w:szCs w:val="24"/>
        </w:rPr>
        <w:t xml:space="preserve">7. Настоящий протокол подлежит размещению на сайте оператора электронной площадки </w:t>
      </w:r>
      <w:hyperlink r:id="rId6" w:history="1">
        <w:r w:rsidRPr="004D3462">
          <w:rPr>
            <w:rStyle w:val="a6"/>
            <w:color w:val="auto"/>
            <w:sz w:val="24"/>
            <w:szCs w:val="24"/>
          </w:rPr>
          <w:t>http://www.sberbank-ast.ru</w:t>
        </w:r>
      </w:hyperlink>
      <w:r w:rsidRPr="004D3462">
        <w:rPr>
          <w:rFonts w:ascii="Times New Roman" w:hAnsi="Times New Roman"/>
        </w:rPr>
        <w:t>.</w:t>
      </w:r>
    </w:p>
    <w:p w:rsidR="00001B3E" w:rsidRPr="004D3462" w:rsidRDefault="00001B3E" w:rsidP="00001B3E">
      <w:pPr>
        <w:tabs>
          <w:tab w:val="left" w:pos="426"/>
          <w:tab w:val="left" w:pos="567"/>
        </w:tabs>
        <w:spacing w:after="0" w:line="240" w:lineRule="auto"/>
        <w:jc w:val="both"/>
        <w:rPr>
          <w:rFonts w:ascii="Times New Roman" w:hAnsi="Times New Roman"/>
        </w:rPr>
      </w:pPr>
    </w:p>
    <w:p w:rsidR="00E1285E" w:rsidRDefault="00E1285E" w:rsidP="00001B3E">
      <w:pPr>
        <w:spacing w:after="0" w:line="240" w:lineRule="auto"/>
        <w:jc w:val="center"/>
        <w:rPr>
          <w:rFonts w:ascii="Times New Roman" w:hAnsi="Times New Roman"/>
          <w:noProof/>
          <w:sz w:val="24"/>
          <w:szCs w:val="24"/>
        </w:rPr>
      </w:pPr>
    </w:p>
    <w:p w:rsidR="00001B3E" w:rsidRPr="004D3462" w:rsidRDefault="00001B3E" w:rsidP="00001B3E">
      <w:pPr>
        <w:spacing w:after="0" w:line="240" w:lineRule="auto"/>
        <w:jc w:val="center"/>
        <w:rPr>
          <w:rFonts w:ascii="Times New Roman" w:hAnsi="Times New Roman"/>
          <w:noProof/>
          <w:sz w:val="24"/>
          <w:szCs w:val="24"/>
        </w:rPr>
      </w:pPr>
      <w:r w:rsidRPr="004D3462">
        <w:rPr>
          <w:rFonts w:ascii="Times New Roman" w:hAnsi="Times New Roman"/>
          <w:noProof/>
          <w:sz w:val="24"/>
          <w:szCs w:val="24"/>
        </w:rPr>
        <w:t>Сведения о решении</w:t>
      </w:r>
    </w:p>
    <w:p w:rsidR="00001B3E" w:rsidRPr="004D3462" w:rsidRDefault="00001B3E" w:rsidP="00001B3E">
      <w:pPr>
        <w:spacing w:after="0" w:line="240" w:lineRule="auto"/>
        <w:jc w:val="center"/>
        <w:rPr>
          <w:rFonts w:ascii="Times New Roman" w:hAnsi="Times New Roman"/>
          <w:noProof/>
          <w:sz w:val="24"/>
          <w:szCs w:val="24"/>
        </w:rPr>
      </w:pPr>
      <w:r w:rsidRPr="004D3462">
        <w:rPr>
          <w:rFonts w:ascii="Times New Roman" w:hAnsi="Times New Roman"/>
          <w:noProof/>
          <w:sz w:val="24"/>
          <w:szCs w:val="24"/>
        </w:rPr>
        <w:t xml:space="preserve">членов комиссии о допуске участника закупки к участию в аукционе </w:t>
      </w:r>
    </w:p>
    <w:p w:rsidR="00001B3E" w:rsidRPr="004D3462" w:rsidRDefault="00001B3E" w:rsidP="00001B3E">
      <w:pPr>
        <w:spacing w:after="0" w:line="240" w:lineRule="auto"/>
        <w:jc w:val="center"/>
        <w:rPr>
          <w:rFonts w:ascii="Times New Roman" w:hAnsi="Times New Roman"/>
          <w:noProof/>
          <w:sz w:val="24"/>
          <w:szCs w:val="24"/>
        </w:rPr>
      </w:pPr>
      <w:r w:rsidRPr="004D3462">
        <w:rPr>
          <w:rFonts w:ascii="Times New Roman" w:hAnsi="Times New Roman"/>
          <w:noProof/>
          <w:sz w:val="24"/>
          <w:szCs w:val="24"/>
        </w:rPr>
        <w:t>или об отказе их  в допуске к участию в аукционе</w:t>
      </w:r>
    </w:p>
    <w:p w:rsidR="00001B3E" w:rsidRPr="00001B3E" w:rsidRDefault="00001B3E" w:rsidP="00001B3E">
      <w:pPr>
        <w:spacing w:after="0" w:line="240" w:lineRule="auto"/>
        <w:jc w:val="center"/>
        <w:rPr>
          <w:rFonts w:ascii="Times New Roman" w:hAnsi="Times New Roman"/>
          <w:noProof/>
          <w:color w:val="FF0000"/>
          <w:sz w:val="24"/>
          <w:szCs w:val="24"/>
        </w:rPr>
      </w:pPr>
    </w:p>
    <w:tbl>
      <w:tblPr>
        <w:tblW w:w="10348" w:type="dxa"/>
        <w:tblInd w:w="108" w:type="dxa"/>
        <w:tblLayout w:type="fixed"/>
        <w:tblLook w:val="01E0"/>
      </w:tblPr>
      <w:tblGrid>
        <w:gridCol w:w="5529"/>
        <w:gridCol w:w="2126"/>
        <w:gridCol w:w="2693"/>
      </w:tblGrid>
      <w:tr w:rsidR="00001B3E" w:rsidRPr="00021167" w:rsidTr="00001B3E">
        <w:tc>
          <w:tcPr>
            <w:tcW w:w="5529" w:type="dxa"/>
            <w:tcBorders>
              <w:top w:val="single" w:sz="4" w:space="0" w:color="auto"/>
              <w:left w:val="single" w:sz="4" w:space="0" w:color="auto"/>
              <w:bottom w:val="single" w:sz="4" w:space="0" w:color="auto"/>
              <w:right w:val="single" w:sz="4" w:space="0" w:color="auto"/>
            </w:tcBorders>
            <w:vAlign w:val="center"/>
            <w:hideMark/>
          </w:tcPr>
          <w:p w:rsidR="00001B3E" w:rsidRPr="00021167" w:rsidRDefault="00001B3E" w:rsidP="00001B3E">
            <w:pPr>
              <w:spacing w:after="0" w:line="240" w:lineRule="auto"/>
              <w:jc w:val="both"/>
              <w:rPr>
                <w:rFonts w:ascii="Times New Roman" w:hAnsi="Times New Roman"/>
                <w:noProof/>
                <w:sz w:val="16"/>
                <w:szCs w:val="16"/>
              </w:rPr>
            </w:pPr>
            <w:r w:rsidRPr="00021167">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01B3E" w:rsidRPr="00021167" w:rsidRDefault="00001B3E" w:rsidP="00001B3E">
            <w:pPr>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01B3E" w:rsidRPr="00021167" w:rsidRDefault="00001B3E" w:rsidP="00001B3E">
            <w:pPr>
              <w:spacing w:after="0" w:line="240" w:lineRule="auto"/>
              <w:jc w:val="center"/>
              <w:rPr>
                <w:rFonts w:ascii="Times New Roman" w:hAnsi="Times New Roman"/>
                <w:sz w:val="24"/>
                <w:szCs w:val="24"/>
              </w:rPr>
            </w:pPr>
            <w:r w:rsidRPr="00021167">
              <w:rPr>
                <w:rFonts w:ascii="Times New Roman" w:hAnsi="Times New Roman"/>
                <w:sz w:val="24"/>
                <w:szCs w:val="24"/>
              </w:rPr>
              <w:t xml:space="preserve">С.Д. </w:t>
            </w:r>
            <w:proofErr w:type="spellStart"/>
            <w:r w:rsidRPr="00021167">
              <w:rPr>
                <w:rFonts w:ascii="Times New Roman" w:hAnsi="Times New Roman"/>
                <w:sz w:val="24"/>
                <w:szCs w:val="24"/>
              </w:rPr>
              <w:t>Голин</w:t>
            </w:r>
            <w:proofErr w:type="spellEnd"/>
          </w:p>
        </w:tc>
      </w:tr>
      <w:tr w:rsidR="0042537F" w:rsidRPr="00021167" w:rsidTr="00001B3E">
        <w:tc>
          <w:tcPr>
            <w:tcW w:w="5529" w:type="dxa"/>
            <w:tcBorders>
              <w:top w:val="single" w:sz="4" w:space="0" w:color="auto"/>
              <w:left w:val="single" w:sz="4" w:space="0" w:color="auto"/>
              <w:bottom w:val="single" w:sz="4" w:space="0" w:color="auto"/>
              <w:right w:val="single" w:sz="4" w:space="0" w:color="auto"/>
            </w:tcBorders>
            <w:hideMark/>
          </w:tcPr>
          <w:p w:rsidR="0042537F" w:rsidRPr="00021167" w:rsidRDefault="0042537F" w:rsidP="0042537F">
            <w:pPr>
              <w:spacing w:after="0" w:line="240" w:lineRule="auto"/>
            </w:pPr>
            <w:r w:rsidRPr="00021167">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2537F" w:rsidRPr="00021167" w:rsidRDefault="0042537F" w:rsidP="00001B3E">
            <w:pPr>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2537F" w:rsidRPr="00021167" w:rsidRDefault="0042537F" w:rsidP="00001B3E">
            <w:pPr>
              <w:spacing w:after="0" w:line="240" w:lineRule="auto"/>
              <w:jc w:val="center"/>
              <w:rPr>
                <w:rFonts w:ascii="Times New Roman" w:hAnsi="Times New Roman"/>
                <w:sz w:val="24"/>
                <w:szCs w:val="24"/>
              </w:rPr>
            </w:pPr>
            <w:r w:rsidRPr="00021167">
              <w:rPr>
                <w:rFonts w:ascii="Times New Roman" w:hAnsi="Times New Roman"/>
                <w:sz w:val="24"/>
                <w:szCs w:val="24"/>
              </w:rPr>
              <w:t>Н.А. Морозова</w:t>
            </w:r>
          </w:p>
        </w:tc>
      </w:tr>
      <w:tr w:rsidR="0042537F" w:rsidRPr="00021167" w:rsidTr="00001B3E">
        <w:tc>
          <w:tcPr>
            <w:tcW w:w="5529" w:type="dxa"/>
            <w:tcBorders>
              <w:top w:val="single" w:sz="4" w:space="0" w:color="auto"/>
              <w:left w:val="single" w:sz="4" w:space="0" w:color="auto"/>
              <w:bottom w:val="single" w:sz="4" w:space="0" w:color="auto"/>
              <w:right w:val="single" w:sz="4" w:space="0" w:color="auto"/>
            </w:tcBorders>
            <w:hideMark/>
          </w:tcPr>
          <w:p w:rsidR="0042537F" w:rsidRPr="00021167" w:rsidRDefault="0042537F" w:rsidP="0042537F">
            <w:pPr>
              <w:spacing w:after="0" w:line="240" w:lineRule="auto"/>
            </w:pPr>
            <w:r w:rsidRPr="00021167">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2537F" w:rsidRPr="00021167" w:rsidRDefault="0042537F" w:rsidP="00001B3E">
            <w:pPr>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2537F" w:rsidRPr="00021167" w:rsidRDefault="0042537F" w:rsidP="00001B3E">
            <w:pPr>
              <w:spacing w:after="0" w:line="240" w:lineRule="auto"/>
              <w:jc w:val="center"/>
              <w:rPr>
                <w:rFonts w:ascii="Times New Roman" w:hAnsi="Times New Roman"/>
                <w:sz w:val="24"/>
                <w:szCs w:val="24"/>
              </w:rPr>
            </w:pPr>
            <w:r w:rsidRPr="00021167">
              <w:rPr>
                <w:rFonts w:ascii="Times New Roman" w:hAnsi="Times New Roman"/>
                <w:sz w:val="24"/>
                <w:szCs w:val="24"/>
              </w:rPr>
              <w:t>Т.И. Долгодворова</w:t>
            </w:r>
          </w:p>
        </w:tc>
      </w:tr>
      <w:tr w:rsidR="00001B3E" w:rsidRPr="00021167" w:rsidTr="00001B3E">
        <w:tc>
          <w:tcPr>
            <w:tcW w:w="5529" w:type="dxa"/>
            <w:tcBorders>
              <w:top w:val="single" w:sz="4" w:space="0" w:color="auto"/>
              <w:left w:val="single" w:sz="4" w:space="0" w:color="auto"/>
              <w:bottom w:val="single" w:sz="4" w:space="0" w:color="auto"/>
              <w:right w:val="single" w:sz="4" w:space="0" w:color="auto"/>
            </w:tcBorders>
            <w:hideMark/>
          </w:tcPr>
          <w:p w:rsidR="00001B3E" w:rsidRPr="00021167" w:rsidRDefault="00001B3E" w:rsidP="00001B3E">
            <w:pPr>
              <w:spacing w:after="0" w:line="240" w:lineRule="auto"/>
              <w:jc w:val="both"/>
              <w:rPr>
                <w:rFonts w:ascii="Times New Roman" w:hAnsi="Times New Roman"/>
              </w:rPr>
            </w:pPr>
            <w:r w:rsidRPr="00021167">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01B3E" w:rsidRPr="00021167" w:rsidRDefault="00001B3E" w:rsidP="00001B3E">
            <w:pPr>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01B3E" w:rsidRPr="00021167" w:rsidRDefault="00001B3E" w:rsidP="00001B3E">
            <w:pPr>
              <w:spacing w:after="0" w:line="240" w:lineRule="auto"/>
              <w:jc w:val="center"/>
              <w:rPr>
                <w:rFonts w:ascii="Times New Roman" w:hAnsi="Times New Roman"/>
                <w:sz w:val="24"/>
                <w:szCs w:val="24"/>
              </w:rPr>
            </w:pPr>
            <w:r w:rsidRPr="00021167">
              <w:rPr>
                <w:rFonts w:ascii="Times New Roman" w:hAnsi="Times New Roman"/>
                <w:sz w:val="24"/>
                <w:szCs w:val="24"/>
              </w:rPr>
              <w:t>Ж.В. Резинкина</w:t>
            </w:r>
          </w:p>
        </w:tc>
      </w:tr>
      <w:tr w:rsidR="00001B3E" w:rsidRPr="00021167" w:rsidTr="00001B3E">
        <w:tc>
          <w:tcPr>
            <w:tcW w:w="5529" w:type="dxa"/>
            <w:tcBorders>
              <w:top w:val="single" w:sz="4" w:space="0" w:color="auto"/>
              <w:left w:val="single" w:sz="4" w:space="0" w:color="auto"/>
              <w:bottom w:val="single" w:sz="4" w:space="0" w:color="auto"/>
              <w:right w:val="single" w:sz="4" w:space="0" w:color="auto"/>
            </w:tcBorders>
            <w:hideMark/>
          </w:tcPr>
          <w:p w:rsidR="00001B3E" w:rsidRPr="00021167" w:rsidRDefault="00001B3E" w:rsidP="00001B3E">
            <w:pPr>
              <w:spacing w:after="0" w:line="240" w:lineRule="auto"/>
              <w:rPr>
                <w:rFonts w:ascii="Times New Roman" w:hAnsi="Times New Roman"/>
              </w:rPr>
            </w:pPr>
            <w:r w:rsidRPr="00021167">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01B3E" w:rsidRPr="00021167" w:rsidRDefault="00001B3E" w:rsidP="00001B3E">
            <w:pPr>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01B3E" w:rsidRPr="00021167" w:rsidRDefault="00001B3E" w:rsidP="00001B3E">
            <w:pPr>
              <w:spacing w:after="0" w:line="240" w:lineRule="auto"/>
              <w:jc w:val="center"/>
              <w:rPr>
                <w:rFonts w:ascii="Times New Roman" w:hAnsi="Times New Roman"/>
                <w:sz w:val="24"/>
                <w:szCs w:val="24"/>
              </w:rPr>
            </w:pPr>
            <w:r w:rsidRPr="00021167">
              <w:rPr>
                <w:rFonts w:ascii="Times New Roman" w:hAnsi="Times New Roman"/>
                <w:sz w:val="24"/>
                <w:szCs w:val="24"/>
              </w:rPr>
              <w:t>А.Т. Абдуллаев</w:t>
            </w:r>
          </w:p>
        </w:tc>
      </w:tr>
      <w:tr w:rsidR="0042537F" w:rsidRPr="00021167" w:rsidTr="00001B3E">
        <w:tc>
          <w:tcPr>
            <w:tcW w:w="5529" w:type="dxa"/>
            <w:tcBorders>
              <w:top w:val="single" w:sz="4" w:space="0" w:color="auto"/>
              <w:left w:val="single" w:sz="4" w:space="0" w:color="auto"/>
              <w:bottom w:val="single" w:sz="4" w:space="0" w:color="auto"/>
              <w:right w:val="single" w:sz="4" w:space="0" w:color="auto"/>
            </w:tcBorders>
            <w:hideMark/>
          </w:tcPr>
          <w:p w:rsidR="0042537F" w:rsidRPr="00021167" w:rsidRDefault="0042537F" w:rsidP="00001B3E">
            <w:pPr>
              <w:spacing w:after="0" w:line="240" w:lineRule="auto"/>
              <w:rPr>
                <w:rFonts w:ascii="Times New Roman" w:hAnsi="Times New Roman"/>
                <w:noProof/>
                <w:sz w:val="16"/>
                <w:szCs w:val="16"/>
              </w:rPr>
            </w:pPr>
            <w:r w:rsidRPr="00021167">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2537F" w:rsidRPr="00021167" w:rsidRDefault="0042537F" w:rsidP="00001B3E">
            <w:pPr>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2537F" w:rsidRPr="00021167" w:rsidRDefault="0042537F" w:rsidP="00001B3E">
            <w:pPr>
              <w:spacing w:after="0" w:line="240" w:lineRule="auto"/>
              <w:jc w:val="center"/>
              <w:rPr>
                <w:rFonts w:ascii="Times New Roman" w:hAnsi="Times New Roman"/>
                <w:sz w:val="24"/>
                <w:szCs w:val="24"/>
              </w:rPr>
            </w:pPr>
            <w:r w:rsidRPr="00021167">
              <w:rPr>
                <w:rFonts w:ascii="Times New Roman" w:hAnsi="Times New Roman"/>
                <w:sz w:val="24"/>
                <w:szCs w:val="24"/>
              </w:rPr>
              <w:t>Н.Б. Захарова</w:t>
            </w:r>
          </w:p>
        </w:tc>
      </w:tr>
    </w:tbl>
    <w:p w:rsidR="00001B3E" w:rsidRPr="00021167" w:rsidRDefault="00001B3E" w:rsidP="00001B3E">
      <w:pPr>
        <w:spacing w:after="0" w:line="240" w:lineRule="auto"/>
        <w:jc w:val="both"/>
        <w:rPr>
          <w:rFonts w:ascii="Times New Roman" w:hAnsi="Times New Roman"/>
          <w:b/>
          <w:sz w:val="24"/>
          <w:szCs w:val="24"/>
        </w:rPr>
      </w:pPr>
    </w:p>
    <w:p w:rsidR="00001B3E" w:rsidRPr="00021167" w:rsidRDefault="00001B3E" w:rsidP="00001B3E">
      <w:pPr>
        <w:spacing w:after="0" w:line="240" w:lineRule="auto"/>
        <w:jc w:val="both"/>
        <w:rPr>
          <w:rFonts w:ascii="Times New Roman" w:hAnsi="Times New Roman"/>
          <w:b/>
          <w:sz w:val="24"/>
          <w:szCs w:val="24"/>
        </w:rPr>
      </w:pPr>
      <w:r w:rsidRPr="00021167">
        <w:rPr>
          <w:rFonts w:ascii="Times New Roman" w:hAnsi="Times New Roman"/>
          <w:b/>
          <w:sz w:val="24"/>
          <w:szCs w:val="24"/>
        </w:rPr>
        <w:t xml:space="preserve">Председатель комиссии:                                                                </w:t>
      </w:r>
      <w:r w:rsidRPr="00021167">
        <w:rPr>
          <w:rFonts w:ascii="Times New Roman" w:hAnsi="Times New Roman"/>
          <w:b/>
          <w:sz w:val="24"/>
          <w:szCs w:val="24"/>
        </w:rPr>
        <w:tab/>
      </w:r>
      <w:r w:rsidRPr="00021167">
        <w:rPr>
          <w:rFonts w:ascii="Times New Roman" w:hAnsi="Times New Roman"/>
          <w:b/>
          <w:sz w:val="24"/>
          <w:szCs w:val="24"/>
        </w:rPr>
        <w:tab/>
        <w:t xml:space="preserve">С.Д. </w:t>
      </w:r>
      <w:proofErr w:type="spellStart"/>
      <w:r w:rsidRPr="00021167">
        <w:rPr>
          <w:rFonts w:ascii="Times New Roman" w:hAnsi="Times New Roman"/>
          <w:b/>
          <w:sz w:val="24"/>
          <w:szCs w:val="24"/>
        </w:rPr>
        <w:t>Голин</w:t>
      </w:r>
      <w:proofErr w:type="spellEnd"/>
    </w:p>
    <w:p w:rsidR="00001B3E" w:rsidRPr="00021167" w:rsidRDefault="00001B3E" w:rsidP="00001B3E">
      <w:pPr>
        <w:spacing w:after="0" w:line="240" w:lineRule="auto"/>
        <w:jc w:val="both"/>
        <w:rPr>
          <w:rFonts w:ascii="Times New Roman" w:hAnsi="Times New Roman"/>
          <w:sz w:val="24"/>
          <w:szCs w:val="24"/>
        </w:rPr>
      </w:pPr>
      <w:r w:rsidRPr="00021167">
        <w:rPr>
          <w:rFonts w:ascii="Times New Roman" w:hAnsi="Times New Roman"/>
          <w:b/>
          <w:sz w:val="24"/>
          <w:szCs w:val="24"/>
        </w:rPr>
        <w:t xml:space="preserve">Члены  комиссии                                                                                                                                                                                                </w:t>
      </w:r>
    </w:p>
    <w:p w:rsidR="00001B3E" w:rsidRPr="00021167" w:rsidRDefault="00001B3E" w:rsidP="00001B3E">
      <w:pPr>
        <w:spacing w:after="0" w:line="240" w:lineRule="auto"/>
        <w:jc w:val="right"/>
        <w:rPr>
          <w:rFonts w:ascii="Times New Roman" w:hAnsi="Times New Roman"/>
          <w:sz w:val="24"/>
          <w:szCs w:val="24"/>
        </w:rPr>
      </w:pPr>
      <w:r w:rsidRPr="00021167">
        <w:rPr>
          <w:rFonts w:ascii="Times New Roman" w:hAnsi="Times New Roman"/>
          <w:sz w:val="24"/>
          <w:szCs w:val="24"/>
        </w:rPr>
        <w:t xml:space="preserve">                                                                                                     ____________________  </w:t>
      </w:r>
      <w:r w:rsidR="0042537F" w:rsidRPr="00021167">
        <w:rPr>
          <w:rFonts w:ascii="Times New Roman" w:hAnsi="Times New Roman"/>
          <w:sz w:val="24"/>
          <w:szCs w:val="24"/>
        </w:rPr>
        <w:t>Н.А. Морозова</w:t>
      </w:r>
    </w:p>
    <w:p w:rsidR="0042537F" w:rsidRPr="00021167" w:rsidRDefault="0042537F" w:rsidP="00001B3E">
      <w:pPr>
        <w:spacing w:after="0" w:line="240" w:lineRule="auto"/>
        <w:jc w:val="right"/>
        <w:rPr>
          <w:rFonts w:ascii="Times New Roman" w:hAnsi="Times New Roman"/>
          <w:sz w:val="24"/>
          <w:szCs w:val="24"/>
        </w:rPr>
      </w:pPr>
      <w:r w:rsidRPr="00021167">
        <w:rPr>
          <w:rFonts w:ascii="Times New Roman" w:hAnsi="Times New Roman"/>
          <w:sz w:val="24"/>
          <w:szCs w:val="24"/>
        </w:rPr>
        <w:t>_________________________Т.И. Долгодворова</w:t>
      </w:r>
    </w:p>
    <w:p w:rsidR="00001B3E" w:rsidRPr="00021167" w:rsidRDefault="00001B3E" w:rsidP="00001B3E">
      <w:pPr>
        <w:spacing w:after="0" w:line="240" w:lineRule="auto"/>
        <w:jc w:val="right"/>
        <w:rPr>
          <w:rFonts w:ascii="Times New Roman" w:hAnsi="Times New Roman"/>
          <w:sz w:val="24"/>
          <w:szCs w:val="24"/>
        </w:rPr>
      </w:pPr>
      <w:r w:rsidRPr="00021167">
        <w:rPr>
          <w:rFonts w:ascii="Times New Roman" w:hAnsi="Times New Roman"/>
          <w:sz w:val="24"/>
          <w:szCs w:val="24"/>
        </w:rPr>
        <w:t>_____________________Ж.В. Резинкина</w:t>
      </w:r>
    </w:p>
    <w:p w:rsidR="0042537F" w:rsidRPr="00021167" w:rsidRDefault="00001B3E" w:rsidP="00001B3E">
      <w:pPr>
        <w:spacing w:after="0" w:line="240" w:lineRule="auto"/>
        <w:jc w:val="right"/>
        <w:rPr>
          <w:rFonts w:ascii="Times New Roman" w:hAnsi="Times New Roman"/>
          <w:sz w:val="24"/>
          <w:szCs w:val="24"/>
        </w:rPr>
      </w:pPr>
      <w:r w:rsidRPr="00021167">
        <w:rPr>
          <w:rFonts w:ascii="Times New Roman" w:hAnsi="Times New Roman"/>
          <w:sz w:val="24"/>
          <w:szCs w:val="24"/>
        </w:rPr>
        <w:tab/>
      </w:r>
      <w:r w:rsidRPr="00021167">
        <w:rPr>
          <w:rFonts w:ascii="Times New Roman" w:hAnsi="Times New Roman"/>
          <w:sz w:val="24"/>
          <w:szCs w:val="24"/>
        </w:rPr>
        <w:tab/>
      </w:r>
      <w:r w:rsidRPr="00021167">
        <w:rPr>
          <w:rFonts w:ascii="Times New Roman" w:hAnsi="Times New Roman"/>
          <w:sz w:val="24"/>
          <w:szCs w:val="24"/>
        </w:rPr>
        <w:tab/>
      </w:r>
      <w:r w:rsidRPr="00021167">
        <w:rPr>
          <w:rFonts w:ascii="Times New Roman" w:hAnsi="Times New Roman"/>
          <w:sz w:val="24"/>
          <w:szCs w:val="24"/>
        </w:rPr>
        <w:tab/>
      </w:r>
      <w:r w:rsidRPr="00021167">
        <w:rPr>
          <w:rFonts w:ascii="Times New Roman" w:hAnsi="Times New Roman"/>
          <w:sz w:val="24"/>
          <w:szCs w:val="24"/>
        </w:rPr>
        <w:tab/>
      </w:r>
      <w:r w:rsidRPr="00021167">
        <w:rPr>
          <w:rFonts w:ascii="Times New Roman" w:hAnsi="Times New Roman"/>
          <w:sz w:val="24"/>
          <w:szCs w:val="24"/>
        </w:rPr>
        <w:tab/>
      </w:r>
      <w:r w:rsidRPr="00021167">
        <w:rPr>
          <w:rFonts w:ascii="Times New Roman" w:hAnsi="Times New Roman"/>
          <w:sz w:val="24"/>
          <w:szCs w:val="24"/>
        </w:rPr>
        <w:tab/>
        <w:t xml:space="preserve">  ____________________ А.Т. Абдуллаев</w:t>
      </w:r>
    </w:p>
    <w:p w:rsidR="00001B3E" w:rsidRPr="00021167" w:rsidRDefault="0042537F" w:rsidP="00001B3E">
      <w:pPr>
        <w:spacing w:after="0" w:line="240" w:lineRule="auto"/>
        <w:jc w:val="right"/>
        <w:rPr>
          <w:rFonts w:ascii="Times New Roman" w:hAnsi="Times New Roman"/>
          <w:sz w:val="24"/>
          <w:szCs w:val="24"/>
        </w:rPr>
      </w:pPr>
      <w:r w:rsidRPr="00021167">
        <w:rPr>
          <w:rFonts w:ascii="Times New Roman" w:hAnsi="Times New Roman"/>
          <w:sz w:val="24"/>
          <w:szCs w:val="24"/>
        </w:rPr>
        <w:t>________________________Н.Б. Захарова</w:t>
      </w:r>
      <w:r w:rsidR="00001B3E" w:rsidRPr="00021167">
        <w:rPr>
          <w:rFonts w:ascii="Times New Roman" w:hAnsi="Times New Roman"/>
          <w:sz w:val="24"/>
          <w:szCs w:val="24"/>
        </w:rPr>
        <w:t xml:space="preserve">                                                                                </w:t>
      </w:r>
    </w:p>
    <w:p w:rsidR="00001B3E" w:rsidRPr="00021167" w:rsidRDefault="00001B3E" w:rsidP="00001B3E">
      <w:pPr>
        <w:spacing w:after="0" w:line="240" w:lineRule="auto"/>
        <w:jc w:val="right"/>
        <w:rPr>
          <w:rFonts w:ascii="Times New Roman" w:hAnsi="Times New Roman"/>
          <w:sz w:val="24"/>
          <w:szCs w:val="24"/>
        </w:rPr>
      </w:pPr>
    </w:p>
    <w:p w:rsidR="00001B3E" w:rsidRPr="00C76DE5" w:rsidRDefault="00001B3E" w:rsidP="00001B3E">
      <w:pPr>
        <w:spacing w:after="0" w:line="240" w:lineRule="auto"/>
        <w:rPr>
          <w:rFonts w:ascii="Times New Roman" w:hAnsi="Times New Roman"/>
          <w:sz w:val="24"/>
          <w:szCs w:val="24"/>
        </w:rPr>
      </w:pPr>
      <w:r w:rsidRPr="00021167">
        <w:rPr>
          <w:rFonts w:ascii="Times New Roman" w:hAnsi="Times New Roman"/>
          <w:sz w:val="24"/>
          <w:szCs w:val="24"/>
        </w:rPr>
        <w:t>Представитель заказчика                                                                            ________________</w:t>
      </w:r>
      <w:r w:rsidR="002D3470" w:rsidRPr="00021167">
        <w:rPr>
          <w:rFonts w:ascii="Times New Roman" w:hAnsi="Times New Roman"/>
          <w:sz w:val="24"/>
          <w:szCs w:val="24"/>
        </w:rPr>
        <w:t>П.П. Фурсова</w:t>
      </w:r>
    </w:p>
    <w:p w:rsidR="00001B3E" w:rsidRPr="00001B3E" w:rsidRDefault="00001B3E" w:rsidP="00001B3E">
      <w:pPr>
        <w:spacing w:after="0" w:line="240" w:lineRule="auto"/>
        <w:ind w:right="-66"/>
        <w:jc w:val="right"/>
        <w:rPr>
          <w:rFonts w:ascii="Times New Roman" w:hAnsi="Times New Roman"/>
          <w:color w:val="FF0000"/>
          <w:sz w:val="20"/>
          <w:szCs w:val="20"/>
        </w:rPr>
      </w:pPr>
    </w:p>
    <w:p w:rsidR="00001B3E" w:rsidRPr="00001B3E" w:rsidRDefault="00001B3E" w:rsidP="00001B3E">
      <w:pPr>
        <w:spacing w:after="0" w:line="240" w:lineRule="auto"/>
        <w:ind w:right="-66"/>
        <w:jc w:val="right"/>
        <w:rPr>
          <w:rFonts w:ascii="Times New Roman" w:hAnsi="Times New Roman"/>
          <w:color w:val="FF0000"/>
          <w:sz w:val="20"/>
          <w:szCs w:val="20"/>
        </w:rPr>
      </w:pPr>
    </w:p>
    <w:p w:rsidR="00001B3E" w:rsidRPr="00001B3E" w:rsidRDefault="00001B3E" w:rsidP="00001B3E">
      <w:pPr>
        <w:spacing w:after="0" w:line="240" w:lineRule="auto"/>
        <w:ind w:right="-66"/>
        <w:jc w:val="right"/>
        <w:rPr>
          <w:rFonts w:ascii="Times New Roman" w:hAnsi="Times New Roman"/>
          <w:color w:val="FF0000"/>
          <w:sz w:val="20"/>
          <w:szCs w:val="20"/>
        </w:rPr>
      </w:pPr>
    </w:p>
    <w:p w:rsidR="00001B3E" w:rsidRPr="00001B3E" w:rsidRDefault="00001B3E" w:rsidP="00001B3E">
      <w:pPr>
        <w:spacing w:after="0" w:line="240" w:lineRule="auto"/>
        <w:ind w:right="-66"/>
        <w:jc w:val="right"/>
        <w:rPr>
          <w:rFonts w:ascii="Times New Roman" w:hAnsi="Times New Roman"/>
          <w:color w:val="FF0000"/>
          <w:sz w:val="20"/>
          <w:szCs w:val="20"/>
        </w:rPr>
      </w:pPr>
    </w:p>
    <w:p w:rsidR="00001B3E" w:rsidRPr="00001B3E" w:rsidRDefault="00001B3E" w:rsidP="00001B3E">
      <w:pPr>
        <w:spacing w:after="0" w:line="240" w:lineRule="auto"/>
        <w:ind w:right="-66"/>
        <w:jc w:val="right"/>
        <w:rPr>
          <w:rFonts w:ascii="Times New Roman" w:hAnsi="Times New Roman"/>
          <w:color w:val="FF0000"/>
          <w:sz w:val="20"/>
          <w:szCs w:val="20"/>
        </w:rPr>
      </w:pPr>
    </w:p>
    <w:p w:rsidR="00001B3E" w:rsidRDefault="00001B3E" w:rsidP="00E923BF">
      <w:pPr>
        <w:spacing w:after="0" w:line="240" w:lineRule="auto"/>
        <w:ind w:right="-66"/>
        <w:jc w:val="center"/>
        <w:rPr>
          <w:rFonts w:ascii="Times New Roman" w:hAnsi="Times New Roman"/>
          <w:sz w:val="20"/>
          <w:szCs w:val="20"/>
        </w:rPr>
        <w:sectPr w:rsidR="00001B3E" w:rsidSect="00E1285E">
          <w:pgSz w:w="11906" w:h="16838"/>
          <w:pgMar w:top="1134" w:right="566" w:bottom="1134" w:left="851" w:header="709" w:footer="709" w:gutter="0"/>
          <w:cols w:space="708"/>
          <w:docGrid w:linePitch="360"/>
        </w:sectPr>
      </w:pPr>
    </w:p>
    <w:p w:rsidR="00221DE8" w:rsidRPr="00E1285E" w:rsidRDefault="00221DE8" w:rsidP="00221DE8">
      <w:pPr>
        <w:spacing w:after="0" w:line="240" w:lineRule="auto"/>
        <w:jc w:val="right"/>
        <w:rPr>
          <w:rFonts w:ascii="Times New Roman" w:hAnsi="Times New Roman"/>
        </w:rPr>
      </w:pPr>
      <w:r w:rsidRPr="00E1285E">
        <w:rPr>
          <w:rFonts w:ascii="Times New Roman" w:hAnsi="Times New Roman"/>
        </w:rPr>
        <w:lastRenderedPageBreak/>
        <w:t>Приложение 1</w:t>
      </w:r>
    </w:p>
    <w:p w:rsidR="00221DE8" w:rsidRPr="00E1285E" w:rsidRDefault="00221DE8" w:rsidP="00221DE8">
      <w:pPr>
        <w:spacing w:after="0" w:line="240" w:lineRule="auto"/>
        <w:jc w:val="right"/>
        <w:rPr>
          <w:rFonts w:ascii="Times New Roman" w:hAnsi="Times New Roman"/>
        </w:rPr>
      </w:pPr>
      <w:r w:rsidRPr="00E1285E">
        <w:rPr>
          <w:rFonts w:ascii="Times New Roman" w:hAnsi="Times New Roman"/>
        </w:rPr>
        <w:t>к протоколу рассмотрения заявок</w:t>
      </w:r>
    </w:p>
    <w:p w:rsidR="00221DE8" w:rsidRPr="00E1285E" w:rsidRDefault="00221DE8" w:rsidP="00221DE8">
      <w:pPr>
        <w:spacing w:after="0" w:line="240" w:lineRule="auto"/>
        <w:jc w:val="right"/>
        <w:rPr>
          <w:rFonts w:ascii="Times New Roman" w:hAnsi="Times New Roman"/>
        </w:rPr>
      </w:pPr>
      <w:r w:rsidRPr="00E1285E">
        <w:rPr>
          <w:rFonts w:ascii="Times New Roman" w:hAnsi="Times New Roman"/>
        </w:rPr>
        <w:t>на участие в аукционе в электронной форме</w:t>
      </w:r>
    </w:p>
    <w:p w:rsidR="00221DE8" w:rsidRPr="00E1285E" w:rsidRDefault="00221DE8" w:rsidP="00221DE8">
      <w:pPr>
        <w:spacing w:after="0" w:line="240" w:lineRule="auto"/>
        <w:jc w:val="right"/>
        <w:rPr>
          <w:rFonts w:ascii="Times New Roman" w:hAnsi="Times New Roman"/>
        </w:rPr>
      </w:pPr>
      <w:r w:rsidRPr="00E1285E">
        <w:rPr>
          <w:rFonts w:ascii="Times New Roman" w:hAnsi="Times New Roman"/>
        </w:rPr>
        <w:t>от «07» апреля  2015 г. № 0187300005815000155-1</w:t>
      </w:r>
    </w:p>
    <w:p w:rsidR="00221DE8" w:rsidRPr="00E1285E" w:rsidRDefault="00221DE8" w:rsidP="00221DE8">
      <w:pPr>
        <w:autoSpaceDE w:val="0"/>
        <w:autoSpaceDN w:val="0"/>
        <w:adjustRightInd w:val="0"/>
        <w:spacing w:after="0" w:line="240" w:lineRule="auto"/>
        <w:jc w:val="both"/>
        <w:rPr>
          <w:rFonts w:ascii="Times New Roman" w:hAnsi="Times New Roman"/>
        </w:rPr>
      </w:pPr>
    </w:p>
    <w:p w:rsidR="00221DE8" w:rsidRPr="00E1285E" w:rsidRDefault="00221DE8" w:rsidP="00E1285E">
      <w:pPr>
        <w:autoSpaceDE w:val="0"/>
        <w:autoSpaceDN w:val="0"/>
        <w:adjustRightInd w:val="0"/>
        <w:spacing w:after="0" w:line="240" w:lineRule="auto"/>
        <w:jc w:val="center"/>
        <w:rPr>
          <w:rFonts w:ascii="Times New Roman" w:hAnsi="Times New Roman"/>
        </w:rPr>
      </w:pPr>
      <w:r w:rsidRPr="00E1285E">
        <w:rPr>
          <w:rFonts w:ascii="Times New Roman" w:hAnsi="Times New Roman"/>
        </w:rPr>
        <w:t>Таблица рассмотрения заявок на участие  в аукционе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(мяса и рыбы).</w:t>
      </w:r>
    </w:p>
    <w:p w:rsidR="00221DE8" w:rsidRPr="00E1285E" w:rsidRDefault="00221DE8" w:rsidP="00221DE8">
      <w:pPr>
        <w:spacing w:after="0" w:line="240" w:lineRule="auto"/>
        <w:jc w:val="center"/>
        <w:rPr>
          <w:rFonts w:ascii="Times New Roman" w:hAnsi="Times New Roman"/>
        </w:rPr>
      </w:pPr>
    </w:p>
    <w:p w:rsidR="00221DE8" w:rsidRDefault="00221DE8" w:rsidP="00221DE8">
      <w:pPr>
        <w:spacing w:after="0" w:line="240" w:lineRule="auto"/>
        <w:jc w:val="both"/>
        <w:rPr>
          <w:rFonts w:ascii="Times New Roman" w:hAnsi="Times New Roman"/>
        </w:rPr>
      </w:pPr>
      <w:r w:rsidRPr="00E1285E">
        <w:rPr>
          <w:rFonts w:ascii="Times New Roman" w:hAnsi="Times New Roman"/>
        </w:rPr>
        <w:t>Заказчик: Муниципальное бюджетное общеобразовательное учреждение «Средняя общеобразовательная школа № 2»</w:t>
      </w:r>
    </w:p>
    <w:p w:rsidR="00E1285E" w:rsidRPr="00E1285E" w:rsidRDefault="00E1285E" w:rsidP="00221DE8">
      <w:pPr>
        <w:spacing w:after="0" w:line="240" w:lineRule="auto"/>
        <w:jc w:val="both"/>
        <w:rPr>
          <w:rFonts w:ascii="Times New Roman" w:hAnsi="Times New Roman"/>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711"/>
        <w:gridCol w:w="5242"/>
        <w:gridCol w:w="2126"/>
        <w:gridCol w:w="2268"/>
        <w:gridCol w:w="2268"/>
      </w:tblGrid>
      <w:tr w:rsidR="00221DE8" w:rsidRPr="00E1285E" w:rsidTr="00E1285E">
        <w:trPr>
          <w:trHeight w:val="379"/>
        </w:trPr>
        <w:tc>
          <w:tcPr>
            <w:tcW w:w="3261" w:type="dxa"/>
            <w:vMerge w:val="restart"/>
            <w:shd w:val="clear" w:color="auto" w:fill="auto"/>
          </w:tcPr>
          <w:p w:rsidR="00221DE8" w:rsidRPr="00E1285E" w:rsidRDefault="00221DE8" w:rsidP="00221DE8">
            <w:pPr>
              <w:widowControl w:val="0"/>
              <w:snapToGrid w:val="0"/>
              <w:spacing w:after="0" w:line="240" w:lineRule="auto"/>
              <w:rPr>
                <w:rFonts w:ascii="Times New Roman" w:hAnsi="Times New Roman"/>
                <w:color w:val="000000"/>
              </w:rPr>
            </w:pPr>
            <w:r w:rsidRPr="00E1285E">
              <w:rPr>
                <w:rFonts w:ascii="Times New Roman" w:hAnsi="Times New Roman"/>
                <w:color w:val="000000"/>
              </w:rPr>
              <w:t>Первая часть заявки на участие в электронном аукционе должна содержать следующие сведения:</w:t>
            </w:r>
          </w:p>
          <w:p w:rsidR="00221DE8" w:rsidRPr="00E1285E" w:rsidRDefault="00221DE8" w:rsidP="00221DE8">
            <w:pPr>
              <w:widowControl w:val="0"/>
              <w:snapToGrid w:val="0"/>
              <w:spacing w:after="0" w:line="240" w:lineRule="auto"/>
              <w:rPr>
                <w:rFonts w:ascii="Times New Roman" w:hAnsi="Times New Roman"/>
                <w:color w:val="000000"/>
              </w:rPr>
            </w:pPr>
            <w:proofErr w:type="gramStart"/>
            <w:r w:rsidRPr="00E1285E">
              <w:rPr>
                <w:rFonts w:ascii="Times New Roman" w:hAnsi="Times New Roman"/>
                <w:color w:val="000000"/>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221DE8" w:rsidRPr="00E1285E" w:rsidRDefault="00221DE8" w:rsidP="00221DE8">
            <w:pPr>
              <w:spacing w:after="0" w:line="240" w:lineRule="auto"/>
              <w:rPr>
                <w:rFonts w:ascii="Times New Roman" w:hAnsi="Times New Roman"/>
              </w:rPr>
            </w:pPr>
            <w:r w:rsidRPr="00E1285E">
              <w:rPr>
                <w:rFonts w:ascii="Times New Roman" w:hAnsi="Times New Roman"/>
                <w:color w:val="000000"/>
              </w:rPr>
              <w:t xml:space="preserve">Первая часть заявки на участие в электронном аукционе может содержать эскиз, рисунок, </w:t>
            </w:r>
            <w:r w:rsidRPr="00E1285E">
              <w:rPr>
                <w:rFonts w:ascii="Times New Roman" w:hAnsi="Times New Roman"/>
                <w:color w:val="000000"/>
              </w:rPr>
              <w:lastRenderedPageBreak/>
              <w:t xml:space="preserve">чертеж, фотографию, иное изображение товара, на поставку которого заключается контракт. </w:t>
            </w:r>
          </w:p>
        </w:tc>
        <w:tc>
          <w:tcPr>
            <w:tcW w:w="711" w:type="dxa"/>
            <w:vMerge w:val="restart"/>
            <w:shd w:val="clear" w:color="auto" w:fill="auto"/>
          </w:tcPr>
          <w:p w:rsidR="00221DE8" w:rsidRPr="00E1285E" w:rsidRDefault="00221DE8" w:rsidP="00221DE8">
            <w:pPr>
              <w:spacing w:after="0" w:line="240" w:lineRule="auto"/>
              <w:rPr>
                <w:rFonts w:ascii="Times New Roman" w:hAnsi="Times New Roman"/>
              </w:rPr>
            </w:pPr>
            <w:r w:rsidRPr="00E1285E">
              <w:rPr>
                <w:rFonts w:ascii="Times New Roman" w:hAnsi="Times New Roman"/>
              </w:rPr>
              <w:lastRenderedPageBreak/>
              <w:t>№ пункта</w:t>
            </w:r>
          </w:p>
        </w:tc>
        <w:tc>
          <w:tcPr>
            <w:tcW w:w="5242" w:type="dxa"/>
            <w:vMerge w:val="restart"/>
            <w:shd w:val="clear" w:color="auto" w:fill="auto"/>
          </w:tcPr>
          <w:p w:rsidR="00221DE8" w:rsidRPr="00E1285E" w:rsidRDefault="00221DE8" w:rsidP="00221DE8">
            <w:pPr>
              <w:spacing w:after="0" w:line="240" w:lineRule="auto"/>
              <w:rPr>
                <w:rFonts w:ascii="Times New Roman" w:hAnsi="Times New Roman"/>
              </w:rPr>
            </w:pPr>
            <w:r w:rsidRPr="00E1285E">
              <w:rPr>
                <w:rFonts w:ascii="Times New Roman" w:hAnsi="Times New Roman"/>
              </w:rPr>
              <w:t>Характеристика товара</w:t>
            </w:r>
          </w:p>
          <w:p w:rsidR="00221DE8" w:rsidRPr="00E1285E" w:rsidRDefault="00221DE8" w:rsidP="00221DE8">
            <w:pPr>
              <w:spacing w:after="0" w:line="240" w:lineRule="auto"/>
              <w:rPr>
                <w:rFonts w:ascii="Times New Roman" w:hAnsi="Times New Roman"/>
                <w:color w:val="000000"/>
              </w:rPr>
            </w:pPr>
          </w:p>
        </w:tc>
        <w:tc>
          <w:tcPr>
            <w:tcW w:w="6662" w:type="dxa"/>
            <w:gridSpan w:val="3"/>
            <w:shd w:val="clear" w:color="auto" w:fill="auto"/>
          </w:tcPr>
          <w:p w:rsidR="00221DE8" w:rsidRPr="00E1285E" w:rsidRDefault="00221DE8" w:rsidP="00221DE8">
            <w:pPr>
              <w:spacing w:after="0" w:line="240" w:lineRule="auto"/>
              <w:jc w:val="center"/>
              <w:rPr>
                <w:rFonts w:ascii="Times New Roman" w:hAnsi="Times New Roman"/>
              </w:rPr>
            </w:pPr>
            <w:r w:rsidRPr="00E1285E">
              <w:rPr>
                <w:rFonts w:ascii="Times New Roman" w:hAnsi="Times New Roman"/>
              </w:rPr>
              <w:t>Номер заявки</w:t>
            </w:r>
          </w:p>
        </w:tc>
      </w:tr>
      <w:tr w:rsidR="00221DE8" w:rsidRPr="00E1285E" w:rsidTr="00E1285E">
        <w:trPr>
          <w:trHeight w:val="180"/>
        </w:trPr>
        <w:tc>
          <w:tcPr>
            <w:tcW w:w="3261" w:type="dxa"/>
            <w:vMerge/>
            <w:shd w:val="clear" w:color="auto" w:fill="auto"/>
          </w:tcPr>
          <w:p w:rsidR="00221DE8" w:rsidRPr="00E1285E" w:rsidRDefault="00221DE8" w:rsidP="00221DE8">
            <w:pPr>
              <w:widowControl w:val="0"/>
              <w:snapToGrid w:val="0"/>
              <w:spacing w:after="0" w:line="240" w:lineRule="auto"/>
              <w:jc w:val="center"/>
              <w:rPr>
                <w:rFonts w:ascii="Times New Roman" w:hAnsi="Times New Roman"/>
                <w:color w:val="000000"/>
                <w:vertAlign w:val="superscript"/>
              </w:rPr>
            </w:pPr>
          </w:p>
        </w:tc>
        <w:tc>
          <w:tcPr>
            <w:tcW w:w="711" w:type="dxa"/>
            <w:vMerge/>
            <w:shd w:val="clear" w:color="auto" w:fill="auto"/>
          </w:tcPr>
          <w:p w:rsidR="00221DE8" w:rsidRPr="00E1285E" w:rsidRDefault="00221DE8" w:rsidP="00221DE8">
            <w:pPr>
              <w:spacing w:after="0" w:line="240" w:lineRule="auto"/>
              <w:rPr>
                <w:rFonts w:ascii="Times New Roman" w:hAnsi="Times New Roman"/>
              </w:rPr>
            </w:pPr>
          </w:p>
        </w:tc>
        <w:tc>
          <w:tcPr>
            <w:tcW w:w="5242" w:type="dxa"/>
            <w:vMerge/>
            <w:shd w:val="clear" w:color="auto" w:fill="auto"/>
          </w:tcPr>
          <w:p w:rsidR="00221DE8" w:rsidRPr="00E1285E" w:rsidRDefault="00221DE8" w:rsidP="00221DE8">
            <w:pPr>
              <w:spacing w:after="0" w:line="240" w:lineRule="auto"/>
              <w:rPr>
                <w:rFonts w:ascii="Times New Roman" w:hAnsi="Times New Roman"/>
              </w:rPr>
            </w:pPr>
          </w:p>
        </w:tc>
        <w:tc>
          <w:tcPr>
            <w:tcW w:w="2126" w:type="dxa"/>
            <w:shd w:val="clear" w:color="auto" w:fill="auto"/>
          </w:tcPr>
          <w:p w:rsidR="00221DE8" w:rsidRPr="00E1285E" w:rsidRDefault="00221DE8" w:rsidP="00221DE8">
            <w:pPr>
              <w:spacing w:after="0" w:line="240" w:lineRule="auto"/>
              <w:jc w:val="center"/>
              <w:rPr>
                <w:rFonts w:ascii="Times New Roman" w:hAnsi="Times New Roman"/>
              </w:rPr>
            </w:pPr>
            <w:r w:rsidRPr="00E1285E">
              <w:rPr>
                <w:rFonts w:ascii="Times New Roman" w:hAnsi="Times New Roman"/>
              </w:rPr>
              <w:t>3593722</w:t>
            </w:r>
          </w:p>
        </w:tc>
        <w:tc>
          <w:tcPr>
            <w:tcW w:w="2268" w:type="dxa"/>
          </w:tcPr>
          <w:p w:rsidR="00221DE8" w:rsidRPr="00E1285E" w:rsidRDefault="00221DE8" w:rsidP="00221DE8">
            <w:pPr>
              <w:spacing w:after="0" w:line="240" w:lineRule="auto"/>
              <w:jc w:val="center"/>
              <w:rPr>
                <w:rFonts w:ascii="Times New Roman" w:hAnsi="Times New Roman"/>
              </w:rPr>
            </w:pPr>
            <w:r w:rsidRPr="00E1285E">
              <w:rPr>
                <w:rFonts w:ascii="Times New Roman" w:hAnsi="Times New Roman"/>
              </w:rPr>
              <w:t>1856003</w:t>
            </w:r>
          </w:p>
        </w:tc>
        <w:tc>
          <w:tcPr>
            <w:tcW w:w="2268" w:type="dxa"/>
          </w:tcPr>
          <w:p w:rsidR="00221DE8" w:rsidRPr="00E1285E" w:rsidRDefault="00221DE8" w:rsidP="00221DE8">
            <w:pPr>
              <w:spacing w:after="0" w:line="240" w:lineRule="auto"/>
              <w:jc w:val="center"/>
              <w:rPr>
                <w:rFonts w:ascii="Times New Roman" w:hAnsi="Times New Roman"/>
              </w:rPr>
            </w:pPr>
            <w:r w:rsidRPr="00E1285E">
              <w:rPr>
                <w:rFonts w:ascii="Times New Roman" w:hAnsi="Times New Roman"/>
              </w:rPr>
              <w:t>7645093</w:t>
            </w:r>
          </w:p>
        </w:tc>
      </w:tr>
      <w:tr w:rsidR="00221DE8" w:rsidRPr="00E1285E" w:rsidTr="00E1285E">
        <w:trPr>
          <w:trHeight w:val="1101"/>
        </w:trPr>
        <w:tc>
          <w:tcPr>
            <w:tcW w:w="3261" w:type="dxa"/>
            <w:vMerge/>
            <w:shd w:val="clear" w:color="auto" w:fill="auto"/>
          </w:tcPr>
          <w:p w:rsidR="00221DE8" w:rsidRPr="00E1285E" w:rsidRDefault="00221DE8" w:rsidP="00221DE8">
            <w:pPr>
              <w:spacing w:after="0" w:line="240" w:lineRule="auto"/>
              <w:rPr>
                <w:rFonts w:ascii="Times New Roman" w:hAnsi="Times New Roman"/>
              </w:rPr>
            </w:pPr>
          </w:p>
        </w:tc>
        <w:tc>
          <w:tcPr>
            <w:tcW w:w="711" w:type="dxa"/>
            <w:shd w:val="clear" w:color="auto" w:fill="auto"/>
          </w:tcPr>
          <w:p w:rsidR="00221DE8" w:rsidRPr="00E1285E" w:rsidRDefault="00221DE8" w:rsidP="00221DE8">
            <w:pPr>
              <w:spacing w:after="0" w:line="240" w:lineRule="auto"/>
              <w:rPr>
                <w:rFonts w:ascii="Times New Roman" w:hAnsi="Times New Roman"/>
              </w:rPr>
            </w:pPr>
            <w:r w:rsidRPr="00E1285E">
              <w:rPr>
                <w:rFonts w:ascii="Times New Roman" w:hAnsi="Times New Roman"/>
              </w:rPr>
              <w:t>1</w:t>
            </w:r>
          </w:p>
        </w:tc>
        <w:tc>
          <w:tcPr>
            <w:tcW w:w="5242" w:type="dxa"/>
            <w:shd w:val="clear" w:color="auto" w:fill="auto"/>
          </w:tcPr>
          <w:p w:rsidR="00221DE8" w:rsidRPr="00E1285E" w:rsidRDefault="00221DE8" w:rsidP="00221DE8">
            <w:pPr>
              <w:spacing w:after="0" w:line="240" w:lineRule="auto"/>
              <w:rPr>
                <w:rFonts w:ascii="Times New Roman" w:hAnsi="Times New Roman"/>
                <w:iCs/>
                <w:color w:val="000000"/>
              </w:rPr>
            </w:pPr>
            <w:r w:rsidRPr="00E1285E">
              <w:rPr>
                <w:rFonts w:ascii="Times New Roman" w:hAnsi="Times New Roman"/>
                <w:iCs/>
                <w:color w:val="000000"/>
              </w:rPr>
              <w:t>Мясо говядины  бескостное мороженное:  полуфабрикат крупнокусковой,  бескостное,  без стабилизаторов и красителей, высшего сорта,  ГОСТ 31936-2012 со сроком годности не более 6 месяцев</w:t>
            </w:r>
          </w:p>
        </w:tc>
        <w:tc>
          <w:tcPr>
            <w:tcW w:w="2126" w:type="dxa"/>
            <w:shd w:val="clear" w:color="auto" w:fill="auto"/>
          </w:tcPr>
          <w:p w:rsidR="00221DE8" w:rsidRPr="00E1285E" w:rsidRDefault="00221DE8" w:rsidP="00221DE8">
            <w:pPr>
              <w:spacing w:after="0" w:line="240" w:lineRule="auto"/>
              <w:jc w:val="center"/>
              <w:rPr>
                <w:rFonts w:ascii="Times New Roman" w:hAnsi="Times New Roman"/>
              </w:rPr>
            </w:pPr>
            <w:r w:rsidRPr="00E1285E">
              <w:rPr>
                <w:rFonts w:ascii="Times New Roman" w:hAnsi="Times New Roman"/>
              </w:rPr>
              <w:t>Соответствует</w:t>
            </w:r>
          </w:p>
          <w:p w:rsidR="00221DE8" w:rsidRPr="00E1285E" w:rsidRDefault="00221DE8" w:rsidP="00221DE8">
            <w:pPr>
              <w:spacing w:after="0" w:line="240" w:lineRule="auto"/>
              <w:jc w:val="center"/>
              <w:rPr>
                <w:rFonts w:ascii="Times New Roman" w:hAnsi="Times New Roman"/>
              </w:rPr>
            </w:pPr>
          </w:p>
        </w:tc>
        <w:tc>
          <w:tcPr>
            <w:tcW w:w="2268" w:type="dxa"/>
          </w:tcPr>
          <w:p w:rsidR="00221DE8" w:rsidRPr="00E1285E" w:rsidRDefault="00221DE8" w:rsidP="00221DE8">
            <w:pPr>
              <w:spacing w:after="0" w:line="240" w:lineRule="auto"/>
              <w:jc w:val="center"/>
              <w:rPr>
                <w:rFonts w:ascii="Times New Roman" w:hAnsi="Times New Roman"/>
              </w:rPr>
            </w:pPr>
            <w:r w:rsidRPr="00E1285E">
              <w:rPr>
                <w:rFonts w:ascii="Times New Roman" w:hAnsi="Times New Roman"/>
              </w:rPr>
              <w:t>Соответствует</w:t>
            </w:r>
          </w:p>
          <w:p w:rsidR="00221DE8" w:rsidRPr="00E1285E" w:rsidRDefault="00221DE8" w:rsidP="00221DE8">
            <w:pPr>
              <w:spacing w:after="0" w:line="240" w:lineRule="auto"/>
              <w:jc w:val="center"/>
              <w:rPr>
                <w:rFonts w:ascii="Times New Roman" w:hAnsi="Times New Roman"/>
              </w:rPr>
            </w:pPr>
          </w:p>
        </w:tc>
        <w:tc>
          <w:tcPr>
            <w:tcW w:w="2268" w:type="dxa"/>
          </w:tcPr>
          <w:p w:rsidR="00221DE8" w:rsidRPr="00E1285E" w:rsidRDefault="00221DE8" w:rsidP="00221DE8">
            <w:pPr>
              <w:spacing w:after="0" w:line="240" w:lineRule="auto"/>
              <w:jc w:val="center"/>
              <w:rPr>
                <w:rFonts w:ascii="Times New Roman" w:hAnsi="Times New Roman"/>
              </w:rPr>
            </w:pPr>
            <w:r w:rsidRPr="00E1285E">
              <w:rPr>
                <w:rFonts w:ascii="Times New Roman" w:hAnsi="Times New Roman"/>
              </w:rPr>
              <w:t>Соответствует</w:t>
            </w:r>
          </w:p>
          <w:p w:rsidR="00221DE8" w:rsidRPr="00E1285E" w:rsidRDefault="00221DE8" w:rsidP="00221DE8">
            <w:pPr>
              <w:spacing w:after="0" w:line="240" w:lineRule="auto"/>
              <w:jc w:val="center"/>
              <w:rPr>
                <w:rFonts w:ascii="Times New Roman" w:hAnsi="Times New Roman"/>
              </w:rPr>
            </w:pPr>
          </w:p>
        </w:tc>
      </w:tr>
      <w:tr w:rsidR="00DB5DD8" w:rsidRPr="00E1285E" w:rsidTr="00E1285E">
        <w:trPr>
          <w:trHeight w:val="1101"/>
        </w:trPr>
        <w:tc>
          <w:tcPr>
            <w:tcW w:w="3261" w:type="dxa"/>
            <w:vMerge/>
            <w:shd w:val="clear" w:color="auto" w:fill="auto"/>
          </w:tcPr>
          <w:p w:rsidR="00DB5DD8" w:rsidRPr="00E1285E" w:rsidRDefault="00DB5DD8" w:rsidP="00221DE8">
            <w:pPr>
              <w:spacing w:after="0" w:line="240" w:lineRule="auto"/>
              <w:rPr>
                <w:rFonts w:ascii="Times New Roman" w:hAnsi="Times New Roman"/>
              </w:rPr>
            </w:pPr>
          </w:p>
        </w:tc>
        <w:tc>
          <w:tcPr>
            <w:tcW w:w="711" w:type="dxa"/>
            <w:shd w:val="clear" w:color="auto" w:fill="auto"/>
          </w:tcPr>
          <w:p w:rsidR="00DB5DD8" w:rsidRPr="00E1285E" w:rsidRDefault="00DB5DD8" w:rsidP="00221DE8">
            <w:pPr>
              <w:spacing w:after="0" w:line="240" w:lineRule="auto"/>
              <w:rPr>
                <w:rFonts w:ascii="Times New Roman" w:hAnsi="Times New Roman"/>
              </w:rPr>
            </w:pPr>
            <w:r w:rsidRPr="00E1285E">
              <w:rPr>
                <w:rFonts w:ascii="Times New Roman" w:hAnsi="Times New Roman"/>
              </w:rPr>
              <w:t>2</w:t>
            </w:r>
          </w:p>
        </w:tc>
        <w:tc>
          <w:tcPr>
            <w:tcW w:w="5242" w:type="dxa"/>
            <w:shd w:val="clear" w:color="auto" w:fill="auto"/>
          </w:tcPr>
          <w:p w:rsidR="00DB5DD8" w:rsidRPr="00E1285E" w:rsidRDefault="00DB5DD8" w:rsidP="00221DE8">
            <w:pPr>
              <w:spacing w:after="0" w:line="240" w:lineRule="auto"/>
              <w:rPr>
                <w:rFonts w:ascii="Times New Roman" w:hAnsi="Times New Roman"/>
                <w:iCs/>
                <w:color w:val="000000"/>
              </w:rPr>
            </w:pPr>
            <w:r w:rsidRPr="00E1285E">
              <w:rPr>
                <w:rFonts w:ascii="Times New Roman" w:hAnsi="Times New Roman"/>
                <w:iCs/>
                <w:color w:val="000000"/>
              </w:rPr>
              <w:t xml:space="preserve">Горбуша замороженная, потрошеная, обезглавленная, тушка рыбы должна быть непобита, с чистой поверхностью </w:t>
            </w:r>
            <w:proofErr w:type="gramStart"/>
            <w:r w:rsidRPr="00E1285E">
              <w:rPr>
                <w:rFonts w:ascii="Times New Roman" w:hAnsi="Times New Roman"/>
                <w:iCs/>
                <w:color w:val="000000"/>
              </w:rPr>
              <w:t>без</w:t>
            </w:r>
            <w:proofErr w:type="gramEnd"/>
            <w:r w:rsidRPr="00E1285E">
              <w:rPr>
                <w:rFonts w:ascii="Times New Roman" w:hAnsi="Times New Roman"/>
                <w:iCs/>
                <w:color w:val="000000"/>
              </w:rPr>
              <w:t xml:space="preserve"> льда и естественной окраской, консистенция после оттаивания плотной, с запахом свежей рыбы, ГОСТ 32366-2013</w:t>
            </w:r>
          </w:p>
        </w:tc>
        <w:tc>
          <w:tcPr>
            <w:tcW w:w="2126" w:type="dxa"/>
            <w:shd w:val="clear" w:color="auto" w:fill="auto"/>
          </w:tcPr>
          <w:p w:rsidR="00DB5DD8" w:rsidRPr="00E1285E" w:rsidRDefault="00DB5DD8" w:rsidP="00F304AA">
            <w:pPr>
              <w:spacing w:after="0" w:line="240" w:lineRule="auto"/>
              <w:jc w:val="center"/>
              <w:rPr>
                <w:rFonts w:ascii="Times New Roman" w:hAnsi="Times New Roman"/>
              </w:rPr>
            </w:pPr>
            <w:r w:rsidRPr="00E1285E">
              <w:rPr>
                <w:rFonts w:ascii="Times New Roman" w:hAnsi="Times New Roman"/>
              </w:rPr>
              <w:t>Соответствует</w:t>
            </w:r>
          </w:p>
          <w:p w:rsidR="00DB5DD8" w:rsidRPr="00E1285E" w:rsidRDefault="00DB5DD8" w:rsidP="00F304AA">
            <w:pPr>
              <w:spacing w:after="0" w:line="240" w:lineRule="auto"/>
              <w:jc w:val="center"/>
              <w:rPr>
                <w:rFonts w:ascii="Times New Roman" w:hAnsi="Times New Roman"/>
              </w:rPr>
            </w:pPr>
          </w:p>
        </w:tc>
        <w:tc>
          <w:tcPr>
            <w:tcW w:w="2268" w:type="dxa"/>
          </w:tcPr>
          <w:p w:rsidR="00DB5DD8" w:rsidRPr="00E1285E" w:rsidRDefault="00DB5DD8" w:rsidP="00F304AA">
            <w:pPr>
              <w:spacing w:after="0" w:line="240" w:lineRule="auto"/>
              <w:jc w:val="center"/>
              <w:rPr>
                <w:rFonts w:ascii="Times New Roman" w:hAnsi="Times New Roman"/>
              </w:rPr>
            </w:pPr>
            <w:r w:rsidRPr="00E1285E">
              <w:rPr>
                <w:rFonts w:ascii="Times New Roman" w:hAnsi="Times New Roman"/>
              </w:rPr>
              <w:t>Соответствует</w:t>
            </w:r>
          </w:p>
          <w:p w:rsidR="00DB5DD8" w:rsidRPr="00E1285E" w:rsidRDefault="00DB5DD8" w:rsidP="00F304AA">
            <w:pPr>
              <w:spacing w:after="0" w:line="240" w:lineRule="auto"/>
              <w:jc w:val="center"/>
              <w:rPr>
                <w:rFonts w:ascii="Times New Roman" w:hAnsi="Times New Roman"/>
              </w:rPr>
            </w:pPr>
          </w:p>
        </w:tc>
        <w:tc>
          <w:tcPr>
            <w:tcW w:w="2268" w:type="dxa"/>
          </w:tcPr>
          <w:p w:rsidR="00DB5DD8" w:rsidRPr="00E1285E" w:rsidRDefault="00DB5DD8" w:rsidP="00F304AA">
            <w:pPr>
              <w:spacing w:after="0" w:line="240" w:lineRule="auto"/>
              <w:jc w:val="center"/>
              <w:rPr>
                <w:rFonts w:ascii="Times New Roman" w:hAnsi="Times New Roman"/>
              </w:rPr>
            </w:pPr>
            <w:r w:rsidRPr="00E1285E">
              <w:rPr>
                <w:rFonts w:ascii="Times New Roman" w:hAnsi="Times New Roman"/>
              </w:rPr>
              <w:t>Соответствует</w:t>
            </w:r>
          </w:p>
          <w:p w:rsidR="00DB5DD8" w:rsidRPr="00E1285E" w:rsidRDefault="00DB5DD8" w:rsidP="00F304AA">
            <w:pPr>
              <w:spacing w:after="0" w:line="240" w:lineRule="auto"/>
              <w:jc w:val="center"/>
              <w:rPr>
                <w:rFonts w:ascii="Times New Roman" w:hAnsi="Times New Roman"/>
              </w:rPr>
            </w:pPr>
          </w:p>
        </w:tc>
      </w:tr>
      <w:tr w:rsidR="00DB5DD8" w:rsidRPr="00E1285E" w:rsidTr="00E1285E">
        <w:trPr>
          <w:trHeight w:val="1101"/>
        </w:trPr>
        <w:tc>
          <w:tcPr>
            <w:tcW w:w="3261" w:type="dxa"/>
            <w:vMerge/>
            <w:shd w:val="clear" w:color="auto" w:fill="auto"/>
          </w:tcPr>
          <w:p w:rsidR="00DB5DD8" w:rsidRPr="00E1285E" w:rsidRDefault="00DB5DD8" w:rsidP="00221DE8">
            <w:pPr>
              <w:spacing w:after="0" w:line="240" w:lineRule="auto"/>
              <w:rPr>
                <w:rFonts w:ascii="Times New Roman" w:hAnsi="Times New Roman"/>
              </w:rPr>
            </w:pPr>
          </w:p>
        </w:tc>
        <w:tc>
          <w:tcPr>
            <w:tcW w:w="711" w:type="dxa"/>
            <w:shd w:val="clear" w:color="auto" w:fill="auto"/>
          </w:tcPr>
          <w:p w:rsidR="00DB5DD8" w:rsidRPr="00E1285E" w:rsidRDefault="00DB5DD8" w:rsidP="00221DE8">
            <w:pPr>
              <w:spacing w:after="0" w:line="240" w:lineRule="auto"/>
              <w:rPr>
                <w:rFonts w:ascii="Times New Roman" w:hAnsi="Times New Roman"/>
              </w:rPr>
            </w:pPr>
            <w:r w:rsidRPr="00E1285E">
              <w:rPr>
                <w:rFonts w:ascii="Times New Roman" w:hAnsi="Times New Roman"/>
              </w:rPr>
              <w:t>3</w:t>
            </w:r>
          </w:p>
        </w:tc>
        <w:tc>
          <w:tcPr>
            <w:tcW w:w="5242" w:type="dxa"/>
            <w:shd w:val="clear" w:color="auto" w:fill="auto"/>
          </w:tcPr>
          <w:p w:rsidR="00DB5DD8" w:rsidRPr="00E1285E" w:rsidRDefault="00DB5DD8" w:rsidP="00221DE8">
            <w:pPr>
              <w:spacing w:after="0" w:line="240" w:lineRule="auto"/>
              <w:rPr>
                <w:rFonts w:ascii="Times New Roman" w:hAnsi="Times New Roman"/>
                <w:iCs/>
                <w:color w:val="000000"/>
              </w:rPr>
            </w:pPr>
            <w:r w:rsidRPr="00E1285E">
              <w:rPr>
                <w:rFonts w:ascii="Times New Roman" w:hAnsi="Times New Roman"/>
                <w:iCs/>
                <w:color w:val="000000"/>
              </w:rPr>
              <w:t>Минтай мороженый, потрошеный, обезглавленный, тушки рыбы должны быть непобитыми, с чистой поверхностью и естественной окраской, консистенция после оттаивания плотной, с запахом свежей рыбы, ГОСТ 32366-2013</w:t>
            </w:r>
          </w:p>
        </w:tc>
        <w:tc>
          <w:tcPr>
            <w:tcW w:w="2126" w:type="dxa"/>
            <w:shd w:val="clear" w:color="auto" w:fill="auto"/>
          </w:tcPr>
          <w:p w:rsidR="00DB5DD8" w:rsidRPr="00E1285E" w:rsidRDefault="00DB5DD8" w:rsidP="00F304AA">
            <w:pPr>
              <w:spacing w:after="0" w:line="240" w:lineRule="auto"/>
              <w:jc w:val="center"/>
              <w:rPr>
                <w:rFonts w:ascii="Times New Roman" w:hAnsi="Times New Roman"/>
              </w:rPr>
            </w:pPr>
            <w:r w:rsidRPr="00E1285E">
              <w:rPr>
                <w:rFonts w:ascii="Times New Roman" w:hAnsi="Times New Roman"/>
              </w:rPr>
              <w:t>Соответствует</w:t>
            </w:r>
          </w:p>
          <w:p w:rsidR="00DB5DD8" w:rsidRPr="00E1285E" w:rsidRDefault="00DB5DD8" w:rsidP="00F304AA">
            <w:pPr>
              <w:spacing w:after="0" w:line="240" w:lineRule="auto"/>
              <w:jc w:val="center"/>
              <w:rPr>
                <w:rFonts w:ascii="Times New Roman" w:hAnsi="Times New Roman"/>
              </w:rPr>
            </w:pPr>
          </w:p>
        </w:tc>
        <w:tc>
          <w:tcPr>
            <w:tcW w:w="2268" w:type="dxa"/>
          </w:tcPr>
          <w:p w:rsidR="00DB5DD8" w:rsidRPr="00E1285E" w:rsidRDefault="00DB5DD8" w:rsidP="00F304AA">
            <w:pPr>
              <w:spacing w:after="0" w:line="240" w:lineRule="auto"/>
              <w:jc w:val="center"/>
              <w:rPr>
                <w:rFonts w:ascii="Times New Roman" w:hAnsi="Times New Roman"/>
              </w:rPr>
            </w:pPr>
            <w:r w:rsidRPr="00E1285E">
              <w:rPr>
                <w:rFonts w:ascii="Times New Roman" w:hAnsi="Times New Roman"/>
              </w:rPr>
              <w:t>Соответствует</w:t>
            </w:r>
          </w:p>
          <w:p w:rsidR="00DB5DD8" w:rsidRPr="00E1285E" w:rsidRDefault="00DB5DD8" w:rsidP="00F304AA">
            <w:pPr>
              <w:spacing w:after="0" w:line="240" w:lineRule="auto"/>
              <w:jc w:val="center"/>
              <w:rPr>
                <w:rFonts w:ascii="Times New Roman" w:hAnsi="Times New Roman"/>
              </w:rPr>
            </w:pPr>
          </w:p>
        </w:tc>
        <w:tc>
          <w:tcPr>
            <w:tcW w:w="2268" w:type="dxa"/>
          </w:tcPr>
          <w:p w:rsidR="00DB5DD8" w:rsidRPr="00E1285E" w:rsidRDefault="00DB5DD8" w:rsidP="00F304AA">
            <w:pPr>
              <w:spacing w:after="0" w:line="240" w:lineRule="auto"/>
              <w:jc w:val="center"/>
              <w:rPr>
                <w:rFonts w:ascii="Times New Roman" w:hAnsi="Times New Roman"/>
              </w:rPr>
            </w:pPr>
            <w:r w:rsidRPr="00E1285E">
              <w:rPr>
                <w:rFonts w:ascii="Times New Roman" w:hAnsi="Times New Roman"/>
              </w:rPr>
              <w:t>Соответствует</w:t>
            </w:r>
          </w:p>
          <w:p w:rsidR="00DB5DD8" w:rsidRPr="00E1285E" w:rsidRDefault="00DB5DD8" w:rsidP="00F304AA">
            <w:pPr>
              <w:spacing w:after="0" w:line="240" w:lineRule="auto"/>
              <w:jc w:val="center"/>
              <w:rPr>
                <w:rFonts w:ascii="Times New Roman" w:hAnsi="Times New Roman"/>
              </w:rPr>
            </w:pPr>
          </w:p>
        </w:tc>
      </w:tr>
      <w:tr w:rsidR="00DB5DD8" w:rsidRPr="00E1285E" w:rsidTr="00E1285E">
        <w:trPr>
          <w:trHeight w:val="1101"/>
        </w:trPr>
        <w:tc>
          <w:tcPr>
            <w:tcW w:w="3261" w:type="dxa"/>
            <w:vMerge/>
            <w:shd w:val="clear" w:color="auto" w:fill="auto"/>
          </w:tcPr>
          <w:p w:rsidR="00DB5DD8" w:rsidRPr="00E1285E" w:rsidRDefault="00DB5DD8" w:rsidP="00221DE8">
            <w:pPr>
              <w:spacing w:after="0" w:line="240" w:lineRule="auto"/>
              <w:rPr>
                <w:rFonts w:ascii="Times New Roman" w:hAnsi="Times New Roman"/>
              </w:rPr>
            </w:pPr>
          </w:p>
        </w:tc>
        <w:tc>
          <w:tcPr>
            <w:tcW w:w="711" w:type="dxa"/>
            <w:shd w:val="clear" w:color="auto" w:fill="auto"/>
          </w:tcPr>
          <w:p w:rsidR="00DB5DD8" w:rsidRPr="00E1285E" w:rsidRDefault="00DB5DD8" w:rsidP="00221DE8">
            <w:pPr>
              <w:spacing w:after="0" w:line="240" w:lineRule="auto"/>
              <w:rPr>
                <w:rFonts w:ascii="Times New Roman" w:hAnsi="Times New Roman"/>
              </w:rPr>
            </w:pPr>
            <w:r w:rsidRPr="00E1285E">
              <w:rPr>
                <w:rFonts w:ascii="Times New Roman" w:hAnsi="Times New Roman"/>
              </w:rPr>
              <w:t>4</w:t>
            </w:r>
          </w:p>
        </w:tc>
        <w:tc>
          <w:tcPr>
            <w:tcW w:w="5242" w:type="dxa"/>
            <w:shd w:val="clear" w:color="auto" w:fill="auto"/>
          </w:tcPr>
          <w:p w:rsidR="00DB5DD8" w:rsidRPr="00E1285E" w:rsidRDefault="00DB5DD8" w:rsidP="00221DE8">
            <w:pPr>
              <w:spacing w:after="0" w:line="240" w:lineRule="auto"/>
              <w:rPr>
                <w:rFonts w:ascii="Times New Roman" w:hAnsi="Times New Roman"/>
                <w:iCs/>
                <w:color w:val="000000"/>
              </w:rPr>
            </w:pPr>
            <w:r w:rsidRPr="00E1285E">
              <w:rPr>
                <w:rFonts w:ascii="Times New Roman" w:hAnsi="Times New Roman"/>
                <w:iCs/>
                <w:color w:val="000000"/>
              </w:rPr>
              <w:t>Печень говяжья мороженая, коричневого или светло-коричневого цвета, с неповрежденными оболочками светло-серого цвета, фасованная кусками в полиэтиленовые пленки не менее 3 кг и не более 5 кг, без признаков порчи, загрязнений, лимфатических узлов, крупных желчных протоков, ГОСТ 31799-2012</w:t>
            </w:r>
          </w:p>
        </w:tc>
        <w:tc>
          <w:tcPr>
            <w:tcW w:w="2126" w:type="dxa"/>
            <w:shd w:val="clear" w:color="auto" w:fill="auto"/>
          </w:tcPr>
          <w:p w:rsidR="00DB5DD8" w:rsidRPr="00E1285E" w:rsidRDefault="00DB5DD8" w:rsidP="00F304AA">
            <w:pPr>
              <w:spacing w:after="0" w:line="240" w:lineRule="auto"/>
              <w:jc w:val="center"/>
              <w:rPr>
                <w:rFonts w:ascii="Times New Roman" w:hAnsi="Times New Roman"/>
              </w:rPr>
            </w:pPr>
            <w:r w:rsidRPr="00E1285E">
              <w:rPr>
                <w:rFonts w:ascii="Times New Roman" w:hAnsi="Times New Roman"/>
              </w:rPr>
              <w:t>Соответствует</w:t>
            </w:r>
          </w:p>
          <w:p w:rsidR="00DB5DD8" w:rsidRPr="00E1285E" w:rsidRDefault="00DB5DD8" w:rsidP="00F304AA">
            <w:pPr>
              <w:spacing w:after="0" w:line="240" w:lineRule="auto"/>
              <w:jc w:val="center"/>
              <w:rPr>
                <w:rFonts w:ascii="Times New Roman" w:hAnsi="Times New Roman"/>
              </w:rPr>
            </w:pPr>
          </w:p>
        </w:tc>
        <w:tc>
          <w:tcPr>
            <w:tcW w:w="2268" w:type="dxa"/>
          </w:tcPr>
          <w:p w:rsidR="00DB5DD8" w:rsidRPr="00E1285E" w:rsidRDefault="00DB5DD8" w:rsidP="00F304AA">
            <w:pPr>
              <w:spacing w:after="0" w:line="240" w:lineRule="auto"/>
              <w:jc w:val="center"/>
              <w:rPr>
                <w:rFonts w:ascii="Times New Roman" w:hAnsi="Times New Roman"/>
              </w:rPr>
            </w:pPr>
            <w:r w:rsidRPr="00E1285E">
              <w:rPr>
                <w:rFonts w:ascii="Times New Roman" w:hAnsi="Times New Roman"/>
              </w:rPr>
              <w:t>Соответствует</w:t>
            </w:r>
          </w:p>
          <w:p w:rsidR="00DB5DD8" w:rsidRPr="00E1285E" w:rsidRDefault="00DB5DD8" w:rsidP="00F304AA">
            <w:pPr>
              <w:spacing w:after="0" w:line="240" w:lineRule="auto"/>
              <w:jc w:val="center"/>
              <w:rPr>
                <w:rFonts w:ascii="Times New Roman" w:hAnsi="Times New Roman"/>
              </w:rPr>
            </w:pPr>
          </w:p>
        </w:tc>
        <w:tc>
          <w:tcPr>
            <w:tcW w:w="2268" w:type="dxa"/>
          </w:tcPr>
          <w:p w:rsidR="00DB5DD8" w:rsidRPr="00E1285E" w:rsidRDefault="00DB5DD8" w:rsidP="00F304AA">
            <w:pPr>
              <w:spacing w:after="0" w:line="240" w:lineRule="auto"/>
              <w:jc w:val="center"/>
              <w:rPr>
                <w:rFonts w:ascii="Times New Roman" w:hAnsi="Times New Roman"/>
              </w:rPr>
            </w:pPr>
            <w:r w:rsidRPr="00E1285E">
              <w:rPr>
                <w:rFonts w:ascii="Times New Roman" w:hAnsi="Times New Roman"/>
              </w:rPr>
              <w:t>Соответствует</w:t>
            </w:r>
          </w:p>
          <w:p w:rsidR="00DB5DD8" w:rsidRPr="00E1285E" w:rsidRDefault="00DB5DD8" w:rsidP="00F304AA">
            <w:pPr>
              <w:spacing w:after="0" w:line="240" w:lineRule="auto"/>
              <w:jc w:val="center"/>
              <w:rPr>
                <w:rFonts w:ascii="Times New Roman" w:hAnsi="Times New Roman"/>
              </w:rPr>
            </w:pPr>
          </w:p>
        </w:tc>
      </w:tr>
      <w:tr w:rsidR="00DB5DD8" w:rsidRPr="00E1285E" w:rsidTr="00E1285E">
        <w:trPr>
          <w:trHeight w:val="1101"/>
        </w:trPr>
        <w:tc>
          <w:tcPr>
            <w:tcW w:w="3261" w:type="dxa"/>
            <w:vMerge/>
            <w:shd w:val="clear" w:color="auto" w:fill="auto"/>
          </w:tcPr>
          <w:p w:rsidR="00DB5DD8" w:rsidRPr="00E1285E" w:rsidRDefault="00DB5DD8" w:rsidP="00221DE8">
            <w:pPr>
              <w:spacing w:after="0" w:line="240" w:lineRule="auto"/>
              <w:rPr>
                <w:rFonts w:ascii="Times New Roman" w:hAnsi="Times New Roman"/>
              </w:rPr>
            </w:pPr>
          </w:p>
        </w:tc>
        <w:tc>
          <w:tcPr>
            <w:tcW w:w="711" w:type="dxa"/>
            <w:shd w:val="clear" w:color="auto" w:fill="auto"/>
          </w:tcPr>
          <w:p w:rsidR="00DB5DD8" w:rsidRPr="00E1285E" w:rsidRDefault="00DB5DD8" w:rsidP="00221DE8">
            <w:pPr>
              <w:spacing w:after="0" w:line="240" w:lineRule="auto"/>
              <w:rPr>
                <w:rFonts w:ascii="Times New Roman" w:hAnsi="Times New Roman"/>
              </w:rPr>
            </w:pPr>
            <w:r w:rsidRPr="00E1285E">
              <w:rPr>
                <w:rFonts w:ascii="Times New Roman" w:hAnsi="Times New Roman"/>
              </w:rPr>
              <w:t>5</w:t>
            </w:r>
          </w:p>
        </w:tc>
        <w:tc>
          <w:tcPr>
            <w:tcW w:w="5242" w:type="dxa"/>
            <w:shd w:val="clear" w:color="auto" w:fill="auto"/>
          </w:tcPr>
          <w:p w:rsidR="00DB5DD8" w:rsidRPr="00E1285E" w:rsidRDefault="00DB5DD8" w:rsidP="00221DE8">
            <w:pPr>
              <w:spacing w:after="0" w:line="240" w:lineRule="auto"/>
              <w:rPr>
                <w:rFonts w:ascii="Times New Roman" w:hAnsi="Times New Roman"/>
                <w:iCs/>
                <w:color w:val="000000"/>
              </w:rPr>
            </w:pPr>
            <w:proofErr w:type="gramStart"/>
            <w:r w:rsidRPr="00E1285E">
              <w:rPr>
                <w:rFonts w:ascii="Times New Roman" w:hAnsi="Times New Roman"/>
                <w:iCs/>
                <w:color w:val="000000"/>
              </w:rPr>
              <w:t>Сайра, сорт - не ниже первого, вес не менее 220 гр. и не более 250 гр., вкус свойственный консервам данного вида, без постороннего привкуса и горечи, куски и тушки рыбы целые, поперечный срез кусков или порции рыбы ровный, бульон жидкий с наличием добавленного масла, внутренняя поверхность банок и крышек должна быть покрыта лаком или эмалью, или их смесью, упаковка без повреждений</w:t>
            </w:r>
            <w:proofErr w:type="gramEnd"/>
            <w:r w:rsidRPr="00E1285E">
              <w:rPr>
                <w:rFonts w:ascii="Times New Roman" w:hAnsi="Times New Roman"/>
                <w:iCs/>
                <w:color w:val="000000"/>
              </w:rPr>
              <w:t xml:space="preserve"> и без признаков бомбажа. ГОСТ 13865-2000</w:t>
            </w:r>
          </w:p>
        </w:tc>
        <w:tc>
          <w:tcPr>
            <w:tcW w:w="2126" w:type="dxa"/>
            <w:shd w:val="clear" w:color="auto" w:fill="auto"/>
          </w:tcPr>
          <w:p w:rsidR="00DB5DD8" w:rsidRPr="00E1285E" w:rsidRDefault="00DB5DD8" w:rsidP="00F304AA">
            <w:pPr>
              <w:spacing w:after="0" w:line="240" w:lineRule="auto"/>
              <w:jc w:val="center"/>
              <w:rPr>
                <w:rFonts w:ascii="Times New Roman" w:hAnsi="Times New Roman"/>
              </w:rPr>
            </w:pPr>
            <w:bookmarkStart w:id="0" w:name="_GoBack"/>
            <w:bookmarkEnd w:id="0"/>
            <w:r w:rsidRPr="00E1285E">
              <w:rPr>
                <w:rFonts w:ascii="Times New Roman" w:hAnsi="Times New Roman"/>
              </w:rPr>
              <w:t>Соответствует</w:t>
            </w:r>
          </w:p>
          <w:p w:rsidR="00DB5DD8" w:rsidRPr="00E1285E" w:rsidRDefault="00DB5DD8" w:rsidP="00F304AA">
            <w:pPr>
              <w:spacing w:after="0" w:line="240" w:lineRule="auto"/>
              <w:jc w:val="center"/>
              <w:rPr>
                <w:rFonts w:ascii="Times New Roman" w:hAnsi="Times New Roman"/>
              </w:rPr>
            </w:pPr>
          </w:p>
        </w:tc>
        <w:tc>
          <w:tcPr>
            <w:tcW w:w="2268" w:type="dxa"/>
          </w:tcPr>
          <w:p w:rsidR="00DB5DD8" w:rsidRPr="00E1285E" w:rsidRDefault="00DB5DD8" w:rsidP="00F304AA">
            <w:pPr>
              <w:spacing w:after="0" w:line="240" w:lineRule="auto"/>
              <w:jc w:val="center"/>
              <w:rPr>
                <w:rFonts w:ascii="Times New Roman" w:hAnsi="Times New Roman"/>
              </w:rPr>
            </w:pPr>
            <w:r w:rsidRPr="00E1285E">
              <w:rPr>
                <w:rFonts w:ascii="Times New Roman" w:hAnsi="Times New Roman"/>
              </w:rPr>
              <w:t>Соответствует</w:t>
            </w:r>
          </w:p>
          <w:p w:rsidR="00DB5DD8" w:rsidRPr="00E1285E" w:rsidRDefault="00DB5DD8" w:rsidP="00F304AA">
            <w:pPr>
              <w:spacing w:after="0" w:line="240" w:lineRule="auto"/>
              <w:jc w:val="center"/>
              <w:rPr>
                <w:rFonts w:ascii="Times New Roman" w:hAnsi="Times New Roman"/>
              </w:rPr>
            </w:pPr>
          </w:p>
        </w:tc>
        <w:tc>
          <w:tcPr>
            <w:tcW w:w="2268" w:type="dxa"/>
          </w:tcPr>
          <w:p w:rsidR="00DB5DD8" w:rsidRPr="00E1285E" w:rsidRDefault="00DB5DD8" w:rsidP="00F304AA">
            <w:pPr>
              <w:spacing w:after="0" w:line="240" w:lineRule="auto"/>
              <w:jc w:val="center"/>
              <w:rPr>
                <w:rFonts w:ascii="Times New Roman" w:hAnsi="Times New Roman"/>
              </w:rPr>
            </w:pPr>
            <w:r w:rsidRPr="00E1285E">
              <w:rPr>
                <w:rFonts w:ascii="Times New Roman" w:hAnsi="Times New Roman"/>
              </w:rPr>
              <w:t>Соответствует</w:t>
            </w:r>
          </w:p>
          <w:p w:rsidR="00DB5DD8" w:rsidRPr="00E1285E" w:rsidRDefault="00DB5DD8" w:rsidP="00F304AA">
            <w:pPr>
              <w:spacing w:after="0" w:line="240" w:lineRule="auto"/>
              <w:jc w:val="center"/>
              <w:rPr>
                <w:rFonts w:ascii="Times New Roman" w:hAnsi="Times New Roman"/>
              </w:rPr>
            </w:pPr>
          </w:p>
        </w:tc>
      </w:tr>
    </w:tbl>
    <w:p w:rsidR="00221DE8" w:rsidRPr="00E1285E" w:rsidRDefault="00221DE8" w:rsidP="00221DE8">
      <w:pPr>
        <w:jc w:val="both"/>
        <w:rPr>
          <w:sz w:val="24"/>
          <w:szCs w:val="24"/>
        </w:rPr>
      </w:pPr>
    </w:p>
    <w:sectPr w:rsidR="00221DE8" w:rsidRPr="00E1285E" w:rsidSect="00E1285E">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786"/>
        </w:tabs>
        <w:ind w:left="786"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1451"/>
    <w:rsid w:val="00001B3E"/>
    <w:rsid w:val="00021167"/>
    <w:rsid w:val="00221DE8"/>
    <w:rsid w:val="002D3470"/>
    <w:rsid w:val="0042537F"/>
    <w:rsid w:val="0048316F"/>
    <w:rsid w:val="004D3462"/>
    <w:rsid w:val="004F373E"/>
    <w:rsid w:val="00570942"/>
    <w:rsid w:val="00676693"/>
    <w:rsid w:val="0068487A"/>
    <w:rsid w:val="00706E4E"/>
    <w:rsid w:val="008C49D9"/>
    <w:rsid w:val="00903F5E"/>
    <w:rsid w:val="009E1451"/>
    <w:rsid w:val="00A42A94"/>
    <w:rsid w:val="00AA7EC3"/>
    <w:rsid w:val="00AE53ED"/>
    <w:rsid w:val="00C76DE5"/>
    <w:rsid w:val="00C90A96"/>
    <w:rsid w:val="00DB5DD8"/>
    <w:rsid w:val="00E1285E"/>
    <w:rsid w:val="00E923BF"/>
    <w:rsid w:val="00F5468C"/>
    <w:rsid w:val="00FD630F"/>
    <w:rsid w:val="00FF2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45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locked/>
    <w:rsid w:val="009E1451"/>
    <w:rPr>
      <w:rFonts w:ascii="Calibri" w:eastAsia="Calibri" w:hAnsi="Calibri" w:cs="Times New Roman"/>
      <w:sz w:val="20"/>
      <w:szCs w:val="20"/>
      <w:lang w:eastAsia="ru-RU"/>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9E1451"/>
    <w:pPr>
      <w:widowControl w:val="0"/>
      <w:spacing w:after="120" w:line="240" w:lineRule="auto"/>
    </w:pPr>
    <w:rPr>
      <w:sz w:val="20"/>
      <w:szCs w:val="20"/>
      <w:lang w:eastAsia="ru-RU"/>
    </w:rPr>
  </w:style>
  <w:style w:type="character" w:customStyle="1" w:styleId="1">
    <w:name w:val="Основной текст Знак1"/>
    <w:basedOn w:val="a0"/>
    <w:link w:val="a4"/>
    <w:uiPriority w:val="99"/>
    <w:semiHidden/>
    <w:rsid w:val="009E1451"/>
    <w:rPr>
      <w:rFonts w:ascii="Calibri" w:eastAsia="Calibri" w:hAnsi="Calibri" w:cs="Times New Roman"/>
    </w:rPr>
  </w:style>
  <w:style w:type="paragraph" w:styleId="a5">
    <w:name w:val="List Paragraph"/>
    <w:basedOn w:val="a"/>
    <w:uiPriority w:val="34"/>
    <w:qFormat/>
    <w:rsid w:val="009E1451"/>
    <w:pPr>
      <w:ind w:left="720"/>
      <w:contextualSpacing/>
    </w:pPr>
  </w:style>
  <w:style w:type="character" w:styleId="a6">
    <w:name w:val="Hyperlink"/>
    <w:semiHidden/>
    <w:unhideWhenUsed/>
    <w:rsid w:val="00001B3E"/>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1146</Words>
  <Characters>6537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5</cp:revision>
  <cp:lastPrinted>2015-04-06T06:14:00Z</cp:lastPrinted>
  <dcterms:created xsi:type="dcterms:W3CDTF">2015-04-06T05:43:00Z</dcterms:created>
  <dcterms:modified xsi:type="dcterms:W3CDTF">2015-04-07T03:31:00Z</dcterms:modified>
</cp:coreProperties>
</file>