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003685" w:rsidRDefault="00003685" w:rsidP="006C56E7">
      <w:pPr>
        <w:suppressAutoHyphens/>
        <w:spacing w:after="0"/>
        <w:ind w:firstLine="567"/>
        <w:rPr>
          <w:b/>
          <w:lang w:eastAsia="ar-SA"/>
        </w:rPr>
      </w:pP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07056C">
        <w:rPr>
          <w:lang w:eastAsia="ar-SA"/>
        </w:rPr>
        <w:t>поставка</w:t>
      </w:r>
      <w:r w:rsidR="0007056C" w:rsidRPr="0007056C">
        <w:rPr>
          <w:lang w:eastAsia="ar-SA"/>
        </w:rPr>
        <w:t xml:space="preserve"> </w:t>
      </w:r>
      <w:r w:rsidR="0007056C">
        <w:rPr>
          <w:lang w:eastAsia="ar-SA"/>
        </w:rPr>
        <w:t>спецодежды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</w:t>
      </w:r>
      <w:r w:rsidRPr="00310CD2">
        <w:rPr>
          <w:b/>
          <w:lang w:eastAsia="ar-SA"/>
        </w:rPr>
        <w:t>товара</w:t>
      </w:r>
      <w:r w:rsidR="00763BE5">
        <w:rPr>
          <w:b/>
          <w:lang w:eastAsia="ar-SA"/>
        </w:rPr>
        <w:t>:</w:t>
      </w:r>
      <w:r w:rsidRPr="00310CD2">
        <w:rPr>
          <w:lang w:eastAsia="ar-SA"/>
        </w:rPr>
        <w:t xml:space="preserve"> </w:t>
      </w:r>
      <w:r w:rsidR="00763BE5">
        <w:rPr>
          <w:lang w:eastAsia="ar-SA"/>
        </w:rPr>
        <w:t>в</w:t>
      </w:r>
      <w:r w:rsidR="00763BE5" w:rsidRPr="00763BE5">
        <w:rPr>
          <w:lang w:eastAsia="ar-SA"/>
        </w:rPr>
        <w:t xml:space="preserve"> течени</w:t>
      </w:r>
      <w:r w:rsidR="00090C33">
        <w:rPr>
          <w:lang w:eastAsia="ar-SA"/>
        </w:rPr>
        <w:t>е</w:t>
      </w:r>
      <w:r w:rsidR="00763BE5" w:rsidRPr="00763BE5">
        <w:rPr>
          <w:lang w:eastAsia="ar-SA"/>
        </w:rPr>
        <w:t xml:space="preserve"> 20-ти  дней с даты заключения муниципального контракта.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757554" w:rsidRDefault="006C56E7" w:rsidP="006C56E7">
      <w:pPr>
        <w:spacing w:after="0"/>
        <w:ind w:firstLine="567"/>
        <w:rPr>
          <w:rFonts w:ascii="PT Astra Serif" w:hAnsi="PT Astra Serif"/>
          <w:b/>
          <w:bCs/>
        </w:rPr>
      </w:pPr>
      <w:r w:rsidRPr="00757554">
        <w:rPr>
          <w:rFonts w:ascii="PT Astra Serif" w:hAnsi="PT Astra Serif"/>
          <w:b/>
          <w:bCs/>
        </w:rPr>
        <w:t>5. Н</w:t>
      </w:r>
      <w:r w:rsidRPr="00757554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X="-318" w:tblpY="16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260"/>
        <w:gridCol w:w="709"/>
        <w:gridCol w:w="851"/>
        <w:gridCol w:w="567"/>
        <w:gridCol w:w="567"/>
        <w:gridCol w:w="3260"/>
      </w:tblGrid>
      <w:tr w:rsidR="00AE7167" w:rsidRPr="00757554" w:rsidTr="00757554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1C495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75755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75755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E7167" w:rsidRPr="00757554" w:rsidRDefault="00AE7167" w:rsidP="001C495D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Код</w:t>
            </w:r>
          </w:p>
          <w:p w:rsidR="00AE7167" w:rsidRPr="00757554" w:rsidRDefault="00AE7167" w:rsidP="001C495D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ОКПД2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1C495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E7167" w:rsidRPr="00757554" w:rsidRDefault="00AE7167" w:rsidP="001C495D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Размер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AE7167" w:rsidRPr="00757554" w:rsidRDefault="00AE7167" w:rsidP="001C495D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Рост/ обхват груди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6100FC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E7167" w:rsidRPr="00757554" w:rsidRDefault="00AE7167" w:rsidP="001C495D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Кол-во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E7167" w:rsidRPr="00757554" w:rsidRDefault="00AE7167" w:rsidP="001C495D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AE7167" w:rsidRPr="00757554" w:rsidTr="00757554">
        <w:trPr>
          <w:trHeight w:val="155"/>
        </w:trPr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single" w:sz="4" w:space="0" w:color="auto"/>
            </w:tcBorders>
          </w:tcPr>
          <w:p w:rsidR="00AE7167" w:rsidRPr="00757554" w:rsidRDefault="00AE7167" w:rsidP="001C495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AE7167" w:rsidRPr="00757554" w:rsidRDefault="00AE7167" w:rsidP="001C495D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14.12.30.150-00000003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AE7167" w:rsidRPr="00757554" w:rsidRDefault="00AE716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Перчатки трикотажные для защиты от внешних воздействий</w:t>
            </w:r>
          </w:p>
          <w:p w:rsidR="00AE7167" w:rsidRPr="00757554" w:rsidRDefault="00AE716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Вид защиты: От механических воздействий.</w:t>
            </w:r>
          </w:p>
          <w:p w:rsidR="00AE7167" w:rsidRPr="00757554" w:rsidRDefault="00AE716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E7167" w:rsidRPr="00757554" w:rsidRDefault="00AE716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Перчатки с точечным покрытием.</w:t>
            </w:r>
          </w:p>
          <w:p w:rsidR="00AE7167" w:rsidRPr="00757554" w:rsidRDefault="00AE716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12.4.252-2013, </w:t>
            </w:r>
          </w:p>
          <w:p w:rsidR="00AE7167" w:rsidRPr="00757554" w:rsidRDefault="00AE7167" w:rsidP="00AC34F2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AE7167" w:rsidRPr="00757554" w:rsidRDefault="00AE7167" w:rsidP="001C495D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AE7167" w:rsidRPr="00757554" w:rsidRDefault="00AE7167" w:rsidP="001C495D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6100FC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1C495D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E7167" w:rsidRPr="00757554" w:rsidRDefault="00AE7167" w:rsidP="006100FC">
            <w:pPr>
              <w:spacing w:after="0"/>
              <w:ind w:left="-108" w:right="-7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П.7 приложения 1к приказу Министерства труда и социальной защиты РФ от 09.12.2014г. № 997н.</w:t>
            </w:r>
          </w:p>
          <w:p w:rsidR="00AE7167" w:rsidRPr="00757554" w:rsidRDefault="00AE7167" w:rsidP="00545B19">
            <w:pPr>
              <w:spacing w:after="0"/>
              <w:ind w:left="-108" w:right="-7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AE7167" w:rsidRPr="00757554" w:rsidTr="00757554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1C495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BA462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14.12.30.150-00000003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Перчатки трикотажные для защиты от внешних воздействий</w:t>
            </w:r>
          </w:p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Вид защиты: От механических воздействий.</w:t>
            </w:r>
          </w:p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12.4.252-2013, </w:t>
            </w:r>
          </w:p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18"/>
                <w:szCs w:val="18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167" w:rsidRPr="00757554" w:rsidRDefault="00AE7167" w:rsidP="001C495D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1C495D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6100FC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324CBA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="00324CBA" w:rsidRPr="00757554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E7167" w:rsidRPr="00757554" w:rsidRDefault="00AE7167" w:rsidP="00545B19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</w:t>
            </w:r>
            <w:r w:rsidR="00545B19" w:rsidRPr="00757554">
              <w:rPr>
                <w:rFonts w:ascii="PT Astra Serif" w:eastAsia="Calibri" w:hAnsi="PT Astra Serif"/>
                <w:sz w:val="20"/>
                <w:szCs w:val="20"/>
              </w:rPr>
              <w:t>тифи</w:t>
            </w:r>
            <w:r w:rsidRPr="00757554">
              <w:rPr>
                <w:rFonts w:ascii="PT Astra Serif" w:eastAsia="Calibri" w:hAnsi="PT Astra Serif"/>
                <w:sz w:val="20"/>
                <w:szCs w:val="20"/>
              </w:rPr>
              <w:t>кацию или декларирование соответствия и соответствовать требованиям нормативных документов</w:t>
            </w:r>
          </w:p>
        </w:tc>
      </w:tr>
      <w:tr w:rsidR="00AE7167" w:rsidRPr="00757554" w:rsidTr="00757554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1C495D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0744D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14.12.30.150-00000003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Перчатки трикотажные для защиты от внешних воздействий</w:t>
            </w:r>
          </w:p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Вид защиты: От механических воздействий.</w:t>
            </w:r>
          </w:p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Перчатки трикотажные с полимерным покрытием на ладонной части.</w:t>
            </w:r>
          </w:p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12.4.252-2013</w:t>
            </w:r>
          </w:p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6100FC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E7167" w:rsidRPr="00757554" w:rsidRDefault="00AE7167" w:rsidP="006100FC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П.7 приложения 1к приказу Министерства здравоохранения и социального  развития РФ от 22 июня 2009г. №357н.</w:t>
            </w:r>
          </w:p>
          <w:p w:rsidR="00AE7167" w:rsidRPr="00757554" w:rsidRDefault="00AE7167" w:rsidP="00545B19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AE7167" w:rsidRPr="00757554" w:rsidTr="00757554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1C495D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0744D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14.12.30.150-00000003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Перчатки трикотажные для защиты от внешних воздействий</w:t>
            </w:r>
          </w:p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Вид защиты: От механических воздействий.</w:t>
            </w:r>
          </w:p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Перчатки с защитным покрытием, морозостойкие с шерстяными вкладышами.</w:t>
            </w:r>
          </w:p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12.4.252-2013,</w:t>
            </w:r>
            <w:r w:rsidRPr="00757554">
              <w:rPr>
                <w:rFonts w:ascii="PT Astra Serif" w:hAnsi="PT Astra Serif"/>
              </w:rPr>
              <w:t xml:space="preserve"> </w:t>
            </w:r>
          </w:p>
          <w:p w:rsidR="00AE7167" w:rsidRPr="00757554" w:rsidRDefault="00AE7167" w:rsidP="00AC34F2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ГОСТ Р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AE7167" w:rsidP="006100FC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67" w:rsidRPr="00757554" w:rsidRDefault="00324CBA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E7167" w:rsidRPr="00757554" w:rsidRDefault="00AE7167" w:rsidP="006100FC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П.7 приложения 1к приказу Министерства здравоохранения и социального  развития РФ от 22 июня 2009г. №357н.</w:t>
            </w:r>
          </w:p>
          <w:p w:rsidR="00AE7167" w:rsidRPr="00757554" w:rsidRDefault="00AE7167" w:rsidP="00545B19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документов.</w:t>
            </w:r>
          </w:p>
        </w:tc>
      </w:tr>
      <w:tr w:rsidR="00D81DEE" w:rsidRPr="00757554" w:rsidTr="00757554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324CBA" w:rsidP="001C495D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5715F" w:rsidP="000744D7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14.20.10.641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F" w:rsidRPr="00757554" w:rsidRDefault="00D5715F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Рукавицы мужские из хлопчатобумажных тканей, подкладка меховая.</w:t>
            </w:r>
          </w:p>
          <w:p w:rsidR="00D81DEE" w:rsidRPr="00757554" w:rsidRDefault="00D5715F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Вид защиты: от пониженных температур. </w:t>
            </w:r>
            <w:r w:rsidR="00D81DEE" w:rsidRPr="00757554">
              <w:rPr>
                <w:rFonts w:ascii="PT Astra Serif" w:hAnsi="PT Astra Serif"/>
                <w:sz w:val="20"/>
                <w:szCs w:val="20"/>
              </w:rPr>
              <w:t>Ткань смесовая: не менее 35% хлопок, полиэфир. Плотность ткани не менее 240 г/м²</w:t>
            </w:r>
            <w:proofErr w:type="gramStart"/>
            <w:r w:rsidR="00D81DEE" w:rsidRPr="00757554">
              <w:rPr>
                <w:rFonts w:ascii="PT Astra Serif" w:hAnsi="PT Astra Serif"/>
                <w:sz w:val="20"/>
                <w:szCs w:val="20"/>
              </w:rPr>
              <w:t xml:space="preserve"> .</w:t>
            </w:r>
            <w:proofErr w:type="gramEnd"/>
            <w:r w:rsidR="00D81DEE" w:rsidRPr="00757554">
              <w:rPr>
                <w:rFonts w:ascii="PT Astra Serif" w:hAnsi="PT Astra Serif"/>
                <w:sz w:val="20"/>
                <w:szCs w:val="20"/>
              </w:rPr>
              <w:t xml:space="preserve">Утеплитель - искусственный мех. ГОСТ 12.4.010-75,  ГОСТ </w:t>
            </w:r>
            <w:proofErr w:type="gramStart"/>
            <w:r w:rsidR="00D81DEE" w:rsidRPr="00757554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="00D81DEE" w:rsidRPr="00757554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6100FC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EE" w:rsidRPr="00757554" w:rsidRDefault="00D81DEE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35C9F" w:rsidRPr="00757554" w:rsidRDefault="00B35C9F" w:rsidP="00B35C9F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D81DEE" w:rsidRPr="00757554" w:rsidRDefault="00B35C9F" w:rsidP="00B35C9F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B35C9F" w:rsidRPr="00757554" w:rsidTr="00757554">
        <w:trPr>
          <w:trHeight w:val="226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B35C9F" w:rsidRPr="00757554" w:rsidRDefault="00324CBA" w:rsidP="000744D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Pr="00757554" w:rsidRDefault="00B35C9F" w:rsidP="00664F0C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14.19.40.000-00000006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9F" w:rsidRPr="00757554" w:rsidRDefault="00B35C9F" w:rsidP="00B35C9F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Шапка зимняя</w:t>
            </w:r>
          </w:p>
          <w:p w:rsidR="00B35C9F" w:rsidRPr="00757554" w:rsidRDefault="00B35C9F" w:rsidP="00B35C9F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Половой признак:  Мужская.  Тип основного материала:  Текстиль. Наличие козырька: Да. </w:t>
            </w:r>
            <w:r w:rsidR="006C64A1" w:rsidRPr="00757554">
              <w:rPr>
                <w:rFonts w:ascii="PT Astra Serif" w:hAnsi="PT Astra Serif"/>
                <w:sz w:val="20"/>
                <w:szCs w:val="20"/>
              </w:rPr>
              <w:t>Регулировка размера головного убора: Да.</w:t>
            </w:r>
          </w:p>
          <w:p w:rsidR="00B35C9F" w:rsidRPr="00757554" w:rsidRDefault="00B35C9F" w:rsidP="00B35C9F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Дополнительная информация:</w:t>
            </w:r>
          </w:p>
          <w:p w:rsidR="00A8392C" w:rsidRPr="00757554" w:rsidRDefault="00B35C9F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Шапка-ушанка. </w:t>
            </w:r>
            <w:proofErr w:type="spellStart"/>
            <w:r w:rsidRPr="00757554">
              <w:rPr>
                <w:rFonts w:ascii="PT Astra Serif" w:hAnsi="PT Astra Serif"/>
                <w:sz w:val="20"/>
                <w:szCs w:val="20"/>
              </w:rPr>
              <w:t>Подклад</w:t>
            </w:r>
            <w:proofErr w:type="spellEnd"/>
            <w:r w:rsidRPr="00757554">
              <w:rPr>
                <w:rFonts w:ascii="PT Astra Serif" w:hAnsi="PT Astra Serif"/>
                <w:sz w:val="20"/>
                <w:szCs w:val="20"/>
              </w:rPr>
              <w:t xml:space="preserve">: Искусственный мех. Утеплитель: синтепон. </w:t>
            </w:r>
          </w:p>
          <w:p w:rsidR="00A8392C" w:rsidRPr="00757554" w:rsidRDefault="00B35C9F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32118-2013, </w:t>
            </w:r>
          </w:p>
          <w:p w:rsidR="00B35C9F" w:rsidRPr="00757554" w:rsidRDefault="00B35C9F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757554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757554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B35C9F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B35C9F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B35C9F" w:rsidP="006100FC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9F" w:rsidRPr="00757554" w:rsidRDefault="00B35C9F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35C9F" w:rsidRPr="00757554" w:rsidRDefault="00B35C9F" w:rsidP="00B35C9F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B35C9F" w:rsidRPr="00757554" w:rsidRDefault="00B35C9F" w:rsidP="00B35C9F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D5715F" w:rsidRPr="00757554" w:rsidTr="00757554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D5715F" w:rsidRPr="00757554" w:rsidRDefault="00324CBA" w:rsidP="001C495D">
            <w:pPr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57554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D5715F" w:rsidRPr="00757554" w:rsidRDefault="00D5715F" w:rsidP="00B35C9F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14.19.40.000-00000006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D5715F" w:rsidRPr="00757554" w:rsidRDefault="00D5715F" w:rsidP="00A8392C">
            <w:pPr>
              <w:pStyle w:val="a3"/>
              <w:spacing w:before="0" w:beforeAutospacing="0" w:after="0" w:afterAutospacing="0"/>
              <w:ind w:left="-108" w:right="-108"/>
              <w:jc w:val="both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757554">
              <w:rPr>
                <w:rFonts w:ascii="PT Astra Serif" w:hAnsi="PT Astra Serif"/>
                <w:sz w:val="20"/>
                <w:szCs w:val="20"/>
                <w:u w:val="single"/>
              </w:rPr>
              <w:t>Шапка зимняя</w:t>
            </w:r>
          </w:p>
          <w:p w:rsidR="00B96D84" w:rsidRPr="00757554" w:rsidRDefault="00B96D84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Половой признак: </w:t>
            </w:r>
            <w:r w:rsidRPr="00757554">
              <w:rPr>
                <w:rFonts w:ascii="PT Astra Serif" w:hAnsi="PT Astra Serif"/>
              </w:rPr>
              <w:t xml:space="preserve"> </w:t>
            </w:r>
            <w:r w:rsidRPr="00757554">
              <w:rPr>
                <w:rFonts w:ascii="PT Astra Serif" w:hAnsi="PT Astra Serif"/>
                <w:sz w:val="20"/>
                <w:szCs w:val="20"/>
              </w:rPr>
              <w:t xml:space="preserve">Мужская. </w:t>
            </w:r>
            <w:r w:rsidRPr="00757554">
              <w:rPr>
                <w:rFonts w:ascii="PT Astra Serif" w:hAnsi="PT Astra Serif"/>
              </w:rPr>
              <w:t xml:space="preserve"> </w:t>
            </w:r>
            <w:r w:rsidRPr="00757554">
              <w:rPr>
                <w:rFonts w:ascii="PT Astra Serif" w:hAnsi="PT Astra Serif"/>
                <w:sz w:val="20"/>
                <w:szCs w:val="20"/>
              </w:rPr>
              <w:t xml:space="preserve">Тип основного материала: </w:t>
            </w:r>
            <w:r w:rsidRPr="00757554">
              <w:rPr>
                <w:rFonts w:ascii="PT Astra Serif" w:hAnsi="PT Astra Serif"/>
              </w:rPr>
              <w:t xml:space="preserve"> </w:t>
            </w:r>
            <w:r w:rsidRPr="00757554">
              <w:rPr>
                <w:rFonts w:ascii="PT Astra Serif" w:hAnsi="PT Astra Serif"/>
                <w:sz w:val="20"/>
                <w:szCs w:val="20"/>
              </w:rPr>
              <w:t xml:space="preserve">Текстиль. Наличие козырька: Да. </w:t>
            </w:r>
            <w:r w:rsidR="00627240" w:rsidRPr="00757554">
              <w:rPr>
                <w:rFonts w:ascii="PT Astra Serif" w:hAnsi="PT Astra Serif"/>
              </w:rPr>
              <w:t xml:space="preserve"> </w:t>
            </w:r>
            <w:r w:rsidR="00627240" w:rsidRPr="00757554">
              <w:rPr>
                <w:rFonts w:ascii="PT Astra Serif" w:hAnsi="PT Astra Serif"/>
                <w:sz w:val="20"/>
                <w:szCs w:val="20"/>
              </w:rPr>
              <w:t>Регулировка размера головного убора: Да.</w:t>
            </w:r>
          </w:p>
          <w:p w:rsidR="00B96D84" w:rsidRPr="00757554" w:rsidRDefault="00B96D84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Дополнительная информация:</w:t>
            </w:r>
          </w:p>
          <w:p w:rsidR="00A8392C" w:rsidRPr="00757554" w:rsidRDefault="00B96D84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Шапка-ушанка. </w:t>
            </w:r>
            <w:proofErr w:type="spellStart"/>
            <w:r w:rsidRPr="00757554">
              <w:rPr>
                <w:rFonts w:ascii="PT Astra Serif" w:hAnsi="PT Astra Serif"/>
                <w:sz w:val="20"/>
                <w:szCs w:val="20"/>
              </w:rPr>
              <w:t>Подклад</w:t>
            </w:r>
            <w:proofErr w:type="spellEnd"/>
            <w:r w:rsidRPr="00757554">
              <w:rPr>
                <w:rFonts w:ascii="PT Astra Serif" w:hAnsi="PT Astra Serif"/>
                <w:sz w:val="20"/>
                <w:szCs w:val="20"/>
              </w:rPr>
              <w:t>: Искусственный мех. Утеплитель: синтепон</w:t>
            </w:r>
            <w:r w:rsidR="00B35C9F" w:rsidRPr="00757554">
              <w:rPr>
                <w:rFonts w:ascii="PT Astra Serif" w:hAnsi="PT Astra Serif"/>
                <w:sz w:val="20"/>
                <w:szCs w:val="20"/>
              </w:rPr>
              <w:t>.</w:t>
            </w:r>
            <w:r w:rsidR="00B35C9F" w:rsidRPr="00757554">
              <w:rPr>
                <w:rFonts w:ascii="PT Astra Serif" w:hAnsi="PT Astra Serif"/>
              </w:rPr>
              <w:t xml:space="preserve"> </w:t>
            </w:r>
          </w:p>
          <w:p w:rsidR="00A8392C" w:rsidRPr="00757554" w:rsidRDefault="00B35C9F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32118-2013, </w:t>
            </w:r>
          </w:p>
          <w:p w:rsidR="00B96D84" w:rsidRPr="00757554" w:rsidRDefault="00B35C9F" w:rsidP="00A8392C">
            <w:pPr>
              <w:pStyle w:val="a3"/>
              <w:spacing w:before="0" w:beforeAutospacing="0" w:after="0" w:afterAutospacing="0"/>
              <w:ind w:left="-108" w:right="-108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757554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757554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D5715F" w:rsidRPr="00757554" w:rsidRDefault="00B35C9F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D5715F" w:rsidRPr="00757554" w:rsidRDefault="00B35C9F" w:rsidP="001C495D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D5715F" w:rsidRPr="00757554" w:rsidRDefault="00B35C9F" w:rsidP="006100FC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D5715F" w:rsidRPr="00757554" w:rsidRDefault="00B35C9F" w:rsidP="001C495D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35C9F" w:rsidRPr="00757554" w:rsidRDefault="00B35C9F" w:rsidP="00B35C9F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П.12 приложения 1к приказу Министерства труда и социальной защиты РФ от 09.12.2014г. № 997н.</w:t>
            </w:r>
          </w:p>
          <w:p w:rsidR="00D5715F" w:rsidRPr="00757554" w:rsidRDefault="00B35C9F" w:rsidP="00B35C9F">
            <w:pPr>
              <w:spacing w:after="0"/>
              <w:ind w:left="-107" w:right="-109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Согласно ст. 212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E8724E" w:rsidRPr="00757554" w:rsidTr="00757554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127FF" w:rsidRPr="00757554" w:rsidRDefault="002127FF" w:rsidP="002127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75755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75755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127FF" w:rsidRPr="00757554" w:rsidRDefault="002127FF" w:rsidP="002127F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Код</w:t>
            </w:r>
          </w:p>
          <w:p w:rsidR="002127FF" w:rsidRPr="00757554" w:rsidRDefault="002127FF" w:rsidP="002127F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ОКПД</w:t>
            </w:r>
            <w:proofErr w:type="gramStart"/>
            <w:r w:rsidRPr="00757554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127FF" w:rsidRPr="00757554" w:rsidRDefault="002127FF" w:rsidP="002127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127FF" w:rsidRPr="009A4314" w:rsidRDefault="002127FF" w:rsidP="002127F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Обхват бедер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2127FF" w:rsidRPr="009A4314" w:rsidRDefault="002127FF" w:rsidP="002127F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Рост/ обхват груди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2127FF" w:rsidRPr="009A4314" w:rsidRDefault="002127FF" w:rsidP="002127FF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2127FF" w:rsidRPr="009A4314" w:rsidRDefault="002127FF" w:rsidP="002127F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Кол-во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127FF" w:rsidRPr="009A4314" w:rsidRDefault="002127FF" w:rsidP="002127FF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757554" w:rsidRPr="00757554" w:rsidTr="00757554">
        <w:trPr>
          <w:trHeight w:val="1114"/>
        </w:trPr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152/92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14" w:rsidRPr="009A4314" w:rsidRDefault="009A4314" w:rsidP="009A4314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757554" w:rsidRPr="009A431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2127FF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158/88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9A431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2127FF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158/108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9A431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2127FF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158/116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9A431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3D6ED1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158/124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164/92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757554" w:rsidRPr="0075755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164/100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164/108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164/116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164/120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E872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  <w:r w:rsidR="00E8724E" w:rsidRPr="0075755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164/132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E872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  <w:r w:rsidR="00E8724E" w:rsidRPr="0075755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170/92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170/100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170/104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170/124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</w:t>
            </w:r>
            <w:bookmarkStart w:id="0" w:name="_GoBack"/>
            <w:bookmarkEnd w:id="0"/>
            <w:r w:rsidRPr="009A4314">
              <w:rPr>
                <w:rFonts w:ascii="PT Astra Serif" w:hAnsi="PT Astra Serif"/>
                <w:sz w:val="20"/>
                <w:szCs w:val="20"/>
              </w:rPr>
              <w:t>окументов</w:t>
            </w:r>
          </w:p>
        </w:tc>
      </w:tr>
      <w:tr w:rsidR="00757554" w:rsidRPr="0075755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170/132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Рукав короткий.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176/132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1181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Без рукавов.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152/104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9A4314" w:rsidRPr="009A4314" w:rsidRDefault="009A4314" w:rsidP="009A4314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E872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2</w:t>
            </w:r>
            <w:r w:rsidR="00E8724E" w:rsidRPr="0075755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Без рукавов.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158/112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E872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2</w:t>
            </w:r>
            <w:r w:rsidR="00E8724E" w:rsidRPr="0075755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Без рукавов.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164/108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E872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2</w:t>
            </w:r>
            <w:r w:rsidR="00E8724E" w:rsidRPr="0075755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Без рукавов.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164/116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E872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2</w:t>
            </w:r>
            <w:r w:rsidR="00E8724E" w:rsidRPr="0075755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Без рукавов.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164/120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Без рукавов.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170/116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Халат производственный.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Половой признак: Женский. Тип ткани: Смесовая. Наличие карманов: Да. Расположение застежки: Спереди.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Дополнительная информация: Без рукавов. </w:t>
            </w:r>
          </w:p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ГОСТ 12.4.280-2014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176/100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57554" w:rsidRPr="00757554" w:rsidTr="00757554">
        <w:trPr>
          <w:trHeight w:val="282"/>
        </w:trPr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57554" w:rsidRPr="00757554" w:rsidRDefault="00757554" w:rsidP="007575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75755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75755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57554" w:rsidRPr="00757554" w:rsidRDefault="00757554" w:rsidP="0075755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Код</w:t>
            </w:r>
          </w:p>
          <w:p w:rsidR="00757554" w:rsidRPr="00757554" w:rsidRDefault="00757554" w:rsidP="0075755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ОКПД</w:t>
            </w:r>
            <w:proofErr w:type="gramStart"/>
            <w:r w:rsidRPr="00757554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57554" w:rsidRPr="00757554" w:rsidRDefault="00757554" w:rsidP="007575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Описание объекта закупки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57554" w:rsidRPr="00757554" w:rsidRDefault="00757554" w:rsidP="0075755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Обхват бедер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57554" w:rsidRPr="009A4314" w:rsidRDefault="00757554" w:rsidP="0075755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Рост, </w:t>
            </w:r>
            <w:proofErr w:type="gramStart"/>
            <w:r w:rsidRPr="009A4314">
              <w:rPr>
                <w:rFonts w:ascii="PT Astra Serif" w:hAnsi="PT Astra Serif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57554" w:rsidRPr="009A4314" w:rsidRDefault="00757554" w:rsidP="0075755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57554" w:rsidRPr="00757554" w:rsidRDefault="00757554" w:rsidP="00757554">
            <w:pPr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Кол-во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57554" w:rsidRPr="00757554" w:rsidRDefault="00757554" w:rsidP="0075755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Обоснование включения дополнительной информации в сведения о товаре, работе, услуге</w:t>
            </w:r>
          </w:p>
        </w:tc>
      </w:tr>
      <w:tr w:rsidR="00757554" w:rsidRPr="00757554" w:rsidTr="00757554">
        <w:trPr>
          <w:trHeight w:val="1125"/>
        </w:trPr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14.12.30.130-00000005</w:t>
            </w:r>
          </w:p>
        </w:tc>
        <w:tc>
          <w:tcPr>
            <w:tcW w:w="32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Фартук профессиональный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9A4314" w:rsidRPr="009A4314" w:rsidRDefault="009A4314" w:rsidP="009A4314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Половой признак: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Мужской. Тип материала: </w:t>
            </w:r>
            <w:r w:rsidRPr="009A4314">
              <w:rPr>
                <w:rFonts w:ascii="PT Astra Serif" w:hAnsi="PT Astra Serif"/>
              </w:rPr>
              <w:t xml:space="preserve"> </w:t>
            </w:r>
            <w:proofErr w:type="spellStart"/>
            <w:r w:rsidRPr="009A4314">
              <w:rPr>
                <w:rFonts w:ascii="PT Astra Serif" w:hAnsi="PT Astra Serif"/>
                <w:sz w:val="20"/>
                <w:szCs w:val="20"/>
              </w:rPr>
              <w:t>Нетекстильный</w:t>
            </w:r>
            <w:proofErr w:type="spell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Назначение изделия: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Защита передней части </w:t>
            </w:r>
            <w:proofErr w:type="gramStart"/>
            <w:r w:rsidRPr="009A4314">
              <w:rPr>
                <w:rFonts w:ascii="PT Astra Serif" w:hAnsi="PT Astra Serif"/>
                <w:sz w:val="20"/>
                <w:szCs w:val="20"/>
              </w:rPr>
              <w:t>работающего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; Вид защиты: от воды и растворов нетоксичных веществ. </w:t>
            </w:r>
          </w:p>
          <w:p w:rsidR="009A4314" w:rsidRPr="009A4314" w:rsidRDefault="009A4314" w:rsidP="009A4314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Дополнительная информация:  с нагрудником.</w:t>
            </w:r>
          </w:p>
          <w:p w:rsidR="009A4314" w:rsidRPr="009A4314" w:rsidRDefault="009A4314" w:rsidP="009A4314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ГОСТ 12.4.280-2014, </w:t>
            </w:r>
          </w:p>
          <w:p w:rsidR="009A4314" w:rsidRPr="009A4314" w:rsidRDefault="009A4314" w:rsidP="009A4314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9A4314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≥ 90,00 и &lt; 106,00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E8724E" w:rsidRPr="0075755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≥ 176,00 </w:t>
            </w:r>
          </w:p>
          <w:p w:rsidR="00E8724E" w:rsidRPr="0075755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и </w:t>
            </w:r>
          </w:p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&lt; 188,00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459"/>
              </w:tabs>
              <w:spacing w:after="0"/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  <w:p w:rsidR="009A4314" w:rsidRPr="009A4314" w:rsidRDefault="009A4314" w:rsidP="009A4314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9A4314" w:rsidRPr="009A4314" w:rsidRDefault="009A4314" w:rsidP="00757554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4314">
              <w:rPr>
                <w:rFonts w:ascii="PT Astra Serif" w:eastAsia="Calibri" w:hAnsi="PT Astra Serif"/>
                <w:sz w:val="20"/>
                <w:szCs w:val="20"/>
              </w:rPr>
              <w:t>Приказ Министерства труда и социальной защиты РФ от 09.12.2014г. № 997н.</w:t>
            </w:r>
          </w:p>
          <w:p w:rsidR="009A4314" w:rsidRPr="009A4314" w:rsidRDefault="009A4314" w:rsidP="00757554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4314">
              <w:rPr>
                <w:rFonts w:ascii="PT Astra Serif" w:eastAsia="Calibri" w:hAnsi="PT Astra Serif"/>
                <w:sz w:val="20"/>
                <w:szCs w:val="20"/>
              </w:rPr>
              <w:t>Согласно ст. 214 и 221 ТК РФ спецодежда и средства Индивидуальной защиты должны пройти обязательную сертификацию или декларирование соответствия и соответствовать требованиям нормативных документов</w:t>
            </w:r>
          </w:p>
        </w:tc>
      </w:tr>
      <w:tr w:rsidR="00757554" w:rsidRPr="00757554" w:rsidTr="00757554">
        <w:trPr>
          <w:trHeight w:val="936"/>
        </w:trPr>
        <w:tc>
          <w:tcPr>
            <w:tcW w:w="5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57554"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2370"/>
              </w:tabs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14.12.30.130-00000005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  <w:u w:val="single"/>
              </w:rPr>
              <w:t>Фартук профессиональный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9A4314" w:rsidRPr="009A4314" w:rsidRDefault="009A4314" w:rsidP="009A4314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Половой признак: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Мужской. Тип материала: </w:t>
            </w:r>
            <w:r w:rsidRPr="009A4314">
              <w:rPr>
                <w:rFonts w:ascii="PT Astra Serif" w:hAnsi="PT Astra Serif"/>
              </w:rPr>
              <w:t xml:space="preserve"> </w:t>
            </w:r>
            <w:proofErr w:type="spellStart"/>
            <w:r w:rsidRPr="009A4314">
              <w:rPr>
                <w:rFonts w:ascii="PT Astra Serif" w:hAnsi="PT Astra Serif"/>
                <w:sz w:val="20"/>
                <w:szCs w:val="20"/>
              </w:rPr>
              <w:t>Нетекстильный</w:t>
            </w:r>
            <w:proofErr w:type="spell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Назначение изделия: </w:t>
            </w:r>
            <w:r w:rsidRPr="009A4314">
              <w:rPr>
                <w:rFonts w:ascii="PT Astra Serif" w:hAnsi="PT Astra Serif"/>
              </w:rPr>
              <w:t xml:space="preserve"> </w:t>
            </w:r>
            <w:r w:rsidRPr="009A4314">
              <w:rPr>
                <w:rFonts w:ascii="PT Astra Serif" w:hAnsi="PT Astra Serif"/>
                <w:sz w:val="20"/>
                <w:szCs w:val="20"/>
              </w:rPr>
              <w:t xml:space="preserve">Защита передней части </w:t>
            </w:r>
            <w:proofErr w:type="gramStart"/>
            <w:r w:rsidRPr="009A4314">
              <w:rPr>
                <w:rFonts w:ascii="PT Astra Serif" w:hAnsi="PT Astra Serif"/>
                <w:sz w:val="20"/>
                <w:szCs w:val="20"/>
              </w:rPr>
              <w:t>работающего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; Вид защиты: от воды и растворов нетоксичных веществ. </w:t>
            </w:r>
          </w:p>
          <w:p w:rsidR="009A4314" w:rsidRPr="009A4314" w:rsidRDefault="009A4314" w:rsidP="009A4314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Дополнительная информация:  с нагрудником.</w:t>
            </w:r>
          </w:p>
          <w:p w:rsidR="009A4314" w:rsidRPr="009A4314" w:rsidRDefault="009A4314" w:rsidP="009A4314">
            <w:pPr>
              <w:spacing w:after="0"/>
              <w:ind w:left="-108" w:right="-108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ГОСТ 12.4.280-2014, </w:t>
            </w:r>
          </w:p>
          <w:p w:rsidR="009A4314" w:rsidRPr="009A4314" w:rsidRDefault="009A4314" w:rsidP="009A4314">
            <w:pPr>
              <w:spacing w:after="0"/>
              <w:ind w:left="-108" w:right="-108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 xml:space="preserve">ГОСТ </w:t>
            </w:r>
            <w:proofErr w:type="gramStart"/>
            <w:r w:rsidRPr="009A4314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9A4314">
              <w:rPr>
                <w:rFonts w:ascii="PT Astra Serif" w:hAnsi="PT Astra Serif"/>
                <w:sz w:val="20"/>
                <w:szCs w:val="20"/>
              </w:rPr>
              <w:t xml:space="preserve"> 59123-2020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E8724E" w:rsidRPr="0075755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  <w:lang w:val="en-US"/>
              </w:rPr>
              <w:t>≥ 106,00</w:t>
            </w:r>
          </w:p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9A4314">
              <w:rPr>
                <w:rFonts w:ascii="PT Astra Serif" w:hAnsi="PT Astra Serif"/>
                <w:sz w:val="20"/>
                <w:szCs w:val="20"/>
                <w:lang w:val="en-US"/>
              </w:rPr>
              <w:t xml:space="preserve"> и &lt; 118,00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spacing w:after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≥ 176,00 и &lt; 188,00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A4314" w:rsidRPr="009A4314" w:rsidRDefault="009A4314" w:rsidP="009A4314">
            <w:pPr>
              <w:tabs>
                <w:tab w:val="left" w:pos="459"/>
              </w:tabs>
              <w:ind w:left="-108"/>
              <w:jc w:val="center"/>
              <w:rPr>
                <w:rFonts w:ascii="PT Astra Serif" w:hAnsi="PT Astra Serif"/>
              </w:rPr>
            </w:pPr>
            <w:r w:rsidRPr="009A4314">
              <w:rPr>
                <w:rFonts w:ascii="PT Astra Serif" w:hAnsi="PT Astra Serif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9A4314" w:rsidRPr="009A4314" w:rsidRDefault="00E8724E" w:rsidP="009A4314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57554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A4314" w:rsidRPr="009A4314" w:rsidRDefault="009A4314" w:rsidP="009A4314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</w:tbl>
    <w:p w:rsidR="006C56E7" w:rsidRPr="00757554" w:rsidRDefault="006C56E7" w:rsidP="00B10586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</w:p>
    <w:sectPr w:rsidR="006C56E7" w:rsidRPr="00757554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3685"/>
    <w:rsid w:val="0007056C"/>
    <w:rsid w:val="000744D7"/>
    <w:rsid w:val="00090C33"/>
    <w:rsid w:val="000F4873"/>
    <w:rsid w:val="00121254"/>
    <w:rsid w:val="00131E5D"/>
    <w:rsid w:val="00144E1E"/>
    <w:rsid w:val="00157BF3"/>
    <w:rsid w:val="001A5175"/>
    <w:rsid w:val="001C495D"/>
    <w:rsid w:val="002127FF"/>
    <w:rsid w:val="00245F87"/>
    <w:rsid w:val="00260EB8"/>
    <w:rsid w:val="00284ECC"/>
    <w:rsid w:val="002B026F"/>
    <w:rsid w:val="002E6C7A"/>
    <w:rsid w:val="002F039F"/>
    <w:rsid w:val="0030726C"/>
    <w:rsid w:val="00310CD2"/>
    <w:rsid w:val="00324CBA"/>
    <w:rsid w:val="00337C94"/>
    <w:rsid w:val="00351099"/>
    <w:rsid w:val="003D6ED1"/>
    <w:rsid w:val="00456040"/>
    <w:rsid w:val="00464CDF"/>
    <w:rsid w:val="00515D98"/>
    <w:rsid w:val="00545B19"/>
    <w:rsid w:val="005B13AD"/>
    <w:rsid w:val="005C13AB"/>
    <w:rsid w:val="005D15A2"/>
    <w:rsid w:val="006100FC"/>
    <w:rsid w:val="00627240"/>
    <w:rsid w:val="00644B2B"/>
    <w:rsid w:val="00664F0C"/>
    <w:rsid w:val="006C56E7"/>
    <w:rsid w:val="006C64A1"/>
    <w:rsid w:val="00757554"/>
    <w:rsid w:val="00763BE5"/>
    <w:rsid w:val="00767104"/>
    <w:rsid w:val="007A634C"/>
    <w:rsid w:val="0090119F"/>
    <w:rsid w:val="00986EF6"/>
    <w:rsid w:val="009A4314"/>
    <w:rsid w:val="009F1309"/>
    <w:rsid w:val="00A44A05"/>
    <w:rsid w:val="00A52F8F"/>
    <w:rsid w:val="00A8392C"/>
    <w:rsid w:val="00AA4B77"/>
    <w:rsid w:val="00AC19FD"/>
    <w:rsid w:val="00AC34F2"/>
    <w:rsid w:val="00AE7167"/>
    <w:rsid w:val="00AF7466"/>
    <w:rsid w:val="00B10586"/>
    <w:rsid w:val="00B35C9F"/>
    <w:rsid w:val="00B70206"/>
    <w:rsid w:val="00B86DF5"/>
    <w:rsid w:val="00B96D84"/>
    <w:rsid w:val="00BA4621"/>
    <w:rsid w:val="00BB0301"/>
    <w:rsid w:val="00BF73D6"/>
    <w:rsid w:val="00C039F1"/>
    <w:rsid w:val="00C96AD7"/>
    <w:rsid w:val="00CB6E20"/>
    <w:rsid w:val="00D248E0"/>
    <w:rsid w:val="00D55F17"/>
    <w:rsid w:val="00D5715F"/>
    <w:rsid w:val="00D81DEE"/>
    <w:rsid w:val="00D916B9"/>
    <w:rsid w:val="00DD214E"/>
    <w:rsid w:val="00DD2E18"/>
    <w:rsid w:val="00E13E03"/>
    <w:rsid w:val="00E8724E"/>
    <w:rsid w:val="00E924BD"/>
    <w:rsid w:val="00ED71A2"/>
    <w:rsid w:val="00F01068"/>
    <w:rsid w:val="00F24542"/>
    <w:rsid w:val="00F47AD3"/>
    <w:rsid w:val="00F7041B"/>
    <w:rsid w:val="00F71337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5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67</cp:revision>
  <cp:lastPrinted>2022-04-27T07:05:00Z</cp:lastPrinted>
  <dcterms:created xsi:type="dcterms:W3CDTF">2020-02-21T11:24:00Z</dcterms:created>
  <dcterms:modified xsi:type="dcterms:W3CDTF">2022-06-21T09:53:00Z</dcterms:modified>
</cp:coreProperties>
</file>