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773860" w:rsidP="00D1179F">
            <w:pPr>
              <w:tabs>
                <w:tab w:val="num" w:pos="142"/>
              </w:tabs>
              <w:autoSpaceDE w:val="0"/>
              <w:autoSpaceDN w:val="0"/>
              <w:adjustRightInd w:val="0"/>
              <w:jc w:val="center"/>
            </w:pPr>
            <w:r>
              <w:t>7</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773860" w:rsidP="00637860">
            <w:pPr>
              <w:ind w:right="176" w:firstLine="705"/>
              <w:jc w:val="center"/>
              <w:rPr>
                <w:b/>
              </w:rPr>
            </w:pPr>
            <w:r w:rsidRPr="00773860">
              <w:rPr>
                <w:b/>
                <w:bCs/>
              </w:rPr>
              <w:t>17 409 364,00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не позднее 5 декабря 2015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EA0159">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w:t>
      </w:r>
      <w:bookmarkStart w:id="0" w:name="_GoBack"/>
      <w:bookmarkEnd w:id="0"/>
      <w:r>
        <w:t xml:space="preserve">0 минут « </w:t>
      </w:r>
      <w:r w:rsidR="002D73FD">
        <w:t>25</w:t>
      </w:r>
      <w:r>
        <w:t>» </w:t>
      </w:r>
      <w:r>
        <w:rPr>
          <w:rFonts w:cs="Arial"/>
          <w:sz w:val="22"/>
          <w:szCs w:val="22"/>
        </w:rPr>
        <w:t xml:space="preserve">   </w:t>
      </w:r>
      <w:r w:rsidR="002D73FD">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аукционе в электронной форме: « </w:t>
      </w:r>
      <w:r w:rsidR="002D73FD">
        <w:t>29</w:t>
      </w:r>
      <w:r>
        <w:t xml:space="preserve"> » </w:t>
      </w:r>
      <w:r>
        <w:rPr>
          <w:rFonts w:cs="Arial"/>
          <w:sz w:val="22"/>
          <w:szCs w:val="22"/>
        </w:rPr>
        <w:t xml:space="preserve">  </w:t>
      </w:r>
      <w:r w:rsidR="002D73FD">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17.</w:t>
      </w:r>
      <w:r>
        <w:tab/>
        <w:t>Дата проведения аукциона в электронной форме: «</w:t>
      </w:r>
      <w:r w:rsidR="002D73FD">
        <w:t>02</w:t>
      </w:r>
      <w:r>
        <w:t>» </w:t>
      </w:r>
      <w:r>
        <w:rPr>
          <w:rFonts w:cs="Arial"/>
          <w:sz w:val="22"/>
          <w:szCs w:val="22"/>
        </w:rPr>
        <w:t xml:space="preserve"> </w:t>
      </w:r>
      <w:r w:rsidR="002D73FD">
        <w:rPr>
          <w:sz w:val="23"/>
          <w:szCs w:val="23"/>
        </w:rPr>
        <w:t>октября</w:t>
      </w:r>
      <w:r w:rsidR="002D73FD">
        <w:rPr>
          <w:rFonts w:cs="Arial"/>
          <w:sz w:val="23"/>
          <w:szCs w:val="23"/>
        </w:rPr>
        <w:t xml:space="preserve"> </w:t>
      </w:r>
      <w:r>
        <w:rPr>
          <w:rFonts w:cs="Arial"/>
          <w:sz w:val="22"/>
          <w:szCs w:val="22"/>
        </w:rPr>
        <w:t xml:space="preserve">  </w:t>
      </w:r>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773860">
        <w:t>87 046,82</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773860">
        <w:rPr>
          <w:bCs/>
          <w:kern w:val="1"/>
          <w:sz w:val="22"/>
          <w:szCs w:val="22"/>
          <w:lang w:eastAsia="ar-SA"/>
        </w:rPr>
        <w:t>870 468,20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C8" w:rsidRDefault="000715C8" w:rsidP="002F6760">
      <w:pPr>
        <w:spacing w:after="0"/>
      </w:pPr>
      <w:r>
        <w:separator/>
      </w:r>
    </w:p>
  </w:endnote>
  <w:endnote w:type="continuationSeparator" w:id="0">
    <w:p w:rsidR="000715C8" w:rsidRDefault="000715C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D73F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C8" w:rsidRDefault="000715C8" w:rsidP="002F6760">
      <w:pPr>
        <w:spacing w:after="0"/>
      </w:pPr>
      <w:r>
        <w:separator/>
      </w:r>
    </w:p>
  </w:footnote>
  <w:footnote w:type="continuationSeparator" w:id="0">
    <w:p w:rsidR="000715C8" w:rsidRDefault="000715C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D73FD"/>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84D89"/>
    <w:rsid w:val="00984E2B"/>
    <w:rsid w:val="00990171"/>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47</cp:revision>
  <cp:lastPrinted>2015-04-02T11:35:00Z</cp:lastPrinted>
  <dcterms:created xsi:type="dcterms:W3CDTF">2014-05-20T09:26:00Z</dcterms:created>
  <dcterms:modified xsi:type="dcterms:W3CDTF">2015-09-09T07:34:00Z</dcterms:modified>
</cp:coreProperties>
</file>