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D3544B">
        <w:rPr>
          <w:rFonts w:ascii="PT Astra Serif" w:hAnsi="PT Astra Serif"/>
          <w:sz w:val="24"/>
          <w:szCs w:val="24"/>
        </w:rPr>
        <w:t>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90BD0">
        <w:rPr>
          <w:rFonts w:ascii="PT Astra Serif" w:hAnsi="PT Astra Serif"/>
          <w:spacing w:val="-6"/>
          <w:sz w:val="24"/>
          <w:szCs w:val="24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E90BD0">
        <w:rPr>
          <w:rFonts w:ascii="PT Astra Serif" w:hAnsi="PT Astra Serif"/>
          <w:spacing w:val="-6"/>
          <w:sz w:val="24"/>
          <w:szCs w:val="24"/>
        </w:rPr>
        <w:t>заведующий хозяйством</w:t>
      </w:r>
      <w:r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E90BD0">
        <w:rPr>
          <w:rFonts w:ascii="PT Astra Serif" w:hAnsi="PT Astra Serif"/>
          <w:spacing w:val="-6"/>
          <w:sz w:val="24"/>
          <w:szCs w:val="24"/>
        </w:rPr>
        <w:t>5</w:t>
      </w:r>
      <w:r w:rsidR="007962A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7962A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D3544B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7962AB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E90BD0">
        <w:rPr>
          <w:rFonts w:ascii="PT Astra Serif" w:hAnsi="PT Astra Serif"/>
          <w:spacing w:val="-6"/>
          <w:sz w:val="24"/>
          <w:szCs w:val="24"/>
        </w:rPr>
        <w:t>8</w:t>
      </w:r>
      <w:r w:rsidR="00D3544B">
        <w:rPr>
          <w:rFonts w:ascii="PT Astra Serif" w:hAnsi="PT Astra Serif"/>
          <w:spacing w:val="-6"/>
          <w:sz w:val="24"/>
          <w:szCs w:val="24"/>
        </w:rPr>
        <w:t xml:space="preserve">1 </w:t>
      </w:r>
      <w:r w:rsidR="00EC3370" w:rsidRPr="003D1E55">
        <w:rPr>
          <w:rFonts w:ascii="PT Astra Serif" w:hAnsi="PT Astra Serif"/>
          <w:bCs/>
          <w:sz w:val="24"/>
          <w:szCs w:val="24"/>
        </w:rPr>
        <w:t xml:space="preserve">для субъектов малого </w:t>
      </w:r>
      <w:r w:rsidR="00EC3370" w:rsidRPr="00D3544B">
        <w:rPr>
          <w:rFonts w:ascii="PT Astra Serif" w:hAnsi="PT Astra Serif"/>
          <w:bCs/>
          <w:sz w:val="24"/>
          <w:szCs w:val="24"/>
        </w:rPr>
        <w:t xml:space="preserve">предпринимательства и социально ориентированных некоммерческих организаций  </w:t>
      </w:r>
      <w:r w:rsidR="00C84312" w:rsidRPr="00D3544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D3544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D3544B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D3544B">
        <w:rPr>
          <w:rFonts w:ascii="PT Astra Serif" w:hAnsi="PT Astra Serif" w:cs="Times New Roman"/>
          <w:sz w:val="24"/>
          <w:szCs w:val="24"/>
        </w:rPr>
        <w:t>о</w:t>
      </w:r>
      <w:r w:rsidR="007F25A8" w:rsidRPr="00D3544B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D3544B" w:rsidRPr="00D3544B">
        <w:rPr>
          <w:rFonts w:ascii="PT Astra Serif" w:hAnsi="PT Astra Serif"/>
          <w:sz w:val="24"/>
          <w:szCs w:val="24"/>
        </w:rPr>
        <w:t>(изделия макаронные, соль пищевая)</w:t>
      </w:r>
      <w:r w:rsidR="00D3544B" w:rsidRPr="00D3544B">
        <w:rPr>
          <w:rFonts w:ascii="PT Astra Serif" w:hAnsi="PT Astra Serif"/>
          <w:sz w:val="24"/>
          <w:szCs w:val="24"/>
        </w:rPr>
        <w:t>.</w:t>
      </w:r>
    </w:p>
    <w:p w:rsidR="00CD58E2" w:rsidRPr="00D3544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354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354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D354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D354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D3544B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E90BD0" w:rsidRPr="00D3544B">
        <w:rPr>
          <w:rFonts w:ascii="PT Astra Serif" w:hAnsi="PT Astra Serif" w:cs="Times New Roman"/>
          <w:bCs/>
          <w:sz w:val="24"/>
          <w:szCs w:val="24"/>
        </w:rPr>
        <w:t>8</w:t>
      </w:r>
      <w:r w:rsidR="00D3544B" w:rsidRPr="00D3544B">
        <w:rPr>
          <w:rFonts w:ascii="PT Astra Serif" w:hAnsi="PT Astra Serif" w:cs="Times New Roman"/>
          <w:bCs/>
          <w:sz w:val="24"/>
          <w:szCs w:val="24"/>
        </w:rPr>
        <w:t>1</w:t>
      </w:r>
      <w:r w:rsidRPr="00D354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D3544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3544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3544B" w:rsidRPr="00D3544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223862200272086220100100530070000244</w:t>
      </w:r>
      <w:r w:rsidRPr="00D3544B">
        <w:rPr>
          <w:rFonts w:ascii="PT Astra Serif" w:hAnsi="PT Astra Serif"/>
          <w:sz w:val="24"/>
          <w:szCs w:val="24"/>
        </w:rPr>
        <w:t>.</w:t>
      </w:r>
    </w:p>
    <w:p w:rsidR="00CD58E2" w:rsidRPr="00D3544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3544B">
        <w:rPr>
          <w:rFonts w:ascii="PT Astra Serif" w:hAnsi="PT Astra Serif"/>
          <w:sz w:val="24"/>
          <w:szCs w:val="24"/>
        </w:rPr>
        <w:t xml:space="preserve">2. </w:t>
      </w:r>
      <w:r w:rsidRPr="00D354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D3544B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D3544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D354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D3544B" w:rsidRPr="00D3544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204</w:t>
      </w:r>
      <w:r w:rsidR="00D3544B" w:rsidRPr="00D3544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D3544B" w:rsidRPr="00D3544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045</w:t>
      </w:r>
      <w:r w:rsidR="00D3544B" w:rsidRPr="00D3544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D3544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D3544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D354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D3544B" w:rsidRPr="00D3544B">
        <w:rPr>
          <w:rFonts w:ascii="PT Astra Serif" w:hAnsi="PT Astra Serif"/>
          <w:snapToGrid w:val="0"/>
          <w:color w:val="000000"/>
          <w:sz w:val="24"/>
          <w:szCs w:val="24"/>
        </w:rPr>
        <w:t>7</w:t>
      </w:r>
      <w:r w:rsidR="00E90BD0" w:rsidRPr="00D3544B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FC4E65" w:rsidRPr="00D354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3544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84312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C84312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C8431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 xml:space="preserve">  учреждение «</w:t>
      </w:r>
      <w:r w:rsidR="007962AB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E90BD0">
        <w:rPr>
          <w:rFonts w:ascii="PT Astra Serif" w:hAnsi="PT Astra Serif"/>
          <w:spacing w:val="-6"/>
          <w:sz w:val="24"/>
          <w:szCs w:val="24"/>
        </w:rPr>
        <w:t>5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62463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62463E">
        <w:rPr>
          <w:rFonts w:ascii="PT Astra Serif" w:hAnsi="PT Astra Serif"/>
          <w:sz w:val="24"/>
          <w:szCs w:val="24"/>
        </w:rPr>
        <w:t>628260, Ханты-Манси</w:t>
      </w:r>
      <w:bookmarkStart w:id="0" w:name="_GoBack"/>
      <w:bookmarkEnd w:id="0"/>
      <w:r w:rsidR="00165FCB" w:rsidRPr="0062463E">
        <w:rPr>
          <w:rFonts w:ascii="PT Astra Serif" w:hAnsi="PT Astra Serif"/>
          <w:sz w:val="24"/>
          <w:szCs w:val="24"/>
        </w:rPr>
        <w:t xml:space="preserve">йский автономный округ-Югра, г.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62463E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90BD0">
        <w:rPr>
          <w:rFonts w:ascii="PT Astra Serif" w:hAnsi="PT Astra Serif"/>
          <w:sz w:val="24"/>
          <w:szCs w:val="24"/>
        </w:rPr>
        <w:t>Садовая</w:t>
      </w:r>
      <w:proofErr w:type="gramEnd"/>
      <w:r w:rsidR="00E90BD0">
        <w:rPr>
          <w:rFonts w:ascii="PT Astra Serif" w:hAnsi="PT Astra Serif"/>
          <w:sz w:val="24"/>
          <w:szCs w:val="24"/>
        </w:rPr>
        <w:t>, 1Б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E90BD0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D3544B">
        <w:rPr>
          <w:rFonts w:ascii="PT Astra Serif" w:hAnsi="PT Astra Serif"/>
          <w:sz w:val="24"/>
          <w:szCs w:val="24"/>
        </w:rPr>
        <w:t>57</w:t>
      </w:r>
      <w:r w:rsidR="00E90BD0">
        <w:rPr>
          <w:rFonts w:ascii="PT Astra Serif" w:hAnsi="PT Astra Serif"/>
          <w:sz w:val="24"/>
          <w:szCs w:val="24"/>
        </w:rPr>
        <w:t xml:space="preserve">, </w:t>
      </w:r>
      <w:r w:rsidR="00D3544B">
        <w:rPr>
          <w:rFonts w:ascii="PT Astra Serif" w:hAnsi="PT Astra Serif"/>
          <w:sz w:val="24"/>
          <w:szCs w:val="24"/>
        </w:rPr>
        <w:t>41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3544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D3544B" w:rsidRDefault="00D3544B" w:rsidP="00D354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54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D3544B" w:rsidRDefault="00D3544B" w:rsidP="00D354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54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134670.11</w:t>
            </w:r>
          </w:p>
        </w:tc>
      </w:tr>
      <w:tr w:rsidR="00D3544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D3544B" w:rsidRDefault="00D3544B" w:rsidP="00D354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54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D3544B" w:rsidRDefault="00D3544B" w:rsidP="00D354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54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134670.11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D3544B" w:rsidRPr="00B6380A">
        <w:rPr>
          <w:rFonts w:ascii="PT Astra Serif" w:hAnsi="PT Astra Serif"/>
          <w:sz w:val="24"/>
          <w:szCs w:val="24"/>
        </w:rPr>
        <w:t xml:space="preserve">№ </w:t>
      </w:r>
      <w:r w:rsidR="00D3544B">
        <w:rPr>
          <w:rFonts w:ascii="PT Astra Serif" w:hAnsi="PT Astra Serif"/>
          <w:sz w:val="24"/>
          <w:szCs w:val="24"/>
        </w:rPr>
        <w:t>57, 41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3544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C75ACB" w:rsidRDefault="00D3544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D3544B" w:rsidRDefault="00D3544B" w:rsidP="0017776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54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57</w:t>
            </w:r>
          </w:p>
        </w:tc>
      </w:tr>
      <w:tr w:rsidR="00D3544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C75ACB" w:rsidRDefault="00D3544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4B" w:rsidRPr="00D3544B" w:rsidRDefault="00D3544B" w:rsidP="0017776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354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</w:tr>
    </w:tbl>
    <w:p w:rsidR="00FD65C8" w:rsidRPr="00FD65C8" w:rsidRDefault="00FD65C8" w:rsidP="00EC337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FD65C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FD65C8" w:rsidRDefault="00F10C2E" w:rsidP="00FD65C8">
      <w:pPr>
        <w:pStyle w:val="a5"/>
        <w:numPr>
          <w:ilvl w:val="0"/>
          <w:numId w:val="6"/>
        </w:numPr>
        <w:suppressAutoHyphens/>
        <w:ind w:left="851" w:hanging="284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E90BD0">
        <w:rPr>
          <w:rFonts w:ascii="PT Astra Serif" w:hAnsi="PT Astra Serif"/>
          <w:sz w:val="24"/>
          <w:szCs w:val="24"/>
        </w:rPr>
        <w:t>Л.Г. Котельникова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B7D8-E632-4168-8023-27026CCF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72</cp:revision>
  <cp:lastPrinted>2022-12-20T05:27:00Z</cp:lastPrinted>
  <dcterms:created xsi:type="dcterms:W3CDTF">2022-09-19T10:06:00Z</dcterms:created>
  <dcterms:modified xsi:type="dcterms:W3CDTF">2022-12-27T05:03:00Z</dcterms:modified>
</cp:coreProperties>
</file>