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Pr="00F96722" w:rsidRDefault="00A762D8" w:rsidP="008339EF">
      <w:pPr>
        <w:pStyle w:val="ConsPlusNormal"/>
        <w:widowControl/>
        <w:tabs>
          <w:tab w:val="left" w:pos="360"/>
        </w:tabs>
        <w:spacing w:before="120" w:after="120"/>
        <w:ind w:left="1080" w:firstLine="0"/>
        <w:jc w:val="center"/>
        <w:rPr>
          <w:rFonts w:ascii="Times New Roman" w:hAnsi="Times New Roman" w:cs="Times New Roman"/>
          <w:b/>
          <w:bCs/>
          <w:sz w:val="24"/>
          <w:szCs w:val="24"/>
        </w:rPr>
      </w:pPr>
      <w:bookmarkStart w:id="0" w:name="_Ref248562863"/>
      <w:bookmarkStart w:id="1" w:name="_Ref353189530"/>
      <w:bookmarkStart w:id="2" w:name="_GoBack"/>
      <w:bookmarkEnd w:id="2"/>
      <w:r w:rsidRPr="00F96722">
        <w:rPr>
          <w:rFonts w:ascii="Times New Roman" w:hAnsi="Times New Roman" w:cs="Times New Roman"/>
          <w:b/>
          <w:bCs/>
          <w:sz w:val="24"/>
          <w:szCs w:val="24"/>
        </w:rPr>
        <w:t>ПРОЕКТ КОНТРАКТА</w:t>
      </w:r>
      <w:bookmarkEnd w:id="0"/>
      <w:bookmarkEnd w:id="1"/>
    </w:p>
    <w:p w:rsidR="003A1C63" w:rsidRPr="001655D4" w:rsidRDefault="003A1C63" w:rsidP="001655D4">
      <w:pPr>
        <w:pStyle w:val="ConsPlusNormal"/>
        <w:tabs>
          <w:tab w:val="left" w:pos="360"/>
        </w:tabs>
        <w:jc w:val="center"/>
        <w:rPr>
          <w:rFonts w:ascii="Times New Roman" w:hAnsi="Times New Roman" w:cs="Times New Roman"/>
          <w:b/>
          <w:bCs/>
          <w:sz w:val="24"/>
          <w:szCs w:val="24"/>
        </w:rPr>
      </w:pPr>
      <w:r w:rsidRPr="001655D4">
        <w:rPr>
          <w:rFonts w:ascii="Times New Roman" w:hAnsi="Times New Roman" w:cs="Times New Roman"/>
          <w:b/>
          <w:bCs/>
          <w:sz w:val="24"/>
          <w:szCs w:val="24"/>
        </w:rPr>
        <w:t xml:space="preserve">МУНИЦИПАЛЬНЫЙ КОНТРАКТ НА ОКАЗАНИЕ УСЛУГ ПО </w:t>
      </w:r>
      <w:r w:rsidR="00D73D5E" w:rsidRPr="001655D4">
        <w:rPr>
          <w:rFonts w:ascii="Times New Roman" w:hAnsi="Times New Roman" w:cs="Times New Roman"/>
          <w:b/>
          <w:bCs/>
          <w:sz w:val="24"/>
          <w:szCs w:val="24"/>
        </w:rPr>
        <w:t xml:space="preserve">СОЗДАНИЮ ИНФОРМАЦИОННЫХ </w:t>
      </w:r>
      <w:r w:rsidR="004901FD" w:rsidRPr="001655D4">
        <w:rPr>
          <w:rFonts w:ascii="Times New Roman" w:hAnsi="Times New Roman" w:cs="Times New Roman"/>
          <w:b/>
          <w:bCs/>
          <w:sz w:val="24"/>
          <w:szCs w:val="24"/>
        </w:rPr>
        <w:t xml:space="preserve">ПРОГРАММ </w:t>
      </w:r>
      <w:r w:rsidR="00D73D5E" w:rsidRPr="001655D4">
        <w:rPr>
          <w:rFonts w:ascii="Times New Roman" w:hAnsi="Times New Roman" w:cs="Times New Roman"/>
          <w:b/>
          <w:bCs/>
          <w:sz w:val="24"/>
          <w:szCs w:val="24"/>
        </w:rPr>
        <w:t xml:space="preserve">О ДЕЯТЕЛЬНОСТИ </w:t>
      </w:r>
      <w:r w:rsidR="004901FD" w:rsidRPr="001655D4">
        <w:rPr>
          <w:rFonts w:ascii="Times New Roman" w:hAnsi="Times New Roman" w:cs="Times New Roman"/>
          <w:b/>
          <w:bCs/>
          <w:sz w:val="24"/>
          <w:szCs w:val="24"/>
        </w:rPr>
        <w:t xml:space="preserve">УПРАВЛЕНИЯ </w:t>
      </w:r>
      <w:r w:rsidR="00E91FB5" w:rsidRPr="001655D4">
        <w:rPr>
          <w:rFonts w:ascii="Times New Roman" w:hAnsi="Times New Roman" w:cs="Times New Roman"/>
          <w:b/>
          <w:bCs/>
          <w:sz w:val="24"/>
          <w:szCs w:val="24"/>
        </w:rPr>
        <w:t>СОЦИАЛЬНОЙ ПОЛИТИКИ</w:t>
      </w:r>
      <w:r w:rsidR="004901FD" w:rsidRPr="001655D4">
        <w:rPr>
          <w:rFonts w:ascii="Times New Roman" w:hAnsi="Times New Roman" w:cs="Times New Roman"/>
          <w:b/>
          <w:bCs/>
          <w:sz w:val="24"/>
          <w:szCs w:val="24"/>
        </w:rPr>
        <w:t xml:space="preserve"> </w:t>
      </w:r>
      <w:r w:rsidR="00541662" w:rsidRPr="001655D4">
        <w:rPr>
          <w:rFonts w:ascii="Times New Roman" w:hAnsi="Times New Roman" w:cs="Times New Roman"/>
          <w:b/>
          <w:bCs/>
          <w:sz w:val="24"/>
          <w:szCs w:val="24"/>
        </w:rPr>
        <w:t>АДМИНИСТРАЦИИ ГОРОДА ЮГОРСКА</w:t>
      </w:r>
      <w:r w:rsidR="004901FD" w:rsidRPr="001655D4">
        <w:rPr>
          <w:rFonts w:ascii="Times New Roman" w:hAnsi="Times New Roman" w:cs="Times New Roman"/>
          <w:b/>
          <w:bCs/>
          <w:sz w:val="24"/>
          <w:szCs w:val="24"/>
        </w:rPr>
        <w:t xml:space="preserve"> И О СФЕР</w:t>
      </w:r>
      <w:r w:rsidR="00E91FB5" w:rsidRPr="001655D4">
        <w:rPr>
          <w:rFonts w:ascii="Times New Roman" w:hAnsi="Times New Roman" w:cs="Times New Roman"/>
          <w:b/>
          <w:bCs/>
          <w:sz w:val="24"/>
          <w:szCs w:val="24"/>
        </w:rPr>
        <w:t>АХ</w:t>
      </w:r>
      <w:r w:rsidR="004901FD" w:rsidRPr="001655D4">
        <w:rPr>
          <w:rFonts w:ascii="Times New Roman" w:hAnsi="Times New Roman" w:cs="Times New Roman"/>
          <w:b/>
          <w:bCs/>
          <w:sz w:val="24"/>
          <w:szCs w:val="24"/>
        </w:rPr>
        <w:t xml:space="preserve"> </w:t>
      </w:r>
      <w:r w:rsidR="00E91FB5" w:rsidRPr="001655D4">
        <w:rPr>
          <w:rFonts w:ascii="Times New Roman" w:hAnsi="Times New Roman" w:cs="Times New Roman"/>
          <w:b/>
          <w:bCs/>
          <w:sz w:val="24"/>
          <w:szCs w:val="24"/>
        </w:rPr>
        <w:t xml:space="preserve">«МОЛОДЁЖНАЯ ПОЛИТИКА», «ФИЗИЧЕСКАЯ </w:t>
      </w:r>
      <w:r w:rsidR="004901FD" w:rsidRPr="001655D4">
        <w:rPr>
          <w:rFonts w:ascii="Times New Roman" w:hAnsi="Times New Roman" w:cs="Times New Roman"/>
          <w:b/>
          <w:bCs/>
          <w:sz w:val="24"/>
          <w:szCs w:val="24"/>
        </w:rPr>
        <w:t>КУЛЬТУРЫ</w:t>
      </w:r>
      <w:r w:rsidR="00E91FB5" w:rsidRPr="001655D4">
        <w:rPr>
          <w:rFonts w:ascii="Times New Roman" w:hAnsi="Times New Roman" w:cs="Times New Roman"/>
          <w:b/>
          <w:bCs/>
          <w:sz w:val="24"/>
          <w:szCs w:val="24"/>
        </w:rPr>
        <w:t xml:space="preserve"> И СПОРТ»</w:t>
      </w:r>
      <w:r w:rsidR="004901FD" w:rsidRPr="001655D4">
        <w:rPr>
          <w:rFonts w:ascii="Times New Roman" w:hAnsi="Times New Roman" w:cs="Times New Roman"/>
          <w:b/>
          <w:bCs/>
          <w:sz w:val="24"/>
          <w:szCs w:val="24"/>
        </w:rPr>
        <w:t xml:space="preserve"> ГОРОДА ЮГОРСКА И</w:t>
      </w:r>
      <w:r w:rsidR="00541662" w:rsidRPr="001655D4">
        <w:rPr>
          <w:rFonts w:ascii="Times New Roman" w:hAnsi="Times New Roman" w:cs="Times New Roman"/>
          <w:b/>
          <w:bCs/>
          <w:sz w:val="24"/>
          <w:szCs w:val="24"/>
        </w:rPr>
        <w:t xml:space="preserve"> И</w:t>
      </w:r>
      <w:r w:rsidR="004901FD" w:rsidRPr="001655D4">
        <w:rPr>
          <w:rFonts w:ascii="Times New Roman" w:hAnsi="Times New Roman" w:cs="Times New Roman"/>
          <w:b/>
          <w:bCs/>
          <w:sz w:val="24"/>
          <w:szCs w:val="24"/>
        </w:rPr>
        <w:t>Х</w:t>
      </w:r>
      <w:r w:rsidR="00541662" w:rsidRPr="001655D4">
        <w:rPr>
          <w:rFonts w:ascii="Times New Roman" w:hAnsi="Times New Roman" w:cs="Times New Roman"/>
          <w:b/>
          <w:bCs/>
          <w:sz w:val="24"/>
          <w:szCs w:val="24"/>
        </w:rPr>
        <w:t xml:space="preserve"> РАЗМЕЩЕНИЮ В ТЕЛЕВИЗИОННОМ ЭФИРЕ, КАБЕЛЬНОМ И ИНТЕРАКТИВНОМ ТЕЛЕВИДЕНИИ С ЗОНОЙ ВЕЩАНИЯ В МУНИЦИПАЛЬНОМ ОБРАЗОВАНИИ ГОРОД ЮГОРСК В 2020 ГОДУ</w:t>
      </w:r>
    </w:p>
    <w:p w:rsidR="00325BAD" w:rsidRPr="001655D4" w:rsidRDefault="003A1C63" w:rsidP="001655D4">
      <w:pPr>
        <w:pStyle w:val="ConsPlusNormal"/>
        <w:widowControl/>
        <w:tabs>
          <w:tab w:val="left" w:pos="360"/>
        </w:tabs>
        <w:ind w:firstLine="0"/>
        <w:jc w:val="center"/>
        <w:rPr>
          <w:rFonts w:ascii="Times New Roman" w:hAnsi="Times New Roman" w:cs="Times New Roman"/>
          <w:b/>
          <w:bCs/>
          <w:sz w:val="24"/>
          <w:szCs w:val="24"/>
        </w:rPr>
      </w:pPr>
      <w:r w:rsidRPr="001655D4">
        <w:rPr>
          <w:rFonts w:ascii="Times New Roman" w:hAnsi="Times New Roman" w:cs="Times New Roman"/>
          <w:b/>
          <w:bCs/>
          <w:sz w:val="24"/>
          <w:szCs w:val="24"/>
        </w:rPr>
        <w:t>(ИКЗ №</w:t>
      </w:r>
      <w:r w:rsidR="00D73D5E" w:rsidRPr="001655D4">
        <w:rPr>
          <w:rFonts w:ascii="Times New Roman" w:hAnsi="Times New Roman" w:cs="Times New Roman"/>
          <w:b/>
          <w:bCs/>
          <w:sz w:val="24"/>
          <w:szCs w:val="24"/>
        </w:rPr>
        <w:t xml:space="preserve"> </w:t>
      </w:r>
      <w:r w:rsidR="00212458" w:rsidRPr="001655D4">
        <w:rPr>
          <w:rFonts w:ascii="Times New Roman" w:hAnsi="Times New Roman" w:cs="Times New Roman"/>
          <w:b/>
          <w:bCs/>
          <w:sz w:val="24"/>
          <w:szCs w:val="24"/>
        </w:rPr>
        <w:t>193862201488586220100100010025911244</w:t>
      </w:r>
      <w:r w:rsidRPr="001655D4">
        <w:rPr>
          <w:rFonts w:ascii="Times New Roman" w:hAnsi="Times New Roman" w:cs="Times New Roman"/>
          <w:b/>
          <w:bCs/>
          <w:sz w:val="24"/>
          <w:szCs w:val="24"/>
        </w:rPr>
        <w:t>)</w:t>
      </w:r>
    </w:p>
    <w:p w:rsidR="00B94399" w:rsidRPr="00B94399" w:rsidRDefault="00B94399" w:rsidP="00B94399">
      <w:pPr>
        <w:widowControl w:val="0"/>
        <w:tabs>
          <w:tab w:val="left" w:pos="6946"/>
        </w:tabs>
        <w:autoSpaceDE w:val="0"/>
        <w:autoSpaceDN w:val="0"/>
        <w:adjustRightInd w:val="0"/>
        <w:spacing w:after="0"/>
        <w:ind w:firstLine="567"/>
      </w:pPr>
      <w:bookmarkStart w:id="3" w:name="_Ref353191193"/>
      <w:r w:rsidRPr="00B94399">
        <w:t>г. ______________                                                                      «___»____________20__г.</w:t>
      </w:r>
    </w:p>
    <w:p w:rsidR="00B94399" w:rsidRPr="00B94399" w:rsidRDefault="00B94399" w:rsidP="00B94399">
      <w:pPr>
        <w:widowControl w:val="0"/>
        <w:autoSpaceDE w:val="0"/>
        <w:autoSpaceDN w:val="0"/>
        <w:adjustRightInd w:val="0"/>
        <w:spacing w:after="0"/>
        <w:ind w:firstLine="567"/>
      </w:pPr>
    </w:p>
    <w:p w:rsidR="00B94399" w:rsidRPr="00B94399" w:rsidRDefault="004901FD" w:rsidP="00FB3992">
      <w:pPr>
        <w:spacing w:after="0" w:line="264" w:lineRule="auto"/>
        <w:ind w:firstLine="567"/>
        <w:rPr>
          <w:color w:val="000000"/>
          <w:kern w:val="16"/>
        </w:rPr>
      </w:pPr>
      <w:proofErr w:type="gramStart"/>
      <w:r w:rsidRPr="004901FD">
        <w:rPr>
          <w:color w:val="0000FF"/>
        </w:rPr>
        <w:t xml:space="preserve">Управление </w:t>
      </w:r>
      <w:r w:rsidR="00E91FB5">
        <w:rPr>
          <w:color w:val="0000FF"/>
        </w:rPr>
        <w:t>социальной политики</w:t>
      </w:r>
      <w:r w:rsidRPr="004901FD">
        <w:rPr>
          <w:color w:val="0000FF"/>
        </w:rPr>
        <w:t xml:space="preserve"> а</w:t>
      </w:r>
      <w:r w:rsidR="00B94399" w:rsidRPr="004901FD">
        <w:rPr>
          <w:color w:val="0000FF"/>
        </w:rPr>
        <w:t>дминистраци</w:t>
      </w:r>
      <w:r w:rsidRPr="004901FD">
        <w:rPr>
          <w:color w:val="0000FF"/>
        </w:rPr>
        <w:t>и</w:t>
      </w:r>
      <w:r w:rsidR="00B94399" w:rsidRPr="004901FD">
        <w:rPr>
          <w:color w:val="0000FF"/>
        </w:rPr>
        <w:t xml:space="preserve"> города Югорска</w:t>
      </w:r>
      <w:r w:rsidR="00B94399" w:rsidRPr="00B94399">
        <w:t>, именуем</w:t>
      </w:r>
      <w:r>
        <w:t>ое</w:t>
      </w:r>
      <w:r w:rsidR="00B94399" w:rsidRPr="00B94399">
        <w:t xml:space="preserve"> в дальнейшем «Заказчик», в лице ___________________________, действующего на основании ___________,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00B94399" w:rsidRPr="00B94399">
        <w:rPr>
          <w:color w:val="000000"/>
          <w:kern w:val="16"/>
        </w:rPr>
        <w:t xml:space="preserve">в соответствии с </w:t>
      </w:r>
      <w:r w:rsidR="00B94399" w:rsidRPr="00B94399">
        <w:t>законодательством Российской Федерации и иными нормативными правовыми актами о контрактной системе в сфере закупок</w:t>
      </w:r>
      <w:r w:rsidR="00B94399" w:rsidRPr="00B94399">
        <w:rPr>
          <w:color w:val="000000"/>
          <w:kern w:val="16"/>
        </w:rPr>
        <w:t xml:space="preserve">, и на основании </w:t>
      </w:r>
      <w:proofErr w:type="gramEnd"/>
    </w:p>
    <w:p w:rsidR="00B94399" w:rsidRPr="00B94399" w:rsidRDefault="00B94399" w:rsidP="00FB3992">
      <w:pPr>
        <w:autoSpaceDE w:val="0"/>
        <w:autoSpaceDN w:val="0"/>
        <w:adjustRightInd w:val="0"/>
        <w:spacing w:after="0" w:line="264" w:lineRule="auto"/>
        <w:ind w:firstLine="539"/>
      </w:pPr>
      <w:r w:rsidRPr="00B94399">
        <w:rPr>
          <w:color w:val="000000"/>
          <w:kern w:val="16"/>
        </w:rPr>
        <w:t xml:space="preserve">решения </w:t>
      </w:r>
      <w:r w:rsidRPr="00B94399">
        <w:t xml:space="preserve">Единой комиссии по осуществлению закупок для обеспечения муниципальных нужд города Югорска  </w:t>
      </w:r>
      <w:r w:rsidRPr="00B94399">
        <w:rPr>
          <w:kern w:val="16"/>
        </w:rPr>
        <w:t xml:space="preserve">(протокол_________ </w:t>
      </w:r>
      <w:proofErr w:type="gramStart"/>
      <w:r w:rsidRPr="00B94399">
        <w:rPr>
          <w:kern w:val="16"/>
        </w:rPr>
        <w:t>от</w:t>
      </w:r>
      <w:proofErr w:type="gramEnd"/>
      <w:r w:rsidRPr="00B94399">
        <w:rPr>
          <w:kern w:val="16"/>
        </w:rPr>
        <w:t xml:space="preserve"> _____ № _____) </w:t>
      </w:r>
    </w:p>
    <w:p w:rsidR="00B94399" w:rsidRPr="00B94399" w:rsidRDefault="00B94399" w:rsidP="00FB3992">
      <w:pPr>
        <w:spacing w:after="0" w:line="264" w:lineRule="auto"/>
        <w:ind w:firstLine="567"/>
        <w:rPr>
          <w:i/>
        </w:rPr>
      </w:pPr>
      <w:r w:rsidRPr="00B94399">
        <w:rPr>
          <w:i/>
        </w:rPr>
        <w:t xml:space="preserve">решения Заказчика </w:t>
      </w:r>
      <w:proofErr w:type="gramStart"/>
      <w:r w:rsidRPr="00B94399">
        <w:rPr>
          <w:i/>
        </w:rPr>
        <w:t>от _________ № __________ об осуществлении закупки у  единственного исполнителя в соответствии с пунктом</w:t>
      </w:r>
      <w:proofErr w:type="gramEnd"/>
      <w:r w:rsidRPr="00B94399">
        <w:rPr>
          <w:i/>
        </w:rPr>
        <w:t xml:space="preserve"> ________ части 1 статьи 93 Федерального закона </w:t>
      </w:r>
      <w:r w:rsidRPr="00B94399">
        <w:rPr>
          <w:i/>
          <w:iCs/>
        </w:rPr>
        <w:t xml:space="preserve"> от 05.04.2013 № 44-ФЗ «О контрактной системе в сфере закупок товаров, работ, услуг для обеспечения государственных и муниципальных нужд»</w:t>
      </w:r>
    </w:p>
    <w:p w:rsidR="00B94399" w:rsidRDefault="00B94399" w:rsidP="00FB3992">
      <w:pPr>
        <w:spacing w:after="0" w:line="264" w:lineRule="auto"/>
        <w:ind w:firstLine="567"/>
        <w:rPr>
          <w:color w:val="000000"/>
          <w:kern w:val="16"/>
        </w:rPr>
      </w:pPr>
      <w:r w:rsidRPr="00B94399">
        <w:rPr>
          <w:color w:val="000000"/>
          <w:kern w:val="16"/>
        </w:rPr>
        <w:t>заключили настоящий муниципальный контракт, именуемый в дальнейшем «Контракт», о нижеследующем:</w:t>
      </w:r>
    </w:p>
    <w:p w:rsidR="00B94399" w:rsidRPr="001F3D73" w:rsidRDefault="00B94399" w:rsidP="00FB3992">
      <w:pPr>
        <w:spacing w:after="0" w:line="264" w:lineRule="auto"/>
        <w:ind w:firstLine="567"/>
        <w:jc w:val="center"/>
        <w:rPr>
          <w:b/>
        </w:rPr>
      </w:pPr>
      <w:r w:rsidRPr="001F3D73">
        <w:rPr>
          <w:b/>
        </w:rPr>
        <w:t>1. Предмет контракта</w:t>
      </w:r>
    </w:p>
    <w:p w:rsidR="00B94399" w:rsidRPr="00437F91" w:rsidRDefault="00B94399" w:rsidP="00FB3992">
      <w:pPr>
        <w:spacing w:after="0" w:line="264" w:lineRule="auto"/>
        <w:ind w:firstLine="709"/>
      </w:pPr>
      <w:r w:rsidRPr="003439BA">
        <w:t>1.1.</w:t>
      </w:r>
      <w:r w:rsidRPr="003439BA">
        <w:tab/>
      </w:r>
      <w:proofErr w:type="gramStart"/>
      <w:r w:rsidRPr="003439BA">
        <w:t xml:space="preserve">Исполнитель обязуется своевременно оказать на условиях Контракта услуги </w:t>
      </w:r>
      <w:r w:rsidR="00A1731E" w:rsidRPr="00A1731E">
        <w:t>по созданию информационных программ о деятельности Управления социальной политики администрации города Югорска и о сферах «Молодёжная политика», «Физическая культура и спорт» города Югорска и их размещению в телевизионном эфире, кабельном и интерактивном телевидении с зоной вещания в муниципальном образовании город Югорск в 2020 году</w:t>
      </w:r>
      <w:r w:rsidRPr="00437F91">
        <w:t>.</w:t>
      </w:r>
      <w:proofErr w:type="gramEnd"/>
    </w:p>
    <w:p w:rsidR="00B94399" w:rsidRPr="003439BA" w:rsidRDefault="00B94399" w:rsidP="00FB3992">
      <w:pPr>
        <w:spacing w:after="0" w:line="264" w:lineRule="auto"/>
        <w:ind w:firstLine="709"/>
      </w:pPr>
      <w:r w:rsidRPr="003439BA">
        <w:t>1.2.</w:t>
      </w:r>
      <w:r w:rsidRPr="003439BA">
        <w:tab/>
        <w:t xml:space="preserve">Состав и объем услуг определяется в техническом задании (приложение) к Контракту. </w:t>
      </w:r>
    </w:p>
    <w:p w:rsidR="004A58A8" w:rsidRDefault="00B94399" w:rsidP="00FB3992">
      <w:pPr>
        <w:spacing w:after="0" w:line="264" w:lineRule="auto"/>
        <w:ind w:firstLine="709"/>
      </w:pPr>
      <w:r w:rsidRPr="003439BA">
        <w:t>1.3.</w:t>
      </w:r>
      <w:r w:rsidR="00176087" w:rsidRPr="003439BA">
        <w:t xml:space="preserve"> </w:t>
      </w:r>
      <w:r w:rsidRPr="003439BA">
        <w:t>Место оказания услуг</w:t>
      </w:r>
      <w:r w:rsidR="004A58A8" w:rsidRPr="003439BA">
        <w:t xml:space="preserve">. </w:t>
      </w:r>
      <w:r w:rsidR="00A34095" w:rsidRPr="00A34095">
        <w:t>Место трансляции сюжетов – телевизионный эфир, кабельное, интерактивное телевидение с зоной вещания  в муницип</w:t>
      </w:r>
      <w:r w:rsidR="001655D4">
        <w:t>альном образовании город Югорск Ханты-Мансийского автономного округа – Югры.</w:t>
      </w:r>
    </w:p>
    <w:p w:rsidR="00E47A8C" w:rsidRDefault="00E47A8C" w:rsidP="00E47A8C">
      <w:pPr>
        <w:spacing w:after="0" w:line="264" w:lineRule="auto"/>
        <w:ind w:firstLine="709"/>
      </w:pPr>
      <w:r>
        <w:t>Место подготовки сюжетов: определяется Исполнителем самостоятельно исходя из задания Заказчика.</w:t>
      </w:r>
    </w:p>
    <w:p w:rsidR="00E47A8C" w:rsidRPr="003439BA" w:rsidRDefault="00E47A8C" w:rsidP="00E47A8C">
      <w:pPr>
        <w:spacing w:after="0" w:line="264" w:lineRule="auto"/>
        <w:ind w:firstLine="709"/>
      </w:pPr>
      <w:r>
        <w:t>Место предоставления финансового отчёта: по месту нахождения Муниципального заказчика.</w:t>
      </w:r>
    </w:p>
    <w:p w:rsidR="00B94399" w:rsidRPr="001F3D73" w:rsidRDefault="00B94399" w:rsidP="00FB3992">
      <w:pPr>
        <w:keepNext/>
        <w:spacing w:after="0" w:line="264" w:lineRule="auto"/>
        <w:ind w:firstLine="567"/>
        <w:jc w:val="center"/>
        <w:rPr>
          <w:b/>
        </w:rPr>
      </w:pPr>
      <w:r w:rsidRPr="001F3D73">
        <w:rPr>
          <w:b/>
        </w:rPr>
        <w:t>2. Цена контракта и порядок расчетов</w:t>
      </w:r>
    </w:p>
    <w:p w:rsidR="00B94399" w:rsidRPr="00B94399" w:rsidRDefault="00B94399" w:rsidP="00FB3992">
      <w:pPr>
        <w:widowControl w:val="0"/>
        <w:autoSpaceDE w:val="0"/>
        <w:autoSpaceDN w:val="0"/>
        <w:adjustRightInd w:val="0"/>
        <w:spacing w:after="0" w:line="264" w:lineRule="auto"/>
        <w:ind w:firstLine="567"/>
      </w:pPr>
      <w:r w:rsidRPr="00B94399">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94399" w:rsidRPr="00B94399" w:rsidRDefault="00B94399" w:rsidP="00FB3992">
      <w:pPr>
        <w:autoSpaceDE w:val="0"/>
        <w:autoSpaceDN w:val="0"/>
        <w:adjustRightInd w:val="0"/>
        <w:spacing w:after="0" w:line="264" w:lineRule="auto"/>
        <w:ind w:firstLine="540"/>
      </w:pPr>
      <w:r w:rsidRPr="00B94399">
        <w:t>Источник финансирования</w:t>
      </w:r>
      <w:r w:rsidR="004901FD">
        <w:t xml:space="preserve">: </w:t>
      </w:r>
      <w:r w:rsidR="005A19E2">
        <w:t xml:space="preserve"> бюджет города Югорска на 20</w:t>
      </w:r>
      <w:r w:rsidR="004901FD">
        <w:t>20</w:t>
      </w:r>
      <w:r w:rsidR="005A19E2">
        <w:t xml:space="preserve"> год</w:t>
      </w:r>
      <w:r w:rsidRPr="00B94399">
        <w:t>.</w:t>
      </w:r>
    </w:p>
    <w:p w:rsidR="00B94399" w:rsidRPr="00B94399" w:rsidRDefault="00B94399" w:rsidP="00FB3992">
      <w:pPr>
        <w:spacing w:after="0" w:line="264" w:lineRule="auto"/>
        <w:ind w:firstLine="567"/>
        <w:rPr>
          <w:b/>
          <w:i/>
        </w:rPr>
      </w:pPr>
      <w:r w:rsidRPr="00B94399">
        <w:t>2.2. Общая цена Контракта составляет _________________________ рублей __ копеек, включая налог на добавленную стоимость</w:t>
      </w:r>
      <w:proofErr w:type="gramStart"/>
      <w:r w:rsidRPr="00B94399">
        <w:t xml:space="preserve"> (__  %): _________________________ </w:t>
      </w:r>
      <w:proofErr w:type="gramEnd"/>
      <w:r w:rsidRPr="00B94399">
        <w:t xml:space="preserve">рублей __ копеек/ </w:t>
      </w:r>
      <w:r w:rsidRPr="00B94399">
        <w:rPr>
          <w:i/>
        </w:rPr>
        <w:t xml:space="preserve">НДС не облагается в соответствии с п. ___ ст. ____ Налогового кодекса Российской </w:t>
      </w:r>
      <w:r w:rsidRPr="00B94399">
        <w:rPr>
          <w:i/>
        </w:rPr>
        <w:lastRenderedPageBreak/>
        <w:t xml:space="preserve">Федерации.*. </w:t>
      </w:r>
      <w:proofErr w:type="gramStart"/>
      <w:r w:rsidRPr="00B94399">
        <w:rPr>
          <w:b/>
          <w:i/>
        </w:rPr>
        <w:t>(В случае если Исполнитель не является плательщиком НДС,  Заказчик указывает:</w:t>
      </w:r>
      <w:proofErr w:type="gramEnd"/>
      <w:r w:rsidRPr="00B94399">
        <w:rPr>
          <w:b/>
          <w:i/>
        </w:rPr>
        <w:t xml:space="preserve"> </w:t>
      </w:r>
      <w:proofErr w:type="gramStart"/>
      <w:r w:rsidRPr="00B94399">
        <w:rPr>
          <w:b/>
          <w:i/>
        </w:rPr>
        <w:t>«НДС не облагается»).</w:t>
      </w:r>
      <w:proofErr w:type="gramEnd"/>
    </w:p>
    <w:p w:rsidR="00B94399" w:rsidRPr="00B94399" w:rsidRDefault="00B94399" w:rsidP="00FB3992">
      <w:pPr>
        <w:widowControl w:val="0"/>
        <w:autoSpaceDE w:val="0"/>
        <w:autoSpaceDN w:val="0"/>
        <w:adjustRightInd w:val="0"/>
        <w:spacing w:after="0" w:line="264" w:lineRule="auto"/>
        <w:ind w:firstLine="567"/>
      </w:pPr>
      <w:r w:rsidRPr="00B94399">
        <w:t xml:space="preserve">2.3. </w:t>
      </w:r>
      <w:proofErr w:type="gramStart"/>
      <w:r w:rsidRPr="00B94399">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B94399">
        <w:t xml:space="preserve"> работ и иные расходы, связанные с оказанием услуг.</w:t>
      </w:r>
    </w:p>
    <w:p w:rsidR="00B94399" w:rsidRPr="00B94399" w:rsidRDefault="00B94399" w:rsidP="00FB3992">
      <w:pPr>
        <w:spacing w:after="0" w:line="264" w:lineRule="auto"/>
        <w:ind w:firstLine="567"/>
        <w:rPr>
          <w:iCs/>
        </w:rPr>
      </w:pPr>
      <w:r w:rsidRPr="00B94399">
        <w:t>Сумма, подлежащая у</w:t>
      </w:r>
      <w:r w:rsidRPr="00B94399">
        <w:rPr>
          <w:iCs/>
        </w:rPr>
        <w:t>плате Исполнителю, уменьшается</w:t>
      </w:r>
      <w:r w:rsidRPr="00B94399">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94399" w:rsidRPr="00B94399" w:rsidRDefault="00B94399" w:rsidP="00FB3992">
      <w:pPr>
        <w:widowControl w:val="0"/>
        <w:autoSpaceDE w:val="0"/>
        <w:autoSpaceDN w:val="0"/>
        <w:adjustRightInd w:val="0"/>
        <w:spacing w:after="0" w:line="264" w:lineRule="auto"/>
        <w:ind w:firstLine="567"/>
      </w:pPr>
      <w:r w:rsidRPr="00B94399">
        <w:t>2.4.  Расчеты по Контракту производятся в следующем порядке:</w:t>
      </w:r>
    </w:p>
    <w:p w:rsidR="00B94399" w:rsidRPr="00B94399" w:rsidRDefault="00B94399" w:rsidP="00FB3992">
      <w:pPr>
        <w:widowControl w:val="0"/>
        <w:autoSpaceDE w:val="0"/>
        <w:autoSpaceDN w:val="0"/>
        <w:adjustRightInd w:val="0"/>
        <w:spacing w:after="0" w:line="264" w:lineRule="auto"/>
        <w:ind w:firstLine="567"/>
      </w:pPr>
      <w:r w:rsidRPr="00B94399">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B94399" w:rsidRPr="00B94399" w:rsidRDefault="00B94399" w:rsidP="00FB3992">
      <w:pPr>
        <w:widowControl w:val="0"/>
        <w:autoSpaceDE w:val="0"/>
        <w:autoSpaceDN w:val="0"/>
        <w:adjustRightInd w:val="0"/>
        <w:spacing w:after="0" w:line="264" w:lineRule="auto"/>
        <w:ind w:firstLine="567"/>
      </w:pPr>
      <w:r w:rsidRPr="00B94399">
        <w:t>2.4.2. Оплата производится в рублях Российской Федерации.</w:t>
      </w:r>
    </w:p>
    <w:p w:rsidR="00B94399" w:rsidRPr="00B94399" w:rsidRDefault="00B94399" w:rsidP="00FB3992">
      <w:pPr>
        <w:spacing w:after="0" w:line="264" w:lineRule="auto"/>
        <w:ind w:firstLine="567"/>
      </w:pPr>
      <w:r w:rsidRPr="00B94399">
        <w:t xml:space="preserve">2.4.3. </w:t>
      </w:r>
      <w:r w:rsidR="005A19E2" w:rsidRPr="005A19E2">
        <w:t>Авансовые платежи по Контракту не предусмотрены</w:t>
      </w:r>
      <w:r w:rsidRPr="00B94399">
        <w:rPr>
          <w:i/>
        </w:rPr>
        <w:t>.</w:t>
      </w:r>
    </w:p>
    <w:p w:rsidR="00B94399" w:rsidRPr="00231E8C" w:rsidRDefault="00B94399" w:rsidP="00FB3992">
      <w:pPr>
        <w:widowControl w:val="0"/>
        <w:autoSpaceDE w:val="0"/>
        <w:autoSpaceDN w:val="0"/>
        <w:adjustRightInd w:val="0"/>
        <w:spacing w:after="0" w:line="264" w:lineRule="auto"/>
        <w:ind w:firstLine="567"/>
      </w:pPr>
      <w:r w:rsidRPr="00B94399">
        <w:t xml:space="preserve">2.4.4. Расчет за оказанные услуги </w:t>
      </w:r>
      <w:r w:rsidRPr="005A19E2">
        <w:t xml:space="preserve">осуществляется </w:t>
      </w:r>
      <w:r w:rsidR="004901FD">
        <w:t xml:space="preserve">ежемесячно </w:t>
      </w:r>
      <w:r w:rsidR="005A19E2" w:rsidRPr="005A19E2">
        <w:t>в течение 10 дней со дня подписания Заказчиком Акта об оказанных услугах</w:t>
      </w:r>
      <w:r w:rsidR="004901FD">
        <w:t xml:space="preserve">. В случае расчета за услуги, оказанные в декабре - </w:t>
      </w:r>
      <w:r w:rsidR="005A19E2" w:rsidRPr="005A19E2">
        <w:t>не позднее 2</w:t>
      </w:r>
      <w:r w:rsidR="00C3111D">
        <w:t>5</w:t>
      </w:r>
      <w:r w:rsidR="005A19E2" w:rsidRPr="005A19E2">
        <w:t xml:space="preserve"> декабря 20</w:t>
      </w:r>
      <w:r w:rsidR="004901FD">
        <w:t>20</w:t>
      </w:r>
      <w:r w:rsidR="005A19E2" w:rsidRPr="005A19E2">
        <w:t xml:space="preserve"> года</w:t>
      </w:r>
      <w:r w:rsidR="004901FD">
        <w:t>.</w:t>
      </w:r>
    </w:p>
    <w:p w:rsidR="00B94399" w:rsidRDefault="00B94399" w:rsidP="00FB3992">
      <w:pPr>
        <w:widowControl w:val="0"/>
        <w:autoSpaceDE w:val="0"/>
        <w:autoSpaceDN w:val="0"/>
        <w:adjustRightInd w:val="0"/>
        <w:spacing w:after="0" w:line="264" w:lineRule="auto"/>
        <w:ind w:firstLine="567"/>
      </w:pPr>
      <w:r w:rsidRPr="00B94399">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EF1288" w:rsidRPr="00EF1288" w:rsidRDefault="00EF1288" w:rsidP="00FB3992">
      <w:pPr>
        <w:spacing w:after="0" w:line="264" w:lineRule="auto"/>
        <w:ind w:firstLine="567"/>
        <w:jc w:val="center"/>
        <w:rPr>
          <w:b/>
        </w:rPr>
      </w:pPr>
      <w:r w:rsidRPr="00EF1288">
        <w:rPr>
          <w:b/>
        </w:rPr>
        <w:t>3. Права и обязанности сторон</w:t>
      </w:r>
    </w:p>
    <w:p w:rsidR="00EF1288" w:rsidRPr="00EF1288" w:rsidRDefault="00EF1288" w:rsidP="00FB3992">
      <w:pPr>
        <w:spacing w:after="0" w:line="264" w:lineRule="auto"/>
        <w:ind w:firstLine="567"/>
      </w:pPr>
      <w:r w:rsidRPr="00EF1288">
        <w:t>3.1. Заказчик имеет право:</w:t>
      </w:r>
    </w:p>
    <w:p w:rsidR="00EF1288" w:rsidRPr="00EF1288" w:rsidRDefault="00EF1288" w:rsidP="00FB3992">
      <w:pPr>
        <w:spacing w:after="0" w:line="264" w:lineRule="auto"/>
        <w:ind w:firstLine="567"/>
      </w:pPr>
      <w:r w:rsidRPr="00EF1288">
        <w:t>3.1.1. Досрочно принять и оплатить услуги в соответствии с условиями Контракта.</w:t>
      </w:r>
    </w:p>
    <w:p w:rsidR="00EF1288" w:rsidRPr="00EF1288" w:rsidRDefault="00EF1288" w:rsidP="00FB3992">
      <w:pPr>
        <w:spacing w:after="0" w:line="264" w:lineRule="auto"/>
        <w:ind w:firstLine="567"/>
      </w:pPr>
      <w:r w:rsidRPr="00EF1288">
        <w:t xml:space="preserve">3.1.2. По согласованию с Исполнителем изменить объем услуг в соответствии с пунктом 12.6 Контракта. </w:t>
      </w:r>
    </w:p>
    <w:p w:rsidR="00EF1288" w:rsidRPr="00EF1288" w:rsidRDefault="00EF1288" w:rsidP="00FB3992">
      <w:pPr>
        <w:spacing w:after="0" w:line="264" w:lineRule="auto"/>
        <w:ind w:firstLine="567"/>
      </w:pPr>
      <w:r w:rsidRPr="00EF1288">
        <w:t>3.1.3.</w:t>
      </w:r>
      <w:r>
        <w:t xml:space="preserve"> </w:t>
      </w:r>
      <w:r w:rsidRPr="00EF1288">
        <w:t>Требовать возмещения неустойки и (или) убытков, причиненных по вине Исполнителя.</w:t>
      </w:r>
    </w:p>
    <w:p w:rsidR="00EF1288" w:rsidRPr="00EF1288" w:rsidRDefault="00EF1288" w:rsidP="00FB3992">
      <w:pPr>
        <w:spacing w:after="0" w:line="264" w:lineRule="auto"/>
        <w:ind w:firstLine="567"/>
      </w:pPr>
      <w:r>
        <w:t xml:space="preserve">3.1.4. </w:t>
      </w:r>
      <w:r w:rsidRPr="00EF1288">
        <w:t>Привлекать экспертов, экспертные организации для проверки соответствия качества оказываемых услуг требованиям, установленным Контрактом.</w:t>
      </w:r>
    </w:p>
    <w:p w:rsidR="00EF1288" w:rsidRPr="00EF1288" w:rsidRDefault="00EF1288" w:rsidP="00FB3992">
      <w:pPr>
        <w:autoSpaceDE w:val="0"/>
        <w:autoSpaceDN w:val="0"/>
        <w:adjustRightInd w:val="0"/>
        <w:spacing w:after="0" w:line="264" w:lineRule="auto"/>
        <w:ind w:firstLine="567"/>
      </w:pPr>
      <w:r w:rsidRPr="00EF1288">
        <w:t>3.1.5.</w:t>
      </w:r>
      <w:r>
        <w:t xml:space="preserve"> </w:t>
      </w:r>
      <w:r w:rsidRPr="00EF1288">
        <w:t>Осуществлять иные права, предусмотренные Контрактом и (или) законодательством Российской Федерации.</w:t>
      </w:r>
    </w:p>
    <w:p w:rsidR="00EF1288" w:rsidRPr="00EF1288" w:rsidRDefault="00EF1288" w:rsidP="00FB3992">
      <w:pPr>
        <w:spacing w:after="0" w:line="264" w:lineRule="auto"/>
        <w:ind w:firstLine="567"/>
      </w:pPr>
      <w:r w:rsidRPr="00EF1288">
        <w:t>3.2. Заказчик обязан:</w:t>
      </w:r>
    </w:p>
    <w:p w:rsidR="00EF1288" w:rsidRPr="00EF1288" w:rsidRDefault="00EF1288" w:rsidP="00FB3992">
      <w:pPr>
        <w:spacing w:after="0" w:line="264" w:lineRule="auto"/>
        <w:ind w:firstLine="567"/>
      </w:pPr>
      <w:r>
        <w:t xml:space="preserve">3.2.1. </w:t>
      </w:r>
      <w:r w:rsidRPr="00EF1288">
        <w:t>Обеспечить приемку оказанных по Контракту услуг по объему и качеству.</w:t>
      </w:r>
    </w:p>
    <w:p w:rsidR="00EF1288" w:rsidRPr="00EF1288" w:rsidRDefault="00EF1288" w:rsidP="00FB3992">
      <w:pPr>
        <w:tabs>
          <w:tab w:val="num" w:pos="2443"/>
        </w:tabs>
        <w:spacing w:after="0" w:line="264" w:lineRule="auto"/>
        <w:ind w:firstLine="567"/>
      </w:pPr>
      <w:r w:rsidRPr="00EF1288">
        <w:t>3.2.2.  Оплатить услуги в порядке, предусмотренном Контрактом.</w:t>
      </w:r>
    </w:p>
    <w:p w:rsidR="00EF1288" w:rsidRPr="00EF1288" w:rsidRDefault="00EF1288" w:rsidP="00FB3992">
      <w:pPr>
        <w:tabs>
          <w:tab w:val="num" w:pos="2443"/>
        </w:tabs>
        <w:spacing w:after="0" w:line="264" w:lineRule="auto"/>
        <w:ind w:firstLine="567"/>
      </w:pPr>
      <w:r w:rsidRPr="00EF1288">
        <w:t>3.2.3.</w:t>
      </w:r>
      <w:r w:rsidRPr="00EF1288">
        <w:rPr>
          <w:color w:val="000000"/>
        </w:rPr>
        <w:t xml:space="preserve"> Своевременно предоставить Исполнителю информацию, необходимую для исполнения Контракта,  а также письменную заявку с указанием наименования, состава и объема услуг.</w:t>
      </w:r>
    </w:p>
    <w:p w:rsidR="00EF1288" w:rsidRPr="00EF1288" w:rsidRDefault="00EF1288" w:rsidP="00FB3992">
      <w:pPr>
        <w:tabs>
          <w:tab w:val="num" w:pos="2443"/>
        </w:tabs>
        <w:spacing w:after="0" w:line="264" w:lineRule="auto"/>
        <w:ind w:firstLine="567"/>
      </w:pPr>
      <w:r w:rsidRPr="00EF1288">
        <w:t>3.2.4. Выполнять иные обязанности, предусмотренные Контрактом.</w:t>
      </w:r>
    </w:p>
    <w:p w:rsidR="00EF1288" w:rsidRPr="00EF1288" w:rsidRDefault="00EF1288" w:rsidP="00FB3992">
      <w:pPr>
        <w:shd w:val="clear" w:color="auto" w:fill="FFFFFF"/>
        <w:tabs>
          <w:tab w:val="left" w:pos="540"/>
        </w:tabs>
        <w:spacing w:after="0" w:line="264" w:lineRule="auto"/>
        <w:ind w:firstLine="567"/>
        <w:rPr>
          <w:bCs/>
          <w:color w:val="000000"/>
        </w:rPr>
      </w:pPr>
      <w:r w:rsidRPr="00EF1288">
        <w:rPr>
          <w:bCs/>
          <w:color w:val="000000"/>
        </w:rPr>
        <w:t>3.3. Исполнитель обязан:</w:t>
      </w:r>
    </w:p>
    <w:p w:rsidR="00EF1288" w:rsidRPr="00EF1288" w:rsidRDefault="00EF1288" w:rsidP="00FB3992">
      <w:pPr>
        <w:tabs>
          <w:tab w:val="num" w:pos="2443"/>
        </w:tabs>
        <w:spacing w:after="0" w:line="264" w:lineRule="auto"/>
        <w:ind w:firstLine="567"/>
      </w:pPr>
      <w:r w:rsidRPr="00EF1288">
        <w:t>3.3.1.</w:t>
      </w:r>
      <w:r>
        <w:t xml:space="preserve"> </w:t>
      </w:r>
      <w:r w:rsidRPr="00EF1288">
        <w:t>Оказать  услуг</w:t>
      </w:r>
      <w:r>
        <w:t>у</w:t>
      </w:r>
      <w:r w:rsidRPr="00EF1288">
        <w:t xml:space="preserve"> в сроки, предусмотренные Контрактом.</w:t>
      </w:r>
    </w:p>
    <w:p w:rsidR="00EF1288" w:rsidRPr="00EF1288" w:rsidRDefault="00EF1288" w:rsidP="00FB3992">
      <w:pPr>
        <w:tabs>
          <w:tab w:val="num" w:pos="2443"/>
        </w:tabs>
        <w:spacing w:after="0" w:line="264" w:lineRule="auto"/>
        <w:ind w:firstLine="567"/>
      </w:pPr>
      <w:r w:rsidRPr="00EF1288">
        <w:t>3.3.2.</w:t>
      </w:r>
      <w:r>
        <w:t xml:space="preserve"> </w:t>
      </w:r>
      <w:r w:rsidRPr="00EF1288">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EF1288" w:rsidRPr="00EF1288" w:rsidRDefault="00EF1288" w:rsidP="00FB3992">
      <w:pPr>
        <w:tabs>
          <w:tab w:val="num" w:pos="2443"/>
        </w:tabs>
        <w:spacing w:after="0" w:line="264" w:lineRule="auto"/>
        <w:ind w:firstLine="567"/>
      </w:pPr>
      <w:r w:rsidRPr="00EF1288">
        <w:t>3.3.3.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EF1288" w:rsidRPr="00EF1288" w:rsidRDefault="00EF1288" w:rsidP="00FB3992">
      <w:pPr>
        <w:tabs>
          <w:tab w:val="num" w:pos="2443"/>
        </w:tabs>
        <w:spacing w:after="0" w:line="264" w:lineRule="auto"/>
        <w:ind w:firstLine="567"/>
      </w:pPr>
      <w:r>
        <w:lastRenderedPageBreak/>
        <w:t xml:space="preserve">3.3.4. </w:t>
      </w:r>
      <w:r w:rsidRPr="00EF1288">
        <w:t>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EF1288" w:rsidRPr="00EF1288" w:rsidRDefault="00EF1288" w:rsidP="00FB3992">
      <w:pPr>
        <w:autoSpaceDE w:val="0"/>
        <w:autoSpaceDN w:val="0"/>
        <w:adjustRightInd w:val="0"/>
        <w:spacing w:after="0" w:line="264" w:lineRule="auto"/>
        <w:ind w:firstLine="567"/>
        <w:rPr>
          <w:iCs/>
        </w:rPr>
      </w:pPr>
      <w:r w:rsidRPr="00EF1288">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EF1288" w:rsidRPr="00EF1288" w:rsidRDefault="00EF1288" w:rsidP="00FB3992">
      <w:pPr>
        <w:tabs>
          <w:tab w:val="num" w:pos="2443"/>
        </w:tabs>
        <w:spacing w:after="0" w:line="264" w:lineRule="auto"/>
        <w:ind w:firstLine="567"/>
      </w:pPr>
      <w:r w:rsidRPr="00EF1288">
        <w:t>3.3.</w:t>
      </w:r>
      <w:r w:rsidR="004A3C02">
        <w:t>6</w:t>
      </w:r>
      <w:r w:rsidRPr="00EF1288">
        <w:t>. Выполнять иные обязанности, предусмотренные Контрактом.</w:t>
      </w:r>
    </w:p>
    <w:p w:rsidR="00EF1288" w:rsidRPr="00EF1288" w:rsidRDefault="00EF1288" w:rsidP="00FB3992">
      <w:pPr>
        <w:spacing w:after="0" w:line="264" w:lineRule="auto"/>
        <w:ind w:firstLine="567"/>
      </w:pPr>
      <w:r w:rsidRPr="00EF1288">
        <w:t>3.4. Исполнитель вправе:</w:t>
      </w:r>
    </w:p>
    <w:p w:rsidR="00EF1288" w:rsidRPr="00EF1288" w:rsidRDefault="00EF1288" w:rsidP="00FB3992">
      <w:pPr>
        <w:spacing w:after="0" w:line="264" w:lineRule="auto"/>
        <w:ind w:firstLine="567"/>
      </w:pPr>
      <w:r w:rsidRPr="00EF1288">
        <w:t>3.4.1. Требовать приемки и оплаты услуг в объеме, порядке, сроки и на условиях, предусмотренных Контрактом.</w:t>
      </w:r>
    </w:p>
    <w:p w:rsidR="00EF1288" w:rsidRPr="00EF1288" w:rsidRDefault="00EF1288" w:rsidP="00FB3992">
      <w:pPr>
        <w:shd w:val="clear" w:color="auto" w:fill="FFFFFF"/>
        <w:tabs>
          <w:tab w:val="left" w:pos="1498"/>
        </w:tabs>
        <w:spacing w:after="0" w:line="264" w:lineRule="auto"/>
        <w:ind w:left="86" w:firstLine="567"/>
        <w:rPr>
          <w:color w:val="000000"/>
        </w:rPr>
      </w:pPr>
      <w:r w:rsidRPr="00EF1288">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EF1288" w:rsidRDefault="00EF1288" w:rsidP="00FB3992">
      <w:pPr>
        <w:shd w:val="clear" w:color="auto" w:fill="FFFFFF"/>
        <w:tabs>
          <w:tab w:val="left" w:pos="1498"/>
        </w:tabs>
        <w:spacing w:after="0" w:line="264" w:lineRule="auto"/>
        <w:ind w:firstLine="567"/>
      </w:pPr>
      <w:r w:rsidRPr="00EF1288">
        <w:t>3.4.3. Привлекать для оказания услуг соиспо</w:t>
      </w:r>
      <w:r w:rsidR="003439BA">
        <w:t>лнителей.</w:t>
      </w:r>
    </w:p>
    <w:p w:rsidR="00CF3F74" w:rsidRPr="00CF3F74" w:rsidRDefault="00CF3F74" w:rsidP="00FB3992">
      <w:pPr>
        <w:spacing w:after="0" w:line="264" w:lineRule="auto"/>
        <w:ind w:firstLine="567"/>
        <w:jc w:val="center"/>
        <w:rPr>
          <w:b/>
        </w:rPr>
      </w:pPr>
      <w:r w:rsidRPr="00CF3F74">
        <w:rPr>
          <w:b/>
        </w:rPr>
        <w:t>4. Сроки оказания услуг</w:t>
      </w:r>
    </w:p>
    <w:p w:rsidR="00CF3F74" w:rsidRPr="00CF3F74" w:rsidRDefault="00CF3F74" w:rsidP="00FB3992">
      <w:pPr>
        <w:tabs>
          <w:tab w:val="left" w:pos="709"/>
        </w:tabs>
        <w:spacing w:after="0" w:line="264" w:lineRule="auto"/>
        <w:ind w:firstLine="567"/>
        <w:rPr>
          <w:color w:val="000000"/>
          <w:kern w:val="16"/>
        </w:rPr>
      </w:pPr>
      <w:r w:rsidRPr="00CF3F74">
        <w:rPr>
          <w:color w:val="000000"/>
          <w:kern w:val="16"/>
        </w:rPr>
        <w:t xml:space="preserve">4.1. Услуги должны быть оказаны </w:t>
      </w:r>
      <w:r w:rsidRPr="00CF3F74">
        <w:t xml:space="preserve">в срок </w:t>
      </w:r>
      <w:r w:rsidRPr="00CF3F74">
        <w:rPr>
          <w:color w:val="000000"/>
        </w:rPr>
        <w:t>с момента подписания муниципального контракта</w:t>
      </w:r>
      <w:r w:rsidR="00E47A8C">
        <w:rPr>
          <w:color w:val="000000"/>
        </w:rPr>
        <w:t>, но не ранее 01.01.2020</w:t>
      </w:r>
      <w:r w:rsidRPr="00CF3F74">
        <w:rPr>
          <w:color w:val="000000"/>
        </w:rPr>
        <w:t xml:space="preserve"> по </w:t>
      </w:r>
      <w:r w:rsidR="00E47A8C">
        <w:rPr>
          <w:color w:val="000000"/>
        </w:rPr>
        <w:t>3</w:t>
      </w:r>
      <w:r>
        <w:rPr>
          <w:color w:val="000000"/>
        </w:rPr>
        <w:t>1.12.20</w:t>
      </w:r>
      <w:r w:rsidR="00E47A8C">
        <w:rPr>
          <w:color w:val="000000"/>
        </w:rPr>
        <w:t>20</w:t>
      </w:r>
      <w:r>
        <w:rPr>
          <w:color w:val="000000"/>
        </w:rPr>
        <w:t>.</w:t>
      </w:r>
    </w:p>
    <w:p w:rsidR="00CF3F74" w:rsidRPr="00CF3F74" w:rsidRDefault="00CF3F74" w:rsidP="00FB3992">
      <w:pPr>
        <w:spacing w:after="0" w:line="264" w:lineRule="auto"/>
        <w:ind w:firstLine="567"/>
        <w:rPr>
          <w:color w:val="000000"/>
          <w:kern w:val="16"/>
        </w:rPr>
      </w:pPr>
      <w:r w:rsidRPr="00CF3F74">
        <w:rPr>
          <w:color w:val="000000"/>
          <w:kern w:val="16"/>
        </w:rPr>
        <w:t xml:space="preserve">4.2. </w:t>
      </w:r>
      <w:r w:rsidRPr="00CF3F74">
        <w:rPr>
          <w:color w:val="000000"/>
        </w:rPr>
        <w:t xml:space="preserve">Досрочная сдача результатов услуг допускается только по согласованию с Заказчиком. </w:t>
      </w:r>
      <w:r w:rsidRPr="00CF3F74">
        <w:rPr>
          <w:color w:val="000000"/>
          <w:kern w:val="16"/>
        </w:rPr>
        <w:t xml:space="preserve">В случае согласования досрочного оказания услуг Заказчик обязуется принять услуги и подписать </w:t>
      </w:r>
      <w:r w:rsidRPr="00CF3F74">
        <w:t>документ о приёмке</w:t>
      </w:r>
      <w:r w:rsidRPr="00CF3F74">
        <w:rPr>
          <w:color w:val="000000"/>
          <w:kern w:val="16"/>
        </w:rPr>
        <w:t xml:space="preserve"> в порядке, установленном Контрактом.</w:t>
      </w:r>
    </w:p>
    <w:p w:rsidR="00CF3F74" w:rsidRPr="00CF3F74" w:rsidRDefault="00CF3F74" w:rsidP="00FB3992">
      <w:pPr>
        <w:widowControl w:val="0"/>
        <w:autoSpaceDE w:val="0"/>
        <w:autoSpaceDN w:val="0"/>
        <w:adjustRightInd w:val="0"/>
        <w:spacing w:after="0" w:line="264" w:lineRule="auto"/>
        <w:ind w:firstLine="567"/>
      </w:pPr>
      <w:r w:rsidRPr="00CF3F74">
        <w:rPr>
          <w:color w:val="000000"/>
          <w:kern w:val="16"/>
        </w:rPr>
        <w:t xml:space="preserve">4.3. </w:t>
      </w:r>
      <w:r w:rsidRPr="00CF3F74">
        <w:t>В случае</w:t>
      </w:r>
      <w:proofErr w:type="gramStart"/>
      <w:r w:rsidRPr="00CF3F74">
        <w:t>,</w:t>
      </w:r>
      <w:proofErr w:type="gramEnd"/>
      <w:r w:rsidRPr="00CF3F74">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CF3F74">
        <w:t>взаимосверки</w:t>
      </w:r>
      <w:proofErr w:type="spellEnd"/>
      <w:r w:rsidRPr="00CF3F74">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CF3F74" w:rsidRPr="00CF3F74" w:rsidRDefault="00CF3F74" w:rsidP="00FB3992">
      <w:pPr>
        <w:widowControl w:val="0"/>
        <w:autoSpaceDE w:val="0"/>
        <w:autoSpaceDN w:val="0"/>
        <w:adjustRightInd w:val="0"/>
        <w:spacing w:after="0" w:line="264" w:lineRule="auto"/>
        <w:ind w:firstLine="567"/>
      </w:pPr>
      <w:r w:rsidRPr="00CF3F74">
        <w:t xml:space="preserve">Исполнитель обязан подписать Акт </w:t>
      </w:r>
      <w:proofErr w:type="spellStart"/>
      <w:r w:rsidRPr="00CF3F74">
        <w:t>взаимосверки</w:t>
      </w:r>
      <w:proofErr w:type="spellEnd"/>
      <w:r w:rsidRPr="00CF3F74">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CF3F74">
        <w:t>взаимосверки</w:t>
      </w:r>
      <w:proofErr w:type="spellEnd"/>
      <w:r w:rsidRPr="00CF3F74">
        <w:t xml:space="preserve"> обязательств является основанием для проведения взаиморасчетов между Сторонами. </w:t>
      </w:r>
    </w:p>
    <w:p w:rsidR="00CF3F74" w:rsidRDefault="00CF3F74" w:rsidP="00FB3992">
      <w:pPr>
        <w:widowControl w:val="0"/>
        <w:autoSpaceDE w:val="0"/>
        <w:autoSpaceDN w:val="0"/>
        <w:adjustRightInd w:val="0"/>
        <w:spacing w:after="0" w:line="264" w:lineRule="auto"/>
        <w:ind w:firstLine="567"/>
      </w:pPr>
      <w:r w:rsidRPr="00CF3F74">
        <w:t xml:space="preserve">4.4. В случае, установленном  в п. 4.3. Контракта акт </w:t>
      </w:r>
      <w:proofErr w:type="spellStart"/>
      <w:r w:rsidRPr="00CF3F74">
        <w:t>взаимосверки</w:t>
      </w:r>
      <w:proofErr w:type="spellEnd"/>
      <w:r w:rsidRPr="00CF3F74">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CF3F74" w:rsidRPr="001F3D73" w:rsidRDefault="00CF3F74" w:rsidP="00FB3992">
      <w:pPr>
        <w:spacing w:after="0" w:line="264" w:lineRule="auto"/>
        <w:ind w:firstLine="567"/>
        <w:jc w:val="center"/>
        <w:rPr>
          <w:b/>
        </w:rPr>
      </w:pPr>
      <w:r w:rsidRPr="001F3D73">
        <w:rPr>
          <w:b/>
        </w:rPr>
        <w:t>5. Порядок сдачи и приемки услуг</w:t>
      </w:r>
    </w:p>
    <w:p w:rsidR="00CF3F74" w:rsidRDefault="00CF3F74" w:rsidP="00FB3992">
      <w:pPr>
        <w:shd w:val="clear" w:color="auto" w:fill="FFFFFF"/>
        <w:tabs>
          <w:tab w:val="left" w:pos="1498"/>
        </w:tabs>
        <w:spacing w:after="0" w:line="264" w:lineRule="auto"/>
        <w:ind w:firstLine="567"/>
      </w:pPr>
      <w:r>
        <w:t xml:space="preserve">5.1. Приемка услуг на соответствие их объема и качества </w:t>
      </w:r>
      <w:proofErr w:type="gramStart"/>
      <w:r>
        <w:t>требованиям, установленным в Контракте производится</w:t>
      </w:r>
      <w:proofErr w:type="gramEnd"/>
      <w:r>
        <w:t xml:space="preserve"> за </w:t>
      </w:r>
      <w:r w:rsidRPr="00CF3F74">
        <w:t>счёт Заказчика</w:t>
      </w:r>
      <w:r>
        <w:t>.</w:t>
      </w:r>
    </w:p>
    <w:p w:rsidR="00CF3F74" w:rsidRDefault="00CF3F74" w:rsidP="00FB3992">
      <w:pPr>
        <w:shd w:val="clear" w:color="auto" w:fill="FFFFFF"/>
        <w:tabs>
          <w:tab w:val="left" w:pos="1498"/>
        </w:tabs>
        <w:spacing w:after="0" w:line="264" w:lineRule="auto"/>
        <w:ind w:firstLine="567"/>
      </w:pPr>
      <w:r>
        <w:t xml:space="preserve">5.2. Исполнитель </w:t>
      </w:r>
      <w:r w:rsidRPr="00CF3F74">
        <w:t xml:space="preserve">после оказания услуг, в срок не более </w:t>
      </w:r>
      <w:r w:rsidR="00C3111D">
        <w:t>2 (двух)</w:t>
      </w:r>
      <w:r w:rsidRPr="00CF3F74">
        <w:t xml:space="preserve"> дней </w:t>
      </w:r>
      <w:r>
        <w:t>направляет в адрес Заказчика извещение (уведомление) о готовности услуг к сдаче и документ о приёмке.</w:t>
      </w:r>
    </w:p>
    <w:p w:rsidR="00CF3F74" w:rsidRDefault="00CF3F74" w:rsidP="00FB3992">
      <w:pPr>
        <w:shd w:val="clear" w:color="auto" w:fill="FFFFFF"/>
        <w:tabs>
          <w:tab w:val="left" w:pos="1498"/>
        </w:tabs>
        <w:spacing w:after="0" w:line="264" w:lineRule="auto"/>
        <w:ind w:firstLine="567"/>
      </w:pPr>
      <w:r>
        <w:t>5.3.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(осуществляется) с привлечением экспертов, экспертных организаций.</w:t>
      </w:r>
    </w:p>
    <w:p w:rsidR="00CF3F74" w:rsidRDefault="00CF3F74" w:rsidP="00FB3992">
      <w:pPr>
        <w:shd w:val="clear" w:color="auto" w:fill="FFFFFF"/>
        <w:tabs>
          <w:tab w:val="left" w:pos="1498"/>
        </w:tabs>
        <w:spacing w:after="0" w:line="264" w:lineRule="auto"/>
        <w:ind w:firstLine="567"/>
      </w:pPr>
      <w:r>
        <w:t xml:space="preserve">5.4. </w:t>
      </w:r>
      <w:r w:rsidRPr="00CF3F74">
        <w:t xml:space="preserve">Стороны подписывают документ о приёмке в течение </w:t>
      </w:r>
      <w:r w:rsidR="00C3111D">
        <w:t>2 (двух)</w:t>
      </w:r>
      <w:r w:rsidRPr="00CF3F74">
        <w:t xml:space="preserve"> дней со дня получения документа о приёмке</w:t>
      </w:r>
      <w:r>
        <w:t>.</w:t>
      </w:r>
    </w:p>
    <w:p w:rsidR="00CF3F74" w:rsidRDefault="00CF3F74" w:rsidP="00FB3992">
      <w:pPr>
        <w:shd w:val="clear" w:color="auto" w:fill="FFFFFF"/>
        <w:tabs>
          <w:tab w:val="left" w:pos="1498"/>
        </w:tabs>
        <w:spacing w:after="0" w:line="264" w:lineRule="auto"/>
        <w:ind w:firstLine="567"/>
      </w:pPr>
      <w:r>
        <w:t xml:space="preserve">5.5. 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CF3F74" w:rsidRDefault="00CF3F74" w:rsidP="00FB3992">
      <w:pPr>
        <w:shd w:val="clear" w:color="auto" w:fill="FFFFFF"/>
        <w:tabs>
          <w:tab w:val="left" w:pos="1498"/>
        </w:tabs>
        <w:spacing w:after="0" w:line="264" w:lineRule="auto"/>
        <w:ind w:firstLine="567"/>
      </w:pPr>
      <w: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w:t>
      </w:r>
      <w:r>
        <w:lastRenderedPageBreak/>
        <w:t xml:space="preserve">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F3F74" w:rsidRDefault="00CF3F74" w:rsidP="00FB3992">
      <w:pPr>
        <w:shd w:val="clear" w:color="auto" w:fill="FFFFFF"/>
        <w:tabs>
          <w:tab w:val="left" w:pos="1498"/>
        </w:tabs>
        <w:spacing w:after="0" w:line="264" w:lineRule="auto"/>
        <w:ind w:firstLine="567"/>
      </w:pPr>
      <w:r>
        <w:t xml:space="preserve">5.7. Обо всех нарушениях условий Контракта об объеме и качестве  услуг Заказчик извещает Исполнителя не позднее трех рабочих дней </w:t>
      </w:r>
      <w:proofErr w:type="gramStart"/>
      <w:r>
        <w:t>с даты обнаружения</w:t>
      </w:r>
      <w:proofErr w:type="gramEnd"/>
      <w: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CF3F74" w:rsidRDefault="00CF3F74" w:rsidP="00FB3992">
      <w:pPr>
        <w:shd w:val="clear" w:color="auto" w:fill="FFFFFF"/>
        <w:tabs>
          <w:tab w:val="left" w:pos="1498"/>
        </w:tabs>
        <w:spacing w:after="0" w:line="264" w:lineRule="auto"/>
        <w:ind w:firstLine="567"/>
      </w:pPr>
      <w:r>
        <w:t xml:space="preserve">5.8. Исполнитель в установленный в уведомлении (п. 5.7) срок  обязан устранить все допущенные нарушения. </w:t>
      </w:r>
      <w:proofErr w:type="gramStart"/>
      <w: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rsidR="00CF3F74" w:rsidRDefault="00CF3F74" w:rsidP="00FB3992">
      <w:pPr>
        <w:shd w:val="clear" w:color="auto" w:fill="FFFFFF"/>
        <w:tabs>
          <w:tab w:val="left" w:pos="1498"/>
        </w:tabs>
        <w:spacing w:after="0" w:line="264" w:lineRule="auto"/>
        <w:ind w:firstLine="567"/>
      </w:pPr>
      <w:r>
        <w:t xml:space="preserve">5.9. Приемка услуг оформляется документом о приемке,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CF3F74" w:rsidRDefault="00CF3F74" w:rsidP="00FB3992">
      <w:pPr>
        <w:shd w:val="clear" w:color="auto" w:fill="FFFFFF"/>
        <w:tabs>
          <w:tab w:val="left" w:pos="1498"/>
        </w:tabs>
        <w:spacing w:after="0" w:line="264" w:lineRule="auto"/>
        <w:ind w:firstLine="567"/>
      </w:pPr>
      <w:r>
        <w:t xml:space="preserve">5.10. </w:t>
      </w:r>
      <w:proofErr w:type="gramStart"/>
      <w:r>
        <w:t>В случае неисполнения или ненадлежащего исполнения Исполнителем обязательств, предусмотренных Контрактом приемка услуг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CF3F74" w:rsidRDefault="00CF3F74" w:rsidP="00FB3992">
      <w:pPr>
        <w:shd w:val="clear" w:color="auto" w:fill="FFFFFF"/>
        <w:tabs>
          <w:tab w:val="left" w:pos="1498"/>
        </w:tabs>
        <w:spacing w:after="0" w:line="264" w:lineRule="auto"/>
        <w:ind w:firstLine="567"/>
      </w:pPr>
      <w:r>
        <w:t>5.11.</w:t>
      </w:r>
      <w:r w:rsidR="001F3D73">
        <w:t xml:space="preserve"> </w:t>
      </w:r>
      <w:r>
        <w:t>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5.10.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1F3D73" w:rsidRPr="001F3D73" w:rsidRDefault="001F3D73" w:rsidP="00FB3992">
      <w:pPr>
        <w:spacing w:after="0" w:line="264" w:lineRule="auto"/>
        <w:ind w:firstLine="567"/>
        <w:jc w:val="center"/>
        <w:rPr>
          <w:b/>
        </w:rPr>
      </w:pPr>
      <w:r w:rsidRPr="001F3D73">
        <w:rPr>
          <w:b/>
        </w:rPr>
        <w:t>6. Обеспечение исполнения контракта, обеспечение гарантийных обязательств</w:t>
      </w:r>
    </w:p>
    <w:p w:rsidR="001F3D73" w:rsidRPr="001F3D73" w:rsidRDefault="001F3D73" w:rsidP="00FB3992">
      <w:pPr>
        <w:spacing w:after="0" w:line="264" w:lineRule="auto"/>
        <w:ind w:firstLine="567"/>
      </w:pPr>
      <w:r>
        <w:t xml:space="preserve">6.1. </w:t>
      </w:r>
      <w:proofErr w:type="gramStart"/>
      <w:r w:rsidRPr="001F3D73">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1F3D73">
          <w:t>статьи 45</w:t>
        </w:r>
      </w:hyperlink>
      <w:r w:rsidRPr="001F3D73">
        <w:t xml:space="preserve">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F3D73">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1F3D73" w:rsidRPr="001F3D73" w:rsidRDefault="001F3D73" w:rsidP="00FB3992">
      <w:pPr>
        <w:spacing w:after="0" w:line="264" w:lineRule="auto"/>
        <w:ind w:firstLine="567"/>
        <w:rPr>
          <w:rFonts w:ascii="Verdana" w:hAnsi="Verdana"/>
        </w:rPr>
      </w:pPr>
      <w:r w:rsidRPr="001F3D73">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sidRPr="001F3D73">
        <w:rPr>
          <w:iCs/>
        </w:rPr>
        <w:t xml:space="preserve"> от 05.04.2013 № 44-ФЗ «О контрактной системе в сфере закупок товаров, работ, услуг для </w:t>
      </w:r>
      <w:r w:rsidRPr="001F3D73">
        <w:rPr>
          <w:iCs/>
        </w:rPr>
        <w:lastRenderedPageBreak/>
        <w:t xml:space="preserve">обеспечения государственных и муниципальных нужд» </w:t>
      </w:r>
      <w:r w:rsidRPr="001F3D73">
        <w:t xml:space="preserve">участником закупки, с которым заключается контракт, самостоятельно. </w:t>
      </w:r>
    </w:p>
    <w:p w:rsidR="001F3D73" w:rsidRPr="004901FD" w:rsidRDefault="001F3D73" w:rsidP="00FB3992">
      <w:pPr>
        <w:autoSpaceDE w:val="0"/>
        <w:autoSpaceDN w:val="0"/>
        <w:adjustRightInd w:val="0"/>
        <w:spacing w:after="0" w:line="264" w:lineRule="auto"/>
        <w:ind w:firstLine="567"/>
        <w:rPr>
          <w:kern w:val="16"/>
        </w:rPr>
      </w:pPr>
      <w:r w:rsidRPr="001F3D73">
        <w:t xml:space="preserve">6.2. </w:t>
      </w:r>
      <w:r w:rsidRPr="001F3D73">
        <w:rPr>
          <w:kern w:val="16"/>
        </w:rPr>
        <w:t xml:space="preserve">Обеспечение исполнения Контракта предоставляется Заказчику до заключения Контракта. </w:t>
      </w:r>
      <w:r w:rsidR="004901FD" w:rsidRPr="004901FD">
        <w:rPr>
          <w:color w:val="0000FF"/>
        </w:rPr>
        <w:t xml:space="preserve">Размер обеспечения исполнения муниципального контракта составляет </w:t>
      </w:r>
      <w:r w:rsidR="00E91FB5" w:rsidRPr="00E91FB5">
        <w:rPr>
          <w:color w:val="0000FF"/>
        </w:rPr>
        <w:t>174 943 (сто семьдесят четыре тысячи девятьсот сорок три рубля) 85 копеек</w:t>
      </w:r>
      <w:r w:rsidR="004901FD" w:rsidRPr="004901FD">
        <w:rPr>
          <w:color w:val="0000FF"/>
        </w:rPr>
        <w:t xml:space="preserve"> (5% от начальной (максимальной) цены Контракта).</w:t>
      </w:r>
    </w:p>
    <w:p w:rsidR="001F3D73" w:rsidRPr="001F3D73" w:rsidRDefault="001F3D73" w:rsidP="00FB3992">
      <w:pPr>
        <w:spacing w:after="0" w:line="264" w:lineRule="auto"/>
        <w:ind w:firstLine="540"/>
        <w:rPr>
          <w:rFonts w:ascii="Verdana" w:hAnsi="Verdana"/>
        </w:rPr>
      </w:pPr>
      <w:r w:rsidRPr="001F3D73">
        <w:t xml:space="preserve">6.3. </w:t>
      </w:r>
      <w:proofErr w:type="gramStart"/>
      <w:r w:rsidRPr="001F3D73">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1F3D73">
          <w:t>частями 7.2</w:t>
        </w:r>
      </w:hyperlink>
      <w:r w:rsidRPr="001F3D73">
        <w:t xml:space="preserve"> и </w:t>
      </w:r>
      <w:hyperlink r:id="rId11" w:history="1">
        <w:r w:rsidRPr="001F3D73">
          <w:t>7.3</w:t>
        </w:r>
      </w:hyperlink>
      <w:r w:rsidRPr="001F3D73">
        <w:t xml:space="preserve"> статьи 96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w:t>
      </w:r>
      <w:proofErr w:type="gramEnd"/>
      <w:r w:rsidRPr="001F3D73">
        <w:rPr>
          <w:iCs/>
        </w:rPr>
        <w:t xml:space="preserve"> муниципальных нужд». </w:t>
      </w:r>
      <w:r w:rsidRPr="001F3D73">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1F3D73" w:rsidRPr="001F3D73" w:rsidRDefault="001F3D73" w:rsidP="00FB3992">
      <w:pPr>
        <w:spacing w:after="0" w:line="264" w:lineRule="auto"/>
        <w:ind w:firstLine="567"/>
        <w:rPr>
          <w:rFonts w:ascii="Verdana" w:hAnsi="Verdana"/>
        </w:rPr>
      </w:pPr>
      <w:r w:rsidRPr="001F3D73">
        <w:rPr>
          <w:kern w:val="16"/>
        </w:rPr>
        <w:t>6.4. </w:t>
      </w:r>
      <w:proofErr w:type="gramStart"/>
      <w:r w:rsidRPr="001F3D73">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Pr="001F3D73">
          <w:t>статьей 95</w:t>
        </w:r>
      </w:hyperlink>
      <w:r w:rsidRPr="001F3D73">
        <w:t xml:space="preserve">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F3D73">
        <w:t>.</w:t>
      </w:r>
      <w:proofErr w:type="gramEnd"/>
    </w:p>
    <w:p w:rsidR="001F3D73" w:rsidRPr="001F3D73" w:rsidRDefault="001F3D73" w:rsidP="00FB3992">
      <w:pPr>
        <w:autoSpaceDE w:val="0"/>
        <w:autoSpaceDN w:val="0"/>
        <w:adjustRightInd w:val="0"/>
        <w:spacing w:after="0" w:line="264" w:lineRule="auto"/>
        <w:ind w:firstLine="540"/>
      </w:pPr>
      <w:r w:rsidRPr="001F3D73">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1F3D73" w:rsidRPr="001F3D73" w:rsidRDefault="001F3D73" w:rsidP="00FB3992">
      <w:pPr>
        <w:tabs>
          <w:tab w:val="left" w:pos="709"/>
        </w:tabs>
        <w:spacing w:after="0" w:line="264" w:lineRule="auto"/>
        <w:ind w:firstLine="567"/>
        <w:rPr>
          <w:kern w:val="16"/>
        </w:rPr>
      </w:pPr>
      <w:r w:rsidRPr="001F3D73">
        <w:rPr>
          <w:kern w:val="16"/>
        </w:rPr>
        <w:t>6.5.  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1F3D73" w:rsidRPr="001F3D73" w:rsidRDefault="001F3D73" w:rsidP="00FB3992">
      <w:pPr>
        <w:autoSpaceDE w:val="0"/>
        <w:autoSpaceDN w:val="0"/>
        <w:spacing w:after="0" w:line="264" w:lineRule="auto"/>
        <w:ind w:firstLine="540"/>
        <w:rPr>
          <w:kern w:val="16"/>
        </w:rPr>
      </w:pPr>
      <w:r w:rsidRPr="001F3D73">
        <w:t xml:space="preserve">6.6. </w:t>
      </w:r>
      <w:proofErr w:type="gramStart"/>
      <w:r w:rsidRPr="001F3D73">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1F3D73">
        <w:t>Федеральным законом</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F3D73">
        <w:rPr>
          <w:kern w:val="16"/>
        </w:rPr>
        <w:t>, с учетом требований установленных постановлением Правительства Российской Федерации от</w:t>
      </w:r>
      <w:proofErr w:type="gramEnd"/>
      <w:r w:rsidRPr="001F3D73">
        <w:rPr>
          <w:kern w:val="16"/>
        </w:rPr>
        <w:t xml:space="preserve"> 8 ноября 2013 г. №1005 (с учетом изменений и дополнений).</w:t>
      </w:r>
    </w:p>
    <w:p w:rsidR="001F3D73" w:rsidRPr="001F3D73" w:rsidRDefault="001F3D73" w:rsidP="00FB3992">
      <w:pPr>
        <w:tabs>
          <w:tab w:val="left" w:pos="709"/>
        </w:tabs>
        <w:spacing w:after="0" w:line="264" w:lineRule="auto"/>
      </w:pPr>
      <w:r w:rsidRPr="001F3D73">
        <w:rPr>
          <w:iCs/>
        </w:rPr>
        <w:tab/>
      </w:r>
      <w:r w:rsidRPr="001F3D73">
        <w:rPr>
          <w:kern w:val="16"/>
        </w:rPr>
        <w:t xml:space="preserve">6.7. </w:t>
      </w:r>
      <w:r w:rsidRPr="001F3D73">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1F3D73">
        <w:t>срок</w:t>
      </w:r>
      <w:proofErr w:type="gramEnd"/>
      <w:r w:rsidRPr="001F3D73">
        <w:t xml:space="preserve"> не превышающий тридцать дней с момента подписания Сторонами документов, подтверждающих надлежащее испол</w:t>
      </w:r>
      <w:r w:rsidR="00046AF6">
        <w:t>нение обязательств по Контракту</w:t>
      </w:r>
      <w:r w:rsidRPr="001F3D73">
        <w:t>.</w:t>
      </w:r>
    </w:p>
    <w:p w:rsidR="001F3D73" w:rsidRPr="001F3D73" w:rsidRDefault="001F3D73" w:rsidP="00FB3992">
      <w:pPr>
        <w:tabs>
          <w:tab w:val="left" w:pos="709"/>
        </w:tabs>
        <w:spacing w:after="0" w:line="264" w:lineRule="auto"/>
        <w:ind w:firstLine="709"/>
      </w:pPr>
      <w:r w:rsidRPr="001F3D73">
        <w:t xml:space="preserve">6.8. </w:t>
      </w:r>
      <w:proofErr w:type="gramStart"/>
      <w:r w:rsidRPr="001F3D73">
        <w:t xml:space="preserve">Предусмотренное </w:t>
      </w:r>
      <w:hyperlink r:id="rId13" w:history="1">
        <w:r w:rsidRPr="001F3D73">
          <w:t>частями 7</w:t>
        </w:r>
      </w:hyperlink>
      <w:r w:rsidRPr="001F3D73">
        <w:t xml:space="preserve"> статьи 96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F3D73">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1F3D73">
        <w:rPr>
          <w:iCs/>
        </w:rPr>
        <w:t xml:space="preserve"> от 05.04.2013 № 44-ФЗ «О контрактной системе в сфере закупок товаров, работ</w:t>
      </w:r>
      <w:proofErr w:type="gramEnd"/>
      <w:r w:rsidRPr="001F3D73">
        <w:rPr>
          <w:iCs/>
        </w:rPr>
        <w:t>, услуг для обеспечения государственных и муниципальных нужд»</w:t>
      </w:r>
      <w:r w:rsidRPr="001F3D73">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1F3D73" w:rsidRPr="001F3D73" w:rsidRDefault="001F3D73" w:rsidP="00FB3992">
      <w:pPr>
        <w:spacing w:after="0" w:line="264" w:lineRule="auto"/>
        <w:ind w:firstLine="540"/>
        <w:rPr>
          <w:rFonts w:ascii="Verdana" w:hAnsi="Verdana"/>
        </w:rPr>
      </w:pPr>
      <w:r w:rsidRPr="001F3D73">
        <w:lastRenderedPageBreak/>
        <w:t>6.</w:t>
      </w:r>
      <w:r w:rsidR="00046AF6">
        <w:t>9</w:t>
      </w:r>
      <w:r w:rsidRPr="001F3D73">
        <w:t xml:space="preserve">. </w:t>
      </w:r>
      <w:proofErr w:type="gramStart"/>
      <w:r w:rsidRPr="001F3D73">
        <w:t xml:space="preserve">Участник закупки, с которым заключается контракт по результатам определения </w:t>
      </w:r>
      <w:r w:rsidRPr="001F3D73">
        <w:rPr>
          <w:iCs/>
        </w:rPr>
        <w:t xml:space="preserve">исполнителя </w:t>
      </w:r>
      <w:r w:rsidRPr="001F3D73">
        <w:t xml:space="preserve">в соответствии с </w:t>
      </w:r>
      <w:hyperlink r:id="rId14" w:history="1">
        <w:r w:rsidRPr="001F3D73">
          <w:t>пунктом 1 части 1 статьи 30</w:t>
        </w:r>
      </w:hyperlink>
      <w:r w:rsidRPr="001F3D73">
        <w:t xml:space="preserve">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F3D73">
        <w:t xml:space="preserve">, освобождается от предоставления обеспечения исполнения контракта, в том числе с учетом положений </w:t>
      </w:r>
      <w:hyperlink r:id="rId15" w:history="1">
        <w:r w:rsidRPr="001F3D73">
          <w:t>статьи 37</w:t>
        </w:r>
      </w:hyperlink>
      <w:r w:rsidRPr="001F3D73">
        <w:t xml:space="preserve"> Федерального закона </w:t>
      </w:r>
      <w:r w:rsidRPr="001F3D73">
        <w:rPr>
          <w:iCs/>
        </w:rPr>
        <w:t xml:space="preserve"> от 05.04.2013 № 44-ФЗ «О контрактной</w:t>
      </w:r>
      <w:proofErr w:type="gramEnd"/>
      <w:r w:rsidRPr="001F3D73">
        <w:rPr>
          <w:iCs/>
        </w:rPr>
        <w:t xml:space="preserve"> системе в сфере закупок товаров, работ, услуг для обеспечения государственных и муниципальных нужд»</w:t>
      </w:r>
      <w:r w:rsidRPr="001F3D73">
        <w:t xml:space="preserve">, в случаях установленных Федеральным законом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p>
    <w:p w:rsidR="001F3D73" w:rsidRDefault="001F3D73" w:rsidP="00FB3992">
      <w:pPr>
        <w:autoSpaceDE w:val="0"/>
        <w:autoSpaceDN w:val="0"/>
        <w:adjustRightInd w:val="0"/>
        <w:spacing w:after="0" w:line="264" w:lineRule="auto"/>
        <w:ind w:firstLine="540"/>
        <w:rPr>
          <w:iCs/>
        </w:rPr>
      </w:pPr>
      <w:r w:rsidRPr="001F3D73">
        <w:rPr>
          <w:iCs/>
        </w:rPr>
        <w:t>6.1</w:t>
      </w:r>
      <w:r w:rsidR="00046AF6">
        <w:rPr>
          <w:iCs/>
        </w:rPr>
        <w:t>0</w:t>
      </w:r>
      <w:r w:rsidRPr="001F3D73">
        <w:rPr>
          <w:iCs/>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46AF6" w:rsidRPr="00046AF6" w:rsidRDefault="00046AF6" w:rsidP="00FB3992">
      <w:pPr>
        <w:spacing w:after="0" w:line="264" w:lineRule="auto"/>
        <w:jc w:val="center"/>
        <w:rPr>
          <w:b/>
        </w:rPr>
      </w:pPr>
      <w:r w:rsidRPr="00046AF6">
        <w:rPr>
          <w:b/>
        </w:rPr>
        <w:t>7. Ответственность сторон</w:t>
      </w:r>
    </w:p>
    <w:p w:rsidR="00046AF6" w:rsidRPr="00046AF6" w:rsidRDefault="00046AF6" w:rsidP="00FB3992">
      <w:pPr>
        <w:autoSpaceDE w:val="0"/>
        <w:autoSpaceDN w:val="0"/>
        <w:adjustRightInd w:val="0"/>
        <w:spacing w:after="0" w:line="264" w:lineRule="auto"/>
        <w:ind w:firstLine="540"/>
        <w:rPr>
          <w:iCs/>
        </w:rPr>
      </w:pPr>
      <w:r w:rsidRPr="00046AF6">
        <w:rPr>
          <w:iCs/>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046AF6">
        <w:rPr>
          <w:iCs/>
        </w:rPr>
        <w:t>порядке</w:t>
      </w:r>
      <w:proofErr w:type="gramEnd"/>
      <w:r w:rsidRPr="00046AF6">
        <w:rPr>
          <w:iCs/>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046AF6" w:rsidRPr="00046AF6" w:rsidRDefault="00046AF6" w:rsidP="00FB3992">
      <w:pPr>
        <w:autoSpaceDE w:val="0"/>
        <w:autoSpaceDN w:val="0"/>
        <w:adjustRightInd w:val="0"/>
        <w:spacing w:after="0" w:line="264" w:lineRule="auto"/>
        <w:ind w:firstLine="540"/>
        <w:rPr>
          <w:iCs/>
        </w:rPr>
      </w:pPr>
      <w:r w:rsidRPr="00046AF6">
        <w:rPr>
          <w:iCs/>
        </w:rPr>
        <w:t xml:space="preserve">7.2. Размер штрафа устанавливается контрактом в порядке, установленном </w:t>
      </w:r>
      <w:hyperlink w:anchor="P57" w:history="1">
        <w:r w:rsidRPr="00046AF6">
          <w:rPr>
            <w:iCs/>
          </w:rPr>
          <w:t>пунктами 7.3</w:t>
        </w:r>
      </w:hyperlink>
      <w:r w:rsidRPr="00046AF6">
        <w:rPr>
          <w:iCs/>
        </w:rPr>
        <w:t xml:space="preserve"> – 7.</w:t>
      </w:r>
      <w:hyperlink w:anchor="P82" w:history="1">
        <w:r w:rsidRPr="00046AF6">
          <w:rPr>
            <w:iCs/>
          </w:rPr>
          <w:t>8</w:t>
        </w:r>
      </w:hyperlink>
      <w:r w:rsidRPr="00046AF6">
        <w:rPr>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046AF6" w:rsidRPr="00046AF6" w:rsidRDefault="00046AF6" w:rsidP="00FB3992">
      <w:pPr>
        <w:autoSpaceDE w:val="0"/>
        <w:autoSpaceDN w:val="0"/>
        <w:adjustRightInd w:val="0"/>
        <w:spacing w:after="0" w:line="264" w:lineRule="auto"/>
        <w:ind w:firstLine="540"/>
        <w:rPr>
          <w:iCs/>
        </w:rPr>
      </w:pPr>
      <w:bookmarkStart w:id="4" w:name="P57"/>
      <w:bookmarkEnd w:id="4"/>
      <w:r w:rsidRPr="00046AF6">
        <w:rPr>
          <w:iCs/>
        </w:rPr>
        <w:t xml:space="preserve">7.3.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Pr="00046AF6">
          <w:rPr>
            <w:iCs/>
          </w:rPr>
          <w:t>пунктами 7.4</w:t>
        </w:r>
      </w:hyperlink>
      <w:r w:rsidRPr="00046AF6">
        <w:rPr>
          <w:iCs/>
        </w:rPr>
        <w:t xml:space="preserve"> – 7.</w:t>
      </w:r>
      <w:hyperlink w:anchor="P81" w:history="1">
        <w:r w:rsidRPr="00046AF6">
          <w:rPr>
            <w:iCs/>
          </w:rPr>
          <w:t>7</w:t>
        </w:r>
      </w:hyperlink>
      <w:r w:rsidRPr="00046AF6">
        <w:rPr>
          <w:iCs/>
        </w:rPr>
        <w:t>):</w:t>
      </w:r>
    </w:p>
    <w:p w:rsidR="00046AF6" w:rsidRPr="00046AF6" w:rsidRDefault="00046AF6" w:rsidP="00FB3992">
      <w:pPr>
        <w:autoSpaceDE w:val="0"/>
        <w:autoSpaceDN w:val="0"/>
        <w:adjustRightInd w:val="0"/>
        <w:spacing w:after="0" w:line="264" w:lineRule="auto"/>
        <w:ind w:firstLine="540"/>
        <w:rPr>
          <w:iCs/>
        </w:rPr>
      </w:pPr>
      <w:r w:rsidRPr="00046AF6">
        <w:rPr>
          <w:iCs/>
        </w:rPr>
        <w:t>а) 10 процентов цены Контракта (этапа) в случае, если цена Контракта (этапа) не превышает 3 млн. рублей;</w:t>
      </w:r>
    </w:p>
    <w:p w:rsidR="00046AF6" w:rsidRPr="00046AF6" w:rsidRDefault="00046AF6" w:rsidP="00FB3992">
      <w:pPr>
        <w:autoSpaceDE w:val="0"/>
        <w:autoSpaceDN w:val="0"/>
        <w:adjustRightInd w:val="0"/>
        <w:spacing w:after="0" w:line="264" w:lineRule="auto"/>
        <w:ind w:firstLine="540"/>
        <w:rPr>
          <w:iCs/>
        </w:rPr>
      </w:pPr>
      <w:r w:rsidRPr="00046AF6">
        <w:rPr>
          <w:iCs/>
        </w:rPr>
        <w:t>б) 5 процентов цены Контракта (этапа) в случае, если цена Контракта (этапа) составляет от 3 млн. рублей до 50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в) 1 процент цены Контракта (этапа) в случае, если цена Контракта (этапа) составляет от 50 млн. рублей до 100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г) 0,5 процента цены Контракта (этапа) в случае, если цена Контракта (этапа) составляет от 100 млн. рублей до 500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д) 0,4 процента цены Контракта (этапа) в случае, если цена Контракта (этапа) составляет от 500 млн. рублей до 1 млрд.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е) 0,3 процента цены Контракта (этапа) в случае, если цена Контракта (этапа) составляет от 1 млрд. рублей до 2 млрд.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ж) 0,25 процента цены Контракта (этапа) в случае, если цена Контракта (этапа) составляет от 2 млрд. рублей до 5 млрд.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з) 0,2 процента цены Контракта (этапа) в случае, если цена Контракта (этапа) составляет от 5 млрд. рублей до 10 млрд.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и) 0,1 процента цены Контракта (этапа) в случае, если цена Контракта (этапа) превышает 10 млрд. рублей.</w:t>
      </w:r>
    </w:p>
    <w:p w:rsidR="00046AF6" w:rsidRPr="00046AF6" w:rsidRDefault="00046AF6" w:rsidP="00FB3992">
      <w:pPr>
        <w:autoSpaceDE w:val="0"/>
        <w:autoSpaceDN w:val="0"/>
        <w:adjustRightInd w:val="0"/>
        <w:spacing w:after="0" w:line="264" w:lineRule="auto"/>
        <w:ind w:firstLine="540"/>
        <w:rPr>
          <w:iCs/>
        </w:rPr>
      </w:pPr>
      <w:bookmarkStart w:id="5" w:name="P67"/>
      <w:bookmarkEnd w:id="5"/>
      <w:r w:rsidRPr="00046AF6">
        <w:rPr>
          <w:iCs/>
        </w:rPr>
        <w:lastRenderedPageBreak/>
        <w:t xml:space="preserve">7.4. </w:t>
      </w:r>
      <w:proofErr w:type="gramStart"/>
      <w:r w:rsidRPr="00046AF6">
        <w:rPr>
          <w:iCs/>
        </w:rPr>
        <w:t xml:space="preserve">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16" w:history="1">
        <w:r w:rsidRPr="00046AF6">
          <w:rPr>
            <w:iCs/>
          </w:rPr>
          <w:t>пунктом 1 части 1 статьи 30</w:t>
        </w:r>
      </w:hyperlink>
      <w:r w:rsidRPr="00046AF6">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046AF6">
        <w:rPr>
          <w:iCs/>
        </w:rPr>
        <w:t xml:space="preserve"> в размере 1 процента цены контракта (этапа), но не более 5 тыс. рублей и не менее 1 тыс. рублей.</w:t>
      </w:r>
    </w:p>
    <w:p w:rsidR="00046AF6" w:rsidRPr="00046AF6" w:rsidRDefault="00046AF6" w:rsidP="00FB3992">
      <w:pPr>
        <w:autoSpaceDE w:val="0"/>
        <w:autoSpaceDN w:val="0"/>
        <w:adjustRightInd w:val="0"/>
        <w:spacing w:after="0" w:line="264" w:lineRule="auto"/>
        <w:ind w:firstLine="540"/>
        <w:rPr>
          <w:iCs/>
        </w:rPr>
      </w:pPr>
      <w:r w:rsidRPr="00046AF6">
        <w:rPr>
          <w:iCs/>
        </w:rPr>
        <w:t xml:space="preserve">7.5. </w:t>
      </w:r>
      <w:proofErr w:type="gramStart"/>
      <w:r w:rsidRPr="00046AF6">
        <w:rPr>
          <w:iCs/>
        </w:rPr>
        <w:t xml:space="preserve">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7" w:history="1">
        <w:r w:rsidRPr="00046AF6">
          <w:rPr>
            <w:iCs/>
          </w:rPr>
          <w:t>законом</w:t>
        </w:r>
      </w:hyperlink>
      <w:r w:rsidRPr="00046AF6">
        <w:rPr>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046AF6" w:rsidRPr="00046AF6" w:rsidRDefault="00046AF6" w:rsidP="00FB3992">
      <w:pPr>
        <w:autoSpaceDE w:val="0"/>
        <w:autoSpaceDN w:val="0"/>
        <w:adjustRightInd w:val="0"/>
        <w:spacing w:after="0" w:line="264" w:lineRule="auto"/>
        <w:ind w:firstLine="540"/>
        <w:rPr>
          <w:iCs/>
        </w:rPr>
      </w:pPr>
      <w:r w:rsidRPr="00046AF6">
        <w:rPr>
          <w:iCs/>
        </w:rPr>
        <w:t>а) в случае, если цена контракта не превышает начальную (максимальную) цену контракта:</w:t>
      </w:r>
    </w:p>
    <w:p w:rsidR="00046AF6" w:rsidRPr="00046AF6" w:rsidRDefault="00046AF6" w:rsidP="00FB3992">
      <w:pPr>
        <w:autoSpaceDE w:val="0"/>
        <w:autoSpaceDN w:val="0"/>
        <w:adjustRightInd w:val="0"/>
        <w:spacing w:after="0" w:line="264" w:lineRule="auto"/>
        <w:ind w:firstLine="540"/>
        <w:rPr>
          <w:iCs/>
        </w:rPr>
      </w:pPr>
      <w:r w:rsidRPr="00046AF6">
        <w:rPr>
          <w:iCs/>
        </w:rPr>
        <w:t>10 процентов начальной (максимальной) цены контракта, если цена контракта не превышает 3 млн. рублей;</w:t>
      </w:r>
    </w:p>
    <w:p w:rsidR="00046AF6" w:rsidRPr="00046AF6" w:rsidRDefault="00046AF6" w:rsidP="00FB3992">
      <w:pPr>
        <w:autoSpaceDE w:val="0"/>
        <w:autoSpaceDN w:val="0"/>
        <w:adjustRightInd w:val="0"/>
        <w:spacing w:after="0" w:line="264" w:lineRule="auto"/>
        <w:ind w:firstLine="540"/>
        <w:rPr>
          <w:iCs/>
        </w:rPr>
      </w:pPr>
      <w:r w:rsidRPr="00046AF6">
        <w:rPr>
          <w:iCs/>
        </w:rPr>
        <w:t>5 процентов начальной (максимальной) цены контракта, если цена контракта составляет от 3 млн. рублей до 50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1 процент начальной (максимальной) цены контракта, если цена контракта составляет от 50 млн. рублей до 100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б) в случае, если цена контракта превышает начальную (максимальную) цену контракта:</w:t>
      </w:r>
    </w:p>
    <w:p w:rsidR="00046AF6" w:rsidRPr="00046AF6" w:rsidRDefault="00046AF6" w:rsidP="00FB3992">
      <w:pPr>
        <w:autoSpaceDE w:val="0"/>
        <w:autoSpaceDN w:val="0"/>
        <w:adjustRightInd w:val="0"/>
        <w:spacing w:after="0" w:line="264" w:lineRule="auto"/>
        <w:ind w:firstLine="540"/>
        <w:rPr>
          <w:iCs/>
        </w:rPr>
      </w:pPr>
      <w:r w:rsidRPr="00046AF6">
        <w:rPr>
          <w:iCs/>
        </w:rPr>
        <w:t>10 процентов цены контракта, если цена контракта не превышает 3 млн. рублей;</w:t>
      </w:r>
    </w:p>
    <w:p w:rsidR="00046AF6" w:rsidRPr="00046AF6" w:rsidRDefault="00046AF6" w:rsidP="00FB3992">
      <w:pPr>
        <w:autoSpaceDE w:val="0"/>
        <w:autoSpaceDN w:val="0"/>
        <w:adjustRightInd w:val="0"/>
        <w:spacing w:after="0" w:line="264" w:lineRule="auto"/>
        <w:ind w:firstLine="540"/>
        <w:rPr>
          <w:iCs/>
        </w:rPr>
      </w:pPr>
      <w:r w:rsidRPr="00046AF6">
        <w:rPr>
          <w:iCs/>
        </w:rPr>
        <w:t>5 процентов цены контракта, если цена контракта составляет от 3 млн. рублей до 50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1 процент цены контракта, если цена контракта составляет от 50 млн. рублей до 100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046AF6" w:rsidRPr="00046AF6" w:rsidRDefault="00046AF6" w:rsidP="00FB3992">
      <w:pPr>
        <w:autoSpaceDE w:val="0"/>
        <w:autoSpaceDN w:val="0"/>
        <w:adjustRightInd w:val="0"/>
        <w:spacing w:after="0" w:line="264" w:lineRule="auto"/>
        <w:ind w:firstLine="540"/>
        <w:rPr>
          <w:iCs/>
        </w:rPr>
      </w:pPr>
      <w:r w:rsidRPr="00046AF6">
        <w:rPr>
          <w:iCs/>
        </w:rPr>
        <w:t>а) 1000 рублей, если цена Контракта не превышает 3 млн. рублей;</w:t>
      </w:r>
    </w:p>
    <w:p w:rsidR="00046AF6" w:rsidRPr="00046AF6" w:rsidRDefault="00046AF6" w:rsidP="00FB3992">
      <w:pPr>
        <w:autoSpaceDE w:val="0"/>
        <w:autoSpaceDN w:val="0"/>
        <w:adjustRightInd w:val="0"/>
        <w:spacing w:after="0" w:line="264" w:lineRule="auto"/>
        <w:ind w:firstLine="540"/>
        <w:rPr>
          <w:iCs/>
        </w:rPr>
      </w:pPr>
      <w:r w:rsidRPr="00046AF6">
        <w:rPr>
          <w:iCs/>
        </w:rPr>
        <w:t>б) 5000 рублей, если цена Контракта составляет от 3 млн. рублей до 50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в) 10000 рублей, если цена Контракта составляет от 50 млн. рублей до 100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г) 100000 рублей, если цена Контракта превышает 100 млн. рублей.</w:t>
      </w:r>
    </w:p>
    <w:p w:rsidR="00046AF6" w:rsidRPr="00046AF6" w:rsidRDefault="00046AF6" w:rsidP="00FB3992">
      <w:pPr>
        <w:autoSpaceDE w:val="0"/>
        <w:autoSpaceDN w:val="0"/>
        <w:adjustRightInd w:val="0"/>
        <w:spacing w:after="0" w:line="264" w:lineRule="auto"/>
        <w:ind w:firstLine="540"/>
        <w:rPr>
          <w:iCs/>
        </w:rPr>
      </w:pPr>
      <w:bookmarkStart w:id="6" w:name="P81"/>
      <w:bookmarkEnd w:id="6"/>
      <w:r w:rsidRPr="00046AF6">
        <w:rPr>
          <w:iCs/>
        </w:rPr>
        <w:t xml:space="preserve">7.7. </w:t>
      </w:r>
      <w:proofErr w:type="gramStart"/>
      <w:r w:rsidRPr="00046AF6">
        <w:rPr>
          <w:iCs/>
        </w:rPr>
        <w:t xml:space="preserve">В случае если в соответствии с </w:t>
      </w:r>
      <w:hyperlink r:id="rId18" w:history="1">
        <w:r w:rsidRPr="00046AF6">
          <w:rPr>
            <w:iCs/>
          </w:rPr>
          <w:t>частью 6 статьи 30</w:t>
        </w:r>
      </w:hyperlink>
      <w:r w:rsidRPr="00046AF6">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046AF6">
        <w:rPr>
          <w:iCs/>
        </w:rPr>
        <w:t xml:space="preserve"> в размере 5 процентов объема такого привлечения, установленного контрактом.</w:t>
      </w:r>
    </w:p>
    <w:p w:rsidR="00046AF6" w:rsidRPr="00046AF6" w:rsidRDefault="00046AF6" w:rsidP="00FB3992">
      <w:pPr>
        <w:autoSpaceDE w:val="0"/>
        <w:autoSpaceDN w:val="0"/>
        <w:adjustRightInd w:val="0"/>
        <w:spacing w:after="0" w:line="264" w:lineRule="auto"/>
        <w:ind w:firstLine="540"/>
        <w:rPr>
          <w:iCs/>
        </w:rPr>
      </w:pPr>
      <w:bookmarkStart w:id="7" w:name="P82"/>
      <w:bookmarkEnd w:id="7"/>
      <w:r w:rsidRPr="00046AF6">
        <w:rPr>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046AF6" w:rsidRPr="00046AF6" w:rsidRDefault="00046AF6" w:rsidP="00FB3992">
      <w:pPr>
        <w:autoSpaceDE w:val="0"/>
        <w:autoSpaceDN w:val="0"/>
        <w:adjustRightInd w:val="0"/>
        <w:spacing w:after="0" w:line="264" w:lineRule="auto"/>
        <w:ind w:firstLine="540"/>
        <w:rPr>
          <w:iCs/>
        </w:rPr>
      </w:pPr>
      <w:r w:rsidRPr="00046AF6">
        <w:rPr>
          <w:iCs/>
        </w:rPr>
        <w:t>а) 1000 рублей, если цена Контракта не превышает 3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lastRenderedPageBreak/>
        <w:t>б) 5000 рублей, если цена контракта составляет от 3 млн. рублей до 50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в) 10000 рублей, если цена контракта составляет от 50 млн. рублей до 100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г) 100000 рублей, если цена контракта превышает 100 млн. рублей.</w:t>
      </w:r>
    </w:p>
    <w:p w:rsidR="00046AF6" w:rsidRPr="00046AF6" w:rsidRDefault="00046AF6" w:rsidP="00FB3992">
      <w:pPr>
        <w:autoSpaceDE w:val="0"/>
        <w:autoSpaceDN w:val="0"/>
        <w:adjustRightInd w:val="0"/>
        <w:spacing w:after="0" w:line="264" w:lineRule="auto"/>
        <w:ind w:firstLine="540"/>
        <w:rPr>
          <w:iCs/>
        </w:rPr>
      </w:pPr>
      <w:r w:rsidRPr="00046AF6">
        <w:rPr>
          <w:iCs/>
        </w:rPr>
        <w:t xml:space="preserve">7.9. </w:t>
      </w:r>
      <w:proofErr w:type="gramStart"/>
      <w:r w:rsidRPr="00046AF6">
        <w:rPr>
          <w:iCs/>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w:t>
      </w:r>
      <w:proofErr w:type="gramEnd"/>
      <w:r w:rsidRPr="00046AF6">
        <w:rPr>
          <w:iCs/>
        </w:rPr>
        <w:t xml:space="preserve"> законодательством Российской Федерации установлен иной порядок начисления пени.</w:t>
      </w:r>
    </w:p>
    <w:p w:rsidR="00046AF6" w:rsidRPr="00046AF6" w:rsidRDefault="00046AF6" w:rsidP="00FB3992">
      <w:pPr>
        <w:autoSpaceDE w:val="0"/>
        <w:autoSpaceDN w:val="0"/>
        <w:adjustRightInd w:val="0"/>
        <w:spacing w:after="0" w:line="264" w:lineRule="auto"/>
        <w:ind w:firstLine="540"/>
        <w:rPr>
          <w:iCs/>
        </w:rPr>
      </w:pPr>
      <w:r w:rsidRPr="00046AF6">
        <w:rPr>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6AF6" w:rsidRPr="00046AF6" w:rsidRDefault="00046AF6" w:rsidP="00FB3992">
      <w:pPr>
        <w:autoSpaceDE w:val="0"/>
        <w:autoSpaceDN w:val="0"/>
        <w:adjustRightInd w:val="0"/>
        <w:spacing w:after="0" w:line="264" w:lineRule="auto"/>
        <w:ind w:firstLine="540"/>
        <w:rPr>
          <w:iCs/>
        </w:rPr>
      </w:pPr>
      <w:r w:rsidRPr="00046AF6">
        <w:rPr>
          <w:iCs/>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46AF6" w:rsidRPr="00046AF6" w:rsidRDefault="00046AF6" w:rsidP="00FB3992">
      <w:pPr>
        <w:autoSpaceDE w:val="0"/>
        <w:autoSpaceDN w:val="0"/>
        <w:adjustRightInd w:val="0"/>
        <w:spacing w:after="0" w:line="264" w:lineRule="auto"/>
        <w:ind w:firstLine="540"/>
        <w:rPr>
          <w:iCs/>
        </w:rPr>
      </w:pPr>
      <w:r w:rsidRPr="00046AF6">
        <w:rPr>
          <w:iCs/>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046AF6" w:rsidRPr="00046AF6" w:rsidRDefault="00046AF6" w:rsidP="00FB3992">
      <w:pPr>
        <w:autoSpaceDE w:val="0"/>
        <w:autoSpaceDN w:val="0"/>
        <w:adjustRightInd w:val="0"/>
        <w:spacing w:after="0" w:line="264" w:lineRule="auto"/>
        <w:ind w:firstLine="540"/>
        <w:rPr>
          <w:iCs/>
        </w:rPr>
      </w:pPr>
      <w:r w:rsidRPr="00046AF6">
        <w:rPr>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46AF6" w:rsidRPr="00046AF6" w:rsidRDefault="00046AF6" w:rsidP="00FB3992">
      <w:pPr>
        <w:spacing w:after="0" w:line="264" w:lineRule="auto"/>
        <w:ind w:firstLine="567"/>
        <w:jc w:val="center"/>
        <w:rPr>
          <w:b/>
        </w:rPr>
      </w:pPr>
      <w:r w:rsidRPr="00046AF6">
        <w:rPr>
          <w:b/>
        </w:rPr>
        <w:t>8. Форс-мажорные обстоятельства</w:t>
      </w:r>
    </w:p>
    <w:p w:rsidR="00046AF6" w:rsidRPr="00046AF6" w:rsidRDefault="00046AF6" w:rsidP="00FB3992">
      <w:pPr>
        <w:spacing w:after="0" w:line="264" w:lineRule="auto"/>
        <w:ind w:firstLine="567"/>
      </w:pPr>
      <w:r w:rsidRPr="00046AF6">
        <w:t xml:space="preserve">8.1. </w:t>
      </w:r>
      <w:proofErr w:type="gramStart"/>
      <w:r w:rsidRPr="00046AF6">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6AF6" w:rsidRPr="00046AF6" w:rsidRDefault="00046AF6" w:rsidP="00FB3992">
      <w:pPr>
        <w:spacing w:after="0" w:line="264" w:lineRule="auto"/>
        <w:ind w:firstLine="567"/>
      </w:pPr>
      <w:r w:rsidRPr="00046AF6">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6AF6" w:rsidRPr="00046AF6" w:rsidRDefault="00046AF6" w:rsidP="00FB3992">
      <w:pPr>
        <w:spacing w:after="0" w:line="264" w:lineRule="auto"/>
        <w:ind w:firstLine="567"/>
      </w:pPr>
      <w:r w:rsidRPr="00046AF6">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46AF6" w:rsidRPr="00046AF6" w:rsidRDefault="00046AF6" w:rsidP="00FB3992">
      <w:pPr>
        <w:spacing w:after="0" w:line="264" w:lineRule="auto"/>
        <w:ind w:firstLine="567"/>
      </w:pPr>
      <w:r w:rsidRPr="00046AF6">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046AF6" w:rsidRDefault="00046AF6" w:rsidP="00FB3992">
      <w:pPr>
        <w:tabs>
          <w:tab w:val="left" w:pos="2400"/>
        </w:tabs>
        <w:spacing w:after="0" w:line="264" w:lineRule="auto"/>
        <w:ind w:firstLine="567"/>
      </w:pPr>
      <w:r w:rsidRPr="00046AF6">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046AF6" w:rsidRPr="00046AF6" w:rsidRDefault="00046AF6" w:rsidP="00FB3992">
      <w:pPr>
        <w:keepNext/>
        <w:spacing w:after="0" w:line="264" w:lineRule="auto"/>
        <w:ind w:firstLine="567"/>
        <w:jc w:val="center"/>
        <w:rPr>
          <w:b/>
        </w:rPr>
      </w:pPr>
      <w:r w:rsidRPr="00046AF6">
        <w:rPr>
          <w:b/>
        </w:rPr>
        <w:lastRenderedPageBreak/>
        <w:t>9. Порядок разрешения споров</w:t>
      </w:r>
    </w:p>
    <w:p w:rsidR="00046AF6" w:rsidRPr="00046AF6" w:rsidRDefault="00046AF6" w:rsidP="00FB3992">
      <w:pPr>
        <w:spacing w:after="0" w:line="264" w:lineRule="auto"/>
        <w:ind w:firstLine="567"/>
      </w:pPr>
      <w:r w:rsidRPr="00046AF6">
        <w:t>9.1 Заказчик и Исполнитель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046AF6" w:rsidRDefault="00046AF6" w:rsidP="00FB3992">
      <w:pPr>
        <w:spacing w:after="0" w:line="264" w:lineRule="auto"/>
        <w:ind w:firstLine="567"/>
      </w:pPr>
      <w:r w:rsidRPr="00046AF6">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046AF6" w:rsidRPr="00046AF6" w:rsidRDefault="00046AF6" w:rsidP="00FB3992">
      <w:pPr>
        <w:spacing w:after="0" w:line="264" w:lineRule="auto"/>
        <w:ind w:firstLine="567"/>
        <w:jc w:val="center"/>
        <w:rPr>
          <w:b/>
        </w:rPr>
      </w:pPr>
      <w:r w:rsidRPr="00046AF6">
        <w:rPr>
          <w:b/>
        </w:rPr>
        <w:t>10. Расторжение Контракта</w:t>
      </w:r>
    </w:p>
    <w:p w:rsidR="00046AF6" w:rsidRPr="00046AF6" w:rsidRDefault="00046AF6" w:rsidP="00FB3992">
      <w:pPr>
        <w:spacing w:after="0" w:line="264" w:lineRule="auto"/>
        <w:ind w:firstLine="567"/>
      </w:pPr>
      <w:r w:rsidRPr="00046AF6">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6AF6" w:rsidRPr="00046AF6" w:rsidRDefault="00046AF6" w:rsidP="00FB3992">
      <w:pPr>
        <w:spacing w:after="0" w:line="264" w:lineRule="auto"/>
        <w:ind w:firstLine="567"/>
      </w:pPr>
      <w:r w:rsidRPr="00046AF6">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46AF6" w:rsidRPr="00046AF6" w:rsidRDefault="00046AF6" w:rsidP="00FB3992">
      <w:pPr>
        <w:spacing w:after="0" w:line="264" w:lineRule="auto"/>
        <w:ind w:firstLine="567"/>
      </w:pPr>
      <w:r w:rsidRPr="00046AF6">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046AF6" w:rsidRPr="00046AF6" w:rsidRDefault="00046AF6" w:rsidP="00FB3992">
      <w:pPr>
        <w:spacing w:after="0" w:line="264" w:lineRule="auto"/>
        <w:ind w:firstLine="567"/>
      </w:pPr>
      <w:r w:rsidRPr="00046AF6">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46AF6">
        <w:t>с даты получения</w:t>
      </w:r>
      <w:proofErr w:type="gramEnd"/>
      <w:r w:rsidRPr="00046AF6">
        <w:t xml:space="preserve"> предложения о расторжении Контракта.</w:t>
      </w:r>
    </w:p>
    <w:p w:rsidR="00046AF6" w:rsidRPr="00046AF6" w:rsidRDefault="00046AF6" w:rsidP="00FB3992">
      <w:pPr>
        <w:autoSpaceDE w:val="0"/>
        <w:autoSpaceDN w:val="0"/>
        <w:adjustRightInd w:val="0"/>
        <w:spacing w:after="0" w:line="264" w:lineRule="auto"/>
        <w:ind w:firstLine="540"/>
      </w:pPr>
      <w:r w:rsidRPr="00046AF6">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046AF6" w:rsidRPr="00046AF6" w:rsidRDefault="00046AF6" w:rsidP="00FB3992">
      <w:pPr>
        <w:autoSpaceDE w:val="0"/>
        <w:autoSpaceDN w:val="0"/>
        <w:adjustRightInd w:val="0"/>
        <w:spacing w:after="0" w:line="264" w:lineRule="auto"/>
        <w:ind w:firstLine="540"/>
      </w:pPr>
      <w:r w:rsidRPr="00046AF6">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046AF6">
        <w:t>и</w:t>
      </w:r>
      <w:proofErr w:type="gramEnd"/>
      <w:r w:rsidRPr="00046AF6">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46AF6" w:rsidRPr="00046AF6" w:rsidRDefault="00046AF6" w:rsidP="00FB3992">
      <w:pPr>
        <w:autoSpaceDE w:val="0"/>
        <w:autoSpaceDN w:val="0"/>
        <w:adjustRightInd w:val="0"/>
        <w:spacing w:after="0" w:line="264" w:lineRule="auto"/>
        <w:ind w:firstLine="540"/>
      </w:pPr>
      <w:r w:rsidRPr="00046AF6">
        <w:t xml:space="preserve">10.7. </w:t>
      </w:r>
      <w:proofErr w:type="gramStart"/>
      <w:r w:rsidRPr="00046AF6">
        <w:t>Решение Заказчика об одностороннем отказе от исполнения Контракта в течение трех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046AF6">
        <w:t xml:space="preserve"> связи и доставки, </w:t>
      </w:r>
      <w:proofErr w:type="gramStart"/>
      <w:r w:rsidRPr="00046AF6">
        <w:t>обеспечивающих</w:t>
      </w:r>
      <w:proofErr w:type="gramEnd"/>
      <w:r w:rsidRPr="00046AF6">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046AF6">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46AF6">
        <w:t>.</w:t>
      </w:r>
    </w:p>
    <w:p w:rsidR="00046AF6" w:rsidRPr="00046AF6" w:rsidRDefault="00046AF6" w:rsidP="00FB3992">
      <w:pPr>
        <w:autoSpaceDE w:val="0"/>
        <w:autoSpaceDN w:val="0"/>
        <w:adjustRightInd w:val="0"/>
        <w:spacing w:after="0" w:line="264" w:lineRule="auto"/>
        <w:ind w:firstLine="539"/>
      </w:pPr>
      <w:r w:rsidRPr="00046AF6">
        <w:t xml:space="preserve">10.8. Решение Заказчика об одностороннем отказе от исполнения Контракта вступает в </w:t>
      </w:r>
      <w:proofErr w:type="gramStart"/>
      <w:r w:rsidRPr="00046AF6">
        <w:t>силу</w:t>
      </w:r>
      <w:proofErr w:type="gramEnd"/>
      <w:r w:rsidRPr="00046AF6">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046AF6" w:rsidRPr="00046AF6" w:rsidRDefault="00046AF6" w:rsidP="00FB3992">
      <w:pPr>
        <w:autoSpaceDE w:val="0"/>
        <w:autoSpaceDN w:val="0"/>
        <w:adjustRightInd w:val="0"/>
        <w:spacing w:after="0" w:line="264" w:lineRule="auto"/>
        <w:ind w:firstLine="539"/>
      </w:pPr>
      <w:r w:rsidRPr="00046AF6">
        <w:lastRenderedPageBreak/>
        <w:t xml:space="preserve">10.9. </w:t>
      </w:r>
      <w:proofErr w:type="gramStart"/>
      <w:r w:rsidRPr="00046AF6">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046AF6">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46AF6" w:rsidRPr="00046AF6" w:rsidRDefault="00046AF6" w:rsidP="00FB3992">
      <w:pPr>
        <w:autoSpaceDE w:val="0"/>
        <w:autoSpaceDN w:val="0"/>
        <w:adjustRightInd w:val="0"/>
        <w:spacing w:after="0" w:line="264" w:lineRule="auto"/>
        <w:ind w:firstLine="539"/>
      </w:pPr>
      <w:r w:rsidRPr="00046AF6">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046AF6" w:rsidRPr="00046AF6" w:rsidRDefault="00046AF6" w:rsidP="00FB3992">
      <w:pPr>
        <w:autoSpaceDE w:val="0"/>
        <w:autoSpaceDN w:val="0"/>
        <w:adjustRightInd w:val="0"/>
        <w:spacing w:after="0" w:line="264" w:lineRule="auto"/>
        <w:ind w:firstLine="539"/>
      </w:pPr>
      <w:r w:rsidRPr="00046AF6">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046AF6">
        <w:t>о</w:t>
      </w:r>
      <w:proofErr w:type="gramEnd"/>
      <w:r w:rsidRPr="00046AF6">
        <w:t xml:space="preserve"> </w:t>
      </w:r>
      <w:proofErr w:type="gramStart"/>
      <w:r w:rsidRPr="00046AF6">
        <w:t>его</w:t>
      </w:r>
      <w:proofErr w:type="gramEnd"/>
      <w:r w:rsidRPr="00046AF6">
        <w:t xml:space="preserve"> </w:t>
      </w:r>
      <w:proofErr w:type="gramStart"/>
      <w:r w:rsidRPr="00046AF6">
        <w:t>вручении</w:t>
      </w:r>
      <w:proofErr w:type="gramEnd"/>
      <w:r w:rsidRPr="00046AF6">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046AF6" w:rsidRPr="00046AF6" w:rsidRDefault="00046AF6" w:rsidP="00FB3992">
      <w:pPr>
        <w:autoSpaceDE w:val="0"/>
        <w:autoSpaceDN w:val="0"/>
        <w:adjustRightInd w:val="0"/>
        <w:spacing w:after="0" w:line="264" w:lineRule="auto"/>
        <w:ind w:firstLine="539"/>
      </w:pPr>
      <w:r w:rsidRPr="00046AF6">
        <w:t xml:space="preserve">10.12. Решение Исполнителя об одностороннем отказе от исполнения Контракта вступает в </w:t>
      </w:r>
      <w:proofErr w:type="gramStart"/>
      <w:r w:rsidRPr="00046AF6">
        <w:t>силу</w:t>
      </w:r>
      <w:proofErr w:type="gramEnd"/>
      <w:r w:rsidRPr="00046AF6">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046AF6" w:rsidRPr="00046AF6" w:rsidRDefault="00046AF6" w:rsidP="00FB3992">
      <w:pPr>
        <w:autoSpaceDE w:val="0"/>
        <w:autoSpaceDN w:val="0"/>
        <w:adjustRightInd w:val="0"/>
        <w:spacing w:after="0" w:line="264" w:lineRule="auto"/>
        <w:ind w:firstLine="539"/>
      </w:pPr>
      <w:r w:rsidRPr="00046AF6">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046AF6">
        <w:t>решении</w:t>
      </w:r>
      <w:proofErr w:type="gramEnd"/>
      <w:r w:rsidRPr="00046AF6">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6AF6" w:rsidRPr="00046AF6" w:rsidRDefault="00046AF6" w:rsidP="00FB3992">
      <w:pPr>
        <w:autoSpaceDE w:val="0"/>
        <w:autoSpaceDN w:val="0"/>
        <w:adjustRightInd w:val="0"/>
        <w:spacing w:after="0" w:line="264" w:lineRule="auto"/>
        <w:ind w:firstLine="539"/>
      </w:pPr>
      <w:r w:rsidRPr="00046AF6">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6AF6" w:rsidRPr="00046AF6" w:rsidRDefault="00046AF6" w:rsidP="00FB3992">
      <w:pPr>
        <w:spacing w:after="0" w:line="264" w:lineRule="auto"/>
        <w:ind w:firstLine="567"/>
        <w:jc w:val="center"/>
        <w:rPr>
          <w:b/>
        </w:rPr>
      </w:pPr>
      <w:r w:rsidRPr="00046AF6">
        <w:rPr>
          <w:b/>
        </w:rPr>
        <w:t>11.Срок действия Контракта</w:t>
      </w:r>
    </w:p>
    <w:p w:rsidR="00046AF6" w:rsidRPr="00046AF6" w:rsidRDefault="00046AF6" w:rsidP="00FB3992">
      <w:pPr>
        <w:autoSpaceDE w:val="0"/>
        <w:autoSpaceDN w:val="0"/>
        <w:adjustRightInd w:val="0"/>
        <w:spacing w:after="0" w:line="264" w:lineRule="auto"/>
        <w:ind w:firstLine="539"/>
      </w:pPr>
      <w:r w:rsidRPr="00046AF6">
        <w:t>11.1. Контра</w:t>
      </w:r>
      <w:proofErr w:type="gramStart"/>
      <w:r w:rsidRPr="00046AF6">
        <w:t>кт вст</w:t>
      </w:r>
      <w:proofErr w:type="gramEnd"/>
      <w:r w:rsidRPr="00046AF6">
        <w:t>упает в силу со дня подписания его Сторонами</w:t>
      </w:r>
      <w:r w:rsidR="004901FD">
        <w:t>, но не ранее 01.01.2020</w:t>
      </w:r>
      <w:r w:rsidRPr="00046AF6">
        <w:t xml:space="preserve"> и действует </w:t>
      </w:r>
      <w:r w:rsidR="00E47A8C">
        <w:t>по</w:t>
      </w:r>
      <w:r w:rsidRPr="00046AF6">
        <w:t xml:space="preserve"> </w:t>
      </w:r>
      <w:r w:rsidR="00E47A8C">
        <w:t>31</w:t>
      </w:r>
      <w:r w:rsidR="004901FD">
        <w:t>.12.</w:t>
      </w:r>
      <w:r w:rsidRPr="00046AF6">
        <w:t>20</w:t>
      </w:r>
      <w:r w:rsidR="00E47A8C">
        <w:t>20</w:t>
      </w:r>
      <w:r w:rsidRPr="00046AF6">
        <w:t xml:space="preserve"> г</w:t>
      </w:r>
      <w:r w:rsidRPr="007B5EE1">
        <w:t xml:space="preserve">. С </w:t>
      </w:r>
      <w:r w:rsidR="004901FD">
        <w:t>01.01.</w:t>
      </w:r>
      <w:r w:rsidRPr="00046AF6">
        <w:t>20</w:t>
      </w:r>
      <w:r w:rsidR="004901FD">
        <w:t>2</w:t>
      </w:r>
      <w:r w:rsidRPr="00046AF6">
        <w:t>1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6AF6" w:rsidRPr="00046AF6" w:rsidRDefault="00046AF6" w:rsidP="00046AF6">
      <w:pPr>
        <w:autoSpaceDE w:val="0"/>
        <w:autoSpaceDN w:val="0"/>
        <w:adjustRightInd w:val="0"/>
        <w:spacing w:after="0"/>
        <w:ind w:firstLine="567"/>
        <w:jc w:val="center"/>
        <w:rPr>
          <w:b/>
        </w:rPr>
      </w:pPr>
      <w:r w:rsidRPr="00046AF6">
        <w:rPr>
          <w:b/>
        </w:rPr>
        <w:t>12. Прочие условия</w:t>
      </w:r>
    </w:p>
    <w:p w:rsidR="00046AF6" w:rsidRPr="00046AF6" w:rsidRDefault="00046AF6" w:rsidP="00046AF6">
      <w:pPr>
        <w:autoSpaceDE w:val="0"/>
        <w:autoSpaceDN w:val="0"/>
        <w:adjustRightInd w:val="0"/>
        <w:spacing w:after="0"/>
        <w:ind w:firstLine="567"/>
      </w:pPr>
      <w:r w:rsidRPr="00046AF6">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046AF6" w:rsidRPr="00046AF6" w:rsidRDefault="00046AF6" w:rsidP="00046AF6">
      <w:pPr>
        <w:autoSpaceDE w:val="0"/>
        <w:autoSpaceDN w:val="0"/>
        <w:adjustRightInd w:val="0"/>
        <w:spacing w:after="0"/>
        <w:ind w:firstLine="567"/>
      </w:pPr>
      <w:r w:rsidRPr="00046AF6">
        <w:t>12.2.Все приложения к Контракту являются его неотъемной частью.</w:t>
      </w:r>
    </w:p>
    <w:p w:rsidR="00046AF6" w:rsidRPr="00046AF6" w:rsidRDefault="00046AF6" w:rsidP="00046AF6">
      <w:pPr>
        <w:autoSpaceDE w:val="0"/>
        <w:autoSpaceDN w:val="0"/>
        <w:adjustRightInd w:val="0"/>
        <w:spacing w:after="0"/>
        <w:ind w:firstLine="567"/>
      </w:pPr>
      <w:r w:rsidRPr="00046AF6">
        <w:t>12.3. К Контракту прилагаются:</w:t>
      </w:r>
    </w:p>
    <w:p w:rsidR="00046AF6" w:rsidRPr="00046AF6" w:rsidRDefault="00046AF6" w:rsidP="00046AF6">
      <w:pPr>
        <w:widowControl w:val="0"/>
        <w:autoSpaceDE w:val="0"/>
        <w:autoSpaceDN w:val="0"/>
        <w:adjustRightInd w:val="0"/>
        <w:spacing w:after="0"/>
        <w:ind w:firstLine="567"/>
      </w:pPr>
      <w:r w:rsidRPr="00046AF6">
        <w:t>- Техническое задание (Приложение);</w:t>
      </w:r>
    </w:p>
    <w:p w:rsidR="00046AF6" w:rsidRPr="00046AF6" w:rsidRDefault="00046AF6" w:rsidP="00046AF6">
      <w:pPr>
        <w:autoSpaceDE w:val="0"/>
        <w:autoSpaceDN w:val="0"/>
        <w:adjustRightInd w:val="0"/>
        <w:spacing w:after="0"/>
        <w:ind w:firstLine="540"/>
      </w:pPr>
      <w:r w:rsidRPr="00046AF6">
        <w:lastRenderedPageBreak/>
        <w:t>12.4.</w:t>
      </w:r>
      <w:r w:rsidR="00C33FED">
        <w:t xml:space="preserve"> </w:t>
      </w:r>
      <w:r w:rsidRPr="00046AF6">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C33FED">
        <w:t>3</w:t>
      </w:r>
      <w:r w:rsidRPr="00046AF6">
        <w:t xml:space="preserve"> рабочих дней </w:t>
      </w:r>
      <w:proofErr w:type="gramStart"/>
      <w:r w:rsidRPr="00046AF6">
        <w:t>с даты</w:t>
      </w:r>
      <w:proofErr w:type="gramEnd"/>
      <w:r w:rsidRPr="00046AF6">
        <w:t xml:space="preserve"> такого изменения.</w:t>
      </w:r>
    </w:p>
    <w:p w:rsidR="00046AF6" w:rsidRPr="00046AF6" w:rsidRDefault="00046AF6" w:rsidP="00046AF6">
      <w:pPr>
        <w:autoSpaceDE w:val="0"/>
        <w:autoSpaceDN w:val="0"/>
        <w:adjustRightInd w:val="0"/>
        <w:spacing w:after="0"/>
        <w:ind w:firstLine="540"/>
      </w:pPr>
      <w:r w:rsidRPr="00046AF6">
        <w:t>12.5.</w:t>
      </w:r>
      <w:r w:rsidR="00C33FED" w:rsidRPr="00C33FED">
        <w:t xml:space="preserve"> </w:t>
      </w:r>
      <w:r w:rsidRPr="00046AF6">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046AF6" w:rsidRPr="00046AF6" w:rsidRDefault="00046AF6" w:rsidP="00046AF6">
      <w:pPr>
        <w:autoSpaceDE w:val="0"/>
        <w:autoSpaceDN w:val="0"/>
        <w:adjustRightInd w:val="0"/>
        <w:spacing w:after="0"/>
        <w:ind w:firstLine="540"/>
      </w:pPr>
      <w:r w:rsidRPr="00046AF6">
        <w:t>12.6.</w:t>
      </w:r>
      <w:r w:rsidR="00C33FED" w:rsidRPr="00C33FED">
        <w:t xml:space="preserve"> </w:t>
      </w:r>
      <w:r w:rsidRPr="00046AF6">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046AF6">
        <w:t>положений бюджетного законодательства Российской Федерации цены Контракта</w:t>
      </w:r>
      <w:proofErr w:type="gramEnd"/>
      <w:r w:rsidRPr="00046AF6">
        <w:t xml:space="preserve">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товара, работы или услуги.</w:t>
      </w:r>
    </w:p>
    <w:p w:rsidR="00046AF6" w:rsidRPr="00046AF6" w:rsidRDefault="00046AF6" w:rsidP="00046AF6">
      <w:pPr>
        <w:autoSpaceDE w:val="0"/>
        <w:autoSpaceDN w:val="0"/>
        <w:adjustRightInd w:val="0"/>
        <w:spacing w:after="0"/>
        <w:ind w:firstLine="567"/>
      </w:pPr>
      <w:r w:rsidRPr="00046AF6">
        <w:rPr>
          <w:color w:val="000000"/>
        </w:rPr>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046AF6">
        <w:t>.</w:t>
      </w:r>
    </w:p>
    <w:p w:rsidR="00046AF6" w:rsidRPr="00046AF6" w:rsidRDefault="00046AF6" w:rsidP="00046AF6">
      <w:pPr>
        <w:autoSpaceDE w:val="0"/>
        <w:autoSpaceDN w:val="0"/>
        <w:adjustRightInd w:val="0"/>
        <w:spacing w:after="0"/>
        <w:ind w:firstLine="567"/>
      </w:pPr>
      <w:r w:rsidRPr="00046AF6">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046AF6" w:rsidRPr="00046AF6" w:rsidRDefault="00046AF6" w:rsidP="00046AF6">
      <w:pPr>
        <w:autoSpaceDE w:val="0"/>
        <w:autoSpaceDN w:val="0"/>
        <w:adjustRightInd w:val="0"/>
        <w:spacing w:after="0"/>
        <w:ind w:firstLine="567"/>
        <w:rPr>
          <w:color w:val="000000"/>
          <w:kern w:val="16"/>
        </w:rPr>
      </w:pPr>
      <w:r w:rsidRPr="00046AF6">
        <w:t xml:space="preserve">12.9. </w:t>
      </w:r>
      <w:r w:rsidRPr="00046AF6">
        <w:rPr>
          <w:kern w:val="16"/>
        </w:rPr>
        <w:t xml:space="preserve">В случае если услуги оказываются по заявкам Заказчика, то приёмке и оплате подлежат только те услуги, которые оказаны по соответствующим заявкам Заказчика в период действия Контракта. Незаказанные Заказчиком услуги не принимается и не оплачивается. В случае если к окончанию срока действия Контракта Заказчиком не заказан весь объем услуг, Стороны </w:t>
      </w:r>
      <w:r w:rsidRPr="00046AF6">
        <w:rPr>
          <w:color w:val="000000"/>
          <w:kern w:val="16"/>
        </w:rPr>
        <w:t xml:space="preserve">составляют </w:t>
      </w:r>
      <w:r w:rsidRPr="00046AF6">
        <w:t xml:space="preserve">Акт </w:t>
      </w:r>
      <w:proofErr w:type="spellStart"/>
      <w:r w:rsidRPr="00046AF6">
        <w:t>взаимосверки</w:t>
      </w:r>
      <w:proofErr w:type="spellEnd"/>
      <w:r w:rsidRPr="00046AF6">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r w:rsidRPr="00046AF6">
        <w:rPr>
          <w:color w:val="000000"/>
          <w:kern w:val="16"/>
        </w:rPr>
        <w:t xml:space="preserve">Исполнитель обязан подписать Акт </w:t>
      </w:r>
      <w:proofErr w:type="spellStart"/>
      <w:r w:rsidRPr="00046AF6">
        <w:rPr>
          <w:color w:val="000000"/>
          <w:kern w:val="16"/>
        </w:rPr>
        <w:t>взаимосверки</w:t>
      </w:r>
      <w:proofErr w:type="spellEnd"/>
      <w:r w:rsidRPr="00046AF6">
        <w:rPr>
          <w:color w:val="000000"/>
          <w:kern w:val="16"/>
        </w:rPr>
        <w:t xml:space="preserve"> обязательств. Данный акт является основанием для проведения взаиморасчетов между Сторонами.</w:t>
      </w:r>
    </w:p>
    <w:p w:rsidR="00046AF6" w:rsidRPr="00046AF6" w:rsidRDefault="00046AF6" w:rsidP="00046AF6">
      <w:pPr>
        <w:autoSpaceDE w:val="0"/>
        <w:autoSpaceDN w:val="0"/>
        <w:adjustRightInd w:val="0"/>
        <w:spacing w:after="0"/>
        <w:ind w:firstLine="567"/>
      </w:pPr>
      <w:r w:rsidRPr="00046AF6">
        <w:t>Взаиморасчеты между Сторонами, в случае, установленном в настоящем пункте, осуществляются в срок, не превышающий установленный в п. 2.4.4. Контракта.</w:t>
      </w:r>
    </w:p>
    <w:p w:rsidR="00046AF6" w:rsidRPr="00046AF6" w:rsidRDefault="00046AF6" w:rsidP="00046AF6">
      <w:pPr>
        <w:shd w:val="clear" w:color="auto" w:fill="FFFFFF"/>
        <w:spacing w:after="0"/>
        <w:ind w:firstLine="567"/>
      </w:pPr>
    </w:p>
    <w:p w:rsidR="00046AF6" w:rsidRPr="00046AF6" w:rsidRDefault="00046AF6" w:rsidP="00046AF6">
      <w:pPr>
        <w:spacing w:after="0"/>
        <w:ind w:firstLine="567"/>
        <w:jc w:val="center"/>
      </w:pPr>
      <w:r w:rsidRPr="00046AF6">
        <w:t>13. Адреса места нахождения, банковские реквизиты и подписи Сторон</w:t>
      </w:r>
    </w:p>
    <w:p w:rsidR="00046AF6" w:rsidRPr="00046AF6" w:rsidRDefault="00046AF6" w:rsidP="00046AF6">
      <w:pPr>
        <w:shd w:val="clear" w:color="auto" w:fill="FFFFFF"/>
        <w:tabs>
          <w:tab w:val="left" w:pos="7034"/>
        </w:tabs>
        <w:spacing w:after="0"/>
        <w:ind w:left="14" w:firstLine="567"/>
        <w:rPr>
          <w:color w:val="000000"/>
        </w:rPr>
      </w:pPr>
    </w:p>
    <w:tbl>
      <w:tblPr>
        <w:tblW w:w="0" w:type="auto"/>
        <w:tblInd w:w="108" w:type="dxa"/>
        <w:tblLook w:val="0000" w:firstRow="0" w:lastRow="0" w:firstColumn="0" w:lastColumn="0" w:noHBand="0" w:noVBand="0"/>
      </w:tblPr>
      <w:tblGrid>
        <w:gridCol w:w="4785"/>
        <w:gridCol w:w="4786"/>
      </w:tblGrid>
      <w:tr w:rsidR="00046AF6" w:rsidRPr="00046AF6" w:rsidTr="00D01C6A">
        <w:tc>
          <w:tcPr>
            <w:tcW w:w="4785" w:type="dxa"/>
          </w:tcPr>
          <w:p w:rsidR="00046AF6" w:rsidRPr="00046AF6" w:rsidRDefault="00046AF6" w:rsidP="00046AF6">
            <w:pPr>
              <w:autoSpaceDE w:val="0"/>
              <w:autoSpaceDN w:val="0"/>
              <w:adjustRightInd w:val="0"/>
              <w:spacing w:after="0"/>
            </w:pPr>
            <w:r w:rsidRPr="00046AF6">
              <w:t>Заказчик</w:t>
            </w:r>
          </w:p>
          <w:p w:rsidR="00046AF6" w:rsidRPr="00046AF6" w:rsidRDefault="00046AF6" w:rsidP="00046AF6">
            <w:pPr>
              <w:autoSpaceDE w:val="0"/>
              <w:autoSpaceDN w:val="0"/>
              <w:adjustRightInd w:val="0"/>
              <w:spacing w:after="0"/>
            </w:pPr>
            <w:r w:rsidRPr="00046AF6">
              <w:t>___________________</w:t>
            </w:r>
          </w:p>
          <w:p w:rsidR="00046AF6" w:rsidRPr="00046AF6" w:rsidRDefault="00046AF6" w:rsidP="00046AF6">
            <w:pPr>
              <w:autoSpaceDE w:val="0"/>
              <w:autoSpaceDN w:val="0"/>
              <w:adjustRightInd w:val="0"/>
              <w:spacing w:after="0"/>
            </w:pPr>
            <w:r w:rsidRPr="00046AF6">
              <w:t>«___» ______ 20__ г.</w:t>
            </w:r>
          </w:p>
          <w:p w:rsidR="00046AF6" w:rsidRPr="00046AF6" w:rsidRDefault="00046AF6" w:rsidP="00046AF6">
            <w:pPr>
              <w:autoSpaceDE w:val="0"/>
              <w:autoSpaceDN w:val="0"/>
              <w:adjustRightInd w:val="0"/>
              <w:spacing w:after="0"/>
            </w:pPr>
            <w:r w:rsidRPr="00046AF6">
              <w:t>М.П.</w:t>
            </w:r>
          </w:p>
        </w:tc>
        <w:tc>
          <w:tcPr>
            <w:tcW w:w="4786" w:type="dxa"/>
          </w:tcPr>
          <w:p w:rsidR="00046AF6" w:rsidRPr="00046AF6" w:rsidRDefault="00046AF6" w:rsidP="00046AF6">
            <w:pPr>
              <w:autoSpaceDE w:val="0"/>
              <w:autoSpaceDN w:val="0"/>
              <w:adjustRightInd w:val="0"/>
              <w:spacing w:after="0"/>
            </w:pPr>
            <w:r w:rsidRPr="00046AF6">
              <w:t>Исполнитель</w:t>
            </w:r>
          </w:p>
          <w:p w:rsidR="00046AF6" w:rsidRPr="00046AF6" w:rsidRDefault="00046AF6" w:rsidP="00046AF6">
            <w:pPr>
              <w:autoSpaceDE w:val="0"/>
              <w:autoSpaceDN w:val="0"/>
              <w:adjustRightInd w:val="0"/>
              <w:spacing w:after="0"/>
            </w:pPr>
            <w:r w:rsidRPr="00046AF6">
              <w:t>____________________</w:t>
            </w:r>
          </w:p>
          <w:p w:rsidR="00046AF6" w:rsidRPr="00046AF6" w:rsidRDefault="00046AF6" w:rsidP="00046AF6">
            <w:pPr>
              <w:autoSpaceDE w:val="0"/>
              <w:autoSpaceDN w:val="0"/>
              <w:adjustRightInd w:val="0"/>
              <w:spacing w:after="0"/>
            </w:pPr>
            <w:r w:rsidRPr="00046AF6">
              <w:t>«___» ______ 20__ г.</w:t>
            </w:r>
          </w:p>
          <w:p w:rsidR="00046AF6" w:rsidRPr="00046AF6" w:rsidRDefault="00046AF6" w:rsidP="00046AF6">
            <w:pPr>
              <w:autoSpaceDE w:val="0"/>
              <w:autoSpaceDN w:val="0"/>
              <w:adjustRightInd w:val="0"/>
              <w:spacing w:after="0"/>
            </w:pPr>
            <w:r w:rsidRPr="00046AF6">
              <w:t>М.П.</w:t>
            </w:r>
          </w:p>
        </w:tc>
      </w:tr>
    </w:tbl>
    <w:p w:rsidR="00F96722" w:rsidRDefault="00F96722" w:rsidP="00105725">
      <w:pPr>
        <w:pStyle w:val="ConsPlusNormal"/>
        <w:tabs>
          <w:tab w:val="left" w:pos="360"/>
        </w:tabs>
        <w:spacing w:after="120"/>
        <w:ind w:firstLine="0"/>
        <w:jc w:val="center"/>
        <w:rPr>
          <w:rFonts w:ascii="Times New Roman" w:hAnsi="Times New Roman"/>
          <w:b/>
          <w:color w:val="000000"/>
          <w:sz w:val="24"/>
        </w:rPr>
      </w:pPr>
    </w:p>
    <w:p w:rsidR="00A34095" w:rsidRDefault="00A34095" w:rsidP="00950151">
      <w:pPr>
        <w:pStyle w:val="ConsPlusNormal"/>
        <w:tabs>
          <w:tab w:val="left" w:pos="360"/>
        </w:tabs>
        <w:spacing w:after="120"/>
        <w:ind w:firstLine="0"/>
        <w:rPr>
          <w:rFonts w:ascii="Times New Roman" w:hAnsi="Times New Roman"/>
          <w:b/>
          <w:color w:val="000000"/>
          <w:sz w:val="24"/>
        </w:rPr>
      </w:pPr>
    </w:p>
    <w:p w:rsidR="00CF3F74" w:rsidRDefault="00950151" w:rsidP="00950151">
      <w:pPr>
        <w:pStyle w:val="ConsPlusNormal"/>
        <w:tabs>
          <w:tab w:val="left" w:pos="360"/>
        </w:tabs>
        <w:spacing w:after="120"/>
        <w:ind w:firstLine="0"/>
        <w:rPr>
          <w:rFonts w:ascii="Times New Roman" w:hAnsi="Times New Roman"/>
          <w:b/>
          <w:color w:val="000000"/>
          <w:sz w:val="24"/>
        </w:rPr>
      </w:pPr>
      <w:r>
        <w:rPr>
          <w:rFonts w:ascii="Times New Roman" w:hAnsi="Times New Roman"/>
          <w:b/>
          <w:color w:val="000000"/>
          <w:sz w:val="24"/>
        </w:rPr>
        <w:t>СОГЛАСОВАНО:</w:t>
      </w:r>
    </w:p>
    <w:p w:rsidR="002232C5" w:rsidRPr="00E47A8C" w:rsidRDefault="002232C5" w:rsidP="00437F91">
      <w:pPr>
        <w:pStyle w:val="ConsPlusNormal"/>
        <w:tabs>
          <w:tab w:val="left" w:pos="360"/>
        </w:tabs>
        <w:spacing w:line="360" w:lineRule="auto"/>
        <w:ind w:firstLine="0"/>
        <w:rPr>
          <w:rFonts w:ascii="Times New Roman" w:hAnsi="Times New Roman"/>
          <w:b/>
          <w:color w:val="FF0000"/>
          <w:sz w:val="24"/>
        </w:rPr>
      </w:pPr>
      <w:r w:rsidRPr="00E47A8C">
        <w:rPr>
          <w:rFonts w:ascii="Times New Roman" w:hAnsi="Times New Roman"/>
          <w:b/>
          <w:color w:val="FF0000"/>
          <w:sz w:val="24"/>
        </w:rPr>
        <w:t>Главный специалист</w:t>
      </w:r>
    </w:p>
    <w:p w:rsidR="00950151" w:rsidRDefault="002232C5" w:rsidP="00437F91">
      <w:pPr>
        <w:pStyle w:val="ConsPlusNormal"/>
        <w:tabs>
          <w:tab w:val="left" w:pos="360"/>
        </w:tabs>
        <w:spacing w:line="360" w:lineRule="auto"/>
        <w:ind w:firstLine="0"/>
        <w:rPr>
          <w:rFonts w:ascii="Times New Roman" w:hAnsi="Times New Roman"/>
          <w:b/>
          <w:color w:val="FF0000"/>
          <w:sz w:val="24"/>
        </w:rPr>
      </w:pPr>
      <w:r w:rsidRPr="00E47A8C">
        <w:rPr>
          <w:rFonts w:ascii="Times New Roman" w:hAnsi="Times New Roman"/>
          <w:b/>
          <w:color w:val="FF0000"/>
          <w:sz w:val="24"/>
        </w:rPr>
        <w:t xml:space="preserve">юридического </w:t>
      </w:r>
      <w:r w:rsidR="00950151" w:rsidRPr="00E47A8C">
        <w:rPr>
          <w:rFonts w:ascii="Times New Roman" w:hAnsi="Times New Roman"/>
          <w:b/>
          <w:color w:val="FF0000"/>
          <w:sz w:val="24"/>
        </w:rPr>
        <w:t>управления</w:t>
      </w:r>
      <w:r w:rsidRPr="00E47A8C">
        <w:rPr>
          <w:rFonts w:ascii="Times New Roman" w:hAnsi="Times New Roman"/>
          <w:b/>
          <w:color w:val="FF0000"/>
          <w:sz w:val="24"/>
        </w:rPr>
        <w:t xml:space="preserve">                 </w:t>
      </w:r>
      <w:r w:rsidR="00950151" w:rsidRPr="00E47A8C">
        <w:rPr>
          <w:rFonts w:ascii="Times New Roman" w:hAnsi="Times New Roman"/>
          <w:b/>
          <w:color w:val="FF0000"/>
          <w:sz w:val="24"/>
        </w:rPr>
        <w:t xml:space="preserve">       </w:t>
      </w:r>
      <w:r w:rsidR="00437F91">
        <w:rPr>
          <w:rFonts w:ascii="Times New Roman" w:hAnsi="Times New Roman"/>
          <w:b/>
          <w:color w:val="FF0000"/>
          <w:sz w:val="24"/>
        </w:rPr>
        <w:t xml:space="preserve">        </w:t>
      </w:r>
      <w:r w:rsidR="00E91FB5">
        <w:rPr>
          <w:rFonts w:ascii="Times New Roman" w:hAnsi="Times New Roman"/>
          <w:b/>
          <w:color w:val="FF0000"/>
          <w:sz w:val="24"/>
        </w:rPr>
        <w:t xml:space="preserve">               </w:t>
      </w:r>
      <w:r w:rsidR="00437F91">
        <w:rPr>
          <w:rFonts w:ascii="Times New Roman" w:hAnsi="Times New Roman"/>
          <w:b/>
          <w:color w:val="FF0000"/>
          <w:sz w:val="24"/>
        </w:rPr>
        <w:t xml:space="preserve">    </w:t>
      </w:r>
      <w:r w:rsidR="00950151" w:rsidRPr="00E47A8C">
        <w:rPr>
          <w:rFonts w:ascii="Times New Roman" w:hAnsi="Times New Roman"/>
          <w:b/>
          <w:color w:val="FF0000"/>
          <w:sz w:val="24"/>
        </w:rPr>
        <w:t xml:space="preserve">     ________________   </w:t>
      </w:r>
      <w:r w:rsidRPr="00E47A8C">
        <w:rPr>
          <w:rFonts w:ascii="Times New Roman" w:hAnsi="Times New Roman"/>
          <w:b/>
          <w:color w:val="FF0000"/>
          <w:sz w:val="24"/>
        </w:rPr>
        <w:t>Д.С. Плотников</w:t>
      </w:r>
    </w:p>
    <w:p w:rsidR="00437F91" w:rsidRPr="00E47A8C" w:rsidRDefault="00437F91" w:rsidP="00437F91">
      <w:pPr>
        <w:pStyle w:val="ConsPlusNormal"/>
        <w:tabs>
          <w:tab w:val="left" w:pos="360"/>
        </w:tabs>
        <w:spacing w:line="360" w:lineRule="auto"/>
        <w:ind w:firstLine="0"/>
        <w:rPr>
          <w:rFonts w:ascii="Times New Roman" w:hAnsi="Times New Roman"/>
          <w:b/>
          <w:color w:val="FF0000"/>
          <w:sz w:val="24"/>
        </w:rPr>
      </w:pPr>
    </w:p>
    <w:p w:rsidR="004901FD" w:rsidRDefault="00E91FB5" w:rsidP="00437F91">
      <w:pPr>
        <w:pStyle w:val="ConsPlusNormal"/>
        <w:tabs>
          <w:tab w:val="left" w:pos="360"/>
        </w:tabs>
        <w:spacing w:line="360" w:lineRule="auto"/>
        <w:ind w:firstLine="0"/>
        <w:rPr>
          <w:rFonts w:ascii="Times New Roman" w:hAnsi="Times New Roman"/>
          <w:b/>
          <w:color w:val="FF0000"/>
          <w:sz w:val="24"/>
        </w:rPr>
      </w:pPr>
      <w:r>
        <w:rPr>
          <w:rFonts w:ascii="Times New Roman" w:hAnsi="Times New Roman"/>
          <w:b/>
          <w:color w:val="FF0000"/>
          <w:sz w:val="24"/>
        </w:rPr>
        <w:t>Н</w:t>
      </w:r>
      <w:r w:rsidR="00950151" w:rsidRPr="00E47A8C">
        <w:rPr>
          <w:rFonts w:ascii="Times New Roman" w:hAnsi="Times New Roman"/>
          <w:b/>
          <w:color w:val="FF0000"/>
          <w:sz w:val="24"/>
        </w:rPr>
        <w:t>ачальник</w:t>
      </w:r>
    </w:p>
    <w:p w:rsidR="00950151" w:rsidRDefault="00950151" w:rsidP="00437F91">
      <w:pPr>
        <w:pStyle w:val="ConsPlusNormal"/>
        <w:tabs>
          <w:tab w:val="left" w:pos="360"/>
        </w:tabs>
        <w:spacing w:line="360" w:lineRule="auto"/>
        <w:ind w:firstLine="0"/>
        <w:rPr>
          <w:rFonts w:ascii="Times New Roman" w:hAnsi="Times New Roman"/>
          <w:b/>
          <w:color w:val="FF0000"/>
          <w:sz w:val="24"/>
        </w:rPr>
      </w:pPr>
      <w:r w:rsidRPr="00E47A8C">
        <w:rPr>
          <w:rFonts w:ascii="Times New Roman" w:hAnsi="Times New Roman"/>
          <w:b/>
          <w:color w:val="FF0000"/>
          <w:sz w:val="24"/>
        </w:rPr>
        <w:t>управления</w:t>
      </w:r>
      <w:r w:rsidR="00437F91">
        <w:rPr>
          <w:rFonts w:ascii="Times New Roman" w:hAnsi="Times New Roman"/>
          <w:b/>
          <w:color w:val="FF0000"/>
          <w:sz w:val="24"/>
        </w:rPr>
        <w:t xml:space="preserve"> </w:t>
      </w:r>
      <w:r w:rsidR="00E91FB5">
        <w:rPr>
          <w:rFonts w:ascii="Times New Roman" w:hAnsi="Times New Roman"/>
          <w:b/>
          <w:color w:val="FF0000"/>
          <w:sz w:val="24"/>
        </w:rPr>
        <w:t>социальной политики</w:t>
      </w:r>
      <w:r w:rsidR="004901FD">
        <w:rPr>
          <w:rFonts w:ascii="Times New Roman" w:hAnsi="Times New Roman"/>
          <w:b/>
          <w:color w:val="FF0000"/>
          <w:sz w:val="24"/>
        </w:rPr>
        <w:t xml:space="preserve">             </w:t>
      </w:r>
      <w:r w:rsidR="00E91FB5">
        <w:rPr>
          <w:rFonts w:ascii="Times New Roman" w:hAnsi="Times New Roman"/>
          <w:b/>
          <w:color w:val="FF0000"/>
          <w:sz w:val="24"/>
        </w:rPr>
        <w:t xml:space="preserve">         </w:t>
      </w:r>
      <w:r w:rsidR="004901FD">
        <w:rPr>
          <w:rFonts w:ascii="Times New Roman" w:hAnsi="Times New Roman"/>
          <w:b/>
          <w:color w:val="FF0000"/>
          <w:sz w:val="24"/>
        </w:rPr>
        <w:t xml:space="preserve">      </w:t>
      </w:r>
      <w:r w:rsidR="00E91FB5">
        <w:rPr>
          <w:rFonts w:ascii="Times New Roman" w:hAnsi="Times New Roman"/>
          <w:b/>
          <w:color w:val="FF0000"/>
          <w:sz w:val="24"/>
        </w:rPr>
        <w:t xml:space="preserve">      </w:t>
      </w:r>
      <w:r w:rsidR="004901FD">
        <w:rPr>
          <w:rFonts w:ascii="Times New Roman" w:hAnsi="Times New Roman"/>
          <w:b/>
          <w:color w:val="FF0000"/>
          <w:sz w:val="24"/>
        </w:rPr>
        <w:t xml:space="preserve">   </w:t>
      </w:r>
      <w:r w:rsidR="00437F91">
        <w:rPr>
          <w:rFonts w:ascii="Times New Roman" w:hAnsi="Times New Roman"/>
          <w:b/>
          <w:color w:val="FF0000"/>
          <w:sz w:val="24"/>
        </w:rPr>
        <w:t xml:space="preserve">    </w:t>
      </w:r>
      <w:r w:rsidRPr="00E47A8C">
        <w:rPr>
          <w:rFonts w:ascii="Times New Roman" w:hAnsi="Times New Roman"/>
          <w:b/>
          <w:color w:val="FF0000"/>
          <w:sz w:val="24"/>
        </w:rPr>
        <w:t xml:space="preserve"> ________________   </w:t>
      </w:r>
      <w:r w:rsidR="00E91FB5">
        <w:rPr>
          <w:rFonts w:ascii="Times New Roman" w:hAnsi="Times New Roman"/>
          <w:b/>
          <w:color w:val="FF0000"/>
          <w:sz w:val="24"/>
        </w:rPr>
        <w:t>В</w:t>
      </w:r>
      <w:r w:rsidR="002232C5" w:rsidRPr="00E47A8C">
        <w:rPr>
          <w:rFonts w:ascii="Times New Roman" w:hAnsi="Times New Roman"/>
          <w:b/>
          <w:color w:val="FF0000"/>
          <w:sz w:val="24"/>
        </w:rPr>
        <w:t>.</w:t>
      </w:r>
      <w:r w:rsidR="00E91FB5">
        <w:rPr>
          <w:rFonts w:ascii="Times New Roman" w:hAnsi="Times New Roman"/>
          <w:b/>
          <w:color w:val="FF0000"/>
          <w:sz w:val="24"/>
        </w:rPr>
        <w:t>М</w:t>
      </w:r>
      <w:r w:rsidR="00437F91">
        <w:rPr>
          <w:rFonts w:ascii="Times New Roman" w:hAnsi="Times New Roman"/>
          <w:b/>
          <w:color w:val="FF0000"/>
          <w:sz w:val="24"/>
        </w:rPr>
        <w:t xml:space="preserve">. </w:t>
      </w:r>
      <w:proofErr w:type="spellStart"/>
      <w:r w:rsidR="00E91FB5">
        <w:rPr>
          <w:rFonts w:ascii="Times New Roman" w:hAnsi="Times New Roman"/>
          <w:b/>
          <w:color w:val="FF0000"/>
          <w:sz w:val="24"/>
        </w:rPr>
        <w:t>Бурматов</w:t>
      </w:r>
      <w:proofErr w:type="spellEnd"/>
    </w:p>
    <w:p w:rsidR="00E91FB5" w:rsidRDefault="00E91FB5" w:rsidP="00437F91">
      <w:pPr>
        <w:pStyle w:val="ConsPlusNormal"/>
        <w:tabs>
          <w:tab w:val="left" w:pos="360"/>
        </w:tabs>
        <w:spacing w:line="360" w:lineRule="auto"/>
        <w:ind w:firstLine="0"/>
        <w:rPr>
          <w:rFonts w:ascii="Times New Roman" w:hAnsi="Times New Roman"/>
          <w:b/>
          <w:color w:val="FF0000"/>
          <w:sz w:val="24"/>
        </w:rPr>
      </w:pPr>
    </w:p>
    <w:p w:rsidR="00437F91" w:rsidRDefault="00E91FB5" w:rsidP="00437F91">
      <w:pPr>
        <w:pStyle w:val="ConsPlusNormal"/>
        <w:tabs>
          <w:tab w:val="left" w:pos="360"/>
        </w:tabs>
        <w:spacing w:line="360" w:lineRule="auto"/>
        <w:ind w:firstLine="0"/>
        <w:rPr>
          <w:rFonts w:ascii="Times New Roman" w:hAnsi="Times New Roman"/>
          <w:b/>
          <w:color w:val="FF0000"/>
          <w:sz w:val="24"/>
        </w:rPr>
      </w:pPr>
      <w:r>
        <w:rPr>
          <w:rFonts w:ascii="Times New Roman" w:hAnsi="Times New Roman"/>
          <w:b/>
          <w:color w:val="FF0000"/>
          <w:sz w:val="24"/>
        </w:rPr>
        <w:t>Директор МКУ «Централизованная бухгалтерия»              _______________ Р.Р. Салахова</w:t>
      </w:r>
    </w:p>
    <w:p w:rsidR="00E91FB5" w:rsidRDefault="00E91FB5" w:rsidP="00085AFB">
      <w:pPr>
        <w:autoSpaceDE w:val="0"/>
        <w:autoSpaceDN w:val="0"/>
        <w:adjustRightInd w:val="0"/>
        <w:spacing w:after="0"/>
        <w:jc w:val="right"/>
        <w:rPr>
          <w:iCs/>
        </w:rPr>
      </w:pPr>
    </w:p>
    <w:p w:rsidR="001128A1" w:rsidRPr="00085AFB" w:rsidRDefault="001128A1" w:rsidP="00085AFB">
      <w:pPr>
        <w:autoSpaceDE w:val="0"/>
        <w:autoSpaceDN w:val="0"/>
        <w:adjustRightInd w:val="0"/>
        <w:spacing w:after="0"/>
        <w:jc w:val="right"/>
        <w:rPr>
          <w:iCs/>
        </w:rPr>
      </w:pPr>
      <w:r w:rsidRPr="00085AFB">
        <w:rPr>
          <w:iCs/>
        </w:rPr>
        <w:lastRenderedPageBreak/>
        <w:t>Приложение</w:t>
      </w:r>
    </w:p>
    <w:p w:rsidR="001128A1" w:rsidRPr="00085AFB" w:rsidRDefault="001128A1" w:rsidP="00085AFB">
      <w:pPr>
        <w:autoSpaceDE w:val="0"/>
        <w:autoSpaceDN w:val="0"/>
        <w:adjustRightInd w:val="0"/>
        <w:spacing w:after="0"/>
        <w:jc w:val="right"/>
        <w:rPr>
          <w:iCs/>
        </w:rPr>
      </w:pPr>
      <w:r w:rsidRPr="00085AFB">
        <w:rPr>
          <w:iCs/>
        </w:rPr>
        <w:t>к Муниципальному контракту</w:t>
      </w:r>
    </w:p>
    <w:p w:rsidR="001128A1" w:rsidRPr="00085AFB" w:rsidRDefault="001128A1" w:rsidP="00085AFB">
      <w:pPr>
        <w:autoSpaceDE w:val="0"/>
        <w:autoSpaceDN w:val="0"/>
        <w:adjustRightInd w:val="0"/>
        <w:spacing w:after="0"/>
        <w:jc w:val="right"/>
        <w:rPr>
          <w:iCs/>
        </w:rPr>
      </w:pPr>
      <w:r w:rsidRPr="00085AFB">
        <w:rPr>
          <w:iCs/>
        </w:rPr>
        <w:t>№ ____ от «___» _______ 201__ г.</w:t>
      </w:r>
    </w:p>
    <w:p w:rsidR="001128A1" w:rsidRPr="00085AFB" w:rsidRDefault="001128A1" w:rsidP="00085AFB">
      <w:pPr>
        <w:autoSpaceDE w:val="0"/>
        <w:autoSpaceDN w:val="0"/>
        <w:adjustRightInd w:val="0"/>
        <w:spacing w:after="0"/>
        <w:jc w:val="right"/>
        <w:rPr>
          <w:iCs/>
        </w:rPr>
      </w:pPr>
    </w:p>
    <w:p w:rsidR="00E47A8C" w:rsidRDefault="00E47A8C" w:rsidP="00A34095">
      <w:pPr>
        <w:widowControl w:val="0"/>
        <w:suppressAutoHyphens/>
        <w:rPr>
          <w:iCs/>
        </w:rPr>
      </w:pPr>
    </w:p>
    <w:p w:rsidR="00E91FB5" w:rsidRPr="00E91FB5" w:rsidRDefault="00E91FB5" w:rsidP="00E91FB5">
      <w:pPr>
        <w:spacing w:after="0"/>
        <w:jc w:val="center"/>
        <w:rPr>
          <w:b/>
          <w:sz w:val="28"/>
          <w:szCs w:val="28"/>
        </w:rPr>
      </w:pPr>
      <w:r w:rsidRPr="00E91FB5">
        <w:rPr>
          <w:b/>
          <w:sz w:val="28"/>
          <w:szCs w:val="28"/>
        </w:rPr>
        <w:t>Техническое задание</w:t>
      </w:r>
    </w:p>
    <w:p w:rsidR="00E91FB5" w:rsidRPr="00E91FB5" w:rsidRDefault="00E91FB5" w:rsidP="00E91FB5">
      <w:pPr>
        <w:autoSpaceDE w:val="0"/>
        <w:autoSpaceDN w:val="0"/>
        <w:adjustRightInd w:val="0"/>
        <w:spacing w:after="0"/>
        <w:rPr>
          <w:iCs/>
        </w:rPr>
      </w:pPr>
      <w:r w:rsidRPr="00E91FB5">
        <w:rPr>
          <w:b/>
          <w:iCs/>
        </w:rPr>
        <w:t>1. Предмет муниципального контракта:</w:t>
      </w:r>
      <w:r w:rsidRPr="00E91FB5">
        <w:rPr>
          <w:iCs/>
        </w:rPr>
        <w:t xml:space="preserve"> оказание услуг по созданию информационных программ о деятельности Управления социальной политики администрации города Югорска и о сферах «Молодёжная политика», «Физическая культура и спорт» города Югорска и их размещению в телевизионном эфире, кабельном и интерактивном телевидении с зоной вещания в муниципальном образовании город Югорск в 2020 году.</w:t>
      </w:r>
    </w:p>
    <w:p w:rsidR="00E91FB5" w:rsidRPr="00E91FB5" w:rsidRDefault="00E91FB5" w:rsidP="00E91FB5">
      <w:pPr>
        <w:autoSpaceDE w:val="0"/>
        <w:autoSpaceDN w:val="0"/>
        <w:adjustRightInd w:val="0"/>
        <w:spacing w:after="0"/>
        <w:rPr>
          <w:b/>
          <w:iCs/>
        </w:rPr>
      </w:pPr>
      <w:r w:rsidRPr="00E91FB5">
        <w:rPr>
          <w:b/>
          <w:iCs/>
        </w:rPr>
        <w:t>Объем предоставления услуг (ОКПД</w:t>
      </w:r>
      <w:proofErr w:type="gramStart"/>
      <w:r w:rsidRPr="00E91FB5">
        <w:rPr>
          <w:b/>
          <w:iCs/>
        </w:rPr>
        <w:t>2</w:t>
      </w:r>
      <w:proofErr w:type="gramEnd"/>
      <w:r w:rsidRPr="00E91FB5">
        <w:rPr>
          <w:b/>
          <w:iCs/>
        </w:rPr>
        <w:t xml:space="preserve"> 59.11.13.000)</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3827"/>
        <w:gridCol w:w="992"/>
        <w:gridCol w:w="3119"/>
        <w:gridCol w:w="284"/>
      </w:tblGrid>
      <w:tr w:rsidR="00E91FB5" w:rsidRPr="00E91FB5" w:rsidTr="00922B71">
        <w:tc>
          <w:tcPr>
            <w:tcW w:w="9781" w:type="dxa"/>
            <w:gridSpan w:val="5"/>
            <w:tcBorders>
              <w:top w:val="single" w:sz="4" w:space="0" w:color="auto"/>
              <w:left w:val="single" w:sz="4" w:space="0" w:color="auto"/>
              <w:bottom w:val="single" w:sz="4" w:space="0" w:color="auto"/>
              <w:right w:val="single" w:sz="4" w:space="0" w:color="auto"/>
            </w:tcBorders>
          </w:tcPr>
          <w:p w:rsidR="00E91FB5" w:rsidRPr="00E91FB5" w:rsidRDefault="00E91FB5" w:rsidP="00E91FB5">
            <w:pPr>
              <w:autoSpaceDE w:val="0"/>
              <w:autoSpaceDN w:val="0"/>
              <w:adjustRightInd w:val="0"/>
              <w:spacing w:after="0"/>
              <w:jc w:val="center"/>
              <w:rPr>
                <w:sz w:val="22"/>
                <w:szCs w:val="22"/>
              </w:rPr>
            </w:pPr>
            <w:r w:rsidRPr="00E91FB5">
              <w:rPr>
                <w:sz w:val="22"/>
                <w:szCs w:val="22"/>
              </w:rPr>
              <w:t>Предмет муниципального контракта</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E91FB5" w:rsidRPr="00E91FB5" w:rsidRDefault="00E91FB5" w:rsidP="00E91FB5">
            <w:pPr>
              <w:autoSpaceDE w:val="0"/>
              <w:autoSpaceDN w:val="0"/>
              <w:adjustRightInd w:val="0"/>
              <w:spacing w:after="0"/>
              <w:jc w:val="center"/>
              <w:rPr>
                <w:sz w:val="22"/>
                <w:szCs w:val="22"/>
              </w:rPr>
            </w:pPr>
          </w:p>
        </w:tc>
      </w:tr>
      <w:tr w:rsidR="00E91FB5" w:rsidRPr="00E91FB5" w:rsidTr="00922B71">
        <w:tc>
          <w:tcPr>
            <w:tcW w:w="567" w:type="dxa"/>
            <w:tcBorders>
              <w:top w:val="single" w:sz="4" w:space="0" w:color="auto"/>
              <w:left w:val="single" w:sz="4" w:space="0" w:color="auto"/>
              <w:bottom w:val="single" w:sz="4" w:space="0" w:color="auto"/>
              <w:right w:val="single" w:sz="4" w:space="0" w:color="auto"/>
            </w:tcBorders>
            <w:vAlign w:val="center"/>
          </w:tcPr>
          <w:p w:rsidR="00E91FB5" w:rsidRPr="00E91FB5" w:rsidRDefault="00E91FB5" w:rsidP="00E91FB5">
            <w:pPr>
              <w:autoSpaceDE w:val="0"/>
              <w:autoSpaceDN w:val="0"/>
              <w:adjustRightInd w:val="0"/>
              <w:spacing w:after="0"/>
              <w:jc w:val="center"/>
              <w:rPr>
                <w:sz w:val="22"/>
                <w:szCs w:val="22"/>
              </w:rPr>
            </w:pPr>
            <w:r w:rsidRPr="00E91FB5">
              <w:rPr>
                <w:sz w:val="22"/>
                <w:szCs w:val="22"/>
              </w:rPr>
              <w:t xml:space="preserve">№ </w:t>
            </w:r>
            <w:proofErr w:type="gramStart"/>
            <w:r w:rsidRPr="00E91FB5">
              <w:rPr>
                <w:sz w:val="22"/>
                <w:szCs w:val="22"/>
              </w:rPr>
              <w:t>п</w:t>
            </w:r>
            <w:proofErr w:type="gramEnd"/>
            <w:r w:rsidRPr="00E91FB5">
              <w:rPr>
                <w:sz w:val="22"/>
                <w:szCs w:val="22"/>
              </w:rPr>
              <w:t>/п</w:t>
            </w:r>
          </w:p>
        </w:tc>
        <w:tc>
          <w:tcPr>
            <w:tcW w:w="1276" w:type="dxa"/>
            <w:tcBorders>
              <w:top w:val="single" w:sz="4" w:space="0" w:color="auto"/>
              <w:left w:val="single" w:sz="4" w:space="0" w:color="auto"/>
              <w:bottom w:val="single" w:sz="4" w:space="0" w:color="auto"/>
              <w:right w:val="single" w:sz="4" w:space="0" w:color="auto"/>
            </w:tcBorders>
            <w:vAlign w:val="center"/>
          </w:tcPr>
          <w:p w:rsidR="00E91FB5" w:rsidRPr="00E91FB5" w:rsidRDefault="00E91FB5" w:rsidP="00E91FB5">
            <w:pPr>
              <w:autoSpaceDE w:val="0"/>
              <w:autoSpaceDN w:val="0"/>
              <w:adjustRightInd w:val="0"/>
              <w:spacing w:after="0"/>
              <w:jc w:val="center"/>
              <w:rPr>
                <w:sz w:val="22"/>
                <w:szCs w:val="22"/>
              </w:rPr>
            </w:pPr>
          </w:p>
        </w:tc>
        <w:tc>
          <w:tcPr>
            <w:tcW w:w="3827" w:type="dxa"/>
            <w:tcBorders>
              <w:top w:val="single" w:sz="4" w:space="0" w:color="auto"/>
              <w:left w:val="single" w:sz="4" w:space="0" w:color="auto"/>
              <w:bottom w:val="single" w:sz="4" w:space="0" w:color="auto"/>
              <w:right w:val="single" w:sz="4" w:space="0" w:color="auto"/>
            </w:tcBorders>
            <w:vAlign w:val="center"/>
          </w:tcPr>
          <w:p w:rsidR="00E91FB5" w:rsidRPr="00E91FB5" w:rsidRDefault="00E91FB5" w:rsidP="00E91FB5">
            <w:pPr>
              <w:autoSpaceDE w:val="0"/>
              <w:autoSpaceDN w:val="0"/>
              <w:adjustRightInd w:val="0"/>
              <w:spacing w:after="0"/>
              <w:jc w:val="center"/>
              <w:rPr>
                <w:sz w:val="22"/>
                <w:szCs w:val="22"/>
              </w:rPr>
            </w:pPr>
            <w:r w:rsidRPr="00E91FB5">
              <w:rPr>
                <w:sz w:val="22"/>
                <w:szCs w:val="22"/>
              </w:rPr>
              <w:t>Наименование и описание объекта закупки</w:t>
            </w:r>
          </w:p>
        </w:tc>
        <w:tc>
          <w:tcPr>
            <w:tcW w:w="992" w:type="dxa"/>
            <w:tcBorders>
              <w:top w:val="single" w:sz="4" w:space="0" w:color="auto"/>
              <w:left w:val="single" w:sz="4" w:space="0" w:color="auto"/>
              <w:bottom w:val="single" w:sz="4" w:space="0" w:color="auto"/>
              <w:right w:val="single" w:sz="4" w:space="0" w:color="auto"/>
            </w:tcBorders>
            <w:vAlign w:val="center"/>
          </w:tcPr>
          <w:p w:rsidR="00E91FB5" w:rsidRPr="00E91FB5" w:rsidRDefault="00E91FB5" w:rsidP="00E91FB5">
            <w:pPr>
              <w:autoSpaceDE w:val="0"/>
              <w:autoSpaceDN w:val="0"/>
              <w:adjustRightInd w:val="0"/>
              <w:spacing w:after="0"/>
              <w:jc w:val="center"/>
              <w:rPr>
                <w:sz w:val="22"/>
                <w:szCs w:val="22"/>
              </w:rPr>
            </w:pPr>
            <w:r w:rsidRPr="00E91FB5">
              <w:rPr>
                <w:sz w:val="22"/>
                <w:szCs w:val="22"/>
              </w:rPr>
              <w:t>Ед.</w:t>
            </w:r>
          </w:p>
          <w:p w:rsidR="00E91FB5" w:rsidRPr="00E91FB5" w:rsidRDefault="00E91FB5" w:rsidP="00E91FB5">
            <w:pPr>
              <w:autoSpaceDE w:val="0"/>
              <w:autoSpaceDN w:val="0"/>
              <w:adjustRightInd w:val="0"/>
              <w:spacing w:after="0"/>
              <w:jc w:val="center"/>
              <w:rPr>
                <w:sz w:val="22"/>
                <w:szCs w:val="22"/>
              </w:rPr>
            </w:pPr>
            <w:r w:rsidRPr="00E91FB5">
              <w:rPr>
                <w:sz w:val="22"/>
                <w:szCs w:val="22"/>
              </w:rPr>
              <w:t>Изм.</w:t>
            </w:r>
          </w:p>
        </w:tc>
        <w:tc>
          <w:tcPr>
            <w:tcW w:w="3119" w:type="dxa"/>
            <w:tcBorders>
              <w:top w:val="single" w:sz="4" w:space="0" w:color="auto"/>
              <w:left w:val="single" w:sz="4" w:space="0" w:color="auto"/>
              <w:bottom w:val="single" w:sz="4" w:space="0" w:color="auto"/>
              <w:right w:val="single" w:sz="4" w:space="0" w:color="auto"/>
            </w:tcBorders>
            <w:vAlign w:val="center"/>
          </w:tcPr>
          <w:p w:rsidR="00E91FB5" w:rsidRPr="00E91FB5" w:rsidRDefault="00E91FB5" w:rsidP="00E91FB5">
            <w:pPr>
              <w:autoSpaceDE w:val="0"/>
              <w:autoSpaceDN w:val="0"/>
              <w:adjustRightInd w:val="0"/>
              <w:spacing w:after="0"/>
              <w:jc w:val="center"/>
              <w:rPr>
                <w:sz w:val="22"/>
                <w:szCs w:val="22"/>
              </w:rPr>
            </w:pPr>
            <w:r w:rsidRPr="00E91FB5">
              <w:rPr>
                <w:sz w:val="22"/>
                <w:szCs w:val="22"/>
              </w:rPr>
              <w:t>Количество поставляемых товаров, объем выполняемых работ, оказываемых услуг</w:t>
            </w:r>
          </w:p>
        </w:tc>
        <w:tc>
          <w:tcPr>
            <w:tcW w:w="284" w:type="dxa"/>
            <w:vMerge/>
            <w:tcBorders>
              <w:top w:val="single" w:sz="4" w:space="0" w:color="auto"/>
              <w:left w:val="single" w:sz="4" w:space="0" w:color="auto"/>
              <w:bottom w:val="single" w:sz="4" w:space="0" w:color="auto"/>
              <w:right w:val="single" w:sz="4" w:space="0" w:color="auto"/>
            </w:tcBorders>
            <w:vAlign w:val="center"/>
          </w:tcPr>
          <w:p w:rsidR="00E91FB5" w:rsidRPr="00E91FB5" w:rsidRDefault="00E91FB5" w:rsidP="00E91FB5">
            <w:pPr>
              <w:spacing w:after="0"/>
              <w:jc w:val="center"/>
              <w:rPr>
                <w:sz w:val="22"/>
                <w:szCs w:val="22"/>
              </w:rPr>
            </w:pPr>
          </w:p>
        </w:tc>
      </w:tr>
      <w:tr w:rsidR="00E91FB5" w:rsidRPr="00E91FB5" w:rsidTr="00922B71">
        <w:tc>
          <w:tcPr>
            <w:tcW w:w="10065" w:type="dxa"/>
            <w:gridSpan w:val="6"/>
            <w:tcBorders>
              <w:top w:val="single" w:sz="4" w:space="0" w:color="auto"/>
              <w:left w:val="single" w:sz="4" w:space="0" w:color="auto"/>
              <w:bottom w:val="single" w:sz="4" w:space="0" w:color="auto"/>
              <w:right w:val="single" w:sz="4" w:space="0" w:color="auto"/>
            </w:tcBorders>
            <w:vAlign w:val="center"/>
          </w:tcPr>
          <w:p w:rsidR="00E91FB5" w:rsidRPr="00E91FB5" w:rsidRDefault="00E91FB5" w:rsidP="00E91FB5">
            <w:pPr>
              <w:spacing w:after="0"/>
              <w:jc w:val="center"/>
              <w:rPr>
                <w:b/>
                <w:sz w:val="22"/>
                <w:szCs w:val="22"/>
              </w:rPr>
            </w:pPr>
            <w:r w:rsidRPr="00E91FB5">
              <w:rPr>
                <w:b/>
                <w:sz w:val="22"/>
                <w:szCs w:val="22"/>
              </w:rPr>
              <w:t>Заказчик: Управление культуры</w:t>
            </w:r>
          </w:p>
        </w:tc>
      </w:tr>
      <w:tr w:rsidR="00E91FB5" w:rsidRPr="00E91FB5" w:rsidTr="00922B71">
        <w:tc>
          <w:tcPr>
            <w:tcW w:w="567" w:type="dxa"/>
            <w:tcBorders>
              <w:top w:val="single" w:sz="4" w:space="0" w:color="auto"/>
              <w:left w:val="single" w:sz="4" w:space="0" w:color="auto"/>
              <w:bottom w:val="single" w:sz="4" w:space="0" w:color="auto"/>
              <w:right w:val="single" w:sz="4" w:space="0" w:color="auto"/>
            </w:tcBorders>
          </w:tcPr>
          <w:p w:rsidR="00E91FB5" w:rsidRPr="00E91FB5" w:rsidRDefault="00E91FB5" w:rsidP="00E91FB5">
            <w:pPr>
              <w:numPr>
                <w:ilvl w:val="0"/>
                <w:numId w:val="20"/>
              </w:numPr>
              <w:autoSpaceDE w:val="0"/>
              <w:autoSpaceDN w:val="0"/>
              <w:adjustRightInd w:val="0"/>
              <w:spacing w:after="0"/>
              <w:ind w:left="0" w:firstLine="0"/>
              <w:jc w:val="left"/>
              <w:rPr>
                <w:sz w:val="22"/>
                <w:szCs w:val="22"/>
              </w:rPr>
            </w:pPr>
          </w:p>
        </w:tc>
        <w:tc>
          <w:tcPr>
            <w:tcW w:w="5103" w:type="dxa"/>
            <w:gridSpan w:val="2"/>
            <w:tcBorders>
              <w:top w:val="single" w:sz="4" w:space="0" w:color="auto"/>
              <w:left w:val="single" w:sz="4" w:space="0" w:color="auto"/>
              <w:bottom w:val="single" w:sz="4" w:space="0" w:color="auto"/>
              <w:right w:val="single" w:sz="4" w:space="0" w:color="auto"/>
            </w:tcBorders>
          </w:tcPr>
          <w:p w:rsidR="00E91FB5" w:rsidRPr="00E91FB5" w:rsidRDefault="00E91FB5" w:rsidP="00E91FB5">
            <w:pPr>
              <w:autoSpaceDE w:val="0"/>
              <w:autoSpaceDN w:val="0"/>
              <w:adjustRightInd w:val="0"/>
              <w:spacing w:after="0"/>
              <w:jc w:val="left"/>
              <w:rPr>
                <w:sz w:val="22"/>
                <w:szCs w:val="22"/>
              </w:rPr>
            </w:pPr>
            <w:r w:rsidRPr="00E91FB5">
              <w:rPr>
                <w:sz w:val="22"/>
                <w:szCs w:val="22"/>
              </w:rPr>
              <w:t>Услуги по производству информационной программы</w:t>
            </w:r>
          </w:p>
        </w:tc>
        <w:tc>
          <w:tcPr>
            <w:tcW w:w="992" w:type="dxa"/>
            <w:tcBorders>
              <w:top w:val="single" w:sz="4" w:space="0" w:color="auto"/>
              <w:left w:val="single" w:sz="4" w:space="0" w:color="auto"/>
              <w:bottom w:val="single" w:sz="4" w:space="0" w:color="auto"/>
              <w:right w:val="single" w:sz="4" w:space="0" w:color="auto"/>
            </w:tcBorders>
          </w:tcPr>
          <w:p w:rsidR="00E91FB5" w:rsidRPr="00E91FB5" w:rsidRDefault="00E91FB5" w:rsidP="00E91FB5">
            <w:pPr>
              <w:autoSpaceDE w:val="0"/>
              <w:autoSpaceDN w:val="0"/>
              <w:adjustRightInd w:val="0"/>
              <w:spacing w:after="0"/>
              <w:jc w:val="center"/>
              <w:rPr>
                <w:sz w:val="22"/>
                <w:szCs w:val="22"/>
              </w:rPr>
            </w:pPr>
            <w:r w:rsidRPr="00E91FB5">
              <w:rPr>
                <w:sz w:val="22"/>
                <w:szCs w:val="22"/>
              </w:rPr>
              <w:t>минута</w:t>
            </w:r>
          </w:p>
        </w:tc>
        <w:tc>
          <w:tcPr>
            <w:tcW w:w="3119" w:type="dxa"/>
            <w:tcBorders>
              <w:top w:val="single" w:sz="4" w:space="0" w:color="auto"/>
              <w:left w:val="single" w:sz="4" w:space="0" w:color="auto"/>
              <w:bottom w:val="single" w:sz="4" w:space="0" w:color="auto"/>
              <w:right w:val="single" w:sz="4" w:space="0" w:color="auto"/>
            </w:tcBorders>
          </w:tcPr>
          <w:p w:rsidR="00E91FB5" w:rsidRPr="00E91FB5" w:rsidRDefault="00E91FB5" w:rsidP="00E91FB5">
            <w:pPr>
              <w:autoSpaceDE w:val="0"/>
              <w:autoSpaceDN w:val="0"/>
              <w:adjustRightInd w:val="0"/>
              <w:spacing w:after="0"/>
              <w:jc w:val="center"/>
              <w:rPr>
                <w:sz w:val="22"/>
                <w:szCs w:val="22"/>
              </w:rPr>
            </w:pPr>
            <w:r w:rsidRPr="00E91FB5">
              <w:rPr>
                <w:sz w:val="22"/>
                <w:szCs w:val="22"/>
              </w:rPr>
              <w:t>511</w:t>
            </w:r>
          </w:p>
        </w:tc>
        <w:tc>
          <w:tcPr>
            <w:tcW w:w="284" w:type="dxa"/>
            <w:tcBorders>
              <w:top w:val="single" w:sz="4" w:space="0" w:color="auto"/>
              <w:left w:val="single" w:sz="4" w:space="0" w:color="auto"/>
              <w:bottom w:val="single" w:sz="4" w:space="0" w:color="auto"/>
              <w:right w:val="single" w:sz="4" w:space="0" w:color="auto"/>
            </w:tcBorders>
          </w:tcPr>
          <w:p w:rsidR="00E91FB5" w:rsidRPr="00E91FB5" w:rsidRDefault="00E91FB5" w:rsidP="00E91FB5">
            <w:pPr>
              <w:autoSpaceDE w:val="0"/>
              <w:autoSpaceDN w:val="0"/>
              <w:adjustRightInd w:val="0"/>
              <w:spacing w:after="0"/>
              <w:jc w:val="center"/>
              <w:rPr>
                <w:sz w:val="22"/>
                <w:szCs w:val="22"/>
              </w:rPr>
            </w:pPr>
          </w:p>
        </w:tc>
      </w:tr>
      <w:tr w:rsidR="00E91FB5" w:rsidRPr="00E91FB5" w:rsidTr="00922B71">
        <w:tc>
          <w:tcPr>
            <w:tcW w:w="567" w:type="dxa"/>
            <w:tcBorders>
              <w:top w:val="single" w:sz="4" w:space="0" w:color="auto"/>
              <w:left w:val="single" w:sz="4" w:space="0" w:color="auto"/>
              <w:bottom w:val="single" w:sz="4" w:space="0" w:color="auto"/>
              <w:right w:val="single" w:sz="4" w:space="0" w:color="auto"/>
            </w:tcBorders>
          </w:tcPr>
          <w:p w:rsidR="00E91FB5" w:rsidRPr="00E91FB5" w:rsidRDefault="00E91FB5" w:rsidP="00E91FB5">
            <w:pPr>
              <w:numPr>
                <w:ilvl w:val="0"/>
                <w:numId w:val="20"/>
              </w:numPr>
              <w:autoSpaceDE w:val="0"/>
              <w:autoSpaceDN w:val="0"/>
              <w:adjustRightInd w:val="0"/>
              <w:spacing w:after="0"/>
              <w:ind w:left="0" w:firstLine="0"/>
              <w:jc w:val="left"/>
              <w:rPr>
                <w:sz w:val="22"/>
                <w:szCs w:val="22"/>
              </w:rPr>
            </w:pPr>
          </w:p>
        </w:tc>
        <w:tc>
          <w:tcPr>
            <w:tcW w:w="5103" w:type="dxa"/>
            <w:gridSpan w:val="2"/>
            <w:tcBorders>
              <w:top w:val="single" w:sz="4" w:space="0" w:color="auto"/>
              <w:left w:val="single" w:sz="4" w:space="0" w:color="auto"/>
              <w:bottom w:val="single" w:sz="4" w:space="0" w:color="auto"/>
              <w:right w:val="single" w:sz="4" w:space="0" w:color="auto"/>
            </w:tcBorders>
          </w:tcPr>
          <w:p w:rsidR="00E91FB5" w:rsidRPr="00E91FB5" w:rsidRDefault="00E91FB5" w:rsidP="00E91FB5">
            <w:pPr>
              <w:autoSpaceDE w:val="0"/>
              <w:autoSpaceDN w:val="0"/>
              <w:adjustRightInd w:val="0"/>
              <w:spacing w:after="0"/>
              <w:jc w:val="left"/>
              <w:rPr>
                <w:sz w:val="22"/>
                <w:szCs w:val="22"/>
              </w:rPr>
            </w:pPr>
            <w:r w:rsidRPr="00E91FB5">
              <w:rPr>
                <w:sz w:val="22"/>
                <w:szCs w:val="22"/>
              </w:rPr>
              <w:t>Услуги по размещению информационных материалов в эфире</w:t>
            </w:r>
          </w:p>
        </w:tc>
        <w:tc>
          <w:tcPr>
            <w:tcW w:w="992" w:type="dxa"/>
            <w:tcBorders>
              <w:top w:val="single" w:sz="4" w:space="0" w:color="auto"/>
              <w:left w:val="single" w:sz="4" w:space="0" w:color="auto"/>
              <w:bottom w:val="single" w:sz="4" w:space="0" w:color="auto"/>
              <w:right w:val="single" w:sz="4" w:space="0" w:color="auto"/>
            </w:tcBorders>
          </w:tcPr>
          <w:p w:rsidR="00E91FB5" w:rsidRPr="00E91FB5" w:rsidRDefault="00E91FB5" w:rsidP="00E91FB5">
            <w:pPr>
              <w:autoSpaceDE w:val="0"/>
              <w:autoSpaceDN w:val="0"/>
              <w:adjustRightInd w:val="0"/>
              <w:spacing w:after="0"/>
              <w:jc w:val="center"/>
              <w:rPr>
                <w:sz w:val="22"/>
                <w:szCs w:val="22"/>
              </w:rPr>
            </w:pPr>
            <w:r w:rsidRPr="00E91FB5">
              <w:rPr>
                <w:sz w:val="22"/>
                <w:szCs w:val="22"/>
              </w:rPr>
              <w:t>минута</w:t>
            </w:r>
          </w:p>
        </w:tc>
        <w:tc>
          <w:tcPr>
            <w:tcW w:w="3119" w:type="dxa"/>
            <w:tcBorders>
              <w:top w:val="single" w:sz="4" w:space="0" w:color="auto"/>
              <w:left w:val="single" w:sz="4" w:space="0" w:color="auto"/>
              <w:bottom w:val="single" w:sz="4" w:space="0" w:color="auto"/>
              <w:right w:val="single" w:sz="4" w:space="0" w:color="auto"/>
            </w:tcBorders>
          </w:tcPr>
          <w:p w:rsidR="00E91FB5" w:rsidRPr="00E91FB5" w:rsidRDefault="00E91FB5" w:rsidP="00E91FB5">
            <w:pPr>
              <w:autoSpaceDE w:val="0"/>
              <w:autoSpaceDN w:val="0"/>
              <w:adjustRightInd w:val="0"/>
              <w:spacing w:after="0"/>
              <w:jc w:val="center"/>
              <w:rPr>
                <w:sz w:val="22"/>
                <w:szCs w:val="22"/>
              </w:rPr>
            </w:pPr>
            <w:r w:rsidRPr="00E91FB5">
              <w:rPr>
                <w:sz w:val="22"/>
                <w:szCs w:val="22"/>
              </w:rPr>
              <w:t>515</w:t>
            </w:r>
          </w:p>
        </w:tc>
        <w:tc>
          <w:tcPr>
            <w:tcW w:w="284" w:type="dxa"/>
            <w:tcBorders>
              <w:top w:val="single" w:sz="4" w:space="0" w:color="auto"/>
              <w:left w:val="single" w:sz="4" w:space="0" w:color="auto"/>
              <w:bottom w:val="single" w:sz="4" w:space="0" w:color="auto"/>
              <w:right w:val="single" w:sz="4" w:space="0" w:color="auto"/>
            </w:tcBorders>
          </w:tcPr>
          <w:p w:rsidR="00E91FB5" w:rsidRPr="00E91FB5" w:rsidRDefault="00E91FB5" w:rsidP="00E91FB5">
            <w:pPr>
              <w:autoSpaceDE w:val="0"/>
              <w:autoSpaceDN w:val="0"/>
              <w:adjustRightInd w:val="0"/>
              <w:spacing w:after="0"/>
              <w:jc w:val="center"/>
              <w:rPr>
                <w:sz w:val="22"/>
                <w:szCs w:val="22"/>
              </w:rPr>
            </w:pPr>
          </w:p>
        </w:tc>
      </w:tr>
    </w:tbl>
    <w:p w:rsidR="00E91FB5" w:rsidRPr="00E91FB5" w:rsidRDefault="00E91FB5" w:rsidP="00E91FB5">
      <w:pPr>
        <w:autoSpaceDE w:val="0"/>
        <w:autoSpaceDN w:val="0"/>
        <w:adjustRightInd w:val="0"/>
        <w:spacing w:after="0"/>
        <w:rPr>
          <w:iCs/>
        </w:rPr>
      </w:pPr>
      <w:r w:rsidRPr="00E91FB5">
        <w:rPr>
          <w:iCs/>
        </w:rPr>
        <w:t>Частичное оказание услуг не допускается.</w:t>
      </w:r>
    </w:p>
    <w:p w:rsidR="00E91FB5" w:rsidRPr="00E91FB5" w:rsidRDefault="00E91FB5" w:rsidP="00E91FB5">
      <w:pPr>
        <w:autoSpaceDE w:val="0"/>
        <w:autoSpaceDN w:val="0"/>
        <w:adjustRightInd w:val="0"/>
        <w:spacing w:after="0"/>
        <w:rPr>
          <w:iCs/>
        </w:rPr>
      </w:pPr>
      <w:r w:rsidRPr="00E91FB5">
        <w:rPr>
          <w:b/>
          <w:iCs/>
        </w:rPr>
        <w:t>Срок оказания услуг</w:t>
      </w:r>
      <w:r w:rsidRPr="00E91FB5">
        <w:rPr>
          <w:iCs/>
        </w:rPr>
        <w:t>: с момента заключения муниципального контракта, но не ранее 01.01.2020  по 31.12.2020 года</w:t>
      </w:r>
    </w:p>
    <w:p w:rsidR="00E91FB5" w:rsidRPr="00E91FB5" w:rsidRDefault="00E91FB5" w:rsidP="00E91FB5">
      <w:pPr>
        <w:autoSpaceDE w:val="0"/>
        <w:autoSpaceDN w:val="0"/>
        <w:adjustRightInd w:val="0"/>
        <w:spacing w:after="0"/>
        <w:rPr>
          <w:iCs/>
        </w:rPr>
      </w:pPr>
    </w:p>
    <w:p w:rsidR="00E91FB5" w:rsidRPr="00E91FB5" w:rsidRDefault="00E91FB5" w:rsidP="00E91FB5">
      <w:pPr>
        <w:widowControl w:val="0"/>
        <w:tabs>
          <w:tab w:val="left" w:pos="709"/>
        </w:tabs>
        <w:suppressAutoHyphens/>
        <w:spacing w:after="0"/>
        <w:ind w:firstLine="709"/>
        <w:jc w:val="left"/>
        <w:rPr>
          <w:color w:val="00000A"/>
        </w:rPr>
      </w:pPr>
      <w:r w:rsidRPr="00E91FB5">
        <w:rPr>
          <w:b/>
          <w:color w:val="00000A"/>
        </w:rPr>
        <w:t>2.</w:t>
      </w:r>
      <w:r w:rsidRPr="00E91FB5">
        <w:rPr>
          <w:color w:val="00000A"/>
        </w:rPr>
        <w:t xml:space="preserve"> </w:t>
      </w:r>
      <w:r w:rsidRPr="00E91FB5">
        <w:rPr>
          <w:b/>
          <w:color w:val="00000A"/>
        </w:rPr>
        <w:t>Общие требования к предоставляемым услугам (код ОКПД</w:t>
      </w:r>
      <w:proofErr w:type="gramStart"/>
      <w:r w:rsidRPr="00E91FB5">
        <w:rPr>
          <w:b/>
          <w:color w:val="00000A"/>
        </w:rPr>
        <w:t>2</w:t>
      </w:r>
      <w:proofErr w:type="gramEnd"/>
      <w:r w:rsidRPr="00E91FB5">
        <w:rPr>
          <w:b/>
          <w:color w:val="00000A"/>
        </w:rPr>
        <w:t xml:space="preserve"> 59.11.13.000):</w:t>
      </w:r>
    </w:p>
    <w:p w:rsidR="00E91FB5" w:rsidRPr="00E91FB5" w:rsidRDefault="00E91FB5" w:rsidP="00E91FB5">
      <w:pPr>
        <w:widowControl w:val="0"/>
        <w:tabs>
          <w:tab w:val="left" w:pos="709"/>
        </w:tabs>
        <w:suppressAutoHyphens/>
        <w:spacing w:after="0"/>
        <w:jc w:val="left"/>
        <w:rPr>
          <w:color w:val="00000A"/>
        </w:rPr>
      </w:pPr>
      <w:r w:rsidRPr="00E91FB5">
        <w:rPr>
          <w:color w:val="00000A"/>
        </w:rPr>
        <w:t>Место трансляции сюжетов: телевизионный эфир, кабельное, интерактивное ТВ с зоной вещания в муниципальном образовании город Югорск, Ханты-Мансийский автономный округ – Югра, Тюменская область.</w:t>
      </w:r>
    </w:p>
    <w:p w:rsidR="00E91FB5" w:rsidRPr="00E91FB5" w:rsidRDefault="00E91FB5" w:rsidP="00E91FB5">
      <w:pPr>
        <w:widowControl w:val="0"/>
        <w:tabs>
          <w:tab w:val="left" w:pos="709"/>
        </w:tabs>
        <w:suppressAutoHyphens/>
        <w:spacing w:after="0"/>
        <w:jc w:val="left"/>
        <w:rPr>
          <w:color w:val="00000A"/>
        </w:rPr>
      </w:pPr>
      <w:r w:rsidRPr="00E91FB5">
        <w:rPr>
          <w:color w:val="00000A"/>
        </w:rPr>
        <w:t>Место подготовки сюжетов: определяется Исполнителем самостоятельно исходя из технической части документации об аукционе.</w:t>
      </w:r>
    </w:p>
    <w:p w:rsidR="00E91FB5" w:rsidRPr="00E91FB5" w:rsidRDefault="00E91FB5" w:rsidP="00E91FB5">
      <w:pPr>
        <w:widowControl w:val="0"/>
        <w:tabs>
          <w:tab w:val="left" w:pos="709"/>
        </w:tabs>
        <w:suppressAutoHyphens/>
        <w:spacing w:after="0"/>
        <w:jc w:val="left"/>
        <w:rPr>
          <w:color w:val="00000A"/>
        </w:rPr>
      </w:pPr>
      <w:r w:rsidRPr="00E91FB5">
        <w:rPr>
          <w:color w:val="00000A"/>
        </w:rPr>
        <w:t>Место предоставления финансового отчёта: по месту нахождения Муниципального заказчика.</w:t>
      </w:r>
    </w:p>
    <w:p w:rsidR="00E91FB5" w:rsidRPr="00E91FB5" w:rsidRDefault="00E91FB5" w:rsidP="00E91FB5">
      <w:pPr>
        <w:widowControl w:val="0"/>
        <w:tabs>
          <w:tab w:val="left" w:pos="709"/>
        </w:tabs>
        <w:suppressAutoHyphens/>
        <w:spacing w:after="0"/>
        <w:jc w:val="left"/>
        <w:rPr>
          <w:color w:val="00000A"/>
        </w:rPr>
      </w:pPr>
    </w:p>
    <w:p w:rsidR="00E91FB5" w:rsidRPr="00E91FB5" w:rsidRDefault="00E91FB5" w:rsidP="00E91FB5">
      <w:pPr>
        <w:widowControl w:val="0"/>
        <w:tabs>
          <w:tab w:val="left" w:pos="709"/>
        </w:tabs>
        <w:suppressAutoHyphens/>
        <w:spacing w:after="0"/>
        <w:ind w:firstLine="709"/>
        <w:jc w:val="left"/>
        <w:rPr>
          <w:b/>
          <w:color w:val="00000A"/>
        </w:rPr>
      </w:pPr>
      <w:r w:rsidRPr="00E91FB5">
        <w:rPr>
          <w:b/>
          <w:color w:val="00000A"/>
        </w:rPr>
        <w:t>3. Требования к исполнению информационных материалов:</w:t>
      </w:r>
    </w:p>
    <w:p w:rsidR="00E91FB5" w:rsidRPr="00E91FB5" w:rsidRDefault="00E91FB5" w:rsidP="00E91FB5">
      <w:pPr>
        <w:widowControl w:val="0"/>
        <w:tabs>
          <w:tab w:val="left" w:pos="709"/>
        </w:tabs>
        <w:suppressAutoHyphens/>
        <w:spacing w:after="0"/>
        <w:ind w:firstLine="709"/>
        <w:rPr>
          <w:color w:val="00000A"/>
        </w:rPr>
      </w:pPr>
      <w:proofErr w:type="gramStart"/>
      <w:r w:rsidRPr="00E91FB5">
        <w:rPr>
          <w:color w:val="00000A"/>
        </w:rPr>
        <w:t>3.1.</w:t>
      </w:r>
      <w:r w:rsidRPr="00E91FB5">
        <w:rPr>
          <w:color w:val="00000A"/>
        </w:rPr>
        <w:tab/>
        <w:t xml:space="preserve">создать и разместить в эфире телевизионного канала, в интерактивном и кабельном телевидении с зоной вещания в муниципальном образовании город Югорск оригинальные информационные, информационно-аналитические (далее по тексту – информационные материалы)  программы (исключая сатирические), освещающие деятельность </w:t>
      </w:r>
      <w:r w:rsidRPr="00E91FB5">
        <w:rPr>
          <w:color w:val="0000FF"/>
        </w:rPr>
        <w:t>Управления социальной политики, учреждений в сфере «Молодёжная политика», «Физическая культура и спорт»</w:t>
      </w:r>
      <w:r w:rsidR="005A086E">
        <w:rPr>
          <w:color w:val="0000FF"/>
        </w:rPr>
        <w:t xml:space="preserve"> города Югорска</w:t>
      </w:r>
      <w:r w:rsidRPr="00E91FB5">
        <w:rPr>
          <w:color w:val="0000FF"/>
        </w:rPr>
        <w:t>,  реализацию политики в сфере «Молодёжная политика», «Физическая культура и спорт»  города Югорска</w:t>
      </w:r>
      <w:r w:rsidRPr="00E91FB5">
        <w:rPr>
          <w:color w:val="00000A"/>
        </w:rPr>
        <w:t>.</w:t>
      </w:r>
      <w:proofErr w:type="gramEnd"/>
    </w:p>
    <w:p w:rsidR="00E91FB5" w:rsidRPr="00E91FB5" w:rsidRDefault="00E91FB5" w:rsidP="00E91FB5">
      <w:pPr>
        <w:widowControl w:val="0"/>
        <w:tabs>
          <w:tab w:val="left" w:pos="709"/>
        </w:tabs>
        <w:suppressAutoHyphens/>
        <w:spacing w:after="0"/>
        <w:ind w:firstLine="709"/>
        <w:rPr>
          <w:color w:val="00000A"/>
        </w:rPr>
      </w:pPr>
      <w:r w:rsidRPr="00E91FB5">
        <w:rPr>
          <w:color w:val="00000A"/>
        </w:rPr>
        <w:t xml:space="preserve">Информационные материалы транслируются в телевизионном эфире (интерактивном, кабельном телевидении) ежедневно в рабочие дни не ранее 20.00 и не позднее 21.00. Трансляция информационного материала о событии, мероприятии должна быть осуществлена не позднее 2-х рабочих дней со дня его проведения. </w:t>
      </w:r>
      <w:proofErr w:type="gramStart"/>
      <w:r w:rsidRPr="00E91FB5">
        <w:rPr>
          <w:color w:val="00000A"/>
        </w:rPr>
        <w:t>Информационный материал  должен быть подготовлен в едином концептуальном стиле, включающим в себя использование музыкального оформления и средств компьютерной графики, в техническом формате DV-CAM.</w:t>
      </w:r>
      <w:proofErr w:type="gramEnd"/>
      <w:r w:rsidRPr="00E91FB5">
        <w:rPr>
          <w:color w:val="00000A"/>
        </w:rPr>
        <w:t xml:space="preserve"> Подготовка каждого информационного материала должна быть согласована с заказчиком.</w:t>
      </w:r>
    </w:p>
    <w:p w:rsidR="00E91FB5" w:rsidRPr="00E91FB5" w:rsidRDefault="00E91FB5" w:rsidP="00E91FB5">
      <w:pPr>
        <w:widowControl w:val="0"/>
        <w:tabs>
          <w:tab w:val="left" w:pos="709"/>
        </w:tabs>
        <w:suppressAutoHyphens/>
        <w:spacing w:after="0"/>
        <w:ind w:firstLine="709"/>
        <w:rPr>
          <w:color w:val="00000A"/>
        </w:rPr>
      </w:pPr>
      <w:r w:rsidRPr="00E91FB5">
        <w:rPr>
          <w:color w:val="00000A"/>
        </w:rPr>
        <w:t>Используемый язык: русский.</w:t>
      </w:r>
    </w:p>
    <w:p w:rsidR="00E91FB5" w:rsidRPr="00E91FB5" w:rsidRDefault="00E91FB5" w:rsidP="00E91FB5">
      <w:pPr>
        <w:widowControl w:val="0"/>
        <w:tabs>
          <w:tab w:val="left" w:pos="709"/>
        </w:tabs>
        <w:suppressAutoHyphens/>
        <w:spacing w:after="0"/>
        <w:ind w:firstLine="709"/>
        <w:rPr>
          <w:color w:val="00000A"/>
        </w:rPr>
      </w:pPr>
      <w:r w:rsidRPr="00E91FB5">
        <w:rPr>
          <w:color w:val="00000A"/>
        </w:rPr>
        <w:t xml:space="preserve">3.2. Исполнитель обязан согласовать с заказчиком этапы реализации информационного материала, включающих в себя разработку эксклюзивной концепции (тематики информационного материала) и его график выхода в эфир. Для ежедневного взаимодействия с заказчиком исполнитель обеспечивает свою доступность посредством  телефонной связи. Заявку на подготовку информационного материала направляет Управление внутренней политики и </w:t>
      </w:r>
      <w:r w:rsidRPr="00E91FB5">
        <w:rPr>
          <w:color w:val="00000A"/>
        </w:rPr>
        <w:lastRenderedPageBreak/>
        <w:t xml:space="preserve">общественных связей администрации города Югорска (далее по тексту – </w:t>
      </w:r>
      <w:proofErr w:type="spellStart"/>
      <w:r w:rsidRPr="00E91FB5">
        <w:rPr>
          <w:color w:val="00000A"/>
        </w:rPr>
        <w:t>УВПиОС</w:t>
      </w:r>
      <w:proofErr w:type="spellEnd"/>
      <w:r w:rsidRPr="00E91FB5">
        <w:rPr>
          <w:color w:val="00000A"/>
        </w:rPr>
        <w:t xml:space="preserve">). </w:t>
      </w:r>
      <w:proofErr w:type="spellStart"/>
      <w:r w:rsidRPr="00E91FB5">
        <w:rPr>
          <w:color w:val="00000A"/>
        </w:rPr>
        <w:t>УВПиОС</w:t>
      </w:r>
      <w:proofErr w:type="spellEnd"/>
      <w:r w:rsidRPr="00E91FB5">
        <w:rPr>
          <w:color w:val="00000A"/>
        </w:rPr>
        <w:t xml:space="preserve"> обязуется направить заявку на подготовку информационного материала о мероприятии, событии не позднее 1 часа до его начала. В случае поступления заявки на одномоментную съемку 2-х и более мероприятий, событий Исполнитель обязуется осуществить съемку всех событий, указанных в заявке, в том числе одномоментная съемка 2-х и более событий, проходящих одновременно в разных местах проведения.</w:t>
      </w:r>
    </w:p>
    <w:p w:rsidR="00E91FB5" w:rsidRPr="00E91FB5" w:rsidRDefault="00E91FB5" w:rsidP="00E91FB5">
      <w:pPr>
        <w:widowControl w:val="0"/>
        <w:tabs>
          <w:tab w:val="left" w:pos="709"/>
        </w:tabs>
        <w:suppressAutoHyphens/>
        <w:spacing w:after="0"/>
        <w:ind w:firstLine="709"/>
        <w:jc w:val="left"/>
        <w:rPr>
          <w:b/>
          <w:color w:val="00000A"/>
        </w:rPr>
      </w:pPr>
      <w:r w:rsidRPr="00E91FB5">
        <w:rPr>
          <w:b/>
          <w:color w:val="00000A"/>
        </w:rPr>
        <w:t>4.</w:t>
      </w:r>
      <w:r w:rsidRPr="00E91FB5">
        <w:rPr>
          <w:b/>
          <w:color w:val="00000A"/>
        </w:rPr>
        <w:tab/>
        <w:t>Перечень тем, освещающих деятельность органов местного самоуправления:</w:t>
      </w:r>
    </w:p>
    <w:p w:rsidR="00E91FB5" w:rsidRPr="00E91FB5" w:rsidRDefault="00E91FB5" w:rsidP="00E91FB5">
      <w:pPr>
        <w:widowControl w:val="0"/>
        <w:tabs>
          <w:tab w:val="left" w:pos="709"/>
        </w:tabs>
        <w:suppressAutoHyphens/>
        <w:spacing w:after="0"/>
        <w:ind w:firstLine="709"/>
        <w:jc w:val="left"/>
        <w:rPr>
          <w:color w:val="0000FF"/>
        </w:rPr>
      </w:pPr>
      <w:r w:rsidRPr="00E91FB5">
        <w:rPr>
          <w:color w:val="0000FF"/>
        </w:rPr>
        <w:t>- о проведении на территории города Югорска спортивных соревнований, конкурсов, акций, мероприятий;</w:t>
      </w:r>
    </w:p>
    <w:p w:rsidR="00E91FB5" w:rsidRPr="00E91FB5" w:rsidRDefault="00E91FB5" w:rsidP="00E91FB5">
      <w:pPr>
        <w:widowControl w:val="0"/>
        <w:tabs>
          <w:tab w:val="left" w:pos="709"/>
        </w:tabs>
        <w:suppressAutoHyphens/>
        <w:spacing w:after="0"/>
        <w:ind w:firstLine="709"/>
        <w:jc w:val="left"/>
        <w:rPr>
          <w:color w:val="0000FF"/>
        </w:rPr>
      </w:pPr>
      <w:r w:rsidRPr="00E91FB5">
        <w:rPr>
          <w:color w:val="0000FF"/>
        </w:rPr>
        <w:t>- о проведении на территории города Югорска молодёжной политики;</w:t>
      </w:r>
    </w:p>
    <w:p w:rsidR="00E91FB5" w:rsidRPr="00E91FB5" w:rsidRDefault="00E91FB5" w:rsidP="00E91FB5">
      <w:pPr>
        <w:widowControl w:val="0"/>
        <w:tabs>
          <w:tab w:val="left" w:pos="709"/>
        </w:tabs>
        <w:suppressAutoHyphens/>
        <w:spacing w:after="0"/>
        <w:ind w:firstLine="709"/>
        <w:jc w:val="left"/>
        <w:rPr>
          <w:color w:val="0000FF"/>
        </w:rPr>
      </w:pPr>
      <w:r w:rsidRPr="00E91FB5">
        <w:rPr>
          <w:color w:val="0000FF"/>
        </w:rPr>
        <w:t>- о работе с одаренными детьми;</w:t>
      </w:r>
    </w:p>
    <w:p w:rsidR="00E91FB5" w:rsidRPr="00E91FB5" w:rsidRDefault="00E91FB5" w:rsidP="00E91FB5">
      <w:pPr>
        <w:widowControl w:val="0"/>
        <w:tabs>
          <w:tab w:val="left" w:pos="709"/>
        </w:tabs>
        <w:suppressAutoHyphens/>
        <w:spacing w:after="0"/>
        <w:ind w:firstLine="709"/>
        <w:jc w:val="left"/>
        <w:rPr>
          <w:color w:val="0000FF"/>
        </w:rPr>
      </w:pPr>
      <w:r w:rsidRPr="00E91FB5">
        <w:rPr>
          <w:color w:val="0000FF"/>
        </w:rPr>
        <w:t>- организация отдыха, оздоровления, занятости детей, подростков и молодёжи.</w:t>
      </w:r>
    </w:p>
    <w:p w:rsidR="00E91FB5" w:rsidRPr="00E91FB5" w:rsidRDefault="00E91FB5" w:rsidP="00E91FB5">
      <w:pPr>
        <w:widowControl w:val="0"/>
        <w:tabs>
          <w:tab w:val="left" w:pos="709"/>
        </w:tabs>
        <w:suppressAutoHyphens/>
        <w:spacing w:after="0"/>
        <w:ind w:firstLine="709"/>
        <w:jc w:val="left"/>
        <w:rPr>
          <w:b/>
          <w:color w:val="00000A"/>
        </w:rPr>
      </w:pPr>
      <w:r w:rsidRPr="00E91FB5">
        <w:rPr>
          <w:b/>
          <w:color w:val="00000A"/>
        </w:rPr>
        <w:t>5.</w:t>
      </w:r>
      <w:r w:rsidRPr="00E91FB5">
        <w:rPr>
          <w:b/>
          <w:color w:val="00000A"/>
        </w:rPr>
        <w:tab/>
        <w:t>Авторские права:</w:t>
      </w:r>
    </w:p>
    <w:p w:rsidR="00E91FB5" w:rsidRPr="00E91FB5" w:rsidRDefault="00E91FB5" w:rsidP="00E91FB5">
      <w:pPr>
        <w:widowControl w:val="0"/>
        <w:tabs>
          <w:tab w:val="left" w:pos="709"/>
        </w:tabs>
        <w:suppressAutoHyphens/>
        <w:spacing w:after="0"/>
        <w:ind w:firstLine="709"/>
        <w:rPr>
          <w:color w:val="00000A"/>
        </w:rPr>
      </w:pPr>
      <w:r w:rsidRPr="00E91FB5">
        <w:rPr>
          <w:color w:val="00000A"/>
        </w:rPr>
        <w:t>5.1. Авторские права на информационный продукт, произведённый в результате реализации проекта, являются совместной собственностью сторон. Распоряжение авторскими и иными правами на информационный продукт стороны осуществляют самостоятельно.</w:t>
      </w:r>
    </w:p>
    <w:p w:rsidR="00E91FB5" w:rsidRPr="00E91FB5" w:rsidRDefault="00E91FB5" w:rsidP="00E91FB5">
      <w:pPr>
        <w:widowControl w:val="0"/>
        <w:tabs>
          <w:tab w:val="left" w:pos="709"/>
        </w:tabs>
        <w:suppressAutoHyphens/>
        <w:spacing w:after="0"/>
        <w:ind w:firstLine="709"/>
        <w:rPr>
          <w:color w:val="00000A"/>
        </w:rPr>
      </w:pPr>
      <w:r w:rsidRPr="00E91FB5">
        <w:rPr>
          <w:color w:val="00000A"/>
        </w:rPr>
        <w:t>5.2. Требования к авторским материалам: высокое профессиональное мастерство, оперативность исполнения заказа, отсутствие претензий со стороны Муниципального заказчика. Ненадлежащее исполнение задания устраняется за счёт Исполнителя, за исключением недостатков материала, созданного непосредственно Муниципальным заказчиком.</w:t>
      </w:r>
    </w:p>
    <w:p w:rsidR="00E91FB5" w:rsidRPr="00E91FB5" w:rsidRDefault="00E91FB5" w:rsidP="00E91FB5">
      <w:pPr>
        <w:widowControl w:val="0"/>
        <w:tabs>
          <w:tab w:val="left" w:pos="709"/>
        </w:tabs>
        <w:suppressAutoHyphens/>
        <w:spacing w:after="0"/>
        <w:ind w:firstLine="709"/>
        <w:jc w:val="left"/>
        <w:rPr>
          <w:b/>
          <w:color w:val="00000A"/>
        </w:rPr>
      </w:pPr>
      <w:r w:rsidRPr="00E91FB5">
        <w:rPr>
          <w:b/>
          <w:color w:val="00000A"/>
        </w:rPr>
        <w:t>6.</w:t>
      </w:r>
      <w:r w:rsidRPr="00E91FB5">
        <w:rPr>
          <w:b/>
          <w:color w:val="00000A"/>
        </w:rPr>
        <w:tab/>
        <w:t>Условия оказания услуг:</w:t>
      </w:r>
    </w:p>
    <w:p w:rsidR="00E91FB5" w:rsidRPr="00E91FB5" w:rsidRDefault="00E91FB5" w:rsidP="00E91FB5">
      <w:pPr>
        <w:widowControl w:val="0"/>
        <w:tabs>
          <w:tab w:val="left" w:pos="709"/>
        </w:tabs>
        <w:suppressAutoHyphens/>
        <w:spacing w:after="0"/>
        <w:ind w:firstLine="709"/>
        <w:rPr>
          <w:color w:val="00000A"/>
        </w:rPr>
      </w:pPr>
      <w:r w:rsidRPr="00E91FB5">
        <w:rPr>
          <w:color w:val="00000A"/>
        </w:rPr>
        <w:t xml:space="preserve">6.1. </w:t>
      </w:r>
      <w:proofErr w:type="spellStart"/>
      <w:r w:rsidRPr="00E91FB5">
        <w:rPr>
          <w:color w:val="00000A"/>
        </w:rPr>
        <w:t>УВПиОС</w:t>
      </w:r>
      <w:proofErr w:type="spellEnd"/>
      <w:r w:rsidRPr="00E91FB5">
        <w:rPr>
          <w:color w:val="00000A"/>
        </w:rPr>
        <w:t xml:space="preserve"> еженедельно предоставляет Исполнителю план мероприятий, которые необходимо осветить в информационной программе в форме новостного сюжета. План мероприятий направляется </w:t>
      </w:r>
      <w:proofErr w:type="spellStart"/>
      <w:r w:rsidRPr="00E91FB5">
        <w:rPr>
          <w:color w:val="00000A"/>
        </w:rPr>
        <w:t>УВПиОС</w:t>
      </w:r>
      <w:proofErr w:type="spellEnd"/>
      <w:r w:rsidRPr="00E91FB5">
        <w:rPr>
          <w:color w:val="00000A"/>
        </w:rPr>
        <w:t xml:space="preserve"> на адрес электронной почты исполнителя до 17.00 в пятницу на неделе, предшествующей неделе исполнения. В случае поступления </w:t>
      </w:r>
      <w:proofErr w:type="spellStart"/>
      <w:r w:rsidRPr="00E91FB5">
        <w:rPr>
          <w:color w:val="00000A"/>
        </w:rPr>
        <w:t>УВПиОС</w:t>
      </w:r>
      <w:proofErr w:type="spellEnd"/>
      <w:r w:rsidRPr="00E91FB5">
        <w:rPr>
          <w:color w:val="00000A"/>
        </w:rPr>
        <w:t xml:space="preserve"> дополнительной информации о проведении мероприятий (событий), не учтенных еженедельным планом, План мероприятий корректируется Исполнителем и </w:t>
      </w:r>
      <w:proofErr w:type="spellStart"/>
      <w:r w:rsidRPr="00E91FB5">
        <w:rPr>
          <w:color w:val="00000A"/>
        </w:rPr>
        <w:t>УВПиОС</w:t>
      </w:r>
      <w:proofErr w:type="spellEnd"/>
      <w:r w:rsidRPr="00E91FB5">
        <w:rPr>
          <w:color w:val="00000A"/>
        </w:rPr>
        <w:t xml:space="preserve"> ежедневно по телефону. </w:t>
      </w:r>
      <w:proofErr w:type="spellStart"/>
      <w:r w:rsidRPr="00E91FB5">
        <w:rPr>
          <w:color w:val="00000A"/>
        </w:rPr>
        <w:t>УВПиОС</w:t>
      </w:r>
      <w:proofErr w:type="spellEnd"/>
      <w:r w:rsidRPr="00E91FB5">
        <w:rPr>
          <w:color w:val="00000A"/>
        </w:rPr>
        <w:t xml:space="preserve"> имеет право  направить заявку на подготовку сюжета о мероприятии, событии не позднее 1 часа до начала проведения. В случае поступления заявки на одномоментную съемку 2-х и более мероприятий, событий Исполнитель обязуется осуществить съемку всех событий, указанных в заявке, в том числе одномоментная съемка 2-х и более событий, проходящих одновременно в разных местах проведения. Первая трансляция новостного сюжета о мероприятии (событии) должна состояться в течение 2 рабочих дней со дня проведения мероприятия (события).</w:t>
      </w:r>
    </w:p>
    <w:p w:rsidR="00E91FB5" w:rsidRPr="00E91FB5" w:rsidRDefault="00E91FB5" w:rsidP="00E91FB5">
      <w:pPr>
        <w:widowControl w:val="0"/>
        <w:tabs>
          <w:tab w:val="left" w:pos="709"/>
        </w:tabs>
        <w:suppressAutoHyphens/>
        <w:spacing w:after="0"/>
        <w:ind w:firstLine="709"/>
        <w:rPr>
          <w:color w:val="00000A"/>
        </w:rPr>
      </w:pPr>
      <w:r w:rsidRPr="00E91FB5">
        <w:rPr>
          <w:color w:val="00000A"/>
        </w:rPr>
        <w:t>6.2. Исполнитель:</w:t>
      </w:r>
    </w:p>
    <w:p w:rsidR="00E91FB5" w:rsidRPr="00E91FB5" w:rsidRDefault="00E91FB5" w:rsidP="00E91FB5">
      <w:pPr>
        <w:widowControl w:val="0"/>
        <w:tabs>
          <w:tab w:val="left" w:pos="709"/>
        </w:tabs>
        <w:suppressAutoHyphens/>
        <w:spacing w:after="0"/>
        <w:ind w:firstLine="709"/>
        <w:rPr>
          <w:color w:val="00000A"/>
        </w:rPr>
      </w:pPr>
      <w:r w:rsidRPr="00E91FB5">
        <w:rPr>
          <w:color w:val="00000A"/>
        </w:rPr>
        <w:t>- размещает  подготовленные им материалы в эфире телевизионного канала, в интерактивном и кабельном телевидении с зоной вещания в муниципальном образовании город Югорск согласно заданию Муниципального заказчика.</w:t>
      </w:r>
    </w:p>
    <w:p w:rsidR="00E91FB5" w:rsidRPr="00E91FB5" w:rsidRDefault="00E91FB5" w:rsidP="00E91FB5">
      <w:pPr>
        <w:widowControl w:val="0"/>
        <w:tabs>
          <w:tab w:val="left" w:pos="709"/>
        </w:tabs>
        <w:suppressAutoHyphens/>
        <w:spacing w:after="0"/>
        <w:ind w:firstLine="709"/>
        <w:rPr>
          <w:color w:val="00000A"/>
        </w:rPr>
      </w:pPr>
      <w:r w:rsidRPr="00E91FB5">
        <w:rPr>
          <w:color w:val="00000A"/>
        </w:rPr>
        <w:t>- ежемесячно предоставляет копии подготовленных и вышедших в эфир материалов в виде файлов на переносных жёстких дисках USB для последующего копирования на носители Муниципального заказчика. Файлы должны быть организованы в каталоги с указанием даты выхода в эфир в имени каталога;</w:t>
      </w:r>
    </w:p>
    <w:p w:rsidR="00E91FB5" w:rsidRPr="00E91FB5" w:rsidRDefault="00E91FB5" w:rsidP="00E91FB5">
      <w:pPr>
        <w:widowControl w:val="0"/>
        <w:tabs>
          <w:tab w:val="left" w:pos="709"/>
        </w:tabs>
        <w:suppressAutoHyphens/>
        <w:spacing w:after="0"/>
        <w:ind w:firstLine="709"/>
        <w:rPr>
          <w:color w:val="00000A"/>
        </w:rPr>
      </w:pPr>
      <w:r w:rsidRPr="00E91FB5">
        <w:rPr>
          <w:color w:val="00000A"/>
        </w:rPr>
        <w:t>- ежемесячно представляет заказчику для подписания акт выполненных услуг, который направляет в течение десяти рабочих дней со дня окончания оказания услуг;</w:t>
      </w:r>
    </w:p>
    <w:p w:rsidR="00E91FB5" w:rsidRPr="00E91FB5" w:rsidRDefault="00E91FB5" w:rsidP="00E91FB5">
      <w:pPr>
        <w:widowControl w:val="0"/>
        <w:tabs>
          <w:tab w:val="left" w:pos="709"/>
        </w:tabs>
        <w:suppressAutoHyphens/>
        <w:spacing w:after="0"/>
        <w:ind w:firstLine="709"/>
        <w:rPr>
          <w:color w:val="00000A"/>
        </w:rPr>
      </w:pPr>
      <w:r w:rsidRPr="00E91FB5">
        <w:rPr>
          <w:color w:val="00000A"/>
        </w:rPr>
        <w:t xml:space="preserve">- представляет совместно </w:t>
      </w:r>
      <w:proofErr w:type="gramStart"/>
      <w:r w:rsidRPr="00E91FB5">
        <w:rPr>
          <w:color w:val="00000A"/>
        </w:rPr>
        <w:t>с актом эфирную справку о выходе подготовленных материалов в эфире телевизионного канала с зоной вещания в муниципальном образовании</w:t>
      </w:r>
      <w:proofErr w:type="gramEnd"/>
      <w:r w:rsidRPr="00E91FB5">
        <w:rPr>
          <w:color w:val="00000A"/>
        </w:rPr>
        <w:t xml:space="preserve"> город Югорск.</w:t>
      </w:r>
    </w:p>
    <w:p w:rsidR="00E91FB5" w:rsidRPr="00E91FB5" w:rsidRDefault="00E91FB5" w:rsidP="00E91FB5">
      <w:pPr>
        <w:widowControl w:val="0"/>
        <w:tabs>
          <w:tab w:val="left" w:pos="709"/>
        </w:tabs>
        <w:suppressAutoHyphens/>
        <w:spacing w:after="0"/>
        <w:jc w:val="left"/>
        <w:rPr>
          <w:color w:val="00000A"/>
        </w:rPr>
      </w:pPr>
    </w:p>
    <w:p w:rsidR="00E91FB5" w:rsidRPr="00E91FB5" w:rsidRDefault="00E91FB5" w:rsidP="00E91FB5">
      <w:pPr>
        <w:widowControl w:val="0"/>
        <w:tabs>
          <w:tab w:val="left" w:pos="709"/>
        </w:tabs>
        <w:suppressAutoHyphens/>
        <w:spacing w:after="0"/>
        <w:jc w:val="left"/>
        <w:rPr>
          <w:color w:val="00000A"/>
        </w:rPr>
      </w:pPr>
    </w:p>
    <w:p w:rsidR="00E91FB5" w:rsidRPr="00E91FB5" w:rsidRDefault="00E91FB5" w:rsidP="00E91FB5">
      <w:pPr>
        <w:widowControl w:val="0"/>
        <w:tabs>
          <w:tab w:val="left" w:pos="709"/>
        </w:tabs>
        <w:suppressAutoHyphens/>
        <w:spacing w:after="0"/>
        <w:jc w:val="left"/>
        <w:rPr>
          <w:color w:val="00000A"/>
        </w:rPr>
      </w:pPr>
    </w:p>
    <w:p w:rsidR="00E91FB5" w:rsidRPr="00E91FB5" w:rsidRDefault="00E91FB5" w:rsidP="00E91FB5">
      <w:pPr>
        <w:widowControl w:val="0"/>
        <w:tabs>
          <w:tab w:val="left" w:pos="709"/>
        </w:tabs>
        <w:suppressAutoHyphens/>
        <w:spacing w:after="0" w:line="360" w:lineRule="auto"/>
        <w:jc w:val="left"/>
        <w:rPr>
          <w:color w:val="00000A"/>
        </w:rPr>
      </w:pPr>
      <w:r w:rsidRPr="00E91FB5">
        <w:rPr>
          <w:color w:val="00000A"/>
        </w:rPr>
        <w:t>Согласовано:</w:t>
      </w:r>
    </w:p>
    <w:p w:rsidR="00E91FB5" w:rsidRPr="00E91FB5" w:rsidRDefault="00E91FB5" w:rsidP="00E91FB5">
      <w:pPr>
        <w:widowControl w:val="0"/>
        <w:tabs>
          <w:tab w:val="left" w:pos="709"/>
        </w:tabs>
        <w:suppressAutoHyphens/>
        <w:spacing w:after="0" w:line="360" w:lineRule="auto"/>
        <w:jc w:val="left"/>
        <w:rPr>
          <w:color w:val="00000A"/>
        </w:rPr>
      </w:pPr>
      <w:r w:rsidRPr="00E91FB5">
        <w:rPr>
          <w:color w:val="00000A"/>
        </w:rPr>
        <w:t xml:space="preserve">Начальник </w:t>
      </w:r>
      <w:proofErr w:type="spellStart"/>
      <w:r w:rsidRPr="00E91FB5">
        <w:rPr>
          <w:color w:val="00000A"/>
        </w:rPr>
        <w:t>УВПиОС</w:t>
      </w:r>
      <w:proofErr w:type="spellEnd"/>
    </w:p>
    <w:p w:rsidR="00E91FB5" w:rsidRPr="00E91FB5" w:rsidRDefault="00E91FB5" w:rsidP="00E91FB5">
      <w:pPr>
        <w:widowControl w:val="0"/>
        <w:tabs>
          <w:tab w:val="left" w:pos="709"/>
        </w:tabs>
        <w:suppressAutoHyphens/>
        <w:spacing w:after="0" w:line="360" w:lineRule="auto"/>
        <w:jc w:val="left"/>
        <w:rPr>
          <w:bCs/>
          <w:color w:val="00000A"/>
        </w:rPr>
      </w:pPr>
      <w:r w:rsidRPr="00E91FB5">
        <w:rPr>
          <w:color w:val="00000A"/>
        </w:rPr>
        <w:t>___________ А.Н. Шибанов</w:t>
      </w:r>
    </w:p>
    <w:p w:rsidR="00E91FB5" w:rsidRDefault="00E91FB5" w:rsidP="00A34095">
      <w:pPr>
        <w:widowControl w:val="0"/>
        <w:suppressAutoHyphens/>
        <w:rPr>
          <w:iCs/>
        </w:rPr>
      </w:pPr>
    </w:p>
    <w:p w:rsidR="00105725" w:rsidRPr="00105725" w:rsidRDefault="00105725" w:rsidP="00105725">
      <w:pPr>
        <w:pStyle w:val="ConsPlusNormal"/>
        <w:tabs>
          <w:tab w:val="left" w:pos="360"/>
        </w:tabs>
        <w:spacing w:after="120"/>
        <w:ind w:firstLine="0"/>
        <w:jc w:val="center"/>
        <w:rPr>
          <w:rFonts w:ascii="Times New Roman" w:hAnsi="Times New Roman"/>
          <w:b/>
          <w:color w:val="FF0000"/>
          <w:sz w:val="24"/>
        </w:rPr>
      </w:pPr>
      <w:r>
        <w:rPr>
          <w:rFonts w:ascii="Times New Roman" w:hAnsi="Times New Roman"/>
          <w:b/>
          <w:color w:val="000000"/>
          <w:sz w:val="24"/>
          <w:lang w:val="en-US"/>
        </w:rPr>
        <w:lastRenderedPageBreak/>
        <w:t>IV</w:t>
      </w:r>
      <w:r w:rsidRPr="00105725">
        <w:rPr>
          <w:rFonts w:ascii="Times New Roman" w:hAnsi="Times New Roman"/>
          <w:b/>
          <w:color w:val="000000"/>
          <w:sz w:val="24"/>
        </w:rPr>
        <w:t xml:space="preserve">. </w:t>
      </w:r>
      <w:r w:rsidRPr="00105725">
        <w:rPr>
          <w:rFonts w:ascii="Times New Roman" w:hAnsi="Times New Roman"/>
          <w:b/>
          <w:color w:val="FF0000"/>
          <w:sz w:val="24"/>
        </w:rPr>
        <w:t>ОБОСНОВАНИЕ НАЧАЛЬНОЙ (МАКСИМАЛЬНОЙ) ЦЕНЫ КОНТРАКТА</w:t>
      </w:r>
      <w:bookmarkEnd w:id="3"/>
      <w:r w:rsidRPr="00105725">
        <w:rPr>
          <w:rFonts w:ascii="Times New Roman" w:hAnsi="Times New Roman" w:cs="Times New Roman"/>
          <w:b/>
          <w:bCs/>
          <w:color w:val="FF0000"/>
          <w:sz w:val="24"/>
          <w:szCs w:val="24"/>
        </w:rPr>
        <w:t>, НАЧАЛЬНЫХ ЦЕН ЕДИНИЦ ТОВАРА, РАБОТЫ, УСЛУГИ</w:t>
      </w:r>
    </w:p>
    <w:p w:rsidR="003D5076" w:rsidRDefault="003D5076"/>
    <w:sectPr w:rsidR="003D5076" w:rsidSect="003D5076">
      <w:footerReference w:type="even" r:id="rId19"/>
      <w:footerReference w:type="default" r:id="rId20"/>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5AE" w:rsidRDefault="009765AE" w:rsidP="00A762D8">
      <w:pPr>
        <w:spacing w:after="0"/>
      </w:pPr>
      <w:r>
        <w:separator/>
      </w:r>
    </w:p>
  </w:endnote>
  <w:endnote w:type="continuationSeparator" w:id="0">
    <w:p w:rsidR="009765AE" w:rsidRDefault="009765AE"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667" w:rsidRDefault="00A25667"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25667" w:rsidRDefault="00A25667"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667" w:rsidRDefault="00A25667"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339EF">
      <w:rPr>
        <w:rStyle w:val="a5"/>
        <w:noProof/>
      </w:rPr>
      <w:t>4</w:t>
    </w:r>
    <w:r>
      <w:rPr>
        <w:rStyle w:val="a5"/>
      </w:rPr>
      <w:fldChar w:fldCharType="end"/>
    </w:r>
  </w:p>
  <w:p w:rsidR="00A25667" w:rsidRDefault="00A25667"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5AE" w:rsidRDefault="009765AE" w:rsidP="00A762D8">
      <w:pPr>
        <w:spacing w:after="0"/>
      </w:pPr>
      <w:r>
        <w:separator/>
      </w:r>
    </w:p>
  </w:footnote>
  <w:footnote w:type="continuationSeparator" w:id="0">
    <w:p w:rsidR="009765AE" w:rsidRDefault="009765AE" w:rsidP="00A762D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7703"/>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6D6AF2"/>
    <w:multiLevelType w:val="hybridMultilevel"/>
    <w:tmpl w:val="AED47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3A9C3C8D"/>
    <w:multiLevelType w:val="hybridMultilevel"/>
    <w:tmpl w:val="AED47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B552F00"/>
    <w:multiLevelType w:val="hybridMultilevel"/>
    <w:tmpl w:val="923EEB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1"/>
  </w:num>
  <w:num w:numId="3">
    <w:abstractNumId w:val="2"/>
  </w:num>
  <w:num w:numId="4">
    <w:abstractNumId w:val="5"/>
  </w:num>
  <w:num w:numId="5">
    <w:abstractNumId w:val="10"/>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num>
  <w:num w:numId="10">
    <w:abstractNumId w:val="10"/>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10"/>
  </w:num>
  <w:num w:numId="13">
    <w:abstractNumId w:val="5"/>
  </w:num>
  <w:num w:numId="14">
    <w:abstractNumId w:val="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0"/>
  </w:num>
  <w:num w:numId="19">
    <w:abstractNumId w:val="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31044"/>
    <w:rsid w:val="00037E20"/>
    <w:rsid w:val="00046AF6"/>
    <w:rsid w:val="00051234"/>
    <w:rsid w:val="00052B70"/>
    <w:rsid w:val="000602A0"/>
    <w:rsid w:val="000758DE"/>
    <w:rsid w:val="00085302"/>
    <w:rsid w:val="00085AFB"/>
    <w:rsid w:val="000A02DF"/>
    <w:rsid w:val="000B7A6A"/>
    <w:rsid w:val="000B7C90"/>
    <w:rsid w:val="000D2CB3"/>
    <w:rsid w:val="000D7797"/>
    <w:rsid w:val="000E238D"/>
    <w:rsid w:val="000E5CB9"/>
    <w:rsid w:val="00105725"/>
    <w:rsid w:val="001115B3"/>
    <w:rsid w:val="001128A1"/>
    <w:rsid w:val="00125FC6"/>
    <w:rsid w:val="00162260"/>
    <w:rsid w:val="001655D4"/>
    <w:rsid w:val="00176087"/>
    <w:rsid w:val="001C203B"/>
    <w:rsid w:val="001E5896"/>
    <w:rsid w:val="001F3D73"/>
    <w:rsid w:val="002073D8"/>
    <w:rsid w:val="002117D2"/>
    <w:rsid w:val="00212458"/>
    <w:rsid w:val="002232C5"/>
    <w:rsid w:val="00231E8C"/>
    <w:rsid w:val="00237A5B"/>
    <w:rsid w:val="0025781C"/>
    <w:rsid w:val="00262F0F"/>
    <w:rsid w:val="002A61F4"/>
    <w:rsid w:val="002B60F8"/>
    <w:rsid w:val="002E0762"/>
    <w:rsid w:val="002E378C"/>
    <w:rsid w:val="00305805"/>
    <w:rsid w:val="00307F83"/>
    <w:rsid w:val="00325BAD"/>
    <w:rsid w:val="003439BA"/>
    <w:rsid w:val="00357E3E"/>
    <w:rsid w:val="00384FF8"/>
    <w:rsid w:val="00386737"/>
    <w:rsid w:val="003A1C63"/>
    <w:rsid w:val="003C55E6"/>
    <w:rsid w:val="003C5C27"/>
    <w:rsid w:val="003D5076"/>
    <w:rsid w:val="003E146F"/>
    <w:rsid w:val="004012C9"/>
    <w:rsid w:val="00410FA8"/>
    <w:rsid w:val="00425EBE"/>
    <w:rsid w:val="00437F91"/>
    <w:rsid w:val="00462481"/>
    <w:rsid w:val="004730E9"/>
    <w:rsid w:val="004901FD"/>
    <w:rsid w:val="00497EB8"/>
    <w:rsid w:val="004A3C02"/>
    <w:rsid w:val="004A58A8"/>
    <w:rsid w:val="004B2F59"/>
    <w:rsid w:val="004E7774"/>
    <w:rsid w:val="004F15D7"/>
    <w:rsid w:val="00516262"/>
    <w:rsid w:val="005222B6"/>
    <w:rsid w:val="00537535"/>
    <w:rsid w:val="00541662"/>
    <w:rsid w:val="00552859"/>
    <w:rsid w:val="00552C70"/>
    <w:rsid w:val="00553D5F"/>
    <w:rsid w:val="00573FB5"/>
    <w:rsid w:val="00575C9F"/>
    <w:rsid w:val="00592497"/>
    <w:rsid w:val="005A086E"/>
    <w:rsid w:val="005A19E2"/>
    <w:rsid w:val="005A45D7"/>
    <w:rsid w:val="005B582C"/>
    <w:rsid w:val="005D51C5"/>
    <w:rsid w:val="00613BB5"/>
    <w:rsid w:val="00655879"/>
    <w:rsid w:val="00656DF3"/>
    <w:rsid w:val="006768BF"/>
    <w:rsid w:val="00684E3A"/>
    <w:rsid w:val="00685BBE"/>
    <w:rsid w:val="006D716F"/>
    <w:rsid w:val="006F34B9"/>
    <w:rsid w:val="00712777"/>
    <w:rsid w:val="007261E5"/>
    <w:rsid w:val="00733110"/>
    <w:rsid w:val="00755228"/>
    <w:rsid w:val="0076092A"/>
    <w:rsid w:val="00763EAA"/>
    <w:rsid w:val="00792CB6"/>
    <w:rsid w:val="007A0166"/>
    <w:rsid w:val="007B5EE1"/>
    <w:rsid w:val="007D2421"/>
    <w:rsid w:val="007E38C0"/>
    <w:rsid w:val="00800984"/>
    <w:rsid w:val="008339EF"/>
    <w:rsid w:val="00847D68"/>
    <w:rsid w:val="008526B8"/>
    <w:rsid w:val="0085406B"/>
    <w:rsid w:val="00854BD8"/>
    <w:rsid w:val="008665B7"/>
    <w:rsid w:val="00872F65"/>
    <w:rsid w:val="00890665"/>
    <w:rsid w:val="008B5FA9"/>
    <w:rsid w:val="008C118D"/>
    <w:rsid w:val="008E5A51"/>
    <w:rsid w:val="008F0C63"/>
    <w:rsid w:val="008F1B2B"/>
    <w:rsid w:val="00920052"/>
    <w:rsid w:val="009215A3"/>
    <w:rsid w:val="00921E6B"/>
    <w:rsid w:val="00930FAD"/>
    <w:rsid w:val="00950151"/>
    <w:rsid w:val="00954B5C"/>
    <w:rsid w:val="009569D7"/>
    <w:rsid w:val="00960852"/>
    <w:rsid w:val="009765AE"/>
    <w:rsid w:val="009911E6"/>
    <w:rsid w:val="00997A10"/>
    <w:rsid w:val="009A6928"/>
    <w:rsid w:val="009A7DEB"/>
    <w:rsid w:val="009D581C"/>
    <w:rsid w:val="00A02BE6"/>
    <w:rsid w:val="00A1731E"/>
    <w:rsid w:val="00A21F8D"/>
    <w:rsid w:val="00A25667"/>
    <w:rsid w:val="00A2625A"/>
    <w:rsid w:val="00A34095"/>
    <w:rsid w:val="00A71504"/>
    <w:rsid w:val="00A762D8"/>
    <w:rsid w:val="00A92B11"/>
    <w:rsid w:val="00AA369A"/>
    <w:rsid w:val="00AB64A9"/>
    <w:rsid w:val="00AC6BE5"/>
    <w:rsid w:val="00AE4759"/>
    <w:rsid w:val="00AF514F"/>
    <w:rsid w:val="00AF533C"/>
    <w:rsid w:val="00AF6FF9"/>
    <w:rsid w:val="00B3303A"/>
    <w:rsid w:val="00B34D50"/>
    <w:rsid w:val="00B41505"/>
    <w:rsid w:val="00B80596"/>
    <w:rsid w:val="00B84E08"/>
    <w:rsid w:val="00B85153"/>
    <w:rsid w:val="00B87A90"/>
    <w:rsid w:val="00B94399"/>
    <w:rsid w:val="00BB26C3"/>
    <w:rsid w:val="00BB674D"/>
    <w:rsid w:val="00BC7B62"/>
    <w:rsid w:val="00BD0EF3"/>
    <w:rsid w:val="00C04032"/>
    <w:rsid w:val="00C05BBE"/>
    <w:rsid w:val="00C109D2"/>
    <w:rsid w:val="00C15018"/>
    <w:rsid w:val="00C24E47"/>
    <w:rsid w:val="00C3111D"/>
    <w:rsid w:val="00C33F34"/>
    <w:rsid w:val="00C33FED"/>
    <w:rsid w:val="00C65B29"/>
    <w:rsid w:val="00C67157"/>
    <w:rsid w:val="00C87474"/>
    <w:rsid w:val="00CB7EF1"/>
    <w:rsid w:val="00CC4629"/>
    <w:rsid w:val="00CE10CB"/>
    <w:rsid w:val="00CE197C"/>
    <w:rsid w:val="00CF3F74"/>
    <w:rsid w:val="00D01527"/>
    <w:rsid w:val="00D01C6A"/>
    <w:rsid w:val="00D250A0"/>
    <w:rsid w:val="00D43189"/>
    <w:rsid w:val="00D73D5E"/>
    <w:rsid w:val="00D85A1A"/>
    <w:rsid w:val="00DA0E8F"/>
    <w:rsid w:val="00DB7961"/>
    <w:rsid w:val="00DC1E69"/>
    <w:rsid w:val="00DE32B3"/>
    <w:rsid w:val="00DE6E38"/>
    <w:rsid w:val="00E14240"/>
    <w:rsid w:val="00E47A8C"/>
    <w:rsid w:val="00E5637A"/>
    <w:rsid w:val="00E576AE"/>
    <w:rsid w:val="00E7301F"/>
    <w:rsid w:val="00E77868"/>
    <w:rsid w:val="00E84730"/>
    <w:rsid w:val="00E91FB5"/>
    <w:rsid w:val="00E936B3"/>
    <w:rsid w:val="00EA2855"/>
    <w:rsid w:val="00EB0F16"/>
    <w:rsid w:val="00EC1C7F"/>
    <w:rsid w:val="00EE2E72"/>
    <w:rsid w:val="00EF1288"/>
    <w:rsid w:val="00EF19BD"/>
    <w:rsid w:val="00F3656E"/>
    <w:rsid w:val="00F75FB1"/>
    <w:rsid w:val="00F86C96"/>
    <w:rsid w:val="00F96722"/>
    <w:rsid w:val="00FB3992"/>
    <w:rsid w:val="00FC1253"/>
    <w:rsid w:val="00FC6A50"/>
    <w:rsid w:val="00FD54F5"/>
    <w:rsid w:val="00FE42BE"/>
    <w:rsid w:val="00FE6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09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qFormat/>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customStyle="1" w:styleId="11">
    <w:name w:val="Обычный1"/>
    <w:qFormat/>
    <w:rsid w:val="007261E5"/>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customStyle="1" w:styleId="-">
    <w:name w:val="Интернет-ссылка"/>
    <w:uiPriority w:val="99"/>
    <w:rsid w:val="007261E5"/>
    <w:rPr>
      <w:color w:val="0000FF"/>
      <w:u w:val="single"/>
    </w:rPr>
  </w:style>
  <w:style w:type="table" w:styleId="af6">
    <w:name w:val="Table Grid"/>
    <w:basedOn w:val="a1"/>
    <w:uiPriority w:val="59"/>
    <w:rsid w:val="00C0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C040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09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qFormat/>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customStyle="1" w:styleId="11">
    <w:name w:val="Обычный1"/>
    <w:qFormat/>
    <w:rsid w:val="007261E5"/>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customStyle="1" w:styleId="-">
    <w:name w:val="Интернет-ссылка"/>
    <w:uiPriority w:val="99"/>
    <w:rsid w:val="007261E5"/>
    <w:rPr>
      <w:color w:val="0000FF"/>
      <w:u w:val="single"/>
    </w:rPr>
  </w:style>
  <w:style w:type="table" w:styleId="af6">
    <w:name w:val="Table Grid"/>
    <w:basedOn w:val="a1"/>
    <w:uiPriority w:val="59"/>
    <w:rsid w:val="00C0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C04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18576604">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592347875">
      <w:bodyDiv w:val="1"/>
      <w:marLeft w:val="0"/>
      <w:marRight w:val="0"/>
      <w:marTop w:val="0"/>
      <w:marBottom w:val="0"/>
      <w:divBdr>
        <w:top w:val="none" w:sz="0" w:space="0" w:color="auto"/>
        <w:left w:val="none" w:sz="0" w:space="0" w:color="auto"/>
        <w:bottom w:val="none" w:sz="0" w:space="0" w:color="auto"/>
        <w:right w:val="none" w:sz="0" w:space="0" w:color="auto"/>
      </w:divBdr>
    </w:div>
    <w:div w:id="1606111460">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9661411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19437594">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109&amp;fld=134&amp;date=19.06.2019" TargetMode="External"/><Relationship Id="rId18" Type="http://schemas.openxmlformats.org/officeDocument/2006/relationships/hyperlink" Target="consultantplus://offline/ref=D24FEE69E1B7CD8A16BB8E7671CAA689283A9F94587855EC14DDB06FAEC3FCB85E295C0AE157E7F7VF75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309&amp;fld=134&amp;date=19.06.2019" TargetMode="External"/><Relationship Id="rId17" Type="http://schemas.openxmlformats.org/officeDocument/2006/relationships/hyperlink" Target="consultantplus://offline/ref=D24FEE69E1B7CD8A16BB8E7671CAA689283A9F94587855EC14DDB06FAEVC73G" TargetMode="External"/><Relationship Id="rId2" Type="http://schemas.openxmlformats.org/officeDocument/2006/relationships/numbering" Target="numbering.xml"/><Relationship Id="rId16" Type="http://schemas.openxmlformats.org/officeDocument/2006/relationships/hyperlink" Target="consultantplus://offline/ref=D24FEE69E1B7CD8A16BB8E7671CAA689283A9F94587855EC14DDB06FAEC3FCB85E295C0AE157E7F5VF7D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settings" Target="settings.xml"/><Relationship Id="rId15" Type="http://schemas.openxmlformats.org/officeDocument/2006/relationships/hyperlink" Target="https://login.consultant.ru/link/?rnd=35D11FC4BBD9CC225822D2561C3F808A&amp;req=doc&amp;base=LAW&amp;n=315347&amp;dst=100437&amp;fld=134&amp;date=19.06.2019" TargetMode="External"/><Relationship Id="rId10" Type="http://schemas.openxmlformats.org/officeDocument/2006/relationships/hyperlink" Target="https://login.consultant.ru/link/?rnd=35D11FC4BBD9CC225822D2561C3F808A&amp;req=doc&amp;base=LAW&amp;n=315347&amp;dst=1111&amp;fld=134&amp;date=19.06.2019"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https://login.consultant.ru/link/?rnd=35D11FC4BBD9CC225822D2561C3F808A&amp;req=doc&amp;base=LAW&amp;n=315347&amp;dst=101858&amp;fld=134&amp;date=19.06.201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BB40B-FADD-48EA-9233-1E5281B75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14</Pages>
  <Words>6892</Words>
  <Characters>39285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Абаева Ирина Ивановна</cp:lastModifiedBy>
  <cp:revision>52</cp:revision>
  <cp:lastPrinted>2019-12-16T13:07:00Z</cp:lastPrinted>
  <dcterms:created xsi:type="dcterms:W3CDTF">2019-10-19T07:11:00Z</dcterms:created>
  <dcterms:modified xsi:type="dcterms:W3CDTF">2019-12-19T06:10:00Z</dcterms:modified>
</cp:coreProperties>
</file>