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4A" w:rsidRPr="009E0475" w:rsidRDefault="0021364A" w:rsidP="0021364A">
      <w:pPr>
        <w:spacing w:after="0"/>
        <w:jc w:val="center"/>
        <w:rPr>
          <w:rFonts w:ascii="PT Astra Serif" w:hAnsi="PT Astra Serif"/>
          <w:caps/>
        </w:rPr>
      </w:pPr>
      <w:r w:rsidRPr="009E0475">
        <w:rPr>
          <w:rFonts w:ascii="PT Astra Serif" w:hAnsi="PT Astra Serif"/>
          <w:caps/>
        </w:rPr>
        <w:t>ГРАЖДАНСКО-ПРАВОВОЙ ДОГОВОР</w:t>
      </w:r>
      <w:r w:rsidR="00067C20" w:rsidRPr="009E0475">
        <w:rPr>
          <w:rFonts w:ascii="PT Astra Serif" w:hAnsi="PT Astra Serif"/>
          <w:caps/>
        </w:rPr>
        <w:t xml:space="preserve"> № </w:t>
      </w:r>
    </w:p>
    <w:p w:rsidR="0021364A" w:rsidRPr="009E0475" w:rsidRDefault="0021364A" w:rsidP="0021364A">
      <w:pPr>
        <w:spacing w:after="0"/>
        <w:jc w:val="center"/>
        <w:rPr>
          <w:rFonts w:ascii="PT Astra Serif" w:hAnsi="PT Astra Serif"/>
          <w:caps/>
        </w:rPr>
      </w:pPr>
      <w:r w:rsidRPr="009E0475">
        <w:rPr>
          <w:rFonts w:ascii="PT Astra Serif" w:hAnsi="PT Astra Serif"/>
          <w:caps/>
        </w:rPr>
        <w:t xml:space="preserve"> на ОКАЗАНИЕ УСЛУГ ПО ТЕХНИЧЕСКОМУ ОБСЛУЖИВАНИЮ</w:t>
      </w:r>
      <w:r w:rsidR="00542BE1" w:rsidRPr="009E0475">
        <w:rPr>
          <w:rFonts w:ascii="PT Astra Serif" w:hAnsi="PT Astra Serif"/>
          <w:caps/>
        </w:rPr>
        <w:t xml:space="preserve"> инженерных систем и оборудования теплоснабжения, водоснабжения и водоотведения</w:t>
      </w:r>
    </w:p>
    <w:p w:rsidR="0021364A" w:rsidRDefault="0021364A" w:rsidP="0097761D">
      <w:pPr>
        <w:spacing w:after="0"/>
        <w:jc w:val="center"/>
        <w:rPr>
          <w:rFonts w:ascii="PT Astra Serif" w:hAnsi="PT Astra Serif"/>
          <w:color w:val="000000"/>
        </w:rPr>
      </w:pPr>
      <w:r w:rsidRPr="009E0475">
        <w:rPr>
          <w:rFonts w:ascii="PT Astra Serif" w:hAnsi="PT Astra Serif"/>
          <w:caps/>
        </w:rPr>
        <w:t>ИДЕНТИФИКАЦИОННЫЙ КОД ЗАКУПКИ:</w:t>
      </w:r>
      <w:r w:rsidR="004D6BFC">
        <w:rPr>
          <w:rFonts w:ascii="PT Astra Serif" w:hAnsi="PT Astra Serif"/>
          <w:color w:val="000000"/>
        </w:rPr>
        <w:t xml:space="preserve"> 21 38622001011862201001 0071</w:t>
      </w:r>
      <w:r w:rsidR="0088782B" w:rsidRPr="009E0475">
        <w:rPr>
          <w:rFonts w:ascii="PT Astra Serif" w:hAnsi="PT Astra Serif"/>
          <w:color w:val="000000"/>
        </w:rPr>
        <w:t xml:space="preserve"> 001 8110 244</w:t>
      </w:r>
    </w:p>
    <w:p w:rsidR="009E0475" w:rsidRPr="009E0475" w:rsidRDefault="009E0475" w:rsidP="0097761D">
      <w:pPr>
        <w:spacing w:after="0"/>
        <w:jc w:val="center"/>
        <w:rPr>
          <w:rFonts w:ascii="PT Astra Serif" w:hAnsi="PT Astra Serif"/>
        </w:rPr>
      </w:pPr>
    </w:p>
    <w:p w:rsidR="0021364A" w:rsidRPr="009E0475" w:rsidRDefault="0021364A" w:rsidP="0021364A">
      <w:pPr>
        <w:spacing w:after="0"/>
        <w:rPr>
          <w:rFonts w:ascii="PT Astra Serif" w:hAnsi="PT Astra Serif"/>
        </w:rPr>
      </w:pPr>
      <w:r w:rsidRPr="009E0475">
        <w:rPr>
          <w:rFonts w:ascii="PT Astra Serif" w:hAnsi="PT Astra Serif"/>
        </w:rPr>
        <w:t xml:space="preserve">г. Югорск                                                                                   </w:t>
      </w:r>
      <w:r w:rsidR="00307C44" w:rsidRPr="009E0475">
        <w:rPr>
          <w:rFonts w:ascii="PT Astra Serif" w:hAnsi="PT Astra Serif"/>
        </w:rPr>
        <w:t xml:space="preserve">         </w:t>
      </w:r>
      <w:r w:rsidR="004D6BFC">
        <w:rPr>
          <w:rFonts w:ascii="PT Astra Serif" w:hAnsi="PT Astra Serif"/>
        </w:rPr>
        <w:t xml:space="preserve">«     </w:t>
      </w:r>
      <w:r w:rsidR="009E0475" w:rsidRPr="009E0475">
        <w:rPr>
          <w:rFonts w:ascii="PT Astra Serif" w:hAnsi="PT Astra Serif"/>
        </w:rPr>
        <w:t>»</w:t>
      </w:r>
      <w:r w:rsidR="004D6BFC">
        <w:rPr>
          <w:rFonts w:ascii="PT Astra Serif" w:hAnsi="PT Astra Serif"/>
        </w:rPr>
        <w:t xml:space="preserve">            </w:t>
      </w:r>
      <w:r w:rsidR="009E0475" w:rsidRPr="009E0475">
        <w:rPr>
          <w:rFonts w:ascii="PT Astra Serif" w:hAnsi="PT Astra Serif"/>
        </w:rPr>
        <w:t xml:space="preserve"> 202</w:t>
      </w:r>
      <w:r w:rsidRPr="009E0475">
        <w:rPr>
          <w:rFonts w:ascii="PT Astra Serif" w:hAnsi="PT Astra Serif"/>
        </w:rPr>
        <w:t xml:space="preserve"> г.</w:t>
      </w:r>
      <w:r w:rsidRPr="009E0475">
        <w:rPr>
          <w:rFonts w:ascii="PT Astra Serif" w:hAnsi="PT Astra Serif"/>
        </w:rPr>
        <w:br/>
      </w:r>
      <w:r w:rsidR="009E0475" w:rsidRPr="009E0475">
        <w:rPr>
          <w:rFonts w:ascii="PT Astra Serif" w:hAnsi="PT Astra Serif"/>
        </w:rP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w:t>
      </w:r>
      <w:r w:rsidR="004D6BFC">
        <w:rPr>
          <w:rFonts w:ascii="PT Astra Serif" w:hAnsi="PT Astra Serif"/>
        </w:rPr>
        <w:t xml:space="preserve">                                 </w:t>
      </w:r>
      <w:r w:rsidR="009E0475" w:rsidRPr="009E0475">
        <w:rPr>
          <w:rFonts w:ascii="PT Astra Serif" w:hAnsi="PT Astra Serif"/>
        </w:rPr>
        <w:t xml:space="preserve">, именуемый в дальнейшем «Поставщик», в лице </w:t>
      </w:r>
      <w:r w:rsidR="004D6BFC">
        <w:rPr>
          <w:rFonts w:ascii="PT Astra Serif" w:hAnsi="PT Astra Serif"/>
        </w:rPr>
        <w:t xml:space="preserve">                                        </w:t>
      </w:r>
      <w:r w:rsidR="009E0475" w:rsidRPr="009E0475">
        <w:rPr>
          <w:rFonts w:ascii="PT Astra Serif" w:hAnsi="PT Astra Serif"/>
        </w:rPr>
        <w:t xml:space="preserve">, действующего на основании </w:t>
      </w:r>
      <w:r w:rsidR="004D6BFC">
        <w:rPr>
          <w:rFonts w:ascii="PT Astra Serif" w:hAnsi="PT Astra Serif"/>
        </w:rPr>
        <w:t xml:space="preserve">              </w:t>
      </w:r>
      <w:r w:rsidR="009E0475" w:rsidRPr="009E0475">
        <w:rPr>
          <w:rFonts w:ascii="PT Astra Serif" w:hAnsi="PT Astra Serif"/>
        </w:rPr>
        <w:t xml:space="preserve">,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 </w:t>
      </w:r>
      <w:r w:rsidR="004D6BFC">
        <w:rPr>
          <w:rFonts w:ascii="PT Astra Serif" w:hAnsi="PT Astra Serif"/>
        </w:rPr>
        <w:t xml:space="preserve">    </w:t>
      </w:r>
      <w:r w:rsidR="009E0475" w:rsidRPr="009E0475">
        <w:rPr>
          <w:rFonts w:ascii="PT Astra Serif" w:hAnsi="PT Astra Serif"/>
        </w:rPr>
        <w:t xml:space="preserve">  аукциона в электронной форме от </w:t>
      </w:r>
      <w:r w:rsidR="004D6BFC">
        <w:rPr>
          <w:rFonts w:ascii="PT Astra Serif" w:hAnsi="PT Astra Serif"/>
        </w:rPr>
        <w:t xml:space="preserve">             202   </w:t>
      </w:r>
      <w:r w:rsidR="009E0475" w:rsidRPr="009E0475">
        <w:rPr>
          <w:rFonts w:ascii="PT Astra Serif" w:hAnsi="PT Astra Serif"/>
        </w:rPr>
        <w:t xml:space="preserve">г № </w:t>
      </w:r>
      <w:r w:rsidR="004D6BFC">
        <w:rPr>
          <w:rFonts w:ascii="PT Astra Serif" w:hAnsi="PT Astra Serif"/>
        </w:rPr>
        <w:t xml:space="preserve">              </w:t>
      </w:r>
      <w:r w:rsidR="009E0475" w:rsidRPr="009E0475">
        <w:rPr>
          <w:rFonts w:ascii="PT Astra Serif" w:hAnsi="PT Astra Serif"/>
        </w:rPr>
        <w:t>) заключили настоящий гражданско-правовой Договор, именуемый в дальнейшем «Договор», о нижеследующем:</w:t>
      </w:r>
    </w:p>
    <w:p w:rsidR="0021364A" w:rsidRPr="009E0475" w:rsidRDefault="0021364A" w:rsidP="0021364A">
      <w:pPr>
        <w:spacing w:after="0"/>
        <w:rPr>
          <w:rFonts w:ascii="PT Astra Serif" w:hAnsi="PT Astra Serif"/>
        </w:rPr>
      </w:pPr>
    </w:p>
    <w:p w:rsidR="0021364A" w:rsidRPr="009E0475" w:rsidRDefault="0021364A" w:rsidP="0021364A">
      <w:pPr>
        <w:spacing w:after="0"/>
        <w:jc w:val="center"/>
        <w:rPr>
          <w:rFonts w:ascii="PT Astra Serif" w:hAnsi="PT Astra Serif"/>
        </w:rPr>
      </w:pPr>
      <w:r w:rsidRPr="009E0475">
        <w:rPr>
          <w:rFonts w:ascii="PT Astra Serif" w:hAnsi="PT Astra Serif"/>
        </w:rPr>
        <w:t>1. Предмет Договора</w:t>
      </w:r>
    </w:p>
    <w:p w:rsidR="0021364A" w:rsidRPr="009E0475" w:rsidRDefault="0021364A" w:rsidP="0021364A">
      <w:pPr>
        <w:spacing w:after="0"/>
        <w:ind w:firstLine="709"/>
        <w:rPr>
          <w:rFonts w:ascii="PT Astra Serif" w:hAnsi="PT Astra Serif"/>
          <w:color w:val="000000"/>
        </w:rPr>
      </w:pPr>
      <w:r w:rsidRPr="009E0475">
        <w:rPr>
          <w:rFonts w:ascii="PT Astra Serif" w:hAnsi="PT Astra Serif"/>
          <w:color w:val="000000"/>
        </w:rPr>
        <w:t xml:space="preserve">1.1. </w:t>
      </w:r>
      <w:r w:rsidRPr="009E0475">
        <w:rPr>
          <w:rFonts w:ascii="PT Astra Serif" w:hAnsi="PT Astra Serif"/>
          <w:bCs/>
          <w:color w:val="000000"/>
        </w:rPr>
        <w:t xml:space="preserve">Исполнитель обязуется своевременно </w:t>
      </w:r>
      <w:r w:rsidRPr="009E0475">
        <w:rPr>
          <w:rFonts w:ascii="PT Astra Serif" w:hAnsi="PT Astra Serif"/>
          <w:b/>
          <w:bCs/>
        </w:rPr>
        <w:t xml:space="preserve">оказать услуги по техническому обслуживанию </w:t>
      </w:r>
      <w:r w:rsidR="00542BE1" w:rsidRPr="009E0475">
        <w:rPr>
          <w:rFonts w:ascii="PT Astra Serif" w:hAnsi="PT Astra Serif"/>
          <w:b/>
          <w:bCs/>
        </w:rPr>
        <w:t>инженерных систем и оборудования теплоснабжения, водоснабжения и водоотведения</w:t>
      </w:r>
      <w:r w:rsidRPr="009E0475">
        <w:rPr>
          <w:rFonts w:ascii="PT Astra Serif" w:hAnsi="PT Astra Serif"/>
        </w:rPr>
        <w:t>, а Заказчик</w:t>
      </w:r>
      <w:r w:rsidRPr="009E0475">
        <w:rPr>
          <w:rFonts w:ascii="PT Astra Serif" w:hAnsi="PT Astra Serif"/>
          <w:color w:val="000000"/>
        </w:rPr>
        <w:t xml:space="preserve"> обязуется принять и оплатить их.</w:t>
      </w:r>
    </w:p>
    <w:p w:rsidR="0021364A" w:rsidRPr="009E0475" w:rsidRDefault="0021364A" w:rsidP="0021364A">
      <w:pPr>
        <w:shd w:val="clear" w:color="auto" w:fill="FFFFFF"/>
        <w:tabs>
          <w:tab w:val="left" w:pos="1282"/>
        </w:tabs>
        <w:spacing w:after="0"/>
        <w:ind w:firstLine="426"/>
        <w:rPr>
          <w:rFonts w:ascii="PT Astra Serif" w:hAnsi="PT Astra Serif"/>
          <w:bCs/>
          <w:color w:val="000000"/>
        </w:rPr>
      </w:pPr>
      <w:r w:rsidRPr="009E0475">
        <w:rPr>
          <w:rFonts w:ascii="PT Astra Serif" w:hAnsi="PT Astra Serif"/>
        </w:rPr>
        <w:t xml:space="preserve">     1.2. </w:t>
      </w:r>
      <w:r w:rsidRPr="009E0475">
        <w:rPr>
          <w:rFonts w:ascii="PT Astra Serif" w:hAnsi="PT Astra Serif"/>
          <w:color w:val="000000"/>
        </w:rPr>
        <w:t xml:space="preserve"> </w:t>
      </w:r>
      <w:r w:rsidRPr="009E0475">
        <w:rPr>
          <w:rFonts w:ascii="PT Astra Serif" w:hAnsi="PT Astra Serif"/>
          <w:bCs/>
          <w:color w:val="000000"/>
        </w:rPr>
        <w:t>Состав и объем услуг определяется в техническом за</w:t>
      </w:r>
      <w:r w:rsidR="00542BE1" w:rsidRPr="009E0475">
        <w:rPr>
          <w:rFonts w:ascii="PT Astra Serif" w:hAnsi="PT Astra Serif"/>
          <w:bCs/>
          <w:color w:val="000000"/>
        </w:rPr>
        <w:t>дании (приложение 1) к Договору</w:t>
      </w:r>
      <w:r w:rsidRPr="009E0475">
        <w:rPr>
          <w:rFonts w:ascii="PT Astra Serif" w:hAnsi="PT Astra Serif"/>
          <w:bCs/>
          <w:color w:val="000000"/>
        </w:rPr>
        <w:t xml:space="preserve">. </w:t>
      </w:r>
    </w:p>
    <w:p w:rsidR="0021364A" w:rsidRPr="009E0475" w:rsidRDefault="0021364A" w:rsidP="0021364A">
      <w:pPr>
        <w:ind w:firstLine="709"/>
        <w:rPr>
          <w:rFonts w:ascii="PT Astra Serif" w:hAnsi="PT Astra Serif"/>
        </w:rPr>
      </w:pPr>
      <w:r w:rsidRPr="009E0475">
        <w:rPr>
          <w:rFonts w:ascii="PT Astra Serif" w:hAnsi="PT Astra Serif"/>
        </w:rPr>
        <w:t xml:space="preserve">1.3. Место оказания услуг: </w:t>
      </w:r>
    </w:p>
    <w:p w:rsidR="0021364A" w:rsidRPr="009E0475" w:rsidRDefault="0021364A" w:rsidP="0021364A">
      <w:pPr>
        <w:ind w:firstLine="709"/>
        <w:rPr>
          <w:rFonts w:ascii="PT Astra Serif" w:hAnsi="PT Astra Serif"/>
          <w:bCs/>
        </w:rPr>
      </w:pPr>
      <w:r w:rsidRPr="009E0475">
        <w:rPr>
          <w:rFonts w:ascii="PT Astra Serif" w:hAnsi="PT Astra Serif"/>
          <w:bCs/>
        </w:rPr>
        <w:t>628260, Ханты-Мансийский автономный округ – Югра, г. Югорск, ул. Мира, д. 6.</w:t>
      </w:r>
    </w:p>
    <w:p w:rsidR="0021364A" w:rsidRPr="009E0475" w:rsidRDefault="0021364A" w:rsidP="0021364A">
      <w:pPr>
        <w:ind w:firstLine="709"/>
        <w:rPr>
          <w:rFonts w:ascii="PT Astra Serif" w:hAnsi="PT Astra Serif"/>
          <w:bCs/>
        </w:rPr>
      </w:pPr>
      <w:r w:rsidRPr="009E0475">
        <w:rPr>
          <w:rFonts w:ascii="PT Astra Serif" w:hAnsi="PT Astra Serif"/>
          <w:bCs/>
        </w:rPr>
        <w:t>628260, Ханты-Мансийский автономный округ – Югра, г. Югорск, ул. Геологов, д. 21.</w:t>
      </w:r>
    </w:p>
    <w:p w:rsidR="0021364A" w:rsidRPr="009E0475" w:rsidRDefault="0021364A" w:rsidP="0021364A">
      <w:pPr>
        <w:ind w:firstLine="709"/>
        <w:rPr>
          <w:rFonts w:ascii="PT Astra Serif" w:hAnsi="PT Astra Serif"/>
        </w:rPr>
      </w:pPr>
    </w:p>
    <w:p w:rsidR="0021364A" w:rsidRPr="009E0475" w:rsidRDefault="0021364A" w:rsidP="0021364A">
      <w:pPr>
        <w:spacing w:after="0"/>
        <w:rPr>
          <w:rFonts w:ascii="PT Astra Serif" w:hAnsi="PT Astra Serif"/>
        </w:rPr>
      </w:pPr>
    </w:p>
    <w:p w:rsidR="00542BE1" w:rsidRPr="009E0475" w:rsidRDefault="00542BE1" w:rsidP="00542BE1">
      <w:pPr>
        <w:keepNext/>
        <w:widowControl w:val="0"/>
        <w:tabs>
          <w:tab w:val="left" w:pos="709"/>
        </w:tabs>
        <w:suppressAutoHyphens/>
        <w:spacing w:after="0"/>
        <w:ind w:left="709"/>
        <w:jc w:val="center"/>
        <w:rPr>
          <w:rFonts w:ascii="PT Astra Serif" w:hAnsi="PT Astra Serif"/>
          <w:color w:val="00000A"/>
        </w:rPr>
      </w:pPr>
      <w:r w:rsidRPr="009E0475">
        <w:rPr>
          <w:rFonts w:ascii="PT Astra Serif" w:hAnsi="PT Astra Serif"/>
          <w:b/>
          <w:color w:val="00000A"/>
        </w:rPr>
        <w:t>2. Цена договора и порядок расчётов</w:t>
      </w:r>
    </w:p>
    <w:p w:rsidR="00542BE1" w:rsidRPr="009E0475" w:rsidRDefault="00542BE1" w:rsidP="00542BE1">
      <w:pPr>
        <w:widowControl w:val="0"/>
        <w:tabs>
          <w:tab w:val="left" w:pos="709"/>
        </w:tabs>
        <w:suppressAutoHyphens/>
        <w:spacing w:after="0"/>
        <w:ind w:firstLine="709"/>
        <w:rPr>
          <w:rFonts w:ascii="PT Astra Serif" w:hAnsi="PT Astra Serif"/>
        </w:rPr>
      </w:pPr>
      <w:r w:rsidRPr="009E0475">
        <w:rPr>
          <w:rFonts w:ascii="PT Astra Serif" w:hAnsi="PT Astra Serif"/>
          <w:color w:val="00000A"/>
        </w:rPr>
        <w:t xml:space="preserve">2.1. Цена Договора является твёрдой, не может изменяться в ходе заключения и исполнения Договора, за исключением случаев, установленных Договором и (или) </w:t>
      </w:r>
      <w:r w:rsidRPr="009E0475">
        <w:rPr>
          <w:rFonts w:ascii="PT Astra Serif" w:hAnsi="PT Astra Serif"/>
        </w:rPr>
        <w:t>предусмотренных законодательством Российской Федерации.</w:t>
      </w:r>
    </w:p>
    <w:p w:rsidR="00542BE1" w:rsidRPr="009E0475" w:rsidRDefault="00542BE1" w:rsidP="00542BE1">
      <w:pPr>
        <w:autoSpaceDE w:val="0"/>
        <w:spacing w:after="0"/>
        <w:ind w:firstLine="567"/>
        <w:jc w:val="left"/>
        <w:rPr>
          <w:rFonts w:ascii="PT Astra Serif" w:hAnsi="PT Astra Serif"/>
          <w:lang w:eastAsia="zh-CN"/>
        </w:rPr>
      </w:pPr>
      <w:r w:rsidRPr="009E0475">
        <w:rPr>
          <w:rFonts w:ascii="PT Astra Serif" w:hAnsi="PT Astra Serif"/>
        </w:rPr>
        <w:t>Источник финансирования: средст</w:t>
      </w:r>
      <w:r w:rsidR="00772865">
        <w:rPr>
          <w:rFonts w:ascii="PT Astra Serif" w:hAnsi="PT Astra Serif"/>
        </w:rPr>
        <w:t>ва бюджетного учреждения на 2022</w:t>
      </w:r>
      <w:r w:rsidRPr="009E0475">
        <w:rPr>
          <w:rFonts w:ascii="PT Astra Serif" w:hAnsi="PT Astra Serif"/>
        </w:rPr>
        <w:t xml:space="preserve"> год.</w:t>
      </w:r>
    </w:p>
    <w:p w:rsidR="004D6BFC" w:rsidRDefault="00542BE1" w:rsidP="004D6BFC">
      <w:pPr>
        <w:rPr>
          <w:rFonts w:ascii="PT Astra Serif" w:hAnsi="PT Astra Serif"/>
          <w:b/>
          <w:i/>
        </w:rPr>
      </w:pPr>
      <w:r w:rsidRPr="009E0475">
        <w:rPr>
          <w:rFonts w:ascii="PT Astra Serif" w:hAnsi="PT Astra Serif"/>
        </w:rPr>
        <w:t xml:space="preserve">2.2. </w:t>
      </w:r>
      <w:r w:rsidR="004D6BFC" w:rsidRPr="004D6BFC">
        <w:rPr>
          <w:rFonts w:ascii="PT Astra Serif" w:hAnsi="PT Astra Serif"/>
        </w:rPr>
        <w:t xml:space="preserve">Общая цена </w:t>
      </w:r>
      <w:r w:rsidR="004D6BFC">
        <w:rPr>
          <w:rFonts w:ascii="PT Astra Serif" w:hAnsi="PT Astra Serif"/>
        </w:rPr>
        <w:t>Договора</w:t>
      </w:r>
      <w:r w:rsidR="004D6BFC" w:rsidRPr="004D6BFC">
        <w:rPr>
          <w:rFonts w:ascii="PT Astra Serif" w:hAnsi="PT Astra Serif"/>
        </w:rPr>
        <w:t xml:space="preserve"> </w:t>
      </w:r>
      <w:r w:rsidR="004D6BFC" w:rsidRPr="004D6BFC">
        <w:rPr>
          <w:rFonts w:ascii="PT Astra Serif" w:hAnsi="PT Astra Serif"/>
          <w:i/>
        </w:rPr>
        <w:t xml:space="preserve">(сумма цен единицы услуги) </w:t>
      </w:r>
      <w:r w:rsidR="004D6BFC" w:rsidRPr="004D6BFC">
        <w:rPr>
          <w:rFonts w:ascii="PT Astra Serif" w:hAnsi="PT Astra Serif"/>
        </w:rPr>
        <w:t xml:space="preserve">составляет _________________________ рублей __ копеек, включая налог на добавленную стоимость (__  %): _________________________ рублей __ копеек/ </w:t>
      </w:r>
      <w:r w:rsidR="004D6BFC" w:rsidRPr="004D6BFC">
        <w:rPr>
          <w:rFonts w:ascii="PT Astra Serif" w:hAnsi="PT Astra Serif"/>
          <w:i/>
        </w:rPr>
        <w:t xml:space="preserve">НДС не облагается в соответствии с п. ___ ст. ____ Налогового кодекса Российской Федерации.*. </w:t>
      </w:r>
      <w:r w:rsidR="004D6BFC" w:rsidRPr="004D6BFC">
        <w:rPr>
          <w:rFonts w:ascii="PT Astra Serif" w:hAnsi="PT Astra Serif"/>
          <w:b/>
          <w:i/>
        </w:rPr>
        <w:t>(В случае если Исполнитель не является плательщиком НДС,  Заказчик указывает: «НДС не облагается»).</w:t>
      </w:r>
    </w:p>
    <w:p w:rsidR="00D97A08" w:rsidRPr="009E0475" w:rsidRDefault="00D97A08" w:rsidP="004D6BFC">
      <w:pPr>
        <w:rPr>
          <w:rFonts w:ascii="PT Astra Serif" w:hAnsi="PT Astra Serif"/>
          <w:color w:val="00000A"/>
        </w:rPr>
      </w:pPr>
      <w:r w:rsidRPr="009E0475">
        <w:rPr>
          <w:rFonts w:ascii="PT Astra Serif" w:hAnsi="PT Astra Serif"/>
        </w:rPr>
        <w:t xml:space="preserve">2.3. В общую цену договора включены </w:t>
      </w:r>
      <w:r w:rsidRPr="009E0475">
        <w:rPr>
          <w:rFonts w:ascii="PT Astra Serif" w:hAnsi="PT Astra Serif"/>
          <w:color w:val="00000A"/>
        </w:rPr>
        <w:t>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2.4. Расчёты по договору производятся в следующем порядке:</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2.4.1.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2.4.2. Оплата производится в рублях Российской Федерации.</w:t>
      </w:r>
    </w:p>
    <w:p w:rsidR="00D97A08" w:rsidRPr="009E0475" w:rsidRDefault="00D97A08" w:rsidP="00D97A08">
      <w:pPr>
        <w:pStyle w:val="ac"/>
        <w:autoSpaceDE w:val="0"/>
        <w:autoSpaceDN w:val="0"/>
        <w:adjustRightInd w:val="0"/>
        <w:ind w:left="0" w:firstLine="709"/>
        <w:jc w:val="both"/>
        <w:rPr>
          <w:rFonts w:ascii="PT Astra Serif" w:hAnsi="PT Astra Serif"/>
        </w:rPr>
      </w:pPr>
      <w:r w:rsidRPr="009E0475">
        <w:rPr>
          <w:rFonts w:ascii="PT Astra Serif" w:hAnsi="PT Astra Serif"/>
          <w:color w:val="00000A"/>
        </w:rPr>
        <w:t xml:space="preserve">2.4.3. </w:t>
      </w:r>
      <w:r w:rsidRPr="009E0475">
        <w:rPr>
          <w:rFonts w:ascii="PT Astra Serif" w:hAnsi="PT Astra Serif"/>
        </w:rPr>
        <w:t>Оплата производится в безналичном порядке путем перечисления Заказчиком денежных средств на указанный в Договоре расчетный счет Исполнителя. Расчет за поставленный товар осуществляется в течение 15 (пятнадцать)</w:t>
      </w:r>
      <w:bookmarkStart w:id="0" w:name="_GoBack"/>
      <w:bookmarkEnd w:id="0"/>
      <w:r w:rsidRPr="009E0475">
        <w:rPr>
          <w:rFonts w:ascii="PT Astra Serif" w:hAnsi="PT Astra Serif"/>
        </w:rPr>
        <w:t xml:space="preserve"> рабочих дней со дня подписания Заказчиком акта </w:t>
      </w:r>
      <w:r w:rsidRPr="009E0475">
        <w:rPr>
          <w:rFonts w:ascii="PT Astra Serif" w:hAnsi="PT Astra Serif"/>
        </w:rPr>
        <w:lastRenderedPageBreak/>
        <w:t>выполненных работ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97A08" w:rsidRPr="009E0475" w:rsidRDefault="00D97A08" w:rsidP="00D97A08">
      <w:pPr>
        <w:pStyle w:val="ac"/>
        <w:autoSpaceDE w:val="0"/>
        <w:autoSpaceDN w:val="0"/>
        <w:adjustRightInd w:val="0"/>
        <w:ind w:left="0"/>
        <w:jc w:val="both"/>
        <w:rPr>
          <w:rFonts w:ascii="PT Astra Serif" w:hAnsi="PT Astra Serif"/>
        </w:rPr>
      </w:pPr>
      <w:r w:rsidRPr="009E0475">
        <w:rPr>
          <w:rFonts w:ascii="PT Astra Serif" w:hAnsi="PT Astra Serif"/>
        </w:rPr>
        <w:t>Авансовые платежи по договору не предусмотрены.</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D97A08" w:rsidRPr="009E0475" w:rsidRDefault="00D97A08" w:rsidP="00D97A08">
      <w:pPr>
        <w:widowControl w:val="0"/>
        <w:tabs>
          <w:tab w:val="left" w:pos="709"/>
        </w:tabs>
        <w:suppressAutoHyphens/>
        <w:spacing w:after="0"/>
        <w:ind w:firstLine="709"/>
        <w:jc w:val="left"/>
        <w:rPr>
          <w:rFonts w:ascii="PT Astra Serif" w:hAnsi="PT Astra Serif"/>
          <w:color w:val="00000A"/>
        </w:rPr>
      </w:pPr>
    </w:p>
    <w:p w:rsidR="00D97A08" w:rsidRPr="009E0475" w:rsidRDefault="00D97A08" w:rsidP="00D97A08">
      <w:pPr>
        <w:widowControl w:val="0"/>
        <w:tabs>
          <w:tab w:val="left" w:pos="709"/>
        </w:tabs>
        <w:suppressAutoHyphens/>
        <w:spacing w:after="0"/>
        <w:ind w:firstLine="709"/>
        <w:jc w:val="center"/>
        <w:rPr>
          <w:rFonts w:ascii="PT Astra Serif" w:hAnsi="PT Astra Serif"/>
          <w:b/>
          <w:color w:val="00000A"/>
        </w:rPr>
      </w:pPr>
      <w:r w:rsidRPr="009E0475">
        <w:rPr>
          <w:rFonts w:ascii="PT Astra Serif" w:hAnsi="PT Astra Serif"/>
          <w:b/>
          <w:color w:val="00000A"/>
        </w:rPr>
        <w:t>3. Права и обязанности Сторон</w:t>
      </w:r>
    </w:p>
    <w:p w:rsidR="00D97A08" w:rsidRPr="009E0475" w:rsidRDefault="00D97A08" w:rsidP="00D97A08">
      <w:pPr>
        <w:widowControl w:val="0"/>
        <w:tabs>
          <w:tab w:val="left" w:pos="709"/>
        </w:tabs>
        <w:suppressAutoHyphens/>
        <w:spacing w:after="0"/>
        <w:ind w:firstLine="709"/>
        <w:jc w:val="left"/>
        <w:rPr>
          <w:rFonts w:ascii="PT Astra Serif" w:hAnsi="PT Astra Serif"/>
          <w:color w:val="00000A"/>
        </w:rPr>
      </w:pPr>
      <w:r w:rsidRPr="009E0475">
        <w:rPr>
          <w:rFonts w:ascii="PT Astra Serif" w:hAnsi="PT Astra Serif"/>
          <w:color w:val="00000A"/>
        </w:rPr>
        <w:t>3.1. Заказчик имеет право:</w:t>
      </w:r>
    </w:p>
    <w:p w:rsidR="00D97A08" w:rsidRPr="009E0475" w:rsidRDefault="00D97A08" w:rsidP="00D97A08">
      <w:pPr>
        <w:widowControl w:val="0"/>
        <w:tabs>
          <w:tab w:val="left" w:pos="709"/>
        </w:tabs>
        <w:suppressAutoHyphens/>
        <w:spacing w:after="0"/>
        <w:ind w:firstLine="709"/>
        <w:jc w:val="left"/>
        <w:rPr>
          <w:rFonts w:ascii="PT Astra Serif" w:hAnsi="PT Astra Serif"/>
          <w:color w:val="00000A"/>
        </w:rPr>
      </w:pPr>
      <w:r w:rsidRPr="009E0475">
        <w:rPr>
          <w:rFonts w:ascii="PT Astra Serif" w:hAnsi="PT Astra Serif"/>
          <w:color w:val="00000A"/>
        </w:rPr>
        <w:t>3.1.1. Досрочно принять и оплатить услуги в соответствии с условиями договора. </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 xml:space="preserve">3.1.2. По согласованию с Исполнителем изменить объем услуг в соответствии с пунктом 12.6 договора. </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3.1.3. Требовать возмещения неустойки и (или) убытков, причинённых по вине Исполнителя.</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3.1.5. Осуществлять иные права, предусмотренные договором и (или) законодательством Российской Федерации.</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3.2. Заказчик обязан:</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3.2.1. Произвести экспертизу, оказываемых Исполнителем услуг.</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3.2.2. Обеспечить приёмку оказанных по договору услуг по объёму и качеству.</w:t>
      </w:r>
    </w:p>
    <w:p w:rsidR="00D97A08" w:rsidRPr="009E0475" w:rsidRDefault="00D97A08" w:rsidP="00D97A08">
      <w:pPr>
        <w:widowControl w:val="0"/>
        <w:tabs>
          <w:tab w:val="left" w:pos="709"/>
          <w:tab w:val="left" w:pos="2443"/>
        </w:tabs>
        <w:suppressAutoHyphens/>
        <w:spacing w:after="0"/>
        <w:ind w:firstLine="709"/>
        <w:rPr>
          <w:rFonts w:ascii="PT Astra Serif" w:hAnsi="PT Astra Serif"/>
          <w:color w:val="00000A"/>
        </w:rPr>
      </w:pPr>
      <w:r w:rsidRPr="009E0475">
        <w:rPr>
          <w:rFonts w:ascii="PT Astra Serif" w:hAnsi="PT Astra Serif"/>
          <w:color w:val="00000A"/>
        </w:rPr>
        <w:t>3.2.3. Оплатить услуги в порядке, предусмотренном договором.</w:t>
      </w:r>
    </w:p>
    <w:p w:rsidR="00D97A08" w:rsidRPr="009E0475" w:rsidRDefault="00D97A08" w:rsidP="00D97A08">
      <w:pPr>
        <w:widowControl w:val="0"/>
        <w:tabs>
          <w:tab w:val="left" w:pos="709"/>
          <w:tab w:val="left" w:pos="2443"/>
        </w:tabs>
        <w:suppressAutoHyphens/>
        <w:spacing w:after="0"/>
        <w:ind w:firstLine="709"/>
        <w:rPr>
          <w:rFonts w:ascii="PT Astra Serif" w:hAnsi="PT Astra Serif"/>
          <w:color w:val="000000"/>
        </w:rPr>
      </w:pPr>
      <w:r w:rsidRPr="009E0475">
        <w:rPr>
          <w:rFonts w:ascii="PT Astra Serif" w:hAnsi="PT Astra Serif"/>
          <w:color w:val="00000A"/>
        </w:rPr>
        <w:t>3.2.4.</w:t>
      </w:r>
      <w:r w:rsidRPr="009E0475">
        <w:rPr>
          <w:rFonts w:ascii="PT Astra Serif" w:hAnsi="PT Astra Serif"/>
          <w:color w:val="000000"/>
        </w:rPr>
        <w:t xml:space="preserve"> Своевременно предоставить Исполнителю информацию, необходимую для исполнения договора.</w:t>
      </w:r>
    </w:p>
    <w:p w:rsidR="00D97A08" w:rsidRPr="009E0475" w:rsidRDefault="00D97A08" w:rsidP="00D97A08">
      <w:pPr>
        <w:widowControl w:val="0"/>
        <w:tabs>
          <w:tab w:val="left" w:pos="709"/>
          <w:tab w:val="left" w:pos="2443"/>
        </w:tabs>
        <w:suppressAutoHyphens/>
        <w:spacing w:after="0"/>
        <w:ind w:firstLine="709"/>
        <w:rPr>
          <w:rFonts w:ascii="PT Astra Serif" w:hAnsi="PT Astra Serif"/>
          <w:color w:val="00000A"/>
        </w:rPr>
      </w:pPr>
      <w:r w:rsidRPr="009E0475">
        <w:rPr>
          <w:rFonts w:ascii="PT Astra Serif" w:hAnsi="PT Astra Serif"/>
          <w:color w:val="00000A"/>
        </w:rPr>
        <w:t>3.2.5. Выполнять иные обязанности, предусмотренные договором.</w:t>
      </w:r>
    </w:p>
    <w:p w:rsidR="00D97A08" w:rsidRPr="009E0475" w:rsidRDefault="00D97A08" w:rsidP="00D97A08">
      <w:pPr>
        <w:widowControl w:val="0"/>
        <w:shd w:val="clear" w:color="auto" w:fill="FFFFFF"/>
        <w:tabs>
          <w:tab w:val="left" w:pos="540"/>
          <w:tab w:val="left" w:pos="709"/>
        </w:tabs>
        <w:suppressAutoHyphens/>
        <w:spacing w:after="0"/>
        <w:ind w:firstLine="709"/>
        <w:rPr>
          <w:rFonts w:ascii="PT Astra Serif" w:hAnsi="PT Astra Serif"/>
          <w:bCs/>
          <w:color w:val="000000"/>
        </w:rPr>
      </w:pPr>
      <w:r w:rsidRPr="009E0475">
        <w:rPr>
          <w:rFonts w:ascii="PT Astra Serif" w:hAnsi="PT Astra Serif"/>
          <w:bCs/>
          <w:color w:val="000000"/>
        </w:rPr>
        <w:t>3.3. Исполнитель обязан:</w:t>
      </w:r>
    </w:p>
    <w:p w:rsidR="00D97A08" w:rsidRPr="009E0475" w:rsidRDefault="00D97A08" w:rsidP="00D97A08">
      <w:pPr>
        <w:widowControl w:val="0"/>
        <w:tabs>
          <w:tab w:val="left" w:pos="709"/>
          <w:tab w:val="left" w:pos="2443"/>
        </w:tabs>
        <w:suppressAutoHyphens/>
        <w:spacing w:after="0"/>
        <w:ind w:firstLine="709"/>
        <w:rPr>
          <w:rFonts w:ascii="PT Astra Serif" w:hAnsi="PT Astra Serif"/>
          <w:color w:val="00000A"/>
        </w:rPr>
      </w:pPr>
      <w:r w:rsidRPr="009E0475">
        <w:rPr>
          <w:rFonts w:ascii="PT Astra Serif" w:hAnsi="PT Astra Serif"/>
          <w:color w:val="00000A"/>
        </w:rPr>
        <w:t>3.3.1. Оказать услуги в сроки, предусмотренные договором.</w:t>
      </w:r>
    </w:p>
    <w:p w:rsidR="00D97A08" w:rsidRPr="009E0475" w:rsidRDefault="00D97A08" w:rsidP="00D97A08">
      <w:pPr>
        <w:widowControl w:val="0"/>
        <w:tabs>
          <w:tab w:val="left" w:pos="709"/>
          <w:tab w:val="left" w:pos="2443"/>
        </w:tabs>
        <w:suppressAutoHyphens/>
        <w:spacing w:after="0"/>
        <w:ind w:firstLine="709"/>
        <w:rPr>
          <w:rFonts w:ascii="PT Astra Serif" w:hAnsi="PT Astra Serif"/>
          <w:color w:val="00000A"/>
        </w:rPr>
      </w:pPr>
      <w:r w:rsidRPr="009E0475">
        <w:rPr>
          <w:rFonts w:ascii="PT Astra Serif" w:hAnsi="PT Astra Serif"/>
          <w:color w:val="00000A"/>
        </w:rPr>
        <w:t>3.3.2.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D97A08" w:rsidRPr="009E0475" w:rsidRDefault="00D97A08" w:rsidP="00D97A08">
      <w:pPr>
        <w:widowControl w:val="0"/>
        <w:tabs>
          <w:tab w:val="left" w:pos="709"/>
          <w:tab w:val="left" w:pos="2443"/>
        </w:tabs>
        <w:suppressAutoHyphens/>
        <w:spacing w:after="0"/>
        <w:ind w:firstLine="709"/>
        <w:rPr>
          <w:rFonts w:ascii="PT Astra Serif" w:hAnsi="PT Astra Serif"/>
          <w:color w:val="00000A"/>
        </w:rPr>
      </w:pPr>
      <w:r w:rsidRPr="009E0475">
        <w:rPr>
          <w:rFonts w:ascii="PT Astra Serif" w:hAnsi="PT Astra Serif"/>
          <w:color w:val="00000A"/>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3.3.4.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97A08" w:rsidRPr="009E0475" w:rsidRDefault="00D97A08" w:rsidP="00D97A08">
      <w:pPr>
        <w:widowControl w:val="0"/>
        <w:tabs>
          <w:tab w:val="left" w:pos="709"/>
          <w:tab w:val="left" w:pos="2443"/>
        </w:tabs>
        <w:suppressAutoHyphens/>
        <w:spacing w:after="0"/>
        <w:ind w:firstLine="709"/>
        <w:rPr>
          <w:rFonts w:ascii="PT Astra Serif" w:hAnsi="PT Astra Serif"/>
          <w:color w:val="00000A"/>
        </w:rPr>
      </w:pPr>
      <w:r w:rsidRPr="009E0475">
        <w:rPr>
          <w:rFonts w:ascii="PT Astra Serif" w:hAnsi="PT Astra Serif"/>
          <w:color w:val="00000A"/>
        </w:rPr>
        <w:t>3.3.5. Выполнять иные обязанности, предусмотренные договором.</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3.4. Исполнитель вправе:</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3.4.1. Требовать приёмки и оплаты услуг в объёме, порядке, сроки и на условиях, предусмотренных договором.</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 xml:space="preserve">3.4.3. Привлекать для оказания услуг соисполнителей. </w:t>
      </w:r>
    </w:p>
    <w:p w:rsidR="00D97A08" w:rsidRPr="009E0475" w:rsidRDefault="00D97A08" w:rsidP="00D97A08">
      <w:pPr>
        <w:widowControl w:val="0"/>
        <w:tabs>
          <w:tab w:val="left" w:pos="709"/>
        </w:tabs>
        <w:suppressAutoHyphens/>
        <w:spacing w:after="0"/>
        <w:ind w:firstLine="709"/>
        <w:jc w:val="center"/>
        <w:rPr>
          <w:rFonts w:ascii="PT Astra Serif" w:hAnsi="PT Astra Serif"/>
          <w:b/>
          <w:color w:val="00000A"/>
        </w:rPr>
      </w:pPr>
    </w:p>
    <w:p w:rsidR="00D97A08" w:rsidRPr="009E0475" w:rsidRDefault="00D97A08" w:rsidP="00D97A08">
      <w:pPr>
        <w:widowControl w:val="0"/>
        <w:tabs>
          <w:tab w:val="left" w:pos="709"/>
        </w:tabs>
        <w:suppressAutoHyphens/>
        <w:spacing w:after="0"/>
        <w:ind w:firstLine="709"/>
        <w:jc w:val="center"/>
        <w:rPr>
          <w:rFonts w:ascii="PT Astra Serif" w:hAnsi="PT Astra Serif"/>
          <w:b/>
          <w:color w:val="00000A"/>
        </w:rPr>
      </w:pPr>
      <w:r w:rsidRPr="009E0475">
        <w:rPr>
          <w:rFonts w:ascii="PT Astra Serif" w:hAnsi="PT Astra Serif"/>
          <w:b/>
          <w:color w:val="00000A"/>
        </w:rPr>
        <w:t>4. Сроки оказания услуг</w:t>
      </w:r>
    </w:p>
    <w:p w:rsidR="00D97A08" w:rsidRPr="009E0475" w:rsidRDefault="00D97A08" w:rsidP="00D97A08">
      <w:pPr>
        <w:widowControl w:val="0"/>
        <w:tabs>
          <w:tab w:val="left" w:pos="709"/>
        </w:tabs>
        <w:suppressAutoHyphens/>
        <w:spacing w:after="0"/>
        <w:ind w:firstLine="709"/>
        <w:rPr>
          <w:rFonts w:ascii="PT Astra Serif" w:hAnsi="PT Astra Serif"/>
        </w:rPr>
      </w:pPr>
      <w:r w:rsidRPr="009E0475">
        <w:rPr>
          <w:rFonts w:ascii="PT Astra Serif" w:hAnsi="PT Astra Serif"/>
          <w:color w:val="000000"/>
          <w:kern w:val="2"/>
        </w:rPr>
        <w:t>4.1. Срок оказания услуг:</w:t>
      </w:r>
      <w:r w:rsidRPr="009E0475">
        <w:rPr>
          <w:rFonts w:ascii="PT Astra Serif" w:hAnsi="PT Astra Serif"/>
          <w:color w:val="833C0B"/>
        </w:rPr>
        <w:t xml:space="preserve"> </w:t>
      </w:r>
      <w:r w:rsidRPr="009E0475">
        <w:rPr>
          <w:rFonts w:ascii="PT Astra Serif" w:hAnsi="PT Astra Serif"/>
        </w:rPr>
        <w:t>со дня подписания гражданско-правового договора</w:t>
      </w:r>
      <w:r w:rsidR="004D6BFC">
        <w:rPr>
          <w:rFonts w:ascii="PT Astra Serif" w:hAnsi="PT Astra Serif"/>
        </w:rPr>
        <w:t>, но не ранее 01.01.2022</w:t>
      </w:r>
      <w:r w:rsidRPr="009E0475">
        <w:rPr>
          <w:rFonts w:ascii="PT Astra Serif" w:hAnsi="PT Astra Serif"/>
        </w:rPr>
        <w:t xml:space="preserve"> по 31.12.202</w:t>
      </w:r>
      <w:r w:rsidR="004D6BFC">
        <w:rPr>
          <w:rFonts w:ascii="PT Astra Serif" w:hAnsi="PT Astra Serif"/>
        </w:rPr>
        <w:t>2</w:t>
      </w:r>
      <w:r w:rsidRPr="009E0475">
        <w:rPr>
          <w:rFonts w:ascii="PT Astra Serif" w:hAnsi="PT Astra Serif"/>
        </w:rPr>
        <w:t xml:space="preserve"> года. </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 xml:space="preserve">4.2. 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В случае уклонения </w:t>
      </w:r>
      <w:r w:rsidRPr="009E0475">
        <w:rPr>
          <w:rFonts w:ascii="PT Astra Serif" w:hAnsi="PT Astra Serif"/>
          <w:color w:val="00000A"/>
        </w:rPr>
        <w:lastRenderedPageBreak/>
        <w:t>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4.3. В случае, установленном в п. 4.2.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взаиморасчёты между Сторонами осуществляются в срок, установленный в п. 2.4.4. договора.</w:t>
      </w:r>
    </w:p>
    <w:p w:rsidR="00D97A08" w:rsidRPr="009E0475" w:rsidRDefault="00D97A08" w:rsidP="00D97A08">
      <w:pPr>
        <w:widowControl w:val="0"/>
        <w:shd w:val="clear" w:color="auto" w:fill="FFFFFF"/>
        <w:tabs>
          <w:tab w:val="left" w:pos="709"/>
          <w:tab w:val="left" w:pos="1498"/>
        </w:tabs>
        <w:suppressAutoHyphens/>
        <w:spacing w:after="0"/>
        <w:ind w:firstLine="709"/>
        <w:jc w:val="center"/>
        <w:rPr>
          <w:rFonts w:ascii="PT Astra Serif" w:hAnsi="PT Astra Serif"/>
          <w:b/>
          <w:color w:val="00000A"/>
        </w:rPr>
      </w:pPr>
    </w:p>
    <w:p w:rsidR="00D97A08" w:rsidRPr="009E0475" w:rsidRDefault="00D97A08" w:rsidP="00D97A08">
      <w:pPr>
        <w:widowControl w:val="0"/>
        <w:shd w:val="clear" w:color="auto" w:fill="FFFFFF"/>
        <w:tabs>
          <w:tab w:val="left" w:pos="709"/>
          <w:tab w:val="left" w:pos="1498"/>
        </w:tabs>
        <w:suppressAutoHyphens/>
        <w:spacing w:after="0"/>
        <w:ind w:firstLine="709"/>
        <w:jc w:val="center"/>
        <w:rPr>
          <w:rFonts w:ascii="PT Astra Serif" w:hAnsi="PT Astra Serif"/>
          <w:b/>
          <w:color w:val="000000"/>
        </w:rPr>
      </w:pPr>
      <w:r w:rsidRPr="009E0475">
        <w:rPr>
          <w:rFonts w:ascii="PT Astra Serif" w:hAnsi="PT Astra Serif"/>
          <w:b/>
          <w:color w:val="00000A"/>
        </w:rPr>
        <w:t>5. Порядок сдачи и приёмки услуг</w:t>
      </w:r>
    </w:p>
    <w:p w:rsidR="00D97A08" w:rsidRPr="009E0475" w:rsidRDefault="00D97A08" w:rsidP="00D97A08">
      <w:pPr>
        <w:widowControl w:val="0"/>
        <w:shd w:val="clear" w:color="auto" w:fill="FFFFFF"/>
        <w:tabs>
          <w:tab w:val="left" w:pos="709"/>
          <w:tab w:val="left" w:pos="1498"/>
        </w:tabs>
        <w:suppressAutoHyphens/>
        <w:spacing w:after="0"/>
        <w:ind w:firstLine="709"/>
        <w:rPr>
          <w:rFonts w:ascii="PT Astra Serif" w:hAnsi="PT Astra Serif"/>
          <w:color w:val="000000"/>
        </w:rPr>
      </w:pPr>
      <w:r w:rsidRPr="009E0475">
        <w:rPr>
          <w:rFonts w:ascii="PT Astra Serif" w:hAnsi="PT Astra Serif"/>
          <w:color w:val="000000"/>
        </w:rPr>
        <w:t>5.1. Исполнитель обязан в письменной форме уведомить Заказчика о готовности оказываемых услуг (этапа оказания услуг) к сдаче в срок 2 (двух) рабочих дней.</w:t>
      </w:r>
    </w:p>
    <w:p w:rsidR="00D97A08" w:rsidRPr="009E0475" w:rsidRDefault="00D97A08" w:rsidP="00D97A08">
      <w:pPr>
        <w:shd w:val="clear" w:color="auto" w:fill="FFFFFF"/>
        <w:tabs>
          <w:tab w:val="left" w:pos="1498"/>
        </w:tabs>
        <w:ind w:left="86" w:firstLine="623"/>
        <w:rPr>
          <w:rFonts w:ascii="PT Astra Serif" w:hAnsi="PT Astra Serif"/>
          <w:color w:val="000000"/>
        </w:rPr>
      </w:pPr>
      <w:r w:rsidRPr="009E0475">
        <w:rPr>
          <w:rFonts w:ascii="PT Astra Serif" w:hAnsi="PT Astra Serif"/>
          <w:color w:val="000000"/>
        </w:rPr>
        <w:t xml:space="preserve">5.2. Исполнитель не позднее 5 числа месяца, следующего за отчетным, направляет в адрес Заказчика извещение (уведомление) о готовности услуг к сдаче и </w:t>
      </w:r>
      <w:r w:rsidRPr="009E0475">
        <w:rPr>
          <w:rFonts w:ascii="PT Astra Serif" w:hAnsi="PT Astra Serif"/>
        </w:rPr>
        <w:t>документ о приёмке</w:t>
      </w:r>
      <w:r w:rsidRPr="009E0475">
        <w:rPr>
          <w:rFonts w:ascii="PT Astra Serif" w:hAnsi="PT Astra Serif"/>
          <w:color w:val="000000"/>
        </w:rPr>
        <w:t>.</w:t>
      </w:r>
    </w:p>
    <w:p w:rsidR="00D97A08" w:rsidRPr="009E0475" w:rsidRDefault="00D97A08" w:rsidP="00D97A08">
      <w:pPr>
        <w:widowControl w:val="0"/>
        <w:shd w:val="clear" w:color="auto" w:fill="FFFFFF"/>
        <w:tabs>
          <w:tab w:val="left" w:pos="709"/>
          <w:tab w:val="left" w:pos="1498"/>
        </w:tabs>
        <w:suppressAutoHyphens/>
        <w:spacing w:after="0"/>
        <w:ind w:firstLine="709"/>
        <w:rPr>
          <w:rFonts w:ascii="PT Astra Serif" w:hAnsi="PT Astra Serif"/>
          <w:color w:val="00000A"/>
        </w:rPr>
      </w:pPr>
      <w:r w:rsidRPr="009E0475">
        <w:rPr>
          <w:rFonts w:ascii="PT Astra Serif" w:hAnsi="PT Astra Serif"/>
          <w:color w:val="000000"/>
        </w:rPr>
        <w:t xml:space="preserve">5.3. </w:t>
      </w:r>
      <w:r w:rsidRPr="009E0475">
        <w:rPr>
          <w:rFonts w:ascii="PT Astra Serif" w:hAnsi="PT Astra Serif"/>
          <w:color w:val="00000A"/>
        </w:rPr>
        <w:t xml:space="preserve">Заказчик вправе создать приёмочную комиссию, в составе не менее пяти человек, для проверки соответствия </w:t>
      </w:r>
      <w:r w:rsidRPr="009E0475">
        <w:rPr>
          <w:rFonts w:ascii="PT Astra Serif" w:hAnsi="PT Astra Serif"/>
          <w:color w:val="000000"/>
        </w:rPr>
        <w:t>качества</w:t>
      </w:r>
      <w:r w:rsidRPr="009E0475">
        <w:rPr>
          <w:rFonts w:ascii="PT Astra Serif" w:hAnsi="PT Astra Serif"/>
          <w:color w:val="00000A"/>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D97A08" w:rsidRPr="009E0475" w:rsidRDefault="00D97A08" w:rsidP="00D97A08">
      <w:pPr>
        <w:widowControl w:val="0"/>
        <w:shd w:val="clear" w:color="auto" w:fill="FFFFFF"/>
        <w:tabs>
          <w:tab w:val="left" w:pos="709"/>
          <w:tab w:val="left" w:pos="1498"/>
        </w:tabs>
        <w:suppressAutoHyphens/>
        <w:spacing w:after="0"/>
        <w:ind w:firstLine="709"/>
        <w:rPr>
          <w:rFonts w:ascii="PT Astra Serif" w:hAnsi="PT Astra Serif"/>
          <w:color w:val="000000"/>
        </w:rPr>
      </w:pPr>
      <w:r w:rsidRPr="009E0475">
        <w:rPr>
          <w:rFonts w:ascii="PT Astra Serif" w:hAnsi="PT Astra Serif"/>
          <w:color w:val="000000"/>
        </w:rPr>
        <w:t>5.4. Стороны подписывают документ о приёмке в течение 3 (трех) дней со дня получения документа о приёмке.</w:t>
      </w:r>
    </w:p>
    <w:p w:rsidR="00D97A08" w:rsidRPr="009E0475" w:rsidRDefault="00D97A08" w:rsidP="00D97A08">
      <w:pPr>
        <w:widowControl w:val="0"/>
        <w:shd w:val="clear" w:color="auto" w:fill="FFFFFF"/>
        <w:tabs>
          <w:tab w:val="left" w:pos="709"/>
          <w:tab w:val="left" w:pos="1498"/>
        </w:tabs>
        <w:suppressAutoHyphens/>
        <w:spacing w:after="0"/>
        <w:ind w:firstLine="709"/>
        <w:rPr>
          <w:rFonts w:ascii="PT Astra Serif" w:hAnsi="PT Astra Serif"/>
          <w:color w:val="000000"/>
        </w:rPr>
      </w:pPr>
      <w:r w:rsidRPr="009E0475">
        <w:rPr>
          <w:rFonts w:ascii="PT Astra Serif" w:hAnsi="PT Astra Serif"/>
          <w:color w:val="000000"/>
        </w:rPr>
        <w:t>Документ о приёмке за декабрь должен быть подписан не позднее 22 декабря 2021 года.</w:t>
      </w:r>
    </w:p>
    <w:p w:rsidR="00D97A08" w:rsidRPr="009E0475" w:rsidRDefault="00D97A08" w:rsidP="00D97A08">
      <w:pPr>
        <w:widowControl w:val="0"/>
        <w:tabs>
          <w:tab w:val="left" w:pos="709"/>
        </w:tabs>
        <w:suppressAutoHyphens/>
        <w:spacing w:after="0"/>
        <w:ind w:firstLine="709"/>
        <w:rPr>
          <w:rFonts w:ascii="PT Astra Serif" w:hAnsi="PT Astra Serif"/>
          <w:color w:val="00000A"/>
          <w:kern w:val="2"/>
        </w:rPr>
      </w:pPr>
      <w:r w:rsidRPr="009E0475">
        <w:rPr>
          <w:rFonts w:ascii="PT Astra Serif" w:hAnsi="PT Astra Serif"/>
          <w:color w:val="000000"/>
        </w:rPr>
        <w:t>5.5. </w:t>
      </w:r>
      <w:r w:rsidRPr="009E0475">
        <w:rPr>
          <w:rFonts w:ascii="PT Astra Serif" w:hAnsi="PT Astra Serif"/>
          <w:color w:val="00000A"/>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договора. </w:t>
      </w:r>
    </w:p>
    <w:p w:rsidR="00D97A08" w:rsidRPr="009E0475" w:rsidRDefault="00D97A08" w:rsidP="00D97A08">
      <w:pPr>
        <w:widowControl w:val="0"/>
        <w:tabs>
          <w:tab w:val="left" w:pos="709"/>
        </w:tabs>
        <w:suppressAutoHyphens/>
        <w:spacing w:after="0"/>
        <w:ind w:firstLine="709"/>
        <w:rPr>
          <w:rFonts w:ascii="PT Astra Serif" w:hAnsi="PT Astra Serif"/>
          <w:color w:val="00000A"/>
          <w:kern w:val="2"/>
        </w:rPr>
      </w:pPr>
      <w:r w:rsidRPr="009E0475">
        <w:rPr>
          <w:rFonts w:ascii="PT Astra Serif" w:hAnsi="PT Astra Serif"/>
          <w:color w:val="00000A"/>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7A08" w:rsidRPr="009E0475" w:rsidRDefault="00D97A08" w:rsidP="00D97A08">
      <w:pPr>
        <w:tabs>
          <w:tab w:val="left" w:pos="709"/>
        </w:tabs>
        <w:spacing w:after="0"/>
        <w:ind w:firstLine="709"/>
        <w:rPr>
          <w:rFonts w:ascii="PT Astra Serif" w:hAnsi="PT Astra Serif"/>
          <w:color w:val="0000FF"/>
          <w:u w:val="single"/>
        </w:rPr>
      </w:pPr>
      <w:r w:rsidRPr="009E0475">
        <w:rPr>
          <w:rFonts w:ascii="PT Astra Serif" w:hAnsi="PT Astra Serif"/>
          <w:color w:val="00000A"/>
          <w:kern w:val="2"/>
        </w:rPr>
        <w:t>5.7. Обо всех нарушениях условий договора об объёме и качестве услуг Заказчик извещает Исполнителя не позднее 10 (десяти)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нарочно. Адресом электронной почты для получения извещения является:</w:t>
      </w:r>
      <w:r w:rsidR="004D6BFC">
        <w:rPr>
          <w:rFonts w:ascii="PT Astra Serif" w:hAnsi="PT Astra Serif"/>
        </w:rPr>
        <w:t xml:space="preserve">  </w:t>
      </w:r>
      <w:r w:rsidRPr="009E0475">
        <w:rPr>
          <w:rFonts w:ascii="PT Astra Serif" w:hAnsi="PT Astra Serif"/>
          <w:kern w:val="16"/>
        </w:rPr>
        <w:t xml:space="preserve">. Номером факса для получения уведомления является: </w:t>
      </w:r>
      <w:r w:rsidR="004D6BFC">
        <w:rPr>
          <w:rFonts w:ascii="PT Astra Serif" w:hAnsi="PT Astra Serif"/>
          <w:color w:val="000099"/>
          <w:kern w:val="2"/>
        </w:rPr>
        <w:t xml:space="preserve">    </w:t>
      </w:r>
      <w:r w:rsidRPr="009E0475">
        <w:rPr>
          <w:rFonts w:ascii="PT Astra Serif" w:hAnsi="PT Astra Serif"/>
          <w:kern w:val="16"/>
        </w:rPr>
        <w:t>.</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E0475">
        <w:rPr>
          <w:rFonts w:ascii="PT Astra Serif" w:hAnsi="PT Astra Serif"/>
          <w:color w:val="00000A"/>
        </w:rPr>
        <w:t>, в случае, если устранение нарушений потребует больших временных затрат, в связи с чем Заказчик утрачивает интерес к договору.</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5.9.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44-ФЗ,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договора.</w:t>
      </w:r>
    </w:p>
    <w:p w:rsidR="00D97A08" w:rsidRPr="009E0475" w:rsidRDefault="00D97A08" w:rsidP="00D97A08">
      <w:pPr>
        <w:widowControl w:val="0"/>
        <w:tabs>
          <w:tab w:val="left" w:pos="709"/>
        </w:tabs>
        <w:suppressAutoHyphens/>
        <w:spacing w:after="0"/>
        <w:ind w:firstLine="709"/>
        <w:rPr>
          <w:rFonts w:ascii="PT Astra Serif" w:hAnsi="PT Astra Serif"/>
          <w:color w:val="00000A"/>
          <w:kern w:val="2"/>
        </w:rPr>
      </w:pPr>
      <w:r w:rsidRPr="009E0475">
        <w:rPr>
          <w:rFonts w:ascii="PT Astra Serif" w:hAnsi="PT Astra Serif"/>
          <w:color w:val="00000A"/>
          <w:kern w:val="2"/>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D97A08" w:rsidRPr="009E0475" w:rsidRDefault="00D97A08" w:rsidP="00D97A08">
      <w:pPr>
        <w:autoSpaceDE w:val="0"/>
        <w:autoSpaceDN w:val="0"/>
        <w:adjustRightInd w:val="0"/>
        <w:spacing w:after="0"/>
        <w:ind w:firstLine="540"/>
        <w:rPr>
          <w:rFonts w:ascii="PT Astra Serif" w:hAnsi="PT Astra Serif"/>
          <w:color w:val="00000A"/>
          <w:kern w:val="2"/>
        </w:rPr>
      </w:pPr>
      <w:r w:rsidRPr="009E0475">
        <w:rPr>
          <w:rFonts w:ascii="PT Astra Serif" w:hAnsi="PT Astra Serif"/>
          <w:color w:val="00000A"/>
          <w:kern w:val="2"/>
        </w:rPr>
        <w:lastRenderedPageBreak/>
        <w:t xml:space="preserve">5.11. В случае неисполнения или ненадлежащего исполнения Исполнителем обязательств, предусмотренных договором приёмка услуг оформляется документом о приёмке,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договору.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D97A08" w:rsidRPr="009E0475" w:rsidRDefault="00D97A08" w:rsidP="00D97A08">
      <w:pPr>
        <w:autoSpaceDE w:val="0"/>
        <w:autoSpaceDN w:val="0"/>
        <w:adjustRightInd w:val="0"/>
        <w:spacing w:after="0"/>
        <w:ind w:firstLine="540"/>
        <w:rPr>
          <w:rFonts w:ascii="PT Astra Serif" w:hAnsi="PT Astra Serif"/>
          <w:color w:val="00000A"/>
          <w:kern w:val="2"/>
        </w:rPr>
      </w:pPr>
      <w:r w:rsidRPr="009E0475">
        <w:rPr>
          <w:rFonts w:ascii="PT Astra Serif" w:hAnsi="PT Astra Serif"/>
          <w:color w:val="00000A"/>
          <w:kern w:val="2"/>
        </w:rPr>
        <w:t>5.12. В случае неисполнения или ненадлежащего исполнения Исполнителем обязательств, предусмотренных Договором</w:t>
      </w:r>
      <w:r w:rsidRPr="009E0475">
        <w:rPr>
          <w:rFonts w:ascii="PT Astra Serif" w:hAnsi="PT Astra Serif"/>
          <w:color w:val="00000A"/>
          <w:kern w:val="2"/>
          <w:vertAlign w:val="superscript"/>
        </w:rPr>
        <w:footnoteReference w:id="1"/>
      </w:r>
      <w:r w:rsidRPr="009E0475">
        <w:rPr>
          <w:rFonts w:ascii="PT Astra Serif" w:hAnsi="PT Astra Serif"/>
          <w:color w:val="00000A"/>
          <w:kern w:val="2"/>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Договора, не позднее сроков, установленных в пункте 2.4.4. Договора.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7A08" w:rsidRPr="009E0475" w:rsidRDefault="00D97A08" w:rsidP="00D97A08">
      <w:pPr>
        <w:widowControl w:val="0"/>
        <w:tabs>
          <w:tab w:val="left" w:pos="709"/>
        </w:tabs>
        <w:suppressAutoHyphens/>
        <w:spacing w:after="0"/>
        <w:ind w:firstLine="709"/>
        <w:jc w:val="left"/>
        <w:rPr>
          <w:rFonts w:ascii="PT Astra Serif" w:hAnsi="PT Astra Serif"/>
          <w:color w:val="00000A"/>
          <w:kern w:val="2"/>
        </w:rPr>
      </w:pPr>
    </w:p>
    <w:p w:rsidR="00D97A08" w:rsidRPr="009E0475" w:rsidRDefault="00D97A08" w:rsidP="00D97A08">
      <w:pPr>
        <w:widowControl w:val="0"/>
        <w:tabs>
          <w:tab w:val="left" w:pos="709"/>
        </w:tabs>
        <w:suppressAutoHyphens/>
        <w:spacing w:after="0"/>
        <w:ind w:firstLine="709"/>
        <w:jc w:val="center"/>
        <w:rPr>
          <w:rFonts w:ascii="PT Astra Serif" w:hAnsi="PT Astra Serif"/>
          <w:b/>
          <w:color w:val="00000A"/>
        </w:rPr>
      </w:pPr>
      <w:r w:rsidRPr="009E0475">
        <w:rPr>
          <w:rFonts w:ascii="PT Astra Serif" w:hAnsi="PT Astra Serif"/>
          <w:b/>
          <w:color w:val="00000A"/>
        </w:rPr>
        <w:t>6. Обеспечение исполнения договора, обеспечение гарантийных обязательств</w:t>
      </w:r>
      <w:r w:rsidRPr="009E0475">
        <w:rPr>
          <w:rFonts w:ascii="PT Astra Serif" w:hAnsi="PT Astra Serif"/>
          <w:b/>
          <w:color w:val="00000A"/>
          <w:vertAlign w:val="superscript"/>
        </w:rPr>
        <w:footnoteReference w:id="2"/>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D97A08" w:rsidRPr="009E0475" w:rsidRDefault="00D97A08" w:rsidP="00D97A08">
      <w:pPr>
        <w:widowControl w:val="0"/>
        <w:tabs>
          <w:tab w:val="left" w:pos="709"/>
        </w:tabs>
        <w:suppressAutoHyphens/>
        <w:spacing w:after="0"/>
        <w:ind w:firstLine="709"/>
        <w:rPr>
          <w:rFonts w:ascii="PT Astra Serif" w:hAnsi="PT Astra Serif"/>
        </w:rPr>
      </w:pPr>
      <w:r w:rsidRPr="009E0475">
        <w:rPr>
          <w:rFonts w:ascii="PT Astra Serif" w:hAnsi="PT Astra Serif"/>
          <w:color w:val="00000A"/>
        </w:rPr>
        <w:t xml:space="preserve">6.2. </w:t>
      </w:r>
      <w:r w:rsidRPr="009E0475">
        <w:rPr>
          <w:rFonts w:ascii="PT Astra Serif" w:hAnsi="PT Astra Serif"/>
          <w:color w:val="000000"/>
          <w:kern w:val="2"/>
        </w:rPr>
        <w:t xml:space="preserve">Обеспечение исполнения Договора предоставляется Заказчику до заключения Договора. </w:t>
      </w:r>
      <w:r w:rsidRPr="009E0475">
        <w:rPr>
          <w:rFonts w:ascii="PT Astra Serif" w:hAnsi="PT Astra Serif"/>
          <w:color w:val="00000A"/>
        </w:rPr>
        <w:t xml:space="preserve">Размер обеспечения исполнения </w:t>
      </w:r>
      <w:r w:rsidRPr="009E0475">
        <w:rPr>
          <w:rFonts w:ascii="PT Astra Serif" w:hAnsi="PT Astra Serif"/>
        </w:rPr>
        <w:t>Договора составляет 5 % от цены, по которой в соответствии с законом о контрактной системе заключается договор.</w:t>
      </w:r>
    </w:p>
    <w:p w:rsidR="00D97A08" w:rsidRPr="009E0475" w:rsidRDefault="00D97A08" w:rsidP="00D97A08">
      <w:pPr>
        <w:autoSpaceDE w:val="0"/>
        <w:autoSpaceDN w:val="0"/>
        <w:adjustRightInd w:val="0"/>
        <w:spacing w:after="0"/>
        <w:ind w:firstLine="708"/>
        <w:rPr>
          <w:rFonts w:ascii="PT Astra Serif" w:hAnsi="PT Astra Serif"/>
        </w:rPr>
      </w:pPr>
      <w:r w:rsidRPr="009E0475">
        <w:rPr>
          <w:rFonts w:ascii="PT Astra Serif" w:hAnsi="PT Astra Serif"/>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9E0475">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9E0475">
        <w:rPr>
          <w:rFonts w:ascii="PT Astra Serif" w:hAnsi="PT Astra Serif"/>
        </w:rPr>
        <w:t xml:space="preserve">размер обеспечения исполнения Договора, в том числе предоставляемого с учетом положений статьи 37 Федерального закона </w:t>
      </w:r>
      <w:r w:rsidRPr="009E0475">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9E0475">
        <w:rPr>
          <w:rFonts w:ascii="PT Astra Serif" w:hAnsi="PT Astra Serif"/>
        </w:rPr>
        <w:t xml:space="preserve">, устанавливается от цены, по которой в соответствии с Федерального закона </w:t>
      </w:r>
      <w:r w:rsidRPr="009E0475">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9E0475">
        <w:rPr>
          <w:rFonts w:ascii="PT Astra Serif" w:hAnsi="PT Astra Serif"/>
        </w:rPr>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7" w:history="1">
        <w:r w:rsidRPr="009E0475">
          <w:rPr>
            <w:rFonts w:ascii="PT Astra Serif" w:hAnsi="PT Astra Serif"/>
          </w:rPr>
          <w:t>статьи 37</w:t>
        </w:r>
      </w:hyperlink>
      <w:r w:rsidRPr="009E0475">
        <w:rPr>
          <w:rFonts w:ascii="PT Astra Serif" w:hAnsi="PT Astra Serif"/>
        </w:rPr>
        <w:t xml:space="preserve"> Федерального закона </w:t>
      </w:r>
      <w:r w:rsidRPr="009E0475">
        <w:rPr>
          <w:rFonts w:ascii="PT Astra Serif" w:hAnsi="PT Astra Serif"/>
          <w:iCs/>
        </w:rPr>
        <w:t xml:space="preserve"> от 05.04.2013 </w:t>
      </w:r>
      <w:r w:rsidRPr="009E0475">
        <w:rPr>
          <w:rFonts w:ascii="PT Astra Serif" w:hAnsi="PT Astra Serif"/>
          <w:iCs/>
        </w:rPr>
        <w:lastRenderedPageBreak/>
        <w:t>№ 44-ФЗ «О контрактной системе в сфере закупок товаров, работ, услуг для обеспечения государственных и муниципальных нужд»).</w:t>
      </w:r>
      <w:r w:rsidRPr="009E0475">
        <w:rPr>
          <w:rFonts w:ascii="PT Astra Serif" w:hAnsi="PT Astra Serif"/>
        </w:rPr>
        <w:t xml:space="preserve"> </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 xml:space="preserve">6.3. 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D97A08" w:rsidRPr="009E0475" w:rsidRDefault="00D97A08" w:rsidP="00D97A08">
      <w:pPr>
        <w:widowControl w:val="0"/>
        <w:tabs>
          <w:tab w:val="left" w:pos="709"/>
        </w:tabs>
        <w:suppressAutoHyphens/>
        <w:spacing w:after="0"/>
        <w:ind w:firstLine="709"/>
        <w:rPr>
          <w:rFonts w:ascii="PT Astra Serif" w:hAnsi="PT Astra Serif"/>
          <w:color w:val="00000A"/>
          <w:kern w:val="2"/>
        </w:rPr>
      </w:pPr>
      <w:r w:rsidRPr="009E0475">
        <w:rPr>
          <w:rFonts w:ascii="PT Astra Serif" w:hAnsi="PT Astra Serif"/>
          <w:color w:val="00000A"/>
          <w:kern w:val="2"/>
        </w:rPr>
        <w:t xml:space="preserve">6.4.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9E0475">
        <w:rPr>
          <w:rFonts w:ascii="PT Astra Serif" w:hAnsi="PT Astra Serif"/>
          <w:iCs/>
          <w:color w:val="00000A"/>
          <w:kern w:val="2"/>
        </w:rPr>
        <w:t>от 05.04.2013 № 44-ФЗ «О контрактной системе в сфере закупок товаров, работ, услуг для обеспечения государственных и муниципальных нужд»</w:t>
      </w:r>
      <w:r w:rsidRPr="009E0475">
        <w:rPr>
          <w:rFonts w:ascii="PT Astra Serif" w:hAnsi="PT Astra Serif"/>
          <w:color w:val="00000A"/>
          <w:kern w:val="2"/>
        </w:rPr>
        <w:t>.</w:t>
      </w:r>
    </w:p>
    <w:p w:rsidR="00D97A08" w:rsidRPr="009E0475" w:rsidRDefault="00D97A08" w:rsidP="00D97A08">
      <w:pPr>
        <w:widowControl w:val="0"/>
        <w:tabs>
          <w:tab w:val="left" w:pos="709"/>
        </w:tabs>
        <w:suppressAutoHyphens/>
        <w:spacing w:after="0"/>
        <w:ind w:firstLine="709"/>
        <w:rPr>
          <w:rFonts w:ascii="PT Astra Serif" w:hAnsi="PT Astra Serif"/>
          <w:color w:val="00000A"/>
          <w:kern w:val="2"/>
        </w:rPr>
      </w:pPr>
      <w:r w:rsidRPr="009E0475">
        <w:rPr>
          <w:rFonts w:ascii="PT Astra Serif" w:hAnsi="PT Astra Serif"/>
          <w:color w:val="00000A"/>
          <w:kern w:val="2"/>
        </w:rPr>
        <w:t>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0"/>
          <w:kern w:val="2"/>
        </w:rPr>
        <w:t xml:space="preserve">6.6. </w:t>
      </w:r>
      <w:r w:rsidRPr="009E0475">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9E0475">
        <w:rPr>
          <w:rFonts w:ascii="PT Astra Serif" w:hAnsi="PT Astra Serif"/>
        </w:rPr>
        <w:t>Федеральным законом</w:t>
      </w:r>
      <w:r w:rsidRPr="009E0475">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9E0475">
        <w:rPr>
          <w:rFonts w:ascii="PT Astra Serif" w:hAnsi="PT Astra Serif"/>
          <w:kern w:val="16"/>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Договору.</w:t>
      </w:r>
    </w:p>
    <w:p w:rsidR="00D97A08" w:rsidRPr="009E0475" w:rsidRDefault="00D97A08" w:rsidP="00D97A08">
      <w:pPr>
        <w:tabs>
          <w:tab w:val="left" w:pos="709"/>
        </w:tabs>
        <w:spacing w:after="0"/>
        <w:ind w:firstLine="709"/>
        <w:rPr>
          <w:rFonts w:ascii="PT Astra Serif" w:hAnsi="PT Astra Serif"/>
        </w:rPr>
      </w:pPr>
      <w:r w:rsidRPr="009E0475">
        <w:rPr>
          <w:rFonts w:ascii="PT Astra Serif" w:hAnsi="PT Astra Serif"/>
        </w:rPr>
        <w:t xml:space="preserve">6.8. Предусмотренное </w:t>
      </w:r>
      <w:hyperlink r:id="rId8" w:history="1">
        <w:r w:rsidRPr="009E0475">
          <w:rPr>
            <w:rFonts w:ascii="PT Astra Serif" w:hAnsi="PT Astra Serif"/>
          </w:rPr>
          <w:t>частями 7</w:t>
        </w:r>
      </w:hyperlink>
      <w:r w:rsidRPr="009E0475">
        <w:rPr>
          <w:rFonts w:ascii="PT Astra Serif" w:hAnsi="PT Astra Serif"/>
        </w:rPr>
        <w:t xml:space="preserve"> статьи 96 Федерального закона </w:t>
      </w:r>
      <w:r w:rsidRPr="009E0475">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9E0475">
        <w:rPr>
          <w:rFonts w:ascii="PT Astra Serif" w:hAnsi="PT Astra Serif"/>
        </w:rPr>
        <w:t xml:space="preserve">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E0475">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9E0475">
        <w:rPr>
          <w:rFonts w:ascii="PT Astra Serif" w:hAnsi="PT Astra Serif"/>
        </w:rPr>
        <w:t>, а также приёмки заказчиком оказанной услуги, результатов отдельного этапа исполнения договора в объёме выплаченного аванса (если договором предусмотрена выплата аванса).</w:t>
      </w:r>
    </w:p>
    <w:p w:rsidR="00D97A08" w:rsidRPr="009E0475" w:rsidRDefault="00D97A08" w:rsidP="00D97A08">
      <w:pPr>
        <w:ind w:firstLine="540"/>
        <w:rPr>
          <w:rFonts w:ascii="PT Astra Serif" w:hAnsi="PT Astra Serif"/>
        </w:rPr>
      </w:pPr>
      <w:r w:rsidRPr="009E0475">
        <w:rPr>
          <w:rFonts w:ascii="PT Astra Serif" w:hAnsi="PT Astra Serif"/>
        </w:rPr>
        <w:t xml:space="preserve">6.9. </w:t>
      </w:r>
      <w:r w:rsidRPr="009E0475">
        <w:rPr>
          <w:rFonts w:ascii="PT Astra Serif" w:eastAsia="Calibri" w:hAnsi="PT Astra Serif"/>
        </w:rPr>
        <w:t>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r w:rsidRPr="009E0475">
        <w:rPr>
          <w:rFonts w:ascii="PT Astra Serif" w:hAnsi="PT Astra Serif"/>
          <w:iCs/>
        </w:rPr>
        <w:t>*(</w:t>
      </w:r>
      <w:r w:rsidRPr="009E0475">
        <w:rPr>
          <w:rFonts w:ascii="PT Astra Serif" w:hAnsi="PT Astra Serif"/>
          <w:b/>
        </w:rPr>
        <w:t xml:space="preserve">Условие включается в Контракт в случае, </w:t>
      </w:r>
      <w:r w:rsidRPr="009E0475">
        <w:rPr>
          <w:rFonts w:ascii="PT Astra Serif" w:hAnsi="PT Astra Serif"/>
          <w:b/>
        </w:rPr>
        <w:lastRenderedPageBreak/>
        <w:t>если контракт заключается с субъектом малого предпринимательства или социально ориентированной некоммерческой организацией</w:t>
      </w:r>
      <w:r w:rsidRPr="009E0475">
        <w:rPr>
          <w:rFonts w:ascii="PT Astra Serif" w:hAnsi="PT Astra Serif"/>
        </w:rPr>
        <w:t>).</w:t>
      </w:r>
    </w:p>
    <w:p w:rsidR="00D97A08" w:rsidRPr="009E0475" w:rsidRDefault="00D97A08" w:rsidP="00D97A08">
      <w:pPr>
        <w:tabs>
          <w:tab w:val="left" w:pos="709"/>
        </w:tabs>
        <w:spacing w:after="0"/>
        <w:ind w:firstLine="709"/>
        <w:rPr>
          <w:rFonts w:ascii="PT Astra Serif" w:hAnsi="PT Astra Serif"/>
        </w:rPr>
      </w:pPr>
      <w:r w:rsidRPr="009E0475">
        <w:rPr>
          <w:rFonts w:ascii="PT Astra Serif" w:hAnsi="PT Astra Serif"/>
        </w:rPr>
        <w:t xml:space="preserve">6.10. </w:t>
      </w:r>
      <w:r w:rsidRPr="009E0475">
        <w:rPr>
          <w:rFonts w:ascii="PT Astra Serif" w:eastAsia="Calibri" w:hAnsi="PT Astra Serif"/>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w:t>
      </w:r>
      <w:r w:rsidRPr="009E0475">
        <w:rPr>
          <w:rFonts w:ascii="PT Astra Serif" w:hAnsi="PT Astra Serif"/>
        </w:rPr>
        <w:t>для обеспечения государственных и муниципальных нужд».</w:t>
      </w:r>
    </w:p>
    <w:p w:rsidR="00D97A08" w:rsidRPr="009E0475" w:rsidRDefault="00D97A08" w:rsidP="00D97A08">
      <w:pPr>
        <w:widowControl w:val="0"/>
        <w:tabs>
          <w:tab w:val="left" w:pos="709"/>
        </w:tabs>
        <w:suppressAutoHyphens/>
        <w:spacing w:after="0"/>
        <w:ind w:firstLine="709"/>
        <w:jc w:val="center"/>
        <w:rPr>
          <w:rFonts w:ascii="PT Astra Serif" w:hAnsi="PT Astra Serif"/>
          <w:b/>
          <w:color w:val="00000A"/>
        </w:rPr>
      </w:pPr>
    </w:p>
    <w:p w:rsidR="00D97A08" w:rsidRPr="009E0475" w:rsidRDefault="00D97A08" w:rsidP="00D97A08">
      <w:pPr>
        <w:widowControl w:val="0"/>
        <w:tabs>
          <w:tab w:val="left" w:pos="709"/>
        </w:tabs>
        <w:suppressAutoHyphens/>
        <w:spacing w:after="0"/>
        <w:ind w:firstLine="709"/>
        <w:jc w:val="center"/>
        <w:rPr>
          <w:rFonts w:ascii="PT Astra Serif" w:hAnsi="PT Astra Serif"/>
          <w:b/>
        </w:rPr>
      </w:pPr>
      <w:r w:rsidRPr="009E0475">
        <w:rPr>
          <w:rFonts w:ascii="PT Astra Serif" w:hAnsi="PT Astra Serif"/>
          <w:b/>
        </w:rPr>
        <w:t>7. Ответственность Сторон</w:t>
      </w:r>
    </w:p>
    <w:p w:rsidR="00D97A08" w:rsidRPr="009E0475" w:rsidRDefault="00D97A08" w:rsidP="00D97A08">
      <w:pPr>
        <w:spacing w:after="0"/>
        <w:ind w:firstLine="709"/>
        <w:rPr>
          <w:rFonts w:ascii="PT Astra Serif" w:hAnsi="PT Astra Serif"/>
        </w:rPr>
      </w:pPr>
      <w:r w:rsidRPr="009E0475">
        <w:rPr>
          <w:rFonts w:ascii="PT Astra Serif" w:hAnsi="PT Astra Serif"/>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D97A08" w:rsidRPr="009E0475" w:rsidRDefault="00D97A08" w:rsidP="00D97A08">
      <w:pPr>
        <w:widowControl w:val="0"/>
        <w:spacing w:after="0"/>
        <w:ind w:firstLine="709"/>
        <w:rPr>
          <w:rFonts w:ascii="PT Astra Serif" w:hAnsi="PT Astra Serif"/>
          <w:color w:val="00000A"/>
        </w:rPr>
      </w:pPr>
      <w:bookmarkStart w:id="1" w:name="P57"/>
      <w:bookmarkEnd w:id="1"/>
      <w:r w:rsidRPr="009E0475">
        <w:rPr>
          <w:rFonts w:ascii="PT Astra Serif" w:hAnsi="PT Astra Serif"/>
        </w:rPr>
        <w:t xml:space="preserve">7.2. Размер штрафа </w:t>
      </w:r>
      <w:r w:rsidRPr="009E0475">
        <w:rPr>
          <w:rFonts w:ascii="PT Astra Serif" w:hAnsi="PT Astra Serif"/>
          <w:color w:val="00000A"/>
        </w:rPr>
        <w:t>устанавливается Договором в порядке, установленном пунктами 7.3 – 7.8,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Договра (далее - цена договора (этапа)).</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7.3. За каждый факт неисполнения или ненадлежащего исполнения Исполнителем обязательств, предусмотренных Договором,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7.4. За каждый факт неисполнения или ненадлежащего исполнения Исполнителем обязательств, предусмотренных договором,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а) 10 процентов начальной (максимальной) цены договора в случае, если начальная (максимальная) цена Договора не превышает 3 млн. рублей;</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7.5.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виде фиксированной суммы, определяемой в следующем порядке:</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а) 1000 рублей, если цена договора не превышает 3 млн. рублей;</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б) 5000 рублей, если цена договора составляет от 3 млн. рублей до 50 млн. рублей (включительно);</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в) 10000 рублей, если цена договора составляет от 50 млн. рублей до 100 млн. рублей (включительно);</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г) 100000 рублей, если цена договора превышает 100 млн. рублей.</w:t>
      </w:r>
    </w:p>
    <w:p w:rsidR="00D97A08" w:rsidRPr="009E0475" w:rsidRDefault="00D97A08" w:rsidP="00D97A08">
      <w:pPr>
        <w:widowControl w:val="0"/>
        <w:spacing w:after="0"/>
        <w:ind w:firstLine="709"/>
        <w:rPr>
          <w:rFonts w:ascii="PT Astra Serif" w:hAnsi="PT Astra Serif"/>
          <w:color w:val="00000A"/>
        </w:rPr>
      </w:pPr>
      <w:bookmarkStart w:id="2" w:name="P82"/>
      <w:bookmarkEnd w:id="2"/>
      <w:r w:rsidRPr="009E0475">
        <w:rPr>
          <w:rFonts w:ascii="PT Astra Serif" w:hAnsi="PT Astra Serif"/>
          <w:color w:val="00000A"/>
        </w:rPr>
        <w:t xml:space="preserve">7.6. В случае если в соответствии с частью 6 статьи 30 Федерального закона  от 05.04.2013 № </w:t>
      </w:r>
      <w:r w:rsidRPr="009E0475">
        <w:rPr>
          <w:rFonts w:ascii="PT Astra Serif" w:hAnsi="PT Astra Serif"/>
          <w:color w:val="00000A"/>
        </w:rPr>
        <w:lastRenderedPageBreak/>
        <w:t>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договором.</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следующем порядке:</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а) 1000 рублей, если цена Договора не превышает 3 млн. рублей (включительно);</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б) 5000 рублей, если цена договора составляет от 3 млн. рублей до 50 млн. рублей (включительно);</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в) 10000 рублей, если цена договора составляет от 50 млн. рублей до 100 млн. рублей (включительно);</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г) 100000 рублей, если цена договора превышает 100 млн. рублей.</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7.8. 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7.10.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7A08" w:rsidRPr="009E0475" w:rsidRDefault="00D97A08" w:rsidP="00D97A08">
      <w:pPr>
        <w:widowControl w:val="0"/>
        <w:spacing w:after="0"/>
        <w:ind w:firstLine="709"/>
        <w:rPr>
          <w:rFonts w:ascii="PT Astra Serif" w:hAnsi="PT Astra Serif"/>
          <w:color w:val="00000A"/>
        </w:rPr>
      </w:pPr>
      <w:r w:rsidRPr="009E0475">
        <w:rPr>
          <w:rFonts w:ascii="PT Astra Serif" w:hAnsi="PT Astra Serif"/>
          <w:color w:val="00000A"/>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97A08" w:rsidRPr="009E0475" w:rsidRDefault="00D97A08" w:rsidP="00D97A08">
      <w:pPr>
        <w:widowControl w:val="0"/>
        <w:spacing w:after="0"/>
        <w:ind w:firstLine="709"/>
        <w:rPr>
          <w:rFonts w:ascii="PT Astra Serif" w:hAnsi="PT Astra Serif"/>
        </w:rPr>
      </w:pPr>
      <w:r w:rsidRPr="009E0475">
        <w:rPr>
          <w:rFonts w:ascii="PT Astra Serif" w:hAnsi="PT Astra Serif"/>
          <w:color w:val="00000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97A08" w:rsidRPr="009E0475" w:rsidRDefault="00D97A08" w:rsidP="00D97A08">
      <w:pPr>
        <w:widowControl w:val="0"/>
        <w:tabs>
          <w:tab w:val="left" w:pos="709"/>
        </w:tabs>
        <w:suppressAutoHyphens/>
        <w:spacing w:after="0"/>
        <w:ind w:firstLine="709"/>
        <w:jc w:val="center"/>
        <w:rPr>
          <w:rFonts w:ascii="PT Astra Serif" w:hAnsi="PT Astra Serif"/>
        </w:rPr>
      </w:pPr>
    </w:p>
    <w:p w:rsidR="00D97A08" w:rsidRPr="009E0475" w:rsidRDefault="00D97A08" w:rsidP="00D97A08">
      <w:pPr>
        <w:widowControl w:val="0"/>
        <w:tabs>
          <w:tab w:val="left" w:pos="709"/>
        </w:tabs>
        <w:suppressAutoHyphens/>
        <w:spacing w:after="0"/>
        <w:ind w:firstLine="709"/>
        <w:jc w:val="center"/>
        <w:rPr>
          <w:rFonts w:ascii="PT Astra Serif" w:hAnsi="PT Astra Serif"/>
          <w:b/>
        </w:rPr>
      </w:pPr>
      <w:r w:rsidRPr="009E0475">
        <w:rPr>
          <w:rFonts w:ascii="PT Astra Serif" w:hAnsi="PT Astra Serif"/>
          <w:b/>
        </w:rPr>
        <w:t>8. Форс-мажорные обстоятельства</w:t>
      </w:r>
    </w:p>
    <w:p w:rsidR="00D97A08" w:rsidRPr="009E0475" w:rsidRDefault="00D97A08" w:rsidP="00D97A08">
      <w:pPr>
        <w:widowControl w:val="0"/>
        <w:tabs>
          <w:tab w:val="left" w:pos="709"/>
        </w:tabs>
        <w:suppressAutoHyphens/>
        <w:spacing w:after="0"/>
        <w:ind w:firstLine="709"/>
        <w:rPr>
          <w:rFonts w:ascii="PT Astra Serif" w:hAnsi="PT Astra Serif"/>
        </w:rPr>
      </w:pPr>
      <w:r w:rsidRPr="009E0475">
        <w:rPr>
          <w:rFonts w:ascii="PT Astra Serif" w:hAnsi="PT Astra Serif"/>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D97A08" w:rsidRPr="009E0475" w:rsidRDefault="00D97A08" w:rsidP="00D97A08">
      <w:pPr>
        <w:widowControl w:val="0"/>
        <w:tabs>
          <w:tab w:val="left" w:pos="709"/>
        </w:tabs>
        <w:suppressAutoHyphens/>
        <w:spacing w:after="0"/>
        <w:ind w:firstLine="709"/>
        <w:rPr>
          <w:rFonts w:ascii="PT Astra Serif" w:hAnsi="PT Astra Serif"/>
        </w:rPr>
      </w:pPr>
      <w:r w:rsidRPr="009E0475">
        <w:rPr>
          <w:rFonts w:ascii="PT Astra Serif" w:hAnsi="PT Astra Serif"/>
        </w:rPr>
        <w:t>8.2. Сторона, для которой создалась невозможность выполнения обязательств по Договору,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7A08" w:rsidRPr="009E0475" w:rsidRDefault="00D97A08" w:rsidP="00D97A08">
      <w:pPr>
        <w:widowControl w:val="0"/>
        <w:tabs>
          <w:tab w:val="left" w:pos="709"/>
        </w:tabs>
        <w:suppressAutoHyphens/>
        <w:spacing w:after="0"/>
        <w:ind w:firstLine="709"/>
        <w:rPr>
          <w:rFonts w:ascii="PT Astra Serif" w:hAnsi="PT Astra Serif"/>
        </w:rPr>
      </w:pPr>
      <w:r w:rsidRPr="009E0475">
        <w:rPr>
          <w:rFonts w:ascii="PT Astra Serif" w:hAnsi="PT Astra Serif"/>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97A08" w:rsidRPr="009E0475" w:rsidRDefault="00D97A08" w:rsidP="00D97A08">
      <w:pPr>
        <w:widowControl w:val="0"/>
        <w:tabs>
          <w:tab w:val="left" w:pos="709"/>
        </w:tabs>
        <w:suppressAutoHyphens/>
        <w:spacing w:after="0"/>
        <w:ind w:firstLine="709"/>
        <w:rPr>
          <w:rFonts w:ascii="PT Astra Serif" w:hAnsi="PT Astra Serif"/>
        </w:rPr>
      </w:pPr>
      <w:r w:rsidRPr="009E0475">
        <w:rPr>
          <w:rFonts w:ascii="PT Astra Serif"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7A08" w:rsidRPr="009E0475" w:rsidRDefault="00D97A08" w:rsidP="00D97A08">
      <w:pPr>
        <w:widowControl w:val="0"/>
        <w:tabs>
          <w:tab w:val="left" w:pos="709"/>
        </w:tabs>
        <w:suppressAutoHyphens/>
        <w:spacing w:after="0"/>
        <w:ind w:firstLine="709"/>
        <w:rPr>
          <w:rFonts w:ascii="PT Astra Serif" w:hAnsi="PT Astra Serif"/>
        </w:rPr>
      </w:pPr>
      <w:r w:rsidRPr="009E0475">
        <w:rPr>
          <w:rFonts w:ascii="PT Astra Serif" w:hAnsi="PT Astra Serif"/>
        </w:rPr>
        <w:t xml:space="preserve">8.4. Если обстоятельства и их последствия будут длиться более 1 (одного) месяца, то Стороны </w:t>
      </w:r>
      <w:r w:rsidRPr="009E0475">
        <w:rPr>
          <w:rFonts w:ascii="PT Astra Serif" w:hAnsi="PT Astra Serif"/>
        </w:rPr>
        <w:lastRenderedPageBreak/>
        <w:t>расторгают Договор. В этом случае ни одна из Сторон не имеет права потребовать от другой Стороны возмещения убытков.</w:t>
      </w:r>
    </w:p>
    <w:p w:rsidR="00D97A08" w:rsidRPr="009E0475" w:rsidRDefault="00D97A08" w:rsidP="00D97A08">
      <w:pPr>
        <w:widowControl w:val="0"/>
        <w:tabs>
          <w:tab w:val="left" w:pos="709"/>
        </w:tabs>
        <w:suppressAutoHyphens/>
        <w:spacing w:after="0"/>
        <w:ind w:firstLine="709"/>
        <w:jc w:val="left"/>
        <w:rPr>
          <w:rFonts w:ascii="PT Astra Serif" w:hAnsi="PT Astra Serif"/>
        </w:rPr>
      </w:pPr>
    </w:p>
    <w:p w:rsidR="00D97A08" w:rsidRPr="009E0475" w:rsidRDefault="00D97A08" w:rsidP="00D97A08">
      <w:pPr>
        <w:keepNext/>
        <w:widowControl w:val="0"/>
        <w:tabs>
          <w:tab w:val="left" w:pos="709"/>
        </w:tabs>
        <w:suppressAutoHyphens/>
        <w:spacing w:after="0"/>
        <w:ind w:firstLine="709"/>
        <w:jc w:val="center"/>
        <w:rPr>
          <w:rFonts w:ascii="PT Astra Serif" w:hAnsi="PT Astra Serif"/>
          <w:b/>
        </w:rPr>
      </w:pPr>
      <w:r w:rsidRPr="009E0475">
        <w:rPr>
          <w:rFonts w:ascii="PT Astra Serif" w:hAnsi="PT Astra Serif"/>
          <w:b/>
        </w:rPr>
        <w:t>9. Порядок разрешения споров</w:t>
      </w:r>
    </w:p>
    <w:p w:rsidR="00D97A08" w:rsidRPr="009E0475" w:rsidRDefault="00D97A08" w:rsidP="00D97A08">
      <w:pPr>
        <w:widowControl w:val="0"/>
        <w:tabs>
          <w:tab w:val="left" w:pos="709"/>
        </w:tabs>
        <w:suppressAutoHyphens/>
        <w:spacing w:after="0"/>
        <w:ind w:firstLine="709"/>
        <w:rPr>
          <w:rFonts w:ascii="PT Astra Serif" w:hAnsi="PT Astra Serif"/>
        </w:rPr>
      </w:pPr>
      <w:r w:rsidRPr="009E0475">
        <w:rPr>
          <w:rFonts w:ascii="PT Astra Serif" w:hAnsi="PT Astra Serif"/>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D97A08" w:rsidRPr="009E0475" w:rsidRDefault="00D97A08" w:rsidP="00D97A08">
      <w:pPr>
        <w:widowControl w:val="0"/>
        <w:tabs>
          <w:tab w:val="left" w:pos="709"/>
        </w:tabs>
        <w:suppressAutoHyphens/>
        <w:spacing w:after="0"/>
        <w:ind w:firstLine="709"/>
        <w:rPr>
          <w:rFonts w:ascii="PT Astra Serif" w:hAnsi="PT Astra Serif"/>
          <w:b/>
          <w:color w:val="00000A"/>
        </w:rPr>
      </w:pPr>
      <w:r w:rsidRPr="009E0475">
        <w:rPr>
          <w:rFonts w:ascii="PT Astra Serif" w:hAnsi="PT Astra Serif"/>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D97A08" w:rsidRPr="009E0475" w:rsidRDefault="00D97A08" w:rsidP="00D97A08">
      <w:pPr>
        <w:spacing w:after="0"/>
        <w:ind w:firstLine="567"/>
        <w:jc w:val="center"/>
        <w:rPr>
          <w:rFonts w:ascii="PT Astra Serif" w:hAnsi="PT Astra Serif"/>
          <w:b/>
        </w:rPr>
      </w:pPr>
    </w:p>
    <w:p w:rsidR="00D97A08" w:rsidRPr="009E0475" w:rsidRDefault="00D97A08" w:rsidP="00D97A08">
      <w:pPr>
        <w:spacing w:after="0"/>
        <w:ind w:firstLine="567"/>
        <w:jc w:val="center"/>
        <w:rPr>
          <w:rFonts w:ascii="PT Astra Serif" w:hAnsi="PT Astra Serif"/>
          <w:b/>
        </w:rPr>
      </w:pPr>
      <w:r w:rsidRPr="009E0475">
        <w:rPr>
          <w:rFonts w:ascii="PT Astra Serif" w:hAnsi="PT Astra Serif"/>
          <w:b/>
        </w:rPr>
        <w:t>10. Расторжение Договора</w:t>
      </w:r>
    </w:p>
    <w:p w:rsidR="00D97A08" w:rsidRPr="009E0475" w:rsidRDefault="00D97A08" w:rsidP="00D97A08">
      <w:pPr>
        <w:spacing w:after="0"/>
        <w:ind w:firstLine="709"/>
        <w:rPr>
          <w:rFonts w:ascii="PT Astra Serif" w:hAnsi="PT Astra Serif"/>
        </w:rPr>
      </w:pPr>
      <w:r w:rsidRPr="009E0475">
        <w:rPr>
          <w:rFonts w:ascii="PT Astra Serif" w:hAnsi="PT Astra Serif"/>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97A08" w:rsidRPr="009E0475" w:rsidRDefault="00D97A08" w:rsidP="00D97A08">
      <w:pPr>
        <w:spacing w:after="0"/>
        <w:ind w:firstLine="709"/>
        <w:rPr>
          <w:rFonts w:ascii="PT Astra Serif" w:hAnsi="PT Astra Serif"/>
        </w:rPr>
      </w:pPr>
      <w:r w:rsidRPr="009E0475">
        <w:rPr>
          <w:rFonts w:ascii="PT Astra Serif" w:hAnsi="PT Astra Serif"/>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97A08" w:rsidRPr="009E0475" w:rsidRDefault="00D97A08" w:rsidP="00D97A08">
      <w:pPr>
        <w:spacing w:after="0"/>
        <w:ind w:firstLine="709"/>
        <w:rPr>
          <w:rFonts w:ascii="PT Astra Serif" w:hAnsi="PT Astra Serif"/>
        </w:rPr>
      </w:pPr>
      <w:r w:rsidRPr="009E0475">
        <w:rPr>
          <w:rFonts w:ascii="PT Astra Serif" w:hAnsi="PT Astra Serif"/>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D97A08" w:rsidRPr="009E0475" w:rsidRDefault="00D97A08" w:rsidP="00D97A08">
      <w:pPr>
        <w:spacing w:after="0"/>
        <w:ind w:firstLine="709"/>
        <w:rPr>
          <w:rFonts w:ascii="PT Astra Serif" w:hAnsi="PT Astra Serif"/>
        </w:rPr>
      </w:pPr>
      <w:r w:rsidRPr="009E0475">
        <w:rPr>
          <w:rFonts w:ascii="PT Astra Serif" w:hAnsi="PT Astra Serif"/>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D97A08" w:rsidRPr="009E0475" w:rsidRDefault="00D97A08" w:rsidP="00D97A08">
      <w:pPr>
        <w:autoSpaceDE w:val="0"/>
        <w:autoSpaceDN w:val="0"/>
        <w:adjustRightInd w:val="0"/>
        <w:spacing w:after="0"/>
        <w:ind w:firstLine="709"/>
        <w:rPr>
          <w:rFonts w:ascii="PT Astra Serif" w:hAnsi="PT Astra Serif"/>
        </w:rPr>
      </w:pPr>
      <w:r w:rsidRPr="009E0475">
        <w:rPr>
          <w:rFonts w:ascii="PT Astra Serif" w:hAnsi="PT Astra Serif"/>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D97A08" w:rsidRPr="009E0475" w:rsidRDefault="00D97A08" w:rsidP="00D97A08">
      <w:pPr>
        <w:autoSpaceDE w:val="0"/>
        <w:autoSpaceDN w:val="0"/>
        <w:adjustRightInd w:val="0"/>
        <w:spacing w:after="0"/>
        <w:ind w:firstLine="709"/>
        <w:rPr>
          <w:rFonts w:ascii="PT Astra Serif" w:hAnsi="PT Astra Serif"/>
        </w:rPr>
      </w:pPr>
      <w:r w:rsidRPr="009E0475">
        <w:rPr>
          <w:rFonts w:ascii="PT Astra Serif" w:hAnsi="PT Astra Serif"/>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97A08" w:rsidRPr="009E0475" w:rsidRDefault="00D97A08" w:rsidP="00D97A08">
      <w:pPr>
        <w:autoSpaceDE w:val="0"/>
        <w:autoSpaceDN w:val="0"/>
        <w:adjustRightInd w:val="0"/>
        <w:spacing w:after="0"/>
        <w:ind w:firstLine="709"/>
        <w:rPr>
          <w:rFonts w:ascii="PT Astra Serif" w:hAnsi="PT Astra Serif"/>
        </w:rPr>
      </w:pPr>
      <w:r w:rsidRPr="009E0475">
        <w:rPr>
          <w:rFonts w:ascii="PT Astra Serif" w:hAnsi="PT Astra Serif"/>
        </w:rPr>
        <w:t>10.7. Решение Заказчика об одностороннем отказе от исполнения Договора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D97A08" w:rsidRPr="009E0475" w:rsidRDefault="00D97A08" w:rsidP="00D97A08">
      <w:pPr>
        <w:autoSpaceDE w:val="0"/>
        <w:autoSpaceDN w:val="0"/>
        <w:adjustRightInd w:val="0"/>
        <w:spacing w:after="0"/>
        <w:ind w:firstLine="709"/>
        <w:rPr>
          <w:rFonts w:ascii="PT Astra Serif" w:hAnsi="PT Astra Serif"/>
        </w:rPr>
      </w:pPr>
      <w:r w:rsidRPr="009E0475">
        <w:rPr>
          <w:rFonts w:ascii="PT Astra Serif" w:hAnsi="PT Astra Serif"/>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97A08" w:rsidRPr="009E0475" w:rsidRDefault="00D97A08" w:rsidP="00D97A08">
      <w:pPr>
        <w:autoSpaceDE w:val="0"/>
        <w:autoSpaceDN w:val="0"/>
        <w:adjustRightInd w:val="0"/>
        <w:spacing w:after="0"/>
        <w:ind w:firstLine="709"/>
        <w:rPr>
          <w:rFonts w:ascii="PT Astra Serif" w:hAnsi="PT Astra Serif"/>
        </w:rPr>
      </w:pPr>
      <w:r w:rsidRPr="009E0475">
        <w:rPr>
          <w:rFonts w:ascii="PT Astra Serif" w:hAnsi="PT Astra Serif"/>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w:t>
      </w:r>
      <w:r w:rsidRPr="009E0475">
        <w:rPr>
          <w:rFonts w:ascii="PT Astra Serif" w:hAnsi="PT Astra Serif"/>
        </w:rPr>
        <w:lastRenderedPageBreak/>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97A08" w:rsidRPr="009E0475" w:rsidRDefault="00D97A08" w:rsidP="00D97A08">
      <w:pPr>
        <w:autoSpaceDE w:val="0"/>
        <w:autoSpaceDN w:val="0"/>
        <w:adjustRightInd w:val="0"/>
        <w:spacing w:after="0"/>
        <w:ind w:firstLine="709"/>
        <w:rPr>
          <w:rFonts w:ascii="PT Astra Serif" w:hAnsi="PT Astra Serif"/>
        </w:rPr>
      </w:pPr>
      <w:r w:rsidRPr="009E0475">
        <w:rPr>
          <w:rFonts w:ascii="PT Astra Serif" w:hAnsi="PT Astra Serif"/>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D97A08" w:rsidRPr="009E0475" w:rsidRDefault="00D97A08" w:rsidP="00D97A08">
      <w:pPr>
        <w:autoSpaceDE w:val="0"/>
        <w:autoSpaceDN w:val="0"/>
        <w:adjustRightInd w:val="0"/>
        <w:spacing w:after="0"/>
        <w:ind w:firstLine="709"/>
        <w:rPr>
          <w:rFonts w:ascii="PT Astra Serif" w:hAnsi="PT Astra Serif"/>
        </w:rPr>
      </w:pPr>
      <w:r w:rsidRPr="009E0475">
        <w:rPr>
          <w:rFonts w:ascii="PT Astra Serif" w:hAnsi="PT Astra Serif"/>
        </w:rPr>
        <w:t>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97A08" w:rsidRPr="009E0475" w:rsidRDefault="00D97A08" w:rsidP="00D97A08">
      <w:pPr>
        <w:autoSpaceDE w:val="0"/>
        <w:autoSpaceDN w:val="0"/>
        <w:adjustRightInd w:val="0"/>
        <w:spacing w:after="0"/>
        <w:ind w:firstLine="709"/>
        <w:rPr>
          <w:rFonts w:ascii="PT Astra Serif" w:hAnsi="PT Astra Serif"/>
        </w:rPr>
      </w:pPr>
      <w:r w:rsidRPr="009E0475">
        <w:rPr>
          <w:rFonts w:ascii="PT Astra Serif" w:hAnsi="PT Astra Serif"/>
        </w:rPr>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97A08" w:rsidRPr="009E0475" w:rsidRDefault="00D97A08" w:rsidP="00D97A08">
      <w:pPr>
        <w:autoSpaceDE w:val="0"/>
        <w:autoSpaceDN w:val="0"/>
        <w:adjustRightInd w:val="0"/>
        <w:spacing w:after="0"/>
        <w:ind w:firstLine="709"/>
        <w:rPr>
          <w:rFonts w:ascii="PT Astra Serif" w:hAnsi="PT Astra Serif"/>
        </w:rPr>
      </w:pPr>
      <w:r w:rsidRPr="009E0475">
        <w:rPr>
          <w:rFonts w:ascii="PT Astra Serif" w:hAnsi="PT Astra Serif"/>
        </w:rPr>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97A08" w:rsidRPr="009E0475" w:rsidRDefault="00D97A08" w:rsidP="00D97A08">
      <w:pPr>
        <w:autoSpaceDE w:val="0"/>
        <w:autoSpaceDN w:val="0"/>
        <w:adjustRightInd w:val="0"/>
        <w:spacing w:after="0"/>
        <w:ind w:firstLine="709"/>
        <w:rPr>
          <w:rFonts w:ascii="PT Astra Serif" w:hAnsi="PT Astra Serif"/>
        </w:rPr>
      </w:pPr>
      <w:r w:rsidRPr="009E0475">
        <w:rPr>
          <w:rFonts w:ascii="PT Astra Serif" w:hAnsi="PT Astra Serif"/>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97A08" w:rsidRPr="009E0475" w:rsidRDefault="00D97A08" w:rsidP="00D97A08">
      <w:pPr>
        <w:spacing w:after="0"/>
        <w:ind w:firstLine="709"/>
        <w:rPr>
          <w:rFonts w:ascii="PT Astra Serif" w:hAnsi="PT Astra Serif"/>
          <w:color w:val="00000A"/>
        </w:rPr>
      </w:pPr>
    </w:p>
    <w:p w:rsidR="00D97A08" w:rsidRPr="009E0475" w:rsidRDefault="00D97A08" w:rsidP="00D97A08">
      <w:pPr>
        <w:widowControl w:val="0"/>
        <w:tabs>
          <w:tab w:val="left" w:pos="709"/>
        </w:tabs>
        <w:suppressAutoHyphens/>
        <w:spacing w:after="0"/>
        <w:ind w:firstLine="709"/>
        <w:jc w:val="center"/>
        <w:rPr>
          <w:rFonts w:ascii="PT Astra Serif" w:hAnsi="PT Astra Serif"/>
          <w:b/>
          <w:color w:val="00000A"/>
        </w:rPr>
      </w:pPr>
      <w:r w:rsidRPr="009E0475">
        <w:rPr>
          <w:rFonts w:ascii="PT Astra Serif" w:hAnsi="PT Astra Serif"/>
          <w:b/>
          <w:color w:val="00000A"/>
        </w:rPr>
        <w:t>11.Срок действия Контракта</w:t>
      </w:r>
    </w:p>
    <w:p w:rsidR="00D97A08" w:rsidRPr="009E0475" w:rsidRDefault="00D97A08" w:rsidP="00D97A08">
      <w:pPr>
        <w:spacing w:after="0"/>
        <w:ind w:firstLine="709"/>
        <w:rPr>
          <w:rFonts w:ascii="PT Astra Serif" w:hAnsi="PT Astra Serif"/>
          <w:color w:val="00000A"/>
        </w:rPr>
      </w:pPr>
      <w:r w:rsidRPr="009E0475">
        <w:rPr>
          <w:rFonts w:ascii="PT Astra Serif" w:hAnsi="PT Astra Serif"/>
          <w:color w:val="00000A"/>
        </w:rPr>
        <w:t>11.1. Договор вступает в силу со дня его подписания Сторонами</w:t>
      </w:r>
      <w:r w:rsidR="004D6BFC">
        <w:rPr>
          <w:rFonts w:ascii="PT Astra Serif" w:hAnsi="PT Astra Serif"/>
          <w:color w:val="00000A"/>
        </w:rPr>
        <w:t>, но не ранее 01.01.2022</w:t>
      </w:r>
      <w:r w:rsidR="009E0475" w:rsidRPr="009E0475">
        <w:rPr>
          <w:rFonts w:ascii="PT Astra Serif" w:hAnsi="PT Astra Serif"/>
          <w:color w:val="00000A"/>
        </w:rPr>
        <w:t xml:space="preserve"> и</w:t>
      </w:r>
      <w:r w:rsidR="004D6BFC">
        <w:rPr>
          <w:rFonts w:ascii="PT Astra Serif" w:hAnsi="PT Astra Serif"/>
          <w:color w:val="00000A"/>
        </w:rPr>
        <w:t xml:space="preserve"> действует по 31.12.2022</w:t>
      </w:r>
      <w:r w:rsidRPr="009E0475">
        <w:rPr>
          <w:rFonts w:ascii="PT Astra Serif" w:hAnsi="PT Astra Serif"/>
          <w:color w:val="00000A"/>
        </w:rPr>
        <w:t>г</w:t>
      </w:r>
      <w:r w:rsidRPr="009E0475">
        <w:rPr>
          <w:rFonts w:ascii="PT Astra Serif" w:hAnsi="PT Astra Serif"/>
          <w:color w:val="000099"/>
        </w:rPr>
        <w:t xml:space="preserve">. </w:t>
      </w:r>
    </w:p>
    <w:p w:rsidR="00D97A08" w:rsidRPr="009E0475" w:rsidRDefault="004D6BFC" w:rsidP="00D97A08">
      <w:pPr>
        <w:spacing w:after="0"/>
        <w:ind w:firstLine="709"/>
        <w:rPr>
          <w:rFonts w:ascii="PT Astra Serif" w:hAnsi="PT Astra Serif"/>
          <w:color w:val="00000A"/>
        </w:rPr>
      </w:pPr>
      <w:r>
        <w:rPr>
          <w:rFonts w:ascii="PT Astra Serif" w:hAnsi="PT Astra Serif"/>
          <w:color w:val="000099"/>
        </w:rPr>
        <w:t>С 01.01.2023</w:t>
      </w:r>
      <w:r w:rsidR="00D97A08" w:rsidRPr="009E0475">
        <w:rPr>
          <w:rFonts w:ascii="PT Astra Serif" w:hAnsi="PT Astra Serif"/>
          <w:color w:val="000099"/>
        </w:rPr>
        <w:t xml:space="preserve">г </w:t>
      </w:r>
      <w:r w:rsidR="00D97A08" w:rsidRPr="009E0475">
        <w:rPr>
          <w:rFonts w:ascii="PT Astra Serif" w:hAnsi="PT Astra Serif"/>
          <w:color w:val="00000A"/>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7A08" w:rsidRPr="009E0475" w:rsidRDefault="00D97A08" w:rsidP="00D97A08">
      <w:pPr>
        <w:spacing w:after="0"/>
        <w:ind w:firstLine="709"/>
        <w:rPr>
          <w:rFonts w:ascii="PT Astra Serif" w:hAnsi="PT Astra Serif"/>
          <w:color w:val="00000A"/>
        </w:rPr>
      </w:pPr>
    </w:p>
    <w:p w:rsidR="00D97A08" w:rsidRPr="009E0475" w:rsidRDefault="00D97A08" w:rsidP="00D97A08">
      <w:pPr>
        <w:widowControl w:val="0"/>
        <w:tabs>
          <w:tab w:val="left" w:pos="709"/>
        </w:tabs>
        <w:suppressAutoHyphens/>
        <w:spacing w:after="0"/>
        <w:ind w:firstLine="709"/>
        <w:jc w:val="center"/>
        <w:rPr>
          <w:rFonts w:ascii="PT Astra Serif" w:hAnsi="PT Astra Serif"/>
          <w:b/>
          <w:color w:val="00000A"/>
        </w:rPr>
      </w:pPr>
      <w:r w:rsidRPr="009E0475">
        <w:rPr>
          <w:rFonts w:ascii="PT Astra Serif" w:hAnsi="PT Astra Serif"/>
          <w:b/>
          <w:color w:val="00000A"/>
        </w:rPr>
        <w:t>12. Прочие условия</w:t>
      </w:r>
    </w:p>
    <w:p w:rsidR="00D97A08" w:rsidRPr="009E0475" w:rsidRDefault="00D97A08" w:rsidP="00D97A08">
      <w:pPr>
        <w:spacing w:after="0"/>
        <w:ind w:firstLine="709"/>
        <w:rPr>
          <w:rFonts w:ascii="PT Astra Serif" w:hAnsi="PT Astra Serif"/>
          <w:color w:val="00000A"/>
        </w:rPr>
      </w:pPr>
      <w:r w:rsidRPr="009E0475">
        <w:rPr>
          <w:rFonts w:ascii="PT Astra Serif" w:hAnsi="PT Astra Serif"/>
          <w:color w:val="00000A"/>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D97A08" w:rsidRPr="009E0475" w:rsidRDefault="00D97A08" w:rsidP="00D97A08">
      <w:pPr>
        <w:spacing w:after="0"/>
        <w:ind w:firstLine="709"/>
        <w:rPr>
          <w:rFonts w:ascii="PT Astra Serif" w:hAnsi="PT Astra Serif"/>
          <w:color w:val="00000A"/>
        </w:rPr>
      </w:pPr>
      <w:r w:rsidRPr="009E0475">
        <w:rPr>
          <w:rFonts w:ascii="PT Astra Serif" w:hAnsi="PT Astra Serif"/>
          <w:color w:val="00000A"/>
        </w:rPr>
        <w:t>12.2. Все приложения к Договору являются его неотъёмной частью.</w:t>
      </w:r>
    </w:p>
    <w:p w:rsidR="00D97A08" w:rsidRPr="009E0475" w:rsidRDefault="00D97A08" w:rsidP="00D97A08">
      <w:pPr>
        <w:spacing w:after="0"/>
        <w:ind w:firstLine="709"/>
        <w:rPr>
          <w:rFonts w:ascii="PT Astra Serif" w:hAnsi="PT Astra Serif"/>
          <w:color w:val="00000A"/>
        </w:rPr>
      </w:pPr>
      <w:r w:rsidRPr="009E0475">
        <w:rPr>
          <w:rFonts w:ascii="PT Astra Serif" w:hAnsi="PT Astra Serif"/>
          <w:color w:val="00000A"/>
        </w:rPr>
        <w:t>12.3. К Договору прилагаются:</w:t>
      </w:r>
    </w:p>
    <w:p w:rsidR="00D97A08" w:rsidRPr="009E0475" w:rsidRDefault="00D97A08" w:rsidP="00D97A08">
      <w:pPr>
        <w:widowControl w:val="0"/>
        <w:tabs>
          <w:tab w:val="left" w:pos="709"/>
        </w:tabs>
        <w:suppressAutoHyphens/>
        <w:spacing w:after="0"/>
        <w:ind w:firstLine="709"/>
        <w:jc w:val="left"/>
        <w:rPr>
          <w:rFonts w:ascii="PT Astra Serif" w:hAnsi="PT Astra Serif"/>
          <w:color w:val="00000A"/>
        </w:rPr>
      </w:pPr>
      <w:r w:rsidRPr="009E0475">
        <w:rPr>
          <w:rFonts w:ascii="PT Astra Serif" w:hAnsi="PT Astra Serif"/>
          <w:color w:val="00000A"/>
        </w:rPr>
        <w:t>- Техническое задание (Приложение).</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12.5. По согласованию Сторон в ходе исполнения Договора допускается снижение цены Договора без изменения предусмотренных Договором объёма работы, качества выполняемой работы и иных условий Договора.</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заключён договор. При этом по соглашению Сторон допускается изменение с учётом положений бюджетного законодательства Российской Федерации </w:t>
      </w:r>
      <w:r w:rsidRPr="009E0475">
        <w:rPr>
          <w:rFonts w:ascii="PT Astra Serif" w:hAnsi="PT Astra Serif"/>
          <w:color w:val="00000A"/>
        </w:rPr>
        <w:lastRenderedPageBreak/>
        <w:t>цены Договора пропорционально дополнительному объёму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D97A08" w:rsidRPr="009E0475" w:rsidRDefault="00D97A08" w:rsidP="00D97A08">
      <w:pPr>
        <w:widowControl w:val="0"/>
        <w:tabs>
          <w:tab w:val="left" w:pos="709"/>
        </w:tabs>
        <w:suppressAutoHyphens/>
        <w:spacing w:after="0"/>
        <w:ind w:firstLine="709"/>
        <w:rPr>
          <w:rFonts w:ascii="PT Astra Serif" w:hAnsi="PT Astra Serif"/>
          <w:color w:val="00000A"/>
        </w:rPr>
      </w:pPr>
      <w:r w:rsidRPr="009E0475">
        <w:rPr>
          <w:rFonts w:ascii="PT Astra Serif" w:hAnsi="PT Astra Serif"/>
          <w:color w:val="00000A"/>
        </w:rPr>
        <w:t>12.7. </w:t>
      </w:r>
      <w:r w:rsidRPr="009E0475">
        <w:rPr>
          <w:rFonts w:ascii="PT Astra Serif" w:hAnsi="PT Astra Serif"/>
          <w:color w:val="000000"/>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9E0475">
        <w:rPr>
          <w:rFonts w:ascii="PT Astra Serif" w:hAnsi="PT Astra Serif"/>
          <w:color w:val="00000A"/>
        </w:rPr>
        <w:t>.</w:t>
      </w:r>
    </w:p>
    <w:p w:rsidR="00D97A08" w:rsidRPr="009E0475" w:rsidRDefault="00D97A08" w:rsidP="00D97A08">
      <w:pPr>
        <w:spacing w:after="0"/>
        <w:ind w:firstLine="709"/>
        <w:rPr>
          <w:rFonts w:ascii="PT Astra Serif" w:hAnsi="PT Astra Serif"/>
          <w:color w:val="00000A"/>
        </w:rPr>
      </w:pPr>
      <w:r w:rsidRPr="009E0475">
        <w:rPr>
          <w:rFonts w:ascii="PT Astra Serif" w:hAnsi="PT Astra Serif"/>
          <w:color w:val="00000A"/>
        </w:rPr>
        <w:t>12.8. В случае перемены Заказчика по договору права и обязанности Заказчика по такому договору переходят к новому заказчику в том же объёме и на тех же условиях.</w:t>
      </w:r>
    </w:p>
    <w:p w:rsidR="00542BE1" w:rsidRPr="009E0475" w:rsidRDefault="00542BE1" w:rsidP="00542BE1">
      <w:pPr>
        <w:spacing w:after="0"/>
        <w:rPr>
          <w:rFonts w:ascii="PT Astra Serif" w:hAnsi="PT Astra Serif"/>
        </w:rPr>
      </w:pPr>
    </w:p>
    <w:p w:rsidR="00542BE1" w:rsidRPr="009E0475" w:rsidRDefault="00542BE1" w:rsidP="00542BE1">
      <w:pPr>
        <w:spacing w:after="0"/>
        <w:jc w:val="center"/>
        <w:rPr>
          <w:rFonts w:ascii="PT Astra Serif" w:hAnsi="PT Astra Serif"/>
        </w:rPr>
      </w:pPr>
      <w:r w:rsidRPr="009E0475">
        <w:rPr>
          <w:rFonts w:ascii="PT Astra Serif" w:hAnsi="PT Astra Serif"/>
        </w:rPr>
        <w:t>13. Адреса места нахождения, банковские реквизиты и подписи Сторон</w:t>
      </w:r>
    </w:p>
    <w:tbl>
      <w:tblPr>
        <w:tblW w:w="10060" w:type="dxa"/>
        <w:tblInd w:w="146" w:type="dxa"/>
        <w:tblLook w:val="00A0" w:firstRow="1" w:lastRow="0" w:firstColumn="1" w:lastColumn="0" w:noHBand="0" w:noVBand="0"/>
      </w:tblPr>
      <w:tblGrid>
        <w:gridCol w:w="4532"/>
        <w:gridCol w:w="5528"/>
      </w:tblGrid>
      <w:tr w:rsidR="00542BE1" w:rsidRPr="009E0475" w:rsidTr="009E0475">
        <w:tc>
          <w:tcPr>
            <w:tcW w:w="4532" w:type="dxa"/>
          </w:tcPr>
          <w:p w:rsidR="00542BE1" w:rsidRPr="009E0475" w:rsidRDefault="00542BE1" w:rsidP="006479DD">
            <w:pPr>
              <w:spacing w:after="0"/>
              <w:jc w:val="center"/>
              <w:rPr>
                <w:rFonts w:ascii="PT Astra Serif" w:eastAsia="Calibri" w:hAnsi="PT Astra Serif"/>
                <w:b/>
                <w:bCs/>
              </w:rPr>
            </w:pPr>
            <w:r w:rsidRPr="009E0475">
              <w:rPr>
                <w:rFonts w:ascii="PT Astra Serif" w:hAnsi="PT Astra Serif"/>
                <w:b/>
                <w:bCs/>
              </w:rPr>
              <w:t>Заказчик:</w:t>
            </w:r>
          </w:p>
          <w:p w:rsidR="00542BE1" w:rsidRPr="009F1313" w:rsidRDefault="00542BE1" w:rsidP="006479DD">
            <w:pPr>
              <w:widowControl w:val="0"/>
              <w:autoSpaceDE w:val="0"/>
              <w:autoSpaceDN w:val="0"/>
              <w:adjustRightInd w:val="0"/>
              <w:spacing w:after="0"/>
              <w:jc w:val="left"/>
              <w:rPr>
                <w:rFonts w:ascii="PT Astra Serif" w:hAnsi="PT Astra Serif"/>
                <w:b/>
                <w:color w:val="000000"/>
              </w:rPr>
            </w:pPr>
            <w:r w:rsidRPr="009F1313">
              <w:rPr>
                <w:rFonts w:ascii="PT Astra Serif" w:hAnsi="PT Astra Serif"/>
                <w:b/>
                <w:color w:val="000000"/>
              </w:rPr>
              <w:t>МБОУ «Гимназия»</w:t>
            </w:r>
          </w:p>
          <w:p w:rsidR="00542BE1" w:rsidRPr="009F1313" w:rsidRDefault="00542BE1" w:rsidP="006479DD">
            <w:pPr>
              <w:widowControl w:val="0"/>
              <w:autoSpaceDE w:val="0"/>
              <w:autoSpaceDN w:val="0"/>
              <w:adjustRightInd w:val="0"/>
              <w:spacing w:after="0"/>
              <w:jc w:val="left"/>
              <w:rPr>
                <w:rFonts w:ascii="PT Astra Serif" w:hAnsi="PT Astra Serif"/>
                <w:color w:val="000000"/>
              </w:rPr>
            </w:pPr>
            <w:r w:rsidRPr="009F1313">
              <w:rPr>
                <w:rFonts w:ascii="PT Astra Serif" w:hAnsi="PT Astra Serif"/>
                <w:color w:val="000000"/>
              </w:rPr>
              <w:t>ИНН/КПП    8622001011/862201001</w:t>
            </w:r>
          </w:p>
          <w:p w:rsidR="00542BE1" w:rsidRPr="009F1313" w:rsidRDefault="00542BE1" w:rsidP="006479DD">
            <w:pPr>
              <w:widowControl w:val="0"/>
              <w:autoSpaceDE w:val="0"/>
              <w:autoSpaceDN w:val="0"/>
              <w:adjustRightInd w:val="0"/>
              <w:spacing w:after="0"/>
              <w:jc w:val="left"/>
              <w:rPr>
                <w:rFonts w:ascii="PT Astra Serif" w:hAnsi="PT Astra Serif"/>
                <w:color w:val="000000"/>
              </w:rPr>
            </w:pPr>
            <w:r w:rsidRPr="009F1313">
              <w:rPr>
                <w:rFonts w:ascii="PT Astra Serif" w:hAnsi="PT Astra Serif"/>
                <w:color w:val="000000"/>
              </w:rPr>
              <w:t xml:space="preserve">628260, ХМАО-Югра, Тюменская область, </w:t>
            </w:r>
          </w:p>
          <w:p w:rsidR="00542BE1" w:rsidRPr="009F1313" w:rsidRDefault="00542BE1" w:rsidP="006479DD">
            <w:pPr>
              <w:widowControl w:val="0"/>
              <w:autoSpaceDE w:val="0"/>
              <w:autoSpaceDN w:val="0"/>
              <w:adjustRightInd w:val="0"/>
              <w:spacing w:after="0"/>
              <w:jc w:val="left"/>
              <w:rPr>
                <w:rFonts w:ascii="PT Astra Serif" w:hAnsi="PT Astra Serif"/>
                <w:color w:val="000000"/>
              </w:rPr>
            </w:pPr>
            <w:r w:rsidRPr="009F1313">
              <w:rPr>
                <w:rFonts w:ascii="PT Astra Serif" w:hAnsi="PT Astra Serif"/>
                <w:color w:val="000000"/>
              </w:rPr>
              <w:t>г. Югорск, ул. Мира д. 6</w:t>
            </w:r>
          </w:p>
          <w:p w:rsidR="00542BE1" w:rsidRPr="009F1313" w:rsidRDefault="00542BE1" w:rsidP="006479DD">
            <w:pPr>
              <w:widowControl w:val="0"/>
              <w:autoSpaceDE w:val="0"/>
              <w:autoSpaceDN w:val="0"/>
              <w:adjustRightInd w:val="0"/>
              <w:spacing w:after="0"/>
              <w:jc w:val="left"/>
              <w:rPr>
                <w:rFonts w:ascii="PT Astra Serif" w:hAnsi="PT Astra Serif"/>
                <w:color w:val="000000"/>
              </w:rPr>
            </w:pPr>
            <w:r w:rsidRPr="009F1313">
              <w:rPr>
                <w:rFonts w:ascii="PT Astra Serif" w:hAnsi="PT Astra Serif"/>
                <w:color w:val="000000"/>
              </w:rPr>
              <w:t>ОГРН 1028601845381,</w:t>
            </w:r>
          </w:p>
          <w:p w:rsidR="009F1313" w:rsidRPr="009F1313" w:rsidRDefault="009F1313" w:rsidP="009F1313">
            <w:pPr>
              <w:widowControl w:val="0"/>
              <w:spacing w:after="0"/>
              <w:rPr>
                <w:rFonts w:ascii="PT Astra Serif" w:hAnsi="PT Astra Serif"/>
              </w:rPr>
            </w:pPr>
            <w:r w:rsidRPr="009F1313">
              <w:rPr>
                <w:rFonts w:ascii="PT Astra Serif" w:hAnsi="PT Astra Serif"/>
              </w:rPr>
              <w:t>Банк: РКЦ Ханты-Мансийск//УФК по Ханты- Мансийскому автономному округу - Югре г. Ханты-Мансийск</w:t>
            </w:r>
          </w:p>
          <w:p w:rsidR="009F1313" w:rsidRPr="009F1313" w:rsidRDefault="009F1313" w:rsidP="009F1313">
            <w:pPr>
              <w:widowControl w:val="0"/>
              <w:spacing w:after="0"/>
              <w:rPr>
                <w:rFonts w:ascii="PT Astra Serif" w:hAnsi="PT Astra Serif"/>
              </w:rPr>
            </w:pPr>
            <w:r w:rsidRPr="009F1313">
              <w:rPr>
                <w:rFonts w:ascii="PT Astra Serif" w:hAnsi="PT Astra Serif"/>
              </w:rPr>
              <w:t>УФК по Ханты-Мансийскому автономному округу -Югре (Депфин Югорска МБОУ «Гимназия», л/с 208.14.203.0)</w:t>
            </w:r>
          </w:p>
          <w:p w:rsidR="009F1313" w:rsidRPr="009F1313" w:rsidRDefault="009F1313" w:rsidP="009F1313">
            <w:pPr>
              <w:widowControl w:val="0"/>
              <w:spacing w:after="0"/>
              <w:rPr>
                <w:rFonts w:ascii="PT Astra Serif" w:hAnsi="PT Astra Serif"/>
              </w:rPr>
            </w:pPr>
            <w:r w:rsidRPr="009F1313">
              <w:rPr>
                <w:rFonts w:ascii="PT Astra Serif" w:hAnsi="PT Astra Serif"/>
              </w:rPr>
              <w:t>к/с: 40102810245370000007</w:t>
            </w:r>
          </w:p>
          <w:p w:rsidR="009F1313" w:rsidRPr="009F1313" w:rsidRDefault="009F1313" w:rsidP="009F1313">
            <w:pPr>
              <w:widowControl w:val="0"/>
              <w:spacing w:after="0"/>
              <w:rPr>
                <w:rFonts w:ascii="PT Astra Serif" w:hAnsi="PT Astra Serif"/>
              </w:rPr>
            </w:pPr>
            <w:r w:rsidRPr="009F1313">
              <w:rPr>
                <w:rFonts w:ascii="PT Astra Serif" w:hAnsi="PT Astra Serif"/>
              </w:rPr>
              <w:t>р/с: 03234643718870008700</w:t>
            </w:r>
          </w:p>
          <w:p w:rsidR="009E0475" w:rsidRPr="009F1313" w:rsidRDefault="009F1313" w:rsidP="009F1313">
            <w:pPr>
              <w:widowControl w:val="0"/>
              <w:spacing w:after="0"/>
              <w:rPr>
                <w:rFonts w:ascii="PT Astra Serif" w:hAnsi="PT Astra Serif"/>
              </w:rPr>
            </w:pPr>
            <w:r w:rsidRPr="009F1313">
              <w:rPr>
                <w:rFonts w:ascii="PT Astra Serif" w:hAnsi="PT Astra Serif"/>
              </w:rPr>
              <w:t>БИК: 007162163</w:t>
            </w:r>
          </w:p>
          <w:p w:rsidR="009E0475" w:rsidRPr="009F1313" w:rsidRDefault="009E0475" w:rsidP="009E0475">
            <w:pPr>
              <w:widowControl w:val="0"/>
              <w:spacing w:after="0"/>
              <w:rPr>
                <w:rFonts w:ascii="PT Astra Serif" w:hAnsi="PT Astra Serif"/>
              </w:rPr>
            </w:pPr>
            <w:r w:rsidRPr="009F1313">
              <w:rPr>
                <w:rFonts w:ascii="PT Astra Serif" w:hAnsi="PT Astra Serif"/>
              </w:rPr>
              <w:t xml:space="preserve">Эл. почта: </w:t>
            </w:r>
            <w:r w:rsidRPr="009F1313">
              <w:rPr>
                <w:rFonts w:ascii="PT Astra Serif" w:hAnsi="PT Astra Serif"/>
                <w:lang w:val="en-US"/>
              </w:rPr>
              <w:t>buhgalteriya</w:t>
            </w:r>
            <w:r w:rsidRPr="009F1313">
              <w:rPr>
                <w:rFonts w:ascii="PT Astra Serif" w:hAnsi="PT Astra Serif"/>
              </w:rPr>
              <w:t>.</w:t>
            </w:r>
            <w:r w:rsidRPr="009F1313">
              <w:rPr>
                <w:rFonts w:ascii="PT Astra Serif" w:hAnsi="PT Astra Serif"/>
                <w:lang w:val="en-US"/>
              </w:rPr>
              <w:t>soshv</w:t>
            </w:r>
            <w:r w:rsidRPr="009F1313">
              <w:rPr>
                <w:rFonts w:ascii="PT Astra Serif" w:hAnsi="PT Astra Serif"/>
              </w:rPr>
              <w:t>@</w:t>
            </w:r>
            <w:r w:rsidRPr="009F1313">
              <w:rPr>
                <w:rFonts w:ascii="PT Astra Serif" w:hAnsi="PT Astra Serif"/>
                <w:lang w:val="en-US"/>
              </w:rPr>
              <w:t>mail</w:t>
            </w:r>
            <w:r w:rsidRPr="009F1313">
              <w:rPr>
                <w:rFonts w:ascii="PT Astra Serif" w:hAnsi="PT Astra Serif"/>
              </w:rPr>
              <w:t>.</w:t>
            </w:r>
            <w:r w:rsidRPr="009F1313">
              <w:rPr>
                <w:rFonts w:ascii="PT Astra Serif" w:hAnsi="PT Astra Serif"/>
                <w:lang w:val="en-US"/>
              </w:rPr>
              <w:t>ru</w:t>
            </w:r>
          </w:p>
          <w:p w:rsidR="009E0475" w:rsidRPr="009F1313" w:rsidRDefault="009E0475" w:rsidP="009E0475">
            <w:pPr>
              <w:spacing w:after="0"/>
              <w:rPr>
                <w:rFonts w:ascii="PT Astra Serif" w:hAnsi="PT Astra Serif"/>
                <w:spacing w:val="-5"/>
              </w:rPr>
            </w:pPr>
            <w:r w:rsidRPr="009F1313">
              <w:rPr>
                <w:rFonts w:ascii="PT Astra Serif" w:hAnsi="PT Astra Serif"/>
                <w:spacing w:val="-5"/>
              </w:rPr>
              <w:t>тел. 8 (34675)  2-40-73</w:t>
            </w:r>
          </w:p>
          <w:p w:rsidR="00542BE1" w:rsidRPr="009E0475" w:rsidRDefault="00542BE1" w:rsidP="006479DD">
            <w:pPr>
              <w:autoSpaceDE w:val="0"/>
              <w:autoSpaceDN w:val="0"/>
              <w:adjustRightInd w:val="0"/>
              <w:spacing w:after="0"/>
              <w:rPr>
                <w:rFonts w:ascii="PT Astra Serif" w:hAnsi="PT Astra Serif"/>
                <w:color w:val="000000"/>
              </w:rPr>
            </w:pPr>
          </w:p>
          <w:p w:rsidR="00542BE1" w:rsidRPr="009E0475" w:rsidRDefault="00542BE1" w:rsidP="006479DD">
            <w:pPr>
              <w:autoSpaceDE w:val="0"/>
              <w:autoSpaceDN w:val="0"/>
              <w:adjustRightInd w:val="0"/>
              <w:spacing w:after="0"/>
              <w:rPr>
                <w:rFonts w:ascii="PT Astra Serif" w:hAnsi="PT Astra Serif"/>
                <w:color w:val="000000"/>
              </w:rPr>
            </w:pPr>
          </w:p>
          <w:p w:rsidR="00542BE1" w:rsidRPr="009E0475" w:rsidRDefault="00542BE1" w:rsidP="006479DD">
            <w:pPr>
              <w:autoSpaceDE w:val="0"/>
              <w:autoSpaceDN w:val="0"/>
              <w:adjustRightInd w:val="0"/>
              <w:spacing w:after="0"/>
              <w:rPr>
                <w:rFonts w:ascii="PT Astra Serif" w:hAnsi="PT Astra Serif"/>
                <w:color w:val="000000"/>
              </w:rPr>
            </w:pPr>
          </w:p>
          <w:p w:rsidR="00542BE1" w:rsidRPr="009E0475" w:rsidRDefault="00542BE1" w:rsidP="006479DD">
            <w:pPr>
              <w:autoSpaceDE w:val="0"/>
              <w:autoSpaceDN w:val="0"/>
              <w:adjustRightInd w:val="0"/>
              <w:spacing w:after="0"/>
              <w:rPr>
                <w:rFonts w:ascii="PT Astra Serif" w:hAnsi="PT Astra Serif"/>
                <w:color w:val="000000"/>
              </w:rPr>
            </w:pPr>
          </w:p>
          <w:p w:rsidR="00542BE1" w:rsidRPr="009E0475" w:rsidRDefault="00542BE1" w:rsidP="006479DD">
            <w:pPr>
              <w:autoSpaceDE w:val="0"/>
              <w:autoSpaceDN w:val="0"/>
              <w:adjustRightInd w:val="0"/>
              <w:spacing w:after="0"/>
              <w:rPr>
                <w:rFonts w:ascii="PT Astra Serif" w:hAnsi="PT Astra Serif"/>
                <w:color w:val="000000"/>
              </w:rPr>
            </w:pPr>
          </w:p>
          <w:p w:rsidR="00542BE1" w:rsidRPr="009E0475" w:rsidRDefault="00542BE1" w:rsidP="006479DD">
            <w:pPr>
              <w:autoSpaceDE w:val="0"/>
              <w:autoSpaceDN w:val="0"/>
              <w:adjustRightInd w:val="0"/>
              <w:spacing w:after="0"/>
              <w:rPr>
                <w:rFonts w:ascii="PT Astra Serif" w:hAnsi="PT Astra Serif"/>
                <w:color w:val="000000"/>
              </w:rPr>
            </w:pPr>
          </w:p>
          <w:p w:rsidR="00542BE1" w:rsidRPr="009E0475" w:rsidRDefault="00542BE1" w:rsidP="006479DD">
            <w:pPr>
              <w:autoSpaceDE w:val="0"/>
              <w:autoSpaceDN w:val="0"/>
              <w:adjustRightInd w:val="0"/>
              <w:spacing w:after="0"/>
              <w:rPr>
                <w:rFonts w:ascii="PT Astra Serif" w:hAnsi="PT Astra Serif"/>
                <w:color w:val="000000"/>
              </w:rPr>
            </w:pPr>
          </w:p>
          <w:p w:rsidR="00542BE1" w:rsidRPr="009E0475" w:rsidRDefault="00542BE1" w:rsidP="006479DD">
            <w:pPr>
              <w:spacing w:after="0"/>
              <w:rPr>
                <w:rFonts w:ascii="PT Astra Serif" w:hAnsi="PT Astra Serif"/>
              </w:rPr>
            </w:pPr>
            <w:r w:rsidRPr="009E0475">
              <w:rPr>
                <w:rFonts w:ascii="PT Astra Serif" w:hAnsi="PT Astra Serif"/>
              </w:rPr>
              <w:t>Директор ____________ В.В.Погребняк</w:t>
            </w:r>
          </w:p>
          <w:p w:rsidR="00542BE1" w:rsidRPr="009E0475" w:rsidRDefault="00542BE1" w:rsidP="006479DD">
            <w:pPr>
              <w:spacing w:after="0"/>
              <w:rPr>
                <w:rFonts w:ascii="PT Astra Serif" w:eastAsia="Calibri" w:hAnsi="PT Astra Serif"/>
                <w:b/>
                <w:bCs/>
              </w:rPr>
            </w:pPr>
          </w:p>
        </w:tc>
        <w:tc>
          <w:tcPr>
            <w:tcW w:w="5528" w:type="dxa"/>
          </w:tcPr>
          <w:p w:rsidR="00542BE1" w:rsidRPr="009E0475" w:rsidRDefault="00542BE1" w:rsidP="006479DD">
            <w:pPr>
              <w:spacing w:after="0"/>
              <w:rPr>
                <w:rFonts w:ascii="PT Astra Serif" w:eastAsia="Calibri" w:hAnsi="PT Astra Serif"/>
                <w:b/>
                <w:bCs/>
              </w:rPr>
            </w:pPr>
            <w:r w:rsidRPr="009E0475">
              <w:rPr>
                <w:rFonts w:ascii="PT Astra Serif" w:hAnsi="PT Astra Serif"/>
                <w:b/>
                <w:bCs/>
                <w:lang w:eastAsia="en-US"/>
              </w:rPr>
              <w:t xml:space="preserve">           Поставщик:</w:t>
            </w:r>
          </w:p>
          <w:p w:rsidR="009E0475" w:rsidRPr="009E0475" w:rsidRDefault="009E0475" w:rsidP="009E0475">
            <w:pPr>
              <w:spacing w:after="0"/>
              <w:rPr>
                <w:rFonts w:ascii="PT Astra Serif" w:eastAsia="Calibri" w:hAnsi="PT Astra Serif"/>
                <w:bCs/>
              </w:rPr>
            </w:pPr>
          </w:p>
          <w:p w:rsidR="009E0475" w:rsidRPr="009E0475" w:rsidRDefault="009E0475" w:rsidP="009E0475">
            <w:pPr>
              <w:spacing w:after="0"/>
              <w:rPr>
                <w:rFonts w:ascii="PT Astra Serif" w:eastAsia="Calibri" w:hAnsi="PT Astra Serif"/>
                <w:bCs/>
              </w:rPr>
            </w:pPr>
          </w:p>
          <w:p w:rsidR="009E0475" w:rsidRPr="009E0475" w:rsidRDefault="009E0475" w:rsidP="009E0475">
            <w:pPr>
              <w:spacing w:after="0"/>
              <w:rPr>
                <w:rFonts w:ascii="PT Astra Serif" w:eastAsia="Calibri" w:hAnsi="PT Astra Serif"/>
                <w:bCs/>
              </w:rPr>
            </w:pPr>
          </w:p>
          <w:p w:rsidR="009E0475" w:rsidRPr="009E0475" w:rsidRDefault="009E0475" w:rsidP="009E0475">
            <w:pPr>
              <w:spacing w:after="0"/>
              <w:rPr>
                <w:rFonts w:ascii="PT Astra Serif" w:eastAsia="Calibri" w:hAnsi="PT Astra Serif"/>
                <w:bCs/>
              </w:rPr>
            </w:pPr>
          </w:p>
          <w:p w:rsidR="009E0475" w:rsidRPr="009E0475" w:rsidRDefault="009E0475" w:rsidP="009E0475">
            <w:pPr>
              <w:spacing w:after="0"/>
              <w:rPr>
                <w:rFonts w:ascii="PT Astra Serif" w:eastAsia="Calibri" w:hAnsi="PT Astra Serif"/>
                <w:bCs/>
              </w:rPr>
            </w:pPr>
          </w:p>
          <w:p w:rsidR="009E0475" w:rsidRPr="009E0475" w:rsidRDefault="009E0475" w:rsidP="009E0475">
            <w:pPr>
              <w:spacing w:after="0"/>
              <w:rPr>
                <w:rFonts w:ascii="PT Astra Serif" w:eastAsia="Calibri" w:hAnsi="PT Astra Serif"/>
                <w:bCs/>
              </w:rPr>
            </w:pPr>
          </w:p>
          <w:p w:rsidR="009E0475" w:rsidRPr="009E0475" w:rsidRDefault="009E0475" w:rsidP="009E0475">
            <w:pPr>
              <w:spacing w:after="0"/>
              <w:rPr>
                <w:rFonts w:ascii="PT Astra Serif" w:eastAsia="Calibri" w:hAnsi="PT Astra Serif"/>
                <w:bCs/>
              </w:rPr>
            </w:pPr>
          </w:p>
          <w:p w:rsidR="009E0475" w:rsidRPr="009E0475" w:rsidRDefault="009E0475" w:rsidP="009E0475">
            <w:pPr>
              <w:spacing w:after="0"/>
              <w:rPr>
                <w:rFonts w:ascii="PT Astra Serif" w:eastAsia="Calibri" w:hAnsi="PT Astra Serif"/>
                <w:bCs/>
              </w:rPr>
            </w:pPr>
          </w:p>
          <w:p w:rsidR="009E0475" w:rsidRPr="009E0475" w:rsidRDefault="009E0475" w:rsidP="009E0475">
            <w:pPr>
              <w:spacing w:after="0"/>
              <w:rPr>
                <w:rFonts w:ascii="PT Astra Serif" w:eastAsia="Calibri" w:hAnsi="PT Astra Serif"/>
                <w:bCs/>
              </w:rPr>
            </w:pPr>
          </w:p>
          <w:p w:rsidR="00542BE1" w:rsidRPr="009E0475" w:rsidRDefault="00542BE1" w:rsidP="009E0475">
            <w:pPr>
              <w:spacing w:after="0"/>
              <w:rPr>
                <w:rFonts w:ascii="PT Astra Serif" w:eastAsia="Calibri" w:hAnsi="PT Astra Serif"/>
                <w:bCs/>
              </w:rPr>
            </w:pPr>
          </w:p>
        </w:tc>
      </w:tr>
    </w:tbl>
    <w:p w:rsidR="0021364A" w:rsidRDefault="0021364A" w:rsidP="0021364A">
      <w:pPr>
        <w:autoSpaceDE w:val="0"/>
        <w:autoSpaceDN w:val="0"/>
        <w:adjustRightInd w:val="0"/>
        <w:spacing w:after="0"/>
        <w:jc w:val="left"/>
        <w:rPr>
          <w:sz w:val="22"/>
          <w:szCs w:val="22"/>
        </w:rPr>
      </w:pPr>
    </w:p>
    <w:p w:rsidR="0021364A" w:rsidRDefault="0021364A" w:rsidP="0021364A">
      <w:pPr>
        <w:autoSpaceDE w:val="0"/>
        <w:autoSpaceDN w:val="0"/>
        <w:adjustRightInd w:val="0"/>
        <w:spacing w:after="0"/>
        <w:jc w:val="left"/>
        <w:rPr>
          <w:sz w:val="22"/>
          <w:szCs w:val="22"/>
        </w:rPr>
      </w:pPr>
    </w:p>
    <w:p w:rsidR="0021364A" w:rsidRDefault="0021364A" w:rsidP="0021364A">
      <w:pPr>
        <w:autoSpaceDE w:val="0"/>
        <w:autoSpaceDN w:val="0"/>
        <w:adjustRightInd w:val="0"/>
        <w:spacing w:after="0"/>
        <w:jc w:val="left"/>
        <w:rPr>
          <w:sz w:val="22"/>
          <w:szCs w:val="22"/>
        </w:rPr>
      </w:pPr>
    </w:p>
    <w:p w:rsidR="0021364A" w:rsidRDefault="0021364A" w:rsidP="0021364A">
      <w:pPr>
        <w:autoSpaceDE w:val="0"/>
        <w:autoSpaceDN w:val="0"/>
        <w:adjustRightInd w:val="0"/>
        <w:spacing w:after="0"/>
        <w:jc w:val="left"/>
        <w:rPr>
          <w:sz w:val="22"/>
          <w:szCs w:val="22"/>
        </w:rPr>
      </w:pPr>
    </w:p>
    <w:p w:rsidR="0021364A" w:rsidRDefault="0021364A" w:rsidP="0021364A">
      <w:pPr>
        <w:autoSpaceDE w:val="0"/>
        <w:autoSpaceDN w:val="0"/>
        <w:adjustRightInd w:val="0"/>
        <w:spacing w:after="0"/>
        <w:jc w:val="left"/>
        <w:rPr>
          <w:sz w:val="22"/>
          <w:szCs w:val="22"/>
        </w:rPr>
      </w:pPr>
    </w:p>
    <w:p w:rsidR="0021364A" w:rsidRDefault="0021364A" w:rsidP="0021364A">
      <w:pPr>
        <w:autoSpaceDE w:val="0"/>
        <w:autoSpaceDN w:val="0"/>
        <w:adjustRightInd w:val="0"/>
        <w:spacing w:after="0"/>
        <w:jc w:val="left"/>
        <w:rPr>
          <w:sz w:val="22"/>
          <w:szCs w:val="22"/>
        </w:rPr>
      </w:pPr>
    </w:p>
    <w:p w:rsidR="0021364A" w:rsidRDefault="0021364A" w:rsidP="0021364A">
      <w:pPr>
        <w:autoSpaceDE w:val="0"/>
        <w:autoSpaceDN w:val="0"/>
        <w:adjustRightInd w:val="0"/>
        <w:spacing w:after="0"/>
        <w:jc w:val="left"/>
        <w:rPr>
          <w:sz w:val="22"/>
          <w:szCs w:val="22"/>
        </w:rPr>
      </w:pPr>
    </w:p>
    <w:p w:rsidR="0021364A" w:rsidRDefault="0021364A" w:rsidP="0021364A">
      <w:pPr>
        <w:autoSpaceDE w:val="0"/>
        <w:autoSpaceDN w:val="0"/>
        <w:adjustRightInd w:val="0"/>
        <w:spacing w:after="0"/>
        <w:jc w:val="left"/>
        <w:rPr>
          <w:sz w:val="22"/>
          <w:szCs w:val="22"/>
        </w:rPr>
      </w:pPr>
    </w:p>
    <w:p w:rsidR="0021364A" w:rsidRDefault="0021364A" w:rsidP="0021364A">
      <w:pPr>
        <w:autoSpaceDE w:val="0"/>
        <w:autoSpaceDN w:val="0"/>
        <w:adjustRightInd w:val="0"/>
        <w:spacing w:after="0"/>
        <w:jc w:val="left"/>
        <w:rPr>
          <w:sz w:val="22"/>
          <w:szCs w:val="22"/>
        </w:rPr>
      </w:pPr>
    </w:p>
    <w:p w:rsidR="0021364A" w:rsidRDefault="0021364A" w:rsidP="0021364A">
      <w:pPr>
        <w:autoSpaceDE w:val="0"/>
        <w:autoSpaceDN w:val="0"/>
        <w:adjustRightInd w:val="0"/>
        <w:spacing w:after="0"/>
        <w:jc w:val="left"/>
        <w:rPr>
          <w:sz w:val="22"/>
          <w:szCs w:val="22"/>
        </w:rPr>
      </w:pPr>
    </w:p>
    <w:p w:rsidR="006853A0" w:rsidRDefault="006853A0" w:rsidP="0021364A">
      <w:pPr>
        <w:autoSpaceDE w:val="0"/>
        <w:autoSpaceDN w:val="0"/>
        <w:adjustRightInd w:val="0"/>
        <w:spacing w:after="0"/>
        <w:jc w:val="left"/>
        <w:rPr>
          <w:sz w:val="22"/>
          <w:szCs w:val="22"/>
        </w:rPr>
      </w:pPr>
    </w:p>
    <w:p w:rsidR="006853A0" w:rsidRDefault="006853A0" w:rsidP="0021364A">
      <w:pPr>
        <w:autoSpaceDE w:val="0"/>
        <w:autoSpaceDN w:val="0"/>
        <w:adjustRightInd w:val="0"/>
        <w:spacing w:after="0"/>
        <w:jc w:val="left"/>
        <w:rPr>
          <w:sz w:val="22"/>
          <w:szCs w:val="22"/>
        </w:rPr>
      </w:pPr>
    </w:p>
    <w:p w:rsidR="0021364A" w:rsidRDefault="0021364A" w:rsidP="0021364A">
      <w:pPr>
        <w:autoSpaceDE w:val="0"/>
        <w:autoSpaceDN w:val="0"/>
        <w:adjustRightInd w:val="0"/>
        <w:spacing w:after="0"/>
        <w:jc w:val="left"/>
        <w:rPr>
          <w:sz w:val="22"/>
          <w:szCs w:val="22"/>
        </w:rPr>
      </w:pPr>
    </w:p>
    <w:p w:rsidR="00066FD3" w:rsidRDefault="00066FD3" w:rsidP="0021364A">
      <w:pPr>
        <w:autoSpaceDE w:val="0"/>
        <w:autoSpaceDN w:val="0"/>
        <w:adjustRightInd w:val="0"/>
        <w:spacing w:after="0"/>
        <w:jc w:val="left"/>
        <w:rPr>
          <w:sz w:val="22"/>
          <w:szCs w:val="22"/>
        </w:rPr>
      </w:pPr>
    </w:p>
    <w:p w:rsidR="009F1313" w:rsidRDefault="009F1313" w:rsidP="0021364A">
      <w:pPr>
        <w:autoSpaceDE w:val="0"/>
        <w:autoSpaceDN w:val="0"/>
        <w:adjustRightInd w:val="0"/>
        <w:spacing w:after="0"/>
        <w:jc w:val="left"/>
        <w:rPr>
          <w:sz w:val="22"/>
          <w:szCs w:val="22"/>
        </w:rPr>
      </w:pPr>
    </w:p>
    <w:p w:rsidR="0027219F" w:rsidRDefault="0027219F" w:rsidP="0021364A">
      <w:pPr>
        <w:autoSpaceDE w:val="0"/>
        <w:autoSpaceDN w:val="0"/>
        <w:adjustRightInd w:val="0"/>
        <w:spacing w:after="0"/>
        <w:jc w:val="left"/>
        <w:rPr>
          <w:sz w:val="22"/>
          <w:szCs w:val="22"/>
        </w:rPr>
      </w:pPr>
    </w:p>
    <w:p w:rsidR="0021364A" w:rsidRPr="009E0475" w:rsidRDefault="0021364A" w:rsidP="0021364A">
      <w:pPr>
        <w:tabs>
          <w:tab w:val="left" w:pos="567"/>
        </w:tabs>
        <w:autoSpaceDE w:val="0"/>
        <w:autoSpaceDN w:val="0"/>
        <w:adjustRightInd w:val="0"/>
        <w:spacing w:after="0" w:line="276" w:lineRule="auto"/>
        <w:jc w:val="right"/>
        <w:rPr>
          <w:rFonts w:ascii="PT Astra Serif" w:hAnsi="PT Astra Serif"/>
          <w:color w:val="000000"/>
        </w:rPr>
      </w:pPr>
      <w:r w:rsidRPr="009E0475">
        <w:rPr>
          <w:rFonts w:ascii="PT Astra Serif" w:hAnsi="PT Astra Serif"/>
          <w:color w:val="000000"/>
        </w:rPr>
        <w:lastRenderedPageBreak/>
        <w:t>Приложение № 1</w:t>
      </w:r>
    </w:p>
    <w:p w:rsidR="0021364A" w:rsidRPr="009E0475" w:rsidRDefault="0021364A" w:rsidP="0021364A">
      <w:pPr>
        <w:autoSpaceDE w:val="0"/>
        <w:autoSpaceDN w:val="0"/>
        <w:adjustRightInd w:val="0"/>
        <w:spacing w:after="0" w:line="276" w:lineRule="auto"/>
        <w:jc w:val="right"/>
        <w:rPr>
          <w:rFonts w:ascii="PT Astra Serif" w:hAnsi="PT Astra Serif" w:cs="Arial"/>
          <w:color w:val="000000"/>
        </w:rPr>
      </w:pPr>
      <w:r w:rsidRPr="009E0475">
        <w:rPr>
          <w:rFonts w:ascii="PT Astra Serif" w:hAnsi="PT Astra Serif"/>
          <w:color w:val="000000"/>
        </w:rPr>
        <w:t xml:space="preserve">к гражданско-правовому договору </w:t>
      </w:r>
    </w:p>
    <w:p w:rsidR="0021364A" w:rsidRPr="009E0475" w:rsidRDefault="00066FD3" w:rsidP="0021364A">
      <w:pPr>
        <w:autoSpaceDE w:val="0"/>
        <w:autoSpaceDN w:val="0"/>
        <w:adjustRightInd w:val="0"/>
        <w:spacing w:after="0" w:line="276" w:lineRule="auto"/>
        <w:jc w:val="right"/>
        <w:rPr>
          <w:rFonts w:ascii="PT Astra Serif" w:hAnsi="PT Astra Serif"/>
          <w:color w:val="000000"/>
        </w:rPr>
      </w:pPr>
      <w:r w:rsidRPr="009E0475">
        <w:rPr>
          <w:rFonts w:ascii="PT Astra Serif" w:hAnsi="PT Astra Serif" w:cs="Arial"/>
          <w:color w:val="000000"/>
        </w:rPr>
        <w:t xml:space="preserve">№ </w:t>
      </w:r>
    </w:p>
    <w:p w:rsidR="0021364A" w:rsidRPr="009E0475" w:rsidRDefault="009F1313" w:rsidP="0021364A">
      <w:pPr>
        <w:spacing w:line="276" w:lineRule="auto"/>
        <w:jc w:val="right"/>
        <w:rPr>
          <w:rFonts w:ascii="PT Astra Serif" w:hAnsi="PT Astra Serif"/>
          <w:color w:val="000000"/>
        </w:rPr>
      </w:pPr>
      <w:r>
        <w:rPr>
          <w:rFonts w:ascii="PT Astra Serif" w:hAnsi="PT Astra Serif"/>
          <w:color w:val="000000"/>
        </w:rPr>
        <w:t>от "</w:t>
      </w:r>
      <w:r w:rsidR="004D6BFC">
        <w:rPr>
          <w:rFonts w:ascii="PT Astra Serif" w:hAnsi="PT Astra Serif"/>
          <w:color w:val="000000"/>
        </w:rPr>
        <w:t xml:space="preserve">     "                   202</w:t>
      </w:r>
      <w:r w:rsidR="0021364A" w:rsidRPr="009E0475">
        <w:rPr>
          <w:rFonts w:ascii="PT Astra Serif" w:hAnsi="PT Astra Serif"/>
          <w:color w:val="000000"/>
        </w:rPr>
        <w:t xml:space="preserve"> </w:t>
      </w:r>
      <w:r w:rsidR="004D6BFC">
        <w:rPr>
          <w:rFonts w:ascii="PT Astra Serif" w:hAnsi="PT Astra Serif"/>
          <w:color w:val="000000"/>
        </w:rPr>
        <w:t xml:space="preserve">  </w:t>
      </w:r>
      <w:r w:rsidR="0021364A" w:rsidRPr="009E0475">
        <w:rPr>
          <w:rFonts w:ascii="PT Astra Serif" w:hAnsi="PT Astra Serif"/>
          <w:color w:val="000000"/>
        </w:rPr>
        <w:t>г.</w:t>
      </w:r>
    </w:p>
    <w:p w:rsidR="00542BE1" w:rsidRPr="009E0475" w:rsidRDefault="00542BE1" w:rsidP="00542BE1">
      <w:pPr>
        <w:spacing w:line="276" w:lineRule="auto"/>
        <w:jc w:val="center"/>
        <w:rPr>
          <w:rFonts w:ascii="PT Astra Serif" w:hAnsi="PT Astra Serif"/>
          <w:color w:val="000000"/>
        </w:rPr>
      </w:pPr>
      <w:r w:rsidRPr="009E0475">
        <w:rPr>
          <w:rFonts w:ascii="PT Astra Serif" w:hAnsi="PT Astra Serif"/>
          <w:color w:val="000000"/>
        </w:rPr>
        <w:t>ТЕХНИЧЕСКОЕ ЗАДАНИЕ</w:t>
      </w:r>
    </w:p>
    <w:p w:rsidR="00542BE1" w:rsidRPr="009E0475" w:rsidRDefault="00542BE1" w:rsidP="00542BE1">
      <w:pPr>
        <w:spacing w:after="0" w:line="276" w:lineRule="auto"/>
        <w:jc w:val="center"/>
        <w:rPr>
          <w:rFonts w:ascii="PT Astra Serif" w:hAnsi="PT Astra Serif"/>
          <w:b/>
          <w:color w:val="000000"/>
        </w:rPr>
      </w:pPr>
      <w:r w:rsidRPr="009E0475">
        <w:rPr>
          <w:rFonts w:ascii="PT Astra Serif" w:hAnsi="PT Astra Serif"/>
          <w:b/>
          <w:color w:val="000000"/>
        </w:rPr>
        <w:t>Оказание услуг по техническому обслуживанию инженерных систем и оборудования теплоснабжения, водоснабжения и водоотведения.</w:t>
      </w:r>
    </w:p>
    <w:p w:rsidR="00542BE1" w:rsidRPr="009E0475" w:rsidRDefault="00542BE1" w:rsidP="00542BE1">
      <w:pPr>
        <w:spacing w:after="0" w:line="276" w:lineRule="auto"/>
        <w:jc w:val="center"/>
        <w:rPr>
          <w:rFonts w:ascii="PT Astra Serif" w:hAnsi="PT Astra Serif"/>
          <w:color w:val="000000"/>
        </w:rPr>
      </w:pPr>
    </w:p>
    <w:p w:rsidR="00542BE1" w:rsidRPr="009E0475" w:rsidRDefault="00542BE1" w:rsidP="00542BE1">
      <w:pPr>
        <w:shd w:val="clear" w:color="auto" w:fill="FFFFFF"/>
        <w:tabs>
          <w:tab w:val="left" w:pos="1282"/>
        </w:tabs>
        <w:spacing w:after="0" w:line="276" w:lineRule="auto"/>
        <w:rPr>
          <w:rFonts w:ascii="PT Astra Serif" w:hAnsi="PT Astra Serif"/>
          <w:b/>
          <w:color w:val="000000"/>
          <w:u w:val="single"/>
        </w:rPr>
      </w:pP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1.</w:t>
      </w:r>
      <w:r w:rsidRPr="009E0475">
        <w:rPr>
          <w:rFonts w:ascii="PT Astra Serif" w:hAnsi="PT Astra Serif"/>
          <w:color w:val="000000"/>
        </w:rPr>
        <w:tab/>
        <w:t>Исполнитель осуществляет техническое обслуживание в рабочее время Заказчика и находится на территории объекта не менее трех часов в сутки, устранение аварийных ситуаций производится независимо от времени суток;</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Обеспечить возможность оперативно-аварийного обслуживания для оперативного устранения аварийных ситуаций на объекте обслуживания.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2. Характеристика услуг:</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Техническое обслуживание зданий, находящихся на территории объекта,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w:t>
      </w:r>
      <w:r w:rsidR="00D97A08" w:rsidRPr="009E0475">
        <w:rPr>
          <w:rFonts w:ascii="PT Astra Serif" w:hAnsi="PT Astra Serif"/>
          <w:color w:val="000000"/>
        </w:rPr>
        <w:t>ой эксплуатации здания в течение</w:t>
      </w:r>
      <w:r w:rsidRPr="009E0475">
        <w:rPr>
          <w:rFonts w:ascii="PT Astra Serif" w:hAnsi="PT Astra Serif"/>
          <w:color w:val="000000"/>
        </w:rPr>
        <w:t xml:space="preserve"> всего периода эксплуатации оборудования. Контроль за техническим состоянием осуществляется путем проведения осмотров. Общие осмотры, при которых уточняются объемы работ для включения в план текущего ремонта проводятся два раза в год, устранение аварийных ситуаций, при которых обязательно исполнитель обеспечивает использование специального транспорта:</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Унифицированный моторный подогреватель, передвижная паровая установка, ассенизационная машина, передвижной сварочный агрегат.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Исполнитель также обеспечивает привлечение квалифицированного персонала, который должен иметь при себе удостоверение на право обслуживания спецтехники.</w:t>
      </w:r>
    </w:p>
    <w:p w:rsidR="00542BE1" w:rsidRPr="009E0475" w:rsidRDefault="00542BE1" w:rsidP="00542BE1">
      <w:pPr>
        <w:spacing w:after="0" w:line="276" w:lineRule="auto"/>
        <w:rPr>
          <w:rFonts w:ascii="PT Astra Serif" w:hAnsi="PT Astra Serif"/>
          <w:color w:val="000000"/>
        </w:rPr>
      </w:pP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Сантехническое обслуживание: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а) Обслуживание прилегающих сетей самотечной канализации и наружной сетей ТВС.</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б) Наружные тепловые сети, паропроводы, трубопроводная арматура:</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проверка состояния выпусков до 1-го колодца жилфонда;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проверка состояния запорной арматуры до 1-го колодца жилфонда;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подтяжка подвижных и неподвижных опор трубопровода;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проверка плотности крышек, арматуры.</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в) Внутренние тепловые сети: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наружный осмотр трубопроводов для выявления неплотностей в сварных стыках и фланцевых соединениях;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смена деталей запорной арматуры, маховичков;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перебивка сальников;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регулировка отопительной системы.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г) Устранение незначительных неисправностей в тепло узле: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наружный осмотр систем отопления;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регулировка трехходовых кранов;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набивка сальников;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разборка, осмотр и очистка грязевиков воздухосборников, вентилей, задвижек;</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lastRenderedPageBreak/>
        <w:t> укрепление расшатавшихся приборов в местах их присоединения к трубопроводу;</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укрепление расшатавших трубопроводов.  д) Наружные и внутренние сети водопровода холодной и горячей воды, канализация фекальная: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наружный осмотр трубопроводов для выявления неплотностей в стыках и фланцевых соединениях и состояния теплоизоляции и антикоррозийного покрытия;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смена деталей запорной арматуры, маховичков;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перебивка сальников;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устранение засоров канализационных сетей.</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е) Устранение незначительных неисправностей в системах водопровода и канализации: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смена прокладок в водопроводных кранах;</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уплотнение сгонов;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устранение засоров в приборах и трубопроводах ХВС, ГВС и канализации;</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регулировка смывных бачков;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крепление санитарно-технических приборов;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прочистка сифонов;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набивка сальников;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смена арматуры в смывных бачках;</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очистка бочков от известковых отложений;</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укрепление расшатавшихся приборов в местах их присоединения к трубопроводу;</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укрепление трубопроводов;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проверка плотности и заделка раструбов.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ж)   Промывка и опрессовка системы центрального отопления: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слив и наполнение водой системы отопления (с осмотром системы);</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проверка на нагрев отопительных приборов;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набивка сальников без притирки пробко - спускных кранов;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ремонт задвижек диаметром до 159 мм. без снятия с места в тепловом колодце;</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гидравлическое испытание трубопроводов системы отопления диаметром до 50 мм;</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прочистка и промывка радиаторов.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з) Устранение аварийных ситуаций: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устранять повреждения тепловой изоляции трубопроводов;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устранять порывы системы отопления, системы водоснабжения, включая небольшие течи;</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устранять засоры системы канализации.</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и) подготовка систем к эксплуатации в весенне-летний период:</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консервация системы центрального отопления.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и) подготовка систем к эксплуатации в осенне-зимний период с предоставлением актов: акт готовности к отопительному периоду, акт промывки системы отопления, акт промывки и очистки внутренней системы водоснабжения и канализации, акт о промывки и очистке наружной системы канализации без напорных колодцев, расположенных на территории учреждения.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Ремонт и утепление трубопроводов в подвальных помещениях.</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Ремонт, регулировка и испытание систем водоснабжения и центрального отопления.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Чистка канализационных колодцев</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к) Прочие услуги</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Регулировка и наладка систем теплового узла в период ее опробования.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Промывка системы теплового узла.</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Регулировка и наладка систем автоматического управления инженерным оборудованием;</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lastRenderedPageBreak/>
        <w:t> Границами обслуживания канализационных колодцев, находящихся на объектах производится внутренних инженерных сетей, находящихся на территории объекта в количестве, являются: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Для сетей тепло-водоснабжения - внутренние сети от наружной стены фундамента здания до приемного коллектора (теплой колодец 1 шт. на территории школы и дошкольных групп);</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Обслуживание канализационных колодцев производится до первого колодца, связанного с жилым фондом приемного коллектора;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Для сетей водоотведения - внутренние сети до первого приемного колодца (количество колодцев на территории школы 7 шт. и 7 шт. на территории дошкольных групп).</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Обслуживание наружных тепловых сетей и водоснабжения прилегающих к данным объектам производится до первого колодца, связанного с жилым фондом приемного коллектора; Откачка грунтовых вод из подвального помещения.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Ведение журналов ППО и ППР.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4.Периодичность оказания услуг:</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Элементы и помещения здания и объекта Периодичность Примечания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Общий осмотр 1 раза в месяц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Частичный осмотр ежедневно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Дежурство круглосуточно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Проведение планово-предупредительных ремонтов 2 раза в месяц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Внеплановые осмотры после ливней, ураганных ветров, сильных снегопадов, наводнений и других явлений стихийного характера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Устранение неполадок по мере необходимости в течение суток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Устранение аварийных ситуаций по мере необходимости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542BE1" w:rsidRPr="009E0475" w:rsidRDefault="00542BE1" w:rsidP="00542BE1">
      <w:pPr>
        <w:spacing w:after="0" w:line="276" w:lineRule="auto"/>
        <w:rPr>
          <w:rFonts w:ascii="PT Astra Serif" w:hAnsi="PT Astra Serif"/>
          <w:color w:val="000000"/>
        </w:rPr>
      </w:pP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3. Срок оказания услуги:</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 начало оказания услуги: со дня подписания гражданско-правового </w:t>
      </w:r>
      <w:r w:rsidR="004D6BFC">
        <w:rPr>
          <w:rFonts w:ascii="PT Astra Serif" w:hAnsi="PT Astra Serif"/>
          <w:color w:val="000000"/>
        </w:rPr>
        <w:t>договора, но не ранее 01.01.2022</w:t>
      </w:r>
      <w:r w:rsidRPr="009E0475">
        <w:rPr>
          <w:rFonts w:ascii="PT Astra Serif" w:hAnsi="PT Astra Serif"/>
          <w:color w:val="000000"/>
        </w:rPr>
        <w:t>г;</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окончание оказания услуг</w:t>
      </w:r>
      <w:r w:rsidR="004D6BFC">
        <w:rPr>
          <w:rFonts w:ascii="PT Astra Serif" w:hAnsi="PT Astra Serif"/>
          <w:color w:val="000000"/>
        </w:rPr>
        <w:t>и: 31.12.2022</w:t>
      </w:r>
      <w:r w:rsidRPr="009E0475">
        <w:rPr>
          <w:rFonts w:ascii="PT Astra Serif" w:hAnsi="PT Astra Serif"/>
          <w:color w:val="000000"/>
        </w:rPr>
        <w:t>.</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 xml:space="preserve">4. Площадь обслуживания по адресам: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Муниципальное бюджетное общеобразовательное учреждение «Гимназия»:</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628260, Ханты - Мансийский автономный округ - Югра, Тюменская обл., г. Югорск, ул. Мира, 6-  6540 м2, ;</w:t>
      </w:r>
    </w:p>
    <w:p w:rsidR="00542BE1" w:rsidRPr="009E0475" w:rsidRDefault="00542BE1" w:rsidP="00542BE1">
      <w:pPr>
        <w:spacing w:after="0" w:line="276" w:lineRule="auto"/>
        <w:rPr>
          <w:rFonts w:ascii="PT Astra Serif" w:hAnsi="PT Astra Serif"/>
          <w:color w:val="000000"/>
        </w:rPr>
      </w:pPr>
      <w:r w:rsidRPr="009E0475">
        <w:rPr>
          <w:rFonts w:ascii="PT Astra Serif" w:hAnsi="PT Astra Serif"/>
          <w:color w:val="000000"/>
        </w:rPr>
        <w:t>628260, Ханты - Мансийский автономный округ - Югра, Тюменская обл., г. Югорск, ул. Геологов, 21 - 1284 м2.</w:t>
      </w:r>
    </w:p>
    <w:p w:rsidR="00542BE1" w:rsidRPr="009E0475" w:rsidRDefault="00542BE1" w:rsidP="00542BE1">
      <w:pPr>
        <w:spacing w:after="0" w:line="276" w:lineRule="auto"/>
        <w:jc w:val="right"/>
        <w:rPr>
          <w:rFonts w:ascii="PT Astra Serif" w:hAnsi="PT Astra Serif"/>
          <w:b/>
          <w:bCs/>
          <w:color w:val="000000"/>
        </w:rPr>
      </w:pPr>
    </w:p>
    <w:tbl>
      <w:tblPr>
        <w:tblW w:w="9885" w:type="dxa"/>
        <w:tblInd w:w="146" w:type="dxa"/>
        <w:tblLook w:val="00A0" w:firstRow="1" w:lastRow="0" w:firstColumn="1" w:lastColumn="0" w:noHBand="0" w:noVBand="0"/>
      </w:tblPr>
      <w:tblGrid>
        <w:gridCol w:w="5207"/>
        <w:gridCol w:w="4678"/>
      </w:tblGrid>
      <w:tr w:rsidR="00542BE1" w:rsidRPr="009E0475" w:rsidTr="006479DD">
        <w:tc>
          <w:tcPr>
            <w:tcW w:w="5207" w:type="dxa"/>
          </w:tcPr>
          <w:p w:rsidR="00542BE1" w:rsidRPr="009E0475" w:rsidRDefault="00542BE1" w:rsidP="006479DD">
            <w:pPr>
              <w:spacing w:after="0" w:line="276" w:lineRule="auto"/>
              <w:jc w:val="left"/>
              <w:rPr>
                <w:rFonts w:ascii="PT Astra Serif" w:hAnsi="PT Astra Serif"/>
                <w:color w:val="000000"/>
              </w:rPr>
            </w:pPr>
            <w:r w:rsidRPr="009E0475">
              <w:rPr>
                <w:rFonts w:ascii="PT Astra Serif" w:hAnsi="PT Astra Serif"/>
                <w:color w:val="000000"/>
              </w:rPr>
              <w:t>Заказчик:</w:t>
            </w:r>
          </w:p>
          <w:p w:rsidR="00542BE1" w:rsidRPr="009E0475" w:rsidRDefault="00542BE1" w:rsidP="006479DD">
            <w:pPr>
              <w:spacing w:after="0" w:line="276" w:lineRule="auto"/>
              <w:jc w:val="left"/>
              <w:rPr>
                <w:rFonts w:ascii="PT Astra Serif" w:hAnsi="PT Astra Serif"/>
                <w:color w:val="000000"/>
              </w:rPr>
            </w:pPr>
            <w:r w:rsidRPr="009E0475">
              <w:rPr>
                <w:rFonts w:ascii="PT Astra Serif" w:hAnsi="PT Astra Serif"/>
                <w:color w:val="000000"/>
              </w:rPr>
              <w:t>МБОУ «Гимназия»</w:t>
            </w:r>
          </w:p>
          <w:p w:rsidR="00542BE1" w:rsidRPr="009E0475" w:rsidRDefault="00542BE1" w:rsidP="006479DD">
            <w:pPr>
              <w:spacing w:after="0" w:line="276" w:lineRule="auto"/>
              <w:jc w:val="left"/>
              <w:rPr>
                <w:rFonts w:ascii="PT Astra Serif" w:hAnsi="PT Astra Serif"/>
                <w:color w:val="000000"/>
              </w:rPr>
            </w:pPr>
          </w:p>
        </w:tc>
        <w:tc>
          <w:tcPr>
            <w:tcW w:w="4678" w:type="dxa"/>
            <w:hideMark/>
          </w:tcPr>
          <w:p w:rsidR="00542BE1" w:rsidRPr="009E0475" w:rsidRDefault="00542BE1" w:rsidP="006479DD">
            <w:pPr>
              <w:spacing w:after="0" w:line="276" w:lineRule="auto"/>
              <w:jc w:val="left"/>
              <w:rPr>
                <w:rFonts w:ascii="PT Astra Serif" w:hAnsi="PT Astra Serif"/>
                <w:color w:val="000000"/>
              </w:rPr>
            </w:pPr>
            <w:r w:rsidRPr="009E0475">
              <w:rPr>
                <w:rFonts w:ascii="PT Astra Serif" w:hAnsi="PT Astra Serif"/>
                <w:color w:val="000000"/>
              </w:rPr>
              <w:t>Исполнитель:</w:t>
            </w:r>
          </w:p>
          <w:p w:rsidR="00542BE1" w:rsidRPr="009E0475" w:rsidRDefault="00542BE1" w:rsidP="006479DD">
            <w:pPr>
              <w:shd w:val="clear" w:color="auto" w:fill="FFFFFF"/>
              <w:spacing w:after="0" w:line="276" w:lineRule="auto"/>
              <w:jc w:val="left"/>
              <w:rPr>
                <w:rFonts w:ascii="PT Astra Serif" w:hAnsi="PT Astra Serif"/>
                <w:color w:val="000000"/>
              </w:rPr>
            </w:pPr>
          </w:p>
        </w:tc>
      </w:tr>
      <w:tr w:rsidR="00542BE1" w:rsidRPr="009E0475" w:rsidTr="006479DD">
        <w:tc>
          <w:tcPr>
            <w:tcW w:w="5207" w:type="dxa"/>
          </w:tcPr>
          <w:p w:rsidR="00542BE1" w:rsidRPr="009E0475" w:rsidRDefault="00542BE1" w:rsidP="006479DD">
            <w:pPr>
              <w:spacing w:after="0" w:line="276" w:lineRule="auto"/>
              <w:jc w:val="left"/>
              <w:rPr>
                <w:rFonts w:ascii="PT Astra Serif" w:hAnsi="PT Astra Serif"/>
                <w:color w:val="000000"/>
              </w:rPr>
            </w:pPr>
          </w:p>
          <w:p w:rsidR="00542BE1" w:rsidRPr="009E0475" w:rsidRDefault="00542BE1" w:rsidP="006479DD">
            <w:pPr>
              <w:spacing w:after="0" w:line="276" w:lineRule="auto"/>
              <w:jc w:val="left"/>
              <w:rPr>
                <w:rFonts w:ascii="PT Astra Serif" w:hAnsi="PT Astra Serif"/>
                <w:color w:val="000000"/>
              </w:rPr>
            </w:pPr>
            <w:r w:rsidRPr="009E0475">
              <w:rPr>
                <w:rFonts w:ascii="PT Astra Serif" w:hAnsi="PT Astra Serif"/>
                <w:color w:val="000000"/>
              </w:rPr>
              <w:t>Директор ____________ В.В. Погребняк</w:t>
            </w:r>
          </w:p>
        </w:tc>
        <w:tc>
          <w:tcPr>
            <w:tcW w:w="4678" w:type="dxa"/>
          </w:tcPr>
          <w:p w:rsidR="00542BE1" w:rsidRDefault="00542BE1" w:rsidP="006479DD">
            <w:pPr>
              <w:spacing w:after="0" w:line="276" w:lineRule="auto"/>
              <w:jc w:val="left"/>
              <w:rPr>
                <w:rFonts w:ascii="PT Astra Serif" w:hAnsi="PT Astra Serif"/>
                <w:color w:val="000000"/>
              </w:rPr>
            </w:pPr>
          </w:p>
          <w:p w:rsidR="00542BE1" w:rsidRPr="009E0475" w:rsidRDefault="00542BE1" w:rsidP="004D6BFC">
            <w:pPr>
              <w:spacing w:after="0" w:line="276" w:lineRule="auto"/>
              <w:jc w:val="left"/>
              <w:rPr>
                <w:rFonts w:ascii="PT Astra Serif" w:hAnsi="PT Astra Serif"/>
                <w:color w:val="000000"/>
              </w:rPr>
            </w:pPr>
          </w:p>
        </w:tc>
      </w:tr>
    </w:tbl>
    <w:p w:rsidR="00542BE1" w:rsidRPr="009E0475" w:rsidRDefault="00542BE1" w:rsidP="00542BE1">
      <w:pPr>
        <w:shd w:val="clear" w:color="auto" w:fill="FFFFFF"/>
        <w:tabs>
          <w:tab w:val="left" w:pos="851"/>
          <w:tab w:val="left" w:pos="993"/>
        </w:tabs>
        <w:suppressAutoHyphens/>
        <w:spacing w:after="0"/>
        <w:ind w:left="1080"/>
        <w:jc w:val="left"/>
        <w:rPr>
          <w:rFonts w:ascii="PT Astra Serif" w:hAnsi="PT Astra Serif"/>
          <w:b/>
          <w:bCs/>
          <w:color w:val="FF0000"/>
        </w:rPr>
      </w:pPr>
    </w:p>
    <w:p w:rsidR="009F1313" w:rsidRDefault="009F1313" w:rsidP="0021364A">
      <w:pPr>
        <w:spacing w:line="276" w:lineRule="auto"/>
        <w:jc w:val="right"/>
        <w:rPr>
          <w:rFonts w:ascii="PT Astra Serif" w:hAnsi="PT Astra Serif"/>
          <w:color w:val="000000" w:themeColor="text1"/>
        </w:rPr>
        <w:sectPr w:rsidR="009F1313" w:rsidSect="00307C44">
          <w:pgSz w:w="11906" w:h="16838"/>
          <w:pgMar w:top="709" w:right="566" w:bottom="1134" w:left="993" w:header="708" w:footer="708" w:gutter="0"/>
          <w:cols w:space="708"/>
          <w:docGrid w:linePitch="360"/>
        </w:sectPr>
      </w:pPr>
    </w:p>
    <w:p w:rsidR="0021364A" w:rsidRPr="009E0475" w:rsidRDefault="0021364A" w:rsidP="0021364A">
      <w:pPr>
        <w:spacing w:line="276" w:lineRule="auto"/>
        <w:jc w:val="right"/>
        <w:rPr>
          <w:rFonts w:ascii="PT Astra Serif" w:hAnsi="PT Astra Serif"/>
          <w:color w:val="000000" w:themeColor="text1"/>
        </w:rPr>
      </w:pPr>
    </w:p>
    <w:p w:rsidR="00BD191A" w:rsidRPr="009E0475" w:rsidRDefault="00BD191A">
      <w:pPr>
        <w:rPr>
          <w:rFonts w:ascii="PT Astra Serif" w:hAnsi="PT Astra Serif"/>
        </w:rPr>
      </w:pPr>
    </w:p>
    <w:sectPr w:rsidR="00BD191A" w:rsidRPr="009E0475" w:rsidSect="009F1313">
      <w:pgSz w:w="16838" w:h="11906" w:orient="landscape"/>
      <w:pgMar w:top="992" w:right="70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8F" w:rsidRDefault="00E96D8F" w:rsidP="0021364A">
      <w:pPr>
        <w:spacing w:after="0"/>
      </w:pPr>
      <w:r>
        <w:separator/>
      </w:r>
    </w:p>
  </w:endnote>
  <w:endnote w:type="continuationSeparator" w:id="0">
    <w:p w:rsidR="00E96D8F" w:rsidRDefault="00E96D8F" w:rsidP="002136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8F" w:rsidRDefault="00E96D8F" w:rsidP="0021364A">
      <w:pPr>
        <w:spacing w:after="0"/>
      </w:pPr>
      <w:r>
        <w:separator/>
      </w:r>
    </w:p>
  </w:footnote>
  <w:footnote w:type="continuationSeparator" w:id="0">
    <w:p w:rsidR="00E96D8F" w:rsidRDefault="00E96D8F" w:rsidP="0021364A">
      <w:pPr>
        <w:spacing w:after="0"/>
      </w:pPr>
      <w:r>
        <w:continuationSeparator/>
      </w:r>
    </w:p>
  </w:footnote>
  <w:footnote w:id="1">
    <w:p w:rsidR="00D97A08" w:rsidRPr="009F1CEF" w:rsidRDefault="00D97A08" w:rsidP="00D97A08">
      <w:pPr>
        <w:pStyle w:val="a3"/>
        <w:spacing w:after="0"/>
      </w:pPr>
      <w:r w:rsidRPr="000F59FD">
        <w:rPr>
          <w:sz w:val="16"/>
        </w:rPr>
        <w:footnoteRef/>
      </w:r>
      <w:r w:rsidRPr="000F59FD">
        <w:rPr>
          <w:sz w:val="16"/>
        </w:rPr>
        <w:t xml:space="preserve"> </w:t>
      </w:r>
      <w:r>
        <w:tab/>
      </w:r>
      <w:r w:rsidRPr="000F59FD">
        <w:t>Письмо ФАС России от 10.12.2015 №АЦ/70978/15, Письма Минэкономразвития России от 10.03.2016 №ОГ-Д28-</w:t>
      </w:r>
      <w:r w:rsidRPr="009F1CEF">
        <w:t>3630, от 02.10.2015 №ОГ-Д28-12800, от 21.09.2015 №Д28и-2829.</w:t>
      </w:r>
    </w:p>
  </w:footnote>
  <w:footnote w:id="2">
    <w:p w:rsidR="00D97A08" w:rsidRPr="009F1CEF" w:rsidRDefault="00D97A08" w:rsidP="00D97A08">
      <w:pPr>
        <w:pStyle w:val="a3"/>
        <w:spacing w:after="0"/>
      </w:pPr>
      <w:r w:rsidRPr="009F1CEF">
        <w:rPr>
          <w:rStyle w:val="a5"/>
        </w:rPr>
        <w:footnoteRef/>
      </w:r>
      <w:r w:rsidRPr="009F1CEF">
        <w:rPr>
          <w:rStyle w:val="a5"/>
        </w:rPr>
        <w:tab/>
      </w:r>
      <w:r w:rsidRPr="009F1CEF">
        <w:t xml:space="preserve"> Обеспечение </w:t>
      </w:r>
      <w:r w:rsidRPr="00904483">
        <w:t xml:space="preserve">гарантийных обязательств устанавливается </w:t>
      </w:r>
      <w:r>
        <w:t>З</w:t>
      </w:r>
      <w:r w:rsidRPr="00904483">
        <w:t>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8A762EF"/>
    <w:multiLevelType w:val="hybridMultilevel"/>
    <w:tmpl w:val="6630C500"/>
    <w:lvl w:ilvl="0" w:tplc="5E6A7978">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B4"/>
    <w:rsid w:val="00054255"/>
    <w:rsid w:val="00066FD3"/>
    <w:rsid w:val="00067C20"/>
    <w:rsid w:val="0021364A"/>
    <w:rsid w:val="0027219F"/>
    <w:rsid w:val="00307C44"/>
    <w:rsid w:val="003E2ED3"/>
    <w:rsid w:val="00422C44"/>
    <w:rsid w:val="004C04F2"/>
    <w:rsid w:val="004D6BFC"/>
    <w:rsid w:val="00542BE1"/>
    <w:rsid w:val="005E68F6"/>
    <w:rsid w:val="005F72E0"/>
    <w:rsid w:val="006853A0"/>
    <w:rsid w:val="006D1142"/>
    <w:rsid w:val="0071215B"/>
    <w:rsid w:val="00772865"/>
    <w:rsid w:val="0088782B"/>
    <w:rsid w:val="0097761D"/>
    <w:rsid w:val="009E0475"/>
    <w:rsid w:val="009F1313"/>
    <w:rsid w:val="009F1CB4"/>
    <w:rsid w:val="00A71A73"/>
    <w:rsid w:val="00BD191A"/>
    <w:rsid w:val="00C75EC3"/>
    <w:rsid w:val="00CB514E"/>
    <w:rsid w:val="00CF7766"/>
    <w:rsid w:val="00D97A08"/>
    <w:rsid w:val="00E214D9"/>
    <w:rsid w:val="00E611EA"/>
    <w:rsid w:val="00E62561"/>
    <w:rsid w:val="00E96D8F"/>
    <w:rsid w:val="00FA3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510D"/>
  <w15:chartTrackingRefBased/>
  <w15:docId w15:val="{719ACAE6-8866-48B6-8540-AEADE81E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4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3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unhideWhenUsed/>
    <w:rsid w:val="0021364A"/>
    <w:rPr>
      <w:sz w:val="20"/>
      <w:szCs w:val="20"/>
    </w:rPr>
  </w:style>
  <w:style w:type="character" w:customStyle="1" w:styleId="a4">
    <w:name w:val="Текст сноски Знак"/>
    <w:basedOn w:val="a0"/>
    <w:link w:val="a3"/>
    <w:rsid w:val="0021364A"/>
    <w:rPr>
      <w:rFonts w:ascii="Times New Roman" w:eastAsia="Times New Roman" w:hAnsi="Times New Roman" w:cs="Times New Roman"/>
      <w:sz w:val="20"/>
      <w:szCs w:val="20"/>
      <w:lang w:eastAsia="ru-RU"/>
    </w:rPr>
  </w:style>
  <w:style w:type="character" w:styleId="a5">
    <w:name w:val="footnote reference"/>
    <w:unhideWhenUsed/>
    <w:qFormat/>
    <w:rsid w:val="0021364A"/>
    <w:rPr>
      <w:vertAlign w:val="superscript"/>
    </w:rPr>
  </w:style>
  <w:style w:type="character" w:customStyle="1" w:styleId="ConsPlusNormal0">
    <w:name w:val="ConsPlusNormal Знак"/>
    <w:link w:val="ConsPlusNormal"/>
    <w:locked/>
    <w:rsid w:val="0021364A"/>
    <w:rPr>
      <w:rFonts w:ascii="Arial" w:eastAsia="Times New Roman" w:hAnsi="Arial" w:cs="Arial"/>
      <w:sz w:val="20"/>
      <w:szCs w:val="20"/>
      <w:lang w:eastAsia="ru-RU"/>
    </w:rPr>
  </w:style>
  <w:style w:type="character" w:styleId="a6">
    <w:name w:val="Hyperlink"/>
    <w:basedOn w:val="a0"/>
    <w:uiPriority w:val="99"/>
    <w:unhideWhenUsed/>
    <w:rsid w:val="00066FD3"/>
    <w:rPr>
      <w:color w:val="0563C1" w:themeColor="hyperlink"/>
      <w:u w:val="single"/>
    </w:rPr>
  </w:style>
  <w:style w:type="character" w:styleId="a7">
    <w:name w:val="annotation reference"/>
    <w:semiHidden/>
    <w:rsid w:val="0097761D"/>
    <w:rPr>
      <w:rFonts w:cs="Times New Roman"/>
      <w:sz w:val="16"/>
    </w:rPr>
  </w:style>
  <w:style w:type="paragraph" w:styleId="a8">
    <w:name w:val="annotation text"/>
    <w:basedOn w:val="a"/>
    <w:link w:val="a9"/>
    <w:uiPriority w:val="99"/>
    <w:semiHidden/>
    <w:rsid w:val="0097761D"/>
    <w:pPr>
      <w:spacing w:after="0"/>
      <w:jc w:val="left"/>
    </w:pPr>
    <w:rPr>
      <w:sz w:val="20"/>
      <w:szCs w:val="20"/>
    </w:rPr>
  </w:style>
  <w:style w:type="character" w:customStyle="1" w:styleId="a9">
    <w:name w:val="Текст примечания Знак"/>
    <w:basedOn w:val="a0"/>
    <w:link w:val="a8"/>
    <w:uiPriority w:val="99"/>
    <w:semiHidden/>
    <w:rsid w:val="0097761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97761D"/>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97761D"/>
    <w:rPr>
      <w:rFonts w:ascii="Segoe UI" w:eastAsia="Times New Roman" w:hAnsi="Segoe UI" w:cs="Segoe UI"/>
      <w:sz w:val="18"/>
      <w:szCs w:val="18"/>
      <w:lang w:eastAsia="ru-RU"/>
    </w:rPr>
  </w:style>
  <w:style w:type="paragraph" w:styleId="ac">
    <w:name w:val="List Paragraph"/>
    <w:basedOn w:val="a"/>
    <w:uiPriority w:val="99"/>
    <w:qFormat/>
    <w:rsid w:val="00D97A08"/>
    <w:pPr>
      <w:spacing w:after="0"/>
      <w:ind w:left="720"/>
      <w:jc w:val="left"/>
    </w:pPr>
  </w:style>
  <w:style w:type="paragraph" w:styleId="ad">
    <w:name w:val="header"/>
    <w:basedOn w:val="a"/>
    <w:link w:val="ae"/>
    <w:uiPriority w:val="99"/>
    <w:unhideWhenUsed/>
    <w:rsid w:val="00D97A08"/>
    <w:pPr>
      <w:tabs>
        <w:tab w:val="center" w:pos="4677"/>
        <w:tab w:val="right" w:pos="9355"/>
      </w:tabs>
      <w:spacing w:after="0"/>
    </w:pPr>
  </w:style>
  <w:style w:type="character" w:customStyle="1" w:styleId="ae">
    <w:name w:val="Верхний колонтитул Знак"/>
    <w:basedOn w:val="a0"/>
    <w:link w:val="ad"/>
    <w:uiPriority w:val="99"/>
    <w:rsid w:val="00D97A0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97A08"/>
    <w:pPr>
      <w:tabs>
        <w:tab w:val="center" w:pos="4677"/>
        <w:tab w:val="right" w:pos="9355"/>
      </w:tabs>
      <w:spacing w:after="0"/>
    </w:pPr>
  </w:style>
  <w:style w:type="character" w:customStyle="1" w:styleId="af0">
    <w:name w:val="Нижний колонтитул Знак"/>
    <w:basedOn w:val="a0"/>
    <w:link w:val="af"/>
    <w:uiPriority w:val="99"/>
    <w:rsid w:val="00D97A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3" Type="http://schemas.openxmlformats.org/officeDocument/2006/relationships/settings" Target="settings.xml"/><Relationship Id="rId7" Type="http://schemas.openxmlformats.org/officeDocument/2006/relationships/hyperlink" Target="https://login.consultant.ru/link/?rnd=35D11FC4BBD9CC225822D2561C3F808A&amp;req=doc&amp;base=LAW&amp;n=315347&amp;dst=100437&amp;fld=134&amp;date=19.06.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6679</Words>
  <Characters>38072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OV</cp:lastModifiedBy>
  <cp:revision>6</cp:revision>
  <cp:lastPrinted>2021-11-16T05:41:00Z</cp:lastPrinted>
  <dcterms:created xsi:type="dcterms:W3CDTF">2021-01-13T08:58:00Z</dcterms:created>
  <dcterms:modified xsi:type="dcterms:W3CDTF">2021-11-16T05:41:00Z</dcterms:modified>
</cp:coreProperties>
</file>