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7C" w:rsidRDefault="0038187C" w:rsidP="0038187C">
      <w:pPr>
        <w:jc w:val="center"/>
        <w:rPr>
          <w:b/>
          <w:lang w:val="ru-RU"/>
        </w:rPr>
      </w:pPr>
      <w:r>
        <w:rPr>
          <w:b/>
          <w:lang w:val="ru-RU"/>
        </w:rPr>
        <w:t>Муниципальное образование  городской округ -</w:t>
      </w:r>
      <w:r w:rsidR="00DD52E9">
        <w:rPr>
          <w:b/>
          <w:lang w:val="ru-RU"/>
        </w:rPr>
        <w:t xml:space="preserve"> </w:t>
      </w:r>
      <w:bookmarkStart w:id="0" w:name="_GoBack"/>
      <w:bookmarkEnd w:id="0"/>
      <w:r>
        <w:rPr>
          <w:b/>
          <w:lang w:val="ru-RU"/>
        </w:rPr>
        <w:t xml:space="preserve">город </w:t>
      </w:r>
      <w:proofErr w:type="spellStart"/>
      <w:r>
        <w:rPr>
          <w:b/>
          <w:lang w:val="ru-RU"/>
        </w:rPr>
        <w:t>Югорск</w:t>
      </w:r>
      <w:proofErr w:type="spellEnd"/>
    </w:p>
    <w:p w:rsidR="0038187C" w:rsidRDefault="0038187C" w:rsidP="0038187C">
      <w:pPr>
        <w:pStyle w:val="a4"/>
        <w:rPr>
          <w:color w:val="auto"/>
        </w:rPr>
      </w:pPr>
      <w:r>
        <w:rPr>
          <w:color w:val="auto"/>
        </w:rPr>
        <w:t xml:space="preserve">Администрация города </w:t>
      </w:r>
      <w:proofErr w:type="spellStart"/>
      <w:r>
        <w:rPr>
          <w:color w:val="auto"/>
        </w:rPr>
        <w:t>Югорска</w:t>
      </w:r>
      <w:proofErr w:type="spellEnd"/>
    </w:p>
    <w:p w:rsidR="0038187C" w:rsidRDefault="0038187C" w:rsidP="0038187C">
      <w:pPr>
        <w:jc w:val="center"/>
        <w:rPr>
          <w:b/>
          <w:lang w:val="ru-RU"/>
        </w:rPr>
      </w:pPr>
      <w:r>
        <w:rPr>
          <w:b/>
          <w:lang w:val="ru-RU"/>
        </w:rPr>
        <w:t>ПРОТОКОЛ</w:t>
      </w:r>
    </w:p>
    <w:p w:rsidR="0038187C" w:rsidRDefault="0038187C" w:rsidP="0038187C">
      <w:pPr>
        <w:jc w:val="center"/>
        <w:rPr>
          <w:b/>
          <w:lang w:val="ru-RU"/>
        </w:rPr>
      </w:pPr>
      <w:r>
        <w:rPr>
          <w:b/>
          <w:lang w:val="ru-RU"/>
        </w:rPr>
        <w:t>рассмотрения единственной заявки на участие в конкурсе</w:t>
      </w:r>
    </w:p>
    <w:p w:rsidR="0038187C" w:rsidRDefault="0038187C" w:rsidP="0038187C">
      <w:pPr>
        <w:jc w:val="both"/>
        <w:rPr>
          <w:lang w:val="ru-RU"/>
        </w:rPr>
      </w:pPr>
    </w:p>
    <w:p w:rsidR="0038187C" w:rsidRDefault="0038187C" w:rsidP="0038187C">
      <w:pPr>
        <w:jc w:val="both"/>
        <w:rPr>
          <w:b/>
          <w:lang w:val="ru-RU"/>
        </w:rPr>
      </w:pPr>
      <w:r>
        <w:rPr>
          <w:lang w:val="ru-RU"/>
        </w:rPr>
        <w:t>06 апреля 2017 г.                                                                                        № 0187300005817000019-2</w:t>
      </w:r>
    </w:p>
    <w:p w:rsidR="0038187C" w:rsidRPr="00DD52E9" w:rsidRDefault="0038187C" w:rsidP="0038187C">
      <w:pPr>
        <w:spacing w:line="240" w:lineRule="auto"/>
        <w:jc w:val="both"/>
        <w:rPr>
          <w:noProof/>
        </w:rPr>
      </w:pPr>
      <w:r w:rsidRPr="00DD52E9">
        <w:rPr>
          <w:noProof/>
        </w:rPr>
        <w:t xml:space="preserve">ПРИСУТСТВОВАЛИ: </w:t>
      </w:r>
    </w:p>
    <w:p w:rsidR="0038187C" w:rsidRPr="00DD52E9" w:rsidRDefault="0038187C" w:rsidP="0038187C">
      <w:pPr>
        <w:spacing w:line="240" w:lineRule="auto"/>
        <w:jc w:val="both"/>
        <w:rPr>
          <w:noProof/>
        </w:rPr>
      </w:pPr>
      <w:r w:rsidRPr="00DD52E9">
        <w:rPr>
          <w:noProof/>
        </w:rPr>
        <w:t>Единая комиссия по осуществлению закупок для обеспечения муниципальных нужд города Югорска (далее - комиссия) в следующем составе:</w:t>
      </w:r>
    </w:p>
    <w:p w:rsidR="0038187C" w:rsidRPr="00DD52E9" w:rsidRDefault="0038187C" w:rsidP="0038187C">
      <w:pPr>
        <w:spacing w:line="240" w:lineRule="auto"/>
        <w:rPr>
          <w:rFonts w:eastAsia="Calibri"/>
          <w:kern w:val="0"/>
          <w:lang w:eastAsia="en-US" w:bidi="ar-SA"/>
        </w:rPr>
      </w:pPr>
      <w:r w:rsidRPr="00DD52E9">
        <w:t xml:space="preserve">1. С.Д. </w:t>
      </w:r>
      <w:proofErr w:type="spellStart"/>
      <w:r w:rsidRPr="00DD52E9">
        <w:t>Голин</w:t>
      </w:r>
      <w:proofErr w:type="spellEnd"/>
      <w:r w:rsidRPr="00DD52E9">
        <w:t xml:space="preserve"> - </w:t>
      </w:r>
      <w:proofErr w:type="spellStart"/>
      <w:r w:rsidRPr="00DD52E9">
        <w:t>председатель</w:t>
      </w:r>
      <w:proofErr w:type="spellEnd"/>
      <w:r w:rsidRPr="00DD52E9">
        <w:t xml:space="preserve"> </w:t>
      </w:r>
      <w:proofErr w:type="spellStart"/>
      <w:r w:rsidRPr="00DD52E9">
        <w:t>комиссии</w:t>
      </w:r>
      <w:proofErr w:type="spellEnd"/>
      <w:r w:rsidRPr="00DD52E9">
        <w:t xml:space="preserve">, </w:t>
      </w:r>
      <w:proofErr w:type="spellStart"/>
      <w:r w:rsidRPr="00DD52E9">
        <w:t>первый</w:t>
      </w:r>
      <w:proofErr w:type="spellEnd"/>
      <w:r w:rsidRPr="00DD52E9">
        <w:t xml:space="preserve"> </w:t>
      </w:r>
      <w:proofErr w:type="spellStart"/>
      <w:r w:rsidRPr="00DD52E9">
        <w:t>заместитель</w:t>
      </w:r>
      <w:proofErr w:type="spellEnd"/>
      <w:r w:rsidRPr="00DD52E9">
        <w:t xml:space="preserve"> </w:t>
      </w:r>
      <w:proofErr w:type="spellStart"/>
      <w:r w:rsidRPr="00DD52E9">
        <w:t>главы</w:t>
      </w:r>
      <w:proofErr w:type="spellEnd"/>
      <w:r w:rsidRPr="00DD52E9">
        <w:t xml:space="preserve"> </w:t>
      </w:r>
      <w:proofErr w:type="spellStart"/>
      <w:r w:rsidRPr="00DD52E9">
        <w:t>города</w:t>
      </w:r>
      <w:proofErr w:type="spellEnd"/>
      <w:r w:rsidRPr="00DD52E9">
        <w:t xml:space="preserve"> - </w:t>
      </w:r>
      <w:proofErr w:type="spellStart"/>
      <w:r w:rsidRPr="00DD52E9">
        <w:t>директор</w:t>
      </w:r>
      <w:proofErr w:type="spellEnd"/>
      <w:r w:rsidRPr="00DD52E9">
        <w:t xml:space="preserve"> </w:t>
      </w:r>
      <w:proofErr w:type="spellStart"/>
      <w:r w:rsidRPr="00DD52E9">
        <w:t>департамента</w:t>
      </w:r>
      <w:proofErr w:type="spellEnd"/>
      <w:r w:rsidRPr="00DD52E9">
        <w:t xml:space="preserve"> </w:t>
      </w:r>
      <w:proofErr w:type="spellStart"/>
      <w:r w:rsidRPr="00DD52E9">
        <w:t>муниципальной</w:t>
      </w:r>
      <w:proofErr w:type="spellEnd"/>
      <w:r w:rsidRPr="00DD52E9">
        <w:t xml:space="preserve"> </w:t>
      </w:r>
      <w:proofErr w:type="spellStart"/>
      <w:r w:rsidRPr="00DD52E9">
        <w:t>собственности</w:t>
      </w:r>
      <w:proofErr w:type="spellEnd"/>
      <w:r w:rsidRPr="00DD52E9">
        <w:t xml:space="preserve"> и </w:t>
      </w:r>
      <w:proofErr w:type="spellStart"/>
      <w:r w:rsidRPr="00DD52E9">
        <w:t>градостроительства</w:t>
      </w:r>
      <w:proofErr w:type="spellEnd"/>
      <w:r w:rsidRPr="00DD52E9">
        <w:t xml:space="preserve"> </w:t>
      </w:r>
      <w:proofErr w:type="spellStart"/>
      <w:r w:rsidRPr="00DD52E9">
        <w:t>администрации</w:t>
      </w:r>
      <w:proofErr w:type="spellEnd"/>
      <w:r w:rsidRPr="00DD52E9">
        <w:t xml:space="preserve"> </w:t>
      </w:r>
      <w:proofErr w:type="spellStart"/>
      <w:r w:rsidRPr="00DD52E9">
        <w:t>города</w:t>
      </w:r>
      <w:proofErr w:type="spellEnd"/>
      <w:r w:rsidRPr="00DD52E9">
        <w:t xml:space="preserve"> </w:t>
      </w:r>
      <w:proofErr w:type="spellStart"/>
      <w:r w:rsidRPr="00DD52E9">
        <w:t>Югорска</w:t>
      </w:r>
      <w:proofErr w:type="spellEnd"/>
      <w:r w:rsidRPr="00DD52E9">
        <w:t>;</w:t>
      </w:r>
    </w:p>
    <w:p w:rsidR="0038187C" w:rsidRPr="00DD52E9" w:rsidRDefault="0038187C" w:rsidP="0038187C">
      <w:pPr>
        <w:spacing w:line="240" w:lineRule="auto"/>
      </w:pPr>
      <w:r w:rsidRPr="00DD52E9">
        <w:t xml:space="preserve">2. В.К. </w:t>
      </w:r>
      <w:proofErr w:type="spellStart"/>
      <w:r w:rsidRPr="00DD52E9">
        <w:t>Бандурин</w:t>
      </w:r>
      <w:proofErr w:type="spellEnd"/>
      <w:r w:rsidRPr="00DD52E9">
        <w:t xml:space="preserve">  - </w:t>
      </w:r>
      <w:proofErr w:type="spellStart"/>
      <w:r w:rsidRPr="00DD52E9">
        <w:t>заместитель</w:t>
      </w:r>
      <w:proofErr w:type="spellEnd"/>
      <w:r w:rsidRPr="00DD52E9">
        <w:t xml:space="preserve"> </w:t>
      </w:r>
      <w:proofErr w:type="spellStart"/>
      <w:r w:rsidRPr="00DD52E9">
        <w:t>председателя</w:t>
      </w:r>
      <w:proofErr w:type="spellEnd"/>
      <w:r w:rsidRPr="00DD52E9">
        <w:t xml:space="preserve"> </w:t>
      </w:r>
      <w:proofErr w:type="spellStart"/>
      <w:r w:rsidRPr="00DD52E9">
        <w:t>комиссии</w:t>
      </w:r>
      <w:proofErr w:type="spellEnd"/>
      <w:r w:rsidRPr="00DD52E9">
        <w:t xml:space="preserve">, </w:t>
      </w:r>
      <w:proofErr w:type="spellStart"/>
      <w:r w:rsidRPr="00DD52E9">
        <w:t>заместитель</w:t>
      </w:r>
      <w:proofErr w:type="spellEnd"/>
      <w:r w:rsidRPr="00DD52E9">
        <w:t xml:space="preserve"> </w:t>
      </w:r>
      <w:proofErr w:type="spellStart"/>
      <w:r w:rsidRPr="00DD52E9">
        <w:t>главы</w:t>
      </w:r>
      <w:proofErr w:type="spellEnd"/>
      <w:r w:rsidRPr="00DD52E9">
        <w:t xml:space="preserve"> </w:t>
      </w:r>
      <w:proofErr w:type="spellStart"/>
      <w:r w:rsidRPr="00DD52E9">
        <w:t>города</w:t>
      </w:r>
      <w:proofErr w:type="spellEnd"/>
      <w:r w:rsidRPr="00DD52E9">
        <w:t xml:space="preserve"> - </w:t>
      </w:r>
      <w:proofErr w:type="spellStart"/>
      <w:r w:rsidRPr="00DD52E9">
        <w:t>директор</w:t>
      </w:r>
      <w:proofErr w:type="spellEnd"/>
      <w:r w:rsidRPr="00DD52E9">
        <w:t xml:space="preserve">  </w:t>
      </w:r>
      <w:proofErr w:type="spellStart"/>
      <w:r w:rsidRPr="00DD52E9">
        <w:t>департамента</w:t>
      </w:r>
      <w:proofErr w:type="spellEnd"/>
      <w:r w:rsidRPr="00DD52E9">
        <w:t xml:space="preserve"> </w:t>
      </w:r>
      <w:proofErr w:type="spellStart"/>
      <w:r w:rsidRPr="00DD52E9">
        <w:t>жилищно</w:t>
      </w:r>
      <w:proofErr w:type="spellEnd"/>
      <w:r w:rsidRPr="00DD52E9">
        <w:t xml:space="preserve"> - </w:t>
      </w:r>
      <w:proofErr w:type="spellStart"/>
      <w:r w:rsidRPr="00DD52E9">
        <w:t>коммунального</w:t>
      </w:r>
      <w:proofErr w:type="spellEnd"/>
      <w:r w:rsidRPr="00DD52E9">
        <w:t xml:space="preserve"> и </w:t>
      </w:r>
      <w:proofErr w:type="spellStart"/>
      <w:r w:rsidRPr="00DD52E9">
        <w:t>строительного</w:t>
      </w:r>
      <w:proofErr w:type="spellEnd"/>
      <w:r w:rsidRPr="00DD52E9">
        <w:t xml:space="preserve"> </w:t>
      </w:r>
      <w:proofErr w:type="spellStart"/>
      <w:r w:rsidRPr="00DD52E9">
        <w:t>комплекса</w:t>
      </w:r>
      <w:proofErr w:type="spellEnd"/>
      <w:r w:rsidRPr="00DD52E9">
        <w:t xml:space="preserve"> </w:t>
      </w:r>
      <w:proofErr w:type="spellStart"/>
      <w:r w:rsidRPr="00DD52E9">
        <w:t>администрации</w:t>
      </w:r>
      <w:proofErr w:type="spellEnd"/>
      <w:r w:rsidRPr="00DD52E9">
        <w:t xml:space="preserve"> </w:t>
      </w:r>
      <w:proofErr w:type="spellStart"/>
      <w:r w:rsidRPr="00DD52E9">
        <w:t>города</w:t>
      </w:r>
      <w:proofErr w:type="spellEnd"/>
      <w:r w:rsidRPr="00DD52E9">
        <w:t xml:space="preserve"> </w:t>
      </w:r>
      <w:proofErr w:type="spellStart"/>
      <w:r w:rsidRPr="00DD52E9">
        <w:t>Югорска</w:t>
      </w:r>
      <w:proofErr w:type="spellEnd"/>
      <w:r w:rsidRPr="00DD52E9">
        <w:t>;</w:t>
      </w:r>
    </w:p>
    <w:p w:rsidR="0038187C" w:rsidRPr="00DD52E9" w:rsidRDefault="0038187C" w:rsidP="0038187C">
      <w:pPr>
        <w:spacing w:line="240" w:lineRule="auto"/>
      </w:pPr>
      <w:r w:rsidRPr="00DD52E9">
        <w:t xml:space="preserve">3. Т.И. </w:t>
      </w:r>
      <w:proofErr w:type="spellStart"/>
      <w:r w:rsidRPr="00DD52E9">
        <w:t>Долгодворова</w:t>
      </w:r>
      <w:proofErr w:type="spellEnd"/>
      <w:r w:rsidRPr="00DD52E9">
        <w:t xml:space="preserve"> - </w:t>
      </w:r>
      <w:proofErr w:type="spellStart"/>
      <w:r w:rsidRPr="00DD52E9">
        <w:t>заместитель</w:t>
      </w:r>
      <w:proofErr w:type="spellEnd"/>
      <w:r w:rsidRPr="00DD52E9">
        <w:t xml:space="preserve"> </w:t>
      </w:r>
      <w:proofErr w:type="spellStart"/>
      <w:r w:rsidRPr="00DD52E9">
        <w:t>главы</w:t>
      </w:r>
      <w:proofErr w:type="spellEnd"/>
      <w:r w:rsidRPr="00DD52E9">
        <w:t xml:space="preserve"> </w:t>
      </w:r>
      <w:proofErr w:type="spellStart"/>
      <w:r w:rsidRPr="00DD52E9">
        <w:t>города</w:t>
      </w:r>
      <w:proofErr w:type="spellEnd"/>
      <w:r w:rsidRPr="00DD52E9">
        <w:t xml:space="preserve"> </w:t>
      </w:r>
      <w:proofErr w:type="spellStart"/>
      <w:r w:rsidRPr="00DD52E9">
        <w:t>Югорска</w:t>
      </w:r>
      <w:proofErr w:type="spellEnd"/>
      <w:r w:rsidRPr="00DD52E9">
        <w:t>;</w:t>
      </w:r>
    </w:p>
    <w:p w:rsidR="0038187C" w:rsidRPr="00DD52E9" w:rsidRDefault="0038187C" w:rsidP="0038187C">
      <w:pPr>
        <w:spacing w:line="240" w:lineRule="auto"/>
      </w:pPr>
      <w:r w:rsidRPr="00DD52E9">
        <w:t xml:space="preserve">4. В.А. </w:t>
      </w:r>
      <w:proofErr w:type="spellStart"/>
      <w:r w:rsidRPr="00DD52E9">
        <w:t>Климин</w:t>
      </w:r>
      <w:proofErr w:type="spellEnd"/>
      <w:r w:rsidRPr="00DD52E9">
        <w:t xml:space="preserve"> - </w:t>
      </w:r>
      <w:proofErr w:type="spellStart"/>
      <w:r w:rsidRPr="00DD52E9">
        <w:t>председатель</w:t>
      </w:r>
      <w:proofErr w:type="spellEnd"/>
      <w:r w:rsidRPr="00DD52E9">
        <w:t xml:space="preserve"> </w:t>
      </w:r>
      <w:proofErr w:type="spellStart"/>
      <w:r w:rsidRPr="00DD52E9">
        <w:t>Думы</w:t>
      </w:r>
      <w:proofErr w:type="spellEnd"/>
      <w:r w:rsidRPr="00DD52E9">
        <w:t xml:space="preserve"> </w:t>
      </w:r>
      <w:proofErr w:type="spellStart"/>
      <w:r w:rsidRPr="00DD52E9">
        <w:t>города</w:t>
      </w:r>
      <w:proofErr w:type="spellEnd"/>
      <w:r w:rsidRPr="00DD52E9">
        <w:t xml:space="preserve"> </w:t>
      </w:r>
      <w:proofErr w:type="spellStart"/>
      <w:r w:rsidRPr="00DD52E9">
        <w:t>Югорска</w:t>
      </w:r>
      <w:proofErr w:type="spellEnd"/>
      <w:r w:rsidRPr="00DD52E9">
        <w:t>;</w:t>
      </w:r>
    </w:p>
    <w:p w:rsidR="0038187C" w:rsidRPr="00DD52E9" w:rsidRDefault="0038187C" w:rsidP="0038187C">
      <w:pPr>
        <w:spacing w:line="240" w:lineRule="auto"/>
      </w:pPr>
      <w:r w:rsidRPr="00DD52E9">
        <w:t xml:space="preserve">5. Ж.В. </w:t>
      </w:r>
      <w:proofErr w:type="spellStart"/>
      <w:r w:rsidRPr="00DD52E9">
        <w:t>Резинкина</w:t>
      </w:r>
      <w:proofErr w:type="spellEnd"/>
      <w:r w:rsidRPr="00DD52E9">
        <w:t xml:space="preserve"> - </w:t>
      </w:r>
      <w:proofErr w:type="spellStart"/>
      <w:r w:rsidRPr="00DD52E9">
        <w:t>заместитель</w:t>
      </w:r>
      <w:proofErr w:type="spellEnd"/>
      <w:r w:rsidRPr="00DD52E9">
        <w:t xml:space="preserve"> </w:t>
      </w:r>
      <w:proofErr w:type="spellStart"/>
      <w:r w:rsidRPr="00DD52E9">
        <w:t>начальника</w:t>
      </w:r>
      <w:proofErr w:type="spellEnd"/>
      <w:r w:rsidRPr="00DD52E9">
        <w:t xml:space="preserve"> </w:t>
      </w:r>
      <w:proofErr w:type="spellStart"/>
      <w:r w:rsidRPr="00DD52E9">
        <w:t>управления</w:t>
      </w:r>
      <w:proofErr w:type="spellEnd"/>
      <w:r w:rsidRPr="00DD52E9">
        <w:t xml:space="preserve"> – </w:t>
      </w:r>
      <w:proofErr w:type="spellStart"/>
      <w:r w:rsidRPr="00DD52E9">
        <w:t>начальник</w:t>
      </w:r>
      <w:proofErr w:type="spellEnd"/>
      <w:r w:rsidRPr="00DD52E9">
        <w:t xml:space="preserve"> </w:t>
      </w:r>
      <w:proofErr w:type="spellStart"/>
      <w:r w:rsidRPr="00DD52E9">
        <w:t>отдела</w:t>
      </w:r>
      <w:proofErr w:type="spellEnd"/>
      <w:r w:rsidRPr="00DD52E9">
        <w:t xml:space="preserve"> </w:t>
      </w:r>
      <w:proofErr w:type="spellStart"/>
      <w:r w:rsidRPr="00DD52E9">
        <w:t>социально-экономического</w:t>
      </w:r>
      <w:proofErr w:type="spellEnd"/>
      <w:r w:rsidRPr="00DD52E9">
        <w:t xml:space="preserve"> </w:t>
      </w:r>
      <w:proofErr w:type="spellStart"/>
      <w:r w:rsidRPr="00DD52E9">
        <w:t>развития</w:t>
      </w:r>
      <w:proofErr w:type="spellEnd"/>
      <w:r w:rsidRPr="00DD52E9">
        <w:t xml:space="preserve"> </w:t>
      </w:r>
      <w:proofErr w:type="spellStart"/>
      <w:r w:rsidRPr="00DD52E9">
        <w:t>управления</w:t>
      </w:r>
      <w:proofErr w:type="spellEnd"/>
      <w:r w:rsidRPr="00DD52E9">
        <w:t xml:space="preserve"> </w:t>
      </w:r>
      <w:proofErr w:type="spellStart"/>
      <w:r w:rsidRPr="00DD52E9">
        <w:t>экономической</w:t>
      </w:r>
      <w:proofErr w:type="spellEnd"/>
      <w:r w:rsidRPr="00DD52E9">
        <w:t xml:space="preserve"> </w:t>
      </w:r>
      <w:proofErr w:type="spellStart"/>
      <w:r w:rsidRPr="00DD52E9">
        <w:t>политики</w:t>
      </w:r>
      <w:proofErr w:type="spellEnd"/>
      <w:r w:rsidRPr="00DD52E9">
        <w:t xml:space="preserve"> </w:t>
      </w:r>
      <w:proofErr w:type="spellStart"/>
      <w:r w:rsidRPr="00DD52E9">
        <w:t>администрации</w:t>
      </w:r>
      <w:proofErr w:type="spellEnd"/>
      <w:r w:rsidRPr="00DD52E9">
        <w:t xml:space="preserve"> </w:t>
      </w:r>
      <w:proofErr w:type="spellStart"/>
      <w:r w:rsidRPr="00DD52E9">
        <w:t>города</w:t>
      </w:r>
      <w:proofErr w:type="spellEnd"/>
      <w:r w:rsidRPr="00DD52E9">
        <w:t xml:space="preserve"> </w:t>
      </w:r>
      <w:proofErr w:type="spellStart"/>
      <w:r w:rsidRPr="00DD52E9">
        <w:t>Югорска</w:t>
      </w:r>
      <w:proofErr w:type="spellEnd"/>
      <w:r w:rsidRPr="00DD52E9">
        <w:t>;</w:t>
      </w:r>
    </w:p>
    <w:p w:rsidR="0038187C" w:rsidRPr="00DD52E9" w:rsidRDefault="0038187C" w:rsidP="0038187C">
      <w:pPr>
        <w:spacing w:line="240" w:lineRule="auto"/>
      </w:pPr>
      <w:r w:rsidRPr="00DD52E9">
        <w:t xml:space="preserve">6. А.Т. </w:t>
      </w:r>
      <w:proofErr w:type="spellStart"/>
      <w:r w:rsidRPr="00DD52E9">
        <w:t>Абдуллаев</w:t>
      </w:r>
      <w:proofErr w:type="spellEnd"/>
      <w:r w:rsidRPr="00DD52E9">
        <w:t xml:space="preserve"> - </w:t>
      </w:r>
      <w:proofErr w:type="spellStart"/>
      <w:r w:rsidRPr="00DD52E9">
        <w:t>начальник</w:t>
      </w:r>
      <w:proofErr w:type="spellEnd"/>
      <w:r w:rsidRPr="00DD52E9">
        <w:t xml:space="preserve"> </w:t>
      </w:r>
      <w:proofErr w:type="spellStart"/>
      <w:r w:rsidRPr="00DD52E9">
        <w:t>отдела</w:t>
      </w:r>
      <w:proofErr w:type="spellEnd"/>
      <w:r w:rsidRPr="00DD52E9">
        <w:t xml:space="preserve"> </w:t>
      </w:r>
      <w:proofErr w:type="spellStart"/>
      <w:r w:rsidRPr="00DD52E9">
        <w:t>по</w:t>
      </w:r>
      <w:proofErr w:type="spellEnd"/>
      <w:r w:rsidRPr="00DD52E9">
        <w:t xml:space="preserve"> </w:t>
      </w:r>
      <w:proofErr w:type="spellStart"/>
      <w:r w:rsidRPr="00DD52E9">
        <w:t>управлению</w:t>
      </w:r>
      <w:proofErr w:type="spellEnd"/>
      <w:r w:rsidRPr="00DD52E9">
        <w:t xml:space="preserve"> </w:t>
      </w:r>
      <w:proofErr w:type="spellStart"/>
      <w:r w:rsidRPr="00DD52E9">
        <w:t>муниципальным</w:t>
      </w:r>
      <w:proofErr w:type="spellEnd"/>
      <w:r w:rsidRPr="00DD52E9">
        <w:t xml:space="preserve"> </w:t>
      </w:r>
      <w:proofErr w:type="spellStart"/>
      <w:r w:rsidRPr="00DD52E9">
        <w:t>имуществом</w:t>
      </w:r>
      <w:proofErr w:type="spellEnd"/>
      <w:r w:rsidRPr="00DD52E9">
        <w:t xml:space="preserve"> </w:t>
      </w:r>
      <w:proofErr w:type="spellStart"/>
      <w:r w:rsidRPr="00DD52E9">
        <w:t>департамента</w:t>
      </w:r>
      <w:proofErr w:type="spellEnd"/>
      <w:r w:rsidRPr="00DD52E9">
        <w:t xml:space="preserve"> </w:t>
      </w:r>
      <w:proofErr w:type="spellStart"/>
      <w:r w:rsidRPr="00DD52E9">
        <w:t>муниципальной</w:t>
      </w:r>
      <w:proofErr w:type="spellEnd"/>
      <w:r w:rsidRPr="00DD52E9">
        <w:t xml:space="preserve"> </w:t>
      </w:r>
      <w:proofErr w:type="spellStart"/>
      <w:r w:rsidRPr="00DD52E9">
        <w:t>собственности</w:t>
      </w:r>
      <w:proofErr w:type="spellEnd"/>
      <w:r w:rsidRPr="00DD52E9">
        <w:t xml:space="preserve"> и </w:t>
      </w:r>
      <w:proofErr w:type="spellStart"/>
      <w:r w:rsidRPr="00DD52E9">
        <w:t>градостроительства</w:t>
      </w:r>
      <w:proofErr w:type="spellEnd"/>
      <w:r w:rsidRPr="00DD52E9">
        <w:t xml:space="preserve"> </w:t>
      </w:r>
      <w:proofErr w:type="spellStart"/>
      <w:r w:rsidRPr="00DD52E9">
        <w:t>администрации</w:t>
      </w:r>
      <w:proofErr w:type="spellEnd"/>
      <w:r w:rsidRPr="00DD52E9">
        <w:t xml:space="preserve"> </w:t>
      </w:r>
      <w:proofErr w:type="spellStart"/>
      <w:r w:rsidRPr="00DD52E9">
        <w:t>города</w:t>
      </w:r>
      <w:proofErr w:type="spellEnd"/>
      <w:r w:rsidRPr="00DD52E9">
        <w:t xml:space="preserve"> </w:t>
      </w:r>
      <w:proofErr w:type="spellStart"/>
      <w:r w:rsidRPr="00DD52E9">
        <w:t>Югорска</w:t>
      </w:r>
      <w:proofErr w:type="spellEnd"/>
      <w:r w:rsidRPr="00DD52E9">
        <w:t>;</w:t>
      </w:r>
    </w:p>
    <w:p w:rsidR="0038187C" w:rsidRDefault="0038187C" w:rsidP="0038187C">
      <w:pPr>
        <w:spacing w:line="240" w:lineRule="auto"/>
        <w:jc w:val="both"/>
      </w:pPr>
      <w:r w:rsidRPr="00DD52E9">
        <w:t xml:space="preserve">7. Н.Б. </w:t>
      </w:r>
      <w:proofErr w:type="spellStart"/>
      <w:r w:rsidRPr="00DD52E9">
        <w:t>Захарова</w:t>
      </w:r>
      <w:proofErr w:type="spellEnd"/>
      <w:r w:rsidRPr="00DD52E9">
        <w:t xml:space="preserve"> - </w:t>
      </w:r>
      <w:proofErr w:type="spellStart"/>
      <w:r w:rsidRPr="00DD52E9">
        <w:t>начальник</w:t>
      </w:r>
      <w:proofErr w:type="spellEnd"/>
      <w:r w:rsidRPr="00DD52E9">
        <w:t xml:space="preserve"> </w:t>
      </w:r>
      <w:proofErr w:type="spellStart"/>
      <w:r w:rsidRPr="00DD52E9">
        <w:t>отдела</w:t>
      </w:r>
      <w:proofErr w:type="spellEnd"/>
      <w:r w:rsidRPr="00DD52E9">
        <w:t xml:space="preserve"> </w:t>
      </w:r>
      <w:proofErr w:type="spellStart"/>
      <w:r w:rsidRPr="00DD52E9">
        <w:t>муниципальных</w:t>
      </w:r>
      <w:proofErr w:type="spellEnd"/>
      <w:r w:rsidRPr="00DD52E9">
        <w:t xml:space="preserve"> </w:t>
      </w:r>
      <w:proofErr w:type="spellStart"/>
      <w:r w:rsidRPr="00DD52E9">
        <w:t>закупок</w:t>
      </w:r>
      <w:proofErr w:type="spellEnd"/>
      <w:r w:rsidRPr="00DD52E9">
        <w:t xml:space="preserve"> </w:t>
      </w:r>
      <w:proofErr w:type="spellStart"/>
      <w:r w:rsidRPr="00DD52E9">
        <w:t>управления</w:t>
      </w:r>
      <w:proofErr w:type="spellEnd"/>
      <w:r w:rsidRPr="00DD52E9">
        <w:t xml:space="preserve"> </w:t>
      </w:r>
      <w:proofErr w:type="spellStart"/>
      <w:r w:rsidRPr="00DD52E9">
        <w:t>экономической</w:t>
      </w:r>
      <w:proofErr w:type="spellEnd"/>
      <w:r w:rsidRPr="00DD52E9">
        <w:t xml:space="preserve"> </w:t>
      </w:r>
      <w:proofErr w:type="spellStart"/>
      <w:r w:rsidRPr="00DD52E9">
        <w:t>политики</w:t>
      </w:r>
      <w:proofErr w:type="spellEnd"/>
      <w:r w:rsidRPr="00DD52E9">
        <w:t xml:space="preserve"> </w:t>
      </w:r>
      <w:proofErr w:type="spellStart"/>
      <w:r w:rsidRPr="00DD52E9">
        <w:t>администрации</w:t>
      </w:r>
      <w:proofErr w:type="spellEnd"/>
      <w:r w:rsidRPr="00DD52E9">
        <w:t xml:space="preserve"> </w:t>
      </w:r>
      <w:proofErr w:type="spellStart"/>
      <w:r w:rsidRPr="00DD52E9">
        <w:t>города</w:t>
      </w:r>
      <w:proofErr w:type="spellEnd"/>
      <w:r w:rsidRPr="00DD52E9">
        <w:t xml:space="preserve"> </w:t>
      </w:r>
      <w:proofErr w:type="spellStart"/>
      <w:r w:rsidRPr="00DD52E9">
        <w:t>Югорска</w:t>
      </w:r>
      <w:proofErr w:type="spellEnd"/>
      <w:r w:rsidRPr="00DD52E9">
        <w:t>.</w:t>
      </w:r>
    </w:p>
    <w:p w:rsidR="0038187C" w:rsidRDefault="0038187C" w:rsidP="0038187C">
      <w:pPr>
        <w:spacing w:line="240" w:lineRule="auto"/>
        <w:jc w:val="both"/>
        <w:rPr>
          <w:noProof/>
        </w:rPr>
      </w:pPr>
      <w:r>
        <w:rPr>
          <w:noProof/>
        </w:rPr>
        <w:t>Всего присутствовали 7 членов комиссии из 8.</w:t>
      </w:r>
    </w:p>
    <w:p w:rsidR="0038187C" w:rsidRDefault="0038187C" w:rsidP="0038187C">
      <w:pPr>
        <w:spacing w:line="240" w:lineRule="auto"/>
        <w:jc w:val="both"/>
        <w:rPr>
          <w:szCs w:val="22"/>
        </w:rPr>
      </w:pPr>
      <w:proofErr w:type="spellStart"/>
      <w:r>
        <w:rPr>
          <w:spacing w:val="-6"/>
        </w:rPr>
        <w:t>Представитель</w:t>
      </w:r>
      <w:proofErr w:type="spellEnd"/>
      <w:r>
        <w:rPr>
          <w:spacing w:val="-6"/>
        </w:rPr>
        <w:t xml:space="preserve"> </w:t>
      </w:r>
      <w:proofErr w:type="spellStart"/>
      <w:r>
        <w:t>заказчика</w:t>
      </w:r>
      <w:proofErr w:type="spellEnd"/>
      <w:r>
        <w:t xml:space="preserve">: </w:t>
      </w:r>
      <w:proofErr w:type="spellStart"/>
      <w:r>
        <w:t>Сметанина</w:t>
      </w:r>
      <w:proofErr w:type="spellEnd"/>
      <w:r>
        <w:t xml:space="preserve"> </w:t>
      </w:r>
      <w:proofErr w:type="spellStart"/>
      <w:r>
        <w:t>Екатерина</w:t>
      </w:r>
      <w:proofErr w:type="spellEnd"/>
      <w:r>
        <w:t xml:space="preserve"> </w:t>
      </w:r>
      <w:proofErr w:type="spellStart"/>
      <w:r>
        <w:t>Николаевна</w:t>
      </w:r>
      <w:proofErr w:type="spellEnd"/>
      <w:r>
        <w:t xml:space="preserve">, </w:t>
      </w:r>
      <w:proofErr w:type="spellStart"/>
      <w:r>
        <w:t>специалист</w:t>
      </w:r>
      <w:proofErr w:type="spellEnd"/>
      <w:r>
        <w:t xml:space="preserve"> 1 </w:t>
      </w:r>
      <w:proofErr w:type="spellStart"/>
      <w:r>
        <w:t>категории</w:t>
      </w:r>
      <w:proofErr w:type="spellEnd"/>
      <w:r>
        <w:t xml:space="preserve"> </w:t>
      </w:r>
      <w:proofErr w:type="spellStart"/>
      <w:r>
        <w:t>производственно-аналитического</w:t>
      </w:r>
      <w:proofErr w:type="spellEnd"/>
      <w:r>
        <w:t xml:space="preserve"> </w:t>
      </w:r>
      <w:proofErr w:type="spellStart"/>
      <w:r>
        <w:t>отдела</w:t>
      </w:r>
      <w:proofErr w:type="spellEnd"/>
      <w:r>
        <w:t xml:space="preserve"> </w:t>
      </w:r>
      <w:proofErr w:type="spellStart"/>
      <w:r>
        <w:t>департамента</w:t>
      </w:r>
      <w:proofErr w:type="spellEnd"/>
      <w:r>
        <w:t xml:space="preserve"> </w:t>
      </w:r>
      <w:proofErr w:type="spellStart"/>
      <w:r>
        <w:t>жилищно-коммунального</w:t>
      </w:r>
      <w:proofErr w:type="spellEnd"/>
      <w:r>
        <w:t xml:space="preserve"> и </w:t>
      </w:r>
      <w:proofErr w:type="spellStart"/>
      <w:r>
        <w:t>строительного</w:t>
      </w:r>
      <w:proofErr w:type="spellEnd"/>
      <w:r>
        <w:t xml:space="preserve"> </w:t>
      </w:r>
      <w:proofErr w:type="spellStart"/>
      <w:r>
        <w:t>комплекса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</w:t>
      </w:r>
      <w:proofErr w:type="spellStart"/>
      <w:r>
        <w:t>города</w:t>
      </w:r>
      <w:proofErr w:type="spellEnd"/>
      <w:r>
        <w:t xml:space="preserve"> </w:t>
      </w:r>
      <w:proofErr w:type="spellStart"/>
      <w:r>
        <w:t>Югорска</w:t>
      </w:r>
      <w:proofErr w:type="spellEnd"/>
      <w:r>
        <w:t>.</w:t>
      </w:r>
    </w:p>
    <w:p w:rsidR="0038187C" w:rsidRDefault="0038187C" w:rsidP="0038187C">
      <w:pPr>
        <w:spacing w:line="240" w:lineRule="auto"/>
        <w:jc w:val="both"/>
      </w:pPr>
      <w:r>
        <w:t xml:space="preserve">1.Наименование </w:t>
      </w:r>
      <w:proofErr w:type="spellStart"/>
      <w:r>
        <w:t>конкурса</w:t>
      </w:r>
      <w:proofErr w:type="spellEnd"/>
      <w:r>
        <w:t xml:space="preserve">: </w:t>
      </w:r>
      <w:proofErr w:type="spellStart"/>
      <w:r>
        <w:t>открытый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среди</w:t>
      </w:r>
      <w:proofErr w:type="spellEnd"/>
      <w:r>
        <w:t xml:space="preserve"> </w:t>
      </w:r>
      <w:proofErr w:type="spellStart"/>
      <w:r>
        <w:t>субъектов</w:t>
      </w:r>
      <w:proofErr w:type="spellEnd"/>
      <w:r>
        <w:t xml:space="preserve"> </w:t>
      </w:r>
      <w:proofErr w:type="spellStart"/>
      <w:r>
        <w:t>малого</w:t>
      </w:r>
      <w:proofErr w:type="spellEnd"/>
      <w:r>
        <w:t xml:space="preserve"> </w:t>
      </w:r>
      <w:proofErr w:type="spellStart"/>
      <w:r>
        <w:t>предпринимательства</w:t>
      </w:r>
      <w:proofErr w:type="spellEnd"/>
      <w:r>
        <w:t xml:space="preserve">, </w:t>
      </w:r>
      <w:proofErr w:type="spellStart"/>
      <w:r>
        <w:t>социально</w:t>
      </w:r>
      <w:proofErr w:type="spellEnd"/>
      <w:r>
        <w:t xml:space="preserve"> </w:t>
      </w:r>
      <w:proofErr w:type="spellStart"/>
      <w:r>
        <w:t>ориентированных</w:t>
      </w:r>
      <w:proofErr w:type="spellEnd"/>
      <w:r>
        <w:t xml:space="preserve"> </w:t>
      </w:r>
      <w:proofErr w:type="spellStart"/>
      <w:r>
        <w:t>некоммерческих</w:t>
      </w:r>
      <w:proofErr w:type="spellEnd"/>
      <w:r>
        <w:t xml:space="preserve"> </w:t>
      </w:r>
      <w:proofErr w:type="spellStart"/>
      <w:r>
        <w:t>организаций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заключения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контракта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выполнение</w:t>
      </w:r>
      <w:proofErr w:type="spellEnd"/>
      <w:r>
        <w:t xml:space="preserve"> </w:t>
      </w:r>
      <w:proofErr w:type="spellStart"/>
      <w:r>
        <w:t>работ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поставке</w:t>
      </w:r>
      <w:proofErr w:type="spellEnd"/>
      <w:r>
        <w:t xml:space="preserve">, </w:t>
      </w:r>
      <w:proofErr w:type="spellStart"/>
      <w:r>
        <w:t>посадке</w:t>
      </w:r>
      <w:proofErr w:type="spellEnd"/>
      <w:r>
        <w:t xml:space="preserve"> и </w:t>
      </w:r>
      <w:proofErr w:type="spellStart"/>
      <w:r>
        <w:t>уходу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цветами</w:t>
      </w:r>
      <w:proofErr w:type="spellEnd"/>
      <w:r>
        <w:t xml:space="preserve"> в </w:t>
      </w:r>
      <w:proofErr w:type="spellStart"/>
      <w:r>
        <w:t>городе</w:t>
      </w:r>
      <w:proofErr w:type="spellEnd"/>
      <w:r>
        <w:t xml:space="preserve"> </w:t>
      </w:r>
      <w:proofErr w:type="spellStart"/>
      <w:r>
        <w:t>Югорске</w:t>
      </w:r>
      <w:proofErr w:type="spellEnd"/>
      <w:r>
        <w:t>.</w:t>
      </w:r>
    </w:p>
    <w:p w:rsidR="0038187C" w:rsidRDefault="0038187C" w:rsidP="0038187C">
      <w:pPr>
        <w:pStyle w:val="ConsPlusNormal0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Номер извещения о проведении торгов</w:t>
      </w:r>
      <w:r>
        <w:rPr>
          <w:rFonts w:ascii="Times New Roman" w:hAnsi="Times New Roman"/>
          <w:bCs/>
          <w:sz w:val="24"/>
          <w:szCs w:val="24"/>
        </w:rPr>
        <w:t xml:space="preserve"> на официальном сайте (</w:t>
      </w:r>
      <w:hyperlink w:history="1">
        <w:r>
          <w:rPr>
            <w:rStyle w:val="a3"/>
            <w:rFonts w:ascii="Times New Roman" w:hAnsi="Times New Roman"/>
            <w:bCs/>
            <w:sz w:val="24"/>
            <w:szCs w:val="24"/>
          </w:rPr>
          <w:t xml:space="preserve">http://zakupki.gov.ru) </w:t>
        </w:r>
      </w:hyperlink>
      <w:r>
        <w:rPr>
          <w:rFonts w:ascii="Times New Roman" w:hAnsi="Times New Roman"/>
          <w:bCs/>
          <w:sz w:val="24"/>
          <w:szCs w:val="24"/>
        </w:rPr>
        <w:t>0187300005817000019, дата публикации 14.03.2017.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Идентификационный код закупки: 173862201231086220100100320428130244.</w:t>
      </w:r>
    </w:p>
    <w:p w:rsidR="0038187C" w:rsidRDefault="0038187C" w:rsidP="0038187C">
      <w:pPr>
        <w:spacing w:line="240" w:lineRule="auto"/>
        <w:jc w:val="both"/>
        <w:rPr>
          <w:rFonts w:cs="Times New Roman"/>
          <w:bCs/>
        </w:rPr>
      </w:pPr>
      <w:r>
        <w:rPr>
          <w:bCs/>
        </w:rPr>
        <w:t xml:space="preserve">2. </w:t>
      </w:r>
      <w:proofErr w:type="spellStart"/>
      <w:r>
        <w:rPr>
          <w:bCs/>
        </w:rPr>
        <w:t>Заказчик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конкурса</w:t>
      </w:r>
      <w:proofErr w:type="spellEnd"/>
      <w:r>
        <w:rPr>
          <w:bCs/>
        </w:rPr>
        <w:t xml:space="preserve">: </w:t>
      </w:r>
      <w:proofErr w:type="spellStart"/>
      <w:r>
        <w:rPr>
          <w:bCs/>
        </w:rPr>
        <w:t>Департамент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жилищно-коммунального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строительного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комплекса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администрации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города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Югорска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Почтовый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адрес</w:t>
      </w:r>
      <w:proofErr w:type="spellEnd"/>
      <w:r>
        <w:rPr>
          <w:bCs/>
        </w:rPr>
        <w:t xml:space="preserve">: 628260, г. </w:t>
      </w:r>
      <w:proofErr w:type="spellStart"/>
      <w:r>
        <w:rPr>
          <w:bCs/>
        </w:rPr>
        <w:t>Югорск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ул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Механизаторов</w:t>
      </w:r>
      <w:proofErr w:type="spellEnd"/>
      <w:r>
        <w:rPr>
          <w:bCs/>
        </w:rPr>
        <w:t xml:space="preserve">, д. 22, </w:t>
      </w:r>
      <w:proofErr w:type="spellStart"/>
      <w:r>
        <w:rPr>
          <w:bCs/>
        </w:rPr>
        <w:t>Ханты-Мансийский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автономный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округ-Югра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Тюменская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область</w:t>
      </w:r>
      <w:proofErr w:type="spellEnd"/>
      <w:r>
        <w:rPr>
          <w:bCs/>
        </w:rPr>
        <w:t>.</w:t>
      </w:r>
    </w:p>
    <w:p w:rsidR="0038187C" w:rsidRDefault="0038187C" w:rsidP="0038187C">
      <w:pPr>
        <w:spacing w:line="240" w:lineRule="auto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3. Вскрытие конвертов с заявками на участие в конкурсе проводилось 04 апреля 2017 года по адресу: администрация города </w:t>
      </w:r>
      <w:proofErr w:type="spellStart"/>
      <w:r>
        <w:rPr>
          <w:rFonts w:eastAsia="Times New Roman" w:cs="Times New Roman"/>
          <w:lang w:val="ru-RU" w:eastAsia="ru-RU"/>
        </w:rPr>
        <w:t>Югорска</w:t>
      </w:r>
      <w:proofErr w:type="spellEnd"/>
      <w:r>
        <w:rPr>
          <w:rFonts w:eastAsia="Times New Roman" w:cs="Times New Roman"/>
          <w:lang w:val="ru-RU" w:eastAsia="ru-RU"/>
        </w:rPr>
        <w:t xml:space="preserve">, ул. 40 лет Победы, 11, г. </w:t>
      </w:r>
      <w:proofErr w:type="spellStart"/>
      <w:r>
        <w:rPr>
          <w:rFonts w:eastAsia="Times New Roman" w:cs="Times New Roman"/>
          <w:lang w:val="ru-RU" w:eastAsia="ru-RU"/>
        </w:rPr>
        <w:t>Югорск</w:t>
      </w:r>
      <w:proofErr w:type="spellEnd"/>
      <w:r>
        <w:rPr>
          <w:rFonts w:eastAsia="Times New Roman" w:cs="Times New Roman"/>
          <w:lang w:val="ru-RU" w:eastAsia="ru-RU"/>
        </w:rPr>
        <w:t xml:space="preserve">, Ханты-Мансийский  автономный  округ-Югра, Тюменская область. </w:t>
      </w:r>
    </w:p>
    <w:p w:rsidR="0038187C" w:rsidRDefault="0038187C" w:rsidP="0038187C">
      <w:pPr>
        <w:spacing w:line="240" w:lineRule="auto"/>
        <w:jc w:val="both"/>
        <w:rPr>
          <w:rFonts w:eastAsia="Times New Roman" w:cs="Times New Roman"/>
          <w:lang w:val="ru-RU" w:eastAsia="ru-RU"/>
        </w:rPr>
      </w:pPr>
      <w:r>
        <w:rPr>
          <w:lang w:val="ru-RU"/>
        </w:rPr>
        <w:t>4.Процедура рассмотрения единственной заявки на участие в конку</w:t>
      </w:r>
      <w:r w:rsidR="00B03F47">
        <w:rPr>
          <w:lang w:val="ru-RU"/>
        </w:rPr>
        <w:t>рсе была проведена комиссией 06</w:t>
      </w:r>
      <w:r>
        <w:rPr>
          <w:rFonts w:eastAsia="Times New Roman" w:cs="Times New Roman"/>
          <w:lang w:val="ru-RU" w:eastAsia="ru-RU"/>
        </w:rPr>
        <w:t xml:space="preserve"> </w:t>
      </w:r>
      <w:r w:rsidR="00B03F47">
        <w:rPr>
          <w:rFonts w:eastAsia="Times New Roman" w:cs="Times New Roman"/>
          <w:lang w:val="ru-RU" w:eastAsia="ru-RU"/>
        </w:rPr>
        <w:t>апреля 2017</w:t>
      </w:r>
      <w:r>
        <w:rPr>
          <w:rFonts w:eastAsia="Times New Roman" w:cs="Times New Roman"/>
          <w:lang w:val="ru-RU" w:eastAsia="ru-RU"/>
        </w:rPr>
        <w:t xml:space="preserve"> года по адресу: администрация города </w:t>
      </w:r>
      <w:proofErr w:type="spellStart"/>
      <w:r>
        <w:rPr>
          <w:rFonts w:eastAsia="Times New Roman" w:cs="Times New Roman"/>
          <w:lang w:val="ru-RU" w:eastAsia="ru-RU"/>
        </w:rPr>
        <w:t>Югорска</w:t>
      </w:r>
      <w:proofErr w:type="spellEnd"/>
      <w:r>
        <w:rPr>
          <w:rFonts w:eastAsia="Times New Roman" w:cs="Times New Roman"/>
          <w:lang w:val="ru-RU" w:eastAsia="ru-RU"/>
        </w:rPr>
        <w:t xml:space="preserve">, ул. 40 лет Победы, 11, г. </w:t>
      </w:r>
      <w:proofErr w:type="spellStart"/>
      <w:r>
        <w:rPr>
          <w:rFonts w:eastAsia="Times New Roman" w:cs="Times New Roman"/>
          <w:lang w:val="ru-RU" w:eastAsia="ru-RU"/>
        </w:rPr>
        <w:t>Югорск</w:t>
      </w:r>
      <w:proofErr w:type="spellEnd"/>
      <w:r>
        <w:rPr>
          <w:rFonts w:eastAsia="Times New Roman" w:cs="Times New Roman"/>
          <w:lang w:val="ru-RU" w:eastAsia="ru-RU"/>
        </w:rPr>
        <w:t>, Ханты-Мансийский  автономный  округ-Югра, Тюменская область</w:t>
      </w:r>
      <w:r>
        <w:rPr>
          <w:lang w:val="ru-RU"/>
        </w:rPr>
        <w:t xml:space="preserve"> в 10 часов 00 минут. </w:t>
      </w:r>
    </w:p>
    <w:p w:rsidR="0038187C" w:rsidRDefault="0038187C" w:rsidP="0038187C">
      <w:pPr>
        <w:jc w:val="both"/>
        <w:rPr>
          <w:lang w:val="ru-RU"/>
        </w:rPr>
      </w:pPr>
      <w:r>
        <w:rPr>
          <w:lang w:val="ru-RU"/>
        </w:rPr>
        <w:t xml:space="preserve">5.  На конкурс была подана единственная  заявка на участие в открытом конкурсе, которая была зарегистрирована в Журнале регистрации заявок на участие в конкурсе:  </w:t>
      </w: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134"/>
        <w:gridCol w:w="4392"/>
        <w:gridCol w:w="3967"/>
      </w:tblGrid>
      <w:tr w:rsidR="0038187C" w:rsidTr="00B03F47">
        <w:trPr>
          <w:trHeight w:val="60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7C" w:rsidRDefault="0038187C" w:rsidP="0038187C">
            <w:pPr>
              <w:pStyle w:val="a6"/>
              <w:tabs>
                <w:tab w:val="left" w:pos="6660"/>
              </w:tabs>
              <w:spacing w:after="0"/>
              <w:ind w:left="0"/>
              <w:jc w:val="center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 xml:space="preserve">№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7C" w:rsidRDefault="0038187C" w:rsidP="0038187C">
            <w:pPr>
              <w:pStyle w:val="a6"/>
              <w:tabs>
                <w:tab w:val="left" w:pos="6660"/>
              </w:tabs>
              <w:spacing w:after="0"/>
              <w:ind w:left="0"/>
              <w:jc w:val="center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Рег. №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7C" w:rsidRDefault="0038187C" w:rsidP="0038187C">
            <w:pPr>
              <w:pStyle w:val="a6"/>
              <w:tabs>
                <w:tab w:val="left" w:pos="6660"/>
              </w:tabs>
              <w:spacing w:after="0"/>
              <w:ind w:left="0"/>
              <w:jc w:val="center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Наименование участника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7C" w:rsidRDefault="0038187C" w:rsidP="0038187C">
            <w:pPr>
              <w:pStyle w:val="a6"/>
              <w:tabs>
                <w:tab w:val="left" w:pos="6660"/>
              </w:tabs>
              <w:spacing w:after="0"/>
              <w:ind w:left="0"/>
              <w:jc w:val="center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Почтовый адрес</w:t>
            </w:r>
          </w:p>
        </w:tc>
      </w:tr>
      <w:tr w:rsidR="0038187C" w:rsidTr="00B03F47">
        <w:trPr>
          <w:trHeight w:val="7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7C" w:rsidRDefault="0038187C" w:rsidP="0038187C">
            <w:pPr>
              <w:spacing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7C" w:rsidRDefault="0038187C" w:rsidP="0038187C">
            <w:pPr>
              <w:spacing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7C" w:rsidRDefault="0038187C" w:rsidP="0038187C">
            <w:pPr>
              <w:spacing w:line="240" w:lineRule="auto"/>
              <w:jc w:val="center"/>
              <w:rPr>
                <w:rFonts w:eastAsia="Times New Roman" w:cs="Times New Roman"/>
                <w:highlight w:val="yellow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Индивидуальный предприниматель Шарапова Лидия Ивановна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7C" w:rsidRDefault="0038187C" w:rsidP="0038187C">
            <w:pPr>
              <w:spacing w:line="240" w:lineRule="auto"/>
              <w:jc w:val="center"/>
              <w:rPr>
                <w:rFonts w:eastAsia="Times New Roman" w:cs="Times New Roman"/>
                <w:highlight w:val="yellow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628240, </w:t>
            </w:r>
            <w:proofErr w:type="spellStart"/>
            <w:r>
              <w:rPr>
                <w:rFonts w:eastAsia="Times New Roman"/>
                <w:lang w:val="ru-RU" w:eastAsia="ru-RU"/>
              </w:rPr>
              <w:t>ул</w:t>
            </w:r>
            <w:proofErr w:type="gramStart"/>
            <w:r>
              <w:rPr>
                <w:rFonts w:eastAsia="Times New Roman"/>
                <w:lang w:val="ru-RU" w:eastAsia="ru-RU"/>
              </w:rPr>
              <w:t>.Ю</w:t>
            </w:r>
            <w:proofErr w:type="gramEnd"/>
            <w:r>
              <w:rPr>
                <w:rFonts w:eastAsia="Times New Roman"/>
                <w:lang w:val="ru-RU" w:eastAsia="ru-RU"/>
              </w:rPr>
              <w:t>ности</w:t>
            </w:r>
            <w:proofErr w:type="spellEnd"/>
            <w:r>
              <w:rPr>
                <w:rFonts w:eastAsia="Times New Roman"/>
                <w:lang w:val="ru-RU" w:eastAsia="ru-RU"/>
              </w:rPr>
              <w:t xml:space="preserve">, д.13, кв.4, </w:t>
            </w:r>
            <w:proofErr w:type="spellStart"/>
            <w:r>
              <w:rPr>
                <w:rFonts w:eastAsia="Times New Roman"/>
                <w:lang w:val="ru-RU" w:eastAsia="ru-RU"/>
              </w:rPr>
              <w:t>г.Советский</w:t>
            </w:r>
            <w:proofErr w:type="spellEnd"/>
            <w:r>
              <w:rPr>
                <w:rFonts w:eastAsia="Times New Roman"/>
                <w:lang w:val="ru-RU" w:eastAsia="ru-RU"/>
              </w:rPr>
              <w:t>, Ханты-Мансийский автономный округ-Югра</w:t>
            </w:r>
          </w:p>
        </w:tc>
      </w:tr>
    </w:tbl>
    <w:p w:rsidR="0038187C" w:rsidRDefault="0038187C" w:rsidP="0038187C">
      <w:pPr>
        <w:tabs>
          <w:tab w:val="left" w:pos="6660"/>
        </w:tabs>
        <w:jc w:val="both"/>
        <w:rPr>
          <w:rFonts w:eastAsia="Times New Roman"/>
          <w:highlight w:val="yellow"/>
          <w:lang w:val="ru-RU"/>
        </w:rPr>
      </w:pPr>
      <w:r>
        <w:rPr>
          <w:lang w:val="ru-RU"/>
        </w:rPr>
        <w:t xml:space="preserve"> 6. Комиссия, рассмотрев поданную заявку на ее соответствие требованиям Федерального закона от 05.04.2013 № 44-ФЗ, а также требованиям, установленным в конкурсной документации, приняла решение:     </w:t>
      </w:r>
    </w:p>
    <w:p w:rsidR="0038187C" w:rsidRDefault="0038187C" w:rsidP="0038187C">
      <w:pPr>
        <w:jc w:val="both"/>
        <w:rPr>
          <w:lang w:val="ru-RU"/>
        </w:rPr>
      </w:pPr>
      <w:r>
        <w:rPr>
          <w:lang w:val="ru-RU"/>
        </w:rPr>
        <w:t xml:space="preserve">   1) Заявка и</w:t>
      </w:r>
      <w:r>
        <w:rPr>
          <w:rFonts w:eastAsia="Times New Roman" w:cs="Times New Roman"/>
          <w:lang w:val="ru-RU" w:eastAsia="ru-RU"/>
        </w:rPr>
        <w:t xml:space="preserve">ндивидуального предпринимателя </w:t>
      </w:r>
      <w:r>
        <w:rPr>
          <w:lang w:val="ru-RU"/>
        </w:rPr>
        <w:t>Шараповой Лидии Ивановны признается надлежащей, так как соответствует требов</w:t>
      </w:r>
      <w:r w:rsidR="00B03F47">
        <w:rPr>
          <w:lang w:val="ru-RU"/>
        </w:rPr>
        <w:t>аниям извещения об осуществлении</w:t>
      </w:r>
      <w:r>
        <w:rPr>
          <w:lang w:val="ru-RU"/>
        </w:rPr>
        <w:t xml:space="preserve"> закупки, конкурсной документации и требованиям Федерального закона от 05.04.2013 № 44-ФЗ,  а и</w:t>
      </w:r>
      <w:r>
        <w:rPr>
          <w:rFonts w:eastAsia="Times New Roman" w:cs="Times New Roman"/>
          <w:lang w:val="ru-RU" w:eastAsia="ru-RU"/>
        </w:rPr>
        <w:t>ндивидуальный предприниматель Шарапова Лидия Ивановна</w:t>
      </w:r>
      <w:r>
        <w:rPr>
          <w:lang w:val="ru-RU"/>
        </w:rPr>
        <w:t xml:space="preserve"> соответствует  требованиям, </w:t>
      </w:r>
      <w:r>
        <w:rPr>
          <w:lang w:val="ru-RU"/>
        </w:rPr>
        <w:lastRenderedPageBreak/>
        <w:t xml:space="preserve">которые предъявляются к участнику закупки и указанным в конкурсной документации. </w:t>
      </w:r>
    </w:p>
    <w:p w:rsidR="0038187C" w:rsidRDefault="0038187C" w:rsidP="0038187C">
      <w:pPr>
        <w:jc w:val="both"/>
        <w:rPr>
          <w:lang w:val="ru-RU"/>
        </w:rPr>
      </w:pPr>
      <w:r>
        <w:rPr>
          <w:lang w:val="ru-RU"/>
        </w:rPr>
        <w:t xml:space="preserve">7. Заказчику согласовать решение об осуществлении закупки у единственного поставщика с органом местного самоуправления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 xml:space="preserve">, уполномоченным на осуществление контроля в сфере закупок. </w:t>
      </w:r>
    </w:p>
    <w:p w:rsidR="0038187C" w:rsidRDefault="0038187C" w:rsidP="0038187C">
      <w:pPr>
        <w:jc w:val="center"/>
        <w:rPr>
          <w:noProof/>
          <w:lang w:val="ru-RU"/>
        </w:rPr>
      </w:pPr>
    </w:p>
    <w:p w:rsidR="0038187C" w:rsidRDefault="0038187C" w:rsidP="0038187C">
      <w:pPr>
        <w:jc w:val="center"/>
        <w:rPr>
          <w:noProof/>
          <w:lang w:val="ru-RU"/>
        </w:rPr>
      </w:pPr>
      <w:r>
        <w:rPr>
          <w:noProof/>
          <w:lang w:val="ru-RU"/>
        </w:rPr>
        <w:t>Сведения о решении</w:t>
      </w:r>
    </w:p>
    <w:p w:rsidR="0038187C" w:rsidRDefault="0038187C" w:rsidP="0038187C">
      <w:pPr>
        <w:jc w:val="center"/>
        <w:rPr>
          <w:noProof/>
          <w:lang w:val="ru-RU"/>
        </w:rPr>
      </w:pPr>
      <w:r>
        <w:rPr>
          <w:noProof/>
          <w:lang w:val="ru-RU"/>
        </w:rPr>
        <w:t xml:space="preserve">членов комиссии о соответствии/несоответствии  участника закупки и поданной им заявки на участие в конкурсе требованиям Федерального закона </w:t>
      </w:r>
      <w:r>
        <w:rPr>
          <w:spacing w:val="-6"/>
          <w:lang w:val="ru-RU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  <w:lang w:val="ru-RU"/>
        </w:rPr>
        <w:t xml:space="preserve">и конкурсной документации  </w:t>
      </w:r>
    </w:p>
    <w:p w:rsidR="0038187C" w:rsidRDefault="0038187C" w:rsidP="0038187C">
      <w:pPr>
        <w:jc w:val="center"/>
        <w:rPr>
          <w:noProof/>
          <w:lang w:val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2"/>
        <w:gridCol w:w="2008"/>
        <w:gridCol w:w="2126"/>
      </w:tblGrid>
      <w:tr w:rsidR="0038187C" w:rsidTr="00B03F47"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7C" w:rsidRDefault="0038187C" w:rsidP="0038187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Решение члена комиссии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7C" w:rsidRDefault="0038187C" w:rsidP="0038187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Подпись члена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7C" w:rsidRDefault="0038187C" w:rsidP="0038187C">
            <w:pPr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Член комиссии</w:t>
            </w:r>
          </w:p>
        </w:tc>
      </w:tr>
      <w:tr w:rsidR="0038187C" w:rsidTr="00B03F47"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7C" w:rsidRPr="00B03F47" w:rsidRDefault="0038187C" w:rsidP="0038187C">
            <w:pPr>
              <w:jc w:val="both"/>
              <w:rPr>
                <w:rFonts w:eastAsia="Times New Roman"/>
                <w:sz w:val="16"/>
                <w:szCs w:val="16"/>
                <w:lang w:val="ru-RU"/>
              </w:rPr>
            </w:pPr>
            <w:r w:rsidRPr="00B03F47">
              <w:rPr>
                <w:sz w:val="16"/>
                <w:szCs w:val="16"/>
                <w:lang w:val="ru-RU"/>
              </w:rPr>
              <w:t>Мое решение о соответствии</w:t>
            </w:r>
            <w:r w:rsidR="00567A7B">
              <w:rPr>
                <w:sz w:val="16"/>
                <w:szCs w:val="16"/>
                <w:lang w:val="ru-RU"/>
              </w:rPr>
              <w:t>/несоответствии участника закуп</w:t>
            </w:r>
            <w:r w:rsidRPr="00B03F47">
              <w:rPr>
                <w:sz w:val="16"/>
                <w:szCs w:val="16"/>
                <w:lang w:val="ru-RU"/>
              </w:rPr>
              <w:t>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7C" w:rsidRDefault="0038187C" w:rsidP="0038187C">
            <w:pPr>
              <w:rPr>
                <w:rFonts w:eastAsia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7C" w:rsidRDefault="0038187C" w:rsidP="0038187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lang w:val="ru-RU"/>
              </w:rPr>
              <w:t>С.Д.Голин</w:t>
            </w:r>
            <w:proofErr w:type="spellEnd"/>
          </w:p>
        </w:tc>
      </w:tr>
      <w:tr w:rsidR="0038187C" w:rsidTr="00B03F47"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7C" w:rsidRPr="00B03F47" w:rsidRDefault="0038187C" w:rsidP="0038187C">
            <w:pPr>
              <w:jc w:val="both"/>
              <w:rPr>
                <w:sz w:val="16"/>
                <w:szCs w:val="16"/>
                <w:lang w:val="ru-RU"/>
              </w:rPr>
            </w:pPr>
            <w:r w:rsidRPr="00B03F47">
              <w:rPr>
                <w:sz w:val="16"/>
                <w:szCs w:val="16"/>
                <w:lang w:val="ru-RU"/>
              </w:rPr>
              <w:t xml:space="preserve">Мое решение о соответствии/несоответствии </w:t>
            </w:r>
            <w:r w:rsidR="00567A7B">
              <w:rPr>
                <w:sz w:val="16"/>
                <w:szCs w:val="16"/>
                <w:lang w:val="ru-RU"/>
              </w:rPr>
              <w:t xml:space="preserve">участника закупки </w:t>
            </w:r>
            <w:r w:rsidRPr="00B03F47">
              <w:rPr>
                <w:sz w:val="16"/>
                <w:szCs w:val="16"/>
                <w:lang w:val="ru-RU"/>
              </w:rPr>
              <w:t>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7C" w:rsidRDefault="0038187C" w:rsidP="0038187C">
            <w:pPr>
              <w:rPr>
                <w:rFonts w:eastAsia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7C" w:rsidRDefault="0038187C" w:rsidP="0038187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В.К. </w:t>
            </w:r>
            <w:proofErr w:type="spellStart"/>
            <w:r>
              <w:rPr>
                <w:rFonts w:eastAsia="Calibri"/>
                <w:lang w:val="ru-RU"/>
              </w:rPr>
              <w:t>Бандурин</w:t>
            </w:r>
            <w:proofErr w:type="spellEnd"/>
          </w:p>
        </w:tc>
      </w:tr>
      <w:tr w:rsidR="0038187C" w:rsidTr="00B03F47"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7C" w:rsidRPr="00B03F47" w:rsidRDefault="0038187C" w:rsidP="0038187C">
            <w:pPr>
              <w:jc w:val="both"/>
              <w:rPr>
                <w:sz w:val="16"/>
                <w:szCs w:val="16"/>
                <w:lang w:val="ru-RU"/>
              </w:rPr>
            </w:pPr>
            <w:r w:rsidRPr="00B03F47">
              <w:rPr>
                <w:sz w:val="16"/>
                <w:szCs w:val="16"/>
                <w:lang w:val="ru-RU"/>
              </w:rPr>
              <w:t xml:space="preserve">Мое решение о соответствии/несоответствии </w:t>
            </w:r>
            <w:r w:rsidR="00567A7B">
              <w:rPr>
                <w:sz w:val="16"/>
                <w:szCs w:val="16"/>
                <w:lang w:val="ru-RU"/>
              </w:rPr>
              <w:t xml:space="preserve">участника закупки </w:t>
            </w:r>
            <w:r w:rsidRPr="00B03F47">
              <w:rPr>
                <w:sz w:val="16"/>
                <w:szCs w:val="16"/>
                <w:lang w:val="ru-RU"/>
              </w:rPr>
              <w:t>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7C" w:rsidRDefault="0038187C" w:rsidP="0038187C">
            <w:pPr>
              <w:rPr>
                <w:rFonts w:eastAsia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7C" w:rsidRDefault="0038187C" w:rsidP="0038187C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В.А. </w:t>
            </w:r>
            <w:proofErr w:type="spellStart"/>
            <w:r>
              <w:rPr>
                <w:lang w:val="ru-RU"/>
              </w:rPr>
              <w:t>Климин</w:t>
            </w:r>
            <w:proofErr w:type="spellEnd"/>
          </w:p>
        </w:tc>
      </w:tr>
      <w:tr w:rsidR="0038187C" w:rsidTr="00B03F47"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7C" w:rsidRPr="00B03F47" w:rsidRDefault="0038187C" w:rsidP="0038187C">
            <w:pPr>
              <w:jc w:val="both"/>
              <w:rPr>
                <w:sz w:val="16"/>
                <w:szCs w:val="16"/>
                <w:lang w:val="ru-RU"/>
              </w:rPr>
            </w:pPr>
            <w:r w:rsidRPr="00B03F47">
              <w:rPr>
                <w:sz w:val="16"/>
                <w:szCs w:val="16"/>
                <w:lang w:val="ru-RU"/>
              </w:rPr>
              <w:t xml:space="preserve">Мое решение о соответствии/несоответствии </w:t>
            </w:r>
            <w:r w:rsidR="00567A7B">
              <w:rPr>
                <w:sz w:val="16"/>
                <w:szCs w:val="16"/>
                <w:lang w:val="ru-RU"/>
              </w:rPr>
              <w:t xml:space="preserve">участника закупки </w:t>
            </w:r>
            <w:r w:rsidRPr="00B03F47">
              <w:rPr>
                <w:sz w:val="16"/>
                <w:szCs w:val="16"/>
                <w:lang w:val="ru-RU"/>
              </w:rPr>
              <w:t>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7C" w:rsidRDefault="0038187C" w:rsidP="0038187C">
            <w:pPr>
              <w:rPr>
                <w:rFonts w:eastAsia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7C" w:rsidRDefault="0038187C" w:rsidP="0038187C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Т.И. </w:t>
            </w:r>
            <w:proofErr w:type="spellStart"/>
            <w:r>
              <w:rPr>
                <w:lang w:val="ru-RU"/>
              </w:rPr>
              <w:t>Долгодворова</w:t>
            </w:r>
            <w:proofErr w:type="spellEnd"/>
          </w:p>
        </w:tc>
      </w:tr>
      <w:tr w:rsidR="0038187C" w:rsidTr="00B03F47"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7C" w:rsidRPr="00B03F47" w:rsidRDefault="0038187C" w:rsidP="0038187C">
            <w:pPr>
              <w:jc w:val="both"/>
              <w:rPr>
                <w:sz w:val="16"/>
                <w:szCs w:val="16"/>
                <w:lang w:val="ru-RU"/>
              </w:rPr>
            </w:pPr>
            <w:r w:rsidRPr="00B03F47">
              <w:rPr>
                <w:sz w:val="16"/>
                <w:szCs w:val="16"/>
                <w:lang w:val="ru-RU"/>
              </w:rPr>
              <w:t xml:space="preserve">Мое решение о соответствии/несоответствии </w:t>
            </w:r>
            <w:r w:rsidR="00567A7B">
              <w:rPr>
                <w:sz w:val="16"/>
                <w:szCs w:val="16"/>
                <w:lang w:val="ru-RU"/>
              </w:rPr>
              <w:t xml:space="preserve">участника закупки </w:t>
            </w:r>
            <w:r w:rsidRPr="00B03F47">
              <w:rPr>
                <w:sz w:val="16"/>
                <w:szCs w:val="16"/>
                <w:lang w:val="ru-RU"/>
              </w:rPr>
              <w:t>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7C" w:rsidRDefault="0038187C" w:rsidP="0038187C">
            <w:pPr>
              <w:rPr>
                <w:rFonts w:eastAsia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7C" w:rsidRDefault="0038187C" w:rsidP="0038187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Ж.В. </w:t>
            </w:r>
            <w:proofErr w:type="spellStart"/>
            <w:r>
              <w:rPr>
                <w:rFonts w:eastAsia="Calibri"/>
                <w:lang w:val="ru-RU"/>
              </w:rPr>
              <w:t>Резинкина</w:t>
            </w:r>
            <w:proofErr w:type="spellEnd"/>
          </w:p>
        </w:tc>
      </w:tr>
      <w:tr w:rsidR="0038187C" w:rsidTr="00B03F47"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7C" w:rsidRPr="00B03F47" w:rsidRDefault="0038187C" w:rsidP="0038187C">
            <w:pPr>
              <w:jc w:val="both"/>
              <w:rPr>
                <w:sz w:val="16"/>
                <w:szCs w:val="16"/>
                <w:lang w:val="ru-RU"/>
              </w:rPr>
            </w:pPr>
            <w:r w:rsidRPr="00B03F47">
              <w:rPr>
                <w:sz w:val="16"/>
                <w:szCs w:val="16"/>
                <w:lang w:val="ru-RU"/>
              </w:rPr>
              <w:t xml:space="preserve">Мое решение о соответствии/несоответствии </w:t>
            </w:r>
            <w:r w:rsidR="00567A7B">
              <w:rPr>
                <w:sz w:val="16"/>
                <w:szCs w:val="16"/>
                <w:lang w:val="ru-RU"/>
              </w:rPr>
              <w:t xml:space="preserve">участника закупки </w:t>
            </w:r>
            <w:r w:rsidRPr="00B03F47">
              <w:rPr>
                <w:sz w:val="16"/>
                <w:szCs w:val="16"/>
                <w:lang w:val="ru-RU"/>
              </w:rPr>
              <w:t>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7C" w:rsidRDefault="0038187C" w:rsidP="0038187C">
            <w:pPr>
              <w:rPr>
                <w:rFonts w:eastAsia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7C" w:rsidRDefault="0038187C" w:rsidP="0038187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А.Т. Абдуллаев</w:t>
            </w:r>
          </w:p>
        </w:tc>
      </w:tr>
      <w:tr w:rsidR="0038187C" w:rsidTr="00B03F47"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7C" w:rsidRPr="00B03F47" w:rsidRDefault="0038187C" w:rsidP="0038187C">
            <w:pPr>
              <w:jc w:val="both"/>
              <w:rPr>
                <w:sz w:val="16"/>
                <w:szCs w:val="16"/>
                <w:lang w:val="ru-RU"/>
              </w:rPr>
            </w:pPr>
            <w:r w:rsidRPr="00B03F47">
              <w:rPr>
                <w:sz w:val="16"/>
                <w:szCs w:val="16"/>
                <w:lang w:val="ru-RU"/>
              </w:rPr>
              <w:t xml:space="preserve">Мое решение о соответствии/несоответствии </w:t>
            </w:r>
            <w:r w:rsidR="00567A7B">
              <w:rPr>
                <w:sz w:val="16"/>
                <w:szCs w:val="16"/>
                <w:lang w:val="ru-RU"/>
              </w:rPr>
              <w:t xml:space="preserve">участника закупки </w:t>
            </w:r>
            <w:r w:rsidRPr="00B03F47">
              <w:rPr>
                <w:sz w:val="16"/>
                <w:szCs w:val="16"/>
                <w:lang w:val="ru-RU"/>
              </w:rPr>
              <w:t>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7C" w:rsidRDefault="0038187C" w:rsidP="0038187C">
            <w:pPr>
              <w:rPr>
                <w:rFonts w:eastAsia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7C" w:rsidRDefault="0038187C" w:rsidP="0038187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Н.Б. Захарова</w:t>
            </w:r>
          </w:p>
        </w:tc>
      </w:tr>
    </w:tbl>
    <w:p w:rsidR="0038187C" w:rsidRDefault="0038187C" w:rsidP="0038187C">
      <w:pPr>
        <w:jc w:val="both"/>
        <w:rPr>
          <w:rFonts w:eastAsia="Times New Roman"/>
          <w:b/>
          <w:highlight w:val="yellow"/>
          <w:lang w:val="ru-RU"/>
        </w:rPr>
      </w:pPr>
    </w:p>
    <w:p w:rsidR="0038187C" w:rsidRDefault="0038187C" w:rsidP="0038187C">
      <w:pPr>
        <w:jc w:val="both"/>
        <w:rPr>
          <w:b/>
          <w:szCs w:val="20"/>
          <w:lang w:val="ru-RU"/>
        </w:rPr>
      </w:pPr>
      <w:r>
        <w:rPr>
          <w:b/>
          <w:lang w:val="ru-RU"/>
        </w:rPr>
        <w:t xml:space="preserve">Председатель комиссии:                                                                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proofErr w:type="spellStart"/>
      <w:r>
        <w:rPr>
          <w:b/>
          <w:lang w:val="ru-RU"/>
        </w:rPr>
        <w:t>С.Д.Голин</w:t>
      </w:r>
      <w:proofErr w:type="spellEnd"/>
    </w:p>
    <w:p w:rsidR="0038187C" w:rsidRDefault="0038187C" w:rsidP="0038187C">
      <w:pPr>
        <w:jc w:val="both"/>
        <w:rPr>
          <w:lang w:val="ru-RU"/>
        </w:rPr>
      </w:pPr>
      <w:r>
        <w:rPr>
          <w:b/>
          <w:lang w:val="ru-RU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38187C" w:rsidRDefault="0038187C" w:rsidP="0038187C">
      <w:pPr>
        <w:jc w:val="right"/>
        <w:rPr>
          <w:lang w:val="ru-RU"/>
        </w:rPr>
      </w:pPr>
      <w:r>
        <w:rPr>
          <w:lang w:val="ru-RU"/>
        </w:rPr>
        <w:t xml:space="preserve">__________________В.К. </w:t>
      </w:r>
      <w:proofErr w:type="spellStart"/>
      <w:r>
        <w:rPr>
          <w:lang w:val="ru-RU"/>
        </w:rPr>
        <w:t>Бандурин</w:t>
      </w:r>
      <w:proofErr w:type="spellEnd"/>
    </w:p>
    <w:p w:rsidR="0038187C" w:rsidRDefault="0038187C" w:rsidP="0038187C">
      <w:pPr>
        <w:jc w:val="right"/>
        <w:rPr>
          <w:lang w:val="ru-RU"/>
        </w:rPr>
      </w:pPr>
      <w:r>
        <w:rPr>
          <w:lang w:val="ru-RU"/>
        </w:rPr>
        <w:t>________________</w:t>
      </w:r>
      <w:r w:rsidR="00DD52E9">
        <w:rPr>
          <w:lang w:val="ru-RU"/>
        </w:rPr>
        <w:t>____</w:t>
      </w:r>
      <w:r>
        <w:rPr>
          <w:lang w:val="ru-RU"/>
        </w:rPr>
        <w:t xml:space="preserve">В.А. </w:t>
      </w:r>
      <w:proofErr w:type="spellStart"/>
      <w:r>
        <w:rPr>
          <w:lang w:val="ru-RU"/>
        </w:rPr>
        <w:t>Климин</w:t>
      </w:r>
      <w:proofErr w:type="spellEnd"/>
    </w:p>
    <w:p w:rsidR="0038187C" w:rsidRDefault="00DD52E9" w:rsidP="0038187C">
      <w:pPr>
        <w:jc w:val="right"/>
        <w:rPr>
          <w:lang w:val="ru-RU"/>
        </w:rPr>
      </w:pPr>
      <w:r>
        <w:rPr>
          <w:lang w:val="ru-RU"/>
        </w:rPr>
        <w:t>________________</w:t>
      </w:r>
      <w:r w:rsidR="0038187C">
        <w:rPr>
          <w:lang w:val="ru-RU"/>
        </w:rPr>
        <w:t xml:space="preserve">Т.И. </w:t>
      </w:r>
      <w:proofErr w:type="spellStart"/>
      <w:r w:rsidR="0038187C">
        <w:rPr>
          <w:lang w:val="ru-RU"/>
        </w:rPr>
        <w:t>Долгодворова</w:t>
      </w:r>
      <w:proofErr w:type="spellEnd"/>
    </w:p>
    <w:p w:rsidR="0038187C" w:rsidRDefault="00DD52E9" w:rsidP="0038187C">
      <w:pPr>
        <w:jc w:val="right"/>
        <w:rPr>
          <w:lang w:val="ru-RU"/>
        </w:rPr>
      </w:pPr>
      <w:r>
        <w:rPr>
          <w:lang w:val="ru-RU"/>
        </w:rPr>
        <w:t>_________________</w:t>
      </w:r>
      <w:r w:rsidR="0038187C">
        <w:rPr>
          <w:lang w:val="ru-RU"/>
        </w:rPr>
        <w:t xml:space="preserve">Ж.В. </w:t>
      </w:r>
      <w:proofErr w:type="spellStart"/>
      <w:r w:rsidR="0038187C">
        <w:rPr>
          <w:lang w:val="ru-RU"/>
        </w:rPr>
        <w:t>Резинкина</w:t>
      </w:r>
      <w:proofErr w:type="spellEnd"/>
    </w:p>
    <w:p w:rsidR="0038187C" w:rsidRDefault="00DD52E9" w:rsidP="0038187C">
      <w:pPr>
        <w:jc w:val="righ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________________</w:t>
      </w:r>
      <w:r w:rsidR="0038187C">
        <w:rPr>
          <w:lang w:val="ru-RU"/>
        </w:rPr>
        <w:t>А.Т. Абдуллаев</w:t>
      </w:r>
    </w:p>
    <w:p w:rsidR="0038187C" w:rsidRDefault="0038187C" w:rsidP="0038187C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________________ Н.Б. Захарова</w:t>
      </w:r>
    </w:p>
    <w:p w:rsidR="0038187C" w:rsidRDefault="0038187C" w:rsidP="0038187C">
      <w:pPr>
        <w:rPr>
          <w:lang w:val="ru-RU"/>
        </w:rPr>
      </w:pPr>
    </w:p>
    <w:p w:rsidR="00B03F47" w:rsidRDefault="00B03F47" w:rsidP="0038187C">
      <w:pPr>
        <w:rPr>
          <w:lang w:val="ru-RU"/>
        </w:rPr>
      </w:pPr>
    </w:p>
    <w:p w:rsidR="00B03F47" w:rsidRDefault="00B03F47" w:rsidP="0038187C">
      <w:pPr>
        <w:rPr>
          <w:lang w:val="ru-RU"/>
        </w:rPr>
      </w:pPr>
    </w:p>
    <w:p w:rsidR="0038187C" w:rsidRDefault="0038187C" w:rsidP="0038187C">
      <w:pPr>
        <w:rPr>
          <w:lang w:val="ru-RU"/>
        </w:rPr>
      </w:pPr>
      <w:r>
        <w:rPr>
          <w:lang w:val="ru-RU"/>
        </w:rPr>
        <w:t xml:space="preserve">Представитель Заказчика                                                </w:t>
      </w:r>
      <w:r w:rsidR="00B03F47">
        <w:rPr>
          <w:lang w:val="ru-RU"/>
        </w:rPr>
        <w:t xml:space="preserve">                </w:t>
      </w:r>
      <w:r>
        <w:rPr>
          <w:lang w:val="ru-RU"/>
        </w:rPr>
        <w:t xml:space="preserve"> _______________ </w:t>
      </w:r>
      <w:r w:rsidR="00B03F47">
        <w:rPr>
          <w:lang w:val="ru-RU"/>
        </w:rPr>
        <w:t>Е.Н. Сметанина</w:t>
      </w:r>
      <w:r>
        <w:rPr>
          <w:lang w:val="ru-RU"/>
        </w:rPr>
        <w:t xml:space="preserve">  </w:t>
      </w:r>
    </w:p>
    <w:p w:rsidR="0038187C" w:rsidRDefault="0038187C" w:rsidP="0038187C">
      <w:pPr>
        <w:rPr>
          <w:sz w:val="20"/>
          <w:szCs w:val="20"/>
          <w:lang w:val="ru-RU"/>
        </w:rPr>
      </w:pPr>
    </w:p>
    <w:p w:rsidR="0038187C" w:rsidRDefault="0038187C" w:rsidP="0038187C">
      <w:pPr>
        <w:rPr>
          <w:lang w:val="ru-RU"/>
        </w:rPr>
      </w:pPr>
    </w:p>
    <w:p w:rsidR="0038187C" w:rsidRDefault="0038187C" w:rsidP="0038187C">
      <w:pPr>
        <w:rPr>
          <w:lang w:val="ru-RU"/>
        </w:rPr>
      </w:pPr>
    </w:p>
    <w:p w:rsidR="005F6B36" w:rsidRDefault="005F6B36" w:rsidP="005F6B36">
      <w:pPr>
        <w:pageBreakBefore/>
        <w:tabs>
          <w:tab w:val="left" w:pos="6660"/>
          <w:tab w:val="left" w:pos="8460"/>
        </w:tabs>
        <w:spacing w:line="240" w:lineRule="auto"/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lastRenderedPageBreak/>
        <w:t>Приложение</w:t>
      </w:r>
      <w:proofErr w:type="spellEnd"/>
      <w:r>
        <w:rPr>
          <w:sz w:val="18"/>
          <w:szCs w:val="18"/>
        </w:rPr>
        <w:t xml:space="preserve"> 1</w:t>
      </w:r>
    </w:p>
    <w:p w:rsidR="005F6B36" w:rsidRDefault="005F6B36" w:rsidP="005F6B36">
      <w:pPr>
        <w:tabs>
          <w:tab w:val="left" w:pos="6660"/>
          <w:tab w:val="left" w:pos="8460"/>
        </w:tabs>
        <w:spacing w:line="240" w:lineRule="auto"/>
        <w:jc w:val="right"/>
        <w:rPr>
          <w:rStyle w:val="1"/>
          <w:sz w:val="22"/>
          <w:szCs w:val="22"/>
        </w:rPr>
      </w:pPr>
      <w:r>
        <w:rPr>
          <w:rStyle w:val="1"/>
          <w:sz w:val="18"/>
          <w:szCs w:val="18"/>
        </w:rPr>
        <w:t xml:space="preserve">к </w:t>
      </w:r>
      <w:proofErr w:type="spellStart"/>
      <w:r>
        <w:rPr>
          <w:rStyle w:val="1"/>
          <w:sz w:val="18"/>
          <w:szCs w:val="18"/>
        </w:rPr>
        <w:t>протоколу</w:t>
      </w:r>
      <w:proofErr w:type="spellEnd"/>
      <w:r>
        <w:rPr>
          <w:rStyle w:val="1"/>
          <w:sz w:val="18"/>
          <w:szCs w:val="18"/>
        </w:rPr>
        <w:t xml:space="preserve"> </w:t>
      </w:r>
      <w:proofErr w:type="spellStart"/>
      <w:r>
        <w:rPr>
          <w:rStyle w:val="1"/>
          <w:sz w:val="18"/>
          <w:szCs w:val="18"/>
        </w:rPr>
        <w:t>рассмотрения</w:t>
      </w:r>
      <w:proofErr w:type="spellEnd"/>
      <w:r>
        <w:rPr>
          <w:rStyle w:val="1"/>
          <w:sz w:val="18"/>
          <w:szCs w:val="18"/>
        </w:rPr>
        <w:t xml:space="preserve"> </w:t>
      </w:r>
      <w:proofErr w:type="spellStart"/>
      <w:r>
        <w:rPr>
          <w:rStyle w:val="1"/>
          <w:sz w:val="18"/>
          <w:szCs w:val="18"/>
        </w:rPr>
        <w:t>единственной</w:t>
      </w:r>
      <w:proofErr w:type="spellEnd"/>
      <w:r>
        <w:rPr>
          <w:rStyle w:val="1"/>
          <w:sz w:val="18"/>
          <w:szCs w:val="18"/>
        </w:rPr>
        <w:t xml:space="preserve"> </w:t>
      </w:r>
      <w:proofErr w:type="spellStart"/>
      <w:r>
        <w:rPr>
          <w:rStyle w:val="1"/>
          <w:sz w:val="18"/>
          <w:szCs w:val="18"/>
        </w:rPr>
        <w:t>заявки</w:t>
      </w:r>
      <w:proofErr w:type="spellEnd"/>
    </w:p>
    <w:p w:rsidR="005F6B36" w:rsidRDefault="005F6B36" w:rsidP="005F6B36">
      <w:pPr>
        <w:tabs>
          <w:tab w:val="left" w:pos="6660"/>
          <w:tab w:val="left" w:pos="8460"/>
        </w:tabs>
        <w:spacing w:line="240" w:lineRule="auto"/>
        <w:jc w:val="right"/>
        <w:rPr>
          <w:rStyle w:val="1"/>
          <w:sz w:val="18"/>
          <w:szCs w:val="18"/>
        </w:rPr>
      </w:pPr>
      <w:proofErr w:type="spellStart"/>
      <w:r>
        <w:rPr>
          <w:rStyle w:val="1"/>
          <w:sz w:val="18"/>
          <w:szCs w:val="18"/>
        </w:rPr>
        <w:t>на</w:t>
      </w:r>
      <w:proofErr w:type="spellEnd"/>
      <w:r>
        <w:rPr>
          <w:rStyle w:val="1"/>
          <w:sz w:val="18"/>
          <w:szCs w:val="18"/>
        </w:rPr>
        <w:t xml:space="preserve"> </w:t>
      </w:r>
      <w:proofErr w:type="spellStart"/>
      <w:r>
        <w:rPr>
          <w:rStyle w:val="1"/>
          <w:sz w:val="18"/>
          <w:szCs w:val="18"/>
        </w:rPr>
        <w:t>участие</w:t>
      </w:r>
      <w:proofErr w:type="spellEnd"/>
      <w:r>
        <w:rPr>
          <w:rStyle w:val="1"/>
          <w:sz w:val="18"/>
          <w:szCs w:val="18"/>
        </w:rPr>
        <w:t xml:space="preserve"> в </w:t>
      </w:r>
      <w:proofErr w:type="spellStart"/>
      <w:r>
        <w:rPr>
          <w:rStyle w:val="1"/>
          <w:sz w:val="18"/>
          <w:szCs w:val="18"/>
        </w:rPr>
        <w:t>открытом</w:t>
      </w:r>
      <w:proofErr w:type="spellEnd"/>
      <w:r>
        <w:rPr>
          <w:rStyle w:val="1"/>
          <w:sz w:val="18"/>
          <w:szCs w:val="18"/>
        </w:rPr>
        <w:t xml:space="preserve"> </w:t>
      </w:r>
      <w:proofErr w:type="spellStart"/>
      <w:r>
        <w:rPr>
          <w:rStyle w:val="1"/>
          <w:sz w:val="18"/>
          <w:szCs w:val="18"/>
        </w:rPr>
        <w:t>конкурсе</w:t>
      </w:r>
      <w:proofErr w:type="spellEnd"/>
    </w:p>
    <w:p w:rsidR="005F6B36" w:rsidRDefault="005F6B36" w:rsidP="005F6B36">
      <w:pPr>
        <w:tabs>
          <w:tab w:val="left" w:pos="6660"/>
          <w:tab w:val="left" w:pos="8460"/>
        </w:tabs>
        <w:spacing w:line="240" w:lineRule="auto"/>
        <w:jc w:val="right"/>
        <w:rPr>
          <w:sz w:val="16"/>
          <w:szCs w:val="16"/>
          <w:lang w:val="ru-RU"/>
        </w:rPr>
      </w:pPr>
      <w:proofErr w:type="spellStart"/>
      <w:r>
        <w:rPr>
          <w:sz w:val="16"/>
          <w:szCs w:val="16"/>
        </w:rPr>
        <w:t>от</w:t>
      </w:r>
      <w:proofErr w:type="spellEnd"/>
      <w:r>
        <w:rPr>
          <w:sz w:val="16"/>
          <w:szCs w:val="16"/>
        </w:rPr>
        <w:t xml:space="preserve"> 06  </w:t>
      </w:r>
      <w:proofErr w:type="spellStart"/>
      <w:r>
        <w:rPr>
          <w:sz w:val="16"/>
          <w:szCs w:val="16"/>
        </w:rPr>
        <w:t>апреля</w:t>
      </w:r>
      <w:proofErr w:type="spellEnd"/>
      <w:r>
        <w:rPr>
          <w:sz w:val="16"/>
          <w:szCs w:val="16"/>
        </w:rPr>
        <w:t xml:space="preserve"> 2017г. № 0187300005817000019-2</w:t>
      </w:r>
    </w:p>
    <w:p w:rsidR="005F6B36" w:rsidRDefault="005F6B36" w:rsidP="005F6B36">
      <w:pPr>
        <w:tabs>
          <w:tab w:val="left" w:pos="6660"/>
          <w:tab w:val="left" w:pos="8460"/>
        </w:tabs>
        <w:spacing w:line="240" w:lineRule="auto"/>
        <w:jc w:val="right"/>
        <w:rPr>
          <w:sz w:val="16"/>
          <w:szCs w:val="16"/>
        </w:rPr>
      </w:pPr>
    </w:p>
    <w:p w:rsidR="005F6B36" w:rsidRDefault="005F6B36" w:rsidP="005F6B36">
      <w:pPr>
        <w:pStyle w:val="Standard"/>
        <w:shd w:val="clear" w:color="auto" w:fill="FFFFFF"/>
        <w:spacing w:line="240" w:lineRule="exact"/>
        <w:ind w:hanging="180"/>
        <w:jc w:val="center"/>
        <w:rPr>
          <w:rFonts w:cs="Times New Roman"/>
          <w:b/>
          <w:bCs/>
          <w:kern w:val="0"/>
          <w:sz w:val="18"/>
          <w:szCs w:val="18"/>
          <w:lang w:val="ru-RU" w:eastAsia="en-US" w:bidi="ar-SA"/>
        </w:rPr>
      </w:pPr>
      <w:r>
        <w:rPr>
          <w:rFonts w:cs="Times New Roman"/>
          <w:b/>
          <w:bCs/>
          <w:kern w:val="0"/>
          <w:sz w:val="18"/>
          <w:szCs w:val="18"/>
          <w:lang w:val="ru-RU" w:eastAsia="en-US" w:bidi="ar-SA"/>
        </w:rPr>
        <w:t>Таблица рассмотрения единственной заявки на участие в открытом конкурсе</w:t>
      </w:r>
    </w:p>
    <w:p w:rsidR="005F6B36" w:rsidRDefault="005F6B36" w:rsidP="005F6B36">
      <w:pPr>
        <w:spacing w:line="240" w:lineRule="auto"/>
        <w:jc w:val="center"/>
        <w:rPr>
          <w:rFonts w:cs="Times New Roman"/>
          <w:b/>
          <w:bCs/>
          <w:kern w:val="0"/>
          <w:sz w:val="18"/>
          <w:szCs w:val="18"/>
          <w:lang w:val="ru-RU" w:eastAsia="en-US" w:bidi="ar-SA"/>
        </w:rPr>
      </w:pPr>
      <w:proofErr w:type="spellStart"/>
      <w:r>
        <w:rPr>
          <w:b/>
          <w:bCs/>
          <w:sz w:val="18"/>
          <w:szCs w:val="18"/>
        </w:rPr>
        <w:t>среди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субъектов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малого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предпринимательства</w:t>
      </w:r>
      <w:proofErr w:type="spellEnd"/>
      <w:r>
        <w:rPr>
          <w:b/>
          <w:bCs/>
          <w:sz w:val="18"/>
          <w:szCs w:val="18"/>
        </w:rPr>
        <w:t xml:space="preserve">, </w:t>
      </w:r>
      <w:proofErr w:type="spellStart"/>
      <w:r>
        <w:rPr>
          <w:b/>
          <w:bCs/>
          <w:sz w:val="18"/>
          <w:szCs w:val="18"/>
        </w:rPr>
        <w:t>социально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ориентированных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некоммерческих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организаций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на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право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заключения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муниципального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контракта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на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выполнение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работ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по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поставке</w:t>
      </w:r>
      <w:proofErr w:type="spellEnd"/>
      <w:r>
        <w:rPr>
          <w:b/>
          <w:bCs/>
          <w:sz w:val="18"/>
          <w:szCs w:val="18"/>
        </w:rPr>
        <w:t xml:space="preserve">, </w:t>
      </w:r>
      <w:proofErr w:type="spellStart"/>
      <w:r>
        <w:rPr>
          <w:b/>
          <w:bCs/>
          <w:sz w:val="18"/>
          <w:szCs w:val="18"/>
        </w:rPr>
        <w:t>посадке</w:t>
      </w:r>
      <w:proofErr w:type="spellEnd"/>
      <w:r>
        <w:rPr>
          <w:b/>
          <w:bCs/>
          <w:sz w:val="18"/>
          <w:szCs w:val="18"/>
        </w:rPr>
        <w:t xml:space="preserve"> и </w:t>
      </w:r>
      <w:proofErr w:type="spellStart"/>
      <w:r>
        <w:rPr>
          <w:b/>
          <w:bCs/>
          <w:sz w:val="18"/>
          <w:szCs w:val="18"/>
        </w:rPr>
        <w:t>уходу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за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цветами</w:t>
      </w:r>
      <w:proofErr w:type="spellEnd"/>
      <w:r>
        <w:rPr>
          <w:b/>
          <w:bCs/>
          <w:sz w:val="18"/>
          <w:szCs w:val="18"/>
        </w:rPr>
        <w:t xml:space="preserve"> в </w:t>
      </w:r>
      <w:proofErr w:type="spellStart"/>
      <w:r>
        <w:rPr>
          <w:b/>
          <w:bCs/>
          <w:sz w:val="18"/>
          <w:szCs w:val="18"/>
        </w:rPr>
        <w:t>городе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Югорске</w:t>
      </w:r>
      <w:proofErr w:type="spellEnd"/>
      <w:r>
        <w:rPr>
          <w:b/>
          <w:bCs/>
          <w:sz w:val="18"/>
          <w:szCs w:val="18"/>
        </w:rPr>
        <w:t>.</w:t>
      </w:r>
    </w:p>
    <w:p w:rsidR="005F6B36" w:rsidRDefault="005F6B36" w:rsidP="005F6B36">
      <w:pPr>
        <w:spacing w:line="240" w:lineRule="auto"/>
        <w:jc w:val="center"/>
        <w:rPr>
          <w:b/>
          <w:bCs/>
          <w:sz w:val="18"/>
          <w:szCs w:val="18"/>
        </w:rPr>
      </w:pPr>
    </w:p>
    <w:p w:rsidR="005F6B36" w:rsidRDefault="005F6B36" w:rsidP="005F6B36">
      <w:pPr>
        <w:pStyle w:val="a6"/>
        <w:spacing w:after="0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Заказчик</w:t>
      </w:r>
      <w:proofErr w:type="spellEnd"/>
      <w:r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</w:rPr>
        <w:t>Департамент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жилищно-коммунального</w:t>
      </w:r>
      <w:proofErr w:type="spellEnd"/>
      <w:r>
        <w:rPr>
          <w:sz w:val="18"/>
          <w:szCs w:val="18"/>
        </w:rPr>
        <w:t xml:space="preserve"> и </w:t>
      </w:r>
      <w:proofErr w:type="spellStart"/>
      <w:r>
        <w:rPr>
          <w:sz w:val="18"/>
          <w:szCs w:val="18"/>
        </w:rPr>
        <w:t>строительного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комплекса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администрации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города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Югорска</w:t>
      </w:r>
      <w:proofErr w:type="spellEnd"/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3404"/>
        <w:gridCol w:w="3971"/>
      </w:tblGrid>
      <w:tr w:rsidR="005F6B36" w:rsidTr="005F6B36">
        <w:trPr>
          <w:cantSplit/>
          <w:trHeight w:val="76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36" w:rsidRDefault="005F6B36">
            <w:pPr>
              <w:pStyle w:val="a6"/>
              <w:spacing w:after="0"/>
              <w:ind w:left="-108" w:firstLine="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Показатель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36" w:rsidRDefault="005F6B36">
            <w:pPr>
              <w:pStyle w:val="a6"/>
              <w:spacing w:after="0"/>
              <w:ind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Обязательные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требования</w:t>
            </w:r>
            <w:proofErr w:type="spell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36" w:rsidRDefault="005F6B36">
            <w:pPr>
              <w:tabs>
                <w:tab w:val="left" w:pos="6660"/>
                <w:tab w:val="left" w:pos="8460"/>
              </w:tabs>
              <w:spacing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18"/>
                <w:szCs w:val="18"/>
                <w:lang w:eastAsia="ar-SA"/>
              </w:rPr>
              <w:t>Индивидуальный</w:t>
            </w:r>
            <w:proofErr w:type="spellEnd"/>
            <w:r>
              <w:rPr>
                <w:rFonts w:eastAsia="Times New Roman"/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18"/>
                <w:szCs w:val="18"/>
                <w:lang w:eastAsia="ar-SA"/>
              </w:rPr>
              <w:t>предприниматель</w:t>
            </w:r>
            <w:proofErr w:type="spellEnd"/>
          </w:p>
          <w:p w:rsidR="005F6B36" w:rsidRDefault="005F6B36">
            <w:pPr>
              <w:tabs>
                <w:tab w:val="left" w:pos="6660"/>
                <w:tab w:val="left" w:pos="8460"/>
              </w:tabs>
              <w:spacing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18"/>
                <w:szCs w:val="18"/>
                <w:lang w:eastAsia="ar-SA"/>
              </w:rPr>
              <w:t>Шарапова</w:t>
            </w:r>
            <w:proofErr w:type="spellEnd"/>
            <w:r>
              <w:rPr>
                <w:rFonts w:eastAsia="Times New Roman"/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18"/>
                <w:szCs w:val="18"/>
                <w:lang w:eastAsia="ar-SA"/>
              </w:rPr>
              <w:t>Лидия</w:t>
            </w:r>
            <w:proofErr w:type="spellEnd"/>
            <w:r>
              <w:rPr>
                <w:rFonts w:eastAsia="Times New Roman"/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18"/>
                <w:szCs w:val="18"/>
                <w:lang w:eastAsia="ar-SA"/>
              </w:rPr>
              <w:t>Ивановна</w:t>
            </w:r>
            <w:proofErr w:type="spellEnd"/>
            <w:r>
              <w:rPr>
                <w:rFonts w:eastAsia="Times New Roman"/>
                <w:b/>
                <w:color w:val="000000"/>
                <w:sz w:val="18"/>
                <w:szCs w:val="18"/>
                <w:lang w:eastAsia="ar-SA"/>
              </w:rPr>
              <w:t>,</w:t>
            </w:r>
          </w:p>
          <w:p w:rsidR="005F6B36" w:rsidRDefault="005F6B36">
            <w:pPr>
              <w:tabs>
                <w:tab w:val="left" w:pos="6660"/>
                <w:tab w:val="left" w:pos="8460"/>
              </w:tabs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ar-SA"/>
              </w:rPr>
              <w:t xml:space="preserve">г. </w:t>
            </w:r>
            <w:proofErr w:type="spellStart"/>
            <w:r>
              <w:rPr>
                <w:rFonts w:eastAsia="Times New Roman"/>
                <w:b/>
                <w:color w:val="000000"/>
                <w:sz w:val="18"/>
                <w:szCs w:val="18"/>
                <w:lang w:eastAsia="ar-SA"/>
              </w:rPr>
              <w:t>Советский</w:t>
            </w:r>
            <w:proofErr w:type="spellEnd"/>
          </w:p>
        </w:tc>
      </w:tr>
      <w:tr w:rsidR="005F6B36" w:rsidTr="005F6B36">
        <w:trPr>
          <w:cantSplit/>
          <w:trHeight w:val="83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36" w:rsidRDefault="005F6B36">
            <w:pPr>
              <w:snapToGrid w:val="0"/>
              <w:spacing w:line="240" w:lineRule="auto"/>
              <w:ind w:left="34"/>
              <w:jc w:val="both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</w:rPr>
              <w:t xml:space="preserve">1. </w:t>
            </w:r>
            <w:proofErr w:type="spellStart"/>
            <w:r>
              <w:rPr>
                <w:color w:val="000000"/>
                <w:sz w:val="17"/>
                <w:szCs w:val="17"/>
              </w:rPr>
              <w:t>Непроведение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ликвидации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участника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bCs/>
                <w:color w:val="000000"/>
                <w:sz w:val="17"/>
                <w:szCs w:val="17"/>
              </w:rPr>
              <w:t>закупки</w:t>
            </w:r>
            <w:proofErr w:type="spellEnd"/>
            <w:r>
              <w:rPr>
                <w:bCs/>
                <w:color w:val="000000"/>
                <w:sz w:val="17"/>
                <w:szCs w:val="17"/>
              </w:rPr>
              <w:t xml:space="preserve"> -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юридического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лица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и </w:t>
            </w:r>
            <w:proofErr w:type="spellStart"/>
            <w:r>
              <w:rPr>
                <w:color w:val="000000"/>
                <w:sz w:val="17"/>
                <w:szCs w:val="17"/>
              </w:rPr>
              <w:t>отсутствие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решения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арбитражного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суда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о </w:t>
            </w:r>
            <w:proofErr w:type="spellStart"/>
            <w:r>
              <w:rPr>
                <w:color w:val="000000"/>
                <w:sz w:val="17"/>
                <w:szCs w:val="17"/>
              </w:rPr>
              <w:t>признании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участника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bCs/>
                <w:color w:val="000000"/>
                <w:sz w:val="17"/>
                <w:szCs w:val="17"/>
              </w:rPr>
              <w:t>закупки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- </w:t>
            </w:r>
            <w:proofErr w:type="spellStart"/>
            <w:r>
              <w:rPr>
                <w:color w:val="000000"/>
                <w:sz w:val="17"/>
                <w:szCs w:val="17"/>
              </w:rPr>
              <w:t>юридического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лица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color w:val="000000"/>
                <w:sz w:val="17"/>
                <w:szCs w:val="17"/>
              </w:rPr>
              <w:t>индивидуального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предпринимателя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bCs/>
                <w:color w:val="000000"/>
                <w:sz w:val="17"/>
                <w:szCs w:val="17"/>
              </w:rPr>
              <w:t>несостоятельным</w:t>
            </w:r>
            <w:proofErr w:type="spellEnd"/>
            <w:r>
              <w:rPr>
                <w:bCs/>
                <w:color w:val="000000"/>
                <w:sz w:val="17"/>
                <w:szCs w:val="17"/>
              </w:rPr>
              <w:t xml:space="preserve"> (</w:t>
            </w:r>
            <w:proofErr w:type="spellStart"/>
            <w:r>
              <w:rPr>
                <w:color w:val="000000"/>
                <w:sz w:val="17"/>
                <w:szCs w:val="17"/>
              </w:rPr>
              <w:t>банкротом</w:t>
            </w:r>
            <w:proofErr w:type="spellEnd"/>
            <w:r>
              <w:rPr>
                <w:bCs/>
                <w:color w:val="000000"/>
                <w:sz w:val="17"/>
                <w:szCs w:val="17"/>
              </w:rPr>
              <w:t>)</w:t>
            </w:r>
            <w:r>
              <w:rPr>
                <w:color w:val="000000"/>
                <w:sz w:val="17"/>
                <w:szCs w:val="17"/>
              </w:rPr>
              <w:t xml:space="preserve"> и </w:t>
            </w:r>
            <w:proofErr w:type="spellStart"/>
            <w:r>
              <w:rPr>
                <w:color w:val="000000"/>
                <w:sz w:val="17"/>
                <w:szCs w:val="17"/>
              </w:rPr>
              <w:t>об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открытии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конкурсного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производства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36" w:rsidRDefault="005F6B36">
            <w:pPr>
              <w:snapToGrid w:val="0"/>
              <w:spacing w:line="240" w:lineRule="auto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proofErr w:type="spellStart"/>
            <w:r>
              <w:rPr>
                <w:color w:val="000000"/>
                <w:sz w:val="17"/>
                <w:szCs w:val="17"/>
              </w:rPr>
              <w:t>декларация</w:t>
            </w:r>
            <w:proofErr w:type="spell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36" w:rsidRDefault="005F6B36">
            <w:pPr>
              <w:snapToGrid w:val="0"/>
              <w:spacing w:line="240" w:lineRule="auto"/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>
              <w:rPr>
                <w:sz w:val="17"/>
                <w:szCs w:val="17"/>
              </w:rPr>
              <w:t>Информация</w:t>
            </w:r>
            <w:proofErr w:type="spellEnd"/>
          </w:p>
          <w:p w:rsidR="005F6B36" w:rsidRDefault="005F6B36">
            <w:pPr>
              <w:spacing w:line="240" w:lineRule="auto"/>
              <w:jc w:val="center"/>
              <w:rPr>
                <w:sz w:val="17"/>
                <w:szCs w:val="17"/>
                <w:lang w:eastAsia="ar-SA"/>
              </w:rPr>
            </w:pPr>
            <w:proofErr w:type="spellStart"/>
            <w:r>
              <w:rPr>
                <w:sz w:val="17"/>
                <w:szCs w:val="17"/>
              </w:rPr>
              <w:t>продекларирована</w:t>
            </w:r>
            <w:proofErr w:type="spellEnd"/>
          </w:p>
        </w:tc>
      </w:tr>
      <w:tr w:rsidR="005F6B36" w:rsidTr="005F6B36">
        <w:trPr>
          <w:cantSplit/>
          <w:trHeight w:val="5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36" w:rsidRDefault="005F6B36">
            <w:pPr>
              <w:snapToGrid w:val="0"/>
              <w:spacing w:line="240" w:lineRule="auto"/>
              <w:ind w:left="34"/>
              <w:jc w:val="both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</w:rPr>
              <w:t xml:space="preserve">2. </w:t>
            </w:r>
            <w:proofErr w:type="spellStart"/>
            <w:r>
              <w:rPr>
                <w:color w:val="000000"/>
                <w:sz w:val="17"/>
                <w:szCs w:val="17"/>
              </w:rPr>
              <w:t>Неприостановление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деятельности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участника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bCs/>
                <w:color w:val="000000"/>
                <w:sz w:val="17"/>
                <w:szCs w:val="17"/>
              </w:rPr>
              <w:t>закупки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в </w:t>
            </w:r>
            <w:proofErr w:type="spellStart"/>
            <w:r>
              <w:rPr>
                <w:color w:val="000000"/>
                <w:sz w:val="17"/>
                <w:szCs w:val="17"/>
              </w:rPr>
              <w:t>порядке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bCs/>
                <w:color w:val="000000"/>
                <w:sz w:val="17"/>
                <w:szCs w:val="17"/>
              </w:rPr>
              <w:t>установленном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Кодексом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Российской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Федерации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об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административных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правонарушениях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color w:val="000000"/>
                <w:sz w:val="17"/>
                <w:szCs w:val="17"/>
              </w:rPr>
              <w:t>на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день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подачи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заявки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на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участие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в </w:t>
            </w:r>
            <w:proofErr w:type="spellStart"/>
            <w:r>
              <w:rPr>
                <w:color w:val="000000"/>
                <w:sz w:val="17"/>
                <w:szCs w:val="17"/>
              </w:rPr>
              <w:t>закупке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36" w:rsidRDefault="005F6B36">
            <w:pPr>
              <w:snapToGrid w:val="0"/>
              <w:spacing w:line="240" w:lineRule="auto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proofErr w:type="spellStart"/>
            <w:r>
              <w:rPr>
                <w:color w:val="000000"/>
                <w:sz w:val="17"/>
                <w:szCs w:val="17"/>
              </w:rPr>
              <w:t>декларация</w:t>
            </w:r>
            <w:proofErr w:type="spell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36" w:rsidRDefault="005F6B36">
            <w:pPr>
              <w:snapToGrid w:val="0"/>
              <w:spacing w:line="240" w:lineRule="auto"/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>
              <w:rPr>
                <w:sz w:val="17"/>
                <w:szCs w:val="17"/>
              </w:rPr>
              <w:t>Информация</w:t>
            </w:r>
            <w:proofErr w:type="spellEnd"/>
          </w:p>
          <w:p w:rsidR="005F6B36" w:rsidRDefault="005F6B36">
            <w:pPr>
              <w:snapToGrid w:val="0"/>
              <w:spacing w:line="240" w:lineRule="auto"/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>
              <w:rPr>
                <w:sz w:val="17"/>
                <w:szCs w:val="17"/>
              </w:rPr>
              <w:t>продекларирована</w:t>
            </w:r>
            <w:proofErr w:type="spellEnd"/>
          </w:p>
        </w:tc>
      </w:tr>
      <w:tr w:rsidR="005F6B36" w:rsidTr="005F6B36">
        <w:trPr>
          <w:cantSplit/>
          <w:trHeight w:val="5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36" w:rsidRDefault="005F6B36">
            <w:pPr>
              <w:snapToGrid w:val="0"/>
              <w:spacing w:line="240" w:lineRule="auto"/>
              <w:ind w:left="34"/>
              <w:jc w:val="both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</w:rPr>
              <w:t xml:space="preserve">3. </w:t>
            </w:r>
            <w:proofErr w:type="spellStart"/>
            <w:r>
              <w:rPr>
                <w:color w:val="000000"/>
                <w:sz w:val="17"/>
                <w:szCs w:val="17"/>
              </w:rPr>
              <w:t>Отсутствие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у </w:t>
            </w:r>
            <w:proofErr w:type="spellStart"/>
            <w:r>
              <w:rPr>
                <w:color w:val="000000"/>
                <w:sz w:val="17"/>
                <w:szCs w:val="17"/>
              </w:rPr>
              <w:t>участника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закупки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недоимки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по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налогам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color w:val="000000"/>
                <w:sz w:val="17"/>
                <w:szCs w:val="17"/>
              </w:rPr>
              <w:t>сборам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color w:val="000000"/>
                <w:sz w:val="17"/>
                <w:szCs w:val="17"/>
              </w:rPr>
              <w:t>задолженности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по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иным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обязательным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платежам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в </w:t>
            </w:r>
            <w:proofErr w:type="spellStart"/>
            <w:r>
              <w:rPr>
                <w:color w:val="000000"/>
                <w:sz w:val="17"/>
                <w:szCs w:val="17"/>
              </w:rPr>
              <w:t>бюджеты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бюджетной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системы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Российской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Федерации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(</w:t>
            </w:r>
            <w:proofErr w:type="spellStart"/>
            <w:r>
              <w:rPr>
                <w:color w:val="000000"/>
                <w:sz w:val="17"/>
                <w:szCs w:val="17"/>
              </w:rPr>
              <w:t>за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исключением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сумм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color w:val="000000"/>
                <w:sz w:val="17"/>
                <w:szCs w:val="17"/>
              </w:rPr>
              <w:t>на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которые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предоставлены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отсрочка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color w:val="000000"/>
                <w:sz w:val="17"/>
                <w:szCs w:val="17"/>
              </w:rPr>
              <w:t>рассрочка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color w:val="000000"/>
                <w:sz w:val="17"/>
                <w:szCs w:val="17"/>
              </w:rPr>
              <w:t>инвестиционный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налоговый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кредит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в </w:t>
            </w:r>
            <w:proofErr w:type="spellStart"/>
            <w:r>
              <w:rPr>
                <w:color w:val="000000"/>
                <w:sz w:val="17"/>
                <w:szCs w:val="17"/>
              </w:rPr>
              <w:t>соответствии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с </w:t>
            </w:r>
            <w:proofErr w:type="spellStart"/>
            <w:r>
              <w:rPr>
                <w:color w:val="000000"/>
                <w:sz w:val="17"/>
                <w:szCs w:val="17"/>
              </w:rPr>
              <w:t>законодательством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Российской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Федерации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о </w:t>
            </w:r>
            <w:proofErr w:type="spellStart"/>
            <w:r>
              <w:rPr>
                <w:color w:val="000000"/>
                <w:sz w:val="17"/>
                <w:szCs w:val="17"/>
              </w:rPr>
              <w:t>налогах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и </w:t>
            </w:r>
            <w:proofErr w:type="spellStart"/>
            <w:r>
              <w:rPr>
                <w:color w:val="000000"/>
                <w:sz w:val="17"/>
                <w:szCs w:val="17"/>
              </w:rPr>
              <w:t>сборах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color w:val="000000"/>
                <w:sz w:val="17"/>
                <w:szCs w:val="17"/>
              </w:rPr>
              <w:t>которые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реструктурированы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в </w:t>
            </w:r>
            <w:proofErr w:type="spellStart"/>
            <w:r>
              <w:rPr>
                <w:color w:val="000000"/>
                <w:sz w:val="17"/>
                <w:szCs w:val="17"/>
              </w:rPr>
              <w:t>соответствии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с </w:t>
            </w:r>
            <w:proofErr w:type="spellStart"/>
            <w:r>
              <w:rPr>
                <w:color w:val="000000"/>
                <w:sz w:val="17"/>
                <w:szCs w:val="17"/>
              </w:rPr>
              <w:t>законодательством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Российской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Федерации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color w:val="000000"/>
                <w:sz w:val="17"/>
                <w:szCs w:val="17"/>
              </w:rPr>
              <w:t>по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которым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имеется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вступившее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в </w:t>
            </w:r>
            <w:proofErr w:type="spellStart"/>
            <w:r>
              <w:rPr>
                <w:color w:val="000000"/>
                <w:sz w:val="17"/>
                <w:szCs w:val="17"/>
              </w:rPr>
              <w:t>законную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силу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решение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суда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о </w:t>
            </w:r>
            <w:proofErr w:type="spellStart"/>
            <w:r>
              <w:rPr>
                <w:color w:val="000000"/>
                <w:sz w:val="17"/>
                <w:szCs w:val="17"/>
              </w:rPr>
              <w:t>признании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обязанности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заявителя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по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уплате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этих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сумм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исполненной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или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которые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признаны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безнадежными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к </w:t>
            </w:r>
            <w:proofErr w:type="spellStart"/>
            <w:r>
              <w:rPr>
                <w:color w:val="000000"/>
                <w:sz w:val="17"/>
                <w:szCs w:val="17"/>
              </w:rPr>
              <w:t>взысканию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в </w:t>
            </w:r>
            <w:proofErr w:type="spellStart"/>
            <w:r>
              <w:rPr>
                <w:color w:val="000000"/>
                <w:sz w:val="17"/>
                <w:szCs w:val="17"/>
              </w:rPr>
              <w:t>соответствии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с </w:t>
            </w:r>
            <w:proofErr w:type="spellStart"/>
            <w:r>
              <w:rPr>
                <w:color w:val="000000"/>
                <w:sz w:val="17"/>
                <w:szCs w:val="17"/>
              </w:rPr>
              <w:t>законодательством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Российской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Федерации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о </w:t>
            </w:r>
            <w:proofErr w:type="spellStart"/>
            <w:r>
              <w:rPr>
                <w:color w:val="000000"/>
                <w:sz w:val="17"/>
                <w:szCs w:val="17"/>
              </w:rPr>
              <w:t>налогах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и </w:t>
            </w:r>
            <w:proofErr w:type="spellStart"/>
            <w:r>
              <w:rPr>
                <w:color w:val="000000"/>
                <w:sz w:val="17"/>
                <w:szCs w:val="17"/>
              </w:rPr>
              <w:t>сборах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) </w:t>
            </w:r>
            <w:proofErr w:type="spellStart"/>
            <w:r>
              <w:rPr>
                <w:color w:val="000000"/>
                <w:sz w:val="17"/>
                <w:szCs w:val="17"/>
              </w:rPr>
              <w:t>за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прошедший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календарный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год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color w:val="000000"/>
                <w:sz w:val="17"/>
                <w:szCs w:val="17"/>
              </w:rPr>
              <w:t>размер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которых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превышает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двадцать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пять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процентов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балансовой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стоимости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активов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участника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закупки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color w:val="000000"/>
                <w:sz w:val="17"/>
                <w:szCs w:val="17"/>
              </w:rPr>
              <w:t>по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данным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бухгалтерской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отчетности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за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последний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отчетный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период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36" w:rsidRDefault="005F6B36">
            <w:pPr>
              <w:snapToGrid w:val="0"/>
              <w:spacing w:line="240" w:lineRule="auto"/>
              <w:jc w:val="center"/>
              <w:rPr>
                <w:color w:val="000000"/>
                <w:sz w:val="17"/>
                <w:szCs w:val="17"/>
                <w:lang w:eastAsia="en-US"/>
              </w:rPr>
            </w:pPr>
          </w:p>
          <w:p w:rsidR="005F6B36" w:rsidRDefault="005F6B36">
            <w:pPr>
              <w:snapToGrid w:val="0"/>
              <w:spacing w:line="240" w:lineRule="auto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proofErr w:type="spellStart"/>
            <w:r>
              <w:rPr>
                <w:color w:val="000000"/>
                <w:sz w:val="17"/>
                <w:szCs w:val="17"/>
              </w:rPr>
              <w:t>декларация</w:t>
            </w:r>
            <w:proofErr w:type="spell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36" w:rsidRDefault="005F6B36">
            <w:pPr>
              <w:snapToGrid w:val="0"/>
              <w:spacing w:line="240" w:lineRule="auto"/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>
              <w:rPr>
                <w:sz w:val="17"/>
                <w:szCs w:val="17"/>
              </w:rPr>
              <w:t>Информация</w:t>
            </w:r>
            <w:proofErr w:type="spellEnd"/>
          </w:p>
          <w:p w:rsidR="005F6B36" w:rsidRDefault="005F6B36">
            <w:pPr>
              <w:snapToGrid w:val="0"/>
              <w:spacing w:line="240" w:lineRule="auto"/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>
              <w:rPr>
                <w:sz w:val="17"/>
                <w:szCs w:val="17"/>
              </w:rPr>
              <w:t>продекларирована</w:t>
            </w:r>
            <w:proofErr w:type="spellEnd"/>
          </w:p>
        </w:tc>
      </w:tr>
      <w:tr w:rsidR="005F6B36" w:rsidTr="005F6B36">
        <w:trPr>
          <w:cantSplit/>
          <w:trHeight w:val="5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36" w:rsidRDefault="005F6B36">
            <w:pPr>
              <w:snapToGrid w:val="0"/>
              <w:spacing w:line="240" w:lineRule="auto"/>
              <w:ind w:left="34"/>
              <w:jc w:val="both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</w:rPr>
              <w:t xml:space="preserve">4. </w:t>
            </w:r>
            <w:proofErr w:type="spellStart"/>
            <w:r>
              <w:rPr>
                <w:color w:val="000000"/>
                <w:sz w:val="17"/>
                <w:szCs w:val="17"/>
              </w:rPr>
              <w:t>Отсутствие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у </w:t>
            </w:r>
            <w:proofErr w:type="spellStart"/>
            <w:r>
              <w:rPr>
                <w:color w:val="000000"/>
                <w:sz w:val="17"/>
                <w:szCs w:val="17"/>
              </w:rPr>
              <w:t>участника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закупки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- </w:t>
            </w:r>
            <w:proofErr w:type="spellStart"/>
            <w:r>
              <w:rPr>
                <w:color w:val="000000"/>
                <w:sz w:val="17"/>
                <w:szCs w:val="17"/>
              </w:rPr>
              <w:t>физического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лица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либо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у </w:t>
            </w:r>
            <w:proofErr w:type="spellStart"/>
            <w:r>
              <w:rPr>
                <w:color w:val="000000"/>
                <w:sz w:val="17"/>
                <w:szCs w:val="17"/>
              </w:rPr>
              <w:t>руководителя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color w:val="000000"/>
                <w:sz w:val="17"/>
                <w:szCs w:val="17"/>
              </w:rPr>
              <w:t>членов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коллегиального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исполнительного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органа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color w:val="000000"/>
                <w:sz w:val="17"/>
                <w:szCs w:val="17"/>
              </w:rPr>
              <w:t>лица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color w:val="000000"/>
                <w:sz w:val="17"/>
                <w:szCs w:val="17"/>
              </w:rPr>
              <w:t>исполняющего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функции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единоличного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исполнительного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органа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color w:val="000000"/>
                <w:sz w:val="17"/>
                <w:szCs w:val="17"/>
              </w:rPr>
              <w:t>или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главного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бухгалтера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юридического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лица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- </w:t>
            </w:r>
            <w:proofErr w:type="spellStart"/>
            <w:r>
              <w:rPr>
                <w:color w:val="000000"/>
                <w:sz w:val="17"/>
                <w:szCs w:val="17"/>
              </w:rPr>
              <w:t>участника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закупки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судимости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за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преступления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в </w:t>
            </w:r>
            <w:proofErr w:type="spellStart"/>
            <w:r>
              <w:rPr>
                <w:color w:val="000000"/>
                <w:sz w:val="17"/>
                <w:szCs w:val="17"/>
              </w:rPr>
              <w:t>сфере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экономики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и (</w:t>
            </w:r>
            <w:proofErr w:type="spellStart"/>
            <w:r>
              <w:rPr>
                <w:color w:val="000000"/>
                <w:sz w:val="17"/>
                <w:szCs w:val="17"/>
              </w:rPr>
              <w:t>или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) </w:t>
            </w:r>
            <w:proofErr w:type="spellStart"/>
            <w:r>
              <w:rPr>
                <w:color w:val="000000"/>
                <w:sz w:val="17"/>
                <w:szCs w:val="17"/>
              </w:rPr>
              <w:t>преступления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color w:val="000000"/>
                <w:sz w:val="17"/>
                <w:szCs w:val="17"/>
              </w:rPr>
              <w:t>предусмотренные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статьями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289, 290, 291, 291.1 </w:t>
            </w:r>
            <w:proofErr w:type="spellStart"/>
            <w:r>
              <w:rPr>
                <w:color w:val="000000"/>
                <w:sz w:val="17"/>
                <w:szCs w:val="17"/>
              </w:rPr>
              <w:t>Уголовного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кодекса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Российской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Федерации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(</w:t>
            </w:r>
            <w:proofErr w:type="spellStart"/>
            <w:r>
              <w:rPr>
                <w:color w:val="000000"/>
                <w:sz w:val="17"/>
                <w:szCs w:val="17"/>
              </w:rPr>
              <w:t>за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исключением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лиц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у </w:t>
            </w:r>
            <w:proofErr w:type="spellStart"/>
            <w:r>
              <w:rPr>
                <w:color w:val="000000"/>
                <w:sz w:val="17"/>
                <w:szCs w:val="17"/>
              </w:rPr>
              <w:t>которых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такая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судимость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погашена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или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снята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), а </w:t>
            </w:r>
            <w:proofErr w:type="spellStart"/>
            <w:r>
              <w:rPr>
                <w:color w:val="000000"/>
                <w:sz w:val="17"/>
                <w:szCs w:val="17"/>
              </w:rPr>
              <w:t>также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неприменение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в </w:t>
            </w:r>
            <w:proofErr w:type="spellStart"/>
            <w:r>
              <w:rPr>
                <w:color w:val="000000"/>
                <w:sz w:val="17"/>
                <w:szCs w:val="17"/>
              </w:rPr>
              <w:t>отношении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указанных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физических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лиц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наказания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в </w:t>
            </w:r>
            <w:proofErr w:type="spellStart"/>
            <w:r>
              <w:rPr>
                <w:color w:val="000000"/>
                <w:sz w:val="17"/>
                <w:szCs w:val="17"/>
              </w:rPr>
              <w:t>виде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лишения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права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занимать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определенные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должности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или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заниматься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определенной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деятельностью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color w:val="000000"/>
                <w:sz w:val="17"/>
                <w:szCs w:val="17"/>
              </w:rPr>
              <w:t>которые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связаны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с </w:t>
            </w:r>
            <w:proofErr w:type="spellStart"/>
            <w:r>
              <w:rPr>
                <w:color w:val="000000"/>
                <w:sz w:val="17"/>
                <w:szCs w:val="17"/>
              </w:rPr>
              <w:t>поставкой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товара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color w:val="000000"/>
                <w:sz w:val="17"/>
                <w:szCs w:val="17"/>
              </w:rPr>
              <w:t>выполнением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работы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color w:val="000000"/>
                <w:sz w:val="17"/>
                <w:szCs w:val="17"/>
              </w:rPr>
              <w:t>оказанием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услуги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color w:val="000000"/>
                <w:sz w:val="17"/>
                <w:szCs w:val="17"/>
              </w:rPr>
              <w:t>являющихся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объектом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осуществляемой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закупки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и </w:t>
            </w:r>
            <w:proofErr w:type="spellStart"/>
            <w:r>
              <w:rPr>
                <w:color w:val="000000"/>
                <w:sz w:val="17"/>
                <w:szCs w:val="17"/>
              </w:rPr>
              <w:t>административного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наказания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в </w:t>
            </w:r>
            <w:proofErr w:type="spellStart"/>
            <w:r>
              <w:rPr>
                <w:color w:val="000000"/>
                <w:sz w:val="17"/>
                <w:szCs w:val="17"/>
              </w:rPr>
              <w:t>виде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дисквалификации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36" w:rsidRDefault="005F6B36">
            <w:pPr>
              <w:snapToGrid w:val="0"/>
              <w:spacing w:line="240" w:lineRule="auto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proofErr w:type="spellStart"/>
            <w:r>
              <w:rPr>
                <w:color w:val="000000"/>
                <w:sz w:val="17"/>
                <w:szCs w:val="17"/>
              </w:rPr>
              <w:t>декларация</w:t>
            </w:r>
            <w:proofErr w:type="spell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36" w:rsidRDefault="005F6B36">
            <w:pPr>
              <w:snapToGrid w:val="0"/>
              <w:spacing w:line="240" w:lineRule="auto"/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>
              <w:rPr>
                <w:sz w:val="17"/>
                <w:szCs w:val="17"/>
              </w:rPr>
              <w:t>Информация</w:t>
            </w:r>
            <w:proofErr w:type="spellEnd"/>
          </w:p>
          <w:p w:rsidR="005F6B36" w:rsidRDefault="005F6B36">
            <w:pPr>
              <w:snapToGrid w:val="0"/>
              <w:spacing w:line="240" w:lineRule="auto"/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>
              <w:rPr>
                <w:sz w:val="17"/>
                <w:szCs w:val="17"/>
              </w:rPr>
              <w:t>продекларирована</w:t>
            </w:r>
            <w:proofErr w:type="spellEnd"/>
          </w:p>
        </w:tc>
      </w:tr>
      <w:tr w:rsidR="005F6B36" w:rsidTr="005F6B36">
        <w:trPr>
          <w:cantSplit/>
          <w:trHeight w:val="3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36" w:rsidRDefault="005F6B36">
            <w:pPr>
              <w:snapToGrid w:val="0"/>
              <w:spacing w:line="240" w:lineRule="auto"/>
              <w:ind w:left="34"/>
              <w:jc w:val="both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</w:rPr>
              <w:t xml:space="preserve">4.1. </w:t>
            </w:r>
            <w:proofErr w:type="spellStart"/>
            <w:r>
              <w:rPr>
                <w:color w:val="000000"/>
                <w:sz w:val="17"/>
                <w:szCs w:val="17"/>
              </w:rPr>
              <w:t>Участник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закупки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- </w:t>
            </w:r>
            <w:proofErr w:type="spellStart"/>
            <w:r>
              <w:rPr>
                <w:color w:val="000000"/>
                <w:sz w:val="17"/>
                <w:szCs w:val="17"/>
              </w:rPr>
              <w:t>юридическое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лицо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color w:val="000000"/>
                <w:sz w:val="17"/>
                <w:szCs w:val="17"/>
              </w:rPr>
              <w:t>которое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в </w:t>
            </w:r>
            <w:proofErr w:type="spellStart"/>
            <w:r>
              <w:rPr>
                <w:color w:val="000000"/>
                <w:sz w:val="17"/>
                <w:szCs w:val="17"/>
              </w:rPr>
              <w:t>течение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двух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лет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до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момента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подачи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заявки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на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участие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в </w:t>
            </w:r>
            <w:proofErr w:type="spellStart"/>
            <w:r>
              <w:rPr>
                <w:color w:val="000000"/>
                <w:sz w:val="17"/>
                <w:szCs w:val="17"/>
              </w:rPr>
              <w:t>закупке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не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было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привлечено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к </w:t>
            </w:r>
            <w:proofErr w:type="spellStart"/>
            <w:r>
              <w:rPr>
                <w:color w:val="000000"/>
                <w:sz w:val="17"/>
                <w:szCs w:val="17"/>
              </w:rPr>
              <w:t>административной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ответственности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за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совершение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административного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правонарушения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color w:val="000000"/>
                <w:sz w:val="17"/>
                <w:szCs w:val="17"/>
              </w:rPr>
              <w:t>предусмотренного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статьей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19.28 </w:t>
            </w:r>
            <w:proofErr w:type="spellStart"/>
            <w:r>
              <w:rPr>
                <w:color w:val="000000"/>
                <w:sz w:val="17"/>
                <w:szCs w:val="17"/>
              </w:rPr>
              <w:t>Кодекса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Российской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Федерации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об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административных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правонарушениях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36" w:rsidRDefault="005F6B36">
            <w:pPr>
              <w:snapToGrid w:val="0"/>
              <w:spacing w:line="240" w:lineRule="auto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proofErr w:type="spellStart"/>
            <w:r>
              <w:rPr>
                <w:color w:val="000000"/>
                <w:sz w:val="17"/>
                <w:szCs w:val="17"/>
              </w:rPr>
              <w:t>декларация</w:t>
            </w:r>
            <w:proofErr w:type="spell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36" w:rsidRDefault="005F6B36">
            <w:pPr>
              <w:snapToGrid w:val="0"/>
              <w:spacing w:line="240" w:lineRule="auto"/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>
              <w:rPr>
                <w:sz w:val="17"/>
                <w:szCs w:val="17"/>
              </w:rPr>
              <w:t>Информация</w:t>
            </w:r>
            <w:proofErr w:type="spellEnd"/>
          </w:p>
          <w:p w:rsidR="005F6B36" w:rsidRDefault="005F6B36">
            <w:pPr>
              <w:snapToGrid w:val="0"/>
              <w:spacing w:line="240" w:lineRule="auto"/>
              <w:ind w:left="110" w:right="110"/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>
              <w:rPr>
                <w:sz w:val="17"/>
                <w:szCs w:val="17"/>
              </w:rPr>
              <w:t>продекларирована</w:t>
            </w:r>
            <w:proofErr w:type="spellEnd"/>
          </w:p>
        </w:tc>
      </w:tr>
      <w:tr w:rsidR="005F6B36" w:rsidTr="005F6B36">
        <w:trPr>
          <w:cantSplit/>
          <w:trHeight w:val="50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36" w:rsidRDefault="005F6B36">
            <w:pPr>
              <w:snapToGrid w:val="0"/>
              <w:spacing w:line="240" w:lineRule="auto"/>
              <w:ind w:left="34"/>
              <w:jc w:val="both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</w:rPr>
              <w:lastRenderedPageBreak/>
              <w:t xml:space="preserve">5. </w:t>
            </w:r>
            <w:proofErr w:type="spellStart"/>
            <w:r>
              <w:rPr>
                <w:color w:val="000000"/>
                <w:sz w:val="17"/>
                <w:szCs w:val="17"/>
              </w:rPr>
              <w:t>Отсутствие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между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участником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закупки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и </w:t>
            </w:r>
            <w:proofErr w:type="spellStart"/>
            <w:r>
              <w:rPr>
                <w:color w:val="000000"/>
                <w:sz w:val="17"/>
                <w:szCs w:val="17"/>
              </w:rPr>
              <w:t>заказчиком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конфликта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интересов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color w:val="000000"/>
                <w:sz w:val="17"/>
                <w:szCs w:val="17"/>
              </w:rPr>
              <w:t>под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которым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понимаются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случаи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color w:val="000000"/>
                <w:sz w:val="17"/>
                <w:szCs w:val="17"/>
              </w:rPr>
              <w:t>при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которых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руководитель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заказчика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color w:val="000000"/>
                <w:sz w:val="17"/>
                <w:szCs w:val="17"/>
              </w:rPr>
              <w:t>член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комиссии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по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осуществлению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закупок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color w:val="000000"/>
                <w:sz w:val="17"/>
                <w:szCs w:val="17"/>
              </w:rPr>
              <w:t>руководитель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контрактной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службы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заказчика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color w:val="000000"/>
                <w:sz w:val="17"/>
                <w:szCs w:val="17"/>
              </w:rPr>
              <w:t>контрактный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управляющий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состоят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в </w:t>
            </w:r>
            <w:proofErr w:type="spellStart"/>
            <w:r>
              <w:rPr>
                <w:color w:val="000000"/>
                <w:sz w:val="17"/>
                <w:szCs w:val="17"/>
              </w:rPr>
              <w:t>браке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с </w:t>
            </w:r>
            <w:proofErr w:type="spellStart"/>
            <w:r>
              <w:rPr>
                <w:color w:val="000000"/>
                <w:sz w:val="17"/>
                <w:szCs w:val="17"/>
              </w:rPr>
              <w:t>физическими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лицами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color w:val="000000"/>
                <w:sz w:val="17"/>
                <w:szCs w:val="17"/>
              </w:rPr>
              <w:t>являющимися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выгодоприобретателями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color w:val="000000"/>
                <w:sz w:val="17"/>
                <w:szCs w:val="17"/>
              </w:rPr>
              <w:t>единоличным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исполнительным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органом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хозяйственного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общества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(</w:t>
            </w:r>
            <w:proofErr w:type="spellStart"/>
            <w:r>
              <w:rPr>
                <w:color w:val="000000"/>
                <w:sz w:val="17"/>
                <w:szCs w:val="17"/>
              </w:rPr>
              <w:t>директором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color w:val="000000"/>
                <w:sz w:val="17"/>
                <w:szCs w:val="17"/>
              </w:rPr>
              <w:t>генеральным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директором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color w:val="000000"/>
                <w:sz w:val="17"/>
                <w:szCs w:val="17"/>
              </w:rPr>
              <w:t>управляющим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color w:val="000000"/>
                <w:sz w:val="17"/>
                <w:szCs w:val="17"/>
              </w:rPr>
              <w:t>президентом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и </w:t>
            </w:r>
            <w:proofErr w:type="spellStart"/>
            <w:r>
              <w:rPr>
                <w:color w:val="000000"/>
                <w:sz w:val="17"/>
                <w:szCs w:val="17"/>
              </w:rPr>
              <w:t>другими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), </w:t>
            </w:r>
            <w:proofErr w:type="spellStart"/>
            <w:r>
              <w:rPr>
                <w:color w:val="000000"/>
                <w:sz w:val="17"/>
                <w:szCs w:val="17"/>
              </w:rPr>
              <w:t>членами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коллегиального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исполнительного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органа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хозяйственного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общества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color w:val="000000"/>
                <w:sz w:val="17"/>
                <w:szCs w:val="17"/>
              </w:rPr>
              <w:t>руководителем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(</w:t>
            </w:r>
            <w:proofErr w:type="spellStart"/>
            <w:r>
              <w:rPr>
                <w:color w:val="000000"/>
                <w:sz w:val="17"/>
                <w:szCs w:val="17"/>
              </w:rPr>
              <w:t>директором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color w:val="000000"/>
                <w:sz w:val="17"/>
                <w:szCs w:val="17"/>
              </w:rPr>
              <w:t>генеральным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директором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) </w:t>
            </w:r>
            <w:proofErr w:type="spellStart"/>
            <w:r>
              <w:rPr>
                <w:color w:val="000000"/>
                <w:sz w:val="17"/>
                <w:szCs w:val="17"/>
              </w:rPr>
              <w:t>учреждения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или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унитарного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предприятия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либо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иными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органами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управления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юридических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лиц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- </w:t>
            </w:r>
            <w:proofErr w:type="spellStart"/>
            <w:r>
              <w:rPr>
                <w:color w:val="000000"/>
                <w:sz w:val="17"/>
                <w:szCs w:val="17"/>
              </w:rPr>
              <w:t>участников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закупки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с </w:t>
            </w:r>
            <w:proofErr w:type="spellStart"/>
            <w:r>
              <w:rPr>
                <w:color w:val="000000"/>
                <w:sz w:val="17"/>
                <w:szCs w:val="17"/>
              </w:rPr>
              <w:t>физическими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лицами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в </w:t>
            </w:r>
            <w:proofErr w:type="spellStart"/>
            <w:r>
              <w:rPr>
                <w:color w:val="000000"/>
                <w:sz w:val="17"/>
                <w:szCs w:val="17"/>
              </w:rPr>
              <w:t>том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числе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зарегистрированными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в </w:t>
            </w:r>
            <w:proofErr w:type="spellStart"/>
            <w:r>
              <w:rPr>
                <w:color w:val="000000"/>
                <w:sz w:val="17"/>
                <w:szCs w:val="17"/>
              </w:rPr>
              <w:t>качестве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индивидуального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предпринимателя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- </w:t>
            </w:r>
            <w:proofErr w:type="spellStart"/>
            <w:r>
              <w:rPr>
                <w:color w:val="000000"/>
                <w:sz w:val="17"/>
                <w:szCs w:val="17"/>
              </w:rPr>
              <w:t>участниками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закупки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либо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являются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близкими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родственниками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(</w:t>
            </w:r>
            <w:proofErr w:type="spellStart"/>
            <w:r>
              <w:rPr>
                <w:color w:val="000000"/>
                <w:sz w:val="17"/>
                <w:szCs w:val="17"/>
              </w:rPr>
              <w:t>родственниками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по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прямой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восходящей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и </w:t>
            </w:r>
            <w:proofErr w:type="spellStart"/>
            <w:r>
              <w:rPr>
                <w:color w:val="000000"/>
                <w:sz w:val="17"/>
                <w:szCs w:val="17"/>
              </w:rPr>
              <w:t>нисходящей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линии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(</w:t>
            </w:r>
            <w:proofErr w:type="spellStart"/>
            <w:r>
              <w:rPr>
                <w:color w:val="000000"/>
                <w:sz w:val="17"/>
                <w:szCs w:val="17"/>
              </w:rPr>
              <w:t>родителями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и </w:t>
            </w:r>
            <w:proofErr w:type="spellStart"/>
            <w:r>
              <w:rPr>
                <w:color w:val="000000"/>
                <w:sz w:val="17"/>
                <w:szCs w:val="17"/>
              </w:rPr>
              <w:t>детьми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color w:val="000000"/>
                <w:sz w:val="17"/>
                <w:szCs w:val="17"/>
              </w:rPr>
              <w:t>дедушкой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color w:val="000000"/>
                <w:sz w:val="17"/>
                <w:szCs w:val="17"/>
              </w:rPr>
              <w:t>бабушкой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и </w:t>
            </w:r>
            <w:proofErr w:type="spellStart"/>
            <w:r>
              <w:rPr>
                <w:color w:val="000000"/>
                <w:sz w:val="17"/>
                <w:szCs w:val="17"/>
              </w:rPr>
              <w:t>внуками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), </w:t>
            </w:r>
            <w:proofErr w:type="spellStart"/>
            <w:r>
              <w:rPr>
                <w:color w:val="000000"/>
                <w:sz w:val="17"/>
                <w:szCs w:val="17"/>
              </w:rPr>
              <w:t>полнородными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и </w:t>
            </w:r>
            <w:proofErr w:type="spellStart"/>
            <w:r>
              <w:rPr>
                <w:color w:val="000000"/>
                <w:sz w:val="17"/>
                <w:szCs w:val="17"/>
              </w:rPr>
              <w:t>неполнородными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(</w:t>
            </w:r>
            <w:proofErr w:type="spellStart"/>
            <w:r>
              <w:rPr>
                <w:color w:val="000000"/>
                <w:sz w:val="17"/>
                <w:szCs w:val="17"/>
              </w:rPr>
              <w:t>имеющими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общих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отца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или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мать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) </w:t>
            </w:r>
            <w:proofErr w:type="spellStart"/>
            <w:r>
              <w:rPr>
                <w:color w:val="000000"/>
                <w:sz w:val="17"/>
                <w:szCs w:val="17"/>
              </w:rPr>
              <w:t>братьями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и </w:t>
            </w:r>
            <w:proofErr w:type="spellStart"/>
            <w:r>
              <w:rPr>
                <w:color w:val="000000"/>
                <w:sz w:val="17"/>
                <w:szCs w:val="17"/>
              </w:rPr>
              <w:t>сестрами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), </w:t>
            </w:r>
            <w:proofErr w:type="spellStart"/>
            <w:r>
              <w:rPr>
                <w:color w:val="000000"/>
                <w:sz w:val="17"/>
                <w:szCs w:val="17"/>
              </w:rPr>
              <w:t>усыновителями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или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усыновленными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указанных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физических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лиц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36" w:rsidRDefault="005F6B36">
            <w:pPr>
              <w:snapToGrid w:val="0"/>
              <w:spacing w:line="240" w:lineRule="auto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proofErr w:type="spellStart"/>
            <w:r>
              <w:rPr>
                <w:color w:val="000000"/>
                <w:sz w:val="17"/>
                <w:szCs w:val="17"/>
              </w:rPr>
              <w:t>декларация</w:t>
            </w:r>
            <w:proofErr w:type="spell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36" w:rsidRDefault="005F6B36">
            <w:pPr>
              <w:snapToGrid w:val="0"/>
              <w:spacing w:line="240" w:lineRule="auto"/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>
              <w:rPr>
                <w:sz w:val="17"/>
                <w:szCs w:val="17"/>
              </w:rPr>
              <w:t>Информация</w:t>
            </w:r>
            <w:proofErr w:type="spellEnd"/>
          </w:p>
          <w:p w:rsidR="005F6B36" w:rsidRDefault="005F6B36">
            <w:pPr>
              <w:snapToGrid w:val="0"/>
              <w:spacing w:line="240" w:lineRule="auto"/>
              <w:ind w:left="110" w:right="110"/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>
              <w:rPr>
                <w:sz w:val="17"/>
                <w:szCs w:val="17"/>
              </w:rPr>
              <w:t>продекларирована</w:t>
            </w:r>
            <w:proofErr w:type="spellEnd"/>
          </w:p>
        </w:tc>
      </w:tr>
      <w:tr w:rsidR="005F6B36" w:rsidTr="005F6B36">
        <w:trPr>
          <w:cantSplit/>
          <w:trHeight w:val="50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36" w:rsidRDefault="005F6B36">
            <w:pPr>
              <w:snapToGrid w:val="0"/>
              <w:spacing w:line="240" w:lineRule="auto"/>
              <w:ind w:left="34"/>
              <w:jc w:val="both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</w:rPr>
              <w:t>6.</w:t>
            </w:r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Отсутствие</w:t>
            </w:r>
            <w:proofErr w:type="spellEnd"/>
            <w:r>
              <w:rPr>
                <w:sz w:val="17"/>
                <w:szCs w:val="17"/>
              </w:rPr>
              <w:t xml:space="preserve"> в </w:t>
            </w:r>
            <w:proofErr w:type="spellStart"/>
            <w:r>
              <w:rPr>
                <w:sz w:val="17"/>
                <w:szCs w:val="17"/>
              </w:rPr>
              <w:t>реестре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недобросовестных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поставщиков</w:t>
            </w:r>
            <w:proofErr w:type="spellEnd"/>
            <w:r>
              <w:rPr>
                <w:sz w:val="17"/>
                <w:szCs w:val="17"/>
              </w:rPr>
              <w:t xml:space="preserve"> (</w:t>
            </w:r>
            <w:proofErr w:type="spellStart"/>
            <w:r>
              <w:rPr>
                <w:sz w:val="17"/>
                <w:szCs w:val="17"/>
              </w:rPr>
              <w:t>подрядчиков</w:t>
            </w:r>
            <w:proofErr w:type="spellEnd"/>
            <w:r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исполнителей</w:t>
            </w:r>
            <w:proofErr w:type="spellEnd"/>
            <w:r>
              <w:rPr>
                <w:sz w:val="17"/>
                <w:szCs w:val="17"/>
              </w:rPr>
              <w:t xml:space="preserve">) </w:t>
            </w:r>
            <w:proofErr w:type="spellStart"/>
            <w:r>
              <w:rPr>
                <w:sz w:val="17"/>
                <w:szCs w:val="17"/>
              </w:rPr>
              <w:t>информации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об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участнике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закупки</w:t>
            </w:r>
            <w:proofErr w:type="spellEnd"/>
            <w:r>
              <w:rPr>
                <w:sz w:val="17"/>
                <w:szCs w:val="17"/>
              </w:rPr>
              <w:t xml:space="preserve">, в </w:t>
            </w:r>
            <w:proofErr w:type="spellStart"/>
            <w:r>
              <w:rPr>
                <w:sz w:val="17"/>
                <w:szCs w:val="17"/>
              </w:rPr>
              <w:t>том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числе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информации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об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учредителях</w:t>
            </w:r>
            <w:proofErr w:type="spellEnd"/>
            <w:r>
              <w:rPr>
                <w:sz w:val="17"/>
                <w:szCs w:val="17"/>
              </w:rPr>
              <w:t xml:space="preserve">, о </w:t>
            </w:r>
            <w:proofErr w:type="spellStart"/>
            <w:r>
              <w:rPr>
                <w:sz w:val="17"/>
                <w:szCs w:val="17"/>
              </w:rPr>
              <w:t>членах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коллегиального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исполнительного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органа</w:t>
            </w:r>
            <w:proofErr w:type="spellEnd"/>
            <w:r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лице</w:t>
            </w:r>
            <w:proofErr w:type="spellEnd"/>
            <w:r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исполняющем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функции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единоличного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исполнительного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органа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участника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закупки</w:t>
            </w:r>
            <w:proofErr w:type="spellEnd"/>
            <w:r>
              <w:rPr>
                <w:sz w:val="17"/>
                <w:szCs w:val="17"/>
              </w:rPr>
              <w:t xml:space="preserve"> - </w:t>
            </w:r>
            <w:proofErr w:type="spellStart"/>
            <w:r>
              <w:rPr>
                <w:sz w:val="17"/>
                <w:szCs w:val="17"/>
              </w:rPr>
              <w:t>юридического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лица</w:t>
            </w:r>
            <w:proofErr w:type="spellEnd"/>
            <w:r>
              <w:rPr>
                <w:color w:val="000000"/>
                <w:sz w:val="17"/>
                <w:szCs w:val="17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36" w:rsidRDefault="005F6B36">
            <w:pPr>
              <w:spacing w:line="240" w:lineRule="auto"/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>
              <w:rPr>
                <w:color w:val="000000"/>
                <w:sz w:val="17"/>
                <w:szCs w:val="17"/>
              </w:rPr>
              <w:t>Отсутствие</w:t>
            </w:r>
            <w:proofErr w:type="spell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36" w:rsidRDefault="005F6B36">
            <w:pPr>
              <w:spacing w:line="240" w:lineRule="auto"/>
              <w:ind w:left="171" w:right="284"/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>
              <w:rPr>
                <w:sz w:val="17"/>
                <w:szCs w:val="17"/>
              </w:rPr>
              <w:t>Отсутствует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информация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об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участнике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закупки</w:t>
            </w:r>
            <w:proofErr w:type="spellEnd"/>
          </w:p>
        </w:tc>
      </w:tr>
      <w:tr w:rsidR="005F6B36" w:rsidTr="005F6B36">
        <w:trPr>
          <w:cantSplit/>
          <w:trHeight w:val="98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36" w:rsidRDefault="005F6B36">
            <w:pPr>
              <w:snapToGrid w:val="0"/>
              <w:spacing w:line="240" w:lineRule="auto"/>
              <w:ind w:left="34" w:right="120"/>
              <w:jc w:val="both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 xml:space="preserve">7. </w:t>
            </w:r>
            <w:proofErr w:type="spellStart"/>
            <w:r>
              <w:rPr>
                <w:sz w:val="17"/>
                <w:szCs w:val="17"/>
              </w:rPr>
              <w:t>Декларация</w:t>
            </w:r>
            <w:proofErr w:type="spellEnd"/>
            <w:r>
              <w:rPr>
                <w:sz w:val="17"/>
                <w:szCs w:val="17"/>
              </w:rPr>
              <w:t xml:space="preserve"> о </w:t>
            </w:r>
            <w:proofErr w:type="spellStart"/>
            <w:r>
              <w:rPr>
                <w:sz w:val="17"/>
                <w:szCs w:val="17"/>
              </w:rPr>
              <w:t>принадлежности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участника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закупки</w:t>
            </w:r>
            <w:proofErr w:type="spellEnd"/>
            <w:r>
              <w:rPr>
                <w:sz w:val="17"/>
                <w:szCs w:val="17"/>
              </w:rPr>
              <w:t xml:space="preserve"> к </w:t>
            </w:r>
            <w:proofErr w:type="spellStart"/>
            <w:r>
              <w:rPr>
                <w:sz w:val="17"/>
                <w:szCs w:val="17"/>
              </w:rPr>
              <w:t>субъектам</w:t>
            </w:r>
            <w:proofErr w:type="spellEnd"/>
            <w:r>
              <w:rPr>
                <w:sz w:val="17"/>
                <w:szCs w:val="17"/>
              </w:rPr>
              <w:t xml:space="preserve">      </w:t>
            </w:r>
            <w:proofErr w:type="spellStart"/>
            <w:r>
              <w:rPr>
                <w:sz w:val="17"/>
                <w:szCs w:val="17"/>
              </w:rPr>
              <w:t>малого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предпринимательства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или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социально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ориентированным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некоммерческим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организациям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36" w:rsidRDefault="005F6B36">
            <w:pPr>
              <w:snapToGrid w:val="0"/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>
              <w:rPr>
                <w:sz w:val="17"/>
                <w:szCs w:val="17"/>
              </w:rPr>
              <w:t>декларация</w:t>
            </w:r>
            <w:proofErr w:type="spell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36" w:rsidRDefault="005F6B36">
            <w:pPr>
              <w:snapToGrid w:val="0"/>
              <w:spacing w:line="240" w:lineRule="auto"/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>
              <w:rPr>
                <w:sz w:val="17"/>
                <w:szCs w:val="17"/>
              </w:rPr>
              <w:t>Информация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продекларирована</w:t>
            </w:r>
            <w:proofErr w:type="spellEnd"/>
          </w:p>
        </w:tc>
      </w:tr>
      <w:tr w:rsidR="005F6B36" w:rsidTr="005F6B36">
        <w:trPr>
          <w:cantSplit/>
          <w:trHeight w:val="32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36" w:rsidRDefault="005F6B36">
            <w:pPr>
              <w:tabs>
                <w:tab w:val="left" w:pos="-108"/>
              </w:tabs>
              <w:snapToGrid w:val="0"/>
              <w:spacing w:line="240" w:lineRule="auto"/>
              <w:ind w:left="34" w:right="120"/>
              <w:jc w:val="both"/>
              <w:rPr>
                <w:rStyle w:val="1"/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</w:rPr>
              <w:t xml:space="preserve">8.Соответствие </w:t>
            </w:r>
            <w:proofErr w:type="spellStart"/>
            <w:r>
              <w:rPr>
                <w:color w:val="000000"/>
                <w:sz w:val="17"/>
                <w:szCs w:val="17"/>
              </w:rPr>
              <w:t>участника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и (</w:t>
            </w:r>
            <w:proofErr w:type="spellStart"/>
            <w:r>
              <w:rPr>
                <w:color w:val="000000"/>
                <w:sz w:val="17"/>
                <w:szCs w:val="17"/>
              </w:rPr>
              <w:t>или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) </w:t>
            </w:r>
            <w:proofErr w:type="spellStart"/>
            <w:r>
              <w:rPr>
                <w:color w:val="000000"/>
                <w:sz w:val="17"/>
                <w:szCs w:val="17"/>
              </w:rPr>
              <w:t>предлагаемых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им </w:t>
            </w:r>
            <w:proofErr w:type="spellStart"/>
            <w:r>
              <w:rPr>
                <w:color w:val="000000"/>
                <w:sz w:val="17"/>
                <w:szCs w:val="17"/>
              </w:rPr>
              <w:t>товара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color w:val="000000"/>
                <w:sz w:val="17"/>
                <w:szCs w:val="17"/>
              </w:rPr>
              <w:t>работы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или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услуги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условиям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color w:val="000000"/>
                <w:sz w:val="17"/>
                <w:szCs w:val="17"/>
              </w:rPr>
              <w:t>запретам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и </w:t>
            </w:r>
            <w:proofErr w:type="spellStart"/>
            <w:r>
              <w:rPr>
                <w:color w:val="000000"/>
                <w:sz w:val="17"/>
                <w:szCs w:val="17"/>
              </w:rPr>
              <w:t>ограничениям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36" w:rsidRDefault="005F6B36">
            <w:pPr>
              <w:snapToGrid w:val="0"/>
              <w:spacing w:line="240" w:lineRule="auto"/>
              <w:ind w:firstLine="176"/>
              <w:jc w:val="center"/>
              <w:rPr>
                <w:rStyle w:val="1"/>
                <w:color w:val="000000"/>
                <w:sz w:val="17"/>
                <w:szCs w:val="17"/>
                <w:lang w:eastAsia="en-US"/>
              </w:rPr>
            </w:pPr>
            <w:proofErr w:type="spellStart"/>
            <w:r>
              <w:rPr>
                <w:color w:val="000000"/>
                <w:sz w:val="17"/>
                <w:szCs w:val="17"/>
              </w:rPr>
              <w:t>документы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color w:val="000000"/>
                <w:sz w:val="17"/>
                <w:szCs w:val="17"/>
              </w:rPr>
              <w:t>подтверждающие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непринадлежность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участника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закупки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к </w:t>
            </w:r>
            <w:proofErr w:type="spellStart"/>
            <w:r>
              <w:rPr>
                <w:color w:val="000000"/>
                <w:sz w:val="17"/>
                <w:szCs w:val="17"/>
              </w:rPr>
              <w:t>организациям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color w:val="000000"/>
                <w:sz w:val="17"/>
                <w:szCs w:val="17"/>
              </w:rPr>
              <w:t>находящимся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под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юрисдикцией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Турецкой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республики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а </w:t>
            </w:r>
            <w:proofErr w:type="spellStart"/>
            <w:r>
              <w:rPr>
                <w:color w:val="000000"/>
                <w:sz w:val="17"/>
                <w:szCs w:val="17"/>
              </w:rPr>
              <w:t>так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же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организациям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color w:val="000000"/>
                <w:sz w:val="17"/>
                <w:szCs w:val="17"/>
              </w:rPr>
              <w:t>контролируемым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гражданами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Турецкой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Республики</w:t>
            </w:r>
            <w:proofErr w:type="spell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36" w:rsidRDefault="005F6B36">
            <w:pPr>
              <w:snapToGrid w:val="0"/>
              <w:spacing w:line="240" w:lineRule="auto"/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>
              <w:rPr>
                <w:sz w:val="17"/>
                <w:szCs w:val="17"/>
              </w:rPr>
              <w:t>информация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предоставлена</w:t>
            </w:r>
            <w:proofErr w:type="spellEnd"/>
          </w:p>
        </w:tc>
      </w:tr>
      <w:tr w:rsidR="005F6B36" w:rsidTr="005F6B36">
        <w:trPr>
          <w:cantSplit/>
          <w:trHeight w:val="32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36" w:rsidRDefault="005F6B36">
            <w:pPr>
              <w:tabs>
                <w:tab w:val="left" w:pos="-108"/>
              </w:tabs>
              <w:snapToGrid w:val="0"/>
              <w:spacing w:line="240" w:lineRule="auto"/>
              <w:ind w:left="34" w:right="120"/>
              <w:jc w:val="both"/>
              <w:rPr>
                <w:rStyle w:val="1"/>
                <w:color w:val="000000"/>
                <w:sz w:val="17"/>
                <w:szCs w:val="17"/>
                <w:lang w:eastAsia="en-US"/>
              </w:rPr>
            </w:pPr>
            <w:r>
              <w:rPr>
                <w:rStyle w:val="1"/>
                <w:color w:val="000000"/>
                <w:sz w:val="17"/>
                <w:szCs w:val="17"/>
              </w:rPr>
              <w:t>9.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Принадлежность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участника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 </w:t>
            </w:r>
            <w:proofErr w:type="spellStart"/>
            <w:r>
              <w:rPr>
                <w:color w:val="000000"/>
                <w:sz w:val="17"/>
                <w:szCs w:val="17"/>
              </w:rPr>
              <w:t>закупки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к </w:t>
            </w:r>
            <w:proofErr w:type="spellStart"/>
            <w:r>
              <w:rPr>
                <w:color w:val="000000"/>
                <w:sz w:val="17"/>
                <w:szCs w:val="17"/>
              </w:rPr>
              <w:t>офшорным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компаниям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36" w:rsidRDefault="005F6B36">
            <w:pPr>
              <w:snapToGrid w:val="0"/>
              <w:spacing w:line="240" w:lineRule="auto"/>
              <w:ind w:firstLine="176"/>
              <w:jc w:val="center"/>
              <w:rPr>
                <w:rStyle w:val="1"/>
                <w:color w:val="000000"/>
                <w:sz w:val="17"/>
                <w:szCs w:val="17"/>
                <w:lang w:eastAsia="en-US"/>
              </w:rPr>
            </w:pPr>
            <w:proofErr w:type="spellStart"/>
            <w:r>
              <w:rPr>
                <w:color w:val="000000"/>
                <w:sz w:val="17"/>
                <w:szCs w:val="17"/>
              </w:rPr>
              <w:t>непринадлежность</w:t>
            </w:r>
            <w:proofErr w:type="spell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36" w:rsidRDefault="005F6B36">
            <w:pPr>
              <w:snapToGrid w:val="0"/>
              <w:spacing w:line="240" w:lineRule="auto"/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>
              <w:rPr>
                <w:sz w:val="17"/>
                <w:szCs w:val="17"/>
              </w:rPr>
              <w:t>не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принадлежит</w:t>
            </w:r>
            <w:proofErr w:type="spellEnd"/>
          </w:p>
        </w:tc>
      </w:tr>
      <w:tr w:rsidR="005F6B36" w:rsidTr="005F6B36">
        <w:trPr>
          <w:cantSplit/>
          <w:trHeight w:val="50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36" w:rsidRDefault="005F6B36">
            <w:pPr>
              <w:tabs>
                <w:tab w:val="left" w:pos="-108"/>
              </w:tabs>
              <w:snapToGrid w:val="0"/>
              <w:spacing w:line="240" w:lineRule="auto"/>
              <w:ind w:left="34" w:right="120"/>
              <w:jc w:val="both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rStyle w:val="1"/>
                <w:color w:val="000000"/>
                <w:sz w:val="17"/>
                <w:szCs w:val="17"/>
              </w:rPr>
              <w:t xml:space="preserve">10. </w:t>
            </w:r>
            <w:proofErr w:type="spellStart"/>
            <w:r>
              <w:rPr>
                <w:color w:val="000000"/>
                <w:sz w:val="17"/>
                <w:szCs w:val="17"/>
              </w:rPr>
              <w:t>Объем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предоставленных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документов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и  </w:t>
            </w:r>
            <w:proofErr w:type="spellStart"/>
            <w:r>
              <w:rPr>
                <w:color w:val="000000"/>
                <w:sz w:val="17"/>
                <w:szCs w:val="17"/>
              </w:rPr>
              <w:t>сведений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для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участия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 в </w:t>
            </w:r>
            <w:proofErr w:type="spellStart"/>
            <w:r>
              <w:rPr>
                <w:color w:val="000000"/>
                <w:sz w:val="17"/>
                <w:szCs w:val="17"/>
              </w:rPr>
              <w:t>конкурсе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36" w:rsidRDefault="005F6B36">
            <w:pPr>
              <w:snapToGrid w:val="0"/>
              <w:spacing w:line="240" w:lineRule="auto"/>
              <w:ind w:firstLine="176"/>
              <w:jc w:val="center"/>
              <w:rPr>
                <w:rStyle w:val="1"/>
                <w:color w:val="000000"/>
                <w:sz w:val="17"/>
                <w:szCs w:val="17"/>
                <w:lang w:eastAsia="en-US"/>
              </w:rPr>
            </w:pPr>
            <w:r>
              <w:rPr>
                <w:rStyle w:val="1"/>
                <w:color w:val="000000"/>
                <w:sz w:val="17"/>
                <w:szCs w:val="17"/>
              </w:rPr>
              <w:t xml:space="preserve">в  </w:t>
            </w:r>
            <w:proofErr w:type="spellStart"/>
            <w:r>
              <w:rPr>
                <w:rStyle w:val="1"/>
                <w:color w:val="000000"/>
                <w:sz w:val="17"/>
                <w:szCs w:val="17"/>
              </w:rPr>
              <w:t>объеме</w:t>
            </w:r>
            <w:proofErr w:type="spellEnd"/>
            <w:r>
              <w:rPr>
                <w:rStyle w:val="1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Style w:val="1"/>
                <w:color w:val="000000"/>
                <w:sz w:val="17"/>
                <w:szCs w:val="17"/>
              </w:rPr>
              <w:t>указанном</w:t>
            </w:r>
            <w:proofErr w:type="spellEnd"/>
            <w:r>
              <w:rPr>
                <w:rStyle w:val="1"/>
                <w:color w:val="000000"/>
                <w:sz w:val="17"/>
                <w:szCs w:val="17"/>
              </w:rPr>
              <w:t xml:space="preserve">  в  </w:t>
            </w:r>
            <w:proofErr w:type="spellStart"/>
            <w:r>
              <w:rPr>
                <w:rStyle w:val="1"/>
                <w:color w:val="000000"/>
                <w:sz w:val="17"/>
                <w:szCs w:val="17"/>
              </w:rPr>
              <w:t>конкурсной</w:t>
            </w:r>
            <w:proofErr w:type="spellEnd"/>
            <w:r>
              <w:rPr>
                <w:rStyle w:val="1"/>
                <w:color w:val="000000"/>
                <w:sz w:val="17"/>
                <w:szCs w:val="17"/>
              </w:rPr>
              <w:t xml:space="preserve">  </w:t>
            </w:r>
            <w:proofErr w:type="spellStart"/>
            <w:r>
              <w:rPr>
                <w:rStyle w:val="1"/>
                <w:color w:val="000000"/>
                <w:sz w:val="17"/>
                <w:szCs w:val="17"/>
              </w:rPr>
              <w:t>документации</w:t>
            </w:r>
            <w:proofErr w:type="spell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36" w:rsidRDefault="005F6B36">
            <w:pPr>
              <w:snapToGrid w:val="0"/>
              <w:spacing w:line="240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 xml:space="preserve">в </w:t>
            </w:r>
            <w:proofErr w:type="spellStart"/>
            <w:r>
              <w:rPr>
                <w:sz w:val="17"/>
                <w:szCs w:val="17"/>
              </w:rPr>
              <w:t>полном</w:t>
            </w:r>
            <w:proofErr w:type="spellEnd"/>
            <w:r>
              <w:rPr>
                <w:sz w:val="17"/>
                <w:szCs w:val="17"/>
              </w:rPr>
              <w:t xml:space="preserve">  </w:t>
            </w:r>
            <w:proofErr w:type="spellStart"/>
            <w:r>
              <w:rPr>
                <w:sz w:val="17"/>
                <w:szCs w:val="17"/>
              </w:rPr>
              <w:t>объеме</w:t>
            </w:r>
            <w:proofErr w:type="spellEnd"/>
          </w:p>
        </w:tc>
      </w:tr>
      <w:tr w:rsidR="005F6B36" w:rsidTr="005F6B36">
        <w:trPr>
          <w:cantSplit/>
          <w:trHeight w:val="50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36" w:rsidRDefault="005F6B36">
            <w:pPr>
              <w:tabs>
                <w:tab w:val="left" w:pos="-108"/>
                <w:tab w:val="left" w:pos="8550"/>
              </w:tabs>
              <w:snapToGrid w:val="0"/>
              <w:spacing w:line="240" w:lineRule="auto"/>
              <w:ind w:left="34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</w:rPr>
              <w:t xml:space="preserve">11.  </w:t>
            </w:r>
            <w:proofErr w:type="spellStart"/>
            <w:r>
              <w:rPr>
                <w:color w:val="000000"/>
                <w:sz w:val="17"/>
                <w:szCs w:val="17"/>
              </w:rPr>
              <w:t>Цена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муниципального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контракта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color w:val="000000"/>
                <w:sz w:val="17"/>
                <w:szCs w:val="17"/>
              </w:rPr>
              <w:t>руб</w:t>
            </w:r>
            <w:proofErr w:type="spellEnd"/>
            <w:r>
              <w:rPr>
                <w:color w:val="000000"/>
                <w:sz w:val="17"/>
                <w:szCs w:val="17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36" w:rsidRDefault="005F6B36">
            <w:pPr>
              <w:pStyle w:val="Standard"/>
              <w:widowControl/>
              <w:tabs>
                <w:tab w:val="left" w:pos="8442"/>
              </w:tabs>
              <w:snapToGrid w:val="0"/>
              <w:spacing w:line="240" w:lineRule="auto"/>
              <w:ind w:left="-18" w:right="-3" w:firstLine="160"/>
              <w:jc w:val="center"/>
              <w:rPr>
                <w:rFonts w:cs="Times New Roman"/>
                <w:sz w:val="17"/>
                <w:szCs w:val="17"/>
                <w:lang w:val="ru-RU"/>
              </w:rPr>
            </w:pPr>
            <w:r>
              <w:rPr>
                <w:rFonts w:cs="Times New Roman"/>
                <w:sz w:val="17"/>
                <w:szCs w:val="17"/>
                <w:lang w:val="ru-RU"/>
              </w:rPr>
              <w:t>Начальная (максимальная) цена контракта</w:t>
            </w:r>
          </w:p>
          <w:p w:rsidR="005F6B36" w:rsidRDefault="005F6B36">
            <w:pPr>
              <w:pStyle w:val="Standard"/>
              <w:widowControl/>
              <w:tabs>
                <w:tab w:val="left" w:pos="8442"/>
              </w:tabs>
              <w:snapToGrid w:val="0"/>
              <w:spacing w:line="240" w:lineRule="auto"/>
              <w:ind w:left="-18" w:right="-3" w:firstLine="160"/>
              <w:jc w:val="center"/>
              <w:rPr>
                <w:rFonts w:cs="Times New Roman"/>
                <w:sz w:val="17"/>
                <w:szCs w:val="17"/>
                <w:lang w:val="ru-RU"/>
              </w:rPr>
            </w:pPr>
            <w:r>
              <w:rPr>
                <w:rFonts w:cs="Times New Roman"/>
                <w:sz w:val="17"/>
                <w:szCs w:val="17"/>
                <w:lang w:val="ru-RU"/>
              </w:rPr>
              <w:t>(цена лота), руб.</w:t>
            </w:r>
          </w:p>
          <w:p w:rsidR="005F6B36" w:rsidRDefault="005F6B36">
            <w:pPr>
              <w:pStyle w:val="Standard"/>
              <w:widowControl/>
              <w:tabs>
                <w:tab w:val="left" w:pos="8442"/>
              </w:tabs>
              <w:snapToGrid w:val="0"/>
              <w:spacing w:line="240" w:lineRule="auto"/>
              <w:ind w:left="-18" w:right="-3" w:firstLine="160"/>
              <w:jc w:val="center"/>
              <w:rPr>
                <w:rFonts w:cs="Times New Roman"/>
                <w:b/>
                <w:sz w:val="17"/>
                <w:szCs w:val="17"/>
                <w:lang w:val="ru-RU"/>
              </w:rPr>
            </w:pPr>
            <w:r>
              <w:rPr>
                <w:rFonts w:cs="Times New Roman"/>
                <w:b/>
                <w:sz w:val="17"/>
                <w:szCs w:val="17"/>
                <w:lang w:val="ru-RU"/>
              </w:rPr>
              <w:t>8 562 000,00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36" w:rsidRDefault="005F6B36">
            <w:pPr>
              <w:spacing w:line="240" w:lineRule="auto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</w:rPr>
              <w:t>8 562 000,00</w:t>
            </w:r>
          </w:p>
        </w:tc>
      </w:tr>
    </w:tbl>
    <w:p w:rsidR="00300ED5" w:rsidRDefault="00300ED5" w:rsidP="005F6B36">
      <w:pPr>
        <w:pStyle w:val="a8"/>
        <w:jc w:val="both"/>
      </w:pPr>
    </w:p>
    <w:sectPr w:rsidR="00300ED5" w:rsidSect="00567A7B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48"/>
    <w:rsid w:val="00300ED5"/>
    <w:rsid w:val="0038187C"/>
    <w:rsid w:val="003F23E8"/>
    <w:rsid w:val="00567A7B"/>
    <w:rsid w:val="005F6B36"/>
    <w:rsid w:val="00823F29"/>
    <w:rsid w:val="00B03F47"/>
    <w:rsid w:val="00BB75D2"/>
    <w:rsid w:val="00D23C48"/>
    <w:rsid w:val="00DD52E9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7C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87C"/>
    <w:rPr>
      <w:color w:val="0000FF"/>
      <w:u w:val="single"/>
    </w:rPr>
  </w:style>
  <w:style w:type="paragraph" w:styleId="a4">
    <w:name w:val="Title"/>
    <w:basedOn w:val="a"/>
    <w:link w:val="a5"/>
    <w:qFormat/>
    <w:rsid w:val="0038187C"/>
    <w:pPr>
      <w:widowControl/>
      <w:suppressAutoHyphens w:val="0"/>
      <w:spacing w:line="240" w:lineRule="auto"/>
      <w:jc w:val="center"/>
    </w:pPr>
    <w:rPr>
      <w:rFonts w:eastAsia="Times New Roman" w:cs="Times New Roman"/>
      <w:b/>
      <w:bCs/>
      <w:color w:val="000000"/>
      <w:kern w:val="0"/>
      <w:lang w:val="ru-RU" w:eastAsia="ru-RU" w:bidi="ar-SA"/>
    </w:rPr>
  </w:style>
  <w:style w:type="character" w:customStyle="1" w:styleId="a5">
    <w:name w:val="Название Знак"/>
    <w:basedOn w:val="a0"/>
    <w:link w:val="a4"/>
    <w:rsid w:val="0038187C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38187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8187C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Standard">
    <w:name w:val="Standard"/>
    <w:rsid w:val="0038187C"/>
    <w:pPr>
      <w:widowControl w:val="0"/>
      <w:suppressAutoHyphens/>
      <w:spacing w:after="0" w:line="100" w:lineRule="atLeast"/>
    </w:pPr>
    <w:rPr>
      <w:rFonts w:ascii="Times New Roman" w:eastAsia="Calibri" w:hAnsi="Times New Roman" w:cs="Tahoma"/>
      <w:kern w:val="2"/>
      <w:sz w:val="24"/>
      <w:szCs w:val="24"/>
      <w:lang w:val="de-DE" w:eastAsia="fa-IR" w:bidi="fa-IR"/>
    </w:rPr>
  </w:style>
  <w:style w:type="character" w:customStyle="1" w:styleId="1">
    <w:name w:val="Основной шрифт абзаца1"/>
    <w:rsid w:val="0038187C"/>
  </w:style>
  <w:style w:type="character" w:customStyle="1" w:styleId="ConsPlusNormal">
    <w:name w:val="ConsPlusNormal Знак"/>
    <w:link w:val="ConsPlusNormal0"/>
    <w:locked/>
    <w:rsid w:val="0038187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818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5F6B36"/>
    <w:pPr>
      <w:widowControl/>
      <w:suppressAutoHyphens w:val="0"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character" w:customStyle="1" w:styleId="a9">
    <w:name w:val="Основной текст Знак"/>
    <w:basedOn w:val="a0"/>
    <w:link w:val="a8"/>
    <w:uiPriority w:val="99"/>
    <w:rsid w:val="005F6B3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7C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87C"/>
    <w:rPr>
      <w:color w:val="0000FF"/>
      <w:u w:val="single"/>
    </w:rPr>
  </w:style>
  <w:style w:type="paragraph" w:styleId="a4">
    <w:name w:val="Title"/>
    <w:basedOn w:val="a"/>
    <w:link w:val="a5"/>
    <w:qFormat/>
    <w:rsid w:val="0038187C"/>
    <w:pPr>
      <w:widowControl/>
      <w:suppressAutoHyphens w:val="0"/>
      <w:spacing w:line="240" w:lineRule="auto"/>
      <w:jc w:val="center"/>
    </w:pPr>
    <w:rPr>
      <w:rFonts w:eastAsia="Times New Roman" w:cs="Times New Roman"/>
      <w:b/>
      <w:bCs/>
      <w:color w:val="000000"/>
      <w:kern w:val="0"/>
      <w:lang w:val="ru-RU" w:eastAsia="ru-RU" w:bidi="ar-SA"/>
    </w:rPr>
  </w:style>
  <w:style w:type="character" w:customStyle="1" w:styleId="a5">
    <w:name w:val="Название Знак"/>
    <w:basedOn w:val="a0"/>
    <w:link w:val="a4"/>
    <w:rsid w:val="0038187C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38187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8187C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Standard">
    <w:name w:val="Standard"/>
    <w:rsid w:val="0038187C"/>
    <w:pPr>
      <w:widowControl w:val="0"/>
      <w:suppressAutoHyphens/>
      <w:spacing w:after="0" w:line="100" w:lineRule="atLeast"/>
    </w:pPr>
    <w:rPr>
      <w:rFonts w:ascii="Times New Roman" w:eastAsia="Calibri" w:hAnsi="Times New Roman" w:cs="Tahoma"/>
      <w:kern w:val="2"/>
      <w:sz w:val="24"/>
      <w:szCs w:val="24"/>
      <w:lang w:val="de-DE" w:eastAsia="fa-IR" w:bidi="fa-IR"/>
    </w:rPr>
  </w:style>
  <w:style w:type="character" w:customStyle="1" w:styleId="1">
    <w:name w:val="Основной шрифт абзаца1"/>
    <w:rsid w:val="0038187C"/>
  </w:style>
  <w:style w:type="character" w:customStyle="1" w:styleId="ConsPlusNormal">
    <w:name w:val="ConsPlusNormal Знак"/>
    <w:link w:val="ConsPlusNormal0"/>
    <w:locked/>
    <w:rsid w:val="0038187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818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5F6B36"/>
    <w:pPr>
      <w:widowControl/>
      <w:suppressAutoHyphens w:val="0"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character" w:customStyle="1" w:styleId="a9">
    <w:name w:val="Основной текст Знак"/>
    <w:basedOn w:val="a0"/>
    <w:link w:val="a8"/>
    <w:uiPriority w:val="99"/>
    <w:rsid w:val="005F6B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</cp:revision>
  <cp:lastPrinted>2017-04-05T10:17:00Z</cp:lastPrinted>
  <dcterms:created xsi:type="dcterms:W3CDTF">2017-04-04T09:24:00Z</dcterms:created>
  <dcterms:modified xsi:type="dcterms:W3CDTF">2017-04-05T10:21:00Z</dcterms:modified>
</cp:coreProperties>
</file>