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4782" w:rsidRPr="00FB258A" w:rsidRDefault="00B04782" w:rsidP="00B04782">
      <w:pPr>
        <w:pStyle w:val="ConsPlusNormal"/>
        <w:ind w:firstLine="709"/>
        <w:jc w:val="right"/>
        <w:rPr>
          <w:szCs w:val="24"/>
        </w:rPr>
      </w:pPr>
      <w:r w:rsidRPr="00FB258A">
        <w:rPr>
          <w:szCs w:val="24"/>
        </w:rPr>
        <w:t>Приложение</w:t>
      </w:r>
    </w:p>
    <w:p w:rsidR="00B04782" w:rsidRPr="00FB258A" w:rsidRDefault="00B04782" w:rsidP="00B04782">
      <w:pPr>
        <w:pStyle w:val="ConsPlusNormal"/>
        <w:ind w:firstLine="709"/>
        <w:jc w:val="right"/>
        <w:rPr>
          <w:szCs w:val="24"/>
        </w:rPr>
      </w:pPr>
      <w:r w:rsidRPr="00FB258A">
        <w:rPr>
          <w:szCs w:val="24"/>
        </w:rPr>
        <w:t xml:space="preserve">к </w:t>
      </w:r>
      <w:r w:rsidRPr="00771C97">
        <w:rPr>
          <w:szCs w:val="24"/>
        </w:rPr>
        <w:t>Муниципальному</w:t>
      </w:r>
      <w:r w:rsidRPr="00FB258A">
        <w:rPr>
          <w:szCs w:val="24"/>
        </w:rPr>
        <w:t xml:space="preserve"> контракту</w:t>
      </w:r>
    </w:p>
    <w:p w:rsidR="00B04782" w:rsidRPr="00FB258A" w:rsidRDefault="00B04782" w:rsidP="00B04782">
      <w:pPr>
        <w:ind w:firstLine="709"/>
        <w:jc w:val="right"/>
      </w:pPr>
      <w:r w:rsidRPr="00FB258A">
        <w:t xml:space="preserve">№ ____ от </w:t>
      </w:r>
      <w:r>
        <w:t>«</w:t>
      </w:r>
      <w:r w:rsidRPr="00FB258A">
        <w:t>___</w:t>
      </w:r>
      <w:r>
        <w:t>»</w:t>
      </w:r>
      <w:r w:rsidRPr="00FB258A">
        <w:t xml:space="preserve"> _______ 20</w:t>
      </w:r>
      <w:r>
        <w:t>1</w:t>
      </w:r>
      <w:r w:rsidRPr="00FB258A">
        <w:t>__ г.</w:t>
      </w:r>
    </w:p>
    <w:p w:rsidR="00B04782" w:rsidRPr="00FB258A" w:rsidRDefault="00B04782" w:rsidP="00B04782">
      <w:pPr>
        <w:ind w:firstLine="709"/>
        <w:jc w:val="right"/>
        <w:rPr>
          <w:bCs/>
        </w:rPr>
      </w:pPr>
      <w:bookmarkStart w:id="0" w:name="_GoBack"/>
      <w:bookmarkEnd w:id="0"/>
    </w:p>
    <w:p w:rsidR="00B04782" w:rsidRDefault="00B04782" w:rsidP="00B04782">
      <w:pPr>
        <w:pStyle w:val="ConsPlusNormal"/>
        <w:tabs>
          <w:tab w:val="left" w:pos="360"/>
        </w:tabs>
        <w:ind w:firstLine="709"/>
        <w:jc w:val="center"/>
        <w:rPr>
          <w:b/>
          <w:bCs/>
          <w:szCs w:val="24"/>
        </w:rPr>
      </w:pPr>
      <w:r w:rsidRPr="005F2F8D">
        <w:rPr>
          <w:b/>
          <w:bCs/>
          <w:szCs w:val="24"/>
        </w:rPr>
        <w:t>Т</w:t>
      </w:r>
      <w:r>
        <w:rPr>
          <w:b/>
          <w:bCs/>
          <w:szCs w:val="24"/>
        </w:rPr>
        <w:t>ехническое задание</w:t>
      </w:r>
    </w:p>
    <w:p w:rsidR="00AC66EB" w:rsidRPr="00222C82" w:rsidRDefault="00AC66EB" w:rsidP="00222C82">
      <w:pPr>
        <w:suppressAutoHyphens w:val="0"/>
        <w:spacing w:line="276" w:lineRule="auto"/>
        <w:jc w:val="center"/>
        <w:rPr>
          <w:b/>
          <w:sz w:val="28"/>
          <w:szCs w:val="28"/>
        </w:rPr>
      </w:pPr>
    </w:p>
    <w:p w:rsidR="00AC66EB" w:rsidRPr="00222C82" w:rsidRDefault="009219B0" w:rsidP="00C45F6D">
      <w:pPr>
        <w:suppressAutoHyphens w:val="0"/>
        <w:spacing w:line="276" w:lineRule="auto"/>
        <w:jc w:val="left"/>
        <w:rPr>
          <w:sz w:val="28"/>
          <w:szCs w:val="28"/>
        </w:rPr>
      </w:pPr>
      <w:bookmarkStart w:id="1" w:name="_Toc468187480"/>
      <w:r w:rsidRPr="00222C82">
        <w:rPr>
          <w:sz w:val="28"/>
          <w:szCs w:val="28"/>
        </w:rPr>
        <w:t>Оглавление</w:t>
      </w:r>
      <w:bookmarkEnd w:id="1"/>
    </w:p>
    <w:p w:rsidR="006C6614" w:rsidRDefault="008C2207">
      <w:pPr>
        <w:pStyle w:val="19"/>
        <w:rPr>
          <w:rFonts w:asciiTheme="minorHAnsi" w:eastAsiaTheme="minorEastAsia" w:hAnsiTheme="minorHAnsi" w:cstheme="minorBidi"/>
          <w:caps w:val="0"/>
          <w:noProof/>
          <w:color w:val="auto"/>
          <w:sz w:val="22"/>
          <w:szCs w:val="22"/>
        </w:rPr>
      </w:pPr>
      <w:r w:rsidRPr="00222C82">
        <w:rPr>
          <w:caps w:val="0"/>
          <w:sz w:val="28"/>
          <w:szCs w:val="28"/>
        </w:rPr>
        <w:fldChar w:fldCharType="begin"/>
      </w:r>
      <w:r w:rsidR="009219B0" w:rsidRPr="00222C82">
        <w:rPr>
          <w:caps w:val="0"/>
          <w:sz w:val="28"/>
          <w:szCs w:val="28"/>
        </w:rPr>
        <w:instrText xml:space="preserve"> TOC \o "1-3" \h \z \u </w:instrText>
      </w:r>
      <w:r w:rsidRPr="00222C82">
        <w:rPr>
          <w:caps w:val="0"/>
          <w:sz w:val="28"/>
          <w:szCs w:val="28"/>
        </w:rPr>
        <w:fldChar w:fldCharType="separate"/>
      </w:r>
      <w:hyperlink w:anchor="_Toc474756968" w:history="1">
        <w:r w:rsidR="006C6614" w:rsidRPr="00E41283">
          <w:rPr>
            <w:rStyle w:val="affc"/>
            <w:noProof/>
          </w:rPr>
          <w:t>1.</w:t>
        </w:r>
        <w:r w:rsidR="006C6614">
          <w:rPr>
            <w:rFonts w:asciiTheme="minorHAnsi" w:eastAsiaTheme="minorEastAsia" w:hAnsiTheme="minorHAnsi" w:cstheme="minorBidi"/>
            <w:caps w:val="0"/>
            <w:noProof/>
            <w:color w:val="auto"/>
            <w:sz w:val="22"/>
            <w:szCs w:val="22"/>
          </w:rPr>
          <w:tab/>
        </w:r>
        <w:r w:rsidR="006C6614" w:rsidRPr="00E41283">
          <w:rPr>
            <w:rStyle w:val="affc"/>
            <w:noProof/>
          </w:rPr>
          <w:t>Общие сведения</w:t>
        </w:r>
        <w:r w:rsidR="006C6614">
          <w:rPr>
            <w:noProof/>
            <w:webHidden/>
          </w:rPr>
          <w:tab/>
        </w:r>
        <w:r>
          <w:rPr>
            <w:noProof/>
            <w:webHidden/>
          </w:rPr>
          <w:fldChar w:fldCharType="begin"/>
        </w:r>
        <w:r w:rsidR="006C6614">
          <w:rPr>
            <w:noProof/>
            <w:webHidden/>
          </w:rPr>
          <w:instrText xml:space="preserve"> PAGEREF _Toc474756968 \h </w:instrText>
        </w:r>
        <w:r>
          <w:rPr>
            <w:noProof/>
            <w:webHidden/>
          </w:rPr>
        </w:r>
        <w:r>
          <w:rPr>
            <w:noProof/>
            <w:webHidden/>
          </w:rPr>
          <w:fldChar w:fldCharType="separate"/>
        </w:r>
        <w:r w:rsidR="006C6614">
          <w:rPr>
            <w:noProof/>
            <w:webHidden/>
          </w:rPr>
          <w:t>7</w:t>
        </w:r>
        <w:r>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69" w:history="1">
        <w:r w:rsidR="006C6614" w:rsidRPr="00E41283">
          <w:rPr>
            <w:rStyle w:val="affc"/>
            <w:noProof/>
          </w:rPr>
          <w:t>1.1.</w:t>
        </w:r>
        <w:r w:rsidR="006C6614">
          <w:rPr>
            <w:rFonts w:asciiTheme="minorHAnsi" w:eastAsiaTheme="minorEastAsia" w:hAnsiTheme="minorHAnsi" w:cstheme="minorBidi"/>
            <w:noProof/>
            <w:color w:val="auto"/>
            <w:sz w:val="22"/>
            <w:szCs w:val="22"/>
          </w:rPr>
          <w:tab/>
        </w:r>
        <w:r w:rsidR="006C6614" w:rsidRPr="00E41283">
          <w:rPr>
            <w:rStyle w:val="affc"/>
            <w:noProof/>
          </w:rPr>
          <w:t>Используемые термины и сокращения</w:t>
        </w:r>
        <w:r w:rsidR="006C6614">
          <w:rPr>
            <w:noProof/>
            <w:webHidden/>
          </w:rPr>
          <w:tab/>
        </w:r>
        <w:r w:rsidR="008C2207">
          <w:rPr>
            <w:noProof/>
            <w:webHidden/>
          </w:rPr>
          <w:fldChar w:fldCharType="begin"/>
        </w:r>
        <w:r w:rsidR="006C6614">
          <w:rPr>
            <w:noProof/>
            <w:webHidden/>
          </w:rPr>
          <w:instrText xml:space="preserve"> PAGEREF _Toc474756969 \h </w:instrText>
        </w:r>
        <w:r w:rsidR="008C2207">
          <w:rPr>
            <w:noProof/>
            <w:webHidden/>
          </w:rPr>
        </w:r>
        <w:r w:rsidR="008C2207">
          <w:rPr>
            <w:noProof/>
            <w:webHidden/>
          </w:rPr>
          <w:fldChar w:fldCharType="separate"/>
        </w:r>
        <w:r w:rsidR="006C6614">
          <w:rPr>
            <w:noProof/>
            <w:webHidden/>
          </w:rPr>
          <w:t>7</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70" w:history="1">
        <w:r w:rsidR="006C6614" w:rsidRPr="00E41283">
          <w:rPr>
            <w:rStyle w:val="affc"/>
            <w:noProof/>
          </w:rPr>
          <w:t>1.2.</w:t>
        </w:r>
        <w:r w:rsidR="006C6614">
          <w:rPr>
            <w:rFonts w:asciiTheme="minorHAnsi" w:eastAsiaTheme="minorEastAsia" w:hAnsiTheme="minorHAnsi" w:cstheme="minorBidi"/>
            <w:noProof/>
            <w:color w:val="auto"/>
            <w:sz w:val="22"/>
            <w:szCs w:val="22"/>
          </w:rPr>
          <w:tab/>
        </w:r>
        <w:r w:rsidR="006C6614" w:rsidRPr="00E41283">
          <w:rPr>
            <w:rStyle w:val="affc"/>
            <w:noProof/>
          </w:rPr>
          <w:t>Информация о Заказчике и местах оказания услуг Исполнителем</w:t>
        </w:r>
        <w:r w:rsidR="006C6614">
          <w:rPr>
            <w:noProof/>
            <w:webHidden/>
          </w:rPr>
          <w:tab/>
        </w:r>
        <w:r w:rsidR="008C2207">
          <w:rPr>
            <w:noProof/>
            <w:webHidden/>
          </w:rPr>
          <w:fldChar w:fldCharType="begin"/>
        </w:r>
        <w:r w:rsidR="006C6614">
          <w:rPr>
            <w:noProof/>
            <w:webHidden/>
          </w:rPr>
          <w:instrText xml:space="preserve"> PAGEREF _Toc474756970 \h </w:instrText>
        </w:r>
        <w:r w:rsidR="008C2207">
          <w:rPr>
            <w:noProof/>
            <w:webHidden/>
          </w:rPr>
        </w:r>
        <w:r w:rsidR="008C2207">
          <w:rPr>
            <w:noProof/>
            <w:webHidden/>
          </w:rPr>
          <w:fldChar w:fldCharType="separate"/>
        </w:r>
        <w:r w:rsidR="006C6614">
          <w:rPr>
            <w:noProof/>
            <w:webHidden/>
          </w:rPr>
          <w:t>12</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71" w:history="1">
        <w:r w:rsidR="006C6614" w:rsidRPr="00E41283">
          <w:rPr>
            <w:rStyle w:val="affc"/>
            <w:noProof/>
          </w:rPr>
          <w:t>1.3.</w:t>
        </w:r>
        <w:r w:rsidR="006C6614">
          <w:rPr>
            <w:rFonts w:asciiTheme="minorHAnsi" w:eastAsiaTheme="minorEastAsia" w:hAnsiTheme="minorHAnsi" w:cstheme="minorBidi"/>
            <w:noProof/>
            <w:color w:val="auto"/>
            <w:sz w:val="22"/>
            <w:szCs w:val="22"/>
          </w:rPr>
          <w:tab/>
        </w:r>
        <w:r w:rsidR="006C6614" w:rsidRPr="00E41283">
          <w:rPr>
            <w:rStyle w:val="affc"/>
            <w:noProof/>
          </w:rPr>
          <w:t>Нормативно-правовая база</w:t>
        </w:r>
        <w:r w:rsidR="006C6614">
          <w:rPr>
            <w:noProof/>
            <w:webHidden/>
          </w:rPr>
          <w:tab/>
        </w:r>
        <w:r w:rsidR="008C2207">
          <w:rPr>
            <w:noProof/>
            <w:webHidden/>
          </w:rPr>
          <w:fldChar w:fldCharType="begin"/>
        </w:r>
        <w:r w:rsidR="006C6614">
          <w:rPr>
            <w:noProof/>
            <w:webHidden/>
          </w:rPr>
          <w:instrText xml:space="preserve"> PAGEREF _Toc474756971 \h </w:instrText>
        </w:r>
        <w:r w:rsidR="008C2207">
          <w:rPr>
            <w:noProof/>
            <w:webHidden/>
          </w:rPr>
        </w:r>
        <w:r w:rsidR="008C2207">
          <w:rPr>
            <w:noProof/>
            <w:webHidden/>
          </w:rPr>
          <w:fldChar w:fldCharType="separate"/>
        </w:r>
        <w:r w:rsidR="006C6614">
          <w:rPr>
            <w:noProof/>
            <w:webHidden/>
          </w:rPr>
          <w:t>12</w:t>
        </w:r>
        <w:r w:rsidR="008C2207">
          <w:rPr>
            <w:noProof/>
            <w:webHidden/>
          </w:rPr>
          <w:fldChar w:fldCharType="end"/>
        </w:r>
      </w:hyperlink>
    </w:p>
    <w:p w:rsidR="006C6614" w:rsidRDefault="005A4766">
      <w:pPr>
        <w:pStyle w:val="19"/>
        <w:rPr>
          <w:rFonts w:asciiTheme="minorHAnsi" w:eastAsiaTheme="minorEastAsia" w:hAnsiTheme="minorHAnsi" w:cstheme="minorBidi"/>
          <w:caps w:val="0"/>
          <w:noProof/>
          <w:color w:val="auto"/>
          <w:sz w:val="22"/>
          <w:szCs w:val="22"/>
        </w:rPr>
      </w:pPr>
      <w:hyperlink w:anchor="_Toc474756972" w:history="1">
        <w:r w:rsidR="006C6614" w:rsidRPr="00E41283">
          <w:rPr>
            <w:rStyle w:val="affc"/>
            <w:noProof/>
            <w:kern w:val="20"/>
          </w:rPr>
          <w:t>2. Назначение и цели оказания услуг</w:t>
        </w:r>
        <w:r w:rsidR="006C6614">
          <w:rPr>
            <w:noProof/>
            <w:webHidden/>
          </w:rPr>
          <w:tab/>
        </w:r>
        <w:r w:rsidR="008C2207">
          <w:rPr>
            <w:noProof/>
            <w:webHidden/>
          </w:rPr>
          <w:fldChar w:fldCharType="begin"/>
        </w:r>
        <w:r w:rsidR="006C6614">
          <w:rPr>
            <w:noProof/>
            <w:webHidden/>
          </w:rPr>
          <w:instrText xml:space="preserve"> PAGEREF _Toc474756972 \h </w:instrText>
        </w:r>
        <w:r w:rsidR="008C2207">
          <w:rPr>
            <w:noProof/>
            <w:webHidden/>
          </w:rPr>
        </w:r>
        <w:r w:rsidR="008C2207">
          <w:rPr>
            <w:noProof/>
            <w:webHidden/>
          </w:rPr>
          <w:fldChar w:fldCharType="separate"/>
        </w:r>
        <w:r w:rsidR="006C6614">
          <w:rPr>
            <w:noProof/>
            <w:webHidden/>
          </w:rPr>
          <w:t>16</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73" w:history="1">
        <w:r w:rsidR="006C6614" w:rsidRPr="00E41283">
          <w:rPr>
            <w:rStyle w:val="affc"/>
            <w:noProof/>
          </w:rPr>
          <w:t>2.1</w:t>
        </w:r>
        <w:r w:rsidR="006C6614">
          <w:rPr>
            <w:rFonts w:asciiTheme="minorHAnsi" w:eastAsiaTheme="minorEastAsia" w:hAnsiTheme="minorHAnsi" w:cstheme="minorBidi"/>
            <w:noProof/>
            <w:color w:val="auto"/>
            <w:sz w:val="22"/>
            <w:szCs w:val="22"/>
          </w:rPr>
          <w:tab/>
        </w:r>
        <w:r w:rsidR="006C6614" w:rsidRPr="00E41283">
          <w:rPr>
            <w:rStyle w:val="affc"/>
            <w:noProof/>
          </w:rPr>
          <w:t>Назначение оказания услуг</w:t>
        </w:r>
        <w:r w:rsidR="006C6614">
          <w:rPr>
            <w:noProof/>
            <w:webHidden/>
          </w:rPr>
          <w:tab/>
        </w:r>
        <w:r w:rsidR="008C2207">
          <w:rPr>
            <w:noProof/>
            <w:webHidden/>
          </w:rPr>
          <w:fldChar w:fldCharType="begin"/>
        </w:r>
        <w:r w:rsidR="006C6614">
          <w:rPr>
            <w:noProof/>
            <w:webHidden/>
          </w:rPr>
          <w:instrText xml:space="preserve"> PAGEREF _Toc474756973 \h </w:instrText>
        </w:r>
        <w:r w:rsidR="008C2207">
          <w:rPr>
            <w:noProof/>
            <w:webHidden/>
          </w:rPr>
        </w:r>
        <w:r w:rsidR="008C2207">
          <w:rPr>
            <w:noProof/>
            <w:webHidden/>
          </w:rPr>
          <w:fldChar w:fldCharType="separate"/>
        </w:r>
        <w:r w:rsidR="006C6614">
          <w:rPr>
            <w:noProof/>
            <w:webHidden/>
          </w:rPr>
          <w:t>16</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74" w:history="1">
        <w:r w:rsidR="006C6614" w:rsidRPr="00E41283">
          <w:rPr>
            <w:rStyle w:val="affc"/>
            <w:noProof/>
          </w:rPr>
          <w:t>2.2</w:t>
        </w:r>
        <w:r w:rsidR="006C6614">
          <w:rPr>
            <w:rFonts w:asciiTheme="minorHAnsi" w:eastAsiaTheme="minorEastAsia" w:hAnsiTheme="minorHAnsi" w:cstheme="minorBidi"/>
            <w:noProof/>
            <w:color w:val="auto"/>
            <w:sz w:val="22"/>
            <w:szCs w:val="22"/>
          </w:rPr>
          <w:tab/>
        </w:r>
        <w:r w:rsidR="006C6614" w:rsidRPr="00E41283">
          <w:rPr>
            <w:rStyle w:val="affc"/>
            <w:noProof/>
          </w:rPr>
          <w:t>Цели оказания услуг</w:t>
        </w:r>
        <w:r w:rsidR="006C6614">
          <w:rPr>
            <w:noProof/>
            <w:webHidden/>
          </w:rPr>
          <w:tab/>
        </w:r>
        <w:r w:rsidR="008C2207">
          <w:rPr>
            <w:noProof/>
            <w:webHidden/>
          </w:rPr>
          <w:fldChar w:fldCharType="begin"/>
        </w:r>
        <w:r w:rsidR="006C6614">
          <w:rPr>
            <w:noProof/>
            <w:webHidden/>
          </w:rPr>
          <w:instrText xml:space="preserve"> PAGEREF _Toc474756974 \h </w:instrText>
        </w:r>
        <w:r w:rsidR="008C2207">
          <w:rPr>
            <w:noProof/>
            <w:webHidden/>
          </w:rPr>
        </w:r>
        <w:r w:rsidR="008C2207">
          <w:rPr>
            <w:noProof/>
            <w:webHidden/>
          </w:rPr>
          <w:fldChar w:fldCharType="separate"/>
        </w:r>
        <w:r w:rsidR="006C6614">
          <w:rPr>
            <w:noProof/>
            <w:webHidden/>
          </w:rPr>
          <w:t>16</w:t>
        </w:r>
        <w:r w:rsidR="008C2207">
          <w:rPr>
            <w:noProof/>
            <w:webHidden/>
          </w:rPr>
          <w:fldChar w:fldCharType="end"/>
        </w:r>
      </w:hyperlink>
    </w:p>
    <w:p w:rsidR="006C6614" w:rsidRDefault="005A4766">
      <w:pPr>
        <w:pStyle w:val="19"/>
        <w:rPr>
          <w:rFonts w:asciiTheme="minorHAnsi" w:eastAsiaTheme="minorEastAsia" w:hAnsiTheme="minorHAnsi" w:cstheme="minorBidi"/>
          <w:caps w:val="0"/>
          <w:noProof/>
          <w:color w:val="auto"/>
          <w:sz w:val="22"/>
          <w:szCs w:val="22"/>
        </w:rPr>
      </w:pPr>
      <w:hyperlink w:anchor="_Toc474756975" w:history="1">
        <w:r w:rsidR="006C6614" w:rsidRPr="00E41283">
          <w:rPr>
            <w:rStyle w:val="affc"/>
            <w:noProof/>
          </w:rPr>
          <w:t>3.</w:t>
        </w:r>
        <w:r w:rsidR="006C6614">
          <w:rPr>
            <w:rFonts w:asciiTheme="minorHAnsi" w:eastAsiaTheme="minorEastAsia" w:hAnsiTheme="minorHAnsi" w:cstheme="minorBidi"/>
            <w:caps w:val="0"/>
            <w:noProof/>
            <w:color w:val="auto"/>
            <w:sz w:val="22"/>
            <w:szCs w:val="22"/>
          </w:rPr>
          <w:tab/>
        </w:r>
        <w:r w:rsidR="006C6614" w:rsidRPr="00E41283">
          <w:rPr>
            <w:rStyle w:val="affc"/>
            <w:noProof/>
          </w:rPr>
          <w:t>Характеристика объекта автоматизации</w:t>
        </w:r>
        <w:r w:rsidR="006C6614">
          <w:rPr>
            <w:noProof/>
            <w:webHidden/>
          </w:rPr>
          <w:tab/>
        </w:r>
        <w:r w:rsidR="008C2207">
          <w:rPr>
            <w:noProof/>
            <w:webHidden/>
          </w:rPr>
          <w:fldChar w:fldCharType="begin"/>
        </w:r>
        <w:r w:rsidR="006C6614">
          <w:rPr>
            <w:noProof/>
            <w:webHidden/>
          </w:rPr>
          <w:instrText xml:space="preserve"> PAGEREF _Toc474756975 \h </w:instrText>
        </w:r>
        <w:r w:rsidR="008C2207">
          <w:rPr>
            <w:noProof/>
            <w:webHidden/>
          </w:rPr>
        </w:r>
        <w:r w:rsidR="008C2207">
          <w:rPr>
            <w:noProof/>
            <w:webHidden/>
          </w:rPr>
          <w:fldChar w:fldCharType="separate"/>
        </w:r>
        <w:r w:rsidR="006C6614">
          <w:rPr>
            <w:noProof/>
            <w:webHidden/>
          </w:rPr>
          <w:t>17</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76" w:history="1">
        <w:r w:rsidR="006C6614" w:rsidRPr="00E41283">
          <w:rPr>
            <w:rStyle w:val="affc"/>
            <w:noProof/>
          </w:rPr>
          <w:t>3.1.</w:t>
        </w:r>
        <w:r w:rsidR="006C6614">
          <w:rPr>
            <w:rFonts w:asciiTheme="minorHAnsi" w:eastAsiaTheme="minorEastAsia" w:hAnsiTheme="minorHAnsi" w:cstheme="minorBidi"/>
            <w:noProof/>
            <w:color w:val="auto"/>
            <w:sz w:val="22"/>
            <w:szCs w:val="22"/>
          </w:rPr>
          <w:tab/>
        </w:r>
        <w:r w:rsidR="006C6614" w:rsidRPr="00E41283">
          <w:rPr>
            <w:rStyle w:val="affc"/>
            <w:noProof/>
          </w:rPr>
          <w:t>Краткие сведения об объекте автоматизации</w:t>
        </w:r>
        <w:r w:rsidR="006C6614">
          <w:rPr>
            <w:noProof/>
            <w:webHidden/>
          </w:rPr>
          <w:tab/>
        </w:r>
        <w:r w:rsidR="008C2207">
          <w:rPr>
            <w:noProof/>
            <w:webHidden/>
          </w:rPr>
          <w:fldChar w:fldCharType="begin"/>
        </w:r>
        <w:r w:rsidR="006C6614">
          <w:rPr>
            <w:noProof/>
            <w:webHidden/>
          </w:rPr>
          <w:instrText xml:space="preserve"> PAGEREF _Toc474756976 \h </w:instrText>
        </w:r>
        <w:r w:rsidR="008C2207">
          <w:rPr>
            <w:noProof/>
            <w:webHidden/>
          </w:rPr>
        </w:r>
        <w:r w:rsidR="008C2207">
          <w:rPr>
            <w:noProof/>
            <w:webHidden/>
          </w:rPr>
          <w:fldChar w:fldCharType="separate"/>
        </w:r>
        <w:r w:rsidR="006C6614">
          <w:rPr>
            <w:noProof/>
            <w:webHidden/>
          </w:rPr>
          <w:t>17</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77" w:history="1">
        <w:r w:rsidR="006C6614" w:rsidRPr="00E41283">
          <w:rPr>
            <w:rStyle w:val="affc"/>
            <w:noProof/>
          </w:rPr>
          <w:t>3.2.</w:t>
        </w:r>
        <w:r w:rsidR="006C6614">
          <w:rPr>
            <w:rFonts w:asciiTheme="minorHAnsi" w:eastAsiaTheme="minorEastAsia" w:hAnsiTheme="minorHAnsi" w:cstheme="minorBidi"/>
            <w:noProof/>
            <w:color w:val="auto"/>
            <w:sz w:val="22"/>
            <w:szCs w:val="22"/>
          </w:rPr>
          <w:tab/>
        </w:r>
        <w:r w:rsidR="006C6614" w:rsidRPr="00E41283">
          <w:rPr>
            <w:rStyle w:val="affc"/>
            <w:noProof/>
          </w:rPr>
          <w:t>Функции МАИС «ЗАГС» Управления ЗАГС</w:t>
        </w:r>
        <w:r w:rsidR="006C6614">
          <w:rPr>
            <w:noProof/>
            <w:webHidden/>
          </w:rPr>
          <w:tab/>
        </w:r>
        <w:r w:rsidR="008C2207">
          <w:rPr>
            <w:noProof/>
            <w:webHidden/>
          </w:rPr>
          <w:fldChar w:fldCharType="begin"/>
        </w:r>
        <w:r w:rsidR="006C6614">
          <w:rPr>
            <w:noProof/>
            <w:webHidden/>
          </w:rPr>
          <w:instrText xml:space="preserve"> PAGEREF _Toc474756977 \h </w:instrText>
        </w:r>
        <w:r w:rsidR="008C2207">
          <w:rPr>
            <w:noProof/>
            <w:webHidden/>
          </w:rPr>
        </w:r>
        <w:r w:rsidR="008C2207">
          <w:rPr>
            <w:noProof/>
            <w:webHidden/>
          </w:rPr>
          <w:fldChar w:fldCharType="separate"/>
        </w:r>
        <w:r w:rsidR="006C6614">
          <w:rPr>
            <w:noProof/>
            <w:webHidden/>
          </w:rPr>
          <w:t>19</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78" w:history="1">
        <w:r w:rsidR="006C6614" w:rsidRPr="00E41283">
          <w:rPr>
            <w:rStyle w:val="affc"/>
            <w:noProof/>
          </w:rPr>
          <w:t>3.3.</w:t>
        </w:r>
        <w:r w:rsidR="006C6614">
          <w:rPr>
            <w:rFonts w:asciiTheme="minorHAnsi" w:eastAsiaTheme="minorEastAsia" w:hAnsiTheme="minorHAnsi" w:cstheme="minorBidi"/>
            <w:noProof/>
            <w:color w:val="auto"/>
            <w:sz w:val="22"/>
            <w:szCs w:val="22"/>
          </w:rPr>
          <w:tab/>
        </w:r>
        <w:r w:rsidR="006C6614" w:rsidRPr="00E41283">
          <w:rPr>
            <w:rStyle w:val="affc"/>
            <w:noProof/>
          </w:rPr>
          <w:t>МАИС «ЗАГС» органов ЗАГС муниципальных образований (городских округов, муниципальных районов, городских и сельских поселений) ХМАО</w:t>
        </w:r>
        <w:r w:rsidR="006C6614">
          <w:rPr>
            <w:noProof/>
            <w:webHidden/>
          </w:rPr>
          <w:tab/>
        </w:r>
        <w:r w:rsidR="008C2207">
          <w:rPr>
            <w:noProof/>
            <w:webHidden/>
          </w:rPr>
          <w:fldChar w:fldCharType="begin"/>
        </w:r>
        <w:r w:rsidR="006C6614">
          <w:rPr>
            <w:noProof/>
            <w:webHidden/>
          </w:rPr>
          <w:instrText xml:space="preserve"> PAGEREF _Toc474756978 \h </w:instrText>
        </w:r>
        <w:r w:rsidR="008C2207">
          <w:rPr>
            <w:noProof/>
            <w:webHidden/>
          </w:rPr>
        </w:r>
        <w:r w:rsidR="008C2207">
          <w:rPr>
            <w:noProof/>
            <w:webHidden/>
          </w:rPr>
          <w:fldChar w:fldCharType="separate"/>
        </w:r>
        <w:r w:rsidR="006C6614">
          <w:rPr>
            <w:noProof/>
            <w:webHidden/>
          </w:rPr>
          <w:t>21</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79" w:history="1">
        <w:r w:rsidR="006C6614" w:rsidRPr="00E41283">
          <w:rPr>
            <w:rStyle w:val="affc"/>
            <w:noProof/>
          </w:rPr>
          <w:t>3.4.</w:t>
        </w:r>
        <w:r w:rsidR="006C6614">
          <w:rPr>
            <w:rFonts w:asciiTheme="minorHAnsi" w:eastAsiaTheme="minorEastAsia" w:hAnsiTheme="minorHAnsi" w:cstheme="minorBidi"/>
            <w:noProof/>
            <w:color w:val="auto"/>
            <w:sz w:val="22"/>
            <w:szCs w:val="22"/>
          </w:rPr>
          <w:tab/>
        </w:r>
        <w:r w:rsidR="006C6614" w:rsidRPr="00E41283">
          <w:rPr>
            <w:rStyle w:val="affc"/>
            <w:noProof/>
          </w:rPr>
          <w:t>Интеграция через СМЭВ с информационными системами органов власти и организаций, участвующих в предоставлении государственных и муниципальных услуг</w:t>
        </w:r>
        <w:r w:rsidR="006C6614">
          <w:rPr>
            <w:noProof/>
            <w:webHidden/>
          </w:rPr>
          <w:tab/>
        </w:r>
        <w:r w:rsidR="008C2207">
          <w:rPr>
            <w:noProof/>
            <w:webHidden/>
          </w:rPr>
          <w:fldChar w:fldCharType="begin"/>
        </w:r>
        <w:r w:rsidR="006C6614">
          <w:rPr>
            <w:noProof/>
            <w:webHidden/>
          </w:rPr>
          <w:instrText xml:space="preserve"> PAGEREF _Toc474756979 \h </w:instrText>
        </w:r>
        <w:r w:rsidR="008C2207">
          <w:rPr>
            <w:noProof/>
            <w:webHidden/>
          </w:rPr>
        </w:r>
        <w:r w:rsidR="008C2207">
          <w:rPr>
            <w:noProof/>
            <w:webHidden/>
          </w:rPr>
          <w:fldChar w:fldCharType="separate"/>
        </w:r>
        <w:r w:rsidR="006C6614">
          <w:rPr>
            <w:noProof/>
            <w:webHidden/>
          </w:rPr>
          <w:t>23</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80" w:history="1">
        <w:r w:rsidR="006C6614" w:rsidRPr="00E41283">
          <w:rPr>
            <w:rStyle w:val="affc"/>
            <w:noProof/>
          </w:rPr>
          <w:t>3.5.</w:t>
        </w:r>
        <w:r w:rsidR="006C6614">
          <w:rPr>
            <w:rFonts w:asciiTheme="minorHAnsi" w:eastAsiaTheme="minorEastAsia" w:hAnsiTheme="minorHAnsi" w:cstheme="minorBidi"/>
            <w:noProof/>
            <w:color w:val="auto"/>
            <w:sz w:val="22"/>
            <w:szCs w:val="22"/>
          </w:rPr>
          <w:tab/>
        </w:r>
        <w:r w:rsidR="006C6614" w:rsidRPr="00E41283">
          <w:rPr>
            <w:rStyle w:val="affc"/>
            <w:noProof/>
          </w:rPr>
          <w:t>Интеграция с ЕПГУ</w:t>
        </w:r>
        <w:r w:rsidR="006C6614">
          <w:rPr>
            <w:noProof/>
            <w:webHidden/>
          </w:rPr>
          <w:tab/>
        </w:r>
        <w:r w:rsidR="008C2207">
          <w:rPr>
            <w:noProof/>
            <w:webHidden/>
          </w:rPr>
          <w:fldChar w:fldCharType="begin"/>
        </w:r>
        <w:r w:rsidR="006C6614">
          <w:rPr>
            <w:noProof/>
            <w:webHidden/>
          </w:rPr>
          <w:instrText xml:space="preserve"> PAGEREF _Toc474756980 \h </w:instrText>
        </w:r>
        <w:r w:rsidR="008C2207">
          <w:rPr>
            <w:noProof/>
            <w:webHidden/>
          </w:rPr>
        </w:r>
        <w:r w:rsidR="008C2207">
          <w:rPr>
            <w:noProof/>
            <w:webHidden/>
          </w:rPr>
          <w:fldChar w:fldCharType="separate"/>
        </w:r>
        <w:r w:rsidR="006C6614">
          <w:rPr>
            <w:noProof/>
            <w:webHidden/>
          </w:rPr>
          <w:t>23</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81" w:history="1">
        <w:r w:rsidR="006C6614" w:rsidRPr="00E41283">
          <w:rPr>
            <w:rStyle w:val="affc"/>
            <w:noProof/>
          </w:rPr>
          <w:t>3.6.</w:t>
        </w:r>
        <w:r w:rsidR="006C6614">
          <w:rPr>
            <w:rFonts w:asciiTheme="minorHAnsi" w:eastAsiaTheme="minorEastAsia" w:hAnsiTheme="minorHAnsi" w:cstheme="minorBidi"/>
            <w:noProof/>
            <w:color w:val="auto"/>
            <w:sz w:val="22"/>
            <w:szCs w:val="22"/>
          </w:rPr>
          <w:tab/>
        </w:r>
        <w:r w:rsidR="006C6614" w:rsidRPr="00E41283">
          <w:rPr>
            <w:rStyle w:val="affc"/>
            <w:noProof/>
          </w:rPr>
          <w:t>Интеграция с АИС «МФЦ»</w:t>
        </w:r>
        <w:r w:rsidR="006C6614">
          <w:rPr>
            <w:noProof/>
            <w:webHidden/>
          </w:rPr>
          <w:tab/>
        </w:r>
        <w:r w:rsidR="008C2207">
          <w:rPr>
            <w:noProof/>
            <w:webHidden/>
          </w:rPr>
          <w:fldChar w:fldCharType="begin"/>
        </w:r>
        <w:r w:rsidR="006C6614">
          <w:rPr>
            <w:noProof/>
            <w:webHidden/>
          </w:rPr>
          <w:instrText xml:space="preserve"> PAGEREF _Toc474756981 \h </w:instrText>
        </w:r>
        <w:r w:rsidR="008C2207">
          <w:rPr>
            <w:noProof/>
            <w:webHidden/>
          </w:rPr>
        </w:r>
        <w:r w:rsidR="008C2207">
          <w:rPr>
            <w:noProof/>
            <w:webHidden/>
          </w:rPr>
          <w:fldChar w:fldCharType="separate"/>
        </w:r>
        <w:r w:rsidR="006C6614">
          <w:rPr>
            <w:noProof/>
            <w:webHidden/>
          </w:rPr>
          <w:t>24</w:t>
        </w:r>
        <w:r w:rsidR="008C2207">
          <w:rPr>
            <w:noProof/>
            <w:webHidden/>
          </w:rPr>
          <w:fldChar w:fldCharType="end"/>
        </w:r>
      </w:hyperlink>
    </w:p>
    <w:p w:rsidR="006C6614" w:rsidRDefault="005A4766">
      <w:pPr>
        <w:pStyle w:val="19"/>
        <w:rPr>
          <w:rFonts w:asciiTheme="minorHAnsi" w:eastAsiaTheme="minorEastAsia" w:hAnsiTheme="minorHAnsi" w:cstheme="minorBidi"/>
          <w:caps w:val="0"/>
          <w:noProof/>
          <w:color w:val="auto"/>
          <w:sz w:val="22"/>
          <w:szCs w:val="22"/>
        </w:rPr>
      </w:pPr>
      <w:hyperlink w:anchor="_Toc474756982" w:history="1">
        <w:r w:rsidR="006C6614" w:rsidRPr="00E41283">
          <w:rPr>
            <w:rStyle w:val="affc"/>
            <w:noProof/>
          </w:rPr>
          <w:t>4.</w:t>
        </w:r>
        <w:r w:rsidR="006C6614">
          <w:rPr>
            <w:rFonts w:asciiTheme="minorHAnsi" w:eastAsiaTheme="minorEastAsia" w:hAnsiTheme="minorHAnsi" w:cstheme="minorBidi"/>
            <w:caps w:val="0"/>
            <w:noProof/>
            <w:color w:val="auto"/>
            <w:sz w:val="22"/>
            <w:szCs w:val="22"/>
          </w:rPr>
          <w:tab/>
        </w:r>
        <w:r w:rsidR="006C6614" w:rsidRPr="00E41283">
          <w:rPr>
            <w:rStyle w:val="affc"/>
            <w:noProof/>
          </w:rPr>
          <w:t>Требования к оказанию услуг</w:t>
        </w:r>
        <w:r w:rsidR="006C6614">
          <w:rPr>
            <w:noProof/>
            <w:webHidden/>
          </w:rPr>
          <w:tab/>
        </w:r>
        <w:r w:rsidR="008C2207">
          <w:rPr>
            <w:noProof/>
            <w:webHidden/>
          </w:rPr>
          <w:fldChar w:fldCharType="begin"/>
        </w:r>
        <w:r w:rsidR="006C6614">
          <w:rPr>
            <w:noProof/>
            <w:webHidden/>
          </w:rPr>
          <w:instrText xml:space="preserve"> PAGEREF _Toc474756982 \h </w:instrText>
        </w:r>
        <w:r w:rsidR="008C2207">
          <w:rPr>
            <w:noProof/>
            <w:webHidden/>
          </w:rPr>
        </w:r>
        <w:r w:rsidR="008C2207">
          <w:rPr>
            <w:noProof/>
            <w:webHidden/>
          </w:rPr>
          <w:fldChar w:fldCharType="separate"/>
        </w:r>
        <w:r w:rsidR="006C6614">
          <w:rPr>
            <w:noProof/>
            <w:webHidden/>
          </w:rPr>
          <w:t>24</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83" w:history="1">
        <w:r w:rsidR="006C6614" w:rsidRPr="00E41283">
          <w:rPr>
            <w:rStyle w:val="affc"/>
            <w:bCs/>
            <w:noProof/>
          </w:rPr>
          <w:t>4.1.</w:t>
        </w:r>
        <w:r w:rsidR="006C6614">
          <w:rPr>
            <w:rFonts w:asciiTheme="minorHAnsi" w:eastAsiaTheme="minorEastAsia" w:hAnsiTheme="minorHAnsi" w:cstheme="minorBidi"/>
            <w:noProof/>
            <w:color w:val="auto"/>
            <w:sz w:val="22"/>
            <w:szCs w:val="22"/>
          </w:rPr>
          <w:tab/>
        </w:r>
        <w:r w:rsidR="006C6614" w:rsidRPr="00E41283">
          <w:rPr>
            <w:rStyle w:val="affc"/>
            <w:noProof/>
          </w:rPr>
          <w:t>Общие положения</w:t>
        </w:r>
        <w:r w:rsidR="006C6614">
          <w:rPr>
            <w:noProof/>
            <w:webHidden/>
          </w:rPr>
          <w:tab/>
        </w:r>
        <w:r w:rsidR="008C2207">
          <w:rPr>
            <w:noProof/>
            <w:webHidden/>
          </w:rPr>
          <w:fldChar w:fldCharType="begin"/>
        </w:r>
        <w:r w:rsidR="006C6614">
          <w:rPr>
            <w:noProof/>
            <w:webHidden/>
          </w:rPr>
          <w:instrText xml:space="preserve"> PAGEREF _Toc474756983 \h </w:instrText>
        </w:r>
        <w:r w:rsidR="008C2207">
          <w:rPr>
            <w:noProof/>
            <w:webHidden/>
          </w:rPr>
        </w:r>
        <w:r w:rsidR="008C2207">
          <w:rPr>
            <w:noProof/>
            <w:webHidden/>
          </w:rPr>
          <w:fldChar w:fldCharType="separate"/>
        </w:r>
        <w:r w:rsidR="006C6614">
          <w:rPr>
            <w:noProof/>
            <w:webHidden/>
          </w:rPr>
          <w:t>24</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84" w:history="1">
        <w:r w:rsidR="006C6614" w:rsidRPr="00E41283">
          <w:rPr>
            <w:rStyle w:val="affc"/>
            <w:bCs/>
            <w:noProof/>
          </w:rPr>
          <w:t>4.2.</w:t>
        </w:r>
        <w:r w:rsidR="006C6614">
          <w:rPr>
            <w:rFonts w:asciiTheme="minorHAnsi" w:eastAsiaTheme="minorEastAsia" w:hAnsiTheme="minorHAnsi" w:cstheme="minorBidi"/>
            <w:noProof/>
            <w:color w:val="auto"/>
            <w:sz w:val="22"/>
            <w:szCs w:val="22"/>
          </w:rPr>
          <w:tab/>
        </w:r>
        <w:r w:rsidR="006C6614" w:rsidRPr="00E41283">
          <w:rPr>
            <w:rStyle w:val="affc"/>
            <w:noProof/>
          </w:rPr>
          <w:t>Состав и содержание оказываемых услуг</w:t>
        </w:r>
        <w:r w:rsidR="006C6614">
          <w:rPr>
            <w:noProof/>
            <w:webHidden/>
          </w:rPr>
          <w:tab/>
        </w:r>
        <w:r w:rsidR="008C2207">
          <w:rPr>
            <w:noProof/>
            <w:webHidden/>
          </w:rPr>
          <w:fldChar w:fldCharType="begin"/>
        </w:r>
        <w:r w:rsidR="006C6614">
          <w:rPr>
            <w:noProof/>
            <w:webHidden/>
          </w:rPr>
          <w:instrText xml:space="preserve"> PAGEREF _Toc474756984 \h </w:instrText>
        </w:r>
        <w:r w:rsidR="008C2207">
          <w:rPr>
            <w:noProof/>
            <w:webHidden/>
          </w:rPr>
        </w:r>
        <w:r w:rsidR="008C2207">
          <w:rPr>
            <w:noProof/>
            <w:webHidden/>
          </w:rPr>
          <w:fldChar w:fldCharType="separate"/>
        </w:r>
        <w:r w:rsidR="006C6614">
          <w:rPr>
            <w:noProof/>
            <w:webHidden/>
          </w:rPr>
          <w:t>24</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85" w:history="1">
        <w:r w:rsidR="006C6614" w:rsidRPr="00E41283">
          <w:rPr>
            <w:rStyle w:val="affc"/>
            <w:noProof/>
          </w:rPr>
          <w:t>4.3.</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СПО МАИС «ЗАГС»</w:t>
        </w:r>
        <w:r w:rsidR="006C6614">
          <w:rPr>
            <w:noProof/>
            <w:webHidden/>
          </w:rPr>
          <w:tab/>
        </w:r>
        <w:r w:rsidR="008C2207">
          <w:rPr>
            <w:noProof/>
            <w:webHidden/>
          </w:rPr>
          <w:fldChar w:fldCharType="begin"/>
        </w:r>
        <w:r w:rsidR="006C6614">
          <w:rPr>
            <w:noProof/>
            <w:webHidden/>
          </w:rPr>
          <w:instrText xml:space="preserve"> PAGEREF _Toc474756985 \h </w:instrText>
        </w:r>
        <w:r w:rsidR="008C2207">
          <w:rPr>
            <w:noProof/>
            <w:webHidden/>
          </w:rPr>
        </w:r>
        <w:r w:rsidR="008C2207">
          <w:rPr>
            <w:noProof/>
            <w:webHidden/>
          </w:rPr>
          <w:fldChar w:fldCharType="separate"/>
        </w:r>
        <w:r w:rsidR="006C6614">
          <w:rPr>
            <w:noProof/>
            <w:webHidden/>
          </w:rPr>
          <w:t>25</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86" w:history="1">
        <w:r w:rsidR="006C6614" w:rsidRPr="00E41283">
          <w:rPr>
            <w:rStyle w:val="affc"/>
            <w:noProof/>
          </w:rPr>
          <w:t>4.4.</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программному обеспечению компонента МАИС «ЗАГС» версии Oracle,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r w:rsidR="006C6614">
          <w:rPr>
            <w:noProof/>
            <w:webHidden/>
          </w:rPr>
          <w:tab/>
        </w:r>
        <w:r w:rsidR="008C2207">
          <w:rPr>
            <w:noProof/>
            <w:webHidden/>
          </w:rPr>
          <w:fldChar w:fldCharType="begin"/>
        </w:r>
        <w:r w:rsidR="006C6614">
          <w:rPr>
            <w:noProof/>
            <w:webHidden/>
          </w:rPr>
          <w:instrText xml:space="preserve"> PAGEREF _Toc474756986 \h </w:instrText>
        </w:r>
        <w:r w:rsidR="008C2207">
          <w:rPr>
            <w:noProof/>
            <w:webHidden/>
          </w:rPr>
        </w:r>
        <w:r w:rsidR="008C2207">
          <w:rPr>
            <w:noProof/>
            <w:webHidden/>
          </w:rPr>
          <w:fldChar w:fldCharType="separate"/>
        </w:r>
        <w:r w:rsidR="006C6614">
          <w:rPr>
            <w:noProof/>
            <w:webHidden/>
          </w:rPr>
          <w:t>26</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6987" w:history="1">
        <w:r w:rsidR="006C6614" w:rsidRPr="00E41283">
          <w:rPr>
            <w:rStyle w:val="affc"/>
            <w:noProof/>
          </w:rPr>
          <w:t>4.4.1.</w:t>
        </w:r>
        <w:r w:rsidR="006C6614">
          <w:rPr>
            <w:rFonts w:asciiTheme="minorHAnsi" w:eastAsiaTheme="minorEastAsia" w:hAnsiTheme="minorHAnsi" w:cstheme="minorBidi"/>
            <w:noProof/>
            <w:color w:val="auto"/>
            <w:sz w:val="22"/>
            <w:szCs w:val="22"/>
          </w:rPr>
          <w:tab/>
        </w:r>
        <w:r w:rsidR="006C6614" w:rsidRPr="00E41283">
          <w:rPr>
            <w:rStyle w:val="affc"/>
            <w:noProof/>
          </w:rPr>
          <w:t xml:space="preserve">Требования к составу компонента МАИС «ЗАГС» версии </w:t>
        </w:r>
        <w:r w:rsidR="006C6614" w:rsidRPr="00E41283">
          <w:rPr>
            <w:rStyle w:val="affc"/>
            <w:noProof/>
            <w:lang w:val="en-US"/>
          </w:rPr>
          <w:t>Oracle</w:t>
        </w:r>
        <w:r w:rsidR="006C6614" w:rsidRPr="00E41283">
          <w:rPr>
            <w:rStyle w:val="affc"/>
            <w:noProof/>
          </w:rPr>
          <w:t>,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r w:rsidR="006C6614">
          <w:rPr>
            <w:noProof/>
            <w:webHidden/>
          </w:rPr>
          <w:tab/>
        </w:r>
        <w:r w:rsidR="008C2207">
          <w:rPr>
            <w:noProof/>
            <w:webHidden/>
          </w:rPr>
          <w:fldChar w:fldCharType="begin"/>
        </w:r>
        <w:r w:rsidR="006C6614">
          <w:rPr>
            <w:noProof/>
            <w:webHidden/>
          </w:rPr>
          <w:instrText xml:space="preserve"> PAGEREF _Toc474756987 \h </w:instrText>
        </w:r>
        <w:r w:rsidR="008C2207">
          <w:rPr>
            <w:noProof/>
            <w:webHidden/>
          </w:rPr>
        </w:r>
        <w:r w:rsidR="008C2207">
          <w:rPr>
            <w:noProof/>
            <w:webHidden/>
          </w:rPr>
          <w:fldChar w:fldCharType="separate"/>
        </w:r>
        <w:r w:rsidR="006C6614">
          <w:rPr>
            <w:noProof/>
            <w:webHidden/>
          </w:rPr>
          <w:t>26</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6988" w:history="1">
        <w:r w:rsidR="006C6614" w:rsidRPr="00E41283">
          <w:rPr>
            <w:rStyle w:val="affc"/>
            <w:noProof/>
          </w:rPr>
          <w:t>4.4.2.</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модулю ввода записей актов гражданского состояния</w:t>
        </w:r>
        <w:r w:rsidR="006C6614">
          <w:rPr>
            <w:noProof/>
            <w:webHidden/>
          </w:rPr>
          <w:tab/>
        </w:r>
        <w:r w:rsidR="008C2207">
          <w:rPr>
            <w:noProof/>
            <w:webHidden/>
          </w:rPr>
          <w:fldChar w:fldCharType="begin"/>
        </w:r>
        <w:r w:rsidR="006C6614">
          <w:rPr>
            <w:noProof/>
            <w:webHidden/>
          </w:rPr>
          <w:instrText xml:space="preserve"> PAGEREF _Toc474756988 \h </w:instrText>
        </w:r>
        <w:r w:rsidR="008C2207">
          <w:rPr>
            <w:noProof/>
            <w:webHidden/>
          </w:rPr>
        </w:r>
        <w:r w:rsidR="008C2207">
          <w:rPr>
            <w:noProof/>
            <w:webHidden/>
          </w:rPr>
          <w:fldChar w:fldCharType="separate"/>
        </w:r>
        <w:r w:rsidR="006C6614">
          <w:rPr>
            <w:noProof/>
            <w:webHidden/>
          </w:rPr>
          <w:t>27</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6989" w:history="1">
        <w:r w:rsidR="006C6614" w:rsidRPr="00E41283">
          <w:rPr>
            <w:rStyle w:val="affc"/>
            <w:noProof/>
          </w:rPr>
          <w:t>4.4.3.</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модулю контроля и подписания записей актов УКЭП</w:t>
        </w:r>
        <w:r w:rsidR="006C6614">
          <w:rPr>
            <w:noProof/>
            <w:webHidden/>
          </w:rPr>
          <w:tab/>
        </w:r>
        <w:r w:rsidR="008C2207">
          <w:rPr>
            <w:noProof/>
            <w:webHidden/>
          </w:rPr>
          <w:fldChar w:fldCharType="begin"/>
        </w:r>
        <w:r w:rsidR="006C6614">
          <w:rPr>
            <w:noProof/>
            <w:webHidden/>
          </w:rPr>
          <w:instrText xml:space="preserve"> PAGEREF _Toc474756989 \h </w:instrText>
        </w:r>
        <w:r w:rsidR="008C2207">
          <w:rPr>
            <w:noProof/>
            <w:webHidden/>
          </w:rPr>
        </w:r>
        <w:r w:rsidR="008C2207">
          <w:rPr>
            <w:noProof/>
            <w:webHidden/>
          </w:rPr>
          <w:fldChar w:fldCharType="separate"/>
        </w:r>
        <w:r w:rsidR="006C6614">
          <w:rPr>
            <w:noProof/>
            <w:webHidden/>
          </w:rPr>
          <w:t>27</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6990" w:history="1">
        <w:r w:rsidR="006C6614" w:rsidRPr="00E41283">
          <w:rPr>
            <w:rStyle w:val="affc"/>
            <w:noProof/>
          </w:rPr>
          <w:t>4.4.4.</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модулю управления и контроля за работой операторов ввода</w:t>
        </w:r>
        <w:r w:rsidR="006C6614">
          <w:rPr>
            <w:noProof/>
            <w:webHidden/>
          </w:rPr>
          <w:tab/>
        </w:r>
        <w:r w:rsidR="008C2207">
          <w:rPr>
            <w:noProof/>
            <w:webHidden/>
          </w:rPr>
          <w:fldChar w:fldCharType="begin"/>
        </w:r>
        <w:r w:rsidR="006C6614">
          <w:rPr>
            <w:noProof/>
            <w:webHidden/>
          </w:rPr>
          <w:instrText xml:space="preserve"> PAGEREF _Toc474756990 \h </w:instrText>
        </w:r>
        <w:r w:rsidR="008C2207">
          <w:rPr>
            <w:noProof/>
            <w:webHidden/>
          </w:rPr>
        </w:r>
        <w:r w:rsidR="008C2207">
          <w:rPr>
            <w:noProof/>
            <w:webHidden/>
          </w:rPr>
          <w:fldChar w:fldCharType="separate"/>
        </w:r>
        <w:r w:rsidR="006C6614">
          <w:rPr>
            <w:noProof/>
            <w:webHidden/>
          </w:rPr>
          <w:t>28</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6991" w:history="1">
        <w:r w:rsidR="006C6614" w:rsidRPr="00E41283">
          <w:rPr>
            <w:rStyle w:val="affc"/>
            <w:noProof/>
          </w:rPr>
          <w:t>4.4.5.</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модулю предоставления неклассифицированных значений мест рождения/жительства  с целью их включения в ФИАС</w:t>
        </w:r>
        <w:r w:rsidR="006C6614">
          <w:rPr>
            <w:noProof/>
            <w:webHidden/>
          </w:rPr>
          <w:tab/>
        </w:r>
        <w:r w:rsidR="008C2207">
          <w:rPr>
            <w:noProof/>
            <w:webHidden/>
          </w:rPr>
          <w:fldChar w:fldCharType="begin"/>
        </w:r>
        <w:r w:rsidR="006C6614">
          <w:rPr>
            <w:noProof/>
            <w:webHidden/>
          </w:rPr>
          <w:instrText xml:space="preserve"> PAGEREF _Toc474756991 \h </w:instrText>
        </w:r>
        <w:r w:rsidR="008C2207">
          <w:rPr>
            <w:noProof/>
            <w:webHidden/>
          </w:rPr>
        </w:r>
        <w:r w:rsidR="008C2207">
          <w:rPr>
            <w:noProof/>
            <w:webHidden/>
          </w:rPr>
          <w:fldChar w:fldCharType="separate"/>
        </w:r>
        <w:r w:rsidR="006C6614">
          <w:rPr>
            <w:noProof/>
            <w:webHidden/>
          </w:rPr>
          <w:t>28</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6992" w:history="1">
        <w:r w:rsidR="006C6614" w:rsidRPr="00E41283">
          <w:rPr>
            <w:rStyle w:val="affc"/>
            <w:noProof/>
          </w:rPr>
          <w:t>4.4.6.</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модулю ведения технологических реквизитов записей актов гражданского состояния</w:t>
        </w:r>
        <w:r w:rsidR="006C6614">
          <w:rPr>
            <w:noProof/>
            <w:webHidden/>
          </w:rPr>
          <w:tab/>
        </w:r>
        <w:r w:rsidR="008C2207">
          <w:rPr>
            <w:noProof/>
            <w:webHidden/>
          </w:rPr>
          <w:fldChar w:fldCharType="begin"/>
        </w:r>
        <w:r w:rsidR="006C6614">
          <w:rPr>
            <w:noProof/>
            <w:webHidden/>
          </w:rPr>
          <w:instrText xml:space="preserve"> PAGEREF _Toc474756992 \h </w:instrText>
        </w:r>
        <w:r w:rsidR="008C2207">
          <w:rPr>
            <w:noProof/>
            <w:webHidden/>
          </w:rPr>
        </w:r>
        <w:r w:rsidR="008C2207">
          <w:rPr>
            <w:noProof/>
            <w:webHidden/>
          </w:rPr>
          <w:fldChar w:fldCharType="separate"/>
        </w:r>
        <w:r w:rsidR="006C6614">
          <w:rPr>
            <w:noProof/>
            <w:webHidden/>
          </w:rPr>
          <w:t>28</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6993" w:history="1">
        <w:r w:rsidR="006C6614" w:rsidRPr="00E41283">
          <w:rPr>
            <w:rStyle w:val="affc"/>
            <w:noProof/>
          </w:rPr>
          <w:t>4.4.7.</w:t>
        </w:r>
        <w:r w:rsidR="006C6614">
          <w:rPr>
            <w:rFonts w:asciiTheme="minorHAnsi" w:eastAsiaTheme="minorEastAsia" w:hAnsiTheme="minorHAnsi" w:cstheme="minorBidi"/>
            <w:noProof/>
            <w:color w:val="auto"/>
            <w:sz w:val="22"/>
            <w:szCs w:val="22"/>
          </w:rPr>
          <w:tab/>
        </w:r>
        <w:r w:rsidR="006C6614" w:rsidRPr="00E41283">
          <w:rPr>
            <w:rStyle w:val="affc"/>
            <w:noProof/>
          </w:rPr>
          <w:t xml:space="preserve">Требования к модулю загрузки справочников и классификаторов ФГИС «ЕГР </w:t>
        </w:r>
        <w:r w:rsidR="006C6614" w:rsidRPr="00E41283">
          <w:rPr>
            <w:rStyle w:val="affc"/>
            <w:noProof/>
          </w:rPr>
          <w:lastRenderedPageBreak/>
          <w:t>ЗАГС» и формирования таблиц соответствий со справочниками МАИС «ЗАГС»</w:t>
        </w:r>
        <w:r w:rsidR="006C6614">
          <w:rPr>
            <w:noProof/>
            <w:webHidden/>
          </w:rPr>
          <w:tab/>
        </w:r>
        <w:r w:rsidR="008C2207">
          <w:rPr>
            <w:noProof/>
            <w:webHidden/>
          </w:rPr>
          <w:fldChar w:fldCharType="begin"/>
        </w:r>
        <w:r w:rsidR="006C6614">
          <w:rPr>
            <w:noProof/>
            <w:webHidden/>
          </w:rPr>
          <w:instrText xml:space="preserve"> PAGEREF _Toc474756993 \h </w:instrText>
        </w:r>
        <w:r w:rsidR="008C2207">
          <w:rPr>
            <w:noProof/>
            <w:webHidden/>
          </w:rPr>
        </w:r>
        <w:r w:rsidR="008C2207">
          <w:rPr>
            <w:noProof/>
            <w:webHidden/>
          </w:rPr>
          <w:fldChar w:fldCharType="separate"/>
        </w:r>
        <w:r w:rsidR="006C6614">
          <w:rPr>
            <w:noProof/>
            <w:webHidden/>
          </w:rPr>
          <w:t>29</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6994" w:history="1">
        <w:r w:rsidR="006C6614" w:rsidRPr="00E41283">
          <w:rPr>
            <w:rStyle w:val="affc"/>
            <w:noProof/>
          </w:rPr>
          <w:t>4.4.8.</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модулю передачи записей актов гражданского состояния в форме электронного документа в ФГИС «ЕГР ЗАГС»</w:t>
        </w:r>
        <w:r w:rsidR="006C6614">
          <w:rPr>
            <w:noProof/>
            <w:webHidden/>
          </w:rPr>
          <w:tab/>
        </w:r>
        <w:r w:rsidR="008C2207">
          <w:rPr>
            <w:noProof/>
            <w:webHidden/>
          </w:rPr>
          <w:fldChar w:fldCharType="begin"/>
        </w:r>
        <w:r w:rsidR="006C6614">
          <w:rPr>
            <w:noProof/>
            <w:webHidden/>
          </w:rPr>
          <w:instrText xml:space="preserve"> PAGEREF _Toc474756994 \h </w:instrText>
        </w:r>
        <w:r w:rsidR="008C2207">
          <w:rPr>
            <w:noProof/>
            <w:webHidden/>
          </w:rPr>
        </w:r>
        <w:r w:rsidR="008C2207">
          <w:rPr>
            <w:noProof/>
            <w:webHidden/>
          </w:rPr>
          <w:fldChar w:fldCharType="separate"/>
        </w:r>
        <w:r w:rsidR="006C6614">
          <w:rPr>
            <w:noProof/>
            <w:webHidden/>
          </w:rPr>
          <w:t>29</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6995" w:history="1">
        <w:r w:rsidR="006C6614" w:rsidRPr="00E41283">
          <w:rPr>
            <w:rStyle w:val="affc"/>
            <w:noProof/>
          </w:rPr>
          <w:t>4.4.9.</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модулю ведения журналов технологического процесса подготовки и передачи записей актов гражданского состояния в форме электронного документа в ФГИС «ЕГР ЗАГС</w:t>
        </w:r>
        <w:r w:rsidR="006C6614">
          <w:rPr>
            <w:noProof/>
            <w:webHidden/>
          </w:rPr>
          <w:tab/>
        </w:r>
        <w:r w:rsidR="008C2207">
          <w:rPr>
            <w:noProof/>
            <w:webHidden/>
          </w:rPr>
          <w:fldChar w:fldCharType="begin"/>
        </w:r>
        <w:r w:rsidR="006C6614">
          <w:rPr>
            <w:noProof/>
            <w:webHidden/>
          </w:rPr>
          <w:instrText xml:space="preserve"> PAGEREF _Toc474756995 \h </w:instrText>
        </w:r>
        <w:r w:rsidR="008C2207">
          <w:rPr>
            <w:noProof/>
            <w:webHidden/>
          </w:rPr>
        </w:r>
        <w:r w:rsidR="008C2207">
          <w:rPr>
            <w:noProof/>
            <w:webHidden/>
          </w:rPr>
          <w:fldChar w:fldCharType="separate"/>
        </w:r>
        <w:r w:rsidR="006C6614">
          <w:rPr>
            <w:noProof/>
            <w:webHidden/>
          </w:rPr>
          <w:t>29</w:t>
        </w:r>
        <w:r w:rsidR="008C2207">
          <w:rPr>
            <w:noProof/>
            <w:webHidden/>
          </w:rPr>
          <w:fldChar w:fldCharType="end"/>
        </w:r>
      </w:hyperlink>
    </w:p>
    <w:p w:rsidR="006C6614" w:rsidRDefault="005A4766">
      <w:pPr>
        <w:pStyle w:val="32"/>
        <w:tabs>
          <w:tab w:val="left" w:pos="1540"/>
          <w:tab w:val="right" w:leader="dot" w:pos="9628"/>
        </w:tabs>
        <w:rPr>
          <w:rFonts w:asciiTheme="minorHAnsi" w:eastAsiaTheme="minorEastAsia" w:hAnsiTheme="minorHAnsi" w:cstheme="minorBidi"/>
          <w:noProof/>
          <w:color w:val="auto"/>
          <w:sz w:val="22"/>
          <w:szCs w:val="22"/>
        </w:rPr>
      </w:pPr>
      <w:hyperlink w:anchor="_Toc474756996" w:history="1">
        <w:r w:rsidR="006C6614" w:rsidRPr="00E41283">
          <w:rPr>
            <w:rStyle w:val="affc"/>
            <w:noProof/>
          </w:rPr>
          <w:t>4.4.10.</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модулю ведения сведений о принадлежности и сроках действия УКЭП</w:t>
        </w:r>
        <w:r w:rsidR="006C6614">
          <w:rPr>
            <w:noProof/>
            <w:webHidden/>
          </w:rPr>
          <w:tab/>
        </w:r>
        <w:r w:rsidR="008C2207">
          <w:rPr>
            <w:noProof/>
            <w:webHidden/>
          </w:rPr>
          <w:fldChar w:fldCharType="begin"/>
        </w:r>
        <w:r w:rsidR="006C6614">
          <w:rPr>
            <w:noProof/>
            <w:webHidden/>
          </w:rPr>
          <w:instrText xml:space="preserve"> PAGEREF _Toc474756996 \h </w:instrText>
        </w:r>
        <w:r w:rsidR="008C2207">
          <w:rPr>
            <w:noProof/>
            <w:webHidden/>
          </w:rPr>
        </w:r>
        <w:r w:rsidR="008C2207">
          <w:rPr>
            <w:noProof/>
            <w:webHidden/>
          </w:rPr>
          <w:fldChar w:fldCharType="separate"/>
        </w:r>
        <w:r w:rsidR="006C6614">
          <w:rPr>
            <w:noProof/>
            <w:webHidden/>
          </w:rPr>
          <w:t>30</w:t>
        </w:r>
        <w:r w:rsidR="008C2207">
          <w:rPr>
            <w:noProof/>
            <w:webHidden/>
          </w:rPr>
          <w:fldChar w:fldCharType="end"/>
        </w:r>
      </w:hyperlink>
    </w:p>
    <w:p w:rsidR="006C6614" w:rsidRDefault="005A4766">
      <w:pPr>
        <w:pStyle w:val="32"/>
        <w:tabs>
          <w:tab w:val="left" w:pos="1540"/>
          <w:tab w:val="right" w:leader="dot" w:pos="9628"/>
        </w:tabs>
        <w:rPr>
          <w:rFonts w:asciiTheme="minorHAnsi" w:eastAsiaTheme="minorEastAsia" w:hAnsiTheme="minorHAnsi" w:cstheme="minorBidi"/>
          <w:noProof/>
          <w:color w:val="auto"/>
          <w:sz w:val="22"/>
          <w:szCs w:val="22"/>
        </w:rPr>
      </w:pPr>
      <w:hyperlink w:anchor="_Toc474756997" w:history="1">
        <w:r w:rsidR="006C6614" w:rsidRPr="00E41283">
          <w:rPr>
            <w:rStyle w:val="affc"/>
            <w:noProof/>
          </w:rPr>
          <w:t>4.4.11.</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модернизации подсистемы «Администратор»</w:t>
        </w:r>
        <w:r w:rsidR="006C6614">
          <w:rPr>
            <w:noProof/>
            <w:webHidden/>
          </w:rPr>
          <w:tab/>
        </w:r>
        <w:r w:rsidR="008C2207">
          <w:rPr>
            <w:noProof/>
            <w:webHidden/>
          </w:rPr>
          <w:fldChar w:fldCharType="begin"/>
        </w:r>
        <w:r w:rsidR="006C6614">
          <w:rPr>
            <w:noProof/>
            <w:webHidden/>
          </w:rPr>
          <w:instrText xml:space="preserve"> PAGEREF _Toc474756997 \h </w:instrText>
        </w:r>
        <w:r w:rsidR="008C2207">
          <w:rPr>
            <w:noProof/>
            <w:webHidden/>
          </w:rPr>
        </w:r>
        <w:r w:rsidR="008C2207">
          <w:rPr>
            <w:noProof/>
            <w:webHidden/>
          </w:rPr>
          <w:fldChar w:fldCharType="separate"/>
        </w:r>
        <w:r w:rsidR="006C6614">
          <w:rPr>
            <w:noProof/>
            <w:webHidden/>
          </w:rPr>
          <w:t>30</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6998" w:history="1">
        <w:r w:rsidR="006C6614" w:rsidRPr="00E41283">
          <w:rPr>
            <w:rStyle w:val="affc"/>
            <w:noProof/>
          </w:rPr>
          <w:t>4.5.</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программному обеспечению компонента МАИС «ЗАГС» версии Microsoft,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r w:rsidR="006C6614">
          <w:rPr>
            <w:noProof/>
            <w:webHidden/>
          </w:rPr>
          <w:tab/>
        </w:r>
        <w:r w:rsidR="008C2207">
          <w:rPr>
            <w:noProof/>
            <w:webHidden/>
          </w:rPr>
          <w:fldChar w:fldCharType="begin"/>
        </w:r>
        <w:r w:rsidR="006C6614">
          <w:rPr>
            <w:noProof/>
            <w:webHidden/>
          </w:rPr>
          <w:instrText xml:space="preserve"> PAGEREF _Toc474756998 \h </w:instrText>
        </w:r>
        <w:r w:rsidR="008C2207">
          <w:rPr>
            <w:noProof/>
            <w:webHidden/>
          </w:rPr>
        </w:r>
        <w:r w:rsidR="008C2207">
          <w:rPr>
            <w:noProof/>
            <w:webHidden/>
          </w:rPr>
          <w:fldChar w:fldCharType="separate"/>
        </w:r>
        <w:r w:rsidR="006C6614">
          <w:rPr>
            <w:noProof/>
            <w:webHidden/>
          </w:rPr>
          <w:t>30</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6999" w:history="1">
        <w:r w:rsidR="006C6614" w:rsidRPr="00E41283">
          <w:rPr>
            <w:rStyle w:val="affc"/>
            <w:noProof/>
          </w:rPr>
          <w:t>4.5.1.</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составу компонента МАИС «ЗАГС» версии Microsoft,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r w:rsidR="006C6614">
          <w:rPr>
            <w:noProof/>
            <w:webHidden/>
          </w:rPr>
          <w:tab/>
        </w:r>
        <w:r w:rsidR="008C2207">
          <w:rPr>
            <w:noProof/>
            <w:webHidden/>
          </w:rPr>
          <w:fldChar w:fldCharType="begin"/>
        </w:r>
        <w:r w:rsidR="006C6614">
          <w:rPr>
            <w:noProof/>
            <w:webHidden/>
          </w:rPr>
          <w:instrText xml:space="preserve"> PAGEREF _Toc474756999 \h </w:instrText>
        </w:r>
        <w:r w:rsidR="008C2207">
          <w:rPr>
            <w:noProof/>
            <w:webHidden/>
          </w:rPr>
        </w:r>
        <w:r w:rsidR="008C2207">
          <w:rPr>
            <w:noProof/>
            <w:webHidden/>
          </w:rPr>
          <w:fldChar w:fldCharType="separate"/>
        </w:r>
        <w:r w:rsidR="006C6614">
          <w:rPr>
            <w:noProof/>
            <w:webHidden/>
          </w:rPr>
          <w:t>30</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7000" w:history="1">
        <w:r w:rsidR="006C6614" w:rsidRPr="00E41283">
          <w:rPr>
            <w:rStyle w:val="affc"/>
            <w:noProof/>
          </w:rPr>
          <w:t>4.5.2.</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модулю ввода записей актов гражданского состояния</w:t>
        </w:r>
        <w:r w:rsidR="006C6614">
          <w:rPr>
            <w:noProof/>
            <w:webHidden/>
          </w:rPr>
          <w:tab/>
        </w:r>
        <w:r w:rsidR="008C2207">
          <w:rPr>
            <w:noProof/>
            <w:webHidden/>
          </w:rPr>
          <w:fldChar w:fldCharType="begin"/>
        </w:r>
        <w:r w:rsidR="006C6614">
          <w:rPr>
            <w:noProof/>
            <w:webHidden/>
          </w:rPr>
          <w:instrText xml:space="preserve"> PAGEREF _Toc474757000 \h </w:instrText>
        </w:r>
        <w:r w:rsidR="008C2207">
          <w:rPr>
            <w:noProof/>
            <w:webHidden/>
          </w:rPr>
        </w:r>
        <w:r w:rsidR="008C2207">
          <w:rPr>
            <w:noProof/>
            <w:webHidden/>
          </w:rPr>
          <w:fldChar w:fldCharType="separate"/>
        </w:r>
        <w:r w:rsidR="006C6614">
          <w:rPr>
            <w:noProof/>
            <w:webHidden/>
          </w:rPr>
          <w:t>31</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7001" w:history="1">
        <w:r w:rsidR="006C6614" w:rsidRPr="00E41283">
          <w:rPr>
            <w:rStyle w:val="affc"/>
            <w:noProof/>
          </w:rPr>
          <w:t>4.5.3.</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модулю контроля и подписания записей актов УКЭП</w:t>
        </w:r>
        <w:r w:rsidR="006C6614">
          <w:rPr>
            <w:noProof/>
            <w:webHidden/>
          </w:rPr>
          <w:tab/>
        </w:r>
        <w:r w:rsidR="008C2207">
          <w:rPr>
            <w:noProof/>
            <w:webHidden/>
          </w:rPr>
          <w:fldChar w:fldCharType="begin"/>
        </w:r>
        <w:r w:rsidR="006C6614">
          <w:rPr>
            <w:noProof/>
            <w:webHidden/>
          </w:rPr>
          <w:instrText xml:space="preserve"> PAGEREF _Toc474757001 \h </w:instrText>
        </w:r>
        <w:r w:rsidR="008C2207">
          <w:rPr>
            <w:noProof/>
            <w:webHidden/>
          </w:rPr>
        </w:r>
        <w:r w:rsidR="008C2207">
          <w:rPr>
            <w:noProof/>
            <w:webHidden/>
          </w:rPr>
          <w:fldChar w:fldCharType="separate"/>
        </w:r>
        <w:r w:rsidR="006C6614">
          <w:rPr>
            <w:noProof/>
            <w:webHidden/>
          </w:rPr>
          <w:t>31</w:t>
        </w:r>
        <w:r w:rsidR="008C2207">
          <w:rPr>
            <w:noProof/>
            <w:webHidden/>
          </w:rPr>
          <w:fldChar w:fldCharType="end"/>
        </w:r>
      </w:hyperlink>
    </w:p>
    <w:p w:rsidR="006C6614" w:rsidRDefault="005A4766">
      <w:pPr>
        <w:pStyle w:val="32"/>
        <w:tabs>
          <w:tab w:val="left" w:pos="1320"/>
          <w:tab w:val="right" w:leader="dot" w:pos="9628"/>
        </w:tabs>
        <w:rPr>
          <w:rFonts w:asciiTheme="minorHAnsi" w:eastAsiaTheme="minorEastAsia" w:hAnsiTheme="minorHAnsi" w:cstheme="minorBidi"/>
          <w:noProof/>
          <w:color w:val="auto"/>
          <w:sz w:val="22"/>
          <w:szCs w:val="22"/>
        </w:rPr>
      </w:pPr>
      <w:hyperlink w:anchor="_Toc474757002" w:history="1">
        <w:r w:rsidR="006C6614" w:rsidRPr="00E41283">
          <w:rPr>
            <w:rStyle w:val="affc"/>
            <w:noProof/>
          </w:rPr>
          <w:t>4.5.4.</w:t>
        </w:r>
        <w:r w:rsidR="006C6614">
          <w:rPr>
            <w:rFonts w:asciiTheme="minorHAnsi" w:eastAsiaTheme="minorEastAsia" w:hAnsiTheme="minorHAnsi" w:cstheme="minorBidi"/>
            <w:noProof/>
            <w:color w:val="auto"/>
            <w:sz w:val="22"/>
            <w:szCs w:val="22"/>
          </w:rPr>
          <w:tab/>
        </w:r>
        <w:r w:rsidR="006C6614" w:rsidRPr="00E41283">
          <w:rPr>
            <w:rStyle w:val="affc"/>
            <w:noProof/>
          </w:rPr>
          <w:t>Модуль передачи записей актов в форме электронного документа, подписанных УКЭП, из версии Microsoft в версию Oracle</w:t>
        </w:r>
        <w:r w:rsidR="006C6614">
          <w:rPr>
            <w:noProof/>
            <w:webHidden/>
          </w:rPr>
          <w:tab/>
        </w:r>
        <w:r w:rsidR="008C2207">
          <w:rPr>
            <w:noProof/>
            <w:webHidden/>
          </w:rPr>
          <w:fldChar w:fldCharType="begin"/>
        </w:r>
        <w:r w:rsidR="006C6614">
          <w:rPr>
            <w:noProof/>
            <w:webHidden/>
          </w:rPr>
          <w:instrText xml:space="preserve"> PAGEREF _Toc474757002 \h </w:instrText>
        </w:r>
        <w:r w:rsidR="008C2207">
          <w:rPr>
            <w:noProof/>
            <w:webHidden/>
          </w:rPr>
        </w:r>
        <w:r w:rsidR="008C2207">
          <w:rPr>
            <w:noProof/>
            <w:webHidden/>
          </w:rPr>
          <w:fldChar w:fldCharType="separate"/>
        </w:r>
        <w:r w:rsidR="006C6614">
          <w:rPr>
            <w:noProof/>
            <w:webHidden/>
          </w:rPr>
          <w:t>32</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7003" w:history="1">
        <w:r w:rsidR="006C6614" w:rsidRPr="00E41283">
          <w:rPr>
            <w:rStyle w:val="affc"/>
            <w:noProof/>
          </w:rPr>
          <w:t>4.6.</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услугам на поставку и внедрение компонента МАИС «ЗАГС»,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r w:rsidR="006C6614">
          <w:rPr>
            <w:noProof/>
            <w:webHidden/>
          </w:rPr>
          <w:tab/>
        </w:r>
        <w:r w:rsidR="008C2207">
          <w:rPr>
            <w:noProof/>
            <w:webHidden/>
          </w:rPr>
          <w:fldChar w:fldCharType="begin"/>
        </w:r>
        <w:r w:rsidR="006C6614">
          <w:rPr>
            <w:noProof/>
            <w:webHidden/>
          </w:rPr>
          <w:instrText xml:space="preserve"> PAGEREF _Toc474757003 \h </w:instrText>
        </w:r>
        <w:r w:rsidR="008C2207">
          <w:rPr>
            <w:noProof/>
            <w:webHidden/>
          </w:rPr>
        </w:r>
        <w:r w:rsidR="008C2207">
          <w:rPr>
            <w:noProof/>
            <w:webHidden/>
          </w:rPr>
          <w:fldChar w:fldCharType="separate"/>
        </w:r>
        <w:r w:rsidR="006C6614">
          <w:rPr>
            <w:noProof/>
            <w:webHidden/>
          </w:rPr>
          <w:t>32</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7004" w:history="1">
        <w:r w:rsidR="006C6614" w:rsidRPr="00E41283">
          <w:rPr>
            <w:rStyle w:val="affc"/>
            <w:noProof/>
          </w:rPr>
          <w:t>4.7.</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размещению СПО</w:t>
        </w:r>
        <w:r w:rsidR="006C6614">
          <w:rPr>
            <w:noProof/>
            <w:webHidden/>
          </w:rPr>
          <w:tab/>
        </w:r>
        <w:r w:rsidR="008C2207">
          <w:rPr>
            <w:noProof/>
            <w:webHidden/>
          </w:rPr>
          <w:fldChar w:fldCharType="begin"/>
        </w:r>
        <w:r w:rsidR="006C6614">
          <w:rPr>
            <w:noProof/>
            <w:webHidden/>
          </w:rPr>
          <w:instrText xml:space="preserve"> PAGEREF _Toc474757004 \h </w:instrText>
        </w:r>
        <w:r w:rsidR="008C2207">
          <w:rPr>
            <w:noProof/>
            <w:webHidden/>
          </w:rPr>
        </w:r>
        <w:r w:rsidR="008C2207">
          <w:rPr>
            <w:noProof/>
            <w:webHidden/>
          </w:rPr>
          <w:fldChar w:fldCharType="separate"/>
        </w:r>
        <w:r w:rsidR="006C6614">
          <w:rPr>
            <w:noProof/>
            <w:webHidden/>
          </w:rPr>
          <w:t>33</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7005" w:history="1">
        <w:r w:rsidR="006C6614" w:rsidRPr="00E41283">
          <w:rPr>
            <w:rStyle w:val="affc"/>
            <w:noProof/>
          </w:rPr>
          <w:t>4.8.</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каналам связи</w:t>
        </w:r>
        <w:r w:rsidR="006C6614">
          <w:rPr>
            <w:noProof/>
            <w:webHidden/>
          </w:rPr>
          <w:tab/>
        </w:r>
        <w:r w:rsidR="008C2207">
          <w:rPr>
            <w:noProof/>
            <w:webHidden/>
          </w:rPr>
          <w:fldChar w:fldCharType="begin"/>
        </w:r>
        <w:r w:rsidR="006C6614">
          <w:rPr>
            <w:noProof/>
            <w:webHidden/>
          </w:rPr>
          <w:instrText xml:space="preserve"> PAGEREF _Toc474757005 \h </w:instrText>
        </w:r>
        <w:r w:rsidR="008C2207">
          <w:rPr>
            <w:noProof/>
            <w:webHidden/>
          </w:rPr>
        </w:r>
        <w:r w:rsidR="008C2207">
          <w:rPr>
            <w:noProof/>
            <w:webHidden/>
          </w:rPr>
          <w:fldChar w:fldCharType="separate"/>
        </w:r>
        <w:r w:rsidR="006C6614">
          <w:rPr>
            <w:noProof/>
            <w:webHidden/>
          </w:rPr>
          <w:t>34</w:t>
        </w:r>
        <w:r w:rsidR="008C2207">
          <w:rPr>
            <w:noProof/>
            <w:webHidden/>
          </w:rPr>
          <w:fldChar w:fldCharType="end"/>
        </w:r>
      </w:hyperlink>
    </w:p>
    <w:p w:rsidR="006C6614" w:rsidRDefault="005A4766">
      <w:pPr>
        <w:pStyle w:val="23"/>
        <w:tabs>
          <w:tab w:val="left" w:pos="880"/>
          <w:tab w:val="right" w:leader="dot" w:pos="9628"/>
        </w:tabs>
        <w:rPr>
          <w:rFonts w:asciiTheme="minorHAnsi" w:eastAsiaTheme="minorEastAsia" w:hAnsiTheme="minorHAnsi" w:cstheme="minorBidi"/>
          <w:noProof/>
          <w:color w:val="auto"/>
          <w:sz w:val="22"/>
          <w:szCs w:val="22"/>
        </w:rPr>
      </w:pPr>
      <w:hyperlink w:anchor="_Toc474757006" w:history="1">
        <w:r w:rsidR="006C6614" w:rsidRPr="00E41283">
          <w:rPr>
            <w:rStyle w:val="affc"/>
            <w:noProof/>
          </w:rPr>
          <w:t>4.9.</w:t>
        </w:r>
        <w:r w:rsidR="006C6614">
          <w:rPr>
            <w:rFonts w:asciiTheme="minorHAnsi" w:eastAsiaTheme="minorEastAsia" w:hAnsiTheme="minorHAnsi" w:cstheme="minorBidi"/>
            <w:noProof/>
            <w:color w:val="auto"/>
            <w:sz w:val="22"/>
            <w:szCs w:val="22"/>
          </w:rPr>
          <w:tab/>
        </w:r>
        <w:r w:rsidR="006C6614" w:rsidRPr="00E41283">
          <w:rPr>
            <w:rStyle w:val="affc"/>
            <w:noProof/>
          </w:rPr>
          <w:t>Требования к порядку внедрения СПО</w:t>
        </w:r>
        <w:r w:rsidR="006C6614">
          <w:rPr>
            <w:noProof/>
            <w:webHidden/>
          </w:rPr>
          <w:tab/>
        </w:r>
        <w:r w:rsidR="008C2207">
          <w:rPr>
            <w:noProof/>
            <w:webHidden/>
          </w:rPr>
          <w:fldChar w:fldCharType="begin"/>
        </w:r>
        <w:r w:rsidR="006C6614">
          <w:rPr>
            <w:noProof/>
            <w:webHidden/>
          </w:rPr>
          <w:instrText xml:space="preserve"> PAGEREF _Toc474757006 \h </w:instrText>
        </w:r>
        <w:r w:rsidR="008C2207">
          <w:rPr>
            <w:noProof/>
            <w:webHidden/>
          </w:rPr>
        </w:r>
        <w:r w:rsidR="008C2207">
          <w:rPr>
            <w:noProof/>
            <w:webHidden/>
          </w:rPr>
          <w:fldChar w:fldCharType="separate"/>
        </w:r>
        <w:r w:rsidR="006C6614">
          <w:rPr>
            <w:noProof/>
            <w:webHidden/>
          </w:rPr>
          <w:t>34</w:t>
        </w:r>
        <w:r w:rsidR="008C2207">
          <w:rPr>
            <w:noProof/>
            <w:webHidden/>
          </w:rPr>
          <w:fldChar w:fldCharType="end"/>
        </w:r>
      </w:hyperlink>
    </w:p>
    <w:p w:rsidR="006C6614" w:rsidRDefault="005A4766">
      <w:pPr>
        <w:pStyle w:val="19"/>
        <w:rPr>
          <w:rFonts w:asciiTheme="minorHAnsi" w:eastAsiaTheme="minorEastAsia" w:hAnsiTheme="minorHAnsi" w:cstheme="minorBidi"/>
          <w:caps w:val="0"/>
          <w:noProof/>
          <w:color w:val="auto"/>
          <w:sz w:val="22"/>
          <w:szCs w:val="22"/>
        </w:rPr>
      </w:pPr>
      <w:hyperlink w:anchor="_Toc474757007" w:history="1">
        <w:r w:rsidR="006C6614" w:rsidRPr="00E41283">
          <w:rPr>
            <w:rStyle w:val="affc"/>
            <w:noProof/>
          </w:rPr>
          <w:t>5.</w:t>
        </w:r>
        <w:r w:rsidR="006C6614">
          <w:rPr>
            <w:rFonts w:asciiTheme="minorHAnsi" w:eastAsiaTheme="minorEastAsia" w:hAnsiTheme="minorHAnsi" w:cstheme="minorBidi"/>
            <w:caps w:val="0"/>
            <w:noProof/>
            <w:color w:val="auto"/>
            <w:sz w:val="22"/>
            <w:szCs w:val="22"/>
          </w:rPr>
          <w:tab/>
        </w:r>
        <w:r w:rsidR="006C6614" w:rsidRPr="00E41283">
          <w:rPr>
            <w:rStyle w:val="affc"/>
            <w:noProof/>
          </w:rPr>
          <w:t>ТРЕБОВАНИЯ К ЛИЦЕНЗИАРУ</w:t>
        </w:r>
        <w:r w:rsidR="006C6614">
          <w:rPr>
            <w:noProof/>
            <w:webHidden/>
          </w:rPr>
          <w:tab/>
        </w:r>
        <w:r w:rsidR="008C2207">
          <w:rPr>
            <w:noProof/>
            <w:webHidden/>
          </w:rPr>
          <w:fldChar w:fldCharType="begin"/>
        </w:r>
        <w:r w:rsidR="006C6614">
          <w:rPr>
            <w:noProof/>
            <w:webHidden/>
          </w:rPr>
          <w:instrText xml:space="preserve"> PAGEREF _Toc474757007 \h </w:instrText>
        </w:r>
        <w:r w:rsidR="008C2207">
          <w:rPr>
            <w:noProof/>
            <w:webHidden/>
          </w:rPr>
        </w:r>
        <w:r w:rsidR="008C2207">
          <w:rPr>
            <w:noProof/>
            <w:webHidden/>
          </w:rPr>
          <w:fldChar w:fldCharType="separate"/>
        </w:r>
        <w:r w:rsidR="006C6614">
          <w:rPr>
            <w:noProof/>
            <w:webHidden/>
          </w:rPr>
          <w:t>35</w:t>
        </w:r>
        <w:r w:rsidR="008C2207">
          <w:rPr>
            <w:noProof/>
            <w:webHidden/>
          </w:rPr>
          <w:fldChar w:fldCharType="end"/>
        </w:r>
      </w:hyperlink>
    </w:p>
    <w:p w:rsidR="006C6614" w:rsidRDefault="005A4766">
      <w:pPr>
        <w:pStyle w:val="19"/>
        <w:rPr>
          <w:rFonts w:asciiTheme="minorHAnsi" w:eastAsiaTheme="minorEastAsia" w:hAnsiTheme="minorHAnsi" w:cstheme="minorBidi"/>
          <w:caps w:val="0"/>
          <w:noProof/>
          <w:color w:val="auto"/>
          <w:sz w:val="22"/>
          <w:szCs w:val="22"/>
        </w:rPr>
      </w:pPr>
      <w:hyperlink w:anchor="_Toc474757008" w:history="1">
        <w:r w:rsidR="006C6614" w:rsidRPr="00E41283">
          <w:rPr>
            <w:rStyle w:val="affc"/>
            <w:noProof/>
          </w:rPr>
          <w:t>6.</w:t>
        </w:r>
        <w:r w:rsidR="006C6614">
          <w:rPr>
            <w:rFonts w:asciiTheme="minorHAnsi" w:eastAsiaTheme="minorEastAsia" w:hAnsiTheme="minorHAnsi" w:cstheme="minorBidi"/>
            <w:caps w:val="0"/>
            <w:noProof/>
            <w:color w:val="auto"/>
            <w:sz w:val="22"/>
            <w:szCs w:val="22"/>
          </w:rPr>
          <w:tab/>
        </w:r>
        <w:r w:rsidR="006C6614" w:rsidRPr="00E41283">
          <w:rPr>
            <w:rStyle w:val="affc"/>
            <w:noProof/>
          </w:rPr>
          <w:t>Требования к этапам выполнения работ</w:t>
        </w:r>
        <w:r w:rsidR="006C6614">
          <w:rPr>
            <w:noProof/>
            <w:webHidden/>
          </w:rPr>
          <w:tab/>
        </w:r>
        <w:r w:rsidR="008C2207">
          <w:rPr>
            <w:noProof/>
            <w:webHidden/>
          </w:rPr>
          <w:fldChar w:fldCharType="begin"/>
        </w:r>
        <w:r w:rsidR="006C6614">
          <w:rPr>
            <w:noProof/>
            <w:webHidden/>
          </w:rPr>
          <w:instrText xml:space="preserve"> PAGEREF _Toc474757008 \h </w:instrText>
        </w:r>
        <w:r w:rsidR="008C2207">
          <w:rPr>
            <w:noProof/>
            <w:webHidden/>
          </w:rPr>
        </w:r>
        <w:r w:rsidR="008C2207">
          <w:rPr>
            <w:noProof/>
            <w:webHidden/>
          </w:rPr>
          <w:fldChar w:fldCharType="separate"/>
        </w:r>
        <w:r w:rsidR="006C6614">
          <w:rPr>
            <w:noProof/>
            <w:webHidden/>
          </w:rPr>
          <w:t>35</w:t>
        </w:r>
        <w:r w:rsidR="008C2207">
          <w:rPr>
            <w:noProof/>
            <w:webHidden/>
          </w:rPr>
          <w:fldChar w:fldCharType="end"/>
        </w:r>
      </w:hyperlink>
    </w:p>
    <w:p w:rsidR="006C6614" w:rsidRDefault="005A4766">
      <w:pPr>
        <w:pStyle w:val="19"/>
        <w:rPr>
          <w:rFonts w:asciiTheme="minorHAnsi" w:eastAsiaTheme="minorEastAsia" w:hAnsiTheme="minorHAnsi" w:cstheme="minorBidi"/>
          <w:caps w:val="0"/>
          <w:noProof/>
          <w:color w:val="auto"/>
          <w:sz w:val="22"/>
          <w:szCs w:val="22"/>
        </w:rPr>
      </w:pPr>
      <w:hyperlink w:anchor="_Toc474757009" w:history="1">
        <w:r w:rsidR="006C6614" w:rsidRPr="00E41283">
          <w:rPr>
            <w:rStyle w:val="affc"/>
            <w:noProof/>
          </w:rPr>
          <w:t>7.</w:t>
        </w:r>
        <w:r w:rsidR="006C6614">
          <w:rPr>
            <w:rFonts w:asciiTheme="minorHAnsi" w:eastAsiaTheme="minorEastAsia" w:hAnsiTheme="minorHAnsi" w:cstheme="minorBidi"/>
            <w:caps w:val="0"/>
            <w:noProof/>
            <w:color w:val="auto"/>
            <w:sz w:val="22"/>
            <w:szCs w:val="22"/>
          </w:rPr>
          <w:tab/>
        </w:r>
        <w:r w:rsidR="006C6614" w:rsidRPr="00E41283">
          <w:rPr>
            <w:rStyle w:val="affc"/>
            <w:noProof/>
          </w:rPr>
          <w:t>Требования к документированию</w:t>
        </w:r>
        <w:r w:rsidR="006C6614">
          <w:rPr>
            <w:noProof/>
            <w:webHidden/>
          </w:rPr>
          <w:tab/>
        </w:r>
        <w:r w:rsidR="008C2207">
          <w:rPr>
            <w:noProof/>
            <w:webHidden/>
          </w:rPr>
          <w:fldChar w:fldCharType="begin"/>
        </w:r>
        <w:r w:rsidR="006C6614">
          <w:rPr>
            <w:noProof/>
            <w:webHidden/>
          </w:rPr>
          <w:instrText xml:space="preserve"> PAGEREF _Toc474757009 \h </w:instrText>
        </w:r>
        <w:r w:rsidR="008C2207">
          <w:rPr>
            <w:noProof/>
            <w:webHidden/>
          </w:rPr>
        </w:r>
        <w:r w:rsidR="008C2207">
          <w:rPr>
            <w:noProof/>
            <w:webHidden/>
          </w:rPr>
          <w:fldChar w:fldCharType="separate"/>
        </w:r>
        <w:r w:rsidR="006C6614">
          <w:rPr>
            <w:noProof/>
            <w:webHidden/>
          </w:rPr>
          <w:t>38</w:t>
        </w:r>
        <w:r w:rsidR="008C2207">
          <w:rPr>
            <w:noProof/>
            <w:webHidden/>
          </w:rPr>
          <w:fldChar w:fldCharType="end"/>
        </w:r>
      </w:hyperlink>
    </w:p>
    <w:p w:rsidR="006C6614" w:rsidRDefault="005A4766">
      <w:pPr>
        <w:pStyle w:val="19"/>
        <w:rPr>
          <w:rFonts w:asciiTheme="minorHAnsi" w:eastAsiaTheme="minorEastAsia" w:hAnsiTheme="minorHAnsi" w:cstheme="minorBidi"/>
          <w:caps w:val="0"/>
          <w:noProof/>
          <w:color w:val="auto"/>
          <w:sz w:val="22"/>
          <w:szCs w:val="22"/>
        </w:rPr>
      </w:pPr>
      <w:hyperlink w:anchor="_Toc474757010" w:history="1">
        <w:r w:rsidR="006C6614" w:rsidRPr="00E41283">
          <w:rPr>
            <w:rStyle w:val="affc"/>
            <w:noProof/>
          </w:rPr>
          <w:t>8.</w:t>
        </w:r>
        <w:r w:rsidR="006C6614">
          <w:rPr>
            <w:rFonts w:asciiTheme="minorHAnsi" w:eastAsiaTheme="minorEastAsia" w:hAnsiTheme="minorHAnsi" w:cstheme="minorBidi"/>
            <w:caps w:val="0"/>
            <w:noProof/>
            <w:color w:val="auto"/>
            <w:sz w:val="22"/>
            <w:szCs w:val="22"/>
          </w:rPr>
          <w:tab/>
        </w:r>
        <w:r w:rsidR="006C6614" w:rsidRPr="00E41283">
          <w:rPr>
            <w:rStyle w:val="affc"/>
            <w:noProof/>
          </w:rPr>
          <w:t>РЕЗУЛЬТАТ ОКАЗАНИЯ УСЛУГ</w:t>
        </w:r>
        <w:r w:rsidR="006C6614">
          <w:rPr>
            <w:noProof/>
            <w:webHidden/>
          </w:rPr>
          <w:tab/>
        </w:r>
        <w:r w:rsidR="008C2207">
          <w:rPr>
            <w:noProof/>
            <w:webHidden/>
          </w:rPr>
          <w:fldChar w:fldCharType="begin"/>
        </w:r>
        <w:r w:rsidR="006C6614">
          <w:rPr>
            <w:noProof/>
            <w:webHidden/>
          </w:rPr>
          <w:instrText xml:space="preserve"> PAGEREF _Toc474757010 \h </w:instrText>
        </w:r>
        <w:r w:rsidR="008C2207">
          <w:rPr>
            <w:noProof/>
            <w:webHidden/>
          </w:rPr>
        </w:r>
        <w:r w:rsidR="008C2207">
          <w:rPr>
            <w:noProof/>
            <w:webHidden/>
          </w:rPr>
          <w:fldChar w:fldCharType="separate"/>
        </w:r>
        <w:r w:rsidR="006C6614">
          <w:rPr>
            <w:noProof/>
            <w:webHidden/>
          </w:rPr>
          <w:t>40</w:t>
        </w:r>
        <w:r w:rsidR="008C2207">
          <w:rPr>
            <w:noProof/>
            <w:webHidden/>
          </w:rPr>
          <w:fldChar w:fldCharType="end"/>
        </w:r>
      </w:hyperlink>
    </w:p>
    <w:p w:rsidR="006C6614" w:rsidRDefault="005A4766">
      <w:pPr>
        <w:pStyle w:val="19"/>
        <w:rPr>
          <w:rFonts w:asciiTheme="minorHAnsi" w:eastAsiaTheme="minorEastAsia" w:hAnsiTheme="minorHAnsi" w:cstheme="minorBidi"/>
          <w:caps w:val="0"/>
          <w:noProof/>
          <w:color w:val="auto"/>
          <w:sz w:val="22"/>
          <w:szCs w:val="22"/>
        </w:rPr>
      </w:pPr>
      <w:hyperlink w:anchor="_Toc474757011" w:history="1">
        <w:r w:rsidR="006C6614" w:rsidRPr="00E41283">
          <w:rPr>
            <w:rStyle w:val="affc"/>
            <w:noProof/>
          </w:rPr>
          <w:t>9.</w:t>
        </w:r>
        <w:r w:rsidR="006C6614">
          <w:rPr>
            <w:rFonts w:asciiTheme="minorHAnsi" w:eastAsiaTheme="minorEastAsia" w:hAnsiTheme="minorHAnsi" w:cstheme="minorBidi"/>
            <w:caps w:val="0"/>
            <w:noProof/>
            <w:color w:val="auto"/>
            <w:sz w:val="22"/>
            <w:szCs w:val="22"/>
          </w:rPr>
          <w:tab/>
        </w:r>
        <w:r w:rsidR="006C6614" w:rsidRPr="00E41283">
          <w:rPr>
            <w:rStyle w:val="affc"/>
            <w:noProof/>
          </w:rPr>
          <w:t>ГАРАНТИЙНЫЙ СРОК И ГАРАНТИЙНЫЕ ОБЯЗАТЕЛЬСТВА</w:t>
        </w:r>
        <w:r w:rsidR="006C6614">
          <w:rPr>
            <w:noProof/>
            <w:webHidden/>
          </w:rPr>
          <w:tab/>
        </w:r>
        <w:r w:rsidR="008C2207">
          <w:rPr>
            <w:noProof/>
            <w:webHidden/>
          </w:rPr>
          <w:fldChar w:fldCharType="begin"/>
        </w:r>
        <w:r w:rsidR="006C6614">
          <w:rPr>
            <w:noProof/>
            <w:webHidden/>
          </w:rPr>
          <w:instrText xml:space="preserve"> PAGEREF _Toc474757011 \h </w:instrText>
        </w:r>
        <w:r w:rsidR="008C2207">
          <w:rPr>
            <w:noProof/>
            <w:webHidden/>
          </w:rPr>
        </w:r>
        <w:r w:rsidR="008C2207">
          <w:rPr>
            <w:noProof/>
            <w:webHidden/>
          </w:rPr>
          <w:fldChar w:fldCharType="separate"/>
        </w:r>
        <w:r w:rsidR="006C6614">
          <w:rPr>
            <w:noProof/>
            <w:webHidden/>
          </w:rPr>
          <w:t>41</w:t>
        </w:r>
        <w:r w:rsidR="008C2207">
          <w:rPr>
            <w:noProof/>
            <w:webHidden/>
          </w:rPr>
          <w:fldChar w:fldCharType="end"/>
        </w:r>
      </w:hyperlink>
    </w:p>
    <w:p w:rsidR="006C6614" w:rsidRDefault="005A4766">
      <w:pPr>
        <w:pStyle w:val="19"/>
        <w:rPr>
          <w:rFonts w:asciiTheme="minorHAnsi" w:eastAsiaTheme="minorEastAsia" w:hAnsiTheme="minorHAnsi" w:cstheme="minorBidi"/>
          <w:caps w:val="0"/>
          <w:noProof/>
          <w:color w:val="auto"/>
          <w:sz w:val="22"/>
          <w:szCs w:val="22"/>
        </w:rPr>
      </w:pPr>
      <w:hyperlink w:anchor="_Toc474757012" w:history="1">
        <w:r w:rsidR="006C6614" w:rsidRPr="006C6614">
          <w:rPr>
            <w:rStyle w:val="affc"/>
            <w:noProof/>
          </w:rPr>
          <w:t>Приложение 1</w:t>
        </w:r>
        <w:r w:rsidR="006C6614">
          <w:rPr>
            <w:noProof/>
            <w:webHidden/>
          </w:rPr>
          <w:tab/>
        </w:r>
        <w:r w:rsidR="008C2207">
          <w:rPr>
            <w:noProof/>
            <w:webHidden/>
          </w:rPr>
          <w:fldChar w:fldCharType="begin"/>
        </w:r>
        <w:r w:rsidR="006C6614">
          <w:rPr>
            <w:noProof/>
            <w:webHidden/>
          </w:rPr>
          <w:instrText xml:space="preserve"> PAGEREF _Toc474757012 \h </w:instrText>
        </w:r>
        <w:r w:rsidR="008C2207">
          <w:rPr>
            <w:noProof/>
            <w:webHidden/>
          </w:rPr>
        </w:r>
        <w:r w:rsidR="008C2207">
          <w:rPr>
            <w:noProof/>
            <w:webHidden/>
          </w:rPr>
          <w:fldChar w:fldCharType="separate"/>
        </w:r>
        <w:r w:rsidR="006C6614">
          <w:rPr>
            <w:noProof/>
            <w:webHidden/>
          </w:rPr>
          <w:t>43</w:t>
        </w:r>
        <w:r w:rsidR="008C2207">
          <w:rPr>
            <w:noProof/>
            <w:webHidden/>
          </w:rPr>
          <w:fldChar w:fldCharType="end"/>
        </w:r>
      </w:hyperlink>
    </w:p>
    <w:p w:rsidR="006C6614" w:rsidRDefault="005A4766">
      <w:pPr>
        <w:pStyle w:val="19"/>
        <w:rPr>
          <w:rFonts w:asciiTheme="minorHAnsi" w:eastAsiaTheme="minorEastAsia" w:hAnsiTheme="minorHAnsi" w:cstheme="minorBidi"/>
          <w:caps w:val="0"/>
          <w:noProof/>
          <w:color w:val="auto"/>
          <w:sz w:val="22"/>
          <w:szCs w:val="22"/>
        </w:rPr>
      </w:pPr>
      <w:hyperlink w:anchor="_Toc474757013" w:history="1">
        <w:r w:rsidR="006C6614" w:rsidRPr="00E41283">
          <w:rPr>
            <w:rStyle w:val="affc"/>
            <w:noProof/>
          </w:rPr>
          <w:t>Детализированные требования к функциям МАИС «ЗАГС», версии Oracle</w:t>
        </w:r>
        <w:r w:rsidR="006C6614">
          <w:rPr>
            <w:noProof/>
            <w:webHidden/>
          </w:rPr>
          <w:tab/>
        </w:r>
        <w:r w:rsidR="008C2207">
          <w:rPr>
            <w:noProof/>
            <w:webHidden/>
          </w:rPr>
          <w:fldChar w:fldCharType="begin"/>
        </w:r>
        <w:r w:rsidR="006C6614">
          <w:rPr>
            <w:noProof/>
            <w:webHidden/>
          </w:rPr>
          <w:instrText xml:space="preserve"> PAGEREF _Toc474757013 \h </w:instrText>
        </w:r>
        <w:r w:rsidR="008C2207">
          <w:rPr>
            <w:noProof/>
            <w:webHidden/>
          </w:rPr>
        </w:r>
        <w:r w:rsidR="008C2207">
          <w:rPr>
            <w:noProof/>
            <w:webHidden/>
          </w:rPr>
          <w:fldChar w:fldCharType="separate"/>
        </w:r>
        <w:r w:rsidR="006C6614">
          <w:rPr>
            <w:noProof/>
            <w:webHidden/>
          </w:rPr>
          <w:t>43</w:t>
        </w:r>
        <w:r w:rsidR="008C2207">
          <w:rPr>
            <w:noProof/>
            <w:webHidden/>
          </w:rPr>
          <w:fldChar w:fldCharType="end"/>
        </w:r>
      </w:hyperlink>
    </w:p>
    <w:p w:rsidR="006C6614" w:rsidRDefault="005A4766">
      <w:pPr>
        <w:pStyle w:val="32"/>
        <w:tabs>
          <w:tab w:val="right" w:leader="dot" w:pos="9628"/>
        </w:tabs>
        <w:rPr>
          <w:rFonts w:asciiTheme="minorHAnsi" w:eastAsiaTheme="minorEastAsia" w:hAnsiTheme="minorHAnsi" w:cstheme="minorBidi"/>
          <w:noProof/>
          <w:color w:val="auto"/>
          <w:sz w:val="22"/>
          <w:szCs w:val="22"/>
        </w:rPr>
      </w:pPr>
      <w:hyperlink w:anchor="_Toc474757014" w:history="1">
        <w:r w:rsidR="006C6614" w:rsidRPr="00E41283">
          <w:rPr>
            <w:rStyle w:val="affc"/>
            <w:noProof/>
          </w:rPr>
          <w:t>Требования к подсистеме первичной регистрации актов гражданского состояния</w:t>
        </w:r>
        <w:r w:rsidR="006C6614">
          <w:rPr>
            <w:noProof/>
            <w:webHidden/>
          </w:rPr>
          <w:tab/>
        </w:r>
        <w:r w:rsidR="008C2207">
          <w:rPr>
            <w:noProof/>
            <w:webHidden/>
          </w:rPr>
          <w:fldChar w:fldCharType="begin"/>
        </w:r>
        <w:r w:rsidR="006C6614">
          <w:rPr>
            <w:noProof/>
            <w:webHidden/>
          </w:rPr>
          <w:instrText xml:space="preserve"> PAGEREF _Toc474757014 \h </w:instrText>
        </w:r>
        <w:r w:rsidR="008C2207">
          <w:rPr>
            <w:noProof/>
            <w:webHidden/>
          </w:rPr>
        </w:r>
        <w:r w:rsidR="008C2207">
          <w:rPr>
            <w:noProof/>
            <w:webHidden/>
          </w:rPr>
          <w:fldChar w:fldCharType="separate"/>
        </w:r>
        <w:r w:rsidR="006C6614">
          <w:rPr>
            <w:noProof/>
            <w:webHidden/>
          </w:rPr>
          <w:t>43</w:t>
        </w:r>
        <w:r w:rsidR="008C2207">
          <w:rPr>
            <w:noProof/>
            <w:webHidden/>
          </w:rPr>
          <w:fldChar w:fldCharType="end"/>
        </w:r>
      </w:hyperlink>
    </w:p>
    <w:p w:rsidR="006C6614" w:rsidRDefault="005A4766">
      <w:pPr>
        <w:pStyle w:val="32"/>
        <w:tabs>
          <w:tab w:val="right" w:leader="dot" w:pos="9628"/>
        </w:tabs>
        <w:rPr>
          <w:rFonts w:asciiTheme="minorHAnsi" w:eastAsiaTheme="minorEastAsia" w:hAnsiTheme="minorHAnsi" w:cstheme="minorBidi"/>
          <w:noProof/>
          <w:color w:val="auto"/>
          <w:sz w:val="22"/>
          <w:szCs w:val="22"/>
        </w:rPr>
      </w:pPr>
      <w:hyperlink w:anchor="_Toc474757015"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_Toc474757015 \h </w:instrText>
        </w:r>
        <w:r w:rsidR="008C2207">
          <w:rPr>
            <w:noProof/>
            <w:webHidden/>
          </w:rPr>
        </w:r>
        <w:r w:rsidR="008C2207">
          <w:rPr>
            <w:noProof/>
            <w:webHidden/>
          </w:rPr>
          <w:fldChar w:fldCharType="separate"/>
        </w:r>
        <w:r w:rsidR="006C6614">
          <w:rPr>
            <w:noProof/>
            <w:webHidden/>
          </w:rPr>
          <w:t>43</w:t>
        </w:r>
        <w:r w:rsidR="008C2207">
          <w:rPr>
            <w:noProof/>
            <w:webHidden/>
          </w:rPr>
          <w:fldChar w:fldCharType="end"/>
        </w:r>
      </w:hyperlink>
    </w:p>
    <w:p w:rsidR="006C6614" w:rsidRDefault="005A4766">
      <w:pPr>
        <w:pStyle w:val="32"/>
        <w:tabs>
          <w:tab w:val="right" w:leader="dot" w:pos="9628"/>
        </w:tabs>
        <w:rPr>
          <w:rFonts w:asciiTheme="minorHAnsi" w:eastAsiaTheme="minorEastAsia" w:hAnsiTheme="minorHAnsi" w:cstheme="minorBidi"/>
          <w:noProof/>
          <w:color w:val="auto"/>
          <w:sz w:val="22"/>
          <w:szCs w:val="22"/>
        </w:rPr>
      </w:pPr>
      <w:hyperlink w:anchor="_Toc474757016" w:history="1">
        <w:r w:rsidR="006C6614" w:rsidRPr="00E41283">
          <w:rPr>
            <w:rStyle w:val="affc"/>
            <w:noProof/>
          </w:rPr>
          <w:t>Требования к функциональному составу подсистемы</w:t>
        </w:r>
        <w:r w:rsidR="006C6614">
          <w:rPr>
            <w:noProof/>
            <w:webHidden/>
          </w:rPr>
          <w:tab/>
        </w:r>
        <w:r w:rsidR="008C2207">
          <w:rPr>
            <w:noProof/>
            <w:webHidden/>
          </w:rPr>
          <w:fldChar w:fldCharType="begin"/>
        </w:r>
        <w:r w:rsidR="006C6614">
          <w:rPr>
            <w:noProof/>
            <w:webHidden/>
          </w:rPr>
          <w:instrText xml:space="preserve"> PAGEREF _Toc474757016 \h </w:instrText>
        </w:r>
        <w:r w:rsidR="008C2207">
          <w:rPr>
            <w:noProof/>
            <w:webHidden/>
          </w:rPr>
        </w:r>
        <w:r w:rsidR="008C2207">
          <w:rPr>
            <w:noProof/>
            <w:webHidden/>
          </w:rPr>
          <w:fldChar w:fldCharType="separate"/>
        </w:r>
        <w:r w:rsidR="006C6614">
          <w:rPr>
            <w:noProof/>
            <w:webHidden/>
          </w:rPr>
          <w:t>43</w:t>
        </w:r>
        <w:r w:rsidR="008C2207">
          <w:rPr>
            <w:noProof/>
            <w:webHidden/>
          </w:rPr>
          <w:fldChar w:fldCharType="end"/>
        </w:r>
      </w:hyperlink>
    </w:p>
    <w:p w:rsidR="006C6614" w:rsidRDefault="005A4766">
      <w:pPr>
        <w:pStyle w:val="32"/>
        <w:tabs>
          <w:tab w:val="right" w:leader="dot" w:pos="9628"/>
        </w:tabs>
        <w:rPr>
          <w:rFonts w:asciiTheme="minorHAnsi" w:eastAsiaTheme="minorEastAsia" w:hAnsiTheme="minorHAnsi" w:cstheme="minorBidi"/>
          <w:noProof/>
          <w:color w:val="auto"/>
          <w:sz w:val="22"/>
          <w:szCs w:val="22"/>
        </w:rPr>
      </w:pPr>
      <w:hyperlink w:anchor="_Toc474757017" w:history="1">
        <w:r w:rsidR="006C6614" w:rsidRPr="00E41283">
          <w:rPr>
            <w:rStyle w:val="affc"/>
            <w:noProof/>
          </w:rPr>
          <w:t>Требования к функциям КФЗ «Прием и обработка заявлений на регистрацию актов гражданского состояния»</w:t>
        </w:r>
        <w:r w:rsidR="006C6614">
          <w:rPr>
            <w:noProof/>
            <w:webHidden/>
          </w:rPr>
          <w:tab/>
        </w:r>
        <w:r w:rsidR="008C2207">
          <w:rPr>
            <w:noProof/>
            <w:webHidden/>
          </w:rPr>
          <w:fldChar w:fldCharType="begin"/>
        </w:r>
        <w:r w:rsidR="006C6614">
          <w:rPr>
            <w:noProof/>
            <w:webHidden/>
          </w:rPr>
          <w:instrText xml:space="preserve"> PAGEREF _Toc474757017 \h </w:instrText>
        </w:r>
        <w:r w:rsidR="008C2207">
          <w:rPr>
            <w:noProof/>
            <w:webHidden/>
          </w:rPr>
        </w:r>
        <w:r w:rsidR="008C2207">
          <w:rPr>
            <w:noProof/>
            <w:webHidden/>
          </w:rPr>
          <w:fldChar w:fldCharType="separate"/>
        </w:r>
        <w:r w:rsidR="006C6614">
          <w:rPr>
            <w:noProof/>
            <w:webHidden/>
          </w:rPr>
          <w:t>44</w:t>
        </w:r>
        <w:r w:rsidR="008C2207">
          <w:rPr>
            <w:noProof/>
            <w:webHidden/>
          </w:rPr>
          <w:fldChar w:fldCharType="end"/>
        </w:r>
      </w:hyperlink>
    </w:p>
    <w:p w:rsidR="006C6614" w:rsidRDefault="005A4766">
      <w:pPr>
        <w:pStyle w:val="32"/>
        <w:tabs>
          <w:tab w:val="right" w:leader="dot" w:pos="9628"/>
        </w:tabs>
        <w:rPr>
          <w:rFonts w:asciiTheme="minorHAnsi" w:eastAsiaTheme="minorEastAsia" w:hAnsiTheme="minorHAnsi" w:cstheme="minorBidi"/>
          <w:noProof/>
          <w:color w:val="auto"/>
          <w:sz w:val="22"/>
          <w:szCs w:val="22"/>
        </w:rPr>
      </w:pPr>
      <w:hyperlink w:anchor="_Toc474757018" w:history="1">
        <w:r w:rsidR="006C6614" w:rsidRPr="00E41283">
          <w:rPr>
            <w:rStyle w:val="affc"/>
            <w:noProof/>
          </w:rPr>
          <w:t xml:space="preserve">Требования к функциям КФЗ «Государственная регистрация актов гражданского состояния и выдача документов, подтверждающих факт государственной регистрации </w:t>
        </w:r>
        <w:r w:rsidR="006C6614" w:rsidRPr="00E41283">
          <w:rPr>
            <w:rStyle w:val="affc"/>
            <w:noProof/>
          </w:rPr>
          <w:lastRenderedPageBreak/>
          <w:t>акта гражданского состояния»</w:t>
        </w:r>
        <w:r w:rsidR="006C6614">
          <w:rPr>
            <w:noProof/>
            <w:webHidden/>
          </w:rPr>
          <w:tab/>
        </w:r>
        <w:r w:rsidR="008C2207">
          <w:rPr>
            <w:noProof/>
            <w:webHidden/>
          </w:rPr>
          <w:fldChar w:fldCharType="begin"/>
        </w:r>
        <w:r w:rsidR="006C6614">
          <w:rPr>
            <w:noProof/>
            <w:webHidden/>
          </w:rPr>
          <w:instrText xml:space="preserve"> PAGEREF _Toc474757018 \h </w:instrText>
        </w:r>
        <w:r w:rsidR="008C2207">
          <w:rPr>
            <w:noProof/>
            <w:webHidden/>
          </w:rPr>
        </w:r>
        <w:r w:rsidR="008C2207">
          <w:rPr>
            <w:noProof/>
            <w:webHidden/>
          </w:rPr>
          <w:fldChar w:fldCharType="separate"/>
        </w:r>
        <w:r w:rsidR="006C6614">
          <w:rPr>
            <w:noProof/>
            <w:webHidden/>
          </w:rPr>
          <w:t>47</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19" w:history="1">
        <w:r w:rsidR="006C6614" w:rsidRPr="00E41283">
          <w:rPr>
            <w:rStyle w:val="affc"/>
            <w:noProof/>
          </w:rPr>
          <w:t>Требования к функциям КФЗ «Прием и обработка заявлений юбиляров супружеской жизни»</w:t>
        </w:r>
        <w:r w:rsidR="006C6614">
          <w:rPr>
            <w:noProof/>
            <w:webHidden/>
          </w:rPr>
          <w:tab/>
        </w:r>
        <w:r w:rsidR="008C2207">
          <w:rPr>
            <w:noProof/>
            <w:webHidden/>
          </w:rPr>
          <w:fldChar w:fldCharType="begin"/>
        </w:r>
        <w:r w:rsidR="006C6614">
          <w:rPr>
            <w:noProof/>
            <w:webHidden/>
          </w:rPr>
          <w:instrText xml:space="preserve"> PAGEREF _Toc474757019 \h </w:instrText>
        </w:r>
        <w:r w:rsidR="008C2207">
          <w:rPr>
            <w:noProof/>
            <w:webHidden/>
          </w:rPr>
        </w:r>
        <w:r w:rsidR="008C2207">
          <w:rPr>
            <w:noProof/>
            <w:webHidden/>
          </w:rPr>
          <w:fldChar w:fldCharType="separate"/>
        </w:r>
        <w:r w:rsidR="006C6614">
          <w:rPr>
            <w:noProof/>
            <w:webHidden/>
          </w:rPr>
          <w:t>53</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20" w:history="1">
        <w:r w:rsidR="006C6614" w:rsidRPr="00E41283">
          <w:rPr>
            <w:rStyle w:val="affc"/>
            <w:noProof/>
          </w:rPr>
          <w:t>Требования к функциям КФЗ «Прием и обработка заявлений на проведение церемонии имянаречения»</w:t>
        </w:r>
        <w:r w:rsidR="006C6614">
          <w:rPr>
            <w:noProof/>
            <w:webHidden/>
          </w:rPr>
          <w:tab/>
        </w:r>
        <w:r w:rsidR="008C2207">
          <w:rPr>
            <w:noProof/>
            <w:webHidden/>
          </w:rPr>
          <w:fldChar w:fldCharType="begin"/>
        </w:r>
        <w:r w:rsidR="006C6614">
          <w:rPr>
            <w:noProof/>
            <w:webHidden/>
          </w:rPr>
          <w:instrText xml:space="preserve"> PAGEREF _Toc474757020 \h </w:instrText>
        </w:r>
        <w:r w:rsidR="008C2207">
          <w:rPr>
            <w:noProof/>
            <w:webHidden/>
          </w:rPr>
        </w:r>
        <w:r w:rsidR="008C2207">
          <w:rPr>
            <w:noProof/>
            <w:webHidden/>
          </w:rPr>
          <w:fldChar w:fldCharType="separate"/>
        </w:r>
        <w:r w:rsidR="006C6614">
          <w:rPr>
            <w:noProof/>
            <w:webHidden/>
          </w:rPr>
          <w:t>54</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21" w:history="1">
        <w:r w:rsidR="006C6614" w:rsidRPr="00E41283">
          <w:rPr>
            <w:rStyle w:val="affc"/>
            <w:noProof/>
          </w:rPr>
          <w:t>Требования к функциям КФЗ «Регистрация извещений  о смерти репрессированных».</w:t>
        </w:r>
        <w:r w:rsidR="006C6614">
          <w:rPr>
            <w:noProof/>
            <w:webHidden/>
          </w:rPr>
          <w:tab/>
        </w:r>
        <w:r w:rsidR="008C2207">
          <w:rPr>
            <w:noProof/>
            <w:webHidden/>
          </w:rPr>
          <w:fldChar w:fldCharType="begin"/>
        </w:r>
        <w:r w:rsidR="006C6614">
          <w:rPr>
            <w:noProof/>
            <w:webHidden/>
          </w:rPr>
          <w:instrText xml:space="preserve"> PAGEREF _Toc474757021 \h </w:instrText>
        </w:r>
        <w:r w:rsidR="008C2207">
          <w:rPr>
            <w:noProof/>
            <w:webHidden/>
          </w:rPr>
        </w:r>
        <w:r w:rsidR="008C2207">
          <w:rPr>
            <w:noProof/>
            <w:webHidden/>
          </w:rPr>
          <w:fldChar w:fldCharType="separate"/>
        </w:r>
        <w:r w:rsidR="006C6614">
          <w:rPr>
            <w:noProof/>
            <w:webHidden/>
          </w:rPr>
          <w:t>54</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22" w:history="1">
        <w:r w:rsidR="006C6614" w:rsidRPr="00E41283">
          <w:rPr>
            <w:rStyle w:val="affc"/>
            <w:noProof/>
          </w:rPr>
          <w:t>Требования к подсистеме личного приема руководителя органа ЗАГС</w:t>
        </w:r>
        <w:r w:rsidR="006C6614">
          <w:rPr>
            <w:noProof/>
            <w:webHidden/>
          </w:rPr>
          <w:tab/>
        </w:r>
        <w:r w:rsidR="008C2207">
          <w:rPr>
            <w:noProof/>
            <w:webHidden/>
          </w:rPr>
          <w:fldChar w:fldCharType="begin"/>
        </w:r>
        <w:r w:rsidR="006C6614">
          <w:rPr>
            <w:noProof/>
            <w:webHidden/>
          </w:rPr>
          <w:instrText xml:space="preserve"> PAGEREF _Toc474757022 \h </w:instrText>
        </w:r>
        <w:r w:rsidR="008C2207">
          <w:rPr>
            <w:noProof/>
            <w:webHidden/>
          </w:rPr>
        </w:r>
        <w:r w:rsidR="008C2207">
          <w:rPr>
            <w:noProof/>
            <w:webHidden/>
          </w:rPr>
          <w:fldChar w:fldCharType="separate"/>
        </w:r>
        <w:r w:rsidR="006C6614">
          <w:rPr>
            <w:noProof/>
            <w:webHidden/>
          </w:rPr>
          <w:t>55</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23"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_Toc474757023 \h </w:instrText>
        </w:r>
        <w:r w:rsidR="008C2207">
          <w:rPr>
            <w:noProof/>
            <w:webHidden/>
          </w:rPr>
        </w:r>
        <w:r w:rsidR="008C2207">
          <w:rPr>
            <w:noProof/>
            <w:webHidden/>
          </w:rPr>
          <w:fldChar w:fldCharType="separate"/>
        </w:r>
        <w:r w:rsidR="006C6614">
          <w:rPr>
            <w:noProof/>
            <w:webHidden/>
          </w:rPr>
          <w:t>55</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24" w:history="1">
        <w:r w:rsidR="006C6614" w:rsidRPr="00E41283">
          <w:rPr>
            <w:rStyle w:val="affc"/>
            <w:noProof/>
          </w:rPr>
          <w:t>Требования к функциональному составу подсистемы личного приема руководителя органа ЗАГС</w:t>
        </w:r>
        <w:r w:rsidR="006C6614">
          <w:rPr>
            <w:noProof/>
            <w:webHidden/>
          </w:rPr>
          <w:tab/>
        </w:r>
        <w:r w:rsidR="008C2207">
          <w:rPr>
            <w:noProof/>
            <w:webHidden/>
          </w:rPr>
          <w:fldChar w:fldCharType="begin"/>
        </w:r>
        <w:r w:rsidR="006C6614">
          <w:rPr>
            <w:noProof/>
            <w:webHidden/>
          </w:rPr>
          <w:instrText xml:space="preserve"> PAGEREF _Toc474757024 \h </w:instrText>
        </w:r>
        <w:r w:rsidR="008C2207">
          <w:rPr>
            <w:noProof/>
            <w:webHidden/>
          </w:rPr>
        </w:r>
        <w:r w:rsidR="008C2207">
          <w:rPr>
            <w:noProof/>
            <w:webHidden/>
          </w:rPr>
          <w:fldChar w:fldCharType="separate"/>
        </w:r>
        <w:r w:rsidR="006C6614">
          <w:rPr>
            <w:noProof/>
            <w:webHidden/>
          </w:rPr>
          <w:t>55</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25" w:history="1">
        <w:r w:rsidR="006C6614" w:rsidRPr="00E41283">
          <w:rPr>
            <w:rStyle w:val="affc"/>
            <w:noProof/>
          </w:rPr>
          <w:t>Требования к функциям КФЗ «Регистрация и обработка обращений в рамках личного приема руководителя органа ЗАГС»</w:t>
        </w:r>
        <w:r w:rsidR="006C6614">
          <w:rPr>
            <w:noProof/>
            <w:webHidden/>
          </w:rPr>
          <w:tab/>
        </w:r>
        <w:r w:rsidR="008C2207">
          <w:rPr>
            <w:noProof/>
            <w:webHidden/>
          </w:rPr>
          <w:fldChar w:fldCharType="begin"/>
        </w:r>
        <w:r w:rsidR="006C6614">
          <w:rPr>
            <w:noProof/>
            <w:webHidden/>
          </w:rPr>
          <w:instrText xml:space="preserve"> PAGEREF _Toc474757025 \h </w:instrText>
        </w:r>
        <w:r w:rsidR="008C2207">
          <w:rPr>
            <w:noProof/>
            <w:webHidden/>
          </w:rPr>
        </w:r>
        <w:r w:rsidR="008C2207">
          <w:rPr>
            <w:noProof/>
            <w:webHidden/>
          </w:rPr>
          <w:fldChar w:fldCharType="separate"/>
        </w:r>
        <w:r w:rsidR="006C6614">
          <w:rPr>
            <w:noProof/>
            <w:webHidden/>
          </w:rPr>
          <w:t>55</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26" w:history="1">
        <w:r w:rsidR="006C6614" w:rsidRPr="00E41283">
          <w:rPr>
            <w:rStyle w:val="affc"/>
            <w:noProof/>
          </w:rPr>
          <w:t>Требования к функциям КФЗ «Осуществление руководителем контроля деятельности органа ЗАГС»</w:t>
        </w:r>
        <w:r w:rsidR="006C6614">
          <w:rPr>
            <w:noProof/>
            <w:webHidden/>
          </w:rPr>
          <w:tab/>
        </w:r>
        <w:r w:rsidR="008C2207">
          <w:rPr>
            <w:noProof/>
            <w:webHidden/>
          </w:rPr>
          <w:fldChar w:fldCharType="begin"/>
        </w:r>
        <w:r w:rsidR="006C6614">
          <w:rPr>
            <w:noProof/>
            <w:webHidden/>
          </w:rPr>
          <w:instrText xml:space="preserve"> PAGEREF _Toc474757026 \h </w:instrText>
        </w:r>
        <w:r w:rsidR="008C2207">
          <w:rPr>
            <w:noProof/>
            <w:webHidden/>
          </w:rPr>
        </w:r>
        <w:r w:rsidR="008C2207">
          <w:rPr>
            <w:noProof/>
            <w:webHidden/>
          </w:rPr>
          <w:fldChar w:fldCharType="separate"/>
        </w:r>
        <w:r w:rsidR="006C6614">
          <w:rPr>
            <w:noProof/>
            <w:webHidden/>
          </w:rPr>
          <w:t>56</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27" w:history="1">
        <w:r w:rsidR="006C6614" w:rsidRPr="00E41283">
          <w:rPr>
            <w:rStyle w:val="affc"/>
            <w:noProof/>
          </w:rPr>
          <w:t>Требования к подсистеме внесения исправлений, изменений и сведений в записи актов гражданского состояния</w:t>
        </w:r>
        <w:r w:rsidR="006C6614">
          <w:rPr>
            <w:noProof/>
            <w:webHidden/>
          </w:rPr>
          <w:tab/>
        </w:r>
        <w:r w:rsidR="008C2207">
          <w:rPr>
            <w:noProof/>
            <w:webHidden/>
          </w:rPr>
          <w:fldChar w:fldCharType="begin"/>
        </w:r>
        <w:r w:rsidR="006C6614">
          <w:rPr>
            <w:noProof/>
            <w:webHidden/>
          </w:rPr>
          <w:instrText xml:space="preserve"> PAGEREF _Toc474757027 \h </w:instrText>
        </w:r>
        <w:r w:rsidR="008C2207">
          <w:rPr>
            <w:noProof/>
            <w:webHidden/>
          </w:rPr>
        </w:r>
        <w:r w:rsidR="008C2207">
          <w:rPr>
            <w:noProof/>
            <w:webHidden/>
          </w:rPr>
          <w:fldChar w:fldCharType="separate"/>
        </w:r>
        <w:r w:rsidR="006C6614">
          <w:rPr>
            <w:noProof/>
            <w:webHidden/>
          </w:rPr>
          <w:t>57</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28"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_Toc474757028 \h </w:instrText>
        </w:r>
        <w:r w:rsidR="008C2207">
          <w:rPr>
            <w:noProof/>
            <w:webHidden/>
          </w:rPr>
        </w:r>
        <w:r w:rsidR="008C2207">
          <w:rPr>
            <w:noProof/>
            <w:webHidden/>
          </w:rPr>
          <w:fldChar w:fldCharType="separate"/>
        </w:r>
        <w:r w:rsidR="006C6614">
          <w:rPr>
            <w:noProof/>
            <w:webHidden/>
          </w:rPr>
          <w:t>57</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29" w:history="1">
        <w:r w:rsidR="006C6614" w:rsidRPr="00E41283">
          <w:rPr>
            <w:rStyle w:val="affc"/>
            <w:noProof/>
          </w:rPr>
          <w:t>Требования к функциональному составу подсистемы</w:t>
        </w:r>
        <w:r w:rsidR="006C6614">
          <w:rPr>
            <w:noProof/>
            <w:webHidden/>
          </w:rPr>
          <w:tab/>
        </w:r>
        <w:r w:rsidR="008C2207">
          <w:rPr>
            <w:noProof/>
            <w:webHidden/>
          </w:rPr>
          <w:fldChar w:fldCharType="begin"/>
        </w:r>
        <w:r w:rsidR="006C6614">
          <w:rPr>
            <w:noProof/>
            <w:webHidden/>
          </w:rPr>
          <w:instrText xml:space="preserve"> PAGEREF _Toc474757029 \h </w:instrText>
        </w:r>
        <w:r w:rsidR="008C2207">
          <w:rPr>
            <w:noProof/>
            <w:webHidden/>
          </w:rPr>
        </w:r>
        <w:r w:rsidR="008C2207">
          <w:rPr>
            <w:noProof/>
            <w:webHidden/>
          </w:rPr>
          <w:fldChar w:fldCharType="separate"/>
        </w:r>
        <w:r w:rsidR="006C6614">
          <w:rPr>
            <w:noProof/>
            <w:webHidden/>
          </w:rPr>
          <w:t>57</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30" w:history="1">
        <w:r w:rsidR="006C6614" w:rsidRPr="00E41283">
          <w:rPr>
            <w:rStyle w:val="affc"/>
            <w:noProof/>
          </w:rPr>
          <w:t>Требования к функциям КФЗ «Прием и обработка заявлений на внесение исправлений, изменений и сведений в записи актов гражданского состояния»</w:t>
        </w:r>
        <w:r w:rsidR="006C6614">
          <w:rPr>
            <w:noProof/>
            <w:webHidden/>
          </w:rPr>
          <w:tab/>
        </w:r>
        <w:r w:rsidR="008C2207">
          <w:rPr>
            <w:noProof/>
            <w:webHidden/>
          </w:rPr>
          <w:fldChar w:fldCharType="begin"/>
        </w:r>
        <w:r w:rsidR="006C6614">
          <w:rPr>
            <w:noProof/>
            <w:webHidden/>
          </w:rPr>
          <w:instrText xml:space="preserve"> PAGEREF _Toc474757030 \h </w:instrText>
        </w:r>
        <w:r w:rsidR="008C2207">
          <w:rPr>
            <w:noProof/>
            <w:webHidden/>
          </w:rPr>
        </w:r>
        <w:r w:rsidR="008C2207">
          <w:rPr>
            <w:noProof/>
            <w:webHidden/>
          </w:rPr>
          <w:fldChar w:fldCharType="separate"/>
        </w:r>
        <w:r w:rsidR="006C6614">
          <w:rPr>
            <w:noProof/>
            <w:webHidden/>
          </w:rPr>
          <w:t>58</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31" w:history="1">
        <w:r w:rsidR="006C6614" w:rsidRPr="00E41283">
          <w:rPr>
            <w:rStyle w:val="affc"/>
            <w:noProof/>
          </w:rPr>
          <w:t>Требования к функциям КФЗ «Внесение исправлений, изменений и сведений в записи актов гражданского состояния»</w:t>
        </w:r>
        <w:r w:rsidR="006C6614">
          <w:rPr>
            <w:noProof/>
            <w:webHidden/>
          </w:rPr>
          <w:tab/>
        </w:r>
        <w:r w:rsidR="008C2207">
          <w:rPr>
            <w:noProof/>
            <w:webHidden/>
          </w:rPr>
          <w:fldChar w:fldCharType="begin"/>
        </w:r>
        <w:r w:rsidR="006C6614">
          <w:rPr>
            <w:noProof/>
            <w:webHidden/>
          </w:rPr>
          <w:instrText xml:space="preserve"> PAGEREF _Toc474757031 \h </w:instrText>
        </w:r>
        <w:r w:rsidR="008C2207">
          <w:rPr>
            <w:noProof/>
            <w:webHidden/>
          </w:rPr>
        </w:r>
        <w:r w:rsidR="008C2207">
          <w:rPr>
            <w:noProof/>
            <w:webHidden/>
          </w:rPr>
          <w:fldChar w:fldCharType="separate"/>
        </w:r>
        <w:r w:rsidR="006C6614">
          <w:rPr>
            <w:noProof/>
            <w:webHidden/>
          </w:rPr>
          <w:t>59</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32" w:history="1">
        <w:r w:rsidR="006C6614" w:rsidRPr="00E41283">
          <w:rPr>
            <w:rStyle w:val="affc"/>
            <w:noProof/>
          </w:rPr>
          <w:t>Требования к подсистеме учета проставления апостиля</w:t>
        </w:r>
        <w:r w:rsidR="006C6614">
          <w:rPr>
            <w:noProof/>
            <w:webHidden/>
          </w:rPr>
          <w:tab/>
        </w:r>
        <w:r w:rsidR="008C2207">
          <w:rPr>
            <w:noProof/>
            <w:webHidden/>
          </w:rPr>
          <w:fldChar w:fldCharType="begin"/>
        </w:r>
        <w:r w:rsidR="006C6614">
          <w:rPr>
            <w:noProof/>
            <w:webHidden/>
          </w:rPr>
          <w:instrText xml:space="preserve"> PAGEREF _Toc474757032 \h </w:instrText>
        </w:r>
        <w:r w:rsidR="008C2207">
          <w:rPr>
            <w:noProof/>
            <w:webHidden/>
          </w:rPr>
        </w:r>
        <w:r w:rsidR="008C2207">
          <w:rPr>
            <w:noProof/>
            <w:webHidden/>
          </w:rPr>
          <w:fldChar w:fldCharType="separate"/>
        </w:r>
        <w:r w:rsidR="006C6614">
          <w:rPr>
            <w:noProof/>
            <w:webHidden/>
          </w:rPr>
          <w:t>61</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33"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_Toc474757033 \h </w:instrText>
        </w:r>
        <w:r w:rsidR="008C2207">
          <w:rPr>
            <w:noProof/>
            <w:webHidden/>
          </w:rPr>
        </w:r>
        <w:r w:rsidR="008C2207">
          <w:rPr>
            <w:noProof/>
            <w:webHidden/>
          </w:rPr>
          <w:fldChar w:fldCharType="separate"/>
        </w:r>
        <w:r w:rsidR="006C6614">
          <w:rPr>
            <w:noProof/>
            <w:webHidden/>
          </w:rPr>
          <w:t>61</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34" w:history="1">
        <w:r w:rsidR="006C6614" w:rsidRPr="00E41283">
          <w:rPr>
            <w:rStyle w:val="affc"/>
            <w:noProof/>
          </w:rPr>
          <w:t>Требования к функциональному составу подсистемы</w:t>
        </w:r>
        <w:r w:rsidR="006C6614">
          <w:rPr>
            <w:noProof/>
            <w:webHidden/>
          </w:rPr>
          <w:tab/>
        </w:r>
        <w:r w:rsidR="008C2207">
          <w:rPr>
            <w:noProof/>
            <w:webHidden/>
          </w:rPr>
          <w:fldChar w:fldCharType="begin"/>
        </w:r>
        <w:r w:rsidR="006C6614">
          <w:rPr>
            <w:noProof/>
            <w:webHidden/>
          </w:rPr>
          <w:instrText xml:space="preserve"> PAGEREF _Toc474757034 \h </w:instrText>
        </w:r>
        <w:r w:rsidR="008C2207">
          <w:rPr>
            <w:noProof/>
            <w:webHidden/>
          </w:rPr>
        </w:r>
        <w:r w:rsidR="008C2207">
          <w:rPr>
            <w:noProof/>
            <w:webHidden/>
          </w:rPr>
          <w:fldChar w:fldCharType="separate"/>
        </w:r>
        <w:r w:rsidR="006C6614">
          <w:rPr>
            <w:noProof/>
            <w:webHidden/>
          </w:rPr>
          <w:t>61</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35" w:history="1">
        <w:r w:rsidR="006C6614" w:rsidRPr="00E41283">
          <w:rPr>
            <w:rStyle w:val="affc"/>
            <w:noProof/>
          </w:rPr>
          <w:t>Требования к функциям КФЗ «Прием и обработка заявлений на проставление апостиля»</w:t>
        </w:r>
        <w:r w:rsidR="006C6614">
          <w:rPr>
            <w:noProof/>
            <w:webHidden/>
          </w:rPr>
          <w:tab/>
        </w:r>
        <w:r w:rsidR="008C2207">
          <w:rPr>
            <w:noProof/>
            <w:webHidden/>
          </w:rPr>
          <w:fldChar w:fldCharType="begin"/>
        </w:r>
        <w:r w:rsidR="006C6614">
          <w:rPr>
            <w:noProof/>
            <w:webHidden/>
          </w:rPr>
          <w:instrText xml:space="preserve"> PAGEREF _Toc474757035 \h </w:instrText>
        </w:r>
        <w:r w:rsidR="008C2207">
          <w:rPr>
            <w:noProof/>
            <w:webHidden/>
          </w:rPr>
        </w:r>
        <w:r w:rsidR="008C2207">
          <w:rPr>
            <w:noProof/>
            <w:webHidden/>
          </w:rPr>
          <w:fldChar w:fldCharType="separate"/>
        </w:r>
        <w:r w:rsidR="006C6614">
          <w:rPr>
            <w:noProof/>
            <w:webHidden/>
          </w:rPr>
          <w:t>61</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36" w:history="1">
        <w:r w:rsidR="006C6614" w:rsidRPr="00E41283">
          <w:rPr>
            <w:rStyle w:val="affc"/>
            <w:noProof/>
          </w:rPr>
          <w:t>Требования к подсистеме учета поступления, хранения и расходования гербовых бланков свидетельств</w:t>
        </w:r>
        <w:r w:rsidR="006C6614">
          <w:rPr>
            <w:noProof/>
            <w:webHidden/>
          </w:rPr>
          <w:tab/>
        </w:r>
        <w:r w:rsidR="008C2207">
          <w:rPr>
            <w:noProof/>
            <w:webHidden/>
          </w:rPr>
          <w:fldChar w:fldCharType="begin"/>
        </w:r>
        <w:r w:rsidR="006C6614">
          <w:rPr>
            <w:noProof/>
            <w:webHidden/>
          </w:rPr>
          <w:instrText xml:space="preserve"> PAGEREF _Toc474757036 \h </w:instrText>
        </w:r>
        <w:r w:rsidR="008C2207">
          <w:rPr>
            <w:noProof/>
            <w:webHidden/>
          </w:rPr>
        </w:r>
        <w:r w:rsidR="008C2207">
          <w:rPr>
            <w:noProof/>
            <w:webHidden/>
          </w:rPr>
          <w:fldChar w:fldCharType="separate"/>
        </w:r>
        <w:r w:rsidR="006C6614">
          <w:rPr>
            <w:noProof/>
            <w:webHidden/>
          </w:rPr>
          <w:t>62</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37"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_Toc474757037 \h </w:instrText>
        </w:r>
        <w:r w:rsidR="008C2207">
          <w:rPr>
            <w:noProof/>
            <w:webHidden/>
          </w:rPr>
        </w:r>
        <w:r w:rsidR="008C2207">
          <w:rPr>
            <w:noProof/>
            <w:webHidden/>
          </w:rPr>
          <w:fldChar w:fldCharType="separate"/>
        </w:r>
        <w:r w:rsidR="006C6614">
          <w:rPr>
            <w:noProof/>
            <w:webHidden/>
          </w:rPr>
          <w:t>62</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38" w:history="1">
        <w:r w:rsidR="006C6614" w:rsidRPr="00E41283">
          <w:rPr>
            <w:rStyle w:val="affc"/>
            <w:noProof/>
          </w:rPr>
          <w:t>Требования к функциональному составу подсистемы</w:t>
        </w:r>
        <w:r w:rsidR="006C6614">
          <w:rPr>
            <w:noProof/>
            <w:webHidden/>
          </w:rPr>
          <w:tab/>
        </w:r>
        <w:r w:rsidR="008C2207">
          <w:rPr>
            <w:noProof/>
            <w:webHidden/>
          </w:rPr>
          <w:fldChar w:fldCharType="begin"/>
        </w:r>
        <w:r w:rsidR="006C6614">
          <w:rPr>
            <w:noProof/>
            <w:webHidden/>
          </w:rPr>
          <w:instrText xml:space="preserve"> PAGEREF _Toc474757038 \h </w:instrText>
        </w:r>
        <w:r w:rsidR="008C2207">
          <w:rPr>
            <w:noProof/>
            <w:webHidden/>
          </w:rPr>
        </w:r>
        <w:r w:rsidR="008C2207">
          <w:rPr>
            <w:noProof/>
            <w:webHidden/>
          </w:rPr>
          <w:fldChar w:fldCharType="separate"/>
        </w:r>
        <w:r w:rsidR="006C6614">
          <w:rPr>
            <w:noProof/>
            <w:webHidden/>
          </w:rPr>
          <w:t>62</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39" w:history="1">
        <w:r w:rsidR="006C6614" w:rsidRPr="00E41283">
          <w:rPr>
            <w:rStyle w:val="affc"/>
            <w:noProof/>
          </w:rPr>
          <w:t>Требования к функциям КФЗ «Учет поступления, хранения и расходования гербовых бланков свидетельств на складе ЗАГС ХМАО»</w:t>
        </w:r>
        <w:r w:rsidR="006C6614">
          <w:rPr>
            <w:noProof/>
            <w:webHidden/>
          </w:rPr>
          <w:tab/>
        </w:r>
        <w:r w:rsidR="008C2207">
          <w:rPr>
            <w:noProof/>
            <w:webHidden/>
          </w:rPr>
          <w:fldChar w:fldCharType="begin"/>
        </w:r>
        <w:r w:rsidR="006C6614">
          <w:rPr>
            <w:noProof/>
            <w:webHidden/>
          </w:rPr>
          <w:instrText xml:space="preserve"> PAGEREF _Toc474757039 \h </w:instrText>
        </w:r>
        <w:r w:rsidR="008C2207">
          <w:rPr>
            <w:noProof/>
            <w:webHidden/>
          </w:rPr>
        </w:r>
        <w:r w:rsidR="008C2207">
          <w:rPr>
            <w:noProof/>
            <w:webHidden/>
          </w:rPr>
          <w:fldChar w:fldCharType="separate"/>
        </w:r>
        <w:r w:rsidR="006C6614">
          <w:rPr>
            <w:noProof/>
            <w:webHidden/>
          </w:rPr>
          <w:t>62</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40" w:history="1">
        <w:r w:rsidR="006C6614" w:rsidRPr="00E41283">
          <w:rPr>
            <w:rStyle w:val="affc"/>
            <w:noProof/>
          </w:rPr>
          <w:t>Требования к функциям КФЗ «Учет поступления, хранения и расходования гербовых бланков свидетельств в органе ЗАГС»</w:t>
        </w:r>
        <w:r w:rsidR="006C6614">
          <w:rPr>
            <w:noProof/>
            <w:webHidden/>
          </w:rPr>
          <w:tab/>
        </w:r>
        <w:r w:rsidR="008C2207">
          <w:rPr>
            <w:noProof/>
            <w:webHidden/>
          </w:rPr>
          <w:fldChar w:fldCharType="begin"/>
        </w:r>
        <w:r w:rsidR="006C6614">
          <w:rPr>
            <w:noProof/>
            <w:webHidden/>
          </w:rPr>
          <w:instrText xml:space="preserve"> PAGEREF _Toc474757040 \h </w:instrText>
        </w:r>
        <w:r w:rsidR="008C2207">
          <w:rPr>
            <w:noProof/>
            <w:webHidden/>
          </w:rPr>
        </w:r>
        <w:r w:rsidR="008C2207">
          <w:rPr>
            <w:noProof/>
            <w:webHidden/>
          </w:rPr>
          <w:fldChar w:fldCharType="separate"/>
        </w:r>
        <w:r w:rsidR="006C6614">
          <w:rPr>
            <w:noProof/>
            <w:webHidden/>
          </w:rPr>
          <w:t>63</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41" w:history="1">
        <w:r w:rsidR="006C6614" w:rsidRPr="00E41283">
          <w:rPr>
            <w:rStyle w:val="affc"/>
            <w:noProof/>
          </w:rPr>
          <w:t>Требования к функциям КФЗ «Ведение групп пользователей для работы с гербовыми бланками свидетельств»</w:t>
        </w:r>
        <w:r w:rsidR="006C6614">
          <w:rPr>
            <w:noProof/>
            <w:webHidden/>
          </w:rPr>
          <w:tab/>
        </w:r>
        <w:r w:rsidR="008C2207">
          <w:rPr>
            <w:noProof/>
            <w:webHidden/>
          </w:rPr>
          <w:fldChar w:fldCharType="begin"/>
        </w:r>
        <w:r w:rsidR="006C6614">
          <w:rPr>
            <w:noProof/>
            <w:webHidden/>
          </w:rPr>
          <w:instrText xml:space="preserve"> PAGEREF _Toc474757041 \h </w:instrText>
        </w:r>
        <w:r w:rsidR="008C2207">
          <w:rPr>
            <w:noProof/>
            <w:webHidden/>
          </w:rPr>
        </w:r>
        <w:r w:rsidR="008C2207">
          <w:rPr>
            <w:noProof/>
            <w:webHidden/>
          </w:rPr>
          <w:fldChar w:fldCharType="separate"/>
        </w:r>
        <w:r w:rsidR="006C6614">
          <w:rPr>
            <w:noProof/>
            <w:webHidden/>
          </w:rPr>
          <w:t>64</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42" w:history="1">
        <w:r w:rsidR="006C6614" w:rsidRPr="00E41283">
          <w:rPr>
            <w:rStyle w:val="affc"/>
            <w:noProof/>
          </w:rPr>
          <w:t>Требования к подсистеме учета уплаты госпошлины</w:t>
        </w:r>
        <w:r w:rsidR="006C6614">
          <w:rPr>
            <w:noProof/>
            <w:webHidden/>
          </w:rPr>
          <w:tab/>
        </w:r>
        <w:r w:rsidR="008C2207">
          <w:rPr>
            <w:noProof/>
            <w:webHidden/>
          </w:rPr>
          <w:fldChar w:fldCharType="begin"/>
        </w:r>
        <w:r w:rsidR="006C6614">
          <w:rPr>
            <w:noProof/>
            <w:webHidden/>
          </w:rPr>
          <w:instrText xml:space="preserve"> PAGEREF _Toc474757042 \h </w:instrText>
        </w:r>
        <w:r w:rsidR="008C2207">
          <w:rPr>
            <w:noProof/>
            <w:webHidden/>
          </w:rPr>
        </w:r>
        <w:r w:rsidR="008C2207">
          <w:rPr>
            <w:noProof/>
            <w:webHidden/>
          </w:rPr>
          <w:fldChar w:fldCharType="separate"/>
        </w:r>
        <w:r w:rsidR="006C6614">
          <w:rPr>
            <w:noProof/>
            <w:webHidden/>
          </w:rPr>
          <w:t>64</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43"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_Toc474757043 \h </w:instrText>
        </w:r>
        <w:r w:rsidR="008C2207">
          <w:rPr>
            <w:noProof/>
            <w:webHidden/>
          </w:rPr>
        </w:r>
        <w:r w:rsidR="008C2207">
          <w:rPr>
            <w:noProof/>
            <w:webHidden/>
          </w:rPr>
          <w:fldChar w:fldCharType="separate"/>
        </w:r>
        <w:r w:rsidR="006C6614">
          <w:rPr>
            <w:noProof/>
            <w:webHidden/>
          </w:rPr>
          <w:t>64</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44" w:history="1">
        <w:r w:rsidR="006C6614" w:rsidRPr="00E41283">
          <w:rPr>
            <w:rStyle w:val="affc"/>
            <w:noProof/>
          </w:rPr>
          <w:t>Требования к функциональному составу подсистемы</w:t>
        </w:r>
        <w:r w:rsidR="006C6614">
          <w:rPr>
            <w:noProof/>
            <w:webHidden/>
          </w:rPr>
          <w:tab/>
        </w:r>
        <w:r w:rsidR="008C2207">
          <w:rPr>
            <w:noProof/>
            <w:webHidden/>
          </w:rPr>
          <w:fldChar w:fldCharType="begin"/>
        </w:r>
        <w:r w:rsidR="006C6614">
          <w:rPr>
            <w:noProof/>
            <w:webHidden/>
          </w:rPr>
          <w:instrText xml:space="preserve"> PAGEREF _Toc474757044 \h </w:instrText>
        </w:r>
        <w:r w:rsidR="008C2207">
          <w:rPr>
            <w:noProof/>
            <w:webHidden/>
          </w:rPr>
        </w:r>
        <w:r w:rsidR="008C2207">
          <w:rPr>
            <w:noProof/>
            <w:webHidden/>
          </w:rPr>
          <w:fldChar w:fldCharType="separate"/>
        </w:r>
        <w:r w:rsidR="006C6614">
          <w:rPr>
            <w:noProof/>
            <w:webHidden/>
          </w:rPr>
          <w:t>64</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45" w:history="1">
        <w:r w:rsidR="006C6614" w:rsidRPr="00E41283">
          <w:rPr>
            <w:rStyle w:val="affc"/>
            <w:noProof/>
          </w:rPr>
          <w:t>Требования к функциям КФЗ «Учет уплаты госпошлины»</w:t>
        </w:r>
        <w:r w:rsidR="006C6614">
          <w:rPr>
            <w:noProof/>
            <w:webHidden/>
          </w:rPr>
          <w:tab/>
        </w:r>
        <w:r w:rsidR="008C2207">
          <w:rPr>
            <w:noProof/>
            <w:webHidden/>
          </w:rPr>
          <w:fldChar w:fldCharType="begin"/>
        </w:r>
        <w:r w:rsidR="006C6614">
          <w:rPr>
            <w:noProof/>
            <w:webHidden/>
          </w:rPr>
          <w:instrText xml:space="preserve"> PAGEREF _Toc474757045 \h </w:instrText>
        </w:r>
        <w:r w:rsidR="008C2207">
          <w:rPr>
            <w:noProof/>
            <w:webHidden/>
          </w:rPr>
        </w:r>
        <w:r w:rsidR="008C2207">
          <w:rPr>
            <w:noProof/>
            <w:webHidden/>
          </w:rPr>
          <w:fldChar w:fldCharType="separate"/>
        </w:r>
        <w:r w:rsidR="006C6614">
          <w:rPr>
            <w:noProof/>
            <w:webHidden/>
          </w:rPr>
          <w:t>64</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46" w:history="1">
        <w:r w:rsidR="006C6614" w:rsidRPr="00E41283">
          <w:rPr>
            <w:rStyle w:val="affc"/>
            <w:noProof/>
          </w:rPr>
          <w:t>Требования к функциям КФЗ «Учет возврата госпошлины»</w:t>
        </w:r>
        <w:r w:rsidR="006C6614">
          <w:rPr>
            <w:noProof/>
            <w:webHidden/>
          </w:rPr>
          <w:tab/>
        </w:r>
        <w:r w:rsidR="008C2207">
          <w:rPr>
            <w:noProof/>
            <w:webHidden/>
          </w:rPr>
          <w:fldChar w:fldCharType="begin"/>
        </w:r>
        <w:r w:rsidR="006C6614">
          <w:rPr>
            <w:noProof/>
            <w:webHidden/>
          </w:rPr>
          <w:instrText xml:space="preserve"> PAGEREF _Toc474757046 \h </w:instrText>
        </w:r>
        <w:r w:rsidR="008C2207">
          <w:rPr>
            <w:noProof/>
            <w:webHidden/>
          </w:rPr>
        </w:r>
        <w:r w:rsidR="008C2207">
          <w:rPr>
            <w:noProof/>
            <w:webHidden/>
          </w:rPr>
          <w:fldChar w:fldCharType="separate"/>
        </w:r>
        <w:r w:rsidR="006C6614">
          <w:rPr>
            <w:noProof/>
            <w:webHidden/>
          </w:rPr>
          <w:t>65</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47" w:history="1">
        <w:r w:rsidR="006C6614" w:rsidRPr="00E41283">
          <w:rPr>
            <w:rStyle w:val="affc"/>
            <w:noProof/>
          </w:rPr>
          <w:t>Требования к подсистеме формирования статистических отчетов по результатам работы органов ЗАГС</w:t>
        </w:r>
        <w:r w:rsidR="006C6614">
          <w:rPr>
            <w:noProof/>
            <w:webHidden/>
          </w:rPr>
          <w:tab/>
        </w:r>
        <w:r w:rsidR="008C2207">
          <w:rPr>
            <w:noProof/>
            <w:webHidden/>
          </w:rPr>
          <w:fldChar w:fldCharType="begin"/>
        </w:r>
        <w:r w:rsidR="006C6614">
          <w:rPr>
            <w:noProof/>
            <w:webHidden/>
          </w:rPr>
          <w:instrText xml:space="preserve"> PAGEREF _Toc474757047 \h </w:instrText>
        </w:r>
        <w:r w:rsidR="008C2207">
          <w:rPr>
            <w:noProof/>
            <w:webHidden/>
          </w:rPr>
        </w:r>
        <w:r w:rsidR="008C2207">
          <w:rPr>
            <w:noProof/>
            <w:webHidden/>
          </w:rPr>
          <w:fldChar w:fldCharType="separate"/>
        </w:r>
        <w:r w:rsidR="006C6614">
          <w:rPr>
            <w:noProof/>
            <w:webHidden/>
          </w:rPr>
          <w:t>65</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48"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_Toc474757048 \h </w:instrText>
        </w:r>
        <w:r w:rsidR="008C2207">
          <w:rPr>
            <w:noProof/>
            <w:webHidden/>
          </w:rPr>
        </w:r>
        <w:r w:rsidR="008C2207">
          <w:rPr>
            <w:noProof/>
            <w:webHidden/>
          </w:rPr>
          <w:fldChar w:fldCharType="separate"/>
        </w:r>
        <w:r w:rsidR="006C6614">
          <w:rPr>
            <w:noProof/>
            <w:webHidden/>
          </w:rPr>
          <w:t>65</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49" w:history="1">
        <w:r w:rsidR="006C6614" w:rsidRPr="00E41283">
          <w:rPr>
            <w:rStyle w:val="affc"/>
            <w:noProof/>
          </w:rPr>
          <w:t>Требования к функциональному составу подсистемы формирования статистических отчетов по результатам работы органов ЗАГС</w:t>
        </w:r>
        <w:r w:rsidR="006C6614">
          <w:rPr>
            <w:noProof/>
            <w:webHidden/>
          </w:rPr>
          <w:tab/>
        </w:r>
        <w:r w:rsidR="008C2207">
          <w:rPr>
            <w:noProof/>
            <w:webHidden/>
          </w:rPr>
          <w:fldChar w:fldCharType="begin"/>
        </w:r>
        <w:r w:rsidR="006C6614">
          <w:rPr>
            <w:noProof/>
            <w:webHidden/>
          </w:rPr>
          <w:instrText xml:space="preserve"> PAGEREF _Toc474757049 \h </w:instrText>
        </w:r>
        <w:r w:rsidR="008C2207">
          <w:rPr>
            <w:noProof/>
            <w:webHidden/>
          </w:rPr>
        </w:r>
        <w:r w:rsidR="008C2207">
          <w:rPr>
            <w:noProof/>
            <w:webHidden/>
          </w:rPr>
          <w:fldChar w:fldCharType="separate"/>
        </w:r>
        <w:r w:rsidR="006C6614">
          <w:rPr>
            <w:noProof/>
            <w:webHidden/>
          </w:rPr>
          <w:t>66</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50" w:history="1">
        <w:r w:rsidR="006C6614" w:rsidRPr="00E41283">
          <w:rPr>
            <w:rStyle w:val="affc"/>
            <w:noProof/>
          </w:rPr>
          <w:t>Требования к подсистеме ведения справочников (классификаторов).</w:t>
        </w:r>
        <w:r w:rsidR="006C6614">
          <w:rPr>
            <w:noProof/>
            <w:webHidden/>
          </w:rPr>
          <w:tab/>
        </w:r>
        <w:r w:rsidR="008C2207">
          <w:rPr>
            <w:noProof/>
            <w:webHidden/>
          </w:rPr>
          <w:fldChar w:fldCharType="begin"/>
        </w:r>
        <w:r w:rsidR="006C6614">
          <w:rPr>
            <w:noProof/>
            <w:webHidden/>
          </w:rPr>
          <w:instrText xml:space="preserve"> PAGEREF _Toc474757050 \h </w:instrText>
        </w:r>
        <w:r w:rsidR="008C2207">
          <w:rPr>
            <w:noProof/>
            <w:webHidden/>
          </w:rPr>
        </w:r>
        <w:r w:rsidR="008C2207">
          <w:rPr>
            <w:noProof/>
            <w:webHidden/>
          </w:rPr>
          <w:fldChar w:fldCharType="separate"/>
        </w:r>
        <w:r w:rsidR="006C6614">
          <w:rPr>
            <w:noProof/>
            <w:webHidden/>
          </w:rPr>
          <w:t>66</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51"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_Toc474757051 \h </w:instrText>
        </w:r>
        <w:r w:rsidR="008C2207">
          <w:rPr>
            <w:noProof/>
            <w:webHidden/>
          </w:rPr>
        </w:r>
        <w:r w:rsidR="008C2207">
          <w:rPr>
            <w:noProof/>
            <w:webHidden/>
          </w:rPr>
          <w:fldChar w:fldCharType="separate"/>
        </w:r>
        <w:r w:rsidR="006C6614">
          <w:rPr>
            <w:noProof/>
            <w:webHidden/>
          </w:rPr>
          <w:t>67</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52" w:history="1">
        <w:r w:rsidR="006C6614" w:rsidRPr="00E41283">
          <w:rPr>
            <w:rStyle w:val="affc"/>
            <w:noProof/>
          </w:rPr>
          <w:t>Требования к функциональному составу подсистемы ведения справочников (классификаторов) МАИС «ЗАГС»</w:t>
        </w:r>
        <w:r w:rsidR="006C6614">
          <w:rPr>
            <w:noProof/>
            <w:webHidden/>
          </w:rPr>
          <w:tab/>
        </w:r>
        <w:r w:rsidR="008C2207">
          <w:rPr>
            <w:noProof/>
            <w:webHidden/>
          </w:rPr>
          <w:fldChar w:fldCharType="begin"/>
        </w:r>
        <w:r w:rsidR="006C6614">
          <w:rPr>
            <w:noProof/>
            <w:webHidden/>
          </w:rPr>
          <w:instrText xml:space="preserve"> PAGEREF _Toc474757052 \h </w:instrText>
        </w:r>
        <w:r w:rsidR="008C2207">
          <w:rPr>
            <w:noProof/>
            <w:webHidden/>
          </w:rPr>
        </w:r>
        <w:r w:rsidR="008C2207">
          <w:rPr>
            <w:noProof/>
            <w:webHidden/>
          </w:rPr>
          <w:fldChar w:fldCharType="separate"/>
        </w:r>
        <w:r w:rsidR="006C6614">
          <w:rPr>
            <w:noProof/>
            <w:webHidden/>
          </w:rPr>
          <w:t>67</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53" w:history="1">
        <w:r w:rsidR="006C6614" w:rsidRPr="00E41283">
          <w:rPr>
            <w:rStyle w:val="affc"/>
            <w:noProof/>
          </w:rPr>
          <w:t>Требования к функциям КФЗ «Ведение справочников»</w:t>
        </w:r>
        <w:r w:rsidR="006C6614">
          <w:rPr>
            <w:noProof/>
            <w:webHidden/>
          </w:rPr>
          <w:tab/>
        </w:r>
        <w:r w:rsidR="008C2207">
          <w:rPr>
            <w:noProof/>
            <w:webHidden/>
          </w:rPr>
          <w:fldChar w:fldCharType="begin"/>
        </w:r>
        <w:r w:rsidR="006C6614">
          <w:rPr>
            <w:noProof/>
            <w:webHidden/>
          </w:rPr>
          <w:instrText xml:space="preserve"> PAGEREF _Toc474757053 \h </w:instrText>
        </w:r>
        <w:r w:rsidR="008C2207">
          <w:rPr>
            <w:noProof/>
            <w:webHidden/>
          </w:rPr>
        </w:r>
        <w:r w:rsidR="008C2207">
          <w:rPr>
            <w:noProof/>
            <w:webHidden/>
          </w:rPr>
          <w:fldChar w:fldCharType="separate"/>
        </w:r>
        <w:r w:rsidR="006C6614">
          <w:rPr>
            <w:noProof/>
            <w:webHidden/>
          </w:rPr>
          <w:t>67</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54" w:history="1">
        <w:r w:rsidR="006C6614" w:rsidRPr="00E41283">
          <w:rPr>
            <w:rStyle w:val="affc"/>
            <w:noProof/>
          </w:rPr>
          <w:t>Требования к подсистеме просмотра журналов</w:t>
        </w:r>
        <w:r w:rsidR="006C6614">
          <w:rPr>
            <w:noProof/>
            <w:webHidden/>
          </w:rPr>
          <w:tab/>
        </w:r>
        <w:r w:rsidR="008C2207">
          <w:rPr>
            <w:noProof/>
            <w:webHidden/>
          </w:rPr>
          <w:fldChar w:fldCharType="begin"/>
        </w:r>
        <w:r w:rsidR="006C6614">
          <w:rPr>
            <w:noProof/>
            <w:webHidden/>
          </w:rPr>
          <w:instrText xml:space="preserve"> PAGEREF _Toc474757054 \h </w:instrText>
        </w:r>
        <w:r w:rsidR="008C2207">
          <w:rPr>
            <w:noProof/>
            <w:webHidden/>
          </w:rPr>
        </w:r>
        <w:r w:rsidR="008C2207">
          <w:rPr>
            <w:noProof/>
            <w:webHidden/>
          </w:rPr>
          <w:fldChar w:fldCharType="separate"/>
        </w:r>
        <w:r w:rsidR="006C6614">
          <w:rPr>
            <w:noProof/>
            <w:webHidden/>
          </w:rPr>
          <w:t>68</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55"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_Toc474757055 \h </w:instrText>
        </w:r>
        <w:r w:rsidR="008C2207">
          <w:rPr>
            <w:noProof/>
            <w:webHidden/>
          </w:rPr>
        </w:r>
        <w:r w:rsidR="008C2207">
          <w:rPr>
            <w:noProof/>
            <w:webHidden/>
          </w:rPr>
          <w:fldChar w:fldCharType="separate"/>
        </w:r>
        <w:r w:rsidR="006C6614">
          <w:rPr>
            <w:noProof/>
            <w:webHidden/>
          </w:rPr>
          <w:t>68</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56" w:history="1">
        <w:r w:rsidR="006C6614" w:rsidRPr="00E41283">
          <w:rPr>
            <w:rStyle w:val="affc"/>
            <w:noProof/>
          </w:rPr>
          <w:t>Требования к функциональному составу подсистемы</w:t>
        </w:r>
        <w:r w:rsidR="006C6614">
          <w:rPr>
            <w:noProof/>
            <w:webHidden/>
          </w:rPr>
          <w:tab/>
        </w:r>
        <w:r w:rsidR="008C2207">
          <w:rPr>
            <w:noProof/>
            <w:webHidden/>
          </w:rPr>
          <w:fldChar w:fldCharType="begin"/>
        </w:r>
        <w:r w:rsidR="006C6614">
          <w:rPr>
            <w:noProof/>
            <w:webHidden/>
          </w:rPr>
          <w:instrText xml:space="preserve"> PAGEREF _Toc474757056 \h </w:instrText>
        </w:r>
        <w:r w:rsidR="008C2207">
          <w:rPr>
            <w:noProof/>
            <w:webHidden/>
          </w:rPr>
        </w:r>
        <w:r w:rsidR="008C2207">
          <w:rPr>
            <w:noProof/>
            <w:webHidden/>
          </w:rPr>
          <w:fldChar w:fldCharType="separate"/>
        </w:r>
        <w:r w:rsidR="006C6614">
          <w:rPr>
            <w:noProof/>
            <w:webHidden/>
          </w:rPr>
          <w:t>68</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57" w:history="1">
        <w:r w:rsidR="006C6614" w:rsidRPr="00E41283">
          <w:rPr>
            <w:rStyle w:val="affc"/>
            <w:noProof/>
          </w:rPr>
          <w:t>Требования к функциям КФЗ «Формирование электронных журналов»</w:t>
        </w:r>
        <w:r w:rsidR="006C6614">
          <w:rPr>
            <w:noProof/>
            <w:webHidden/>
          </w:rPr>
          <w:tab/>
        </w:r>
        <w:r w:rsidR="008C2207">
          <w:rPr>
            <w:noProof/>
            <w:webHidden/>
          </w:rPr>
          <w:fldChar w:fldCharType="begin"/>
        </w:r>
        <w:r w:rsidR="006C6614">
          <w:rPr>
            <w:noProof/>
            <w:webHidden/>
          </w:rPr>
          <w:instrText xml:space="preserve"> PAGEREF _Toc474757057 \h </w:instrText>
        </w:r>
        <w:r w:rsidR="008C2207">
          <w:rPr>
            <w:noProof/>
            <w:webHidden/>
          </w:rPr>
        </w:r>
        <w:r w:rsidR="008C2207">
          <w:rPr>
            <w:noProof/>
            <w:webHidden/>
          </w:rPr>
          <w:fldChar w:fldCharType="separate"/>
        </w:r>
        <w:r w:rsidR="006C6614">
          <w:rPr>
            <w:noProof/>
            <w:webHidden/>
          </w:rPr>
          <w:t>68</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58" w:history="1">
        <w:r w:rsidR="006C6614" w:rsidRPr="00E41283">
          <w:rPr>
            <w:rStyle w:val="affc"/>
            <w:noProof/>
          </w:rPr>
          <w:t>Требования к функциям КФЗ «Просмотр, сортировка, поиск записей и печать электронных журналов с возможностью настройки формы печати журнала, титульного листа, листа заверения»</w:t>
        </w:r>
        <w:r w:rsidR="006C6614">
          <w:rPr>
            <w:noProof/>
            <w:webHidden/>
          </w:rPr>
          <w:tab/>
        </w:r>
        <w:r w:rsidR="008C2207">
          <w:rPr>
            <w:noProof/>
            <w:webHidden/>
          </w:rPr>
          <w:fldChar w:fldCharType="begin"/>
        </w:r>
        <w:r w:rsidR="006C6614">
          <w:rPr>
            <w:noProof/>
            <w:webHidden/>
          </w:rPr>
          <w:instrText xml:space="preserve"> PAGEREF _Toc474757058 \h </w:instrText>
        </w:r>
        <w:r w:rsidR="008C2207">
          <w:rPr>
            <w:noProof/>
            <w:webHidden/>
          </w:rPr>
        </w:r>
        <w:r w:rsidR="008C2207">
          <w:rPr>
            <w:noProof/>
            <w:webHidden/>
          </w:rPr>
          <w:fldChar w:fldCharType="separate"/>
        </w:r>
        <w:r w:rsidR="006C6614">
          <w:rPr>
            <w:noProof/>
            <w:webHidden/>
          </w:rPr>
          <w:t>70</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59" w:history="1">
        <w:r w:rsidR="006C6614" w:rsidRPr="00E41283">
          <w:rPr>
            <w:rStyle w:val="affc"/>
            <w:noProof/>
          </w:rPr>
          <w:t>Требования к подсистеме администрирования</w:t>
        </w:r>
        <w:r w:rsidR="006C6614">
          <w:rPr>
            <w:noProof/>
            <w:webHidden/>
          </w:rPr>
          <w:tab/>
        </w:r>
        <w:r w:rsidR="008C2207">
          <w:rPr>
            <w:noProof/>
            <w:webHidden/>
          </w:rPr>
          <w:fldChar w:fldCharType="begin"/>
        </w:r>
        <w:r w:rsidR="006C6614">
          <w:rPr>
            <w:noProof/>
            <w:webHidden/>
          </w:rPr>
          <w:instrText xml:space="preserve"> PAGEREF _Toc474757059 \h </w:instrText>
        </w:r>
        <w:r w:rsidR="008C2207">
          <w:rPr>
            <w:noProof/>
            <w:webHidden/>
          </w:rPr>
        </w:r>
        <w:r w:rsidR="008C2207">
          <w:rPr>
            <w:noProof/>
            <w:webHidden/>
          </w:rPr>
          <w:fldChar w:fldCharType="separate"/>
        </w:r>
        <w:r w:rsidR="006C6614">
          <w:rPr>
            <w:noProof/>
            <w:webHidden/>
          </w:rPr>
          <w:t>70</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60"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_Toc474757060 \h </w:instrText>
        </w:r>
        <w:r w:rsidR="008C2207">
          <w:rPr>
            <w:noProof/>
            <w:webHidden/>
          </w:rPr>
        </w:r>
        <w:r w:rsidR="008C2207">
          <w:rPr>
            <w:noProof/>
            <w:webHidden/>
          </w:rPr>
          <w:fldChar w:fldCharType="separate"/>
        </w:r>
        <w:r w:rsidR="006C6614">
          <w:rPr>
            <w:noProof/>
            <w:webHidden/>
          </w:rPr>
          <w:t>70</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61" w:history="1">
        <w:r w:rsidR="006C6614" w:rsidRPr="00E41283">
          <w:rPr>
            <w:rStyle w:val="affc"/>
            <w:noProof/>
          </w:rPr>
          <w:t>Требования к функциональному составу подсистемы администрирования</w:t>
        </w:r>
        <w:r w:rsidR="006C6614">
          <w:rPr>
            <w:noProof/>
            <w:webHidden/>
          </w:rPr>
          <w:tab/>
        </w:r>
        <w:r w:rsidR="008C2207">
          <w:rPr>
            <w:noProof/>
            <w:webHidden/>
          </w:rPr>
          <w:fldChar w:fldCharType="begin"/>
        </w:r>
        <w:r w:rsidR="006C6614">
          <w:rPr>
            <w:noProof/>
            <w:webHidden/>
          </w:rPr>
          <w:instrText xml:space="preserve"> PAGEREF _Toc474757061 \h </w:instrText>
        </w:r>
        <w:r w:rsidR="008C2207">
          <w:rPr>
            <w:noProof/>
            <w:webHidden/>
          </w:rPr>
        </w:r>
        <w:r w:rsidR="008C2207">
          <w:rPr>
            <w:noProof/>
            <w:webHidden/>
          </w:rPr>
          <w:fldChar w:fldCharType="separate"/>
        </w:r>
        <w:r w:rsidR="006C6614">
          <w:rPr>
            <w:noProof/>
            <w:webHidden/>
          </w:rPr>
          <w:t>70</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62" w:history="1">
        <w:r w:rsidR="006C6614" w:rsidRPr="00E41283">
          <w:rPr>
            <w:rStyle w:val="affc"/>
            <w:noProof/>
          </w:rPr>
          <w:t>Требования к функциям КФЗ «Создание и ведение учетных записей пользователей»</w:t>
        </w:r>
        <w:r w:rsidR="006C6614">
          <w:rPr>
            <w:noProof/>
            <w:webHidden/>
          </w:rPr>
          <w:tab/>
        </w:r>
        <w:r w:rsidR="008C2207">
          <w:rPr>
            <w:noProof/>
            <w:webHidden/>
          </w:rPr>
          <w:fldChar w:fldCharType="begin"/>
        </w:r>
        <w:r w:rsidR="006C6614">
          <w:rPr>
            <w:noProof/>
            <w:webHidden/>
          </w:rPr>
          <w:instrText xml:space="preserve"> PAGEREF _Toc474757062 \h </w:instrText>
        </w:r>
        <w:r w:rsidR="008C2207">
          <w:rPr>
            <w:noProof/>
            <w:webHidden/>
          </w:rPr>
        </w:r>
        <w:r w:rsidR="008C2207">
          <w:rPr>
            <w:noProof/>
            <w:webHidden/>
          </w:rPr>
          <w:fldChar w:fldCharType="separate"/>
        </w:r>
        <w:r w:rsidR="006C6614">
          <w:rPr>
            <w:noProof/>
            <w:webHidden/>
          </w:rPr>
          <w:t>71</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63" w:history="1">
        <w:r w:rsidR="006C6614" w:rsidRPr="00E41283">
          <w:rPr>
            <w:rStyle w:val="affc"/>
            <w:noProof/>
          </w:rPr>
          <w:t>Требования к функциям КФЗ «Разграничение прав доступа»</w:t>
        </w:r>
        <w:r w:rsidR="006C6614">
          <w:rPr>
            <w:noProof/>
            <w:webHidden/>
          </w:rPr>
          <w:tab/>
        </w:r>
        <w:r w:rsidR="008C2207">
          <w:rPr>
            <w:noProof/>
            <w:webHidden/>
          </w:rPr>
          <w:fldChar w:fldCharType="begin"/>
        </w:r>
        <w:r w:rsidR="006C6614">
          <w:rPr>
            <w:noProof/>
            <w:webHidden/>
          </w:rPr>
          <w:instrText xml:space="preserve"> PAGEREF _Toc474757063 \h </w:instrText>
        </w:r>
        <w:r w:rsidR="008C2207">
          <w:rPr>
            <w:noProof/>
            <w:webHidden/>
          </w:rPr>
        </w:r>
        <w:r w:rsidR="008C2207">
          <w:rPr>
            <w:noProof/>
            <w:webHidden/>
          </w:rPr>
          <w:fldChar w:fldCharType="separate"/>
        </w:r>
        <w:r w:rsidR="006C6614">
          <w:rPr>
            <w:noProof/>
            <w:webHidden/>
          </w:rPr>
          <w:t>71</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64" w:history="1">
        <w:r w:rsidR="006C6614" w:rsidRPr="00E41283">
          <w:rPr>
            <w:rStyle w:val="affc"/>
            <w:noProof/>
          </w:rPr>
          <w:t>Требования к функциям КФЗ «Функциональная настройка подсистем»</w:t>
        </w:r>
        <w:r w:rsidR="006C6614">
          <w:rPr>
            <w:noProof/>
            <w:webHidden/>
          </w:rPr>
          <w:tab/>
        </w:r>
        <w:r w:rsidR="008C2207">
          <w:rPr>
            <w:noProof/>
            <w:webHidden/>
          </w:rPr>
          <w:fldChar w:fldCharType="begin"/>
        </w:r>
        <w:r w:rsidR="006C6614">
          <w:rPr>
            <w:noProof/>
            <w:webHidden/>
          </w:rPr>
          <w:instrText xml:space="preserve"> PAGEREF _Toc474757064 \h </w:instrText>
        </w:r>
        <w:r w:rsidR="008C2207">
          <w:rPr>
            <w:noProof/>
            <w:webHidden/>
          </w:rPr>
        </w:r>
        <w:r w:rsidR="008C2207">
          <w:rPr>
            <w:noProof/>
            <w:webHidden/>
          </w:rPr>
          <w:fldChar w:fldCharType="separate"/>
        </w:r>
        <w:r w:rsidR="006C6614">
          <w:rPr>
            <w:noProof/>
            <w:webHidden/>
          </w:rPr>
          <w:t>71</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65" w:history="1">
        <w:r w:rsidR="006C6614" w:rsidRPr="00E41283">
          <w:rPr>
            <w:rStyle w:val="affc"/>
            <w:noProof/>
          </w:rPr>
          <w:t>Требования к функциям КФЗ «Взаимодействие МАИС «ЗАГС» с внешними системами»</w:t>
        </w:r>
        <w:r w:rsidR="006C6614">
          <w:rPr>
            <w:noProof/>
            <w:webHidden/>
          </w:rPr>
          <w:tab/>
        </w:r>
        <w:r w:rsidR="008C2207">
          <w:rPr>
            <w:noProof/>
            <w:webHidden/>
          </w:rPr>
          <w:fldChar w:fldCharType="begin"/>
        </w:r>
        <w:r w:rsidR="006C6614">
          <w:rPr>
            <w:noProof/>
            <w:webHidden/>
          </w:rPr>
          <w:instrText xml:space="preserve"> PAGEREF _Toc474757065 \h </w:instrText>
        </w:r>
        <w:r w:rsidR="008C2207">
          <w:rPr>
            <w:noProof/>
            <w:webHidden/>
          </w:rPr>
        </w:r>
        <w:r w:rsidR="008C2207">
          <w:rPr>
            <w:noProof/>
            <w:webHidden/>
          </w:rPr>
          <w:fldChar w:fldCharType="separate"/>
        </w:r>
        <w:r w:rsidR="006C6614">
          <w:rPr>
            <w:noProof/>
            <w:webHidden/>
          </w:rPr>
          <w:t>72</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66" w:history="1">
        <w:r w:rsidR="006C6614" w:rsidRPr="00E41283">
          <w:rPr>
            <w:rStyle w:val="affc"/>
            <w:noProof/>
          </w:rPr>
          <w:t>Требования к функциям КФЗ «Мониторинг сессий»</w:t>
        </w:r>
        <w:r w:rsidR="006C6614">
          <w:rPr>
            <w:noProof/>
            <w:webHidden/>
          </w:rPr>
          <w:tab/>
        </w:r>
        <w:r w:rsidR="008C2207">
          <w:rPr>
            <w:noProof/>
            <w:webHidden/>
          </w:rPr>
          <w:fldChar w:fldCharType="begin"/>
        </w:r>
        <w:r w:rsidR="006C6614">
          <w:rPr>
            <w:noProof/>
            <w:webHidden/>
          </w:rPr>
          <w:instrText xml:space="preserve"> PAGEREF _Toc474757066 \h </w:instrText>
        </w:r>
        <w:r w:rsidR="008C2207">
          <w:rPr>
            <w:noProof/>
            <w:webHidden/>
          </w:rPr>
        </w:r>
        <w:r w:rsidR="008C2207">
          <w:rPr>
            <w:noProof/>
            <w:webHidden/>
          </w:rPr>
          <w:fldChar w:fldCharType="separate"/>
        </w:r>
        <w:r w:rsidR="006C6614">
          <w:rPr>
            <w:noProof/>
            <w:webHidden/>
          </w:rPr>
          <w:t>72</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67" w:history="1">
        <w:r w:rsidR="006C6614" w:rsidRPr="00E41283">
          <w:rPr>
            <w:rStyle w:val="affc"/>
            <w:noProof/>
          </w:rPr>
          <w:t>Требования к функциям КФЗ «Протоколирование действий пользователей»</w:t>
        </w:r>
        <w:r w:rsidR="006C6614">
          <w:rPr>
            <w:noProof/>
            <w:webHidden/>
          </w:rPr>
          <w:tab/>
        </w:r>
        <w:r w:rsidR="008C2207">
          <w:rPr>
            <w:noProof/>
            <w:webHidden/>
          </w:rPr>
          <w:fldChar w:fldCharType="begin"/>
        </w:r>
        <w:r w:rsidR="006C6614">
          <w:rPr>
            <w:noProof/>
            <w:webHidden/>
          </w:rPr>
          <w:instrText xml:space="preserve"> PAGEREF _Toc474757067 \h </w:instrText>
        </w:r>
        <w:r w:rsidR="008C2207">
          <w:rPr>
            <w:noProof/>
            <w:webHidden/>
          </w:rPr>
        </w:r>
        <w:r w:rsidR="008C2207">
          <w:rPr>
            <w:noProof/>
            <w:webHidden/>
          </w:rPr>
          <w:fldChar w:fldCharType="separate"/>
        </w:r>
        <w:r w:rsidR="006C6614">
          <w:rPr>
            <w:noProof/>
            <w:webHidden/>
          </w:rPr>
          <w:t>72</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68" w:history="1">
        <w:r w:rsidR="006C6614" w:rsidRPr="00E41283">
          <w:rPr>
            <w:rStyle w:val="affc"/>
            <w:noProof/>
          </w:rPr>
          <w:t>Требования к функциям КФЗ «Формирование отчетов о состоянии объектов базы данных»</w:t>
        </w:r>
        <w:r w:rsidR="006C6614">
          <w:rPr>
            <w:noProof/>
            <w:webHidden/>
          </w:rPr>
          <w:tab/>
        </w:r>
        <w:r w:rsidR="008C2207">
          <w:rPr>
            <w:noProof/>
            <w:webHidden/>
          </w:rPr>
          <w:fldChar w:fldCharType="begin"/>
        </w:r>
        <w:r w:rsidR="006C6614">
          <w:rPr>
            <w:noProof/>
            <w:webHidden/>
          </w:rPr>
          <w:instrText xml:space="preserve"> PAGEREF _Toc474757068 \h </w:instrText>
        </w:r>
        <w:r w:rsidR="008C2207">
          <w:rPr>
            <w:noProof/>
            <w:webHidden/>
          </w:rPr>
        </w:r>
        <w:r w:rsidR="008C2207">
          <w:rPr>
            <w:noProof/>
            <w:webHidden/>
          </w:rPr>
          <w:fldChar w:fldCharType="separate"/>
        </w:r>
        <w:r w:rsidR="006C6614">
          <w:rPr>
            <w:noProof/>
            <w:webHidden/>
          </w:rPr>
          <w:t>73</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69" w:history="1">
        <w:r w:rsidR="006C6614" w:rsidRPr="00E41283">
          <w:rPr>
            <w:rStyle w:val="affc"/>
            <w:noProof/>
          </w:rPr>
          <w:t>Требования к подсистеме межсистемного электронного взаимодействия</w:t>
        </w:r>
        <w:r w:rsidR="006C6614">
          <w:rPr>
            <w:noProof/>
            <w:webHidden/>
          </w:rPr>
          <w:tab/>
        </w:r>
        <w:r w:rsidR="008C2207">
          <w:rPr>
            <w:noProof/>
            <w:webHidden/>
          </w:rPr>
          <w:fldChar w:fldCharType="begin"/>
        </w:r>
        <w:r w:rsidR="006C6614">
          <w:rPr>
            <w:noProof/>
            <w:webHidden/>
          </w:rPr>
          <w:instrText xml:space="preserve"> PAGEREF _Toc474757069 \h </w:instrText>
        </w:r>
        <w:r w:rsidR="008C2207">
          <w:rPr>
            <w:noProof/>
            <w:webHidden/>
          </w:rPr>
        </w:r>
        <w:r w:rsidR="008C2207">
          <w:rPr>
            <w:noProof/>
            <w:webHidden/>
          </w:rPr>
          <w:fldChar w:fldCharType="separate"/>
        </w:r>
        <w:r w:rsidR="006C6614">
          <w:rPr>
            <w:noProof/>
            <w:webHidden/>
          </w:rPr>
          <w:t>73</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70"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_Toc474757070 \h </w:instrText>
        </w:r>
        <w:r w:rsidR="008C2207">
          <w:rPr>
            <w:noProof/>
            <w:webHidden/>
          </w:rPr>
        </w:r>
        <w:r w:rsidR="008C2207">
          <w:rPr>
            <w:noProof/>
            <w:webHidden/>
          </w:rPr>
          <w:fldChar w:fldCharType="separate"/>
        </w:r>
        <w:r w:rsidR="006C6614">
          <w:rPr>
            <w:noProof/>
            <w:webHidden/>
          </w:rPr>
          <w:t>73</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71" w:history="1">
        <w:r w:rsidR="006C6614" w:rsidRPr="00E41283">
          <w:rPr>
            <w:rStyle w:val="affc"/>
            <w:noProof/>
          </w:rPr>
          <w:t>Требования к функциональному составу подсистемы</w:t>
        </w:r>
        <w:r w:rsidR="006C6614">
          <w:rPr>
            <w:noProof/>
            <w:webHidden/>
          </w:rPr>
          <w:tab/>
        </w:r>
        <w:r w:rsidR="008C2207">
          <w:rPr>
            <w:noProof/>
            <w:webHidden/>
          </w:rPr>
          <w:fldChar w:fldCharType="begin"/>
        </w:r>
        <w:r w:rsidR="006C6614">
          <w:rPr>
            <w:noProof/>
            <w:webHidden/>
          </w:rPr>
          <w:instrText xml:space="preserve"> PAGEREF _Toc474757071 \h </w:instrText>
        </w:r>
        <w:r w:rsidR="008C2207">
          <w:rPr>
            <w:noProof/>
            <w:webHidden/>
          </w:rPr>
        </w:r>
        <w:r w:rsidR="008C2207">
          <w:rPr>
            <w:noProof/>
            <w:webHidden/>
          </w:rPr>
          <w:fldChar w:fldCharType="separate"/>
        </w:r>
        <w:r w:rsidR="006C6614">
          <w:rPr>
            <w:noProof/>
            <w:webHidden/>
          </w:rPr>
          <w:t>73</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72" w:history="1">
        <w:r w:rsidR="006C6614" w:rsidRPr="00E41283">
          <w:rPr>
            <w:rStyle w:val="affc"/>
            <w:noProof/>
          </w:rPr>
          <w:t>Требования к функциям КФЗ «Организация работы в рамках межведомственного взаимодействия»</w:t>
        </w:r>
        <w:r w:rsidR="006C6614">
          <w:rPr>
            <w:noProof/>
            <w:webHidden/>
          </w:rPr>
          <w:tab/>
        </w:r>
        <w:r w:rsidR="008C2207">
          <w:rPr>
            <w:noProof/>
            <w:webHidden/>
          </w:rPr>
          <w:fldChar w:fldCharType="begin"/>
        </w:r>
        <w:r w:rsidR="006C6614">
          <w:rPr>
            <w:noProof/>
            <w:webHidden/>
          </w:rPr>
          <w:instrText xml:space="preserve"> PAGEREF _Toc474757072 \h </w:instrText>
        </w:r>
        <w:r w:rsidR="008C2207">
          <w:rPr>
            <w:noProof/>
            <w:webHidden/>
          </w:rPr>
        </w:r>
        <w:r w:rsidR="008C2207">
          <w:rPr>
            <w:noProof/>
            <w:webHidden/>
          </w:rPr>
          <w:fldChar w:fldCharType="separate"/>
        </w:r>
        <w:r w:rsidR="006C6614">
          <w:rPr>
            <w:noProof/>
            <w:webHidden/>
          </w:rPr>
          <w:t>73</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73" w:history="1">
        <w:r w:rsidR="006C6614" w:rsidRPr="00E41283">
          <w:rPr>
            <w:rStyle w:val="affc"/>
            <w:noProof/>
          </w:rPr>
          <w:t>Требования к функциям КФЗ «Организация работы в рамках межсистемного взаимодействия»</w:t>
        </w:r>
        <w:r w:rsidR="006C6614">
          <w:rPr>
            <w:noProof/>
            <w:webHidden/>
          </w:rPr>
          <w:tab/>
        </w:r>
        <w:r w:rsidR="008C2207">
          <w:rPr>
            <w:noProof/>
            <w:webHidden/>
          </w:rPr>
          <w:fldChar w:fldCharType="begin"/>
        </w:r>
        <w:r w:rsidR="006C6614">
          <w:rPr>
            <w:noProof/>
            <w:webHidden/>
          </w:rPr>
          <w:instrText xml:space="preserve"> PAGEREF _Toc474757073 \h </w:instrText>
        </w:r>
        <w:r w:rsidR="008C2207">
          <w:rPr>
            <w:noProof/>
            <w:webHidden/>
          </w:rPr>
        </w:r>
        <w:r w:rsidR="008C2207">
          <w:rPr>
            <w:noProof/>
            <w:webHidden/>
          </w:rPr>
          <w:fldChar w:fldCharType="separate"/>
        </w:r>
        <w:r w:rsidR="006C6614">
          <w:rPr>
            <w:noProof/>
            <w:webHidden/>
          </w:rPr>
          <w:t>76</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74" w:history="1">
        <w:r w:rsidR="006C6614" w:rsidRPr="00E41283">
          <w:rPr>
            <w:rStyle w:val="affc"/>
            <w:noProof/>
          </w:rPr>
          <w:t>Требования к подсистеме экспорта данных</w:t>
        </w:r>
        <w:r w:rsidR="006C6614">
          <w:rPr>
            <w:noProof/>
            <w:webHidden/>
          </w:rPr>
          <w:tab/>
        </w:r>
        <w:r w:rsidR="008C2207">
          <w:rPr>
            <w:noProof/>
            <w:webHidden/>
          </w:rPr>
          <w:fldChar w:fldCharType="begin"/>
        </w:r>
        <w:r w:rsidR="006C6614">
          <w:rPr>
            <w:noProof/>
            <w:webHidden/>
          </w:rPr>
          <w:instrText xml:space="preserve"> PAGEREF _Toc474757074 \h </w:instrText>
        </w:r>
        <w:r w:rsidR="008C2207">
          <w:rPr>
            <w:noProof/>
            <w:webHidden/>
          </w:rPr>
        </w:r>
        <w:r w:rsidR="008C2207">
          <w:rPr>
            <w:noProof/>
            <w:webHidden/>
          </w:rPr>
          <w:fldChar w:fldCharType="separate"/>
        </w:r>
        <w:r w:rsidR="006C6614">
          <w:rPr>
            <w:noProof/>
            <w:webHidden/>
          </w:rPr>
          <w:t>76</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75"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_Toc474757075 \h </w:instrText>
        </w:r>
        <w:r w:rsidR="008C2207">
          <w:rPr>
            <w:noProof/>
            <w:webHidden/>
          </w:rPr>
        </w:r>
        <w:r w:rsidR="008C2207">
          <w:rPr>
            <w:noProof/>
            <w:webHidden/>
          </w:rPr>
          <w:fldChar w:fldCharType="separate"/>
        </w:r>
        <w:r w:rsidR="006C6614">
          <w:rPr>
            <w:noProof/>
            <w:webHidden/>
          </w:rPr>
          <w:t>76</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76" w:history="1">
        <w:r w:rsidR="006C6614" w:rsidRPr="00E41283">
          <w:rPr>
            <w:rStyle w:val="affc"/>
            <w:noProof/>
          </w:rPr>
          <w:t>Требования к функциональному составу подсистемы</w:t>
        </w:r>
        <w:r w:rsidR="006C6614">
          <w:rPr>
            <w:noProof/>
            <w:webHidden/>
          </w:rPr>
          <w:tab/>
        </w:r>
        <w:r w:rsidR="008C2207">
          <w:rPr>
            <w:noProof/>
            <w:webHidden/>
          </w:rPr>
          <w:fldChar w:fldCharType="begin"/>
        </w:r>
        <w:r w:rsidR="006C6614">
          <w:rPr>
            <w:noProof/>
            <w:webHidden/>
          </w:rPr>
          <w:instrText xml:space="preserve"> PAGEREF _Toc474757076 \h </w:instrText>
        </w:r>
        <w:r w:rsidR="008C2207">
          <w:rPr>
            <w:noProof/>
            <w:webHidden/>
          </w:rPr>
        </w:r>
        <w:r w:rsidR="008C2207">
          <w:rPr>
            <w:noProof/>
            <w:webHidden/>
          </w:rPr>
          <w:fldChar w:fldCharType="separate"/>
        </w:r>
        <w:r w:rsidR="006C6614">
          <w:rPr>
            <w:noProof/>
            <w:webHidden/>
          </w:rPr>
          <w:t>76</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77" w:history="1">
        <w:r w:rsidR="006C6614" w:rsidRPr="00E41283">
          <w:rPr>
            <w:rStyle w:val="affc"/>
            <w:noProof/>
          </w:rPr>
          <w:t>Требованиям к функциям КФЗ «Формирование данных внешним пользователям»:</w:t>
        </w:r>
        <w:r w:rsidR="006C6614">
          <w:rPr>
            <w:noProof/>
            <w:webHidden/>
          </w:rPr>
          <w:tab/>
        </w:r>
        <w:r w:rsidR="008C2207">
          <w:rPr>
            <w:noProof/>
            <w:webHidden/>
          </w:rPr>
          <w:fldChar w:fldCharType="begin"/>
        </w:r>
        <w:r w:rsidR="006C6614">
          <w:rPr>
            <w:noProof/>
            <w:webHidden/>
          </w:rPr>
          <w:instrText xml:space="preserve"> PAGEREF _Toc474757077 \h </w:instrText>
        </w:r>
        <w:r w:rsidR="008C2207">
          <w:rPr>
            <w:noProof/>
            <w:webHidden/>
          </w:rPr>
        </w:r>
        <w:r w:rsidR="008C2207">
          <w:rPr>
            <w:noProof/>
            <w:webHidden/>
          </w:rPr>
          <w:fldChar w:fldCharType="separate"/>
        </w:r>
        <w:r w:rsidR="006C6614">
          <w:rPr>
            <w:noProof/>
            <w:webHidden/>
          </w:rPr>
          <w:t>77</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78" w:history="1">
        <w:r w:rsidR="006C6614" w:rsidRPr="00E41283">
          <w:rPr>
            <w:rStyle w:val="affc"/>
            <w:noProof/>
          </w:rPr>
          <w:t>Требования к подсистеме ведения архива</w:t>
        </w:r>
        <w:r w:rsidR="006C6614">
          <w:rPr>
            <w:noProof/>
            <w:webHidden/>
          </w:rPr>
          <w:tab/>
        </w:r>
        <w:r w:rsidR="008C2207">
          <w:rPr>
            <w:noProof/>
            <w:webHidden/>
          </w:rPr>
          <w:fldChar w:fldCharType="begin"/>
        </w:r>
        <w:r w:rsidR="006C6614">
          <w:rPr>
            <w:noProof/>
            <w:webHidden/>
          </w:rPr>
          <w:instrText xml:space="preserve"> PAGEREF _Toc474757078 \h </w:instrText>
        </w:r>
        <w:r w:rsidR="008C2207">
          <w:rPr>
            <w:noProof/>
            <w:webHidden/>
          </w:rPr>
        </w:r>
        <w:r w:rsidR="008C2207">
          <w:rPr>
            <w:noProof/>
            <w:webHidden/>
          </w:rPr>
          <w:fldChar w:fldCharType="separate"/>
        </w:r>
        <w:r w:rsidR="006C6614">
          <w:rPr>
            <w:noProof/>
            <w:webHidden/>
          </w:rPr>
          <w:t>77</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79"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_Toc474757079 \h </w:instrText>
        </w:r>
        <w:r w:rsidR="008C2207">
          <w:rPr>
            <w:noProof/>
            <w:webHidden/>
          </w:rPr>
        </w:r>
        <w:r w:rsidR="008C2207">
          <w:rPr>
            <w:noProof/>
            <w:webHidden/>
          </w:rPr>
          <w:fldChar w:fldCharType="separate"/>
        </w:r>
        <w:r w:rsidR="006C6614">
          <w:rPr>
            <w:noProof/>
            <w:webHidden/>
          </w:rPr>
          <w:t>77</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80" w:history="1">
        <w:r w:rsidR="006C6614" w:rsidRPr="00E41283">
          <w:rPr>
            <w:rStyle w:val="affc"/>
            <w:noProof/>
          </w:rPr>
          <w:t>Требования к функциональному составу подсистемы</w:t>
        </w:r>
        <w:r w:rsidR="006C6614">
          <w:rPr>
            <w:noProof/>
            <w:webHidden/>
          </w:rPr>
          <w:tab/>
        </w:r>
        <w:r w:rsidR="008C2207">
          <w:rPr>
            <w:noProof/>
            <w:webHidden/>
          </w:rPr>
          <w:fldChar w:fldCharType="begin"/>
        </w:r>
        <w:r w:rsidR="006C6614">
          <w:rPr>
            <w:noProof/>
            <w:webHidden/>
          </w:rPr>
          <w:instrText xml:space="preserve"> PAGEREF _Toc474757080 \h </w:instrText>
        </w:r>
        <w:r w:rsidR="008C2207">
          <w:rPr>
            <w:noProof/>
            <w:webHidden/>
          </w:rPr>
        </w:r>
        <w:r w:rsidR="008C2207">
          <w:rPr>
            <w:noProof/>
            <w:webHidden/>
          </w:rPr>
          <w:fldChar w:fldCharType="separate"/>
        </w:r>
        <w:r w:rsidR="006C6614">
          <w:rPr>
            <w:noProof/>
            <w:webHidden/>
          </w:rPr>
          <w:t>78</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81" w:history="1">
        <w:r w:rsidR="006C6614" w:rsidRPr="00E41283">
          <w:rPr>
            <w:rStyle w:val="affc"/>
            <w:noProof/>
          </w:rPr>
          <w:t>Требования к функциям КФЗ «Поиск записей актов в электронном архиве органа ЗАГС»</w:t>
        </w:r>
        <w:r w:rsidR="006C6614">
          <w:rPr>
            <w:noProof/>
            <w:webHidden/>
          </w:rPr>
          <w:tab/>
        </w:r>
        <w:r w:rsidR="008C2207">
          <w:rPr>
            <w:noProof/>
            <w:webHidden/>
          </w:rPr>
          <w:fldChar w:fldCharType="begin"/>
        </w:r>
        <w:r w:rsidR="006C6614">
          <w:rPr>
            <w:noProof/>
            <w:webHidden/>
          </w:rPr>
          <w:instrText xml:space="preserve"> PAGEREF _Toc474757081 \h </w:instrText>
        </w:r>
        <w:r w:rsidR="008C2207">
          <w:rPr>
            <w:noProof/>
            <w:webHidden/>
          </w:rPr>
        </w:r>
        <w:r w:rsidR="008C2207">
          <w:rPr>
            <w:noProof/>
            <w:webHidden/>
          </w:rPr>
          <w:fldChar w:fldCharType="separate"/>
        </w:r>
        <w:r w:rsidR="006C6614">
          <w:rPr>
            <w:noProof/>
            <w:webHidden/>
          </w:rPr>
          <w:t>78</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82" w:history="1">
        <w:r w:rsidR="006C6614" w:rsidRPr="00E41283">
          <w:rPr>
            <w:rStyle w:val="affc"/>
            <w:noProof/>
          </w:rPr>
          <w:t>Требования к функциям КФЗ «Формирование и печать выходных документов»</w:t>
        </w:r>
        <w:r w:rsidR="006C6614">
          <w:rPr>
            <w:noProof/>
            <w:webHidden/>
          </w:rPr>
          <w:tab/>
        </w:r>
        <w:r w:rsidR="008C2207">
          <w:rPr>
            <w:noProof/>
            <w:webHidden/>
          </w:rPr>
          <w:fldChar w:fldCharType="begin"/>
        </w:r>
        <w:r w:rsidR="006C6614">
          <w:rPr>
            <w:noProof/>
            <w:webHidden/>
          </w:rPr>
          <w:instrText xml:space="preserve"> PAGEREF _Toc474757082 \h </w:instrText>
        </w:r>
        <w:r w:rsidR="008C2207">
          <w:rPr>
            <w:noProof/>
            <w:webHidden/>
          </w:rPr>
        </w:r>
        <w:r w:rsidR="008C2207">
          <w:rPr>
            <w:noProof/>
            <w:webHidden/>
          </w:rPr>
          <w:fldChar w:fldCharType="separate"/>
        </w:r>
        <w:r w:rsidR="006C6614">
          <w:rPr>
            <w:noProof/>
            <w:webHidden/>
          </w:rPr>
          <w:t>78</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83" w:history="1">
        <w:r w:rsidR="006C6614" w:rsidRPr="00E41283">
          <w:rPr>
            <w:rStyle w:val="affc"/>
            <w:noProof/>
          </w:rPr>
          <w:t>Требования к функциям КФЗ «Ввод и дополнение архивных записей актов гражданского состояния»</w:t>
        </w:r>
        <w:r w:rsidR="006C6614">
          <w:rPr>
            <w:noProof/>
            <w:webHidden/>
          </w:rPr>
          <w:tab/>
        </w:r>
        <w:r w:rsidR="008C2207">
          <w:rPr>
            <w:noProof/>
            <w:webHidden/>
          </w:rPr>
          <w:fldChar w:fldCharType="begin"/>
        </w:r>
        <w:r w:rsidR="006C6614">
          <w:rPr>
            <w:noProof/>
            <w:webHidden/>
          </w:rPr>
          <w:instrText xml:space="preserve"> PAGEREF _Toc474757083 \h </w:instrText>
        </w:r>
        <w:r w:rsidR="008C2207">
          <w:rPr>
            <w:noProof/>
            <w:webHidden/>
          </w:rPr>
        </w:r>
        <w:r w:rsidR="008C2207">
          <w:rPr>
            <w:noProof/>
            <w:webHidden/>
          </w:rPr>
          <w:fldChar w:fldCharType="separate"/>
        </w:r>
        <w:r w:rsidR="006C6614">
          <w:rPr>
            <w:noProof/>
            <w:webHidden/>
          </w:rPr>
          <w:t>79</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84" w:history="1">
        <w:r w:rsidR="006C6614" w:rsidRPr="00E41283">
          <w:rPr>
            <w:rStyle w:val="affc"/>
            <w:noProof/>
          </w:rPr>
          <w:t>Требования к функциям КФЗ «Формирование описи электронного архива актовых записей»</w:t>
        </w:r>
        <w:r w:rsidR="006C6614">
          <w:rPr>
            <w:noProof/>
            <w:webHidden/>
          </w:rPr>
          <w:tab/>
        </w:r>
        <w:r w:rsidR="008C2207">
          <w:rPr>
            <w:noProof/>
            <w:webHidden/>
          </w:rPr>
          <w:fldChar w:fldCharType="begin"/>
        </w:r>
        <w:r w:rsidR="006C6614">
          <w:rPr>
            <w:noProof/>
            <w:webHidden/>
          </w:rPr>
          <w:instrText xml:space="preserve"> PAGEREF _Toc474757084 \h </w:instrText>
        </w:r>
        <w:r w:rsidR="008C2207">
          <w:rPr>
            <w:noProof/>
            <w:webHidden/>
          </w:rPr>
        </w:r>
        <w:r w:rsidR="008C2207">
          <w:rPr>
            <w:noProof/>
            <w:webHidden/>
          </w:rPr>
          <w:fldChar w:fldCharType="separate"/>
        </w:r>
        <w:r w:rsidR="006C6614">
          <w:rPr>
            <w:noProof/>
            <w:webHidden/>
          </w:rPr>
          <w:t>79</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85" w:history="1">
        <w:r w:rsidR="006C6614" w:rsidRPr="00E41283">
          <w:rPr>
            <w:rStyle w:val="affc"/>
            <w:noProof/>
          </w:rPr>
          <w:t>Требования к функциям КФЗ «Фондирование архива»</w:t>
        </w:r>
        <w:r w:rsidR="006C6614">
          <w:rPr>
            <w:noProof/>
            <w:webHidden/>
          </w:rPr>
          <w:tab/>
        </w:r>
        <w:r w:rsidR="008C2207">
          <w:rPr>
            <w:noProof/>
            <w:webHidden/>
          </w:rPr>
          <w:fldChar w:fldCharType="begin"/>
        </w:r>
        <w:r w:rsidR="006C6614">
          <w:rPr>
            <w:noProof/>
            <w:webHidden/>
          </w:rPr>
          <w:instrText xml:space="preserve"> PAGEREF _Toc474757085 \h </w:instrText>
        </w:r>
        <w:r w:rsidR="008C2207">
          <w:rPr>
            <w:noProof/>
            <w:webHidden/>
          </w:rPr>
        </w:r>
        <w:r w:rsidR="008C2207">
          <w:rPr>
            <w:noProof/>
            <w:webHidden/>
          </w:rPr>
          <w:fldChar w:fldCharType="separate"/>
        </w:r>
        <w:r w:rsidR="006C6614">
          <w:rPr>
            <w:noProof/>
            <w:webHidden/>
          </w:rPr>
          <w:t>80</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86" w:history="1">
        <w:r w:rsidR="006C6614" w:rsidRPr="00E41283">
          <w:rPr>
            <w:rStyle w:val="affc"/>
            <w:noProof/>
          </w:rPr>
          <w:t>Требования к подсистеме учета поступающей и отправляемой корреспонденции</w:t>
        </w:r>
        <w:r w:rsidR="006C6614">
          <w:rPr>
            <w:noProof/>
            <w:webHidden/>
          </w:rPr>
          <w:tab/>
        </w:r>
        <w:r w:rsidR="008C2207">
          <w:rPr>
            <w:noProof/>
            <w:webHidden/>
          </w:rPr>
          <w:fldChar w:fldCharType="begin"/>
        </w:r>
        <w:r w:rsidR="006C6614">
          <w:rPr>
            <w:noProof/>
            <w:webHidden/>
          </w:rPr>
          <w:instrText xml:space="preserve"> PAGEREF _Toc474757086 \h </w:instrText>
        </w:r>
        <w:r w:rsidR="008C2207">
          <w:rPr>
            <w:noProof/>
            <w:webHidden/>
          </w:rPr>
        </w:r>
        <w:r w:rsidR="008C2207">
          <w:rPr>
            <w:noProof/>
            <w:webHidden/>
          </w:rPr>
          <w:fldChar w:fldCharType="separate"/>
        </w:r>
        <w:r w:rsidR="006C6614">
          <w:rPr>
            <w:noProof/>
            <w:webHidden/>
          </w:rPr>
          <w:t>81</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87" w:history="1">
        <w:r w:rsidR="006C6614" w:rsidRPr="00E41283">
          <w:rPr>
            <w:rStyle w:val="affc"/>
            <w:noProof/>
          </w:rPr>
          <w:t>Требования к подсистеме в целом</w:t>
        </w:r>
        <w:r w:rsidR="006C6614">
          <w:rPr>
            <w:noProof/>
            <w:webHidden/>
          </w:rPr>
          <w:tab/>
        </w:r>
        <w:r w:rsidR="008C2207">
          <w:rPr>
            <w:noProof/>
            <w:webHidden/>
          </w:rPr>
          <w:fldChar w:fldCharType="begin"/>
        </w:r>
        <w:r w:rsidR="006C6614">
          <w:rPr>
            <w:noProof/>
            <w:webHidden/>
          </w:rPr>
          <w:instrText xml:space="preserve"> PAGEREF _Toc474757087 \h </w:instrText>
        </w:r>
        <w:r w:rsidR="008C2207">
          <w:rPr>
            <w:noProof/>
            <w:webHidden/>
          </w:rPr>
        </w:r>
        <w:r w:rsidR="008C2207">
          <w:rPr>
            <w:noProof/>
            <w:webHidden/>
          </w:rPr>
          <w:fldChar w:fldCharType="separate"/>
        </w:r>
        <w:r w:rsidR="006C6614">
          <w:rPr>
            <w:noProof/>
            <w:webHidden/>
          </w:rPr>
          <w:t>81</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88" w:history="1">
        <w:r w:rsidR="006C6614" w:rsidRPr="00E41283">
          <w:rPr>
            <w:rStyle w:val="affc"/>
            <w:noProof/>
          </w:rPr>
          <w:t>Требования к функциональному составу подсистемы</w:t>
        </w:r>
        <w:r w:rsidR="006C6614">
          <w:rPr>
            <w:noProof/>
            <w:webHidden/>
          </w:rPr>
          <w:tab/>
        </w:r>
        <w:r w:rsidR="008C2207">
          <w:rPr>
            <w:noProof/>
            <w:webHidden/>
          </w:rPr>
          <w:fldChar w:fldCharType="begin"/>
        </w:r>
        <w:r w:rsidR="006C6614">
          <w:rPr>
            <w:noProof/>
            <w:webHidden/>
          </w:rPr>
          <w:instrText xml:space="preserve"> PAGEREF _Toc474757088 \h </w:instrText>
        </w:r>
        <w:r w:rsidR="008C2207">
          <w:rPr>
            <w:noProof/>
            <w:webHidden/>
          </w:rPr>
        </w:r>
        <w:r w:rsidR="008C2207">
          <w:rPr>
            <w:noProof/>
            <w:webHidden/>
          </w:rPr>
          <w:fldChar w:fldCharType="separate"/>
        </w:r>
        <w:r w:rsidR="006C6614">
          <w:rPr>
            <w:noProof/>
            <w:webHidden/>
          </w:rPr>
          <w:t>81</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89" w:history="1">
        <w:r w:rsidR="006C6614" w:rsidRPr="00E41283">
          <w:rPr>
            <w:rStyle w:val="affc"/>
            <w:noProof/>
          </w:rPr>
          <w:t>Требования к функциям КФЗ «Прием и обработка запросов граждан и организаций»</w:t>
        </w:r>
        <w:r w:rsidR="006C6614">
          <w:rPr>
            <w:noProof/>
            <w:webHidden/>
          </w:rPr>
          <w:tab/>
        </w:r>
        <w:r w:rsidR="008C2207">
          <w:rPr>
            <w:noProof/>
            <w:webHidden/>
          </w:rPr>
          <w:fldChar w:fldCharType="begin"/>
        </w:r>
        <w:r w:rsidR="006C6614">
          <w:rPr>
            <w:noProof/>
            <w:webHidden/>
          </w:rPr>
          <w:instrText xml:space="preserve"> PAGEREF _Toc474757089 \h </w:instrText>
        </w:r>
        <w:r w:rsidR="008C2207">
          <w:rPr>
            <w:noProof/>
            <w:webHidden/>
          </w:rPr>
        </w:r>
        <w:r w:rsidR="008C2207">
          <w:rPr>
            <w:noProof/>
            <w:webHidden/>
          </w:rPr>
          <w:fldChar w:fldCharType="separate"/>
        </w:r>
        <w:r w:rsidR="006C6614">
          <w:rPr>
            <w:noProof/>
            <w:webHidden/>
          </w:rPr>
          <w:t>81</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90" w:history="1">
        <w:r w:rsidR="006C6614" w:rsidRPr="00E41283">
          <w:rPr>
            <w:rStyle w:val="affc"/>
            <w:noProof/>
          </w:rPr>
          <w:t>Требования к функциям КФЗ «Регистрация поступивших документов</w:t>
        </w:r>
        <w:r w:rsidR="006C6614">
          <w:rPr>
            <w:noProof/>
            <w:webHidden/>
          </w:rPr>
          <w:tab/>
        </w:r>
        <w:r w:rsidR="008C2207">
          <w:rPr>
            <w:noProof/>
            <w:webHidden/>
          </w:rPr>
          <w:fldChar w:fldCharType="begin"/>
        </w:r>
        <w:r w:rsidR="006C6614">
          <w:rPr>
            <w:noProof/>
            <w:webHidden/>
          </w:rPr>
          <w:instrText xml:space="preserve"> PAGEREF _Toc474757090 \h </w:instrText>
        </w:r>
        <w:r w:rsidR="008C2207">
          <w:rPr>
            <w:noProof/>
            <w:webHidden/>
          </w:rPr>
        </w:r>
        <w:r w:rsidR="008C2207">
          <w:rPr>
            <w:noProof/>
            <w:webHidden/>
          </w:rPr>
          <w:fldChar w:fldCharType="separate"/>
        </w:r>
        <w:r w:rsidR="006C6614">
          <w:rPr>
            <w:noProof/>
            <w:webHidden/>
          </w:rPr>
          <w:t>82</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91" w:history="1">
        <w:r w:rsidR="006C6614" w:rsidRPr="00E41283">
          <w:rPr>
            <w:rStyle w:val="affc"/>
            <w:noProof/>
          </w:rPr>
          <w:t>Требования к функциям КФЗ «Прием и обработка электронных запросов на выдачу повторных документов, поступивших из МФЦ»</w:t>
        </w:r>
        <w:r w:rsidR="006C6614">
          <w:rPr>
            <w:noProof/>
            <w:webHidden/>
          </w:rPr>
          <w:tab/>
        </w:r>
        <w:r w:rsidR="008C2207">
          <w:rPr>
            <w:noProof/>
            <w:webHidden/>
          </w:rPr>
          <w:fldChar w:fldCharType="begin"/>
        </w:r>
        <w:r w:rsidR="006C6614">
          <w:rPr>
            <w:noProof/>
            <w:webHidden/>
          </w:rPr>
          <w:instrText xml:space="preserve"> PAGEREF _Toc474757091 \h </w:instrText>
        </w:r>
        <w:r w:rsidR="008C2207">
          <w:rPr>
            <w:noProof/>
            <w:webHidden/>
          </w:rPr>
        </w:r>
        <w:r w:rsidR="008C2207">
          <w:rPr>
            <w:noProof/>
            <w:webHidden/>
          </w:rPr>
          <w:fldChar w:fldCharType="separate"/>
        </w:r>
        <w:r w:rsidR="006C6614">
          <w:rPr>
            <w:noProof/>
            <w:webHidden/>
          </w:rPr>
          <w:t>82</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92" w:history="1">
        <w:r w:rsidR="006C6614" w:rsidRPr="00E41283">
          <w:rPr>
            <w:rStyle w:val="affc"/>
            <w:noProof/>
          </w:rPr>
          <w:t>Требования к функциям КФЗ «Прием и обработка заявлений на истребование документов с территории иностранных государств»</w:t>
        </w:r>
        <w:r w:rsidR="006C6614">
          <w:rPr>
            <w:noProof/>
            <w:webHidden/>
          </w:rPr>
          <w:tab/>
        </w:r>
        <w:r w:rsidR="008C2207">
          <w:rPr>
            <w:noProof/>
            <w:webHidden/>
          </w:rPr>
          <w:fldChar w:fldCharType="begin"/>
        </w:r>
        <w:r w:rsidR="006C6614">
          <w:rPr>
            <w:noProof/>
            <w:webHidden/>
          </w:rPr>
          <w:instrText xml:space="preserve"> PAGEREF _Toc474757092 \h </w:instrText>
        </w:r>
        <w:r w:rsidR="008C2207">
          <w:rPr>
            <w:noProof/>
            <w:webHidden/>
          </w:rPr>
        </w:r>
        <w:r w:rsidR="008C2207">
          <w:rPr>
            <w:noProof/>
            <w:webHidden/>
          </w:rPr>
          <w:fldChar w:fldCharType="separate"/>
        </w:r>
        <w:r w:rsidR="006C6614">
          <w:rPr>
            <w:noProof/>
            <w:webHidden/>
          </w:rPr>
          <w:t>83</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93" w:history="1">
        <w:r w:rsidR="006C6614" w:rsidRPr="00E41283">
          <w:rPr>
            <w:rStyle w:val="affc"/>
            <w:noProof/>
          </w:rPr>
          <w:t>Требования к функциям КФЗ «Прием и обработка поступающей корреспонденции»</w:t>
        </w:r>
        <w:r w:rsidR="006C6614">
          <w:rPr>
            <w:noProof/>
            <w:webHidden/>
          </w:rPr>
          <w:tab/>
        </w:r>
        <w:r w:rsidR="008C2207">
          <w:rPr>
            <w:noProof/>
            <w:webHidden/>
          </w:rPr>
          <w:fldChar w:fldCharType="begin"/>
        </w:r>
        <w:r w:rsidR="006C6614">
          <w:rPr>
            <w:noProof/>
            <w:webHidden/>
          </w:rPr>
          <w:instrText xml:space="preserve"> PAGEREF _Toc474757093 \h </w:instrText>
        </w:r>
        <w:r w:rsidR="008C2207">
          <w:rPr>
            <w:noProof/>
            <w:webHidden/>
          </w:rPr>
        </w:r>
        <w:r w:rsidR="008C2207">
          <w:rPr>
            <w:noProof/>
            <w:webHidden/>
          </w:rPr>
          <w:fldChar w:fldCharType="separate"/>
        </w:r>
        <w:r w:rsidR="006C6614">
          <w:rPr>
            <w:noProof/>
            <w:webHidden/>
          </w:rPr>
          <w:t>84</w:t>
        </w:r>
        <w:r w:rsidR="008C2207">
          <w:rPr>
            <w:noProof/>
            <w:webHidden/>
          </w:rPr>
          <w:fldChar w:fldCharType="end"/>
        </w:r>
      </w:hyperlink>
    </w:p>
    <w:p w:rsidR="006C6614" w:rsidRDefault="005A4766">
      <w:pPr>
        <w:pStyle w:val="23"/>
        <w:tabs>
          <w:tab w:val="right" w:leader="dot" w:pos="9628"/>
        </w:tabs>
        <w:rPr>
          <w:rFonts w:asciiTheme="minorHAnsi" w:eastAsiaTheme="minorEastAsia" w:hAnsiTheme="minorHAnsi" w:cstheme="minorBidi"/>
          <w:noProof/>
          <w:color w:val="auto"/>
          <w:sz w:val="22"/>
          <w:szCs w:val="22"/>
        </w:rPr>
      </w:pPr>
      <w:hyperlink w:anchor="_Toc474757094" w:history="1">
        <w:r w:rsidR="006C6614" w:rsidRPr="00E41283">
          <w:rPr>
            <w:rStyle w:val="affc"/>
            <w:noProof/>
          </w:rPr>
          <w:t>Требования к функциям КФЗ «Формирование отправляемой корреспонденции»</w:t>
        </w:r>
        <w:r w:rsidR="006C6614">
          <w:rPr>
            <w:noProof/>
            <w:webHidden/>
          </w:rPr>
          <w:tab/>
        </w:r>
        <w:r w:rsidR="008C2207">
          <w:rPr>
            <w:noProof/>
            <w:webHidden/>
          </w:rPr>
          <w:fldChar w:fldCharType="begin"/>
        </w:r>
        <w:r w:rsidR="006C6614">
          <w:rPr>
            <w:noProof/>
            <w:webHidden/>
          </w:rPr>
          <w:instrText xml:space="preserve"> PAGEREF _Toc474757094 \h </w:instrText>
        </w:r>
        <w:r w:rsidR="008C2207">
          <w:rPr>
            <w:noProof/>
            <w:webHidden/>
          </w:rPr>
        </w:r>
        <w:r w:rsidR="008C2207">
          <w:rPr>
            <w:noProof/>
            <w:webHidden/>
          </w:rPr>
          <w:fldChar w:fldCharType="separate"/>
        </w:r>
        <w:r w:rsidR="006C6614">
          <w:rPr>
            <w:noProof/>
            <w:webHidden/>
          </w:rPr>
          <w:t>85</w:t>
        </w:r>
        <w:r w:rsidR="008C2207">
          <w:rPr>
            <w:noProof/>
            <w:webHidden/>
          </w:rPr>
          <w:fldChar w:fldCharType="end"/>
        </w:r>
      </w:hyperlink>
    </w:p>
    <w:p w:rsidR="006C6614" w:rsidRDefault="005A4766">
      <w:pPr>
        <w:pStyle w:val="19"/>
        <w:rPr>
          <w:rFonts w:asciiTheme="minorHAnsi" w:eastAsiaTheme="minorEastAsia" w:hAnsiTheme="minorHAnsi" w:cstheme="minorBidi"/>
          <w:caps w:val="0"/>
          <w:noProof/>
          <w:color w:val="auto"/>
          <w:sz w:val="22"/>
          <w:szCs w:val="22"/>
        </w:rPr>
      </w:pPr>
      <w:hyperlink w:anchor="_Toc474757095" w:history="1">
        <w:r w:rsidR="006C6614" w:rsidRPr="00E41283">
          <w:rPr>
            <w:rStyle w:val="affc"/>
            <w:noProof/>
          </w:rPr>
          <w:t>Приложение 2</w:t>
        </w:r>
        <w:r w:rsidR="006C6614">
          <w:rPr>
            <w:noProof/>
            <w:webHidden/>
          </w:rPr>
          <w:tab/>
        </w:r>
        <w:r w:rsidR="008C2207">
          <w:rPr>
            <w:noProof/>
            <w:webHidden/>
          </w:rPr>
          <w:fldChar w:fldCharType="begin"/>
        </w:r>
        <w:r w:rsidR="006C6614">
          <w:rPr>
            <w:noProof/>
            <w:webHidden/>
          </w:rPr>
          <w:instrText xml:space="preserve"> PAGEREF _Toc474757095 \h </w:instrText>
        </w:r>
        <w:r w:rsidR="008C2207">
          <w:rPr>
            <w:noProof/>
            <w:webHidden/>
          </w:rPr>
        </w:r>
        <w:r w:rsidR="008C2207">
          <w:rPr>
            <w:noProof/>
            <w:webHidden/>
          </w:rPr>
          <w:fldChar w:fldCharType="separate"/>
        </w:r>
        <w:r w:rsidR="006C6614">
          <w:rPr>
            <w:noProof/>
            <w:webHidden/>
          </w:rPr>
          <w:t>86</w:t>
        </w:r>
        <w:r w:rsidR="008C2207">
          <w:rPr>
            <w:noProof/>
            <w:webHidden/>
          </w:rPr>
          <w:fldChar w:fldCharType="end"/>
        </w:r>
      </w:hyperlink>
    </w:p>
    <w:p w:rsidR="006C6614" w:rsidRDefault="005A4766">
      <w:pPr>
        <w:pStyle w:val="19"/>
        <w:rPr>
          <w:rFonts w:asciiTheme="minorHAnsi" w:eastAsiaTheme="minorEastAsia" w:hAnsiTheme="minorHAnsi" w:cstheme="minorBidi"/>
          <w:caps w:val="0"/>
          <w:noProof/>
          <w:color w:val="auto"/>
          <w:sz w:val="22"/>
          <w:szCs w:val="22"/>
        </w:rPr>
      </w:pPr>
      <w:hyperlink w:anchor="_Toc474757096" w:history="1">
        <w:r w:rsidR="006C6614" w:rsidRPr="00E41283">
          <w:rPr>
            <w:rStyle w:val="affc"/>
            <w:noProof/>
          </w:rPr>
          <w:t>Последовательность выполнения работ по подключению новых объектов к МАИС «ЗАГС» ХМАО</w:t>
        </w:r>
        <w:r w:rsidR="006C6614">
          <w:rPr>
            <w:noProof/>
            <w:webHidden/>
          </w:rPr>
          <w:tab/>
        </w:r>
        <w:r w:rsidR="008C2207">
          <w:rPr>
            <w:noProof/>
            <w:webHidden/>
          </w:rPr>
          <w:fldChar w:fldCharType="begin"/>
        </w:r>
        <w:r w:rsidR="006C6614">
          <w:rPr>
            <w:noProof/>
            <w:webHidden/>
          </w:rPr>
          <w:instrText xml:space="preserve"> PAGEREF _Toc474757096 \h </w:instrText>
        </w:r>
        <w:r w:rsidR="008C2207">
          <w:rPr>
            <w:noProof/>
            <w:webHidden/>
          </w:rPr>
        </w:r>
        <w:r w:rsidR="008C2207">
          <w:rPr>
            <w:noProof/>
            <w:webHidden/>
          </w:rPr>
          <w:fldChar w:fldCharType="separate"/>
        </w:r>
        <w:r w:rsidR="006C6614">
          <w:rPr>
            <w:noProof/>
            <w:webHidden/>
          </w:rPr>
          <w:t>86</w:t>
        </w:r>
        <w:r w:rsidR="008C2207">
          <w:rPr>
            <w:noProof/>
            <w:webHidden/>
          </w:rPr>
          <w:fldChar w:fldCharType="end"/>
        </w:r>
      </w:hyperlink>
    </w:p>
    <w:p w:rsidR="00AC66EB" w:rsidRPr="00222C82" w:rsidRDefault="008C2207" w:rsidP="00222C82">
      <w:pPr>
        <w:spacing w:line="276" w:lineRule="auto"/>
        <w:rPr>
          <w:sz w:val="28"/>
          <w:szCs w:val="28"/>
        </w:rPr>
      </w:pPr>
      <w:r w:rsidRPr="00222C82">
        <w:rPr>
          <w:caps/>
          <w:sz w:val="28"/>
          <w:szCs w:val="28"/>
        </w:rPr>
        <w:fldChar w:fldCharType="end"/>
      </w:r>
    </w:p>
    <w:p w:rsidR="00AC66EB" w:rsidRPr="00222C82" w:rsidRDefault="009219B0" w:rsidP="00222C82">
      <w:pPr>
        <w:suppressAutoHyphens w:val="0"/>
        <w:spacing w:line="276" w:lineRule="auto"/>
        <w:rPr>
          <w:b/>
          <w:caps/>
          <w:sz w:val="28"/>
          <w:szCs w:val="28"/>
        </w:rPr>
      </w:pPr>
      <w:r w:rsidRPr="00222C82">
        <w:rPr>
          <w:sz w:val="28"/>
          <w:szCs w:val="28"/>
        </w:rPr>
        <w:br w:type="page"/>
      </w:r>
    </w:p>
    <w:p w:rsidR="00AC66EB" w:rsidRPr="00A765F2" w:rsidRDefault="009219B0" w:rsidP="009758E9">
      <w:pPr>
        <w:pStyle w:val="13"/>
        <w:numPr>
          <w:ilvl w:val="0"/>
          <w:numId w:val="8"/>
        </w:numPr>
        <w:spacing w:line="276" w:lineRule="auto"/>
        <w:rPr>
          <w:sz w:val="24"/>
          <w:szCs w:val="24"/>
        </w:rPr>
      </w:pPr>
      <w:bookmarkStart w:id="2" w:name="_Toc474756968"/>
      <w:r w:rsidRPr="00A765F2">
        <w:rPr>
          <w:sz w:val="24"/>
          <w:szCs w:val="24"/>
        </w:rPr>
        <w:lastRenderedPageBreak/>
        <w:t>Общие сведения</w:t>
      </w:r>
      <w:bookmarkEnd w:id="2"/>
    </w:p>
    <w:p w:rsidR="00AC66EB" w:rsidRPr="00A765F2" w:rsidRDefault="009219B0" w:rsidP="00222C82">
      <w:pPr>
        <w:pStyle w:val="22"/>
        <w:spacing w:line="276" w:lineRule="auto"/>
        <w:rPr>
          <w:sz w:val="24"/>
          <w:szCs w:val="24"/>
        </w:rPr>
      </w:pPr>
      <w:bookmarkStart w:id="3" w:name="_Toc474756969"/>
      <w:r w:rsidRPr="00A765F2">
        <w:rPr>
          <w:sz w:val="24"/>
          <w:szCs w:val="24"/>
        </w:rPr>
        <w:t>Используемые термины и сокращения</w:t>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826"/>
      </w:tblGrid>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pStyle w:val="afe"/>
              <w:spacing w:line="276" w:lineRule="auto"/>
              <w:ind w:left="34" w:firstLine="0"/>
              <w:rPr>
                <w:b/>
                <w:szCs w:val="24"/>
              </w:rPr>
            </w:pPr>
            <w:r w:rsidRPr="00A765F2">
              <w:rPr>
                <w:b/>
                <w:szCs w:val="24"/>
              </w:rPr>
              <w:t>Термин</w:t>
            </w:r>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pStyle w:val="afe"/>
              <w:spacing w:line="276" w:lineRule="auto"/>
              <w:ind w:left="34" w:firstLine="0"/>
              <w:rPr>
                <w:b/>
                <w:szCs w:val="24"/>
              </w:rPr>
            </w:pPr>
            <w:r w:rsidRPr="00A765F2">
              <w:rPr>
                <w:b/>
                <w:szCs w:val="24"/>
              </w:rPr>
              <w:t>Значение</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proofErr w:type="spellStart"/>
            <w:r w:rsidRPr="00A765F2">
              <w:rPr>
                <w:szCs w:val="24"/>
              </w:rPr>
              <w:t>АИС</w:t>
            </w:r>
            <w:proofErr w:type="spellEnd"/>
            <w:r w:rsidRPr="00A765F2">
              <w:rPr>
                <w:szCs w:val="24"/>
              </w:rPr>
              <w:t xml:space="preserve"> </w:t>
            </w:r>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Автоматизированная информационная система</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БД</w:t>
            </w:r>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База данных</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 xml:space="preserve">ГИС </w:t>
            </w:r>
            <w:proofErr w:type="spellStart"/>
            <w:r w:rsidRPr="00A765F2">
              <w:rPr>
                <w:szCs w:val="24"/>
              </w:rPr>
              <w:t>ГМП</w:t>
            </w:r>
            <w:proofErr w:type="spellEnd"/>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Государственная информационная система о государственных и муниципальных платежах</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ЗАГС</w:t>
            </w:r>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Запись акта гражданского состояния</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proofErr w:type="spellStart"/>
            <w:r w:rsidRPr="00A765F2">
              <w:rPr>
                <w:szCs w:val="24"/>
              </w:rPr>
              <w:t>ОИВ</w:t>
            </w:r>
            <w:proofErr w:type="spellEnd"/>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Орган исполнительной власти</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ОС</w:t>
            </w:r>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Операционная система</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ПО</w:t>
            </w:r>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Программное обеспечение</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proofErr w:type="spellStart"/>
            <w:r w:rsidRPr="00A765F2">
              <w:rPr>
                <w:szCs w:val="24"/>
              </w:rPr>
              <w:t>СПО</w:t>
            </w:r>
            <w:proofErr w:type="spellEnd"/>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Специализированное программное обеспечение</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proofErr w:type="spellStart"/>
            <w:r w:rsidRPr="00A765F2">
              <w:rPr>
                <w:szCs w:val="24"/>
              </w:rPr>
              <w:t>ОПО</w:t>
            </w:r>
            <w:proofErr w:type="spellEnd"/>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Общесистемное программное обеспечение</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СМЭВ</w:t>
            </w:r>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Система межведомственного электронного взаимодействия</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proofErr w:type="spellStart"/>
            <w:r w:rsidRPr="00A765F2">
              <w:rPr>
                <w:szCs w:val="24"/>
              </w:rPr>
              <w:t>ЕПГУ</w:t>
            </w:r>
            <w:proofErr w:type="spellEnd"/>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 xml:space="preserve">Единый портал государственных услуг </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МАИС «ЗАГС» ХМАО</w:t>
            </w:r>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Многоуровневая автоматизированная информационная система органов ЗАГС Ханты-Мансийского автономного округа - Югра</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proofErr w:type="spellStart"/>
            <w:r w:rsidRPr="00A765F2">
              <w:rPr>
                <w:szCs w:val="24"/>
              </w:rPr>
              <w:t>МФЦ</w:t>
            </w:r>
            <w:proofErr w:type="spellEnd"/>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Многофункциональный центр</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СУБД</w:t>
            </w:r>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Система управления базами данных</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proofErr w:type="spellStart"/>
            <w:r w:rsidRPr="00A765F2">
              <w:rPr>
                <w:szCs w:val="24"/>
              </w:rPr>
              <w:t>ТЗ</w:t>
            </w:r>
            <w:proofErr w:type="spellEnd"/>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Техническое задание</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ХМАО</w:t>
            </w:r>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 xml:space="preserve">Ханты-Мансийский автономный округ </w:t>
            </w:r>
            <w:r w:rsidR="00091741" w:rsidRPr="00A765F2">
              <w:rPr>
                <w:szCs w:val="24"/>
              </w:rPr>
              <w:t>–</w:t>
            </w:r>
            <w:r w:rsidRPr="00A765F2">
              <w:rPr>
                <w:szCs w:val="24"/>
              </w:rPr>
              <w:t xml:space="preserve"> Югра</w:t>
            </w:r>
            <w:r w:rsidR="00091741" w:rsidRPr="00A765F2">
              <w:rPr>
                <w:szCs w:val="24"/>
              </w:rPr>
              <w:t xml:space="preserve"> </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proofErr w:type="spellStart"/>
            <w:r w:rsidRPr="00A765F2">
              <w:rPr>
                <w:szCs w:val="24"/>
              </w:rPr>
              <w:t>ЦХОД</w:t>
            </w:r>
            <w:proofErr w:type="spellEnd"/>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Центр хранения и обработки данных</w:t>
            </w:r>
          </w:p>
        </w:tc>
      </w:tr>
      <w:tr w:rsidR="00A5255E" w:rsidRPr="00A765F2" w:rsidTr="00A765F2">
        <w:tc>
          <w:tcPr>
            <w:tcW w:w="2518"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proofErr w:type="spellStart"/>
            <w:r w:rsidRPr="00A765F2">
              <w:rPr>
                <w:szCs w:val="24"/>
              </w:rPr>
              <w:t>ЭП</w:t>
            </w:r>
            <w:proofErr w:type="spellEnd"/>
          </w:p>
        </w:tc>
        <w:tc>
          <w:tcPr>
            <w:tcW w:w="6826" w:type="dxa"/>
            <w:tcBorders>
              <w:top w:val="single" w:sz="4" w:space="0" w:color="000000"/>
              <w:left w:val="single" w:sz="4" w:space="0" w:color="000000"/>
              <w:bottom w:val="single" w:sz="4" w:space="0" w:color="000000"/>
              <w:right w:val="single" w:sz="4" w:space="0" w:color="000000"/>
            </w:tcBorders>
          </w:tcPr>
          <w:p w:rsidR="00A5255E" w:rsidRPr="00A765F2" w:rsidRDefault="00A5255E" w:rsidP="00222C82">
            <w:pPr>
              <w:spacing w:line="276" w:lineRule="auto"/>
              <w:rPr>
                <w:szCs w:val="24"/>
              </w:rPr>
            </w:pPr>
            <w:r w:rsidRPr="00A765F2">
              <w:rPr>
                <w:szCs w:val="24"/>
              </w:rPr>
              <w:t>Электронная подпись</w:t>
            </w:r>
          </w:p>
        </w:tc>
      </w:tr>
      <w:tr w:rsidR="00F844F4" w:rsidRPr="00A765F2" w:rsidTr="00A765F2">
        <w:tc>
          <w:tcPr>
            <w:tcW w:w="2518" w:type="dxa"/>
            <w:tcBorders>
              <w:top w:val="single" w:sz="4" w:space="0" w:color="000000"/>
              <w:left w:val="single" w:sz="4" w:space="0" w:color="000000"/>
              <w:bottom w:val="single" w:sz="4" w:space="0" w:color="000000"/>
              <w:right w:val="single" w:sz="4" w:space="0" w:color="000000"/>
            </w:tcBorders>
          </w:tcPr>
          <w:p w:rsidR="00F844F4" w:rsidRPr="00A765F2" w:rsidRDefault="00F844F4" w:rsidP="00222C82">
            <w:pPr>
              <w:spacing w:line="276" w:lineRule="auto"/>
              <w:rPr>
                <w:szCs w:val="24"/>
              </w:rPr>
            </w:pPr>
            <w:proofErr w:type="spellStart"/>
            <w:r w:rsidRPr="00A765F2">
              <w:rPr>
                <w:szCs w:val="24"/>
              </w:rPr>
              <w:t>ЕРБД</w:t>
            </w:r>
            <w:proofErr w:type="spellEnd"/>
          </w:p>
        </w:tc>
        <w:tc>
          <w:tcPr>
            <w:tcW w:w="6826" w:type="dxa"/>
            <w:tcBorders>
              <w:top w:val="single" w:sz="4" w:space="0" w:color="000000"/>
              <w:left w:val="single" w:sz="4" w:space="0" w:color="000000"/>
              <w:bottom w:val="single" w:sz="4" w:space="0" w:color="000000"/>
              <w:right w:val="single" w:sz="4" w:space="0" w:color="000000"/>
            </w:tcBorders>
          </w:tcPr>
          <w:p w:rsidR="00F844F4" w:rsidRPr="00A765F2" w:rsidRDefault="00F844F4" w:rsidP="00222C82">
            <w:pPr>
              <w:spacing w:line="276" w:lineRule="auto"/>
              <w:rPr>
                <w:szCs w:val="24"/>
              </w:rPr>
            </w:pPr>
            <w:r w:rsidRPr="00A765F2">
              <w:rPr>
                <w:szCs w:val="24"/>
              </w:rPr>
              <w:t>Единая региональная база данных органов ЗАГС ХМАО</w:t>
            </w:r>
          </w:p>
        </w:tc>
      </w:tr>
      <w:tr w:rsidR="00AC66EB" w:rsidRPr="00A765F2" w:rsidTr="00A765F2">
        <w:tc>
          <w:tcPr>
            <w:tcW w:w="2518" w:type="dxa"/>
          </w:tcPr>
          <w:p w:rsidR="00AC66EB" w:rsidRPr="00A765F2" w:rsidRDefault="009219B0" w:rsidP="00222C82">
            <w:pPr>
              <w:spacing w:line="276" w:lineRule="auto"/>
              <w:rPr>
                <w:szCs w:val="24"/>
              </w:rPr>
            </w:pPr>
            <w:proofErr w:type="spellStart"/>
            <w:r w:rsidRPr="00A765F2">
              <w:rPr>
                <w:szCs w:val="24"/>
              </w:rPr>
              <w:t>ЕСИА</w:t>
            </w:r>
            <w:proofErr w:type="spellEnd"/>
          </w:p>
        </w:tc>
        <w:tc>
          <w:tcPr>
            <w:tcW w:w="6826" w:type="dxa"/>
          </w:tcPr>
          <w:p w:rsidR="00AC66EB" w:rsidRPr="00A765F2" w:rsidRDefault="009219B0" w:rsidP="00222C82">
            <w:pPr>
              <w:spacing w:line="276" w:lineRule="auto"/>
              <w:rPr>
                <w:szCs w:val="24"/>
              </w:rPr>
            </w:pPr>
            <w:r w:rsidRPr="00A765F2">
              <w:rPr>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C66EB" w:rsidRPr="00A765F2" w:rsidTr="00A765F2">
        <w:tc>
          <w:tcPr>
            <w:tcW w:w="2518" w:type="dxa"/>
          </w:tcPr>
          <w:p w:rsidR="00AC66EB" w:rsidRPr="00A765F2" w:rsidRDefault="009219B0" w:rsidP="00222C82">
            <w:pPr>
              <w:spacing w:line="276" w:lineRule="auto"/>
              <w:rPr>
                <w:szCs w:val="24"/>
              </w:rPr>
            </w:pPr>
            <w:proofErr w:type="spellStart"/>
            <w:r w:rsidRPr="00A765F2">
              <w:rPr>
                <w:szCs w:val="24"/>
              </w:rPr>
              <w:t>ЕФТТ</w:t>
            </w:r>
            <w:proofErr w:type="spellEnd"/>
          </w:p>
        </w:tc>
        <w:tc>
          <w:tcPr>
            <w:tcW w:w="6826" w:type="dxa"/>
          </w:tcPr>
          <w:p w:rsidR="00AC66EB" w:rsidRPr="00A765F2" w:rsidRDefault="009219B0" w:rsidP="00222C82">
            <w:pPr>
              <w:spacing w:line="276" w:lineRule="auto"/>
              <w:rPr>
                <w:szCs w:val="24"/>
              </w:rPr>
            </w:pPr>
            <w:r w:rsidRPr="00A765F2">
              <w:rPr>
                <w:szCs w:val="24"/>
              </w:rPr>
              <w:t>Единые функционально-технические требования к подсистеме обеспечения информационного взаимодействия (модуль интеграции) ведомственных информационных систем органов ЗАГС с подсистемой «Концентратор услуг», одобренные протоколом заседания Подкомиссии от 18.08.2015 года № 339пр</w:t>
            </w:r>
          </w:p>
        </w:tc>
      </w:tr>
      <w:tr w:rsidR="00AC66EB" w:rsidRPr="00A765F2" w:rsidTr="00A765F2">
        <w:tc>
          <w:tcPr>
            <w:tcW w:w="2518" w:type="dxa"/>
          </w:tcPr>
          <w:p w:rsidR="00AC66EB" w:rsidRPr="00A765F2" w:rsidRDefault="009219B0" w:rsidP="00222C82">
            <w:pPr>
              <w:spacing w:line="276" w:lineRule="auto"/>
              <w:rPr>
                <w:szCs w:val="24"/>
              </w:rPr>
            </w:pPr>
            <w:proofErr w:type="spellStart"/>
            <w:r w:rsidRPr="00A765F2">
              <w:rPr>
                <w:szCs w:val="24"/>
              </w:rPr>
              <w:t>ИПШ</w:t>
            </w:r>
            <w:proofErr w:type="spellEnd"/>
          </w:p>
        </w:tc>
        <w:tc>
          <w:tcPr>
            <w:tcW w:w="6826" w:type="dxa"/>
          </w:tcPr>
          <w:p w:rsidR="00AC66EB" w:rsidRPr="00A765F2" w:rsidRDefault="009219B0" w:rsidP="00222C82">
            <w:pPr>
              <w:spacing w:line="276" w:lineRule="auto"/>
              <w:rPr>
                <w:szCs w:val="24"/>
              </w:rPr>
            </w:pPr>
            <w:r w:rsidRPr="00A765F2">
              <w:rPr>
                <w:szCs w:val="24"/>
              </w:rPr>
              <w:t>Информационно-</w:t>
            </w:r>
            <w:proofErr w:type="spellStart"/>
            <w:r w:rsidRPr="00A765F2">
              <w:rPr>
                <w:szCs w:val="24"/>
              </w:rPr>
              <w:t>платежный</w:t>
            </w:r>
            <w:proofErr w:type="spellEnd"/>
            <w:r w:rsidRPr="00A765F2">
              <w:rPr>
                <w:szCs w:val="24"/>
              </w:rPr>
              <w:t xml:space="preserve"> шлюз</w:t>
            </w:r>
          </w:p>
        </w:tc>
      </w:tr>
      <w:tr w:rsidR="00AC66EB" w:rsidRPr="00A765F2" w:rsidTr="00A765F2">
        <w:tc>
          <w:tcPr>
            <w:tcW w:w="2518" w:type="dxa"/>
          </w:tcPr>
          <w:p w:rsidR="00AC66EB" w:rsidRPr="00A765F2" w:rsidRDefault="009219B0" w:rsidP="00222C82">
            <w:pPr>
              <w:spacing w:line="276" w:lineRule="auto"/>
              <w:rPr>
                <w:szCs w:val="24"/>
              </w:rPr>
            </w:pPr>
            <w:proofErr w:type="spellStart"/>
            <w:r w:rsidRPr="00A765F2">
              <w:rPr>
                <w:szCs w:val="24"/>
              </w:rPr>
              <w:t>ЛК</w:t>
            </w:r>
            <w:proofErr w:type="spellEnd"/>
          </w:p>
        </w:tc>
        <w:tc>
          <w:tcPr>
            <w:tcW w:w="6826" w:type="dxa"/>
          </w:tcPr>
          <w:p w:rsidR="00AC66EB" w:rsidRPr="00A765F2" w:rsidRDefault="009219B0" w:rsidP="00222C82">
            <w:pPr>
              <w:spacing w:line="276" w:lineRule="auto"/>
              <w:rPr>
                <w:szCs w:val="24"/>
              </w:rPr>
            </w:pPr>
            <w:r w:rsidRPr="00A765F2">
              <w:rPr>
                <w:szCs w:val="24"/>
              </w:rPr>
              <w:t xml:space="preserve">Личный кабинет на </w:t>
            </w:r>
            <w:proofErr w:type="spellStart"/>
            <w:r w:rsidRPr="00A765F2">
              <w:rPr>
                <w:szCs w:val="24"/>
              </w:rPr>
              <w:t>ЕПГУ</w:t>
            </w:r>
            <w:proofErr w:type="spellEnd"/>
          </w:p>
        </w:tc>
      </w:tr>
      <w:tr w:rsidR="00AC66EB" w:rsidRPr="00A765F2" w:rsidTr="00A765F2">
        <w:tc>
          <w:tcPr>
            <w:tcW w:w="2518" w:type="dxa"/>
          </w:tcPr>
          <w:p w:rsidR="00AC66EB" w:rsidRPr="00A765F2" w:rsidRDefault="009219B0" w:rsidP="00222C82">
            <w:pPr>
              <w:spacing w:line="276" w:lineRule="auto"/>
              <w:rPr>
                <w:szCs w:val="24"/>
              </w:rPr>
            </w:pPr>
            <w:proofErr w:type="spellStart"/>
            <w:r w:rsidRPr="00A765F2">
              <w:rPr>
                <w:szCs w:val="24"/>
              </w:rPr>
              <w:t>НСИ</w:t>
            </w:r>
            <w:proofErr w:type="spellEnd"/>
          </w:p>
        </w:tc>
        <w:tc>
          <w:tcPr>
            <w:tcW w:w="6826" w:type="dxa"/>
          </w:tcPr>
          <w:p w:rsidR="00AC66EB" w:rsidRPr="00A765F2" w:rsidRDefault="009219B0" w:rsidP="00222C82">
            <w:pPr>
              <w:spacing w:line="276" w:lineRule="auto"/>
              <w:rPr>
                <w:szCs w:val="24"/>
              </w:rPr>
            </w:pPr>
            <w:r w:rsidRPr="00A765F2">
              <w:rPr>
                <w:szCs w:val="24"/>
              </w:rPr>
              <w:t>Нормативно-справочная информация</w:t>
            </w:r>
          </w:p>
        </w:tc>
      </w:tr>
      <w:tr w:rsidR="00AC66EB" w:rsidRPr="00A765F2" w:rsidTr="00A765F2">
        <w:tc>
          <w:tcPr>
            <w:tcW w:w="2518" w:type="dxa"/>
          </w:tcPr>
          <w:p w:rsidR="00AC66EB" w:rsidRPr="00A765F2" w:rsidRDefault="009219B0" w:rsidP="00222C82">
            <w:pPr>
              <w:spacing w:line="276" w:lineRule="auto"/>
              <w:rPr>
                <w:szCs w:val="24"/>
              </w:rPr>
            </w:pPr>
            <w:proofErr w:type="spellStart"/>
            <w:r w:rsidRPr="00A765F2">
              <w:rPr>
                <w:szCs w:val="24"/>
              </w:rPr>
              <w:t>ОМСУ</w:t>
            </w:r>
            <w:proofErr w:type="spellEnd"/>
          </w:p>
        </w:tc>
        <w:tc>
          <w:tcPr>
            <w:tcW w:w="6826" w:type="dxa"/>
          </w:tcPr>
          <w:p w:rsidR="00AC66EB" w:rsidRPr="00A765F2" w:rsidRDefault="009219B0" w:rsidP="00222C82">
            <w:pPr>
              <w:spacing w:line="276" w:lineRule="auto"/>
              <w:rPr>
                <w:szCs w:val="24"/>
              </w:rPr>
            </w:pPr>
            <w:r w:rsidRPr="00A765F2">
              <w:rPr>
                <w:szCs w:val="24"/>
              </w:rPr>
              <w:t>Органы местного самоуправления</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СМЭВ</w:t>
            </w:r>
          </w:p>
        </w:tc>
        <w:tc>
          <w:tcPr>
            <w:tcW w:w="6826" w:type="dxa"/>
          </w:tcPr>
          <w:p w:rsidR="00AC66EB" w:rsidRPr="00A765F2" w:rsidRDefault="009219B0" w:rsidP="00222C82">
            <w:pPr>
              <w:spacing w:line="276" w:lineRule="auto"/>
              <w:rPr>
                <w:szCs w:val="24"/>
              </w:rPr>
            </w:pPr>
            <w:r w:rsidRPr="00A765F2">
              <w:rPr>
                <w:szCs w:val="24"/>
              </w:rPr>
              <w:t>Единая система межведомственного электронного взаимодействия</w:t>
            </w:r>
          </w:p>
        </w:tc>
      </w:tr>
      <w:tr w:rsidR="009D3BA4" w:rsidRPr="00A765F2" w:rsidTr="00A765F2">
        <w:tc>
          <w:tcPr>
            <w:tcW w:w="2518" w:type="dxa"/>
          </w:tcPr>
          <w:p w:rsidR="009D3BA4" w:rsidRPr="00A765F2" w:rsidRDefault="009D3BA4" w:rsidP="00222C82">
            <w:pPr>
              <w:spacing w:line="276" w:lineRule="auto"/>
              <w:rPr>
                <w:szCs w:val="24"/>
              </w:rPr>
            </w:pP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w:t>
            </w:r>
          </w:p>
        </w:tc>
        <w:tc>
          <w:tcPr>
            <w:tcW w:w="6826" w:type="dxa"/>
          </w:tcPr>
          <w:p w:rsidR="009D3BA4" w:rsidRPr="00A765F2" w:rsidRDefault="009D3BA4" w:rsidP="00222C82">
            <w:pPr>
              <w:spacing w:line="276" w:lineRule="auto"/>
              <w:rPr>
                <w:szCs w:val="24"/>
              </w:rPr>
            </w:pPr>
            <w:r w:rsidRPr="00A765F2">
              <w:rPr>
                <w:szCs w:val="24"/>
              </w:rPr>
              <w:t xml:space="preserve">Федеральная государственная информационная система </w:t>
            </w:r>
            <w:r w:rsidRPr="00A765F2">
              <w:rPr>
                <w:szCs w:val="24"/>
              </w:rPr>
              <w:lastRenderedPageBreak/>
              <w:t>«Единый государственный реестр записей актов гражданского состояния»</w:t>
            </w:r>
          </w:p>
        </w:tc>
      </w:tr>
      <w:tr w:rsidR="00AC66EB" w:rsidRPr="00A765F2" w:rsidTr="00A765F2">
        <w:tc>
          <w:tcPr>
            <w:tcW w:w="2518" w:type="dxa"/>
          </w:tcPr>
          <w:p w:rsidR="00AC66EB" w:rsidRPr="00A765F2" w:rsidRDefault="009219B0" w:rsidP="00222C82">
            <w:pPr>
              <w:spacing w:line="276" w:lineRule="auto"/>
              <w:rPr>
                <w:szCs w:val="24"/>
              </w:rPr>
            </w:pPr>
            <w:proofErr w:type="spellStart"/>
            <w:r w:rsidRPr="00A765F2">
              <w:rPr>
                <w:szCs w:val="24"/>
              </w:rPr>
              <w:lastRenderedPageBreak/>
              <w:t>ФГИС</w:t>
            </w:r>
            <w:proofErr w:type="spellEnd"/>
            <w:r w:rsidRPr="00A765F2">
              <w:rPr>
                <w:szCs w:val="24"/>
              </w:rPr>
              <w:t xml:space="preserve"> ДО</w:t>
            </w:r>
          </w:p>
        </w:tc>
        <w:tc>
          <w:tcPr>
            <w:tcW w:w="6826" w:type="dxa"/>
          </w:tcPr>
          <w:p w:rsidR="00AC66EB" w:rsidRPr="00A765F2" w:rsidRDefault="009219B0" w:rsidP="00222C82">
            <w:pPr>
              <w:spacing w:line="276" w:lineRule="auto"/>
              <w:rPr>
                <w:szCs w:val="24"/>
              </w:rPr>
            </w:pPr>
            <w:r w:rsidRPr="00A765F2">
              <w:rPr>
                <w:szCs w:val="24"/>
              </w:rPr>
              <w:t>Федеральная государственная информационная система досудебного обжалования</w:t>
            </w:r>
          </w:p>
        </w:tc>
      </w:tr>
      <w:tr w:rsidR="00AC66EB" w:rsidRPr="00A765F2" w:rsidTr="00A765F2">
        <w:tc>
          <w:tcPr>
            <w:tcW w:w="2518" w:type="dxa"/>
          </w:tcPr>
          <w:p w:rsidR="00AC66EB" w:rsidRPr="00A765F2" w:rsidRDefault="009219B0" w:rsidP="00222C82">
            <w:pPr>
              <w:spacing w:line="276" w:lineRule="auto"/>
              <w:rPr>
                <w:szCs w:val="24"/>
              </w:rPr>
            </w:pPr>
            <w:proofErr w:type="spellStart"/>
            <w:r w:rsidRPr="00A765F2">
              <w:rPr>
                <w:szCs w:val="24"/>
              </w:rPr>
              <w:t>ФОИВ</w:t>
            </w:r>
            <w:proofErr w:type="spellEnd"/>
          </w:p>
        </w:tc>
        <w:tc>
          <w:tcPr>
            <w:tcW w:w="6826" w:type="dxa"/>
          </w:tcPr>
          <w:p w:rsidR="00AC66EB" w:rsidRPr="00A765F2" w:rsidRDefault="009219B0" w:rsidP="00222C82">
            <w:pPr>
              <w:spacing w:line="276" w:lineRule="auto"/>
              <w:rPr>
                <w:szCs w:val="24"/>
              </w:rPr>
            </w:pPr>
            <w:r w:rsidRPr="00A765F2">
              <w:rPr>
                <w:szCs w:val="24"/>
              </w:rPr>
              <w:t>Федеральные органы исполнительной власти и органы государственных внебюджетных фондов Российской Федерации</w:t>
            </w:r>
          </w:p>
        </w:tc>
      </w:tr>
      <w:tr w:rsidR="00AC66EB" w:rsidRPr="00A765F2" w:rsidTr="00A765F2">
        <w:tc>
          <w:tcPr>
            <w:tcW w:w="2518" w:type="dxa"/>
          </w:tcPr>
          <w:p w:rsidR="00AC66EB" w:rsidRPr="00A765F2" w:rsidRDefault="009219B0" w:rsidP="00D10BC8">
            <w:pPr>
              <w:spacing w:line="276" w:lineRule="auto"/>
              <w:rPr>
                <w:szCs w:val="24"/>
              </w:rPr>
            </w:pPr>
            <w:proofErr w:type="spellStart"/>
            <w:r w:rsidRPr="00A765F2">
              <w:rPr>
                <w:szCs w:val="24"/>
              </w:rPr>
              <w:t>ЭП</w:t>
            </w:r>
            <w:proofErr w:type="spellEnd"/>
          </w:p>
        </w:tc>
        <w:tc>
          <w:tcPr>
            <w:tcW w:w="6826" w:type="dxa"/>
          </w:tcPr>
          <w:p w:rsidR="00AC66EB" w:rsidRPr="00A765F2" w:rsidRDefault="009219B0" w:rsidP="00D10BC8">
            <w:pPr>
              <w:spacing w:line="276" w:lineRule="auto"/>
              <w:rPr>
                <w:szCs w:val="24"/>
              </w:rPr>
            </w:pPr>
            <w:r w:rsidRPr="00A765F2">
              <w:rPr>
                <w:szCs w:val="24"/>
              </w:rPr>
              <w:t xml:space="preserve">Электронная подпись </w:t>
            </w:r>
          </w:p>
        </w:tc>
      </w:tr>
      <w:tr w:rsidR="00AC66EB" w:rsidRPr="00A765F2" w:rsidTr="00A765F2">
        <w:tc>
          <w:tcPr>
            <w:tcW w:w="2518" w:type="dxa"/>
          </w:tcPr>
          <w:p w:rsidR="00AC66EB" w:rsidRPr="00A765F2" w:rsidRDefault="00D10BC8" w:rsidP="00D10BC8">
            <w:pPr>
              <w:spacing w:line="276" w:lineRule="auto"/>
              <w:rPr>
                <w:szCs w:val="24"/>
              </w:rPr>
            </w:pPr>
            <w:proofErr w:type="spellStart"/>
            <w:r w:rsidRPr="00A765F2">
              <w:rPr>
                <w:szCs w:val="24"/>
              </w:rPr>
              <w:t>УК</w:t>
            </w:r>
            <w:r w:rsidR="009219B0" w:rsidRPr="00A765F2">
              <w:rPr>
                <w:szCs w:val="24"/>
              </w:rPr>
              <w:t>ЭП</w:t>
            </w:r>
            <w:proofErr w:type="spellEnd"/>
          </w:p>
        </w:tc>
        <w:tc>
          <w:tcPr>
            <w:tcW w:w="6826" w:type="dxa"/>
          </w:tcPr>
          <w:p w:rsidR="00AC66EB" w:rsidRPr="00A765F2" w:rsidRDefault="00D10BC8" w:rsidP="00D10BC8">
            <w:pPr>
              <w:spacing w:line="276" w:lineRule="auto"/>
              <w:rPr>
                <w:szCs w:val="24"/>
              </w:rPr>
            </w:pPr>
            <w:r w:rsidRPr="00A765F2">
              <w:rPr>
                <w:szCs w:val="24"/>
              </w:rPr>
              <w:t xml:space="preserve">Усиленная квалифицированная </w:t>
            </w:r>
            <w:r w:rsidR="009219B0" w:rsidRPr="00A765F2">
              <w:rPr>
                <w:szCs w:val="24"/>
              </w:rPr>
              <w:t xml:space="preserve">электронная подпись </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Акт гражданского состояния</w:t>
            </w:r>
          </w:p>
        </w:tc>
        <w:tc>
          <w:tcPr>
            <w:tcW w:w="6826" w:type="dxa"/>
          </w:tcPr>
          <w:p w:rsidR="00AC66EB" w:rsidRPr="00A765F2" w:rsidRDefault="009219B0" w:rsidP="00222C82">
            <w:pPr>
              <w:spacing w:line="276" w:lineRule="auto"/>
              <w:rPr>
                <w:szCs w:val="24"/>
              </w:rPr>
            </w:pPr>
            <w:r w:rsidRPr="00A765F2">
              <w:rPr>
                <w:szCs w:val="24"/>
              </w:rPr>
              <w:t>Действие граждан или событие, влияющее на возникновение, изменение или прекращение прав и обязанностей, а также характеризующее правовое состояние граждан. Государственной регистрации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Запрос</w:t>
            </w:r>
          </w:p>
        </w:tc>
        <w:tc>
          <w:tcPr>
            <w:tcW w:w="6826" w:type="dxa"/>
          </w:tcPr>
          <w:p w:rsidR="00AC66EB" w:rsidRPr="00A765F2" w:rsidRDefault="009219B0" w:rsidP="00222C82">
            <w:pPr>
              <w:spacing w:line="276" w:lineRule="auto"/>
              <w:rPr>
                <w:szCs w:val="24"/>
              </w:rPr>
            </w:pPr>
            <w:r w:rsidRPr="00A765F2">
              <w:rPr>
                <w:szCs w:val="24"/>
              </w:rPr>
              <w:t>Официальное обращение, выраженное в письменной форме, либо в форме электронного документа физического лица или юридического лица</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Заявитель</w:t>
            </w:r>
          </w:p>
        </w:tc>
        <w:tc>
          <w:tcPr>
            <w:tcW w:w="6826" w:type="dxa"/>
          </w:tcPr>
          <w:p w:rsidR="00AC66EB" w:rsidRPr="00A765F2" w:rsidRDefault="009219B0" w:rsidP="00222C82">
            <w:pPr>
              <w:spacing w:line="276" w:lineRule="auto"/>
              <w:rPr>
                <w:szCs w:val="24"/>
              </w:rPr>
            </w:pPr>
            <w:r w:rsidRPr="00A765F2">
              <w:rPr>
                <w:szCs w:val="24"/>
              </w:rPr>
              <w:t>Физическое или юридическое лицо либо их уполномоченные представители, обратившиеся в орган, предоставляющий государственные услуги с запросом, выраженным в устной, письменной или электронной форме</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Заявление</w:t>
            </w:r>
          </w:p>
        </w:tc>
        <w:tc>
          <w:tcPr>
            <w:tcW w:w="6826" w:type="dxa"/>
          </w:tcPr>
          <w:p w:rsidR="00AC66EB" w:rsidRPr="00A765F2" w:rsidRDefault="009219B0" w:rsidP="00222C82">
            <w:pPr>
              <w:spacing w:line="276" w:lineRule="auto"/>
              <w:rPr>
                <w:szCs w:val="24"/>
              </w:rPr>
            </w:pPr>
            <w:r w:rsidRPr="00A765F2">
              <w:rPr>
                <w:szCs w:val="24"/>
              </w:rPr>
              <w:t xml:space="preserve">Выраженное устно, в письменной форме, либо в форме электронного документа желание гражданина на предоставление услуги по </w:t>
            </w:r>
            <w:proofErr w:type="spellStart"/>
            <w:r w:rsidRPr="00A765F2">
              <w:rPr>
                <w:szCs w:val="24"/>
              </w:rPr>
              <w:t>приему</w:t>
            </w:r>
            <w:proofErr w:type="spellEnd"/>
            <w:r w:rsidRPr="00A765F2">
              <w:rPr>
                <w:szCs w:val="24"/>
              </w:rPr>
              <w:t xml:space="preserve"> и выдаче документов о государственной регистрации акта гражданского состояния</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Концентратор услуг, подсистема «Концентратор услуг»</w:t>
            </w:r>
          </w:p>
        </w:tc>
        <w:tc>
          <w:tcPr>
            <w:tcW w:w="6826" w:type="dxa"/>
          </w:tcPr>
          <w:p w:rsidR="00AC66EB" w:rsidRPr="00A765F2" w:rsidRDefault="009219B0" w:rsidP="00222C82">
            <w:pPr>
              <w:spacing w:line="276" w:lineRule="auto"/>
              <w:rPr>
                <w:szCs w:val="24"/>
              </w:rPr>
            </w:pPr>
            <w:r w:rsidRPr="00A765F2">
              <w:rPr>
                <w:szCs w:val="24"/>
              </w:rPr>
              <w:t xml:space="preserve">Автоматизированная информационная система, предназначенная для автоматизации процессов предоставления региональных и муниципальных услуг органов ЗАГС на </w:t>
            </w:r>
            <w:proofErr w:type="spellStart"/>
            <w:r w:rsidRPr="00A765F2">
              <w:rPr>
                <w:szCs w:val="24"/>
              </w:rPr>
              <w:t>ЕПГУ</w:t>
            </w:r>
            <w:proofErr w:type="spellEnd"/>
            <w:r w:rsidRPr="00A765F2">
              <w:rPr>
                <w:szCs w:val="24"/>
              </w:rPr>
              <w:t>, оптимизации процесса оказания данных услуг, является точкой интеграции с региональными информационными системами, осуществляющими предоставление услуг, с целью сокращения затрат на интеграционные работы и сопровождение взаимодействия</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Межведомственный запрос</w:t>
            </w:r>
          </w:p>
        </w:tc>
        <w:tc>
          <w:tcPr>
            <w:tcW w:w="6826" w:type="dxa"/>
          </w:tcPr>
          <w:p w:rsidR="00AC66EB" w:rsidRPr="00A765F2" w:rsidRDefault="009219B0" w:rsidP="00222C82">
            <w:pPr>
              <w:spacing w:line="276" w:lineRule="auto"/>
              <w:rPr>
                <w:szCs w:val="24"/>
              </w:rPr>
            </w:pPr>
            <w:r w:rsidRPr="00A765F2">
              <w:rPr>
                <w:szCs w:val="24"/>
              </w:rPr>
              <w:t>Документ в электронной форме о представлении документов и информации, необходимых для предоставления государственной или муниципальной услуги, направленный с использованием системы межведомственного электронного взаимодействия, органом, предоставляющим государственную, муниципальную услугу, в государственный орган, орган местного самоуправления, на основании запроса заявителя о предоставлении государственной или муниципальной услуги</w:t>
            </w:r>
          </w:p>
        </w:tc>
      </w:tr>
      <w:tr w:rsidR="00706957" w:rsidRPr="00A765F2" w:rsidTr="00A765F2">
        <w:tc>
          <w:tcPr>
            <w:tcW w:w="2518" w:type="dxa"/>
          </w:tcPr>
          <w:p w:rsidR="00706957" w:rsidRPr="00A765F2" w:rsidRDefault="00706957" w:rsidP="00222C82">
            <w:pPr>
              <w:spacing w:line="276" w:lineRule="auto"/>
              <w:rPr>
                <w:szCs w:val="24"/>
              </w:rPr>
            </w:pPr>
            <w:r w:rsidRPr="00A765F2">
              <w:rPr>
                <w:szCs w:val="24"/>
              </w:rPr>
              <w:t>Орган ЗАГС</w:t>
            </w:r>
          </w:p>
        </w:tc>
        <w:tc>
          <w:tcPr>
            <w:tcW w:w="6826" w:type="dxa"/>
          </w:tcPr>
          <w:p w:rsidR="00706957" w:rsidRPr="00A765F2" w:rsidRDefault="00706957" w:rsidP="00222C82">
            <w:pPr>
              <w:spacing w:line="276" w:lineRule="auto"/>
              <w:rPr>
                <w:szCs w:val="24"/>
              </w:rPr>
            </w:pPr>
            <w:r w:rsidRPr="00A765F2">
              <w:rPr>
                <w:szCs w:val="24"/>
              </w:rPr>
              <w:t xml:space="preserve">Органы записи актов гражданского состояния муниципальных образований Ханты-Мансийского автономного округа – Югры </w:t>
            </w:r>
          </w:p>
        </w:tc>
      </w:tr>
      <w:tr w:rsidR="00C250B2" w:rsidRPr="00A765F2" w:rsidTr="00A765F2">
        <w:tc>
          <w:tcPr>
            <w:tcW w:w="2518" w:type="dxa"/>
          </w:tcPr>
          <w:p w:rsidR="00C250B2" w:rsidRPr="00A765F2" w:rsidRDefault="00C250B2" w:rsidP="00222C82">
            <w:pPr>
              <w:spacing w:line="276" w:lineRule="auto"/>
              <w:rPr>
                <w:szCs w:val="24"/>
              </w:rPr>
            </w:pPr>
            <w:r w:rsidRPr="00A765F2">
              <w:rPr>
                <w:szCs w:val="24"/>
              </w:rPr>
              <w:lastRenderedPageBreak/>
              <w:t>Органы ЗАГС ХМАО</w:t>
            </w:r>
          </w:p>
        </w:tc>
        <w:tc>
          <w:tcPr>
            <w:tcW w:w="6826" w:type="dxa"/>
          </w:tcPr>
          <w:p w:rsidR="00C250B2" w:rsidRPr="00A765F2" w:rsidRDefault="00C250B2" w:rsidP="00222C82">
            <w:pPr>
              <w:spacing w:line="276" w:lineRule="auto"/>
              <w:rPr>
                <w:szCs w:val="24"/>
              </w:rPr>
            </w:pPr>
            <w:r w:rsidRPr="00A765F2">
              <w:rPr>
                <w:szCs w:val="24"/>
              </w:rPr>
              <w:t>Органы записи актов гражданского состояния муниципальных образований Ханты-Мансийского автономного округа – Югры; Управление записи актов гражданского состояния Аппарата Губернатора Ханты-Мансийского автономного округа – Югры</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Регистрация запроса</w:t>
            </w:r>
          </w:p>
        </w:tc>
        <w:tc>
          <w:tcPr>
            <w:tcW w:w="6826" w:type="dxa"/>
          </w:tcPr>
          <w:p w:rsidR="00AC66EB" w:rsidRPr="00A765F2" w:rsidRDefault="009219B0" w:rsidP="00222C82">
            <w:pPr>
              <w:spacing w:line="276" w:lineRule="auto"/>
              <w:rPr>
                <w:szCs w:val="24"/>
              </w:rPr>
            </w:pPr>
            <w:r w:rsidRPr="00A765F2">
              <w:rPr>
                <w:szCs w:val="24"/>
              </w:rPr>
              <w:t>Процесс внесения сведений в программное обеспечение, предусмотренных запросом о регистрации акта гражданского состояния</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Регистрация заявления</w:t>
            </w:r>
          </w:p>
        </w:tc>
        <w:tc>
          <w:tcPr>
            <w:tcW w:w="6826" w:type="dxa"/>
          </w:tcPr>
          <w:p w:rsidR="00AC66EB" w:rsidRPr="00A765F2" w:rsidRDefault="009219B0" w:rsidP="00222C82">
            <w:pPr>
              <w:spacing w:line="276" w:lineRule="auto"/>
              <w:rPr>
                <w:szCs w:val="24"/>
              </w:rPr>
            </w:pPr>
            <w:r w:rsidRPr="00A765F2">
              <w:rPr>
                <w:szCs w:val="24"/>
              </w:rPr>
              <w:t>Процесс внесения сведений в программное обеспечение, предусмотренных заявлением о регистрации акта гражданского состояния и иных юридически значимых действий</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Свидетельство о государственной регистрации акта гражданского состояния</w:t>
            </w:r>
          </w:p>
        </w:tc>
        <w:tc>
          <w:tcPr>
            <w:tcW w:w="6826" w:type="dxa"/>
          </w:tcPr>
          <w:p w:rsidR="00AC66EB" w:rsidRPr="00A765F2" w:rsidRDefault="009219B0" w:rsidP="00222C82">
            <w:pPr>
              <w:spacing w:line="276" w:lineRule="auto"/>
              <w:rPr>
                <w:szCs w:val="24"/>
              </w:rPr>
            </w:pPr>
            <w:r w:rsidRPr="00A765F2">
              <w:rPr>
                <w:szCs w:val="24"/>
              </w:rPr>
              <w:t>Документ, выдаваемый в удостоверение факта государственной регистрации акта гражданского состояния</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Совместное заявление</w:t>
            </w:r>
          </w:p>
        </w:tc>
        <w:tc>
          <w:tcPr>
            <w:tcW w:w="6826" w:type="dxa"/>
          </w:tcPr>
          <w:p w:rsidR="00AC66EB" w:rsidRPr="00A765F2" w:rsidRDefault="009219B0" w:rsidP="00222C82">
            <w:pPr>
              <w:spacing w:line="276" w:lineRule="auto"/>
              <w:rPr>
                <w:szCs w:val="24"/>
              </w:rPr>
            </w:pPr>
            <w:r w:rsidRPr="00A765F2">
              <w:rPr>
                <w:szCs w:val="24"/>
              </w:rPr>
              <w:t xml:space="preserve">Выраженное в письменной форме желание граждан на предоставление государственной услуги по государственной регистрации акта гражданского состояния, либо в форме электронного документа желание граждан: жениха и невесты, супругов, родителей, усыновителей на предоставление услуги по </w:t>
            </w:r>
            <w:proofErr w:type="spellStart"/>
            <w:r w:rsidRPr="00A765F2">
              <w:rPr>
                <w:szCs w:val="24"/>
              </w:rPr>
              <w:t>приему</w:t>
            </w:r>
            <w:proofErr w:type="spellEnd"/>
            <w:r w:rsidRPr="00A765F2">
              <w:rPr>
                <w:szCs w:val="24"/>
              </w:rPr>
              <w:t xml:space="preserve"> и выдаче документов о государственной регистрации акта гражданского состояния</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Справка</w:t>
            </w:r>
          </w:p>
        </w:tc>
        <w:tc>
          <w:tcPr>
            <w:tcW w:w="6826" w:type="dxa"/>
          </w:tcPr>
          <w:p w:rsidR="00AC66EB" w:rsidRPr="00A765F2" w:rsidRDefault="009219B0" w:rsidP="00222C82">
            <w:pPr>
              <w:spacing w:line="276" w:lineRule="auto"/>
              <w:rPr>
                <w:szCs w:val="24"/>
              </w:rPr>
            </w:pPr>
            <w:r w:rsidRPr="00A765F2">
              <w:rPr>
                <w:szCs w:val="24"/>
              </w:rPr>
              <w:t>Документ, установленной формы, выдаваемый в удостоверение факта государственной регистрации акта гражданского состояния, а также в случаях, когда в соответствии с нормами действующего законодательства повторное свидетельство о регистрации акта гражданского состояния не может быть выдано</w:t>
            </w:r>
          </w:p>
        </w:tc>
      </w:tr>
      <w:tr w:rsidR="00706957" w:rsidRPr="00A765F2" w:rsidTr="00A765F2">
        <w:tc>
          <w:tcPr>
            <w:tcW w:w="2518" w:type="dxa"/>
          </w:tcPr>
          <w:p w:rsidR="00706957" w:rsidRPr="00A765F2" w:rsidRDefault="00706957" w:rsidP="00222C82">
            <w:pPr>
              <w:spacing w:line="276" w:lineRule="auto"/>
              <w:rPr>
                <w:szCs w:val="24"/>
              </w:rPr>
            </w:pPr>
            <w:r w:rsidRPr="00A765F2">
              <w:rPr>
                <w:szCs w:val="24"/>
              </w:rPr>
              <w:t>Управление ЗАГС</w:t>
            </w:r>
          </w:p>
        </w:tc>
        <w:tc>
          <w:tcPr>
            <w:tcW w:w="6826" w:type="dxa"/>
          </w:tcPr>
          <w:p w:rsidR="00706957" w:rsidRPr="00A765F2" w:rsidRDefault="00706957" w:rsidP="00222C82">
            <w:pPr>
              <w:spacing w:line="276" w:lineRule="auto"/>
              <w:rPr>
                <w:szCs w:val="24"/>
              </w:rPr>
            </w:pPr>
            <w:r w:rsidRPr="00A765F2">
              <w:rPr>
                <w:szCs w:val="24"/>
              </w:rPr>
              <w:t xml:space="preserve">Управление записи актов гражданского состояния Аппарата Губернатора Ханты-Мансийского автономного округа – Югры </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Услуга</w:t>
            </w:r>
          </w:p>
        </w:tc>
        <w:tc>
          <w:tcPr>
            <w:tcW w:w="6826" w:type="dxa"/>
          </w:tcPr>
          <w:p w:rsidR="00AC66EB" w:rsidRPr="00A765F2" w:rsidRDefault="009219B0" w:rsidP="00222C82">
            <w:pPr>
              <w:spacing w:line="276" w:lineRule="auto"/>
              <w:rPr>
                <w:szCs w:val="24"/>
              </w:rPr>
            </w:pPr>
            <w:r w:rsidRPr="00A765F2">
              <w:rPr>
                <w:szCs w:val="24"/>
              </w:rPr>
              <w:t>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Электронный сервис</w:t>
            </w:r>
          </w:p>
        </w:tc>
        <w:tc>
          <w:tcPr>
            <w:tcW w:w="6826" w:type="dxa"/>
          </w:tcPr>
          <w:p w:rsidR="00AC66EB" w:rsidRPr="00A765F2" w:rsidRDefault="009219B0" w:rsidP="00222C82">
            <w:pPr>
              <w:spacing w:line="276" w:lineRule="auto"/>
              <w:rPr>
                <w:szCs w:val="24"/>
              </w:rPr>
            </w:pPr>
            <w:r w:rsidRPr="00A765F2">
              <w:rPr>
                <w:szCs w:val="24"/>
              </w:rPr>
              <w:t xml:space="preserve">Программные и технические средства, обеспечивающие единый документированный способ взаимодействия </w:t>
            </w:r>
            <w:r w:rsidRPr="00A765F2">
              <w:rPr>
                <w:szCs w:val="24"/>
              </w:rPr>
              <w:lastRenderedPageBreak/>
              <w:t>информационных систем органов и организаций при обмене сведениями, необходимыми для предоставления государственных и муниципальных услуг и исполнения государственных и муниципальных функций в электронной форме посредством технологии очередей электронных сообщений, обеспечивающей взаимодействие программ в асинхронном режиме, не требующей установки между ними прямой связи и гарантирующей получение передаваемых электронных сообщений</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lastRenderedPageBreak/>
              <w:t>Пользователь</w:t>
            </w:r>
          </w:p>
        </w:tc>
        <w:tc>
          <w:tcPr>
            <w:tcW w:w="6826" w:type="dxa"/>
          </w:tcPr>
          <w:p w:rsidR="00AC66EB" w:rsidRPr="00A765F2" w:rsidRDefault="009219B0" w:rsidP="00222C82">
            <w:pPr>
              <w:spacing w:line="276" w:lineRule="auto"/>
              <w:rPr>
                <w:szCs w:val="24"/>
              </w:rPr>
            </w:pPr>
            <w:r w:rsidRPr="00A765F2">
              <w:rPr>
                <w:szCs w:val="24"/>
              </w:rPr>
              <w:t xml:space="preserve">Лицо, участвующее в функционировании автоматизированной системы Управления ЗАГС </w:t>
            </w:r>
            <w:r w:rsidR="007E22D3" w:rsidRPr="00A765F2">
              <w:rPr>
                <w:szCs w:val="24"/>
              </w:rPr>
              <w:t>ХМАО</w:t>
            </w:r>
            <w:r w:rsidRPr="00A765F2">
              <w:rPr>
                <w:szCs w:val="24"/>
              </w:rPr>
              <w:t xml:space="preserve"> или использующее результаты </w:t>
            </w:r>
            <w:proofErr w:type="spellStart"/>
            <w:r w:rsidRPr="00A765F2">
              <w:rPr>
                <w:szCs w:val="24"/>
              </w:rPr>
              <w:t>ее</w:t>
            </w:r>
            <w:proofErr w:type="spellEnd"/>
            <w:r w:rsidRPr="00A765F2">
              <w:rPr>
                <w:szCs w:val="24"/>
              </w:rPr>
              <w:t xml:space="preserve"> функционирования</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Сопровождение программного обеспечения</w:t>
            </w:r>
          </w:p>
        </w:tc>
        <w:tc>
          <w:tcPr>
            <w:tcW w:w="6826" w:type="dxa"/>
          </w:tcPr>
          <w:p w:rsidR="00AC66EB" w:rsidRPr="00A765F2" w:rsidRDefault="009219B0" w:rsidP="00222C82">
            <w:pPr>
              <w:spacing w:line="276" w:lineRule="auto"/>
              <w:rPr>
                <w:szCs w:val="24"/>
              </w:rPr>
            </w:pPr>
            <w:r w:rsidRPr="00A765F2">
              <w:rPr>
                <w:szCs w:val="24"/>
              </w:rPr>
              <w:t>Оказание консультаций Заказчику по реализации нового функционала системы, консультаций по оптимизации работы в системе, поддержание бесперебойной работы эксплуатируемой системы, доработка и развитие функционала программного обеспечения</w:t>
            </w:r>
          </w:p>
        </w:tc>
      </w:tr>
      <w:tr w:rsidR="00AC66EB" w:rsidRPr="00A765F2" w:rsidTr="00A765F2">
        <w:tc>
          <w:tcPr>
            <w:tcW w:w="2518" w:type="dxa"/>
          </w:tcPr>
          <w:p w:rsidR="00AC66EB" w:rsidRPr="00A765F2" w:rsidRDefault="009219B0" w:rsidP="00222C82">
            <w:pPr>
              <w:spacing w:line="276" w:lineRule="auto"/>
              <w:rPr>
                <w:szCs w:val="24"/>
              </w:rPr>
            </w:pPr>
            <w:r w:rsidRPr="00A765F2">
              <w:rPr>
                <w:szCs w:val="24"/>
              </w:rPr>
              <w:t>Методические рекомендации</w:t>
            </w:r>
          </w:p>
        </w:tc>
        <w:tc>
          <w:tcPr>
            <w:tcW w:w="6826" w:type="dxa"/>
          </w:tcPr>
          <w:p w:rsidR="00AC66EB" w:rsidRPr="00A765F2" w:rsidRDefault="009219B0" w:rsidP="00222C82">
            <w:pPr>
              <w:spacing w:line="276" w:lineRule="auto"/>
              <w:rPr>
                <w:szCs w:val="24"/>
              </w:rPr>
            </w:pPr>
            <w:r w:rsidRPr="00A765F2">
              <w:rPr>
                <w:szCs w:val="24"/>
              </w:rPr>
              <w:t>Действующая версия Методических рекомендаций по разработке электронных сервисов и применению технологии электронной подписи при межведомственном электронном взаимодействии</w:t>
            </w:r>
          </w:p>
        </w:tc>
      </w:tr>
      <w:tr w:rsidR="00AC66EB" w:rsidRPr="00A765F2" w:rsidTr="00A765F2">
        <w:tc>
          <w:tcPr>
            <w:tcW w:w="2518" w:type="dxa"/>
          </w:tcPr>
          <w:p w:rsidR="00AC66EB" w:rsidRPr="00A765F2" w:rsidRDefault="009219B0" w:rsidP="00222C82">
            <w:pPr>
              <w:spacing w:line="276" w:lineRule="auto"/>
              <w:rPr>
                <w:szCs w:val="24"/>
              </w:rPr>
            </w:pPr>
            <w:proofErr w:type="spellStart"/>
            <w:r w:rsidRPr="00A765F2">
              <w:rPr>
                <w:szCs w:val="24"/>
              </w:rPr>
              <w:t>ТТ</w:t>
            </w:r>
            <w:proofErr w:type="spellEnd"/>
          </w:p>
        </w:tc>
        <w:tc>
          <w:tcPr>
            <w:tcW w:w="6826" w:type="dxa"/>
          </w:tcPr>
          <w:p w:rsidR="00AC66EB" w:rsidRPr="00A765F2" w:rsidRDefault="009219B0" w:rsidP="00222C82">
            <w:pPr>
              <w:spacing w:line="276" w:lineRule="auto"/>
              <w:rPr>
                <w:szCs w:val="24"/>
              </w:rPr>
            </w:pPr>
            <w:r w:rsidRPr="00A765F2">
              <w:rPr>
                <w:szCs w:val="24"/>
              </w:rPr>
              <w:t>Настоящие технические требования</w:t>
            </w:r>
          </w:p>
        </w:tc>
      </w:tr>
      <w:tr w:rsidR="00AC66EB" w:rsidRPr="00A765F2" w:rsidTr="00A765F2">
        <w:trPr>
          <w:trHeight w:val="70"/>
        </w:trPr>
        <w:tc>
          <w:tcPr>
            <w:tcW w:w="2518" w:type="dxa"/>
          </w:tcPr>
          <w:p w:rsidR="00AC66EB" w:rsidRPr="00A765F2" w:rsidRDefault="009219B0" w:rsidP="00222C82">
            <w:pPr>
              <w:spacing w:line="276" w:lineRule="auto"/>
              <w:rPr>
                <w:szCs w:val="24"/>
              </w:rPr>
            </w:pPr>
            <w:proofErr w:type="spellStart"/>
            <w:r w:rsidRPr="00A765F2">
              <w:rPr>
                <w:szCs w:val="24"/>
              </w:rPr>
              <w:t>Web</w:t>
            </w:r>
            <w:proofErr w:type="spellEnd"/>
            <w:r w:rsidRPr="00A765F2">
              <w:rPr>
                <w:szCs w:val="24"/>
              </w:rPr>
              <w:t>-браузер, интернет-обозреватель</w:t>
            </w:r>
          </w:p>
        </w:tc>
        <w:tc>
          <w:tcPr>
            <w:tcW w:w="6826" w:type="dxa"/>
          </w:tcPr>
          <w:p w:rsidR="00AC66EB" w:rsidRPr="00A765F2" w:rsidRDefault="009219B0" w:rsidP="00222C82">
            <w:pPr>
              <w:spacing w:line="276" w:lineRule="auto"/>
              <w:rPr>
                <w:szCs w:val="24"/>
              </w:rPr>
            </w:pPr>
            <w:r w:rsidRPr="00A765F2">
              <w:rPr>
                <w:szCs w:val="24"/>
              </w:rPr>
              <w:t>Программное обеспечение для просмотра веб-сайтов, то есть для запроса веб-страниц, их обработки, вывода и перехода от одной страницы к другой</w:t>
            </w:r>
          </w:p>
        </w:tc>
      </w:tr>
    </w:tbl>
    <w:p w:rsidR="00AC66EB" w:rsidRPr="00A765F2" w:rsidRDefault="00AC66EB" w:rsidP="00222C82">
      <w:pPr>
        <w:spacing w:line="276" w:lineRule="auto"/>
        <w:rPr>
          <w:szCs w:val="24"/>
        </w:rPr>
      </w:pPr>
    </w:p>
    <w:p w:rsidR="00AC66EB" w:rsidRPr="00A765F2" w:rsidRDefault="009219B0" w:rsidP="00222C82">
      <w:pPr>
        <w:pStyle w:val="22"/>
        <w:spacing w:line="276" w:lineRule="auto"/>
        <w:rPr>
          <w:sz w:val="24"/>
          <w:szCs w:val="24"/>
        </w:rPr>
      </w:pPr>
      <w:bookmarkStart w:id="4" w:name="_Toc474756970"/>
      <w:r w:rsidRPr="00A765F2">
        <w:rPr>
          <w:sz w:val="24"/>
          <w:szCs w:val="24"/>
        </w:rPr>
        <w:t>Информация о Заказчике и места</w:t>
      </w:r>
      <w:r w:rsidR="007C1FA5" w:rsidRPr="00A765F2">
        <w:rPr>
          <w:sz w:val="24"/>
          <w:szCs w:val="24"/>
        </w:rPr>
        <w:t>х</w:t>
      </w:r>
      <w:r w:rsidRPr="00A765F2">
        <w:rPr>
          <w:sz w:val="24"/>
          <w:szCs w:val="24"/>
        </w:rPr>
        <w:t xml:space="preserve"> оказания услуг Исполнителем</w:t>
      </w:r>
      <w:bookmarkEnd w:id="4"/>
    </w:p>
    <w:p w:rsidR="007C1FA5" w:rsidRPr="005E71B9" w:rsidRDefault="009219B0" w:rsidP="005E71B9">
      <w:pPr>
        <w:pStyle w:val="afe"/>
        <w:rPr>
          <w:i/>
          <w:szCs w:val="24"/>
        </w:rPr>
      </w:pPr>
      <w:r w:rsidRPr="005E71B9">
        <w:rPr>
          <w:szCs w:val="24"/>
        </w:rPr>
        <w:t>Наименование Заказчика:</w:t>
      </w:r>
      <w:r w:rsidR="005E71B9" w:rsidRPr="005E71B9">
        <w:rPr>
          <w:szCs w:val="24"/>
        </w:rPr>
        <w:t xml:space="preserve"> отдел ЗАГС администрации города Югорска Ханты-Мансийского автономного округа-Югры.</w:t>
      </w:r>
    </w:p>
    <w:p w:rsidR="007C1FA5" w:rsidRPr="00A765F2" w:rsidRDefault="005E71B9" w:rsidP="005E71B9">
      <w:pPr>
        <w:ind w:firstLine="709"/>
        <w:rPr>
          <w:szCs w:val="24"/>
        </w:rPr>
      </w:pPr>
      <w:r w:rsidRPr="005E71B9">
        <w:rPr>
          <w:szCs w:val="24"/>
        </w:rPr>
        <w:t>Место предоставления услуг: 628260, ул. Спортивная, д. 2, г. Югорск, Ханты-Мансийский автономный округ-Югра, Тюменская область.</w:t>
      </w:r>
    </w:p>
    <w:p w:rsidR="00AC66EB" w:rsidRPr="00A765F2" w:rsidRDefault="009219B0" w:rsidP="00222C82">
      <w:pPr>
        <w:pStyle w:val="22"/>
        <w:spacing w:line="276" w:lineRule="auto"/>
        <w:rPr>
          <w:sz w:val="24"/>
          <w:szCs w:val="24"/>
        </w:rPr>
      </w:pPr>
      <w:bookmarkStart w:id="5" w:name="_Toc474756971"/>
      <w:r w:rsidRPr="00A765F2">
        <w:rPr>
          <w:sz w:val="24"/>
          <w:szCs w:val="24"/>
        </w:rPr>
        <w:t>Нормативно-правовая база</w:t>
      </w:r>
      <w:bookmarkEnd w:id="5"/>
    </w:p>
    <w:p w:rsidR="00AC66EB" w:rsidRPr="00A765F2" w:rsidRDefault="009219B0" w:rsidP="00222C82">
      <w:pPr>
        <w:spacing w:line="276" w:lineRule="auto"/>
        <w:ind w:firstLine="709"/>
        <w:rPr>
          <w:szCs w:val="24"/>
        </w:rPr>
      </w:pPr>
      <w:r w:rsidRPr="00A765F2">
        <w:rPr>
          <w:szCs w:val="24"/>
        </w:rPr>
        <w:t>При модернизации МАИС «ЗАГС» необходимо руководствоваться следующими документами:</w:t>
      </w:r>
    </w:p>
    <w:p w:rsidR="00AC66EB" w:rsidRPr="00A765F2" w:rsidRDefault="009219B0" w:rsidP="00222C82">
      <w:pPr>
        <w:pStyle w:val="24"/>
        <w:numPr>
          <w:ilvl w:val="0"/>
          <w:numId w:val="4"/>
        </w:numPr>
        <w:spacing w:line="276" w:lineRule="auto"/>
        <w:ind w:left="284" w:hanging="284"/>
        <w:rPr>
          <w:szCs w:val="24"/>
        </w:rPr>
      </w:pPr>
      <w:r w:rsidRPr="00A765F2">
        <w:rPr>
          <w:szCs w:val="24"/>
        </w:rPr>
        <w:t>Федеральный закон от 27.07.2010 № 210-ФЗ «Об организации предоставления государственных и муниципальных услуг»;</w:t>
      </w:r>
    </w:p>
    <w:p w:rsidR="00AC66EB" w:rsidRPr="00A765F2" w:rsidRDefault="009219B0" w:rsidP="00222C82">
      <w:pPr>
        <w:pStyle w:val="24"/>
        <w:numPr>
          <w:ilvl w:val="0"/>
          <w:numId w:val="4"/>
        </w:numPr>
        <w:spacing w:line="276" w:lineRule="auto"/>
        <w:ind w:left="284" w:hanging="284"/>
        <w:rPr>
          <w:szCs w:val="24"/>
        </w:rPr>
      </w:pPr>
      <w:r w:rsidRPr="00A765F2">
        <w:rPr>
          <w:szCs w:val="24"/>
        </w:rPr>
        <w:t>Семейный кодекс Российской Федерации от 29.12.1995 № 223-ФЗ;</w:t>
      </w:r>
    </w:p>
    <w:p w:rsidR="00AC66EB" w:rsidRPr="00A765F2" w:rsidRDefault="009219B0" w:rsidP="00222C82">
      <w:pPr>
        <w:pStyle w:val="24"/>
        <w:numPr>
          <w:ilvl w:val="0"/>
          <w:numId w:val="4"/>
        </w:numPr>
        <w:spacing w:line="276" w:lineRule="auto"/>
        <w:ind w:left="284" w:hanging="284"/>
        <w:rPr>
          <w:szCs w:val="24"/>
        </w:rPr>
      </w:pPr>
      <w:r w:rsidRPr="00A765F2">
        <w:rPr>
          <w:szCs w:val="24"/>
        </w:rPr>
        <w:t>Гражданский кодекс Российской Федерации от 30.11.1994 № 51-ФЗ;</w:t>
      </w:r>
    </w:p>
    <w:p w:rsidR="0029302F" w:rsidRPr="00A765F2" w:rsidRDefault="009219B0" w:rsidP="0029302F">
      <w:pPr>
        <w:pStyle w:val="24"/>
        <w:numPr>
          <w:ilvl w:val="0"/>
          <w:numId w:val="4"/>
        </w:numPr>
        <w:spacing w:line="276" w:lineRule="auto"/>
        <w:ind w:left="284" w:hanging="284"/>
        <w:rPr>
          <w:szCs w:val="24"/>
        </w:rPr>
      </w:pPr>
      <w:r w:rsidRPr="00A765F2">
        <w:rPr>
          <w:szCs w:val="24"/>
        </w:rPr>
        <w:t>Федеральный закон от 15.11.1997 № 143-ФЗ «Об актах гражданского состояния»;</w:t>
      </w:r>
    </w:p>
    <w:p w:rsidR="0029302F" w:rsidRPr="00A765F2" w:rsidRDefault="0029302F" w:rsidP="0029302F">
      <w:pPr>
        <w:pStyle w:val="24"/>
        <w:numPr>
          <w:ilvl w:val="0"/>
          <w:numId w:val="4"/>
        </w:numPr>
        <w:spacing w:line="276" w:lineRule="auto"/>
        <w:ind w:left="284" w:hanging="284"/>
        <w:rPr>
          <w:szCs w:val="24"/>
        </w:rPr>
      </w:pPr>
      <w:r w:rsidRPr="00A765F2">
        <w:rPr>
          <w:szCs w:val="24"/>
        </w:rPr>
        <w:t>Федерального закона от 23.06.2016 № 219-ФЗ «О внесении изменений в Федеральный закон «Об актах гражданского состояния»;</w:t>
      </w:r>
    </w:p>
    <w:p w:rsidR="00AC66EB" w:rsidRPr="00A765F2" w:rsidRDefault="009219B0" w:rsidP="00222C82">
      <w:pPr>
        <w:pStyle w:val="24"/>
        <w:numPr>
          <w:ilvl w:val="0"/>
          <w:numId w:val="4"/>
        </w:numPr>
        <w:spacing w:line="276" w:lineRule="auto"/>
        <w:ind w:left="284" w:hanging="284"/>
        <w:rPr>
          <w:szCs w:val="24"/>
        </w:rPr>
      </w:pPr>
      <w:r w:rsidRPr="00A765F2">
        <w:rPr>
          <w:szCs w:val="24"/>
        </w:rPr>
        <w:t>Федеральный закон от 27.07.2006 № 149-ФЗ «Об информации, информационных технологиях и о защите информации»;</w:t>
      </w:r>
    </w:p>
    <w:p w:rsidR="00AC66EB" w:rsidRPr="00A765F2" w:rsidRDefault="009219B0" w:rsidP="00222C82">
      <w:pPr>
        <w:pStyle w:val="24"/>
        <w:numPr>
          <w:ilvl w:val="0"/>
          <w:numId w:val="4"/>
        </w:numPr>
        <w:spacing w:line="276" w:lineRule="auto"/>
        <w:ind w:left="284" w:hanging="284"/>
        <w:rPr>
          <w:szCs w:val="24"/>
        </w:rPr>
      </w:pPr>
      <w:r w:rsidRPr="00A765F2">
        <w:rPr>
          <w:szCs w:val="24"/>
        </w:rPr>
        <w:lastRenderedPageBreak/>
        <w:t>Федеральный закон от 06.04.2011 № 63-ФЗ «Об электронной подписи»;</w:t>
      </w:r>
    </w:p>
    <w:p w:rsidR="00AC66EB" w:rsidRPr="00A765F2" w:rsidRDefault="009219B0" w:rsidP="00222C82">
      <w:pPr>
        <w:pStyle w:val="24"/>
        <w:numPr>
          <w:ilvl w:val="0"/>
          <w:numId w:val="4"/>
        </w:numPr>
        <w:spacing w:line="276" w:lineRule="auto"/>
        <w:ind w:left="284" w:hanging="284"/>
        <w:rPr>
          <w:szCs w:val="24"/>
        </w:rPr>
      </w:pPr>
      <w:r w:rsidRPr="00A765F2">
        <w:rPr>
          <w:szCs w:val="24"/>
        </w:rPr>
        <w:t>Федеральный закон от 27.07.2006 № 152-ФЗ «О персональных данных»;</w:t>
      </w:r>
    </w:p>
    <w:p w:rsidR="00AC66EB" w:rsidRPr="00A765F2" w:rsidRDefault="009219B0" w:rsidP="00222C82">
      <w:pPr>
        <w:pStyle w:val="24"/>
        <w:numPr>
          <w:ilvl w:val="0"/>
          <w:numId w:val="4"/>
        </w:numPr>
        <w:spacing w:line="276" w:lineRule="auto"/>
        <w:ind w:left="284" w:hanging="284"/>
        <w:rPr>
          <w:szCs w:val="24"/>
        </w:rPr>
      </w:pPr>
      <w:r w:rsidRPr="00A765F2">
        <w:rPr>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AC66EB" w:rsidRPr="00A765F2" w:rsidRDefault="009219B0" w:rsidP="00222C82">
      <w:pPr>
        <w:pStyle w:val="24"/>
        <w:numPr>
          <w:ilvl w:val="0"/>
          <w:numId w:val="4"/>
        </w:numPr>
        <w:spacing w:line="276" w:lineRule="auto"/>
        <w:ind w:left="284" w:hanging="284"/>
        <w:rPr>
          <w:szCs w:val="24"/>
        </w:rPr>
      </w:pPr>
      <w:r w:rsidRPr="00A765F2">
        <w:rPr>
          <w:szCs w:val="24"/>
        </w:rPr>
        <w:t xml:space="preserve">Концепция развития механизмов предоставления государственных </w:t>
      </w:r>
      <w:r w:rsidRPr="00A765F2">
        <w:rPr>
          <w:szCs w:val="24"/>
        </w:rPr>
        <w:br/>
        <w:t xml:space="preserve">и муниципальных услуг в электронном виде, </w:t>
      </w:r>
      <w:proofErr w:type="spellStart"/>
      <w:r w:rsidRPr="00A765F2">
        <w:rPr>
          <w:szCs w:val="24"/>
        </w:rPr>
        <w:t>утвержденная</w:t>
      </w:r>
      <w:proofErr w:type="spellEnd"/>
      <w:r w:rsidRPr="00A765F2">
        <w:rPr>
          <w:szCs w:val="24"/>
        </w:rPr>
        <w:t xml:space="preserve"> распоряжением Правительства Российской Федерации от 25.12.2013 № 2516-р;</w:t>
      </w:r>
    </w:p>
    <w:p w:rsidR="00AC66EB" w:rsidRPr="00A765F2" w:rsidRDefault="009219B0" w:rsidP="00222C82">
      <w:pPr>
        <w:pStyle w:val="24"/>
        <w:numPr>
          <w:ilvl w:val="0"/>
          <w:numId w:val="4"/>
        </w:numPr>
        <w:spacing w:line="276" w:lineRule="auto"/>
        <w:ind w:left="284" w:hanging="284"/>
        <w:rPr>
          <w:szCs w:val="24"/>
        </w:rPr>
      </w:pPr>
      <w:r w:rsidRPr="00A765F2">
        <w:rPr>
          <w:szCs w:val="24"/>
        </w:rPr>
        <w:t xml:space="preserve">Стратегия развития информационного общества в Российской Федерации, </w:t>
      </w:r>
      <w:proofErr w:type="spellStart"/>
      <w:r w:rsidRPr="00A765F2">
        <w:rPr>
          <w:szCs w:val="24"/>
        </w:rPr>
        <w:t>утвержденная</w:t>
      </w:r>
      <w:proofErr w:type="spellEnd"/>
      <w:r w:rsidRPr="00A765F2">
        <w:rPr>
          <w:szCs w:val="24"/>
        </w:rPr>
        <w:t xml:space="preserve"> Президентом Российской Федерации от 07.02.2008 № Пр-212;</w:t>
      </w:r>
    </w:p>
    <w:p w:rsidR="00AC66EB" w:rsidRPr="00A765F2" w:rsidRDefault="009219B0" w:rsidP="00222C82">
      <w:pPr>
        <w:pStyle w:val="24"/>
        <w:numPr>
          <w:ilvl w:val="0"/>
          <w:numId w:val="4"/>
        </w:numPr>
        <w:spacing w:line="276" w:lineRule="auto"/>
        <w:ind w:left="284" w:hanging="284"/>
        <w:rPr>
          <w:szCs w:val="24"/>
        </w:rPr>
      </w:pPr>
      <w:r w:rsidRPr="00A765F2">
        <w:rPr>
          <w:szCs w:val="24"/>
        </w:rPr>
        <w:t>Указ Президента Российской Федерации от 06.03.1997 № 188 «Об утверждении перечня сведений конфиденциального характера»;</w:t>
      </w:r>
    </w:p>
    <w:p w:rsidR="00AC66EB" w:rsidRPr="00A765F2" w:rsidRDefault="009219B0" w:rsidP="00222C82">
      <w:pPr>
        <w:pStyle w:val="24"/>
        <w:numPr>
          <w:ilvl w:val="0"/>
          <w:numId w:val="4"/>
        </w:numPr>
        <w:spacing w:line="276" w:lineRule="auto"/>
        <w:ind w:left="284" w:hanging="284"/>
        <w:rPr>
          <w:szCs w:val="24"/>
        </w:rPr>
      </w:pPr>
      <w:r w:rsidRPr="00A765F2">
        <w:rPr>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66EB" w:rsidRPr="00A765F2" w:rsidRDefault="009219B0" w:rsidP="00222C82">
      <w:pPr>
        <w:pStyle w:val="24"/>
        <w:numPr>
          <w:ilvl w:val="0"/>
          <w:numId w:val="4"/>
        </w:numPr>
        <w:spacing w:line="276" w:lineRule="auto"/>
        <w:ind w:left="284" w:hanging="284"/>
        <w:rPr>
          <w:szCs w:val="24"/>
        </w:rPr>
      </w:pPr>
      <w:r w:rsidRPr="00A765F2">
        <w:rPr>
          <w:szCs w:val="24"/>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AC66EB" w:rsidRPr="00A765F2" w:rsidRDefault="009219B0" w:rsidP="00222C82">
      <w:pPr>
        <w:pStyle w:val="24"/>
        <w:numPr>
          <w:ilvl w:val="0"/>
          <w:numId w:val="4"/>
        </w:numPr>
        <w:spacing w:line="276" w:lineRule="auto"/>
        <w:ind w:left="284" w:hanging="284"/>
        <w:rPr>
          <w:szCs w:val="24"/>
        </w:rPr>
      </w:pPr>
      <w:r w:rsidRPr="00A765F2">
        <w:rPr>
          <w:szCs w:val="24"/>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AC66EB" w:rsidRPr="00A765F2" w:rsidRDefault="009219B0" w:rsidP="00222C82">
      <w:pPr>
        <w:pStyle w:val="24"/>
        <w:numPr>
          <w:ilvl w:val="0"/>
          <w:numId w:val="4"/>
        </w:numPr>
        <w:spacing w:line="276" w:lineRule="auto"/>
        <w:ind w:left="284" w:hanging="284"/>
        <w:rPr>
          <w:szCs w:val="24"/>
        </w:rPr>
      </w:pPr>
      <w:r w:rsidRPr="00A765F2">
        <w:rPr>
          <w:szCs w:val="24"/>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AC66EB" w:rsidRPr="00A765F2" w:rsidRDefault="009219B0" w:rsidP="00222C82">
      <w:pPr>
        <w:pStyle w:val="24"/>
        <w:numPr>
          <w:ilvl w:val="0"/>
          <w:numId w:val="4"/>
        </w:numPr>
        <w:spacing w:line="276" w:lineRule="auto"/>
        <w:ind w:left="284" w:hanging="284"/>
        <w:rPr>
          <w:szCs w:val="24"/>
        </w:rPr>
      </w:pPr>
      <w:r w:rsidRPr="00A765F2">
        <w:rPr>
          <w:szCs w:val="24"/>
        </w:rPr>
        <w:t>Распоряжение Министерства юстиции Российской Федерации от 12.11.2014 № 1783-р «Об утверждении описания форматов сведений и формата электронного сервиса предоставления информации об актах гражданского состояния, необходимой для оказания государственных услуг, требующих межведомственного взаимодействия»;</w:t>
      </w:r>
    </w:p>
    <w:p w:rsidR="00AC66EB" w:rsidRPr="00A765F2" w:rsidRDefault="009219B0" w:rsidP="00222C82">
      <w:pPr>
        <w:pStyle w:val="24"/>
        <w:numPr>
          <w:ilvl w:val="0"/>
          <w:numId w:val="4"/>
        </w:numPr>
        <w:spacing w:line="276" w:lineRule="auto"/>
        <w:ind w:left="284" w:hanging="284"/>
        <w:rPr>
          <w:szCs w:val="24"/>
        </w:rPr>
      </w:pPr>
      <w:r w:rsidRPr="00A765F2">
        <w:rPr>
          <w:szCs w:val="24"/>
        </w:rPr>
        <w:t>Постановление Правительства Российской Федерации от 08.06.2011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C66EB" w:rsidRPr="00A765F2" w:rsidRDefault="009219B0" w:rsidP="00222C82">
      <w:pPr>
        <w:pStyle w:val="24"/>
        <w:numPr>
          <w:ilvl w:val="0"/>
          <w:numId w:val="4"/>
        </w:numPr>
        <w:spacing w:line="276" w:lineRule="auto"/>
        <w:ind w:left="284" w:hanging="284"/>
        <w:rPr>
          <w:szCs w:val="24"/>
        </w:rPr>
      </w:pPr>
      <w:r w:rsidRPr="00A765F2">
        <w:rPr>
          <w:szCs w:val="24"/>
        </w:rPr>
        <w:t>Постановление Правительства Российской Федерации от 08.09.2010 № 697 «О единой системе межведомственного электронного взаимодействия»;</w:t>
      </w:r>
    </w:p>
    <w:p w:rsidR="00AC66EB" w:rsidRPr="00A765F2" w:rsidRDefault="009219B0" w:rsidP="00222C82">
      <w:pPr>
        <w:pStyle w:val="24"/>
        <w:numPr>
          <w:ilvl w:val="0"/>
          <w:numId w:val="4"/>
        </w:numPr>
        <w:spacing w:line="276" w:lineRule="auto"/>
        <w:ind w:left="284" w:hanging="284"/>
        <w:rPr>
          <w:szCs w:val="24"/>
        </w:rPr>
      </w:pPr>
      <w:r w:rsidRPr="00A765F2">
        <w:rPr>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C66EB" w:rsidRPr="00A765F2" w:rsidRDefault="009219B0" w:rsidP="00222C82">
      <w:pPr>
        <w:pStyle w:val="24"/>
        <w:numPr>
          <w:ilvl w:val="0"/>
          <w:numId w:val="4"/>
        </w:numPr>
        <w:spacing w:line="276" w:lineRule="auto"/>
        <w:ind w:left="284" w:hanging="284"/>
        <w:rPr>
          <w:szCs w:val="24"/>
        </w:rPr>
      </w:pPr>
      <w:r w:rsidRPr="00A765F2">
        <w:rPr>
          <w:szCs w:val="24"/>
        </w:rPr>
        <w:t xml:space="preserve">Постановление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rsidRPr="00A765F2">
        <w:rPr>
          <w:szCs w:val="24"/>
        </w:rPr>
        <w:lastRenderedPageBreak/>
        <w:t xml:space="preserve">территориальных органов государственных внебюджетных фондов (их региональных отделений) с </w:t>
      </w:r>
      <w:proofErr w:type="spellStart"/>
      <w:r w:rsidRPr="00A765F2">
        <w:rPr>
          <w:szCs w:val="24"/>
        </w:rPr>
        <w:t>учетом</w:t>
      </w:r>
      <w:proofErr w:type="spellEnd"/>
      <w:r w:rsidRPr="00A765F2">
        <w:rPr>
          <w:szCs w:val="24"/>
        </w:rPr>
        <w:t xml:space="preserve">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C66EB" w:rsidRPr="00A765F2" w:rsidRDefault="009219B0" w:rsidP="00222C82">
      <w:pPr>
        <w:pStyle w:val="24"/>
        <w:numPr>
          <w:ilvl w:val="0"/>
          <w:numId w:val="4"/>
        </w:numPr>
        <w:spacing w:line="276" w:lineRule="auto"/>
        <w:ind w:left="284" w:hanging="284"/>
        <w:rPr>
          <w:szCs w:val="24"/>
        </w:rPr>
      </w:pPr>
      <w:r w:rsidRPr="00A765F2">
        <w:rPr>
          <w:szCs w:val="24"/>
        </w:rPr>
        <w:t>Приказ Министерства юстиции Российской Федерации от 29.11.2011 № 412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AC66EB" w:rsidRPr="00A765F2" w:rsidRDefault="009219B0" w:rsidP="00222C82">
      <w:pPr>
        <w:pStyle w:val="24"/>
        <w:numPr>
          <w:ilvl w:val="0"/>
          <w:numId w:val="4"/>
        </w:numPr>
        <w:spacing w:line="276" w:lineRule="auto"/>
        <w:ind w:left="284" w:hanging="284"/>
        <w:rPr>
          <w:szCs w:val="24"/>
        </w:rPr>
      </w:pPr>
      <w:r w:rsidRPr="00A765F2">
        <w:rPr>
          <w:szCs w:val="24"/>
        </w:rPr>
        <w:t>Приказ Министерства юстиции Российской Федерации от 28.03.2014 № 47 «Об утверждении форм бланков записей актов гражданского состояния»;</w:t>
      </w:r>
    </w:p>
    <w:p w:rsidR="00AC66EB" w:rsidRPr="00A765F2" w:rsidRDefault="009219B0" w:rsidP="00222C82">
      <w:pPr>
        <w:pStyle w:val="24"/>
        <w:numPr>
          <w:ilvl w:val="0"/>
          <w:numId w:val="4"/>
        </w:numPr>
        <w:spacing w:line="276" w:lineRule="auto"/>
        <w:ind w:left="284" w:hanging="284"/>
        <w:rPr>
          <w:szCs w:val="24"/>
        </w:rPr>
      </w:pPr>
      <w:r w:rsidRPr="00A765F2">
        <w:rPr>
          <w:szCs w:val="24"/>
        </w:rPr>
        <w:t>Приказ Министерства юстиции Российской Федерации от 25.06.2014 № 142 «Об утверждении форм бланков свидетельств о государственной регистрации актов гражданского состояния»;</w:t>
      </w:r>
    </w:p>
    <w:p w:rsidR="0029302F" w:rsidRPr="00A765F2" w:rsidRDefault="0029302F" w:rsidP="00222C82">
      <w:pPr>
        <w:pStyle w:val="24"/>
        <w:numPr>
          <w:ilvl w:val="0"/>
          <w:numId w:val="4"/>
        </w:numPr>
        <w:spacing w:line="276" w:lineRule="auto"/>
        <w:ind w:left="284" w:hanging="284"/>
        <w:rPr>
          <w:szCs w:val="24"/>
        </w:rPr>
      </w:pPr>
      <w:r w:rsidRPr="00A765F2">
        <w:rPr>
          <w:szCs w:val="24"/>
        </w:rPr>
        <w:t>Приказ Министерства юстиции Российской Федерации от 30.06.2016 № 155 «Об утверждении порядка заполнения бланков записей актов гражданского состояния и бланков свидетельств о государственной регистрации актов гражданского состояния»;</w:t>
      </w:r>
    </w:p>
    <w:p w:rsidR="00AC66EB" w:rsidRPr="00A765F2" w:rsidRDefault="009219B0" w:rsidP="00222C82">
      <w:pPr>
        <w:pStyle w:val="24"/>
        <w:numPr>
          <w:ilvl w:val="0"/>
          <w:numId w:val="4"/>
        </w:numPr>
        <w:spacing w:line="276" w:lineRule="auto"/>
        <w:ind w:left="284" w:hanging="284"/>
        <w:rPr>
          <w:szCs w:val="24"/>
        </w:rPr>
      </w:pPr>
      <w:r w:rsidRPr="00A765F2">
        <w:rPr>
          <w:szCs w:val="24"/>
        </w:rPr>
        <w:t>Приказ Министерства связи и массовых коммуникаций Российской Федерации от 23.06.2015 № 210 «Об утверждении Технических требований к взаимодействию информационных систем в единой системе межведомственного электронного взаимодействия»;</w:t>
      </w:r>
    </w:p>
    <w:p w:rsidR="00AC66EB" w:rsidRPr="00A765F2" w:rsidRDefault="009219B0" w:rsidP="00222C82">
      <w:pPr>
        <w:pStyle w:val="24"/>
        <w:numPr>
          <w:ilvl w:val="0"/>
          <w:numId w:val="4"/>
        </w:numPr>
        <w:spacing w:line="276" w:lineRule="auto"/>
        <w:ind w:left="284" w:hanging="284"/>
        <w:rPr>
          <w:szCs w:val="24"/>
        </w:rPr>
      </w:pPr>
      <w:r w:rsidRPr="00A765F2">
        <w:rPr>
          <w:szCs w:val="24"/>
        </w:rPr>
        <w:t>Приказ Федерального казначейства от 30.11.2012 № 19н «Об утверждении Порядка ведения Государственной информационной системы о государственных и муниципальных платежах»;</w:t>
      </w:r>
    </w:p>
    <w:p w:rsidR="00AC66EB" w:rsidRPr="00A765F2" w:rsidRDefault="009219B0" w:rsidP="00222C82">
      <w:pPr>
        <w:pStyle w:val="24"/>
        <w:numPr>
          <w:ilvl w:val="0"/>
          <w:numId w:val="4"/>
        </w:numPr>
        <w:spacing w:line="276" w:lineRule="auto"/>
        <w:ind w:left="284" w:hanging="284"/>
        <w:rPr>
          <w:szCs w:val="24"/>
        </w:rPr>
      </w:pPr>
      <w:r w:rsidRPr="00A765F2">
        <w:rPr>
          <w:szCs w:val="24"/>
        </w:rPr>
        <w:t xml:space="preserve">Положение о государственной системе защиты информации в Российской Федерации от иностранных технических разведок и от </w:t>
      </w:r>
      <w:proofErr w:type="spellStart"/>
      <w:r w:rsidRPr="00A765F2">
        <w:rPr>
          <w:szCs w:val="24"/>
        </w:rPr>
        <w:t>ее</w:t>
      </w:r>
      <w:proofErr w:type="spellEnd"/>
      <w:r w:rsidRPr="00A765F2">
        <w:rPr>
          <w:szCs w:val="24"/>
        </w:rPr>
        <w:t xml:space="preserve"> утечки по техническим каналам, </w:t>
      </w:r>
      <w:proofErr w:type="spellStart"/>
      <w:r w:rsidRPr="00A765F2">
        <w:rPr>
          <w:szCs w:val="24"/>
        </w:rPr>
        <w:t>утвержденное</w:t>
      </w:r>
      <w:proofErr w:type="spellEnd"/>
      <w:r w:rsidRPr="00A765F2">
        <w:rPr>
          <w:szCs w:val="24"/>
        </w:rPr>
        <w:t xml:space="preserve"> постановлением Совета Министров Правительства Российской Федерации от 15.09.1993 № 912-51;</w:t>
      </w:r>
    </w:p>
    <w:p w:rsidR="00AC66EB" w:rsidRPr="00A765F2" w:rsidRDefault="009219B0" w:rsidP="00222C82">
      <w:pPr>
        <w:pStyle w:val="24"/>
        <w:numPr>
          <w:ilvl w:val="0"/>
          <w:numId w:val="4"/>
        </w:numPr>
        <w:spacing w:line="276" w:lineRule="auto"/>
        <w:ind w:left="284" w:hanging="284"/>
        <w:rPr>
          <w:szCs w:val="24"/>
        </w:rPr>
      </w:pPr>
      <w:r w:rsidRPr="00A765F2">
        <w:rPr>
          <w:szCs w:val="24"/>
        </w:rPr>
        <w:t>Указ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AC66EB" w:rsidRPr="00A765F2" w:rsidRDefault="009219B0" w:rsidP="00222C82">
      <w:pPr>
        <w:pStyle w:val="24"/>
        <w:numPr>
          <w:ilvl w:val="0"/>
          <w:numId w:val="4"/>
        </w:numPr>
        <w:spacing w:line="276" w:lineRule="auto"/>
        <w:ind w:left="284" w:hanging="284"/>
        <w:rPr>
          <w:szCs w:val="24"/>
        </w:rPr>
      </w:pPr>
      <w:r w:rsidRPr="00A765F2">
        <w:rPr>
          <w:szCs w:val="24"/>
        </w:rPr>
        <w:t>Приказ Росстата от 06.05.2015 № 217 «Об утверждении статистического инструментария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(муниципальных) услуг»;</w:t>
      </w:r>
    </w:p>
    <w:p w:rsidR="00AC66EB" w:rsidRPr="00A765F2" w:rsidRDefault="009219B0" w:rsidP="00222C82">
      <w:pPr>
        <w:pStyle w:val="24"/>
        <w:numPr>
          <w:ilvl w:val="0"/>
          <w:numId w:val="4"/>
        </w:numPr>
        <w:spacing w:line="276" w:lineRule="auto"/>
        <w:ind w:left="284" w:hanging="284"/>
        <w:rPr>
          <w:szCs w:val="24"/>
        </w:rPr>
      </w:pPr>
      <w:r w:rsidRPr="00A765F2">
        <w:rPr>
          <w:szCs w:val="24"/>
        </w:rPr>
        <w:t>Единые функционально-технические требования к подсистеме обеспечения информационного взаимодействия (модуль интеграции) ведомственных информационных систем органов ЗАГС с подсистемой «Концентратор услуг», одобренные протоколом заседания Подкомиссии от 18.08.2015 № 339пр</w:t>
      </w:r>
      <w:r w:rsidR="009D3BA4" w:rsidRPr="00A765F2">
        <w:rPr>
          <w:szCs w:val="24"/>
        </w:rPr>
        <w:t>;</w:t>
      </w:r>
    </w:p>
    <w:p w:rsidR="005D440B" w:rsidRPr="00A765F2" w:rsidRDefault="005D440B" w:rsidP="005D440B">
      <w:pPr>
        <w:pStyle w:val="24"/>
        <w:numPr>
          <w:ilvl w:val="0"/>
          <w:numId w:val="4"/>
        </w:numPr>
        <w:spacing w:line="276" w:lineRule="auto"/>
        <w:ind w:left="284" w:hanging="284"/>
        <w:rPr>
          <w:szCs w:val="24"/>
        </w:rPr>
      </w:pPr>
      <w:r w:rsidRPr="00A765F2">
        <w:rPr>
          <w:szCs w:val="24"/>
        </w:rPr>
        <w:t>Распоряжение Правительства Российской Федерации «Перечень сведений, включаемых в запись акта гражданского состояния, конвертируемую (преобразуемую) в электронную форму» от 31 декабря 2016г.  № 2934-р;</w:t>
      </w:r>
    </w:p>
    <w:p w:rsidR="004D3289" w:rsidRPr="00A765F2" w:rsidRDefault="004D3289" w:rsidP="004D3289">
      <w:pPr>
        <w:pStyle w:val="24"/>
        <w:numPr>
          <w:ilvl w:val="0"/>
          <w:numId w:val="4"/>
        </w:numPr>
        <w:spacing w:line="276" w:lineRule="auto"/>
        <w:ind w:left="284" w:hanging="284"/>
        <w:rPr>
          <w:szCs w:val="24"/>
        </w:rPr>
      </w:pPr>
      <w:r w:rsidRPr="00A765F2">
        <w:rPr>
          <w:szCs w:val="24"/>
        </w:rPr>
        <w:lastRenderedPageBreak/>
        <w:t>Проект Постановления Правительства Российской Федерации «Об утверждении Правил перевода в электронную форму книг государственной регистрации актов гражданского состояния (актовых книг)»</w:t>
      </w:r>
    </w:p>
    <w:p w:rsidR="009D3BA4" w:rsidRPr="00A765F2" w:rsidRDefault="005D440B" w:rsidP="00222C82">
      <w:pPr>
        <w:pStyle w:val="24"/>
        <w:numPr>
          <w:ilvl w:val="0"/>
          <w:numId w:val="4"/>
        </w:numPr>
        <w:spacing w:line="276" w:lineRule="auto"/>
        <w:ind w:left="284" w:hanging="284"/>
        <w:rPr>
          <w:szCs w:val="24"/>
        </w:rPr>
      </w:pPr>
      <w:r w:rsidRPr="00A765F2">
        <w:rPr>
          <w:szCs w:val="24"/>
        </w:rPr>
        <w:t xml:space="preserve">Формат представления сведений, </w:t>
      </w:r>
      <w:proofErr w:type="spellStart"/>
      <w:r w:rsidRPr="00A765F2">
        <w:rPr>
          <w:szCs w:val="24"/>
        </w:rPr>
        <w:t>включенных</w:t>
      </w:r>
      <w:proofErr w:type="spellEnd"/>
      <w:r w:rsidRPr="00A765F2">
        <w:rPr>
          <w:szCs w:val="24"/>
        </w:rPr>
        <w:t xml:space="preserve"> в запись акта гражданского состояния в существующих органах ЗАГС, для загрузки (конвертации)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в электронной форме (Проект). </w:t>
      </w:r>
    </w:p>
    <w:p w:rsidR="00C264D2" w:rsidRPr="00A765F2" w:rsidRDefault="00C264D2" w:rsidP="009758E9">
      <w:pPr>
        <w:pStyle w:val="18"/>
        <w:spacing w:line="276" w:lineRule="auto"/>
        <w:rPr>
          <w:rFonts w:ascii="Times New Roman" w:hAnsi="Times New Roman"/>
          <w:kern w:val="20"/>
          <w:sz w:val="24"/>
          <w:szCs w:val="24"/>
        </w:rPr>
      </w:pPr>
      <w:bookmarkStart w:id="6" w:name="_Toc474756972"/>
      <w:r w:rsidRPr="00A765F2">
        <w:rPr>
          <w:rFonts w:ascii="Times New Roman" w:hAnsi="Times New Roman"/>
          <w:kern w:val="20"/>
          <w:sz w:val="24"/>
          <w:szCs w:val="24"/>
        </w:rPr>
        <w:lastRenderedPageBreak/>
        <w:t>2. Назначение и цели оказания услуг</w:t>
      </w:r>
      <w:bookmarkEnd w:id="6"/>
    </w:p>
    <w:p w:rsidR="00321C95" w:rsidRPr="00A765F2" w:rsidRDefault="00321C95" w:rsidP="00222C82">
      <w:pPr>
        <w:pStyle w:val="22"/>
        <w:numPr>
          <w:ilvl w:val="1"/>
          <w:numId w:val="11"/>
        </w:numPr>
        <w:spacing w:line="276" w:lineRule="auto"/>
        <w:rPr>
          <w:sz w:val="24"/>
          <w:szCs w:val="24"/>
        </w:rPr>
      </w:pPr>
      <w:bookmarkStart w:id="7" w:name="_Toc474756973"/>
      <w:r w:rsidRPr="00A765F2">
        <w:rPr>
          <w:sz w:val="24"/>
          <w:szCs w:val="24"/>
        </w:rPr>
        <w:t>Назначение оказания услуг</w:t>
      </w:r>
      <w:bookmarkEnd w:id="7"/>
    </w:p>
    <w:p w:rsidR="00C264D2" w:rsidRPr="00A765F2" w:rsidRDefault="00C264D2" w:rsidP="00222C82">
      <w:pPr>
        <w:pStyle w:val="25"/>
        <w:tabs>
          <w:tab w:val="left" w:pos="1080"/>
        </w:tabs>
        <w:spacing w:after="0" w:line="276" w:lineRule="auto"/>
        <w:ind w:left="709" w:firstLine="709"/>
        <w:rPr>
          <w:szCs w:val="24"/>
        </w:rPr>
      </w:pPr>
      <w:r w:rsidRPr="00A765F2">
        <w:rPr>
          <w:szCs w:val="24"/>
        </w:rPr>
        <w:t xml:space="preserve">Назначение оказания услуг – обеспечение возможности создания государственной </w:t>
      </w:r>
      <w:r w:rsidR="005D440B" w:rsidRPr="00A765F2">
        <w:rPr>
          <w:szCs w:val="24"/>
        </w:rPr>
        <w:t xml:space="preserve">многоуровневой </w:t>
      </w:r>
      <w:r w:rsidRPr="00A765F2">
        <w:rPr>
          <w:szCs w:val="24"/>
        </w:rPr>
        <w:t>автоматизированной информационной системы органов записи актов гражданского состояния ХМАО</w:t>
      </w:r>
      <w:r w:rsidR="005028A9" w:rsidRPr="00A765F2">
        <w:rPr>
          <w:szCs w:val="24"/>
        </w:rPr>
        <w:t xml:space="preserve"> </w:t>
      </w:r>
      <w:r w:rsidR="005D440B" w:rsidRPr="00A765F2">
        <w:rPr>
          <w:szCs w:val="24"/>
        </w:rPr>
        <w:t xml:space="preserve">(далее – МАИС «ЗАГС») </w:t>
      </w:r>
      <w:r w:rsidR="009758E9" w:rsidRPr="00A765F2">
        <w:rPr>
          <w:szCs w:val="24"/>
        </w:rPr>
        <w:t xml:space="preserve">в </w:t>
      </w:r>
      <w:proofErr w:type="spellStart"/>
      <w:r w:rsidR="009758E9" w:rsidRPr="00A765F2">
        <w:rPr>
          <w:szCs w:val="24"/>
        </w:rPr>
        <w:t>трехзвенной</w:t>
      </w:r>
      <w:proofErr w:type="spellEnd"/>
      <w:r w:rsidR="009758E9" w:rsidRPr="00A765F2">
        <w:rPr>
          <w:szCs w:val="24"/>
        </w:rPr>
        <w:t xml:space="preserve"> архитектуре (</w:t>
      </w:r>
      <w:r w:rsidR="00D10BC8" w:rsidRPr="00A765F2">
        <w:rPr>
          <w:szCs w:val="24"/>
        </w:rPr>
        <w:t xml:space="preserve">версии </w:t>
      </w:r>
      <w:r w:rsidR="00D10BC8" w:rsidRPr="00A765F2">
        <w:rPr>
          <w:bCs/>
          <w:szCs w:val="24"/>
          <w:lang w:val="en-US"/>
        </w:rPr>
        <w:t>Oracle</w:t>
      </w:r>
      <w:r w:rsidR="009758E9" w:rsidRPr="00A765F2">
        <w:rPr>
          <w:bCs/>
          <w:szCs w:val="24"/>
        </w:rPr>
        <w:t>)</w:t>
      </w:r>
      <w:r w:rsidR="005D440B" w:rsidRPr="00A765F2">
        <w:rPr>
          <w:szCs w:val="24"/>
        </w:rPr>
        <w:t>, поставка и внедрение компонента МАИС «ЗАГС»,</w:t>
      </w:r>
      <w:r w:rsidR="005D440B" w:rsidRPr="00A765F2">
        <w:rPr>
          <w:b/>
          <w:szCs w:val="24"/>
        </w:rPr>
        <w:t xml:space="preserve"> </w:t>
      </w:r>
      <w:r w:rsidR="005D440B" w:rsidRPr="00A765F2">
        <w:rPr>
          <w:szCs w:val="24"/>
        </w:rPr>
        <w:t xml:space="preserve">обеспечивающего технологический процесс подготовки и передачи записей актов гражданского состояния в форме электронного документа в федеральную государственную информационную систему ведения Единого государственного реестра записей актов гражданского состояния (далее – </w:t>
      </w:r>
      <w:proofErr w:type="spellStart"/>
      <w:r w:rsidR="005D440B" w:rsidRPr="00A765F2">
        <w:rPr>
          <w:szCs w:val="24"/>
        </w:rPr>
        <w:t>ФГИС</w:t>
      </w:r>
      <w:proofErr w:type="spellEnd"/>
      <w:r w:rsidR="005D440B" w:rsidRPr="00A765F2">
        <w:rPr>
          <w:szCs w:val="24"/>
        </w:rPr>
        <w:t xml:space="preserve"> «</w:t>
      </w:r>
      <w:proofErr w:type="spellStart"/>
      <w:r w:rsidR="005D440B" w:rsidRPr="00A765F2">
        <w:rPr>
          <w:szCs w:val="24"/>
        </w:rPr>
        <w:t>ЕГР</w:t>
      </w:r>
      <w:proofErr w:type="spellEnd"/>
      <w:r w:rsidR="005D440B" w:rsidRPr="00A765F2">
        <w:rPr>
          <w:szCs w:val="24"/>
        </w:rPr>
        <w:t xml:space="preserve"> ЗАГС»)</w:t>
      </w:r>
      <w:r w:rsidRPr="00A765F2">
        <w:rPr>
          <w:szCs w:val="24"/>
        </w:rPr>
        <w:t>.</w:t>
      </w:r>
    </w:p>
    <w:p w:rsidR="00C264D2" w:rsidRPr="00A765F2" w:rsidRDefault="00C264D2" w:rsidP="00222C82">
      <w:pPr>
        <w:pStyle w:val="25"/>
        <w:tabs>
          <w:tab w:val="left" w:pos="1080"/>
        </w:tabs>
        <w:spacing w:after="0" w:line="276" w:lineRule="auto"/>
        <w:ind w:left="709" w:firstLine="709"/>
        <w:rPr>
          <w:szCs w:val="24"/>
        </w:rPr>
      </w:pPr>
      <w:r w:rsidRPr="00A765F2">
        <w:rPr>
          <w:szCs w:val="24"/>
        </w:rPr>
        <w:t xml:space="preserve">Замена </w:t>
      </w:r>
      <w:proofErr w:type="spellStart"/>
      <w:r w:rsidRPr="00A765F2">
        <w:rPr>
          <w:szCs w:val="24"/>
        </w:rPr>
        <w:t>СПО</w:t>
      </w:r>
      <w:proofErr w:type="spellEnd"/>
      <w:r w:rsidRPr="00A765F2">
        <w:rPr>
          <w:szCs w:val="24"/>
        </w:rPr>
        <w:t xml:space="preserve"> на эквивалент не допускается на основании пункта 1 части 1 статьи 33 Федерального закона в связи с тем, что программное обеспечение МАИС «ЗАГС» используется в целях комплексной автоматизации функций Лицензиата в сфере государственной регистрации актов гражданского состояния с 2004 года. </w:t>
      </w:r>
    </w:p>
    <w:p w:rsidR="00321C95" w:rsidRPr="00A765F2" w:rsidRDefault="00321C95" w:rsidP="00222C82">
      <w:pPr>
        <w:pStyle w:val="22"/>
        <w:numPr>
          <w:ilvl w:val="1"/>
          <w:numId w:val="11"/>
        </w:numPr>
        <w:spacing w:line="276" w:lineRule="auto"/>
        <w:rPr>
          <w:sz w:val="24"/>
          <w:szCs w:val="24"/>
        </w:rPr>
      </w:pPr>
      <w:bookmarkStart w:id="8" w:name="_Toc474756974"/>
      <w:r w:rsidRPr="00A765F2">
        <w:rPr>
          <w:sz w:val="24"/>
          <w:szCs w:val="24"/>
        </w:rPr>
        <w:t>Цели оказания услуг</w:t>
      </w:r>
      <w:bookmarkEnd w:id="8"/>
    </w:p>
    <w:p w:rsidR="00C264D2" w:rsidRPr="00A765F2" w:rsidRDefault="00C264D2" w:rsidP="00222C82">
      <w:pPr>
        <w:pStyle w:val="25"/>
        <w:tabs>
          <w:tab w:val="left" w:pos="1080"/>
        </w:tabs>
        <w:spacing w:after="0" w:line="276" w:lineRule="auto"/>
        <w:ind w:left="709" w:firstLine="709"/>
        <w:rPr>
          <w:szCs w:val="24"/>
        </w:rPr>
      </w:pPr>
      <w:r w:rsidRPr="00A765F2">
        <w:rPr>
          <w:szCs w:val="24"/>
        </w:rPr>
        <w:t>Цели оказания услуг:</w:t>
      </w:r>
    </w:p>
    <w:p w:rsidR="00C264D2" w:rsidRPr="00A765F2" w:rsidRDefault="00C264D2" w:rsidP="00222C82">
      <w:pPr>
        <w:numPr>
          <w:ilvl w:val="0"/>
          <w:numId w:val="9"/>
        </w:numPr>
        <w:suppressAutoHyphens w:val="0"/>
        <w:spacing w:line="276" w:lineRule="auto"/>
        <w:ind w:left="709" w:firstLine="709"/>
        <w:rPr>
          <w:szCs w:val="24"/>
        </w:rPr>
      </w:pPr>
      <w:r w:rsidRPr="00A765F2">
        <w:rPr>
          <w:szCs w:val="24"/>
        </w:rPr>
        <w:t xml:space="preserve">создание интегрированного регионального комплекса средств автоматизации органов ЗАГС </w:t>
      </w:r>
      <w:r w:rsidR="00321C95" w:rsidRPr="00A765F2">
        <w:rPr>
          <w:szCs w:val="24"/>
        </w:rPr>
        <w:t>ХМАО</w:t>
      </w:r>
      <w:r w:rsidRPr="00A765F2">
        <w:rPr>
          <w:szCs w:val="24"/>
        </w:rPr>
        <w:t>, обеспечивающего автоматизацию основных аспектов деятельности органов ЗАГС в сфере государственной регистрации актов гражданского состояния;</w:t>
      </w:r>
    </w:p>
    <w:p w:rsidR="00C264D2" w:rsidRPr="00A765F2" w:rsidRDefault="00C264D2" w:rsidP="00222C82">
      <w:pPr>
        <w:numPr>
          <w:ilvl w:val="0"/>
          <w:numId w:val="9"/>
        </w:numPr>
        <w:suppressAutoHyphens w:val="0"/>
        <w:spacing w:line="276" w:lineRule="auto"/>
        <w:ind w:left="709" w:firstLine="709"/>
        <w:rPr>
          <w:szCs w:val="24"/>
        </w:rPr>
      </w:pPr>
      <w:r w:rsidRPr="00A765F2">
        <w:rPr>
          <w:szCs w:val="24"/>
        </w:rPr>
        <w:t xml:space="preserve">формирование и ведение регионального электронного архива органов ЗАГС </w:t>
      </w:r>
      <w:r w:rsidR="00321C95" w:rsidRPr="00A765F2">
        <w:rPr>
          <w:szCs w:val="24"/>
        </w:rPr>
        <w:t>ХМАО</w:t>
      </w:r>
      <w:r w:rsidRPr="00A765F2">
        <w:rPr>
          <w:szCs w:val="24"/>
        </w:rPr>
        <w:t xml:space="preserve"> в режиме реального времени;</w:t>
      </w:r>
    </w:p>
    <w:p w:rsidR="00C264D2" w:rsidRPr="00A765F2" w:rsidRDefault="00C264D2" w:rsidP="00222C82">
      <w:pPr>
        <w:numPr>
          <w:ilvl w:val="0"/>
          <w:numId w:val="9"/>
        </w:numPr>
        <w:suppressAutoHyphens w:val="0"/>
        <w:spacing w:line="276" w:lineRule="auto"/>
        <w:ind w:left="709" w:firstLine="709"/>
        <w:rPr>
          <w:szCs w:val="24"/>
        </w:rPr>
      </w:pPr>
      <w:r w:rsidRPr="00A765F2">
        <w:rPr>
          <w:szCs w:val="24"/>
        </w:rPr>
        <w:t xml:space="preserve">повышение эффективности и качества предоставления государственных услуг в сфере государственной регистрации актов гражданского состояния, в том числе в электронном виде, за </w:t>
      </w:r>
      <w:proofErr w:type="spellStart"/>
      <w:r w:rsidRPr="00A765F2">
        <w:rPr>
          <w:szCs w:val="24"/>
        </w:rPr>
        <w:t>счет</w:t>
      </w:r>
      <w:proofErr w:type="spellEnd"/>
      <w:r w:rsidRPr="00A765F2">
        <w:rPr>
          <w:szCs w:val="24"/>
        </w:rPr>
        <w:t xml:space="preserve"> организации санкционированного доступа сотрудников органов ЗАГС к </w:t>
      </w:r>
      <w:proofErr w:type="spellStart"/>
      <w:r w:rsidRPr="00A765F2">
        <w:rPr>
          <w:szCs w:val="24"/>
        </w:rPr>
        <w:t>ЕРБД</w:t>
      </w:r>
      <w:proofErr w:type="spellEnd"/>
      <w:r w:rsidRPr="00A765F2">
        <w:rPr>
          <w:szCs w:val="24"/>
        </w:rPr>
        <w:t xml:space="preserve"> в режиме реального времени;</w:t>
      </w:r>
    </w:p>
    <w:p w:rsidR="00C264D2" w:rsidRPr="00A765F2" w:rsidRDefault="00C264D2" w:rsidP="00222C82">
      <w:pPr>
        <w:numPr>
          <w:ilvl w:val="0"/>
          <w:numId w:val="9"/>
        </w:numPr>
        <w:suppressAutoHyphens w:val="0"/>
        <w:spacing w:line="276" w:lineRule="auto"/>
        <w:ind w:firstLine="698"/>
        <w:rPr>
          <w:szCs w:val="24"/>
        </w:rPr>
      </w:pPr>
      <w:r w:rsidRPr="00A765F2">
        <w:rPr>
          <w:szCs w:val="24"/>
        </w:rPr>
        <w:t xml:space="preserve">повышение уровня </w:t>
      </w:r>
      <w:proofErr w:type="spellStart"/>
      <w:r w:rsidRPr="00A765F2">
        <w:rPr>
          <w:szCs w:val="24"/>
        </w:rPr>
        <w:t>удовлетворенности</w:t>
      </w:r>
      <w:proofErr w:type="spellEnd"/>
      <w:r w:rsidRPr="00A765F2">
        <w:rPr>
          <w:szCs w:val="24"/>
        </w:rPr>
        <w:t xml:space="preserve"> граждан качеством предоставления государственных услуг в сфере государственной регистрации актов гражданского состояния за </w:t>
      </w:r>
      <w:proofErr w:type="spellStart"/>
      <w:r w:rsidRPr="00A765F2">
        <w:rPr>
          <w:szCs w:val="24"/>
        </w:rPr>
        <w:t>счет</w:t>
      </w:r>
      <w:proofErr w:type="spellEnd"/>
      <w:r w:rsidRPr="00A765F2">
        <w:rPr>
          <w:szCs w:val="24"/>
        </w:rPr>
        <w:t xml:space="preserve"> сокращения времени, затрачиваемого на предоставление услуги;</w:t>
      </w:r>
    </w:p>
    <w:p w:rsidR="005D440B" w:rsidRPr="00A765F2" w:rsidRDefault="005D440B" w:rsidP="005D440B">
      <w:pPr>
        <w:numPr>
          <w:ilvl w:val="0"/>
          <w:numId w:val="9"/>
        </w:numPr>
        <w:suppressAutoHyphens w:val="0"/>
        <w:spacing w:line="276" w:lineRule="auto"/>
        <w:ind w:firstLine="698"/>
        <w:rPr>
          <w:szCs w:val="24"/>
        </w:rPr>
      </w:pPr>
      <w:r w:rsidRPr="00A765F2">
        <w:rPr>
          <w:szCs w:val="24"/>
        </w:rPr>
        <w:t xml:space="preserve">обеспечение технологического процесса подготовки и передачи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w:t>
      </w:r>
    </w:p>
    <w:p w:rsidR="00C264D2" w:rsidRPr="00A765F2" w:rsidRDefault="00C264D2" w:rsidP="009D3BA4">
      <w:pPr>
        <w:numPr>
          <w:ilvl w:val="0"/>
          <w:numId w:val="9"/>
        </w:numPr>
        <w:suppressAutoHyphens w:val="0"/>
        <w:spacing w:line="276" w:lineRule="auto"/>
        <w:ind w:firstLine="698"/>
        <w:rPr>
          <w:szCs w:val="24"/>
        </w:rPr>
      </w:pPr>
      <w:r w:rsidRPr="00A765F2">
        <w:rPr>
          <w:szCs w:val="24"/>
        </w:rPr>
        <w:t xml:space="preserve">обеспечение возможности организации электронного межведомственного взаимодействия органов ЗАГС </w:t>
      </w:r>
      <w:r w:rsidR="00321C95" w:rsidRPr="00A765F2">
        <w:rPr>
          <w:szCs w:val="24"/>
        </w:rPr>
        <w:t>ХМАО</w:t>
      </w:r>
      <w:r w:rsidRPr="00A765F2">
        <w:rPr>
          <w:szCs w:val="24"/>
        </w:rPr>
        <w:t xml:space="preserve"> </w:t>
      </w:r>
      <w:r w:rsidR="00C250B2" w:rsidRPr="00A765F2">
        <w:rPr>
          <w:szCs w:val="24"/>
        </w:rPr>
        <w:t xml:space="preserve">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w:t>
      </w:r>
      <w:r w:rsidRPr="00A765F2">
        <w:rPr>
          <w:szCs w:val="24"/>
        </w:rPr>
        <w:t xml:space="preserve"> </w:t>
      </w:r>
      <w:r w:rsidRPr="00A765F2">
        <w:rPr>
          <w:szCs w:val="24"/>
        </w:rPr>
        <w:lastRenderedPageBreak/>
        <w:t>посредством системы межведомственного электронного взаимодействия (далее – СМЭВ);</w:t>
      </w:r>
    </w:p>
    <w:p w:rsidR="00C264D2" w:rsidRPr="00A765F2" w:rsidRDefault="00C264D2" w:rsidP="00222C82">
      <w:pPr>
        <w:numPr>
          <w:ilvl w:val="0"/>
          <w:numId w:val="9"/>
        </w:numPr>
        <w:suppressAutoHyphens w:val="0"/>
        <w:spacing w:line="276" w:lineRule="auto"/>
        <w:ind w:left="709" w:firstLine="709"/>
        <w:rPr>
          <w:szCs w:val="24"/>
        </w:rPr>
      </w:pPr>
      <w:r w:rsidRPr="00A765F2">
        <w:rPr>
          <w:szCs w:val="24"/>
        </w:rPr>
        <w:t xml:space="preserve">обеспечение информационной безопасности при обработке органами ЗАГС персональных данных в соответствии с требованиями Федерального закона 27.07.2006 № 152-ФЗ «О персональных данных» и иными нормативными правовыми актами Российской Федерации, за </w:t>
      </w:r>
      <w:proofErr w:type="spellStart"/>
      <w:r w:rsidRPr="00A765F2">
        <w:rPr>
          <w:szCs w:val="24"/>
        </w:rPr>
        <w:t>счет</w:t>
      </w:r>
      <w:proofErr w:type="spellEnd"/>
      <w:r w:rsidRPr="00A765F2">
        <w:rPr>
          <w:szCs w:val="24"/>
        </w:rPr>
        <w:t xml:space="preserve"> объединения всех обрабатываемых персональных данных в едином региональном центре хранения и обработки данных;</w:t>
      </w:r>
    </w:p>
    <w:p w:rsidR="00C264D2" w:rsidRPr="00A765F2" w:rsidRDefault="00C264D2" w:rsidP="00222C82">
      <w:pPr>
        <w:numPr>
          <w:ilvl w:val="0"/>
          <w:numId w:val="9"/>
        </w:numPr>
        <w:suppressAutoHyphens w:val="0"/>
        <w:spacing w:line="276" w:lineRule="auto"/>
        <w:ind w:left="709" w:firstLine="709"/>
        <w:rPr>
          <w:szCs w:val="24"/>
        </w:rPr>
      </w:pPr>
      <w:r w:rsidRPr="00A765F2">
        <w:rPr>
          <w:szCs w:val="24"/>
        </w:rPr>
        <w:t xml:space="preserve">обеспечение высокой адаптивности используемого в целях автоматизации государственной регистрации актов гражданского состояния </w:t>
      </w:r>
      <w:proofErr w:type="spellStart"/>
      <w:r w:rsidRPr="00A765F2">
        <w:rPr>
          <w:szCs w:val="24"/>
        </w:rPr>
        <w:t>СПО</w:t>
      </w:r>
      <w:proofErr w:type="spellEnd"/>
      <w:r w:rsidRPr="00A765F2">
        <w:rPr>
          <w:szCs w:val="24"/>
        </w:rPr>
        <w:t xml:space="preserve"> к особенностям региональной и федеральной информационной инфраструктуры за </w:t>
      </w:r>
      <w:proofErr w:type="spellStart"/>
      <w:r w:rsidRPr="00A765F2">
        <w:rPr>
          <w:szCs w:val="24"/>
        </w:rPr>
        <w:t>счет</w:t>
      </w:r>
      <w:proofErr w:type="spellEnd"/>
      <w:r w:rsidRPr="00A765F2">
        <w:rPr>
          <w:szCs w:val="24"/>
        </w:rPr>
        <w:t xml:space="preserve"> наличия настраиваемых средств интеграции в среду электронного взаимодействия.</w:t>
      </w:r>
    </w:p>
    <w:p w:rsidR="00C264D2" w:rsidRPr="00A765F2" w:rsidRDefault="00C264D2" w:rsidP="00222C82">
      <w:pPr>
        <w:pStyle w:val="24"/>
        <w:spacing w:line="276" w:lineRule="auto"/>
        <w:rPr>
          <w:szCs w:val="24"/>
        </w:rPr>
      </w:pPr>
    </w:p>
    <w:p w:rsidR="00561892" w:rsidRPr="00A765F2" w:rsidRDefault="00561892" w:rsidP="009758E9">
      <w:pPr>
        <w:pStyle w:val="13"/>
        <w:numPr>
          <w:ilvl w:val="0"/>
          <w:numId w:val="10"/>
        </w:numPr>
        <w:spacing w:line="276" w:lineRule="auto"/>
        <w:rPr>
          <w:sz w:val="24"/>
          <w:szCs w:val="24"/>
        </w:rPr>
      </w:pPr>
      <w:bookmarkStart w:id="9" w:name="_Toc474756975"/>
      <w:r w:rsidRPr="00A765F2">
        <w:rPr>
          <w:sz w:val="24"/>
          <w:szCs w:val="24"/>
        </w:rPr>
        <w:t>Характеристика объекта автоматизации</w:t>
      </w:r>
      <w:bookmarkEnd w:id="9"/>
    </w:p>
    <w:p w:rsidR="00561892" w:rsidRPr="00A765F2" w:rsidRDefault="00561892" w:rsidP="00222C82">
      <w:pPr>
        <w:pStyle w:val="22"/>
        <w:spacing w:line="276" w:lineRule="auto"/>
        <w:rPr>
          <w:sz w:val="24"/>
          <w:szCs w:val="24"/>
        </w:rPr>
      </w:pPr>
      <w:bookmarkStart w:id="10" w:name="_Toc474756976"/>
      <w:r w:rsidRPr="00A765F2">
        <w:rPr>
          <w:sz w:val="24"/>
          <w:szCs w:val="24"/>
        </w:rPr>
        <w:t>Краткие сведения об объекте автоматизации</w:t>
      </w:r>
      <w:bookmarkEnd w:id="10"/>
    </w:p>
    <w:p w:rsidR="00C264D2" w:rsidRPr="00A765F2" w:rsidRDefault="00C264D2" w:rsidP="00222C82">
      <w:pPr>
        <w:pStyle w:val="afe"/>
        <w:spacing w:line="276" w:lineRule="auto"/>
        <w:rPr>
          <w:szCs w:val="24"/>
        </w:rPr>
      </w:pPr>
      <w:r w:rsidRPr="00A765F2">
        <w:rPr>
          <w:szCs w:val="24"/>
        </w:rPr>
        <w:t>Органы ЗАГС ХМАО являются функциональными органами исполнительной власти ХМАО, на которые возложена реализация переданных федеральных полномочий на государственную регистрацию актов гражданского состояния на территории ХМАО.</w:t>
      </w:r>
    </w:p>
    <w:p w:rsidR="00C264D2" w:rsidRPr="00A765F2" w:rsidRDefault="00C264D2" w:rsidP="00222C82">
      <w:pPr>
        <w:pStyle w:val="afe"/>
        <w:spacing w:line="276" w:lineRule="auto"/>
        <w:rPr>
          <w:szCs w:val="24"/>
        </w:rPr>
      </w:pPr>
      <w:r w:rsidRPr="00A765F2">
        <w:rPr>
          <w:szCs w:val="24"/>
        </w:rPr>
        <w:t xml:space="preserve">В своей деятельности органы ЗАГС ХМАО руководствуется Конституцией Российской Федерации, федеральными конституционными законами, федеральными законами, международными договорами Российской Федерации, правовыми актами Президента Российской Федерации и Правительства Российской Федерации, инструкциями, приказами и рекомендациями Министерства юстиции Российской Федерации, законами и иными нормативными правовыми актами ХМАО </w:t>
      </w:r>
    </w:p>
    <w:p w:rsidR="00C264D2" w:rsidRPr="00A765F2" w:rsidRDefault="00C264D2" w:rsidP="00222C82">
      <w:pPr>
        <w:pStyle w:val="afe"/>
        <w:spacing w:line="276" w:lineRule="auto"/>
        <w:rPr>
          <w:kern w:val="36"/>
          <w:szCs w:val="24"/>
        </w:rPr>
      </w:pPr>
      <w:r w:rsidRPr="00A765F2">
        <w:rPr>
          <w:kern w:val="36"/>
          <w:szCs w:val="24"/>
        </w:rPr>
        <w:t xml:space="preserve">МАИС «ЗАГС» ХМАО предназначена для комплексной автоматизации органов ЗАГС ХМАО, автоматизированного предоставления региональных и муниципальных услуг органов ЗАГС на </w:t>
      </w:r>
      <w:proofErr w:type="spellStart"/>
      <w:r w:rsidRPr="00A765F2">
        <w:rPr>
          <w:kern w:val="36"/>
          <w:szCs w:val="24"/>
        </w:rPr>
        <w:t>ЕПГУ</w:t>
      </w:r>
      <w:proofErr w:type="spellEnd"/>
      <w:r w:rsidRPr="00A765F2">
        <w:rPr>
          <w:kern w:val="36"/>
          <w:szCs w:val="24"/>
        </w:rPr>
        <w:t xml:space="preserve"> и в </w:t>
      </w:r>
      <w:proofErr w:type="spellStart"/>
      <w:r w:rsidRPr="00A765F2">
        <w:rPr>
          <w:kern w:val="36"/>
          <w:szCs w:val="24"/>
        </w:rPr>
        <w:t>МФЦ</w:t>
      </w:r>
      <w:proofErr w:type="spellEnd"/>
      <w:r w:rsidRPr="00A765F2">
        <w:rPr>
          <w:kern w:val="36"/>
          <w:szCs w:val="24"/>
        </w:rPr>
        <w:t xml:space="preserve">, а также автоматизированной обработки электронных запросов </w:t>
      </w:r>
      <w:proofErr w:type="spellStart"/>
      <w:r w:rsidRPr="00A765F2">
        <w:rPr>
          <w:kern w:val="36"/>
          <w:szCs w:val="24"/>
        </w:rPr>
        <w:t>ФОИВ</w:t>
      </w:r>
      <w:proofErr w:type="spellEnd"/>
      <w:r w:rsidR="0072343A" w:rsidRPr="00A765F2">
        <w:rPr>
          <w:kern w:val="36"/>
          <w:szCs w:val="24"/>
        </w:rPr>
        <w:t>,</w:t>
      </w:r>
      <w:r w:rsidRPr="00A765F2">
        <w:rPr>
          <w:kern w:val="36"/>
          <w:szCs w:val="24"/>
        </w:rPr>
        <w:t xml:space="preserve"> РОИВ</w:t>
      </w:r>
      <w:r w:rsidR="0072343A" w:rsidRPr="00A765F2">
        <w:rPr>
          <w:kern w:val="36"/>
          <w:szCs w:val="24"/>
        </w:rPr>
        <w:t xml:space="preserve"> и </w:t>
      </w:r>
      <w:proofErr w:type="spellStart"/>
      <w:r w:rsidR="0072343A" w:rsidRPr="00A765F2">
        <w:rPr>
          <w:kern w:val="36"/>
          <w:szCs w:val="24"/>
        </w:rPr>
        <w:t>ОМСУ</w:t>
      </w:r>
      <w:proofErr w:type="spellEnd"/>
      <w:r w:rsidRPr="00A765F2">
        <w:rPr>
          <w:kern w:val="36"/>
          <w:szCs w:val="24"/>
        </w:rPr>
        <w:t>, поступающих через СМЭВ.</w:t>
      </w:r>
    </w:p>
    <w:p w:rsidR="00C264D2" w:rsidRPr="00A765F2" w:rsidRDefault="00C264D2" w:rsidP="00222C82">
      <w:pPr>
        <w:pStyle w:val="afe"/>
        <w:spacing w:line="276" w:lineRule="auto"/>
        <w:rPr>
          <w:szCs w:val="24"/>
        </w:rPr>
      </w:pPr>
    </w:p>
    <w:p w:rsidR="004138BE" w:rsidRPr="00A765F2" w:rsidRDefault="004138BE" w:rsidP="00222C82">
      <w:pPr>
        <w:pStyle w:val="afe"/>
        <w:spacing w:line="276" w:lineRule="auto"/>
        <w:rPr>
          <w:szCs w:val="24"/>
        </w:rPr>
      </w:pPr>
      <w:r w:rsidRPr="00A765F2">
        <w:rPr>
          <w:szCs w:val="24"/>
        </w:rPr>
        <w:t>В структуру МАИС «ЗАГС» ХМАО входят следующие компоненты:</w:t>
      </w:r>
    </w:p>
    <w:p w:rsidR="004138BE" w:rsidRPr="00A765F2" w:rsidRDefault="004138BE" w:rsidP="00222C82">
      <w:pPr>
        <w:numPr>
          <w:ilvl w:val="0"/>
          <w:numId w:val="6"/>
        </w:numPr>
        <w:suppressAutoHyphens w:val="0"/>
        <w:spacing w:line="276" w:lineRule="auto"/>
        <w:rPr>
          <w:kern w:val="36"/>
          <w:szCs w:val="24"/>
        </w:rPr>
      </w:pPr>
      <w:r w:rsidRPr="00A765F2">
        <w:rPr>
          <w:kern w:val="36"/>
          <w:szCs w:val="24"/>
        </w:rPr>
        <w:t xml:space="preserve">МАИС «ЗАГС» </w:t>
      </w:r>
      <w:r w:rsidR="0072343A" w:rsidRPr="00A765F2">
        <w:rPr>
          <w:kern w:val="36"/>
          <w:szCs w:val="24"/>
        </w:rPr>
        <w:t>Управления записи актов гражданского состояния</w:t>
      </w:r>
      <w:r w:rsidR="003E3D58" w:rsidRPr="00A765F2">
        <w:rPr>
          <w:kern w:val="36"/>
          <w:szCs w:val="24"/>
        </w:rPr>
        <w:t xml:space="preserve"> </w:t>
      </w:r>
      <w:r w:rsidR="0072343A" w:rsidRPr="00A765F2">
        <w:rPr>
          <w:kern w:val="36"/>
          <w:szCs w:val="24"/>
        </w:rPr>
        <w:t>Аппарата Г</w:t>
      </w:r>
      <w:r w:rsidRPr="00A765F2">
        <w:rPr>
          <w:kern w:val="36"/>
          <w:szCs w:val="24"/>
        </w:rPr>
        <w:t xml:space="preserve">убернатора </w:t>
      </w:r>
      <w:r w:rsidR="0072343A" w:rsidRPr="00A765F2">
        <w:rPr>
          <w:kern w:val="36"/>
          <w:szCs w:val="24"/>
        </w:rPr>
        <w:t xml:space="preserve">Ханты-Мансийского автономного округа </w:t>
      </w:r>
      <w:r w:rsidR="003E3D58" w:rsidRPr="00A765F2">
        <w:rPr>
          <w:kern w:val="36"/>
          <w:szCs w:val="24"/>
        </w:rPr>
        <w:t xml:space="preserve">– </w:t>
      </w:r>
      <w:r w:rsidR="0072343A" w:rsidRPr="00A765F2">
        <w:rPr>
          <w:kern w:val="36"/>
          <w:szCs w:val="24"/>
        </w:rPr>
        <w:t>Югры</w:t>
      </w:r>
      <w:r w:rsidR="003E3D58" w:rsidRPr="00A765F2">
        <w:rPr>
          <w:kern w:val="36"/>
          <w:szCs w:val="24"/>
        </w:rPr>
        <w:t xml:space="preserve"> </w:t>
      </w:r>
      <w:r w:rsidRPr="00A765F2">
        <w:rPr>
          <w:kern w:val="36"/>
          <w:szCs w:val="24"/>
        </w:rPr>
        <w:t>(Управление ЗАГС);</w:t>
      </w:r>
    </w:p>
    <w:p w:rsidR="004138BE" w:rsidRPr="00A765F2" w:rsidRDefault="004138BE" w:rsidP="00222C82">
      <w:pPr>
        <w:numPr>
          <w:ilvl w:val="0"/>
          <w:numId w:val="6"/>
        </w:numPr>
        <w:suppressAutoHyphens w:val="0"/>
        <w:spacing w:line="276" w:lineRule="auto"/>
        <w:rPr>
          <w:kern w:val="36"/>
          <w:szCs w:val="24"/>
        </w:rPr>
      </w:pPr>
      <w:r w:rsidRPr="00A765F2">
        <w:rPr>
          <w:kern w:val="36"/>
          <w:szCs w:val="24"/>
        </w:rPr>
        <w:t xml:space="preserve">МАИС «ЗАГС» </w:t>
      </w:r>
      <w:r w:rsidR="00A81B21" w:rsidRPr="00A765F2">
        <w:rPr>
          <w:kern w:val="36"/>
          <w:szCs w:val="24"/>
        </w:rPr>
        <w:t>органов</w:t>
      </w:r>
      <w:r w:rsidRPr="00A765F2">
        <w:rPr>
          <w:kern w:val="36"/>
          <w:szCs w:val="24"/>
        </w:rPr>
        <w:t xml:space="preserve"> ЗАГС </w:t>
      </w:r>
      <w:r w:rsidR="003E3D58" w:rsidRPr="00A765F2">
        <w:rPr>
          <w:kern w:val="36"/>
          <w:szCs w:val="24"/>
        </w:rPr>
        <w:t>городских округов</w:t>
      </w:r>
      <w:r w:rsidRPr="00A765F2">
        <w:rPr>
          <w:kern w:val="36"/>
          <w:szCs w:val="24"/>
        </w:rPr>
        <w:t xml:space="preserve"> ХМАО – </w:t>
      </w:r>
      <w:r w:rsidR="003E3D58" w:rsidRPr="00A765F2">
        <w:rPr>
          <w:kern w:val="36"/>
          <w:szCs w:val="24"/>
        </w:rPr>
        <w:t>13</w:t>
      </w:r>
      <w:r w:rsidRPr="00A765F2">
        <w:rPr>
          <w:kern w:val="36"/>
          <w:szCs w:val="24"/>
        </w:rPr>
        <w:t xml:space="preserve"> объект</w:t>
      </w:r>
      <w:r w:rsidR="003E3D58" w:rsidRPr="00A765F2">
        <w:rPr>
          <w:kern w:val="36"/>
          <w:szCs w:val="24"/>
        </w:rPr>
        <w:t>ов</w:t>
      </w:r>
      <w:r w:rsidRPr="00A765F2">
        <w:rPr>
          <w:kern w:val="36"/>
          <w:szCs w:val="24"/>
        </w:rPr>
        <w:t xml:space="preserve"> автоматизации;</w:t>
      </w:r>
    </w:p>
    <w:p w:rsidR="004138BE" w:rsidRPr="00A765F2" w:rsidRDefault="004138BE" w:rsidP="00222C82">
      <w:pPr>
        <w:numPr>
          <w:ilvl w:val="0"/>
          <w:numId w:val="6"/>
        </w:numPr>
        <w:suppressAutoHyphens w:val="0"/>
        <w:spacing w:line="276" w:lineRule="auto"/>
        <w:rPr>
          <w:kern w:val="36"/>
          <w:szCs w:val="24"/>
        </w:rPr>
      </w:pPr>
      <w:r w:rsidRPr="00A765F2">
        <w:rPr>
          <w:kern w:val="36"/>
          <w:szCs w:val="24"/>
        </w:rPr>
        <w:t xml:space="preserve">МАИС «ЗАГС» </w:t>
      </w:r>
      <w:r w:rsidR="00A81B21" w:rsidRPr="00A765F2">
        <w:rPr>
          <w:kern w:val="36"/>
          <w:szCs w:val="24"/>
        </w:rPr>
        <w:t xml:space="preserve">органов ЗАГС </w:t>
      </w:r>
      <w:r w:rsidR="003E3D58" w:rsidRPr="00A765F2">
        <w:rPr>
          <w:kern w:val="36"/>
          <w:szCs w:val="24"/>
        </w:rPr>
        <w:t>муниципальных районов</w:t>
      </w:r>
      <w:r w:rsidRPr="00A765F2">
        <w:rPr>
          <w:kern w:val="36"/>
          <w:szCs w:val="24"/>
        </w:rPr>
        <w:t xml:space="preserve"> ХМАО – </w:t>
      </w:r>
      <w:r w:rsidR="003E3D58" w:rsidRPr="00A765F2">
        <w:rPr>
          <w:kern w:val="36"/>
          <w:szCs w:val="24"/>
        </w:rPr>
        <w:t>9</w:t>
      </w:r>
      <w:r w:rsidRPr="00A765F2">
        <w:rPr>
          <w:kern w:val="36"/>
          <w:szCs w:val="24"/>
        </w:rPr>
        <w:t xml:space="preserve"> объектов автоматизации;</w:t>
      </w:r>
    </w:p>
    <w:p w:rsidR="004138BE" w:rsidRPr="00A765F2" w:rsidRDefault="004138BE" w:rsidP="00222C82">
      <w:pPr>
        <w:numPr>
          <w:ilvl w:val="0"/>
          <w:numId w:val="6"/>
        </w:numPr>
        <w:suppressAutoHyphens w:val="0"/>
        <w:spacing w:line="276" w:lineRule="auto"/>
        <w:rPr>
          <w:kern w:val="36"/>
          <w:szCs w:val="24"/>
        </w:rPr>
      </w:pPr>
      <w:r w:rsidRPr="00A765F2">
        <w:rPr>
          <w:kern w:val="36"/>
          <w:szCs w:val="24"/>
        </w:rPr>
        <w:t xml:space="preserve">МАИС «ЗАГС» </w:t>
      </w:r>
      <w:r w:rsidR="00A81B21" w:rsidRPr="00A765F2">
        <w:rPr>
          <w:kern w:val="36"/>
          <w:szCs w:val="24"/>
        </w:rPr>
        <w:t xml:space="preserve">органов ЗАГС </w:t>
      </w:r>
      <w:r w:rsidR="003E3D58" w:rsidRPr="00A765F2">
        <w:rPr>
          <w:kern w:val="36"/>
          <w:szCs w:val="24"/>
        </w:rPr>
        <w:t>городских поселений</w:t>
      </w:r>
      <w:r w:rsidRPr="00A765F2">
        <w:rPr>
          <w:kern w:val="36"/>
          <w:szCs w:val="24"/>
        </w:rPr>
        <w:t xml:space="preserve"> ХМАО – </w:t>
      </w:r>
      <w:r w:rsidR="003E3D58" w:rsidRPr="00A765F2">
        <w:rPr>
          <w:kern w:val="36"/>
          <w:szCs w:val="24"/>
        </w:rPr>
        <w:t>19</w:t>
      </w:r>
      <w:r w:rsidRPr="00A765F2">
        <w:rPr>
          <w:kern w:val="36"/>
          <w:szCs w:val="24"/>
        </w:rPr>
        <w:t xml:space="preserve"> объектов автоматизации</w:t>
      </w:r>
      <w:r w:rsidR="003E3D58" w:rsidRPr="00A765F2">
        <w:rPr>
          <w:kern w:val="36"/>
          <w:szCs w:val="24"/>
        </w:rPr>
        <w:t>;</w:t>
      </w:r>
    </w:p>
    <w:p w:rsidR="003E3D58" w:rsidRPr="00A765F2" w:rsidRDefault="003E3D58" w:rsidP="00222C82">
      <w:pPr>
        <w:numPr>
          <w:ilvl w:val="0"/>
          <w:numId w:val="6"/>
        </w:numPr>
        <w:suppressAutoHyphens w:val="0"/>
        <w:spacing w:line="276" w:lineRule="auto"/>
        <w:rPr>
          <w:kern w:val="36"/>
          <w:szCs w:val="24"/>
        </w:rPr>
      </w:pPr>
      <w:r w:rsidRPr="00A765F2">
        <w:rPr>
          <w:kern w:val="36"/>
          <w:szCs w:val="24"/>
        </w:rPr>
        <w:t xml:space="preserve">МАИС «ЗАГС» </w:t>
      </w:r>
      <w:r w:rsidR="00A81B21" w:rsidRPr="00A765F2">
        <w:rPr>
          <w:kern w:val="36"/>
          <w:szCs w:val="24"/>
        </w:rPr>
        <w:t xml:space="preserve">органов ЗАГС </w:t>
      </w:r>
      <w:r w:rsidRPr="00A765F2">
        <w:rPr>
          <w:kern w:val="36"/>
          <w:szCs w:val="24"/>
        </w:rPr>
        <w:t>сельских поселений ХМАО – 55 объектов автоматизации</w:t>
      </w:r>
    </w:p>
    <w:p w:rsidR="004138BE" w:rsidRPr="00A765F2" w:rsidRDefault="004138BE" w:rsidP="00222C82">
      <w:pPr>
        <w:spacing w:line="276" w:lineRule="auto"/>
        <w:rPr>
          <w:kern w:val="36"/>
          <w:szCs w:val="24"/>
        </w:rPr>
      </w:pPr>
    </w:p>
    <w:p w:rsidR="004138BE" w:rsidRPr="00A765F2" w:rsidRDefault="004138BE" w:rsidP="00222C82">
      <w:pPr>
        <w:pStyle w:val="afe"/>
        <w:spacing w:line="276" w:lineRule="auto"/>
        <w:rPr>
          <w:szCs w:val="24"/>
        </w:rPr>
      </w:pPr>
      <w:r w:rsidRPr="00A765F2">
        <w:rPr>
          <w:szCs w:val="24"/>
        </w:rPr>
        <w:t xml:space="preserve">МАИС «ЗАГС» </w:t>
      </w:r>
      <w:r w:rsidR="003E3D58" w:rsidRPr="00A765F2">
        <w:rPr>
          <w:kern w:val="36"/>
          <w:szCs w:val="24"/>
        </w:rPr>
        <w:t>Управление ЗАГС</w:t>
      </w:r>
      <w:r w:rsidR="003E3D58" w:rsidRPr="00A765F2" w:rsidDel="003E3D58">
        <w:rPr>
          <w:szCs w:val="24"/>
        </w:rPr>
        <w:t xml:space="preserve"> </w:t>
      </w:r>
      <w:r w:rsidRPr="00A765F2">
        <w:rPr>
          <w:szCs w:val="24"/>
        </w:rPr>
        <w:t>включает в состав следующие комплексы программ:</w:t>
      </w:r>
      <w:r w:rsidR="003E3D58" w:rsidRPr="00A765F2">
        <w:rPr>
          <w:szCs w:val="24"/>
        </w:rPr>
        <w:t xml:space="preserve"> </w:t>
      </w:r>
    </w:p>
    <w:p w:rsidR="004138BE" w:rsidRPr="00A765F2" w:rsidRDefault="004138BE" w:rsidP="00222C82">
      <w:pPr>
        <w:numPr>
          <w:ilvl w:val="0"/>
          <w:numId w:val="7"/>
        </w:numPr>
        <w:suppressAutoHyphens w:val="0"/>
        <w:spacing w:line="276" w:lineRule="auto"/>
        <w:rPr>
          <w:kern w:val="36"/>
          <w:szCs w:val="24"/>
        </w:rPr>
      </w:pPr>
      <w:r w:rsidRPr="00A765F2">
        <w:rPr>
          <w:kern w:val="36"/>
          <w:szCs w:val="24"/>
        </w:rPr>
        <w:lastRenderedPageBreak/>
        <w:t xml:space="preserve">МАИС «ЗАГС», версия </w:t>
      </w:r>
      <w:proofErr w:type="spellStart"/>
      <w:r w:rsidRPr="00A765F2">
        <w:rPr>
          <w:kern w:val="36"/>
          <w:szCs w:val="24"/>
        </w:rPr>
        <w:t>Oracle</w:t>
      </w:r>
      <w:proofErr w:type="spellEnd"/>
      <w:r w:rsidRPr="00A765F2">
        <w:rPr>
          <w:kern w:val="36"/>
          <w:szCs w:val="24"/>
        </w:rPr>
        <w:t xml:space="preserve"> 11g (номер текущей эксплуатируемой версии – </w:t>
      </w:r>
      <w:r w:rsidR="005D440B" w:rsidRPr="00A765F2">
        <w:rPr>
          <w:kern w:val="36"/>
          <w:szCs w:val="24"/>
        </w:rPr>
        <w:t>15.</w:t>
      </w:r>
      <w:r w:rsidR="00EF5465" w:rsidRPr="00A765F2">
        <w:rPr>
          <w:kern w:val="36"/>
          <w:szCs w:val="24"/>
        </w:rPr>
        <w:t>02;</w:t>
      </w:r>
    </w:p>
    <w:p w:rsidR="004138BE" w:rsidRPr="00A765F2" w:rsidRDefault="004138BE" w:rsidP="00222C82">
      <w:pPr>
        <w:numPr>
          <w:ilvl w:val="0"/>
          <w:numId w:val="7"/>
        </w:numPr>
        <w:suppressAutoHyphens w:val="0"/>
        <w:spacing w:line="276" w:lineRule="auto"/>
        <w:rPr>
          <w:kern w:val="36"/>
          <w:szCs w:val="24"/>
        </w:rPr>
      </w:pPr>
      <w:r w:rsidRPr="00A765F2">
        <w:rPr>
          <w:kern w:val="36"/>
          <w:szCs w:val="24"/>
        </w:rPr>
        <w:t xml:space="preserve">Буфер </w:t>
      </w:r>
      <w:proofErr w:type="spellStart"/>
      <w:r w:rsidRPr="00A765F2">
        <w:rPr>
          <w:kern w:val="36"/>
          <w:szCs w:val="24"/>
        </w:rPr>
        <w:t>АИС</w:t>
      </w:r>
      <w:proofErr w:type="spellEnd"/>
      <w:r w:rsidRPr="00A765F2">
        <w:rPr>
          <w:kern w:val="36"/>
          <w:szCs w:val="24"/>
        </w:rPr>
        <w:t xml:space="preserve"> (номер текущей эксплуатируемой версии – 1.5.10).</w:t>
      </w:r>
    </w:p>
    <w:p w:rsidR="004138BE" w:rsidRPr="00A765F2" w:rsidRDefault="004138BE" w:rsidP="00222C82">
      <w:pPr>
        <w:spacing w:line="276" w:lineRule="auto"/>
        <w:rPr>
          <w:kern w:val="36"/>
          <w:szCs w:val="24"/>
        </w:rPr>
      </w:pPr>
    </w:p>
    <w:p w:rsidR="004138BE" w:rsidRPr="00A765F2" w:rsidRDefault="004138BE" w:rsidP="00222C82">
      <w:pPr>
        <w:pStyle w:val="afe"/>
        <w:spacing w:line="276" w:lineRule="auto"/>
        <w:rPr>
          <w:szCs w:val="24"/>
        </w:rPr>
      </w:pPr>
      <w:r w:rsidRPr="00A765F2">
        <w:rPr>
          <w:szCs w:val="24"/>
        </w:rPr>
        <w:t>МАИС «ЗАГС» отдела ЗАГС администрации муниципального образования ХМАО включает в состав следующие комплексы программ:</w:t>
      </w:r>
    </w:p>
    <w:p w:rsidR="004138BE" w:rsidRPr="00A765F2" w:rsidRDefault="004138BE" w:rsidP="00222C82">
      <w:pPr>
        <w:numPr>
          <w:ilvl w:val="0"/>
          <w:numId w:val="7"/>
        </w:numPr>
        <w:suppressAutoHyphens w:val="0"/>
        <w:spacing w:line="276" w:lineRule="auto"/>
        <w:rPr>
          <w:kern w:val="36"/>
          <w:szCs w:val="24"/>
        </w:rPr>
      </w:pPr>
      <w:r w:rsidRPr="00A765F2">
        <w:rPr>
          <w:kern w:val="36"/>
          <w:szCs w:val="24"/>
        </w:rPr>
        <w:t xml:space="preserve">МАИС «ЗАГС», версия </w:t>
      </w:r>
      <w:proofErr w:type="spellStart"/>
      <w:r w:rsidRPr="00A765F2">
        <w:rPr>
          <w:kern w:val="36"/>
          <w:szCs w:val="24"/>
        </w:rPr>
        <w:t>Microsoft</w:t>
      </w:r>
      <w:proofErr w:type="spellEnd"/>
      <w:r w:rsidRPr="00A765F2">
        <w:rPr>
          <w:kern w:val="36"/>
          <w:szCs w:val="24"/>
        </w:rPr>
        <w:t xml:space="preserve"> 8.4.Х (номер текущей эксплуатируемой версии – 8.4.802);</w:t>
      </w:r>
    </w:p>
    <w:p w:rsidR="004138BE" w:rsidRPr="00A765F2" w:rsidRDefault="004138BE" w:rsidP="00222C82">
      <w:pPr>
        <w:numPr>
          <w:ilvl w:val="0"/>
          <w:numId w:val="7"/>
        </w:numPr>
        <w:suppressAutoHyphens w:val="0"/>
        <w:spacing w:line="276" w:lineRule="auto"/>
        <w:rPr>
          <w:kern w:val="36"/>
          <w:szCs w:val="24"/>
        </w:rPr>
      </w:pPr>
      <w:r w:rsidRPr="00A765F2">
        <w:rPr>
          <w:kern w:val="36"/>
          <w:szCs w:val="24"/>
        </w:rPr>
        <w:t>Модуль интеграции (номер текущей эксплуатируемой версии – 3.0.6).</w:t>
      </w:r>
    </w:p>
    <w:p w:rsidR="004138BE" w:rsidRPr="00A765F2" w:rsidRDefault="004138BE" w:rsidP="00222C82">
      <w:pPr>
        <w:spacing w:line="276" w:lineRule="auto"/>
        <w:rPr>
          <w:kern w:val="36"/>
          <w:szCs w:val="24"/>
        </w:rPr>
      </w:pPr>
    </w:p>
    <w:p w:rsidR="004138BE" w:rsidRPr="00A765F2" w:rsidRDefault="004138BE" w:rsidP="00222C82">
      <w:pPr>
        <w:pStyle w:val="afe"/>
        <w:spacing w:line="276" w:lineRule="auto"/>
        <w:rPr>
          <w:szCs w:val="24"/>
        </w:rPr>
      </w:pPr>
      <w:r w:rsidRPr="00A765F2">
        <w:rPr>
          <w:szCs w:val="24"/>
        </w:rPr>
        <w:t>МАИС «ЗАГС» городского поселения ХМАО включает в состав следующие комплексы программ (КП):</w:t>
      </w:r>
    </w:p>
    <w:p w:rsidR="004138BE" w:rsidRPr="00A765F2" w:rsidRDefault="004138BE" w:rsidP="00222C82">
      <w:pPr>
        <w:numPr>
          <w:ilvl w:val="0"/>
          <w:numId w:val="7"/>
        </w:numPr>
        <w:suppressAutoHyphens w:val="0"/>
        <w:spacing w:line="276" w:lineRule="auto"/>
        <w:rPr>
          <w:kern w:val="36"/>
          <w:szCs w:val="24"/>
        </w:rPr>
      </w:pPr>
      <w:r w:rsidRPr="00A765F2">
        <w:rPr>
          <w:kern w:val="36"/>
          <w:szCs w:val="24"/>
        </w:rPr>
        <w:t xml:space="preserve">МАИС «ЗАГС», версия </w:t>
      </w:r>
      <w:proofErr w:type="spellStart"/>
      <w:r w:rsidRPr="00A765F2">
        <w:rPr>
          <w:kern w:val="36"/>
          <w:szCs w:val="24"/>
        </w:rPr>
        <w:t>Microsoft</w:t>
      </w:r>
      <w:proofErr w:type="spellEnd"/>
      <w:r w:rsidRPr="00A765F2">
        <w:rPr>
          <w:kern w:val="36"/>
          <w:szCs w:val="24"/>
        </w:rPr>
        <w:t xml:space="preserve"> 8.4.Х (номер текущей эксплуатируемой версии – 8.4.802);</w:t>
      </w:r>
    </w:p>
    <w:p w:rsidR="004138BE" w:rsidRPr="00A765F2" w:rsidRDefault="004138BE" w:rsidP="00222C82">
      <w:pPr>
        <w:numPr>
          <w:ilvl w:val="0"/>
          <w:numId w:val="7"/>
        </w:numPr>
        <w:suppressAutoHyphens w:val="0"/>
        <w:spacing w:line="276" w:lineRule="auto"/>
        <w:rPr>
          <w:kern w:val="36"/>
          <w:szCs w:val="24"/>
        </w:rPr>
      </w:pPr>
      <w:r w:rsidRPr="00A765F2">
        <w:rPr>
          <w:kern w:val="36"/>
          <w:szCs w:val="24"/>
        </w:rPr>
        <w:t>Модуль интеграции (номер текущей эксплуатируемой версии – 3.0.6).</w:t>
      </w:r>
    </w:p>
    <w:p w:rsidR="004138BE" w:rsidRPr="00A765F2" w:rsidRDefault="004138BE" w:rsidP="00222C82">
      <w:pPr>
        <w:spacing w:line="276" w:lineRule="auto"/>
        <w:rPr>
          <w:kern w:val="36"/>
          <w:szCs w:val="24"/>
        </w:rPr>
      </w:pPr>
    </w:p>
    <w:p w:rsidR="004138BE" w:rsidRPr="00A765F2" w:rsidRDefault="004138BE" w:rsidP="00222C82">
      <w:pPr>
        <w:pStyle w:val="afe"/>
        <w:spacing w:line="276" w:lineRule="auto"/>
        <w:rPr>
          <w:szCs w:val="24"/>
        </w:rPr>
      </w:pPr>
      <w:r w:rsidRPr="00A765F2">
        <w:rPr>
          <w:szCs w:val="24"/>
        </w:rPr>
        <w:t>МАИС «ЗАГС» сельского поселения ХМАО включает в состав следующие комплексы программ:</w:t>
      </w:r>
    </w:p>
    <w:p w:rsidR="004138BE" w:rsidRPr="00A765F2" w:rsidRDefault="004138BE" w:rsidP="00222C82">
      <w:pPr>
        <w:numPr>
          <w:ilvl w:val="0"/>
          <w:numId w:val="7"/>
        </w:numPr>
        <w:suppressAutoHyphens w:val="0"/>
        <w:spacing w:line="276" w:lineRule="auto"/>
        <w:rPr>
          <w:kern w:val="36"/>
          <w:szCs w:val="24"/>
        </w:rPr>
      </w:pPr>
      <w:r w:rsidRPr="00A765F2">
        <w:rPr>
          <w:kern w:val="36"/>
          <w:szCs w:val="24"/>
        </w:rPr>
        <w:t xml:space="preserve">МАИС «ЗАГС», версия </w:t>
      </w:r>
      <w:proofErr w:type="spellStart"/>
      <w:r w:rsidRPr="00A765F2">
        <w:rPr>
          <w:kern w:val="36"/>
          <w:szCs w:val="24"/>
        </w:rPr>
        <w:t>Microsoft</w:t>
      </w:r>
      <w:proofErr w:type="spellEnd"/>
      <w:r w:rsidRPr="00A765F2">
        <w:rPr>
          <w:kern w:val="36"/>
          <w:szCs w:val="24"/>
        </w:rPr>
        <w:t xml:space="preserve"> 8.4.Х (номер текущей эксплуатируемой версии – 8.4.802);</w:t>
      </w:r>
    </w:p>
    <w:p w:rsidR="004138BE" w:rsidRPr="00A765F2" w:rsidRDefault="004138BE" w:rsidP="00222C82">
      <w:pPr>
        <w:numPr>
          <w:ilvl w:val="0"/>
          <w:numId w:val="7"/>
        </w:numPr>
        <w:suppressAutoHyphens w:val="0"/>
        <w:spacing w:line="276" w:lineRule="auto"/>
        <w:rPr>
          <w:kern w:val="36"/>
          <w:szCs w:val="24"/>
        </w:rPr>
      </w:pPr>
      <w:r w:rsidRPr="00A765F2">
        <w:rPr>
          <w:kern w:val="36"/>
          <w:szCs w:val="24"/>
        </w:rPr>
        <w:t>Модуль интеграции (номер текущей эксплуатируемой версии – 3.0.6).</w:t>
      </w:r>
    </w:p>
    <w:p w:rsidR="001A34E2" w:rsidRPr="00A765F2" w:rsidRDefault="001A34E2" w:rsidP="00222C82">
      <w:pPr>
        <w:spacing w:line="276" w:lineRule="auto"/>
        <w:ind w:firstLine="709"/>
        <w:rPr>
          <w:szCs w:val="24"/>
        </w:rPr>
      </w:pPr>
    </w:p>
    <w:p w:rsidR="00AC66EB" w:rsidRPr="00A765F2" w:rsidRDefault="00561892" w:rsidP="00222C82">
      <w:pPr>
        <w:pStyle w:val="22"/>
        <w:spacing w:line="276" w:lineRule="auto"/>
        <w:rPr>
          <w:sz w:val="24"/>
          <w:szCs w:val="24"/>
        </w:rPr>
      </w:pPr>
      <w:bookmarkStart w:id="11" w:name="_Toc474756977"/>
      <w:r w:rsidRPr="00A765F2">
        <w:rPr>
          <w:sz w:val="24"/>
          <w:szCs w:val="24"/>
        </w:rPr>
        <w:t xml:space="preserve">Функции МАИС «ЗАГС» </w:t>
      </w:r>
      <w:r w:rsidR="00667C8D" w:rsidRPr="00A765F2">
        <w:rPr>
          <w:sz w:val="24"/>
          <w:szCs w:val="24"/>
        </w:rPr>
        <w:t>Управления ЗАГС</w:t>
      </w:r>
      <w:bookmarkEnd w:id="11"/>
    </w:p>
    <w:p w:rsidR="00AC66EB" w:rsidRPr="00A765F2" w:rsidRDefault="007E22D3" w:rsidP="00222C82">
      <w:pPr>
        <w:spacing w:line="276" w:lineRule="auto"/>
        <w:ind w:firstLine="709"/>
        <w:rPr>
          <w:szCs w:val="24"/>
        </w:rPr>
      </w:pPr>
      <w:r w:rsidRPr="00A765F2">
        <w:rPr>
          <w:szCs w:val="24"/>
        </w:rPr>
        <w:t xml:space="preserve">МАИС «ЗАГС» </w:t>
      </w:r>
      <w:r w:rsidR="00667C8D" w:rsidRPr="00A765F2">
        <w:rPr>
          <w:szCs w:val="24"/>
        </w:rPr>
        <w:t>Управления ЗАГС</w:t>
      </w:r>
      <w:r w:rsidR="009219B0" w:rsidRPr="00A765F2">
        <w:rPr>
          <w:szCs w:val="24"/>
        </w:rPr>
        <w:t>, обеспечивает выполнение следующих функций:</w:t>
      </w:r>
    </w:p>
    <w:p w:rsidR="00AC66EB" w:rsidRPr="00A765F2" w:rsidRDefault="00667C8D" w:rsidP="00A30CC5">
      <w:pPr>
        <w:pStyle w:val="24"/>
        <w:numPr>
          <w:ilvl w:val="0"/>
          <w:numId w:val="3"/>
        </w:numPr>
        <w:spacing w:line="276" w:lineRule="auto"/>
        <w:ind w:left="567" w:hanging="425"/>
        <w:rPr>
          <w:szCs w:val="24"/>
        </w:rPr>
      </w:pPr>
      <w:r w:rsidRPr="00A765F2">
        <w:rPr>
          <w:szCs w:val="24"/>
        </w:rPr>
        <w:t xml:space="preserve">ведение </w:t>
      </w:r>
      <w:r w:rsidR="009219B0" w:rsidRPr="00A765F2">
        <w:rPr>
          <w:szCs w:val="24"/>
        </w:rPr>
        <w:t xml:space="preserve">регионального архива записей актов гражданского состояния </w:t>
      </w:r>
      <w:r w:rsidR="001A34E2" w:rsidRPr="00A765F2">
        <w:rPr>
          <w:szCs w:val="24"/>
        </w:rPr>
        <w:t>ХМАО</w:t>
      </w:r>
      <w:r w:rsidR="009219B0" w:rsidRPr="00A765F2">
        <w:rPr>
          <w:szCs w:val="24"/>
        </w:rPr>
        <w:t xml:space="preserve"> на основе, </w:t>
      </w:r>
      <w:r w:rsidRPr="00A765F2">
        <w:rPr>
          <w:szCs w:val="24"/>
        </w:rPr>
        <w:t>сформированных органами ЗАГС</w:t>
      </w:r>
      <w:r w:rsidR="009219B0" w:rsidRPr="00A765F2">
        <w:rPr>
          <w:szCs w:val="24"/>
        </w:rPr>
        <w:t xml:space="preserve"> </w:t>
      </w:r>
      <w:r w:rsidR="001A34E2" w:rsidRPr="00A765F2">
        <w:rPr>
          <w:szCs w:val="24"/>
        </w:rPr>
        <w:t>ХМАО</w:t>
      </w:r>
      <w:r w:rsidRPr="00A765F2">
        <w:rPr>
          <w:szCs w:val="24"/>
        </w:rPr>
        <w:t xml:space="preserve"> данных, о государственной регистрации актов гражданского состояния</w:t>
      </w:r>
      <w:r w:rsidR="009219B0" w:rsidRPr="00A765F2">
        <w:rPr>
          <w:szCs w:val="24"/>
        </w:rPr>
        <w:t>;</w:t>
      </w:r>
    </w:p>
    <w:p w:rsidR="00AC66EB" w:rsidRPr="00A765F2" w:rsidRDefault="009219B0" w:rsidP="00A30CC5">
      <w:pPr>
        <w:pStyle w:val="24"/>
        <w:numPr>
          <w:ilvl w:val="0"/>
          <w:numId w:val="3"/>
        </w:numPr>
        <w:spacing w:line="276" w:lineRule="auto"/>
        <w:ind w:left="567" w:hanging="425"/>
        <w:rPr>
          <w:szCs w:val="24"/>
        </w:rPr>
      </w:pPr>
      <w:r w:rsidRPr="00A765F2">
        <w:rPr>
          <w:szCs w:val="24"/>
        </w:rPr>
        <w:t>выдача повторных свидетельств и иных документов, подтверждающих наличие или отсутствие факта государственной регистрации акта гражданского состояния;</w:t>
      </w:r>
    </w:p>
    <w:p w:rsidR="00AC66EB" w:rsidRPr="00A765F2" w:rsidRDefault="009219B0" w:rsidP="00A30CC5">
      <w:pPr>
        <w:pStyle w:val="24"/>
        <w:numPr>
          <w:ilvl w:val="0"/>
          <w:numId w:val="3"/>
        </w:numPr>
        <w:spacing w:line="276" w:lineRule="auto"/>
        <w:ind w:left="567" w:hanging="425"/>
        <w:rPr>
          <w:szCs w:val="24"/>
        </w:rPr>
      </w:pPr>
      <w:r w:rsidRPr="00A765F2">
        <w:rPr>
          <w:szCs w:val="24"/>
        </w:rPr>
        <w:t>внесение исправлений, изменений в записи актов гражданского состояния в соответствии с действующим законодательством;</w:t>
      </w:r>
    </w:p>
    <w:p w:rsidR="00AC66EB" w:rsidRPr="00A765F2" w:rsidRDefault="009219B0" w:rsidP="00A30CC5">
      <w:pPr>
        <w:pStyle w:val="24"/>
        <w:numPr>
          <w:ilvl w:val="0"/>
          <w:numId w:val="3"/>
        </w:numPr>
        <w:spacing w:line="276" w:lineRule="auto"/>
        <w:ind w:left="567" w:hanging="425"/>
        <w:rPr>
          <w:szCs w:val="24"/>
        </w:rPr>
      </w:pPr>
      <w:r w:rsidRPr="00A765F2">
        <w:rPr>
          <w:szCs w:val="24"/>
        </w:rPr>
        <w:t>проставление отметок в записи актов гражданского состояния в соответствии с действующим законодательством;</w:t>
      </w:r>
    </w:p>
    <w:p w:rsidR="00AC66EB" w:rsidRPr="00A765F2" w:rsidRDefault="009219B0" w:rsidP="00A30CC5">
      <w:pPr>
        <w:pStyle w:val="24"/>
        <w:numPr>
          <w:ilvl w:val="0"/>
          <w:numId w:val="3"/>
        </w:numPr>
        <w:spacing w:line="276" w:lineRule="auto"/>
        <w:ind w:left="567" w:hanging="425"/>
        <w:rPr>
          <w:szCs w:val="24"/>
        </w:rPr>
      </w:pPr>
      <w:r w:rsidRPr="00A765F2">
        <w:rPr>
          <w:szCs w:val="24"/>
        </w:rPr>
        <w:t>восстановление и аннулирование записей актов гражданского состояния;</w:t>
      </w:r>
    </w:p>
    <w:p w:rsidR="00AC66EB" w:rsidRPr="00A765F2" w:rsidRDefault="009219B0" w:rsidP="00A30CC5">
      <w:pPr>
        <w:pStyle w:val="24"/>
        <w:numPr>
          <w:ilvl w:val="0"/>
          <w:numId w:val="3"/>
        </w:numPr>
        <w:spacing w:line="276" w:lineRule="auto"/>
        <w:ind w:left="567" w:hanging="425"/>
        <w:rPr>
          <w:szCs w:val="24"/>
        </w:rPr>
      </w:pPr>
      <w:r w:rsidRPr="00A765F2">
        <w:rPr>
          <w:szCs w:val="24"/>
        </w:rPr>
        <w:t>исполнение в установленном законодательством порядке запросов граждан и организаций, а также запросов о правовой помощи, поступивших из компетентных органов иностранных государств;</w:t>
      </w:r>
    </w:p>
    <w:p w:rsidR="00AC66EB" w:rsidRPr="00A765F2" w:rsidRDefault="009219B0" w:rsidP="00A30CC5">
      <w:pPr>
        <w:pStyle w:val="24"/>
        <w:numPr>
          <w:ilvl w:val="0"/>
          <w:numId w:val="3"/>
        </w:numPr>
        <w:spacing w:line="276" w:lineRule="auto"/>
        <w:ind w:left="567" w:hanging="425"/>
        <w:rPr>
          <w:szCs w:val="24"/>
        </w:rPr>
      </w:pPr>
      <w:r w:rsidRPr="00A765F2">
        <w:rPr>
          <w:szCs w:val="24"/>
        </w:rPr>
        <w:t>направление в порядке, установленном законодательством, запросов, в том числе о правовой помощи, в компетентные органы иностранных государств;</w:t>
      </w:r>
    </w:p>
    <w:p w:rsidR="00AC66EB" w:rsidRPr="00A765F2" w:rsidRDefault="009219B0" w:rsidP="00A30CC5">
      <w:pPr>
        <w:pStyle w:val="24"/>
        <w:numPr>
          <w:ilvl w:val="0"/>
          <w:numId w:val="3"/>
        </w:numPr>
        <w:spacing w:line="276" w:lineRule="auto"/>
        <w:ind w:left="567" w:hanging="425"/>
        <w:rPr>
          <w:szCs w:val="24"/>
        </w:rPr>
      </w:pPr>
      <w:r w:rsidRPr="00A765F2">
        <w:rPr>
          <w:szCs w:val="24"/>
        </w:rPr>
        <w:t>сообщение сведений о государственной регистрации актов гражданского состояния в соответствии с действующим законодательством;</w:t>
      </w:r>
    </w:p>
    <w:p w:rsidR="00AC66EB" w:rsidRPr="00A765F2" w:rsidRDefault="009219B0" w:rsidP="00A30CC5">
      <w:pPr>
        <w:pStyle w:val="24"/>
        <w:numPr>
          <w:ilvl w:val="0"/>
          <w:numId w:val="3"/>
        </w:numPr>
        <w:spacing w:line="276" w:lineRule="auto"/>
        <w:ind w:left="567" w:hanging="425"/>
        <w:rPr>
          <w:szCs w:val="24"/>
        </w:rPr>
      </w:pPr>
      <w:r w:rsidRPr="00A765F2">
        <w:rPr>
          <w:szCs w:val="24"/>
        </w:rPr>
        <w:t xml:space="preserve">проставление </w:t>
      </w:r>
      <w:proofErr w:type="spellStart"/>
      <w:r w:rsidRPr="00A765F2">
        <w:rPr>
          <w:szCs w:val="24"/>
        </w:rPr>
        <w:t>апостиля</w:t>
      </w:r>
      <w:proofErr w:type="spellEnd"/>
      <w:r w:rsidRPr="00A765F2">
        <w:rPr>
          <w:szCs w:val="24"/>
        </w:rPr>
        <w:t xml:space="preserve"> на документы о государственной регистрации актов гражданского состояния для использования за границей;</w:t>
      </w:r>
    </w:p>
    <w:p w:rsidR="00AC66EB" w:rsidRPr="00A765F2" w:rsidRDefault="009219B0" w:rsidP="00A30CC5">
      <w:pPr>
        <w:pStyle w:val="24"/>
        <w:numPr>
          <w:ilvl w:val="0"/>
          <w:numId w:val="3"/>
        </w:numPr>
        <w:spacing w:line="276" w:lineRule="auto"/>
        <w:ind w:left="567" w:hanging="425"/>
        <w:rPr>
          <w:szCs w:val="24"/>
        </w:rPr>
      </w:pPr>
      <w:r w:rsidRPr="00A765F2">
        <w:rPr>
          <w:szCs w:val="24"/>
        </w:rPr>
        <w:lastRenderedPageBreak/>
        <w:t>рассмотрение писем и жалоб граждан, оказание разъяснений и консультаций в установленной сфере деятельности;</w:t>
      </w:r>
    </w:p>
    <w:p w:rsidR="00AC66EB" w:rsidRPr="00A765F2" w:rsidRDefault="009219B0" w:rsidP="00A30CC5">
      <w:pPr>
        <w:pStyle w:val="24"/>
        <w:numPr>
          <w:ilvl w:val="0"/>
          <w:numId w:val="3"/>
        </w:numPr>
        <w:spacing w:line="276" w:lineRule="auto"/>
        <w:ind w:left="567" w:hanging="425"/>
        <w:rPr>
          <w:szCs w:val="24"/>
        </w:rPr>
      </w:pPr>
      <w:r w:rsidRPr="00A765F2">
        <w:rPr>
          <w:szCs w:val="24"/>
        </w:rPr>
        <w:t xml:space="preserve">организация </w:t>
      </w:r>
      <w:proofErr w:type="spellStart"/>
      <w:r w:rsidRPr="00A765F2">
        <w:rPr>
          <w:szCs w:val="24"/>
        </w:rPr>
        <w:t>учета</w:t>
      </w:r>
      <w:proofErr w:type="spellEnd"/>
      <w:r w:rsidRPr="00A765F2">
        <w:rPr>
          <w:szCs w:val="24"/>
        </w:rPr>
        <w:t xml:space="preserve"> книг записей актов гражданского состояния, документов временного хранения в соответствии с номенклатурой дел и правилами фондирования архива записей актов гражданского состояния;</w:t>
      </w:r>
    </w:p>
    <w:p w:rsidR="00AC66EB" w:rsidRPr="00A765F2" w:rsidRDefault="009219B0" w:rsidP="00A30CC5">
      <w:pPr>
        <w:pStyle w:val="24"/>
        <w:numPr>
          <w:ilvl w:val="0"/>
          <w:numId w:val="3"/>
        </w:numPr>
        <w:spacing w:line="276" w:lineRule="auto"/>
        <w:ind w:left="567" w:hanging="425"/>
        <w:rPr>
          <w:szCs w:val="24"/>
        </w:rPr>
      </w:pPr>
      <w:r w:rsidRPr="00A765F2">
        <w:rPr>
          <w:szCs w:val="24"/>
        </w:rPr>
        <w:t xml:space="preserve">организация получения, хранения, </w:t>
      </w:r>
      <w:proofErr w:type="spellStart"/>
      <w:r w:rsidRPr="00A765F2">
        <w:rPr>
          <w:szCs w:val="24"/>
        </w:rPr>
        <w:t>учета</w:t>
      </w:r>
      <w:proofErr w:type="spellEnd"/>
      <w:r w:rsidRPr="00A765F2">
        <w:rPr>
          <w:szCs w:val="24"/>
        </w:rPr>
        <w:t xml:space="preserve"> и расходования бланков свидетельств о государственной регистрации актов гражданского состояния;</w:t>
      </w:r>
    </w:p>
    <w:p w:rsidR="00AC66EB" w:rsidRPr="00A765F2" w:rsidRDefault="009219B0" w:rsidP="00A30CC5">
      <w:pPr>
        <w:pStyle w:val="24"/>
        <w:numPr>
          <w:ilvl w:val="0"/>
          <w:numId w:val="3"/>
        </w:numPr>
        <w:spacing w:line="276" w:lineRule="auto"/>
        <w:ind w:left="567" w:hanging="425"/>
        <w:rPr>
          <w:szCs w:val="24"/>
        </w:rPr>
      </w:pPr>
      <w:r w:rsidRPr="00A765F2">
        <w:rPr>
          <w:szCs w:val="24"/>
        </w:rPr>
        <w:t xml:space="preserve">подготовка и представление статистических и аналитических </w:t>
      </w:r>
      <w:proofErr w:type="spellStart"/>
      <w:r w:rsidRPr="00A765F2">
        <w:rPr>
          <w:szCs w:val="24"/>
        </w:rPr>
        <w:t>отчетов</w:t>
      </w:r>
      <w:proofErr w:type="spellEnd"/>
      <w:r w:rsidRPr="00A765F2">
        <w:rPr>
          <w:szCs w:val="24"/>
        </w:rPr>
        <w:t xml:space="preserve"> по всем направлениям деятельности Управления ЗАГС, ведение реестра </w:t>
      </w:r>
      <w:proofErr w:type="spellStart"/>
      <w:r w:rsidRPr="00A765F2">
        <w:rPr>
          <w:szCs w:val="24"/>
        </w:rPr>
        <w:t>отчетов</w:t>
      </w:r>
      <w:proofErr w:type="spellEnd"/>
      <w:r w:rsidRPr="00A765F2">
        <w:rPr>
          <w:szCs w:val="24"/>
        </w:rPr>
        <w:t xml:space="preserve">, формирование сводных </w:t>
      </w:r>
      <w:proofErr w:type="spellStart"/>
      <w:r w:rsidRPr="00A765F2">
        <w:rPr>
          <w:szCs w:val="24"/>
        </w:rPr>
        <w:t>отчетов</w:t>
      </w:r>
      <w:proofErr w:type="spellEnd"/>
      <w:r w:rsidRPr="00A765F2">
        <w:rPr>
          <w:szCs w:val="24"/>
        </w:rPr>
        <w:t>, обеспечивающих контроль за деятельностью Управления ЗАГС</w:t>
      </w:r>
      <w:r w:rsidR="001108DA" w:rsidRPr="00A765F2">
        <w:rPr>
          <w:szCs w:val="24"/>
        </w:rPr>
        <w:t xml:space="preserve"> и органов ЗАГС</w:t>
      </w:r>
      <w:r w:rsidRPr="00A765F2">
        <w:rPr>
          <w:szCs w:val="24"/>
        </w:rPr>
        <w:t xml:space="preserve"> </w:t>
      </w:r>
      <w:r w:rsidR="007E22D3" w:rsidRPr="00A765F2">
        <w:rPr>
          <w:szCs w:val="24"/>
        </w:rPr>
        <w:t>ХМАО</w:t>
      </w:r>
      <w:r w:rsidRPr="00A765F2">
        <w:rPr>
          <w:szCs w:val="24"/>
        </w:rPr>
        <w:t>;</w:t>
      </w:r>
    </w:p>
    <w:p w:rsidR="00AC66EB" w:rsidRPr="00A765F2" w:rsidRDefault="009219B0" w:rsidP="00A30CC5">
      <w:pPr>
        <w:pStyle w:val="24"/>
        <w:numPr>
          <w:ilvl w:val="0"/>
          <w:numId w:val="3"/>
        </w:numPr>
        <w:spacing w:line="276" w:lineRule="auto"/>
        <w:ind w:left="567" w:hanging="425"/>
        <w:rPr>
          <w:szCs w:val="24"/>
        </w:rPr>
      </w:pPr>
      <w:proofErr w:type="spellStart"/>
      <w:r w:rsidRPr="00A765F2">
        <w:rPr>
          <w:szCs w:val="24"/>
        </w:rPr>
        <w:t>учет</w:t>
      </w:r>
      <w:proofErr w:type="spellEnd"/>
      <w:r w:rsidRPr="00A765F2">
        <w:rPr>
          <w:szCs w:val="24"/>
        </w:rPr>
        <w:t xml:space="preserve"> уплаты государственной пошлины за государственную регистрацию актов гражданского состояния и юридически значимые действия;</w:t>
      </w:r>
    </w:p>
    <w:p w:rsidR="00AC66EB" w:rsidRPr="00A765F2" w:rsidRDefault="009219B0" w:rsidP="00A30CC5">
      <w:pPr>
        <w:pStyle w:val="24"/>
        <w:numPr>
          <w:ilvl w:val="0"/>
          <w:numId w:val="3"/>
        </w:numPr>
        <w:spacing w:line="276" w:lineRule="auto"/>
        <w:ind w:left="567" w:hanging="425"/>
        <w:rPr>
          <w:szCs w:val="24"/>
        </w:rPr>
      </w:pPr>
      <w:proofErr w:type="spellStart"/>
      <w:r w:rsidRPr="00A765F2">
        <w:rPr>
          <w:szCs w:val="24"/>
        </w:rPr>
        <w:t>учет</w:t>
      </w:r>
      <w:proofErr w:type="spellEnd"/>
      <w:r w:rsidRPr="00A765F2">
        <w:rPr>
          <w:szCs w:val="24"/>
        </w:rPr>
        <w:t xml:space="preserve"> возврата государственной пошлины;</w:t>
      </w:r>
    </w:p>
    <w:p w:rsidR="00AC66EB" w:rsidRPr="00A765F2" w:rsidRDefault="009219B0" w:rsidP="00A30CC5">
      <w:pPr>
        <w:pStyle w:val="24"/>
        <w:numPr>
          <w:ilvl w:val="0"/>
          <w:numId w:val="3"/>
        </w:numPr>
        <w:spacing w:line="276" w:lineRule="auto"/>
        <w:ind w:left="567" w:hanging="425"/>
        <w:rPr>
          <w:szCs w:val="24"/>
        </w:rPr>
      </w:pPr>
      <w:r w:rsidRPr="00A765F2">
        <w:rPr>
          <w:szCs w:val="24"/>
        </w:rPr>
        <w:t xml:space="preserve">ведение специализированного электронного документооборота, обеспечивающего </w:t>
      </w:r>
      <w:proofErr w:type="spellStart"/>
      <w:r w:rsidRPr="00A765F2">
        <w:rPr>
          <w:szCs w:val="24"/>
        </w:rPr>
        <w:t>прием</w:t>
      </w:r>
      <w:proofErr w:type="spellEnd"/>
      <w:r w:rsidRPr="00A765F2">
        <w:rPr>
          <w:szCs w:val="24"/>
        </w:rPr>
        <w:t xml:space="preserve">, регистрацию, классификацию корреспонденции в соответствии с </w:t>
      </w:r>
      <w:proofErr w:type="spellStart"/>
      <w:r w:rsidRPr="00A765F2">
        <w:rPr>
          <w:szCs w:val="24"/>
        </w:rPr>
        <w:t>утвержденной</w:t>
      </w:r>
      <w:proofErr w:type="spellEnd"/>
      <w:r w:rsidRPr="00A765F2">
        <w:rPr>
          <w:szCs w:val="24"/>
        </w:rPr>
        <w:t xml:space="preserve"> номенклатурой дел, хранение, использование, исполнение, входящих и исходящих документов Управления ЗАГС </w:t>
      </w:r>
      <w:r w:rsidR="007E22D3" w:rsidRPr="00A765F2">
        <w:rPr>
          <w:szCs w:val="24"/>
        </w:rPr>
        <w:t>ХМАО</w:t>
      </w:r>
      <w:r w:rsidRPr="00A765F2">
        <w:rPr>
          <w:szCs w:val="24"/>
        </w:rPr>
        <w:t>;</w:t>
      </w:r>
    </w:p>
    <w:p w:rsidR="00AC66EB" w:rsidRPr="00A765F2" w:rsidRDefault="009219B0" w:rsidP="00A30CC5">
      <w:pPr>
        <w:pStyle w:val="24"/>
        <w:numPr>
          <w:ilvl w:val="0"/>
          <w:numId w:val="3"/>
        </w:numPr>
        <w:spacing w:line="276" w:lineRule="auto"/>
        <w:ind w:left="567" w:hanging="425"/>
        <w:rPr>
          <w:szCs w:val="24"/>
        </w:rPr>
      </w:pPr>
      <w:r w:rsidRPr="00A765F2">
        <w:rPr>
          <w:szCs w:val="24"/>
        </w:rPr>
        <w:t xml:space="preserve">администрирование системы, включая настройку параметров системы, ведение базы данных пользователей системы, разграничение прав доступа к системе, мониторинг функционирования и состояния системы, формирование и печать </w:t>
      </w:r>
      <w:proofErr w:type="spellStart"/>
      <w:r w:rsidRPr="00A765F2">
        <w:rPr>
          <w:szCs w:val="24"/>
        </w:rPr>
        <w:t>отчетов</w:t>
      </w:r>
      <w:proofErr w:type="spellEnd"/>
      <w:r w:rsidRPr="00A765F2">
        <w:rPr>
          <w:szCs w:val="24"/>
        </w:rPr>
        <w:t xml:space="preserve"> о состоянии объектов базы данных системы, протоколирование всех случаев обращения пользователей к персональным данным;</w:t>
      </w:r>
    </w:p>
    <w:p w:rsidR="00AC66EB" w:rsidRPr="00A765F2" w:rsidRDefault="009219B0" w:rsidP="00A30CC5">
      <w:pPr>
        <w:pStyle w:val="24"/>
        <w:numPr>
          <w:ilvl w:val="0"/>
          <w:numId w:val="3"/>
        </w:numPr>
        <w:spacing w:line="276" w:lineRule="auto"/>
        <w:ind w:left="567" w:hanging="425"/>
        <w:rPr>
          <w:szCs w:val="24"/>
        </w:rPr>
      </w:pPr>
      <w:r w:rsidRPr="00A765F2">
        <w:rPr>
          <w:szCs w:val="24"/>
        </w:rPr>
        <w:t>ведение общероссийских, региональных и ведомственных справочников и классификаторов, справочника Управления ЗАГС, учитывающего все реорганизации, переименования Управления ЗАГС и перемещения архивов записей актов гражданского состояния, реестров выходных форм документов;</w:t>
      </w:r>
    </w:p>
    <w:p w:rsidR="00AC66EB" w:rsidRPr="00A765F2" w:rsidRDefault="009219B0" w:rsidP="00A30CC5">
      <w:pPr>
        <w:pStyle w:val="24"/>
        <w:numPr>
          <w:ilvl w:val="0"/>
          <w:numId w:val="3"/>
        </w:numPr>
        <w:spacing w:line="276" w:lineRule="auto"/>
        <w:ind w:left="567" w:hanging="425"/>
        <w:rPr>
          <w:szCs w:val="24"/>
        </w:rPr>
      </w:pPr>
      <w:r w:rsidRPr="00A765F2">
        <w:rPr>
          <w:szCs w:val="24"/>
        </w:rPr>
        <w:t>ведение журналов по всем аспектам деятельности Управления ЗАГС;</w:t>
      </w:r>
    </w:p>
    <w:p w:rsidR="00AC66EB" w:rsidRPr="00A765F2" w:rsidRDefault="009219B0" w:rsidP="00A30CC5">
      <w:pPr>
        <w:pStyle w:val="24"/>
        <w:numPr>
          <w:ilvl w:val="0"/>
          <w:numId w:val="3"/>
        </w:numPr>
        <w:spacing w:line="276" w:lineRule="auto"/>
        <w:ind w:left="567" w:hanging="425"/>
        <w:rPr>
          <w:szCs w:val="24"/>
        </w:rPr>
      </w:pPr>
      <w:proofErr w:type="spellStart"/>
      <w:r w:rsidRPr="00A765F2">
        <w:rPr>
          <w:szCs w:val="24"/>
        </w:rPr>
        <w:t>учет</w:t>
      </w:r>
      <w:proofErr w:type="spellEnd"/>
      <w:r w:rsidRPr="00A765F2">
        <w:rPr>
          <w:szCs w:val="24"/>
        </w:rPr>
        <w:t xml:space="preserve"> особенностей регионального законодательства и правоприменительной практики при регистрации актов гражданского состояния;</w:t>
      </w:r>
    </w:p>
    <w:p w:rsidR="00AC66EB" w:rsidRPr="00A765F2" w:rsidRDefault="009219B0" w:rsidP="00A30CC5">
      <w:pPr>
        <w:pStyle w:val="24"/>
        <w:numPr>
          <w:ilvl w:val="0"/>
          <w:numId w:val="3"/>
        </w:numPr>
        <w:spacing w:line="276" w:lineRule="auto"/>
        <w:ind w:left="567" w:hanging="425"/>
        <w:rPr>
          <w:szCs w:val="24"/>
        </w:rPr>
      </w:pPr>
      <w:proofErr w:type="spellStart"/>
      <w:r w:rsidRPr="00A765F2">
        <w:rPr>
          <w:szCs w:val="24"/>
        </w:rPr>
        <w:t>учет</w:t>
      </w:r>
      <w:proofErr w:type="spellEnd"/>
      <w:r w:rsidRPr="00A765F2">
        <w:rPr>
          <w:szCs w:val="24"/>
        </w:rPr>
        <w:t xml:space="preserve"> особенностей административно-территориального деления </w:t>
      </w:r>
      <w:r w:rsidR="007E22D3" w:rsidRPr="00A765F2">
        <w:rPr>
          <w:szCs w:val="24"/>
        </w:rPr>
        <w:t>ХМАО</w:t>
      </w:r>
      <w:r w:rsidRPr="00A765F2">
        <w:rPr>
          <w:szCs w:val="24"/>
        </w:rPr>
        <w:t xml:space="preserve"> и структуры Управления ЗАГС;</w:t>
      </w:r>
    </w:p>
    <w:p w:rsidR="00AC66EB" w:rsidRPr="00A765F2" w:rsidRDefault="009219B0" w:rsidP="00A30CC5">
      <w:pPr>
        <w:pStyle w:val="24"/>
        <w:numPr>
          <w:ilvl w:val="0"/>
          <w:numId w:val="3"/>
        </w:numPr>
        <w:spacing w:line="276" w:lineRule="auto"/>
        <w:ind w:left="567" w:hanging="425"/>
        <w:rPr>
          <w:szCs w:val="24"/>
        </w:rPr>
      </w:pPr>
      <w:proofErr w:type="spellStart"/>
      <w:r w:rsidRPr="00A765F2">
        <w:rPr>
          <w:szCs w:val="24"/>
        </w:rPr>
        <w:t>учет</w:t>
      </w:r>
      <w:proofErr w:type="spellEnd"/>
      <w:r w:rsidRPr="00A765F2">
        <w:rPr>
          <w:szCs w:val="24"/>
        </w:rPr>
        <w:t xml:space="preserve"> требований </w:t>
      </w:r>
      <w:proofErr w:type="spellStart"/>
      <w:r w:rsidR="00221B3C" w:rsidRPr="00A765F2">
        <w:rPr>
          <w:szCs w:val="24"/>
        </w:rPr>
        <w:t>ФОИВ</w:t>
      </w:r>
      <w:proofErr w:type="spellEnd"/>
      <w:r w:rsidR="00221B3C" w:rsidRPr="00A765F2">
        <w:rPr>
          <w:szCs w:val="24"/>
        </w:rPr>
        <w:t xml:space="preserve">, </w:t>
      </w:r>
      <w:r w:rsidRPr="00A765F2">
        <w:rPr>
          <w:szCs w:val="24"/>
        </w:rPr>
        <w:t xml:space="preserve">органов государственной власти, органов местного самоуправления </w:t>
      </w:r>
      <w:r w:rsidR="00221B3C" w:rsidRPr="00A765F2">
        <w:rPr>
          <w:szCs w:val="24"/>
        </w:rPr>
        <w:t xml:space="preserve">ХМАО </w:t>
      </w:r>
      <w:r w:rsidRPr="00A765F2">
        <w:rPr>
          <w:szCs w:val="24"/>
        </w:rPr>
        <w:t>и иных организаций–получателей сведений о регистрации актов гражданского состояния к структуре, форматам и способам представления данных;</w:t>
      </w:r>
    </w:p>
    <w:p w:rsidR="00AC66EB" w:rsidRPr="00A765F2" w:rsidRDefault="009219B0" w:rsidP="00A30CC5">
      <w:pPr>
        <w:pStyle w:val="24"/>
        <w:numPr>
          <w:ilvl w:val="0"/>
          <w:numId w:val="3"/>
        </w:numPr>
        <w:spacing w:line="276" w:lineRule="auto"/>
        <w:ind w:left="567" w:hanging="425"/>
        <w:rPr>
          <w:szCs w:val="24"/>
        </w:rPr>
      </w:pPr>
      <w:r w:rsidRPr="00A765F2">
        <w:rPr>
          <w:szCs w:val="24"/>
        </w:rPr>
        <w:t xml:space="preserve">настройка номенклатуры и форм статистических и аналитических </w:t>
      </w:r>
      <w:proofErr w:type="spellStart"/>
      <w:r w:rsidRPr="00A765F2">
        <w:rPr>
          <w:szCs w:val="24"/>
        </w:rPr>
        <w:t>отчетов</w:t>
      </w:r>
      <w:proofErr w:type="spellEnd"/>
      <w:r w:rsidRPr="00A765F2">
        <w:rPr>
          <w:szCs w:val="24"/>
        </w:rPr>
        <w:t xml:space="preserve"> с </w:t>
      </w:r>
      <w:proofErr w:type="spellStart"/>
      <w:r w:rsidRPr="00A765F2">
        <w:rPr>
          <w:szCs w:val="24"/>
        </w:rPr>
        <w:t>учетом</w:t>
      </w:r>
      <w:proofErr w:type="spellEnd"/>
      <w:r w:rsidRPr="00A765F2">
        <w:rPr>
          <w:szCs w:val="24"/>
        </w:rPr>
        <w:t xml:space="preserve"> законодательства и правоприменительной практики </w:t>
      </w:r>
      <w:r w:rsidR="007E22D3" w:rsidRPr="00A765F2">
        <w:rPr>
          <w:szCs w:val="24"/>
        </w:rPr>
        <w:t>ХМАО</w:t>
      </w:r>
      <w:r w:rsidRPr="00A765F2">
        <w:rPr>
          <w:szCs w:val="24"/>
        </w:rPr>
        <w:t>;</w:t>
      </w:r>
    </w:p>
    <w:p w:rsidR="00AC66EB" w:rsidRPr="00A765F2" w:rsidRDefault="009219B0" w:rsidP="00A30CC5">
      <w:pPr>
        <w:pStyle w:val="24"/>
        <w:numPr>
          <w:ilvl w:val="0"/>
          <w:numId w:val="3"/>
        </w:numPr>
        <w:spacing w:line="276" w:lineRule="auto"/>
        <w:ind w:left="567" w:hanging="425"/>
        <w:rPr>
          <w:szCs w:val="24"/>
        </w:rPr>
      </w:pPr>
      <w:r w:rsidRPr="00A765F2">
        <w:rPr>
          <w:szCs w:val="24"/>
        </w:rPr>
        <w:t>обеспечение ретроспективного ввода записей актов гражданского состояния, в соответствии с законодательством, действовавшим в различные временные периоды;</w:t>
      </w:r>
    </w:p>
    <w:p w:rsidR="00AC66EB" w:rsidRPr="00A765F2" w:rsidRDefault="009219B0" w:rsidP="00A30CC5">
      <w:pPr>
        <w:pStyle w:val="24"/>
        <w:numPr>
          <w:ilvl w:val="0"/>
          <w:numId w:val="3"/>
        </w:numPr>
        <w:spacing w:line="276" w:lineRule="auto"/>
        <w:ind w:left="567" w:hanging="425"/>
        <w:rPr>
          <w:szCs w:val="24"/>
        </w:rPr>
      </w:pPr>
      <w:proofErr w:type="spellStart"/>
      <w:r w:rsidRPr="00A765F2">
        <w:rPr>
          <w:szCs w:val="24"/>
        </w:rPr>
        <w:t>прием</w:t>
      </w:r>
      <w:proofErr w:type="spellEnd"/>
      <w:r w:rsidRPr="00A765F2">
        <w:rPr>
          <w:szCs w:val="24"/>
        </w:rPr>
        <w:t>, регистрация и обработка запросов, поступивших от органов государственной власти, местного самоуправления и иных организаций, в рамках электронного межведомственного взаимодействия (СМЭВ).</w:t>
      </w:r>
      <w:r w:rsidR="00221B3C" w:rsidRPr="00A765F2">
        <w:rPr>
          <w:szCs w:val="24"/>
        </w:rPr>
        <w:t xml:space="preserve"> </w:t>
      </w:r>
    </w:p>
    <w:p w:rsidR="00AC66EB" w:rsidRPr="00A765F2" w:rsidRDefault="00AC66EB" w:rsidP="00222C82">
      <w:pPr>
        <w:spacing w:line="276" w:lineRule="auto"/>
        <w:ind w:left="426"/>
        <w:rPr>
          <w:szCs w:val="24"/>
        </w:rPr>
      </w:pPr>
    </w:p>
    <w:p w:rsidR="00AC66EB" w:rsidRPr="00A765F2" w:rsidRDefault="007E22D3" w:rsidP="00222C82">
      <w:pPr>
        <w:pStyle w:val="22"/>
        <w:spacing w:line="276" w:lineRule="auto"/>
        <w:rPr>
          <w:sz w:val="24"/>
          <w:szCs w:val="24"/>
        </w:rPr>
      </w:pPr>
      <w:bookmarkStart w:id="12" w:name="_Toc474756978"/>
      <w:r w:rsidRPr="00A765F2">
        <w:rPr>
          <w:sz w:val="24"/>
          <w:szCs w:val="24"/>
        </w:rPr>
        <w:lastRenderedPageBreak/>
        <w:t xml:space="preserve">МАИС «ЗАГС» </w:t>
      </w:r>
      <w:r w:rsidR="00221B3C" w:rsidRPr="00A765F2">
        <w:rPr>
          <w:sz w:val="24"/>
          <w:szCs w:val="24"/>
        </w:rPr>
        <w:t xml:space="preserve">органов </w:t>
      </w:r>
      <w:r w:rsidRPr="00A765F2">
        <w:rPr>
          <w:sz w:val="24"/>
          <w:szCs w:val="24"/>
        </w:rPr>
        <w:t>ЗАГС муниципальн</w:t>
      </w:r>
      <w:r w:rsidR="00221B3C" w:rsidRPr="00A765F2">
        <w:rPr>
          <w:sz w:val="24"/>
          <w:szCs w:val="24"/>
        </w:rPr>
        <w:t>ых</w:t>
      </w:r>
      <w:r w:rsidRPr="00A765F2">
        <w:rPr>
          <w:sz w:val="24"/>
          <w:szCs w:val="24"/>
        </w:rPr>
        <w:t xml:space="preserve"> образовани</w:t>
      </w:r>
      <w:r w:rsidR="00221B3C" w:rsidRPr="00A765F2">
        <w:rPr>
          <w:sz w:val="24"/>
          <w:szCs w:val="24"/>
        </w:rPr>
        <w:t>й</w:t>
      </w:r>
      <w:r w:rsidRPr="00A765F2">
        <w:rPr>
          <w:sz w:val="24"/>
          <w:szCs w:val="24"/>
        </w:rPr>
        <w:t xml:space="preserve"> (</w:t>
      </w:r>
      <w:r w:rsidR="00221B3C" w:rsidRPr="00A765F2">
        <w:rPr>
          <w:sz w:val="24"/>
          <w:szCs w:val="24"/>
        </w:rPr>
        <w:t>городских округов,</w:t>
      </w:r>
      <w:r w:rsidRPr="00A765F2">
        <w:rPr>
          <w:sz w:val="24"/>
          <w:szCs w:val="24"/>
        </w:rPr>
        <w:t xml:space="preserve"> </w:t>
      </w:r>
      <w:r w:rsidR="00221B3C" w:rsidRPr="00A765F2">
        <w:rPr>
          <w:sz w:val="24"/>
          <w:szCs w:val="24"/>
        </w:rPr>
        <w:t xml:space="preserve">муниципальных районов, городских и </w:t>
      </w:r>
      <w:r w:rsidRPr="00A765F2">
        <w:rPr>
          <w:sz w:val="24"/>
          <w:szCs w:val="24"/>
        </w:rPr>
        <w:t>сельск</w:t>
      </w:r>
      <w:r w:rsidR="00221B3C" w:rsidRPr="00A765F2">
        <w:rPr>
          <w:sz w:val="24"/>
          <w:szCs w:val="24"/>
        </w:rPr>
        <w:t>их</w:t>
      </w:r>
      <w:r w:rsidRPr="00A765F2">
        <w:rPr>
          <w:sz w:val="24"/>
          <w:szCs w:val="24"/>
        </w:rPr>
        <w:t xml:space="preserve"> поселени</w:t>
      </w:r>
      <w:r w:rsidR="00221B3C" w:rsidRPr="00A765F2">
        <w:rPr>
          <w:sz w:val="24"/>
          <w:szCs w:val="24"/>
        </w:rPr>
        <w:t>й</w:t>
      </w:r>
      <w:r w:rsidRPr="00A765F2">
        <w:rPr>
          <w:sz w:val="24"/>
          <w:szCs w:val="24"/>
        </w:rPr>
        <w:t>) ХМАО</w:t>
      </w:r>
      <w:bookmarkEnd w:id="12"/>
      <w:r w:rsidR="009219B0" w:rsidRPr="00A765F2">
        <w:rPr>
          <w:sz w:val="24"/>
          <w:szCs w:val="24"/>
        </w:rPr>
        <w:t xml:space="preserve"> </w:t>
      </w:r>
    </w:p>
    <w:p w:rsidR="00561892" w:rsidRPr="00A765F2" w:rsidRDefault="00561892" w:rsidP="00222C82">
      <w:pPr>
        <w:spacing w:line="276" w:lineRule="auto"/>
        <w:ind w:firstLine="709"/>
        <w:rPr>
          <w:szCs w:val="24"/>
        </w:rPr>
      </w:pPr>
      <w:r w:rsidRPr="00A765F2">
        <w:rPr>
          <w:szCs w:val="24"/>
        </w:rPr>
        <w:t xml:space="preserve">МАИС «ЗАГС» </w:t>
      </w:r>
      <w:r w:rsidR="00221B3C" w:rsidRPr="00A765F2">
        <w:rPr>
          <w:szCs w:val="24"/>
        </w:rPr>
        <w:t xml:space="preserve">органов ЗАГС муниципальных образований (городских округов, муниципальных районов, городских и сельских поселений) ХМАО </w:t>
      </w:r>
      <w:r w:rsidRPr="00A765F2">
        <w:rPr>
          <w:szCs w:val="24"/>
        </w:rPr>
        <w:t>обеспечивает выполнение следующих функций:</w:t>
      </w:r>
    </w:p>
    <w:p w:rsidR="00AC66EB" w:rsidRPr="00A765F2" w:rsidRDefault="009219B0" w:rsidP="00A81B21">
      <w:pPr>
        <w:pStyle w:val="24"/>
        <w:numPr>
          <w:ilvl w:val="0"/>
          <w:numId w:val="3"/>
        </w:numPr>
        <w:spacing w:line="276" w:lineRule="auto"/>
        <w:ind w:left="709" w:hanging="709"/>
        <w:rPr>
          <w:szCs w:val="24"/>
        </w:rPr>
      </w:pPr>
      <w:r w:rsidRPr="00A765F2">
        <w:rPr>
          <w:szCs w:val="24"/>
        </w:rPr>
        <w:t xml:space="preserve">составление записи акта гражданского состояния, на основании которой </w:t>
      </w:r>
      <w:proofErr w:type="spellStart"/>
      <w:r w:rsidRPr="00A765F2">
        <w:rPr>
          <w:szCs w:val="24"/>
        </w:rPr>
        <w:t>выдается</w:t>
      </w:r>
      <w:proofErr w:type="spellEnd"/>
      <w:r w:rsidRPr="00A765F2">
        <w:rPr>
          <w:szCs w:val="24"/>
        </w:rPr>
        <w:t xml:space="preserve"> свидетельство (справка) о государственной регистрации акта гражданского состояния;</w:t>
      </w:r>
    </w:p>
    <w:p w:rsidR="00AC66EB" w:rsidRPr="00A765F2" w:rsidRDefault="009219B0" w:rsidP="00A81B21">
      <w:pPr>
        <w:pStyle w:val="24"/>
        <w:numPr>
          <w:ilvl w:val="0"/>
          <w:numId w:val="3"/>
        </w:numPr>
        <w:spacing w:line="276" w:lineRule="auto"/>
        <w:ind w:left="709" w:hanging="709"/>
        <w:rPr>
          <w:szCs w:val="24"/>
        </w:rPr>
      </w:pPr>
      <w:r w:rsidRPr="00A765F2">
        <w:rPr>
          <w:szCs w:val="24"/>
        </w:rPr>
        <w:t>выдача повторных свидетельств и иных документов, подтверждающих наличие или отсутствие факта государственной регистрации акта гражданского состояния;</w:t>
      </w:r>
    </w:p>
    <w:p w:rsidR="00AC66EB" w:rsidRPr="00A765F2" w:rsidRDefault="009219B0" w:rsidP="00A81B21">
      <w:pPr>
        <w:pStyle w:val="24"/>
        <w:numPr>
          <w:ilvl w:val="0"/>
          <w:numId w:val="3"/>
        </w:numPr>
        <w:spacing w:line="276" w:lineRule="auto"/>
        <w:ind w:left="709" w:hanging="709"/>
        <w:rPr>
          <w:szCs w:val="24"/>
        </w:rPr>
      </w:pPr>
      <w:r w:rsidRPr="00A765F2">
        <w:rPr>
          <w:szCs w:val="24"/>
        </w:rPr>
        <w:t>предоставление государственных услуг в электронной форме с использованием Единого портала государственных и муниципальных услуг (</w:t>
      </w:r>
      <w:proofErr w:type="spellStart"/>
      <w:r w:rsidR="00561892" w:rsidRPr="00A765F2">
        <w:rPr>
          <w:szCs w:val="24"/>
        </w:rPr>
        <w:t>ЕПГУ</w:t>
      </w:r>
      <w:proofErr w:type="spellEnd"/>
      <w:r w:rsidR="00561892" w:rsidRPr="00A765F2">
        <w:rPr>
          <w:szCs w:val="24"/>
        </w:rPr>
        <w:t xml:space="preserve">) и </w:t>
      </w:r>
      <w:proofErr w:type="spellStart"/>
      <w:r w:rsidR="00561892" w:rsidRPr="00A765F2">
        <w:rPr>
          <w:szCs w:val="24"/>
        </w:rPr>
        <w:t>МФЦ</w:t>
      </w:r>
      <w:proofErr w:type="spellEnd"/>
      <w:r w:rsidR="00561892" w:rsidRPr="00A765F2">
        <w:rPr>
          <w:szCs w:val="24"/>
        </w:rPr>
        <w:t>,</w:t>
      </w:r>
      <w:r w:rsidRPr="00A765F2">
        <w:rPr>
          <w:szCs w:val="24"/>
        </w:rPr>
        <w:t xml:space="preserve"> включая </w:t>
      </w:r>
      <w:proofErr w:type="spellStart"/>
      <w:r w:rsidRPr="00A765F2">
        <w:rPr>
          <w:szCs w:val="24"/>
        </w:rPr>
        <w:t>прием</w:t>
      </w:r>
      <w:proofErr w:type="spellEnd"/>
      <w:r w:rsidRPr="00A765F2">
        <w:rPr>
          <w:szCs w:val="24"/>
        </w:rPr>
        <w:t xml:space="preserve"> и исполнение электронных заявок на регистрацию актов гражданского состояния;</w:t>
      </w:r>
    </w:p>
    <w:p w:rsidR="00AC66EB" w:rsidRPr="00A765F2" w:rsidRDefault="009219B0" w:rsidP="00A81B21">
      <w:pPr>
        <w:pStyle w:val="24"/>
        <w:numPr>
          <w:ilvl w:val="0"/>
          <w:numId w:val="3"/>
        </w:numPr>
        <w:spacing w:line="276" w:lineRule="auto"/>
        <w:ind w:left="709" w:hanging="709"/>
        <w:rPr>
          <w:szCs w:val="24"/>
        </w:rPr>
      </w:pPr>
      <w:r w:rsidRPr="00A765F2">
        <w:rPr>
          <w:szCs w:val="24"/>
        </w:rPr>
        <w:t>внесение исправлений, изменений в записи актов гражданского состояния в соответствии с действующим законодательством;</w:t>
      </w:r>
    </w:p>
    <w:p w:rsidR="00AC66EB" w:rsidRPr="00A765F2" w:rsidRDefault="009219B0" w:rsidP="00A81B21">
      <w:pPr>
        <w:pStyle w:val="24"/>
        <w:numPr>
          <w:ilvl w:val="0"/>
          <w:numId w:val="3"/>
        </w:numPr>
        <w:spacing w:line="276" w:lineRule="auto"/>
        <w:ind w:left="709" w:hanging="709"/>
        <w:rPr>
          <w:szCs w:val="24"/>
        </w:rPr>
      </w:pPr>
      <w:r w:rsidRPr="00A765F2">
        <w:rPr>
          <w:szCs w:val="24"/>
        </w:rPr>
        <w:t>проставление отметок в записи актов гражданского состояния в соответствии с действующим законодательством;</w:t>
      </w:r>
    </w:p>
    <w:p w:rsidR="00AC66EB" w:rsidRPr="00A765F2" w:rsidRDefault="009219B0" w:rsidP="00A81B21">
      <w:pPr>
        <w:pStyle w:val="24"/>
        <w:numPr>
          <w:ilvl w:val="0"/>
          <w:numId w:val="3"/>
        </w:numPr>
        <w:spacing w:line="276" w:lineRule="auto"/>
        <w:ind w:left="709" w:hanging="709"/>
        <w:rPr>
          <w:szCs w:val="24"/>
        </w:rPr>
      </w:pPr>
      <w:r w:rsidRPr="00A765F2">
        <w:rPr>
          <w:szCs w:val="24"/>
        </w:rPr>
        <w:t>ведение дел и/или составление заключения о перемене имени, о внесении исправлений или изменений в записи актов гражданского состояния;</w:t>
      </w:r>
    </w:p>
    <w:p w:rsidR="00AC66EB" w:rsidRPr="00A765F2" w:rsidRDefault="009219B0" w:rsidP="00A81B21">
      <w:pPr>
        <w:pStyle w:val="24"/>
        <w:numPr>
          <w:ilvl w:val="0"/>
          <w:numId w:val="3"/>
        </w:numPr>
        <w:spacing w:line="276" w:lineRule="auto"/>
        <w:ind w:left="709" w:hanging="709"/>
        <w:rPr>
          <w:szCs w:val="24"/>
        </w:rPr>
      </w:pPr>
      <w:r w:rsidRPr="00A765F2">
        <w:rPr>
          <w:szCs w:val="24"/>
        </w:rPr>
        <w:t>формирование описей дел по перемене имени, по внесению исправлений, изменений в записи актов гражданского состояния;</w:t>
      </w:r>
    </w:p>
    <w:p w:rsidR="00AC66EB" w:rsidRPr="00A765F2" w:rsidRDefault="009219B0" w:rsidP="00A81B21">
      <w:pPr>
        <w:pStyle w:val="24"/>
        <w:numPr>
          <w:ilvl w:val="0"/>
          <w:numId w:val="3"/>
        </w:numPr>
        <w:spacing w:line="276" w:lineRule="auto"/>
        <w:ind w:left="709" w:hanging="709"/>
        <w:rPr>
          <w:szCs w:val="24"/>
        </w:rPr>
      </w:pPr>
      <w:r w:rsidRPr="00A765F2">
        <w:rPr>
          <w:szCs w:val="24"/>
        </w:rPr>
        <w:t>восстановление и аннулирование записей актов гражданского состояния;</w:t>
      </w:r>
    </w:p>
    <w:p w:rsidR="00AC66EB" w:rsidRPr="00A765F2" w:rsidRDefault="009219B0" w:rsidP="00A81B21">
      <w:pPr>
        <w:pStyle w:val="24"/>
        <w:numPr>
          <w:ilvl w:val="0"/>
          <w:numId w:val="3"/>
        </w:numPr>
        <w:spacing w:line="276" w:lineRule="auto"/>
        <w:ind w:left="709" w:hanging="709"/>
        <w:rPr>
          <w:szCs w:val="24"/>
        </w:rPr>
      </w:pPr>
      <w:r w:rsidRPr="00A765F2">
        <w:rPr>
          <w:szCs w:val="24"/>
        </w:rPr>
        <w:t>исполнение в установленном законодательством порядке запросов граждан и организаций;</w:t>
      </w:r>
    </w:p>
    <w:p w:rsidR="00AC66EB" w:rsidRPr="00A765F2" w:rsidRDefault="009219B0" w:rsidP="00A81B21">
      <w:pPr>
        <w:pStyle w:val="24"/>
        <w:numPr>
          <w:ilvl w:val="0"/>
          <w:numId w:val="3"/>
        </w:numPr>
        <w:spacing w:line="276" w:lineRule="auto"/>
        <w:ind w:left="709" w:hanging="709"/>
        <w:rPr>
          <w:szCs w:val="24"/>
        </w:rPr>
      </w:pPr>
      <w:r w:rsidRPr="00A765F2">
        <w:rPr>
          <w:szCs w:val="24"/>
        </w:rPr>
        <w:t>рассмотрение писем и жалоб граждан, оказание разъяснений и консультаций в установленной сфере деятельности;</w:t>
      </w:r>
    </w:p>
    <w:p w:rsidR="00AC66EB" w:rsidRPr="00A765F2" w:rsidRDefault="009219B0" w:rsidP="00A81B21">
      <w:pPr>
        <w:pStyle w:val="24"/>
        <w:numPr>
          <w:ilvl w:val="0"/>
          <w:numId w:val="3"/>
        </w:numPr>
        <w:spacing w:line="276" w:lineRule="auto"/>
        <w:ind w:left="709" w:hanging="709"/>
        <w:rPr>
          <w:szCs w:val="24"/>
        </w:rPr>
      </w:pPr>
      <w:r w:rsidRPr="00A765F2">
        <w:rPr>
          <w:szCs w:val="24"/>
        </w:rPr>
        <w:t>сообщение сведений о государственной регистрации актов гражданского состояния в соответствии с действующим законодательством;</w:t>
      </w:r>
    </w:p>
    <w:p w:rsidR="00AC66EB" w:rsidRPr="00A765F2" w:rsidRDefault="009219B0" w:rsidP="00A81B21">
      <w:pPr>
        <w:pStyle w:val="24"/>
        <w:numPr>
          <w:ilvl w:val="0"/>
          <w:numId w:val="3"/>
        </w:numPr>
        <w:spacing w:line="276" w:lineRule="auto"/>
        <w:ind w:left="709" w:hanging="709"/>
        <w:rPr>
          <w:szCs w:val="24"/>
        </w:rPr>
      </w:pPr>
      <w:r w:rsidRPr="00A765F2">
        <w:rPr>
          <w:szCs w:val="24"/>
        </w:rPr>
        <w:t xml:space="preserve">организация </w:t>
      </w:r>
      <w:proofErr w:type="spellStart"/>
      <w:r w:rsidRPr="00A765F2">
        <w:rPr>
          <w:szCs w:val="24"/>
        </w:rPr>
        <w:t>учета</w:t>
      </w:r>
      <w:proofErr w:type="spellEnd"/>
      <w:r w:rsidRPr="00A765F2">
        <w:rPr>
          <w:szCs w:val="24"/>
        </w:rPr>
        <w:t xml:space="preserve"> книг записей актов гражданского состояния, документов временного хранения в соответствии с номенклатурой дел и правилами фондирования архива записей актов гражданского состояния;</w:t>
      </w:r>
    </w:p>
    <w:p w:rsidR="00AC66EB" w:rsidRPr="00A765F2" w:rsidRDefault="009219B0" w:rsidP="00A81B21">
      <w:pPr>
        <w:pStyle w:val="24"/>
        <w:numPr>
          <w:ilvl w:val="0"/>
          <w:numId w:val="3"/>
        </w:numPr>
        <w:spacing w:line="276" w:lineRule="auto"/>
        <w:ind w:left="709" w:hanging="709"/>
        <w:rPr>
          <w:szCs w:val="24"/>
        </w:rPr>
      </w:pPr>
      <w:r w:rsidRPr="00A765F2">
        <w:rPr>
          <w:szCs w:val="24"/>
        </w:rPr>
        <w:t xml:space="preserve">организация получения, хранения, </w:t>
      </w:r>
      <w:proofErr w:type="spellStart"/>
      <w:r w:rsidRPr="00A765F2">
        <w:rPr>
          <w:szCs w:val="24"/>
        </w:rPr>
        <w:t>учета</w:t>
      </w:r>
      <w:proofErr w:type="spellEnd"/>
      <w:r w:rsidRPr="00A765F2">
        <w:rPr>
          <w:szCs w:val="24"/>
        </w:rPr>
        <w:t xml:space="preserve"> и расходования бланков свидетельств о государственной регистрации актов гражданского состояния; </w:t>
      </w:r>
    </w:p>
    <w:p w:rsidR="00AC66EB" w:rsidRPr="00A765F2" w:rsidRDefault="009219B0" w:rsidP="00A81B21">
      <w:pPr>
        <w:pStyle w:val="24"/>
        <w:numPr>
          <w:ilvl w:val="0"/>
          <w:numId w:val="3"/>
        </w:numPr>
        <w:spacing w:line="276" w:lineRule="auto"/>
        <w:ind w:left="709" w:hanging="709"/>
        <w:rPr>
          <w:szCs w:val="24"/>
        </w:rPr>
      </w:pPr>
      <w:r w:rsidRPr="00A765F2">
        <w:rPr>
          <w:szCs w:val="24"/>
        </w:rPr>
        <w:t xml:space="preserve">подготовка и представление статистических и аналитических </w:t>
      </w:r>
      <w:proofErr w:type="spellStart"/>
      <w:r w:rsidRPr="00A765F2">
        <w:rPr>
          <w:szCs w:val="24"/>
        </w:rPr>
        <w:t>отчетов</w:t>
      </w:r>
      <w:proofErr w:type="spellEnd"/>
      <w:r w:rsidRPr="00A765F2">
        <w:rPr>
          <w:szCs w:val="24"/>
        </w:rPr>
        <w:t xml:space="preserve"> по всем направлениям деятельности </w:t>
      </w:r>
      <w:r w:rsidR="00CA1AB6" w:rsidRPr="00A765F2">
        <w:rPr>
          <w:szCs w:val="24"/>
        </w:rPr>
        <w:t xml:space="preserve">органа </w:t>
      </w:r>
      <w:r w:rsidRPr="00A765F2">
        <w:rPr>
          <w:szCs w:val="24"/>
        </w:rPr>
        <w:t xml:space="preserve">ЗАГС, ведение реестра </w:t>
      </w:r>
      <w:proofErr w:type="spellStart"/>
      <w:r w:rsidRPr="00A765F2">
        <w:rPr>
          <w:szCs w:val="24"/>
        </w:rPr>
        <w:t>отчетов</w:t>
      </w:r>
      <w:proofErr w:type="spellEnd"/>
      <w:r w:rsidRPr="00A765F2">
        <w:rPr>
          <w:szCs w:val="24"/>
        </w:rPr>
        <w:t>;</w:t>
      </w:r>
    </w:p>
    <w:p w:rsidR="00AC66EB" w:rsidRPr="00A765F2" w:rsidRDefault="009219B0" w:rsidP="00A81B21">
      <w:pPr>
        <w:pStyle w:val="24"/>
        <w:numPr>
          <w:ilvl w:val="0"/>
          <w:numId w:val="3"/>
        </w:numPr>
        <w:spacing w:line="276" w:lineRule="auto"/>
        <w:ind w:left="709" w:hanging="709"/>
        <w:rPr>
          <w:szCs w:val="24"/>
        </w:rPr>
      </w:pPr>
      <w:proofErr w:type="spellStart"/>
      <w:r w:rsidRPr="00A765F2">
        <w:rPr>
          <w:szCs w:val="24"/>
        </w:rPr>
        <w:t>учет</w:t>
      </w:r>
      <w:proofErr w:type="spellEnd"/>
      <w:r w:rsidRPr="00A765F2">
        <w:rPr>
          <w:szCs w:val="24"/>
        </w:rPr>
        <w:t xml:space="preserve"> уплаты государственной пошлины за государственную регистрацию актов гражданского состояния и юридически значимые действия;</w:t>
      </w:r>
    </w:p>
    <w:p w:rsidR="00AC66EB" w:rsidRPr="00A765F2" w:rsidRDefault="009219B0" w:rsidP="00A81B21">
      <w:pPr>
        <w:pStyle w:val="24"/>
        <w:numPr>
          <w:ilvl w:val="0"/>
          <w:numId w:val="3"/>
        </w:numPr>
        <w:spacing w:line="276" w:lineRule="auto"/>
        <w:ind w:left="709" w:hanging="709"/>
        <w:rPr>
          <w:szCs w:val="24"/>
        </w:rPr>
      </w:pPr>
      <w:proofErr w:type="spellStart"/>
      <w:r w:rsidRPr="00A765F2">
        <w:rPr>
          <w:szCs w:val="24"/>
        </w:rPr>
        <w:t>учет</w:t>
      </w:r>
      <w:proofErr w:type="spellEnd"/>
      <w:r w:rsidRPr="00A765F2">
        <w:rPr>
          <w:szCs w:val="24"/>
        </w:rPr>
        <w:t xml:space="preserve"> возврата государственной пошлины;</w:t>
      </w:r>
    </w:p>
    <w:p w:rsidR="00AC66EB" w:rsidRPr="00A765F2" w:rsidRDefault="009219B0" w:rsidP="00A81B21">
      <w:pPr>
        <w:pStyle w:val="24"/>
        <w:numPr>
          <w:ilvl w:val="0"/>
          <w:numId w:val="3"/>
        </w:numPr>
        <w:spacing w:line="276" w:lineRule="auto"/>
        <w:ind w:left="709" w:hanging="709"/>
        <w:rPr>
          <w:szCs w:val="24"/>
        </w:rPr>
      </w:pPr>
      <w:r w:rsidRPr="00A765F2">
        <w:rPr>
          <w:szCs w:val="24"/>
        </w:rPr>
        <w:t xml:space="preserve">ведение специализированного электронного документооборота, обеспечивающего </w:t>
      </w:r>
      <w:proofErr w:type="spellStart"/>
      <w:r w:rsidRPr="00A765F2">
        <w:rPr>
          <w:szCs w:val="24"/>
        </w:rPr>
        <w:t>прием</w:t>
      </w:r>
      <w:proofErr w:type="spellEnd"/>
      <w:r w:rsidRPr="00A765F2">
        <w:rPr>
          <w:szCs w:val="24"/>
        </w:rPr>
        <w:t xml:space="preserve">, регистрацию, классификацию корреспонденции в соответствии с </w:t>
      </w:r>
      <w:proofErr w:type="spellStart"/>
      <w:r w:rsidRPr="00A765F2">
        <w:rPr>
          <w:szCs w:val="24"/>
        </w:rPr>
        <w:t>утвержденной</w:t>
      </w:r>
      <w:proofErr w:type="spellEnd"/>
      <w:r w:rsidRPr="00A765F2">
        <w:rPr>
          <w:szCs w:val="24"/>
        </w:rPr>
        <w:t xml:space="preserve"> номенклатурой дел, хранение, использование, исполнение, входящих и исходящих документов </w:t>
      </w:r>
      <w:r w:rsidR="00CA1AB6" w:rsidRPr="00A765F2">
        <w:rPr>
          <w:szCs w:val="24"/>
        </w:rPr>
        <w:t xml:space="preserve">органа </w:t>
      </w:r>
      <w:r w:rsidRPr="00A765F2">
        <w:rPr>
          <w:szCs w:val="24"/>
        </w:rPr>
        <w:t>ЗАГС;</w:t>
      </w:r>
    </w:p>
    <w:p w:rsidR="00AC66EB" w:rsidRPr="00A765F2" w:rsidRDefault="009219B0" w:rsidP="00A81B21">
      <w:pPr>
        <w:pStyle w:val="24"/>
        <w:numPr>
          <w:ilvl w:val="0"/>
          <w:numId w:val="3"/>
        </w:numPr>
        <w:spacing w:line="276" w:lineRule="auto"/>
        <w:ind w:left="709" w:hanging="709"/>
        <w:rPr>
          <w:szCs w:val="24"/>
        </w:rPr>
      </w:pPr>
      <w:r w:rsidRPr="00A765F2">
        <w:rPr>
          <w:szCs w:val="24"/>
        </w:rPr>
        <w:t xml:space="preserve">администрирование системы, включая настройку параметров системы, ведение базы данных пользователей системы, разграничение прав доступа к системе, мониторинг </w:t>
      </w:r>
      <w:r w:rsidRPr="00A765F2">
        <w:rPr>
          <w:szCs w:val="24"/>
        </w:rPr>
        <w:lastRenderedPageBreak/>
        <w:t>функционирования и состояния системы, протоколирование всех случаев обращения пользователей к персональным данным;</w:t>
      </w:r>
    </w:p>
    <w:p w:rsidR="00577ACC" w:rsidRPr="00A765F2" w:rsidRDefault="009219B0" w:rsidP="00577ACC">
      <w:pPr>
        <w:pStyle w:val="24"/>
        <w:numPr>
          <w:ilvl w:val="0"/>
          <w:numId w:val="3"/>
        </w:numPr>
        <w:spacing w:line="276" w:lineRule="auto"/>
        <w:ind w:left="709" w:hanging="709"/>
        <w:rPr>
          <w:szCs w:val="24"/>
        </w:rPr>
      </w:pPr>
      <w:r w:rsidRPr="00A765F2">
        <w:rPr>
          <w:szCs w:val="24"/>
        </w:rPr>
        <w:t xml:space="preserve">ведение журналов по всем аспектам деятельности </w:t>
      </w:r>
      <w:r w:rsidR="00CA1AB6" w:rsidRPr="00A765F2">
        <w:rPr>
          <w:szCs w:val="24"/>
        </w:rPr>
        <w:t xml:space="preserve">органа </w:t>
      </w:r>
      <w:r w:rsidRPr="00A765F2">
        <w:rPr>
          <w:szCs w:val="24"/>
        </w:rPr>
        <w:t>ЗАГС;</w:t>
      </w:r>
      <w:r w:rsidR="00577ACC" w:rsidRPr="00A765F2">
        <w:rPr>
          <w:szCs w:val="24"/>
        </w:rPr>
        <w:t xml:space="preserve">  </w:t>
      </w:r>
    </w:p>
    <w:p w:rsidR="00577ACC" w:rsidRPr="00A765F2" w:rsidRDefault="00577ACC" w:rsidP="00577ACC">
      <w:pPr>
        <w:pStyle w:val="24"/>
        <w:numPr>
          <w:ilvl w:val="0"/>
          <w:numId w:val="3"/>
        </w:numPr>
        <w:spacing w:line="276" w:lineRule="auto"/>
        <w:ind w:left="709" w:hanging="709"/>
        <w:rPr>
          <w:szCs w:val="24"/>
        </w:rPr>
      </w:pPr>
      <w:proofErr w:type="spellStart"/>
      <w:r w:rsidRPr="00A765F2">
        <w:rPr>
          <w:szCs w:val="24"/>
        </w:rPr>
        <w:t>учет</w:t>
      </w:r>
      <w:proofErr w:type="spellEnd"/>
      <w:r w:rsidRPr="00A765F2">
        <w:rPr>
          <w:szCs w:val="24"/>
        </w:rPr>
        <w:t xml:space="preserve"> требований органов государственной власти ХМАО, органов местного самоуправления и иных организаций–получателей сведений о регистрации актов гражданского состояния к структуре, форматам и способам представления данных;</w:t>
      </w:r>
    </w:p>
    <w:p w:rsidR="00AC66EB" w:rsidRPr="00A765F2" w:rsidRDefault="009219B0" w:rsidP="00A81B21">
      <w:pPr>
        <w:pStyle w:val="24"/>
        <w:numPr>
          <w:ilvl w:val="0"/>
          <w:numId w:val="3"/>
        </w:numPr>
        <w:spacing w:line="276" w:lineRule="auto"/>
        <w:ind w:left="709" w:hanging="709"/>
        <w:rPr>
          <w:szCs w:val="24"/>
        </w:rPr>
      </w:pPr>
      <w:r w:rsidRPr="00A765F2">
        <w:rPr>
          <w:szCs w:val="24"/>
        </w:rPr>
        <w:t xml:space="preserve">настройка номенклатуры и форм статистических и аналитических </w:t>
      </w:r>
      <w:proofErr w:type="spellStart"/>
      <w:r w:rsidRPr="00A765F2">
        <w:rPr>
          <w:szCs w:val="24"/>
        </w:rPr>
        <w:t>отчетов</w:t>
      </w:r>
      <w:proofErr w:type="spellEnd"/>
      <w:r w:rsidRPr="00A765F2">
        <w:rPr>
          <w:szCs w:val="24"/>
        </w:rPr>
        <w:t xml:space="preserve"> с </w:t>
      </w:r>
      <w:proofErr w:type="spellStart"/>
      <w:r w:rsidRPr="00A765F2">
        <w:rPr>
          <w:szCs w:val="24"/>
        </w:rPr>
        <w:t>учетом</w:t>
      </w:r>
      <w:proofErr w:type="spellEnd"/>
      <w:r w:rsidRPr="00A765F2">
        <w:rPr>
          <w:szCs w:val="24"/>
        </w:rPr>
        <w:t xml:space="preserve"> законодательства и правоприменительной практики </w:t>
      </w:r>
      <w:r w:rsidR="007E22D3" w:rsidRPr="00A765F2">
        <w:rPr>
          <w:szCs w:val="24"/>
        </w:rPr>
        <w:t>ХМАО</w:t>
      </w:r>
      <w:r w:rsidRPr="00A765F2">
        <w:rPr>
          <w:szCs w:val="24"/>
        </w:rPr>
        <w:t>;</w:t>
      </w:r>
    </w:p>
    <w:p w:rsidR="00AC66EB" w:rsidRPr="00A765F2" w:rsidRDefault="009219B0" w:rsidP="00A81B21">
      <w:pPr>
        <w:pStyle w:val="24"/>
        <w:numPr>
          <w:ilvl w:val="0"/>
          <w:numId w:val="3"/>
        </w:numPr>
        <w:spacing w:line="276" w:lineRule="auto"/>
        <w:ind w:left="709" w:hanging="709"/>
        <w:rPr>
          <w:szCs w:val="24"/>
        </w:rPr>
      </w:pPr>
      <w:r w:rsidRPr="00A765F2">
        <w:rPr>
          <w:szCs w:val="24"/>
        </w:rPr>
        <w:t>обеспечение ретроспективного ввода записей актов гражданского состояния, в соответствии с законодательством, действовавшим в различные временные периоды;</w:t>
      </w:r>
    </w:p>
    <w:p w:rsidR="00AC66EB" w:rsidRPr="00A765F2" w:rsidRDefault="009219B0" w:rsidP="00A81B21">
      <w:pPr>
        <w:pStyle w:val="24"/>
        <w:numPr>
          <w:ilvl w:val="0"/>
          <w:numId w:val="3"/>
        </w:numPr>
        <w:spacing w:line="276" w:lineRule="auto"/>
        <w:ind w:left="709" w:hanging="709"/>
        <w:rPr>
          <w:szCs w:val="24"/>
        </w:rPr>
      </w:pPr>
      <w:proofErr w:type="spellStart"/>
      <w:r w:rsidRPr="00A765F2">
        <w:rPr>
          <w:szCs w:val="24"/>
        </w:rPr>
        <w:t>прием</w:t>
      </w:r>
      <w:proofErr w:type="spellEnd"/>
      <w:r w:rsidRPr="00A765F2">
        <w:rPr>
          <w:szCs w:val="24"/>
        </w:rPr>
        <w:t>, регистрация и обработка запросов, поступивших от органов государственной власти, местного самоуправления и иных организаций, в рамках электронного межведомственного взаимодействия (СМЭВ);</w:t>
      </w:r>
    </w:p>
    <w:p w:rsidR="00AC66EB" w:rsidRPr="00A765F2" w:rsidRDefault="009219B0" w:rsidP="00A81B21">
      <w:pPr>
        <w:pStyle w:val="24"/>
        <w:numPr>
          <w:ilvl w:val="0"/>
          <w:numId w:val="3"/>
        </w:numPr>
        <w:spacing w:line="276" w:lineRule="auto"/>
        <w:ind w:left="709" w:hanging="709"/>
        <w:rPr>
          <w:szCs w:val="24"/>
        </w:rPr>
      </w:pPr>
      <w:r w:rsidRPr="00A765F2">
        <w:rPr>
          <w:szCs w:val="24"/>
        </w:rPr>
        <w:t xml:space="preserve">выгрузка электронных баз данных записей актов гражданского состояния для актуализации регионального архива записей актов гражданского состояния </w:t>
      </w:r>
      <w:r w:rsidR="007E22D3" w:rsidRPr="00A765F2">
        <w:rPr>
          <w:szCs w:val="24"/>
        </w:rPr>
        <w:t>ХМАО</w:t>
      </w:r>
      <w:r w:rsidRPr="00A765F2">
        <w:rPr>
          <w:szCs w:val="24"/>
        </w:rPr>
        <w:t>.</w:t>
      </w:r>
    </w:p>
    <w:p w:rsidR="00AC66EB" w:rsidRPr="00A765F2" w:rsidRDefault="009219B0" w:rsidP="00222C82">
      <w:pPr>
        <w:pStyle w:val="afe"/>
        <w:spacing w:line="276" w:lineRule="auto"/>
        <w:rPr>
          <w:szCs w:val="24"/>
        </w:rPr>
      </w:pPr>
      <w:r w:rsidRPr="00A765F2">
        <w:rPr>
          <w:szCs w:val="24"/>
        </w:rPr>
        <w:t>Исходные коды на МАИС «ЗАГС» находятся в распоряжении разработчика.</w:t>
      </w:r>
    </w:p>
    <w:p w:rsidR="00AC66EB" w:rsidRPr="00A765F2" w:rsidRDefault="009219B0" w:rsidP="00222C82">
      <w:pPr>
        <w:pStyle w:val="afe"/>
        <w:spacing w:line="276" w:lineRule="auto"/>
        <w:rPr>
          <w:szCs w:val="24"/>
        </w:rPr>
      </w:pPr>
      <w:r w:rsidRPr="00A765F2">
        <w:rPr>
          <w:szCs w:val="24"/>
        </w:rPr>
        <w:t xml:space="preserve">Существующая информационная система МАИС «ЗАГС» обеспечивает автоматизацию процессов оказания государственных услуг </w:t>
      </w:r>
      <w:r w:rsidR="00CA1AB6" w:rsidRPr="00A765F2">
        <w:rPr>
          <w:szCs w:val="24"/>
        </w:rPr>
        <w:t>органами</w:t>
      </w:r>
      <w:r w:rsidRPr="00A765F2">
        <w:rPr>
          <w:szCs w:val="24"/>
        </w:rPr>
        <w:t xml:space="preserve"> ЗАГС.</w:t>
      </w:r>
    </w:p>
    <w:p w:rsidR="00AC66EB" w:rsidRPr="00A765F2" w:rsidRDefault="00AC66EB" w:rsidP="00222C82">
      <w:pPr>
        <w:pStyle w:val="24"/>
        <w:spacing w:line="276" w:lineRule="auto"/>
        <w:ind w:left="0"/>
        <w:rPr>
          <w:szCs w:val="24"/>
        </w:rPr>
      </w:pPr>
    </w:p>
    <w:p w:rsidR="00AC66EB" w:rsidRPr="00A765F2" w:rsidRDefault="00D01089" w:rsidP="00222C82">
      <w:pPr>
        <w:pStyle w:val="22"/>
        <w:spacing w:line="276" w:lineRule="auto"/>
        <w:rPr>
          <w:sz w:val="24"/>
          <w:szCs w:val="24"/>
        </w:rPr>
      </w:pPr>
      <w:bookmarkStart w:id="13" w:name="_Toc474756979"/>
      <w:r w:rsidRPr="00A765F2">
        <w:rPr>
          <w:sz w:val="24"/>
          <w:szCs w:val="24"/>
        </w:rPr>
        <w:t xml:space="preserve"> </w:t>
      </w:r>
      <w:r w:rsidR="009219B0" w:rsidRPr="00A765F2">
        <w:rPr>
          <w:sz w:val="24"/>
          <w:szCs w:val="24"/>
        </w:rPr>
        <w:t>Интеграция через СМЭВ с информационными системами органов власти и организаций, участвующих в предоставлении государственных и муниципальных услуг</w:t>
      </w:r>
      <w:bookmarkEnd w:id="13"/>
    </w:p>
    <w:p w:rsidR="00AC66EB" w:rsidRPr="00A765F2" w:rsidRDefault="009219B0" w:rsidP="00222C82">
      <w:pPr>
        <w:pStyle w:val="a6"/>
        <w:spacing w:after="0" w:line="276" w:lineRule="auto"/>
        <w:ind w:firstLine="709"/>
        <w:rPr>
          <w:szCs w:val="24"/>
        </w:rPr>
      </w:pPr>
      <w:r w:rsidRPr="00A765F2">
        <w:rPr>
          <w:szCs w:val="24"/>
        </w:rPr>
        <w:t xml:space="preserve">МАИС «ЗАГС» обеспечивает выполнение параллельных и последовательных межведомственных запросов, поступающих из </w:t>
      </w:r>
      <w:proofErr w:type="spellStart"/>
      <w:r w:rsidRPr="00A765F2">
        <w:rPr>
          <w:szCs w:val="24"/>
        </w:rPr>
        <w:t>ФОИВ</w:t>
      </w:r>
      <w:proofErr w:type="spellEnd"/>
      <w:r w:rsidRPr="00A765F2">
        <w:rPr>
          <w:szCs w:val="24"/>
        </w:rPr>
        <w:t xml:space="preserve">, </w:t>
      </w:r>
      <w:proofErr w:type="spellStart"/>
      <w:r w:rsidRPr="00A765F2">
        <w:rPr>
          <w:szCs w:val="24"/>
        </w:rPr>
        <w:t>ИОГВ</w:t>
      </w:r>
      <w:proofErr w:type="spellEnd"/>
      <w:r w:rsidRPr="00A765F2">
        <w:rPr>
          <w:szCs w:val="24"/>
        </w:rPr>
        <w:t xml:space="preserve">, </w:t>
      </w:r>
      <w:proofErr w:type="spellStart"/>
      <w:r w:rsidRPr="00A765F2">
        <w:rPr>
          <w:szCs w:val="24"/>
        </w:rPr>
        <w:t>ОМСУ</w:t>
      </w:r>
      <w:proofErr w:type="spellEnd"/>
      <w:r w:rsidRPr="00A765F2">
        <w:rPr>
          <w:szCs w:val="24"/>
        </w:rPr>
        <w:t xml:space="preserve"> и иных организаций, участвующих в предоставлении государственных и муниципальных услуг с использованием СМЭВ.</w:t>
      </w:r>
    </w:p>
    <w:p w:rsidR="00AC66EB" w:rsidRPr="00A765F2" w:rsidRDefault="009219B0" w:rsidP="00222C82">
      <w:pPr>
        <w:pStyle w:val="a6"/>
        <w:spacing w:after="0" w:line="276" w:lineRule="auto"/>
        <w:ind w:firstLine="709"/>
        <w:rPr>
          <w:szCs w:val="24"/>
        </w:rPr>
      </w:pPr>
      <w:r w:rsidRPr="00A765F2">
        <w:rPr>
          <w:szCs w:val="24"/>
        </w:rPr>
        <w:t xml:space="preserve">Вызов сервисов СМЭВ, в том числе подписание </w:t>
      </w:r>
      <w:proofErr w:type="spellStart"/>
      <w:r w:rsidRPr="00A765F2">
        <w:rPr>
          <w:szCs w:val="24"/>
        </w:rPr>
        <w:t>ЭП</w:t>
      </w:r>
      <w:proofErr w:type="spellEnd"/>
      <w:r w:rsidRPr="00A765F2">
        <w:rPr>
          <w:szCs w:val="24"/>
        </w:rPr>
        <w:t xml:space="preserve">-СП, осуществляется из пользовательского интерфейса МАИС «ЗАГС». Подписание </w:t>
      </w:r>
      <w:proofErr w:type="spellStart"/>
      <w:r w:rsidRPr="00A765F2">
        <w:rPr>
          <w:szCs w:val="24"/>
        </w:rPr>
        <w:t>ЭП-ОВ</w:t>
      </w:r>
      <w:proofErr w:type="spellEnd"/>
      <w:r w:rsidRPr="00A765F2">
        <w:rPr>
          <w:szCs w:val="24"/>
        </w:rPr>
        <w:t>, осуществляется как из пользовательского интерфейса клиентского компонента МАИС «ЗАГС», так и автоматически на сервере МАИС «ЗАГС».</w:t>
      </w:r>
    </w:p>
    <w:p w:rsidR="00AC66EB" w:rsidRPr="00A765F2" w:rsidRDefault="009219B0" w:rsidP="00222C82">
      <w:pPr>
        <w:pStyle w:val="a6"/>
        <w:spacing w:after="0" w:line="276" w:lineRule="auto"/>
        <w:ind w:firstLine="709"/>
        <w:rPr>
          <w:szCs w:val="24"/>
        </w:rPr>
      </w:pPr>
      <w:r w:rsidRPr="00A765F2">
        <w:rPr>
          <w:szCs w:val="24"/>
        </w:rPr>
        <w:t>Взаимодействие со СМЭВ осуществляется на основе использования в МАИС «ЗАГС» для каждого сервиса (нескольких сервисов) отдельного подключаемого программного модуля.</w:t>
      </w:r>
    </w:p>
    <w:p w:rsidR="00AC66EB" w:rsidRPr="00A765F2" w:rsidRDefault="009219B0" w:rsidP="00222C82">
      <w:pPr>
        <w:pStyle w:val="a6"/>
        <w:spacing w:after="0" w:line="276" w:lineRule="auto"/>
        <w:ind w:firstLine="709"/>
        <w:rPr>
          <w:szCs w:val="24"/>
        </w:rPr>
      </w:pPr>
      <w:r w:rsidRPr="00A765F2">
        <w:rPr>
          <w:szCs w:val="24"/>
        </w:rPr>
        <w:t>Входящие межведомственные запросы из СМЭВ подвергаются проверке в части правильности электронных подписей и действительности сертификатов.</w:t>
      </w:r>
    </w:p>
    <w:p w:rsidR="00AC66EB" w:rsidRPr="00A765F2" w:rsidRDefault="009219B0" w:rsidP="00222C82">
      <w:pPr>
        <w:pStyle w:val="a6"/>
        <w:spacing w:after="0" w:line="276" w:lineRule="auto"/>
        <w:ind w:firstLine="709"/>
        <w:rPr>
          <w:szCs w:val="24"/>
        </w:rPr>
      </w:pPr>
      <w:r w:rsidRPr="00A765F2">
        <w:rPr>
          <w:szCs w:val="24"/>
        </w:rPr>
        <w:t xml:space="preserve">МАИС «ЗАГС» обеспечивает выполнение межведомственных запросов на предоставление сведений о государственной регистрации актов гражданского состояния, в том числе в асинхронном режиме. Межведомственный запрос осуществляется в соответствии с </w:t>
      </w:r>
      <w:proofErr w:type="spellStart"/>
      <w:r w:rsidRPr="00A765F2">
        <w:rPr>
          <w:szCs w:val="24"/>
        </w:rPr>
        <w:t>утвержденными</w:t>
      </w:r>
      <w:proofErr w:type="spellEnd"/>
      <w:r w:rsidRPr="00A765F2">
        <w:rPr>
          <w:szCs w:val="24"/>
        </w:rPr>
        <w:t xml:space="preserve"> Минюстом России форматами.</w:t>
      </w:r>
    </w:p>
    <w:p w:rsidR="00AC66EB" w:rsidRPr="00A765F2" w:rsidRDefault="009219B0" w:rsidP="00222C82">
      <w:pPr>
        <w:pStyle w:val="22"/>
        <w:spacing w:line="276" w:lineRule="auto"/>
        <w:rPr>
          <w:sz w:val="24"/>
          <w:szCs w:val="24"/>
        </w:rPr>
      </w:pPr>
      <w:bookmarkStart w:id="14" w:name="_Toc474756980"/>
      <w:r w:rsidRPr="00A765F2">
        <w:rPr>
          <w:sz w:val="24"/>
          <w:szCs w:val="24"/>
        </w:rPr>
        <w:t xml:space="preserve">Интеграция с </w:t>
      </w:r>
      <w:proofErr w:type="spellStart"/>
      <w:r w:rsidRPr="00A765F2">
        <w:rPr>
          <w:sz w:val="24"/>
          <w:szCs w:val="24"/>
        </w:rPr>
        <w:t>ЕПГУ</w:t>
      </w:r>
      <w:bookmarkEnd w:id="14"/>
      <w:proofErr w:type="spellEnd"/>
    </w:p>
    <w:p w:rsidR="00AC66EB" w:rsidRPr="00A765F2" w:rsidRDefault="009219B0" w:rsidP="00222C82">
      <w:pPr>
        <w:pStyle w:val="a6"/>
        <w:spacing w:line="276" w:lineRule="auto"/>
        <w:ind w:firstLine="709"/>
        <w:rPr>
          <w:szCs w:val="24"/>
        </w:rPr>
      </w:pPr>
      <w:r w:rsidRPr="00A765F2">
        <w:rPr>
          <w:szCs w:val="24"/>
        </w:rPr>
        <w:t xml:space="preserve">В МАИС «ЗАГС» реализована интеграция с </w:t>
      </w:r>
      <w:proofErr w:type="spellStart"/>
      <w:r w:rsidRPr="00A765F2">
        <w:rPr>
          <w:szCs w:val="24"/>
        </w:rPr>
        <w:t>ЕПГУ</w:t>
      </w:r>
      <w:proofErr w:type="spellEnd"/>
      <w:r w:rsidRPr="00A765F2">
        <w:rPr>
          <w:szCs w:val="24"/>
        </w:rPr>
        <w:t xml:space="preserve"> в части получения заявок на предоставление государственных услуг по государственной регистрации рождения, заключения брака, расторжения брака, усыновления (удочерения), установления отцовства, </w:t>
      </w:r>
      <w:r w:rsidRPr="00A765F2">
        <w:rPr>
          <w:szCs w:val="24"/>
        </w:rPr>
        <w:lastRenderedPageBreak/>
        <w:t xml:space="preserve">перемены имени, смерти, а также информации о ходе и результатах рассмотрения заявок. Данное взаимодействие осуществляется на основе использования </w:t>
      </w:r>
      <w:proofErr w:type="gramStart"/>
      <w:r w:rsidRPr="00A765F2">
        <w:rPr>
          <w:szCs w:val="24"/>
        </w:rPr>
        <w:t>форматов</w:t>
      </w:r>
      <w:proofErr w:type="gramEnd"/>
      <w:r w:rsidRPr="00A765F2">
        <w:rPr>
          <w:szCs w:val="24"/>
        </w:rPr>
        <w:t xml:space="preserve"> данных и протоколов обмена </w:t>
      </w:r>
      <w:proofErr w:type="spellStart"/>
      <w:r w:rsidRPr="00A765F2">
        <w:rPr>
          <w:szCs w:val="24"/>
        </w:rPr>
        <w:t>ЕПГУ</w:t>
      </w:r>
      <w:proofErr w:type="spellEnd"/>
      <w:r w:rsidRPr="00A765F2">
        <w:rPr>
          <w:szCs w:val="24"/>
        </w:rPr>
        <w:t xml:space="preserve"> (gosuslugi.ru).</w:t>
      </w:r>
    </w:p>
    <w:p w:rsidR="00277725" w:rsidRPr="00A765F2" w:rsidRDefault="00277725" w:rsidP="00222C82">
      <w:pPr>
        <w:pStyle w:val="a6"/>
        <w:spacing w:line="276" w:lineRule="auto"/>
        <w:ind w:firstLine="709"/>
        <w:rPr>
          <w:szCs w:val="24"/>
        </w:rPr>
      </w:pPr>
      <w:r w:rsidRPr="00A765F2">
        <w:rPr>
          <w:szCs w:val="24"/>
        </w:rPr>
        <w:t>В МАИС «ЗАГС» Управления ЗАГС</w:t>
      </w:r>
      <w:r w:rsidR="00CF1913" w:rsidRPr="00A765F2">
        <w:rPr>
          <w:szCs w:val="24"/>
        </w:rPr>
        <w:t xml:space="preserve"> </w:t>
      </w:r>
      <w:r w:rsidRPr="00A765F2">
        <w:rPr>
          <w:szCs w:val="24"/>
        </w:rPr>
        <w:t xml:space="preserve">реализовано взаимодействие с </w:t>
      </w:r>
      <w:r w:rsidR="00C264D2" w:rsidRPr="00A765F2">
        <w:rPr>
          <w:szCs w:val="24"/>
        </w:rPr>
        <w:t>федеральной государственной информационной системой досудебного обжалования (</w:t>
      </w:r>
      <w:proofErr w:type="spellStart"/>
      <w:r w:rsidRPr="00A765F2">
        <w:rPr>
          <w:szCs w:val="24"/>
        </w:rPr>
        <w:t>ФГИС</w:t>
      </w:r>
      <w:proofErr w:type="spellEnd"/>
      <w:r w:rsidRPr="00A765F2">
        <w:rPr>
          <w:szCs w:val="24"/>
        </w:rPr>
        <w:t xml:space="preserve"> ДО</w:t>
      </w:r>
      <w:r w:rsidR="00C264D2" w:rsidRPr="00A765F2">
        <w:rPr>
          <w:szCs w:val="24"/>
        </w:rPr>
        <w:t>)</w:t>
      </w:r>
      <w:r w:rsidRPr="00A765F2">
        <w:rPr>
          <w:szCs w:val="24"/>
        </w:rPr>
        <w:t xml:space="preserve"> и с </w:t>
      </w:r>
      <w:r w:rsidR="00C264D2" w:rsidRPr="00A765F2">
        <w:rPr>
          <w:szCs w:val="24"/>
        </w:rPr>
        <w:t>государственной информационной системой государственных и муниципальных платежей (</w:t>
      </w:r>
      <w:r w:rsidRPr="00A765F2">
        <w:rPr>
          <w:szCs w:val="24"/>
        </w:rPr>
        <w:t xml:space="preserve">ГИС </w:t>
      </w:r>
      <w:proofErr w:type="spellStart"/>
      <w:r w:rsidRPr="00A765F2">
        <w:rPr>
          <w:szCs w:val="24"/>
        </w:rPr>
        <w:t>ГМП</w:t>
      </w:r>
      <w:proofErr w:type="spellEnd"/>
      <w:r w:rsidR="00C264D2" w:rsidRPr="00A765F2">
        <w:rPr>
          <w:szCs w:val="24"/>
        </w:rPr>
        <w:t>)</w:t>
      </w:r>
      <w:r w:rsidRPr="00A765F2">
        <w:rPr>
          <w:szCs w:val="24"/>
        </w:rPr>
        <w:t>.</w:t>
      </w:r>
    </w:p>
    <w:p w:rsidR="00AC66EB" w:rsidRPr="00A765F2" w:rsidRDefault="009219B0" w:rsidP="00222C82">
      <w:pPr>
        <w:pStyle w:val="22"/>
        <w:spacing w:line="276" w:lineRule="auto"/>
        <w:rPr>
          <w:sz w:val="24"/>
          <w:szCs w:val="24"/>
        </w:rPr>
      </w:pPr>
      <w:bookmarkStart w:id="15" w:name="_Toc474756981"/>
      <w:r w:rsidRPr="00A765F2">
        <w:rPr>
          <w:sz w:val="24"/>
          <w:szCs w:val="24"/>
        </w:rPr>
        <w:t xml:space="preserve">Интеграция с </w:t>
      </w:r>
      <w:proofErr w:type="spellStart"/>
      <w:r w:rsidR="00C264D2" w:rsidRPr="00A765F2">
        <w:rPr>
          <w:sz w:val="24"/>
          <w:szCs w:val="24"/>
        </w:rPr>
        <w:t>А</w:t>
      </w:r>
      <w:r w:rsidRPr="00A765F2">
        <w:rPr>
          <w:sz w:val="24"/>
          <w:szCs w:val="24"/>
        </w:rPr>
        <w:t>ИС</w:t>
      </w:r>
      <w:proofErr w:type="spellEnd"/>
      <w:r w:rsidRPr="00A765F2">
        <w:rPr>
          <w:sz w:val="24"/>
          <w:szCs w:val="24"/>
        </w:rPr>
        <w:t xml:space="preserve"> </w:t>
      </w:r>
      <w:r w:rsidR="00C264D2" w:rsidRPr="00A765F2">
        <w:rPr>
          <w:sz w:val="24"/>
          <w:szCs w:val="24"/>
        </w:rPr>
        <w:t>«</w:t>
      </w:r>
      <w:proofErr w:type="spellStart"/>
      <w:r w:rsidR="00C264D2" w:rsidRPr="00A765F2">
        <w:rPr>
          <w:sz w:val="24"/>
          <w:szCs w:val="24"/>
        </w:rPr>
        <w:t>МФЦ</w:t>
      </w:r>
      <w:proofErr w:type="spellEnd"/>
      <w:r w:rsidR="00C264D2" w:rsidRPr="00A765F2">
        <w:rPr>
          <w:sz w:val="24"/>
          <w:szCs w:val="24"/>
        </w:rPr>
        <w:t>»</w:t>
      </w:r>
      <w:bookmarkEnd w:id="15"/>
      <w:r w:rsidR="00C264D2" w:rsidRPr="00A765F2">
        <w:rPr>
          <w:sz w:val="24"/>
          <w:szCs w:val="24"/>
        </w:rPr>
        <w:t xml:space="preserve"> </w:t>
      </w:r>
    </w:p>
    <w:p w:rsidR="00AC66EB" w:rsidRPr="00A765F2" w:rsidRDefault="009219B0" w:rsidP="00222C82">
      <w:pPr>
        <w:pStyle w:val="afe"/>
        <w:spacing w:line="276" w:lineRule="auto"/>
        <w:rPr>
          <w:szCs w:val="24"/>
        </w:rPr>
      </w:pPr>
      <w:r w:rsidRPr="00A765F2">
        <w:rPr>
          <w:szCs w:val="24"/>
        </w:rPr>
        <w:t xml:space="preserve">Интеграция МАИС «ЗАГС» с </w:t>
      </w:r>
      <w:proofErr w:type="spellStart"/>
      <w:r w:rsidRPr="00A765F2">
        <w:rPr>
          <w:szCs w:val="24"/>
        </w:rPr>
        <w:t>АИС</w:t>
      </w:r>
      <w:proofErr w:type="spellEnd"/>
      <w:r w:rsidRPr="00A765F2">
        <w:rPr>
          <w:szCs w:val="24"/>
        </w:rPr>
        <w:t xml:space="preserve"> «</w:t>
      </w:r>
      <w:proofErr w:type="spellStart"/>
      <w:r w:rsidRPr="00A765F2">
        <w:rPr>
          <w:szCs w:val="24"/>
        </w:rPr>
        <w:t>МФЦ</w:t>
      </w:r>
      <w:proofErr w:type="spellEnd"/>
      <w:r w:rsidRPr="00A765F2">
        <w:rPr>
          <w:szCs w:val="24"/>
        </w:rPr>
        <w:t xml:space="preserve">» реализована через СМЭВ посредством зарегистрированных в СМЭВ электронных сервисов МАИС «ЗАГС». Интеграция обеспечивает получение от </w:t>
      </w:r>
      <w:proofErr w:type="spellStart"/>
      <w:r w:rsidRPr="00A765F2">
        <w:rPr>
          <w:szCs w:val="24"/>
        </w:rPr>
        <w:t>АИС</w:t>
      </w:r>
      <w:proofErr w:type="spellEnd"/>
      <w:r w:rsidRPr="00A765F2">
        <w:rPr>
          <w:szCs w:val="24"/>
        </w:rPr>
        <w:t xml:space="preserve"> «</w:t>
      </w:r>
      <w:proofErr w:type="spellStart"/>
      <w:r w:rsidRPr="00A765F2">
        <w:rPr>
          <w:szCs w:val="24"/>
        </w:rPr>
        <w:t>МФЦ</w:t>
      </w:r>
      <w:proofErr w:type="spellEnd"/>
      <w:r w:rsidRPr="00A765F2">
        <w:rPr>
          <w:szCs w:val="24"/>
        </w:rPr>
        <w:t>» заявлений на предоставление следующих услуг:</w:t>
      </w:r>
    </w:p>
    <w:p w:rsidR="00AC66EB" w:rsidRPr="00A765F2" w:rsidRDefault="009219B0" w:rsidP="00222C82">
      <w:pPr>
        <w:pStyle w:val="afe"/>
        <w:spacing w:line="276" w:lineRule="auto"/>
        <w:rPr>
          <w:szCs w:val="24"/>
        </w:rPr>
      </w:pPr>
      <w:r w:rsidRPr="00A765F2">
        <w:rPr>
          <w:szCs w:val="24"/>
        </w:rPr>
        <w:t>- государственная регистрация заключения брака;</w:t>
      </w:r>
    </w:p>
    <w:p w:rsidR="00AC66EB" w:rsidRPr="00A765F2" w:rsidRDefault="009219B0" w:rsidP="00222C82">
      <w:pPr>
        <w:pStyle w:val="afe"/>
        <w:spacing w:line="276" w:lineRule="auto"/>
        <w:rPr>
          <w:szCs w:val="24"/>
        </w:rPr>
      </w:pPr>
      <w:r w:rsidRPr="00A765F2">
        <w:rPr>
          <w:szCs w:val="24"/>
        </w:rPr>
        <w:t>- государственная регистрация расторжения брака по совместному заявлению супругов, не имеющих общих детей, не достигших совершеннолетия;</w:t>
      </w:r>
    </w:p>
    <w:p w:rsidR="00AC66EB" w:rsidRPr="00A765F2" w:rsidRDefault="009219B0" w:rsidP="00222C82">
      <w:pPr>
        <w:pStyle w:val="afe"/>
        <w:spacing w:line="276" w:lineRule="auto"/>
        <w:rPr>
          <w:szCs w:val="24"/>
        </w:rPr>
      </w:pPr>
      <w:r w:rsidRPr="00A765F2">
        <w:rPr>
          <w:szCs w:val="24"/>
        </w:rPr>
        <w:t>- выдача повторного свидетельства и иных документов, подтверждающих наличие или отсутствие факта государственной регистрации акта гражданского состояния.</w:t>
      </w:r>
    </w:p>
    <w:p w:rsidR="00321C95" w:rsidRPr="00A765F2" w:rsidRDefault="00321C95" w:rsidP="009758E9">
      <w:pPr>
        <w:pStyle w:val="13"/>
        <w:numPr>
          <w:ilvl w:val="0"/>
          <w:numId w:val="10"/>
        </w:numPr>
        <w:spacing w:line="276" w:lineRule="auto"/>
        <w:rPr>
          <w:sz w:val="24"/>
          <w:szCs w:val="24"/>
        </w:rPr>
      </w:pPr>
      <w:bookmarkStart w:id="16" w:name="_Toc474756982"/>
      <w:r w:rsidRPr="00A765F2">
        <w:rPr>
          <w:sz w:val="24"/>
          <w:szCs w:val="24"/>
        </w:rPr>
        <w:t>Требования к оказанию услуг</w:t>
      </w:r>
      <w:bookmarkEnd w:id="16"/>
    </w:p>
    <w:p w:rsidR="00321C95" w:rsidRPr="00A765F2" w:rsidRDefault="00D01089" w:rsidP="00222C82">
      <w:pPr>
        <w:pStyle w:val="22"/>
        <w:spacing w:line="276" w:lineRule="auto"/>
        <w:rPr>
          <w:bCs/>
          <w:sz w:val="24"/>
          <w:szCs w:val="24"/>
        </w:rPr>
      </w:pPr>
      <w:bookmarkStart w:id="17" w:name="_Toc287957101"/>
      <w:bookmarkStart w:id="18" w:name="_Toc287961649"/>
      <w:bookmarkStart w:id="19" w:name="_Toc287961728"/>
      <w:bookmarkStart w:id="20" w:name="_Toc287961807"/>
      <w:bookmarkStart w:id="21" w:name="_Toc287961886"/>
      <w:bookmarkStart w:id="22" w:name="_Toc287961964"/>
      <w:bookmarkStart w:id="23" w:name="_Toc287970016"/>
      <w:bookmarkStart w:id="24" w:name="_Toc287970099"/>
      <w:bookmarkStart w:id="25" w:name="_Toc287970226"/>
      <w:bookmarkStart w:id="26" w:name="_Toc287970304"/>
      <w:bookmarkStart w:id="27" w:name="_Toc287973342"/>
      <w:bookmarkStart w:id="28" w:name="_Toc288126628"/>
      <w:bookmarkStart w:id="29" w:name="_Toc339363283"/>
      <w:bookmarkStart w:id="30" w:name="_Toc339366581"/>
      <w:bookmarkStart w:id="31" w:name="_Toc339367144"/>
      <w:bookmarkStart w:id="32" w:name="_Toc339371416"/>
      <w:bookmarkStart w:id="33" w:name="_Toc47475698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A765F2">
        <w:rPr>
          <w:sz w:val="24"/>
          <w:szCs w:val="24"/>
          <w:lang w:val="en-US"/>
        </w:rPr>
        <w:t xml:space="preserve"> </w:t>
      </w:r>
      <w:r w:rsidR="00321C95" w:rsidRPr="00A765F2">
        <w:rPr>
          <w:sz w:val="24"/>
          <w:szCs w:val="24"/>
        </w:rPr>
        <w:t>Общие положения</w:t>
      </w:r>
      <w:bookmarkEnd w:id="33"/>
      <w:r w:rsidR="00321C95" w:rsidRPr="00A765F2">
        <w:rPr>
          <w:sz w:val="24"/>
          <w:szCs w:val="24"/>
        </w:rPr>
        <w:t xml:space="preserve"> </w:t>
      </w:r>
    </w:p>
    <w:p w:rsidR="00321C95" w:rsidRPr="00A765F2" w:rsidRDefault="00321C95" w:rsidP="00222C82">
      <w:pPr>
        <w:pStyle w:val="a6"/>
        <w:spacing w:line="276" w:lineRule="auto"/>
        <w:ind w:firstLine="709"/>
        <w:rPr>
          <w:szCs w:val="24"/>
        </w:rPr>
      </w:pPr>
      <w:r w:rsidRPr="00A765F2">
        <w:rPr>
          <w:szCs w:val="24"/>
        </w:rPr>
        <w:t xml:space="preserve">При оказании услуг в рамках настоящего </w:t>
      </w:r>
      <w:proofErr w:type="spellStart"/>
      <w:r w:rsidRPr="00A765F2">
        <w:rPr>
          <w:szCs w:val="24"/>
        </w:rPr>
        <w:t>ТЗ</w:t>
      </w:r>
      <w:proofErr w:type="spellEnd"/>
      <w:r w:rsidRPr="00A765F2">
        <w:rPr>
          <w:szCs w:val="24"/>
        </w:rPr>
        <w:t xml:space="preserve"> должны быть соблюдены следующие требования:</w:t>
      </w:r>
    </w:p>
    <w:p w:rsidR="00321C95" w:rsidRPr="00A765F2" w:rsidRDefault="00B02DD6" w:rsidP="00222C82">
      <w:pPr>
        <w:pStyle w:val="afe"/>
        <w:spacing w:line="276" w:lineRule="auto"/>
        <w:rPr>
          <w:szCs w:val="24"/>
        </w:rPr>
      </w:pPr>
      <w:r w:rsidRPr="00A765F2">
        <w:rPr>
          <w:szCs w:val="24"/>
        </w:rPr>
        <w:t xml:space="preserve">- </w:t>
      </w:r>
      <w:r w:rsidR="00321C95" w:rsidRPr="00A765F2">
        <w:rPr>
          <w:szCs w:val="24"/>
        </w:rPr>
        <w:t xml:space="preserve">обеспечение функционирования МАИС «ЗАГС» в </w:t>
      </w:r>
      <w:proofErr w:type="spellStart"/>
      <w:r w:rsidR="00321C95" w:rsidRPr="00A765F2">
        <w:rPr>
          <w:szCs w:val="24"/>
        </w:rPr>
        <w:t>трехзвенной</w:t>
      </w:r>
      <w:proofErr w:type="spellEnd"/>
      <w:r w:rsidR="00321C95" w:rsidRPr="00A765F2">
        <w:rPr>
          <w:szCs w:val="24"/>
        </w:rPr>
        <w:t xml:space="preserve"> архитектуре в режиме реального времени с </w:t>
      </w:r>
      <w:proofErr w:type="spellStart"/>
      <w:r w:rsidR="00321C95" w:rsidRPr="00A765F2">
        <w:rPr>
          <w:szCs w:val="24"/>
        </w:rPr>
        <w:t>учетом</w:t>
      </w:r>
      <w:proofErr w:type="spellEnd"/>
      <w:r w:rsidR="00321C95" w:rsidRPr="00A765F2">
        <w:rPr>
          <w:szCs w:val="24"/>
        </w:rPr>
        <w:t xml:space="preserve"> наличия функционала, соответствующего требованиям действующего законодательства на момент внедрения </w:t>
      </w:r>
      <w:proofErr w:type="spellStart"/>
      <w:r w:rsidR="00321C95" w:rsidRPr="00A765F2">
        <w:rPr>
          <w:szCs w:val="24"/>
        </w:rPr>
        <w:t>СПО</w:t>
      </w:r>
      <w:proofErr w:type="spellEnd"/>
      <w:r w:rsidR="00321C95" w:rsidRPr="00A765F2">
        <w:rPr>
          <w:szCs w:val="24"/>
        </w:rPr>
        <w:t xml:space="preserve"> в информационную инфраструктуру Лицензиата;</w:t>
      </w:r>
    </w:p>
    <w:p w:rsidR="00321C95" w:rsidRPr="00A765F2" w:rsidRDefault="00B02DD6" w:rsidP="00222C82">
      <w:pPr>
        <w:pStyle w:val="afe"/>
        <w:spacing w:line="276" w:lineRule="auto"/>
        <w:rPr>
          <w:szCs w:val="24"/>
        </w:rPr>
      </w:pPr>
      <w:r w:rsidRPr="00A765F2">
        <w:rPr>
          <w:szCs w:val="24"/>
        </w:rPr>
        <w:t xml:space="preserve">- </w:t>
      </w:r>
      <w:r w:rsidR="00321C95" w:rsidRPr="00A765F2">
        <w:rPr>
          <w:szCs w:val="24"/>
        </w:rPr>
        <w:t xml:space="preserve">функционал </w:t>
      </w:r>
      <w:proofErr w:type="spellStart"/>
      <w:r w:rsidR="00321C95" w:rsidRPr="00A765F2">
        <w:rPr>
          <w:szCs w:val="24"/>
        </w:rPr>
        <w:t>СПО</w:t>
      </w:r>
      <w:proofErr w:type="spellEnd"/>
      <w:r w:rsidR="00321C95" w:rsidRPr="00A765F2">
        <w:rPr>
          <w:szCs w:val="24"/>
        </w:rPr>
        <w:t xml:space="preserve"> должен сохранить все возможности, которые использовались Лицензиатом при эксплуатации МАИС «ЗАГС» в двухзвенной архитектуре (раздел 3 настоящего </w:t>
      </w:r>
      <w:proofErr w:type="spellStart"/>
      <w:r w:rsidR="00321C95" w:rsidRPr="00A765F2">
        <w:rPr>
          <w:szCs w:val="24"/>
        </w:rPr>
        <w:t>ТЗ</w:t>
      </w:r>
      <w:proofErr w:type="spellEnd"/>
      <w:r w:rsidR="00321C95" w:rsidRPr="00A765F2">
        <w:rPr>
          <w:szCs w:val="24"/>
        </w:rPr>
        <w:t>);</w:t>
      </w:r>
    </w:p>
    <w:p w:rsidR="00321C95" w:rsidRPr="00A765F2" w:rsidRDefault="00B02DD6" w:rsidP="00222C82">
      <w:pPr>
        <w:pStyle w:val="afe"/>
        <w:spacing w:line="276" w:lineRule="auto"/>
        <w:rPr>
          <w:szCs w:val="24"/>
        </w:rPr>
      </w:pPr>
      <w:r w:rsidRPr="00A765F2">
        <w:rPr>
          <w:szCs w:val="24"/>
        </w:rPr>
        <w:t xml:space="preserve">- </w:t>
      </w:r>
      <w:r w:rsidR="00321C95" w:rsidRPr="00A765F2">
        <w:rPr>
          <w:szCs w:val="24"/>
        </w:rPr>
        <w:t xml:space="preserve">сохранение целостности и полноты агрегированной БД, имеющейся у Лицензиата на момент внедрения </w:t>
      </w:r>
      <w:proofErr w:type="spellStart"/>
      <w:r w:rsidR="00321C95" w:rsidRPr="00A765F2">
        <w:rPr>
          <w:szCs w:val="24"/>
        </w:rPr>
        <w:t>СПО</w:t>
      </w:r>
      <w:proofErr w:type="spellEnd"/>
      <w:r w:rsidR="00321C95" w:rsidRPr="00A765F2">
        <w:rPr>
          <w:szCs w:val="24"/>
        </w:rPr>
        <w:t>;</w:t>
      </w:r>
    </w:p>
    <w:p w:rsidR="00321C95" w:rsidRPr="00A765F2" w:rsidRDefault="00B02DD6" w:rsidP="00222C82">
      <w:pPr>
        <w:pStyle w:val="afe"/>
        <w:spacing w:line="276" w:lineRule="auto"/>
        <w:rPr>
          <w:szCs w:val="24"/>
        </w:rPr>
      </w:pPr>
      <w:r w:rsidRPr="00A765F2">
        <w:rPr>
          <w:szCs w:val="24"/>
        </w:rPr>
        <w:t xml:space="preserve">- </w:t>
      </w:r>
      <w:r w:rsidR="00321C95" w:rsidRPr="00A765F2">
        <w:rPr>
          <w:szCs w:val="24"/>
        </w:rPr>
        <w:t xml:space="preserve"> </w:t>
      </w:r>
      <w:proofErr w:type="spellStart"/>
      <w:r w:rsidR="00321C95" w:rsidRPr="00A765F2">
        <w:rPr>
          <w:szCs w:val="24"/>
        </w:rPr>
        <w:t>СПО</w:t>
      </w:r>
      <w:proofErr w:type="spellEnd"/>
      <w:r w:rsidR="00321C95" w:rsidRPr="00A765F2">
        <w:rPr>
          <w:szCs w:val="24"/>
        </w:rPr>
        <w:t xml:space="preserve"> должно быть адаптировано к региональным особенностям</w:t>
      </w:r>
      <w:r w:rsidR="00223E30" w:rsidRPr="00A765F2">
        <w:rPr>
          <w:szCs w:val="24"/>
        </w:rPr>
        <w:t xml:space="preserve"> ХМАО</w:t>
      </w:r>
      <w:r w:rsidR="00321C95" w:rsidRPr="00A765F2">
        <w:rPr>
          <w:szCs w:val="24"/>
        </w:rPr>
        <w:t>.</w:t>
      </w:r>
    </w:p>
    <w:p w:rsidR="00321C95" w:rsidRPr="00A765F2" w:rsidRDefault="00D01089" w:rsidP="00222C82">
      <w:pPr>
        <w:pStyle w:val="22"/>
        <w:spacing w:line="276" w:lineRule="auto"/>
        <w:rPr>
          <w:bCs/>
          <w:sz w:val="24"/>
          <w:szCs w:val="24"/>
        </w:rPr>
      </w:pPr>
      <w:bookmarkStart w:id="34" w:name="_Toc474756984"/>
      <w:r w:rsidRPr="00A765F2">
        <w:rPr>
          <w:sz w:val="24"/>
          <w:szCs w:val="24"/>
        </w:rPr>
        <w:t xml:space="preserve"> </w:t>
      </w:r>
      <w:r w:rsidR="00321C95" w:rsidRPr="00A765F2">
        <w:rPr>
          <w:sz w:val="24"/>
          <w:szCs w:val="24"/>
        </w:rPr>
        <w:t>Состав и содержание оказываемых услуг</w:t>
      </w:r>
      <w:bookmarkEnd w:id="34"/>
    </w:p>
    <w:p w:rsidR="00321C95" w:rsidRPr="00A765F2" w:rsidRDefault="00321C95" w:rsidP="00222C82">
      <w:pPr>
        <w:pStyle w:val="a6"/>
        <w:spacing w:line="276" w:lineRule="auto"/>
        <w:ind w:firstLine="709"/>
        <w:rPr>
          <w:szCs w:val="24"/>
        </w:rPr>
      </w:pPr>
      <w:r w:rsidRPr="00A765F2">
        <w:rPr>
          <w:szCs w:val="24"/>
        </w:rPr>
        <w:t xml:space="preserve">В состав оказываемых в рамках настоящего </w:t>
      </w:r>
      <w:proofErr w:type="spellStart"/>
      <w:r w:rsidRPr="00A765F2">
        <w:rPr>
          <w:szCs w:val="24"/>
        </w:rPr>
        <w:t>ТЗ</w:t>
      </w:r>
      <w:proofErr w:type="spellEnd"/>
      <w:r w:rsidRPr="00A765F2">
        <w:rPr>
          <w:szCs w:val="24"/>
        </w:rPr>
        <w:t xml:space="preserve"> услуг входят:</w:t>
      </w:r>
    </w:p>
    <w:p w:rsidR="00321C95" w:rsidRPr="00A765F2" w:rsidRDefault="00321C95" w:rsidP="00222C82">
      <w:pPr>
        <w:pStyle w:val="afe"/>
        <w:spacing w:line="276" w:lineRule="auto"/>
        <w:rPr>
          <w:szCs w:val="24"/>
        </w:rPr>
      </w:pPr>
      <w:r w:rsidRPr="00A765F2">
        <w:rPr>
          <w:szCs w:val="24"/>
        </w:rPr>
        <w:t xml:space="preserve">передача Лицензиату неисключительных прав использования </w:t>
      </w:r>
      <w:proofErr w:type="spellStart"/>
      <w:r w:rsidRPr="00A765F2">
        <w:rPr>
          <w:szCs w:val="24"/>
        </w:rPr>
        <w:t>СПО</w:t>
      </w:r>
      <w:proofErr w:type="spellEnd"/>
      <w:r w:rsidRPr="00A765F2">
        <w:rPr>
          <w:szCs w:val="24"/>
        </w:rPr>
        <w:t xml:space="preserve"> на условиях простой (неисключительной) лицензии (с выдачей лицензии на бумажном носителе);</w:t>
      </w:r>
    </w:p>
    <w:p w:rsidR="00321C95" w:rsidRPr="00A765F2" w:rsidRDefault="00321C95" w:rsidP="00222C82">
      <w:pPr>
        <w:pStyle w:val="afe"/>
        <w:spacing w:line="276" w:lineRule="auto"/>
        <w:rPr>
          <w:szCs w:val="24"/>
        </w:rPr>
      </w:pPr>
      <w:r w:rsidRPr="00A765F2">
        <w:rPr>
          <w:szCs w:val="24"/>
        </w:rPr>
        <w:t xml:space="preserve">внедрение </w:t>
      </w:r>
      <w:proofErr w:type="spellStart"/>
      <w:r w:rsidRPr="00A765F2">
        <w:rPr>
          <w:szCs w:val="24"/>
        </w:rPr>
        <w:t>СПО</w:t>
      </w:r>
      <w:proofErr w:type="spellEnd"/>
      <w:r w:rsidRPr="00A765F2">
        <w:rPr>
          <w:szCs w:val="24"/>
        </w:rPr>
        <w:t xml:space="preserve"> в информационную инфраструктуру Лицензиата.</w:t>
      </w:r>
    </w:p>
    <w:p w:rsidR="00321C95" w:rsidRPr="00A765F2" w:rsidRDefault="00321C95" w:rsidP="00222C82">
      <w:pPr>
        <w:pStyle w:val="a6"/>
        <w:spacing w:line="276" w:lineRule="auto"/>
        <w:ind w:firstLine="709"/>
        <w:rPr>
          <w:szCs w:val="24"/>
        </w:rPr>
      </w:pPr>
      <w:r w:rsidRPr="00A765F2">
        <w:rPr>
          <w:szCs w:val="24"/>
        </w:rPr>
        <w:t xml:space="preserve">Оказание услуги по передаче Лицензиату неисключительных прав использования </w:t>
      </w:r>
      <w:proofErr w:type="spellStart"/>
      <w:r w:rsidRPr="00A765F2">
        <w:rPr>
          <w:szCs w:val="24"/>
        </w:rPr>
        <w:t>СПО</w:t>
      </w:r>
      <w:proofErr w:type="spellEnd"/>
      <w:r w:rsidRPr="00A765F2">
        <w:rPr>
          <w:szCs w:val="24"/>
        </w:rPr>
        <w:t xml:space="preserve"> на условиях простой (неисключительной) лицензии (с выдачей лицензии на бумажном носителе) должно включать в себя:</w:t>
      </w:r>
    </w:p>
    <w:p w:rsidR="00321C95" w:rsidRPr="00A765F2" w:rsidRDefault="00321C95" w:rsidP="00222C82">
      <w:pPr>
        <w:pStyle w:val="afe"/>
        <w:spacing w:line="276" w:lineRule="auto"/>
        <w:rPr>
          <w:szCs w:val="24"/>
        </w:rPr>
      </w:pPr>
      <w:r w:rsidRPr="00A765F2">
        <w:rPr>
          <w:szCs w:val="24"/>
        </w:rPr>
        <w:lastRenderedPageBreak/>
        <w:t>предоставление Лицензиату простой (неисключительной) лицензии на бумажном носителе;</w:t>
      </w:r>
    </w:p>
    <w:p w:rsidR="00321C95" w:rsidRPr="00A765F2" w:rsidRDefault="00321C95" w:rsidP="00222C82">
      <w:pPr>
        <w:pStyle w:val="afe"/>
        <w:spacing w:line="276" w:lineRule="auto"/>
        <w:rPr>
          <w:szCs w:val="24"/>
        </w:rPr>
      </w:pPr>
      <w:r w:rsidRPr="00A765F2">
        <w:rPr>
          <w:szCs w:val="24"/>
        </w:rPr>
        <w:t xml:space="preserve">предоставление Лицензиату </w:t>
      </w:r>
      <w:proofErr w:type="spellStart"/>
      <w:r w:rsidRPr="00A765F2">
        <w:rPr>
          <w:szCs w:val="24"/>
        </w:rPr>
        <w:t>СПО</w:t>
      </w:r>
      <w:proofErr w:type="spellEnd"/>
      <w:r w:rsidRPr="00A765F2">
        <w:rPr>
          <w:szCs w:val="24"/>
        </w:rPr>
        <w:t xml:space="preserve"> (на </w:t>
      </w:r>
      <w:proofErr w:type="spellStart"/>
      <w:r w:rsidRPr="00A765F2">
        <w:rPr>
          <w:szCs w:val="24"/>
        </w:rPr>
        <w:t>CD</w:t>
      </w:r>
      <w:proofErr w:type="spellEnd"/>
      <w:r w:rsidRPr="00A765F2">
        <w:rPr>
          <w:szCs w:val="24"/>
        </w:rPr>
        <w:t>-дисках) и необходимой эксплуатационной документации.</w:t>
      </w:r>
    </w:p>
    <w:p w:rsidR="00321C95" w:rsidRPr="00A765F2" w:rsidRDefault="00321C95" w:rsidP="00222C82">
      <w:pPr>
        <w:pStyle w:val="a6"/>
        <w:spacing w:line="276" w:lineRule="auto"/>
        <w:ind w:firstLine="709"/>
        <w:rPr>
          <w:szCs w:val="24"/>
        </w:rPr>
      </w:pPr>
      <w:r w:rsidRPr="00A765F2">
        <w:rPr>
          <w:szCs w:val="24"/>
        </w:rPr>
        <w:t xml:space="preserve">Оказание услуги по внедрению </w:t>
      </w:r>
      <w:proofErr w:type="spellStart"/>
      <w:r w:rsidRPr="00A765F2">
        <w:rPr>
          <w:szCs w:val="24"/>
        </w:rPr>
        <w:t>СПО</w:t>
      </w:r>
      <w:proofErr w:type="spellEnd"/>
      <w:r w:rsidRPr="00A765F2">
        <w:rPr>
          <w:szCs w:val="24"/>
        </w:rPr>
        <w:t xml:space="preserve"> должно включать в себя: </w:t>
      </w:r>
    </w:p>
    <w:p w:rsidR="00321C95" w:rsidRPr="00A765F2" w:rsidRDefault="00321C95" w:rsidP="00222C82">
      <w:pPr>
        <w:pStyle w:val="afe"/>
        <w:spacing w:line="276" w:lineRule="auto"/>
        <w:rPr>
          <w:szCs w:val="24"/>
        </w:rPr>
      </w:pPr>
      <w:r w:rsidRPr="00A765F2">
        <w:rPr>
          <w:szCs w:val="24"/>
        </w:rPr>
        <w:t xml:space="preserve">инсталляцию </w:t>
      </w:r>
      <w:proofErr w:type="spellStart"/>
      <w:r w:rsidRPr="00A765F2">
        <w:rPr>
          <w:szCs w:val="24"/>
        </w:rPr>
        <w:t>СПО</w:t>
      </w:r>
      <w:proofErr w:type="spellEnd"/>
      <w:r w:rsidRPr="00A765F2">
        <w:rPr>
          <w:szCs w:val="24"/>
        </w:rPr>
        <w:t xml:space="preserve"> на предоставленное Лицензиатом серверное оборудование, </w:t>
      </w:r>
      <w:proofErr w:type="spellStart"/>
      <w:r w:rsidRPr="00A765F2">
        <w:rPr>
          <w:szCs w:val="24"/>
        </w:rPr>
        <w:t>размещенное</w:t>
      </w:r>
      <w:proofErr w:type="spellEnd"/>
      <w:r w:rsidRPr="00A765F2">
        <w:rPr>
          <w:szCs w:val="24"/>
        </w:rPr>
        <w:t xml:space="preserve"> в </w:t>
      </w:r>
      <w:r w:rsidR="00F844F4" w:rsidRPr="00A765F2">
        <w:rPr>
          <w:szCs w:val="24"/>
        </w:rPr>
        <w:t>У</w:t>
      </w:r>
      <w:r w:rsidRPr="00A765F2">
        <w:rPr>
          <w:szCs w:val="24"/>
        </w:rPr>
        <w:t>правлении ЗАГС;</w:t>
      </w:r>
    </w:p>
    <w:p w:rsidR="00321C95" w:rsidRPr="00A765F2" w:rsidRDefault="00321C95" w:rsidP="00222C82">
      <w:pPr>
        <w:pStyle w:val="afe"/>
        <w:spacing w:line="276" w:lineRule="auto"/>
        <w:rPr>
          <w:szCs w:val="24"/>
        </w:rPr>
      </w:pPr>
      <w:r w:rsidRPr="00A765F2">
        <w:rPr>
          <w:szCs w:val="24"/>
        </w:rPr>
        <w:t>проведение опытной эксплуатации;</w:t>
      </w:r>
    </w:p>
    <w:p w:rsidR="00321C95" w:rsidRPr="00A765F2" w:rsidRDefault="00321C95" w:rsidP="00222C82">
      <w:pPr>
        <w:pStyle w:val="afe"/>
        <w:spacing w:line="276" w:lineRule="auto"/>
        <w:rPr>
          <w:szCs w:val="24"/>
        </w:rPr>
      </w:pPr>
      <w:r w:rsidRPr="00A765F2">
        <w:rPr>
          <w:szCs w:val="24"/>
        </w:rPr>
        <w:t xml:space="preserve">адаптацию </w:t>
      </w:r>
      <w:proofErr w:type="spellStart"/>
      <w:r w:rsidRPr="00A765F2">
        <w:rPr>
          <w:szCs w:val="24"/>
        </w:rPr>
        <w:t>СПО</w:t>
      </w:r>
      <w:proofErr w:type="spellEnd"/>
      <w:r w:rsidRPr="00A765F2">
        <w:rPr>
          <w:szCs w:val="24"/>
        </w:rPr>
        <w:t xml:space="preserve"> к региональным особенностям в части обеспечения взаимодействия с информационно-телекоммуникационной инфраструктурой </w:t>
      </w:r>
      <w:r w:rsidR="00223E30" w:rsidRPr="00A765F2">
        <w:rPr>
          <w:szCs w:val="24"/>
        </w:rPr>
        <w:t>ХМАО</w:t>
      </w:r>
      <w:r w:rsidRPr="00A765F2">
        <w:rPr>
          <w:szCs w:val="24"/>
        </w:rPr>
        <w:t xml:space="preserve"> предоставления государственных и муниципальных услуг (СМЭВ) и </w:t>
      </w:r>
      <w:proofErr w:type="spellStart"/>
      <w:r w:rsidR="00223E30" w:rsidRPr="00A765F2">
        <w:rPr>
          <w:szCs w:val="24"/>
        </w:rPr>
        <w:t>ЕПГУ</w:t>
      </w:r>
      <w:proofErr w:type="spellEnd"/>
      <w:r w:rsidRPr="00A765F2">
        <w:rPr>
          <w:szCs w:val="24"/>
        </w:rPr>
        <w:t>;</w:t>
      </w:r>
    </w:p>
    <w:p w:rsidR="00321C95" w:rsidRPr="00A765F2" w:rsidRDefault="00321C95" w:rsidP="00222C82">
      <w:pPr>
        <w:pStyle w:val="afe"/>
        <w:spacing w:line="276" w:lineRule="auto"/>
        <w:rPr>
          <w:szCs w:val="24"/>
        </w:rPr>
      </w:pPr>
      <w:r w:rsidRPr="00A765F2">
        <w:rPr>
          <w:szCs w:val="24"/>
        </w:rPr>
        <w:t xml:space="preserve">последовательное подключение территориальных органов ЗАГС к </w:t>
      </w:r>
      <w:proofErr w:type="spellStart"/>
      <w:r w:rsidRPr="00A765F2">
        <w:rPr>
          <w:szCs w:val="24"/>
        </w:rPr>
        <w:t>ЕРБД</w:t>
      </w:r>
      <w:proofErr w:type="spellEnd"/>
      <w:r w:rsidRPr="00A765F2">
        <w:rPr>
          <w:szCs w:val="24"/>
        </w:rPr>
        <w:t xml:space="preserve">;  </w:t>
      </w:r>
    </w:p>
    <w:p w:rsidR="00321C95" w:rsidRPr="00A765F2" w:rsidRDefault="00321C95" w:rsidP="00222C82">
      <w:pPr>
        <w:pStyle w:val="afe"/>
        <w:spacing w:line="276" w:lineRule="auto"/>
        <w:rPr>
          <w:szCs w:val="24"/>
        </w:rPr>
      </w:pPr>
      <w:r w:rsidRPr="00A765F2">
        <w:rPr>
          <w:szCs w:val="24"/>
        </w:rPr>
        <w:t xml:space="preserve">доработку </w:t>
      </w:r>
      <w:proofErr w:type="spellStart"/>
      <w:r w:rsidRPr="00A765F2">
        <w:rPr>
          <w:szCs w:val="24"/>
        </w:rPr>
        <w:t>СПО</w:t>
      </w:r>
      <w:proofErr w:type="spellEnd"/>
      <w:r w:rsidRPr="00A765F2">
        <w:rPr>
          <w:szCs w:val="24"/>
        </w:rPr>
        <w:t xml:space="preserve"> и комплекта эксплуатационной документации по результатам опытной эксплуатации;</w:t>
      </w:r>
    </w:p>
    <w:p w:rsidR="00321C95" w:rsidRPr="00A765F2" w:rsidRDefault="00223E30" w:rsidP="00222C82">
      <w:pPr>
        <w:pStyle w:val="afe"/>
        <w:spacing w:line="276" w:lineRule="auto"/>
        <w:rPr>
          <w:szCs w:val="24"/>
        </w:rPr>
      </w:pPr>
      <w:r w:rsidRPr="00A765F2">
        <w:rPr>
          <w:szCs w:val="24"/>
        </w:rPr>
        <w:t>консульт</w:t>
      </w:r>
      <w:r w:rsidR="000A74BE" w:rsidRPr="00A765F2">
        <w:rPr>
          <w:szCs w:val="24"/>
        </w:rPr>
        <w:t>и</w:t>
      </w:r>
      <w:r w:rsidRPr="00A765F2">
        <w:rPr>
          <w:szCs w:val="24"/>
        </w:rPr>
        <w:t>рование</w:t>
      </w:r>
      <w:r w:rsidR="00321C95" w:rsidRPr="00A765F2">
        <w:rPr>
          <w:szCs w:val="24"/>
        </w:rPr>
        <w:t xml:space="preserve"> группы специалистов </w:t>
      </w:r>
      <w:r w:rsidR="00B02DD6" w:rsidRPr="00A765F2">
        <w:rPr>
          <w:szCs w:val="24"/>
        </w:rPr>
        <w:t xml:space="preserve">по </w:t>
      </w:r>
      <w:r w:rsidR="00321C95" w:rsidRPr="00A765F2">
        <w:rPr>
          <w:szCs w:val="24"/>
        </w:rPr>
        <w:t xml:space="preserve">работе с </w:t>
      </w:r>
      <w:proofErr w:type="spellStart"/>
      <w:r w:rsidR="00321C95" w:rsidRPr="00A765F2">
        <w:rPr>
          <w:szCs w:val="24"/>
        </w:rPr>
        <w:t>СПО</w:t>
      </w:r>
      <w:proofErr w:type="spellEnd"/>
      <w:r w:rsidR="00321C95" w:rsidRPr="00A765F2">
        <w:rPr>
          <w:szCs w:val="24"/>
        </w:rPr>
        <w:t>, в соответствии с планом обучения, представленным Лицензиаром и согласованным Лицензиатом;</w:t>
      </w:r>
    </w:p>
    <w:p w:rsidR="00321C95" w:rsidRPr="00A765F2" w:rsidRDefault="00321C95" w:rsidP="00222C82">
      <w:pPr>
        <w:pStyle w:val="afe"/>
        <w:spacing w:line="276" w:lineRule="auto"/>
        <w:rPr>
          <w:szCs w:val="24"/>
        </w:rPr>
      </w:pPr>
      <w:r w:rsidRPr="00A765F2">
        <w:rPr>
          <w:szCs w:val="24"/>
        </w:rPr>
        <w:t xml:space="preserve">сдача </w:t>
      </w:r>
      <w:proofErr w:type="spellStart"/>
      <w:r w:rsidRPr="00A765F2">
        <w:rPr>
          <w:szCs w:val="24"/>
        </w:rPr>
        <w:t>СПО</w:t>
      </w:r>
      <w:proofErr w:type="spellEnd"/>
      <w:r w:rsidRPr="00A765F2">
        <w:rPr>
          <w:szCs w:val="24"/>
        </w:rPr>
        <w:t xml:space="preserve"> в постоянную эксплуатацию.</w:t>
      </w:r>
    </w:p>
    <w:p w:rsidR="00321C95" w:rsidRPr="00A765F2" w:rsidRDefault="00D01089" w:rsidP="00222C82">
      <w:pPr>
        <w:pStyle w:val="22"/>
        <w:spacing w:line="276" w:lineRule="auto"/>
        <w:rPr>
          <w:sz w:val="24"/>
          <w:szCs w:val="24"/>
        </w:rPr>
      </w:pPr>
      <w:bookmarkStart w:id="35" w:name="_Toc474756985"/>
      <w:r w:rsidRPr="00A765F2">
        <w:rPr>
          <w:sz w:val="24"/>
          <w:szCs w:val="24"/>
        </w:rPr>
        <w:t xml:space="preserve"> </w:t>
      </w:r>
      <w:r w:rsidR="00321C95" w:rsidRPr="00A765F2">
        <w:rPr>
          <w:sz w:val="24"/>
          <w:szCs w:val="24"/>
        </w:rPr>
        <w:t xml:space="preserve">Требования к </w:t>
      </w:r>
      <w:proofErr w:type="spellStart"/>
      <w:r w:rsidR="00321C95" w:rsidRPr="00A765F2">
        <w:rPr>
          <w:sz w:val="24"/>
          <w:szCs w:val="24"/>
        </w:rPr>
        <w:t>СПО</w:t>
      </w:r>
      <w:proofErr w:type="spellEnd"/>
      <w:r w:rsidR="00223E30" w:rsidRPr="00A765F2">
        <w:rPr>
          <w:sz w:val="24"/>
          <w:szCs w:val="24"/>
        </w:rPr>
        <w:t xml:space="preserve"> МАИС «ЗАГС»</w:t>
      </w:r>
      <w:bookmarkEnd w:id="35"/>
    </w:p>
    <w:p w:rsidR="00321C95" w:rsidRPr="00A765F2" w:rsidRDefault="00321C95" w:rsidP="00222C82">
      <w:pPr>
        <w:pStyle w:val="a6"/>
        <w:spacing w:line="276" w:lineRule="auto"/>
        <w:ind w:firstLine="709"/>
        <w:rPr>
          <w:szCs w:val="24"/>
        </w:rPr>
      </w:pPr>
      <w:proofErr w:type="spellStart"/>
      <w:r w:rsidRPr="00A765F2">
        <w:rPr>
          <w:szCs w:val="24"/>
        </w:rPr>
        <w:t>СПО</w:t>
      </w:r>
      <w:proofErr w:type="spellEnd"/>
      <w:r w:rsidRPr="00A765F2">
        <w:rPr>
          <w:szCs w:val="24"/>
        </w:rPr>
        <w:t xml:space="preserve"> должно функционировать в </w:t>
      </w:r>
      <w:proofErr w:type="spellStart"/>
      <w:r w:rsidRPr="00A765F2">
        <w:rPr>
          <w:szCs w:val="24"/>
        </w:rPr>
        <w:t>трехзвенной</w:t>
      </w:r>
      <w:proofErr w:type="spellEnd"/>
      <w:r w:rsidRPr="00A765F2">
        <w:rPr>
          <w:szCs w:val="24"/>
        </w:rPr>
        <w:t xml:space="preserve"> архитектуре (сервер БД, сервер приложений, на АРМ пользователей – </w:t>
      </w:r>
      <w:proofErr w:type="spellStart"/>
      <w:r w:rsidRPr="00A765F2">
        <w:rPr>
          <w:szCs w:val="24"/>
        </w:rPr>
        <w:t>Web</w:t>
      </w:r>
      <w:proofErr w:type="spellEnd"/>
      <w:r w:rsidRPr="00A765F2">
        <w:rPr>
          <w:szCs w:val="24"/>
        </w:rPr>
        <w:t>-браузер).</w:t>
      </w:r>
    </w:p>
    <w:p w:rsidR="00321C95" w:rsidRPr="00A765F2" w:rsidRDefault="00321C95" w:rsidP="00222C82">
      <w:pPr>
        <w:pStyle w:val="a6"/>
        <w:spacing w:line="276" w:lineRule="auto"/>
        <w:ind w:firstLine="709"/>
        <w:rPr>
          <w:szCs w:val="24"/>
        </w:rPr>
      </w:pPr>
      <w:proofErr w:type="spellStart"/>
      <w:r w:rsidRPr="00A765F2">
        <w:rPr>
          <w:szCs w:val="24"/>
        </w:rPr>
        <w:t>СПО</w:t>
      </w:r>
      <w:proofErr w:type="spellEnd"/>
      <w:r w:rsidRPr="00A765F2">
        <w:rPr>
          <w:szCs w:val="24"/>
        </w:rPr>
        <w:t xml:space="preserve"> должно быть централизованным. </w:t>
      </w:r>
      <w:r w:rsidR="00F844F4" w:rsidRPr="00A765F2">
        <w:rPr>
          <w:szCs w:val="24"/>
        </w:rPr>
        <w:t xml:space="preserve">Сервер БД, сервер приложений </w:t>
      </w:r>
      <w:r w:rsidRPr="00A765F2">
        <w:rPr>
          <w:szCs w:val="24"/>
        </w:rPr>
        <w:t>размещ</w:t>
      </w:r>
      <w:r w:rsidR="00F844F4" w:rsidRPr="00A765F2">
        <w:rPr>
          <w:szCs w:val="24"/>
        </w:rPr>
        <w:t>аются</w:t>
      </w:r>
      <w:r w:rsidRPr="00A765F2">
        <w:rPr>
          <w:szCs w:val="24"/>
        </w:rPr>
        <w:t xml:space="preserve"> на серверах</w:t>
      </w:r>
      <w:r w:rsidR="00F844F4" w:rsidRPr="00A765F2">
        <w:rPr>
          <w:szCs w:val="24"/>
        </w:rPr>
        <w:t xml:space="preserve"> Управления ЗАГС</w:t>
      </w:r>
      <w:r w:rsidRPr="00A765F2">
        <w:rPr>
          <w:szCs w:val="24"/>
        </w:rPr>
        <w:t xml:space="preserve">, установленных в помещении </w:t>
      </w:r>
      <w:r w:rsidR="00F844F4" w:rsidRPr="00A765F2">
        <w:rPr>
          <w:szCs w:val="24"/>
        </w:rPr>
        <w:t>по адресу: Ханты-Мансийский автономный округ – Югра, г. Ханты-Мансийск, ул. Ленина, 40</w:t>
      </w:r>
      <w:r w:rsidRPr="00A765F2">
        <w:rPr>
          <w:szCs w:val="24"/>
        </w:rPr>
        <w:t xml:space="preserve">. Локальные базы данных территориальных органов ЗАГС </w:t>
      </w:r>
      <w:r w:rsidR="00223E30" w:rsidRPr="00A765F2">
        <w:rPr>
          <w:szCs w:val="24"/>
        </w:rPr>
        <w:t>ХМАО</w:t>
      </w:r>
      <w:r w:rsidRPr="00A765F2">
        <w:rPr>
          <w:szCs w:val="24"/>
        </w:rPr>
        <w:t xml:space="preserve"> после осуществления полного перехода на </w:t>
      </w:r>
      <w:proofErr w:type="spellStart"/>
      <w:r w:rsidRPr="00A765F2">
        <w:rPr>
          <w:szCs w:val="24"/>
        </w:rPr>
        <w:t>СПО</w:t>
      </w:r>
      <w:proofErr w:type="spellEnd"/>
      <w:r w:rsidRPr="00A765F2">
        <w:rPr>
          <w:szCs w:val="24"/>
        </w:rPr>
        <w:t xml:space="preserve"> должны использоваться только при возникновении нештатных ситуаций, связанных с временным отсутствием связи с </w:t>
      </w:r>
      <w:proofErr w:type="spellStart"/>
      <w:r w:rsidRPr="00A765F2">
        <w:rPr>
          <w:szCs w:val="24"/>
        </w:rPr>
        <w:t>ЕРБД</w:t>
      </w:r>
      <w:proofErr w:type="spellEnd"/>
      <w:r w:rsidRPr="00A765F2">
        <w:rPr>
          <w:szCs w:val="24"/>
        </w:rPr>
        <w:t xml:space="preserve">. При устранении вышеуказанных нештатных ситуаций должна быть реализована возможность автоматизированной и/или автоматической загрузки в </w:t>
      </w:r>
      <w:proofErr w:type="spellStart"/>
      <w:r w:rsidRPr="00A765F2">
        <w:rPr>
          <w:szCs w:val="24"/>
        </w:rPr>
        <w:t>ЕРБД</w:t>
      </w:r>
      <w:proofErr w:type="spellEnd"/>
      <w:r w:rsidRPr="00A765F2">
        <w:rPr>
          <w:szCs w:val="24"/>
        </w:rPr>
        <w:t xml:space="preserve"> </w:t>
      </w:r>
      <w:r w:rsidR="00223E30" w:rsidRPr="00A765F2">
        <w:rPr>
          <w:szCs w:val="24"/>
        </w:rPr>
        <w:t xml:space="preserve">информации, </w:t>
      </w:r>
      <w:proofErr w:type="spellStart"/>
      <w:r w:rsidRPr="00A765F2">
        <w:rPr>
          <w:szCs w:val="24"/>
        </w:rPr>
        <w:t>внесенной</w:t>
      </w:r>
      <w:proofErr w:type="spellEnd"/>
      <w:r w:rsidRPr="00A765F2">
        <w:rPr>
          <w:szCs w:val="24"/>
        </w:rPr>
        <w:t xml:space="preserve"> </w:t>
      </w:r>
      <w:r w:rsidR="00223E30" w:rsidRPr="00A765F2">
        <w:rPr>
          <w:szCs w:val="24"/>
        </w:rPr>
        <w:t xml:space="preserve">в локальные базы данных </w:t>
      </w:r>
      <w:r w:rsidRPr="00A765F2">
        <w:rPr>
          <w:szCs w:val="24"/>
        </w:rPr>
        <w:t xml:space="preserve">в течение промежутка времени, когда связь между территориальным органом ЗАГС и </w:t>
      </w:r>
      <w:proofErr w:type="spellStart"/>
      <w:r w:rsidRPr="00A765F2">
        <w:rPr>
          <w:szCs w:val="24"/>
        </w:rPr>
        <w:t>ЕРБД</w:t>
      </w:r>
      <w:proofErr w:type="spellEnd"/>
      <w:r w:rsidRPr="00A765F2">
        <w:rPr>
          <w:szCs w:val="24"/>
        </w:rPr>
        <w:t xml:space="preserve"> отсутствовала, специалистами органов ЗАГС </w:t>
      </w:r>
      <w:r w:rsidR="00223E30" w:rsidRPr="00A765F2">
        <w:rPr>
          <w:szCs w:val="24"/>
        </w:rPr>
        <w:t>ХМАО</w:t>
      </w:r>
      <w:r w:rsidRPr="00A765F2">
        <w:rPr>
          <w:szCs w:val="24"/>
        </w:rPr>
        <w:t xml:space="preserve">. </w:t>
      </w:r>
    </w:p>
    <w:p w:rsidR="00321C95" w:rsidRPr="00A765F2" w:rsidRDefault="00321C95" w:rsidP="00222C82">
      <w:pPr>
        <w:pStyle w:val="a6"/>
        <w:spacing w:line="276" w:lineRule="auto"/>
        <w:ind w:firstLine="709"/>
        <w:rPr>
          <w:szCs w:val="24"/>
        </w:rPr>
      </w:pPr>
      <w:proofErr w:type="spellStart"/>
      <w:r w:rsidRPr="00A765F2">
        <w:rPr>
          <w:szCs w:val="24"/>
        </w:rPr>
        <w:t>СПО</w:t>
      </w:r>
      <w:proofErr w:type="spellEnd"/>
      <w:r w:rsidRPr="00A765F2">
        <w:rPr>
          <w:szCs w:val="24"/>
        </w:rPr>
        <w:t xml:space="preserve"> должно состоять из следующих функциональных подсистем:</w:t>
      </w:r>
    </w:p>
    <w:p w:rsidR="00321C95" w:rsidRPr="00A765F2" w:rsidRDefault="00321C95" w:rsidP="00222C82">
      <w:pPr>
        <w:numPr>
          <w:ilvl w:val="0"/>
          <w:numId w:val="12"/>
        </w:numPr>
        <w:suppressAutoHyphens w:val="0"/>
        <w:spacing w:line="276" w:lineRule="auto"/>
        <w:ind w:hanging="6"/>
        <w:rPr>
          <w:szCs w:val="24"/>
        </w:rPr>
      </w:pPr>
      <w:r w:rsidRPr="00A765F2">
        <w:rPr>
          <w:szCs w:val="24"/>
        </w:rPr>
        <w:t>подсистема первичной государственной регистрации актов гражданского состояния;</w:t>
      </w:r>
    </w:p>
    <w:p w:rsidR="00321C95" w:rsidRPr="00A765F2" w:rsidRDefault="00321C95" w:rsidP="00222C82">
      <w:pPr>
        <w:numPr>
          <w:ilvl w:val="0"/>
          <w:numId w:val="12"/>
        </w:numPr>
        <w:suppressAutoHyphens w:val="0"/>
        <w:spacing w:line="276" w:lineRule="auto"/>
        <w:ind w:hanging="6"/>
        <w:rPr>
          <w:szCs w:val="24"/>
        </w:rPr>
      </w:pPr>
      <w:r w:rsidRPr="00A765F2">
        <w:rPr>
          <w:szCs w:val="24"/>
        </w:rPr>
        <w:t xml:space="preserve">подсистема личного </w:t>
      </w:r>
      <w:proofErr w:type="spellStart"/>
      <w:r w:rsidRPr="00A765F2">
        <w:rPr>
          <w:szCs w:val="24"/>
        </w:rPr>
        <w:t>приема</w:t>
      </w:r>
      <w:proofErr w:type="spellEnd"/>
      <w:r w:rsidRPr="00A765F2">
        <w:rPr>
          <w:szCs w:val="24"/>
        </w:rPr>
        <w:t xml:space="preserve"> руководителя отдела ЗАГС;</w:t>
      </w:r>
    </w:p>
    <w:p w:rsidR="00321C95" w:rsidRPr="00A765F2" w:rsidRDefault="00321C95" w:rsidP="00222C82">
      <w:pPr>
        <w:numPr>
          <w:ilvl w:val="0"/>
          <w:numId w:val="12"/>
        </w:numPr>
        <w:suppressAutoHyphens w:val="0"/>
        <w:spacing w:line="276" w:lineRule="auto"/>
        <w:ind w:hanging="6"/>
        <w:rPr>
          <w:szCs w:val="24"/>
        </w:rPr>
      </w:pPr>
      <w:r w:rsidRPr="00A765F2">
        <w:rPr>
          <w:szCs w:val="24"/>
        </w:rPr>
        <w:t>подсистема внесения исправлений, изменений и сведений в записи актов гражданского состояния;</w:t>
      </w:r>
    </w:p>
    <w:p w:rsidR="00321C95" w:rsidRPr="00A765F2" w:rsidRDefault="00321C95" w:rsidP="00222C82">
      <w:pPr>
        <w:numPr>
          <w:ilvl w:val="0"/>
          <w:numId w:val="12"/>
        </w:numPr>
        <w:suppressAutoHyphens w:val="0"/>
        <w:spacing w:line="276" w:lineRule="auto"/>
        <w:ind w:hanging="6"/>
        <w:rPr>
          <w:szCs w:val="24"/>
        </w:rPr>
      </w:pPr>
      <w:r w:rsidRPr="00A765F2">
        <w:rPr>
          <w:szCs w:val="24"/>
        </w:rPr>
        <w:t xml:space="preserve">подсистема </w:t>
      </w:r>
      <w:proofErr w:type="spellStart"/>
      <w:r w:rsidRPr="00A765F2">
        <w:rPr>
          <w:szCs w:val="24"/>
        </w:rPr>
        <w:t>учета</w:t>
      </w:r>
      <w:proofErr w:type="spellEnd"/>
      <w:r w:rsidRPr="00A765F2">
        <w:rPr>
          <w:szCs w:val="24"/>
        </w:rPr>
        <w:t xml:space="preserve"> поступающей и отправляемой корреспонденции;</w:t>
      </w:r>
    </w:p>
    <w:p w:rsidR="00321C95" w:rsidRPr="00A765F2" w:rsidRDefault="00321C95" w:rsidP="00222C82">
      <w:pPr>
        <w:numPr>
          <w:ilvl w:val="0"/>
          <w:numId w:val="12"/>
        </w:numPr>
        <w:suppressAutoHyphens w:val="0"/>
        <w:spacing w:line="276" w:lineRule="auto"/>
        <w:ind w:hanging="6"/>
        <w:rPr>
          <w:szCs w:val="24"/>
        </w:rPr>
      </w:pPr>
      <w:r w:rsidRPr="00A765F2">
        <w:rPr>
          <w:szCs w:val="24"/>
        </w:rPr>
        <w:t>подсистема ведения архивов;</w:t>
      </w:r>
    </w:p>
    <w:p w:rsidR="00321C95" w:rsidRPr="00A765F2" w:rsidRDefault="00321C95" w:rsidP="00222C82">
      <w:pPr>
        <w:numPr>
          <w:ilvl w:val="0"/>
          <w:numId w:val="12"/>
        </w:numPr>
        <w:suppressAutoHyphens w:val="0"/>
        <w:spacing w:line="276" w:lineRule="auto"/>
        <w:ind w:hanging="6"/>
        <w:rPr>
          <w:szCs w:val="24"/>
        </w:rPr>
      </w:pPr>
      <w:r w:rsidRPr="00A765F2">
        <w:rPr>
          <w:szCs w:val="24"/>
        </w:rPr>
        <w:t xml:space="preserve">подсистема </w:t>
      </w:r>
      <w:proofErr w:type="spellStart"/>
      <w:r w:rsidRPr="00A765F2">
        <w:rPr>
          <w:szCs w:val="24"/>
        </w:rPr>
        <w:t>учета</w:t>
      </w:r>
      <w:proofErr w:type="spellEnd"/>
      <w:r w:rsidRPr="00A765F2">
        <w:rPr>
          <w:szCs w:val="24"/>
        </w:rPr>
        <w:t xml:space="preserve"> проставления </w:t>
      </w:r>
      <w:proofErr w:type="spellStart"/>
      <w:r w:rsidRPr="00A765F2">
        <w:rPr>
          <w:szCs w:val="24"/>
        </w:rPr>
        <w:t>апостиля</w:t>
      </w:r>
      <w:proofErr w:type="spellEnd"/>
      <w:r w:rsidRPr="00A765F2">
        <w:rPr>
          <w:szCs w:val="24"/>
        </w:rPr>
        <w:t>;</w:t>
      </w:r>
    </w:p>
    <w:p w:rsidR="00321C95" w:rsidRPr="00A765F2" w:rsidRDefault="00321C95" w:rsidP="00222C82">
      <w:pPr>
        <w:numPr>
          <w:ilvl w:val="0"/>
          <w:numId w:val="12"/>
        </w:numPr>
        <w:suppressAutoHyphens w:val="0"/>
        <w:spacing w:line="276" w:lineRule="auto"/>
        <w:ind w:hanging="6"/>
        <w:rPr>
          <w:szCs w:val="24"/>
        </w:rPr>
      </w:pPr>
      <w:r w:rsidRPr="00A765F2">
        <w:rPr>
          <w:szCs w:val="24"/>
        </w:rPr>
        <w:t xml:space="preserve">подсистема </w:t>
      </w:r>
      <w:proofErr w:type="spellStart"/>
      <w:r w:rsidRPr="00A765F2">
        <w:rPr>
          <w:szCs w:val="24"/>
        </w:rPr>
        <w:t>учета</w:t>
      </w:r>
      <w:proofErr w:type="spellEnd"/>
      <w:r w:rsidRPr="00A765F2">
        <w:rPr>
          <w:szCs w:val="24"/>
        </w:rPr>
        <w:t xml:space="preserve"> поступления, хранения и расходования гербовых бланков свидетельств;</w:t>
      </w:r>
    </w:p>
    <w:p w:rsidR="00321C95" w:rsidRPr="00A765F2" w:rsidRDefault="00321C95" w:rsidP="00222C82">
      <w:pPr>
        <w:numPr>
          <w:ilvl w:val="0"/>
          <w:numId w:val="12"/>
        </w:numPr>
        <w:suppressAutoHyphens w:val="0"/>
        <w:spacing w:line="276" w:lineRule="auto"/>
        <w:ind w:hanging="6"/>
        <w:rPr>
          <w:szCs w:val="24"/>
        </w:rPr>
      </w:pPr>
      <w:r w:rsidRPr="00A765F2">
        <w:rPr>
          <w:szCs w:val="24"/>
        </w:rPr>
        <w:t xml:space="preserve">подсистема </w:t>
      </w:r>
      <w:proofErr w:type="spellStart"/>
      <w:r w:rsidRPr="00A765F2">
        <w:rPr>
          <w:szCs w:val="24"/>
        </w:rPr>
        <w:t>учета</w:t>
      </w:r>
      <w:proofErr w:type="spellEnd"/>
      <w:r w:rsidRPr="00A765F2">
        <w:rPr>
          <w:szCs w:val="24"/>
        </w:rPr>
        <w:t xml:space="preserve"> уплаты госпошлины;</w:t>
      </w:r>
    </w:p>
    <w:p w:rsidR="00321C95" w:rsidRPr="00A765F2" w:rsidRDefault="00321C95" w:rsidP="00222C82">
      <w:pPr>
        <w:numPr>
          <w:ilvl w:val="0"/>
          <w:numId w:val="12"/>
        </w:numPr>
        <w:suppressAutoHyphens w:val="0"/>
        <w:spacing w:line="276" w:lineRule="auto"/>
        <w:ind w:hanging="6"/>
        <w:rPr>
          <w:szCs w:val="24"/>
        </w:rPr>
      </w:pPr>
      <w:r w:rsidRPr="00A765F2">
        <w:rPr>
          <w:szCs w:val="24"/>
        </w:rPr>
        <w:lastRenderedPageBreak/>
        <w:t xml:space="preserve">подсистема формирования статистических </w:t>
      </w:r>
      <w:proofErr w:type="spellStart"/>
      <w:r w:rsidRPr="00A765F2">
        <w:rPr>
          <w:szCs w:val="24"/>
        </w:rPr>
        <w:t>отчетов</w:t>
      </w:r>
      <w:proofErr w:type="spellEnd"/>
      <w:r w:rsidRPr="00A765F2">
        <w:rPr>
          <w:szCs w:val="24"/>
        </w:rPr>
        <w:t xml:space="preserve"> по результатам работы отделов ЗАГС;</w:t>
      </w:r>
    </w:p>
    <w:p w:rsidR="00321C95" w:rsidRPr="00A765F2" w:rsidRDefault="00321C95" w:rsidP="00222C82">
      <w:pPr>
        <w:numPr>
          <w:ilvl w:val="0"/>
          <w:numId w:val="12"/>
        </w:numPr>
        <w:suppressAutoHyphens w:val="0"/>
        <w:spacing w:line="276" w:lineRule="auto"/>
        <w:ind w:hanging="6"/>
        <w:rPr>
          <w:szCs w:val="24"/>
        </w:rPr>
      </w:pPr>
      <w:r w:rsidRPr="00A765F2">
        <w:rPr>
          <w:szCs w:val="24"/>
        </w:rPr>
        <w:t>подсистема ведения справочников (классификаторов);</w:t>
      </w:r>
    </w:p>
    <w:p w:rsidR="00321C95" w:rsidRPr="00A765F2" w:rsidRDefault="00321C95" w:rsidP="00222C82">
      <w:pPr>
        <w:numPr>
          <w:ilvl w:val="0"/>
          <w:numId w:val="12"/>
        </w:numPr>
        <w:suppressAutoHyphens w:val="0"/>
        <w:spacing w:line="276" w:lineRule="auto"/>
        <w:ind w:hanging="6"/>
        <w:rPr>
          <w:szCs w:val="24"/>
        </w:rPr>
      </w:pPr>
      <w:r w:rsidRPr="00A765F2">
        <w:rPr>
          <w:szCs w:val="24"/>
        </w:rPr>
        <w:t>подсистема просмотра журналов;</w:t>
      </w:r>
    </w:p>
    <w:p w:rsidR="00321C95" w:rsidRPr="00A765F2" w:rsidRDefault="00321C95" w:rsidP="00222C82">
      <w:pPr>
        <w:numPr>
          <w:ilvl w:val="0"/>
          <w:numId w:val="12"/>
        </w:numPr>
        <w:suppressAutoHyphens w:val="0"/>
        <w:spacing w:line="276" w:lineRule="auto"/>
        <w:ind w:hanging="6"/>
        <w:rPr>
          <w:szCs w:val="24"/>
        </w:rPr>
      </w:pPr>
      <w:r w:rsidRPr="00A765F2">
        <w:rPr>
          <w:szCs w:val="24"/>
        </w:rPr>
        <w:t>подсистема администрирования;</w:t>
      </w:r>
    </w:p>
    <w:p w:rsidR="00321C95" w:rsidRPr="00A765F2" w:rsidRDefault="00321C95" w:rsidP="00222C82">
      <w:pPr>
        <w:numPr>
          <w:ilvl w:val="0"/>
          <w:numId w:val="12"/>
        </w:numPr>
        <w:suppressAutoHyphens w:val="0"/>
        <w:spacing w:line="276" w:lineRule="auto"/>
        <w:ind w:hanging="6"/>
        <w:rPr>
          <w:szCs w:val="24"/>
        </w:rPr>
      </w:pPr>
      <w:r w:rsidRPr="00A765F2">
        <w:rPr>
          <w:szCs w:val="24"/>
        </w:rPr>
        <w:t>подсистема электронного взаимодействия;</w:t>
      </w:r>
    </w:p>
    <w:p w:rsidR="00321C95" w:rsidRPr="00A765F2" w:rsidRDefault="00321C95" w:rsidP="00222C82">
      <w:pPr>
        <w:numPr>
          <w:ilvl w:val="0"/>
          <w:numId w:val="12"/>
        </w:numPr>
        <w:suppressAutoHyphens w:val="0"/>
        <w:spacing w:line="276" w:lineRule="auto"/>
        <w:ind w:hanging="6"/>
        <w:rPr>
          <w:szCs w:val="24"/>
        </w:rPr>
      </w:pPr>
      <w:r w:rsidRPr="00A765F2">
        <w:rPr>
          <w:szCs w:val="24"/>
        </w:rPr>
        <w:t>подсистема экспорта данных.</w:t>
      </w:r>
    </w:p>
    <w:p w:rsidR="00321C95" w:rsidRPr="00A765F2" w:rsidRDefault="00FA0378" w:rsidP="00222C82">
      <w:pPr>
        <w:pStyle w:val="a6"/>
        <w:spacing w:line="276" w:lineRule="auto"/>
        <w:ind w:firstLine="709"/>
        <w:rPr>
          <w:szCs w:val="24"/>
        </w:rPr>
      </w:pPr>
      <w:r w:rsidRPr="00A765F2">
        <w:rPr>
          <w:szCs w:val="24"/>
        </w:rPr>
        <w:t>Детальные технические требования к функциям подсистем приведены в Приложении 1.</w:t>
      </w:r>
    </w:p>
    <w:p w:rsidR="00FA0378" w:rsidRPr="00A765F2" w:rsidRDefault="00FA0378" w:rsidP="00222C82">
      <w:pPr>
        <w:spacing w:line="276" w:lineRule="auto"/>
        <w:ind w:left="709" w:firstLine="709"/>
        <w:rPr>
          <w:szCs w:val="24"/>
        </w:rPr>
      </w:pPr>
    </w:p>
    <w:p w:rsidR="004F66DE" w:rsidRPr="00A765F2" w:rsidRDefault="00D01089" w:rsidP="00D01089">
      <w:pPr>
        <w:pStyle w:val="22"/>
        <w:numPr>
          <w:ilvl w:val="0"/>
          <w:numId w:val="0"/>
        </w:numPr>
        <w:spacing w:line="276" w:lineRule="auto"/>
        <w:ind w:left="426"/>
        <w:rPr>
          <w:sz w:val="24"/>
          <w:szCs w:val="24"/>
        </w:rPr>
      </w:pPr>
      <w:bookmarkStart w:id="36" w:name="_Toc474315422"/>
      <w:bookmarkStart w:id="37" w:name="_Toc474419006"/>
      <w:bookmarkStart w:id="38" w:name="_Toc474756986"/>
      <w:r w:rsidRPr="00A765F2">
        <w:rPr>
          <w:sz w:val="24"/>
          <w:szCs w:val="24"/>
        </w:rPr>
        <w:t xml:space="preserve"> </w:t>
      </w:r>
      <w:r w:rsidR="004F66DE" w:rsidRPr="00A765F2">
        <w:rPr>
          <w:sz w:val="24"/>
          <w:szCs w:val="24"/>
        </w:rPr>
        <w:t xml:space="preserve">Требования к программному обеспечению компонента МАИС «ЗАГС» версии </w:t>
      </w:r>
      <w:proofErr w:type="spellStart"/>
      <w:r w:rsidR="004F66DE" w:rsidRPr="00A765F2">
        <w:rPr>
          <w:sz w:val="24"/>
          <w:szCs w:val="24"/>
        </w:rPr>
        <w:t>Oracle</w:t>
      </w:r>
      <w:proofErr w:type="spellEnd"/>
      <w:r w:rsidR="004F66DE" w:rsidRPr="00A765F2">
        <w:rPr>
          <w:sz w:val="24"/>
          <w:szCs w:val="24"/>
        </w:rPr>
        <w:t xml:space="preserve">, обеспечивающего технологический процесс подготовки и передачи записей актов гражданского состояния в форме электронного документа в </w:t>
      </w:r>
      <w:proofErr w:type="spellStart"/>
      <w:r w:rsidR="004F66DE" w:rsidRPr="00A765F2">
        <w:rPr>
          <w:sz w:val="24"/>
          <w:szCs w:val="24"/>
        </w:rPr>
        <w:t>ФГИС</w:t>
      </w:r>
      <w:proofErr w:type="spellEnd"/>
      <w:r w:rsidR="004F66DE" w:rsidRPr="00A765F2">
        <w:rPr>
          <w:sz w:val="24"/>
          <w:szCs w:val="24"/>
        </w:rPr>
        <w:t xml:space="preserve"> «</w:t>
      </w:r>
      <w:proofErr w:type="spellStart"/>
      <w:r w:rsidR="004F66DE" w:rsidRPr="00A765F2">
        <w:rPr>
          <w:sz w:val="24"/>
          <w:szCs w:val="24"/>
        </w:rPr>
        <w:t>ЕГР</w:t>
      </w:r>
      <w:proofErr w:type="spellEnd"/>
      <w:r w:rsidR="004F66DE" w:rsidRPr="00A765F2">
        <w:rPr>
          <w:sz w:val="24"/>
          <w:szCs w:val="24"/>
        </w:rPr>
        <w:t xml:space="preserve"> ЗАГС»</w:t>
      </w:r>
      <w:bookmarkEnd w:id="36"/>
      <w:bookmarkEnd w:id="37"/>
      <w:bookmarkEnd w:id="38"/>
      <w:r w:rsidR="004F66DE" w:rsidRPr="00A765F2">
        <w:rPr>
          <w:sz w:val="24"/>
          <w:szCs w:val="24"/>
        </w:rPr>
        <w:t xml:space="preserve"> </w:t>
      </w:r>
    </w:p>
    <w:p w:rsidR="004F66DE" w:rsidRPr="00A765F2" w:rsidRDefault="004F66DE" w:rsidP="004F66DE">
      <w:pPr>
        <w:widowControl w:val="0"/>
        <w:ind w:firstLine="709"/>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39" w:name="_Toc474419007"/>
      <w:bookmarkStart w:id="40" w:name="_Toc474756987"/>
      <w:bookmarkStart w:id="41" w:name="_Toc474315423"/>
      <w:r w:rsidRPr="00A765F2">
        <w:rPr>
          <w:sz w:val="24"/>
          <w:szCs w:val="24"/>
        </w:rPr>
        <w:t xml:space="preserve">Требования к составу компонента МАИС «ЗАГС» версии </w:t>
      </w:r>
      <w:r w:rsidRPr="00A765F2">
        <w:rPr>
          <w:sz w:val="24"/>
          <w:szCs w:val="24"/>
          <w:lang w:val="en-US"/>
        </w:rPr>
        <w:t>Oracle</w:t>
      </w:r>
      <w:r w:rsidRPr="00A765F2">
        <w:rPr>
          <w:sz w:val="24"/>
          <w:szCs w:val="24"/>
        </w:rPr>
        <w:t xml:space="preserve">, обеспечивающего технологический процесс подготовки и передачи записей актов гражданского состояния в форме электронного документа в </w:t>
      </w:r>
      <w:proofErr w:type="spellStart"/>
      <w:r w:rsidRPr="00A765F2">
        <w:rPr>
          <w:sz w:val="24"/>
          <w:szCs w:val="24"/>
        </w:rPr>
        <w:t>ФГИС</w:t>
      </w:r>
      <w:proofErr w:type="spellEnd"/>
      <w:r w:rsidRPr="00A765F2">
        <w:rPr>
          <w:sz w:val="24"/>
          <w:szCs w:val="24"/>
        </w:rPr>
        <w:t xml:space="preserve"> «</w:t>
      </w:r>
      <w:proofErr w:type="spellStart"/>
      <w:r w:rsidRPr="00A765F2">
        <w:rPr>
          <w:sz w:val="24"/>
          <w:szCs w:val="24"/>
        </w:rPr>
        <w:t>ЕГР</w:t>
      </w:r>
      <w:proofErr w:type="spellEnd"/>
      <w:r w:rsidRPr="00A765F2">
        <w:rPr>
          <w:sz w:val="24"/>
          <w:szCs w:val="24"/>
        </w:rPr>
        <w:t xml:space="preserve"> ЗАГС»</w:t>
      </w:r>
      <w:bookmarkEnd w:id="39"/>
      <w:bookmarkEnd w:id="40"/>
      <w:r w:rsidRPr="00A765F2">
        <w:rPr>
          <w:sz w:val="24"/>
          <w:szCs w:val="24"/>
        </w:rPr>
        <w:t xml:space="preserve"> </w:t>
      </w:r>
      <w:bookmarkEnd w:id="41"/>
    </w:p>
    <w:p w:rsidR="004F66DE" w:rsidRPr="00A765F2" w:rsidRDefault="004F66DE" w:rsidP="004F66DE">
      <w:pPr>
        <w:widowControl w:val="0"/>
        <w:ind w:firstLine="709"/>
        <w:rPr>
          <w:szCs w:val="24"/>
        </w:rPr>
      </w:pPr>
      <w:r w:rsidRPr="00A765F2">
        <w:rPr>
          <w:szCs w:val="24"/>
        </w:rPr>
        <w:t xml:space="preserve">Компонент МАИС «ЗАГС» версии </w:t>
      </w:r>
      <w:proofErr w:type="spellStart"/>
      <w:r w:rsidRPr="00A765F2">
        <w:rPr>
          <w:szCs w:val="24"/>
        </w:rPr>
        <w:t>Oracle</w:t>
      </w:r>
      <w:proofErr w:type="spellEnd"/>
      <w:r w:rsidRPr="00A765F2">
        <w:rPr>
          <w:szCs w:val="24"/>
        </w:rPr>
        <w:t xml:space="preserve">, обеспечивающий технологический процесс подготовки и передачи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должен состоять из следующих модулей.</w:t>
      </w:r>
    </w:p>
    <w:p w:rsidR="004F66DE" w:rsidRPr="00A765F2" w:rsidRDefault="004F66DE" w:rsidP="004F66DE">
      <w:pPr>
        <w:pStyle w:val="aff3"/>
        <w:numPr>
          <w:ilvl w:val="0"/>
          <w:numId w:val="31"/>
        </w:numPr>
        <w:spacing w:line="240" w:lineRule="auto"/>
        <w:contextualSpacing w:val="0"/>
        <w:rPr>
          <w:szCs w:val="24"/>
        </w:rPr>
      </w:pPr>
      <w:r w:rsidRPr="00A765F2">
        <w:rPr>
          <w:szCs w:val="24"/>
        </w:rPr>
        <w:t>Модуль ввода записей актов гражданского состояния</w:t>
      </w:r>
    </w:p>
    <w:p w:rsidR="004F66DE" w:rsidRPr="00A765F2" w:rsidRDefault="004F66DE" w:rsidP="004F66DE">
      <w:pPr>
        <w:pStyle w:val="aff3"/>
        <w:numPr>
          <w:ilvl w:val="0"/>
          <w:numId w:val="31"/>
        </w:numPr>
        <w:spacing w:line="240" w:lineRule="auto"/>
        <w:contextualSpacing w:val="0"/>
        <w:rPr>
          <w:szCs w:val="24"/>
        </w:rPr>
      </w:pPr>
      <w:r w:rsidRPr="00A765F2">
        <w:rPr>
          <w:szCs w:val="24"/>
        </w:rPr>
        <w:t>Модуль контроля и подписания записей актов гражданского состояния усиленной квалифицированной электронной подписью (</w:t>
      </w:r>
      <w:proofErr w:type="spellStart"/>
      <w:r w:rsidRPr="00A765F2">
        <w:rPr>
          <w:szCs w:val="24"/>
        </w:rPr>
        <w:t>УКЭП</w:t>
      </w:r>
      <w:proofErr w:type="spellEnd"/>
      <w:r w:rsidRPr="00A765F2">
        <w:rPr>
          <w:szCs w:val="24"/>
        </w:rPr>
        <w:t>)</w:t>
      </w:r>
    </w:p>
    <w:p w:rsidR="004F66DE" w:rsidRPr="00A765F2" w:rsidRDefault="004F66DE" w:rsidP="004F66DE">
      <w:pPr>
        <w:pStyle w:val="aff3"/>
        <w:numPr>
          <w:ilvl w:val="0"/>
          <w:numId w:val="31"/>
        </w:numPr>
        <w:spacing w:line="240" w:lineRule="auto"/>
        <w:contextualSpacing w:val="0"/>
        <w:rPr>
          <w:szCs w:val="24"/>
        </w:rPr>
      </w:pPr>
      <w:r w:rsidRPr="00A765F2">
        <w:rPr>
          <w:szCs w:val="24"/>
        </w:rPr>
        <w:t>Модуль управления и контроля за работой операторов ввода</w:t>
      </w:r>
    </w:p>
    <w:p w:rsidR="004F66DE" w:rsidRPr="00A765F2" w:rsidRDefault="004F66DE" w:rsidP="004F66DE">
      <w:pPr>
        <w:pStyle w:val="aff3"/>
        <w:numPr>
          <w:ilvl w:val="0"/>
          <w:numId w:val="31"/>
        </w:numPr>
        <w:spacing w:line="240" w:lineRule="auto"/>
        <w:contextualSpacing w:val="0"/>
        <w:rPr>
          <w:szCs w:val="24"/>
        </w:rPr>
      </w:pPr>
      <w:r w:rsidRPr="00A765F2">
        <w:rPr>
          <w:szCs w:val="24"/>
        </w:rPr>
        <w:t xml:space="preserve">Модуль предоставления неклассифицированных значений мест рождения с целью их включения в </w:t>
      </w:r>
      <w:proofErr w:type="spellStart"/>
      <w:r w:rsidRPr="00A765F2">
        <w:rPr>
          <w:szCs w:val="24"/>
        </w:rPr>
        <w:t>ФИАС</w:t>
      </w:r>
      <w:proofErr w:type="spellEnd"/>
    </w:p>
    <w:p w:rsidR="004F66DE" w:rsidRPr="00A765F2" w:rsidRDefault="004F66DE" w:rsidP="004F66DE">
      <w:pPr>
        <w:pStyle w:val="aff3"/>
        <w:numPr>
          <w:ilvl w:val="0"/>
          <w:numId w:val="31"/>
        </w:numPr>
        <w:spacing w:line="240" w:lineRule="auto"/>
        <w:contextualSpacing w:val="0"/>
        <w:rPr>
          <w:szCs w:val="24"/>
        </w:rPr>
      </w:pPr>
      <w:r w:rsidRPr="00A765F2">
        <w:rPr>
          <w:szCs w:val="24"/>
        </w:rPr>
        <w:t>Модуль ведения технологических реквизитов записей актов гражданского состояния в форме электронного документа</w:t>
      </w:r>
    </w:p>
    <w:p w:rsidR="004F66DE" w:rsidRPr="00A765F2" w:rsidRDefault="004F66DE" w:rsidP="004F66DE">
      <w:pPr>
        <w:pStyle w:val="aff3"/>
        <w:numPr>
          <w:ilvl w:val="0"/>
          <w:numId w:val="31"/>
        </w:numPr>
        <w:spacing w:line="240" w:lineRule="auto"/>
        <w:contextualSpacing w:val="0"/>
        <w:rPr>
          <w:szCs w:val="24"/>
        </w:rPr>
      </w:pPr>
      <w:r w:rsidRPr="00A765F2">
        <w:rPr>
          <w:szCs w:val="24"/>
        </w:rPr>
        <w:t xml:space="preserve">Модуль загрузки справочников и классификаторов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и формирования таблиц соответствий со справочниками МАИС «ЗАГС»</w:t>
      </w:r>
    </w:p>
    <w:p w:rsidR="004F66DE" w:rsidRPr="00A765F2" w:rsidRDefault="004F66DE" w:rsidP="004F66DE">
      <w:pPr>
        <w:pStyle w:val="aff3"/>
        <w:numPr>
          <w:ilvl w:val="0"/>
          <w:numId w:val="31"/>
        </w:numPr>
        <w:spacing w:line="240" w:lineRule="auto"/>
        <w:contextualSpacing w:val="0"/>
        <w:rPr>
          <w:szCs w:val="24"/>
        </w:rPr>
      </w:pPr>
      <w:r w:rsidRPr="00A765F2">
        <w:rPr>
          <w:szCs w:val="24"/>
        </w:rPr>
        <w:t xml:space="preserve">Модуль передачи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w:t>
      </w:r>
    </w:p>
    <w:p w:rsidR="004F66DE" w:rsidRPr="00A765F2" w:rsidRDefault="004F66DE" w:rsidP="004F66DE">
      <w:pPr>
        <w:pStyle w:val="aff3"/>
        <w:numPr>
          <w:ilvl w:val="0"/>
          <w:numId w:val="31"/>
        </w:numPr>
        <w:spacing w:line="240" w:lineRule="auto"/>
        <w:contextualSpacing w:val="0"/>
        <w:rPr>
          <w:szCs w:val="24"/>
        </w:rPr>
      </w:pPr>
      <w:r w:rsidRPr="00A765F2">
        <w:rPr>
          <w:szCs w:val="24"/>
        </w:rPr>
        <w:t xml:space="preserve">Модуль ведения журналов технологического процесса подготовки и передачи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w:t>
      </w:r>
    </w:p>
    <w:p w:rsidR="004F66DE" w:rsidRPr="00A765F2" w:rsidRDefault="004F66DE" w:rsidP="004F66DE">
      <w:pPr>
        <w:pStyle w:val="aff3"/>
        <w:numPr>
          <w:ilvl w:val="0"/>
          <w:numId w:val="31"/>
        </w:numPr>
        <w:spacing w:line="240" w:lineRule="auto"/>
        <w:contextualSpacing w:val="0"/>
        <w:rPr>
          <w:szCs w:val="24"/>
        </w:rPr>
      </w:pPr>
      <w:r w:rsidRPr="00A765F2">
        <w:rPr>
          <w:szCs w:val="24"/>
        </w:rPr>
        <w:t xml:space="preserve">Модуль ведения сведений о принадлежности и сроках действия </w:t>
      </w:r>
      <w:proofErr w:type="spellStart"/>
      <w:r w:rsidRPr="00A765F2">
        <w:rPr>
          <w:szCs w:val="24"/>
        </w:rPr>
        <w:t>УКЭП</w:t>
      </w:r>
      <w:proofErr w:type="spellEnd"/>
    </w:p>
    <w:p w:rsidR="004F66DE" w:rsidRPr="00A765F2" w:rsidRDefault="004F66DE" w:rsidP="004F66DE">
      <w:pPr>
        <w:pStyle w:val="aff3"/>
        <w:numPr>
          <w:ilvl w:val="0"/>
          <w:numId w:val="31"/>
        </w:numPr>
        <w:spacing w:line="240" w:lineRule="auto"/>
        <w:contextualSpacing w:val="0"/>
        <w:rPr>
          <w:szCs w:val="24"/>
        </w:rPr>
      </w:pPr>
      <w:r w:rsidRPr="00A765F2">
        <w:rPr>
          <w:szCs w:val="24"/>
        </w:rPr>
        <w:t>Модернизированная подсистема «Администратор».</w:t>
      </w:r>
    </w:p>
    <w:p w:rsidR="004F66DE" w:rsidRPr="00A765F2" w:rsidRDefault="004F66DE" w:rsidP="004F66DE">
      <w:pPr>
        <w:widowControl w:val="0"/>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42" w:name="_Toc474419008"/>
      <w:bookmarkStart w:id="43" w:name="_Toc474756988"/>
      <w:r w:rsidRPr="00A765F2">
        <w:rPr>
          <w:sz w:val="24"/>
          <w:szCs w:val="24"/>
        </w:rPr>
        <w:t xml:space="preserve">Требования к модулю ввода записей </w:t>
      </w:r>
      <w:bookmarkStart w:id="44" w:name="_Toc474315424"/>
      <w:r w:rsidRPr="00A765F2">
        <w:rPr>
          <w:sz w:val="24"/>
          <w:szCs w:val="24"/>
        </w:rPr>
        <w:t>актов гражданского состояния</w:t>
      </w:r>
      <w:bookmarkEnd w:id="42"/>
      <w:bookmarkEnd w:id="43"/>
      <w:bookmarkEnd w:id="44"/>
    </w:p>
    <w:p w:rsidR="004F66DE" w:rsidRPr="00A765F2" w:rsidRDefault="004F66DE" w:rsidP="004F66DE">
      <w:pPr>
        <w:widowControl w:val="0"/>
        <w:ind w:firstLine="708"/>
        <w:rPr>
          <w:szCs w:val="24"/>
        </w:rPr>
      </w:pPr>
      <w:r w:rsidRPr="00A765F2">
        <w:rPr>
          <w:szCs w:val="24"/>
        </w:rPr>
        <w:t>Модуль ввода записей актов гражданского состояния должен обеспечивать выполнение следующих функций:</w:t>
      </w:r>
    </w:p>
    <w:p w:rsidR="004F66DE" w:rsidRPr="00A765F2" w:rsidRDefault="004F66DE" w:rsidP="004F66DE">
      <w:pPr>
        <w:pStyle w:val="aff3"/>
        <w:numPr>
          <w:ilvl w:val="0"/>
          <w:numId w:val="32"/>
        </w:numPr>
        <w:spacing w:line="240" w:lineRule="auto"/>
        <w:contextualSpacing w:val="0"/>
        <w:rPr>
          <w:szCs w:val="24"/>
        </w:rPr>
      </w:pPr>
      <w:r w:rsidRPr="00A765F2">
        <w:rPr>
          <w:szCs w:val="24"/>
        </w:rPr>
        <w:t xml:space="preserve">Ведение реестра файл-годов архива записей актов гражданского состояния по всем видам </w:t>
      </w:r>
      <w:proofErr w:type="spellStart"/>
      <w:r w:rsidRPr="00A765F2">
        <w:rPr>
          <w:szCs w:val="24"/>
        </w:rPr>
        <w:t>АГС</w:t>
      </w:r>
      <w:proofErr w:type="spellEnd"/>
      <w:r w:rsidRPr="00A765F2">
        <w:rPr>
          <w:szCs w:val="24"/>
        </w:rPr>
        <w:t xml:space="preserve">, которые требуют двукратного или </w:t>
      </w:r>
      <w:proofErr w:type="gramStart"/>
      <w:r w:rsidRPr="00A765F2">
        <w:rPr>
          <w:szCs w:val="24"/>
        </w:rPr>
        <w:t>повторного  ввода</w:t>
      </w:r>
      <w:proofErr w:type="gramEnd"/>
      <w:r w:rsidRPr="00A765F2">
        <w:rPr>
          <w:szCs w:val="24"/>
        </w:rPr>
        <w:t>;</w:t>
      </w:r>
    </w:p>
    <w:p w:rsidR="004F66DE" w:rsidRPr="00A765F2" w:rsidRDefault="004F66DE" w:rsidP="004F66DE">
      <w:pPr>
        <w:pStyle w:val="aff3"/>
        <w:numPr>
          <w:ilvl w:val="0"/>
          <w:numId w:val="32"/>
        </w:numPr>
        <w:spacing w:line="240" w:lineRule="auto"/>
        <w:contextualSpacing w:val="0"/>
        <w:rPr>
          <w:szCs w:val="24"/>
        </w:rPr>
      </w:pPr>
      <w:r w:rsidRPr="00A765F2">
        <w:rPr>
          <w:szCs w:val="24"/>
        </w:rPr>
        <w:t xml:space="preserve">Автоматизированный ввод записей актов в соответствии с </w:t>
      </w:r>
      <w:proofErr w:type="spellStart"/>
      <w:r w:rsidRPr="00A765F2">
        <w:rPr>
          <w:szCs w:val="24"/>
        </w:rPr>
        <w:t>утвержденным</w:t>
      </w:r>
      <w:proofErr w:type="spellEnd"/>
      <w:r w:rsidRPr="00A765F2">
        <w:rPr>
          <w:szCs w:val="24"/>
        </w:rPr>
        <w:t xml:space="preserve"> перечнем сведений, конвертируемых в форму электронного документа;</w:t>
      </w:r>
    </w:p>
    <w:p w:rsidR="004F66DE" w:rsidRPr="00A765F2" w:rsidRDefault="004F66DE" w:rsidP="004F66DE">
      <w:pPr>
        <w:pStyle w:val="aff3"/>
        <w:numPr>
          <w:ilvl w:val="0"/>
          <w:numId w:val="32"/>
        </w:numPr>
        <w:spacing w:line="240" w:lineRule="auto"/>
        <w:contextualSpacing w:val="0"/>
        <w:rPr>
          <w:szCs w:val="24"/>
        </w:rPr>
      </w:pPr>
      <w:r w:rsidRPr="00A765F2">
        <w:rPr>
          <w:szCs w:val="24"/>
        </w:rPr>
        <w:t xml:space="preserve">Автоматизированное преобразование зарегистрированных ранее в МАИС </w:t>
      </w:r>
      <w:r w:rsidRPr="00A765F2">
        <w:rPr>
          <w:szCs w:val="24"/>
        </w:rPr>
        <w:lastRenderedPageBreak/>
        <w:t xml:space="preserve">«ЗАГС» записей в соответствии с форматами представления сведений для загрузки (конвертации)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в электронной форме (преобразуются записи актов, которые требуют повторного ввода);</w:t>
      </w:r>
    </w:p>
    <w:p w:rsidR="004F66DE" w:rsidRPr="00A765F2" w:rsidRDefault="004F66DE" w:rsidP="004F66DE">
      <w:pPr>
        <w:pStyle w:val="aff3"/>
        <w:numPr>
          <w:ilvl w:val="0"/>
          <w:numId w:val="32"/>
        </w:numPr>
        <w:spacing w:line="240" w:lineRule="auto"/>
        <w:contextualSpacing w:val="0"/>
        <w:rPr>
          <w:szCs w:val="24"/>
        </w:rPr>
      </w:pPr>
      <w:r w:rsidRPr="00A765F2">
        <w:rPr>
          <w:szCs w:val="24"/>
        </w:rPr>
        <w:t xml:space="preserve">Обеспечение контроля записи акта на соответствие форматам представления сведений для загрузки (конвертации)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в электронной форме;</w:t>
      </w:r>
    </w:p>
    <w:p w:rsidR="004F66DE" w:rsidRPr="00A765F2" w:rsidRDefault="004F66DE" w:rsidP="004F66DE">
      <w:pPr>
        <w:pStyle w:val="aff3"/>
        <w:numPr>
          <w:ilvl w:val="0"/>
          <w:numId w:val="32"/>
        </w:numPr>
        <w:spacing w:line="240" w:lineRule="auto"/>
        <w:contextualSpacing w:val="0"/>
        <w:rPr>
          <w:szCs w:val="24"/>
        </w:rPr>
      </w:pPr>
      <w:r w:rsidRPr="00A765F2">
        <w:rPr>
          <w:szCs w:val="24"/>
        </w:rPr>
        <w:t xml:space="preserve">Ведение описей файл-годов архива записей актов, </w:t>
      </w:r>
      <w:proofErr w:type="spellStart"/>
      <w:r w:rsidRPr="00A765F2">
        <w:rPr>
          <w:szCs w:val="24"/>
        </w:rPr>
        <w:t>введенных</w:t>
      </w:r>
      <w:proofErr w:type="spellEnd"/>
      <w:r w:rsidRPr="00A765F2">
        <w:rPr>
          <w:szCs w:val="24"/>
        </w:rPr>
        <w:t xml:space="preserve"> двукратно или повторно.</w:t>
      </w:r>
    </w:p>
    <w:p w:rsidR="004F66DE" w:rsidRPr="00A765F2" w:rsidRDefault="004F66DE" w:rsidP="004F66DE">
      <w:pPr>
        <w:widowControl w:val="0"/>
        <w:ind w:left="708"/>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45" w:name="_Toc474315425"/>
      <w:bookmarkStart w:id="46" w:name="_Toc474419009"/>
      <w:bookmarkStart w:id="47" w:name="_Toc474756989"/>
      <w:r w:rsidRPr="00A765F2">
        <w:rPr>
          <w:sz w:val="24"/>
          <w:szCs w:val="24"/>
        </w:rPr>
        <w:t xml:space="preserve">Требования к модулю контроля и подписания записей актов </w:t>
      </w:r>
      <w:proofErr w:type="spellStart"/>
      <w:r w:rsidRPr="00A765F2">
        <w:rPr>
          <w:sz w:val="24"/>
          <w:szCs w:val="24"/>
        </w:rPr>
        <w:t>УКЭП</w:t>
      </w:r>
      <w:bookmarkEnd w:id="45"/>
      <w:bookmarkEnd w:id="46"/>
      <w:bookmarkEnd w:id="47"/>
      <w:proofErr w:type="spellEnd"/>
    </w:p>
    <w:p w:rsidR="004F66DE" w:rsidRPr="00A765F2" w:rsidRDefault="004F66DE" w:rsidP="004F66DE">
      <w:pPr>
        <w:widowControl w:val="0"/>
        <w:ind w:firstLine="708"/>
        <w:rPr>
          <w:szCs w:val="24"/>
        </w:rPr>
      </w:pPr>
      <w:r w:rsidRPr="00A765F2">
        <w:rPr>
          <w:szCs w:val="24"/>
        </w:rPr>
        <w:t xml:space="preserve">Модуль контроля и подписания записей актов </w:t>
      </w:r>
      <w:proofErr w:type="spellStart"/>
      <w:r w:rsidRPr="00A765F2">
        <w:rPr>
          <w:szCs w:val="24"/>
        </w:rPr>
        <w:t>УКЭП</w:t>
      </w:r>
      <w:proofErr w:type="spellEnd"/>
      <w:r w:rsidRPr="00A765F2">
        <w:rPr>
          <w:szCs w:val="24"/>
        </w:rPr>
        <w:t xml:space="preserve"> должен обеспечивать выполнение следующих функций:</w:t>
      </w:r>
    </w:p>
    <w:p w:rsidR="004F66DE" w:rsidRPr="00A765F2" w:rsidRDefault="004F66DE" w:rsidP="004F66DE">
      <w:pPr>
        <w:pStyle w:val="aff3"/>
        <w:numPr>
          <w:ilvl w:val="0"/>
          <w:numId w:val="33"/>
        </w:numPr>
        <w:spacing w:line="240" w:lineRule="auto"/>
        <w:contextualSpacing w:val="0"/>
        <w:rPr>
          <w:szCs w:val="24"/>
        </w:rPr>
      </w:pPr>
      <w:r w:rsidRPr="00A765F2">
        <w:rPr>
          <w:szCs w:val="24"/>
        </w:rPr>
        <w:t xml:space="preserve">Автоматизированное сравнение двукратно </w:t>
      </w:r>
      <w:proofErr w:type="spellStart"/>
      <w:r w:rsidRPr="00A765F2">
        <w:rPr>
          <w:szCs w:val="24"/>
        </w:rPr>
        <w:t>введенных</w:t>
      </w:r>
      <w:proofErr w:type="spellEnd"/>
      <w:r w:rsidRPr="00A765F2">
        <w:rPr>
          <w:szCs w:val="24"/>
        </w:rPr>
        <w:t xml:space="preserve">, а также преобразованных и повторно </w:t>
      </w:r>
      <w:proofErr w:type="spellStart"/>
      <w:r w:rsidRPr="00A765F2">
        <w:rPr>
          <w:szCs w:val="24"/>
        </w:rPr>
        <w:t>введенных</w:t>
      </w:r>
      <w:proofErr w:type="spellEnd"/>
      <w:r w:rsidRPr="00A765F2">
        <w:rPr>
          <w:szCs w:val="24"/>
        </w:rPr>
        <w:t xml:space="preserve"> записей актов на идентичность;</w:t>
      </w:r>
    </w:p>
    <w:p w:rsidR="004F66DE" w:rsidRPr="00A765F2" w:rsidRDefault="004F66DE" w:rsidP="004F66DE">
      <w:pPr>
        <w:pStyle w:val="aff3"/>
        <w:numPr>
          <w:ilvl w:val="0"/>
          <w:numId w:val="33"/>
        </w:numPr>
        <w:spacing w:line="240" w:lineRule="auto"/>
        <w:contextualSpacing w:val="0"/>
        <w:rPr>
          <w:szCs w:val="24"/>
        </w:rPr>
      </w:pPr>
      <w:r w:rsidRPr="00A765F2">
        <w:rPr>
          <w:szCs w:val="24"/>
        </w:rPr>
        <w:t>Формирование расхождений в сравненных записях актов;</w:t>
      </w:r>
    </w:p>
    <w:p w:rsidR="004F66DE" w:rsidRPr="00A765F2" w:rsidRDefault="004F66DE" w:rsidP="004F66DE">
      <w:pPr>
        <w:pStyle w:val="aff3"/>
        <w:numPr>
          <w:ilvl w:val="0"/>
          <w:numId w:val="33"/>
        </w:numPr>
        <w:spacing w:line="240" w:lineRule="auto"/>
        <w:contextualSpacing w:val="0"/>
        <w:rPr>
          <w:szCs w:val="24"/>
        </w:rPr>
      </w:pPr>
      <w:r w:rsidRPr="00A765F2">
        <w:rPr>
          <w:szCs w:val="24"/>
        </w:rPr>
        <w:t>Коррекция отдельных реквизитов записи актов, формирование эталонной записи актов;</w:t>
      </w:r>
    </w:p>
    <w:p w:rsidR="004F66DE" w:rsidRPr="00A765F2" w:rsidRDefault="004F66DE" w:rsidP="004F66DE">
      <w:pPr>
        <w:pStyle w:val="aff3"/>
        <w:numPr>
          <w:ilvl w:val="0"/>
          <w:numId w:val="33"/>
        </w:numPr>
        <w:spacing w:line="240" w:lineRule="auto"/>
        <w:contextualSpacing w:val="0"/>
        <w:rPr>
          <w:szCs w:val="24"/>
        </w:rPr>
      </w:pPr>
      <w:r w:rsidRPr="00A765F2">
        <w:rPr>
          <w:szCs w:val="24"/>
        </w:rPr>
        <w:t xml:space="preserve">Обеспечение контроля эталонной записи акта на соответствие форматам представления сведений для загрузки (конвертации)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в электронной форме;</w:t>
      </w:r>
    </w:p>
    <w:p w:rsidR="004F66DE" w:rsidRPr="00A765F2" w:rsidRDefault="004F66DE" w:rsidP="004F66DE">
      <w:pPr>
        <w:pStyle w:val="aff3"/>
        <w:numPr>
          <w:ilvl w:val="0"/>
          <w:numId w:val="33"/>
        </w:numPr>
        <w:spacing w:line="240" w:lineRule="auto"/>
        <w:contextualSpacing w:val="0"/>
        <w:rPr>
          <w:szCs w:val="24"/>
        </w:rPr>
      </w:pPr>
      <w:r w:rsidRPr="00A765F2">
        <w:rPr>
          <w:szCs w:val="24"/>
        </w:rPr>
        <w:t xml:space="preserve">Проставление отметки в запись акта о прохождении проверки записи, </w:t>
      </w:r>
      <w:proofErr w:type="spellStart"/>
      <w:r w:rsidRPr="00A765F2">
        <w:rPr>
          <w:szCs w:val="24"/>
        </w:rPr>
        <w:t>введенной</w:t>
      </w:r>
      <w:proofErr w:type="spellEnd"/>
      <w:r w:rsidRPr="00A765F2">
        <w:rPr>
          <w:szCs w:val="24"/>
        </w:rPr>
        <w:t xml:space="preserve"> двойным или повторным вводом;</w:t>
      </w:r>
    </w:p>
    <w:p w:rsidR="004F66DE" w:rsidRPr="00A765F2" w:rsidRDefault="004F66DE" w:rsidP="004F66DE">
      <w:pPr>
        <w:pStyle w:val="aff3"/>
        <w:numPr>
          <w:ilvl w:val="0"/>
          <w:numId w:val="33"/>
        </w:numPr>
        <w:spacing w:line="240" w:lineRule="auto"/>
        <w:contextualSpacing w:val="0"/>
        <w:rPr>
          <w:szCs w:val="24"/>
        </w:rPr>
      </w:pPr>
      <w:r w:rsidRPr="00A765F2">
        <w:rPr>
          <w:szCs w:val="24"/>
        </w:rPr>
        <w:t xml:space="preserve">Подписание эталонной записи акта </w:t>
      </w:r>
      <w:proofErr w:type="spellStart"/>
      <w:r w:rsidRPr="00A765F2">
        <w:rPr>
          <w:szCs w:val="24"/>
        </w:rPr>
        <w:t>УКЭП</w:t>
      </w:r>
      <w:proofErr w:type="spellEnd"/>
      <w:r w:rsidRPr="00A765F2">
        <w:rPr>
          <w:szCs w:val="24"/>
        </w:rPr>
        <w:t xml:space="preserve">.  </w:t>
      </w:r>
    </w:p>
    <w:p w:rsidR="004F66DE" w:rsidRPr="00A765F2" w:rsidRDefault="004F66DE" w:rsidP="004F66DE">
      <w:pPr>
        <w:widowControl w:val="0"/>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48" w:name="_Toc474315426"/>
      <w:bookmarkStart w:id="49" w:name="_Toc474419010"/>
      <w:bookmarkStart w:id="50" w:name="_Toc474756990"/>
      <w:r w:rsidRPr="00A765F2">
        <w:rPr>
          <w:sz w:val="24"/>
          <w:szCs w:val="24"/>
        </w:rPr>
        <w:t>Требования к модулю управления и контроля за работой операторов ввода</w:t>
      </w:r>
      <w:bookmarkEnd w:id="48"/>
      <w:bookmarkEnd w:id="49"/>
      <w:bookmarkEnd w:id="50"/>
    </w:p>
    <w:p w:rsidR="004F66DE" w:rsidRPr="00A765F2" w:rsidRDefault="004F66DE" w:rsidP="004F66DE">
      <w:pPr>
        <w:widowControl w:val="0"/>
        <w:ind w:firstLine="708"/>
        <w:rPr>
          <w:szCs w:val="24"/>
        </w:rPr>
      </w:pPr>
      <w:r w:rsidRPr="00A765F2">
        <w:rPr>
          <w:szCs w:val="24"/>
        </w:rPr>
        <w:t>Модуль управления и контроля за работой операторов ввода должен обеспечивать выполнение следующих функций:</w:t>
      </w:r>
    </w:p>
    <w:p w:rsidR="004F66DE" w:rsidRPr="00A765F2" w:rsidRDefault="004F66DE" w:rsidP="004F66DE">
      <w:pPr>
        <w:pStyle w:val="aff3"/>
        <w:numPr>
          <w:ilvl w:val="0"/>
          <w:numId w:val="34"/>
        </w:numPr>
        <w:tabs>
          <w:tab w:val="left" w:pos="1920"/>
        </w:tabs>
        <w:spacing w:line="240" w:lineRule="auto"/>
        <w:contextualSpacing w:val="0"/>
        <w:rPr>
          <w:szCs w:val="24"/>
        </w:rPr>
      </w:pPr>
      <w:r w:rsidRPr="00A765F2">
        <w:rPr>
          <w:szCs w:val="24"/>
        </w:rPr>
        <w:t>Ведение реестра операторов ввода;</w:t>
      </w:r>
    </w:p>
    <w:p w:rsidR="004F66DE" w:rsidRPr="00A765F2" w:rsidRDefault="004F66DE" w:rsidP="004F66DE">
      <w:pPr>
        <w:pStyle w:val="aff3"/>
        <w:numPr>
          <w:ilvl w:val="0"/>
          <w:numId w:val="34"/>
        </w:numPr>
        <w:tabs>
          <w:tab w:val="left" w:pos="1920"/>
        </w:tabs>
        <w:spacing w:line="240" w:lineRule="auto"/>
        <w:contextualSpacing w:val="0"/>
        <w:rPr>
          <w:szCs w:val="24"/>
        </w:rPr>
      </w:pPr>
      <w:r w:rsidRPr="00A765F2">
        <w:rPr>
          <w:szCs w:val="24"/>
        </w:rPr>
        <w:t>Автоматизированное формирование заданий на ввод сведений операторам ввода;</w:t>
      </w:r>
    </w:p>
    <w:p w:rsidR="004F66DE" w:rsidRPr="00A765F2" w:rsidRDefault="004F66DE" w:rsidP="004F66DE">
      <w:pPr>
        <w:pStyle w:val="aff3"/>
        <w:numPr>
          <w:ilvl w:val="0"/>
          <w:numId w:val="34"/>
        </w:numPr>
        <w:tabs>
          <w:tab w:val="left" w:pos="1920"/>
        </w:tabs>
        <w:spacing w:line="240" w:lineRule="auto"/>
        <w:contextualSpacing w:val="0"/>
        <w:rPr>
          <w:szCs w:val="24"/>
        </w:rPr>
      </w:pPr>
      <w:r w:rsidRPr="00A765F2">
        <w:rPr>
          <w:szCs w:val="24"/>
        </w:rPr>
        <w:t>Оперативный контроль за выполнением операторами заданий, в том числе за качеством работы оператора;</w:t>
      </w:r>
    </w:p>
    <w:p w:rsidR="004F66DE" w:rsidRPr="00A765F2" w:rsidRDefault="004F66DE" w:rsidP="004F66DE">
      <w:pPr>
        <w:pStyle w:val="aff3"/>
        <w:numPr>
          <w:ilvl w:val="0"/>
          <w:numId w:val="34"/>
        </w:numPr>
        <w:tabs>
          <w:tab w:val="left" w:pos="1920"/>
        </w:tabs>
        <w:spacing w:line="240" w:lineRule="auto"/>
        <w:contextualSpacing w:val="0"/>
        <w:rPr>
          <w:szCs w:val="24"/>
        </w:rPr>
      </w:pPr>
      <w:r w:rsidRPr="00A765F2">
        <w:rPr>
          <w:szCs w:val="24"/>
        </w:rPr>
        <w:t xml:space="preserve">Ведение сведений о статистике работы операторы: количестве </w:t>
      </w:r>
      <w:proofErr w:type="spellStart"/>
      <w:r w:rsidRPr="00A765F2">
        <w:rPr>
          <w:szCs w:val="24"/>
        </w:rPr>
        <w:t>введенных</w:t>
      </w:r>
      <w:proofErr w:type="spellEnd"/>
      <w:r w:rsidRPr="00A765F2">
        <w:rPr>
          <w:szCs w:val="24"/>
        </w:rPr>
        <w:t xml:space="preserve"> записей по файл-годам архива записей актов, а также количестве допущенных ошибок.</w:t>
      </w:r>
    </w:p>
    <w:p w:rsidR="004F66DE" w:rsidRPr="00A765F2" w:rsidRDefault="004F66DE" w:rsidP="004F66DE">
      <w:pPr>
        <w:widowControl w:val="0"/>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51" w:name="_Toc474315427"/>
      <w:bookmarkStart w:id="52" w:name="_Toc474419011"/>
      <w:bookmarkStart w:id="53" w:name="_Toc474756991"/>
      <w:r w:rsidRPr="00A765F2">
        <w:rPr>
          <w:sz w:val="24"/>
          <w:szCs w:val="24"/>
        </w:rPr>
        <w:t>Требования к модулю предоставления неклассифицированных значений мест рождения/</w:t>
      </w:r>
      <w:proofErr w:type="gramStart"/>
      <w:r w:rsidRPr="00A765F2">
        <w:rPr>
          <w:sz w:val="24"/>
          <w:szCs w:val="24"/>
        </w:rPr>
        <w:t>жительства  с</w:t>
      </w:r>
      <w:proofErr w:type="gramEnd"/>
      <w:r w:rsidRPr="00A765F2">
        <w:rPr>
          <w:sz w:val="24"/>
          <w:szCs w:val="24"/>
        </w:rPr>
        <w:t xml:space="preserve"> целью их включения в </w:t>
      </w:r>
      <w:proofErr w:type="spellStart"/>
      <w:r w:rsidRPr="00A765F2">
        <w:rPr>
          <w:sz w:val="24"/>
          <w:szCs w:val="24"/>
        </w:rPr>
        <w:t>ФИАС</w:t>
      </w:r>
      <w:bookmarkEnd w:id="51"/>
      <w:bookmarkEnd w:id="52"/>
      <w:bookmarkEnd w:id="53"/>
      <w:proofErr w:type="spellEnd"/>
    </w:p>
    <w:p w:rsidR="004F66DE" w:rsidRPr="00A765F2" w:rsidRDefault="004F66DE" w:rsidP="004F66DE">
      <w:pPr>
        <w:widowControl w:val="0"/>
        <w:ind w:firstLine="708"/>
        <w:rPr>
          <w:szCs w:val="24"/>
        </w:rPr>
      </w:pPr>
      <w:r w:rsidRPr="00A765F2">
        <w:rPr>
          <w:szCs w:val="24"/>
        </w:rPr>
        <w:t>Модуль предоставления неклассифицированных значений мест рождения/</w:t>
      </w:r>
      <w:proofErr w:type="gramStart"/>
      <w:r w:rsidRPr="00A765F2">
        <w:rPr>
          <w:szCs w:val="24"/>
        </w:rPr>
        <w:t>жительства  с</w:t>
      </w:r>
      <w:proofErr w:type="gramEnd"/>
      <w:r w:rsidRPr="00A765F2">
        <w:rPr>
          <w:szCs w:val="24"/>
        </w:rPr>
        <w:t xml:space="preserve"> целью их включения в </w:t>
      </w:r>
      <w:proofErr w:type="spellStart"/>
      <w:r w:rsidRPr="00A765F2">
        <w:rPr>
          <w:szCs w:val="24"/>
        </w:rPr>
        <w:t>ФИАС</w:t>
      </w:r>
      <w:proofErr w:type="spellEnd"/>
      <w:r w:rsidRPr="00A765F2">
        <w:rPr>
          <w:szCs w:val="24"/>
        </w:rPr>
        <w:t xml:space="preserve"> должен обеспечивать выполнение следующих функций:</w:t>
      </w:r>
    </w:p>
    <w:p w:rsidR="004F66DE" w:rsidRPr="00A765F2" w:rsidRDefault="004F66DE" w:rsidP="004F66DE">
      <w:pPr>
        <w:pStyle w:val="aff3"/>
        <w:numPr>
          <w:ilvl w:val="0"/>
          <w:numId w:val="35"/>
        </w:numPr>
        <w:spacing w:line="240" w:lineRule="auto"/>
        <w:contextualSpacing w:val="0"/>
        <w:rPr>
          <w:szCs w:val="24"/>
        </w:rPr>
      </w:pPr>
      <w:r w:rsidRPr="00A765F2">
        <w:rPr>
          <w:szCs w:val="24"/>
        </w:rPr>
        <w:t>Автоматизированное формирование неклассифицированной записи сведений о месте рождения/жительства;</w:t>
      </w:r>
    </w:p>
    <w:p w:rsidR="004F66DE" w:rsidRPr="00A765F2" w:rsidRDefault="004F66DE" w:rsidP="004F66DE">
      <w:pPr>
        <w:pStyle w:val="aff3"/>
        <w:numPr>
          <w:ilvl w:val="0"/>
          <w:numId w:val="35"/>
        </w:numPr>
        <w:spacing w:line="240" w:lineRule="auto"/>
        <w:contextualSpacing w:val="0"/>
        <w:rPr>
          <w:szCs w:val="24"/>
        </w:rPr>
      </w:pPr>
      <w:r w:rsidRPr="00A765F2">
        <w:rPr>
          <w:szCs w:val="24"/>
        </w:rPr>
        <w:t xml:space="preserve">Автоматизированная передача </w:t>
      </w:r>
      <w:proofErr w:type="gramStart"/>
      <w:r w:rsidRPr="00A765F2">
        <w:rPr>
          <w:szCs w:val="24"/>
        </w:rPr>
        <w:t>заявок  на</w:t>
      </w:r>
      <w:proofErr w:type="gramEnd"/>
      <w:r w:rsidRPr="00A765F2">
        <w:rPr>
          <w:szCs w:val="24"/>
        </w:rPr>
        <w:t xml:space="preserve">  классификацию сведений  в </w:t>
      </w:r>
      <w:proofErr w:type="spellStart"/>
      <w:r w:rsidRPr="00A765F2">
        <w:rPr>
          <w:szCs w:val="24"/>
        </w:rPr>
        <w:t>ГНИВЦ</w:t>
      </w:r>
      <w:proofErr w:type="spellEnd"/>
      <w:r w:rsidRPr="00A765F2">
        <w:rPr>
          <w:szCs w:val="24"/>
        </w:rPr>
        <w:t>;</w:t>
      </w:r>
    </w:p>
    <w:p w:rsidR="004F66DE" w:rsidRPr="00A765F2" w:rsidRDefault="004F66DE" w:rsidP="004F66DE">
      <w:pPr>
        <w:pStyle w:val="aff3"/>
        <w:numPr>
          <w:ilvl w:val="0"/>
          <w:numId w:val="35"/>
        </w:numPr>
        <w:spacing w:line="240" w:lineRule="auto"/>
        <w:contextualSpacing w:val="0"/>
        <w:rPr>
          <w:szCs w:val="24"/>
        </w:rPr>
      </w:pPr>
      <w:r w:rsidRPr="00A765F2">
        <w:rPr>
          <w:szCs w:val="24"/>
        </w:rPr>
        <w:t xml:space="preserve">Автоматизированный </w:t>
      </w:r>
      <w:proofErr w:type="spellStart"/>
      <w:r w:rsidRPr="00A765F2">
        <w:rPr>
          <w:szCs w:val="24"/>
        </w:rPr>
        <w:t>прием</w:t>
      </w:r>
      <w:proofErr w:type="spellEnd"/>
      <w:r w:rsidRPr="00A765F2">
        <w:rPr>
          <w:szCs w:val="24"/>
        </w:rPr>
        <w:t xml:space="preserve"> изменений </w:t>
      </w:r>
      <w:proofErr w:type="spellStart"/>
      <w:r w:rsidRPr="00A765F2">
        <w:rPr>
          <w:szCs w:val="24"/>
        </w:rPr>
        <w:t>ФИАС</w:t>
      </w:r>
      <w:proofErr w:type="spellEnd"/>
      <w:r w:rsidRPr="00A765F2">
        <w:rPr>
          <w:szCs w:val="24"/>
        </w:rPr>
        <w:t>;</w:t>
      </w:r>
    </w:p>
    <w:p w:rsidR="004F66DE" w:rsidRPr="00A765F2" w:rsidRDefault="004F66DE" w:rsidP="004F66DE">
      <w:pPr>
        <w:pStyle w:val="aff3"/>
        <w:numPr>
          <w:ilvl w:val="0"/>
          <w:numId w:val="35"/>
        </w:numPr>
        <w:spacing w:line="240" w:lineRule="auto"/>
        <w:contextualSpacing w:val="0"/>
        <w:rPr>
          <w:szCs w:val="24"/>
        </w:rPr>
      </w:pPr>
      <w:r w:rsidRPr="00A765F2">
        <w:rPr>
          <w:szCs w:val="24"/>
        </w:rPr>
        <w:t xml:space="preserve">Ведение протоколов формирования и передачи заявок в </w:t>
      </w:r>
      <w:proofErr w:type="spellStart"/>
      <w:r w:rsidRPr="00A765F2">
        <w:rPr>
          <w:szCs w:val="24"/>
        </w:rPr>
        <w:t>ГНИВЦ</w:t>
      </w:r>
      <w:proofErr w:type="spellEnd"/>
      <w:r w:rsidRPr="00A765F2">
        <w:rPr>
          <w:szCs w:val="24"/>
        </w:rPr>
        <w:t xml:space="preserve">, а также получения изменений </w:t>
      </w:r>
      <w:proofErr w:type="spellStart"/>
      <w:r w:rsidRPr="00A765F2">
        <w:rPr>
          <w:szCs w:val="24"/>
        </w:rPr>
        <w:t>ФИАС</w:t>
      </w:r>
      <w:proofErr w:type="spellEnd"/>
      <w:r w:rsidRPr="00A765F2">
        <w:rPr>
          <w:szCs w:val="24"/>
        </w:rPr>
        <w:t>;</w:t>
      </w:r>
    </w:p>
    <w:p w:rsidR="004F66DE" w:rsidRPr="00A765F2" w:rsidRDefault="004F66DE" w:rsidP="004F66DE">
      <w:pPr>
        <w:pStyle w:val="aff3"/>
        <w:numPr>
          <w:ilvl w:val="0"/>
          <w:numId w:val="35"/>
        </w:numPr>
        <w:spacing w:line="240" w:lineRule="auto"/>
        <w:contextualSpacing w:val="0"/>
        <w:rPr>
          <w:szCs w:val="24"/>
        </w:rPr>
      </w:pPr>
      <w:r w:rsidRPr="00A765F2">
        <w:rPr>
          <w:szCs w:val="24"/>
        </w:rPr>
        <w:t xml:space="preserve">Ведение сведений об отказах в актуализации </w:t>
      </w:r>
      <w:proofErr w:type="spellStart"/>
      <w:r w:rsidRPr="00A765F2">
        <w:rPr>
          <w:szCs w:val="24"/>
        </w:rPr>
        <w:t>ФИАС</w:t>
      </w:r>
      <w:proofErr w:type="spellEnd"/>
      <w:r w:rsidRPr="00A765F2">
        <w:rPr>
          <w:szCs w:val="24"/>
        </w:rPr>
        <w:t>, о причинах отказов.</w:t>
      </w:r>
    </w:p>
    <w:p w:rsidR="004F66DE" w:rsidRPr="00A765F2" w:rsidRDefault="004F66DE" w:rsidP="004F66DE">
      <w:pPr>
        <w:widowControl w:val="0"/>
        <w:ind w:firstLine="708"/>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54" w:name="_Toc474315428"/>
      <w:bookmarkStart w:id="55" w:name="_Toc474419012"/>
      <w:bookmarkStart w:id="56" w:name="_Toc474756992"/>
      <w:r w:rsidRPr="00A765F2">
        <w:rPr>
          <w:sz w:val="24"/>
          <w:szCs w:val="24"/>
        </w:rPr>
        <w:t>Требования к модулю ведения технологических реквизитов записей актов гражданского состояния</w:t>
      </w:r>
      <w:bookmarkEnd w:id="54"/>
      <w:bookmarkEnd w:id="55"/>
      <w:bookmarkEnd w:id="56"/>
    </w:p>
    <w:p w:rsidR="004F66DE" w:rsidRPr="00A765F2" w:rsidRDefault="004F66DE" w:rsidP="004F66DE">
      <w:pPr>
        <w:widowControl w:val="0"/>
        <w:ind w:firstLine="708"/>
        <w:rPr>
          <w:szCs w:val="24"/>
        </w:rPr>
      </w:pPr>
      <w:r w:rsidRPr="00A765F2">
        <w:rPr>
          <w:szCs w:val="24"/>
        </w:rPr>
        <w:t xml:space="preserve">Модуль ведения технологических реквизитов записей актов гражданского состояния в </w:t>
      </w:r>
      <w:r w:rsidRPr="00A765F2">
        <w:rPr>
          <w:szCs w:val="24"/>
        </w:rPr>
        <w:lastRenderedPageBreak/>
        <w:t>форме электронного документа должен обеспечивать выполнение следующих функций:</w:t>
      </w:r>
    </w:p>
    <w:p w:rsidR="004F66DE" w:rsidRPr="00A765F2" w:rsidRDefault="004F66DE" w:rsidP="004F66DE">
      <w:pPr>
        <w:pStyle w:val="aff3"/>
        <w:numPr>
          <w:ilvl w:val="0"/>
          <w:numId w:val="36"/>
        </w:numPr>
        <w:spacing w:line="240" w:lineRule="auto"/>
        <w:contextualSpacing w:val="0"/>
        <w:rPr>
          <w:szCs w:val="24"/>
        </w:rPr>
      </w:pPr>
      <w:r w:rsidRPr="00A765F2">
        <w:rPr>
          <w:szCs w:val="24"/>
        </w:rPr>
        <w:t xml:space="preserve">Ведение сведений о версиях форматов представления сведений для загрузки (конвертации)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в электронной форме;</w:t>
      </w:r>
    </w:p>
    <w:p w:rsidR="004F66DE" w:rsidRPr="00A765F2" w:rsidRDefault="004F66DE" w:rsidP="004F66DE">
      <w:pPr>
        <w:pStyle w:val="aff3"/>
        <w:numPr>
          <w:ilvl w:val="0"/>
          <w:numId w:val="36"/>
        </w:numPr>
        <w:spacing w:line="240" w:lineRule="auto"/>
        <w:contextualSpacing w:val="0"/>
        <w:rPr>
          <w:szCs w:val="24"/>
        </w:rPr>
      </w:pPr>
      <w:r w:rsidRPr="00A765F2">
        <w:rPr>
          <w:szCs w:val="24"/>
        </w:rPr>
        <w:t xml:space="preserve">Ведение сведений о версиях программного обеспечения компонента МАИС «ЗАГС», обеспечивающего технологический процесс подготовки и передачи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w:t>
      </w:r>
    </w:p>
    <w:p w:rsidR="004F66DE" w:rsidRPr="00A765F2" w:rsidRDefault="004F66DE" w:rsidP="004F66DE">
      <w:pPr>
        <w:pStyle w:val="aff3"/>
        <w:numPr>
          <w:ilvl w:val="0"/>
          <w:numId w:val="36"/>
        </w:numPr>
        <w:spacing w:line="240" w:lineRule="auto"/>
        <w:contextualSpacing w:val="0"/>
        <w:rPr>
          <w:szCs w:val="24"/>
        </w:rPr>
      </w:pPr>
      <w:r w:rsidRPr="00A765F2">
        <w:rPr>
          <w:szCs w:val="24"/>
        </w:rPr>
        <w:t xml:space="preserve">Ведение метаданных сведений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версий метаданных с </w:t>
      </w:r>
      <w:proofErr w:type="spellStart"/>
      <w:r w:rsidRPr="00A765F2">
        <w:rPr>
          <w:szCs w:val="24"/>
        </w:rPr>
        <w:t>учетом</w:t>
      </w:r>
      <w:proofErr w:type="spellEnd"/>
      <w:r w:rsidRPr="00A765F2">
        <w:rPr>
          <w:szCs w:val="24"/>
        </w:rPr>
        <w:t xml:space="preserve"> их актуальности.</w:t>
      </w:r>
    </w:p>
    <w:p w:rsidR="004F66DE" w:rsidRPr="00A765F2" w:rsidRDefault="004F66DE" w:rsidP="004F66DE">
      <w:pPr>
        <w:widowControl w:val="0"/>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57" w:name="_Toc474315429"/>
      <w:bookmarkStart w:id="58" w:name="_Toc474419013"/>
      <w:bookmarkStart w:id="59" w:name="_Toc474756993"/>
      <w:r w:rsidRPr="00A765F2">
        <w:rPr>
          <w:sz w:val="24"/>
          <w:szCs w:val="24"/>
        </w:rPr>
        <w:t xml:space="preserve">Требования к модулю загрузки справочников и классификаторов </w:t>
      </w:r>
      <w:proofErr w:type="spellStart"/>
      <w:r w:rsidRPr="00A765F2">
        <w:rPr>
          <w:sz w:val="24"/>
          <w:szCs w:val="24"/>
        </w:rPr>
        <w:t>ФГИС</w:t>
      </w:r>
      <w:proofErr w:type="spellEnd"/>
      <w:r w:rsidRPr="00A765F2">
        <w:rPr>
          <w:sz w:val="24"/>
          <w:szCs w:val="24"/>
        </w:rPr>
        <w:t xml:space="preserve"> «</w:t>
      </w:r>
      <w:proofErr w:type="spellStart"/>
      <w:r w:rsidRPr="00A765F2">
        <w:rPr>
          <w:sz w:val="24"/>
          <w:szCs w:val="24"/>
        </w:rPr>
        <w:t>ЕГР</w:t>
      </w:r>
      <w:proofErr w:type="spellEnd"/>
      <w:r w:rsidRPr="00A765F2">
        <w:rPr>
          <w:sz w:val="24"/>
          <w:szCs w:val="24"/>
        </w:rPr>
        <w:t xml:space="preserve"> ЗАГС» и формирования таблиц соответствий со справочниками МАИС «ЗАГС»</w:t>
      </w:r>
      <w:bookmarkEnd w:id="57"/>
      <w:bookmarkEnd w:id="58"/>
      <w:bookmarkEnd w:id="59"/>
    </w:p>
    <w:p w:rsidR="004F66DE" w:rsidRPr="00A765F2" w:rsidRDefault="004F66DE" w:rsidP="004F66DE">
      <w:pPr>
        <w:widowControl w:val="0"/>
        <w:ind w:firstLine="708"/>
        <w:rPr>
          <w:szCs w:val="24"/>
        </w:rPr>
      </w:pPr>
      <w:r w:rsidRPr="00A765F2">
        <w:rPr>
          <w:szCs w:val="24"/>
        </w:rPr>
        <w:t xml:space="preserve">Модуль загрузки справочников и классификаторов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и формирования таблиц соответствий со справочниками МАИС «ЗАГС» должен обеспечивать выполнение следующих функций:</w:t>
      </w:r>
    </w:p>
    <w:p w:rsidR="004F66DE" w:rsidRPr="00A765F2" w:rsidRDefault="004F66DE" w:rsidP="004F66DE">
      <w:pPr>
        <w:pStyle w:val="aff3"/>
        <w:numPr>
          <w:ilvl w:val="0"/>
          <w:numId w:val="36"/>
        </w:numPr>
        <w:spacing w:line="240" w:lineRule="auto"/>
        <w:contextualSpacing w:val="0"/>
        <w:rPr>
          <w:szCs w:val="24"/>
        </w:rPr>
      </w:pPr>
      <w:r w:rsidRPr="00A765F2">
        <w:rPr>
          <w:szCs w:val="24"/>
        </w:rPr>
        <w:t xml:space="preserve">Загрузку и актуализацию данных справочников </w:t>
      </w:r>
      <w:proofErr w:type="spellStart"/>
      <w:r w:rsidRPr="00A765F2">
        <w:rPr>
          <w:szCs w:val="24"/>
        </w:rPr>
        <w:t>ФГИС</w:t>
      </w:r>
      <w:proofErr w:type="spellEnd"/>
      <w:r w:rsidRPr="00A765F2">
        <w:rPr>
          <w:szCs w:val="24"/>
        </w:rPr>
        <w:t xml:space="preserve"> и формирования таблиц соответствий со справочниками МАИС «ЗАГС»;</w:t>
      </w:r>
    </w:p>
    <w:p w:rsidR="004F66DE" w:rsidRPr="00A765F2" w:rsidRDefault="004F66DE" w:rsidP="004F66DE">
      <w:pPr>
        <w:pStyle w:val="aff3"/>
        <w:numPr>
          <w:ilvl w:val="0"/>
          <w:numId w:val="36"/>
        </w:numPr>
        <w:spacing w:line="240" w:lineRule="auto"/>
        <w:contextualSpacing w:val="0"/>
        <w:rPr>
          <w:szCs w:val="24"/>
        </w:rPr>
      </w:pPr>
      <w:r w:rsidRPr="00A765F2">
        <w:rPr>
          <w:szCs w:val="24"/>
        </w:rPr>
        <w:t xml:space="preserve">Автоматизированное проставление соответствий между идентичными значениями справочников МАИС «ЗАГС» и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w:t>
      </w:r>
    </w:p>
    <w:p w:rsidR="004F66DE" w:rsidRPr="00A765F2" w:rsidRDefault="004F66DE" w:rsidP="004F66DE">
      <w:pPr>
        <w:pStyle w:val="aff3"/>
        <w:numPr>
          <w:ilvl w:val="0"/>
          <w:numId w:val="36"/>
        </w:numPr>
        <w:spacing w:line="240" w:lineRule="auto"/>
        <w:contextualSpacing w:val="0"/>
        <w:rPr>
          <w:szCs w:val="24"/>
        </w:rPr>
      </w:pPr>
      <w:r w:rsidRPr="00A765F2">
        <w:rPr>
          <w:szCs w:val="24"/>
        </w:rPr>
        <w:t>Ведение протоколов загрузки и журналов проставления соответствий.</w:t>
      </w:r>
    </w:p>
    <w:p w:rsidR="004F66DE" w:rsidRPr="00A765F2" w:rsidRDefault="004F66DE" w:rsidP="004F66DE">
      <w:pPr>
        <w:widowControl w:val="0"/>
        <w:rPr>
          <w:szCs w:val="24"/>
        </w:rPr>
      </w:pPr>
    </w:p>
    <w:p w:rsidR="004F66DE" w:rsidRPr="00A765F2" w:rsidRDefault="004F66DE" w:rsidP="004F66DE">
      <w:pPr>
        <w:widowControl w:val="0"/>
        <w:rPr>
          <w:szCs w:val="24"/>
        </w:rPr>
      </w:pPr>
      <w:r w:rsidRPr="00A765F2">
        <w:rPr>
          <w:szCs w:val="24"/>
        </w:rPr>
        <w:t xml:space="preserve"> </w:t>
      </w: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60" w:name="_Toc474315430"/>
      <w:bookmarkStart w:id="61" w:name="_Toc474419014"/>
      <w:bookmarkStart w:id="62" w:name="_Toc474756994"/>
      <w:r w:rsidRPr="00A765F2">
        <w:rPr>
          <w:sz w:val="24"/>
          <w:szCs w:val="24"/>
        </w:rPr>
        <w:t xml:space="preserve">Требования к модулю передачи записей актов гражданского состояния в форме электронного документа в </w:t>
      </w:r>
      <w:proofErr w:type="spellStart"/>
      <w:r w:rsidRPr="00A765F2">
        <w:rPr>
          <w:sz w:val="24"/>
          <w:szCs w:val="24"/>
        </w:rPr>
        <w:t>ФГИС</w:t>
      </w:r>
      <w:proofErr w:type="spellEnd"/>
      <w:r w:rsidRPr="00A765F2">
        <w:rPr>
          <w:sz w:val="24"/>
          <w:szCs w:val="24"/>
        </w:rPr>
        <w:t xml:space="preserve"> «</w:t>
      </w:r>
      <w:proofErr w:type="spellStart"/>
      <w:r w:rsidRPr="00A765F2">
        <w:rPr>
          <w:sz w:val="24"/>
          <w:szCs w:val="24"/>
        </w:rPr>
        <w:t>ЕГР</w:t>
      </w:r>
      <w:proofErr w:type="spellEnd"/>
      <w:r w:rsidRPr="00A765F2">
        <w:rPr>
          <w:sz w:val="24"/>
          <w:szCs w:val="24"/>
        </w:rPr>
        <w:t xml:space="preserve"> ЗАГС»</w:t>
      </w:r>
      <w:bookmarkEnd w:id="60"/>
      <w:bookmarkEnd w:id="61"/>
      <w:bookmarkEnd w:id="62"/>
    </w:p>
    <w:p w:rsidR="004F66DE" w:rsidRPr="00A765F2" w:rsidRDefault="004F66DE" w:rsidP="004F66DE">
      <w:pPr>
        <w:widowControl w:val="0"/>
        <w:ind w:firstLine="708"/>
        <w:rPr>
          <w:szCs w:val="24"/>
        </w:rPr>
      </w:pPr>
      <w:r w:rsidRPr="00A765F2">
        <w:rPr>
          <w:szCs w:val="24"/>
        </w:rPr>
        <w:t xml:space="preserve">Модуль передачи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должен обеспечивать выполнение следующих функций:</w:t>
      </w:r>
    </w:p>
    <w:p w:rsidR="004F66DE" w:rsidRPr="00A765F2" w:rsidRDefault="004F66DE" w:rsidP="004F66DE">
      <w:pPr>
        <w:pStyle w:val="aff3"/>
        <w:numPr>
          <w:ilvl w:val="0"/>
          <w:numId w:val="38"/>
        </w:numPr>
        <w:spacing w:line="240" w:lineRule="auto"/>
        <w:contextualSpacing w:val="0"/>
        <w:rPr>
          <w:szCs w:val="24"/>
        </w:rPr>
      </w:pPr>
      <w:r w:rsidRPr="00A765F2">
        <w:rPr>
          <w:szCs w:val="24"/>
        </w:rPr>
        <w:t xml:space="preserve">Формирование записей в технологическом формате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w:t>
      </w:r>
    </w:p>
    <w:p w:rsidR="004F66DE" w:rsidRPr="00A765F2" w:rsidRDefault="004F66DE" w:rsidP="004F66DE">
      <w:pPr>
        <w:pStyle w:val="aff3"/>
        <w:numPr>
          <w:ilvl w:val="0"/>
          <w:numId w:val="38"/>
        </w:numPr>
        <w:spacing w:line="240" w:lineRule="auto"/>
        <w:contextualSpacing w:val="0"/>
        <w:rPr>
          <w:szCs w:val="24"/>
        </w:rPr>
      </w:pPr>
      <w:r w:rsidRPr="00A765F2">
        <w:rPr>
          <w:szCs w:val="24"/>
        </w:rPr>
        <w:t>Формирование описи передаваемых записей;</w:t>
      </w:r>
    </w:p>
    <w:p w:rsidR="004F66DE" w:rsidRPr="00A765F2" w:rsidRDefault="004F66DE" w:rsidP="004F66DE">
      <w:pPr>
        <w:pStyle w:val="aff3"/>
        <w:numPr>
          <w:ilvl w:val="0"/>
          <w:numId w:val="38"/>
        </w:numPr>
        <w:spacing w:line="240" w:lineRule="auto"/>
        <w:contextualSpacing w:val="0"/>
        <w:rPr>
          <w:szCs w:val="24"/>
        </w:rPr>
      </w:pPr>
      <w:r w:rsidRPr="00A765F2">
        <w:rPr>
          <w:szCs w:val="24"/>
        </w:rPr>
        <w:t xml:space="preserve">Автоматизированный анализ протокола </w:t>
      </w:r>
      <w:proofErr w:type="spellStart"/>
      <w:r w:rsidRPr="00A765F2">
        <w:rPr>
          <w:szCs w:val="24"/>
        </w:rPr>
        <w:t>приема</w:t>
      </w:r>
      <w:proofErr w:type="spellEnd"/>
      <w:r w:rsidRPr="00A765F2">
        <w:rPr>
          <w:szCs w:val="24"/>
        </w:rPr>
        <w:t xml:space="preserve"> записей, сформированного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w:t>
      </w:r>
    </w:p>
    <w:p w:rsidR="004F66DE" w:rsidRPr="00A765F2" w:rsidRDefault="004F66DE" w:rsidP="004F66DE">
      <w:pPr>
        <w:widowControl w:val="0"/>
        <w:ind w:firstLine="708"/>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63" w:name="_Toc474315431"/>
      <w:bookmarkStart w:id="64" w:name="_Toc474419015"/>
      <w:bookmarkStart w:id="65" w:name="_Toc474756995"/>
      <w:r w:rsidRPr="00A765F2">
        <w:rPr>
          <w:sz w:val="24"/>
          <w:szCs w:val="24"/>
        </w:rPr>
        <w:t xml:space="preserve">Требования к модулю ведения журналов технологического процесса подготовки и передачи записей актов гражданского состояния в форме электронного документа в </w:t>
      </w:r>
      <w:proofErr w:type="spellStart"/>
      <w:r w:rsidRPr="00A765F2">
        <w:rPr>
          <w:sz w:val="24"/>
          <w:szCs w:val="24"/>
        </w:rPr>
        <w:t>ФГИС</w:t>
      </w:r>
      <w:proofErr w:type="spellEnd"/>
      <w:r w:rsidRPr="00A765F2">
        <w:rPr>
          <w:sz w:val="24"/>
          <w:szCs w:val="24"/>
        </w:rPr>
        <w:t xml:space="preserve"> «</w:t>
      </w:r>
      <w:proofErr w:type="spellStart"/>
      <w:r w:rsidRPr="00A765F2">
        <w:rPr>
          <w:sz w:val="24"/>
          <w:szCs w:val="24"/>
        </w:rPr>
        <w:t>ЕГР</w:t>
      </w:r>
      <w:proofErr w:type="spellEnd"/>
      <w:r w:rsidRPr="00A765F2">
        <w:rPr>
          <w:sz w:val="24"/>
          <w:szCs w:val="24"/>
        </w:rPr>
        <w:t xml:space="preserve"> ЗАГС</w:t>
      </w:r>
      <w:bookmarkEnd w:id="63"/>
      <w:bookmarkEnd w:id="64"/>
      <w:bookmarkEnd w:id="65"/>
    </w:p>
    <w:p w:rsidR="004F66DE" w:rsidRPr="00A765F2" w:rsidRDefault="004F66DE" w:rsidP="004F66DE">
      <w:pPr>
        <w:widowControl w:val="0"/>
        <w:ind w:firstLine="708"/>
        <w:rPr>
          <w:szCs w:val="24"/>
        </w:rPr>
      </w:pPr>
      <w:r w:rsidRPr="00A765F2">
        <w:rPr>
          <w:szCs w:val="24"/>
        </w:rPr>
        <w:t xml:space="preserve">Модуль ведения журналов технологического процесса подготовки и передачи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должен обеспечивать выполнение следующих функций:</w:t>
      </w:r>
    </w:p>
    <w:p w:rsidR="004F66DE" w:rsidRPr="00A765F2" w:rsidRDefault="004F66DE" w:rsidP="004F66DE">
      <w:pPr>
        <w:pStyle w:val="aff3"/>
        <w:numPr>
          <w:ilvl w:val="0"/>
          <w:numId w:val="37"/>
        </w:numPr>
        <w:spacing w:line="240" w:lineRule="auto"/>
        <w:contextualSpacing w:val="0"/>
        <w:rPr>
          <w:szCs w:val="24"/>
        </w:rPr>
      </w:pPr>
      <w:r w:rsidRPr="00A765F2">
        <w:rPr>
          <w:szCs w:val="24"/>
        </w:rPr>
        <w:t>Ведение журнала ввода записей;</w:t>
      </w:r>
    </w:p>
    <w:p w:rsidR="004F66DE" w:rsidRPr="00A765F2" w:rsidRDefault="004F66DE" w:rsidP="004F66DE">
      <w:pPr>
        <w:pStyle w:val="aff3"/>
        <w:numPr>
          <w:ilvl w:val="0"/>
          <w:numId w:val="37"/>
        </w:numPr>
        <w:spacing w:line="240" w:lineRule="auto"/>
        <w:contextualSpacing w:val="0"/>
        <w:rPr>
          <w:szCs w:val="24"/>
        </w:rPr>
      </w:pPr>
      <w:r w:rsidRPr="00A765F2">
        <w:rPr>
          <w:szCs w:val="24"/>
        </w:rPr>
        <w:t xml:space="preserve">Ведение журнала сравнения, коррекции, выбора эталонной записи и подписания записи </w:t>
      </w:r>
      <w:proofErr w:type="spellStart"/>
      <w:r w:rsidRPr="00A765F2">
        <w:rPr>
          <w:szCs w:val="24"/>
        </w:rPr>
        <w:t>УКЭП</w:t>
      </w:r>
      <w:proofErr w:type="spellEnd"/>
      <w:r w:rsidRPr="00A765F2">
        <w:rPr>
          <w:szCs w:val="24"/>
        </w:rPr>
        <w:t>;</w:t>
      </w:r>
    </w:p>
    <w:p w:rsidR="004F66DE" w:rsidRPr="00A765F2" w:rsidRDefault="004F66DE" w:rsidP="004F66DE">
      <w:pPr>
        <w:pStyle w:val="aff3"/>
        <w:numPr>
          <w:ilvl w:val="0"/>
          <w:numId w:val="37"/>
        </w:numPr>
        <w:spacing w:line="240" w:lineRule="auto"/>
        <w:contextualSpacing w:val="0"/>
        <w:rPr>
          <w:szCs w:val="24"/>
        </w:rPr>
      </w:pPr>
      <w:r w:rsidRPr="00A765F2">
        <w:rPr>
          <w:szCs w:val="24"/>
        </w:rPr>
        <w:t xml:space="preserve">Ведение журнала передачи записей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w:t>
      </w:r>
    </w:p>
    <w:p w:rsidR="004F66DE" w:rsidRPr="00A765F2" w:rsidRDefault="004F66DE" w:rsidP="004F66DE">
      <w:pPr>
        <w:widowControl w:val="0"/>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66" w:name="_Toc474315432"/>
      <w:bookmarkStart w:id="67" w:name="_Toc474419016"/>
      <w:bookmarkStart w:id="68" w:name="_Toc474756996"/>
      <w:r w:rsidRPr="00A765F2">
        <w:rPr>
          <w:sz w:val="24"/>
          <w:szCs w:val="24"/>
        </w:rPr>
        <w:t xml:space="preserve">Требования к модулю ведения сведений о принадлежности и сроках действия </w:t>
      </w:r>
      <w:proofErr w:type="spellStart"/>
      <w:r w:rsidRPr="00A765F2">
        <w:rPr>
          <w:sz w:val="24"/>
          <w:szCs w:val="24"/>
        </w:rPr>
        <w:t>УКЭП</w:t>
      </w:r>
      <w:bookmarkEnd w:id="66"/>
      <w:bookmarkEnd w:id="67"/>
      <w:bookmarkEnd w:id="68"/>
      <w:proofErr w:type="spellEnd"/>
    </w:p>
    <w:p w:rsidR="004F66DE" w:rsidRPr="00A765F2" w:rsidRDefault="004F66DE" w:rsidP="004F66DE">
      <w:pPr>
        <w:widowControl w:val="0"/>
        <w:ind w:firstLine="708"/>
        <w:rPr>
          <w:szCs w:val="24"/>
        </w:rPr>
      </w:pPr>
      <w:r w:rsidRPr="00A765F2">
        <w:rPr>
          <w:szCs w:val="24"/>
        </w:rPr>
        <w:t xml:space="preserve">Модуль ведения сведений о принадлежности и сроках действия </w:t>
      </w:r>
      <w:proofErr w:type="spellStart"/>
      <w:r w:rsidRPr="00A765F2">
        <w:rPr>
          <w:szCs w:val="24"/>
        </w:rPr>
        <w:t>УКЭП</w:t>
      </w:r>
      <w:proofErr w:type="spellEnd"/>
      <w:r w:rsidRPr="00A765F2">
        <w:rPr>
          <w:szCs w:val="24"/>
        </w:rPr>
        <w:t xml:space="preserve"> должен обеспечивать выполнение следующих функций:</w:t>
      </w:r>
    </w:p>
    <w:p w:rsidR="004F66DE" w:rsidRPr="00A765F2" w:rsidRDefault="004F66DE" w:rsidP="004F66DE">
      <w:pPr>
        <w:pStyle w:val="aff3"/>
        <w:numPr>
          <w:ilvl w:val="0"/>
          <w:numId w:val="39"/>
        </w:numPr>
        <w:spacing w:line="240" w:lineRule="auto"/>
        <w:contextualSpacing w:val="0"/>
        <w:rPr>
          <w:szCs w:val="24"/>
        </w:rPr>
      </w:pPr>
      <w:r w:rsidRPr="00A765F2">
        <w:rPr>
          <w:szCs w:val="24"/>
        </w:rPr>
        <w:t xml:space="preserve">Ведение сведений о принадлежности и сроках действия </w:t>
      </w:r>
      <w:proofErr w:type="spellStart"/>
      <w:r w:rsidRPr="00A765F2">
        <w:rPr>
          <w:szCs w:val="24"/>
        </w:rPr>
        <w:t>УКЭП</w:t>
      </w:r>
      <w:proofErr w:type="spellEnd"/>
      <w:r w:rsidRPr="00A765F2">
        <w:rPr>
          <w:szCs w:val="24"/>
        </w:rPr>
        <w:t>;</w:t>
      </w:r>
    </w:p>
    <w:p w:rsidR="004F66DE" w:rsidRPr="00A765F2" w:rsidRDefault="004F66DE" w:rsidP="004F66DE">
      <w:pPr>
        <w:pStyle w:val="aff3"/>
        <w:numPr>
          <w:ilvl w:val="0"/>
          <w:numId w:val="39"/>
        </w:numPr>
        <w:spacing w:line="240" w:lineRule="auto"/>
        <w:contextualSpacing w:val="0"/>
        <w:rPr>
          <w:szCs w:val="24"/>
        </w:rPr>
      </w:pPr>
      <w:r w:rsidRPr="00A765F2">
        <w:rPr>
          <w:szCs w:val="24"/>
        </w:rPr>
        <w:t xml:space="preserve">Ведение реестра </w:t>
      </w:r>
      <w:proofErr w:type="spellStart"/>
      <w:r w:rsidRPr="00A765F2">
        <w:rPr>
          <w:szCs w:val="24"/>
        </w:rPr>
        <w:t>УКЭП</w:t>
      </w:r>
      <w:proofErr w:type="spellEnd"/>
      <w:r w:rsidRPr="00A765F2">
        <w:rPr>
          <w:szCs w:val="24"/>
        </w:rPr>
        <w:t>, использованных для подписания записей актов.</w:t>
      </w:r>
    </w:p>
    <w:p w:rsidR="004F66DE" w:rsidRPr="00A765F2" w:rsidRDefault="004F66DE" w:rsidP="004F66DE">
      <w:pPr>
        <w:widowControl w:val="0"/>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69" w:name="_Toc474315433"/>
      <w:bookmarkStart w:id="70" w:name="_Toc474419017"/>
      <w:bookmarkStart w:id="71" w:name="_Toc474756997"/>
      <w:r w:rsidRPr="00A765F2">
        <w:rPr>
          <w:sz w:val="24"/>
          <w:szCs w:val="24"/>
        </w:rPr>
        <w:lastRenderedPageBreak/>
        <w:t>Требования к модернизации подсистемы «Администратор»</w:t>
      </w:r>
      <w:bookmarkEnd w:id="69"/>
      <w:bookmarkEnd w:id="70"/>
      <w:bookmarkEnd w:id="71"/>
    </w:p>
    <w:p w:rsidR="004F66DE" w:rsidRPr="00A765F2" w:rsidRDefault="004F66DE" w:rsidP="004F66DE">
      <w:pPr>
        <w:widowControl w:val="0"/>
        <w:ind w:firstLine="708"/>
        <w:rPr>
          <w:szCs w:val="24"/>
        </w:rPr>
      </w:pPr>
      <w:r w:rsidRPr="00A765F2">
        <w:rPr>
          <w:szCs w:val="24"/>
        </w:rPr>
        <w:t>Модернизированная подсистема «Администратор» должна обеспечивать выполнение следующих функций:</w:t>
      </w:r>
    </w:p>
    <w:p w:rsidR="004F66DE" w:rsidRPr="00A765F2" w:rsidRDefault="004F66DE" w:rsidP="004F66DE">
      <w:pPr>
        <w:pStyle w:val="aff3"/>
        <w:numPr>
          <w:ilvl w:val="0"/>
          <w:numId w:val="40"/>
        </w:numPr>
        <w:spacing w:line="240" w:lineRule="auto"/>
        <w:contextualSpacing w:val="0"/>
        <w:rPr>
          <w:szCs w:val="24"/>
        </w:rPr>
      </w:pPr>
      <w:r w:rsidRPr="00A765F2">
        <w:rPr>
          <w:szCs w:val="24"/>
        </w:rPr>
        <w:t xml:space="preserve">Автоматизированное наделение пользователей МАИС «ЗАГС» следующими дополнительными ролями: оператор ввода, специалист по контролю и подписанию записи акта, администратор формирования и передачи сведений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администратор компоненты;</w:t>
      </w:r>
    </w:p>
    <w:p w:rsidR="004F66DE" w:rsidRPr="00A765F2" w:rsidRDefault="004F66DE" w:rsidP="004F66DE">
      <w:pPr>
        <w:pStyle w:val="aff3"/>
        <w:numPr>
          <w:ilvl w:val="0"/>
          <w:numId w:val="40"/>
        </w:numPr>
        <w:spacing w:line="240" w:lineRule="auto"/>
        <w:contextualSpacing w:val="0"/>
        <w:rPr>
          <w:szCs w:val="24"/>
        </w:rPr>
      </w:pPr>
      <w:r w:rsidRPr="00A765F2">
        <w:rPr>
          <w:szCs w:val="24"/>
        </w:rPr>
        <w:t xml:space="preserve">Обеспечение разграничения полномочий по доступу к функциям компонента МАИС «ЗАГС», обеспечивающий технологический процесс подготовки и передачи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в соответствии с перечисленными ролями;</w:t>
      </w:r>
    </w:p>
    <w:p w:rsidR="004F66DE" w:rsidRPr="00A765F2" w:rsidRDefault="004F66DE" w:rsidP="004F66DE">
      <w:pPr>
        <w:pStyle w:val="aff3"/>
        <w:numPr>
          <w:ilvl w:val="0"/>
          <w:numId w:val="40"/>
        </w:numPr>
        <w:spacing w:line="240" w:lineRule="auto"/>
        <w:contextualSpacing w:val="0"/>
        <w:rPr>
          <w:szCs w:val="24"/>
        </w:rPr>
      </w:pPr>
      <w:r w:rsidRPr="00A765F2">
        <w:rPr>
          <w:szCs w:val="24"/>
        </w:rPr>
        <w:t xml:space="preserve">Обеспечение администрирование подсхемы данных компонента МАИС «ЗАГС», обеспечивающий технологический процесс подготовки и передачи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w:t>
      </w:r>
    </w:p>
    <w:p w:rsidR="004F66DE" w:rsidRPr="00A765F2" w:rsidRDefault="004F66DE" w:rsidP="004F66DE">
      <w:pPr>
        <w:widowControl w:val="0"/>
        <w:rPr>
          <w:szCs w:val="24"/>
        </w:rPr>
      </w:pPr>
    </w:p>
    <w:p w:rsidR="004F66DE" w:rsidRPr="00A765F2" w:rsidRDefault="004F66DE" w:rsidP="004F66DE">
      <w:pPr>
        <w:widowControl w:val="0"/>
        <w:rPr>
          <w:szCs w:val="24"/>
        </w:rPr>
      </w:pPr>
    </w:p>
    <w:p w:rsidR="004F66DE" w:rsidRPr="00A765F2" w:rsidRDefault="00D01089" w:rsidP="007D5A81">
      <w:pPr>
        <w:pStyle w:val="22"/>
        <w:spacing w:line="276" w:lineRule="auto"/>
        <w:rPr>
          <w:sz w:val="24"/>
          <w:szCs w:val="24"/>
        </w:rPr>
      </w:pPr>
      <w:bookmarkStart w:id="72" w:name="_Toc474419018"/>
      <w:bookmarkStart w:id="73" w:name="_Toc474756998"/>
      <w:r w:rsidRPr="00A765F2">
        <w:rPr>
          <w:sz w:val="24"/>
          <w:szCs w:val="24"/>
        </w:rPr>
        <w:t xml:space="preserve"> </w:t>
      </w:r>
      <w:r w:rsidR="004F66DE" w:rsidRPr="00A765F2">
        <w:rPr>
          <w:sz w:val="24"/>
          <w:szCs w:val="24"/>
        </w:rPr>
        <w:t xml:space="preserve">Требования к программному обеспечению компонента МАИС «ЗАГС» версии </w:t>
      </w:r>
      <w:proofErr w:type="spellStart"/>
      <w:r w:rsidR="004F66DE" w:rsidRPr="00A765F2">
        <w:rPr>
          <w:sz w:val="24"/>
          <w:szCs w:val="24"/>
        </w:rPr>
        <w:t>Microsoft</w:t>
      </w:r>
      <w:proofErr w:type="spellEnd"/>
      <w:r w:rsidR="004F66DE" w:rsidRPr="00A765F2">
        <w:rPr>
          <w:sz w:val="24"/>
          <w:szCs w:val="24"/>
        </w:rPr>
        <w:t xml:space="preserve">, обеспечивающего технологический процесс подготовки и передачи записей актов гражданского состояния в форме электронного документа в </w:t>
      </w:r>
      <w:proofErr w:type="spellStart"/>
      <w:r w:rsidR="004F66DE" w:rsidRPr="00A765F2">
        <w:rPr>
          <w:sz w:val="24"/>
          <w:szCs w:val="24"/>
        </w:rPr>
        <w:t>ФГИС</w:t>
      </w:r>
      <w:proofErr w:type="spellEnd"/>
      <w:r w:rsidR="004F66DE" w:rsidRPr="00A765F2">
        <w:rPr>
          <w:sz w:val="24"/>
          <w:szCs w:val="24"/>
        </w:rPr>
        <w:t xml:space="preserve"> «</w:t>
      </w:r>
      <w:proofErr w:type="spellStart"/>
      <w:r w:rsidR="004F66DE" w:rsidRPr="00A765F2">
        <w:rPr>
          <w:sz w:val="24"/>
          <w:szCs w:val="24"/>
        </w:rPr>
        <w:t>ЕГР</w:t>
      </w:r>
      <w:proofErr w:type="spellEnd"/>
      <w:r w:rsidR="004F66DE" w:rsidRPr="00A765F2">
        <w:rPr>
          <w:sz w:val="24"/>
          <w:szCs w:val="24"/>
        </w:rPr>
        <w:t xml:space="preserve"> ЗАГС»</w:t>
      </w:r>
      <w:bookmarkEnd w:id="72"/>
      <w:bookmarkEnd w:id="73"/>
      <w:r w:rsidR="004F66DE" w:rsidRPr="00A765F2">
        <w:rPr>
          <w:sz w:val="24"/>
          <w:szCs w:val="24"/>
        </w:rPr>
        <w:t xml:space="preserve"> </w:t>
      </w:r>
    </w:p>
    <w:p w:rsidR="004F66DE" w:rsidRPr="00A765F2" w:rsidRDefault="004F66DE" w:rsidP="004F66DE">
      <w:pPr>
        <w:widowControl w:val="0"/>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74" w:name="_Toc474419019"/>
      <w:bookmarkStart w:id="75" w:name="_Toc474756999"/>
      <w:bookmarkStart w:id="76" w:name="_Toc474315434"/>
      <w:r w:rsidRPr="00A765F2">
        <w:rPr>
          <w:sz w:val="24"/>
          <w:szCs w:val="24"/>
        </w:rPr>
        <w:t xml:space="preserve">Требования к составу компонента МАИС «ЗАГС» версии </w:t>
      </w:r>
      <w:proofErr w:type="spellStart"/>
      <w:r w:rsidRPr="00A765F2">
        <w:rPr>
          <w:sz w:val="24"/>
          <w:szCs w:val="24"/>
        </w:rPr>
        <w:t>Microsoft</w:t>
      </w:r>
      <w:proofErr w:type="spellEnd"/>
      <w:r w:rsidRPr="00A765F2">
        <w:rPr>
          <w:sz w:val="24"/>
          <w:szCs w:val="24"/>
        </w:rPr>
        <w:t xml:space="preserve">, обеспечивающего технологический процесс подготовки и передачи записей актов гражданского состояния в форме электронного документа в </w:t>
      </w:r>
      <w:proofErr w:type="spellStart"/>
      <w:r w:rsidRPr="00A765F2">
        <w:rPr>
          <w:sz w:val="24"/>
          <w:szCs w:val="24"/>
        </w:rPr>
        <w:t>ФГИС</w:t>
      </w:r>
      <w:proofErr w:type="spellEnd"/>
      <w:r w:rsidRPr="00A765F2">
        <w:rPr>
          <w:sz w:val="24"/>
          <w:szCs w:val="24"/>
        </w:rPr>
        <w:t xml:space="preserve"> «</w:t>
      </w:r>
      <w:proofErr w:type="spellStart"/>
      <w:r w:rsidRPr="00A765F2">
        <w:rPr>
          <w:sz w:val="24"/>
          <w:szCs w:val="24"/>
        </w:rPr>
        <w:t>ЕГР</w:t>
      </w:r>
      <w:proofErr w:type="spellEnd"/>
      <w:r w:rsidRPr="00A765F2">
        <w:rPr>
          <w:sz w:val="24"/>
          <w:szCs w:val="24"/>
        </w:rPr>
        <w:t xml:space="preserve"> ЗАГС»</w:t>
      </w:r>
      <w:bookmarkEnd w:id="74"/>
      <w:bookmarkEnd w:id="75"/>
      <w:r w:rsidRPr="00A765F2">
        <w:rPr>
          <w:sz w:val="24"/>
          <w:szCs w:val="24"/>
        </w:rPr>
        <w:t xml:space="preserve"> </w:t>
      </w:r>
      <w:bookmarkEnd w:id="76"/>
    </w:p>
    <w:p w:rsidR="004F66DE" w:rsidRPr="00A765F2" w:rsidRDefault="004F66DE" w:rsidP="004F66DE">
      <w:pPr>
        <w:widowControl w:val="0"/>
        <w:ind w:firstLine="709"/>
        <w:rPr>
          <w:szCs w:val="24"/>
        </w:rPr>
      </w:pPr>
      <w:r w:rsidRPr="00A765F2">
        <w:rPr>
          <w:szCs w:val="24"/>
        </w:rPr>
        <w:t xml:space="preserve">Компонент МАИС «ЗАГС» версии </w:t>
      </w:r>
      <w:r w:rsidRPr="00A765F2">
        <w:rPr>
          <w:szCs w:val="24"/>
          <w:lang w:val="en-US"/>
        </w:rPr>
        <w:t>Microsoft</w:t>
      </w:r>
      <w:r w:rsidRPr="00A765F2">
        <w:rPr>
          <w:szCs w:val="24"/>
        </w:rPr>
        <w:t xml:space="preserve">, обеспечивающий технологический процесс подготовки и передачи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должен состоять из следующих модулей.</w:t>
      </w:r>
    </w:p>
    <w:p w:rsidR="004F66DE" w:rsidRPr="00A765F2" w:rsidRDefault="004F66DE" w:rsidP="004F66DE">
      <w:pPr>
        <w:pStyle w:val="aff3"/>
        <w:numPr>
          <w:ilvl w:val="0"/>
          <w:numId w:val="41"/>
        </w:numPr>
        <w:spacing w:line="240" w:lineRule="auto"/>
        <w:contextualSpacing w:val="0"/>
        <w:rPr>
          <w:szCs w:val="24"/>
        </w:rPr>
      </w:pPr>
      <w:r w:rsidRPr="00A765F2">
        <w:rPr>
          <w:szCs w:val="24"/>
        </w:rPr>
        <w:t>Модуль ввода записей актов гражданского состояния.</w:t>
      </w:r>
    </w:p>
    <w:p w:rsidR="004F66DE" w:rsidRPr="00A765F2" w:rsidRDefault="004F66DE" w:rsidP="004F66DE">
      <w:pPr>
        <w:pStyle w:val="aff3"/>
        <w:numPr>
          <w:ilvl w:val="0"/>
          <w:numId w:val="41"/>
        </w:numPr>
        <w:spacing w:line="240" w:lineRule="auto"/>
        <w:contextualSpacing w:val="0"/>
        <w:rPr>
          <w:szCs w:val="24"/>
        </w:rPr>
      </w:pPr>
      <w:r w:rsidRPr="00A765F2">
        <w:rPr>
          <w:szCs w:val="24"/>
        </w:rPr>
        <w:t>Модуль контроля и подписания записей актов гражданского состояния усиленной квалифицированной электронной подписью (</w:t>
      </w:r>
      <w:proofErr w:type="spellStart"/>
      <w:r w:rsidRPr="00A765F2">
        <w:rPr>
          <w:szCs w:val="24"/>
        </w:rPr>
        <w:t>УКЭП</w:t>
      </w:r>
      <w:proofErr w:type="spellEnd"/>
      <w:r w:rsidRPr="00A765F2">
        <w:rPr>
          <w:szCs w:val="24"/>
        </w:rPr>
        <w:t>).</w:t>
      </w:r>
    </w:p>
    <w:p w:rsidR="004F66DE" w:rsidRPr="00A765F2" w:rsidRDefault="004F66DE" w:rsidP="004F66DE">
      <w:pPr>
        <w:pStyle w:val="aff3"/>
        <w:numPr>
          <w:ilvl w:val="0"/>
          <w:numId w:val="41"/>
        </w:numPr>
        <w:spacing w:line="240" w:lineRule="auto"/>
        <w:contextualSpacing w:val="0"/>
        <w:rPr>
          <w:szCs w:val="24"/>
        </w:rPr>
      </w:pPr>
      <w:r w:rsidRPr="00A765F2">
        <w:rPr>
          <w:szCs w:val="24"/>
        </w:rPr>
        <w:t xml:space="preserve">Модуль передачи записей актов форме электронного документа, подписанных </w:t>
      </w:r>
      <w:proofErr w:type="spellStart"/>
      <w:r w:rsidRPr="00A765F2">
        <w:rPr>
          <w:szCs w:val="24"/>
        </w:rPr>
        <w:t>УКЭП</w:t>
      </w:r>
      <w:proofErr w:type="spellEnd"/>
      <w:r w:rsidRPr="00A765F2">
        <w:rPr>
          <w:szCs w:val="24"/>
        </w:rPr>
        <w:t xml:space="preserve">, из версии </w:t>
      </w:r>
      <w:r w:rsidRPr="00A765F2">
        <w:rPr>
          <w:szCs w:val="24"/>
          <w:lang w:val="en-US"/>
        </w:rPr>
        <w:t>Microsoft</w:t>
      </w:r>
      <w:r w:rsidRPr="00A765F2">
        <w:rPr>
          <w:szCs w:val="24"/>
        </w:rPr>
        <w:t xml:space="preserve"> в версию </w:t>
      </w:r>
      <w:r w:rsidRPr="00A765F2">
        <w:rPr>
          <w:szCs w:val="24"/>
          <w:lang w:val="en-US"/>
        </w:rPr>
        <w:t>Oracle</w:t>
      </w:r>
      <w:r w:rsidRPr="00A765F2">
        <w:rPr>
          <w:szCs w:val="24"/>
        </w:rPr>
        <w:t>.</w:t>
      </w:r>
    </w:p>
    <w:p w:rsidR="004F66DE" w:rsidRPr="00A765F2" w:rsidRDefault="004F66DE" w:rsidP="004F66DE">
      <w:pPr>
        <w:widowControl w:val="0"/>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77" w:name="_Toc474419020"/>
      <w:bookmarkStart w:id="78" w:name="_Toc474757000"/>
      <w:bookmarkStart w:id="79" w:name="_Toc474315435"/>
      <w:r w:rsidRPr="00A765F2">
        <w:rPr>
          <w:sz w:val="24"/>
          <w:szCs w:val="24"/>
        </w:rPr>
        <w:t>Требования к модулю ввода записей актов гражданского состояния</w:t>
      </w:r>
      <w:bookmarkEnd w:id="77"/>
      <w:bookmarkEnd w:id="78"/>
      <w:r w:rsidRPr="00A765F2">
        <w:rPr>
          <w:sz w:val="24"/>
          <w:szCs w:val="24"/>
        </w:rPr>
        <w:t xml:space="preserve"> </w:t>
      </w:r>
      <w:bookmarkEnd w:id="79"/>
    </w:p>
    <w:p w:rsidR="004F66DE" w:rsidRPr="00A765F2" w:rsidRDefault="004F66DE" w:rsidP="004F66DE">
      <w:pPr>
        <w:widowControl w:val="0"/>
        <w:ind w:firstLine="708"/>
        <w:rPr>
          <w:szCs w:val="24"/>
        </w:rPr>
      </w:pPr>
      <w:r w:rsidRPr="00A765F2">
        <w:rPr>
          <w:szCs w:val="24"/>
        </w:rPr>
        <w:t>Модуль ввода записей актов гражданского состояния должен обеспечивать выполнение следующих функций:</w:t>
      </w:r>
    </w:p>
    <w:p w:rsidR="004F66DE" w:rsidRPr="00A765F2" w:rsidRDefault="004F66DE" w:rsidP="004F66DE">
      <w:pPr>
        <w:pStyle w:val="aff3"/>
        <w:numPr>
          <w:ilvl w:val="0"/>
          <w:numId w:val="32"/>
        </w:numPr>
        <w:spacing w:line="240" w:lineRule="auto"/>
        <w:contextualSpacing w:val="0"/>
        <w:rPr>
          <w:szCs w:val="24"/>
        </w:rPr>
      </w:pPr>
      <w:r w:rsidRPr="00A765F2">
        <w:rPr>
          <w:szCs w:val="24"/>
        </w:rPr>
        <w:t xml:space="preserve">Ведение реестра файл-годов архива записей актов гражданского состояния по всем видам </w:t>
      </w:r>
      <w:proofErr w:type="spellStart"/>
      <w:r w:rsidRPr="00A765F2">
        <w:rPr>
          <w:szCs w:val="24"/>
        </w:rPr>
        <w:t>АГС</w:t>
      </w:r>
      <w:proofErr w:type="spellEnd"/>
      <w:r w:rsidRPr="00A765F2">
        <w:rPr>
          <w:szCs w:val="24"/>
        </w:rPr>
        <w:t>, которые требуют двукратного или повторного ввода;</w:t>
      </w:r>
    </w:p>
    <w:p w:rsidR="004F66DE" w:rsidRPr="00A765F2" w:rsidRDefault="004F66DE" w:rsidP="004F66DE">
      <w:pPr>
        <w:pStyle w:val="aff3"/>
        <w:numPr>
          <w:ilvl w:val="0"/>
          <w:numId w:val="32"/>
        </w:numPr>
        <w:spacing w:line="240" w:lineRule="auto"/>
        <w:contextualSpacing w:val="0"/>
        <w:rPr>
          <w:szCs w:val="24"/>
        </w:rPr>
      </w:pPr>
      <w:r w:rsidRPr="00A765F2">
        <w:rPr>
          <w:szCs w:val="24"/>
        </w:rPr>
        <w:t xml:space="preserve">Автоматизированный ввод записей актов в соответствии с </w:t>
      </w:r>
      <w:proofErr w:type="spellStart"/>
      <w:r w:rsidRPr="00A765F2">
        <w:rPr>
          <w:szCs w:val="24"/>
        </w:rPr>
        <w:t>утвержденным</w:t>
      </w:r>
      <w:proofErr w:type="spellEnd"/>
      <w:r w:rsidRPr="00A765F2">
        <w:rPr>
          <w:szCs w:val="24"/>
        </w:rPr>
        <w:t xml:space="preserve"> перечнем сведений, конвертируемых в форму электронного документа;</w:t>
      </w:r>
    </w:p>
    <w:p w:rsidR="004F66DE" w:rsidRPr="00A765F2" w:rsidRDefault="004F66DE" w:rsidP="004F66DE">
      <w:pPr>
        <w:pStyle w:val="aff3"/>
        <w:numPr>
          <w:ilvl w:val="0"/>
          <w:numId w:val="32"/>
        </w:numPr>
        <w:spacing w:line="240" w:lineRule="auto"/>
        <w:contextualSpacing w:val="0"/>
        <w:rPr>
          <w:szCs w:val="24"/>
        </w:rPr>
      </w:pPr>
      <w:r w:rsidRPr="00A765F2">
        <w:rPr>
          <w:szCs w:val="24"/>
        </w:rPr>
        <w:t xml:space="preserve">Автоматизированное преобразование зарегистрированных ранее в МАИС «ЗАГС» записей в соответствии с форматами представления сведений для загрузки (конвертации)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в электронной форме (преобразуются записи актов, которые требуют повторного ввода);</w:t>
      </w:r>
    </w:p>
    <w:p w:rsidR="004F66DE" w:rsidRPr="00A765F2" w:rsidRDefault="004F66DE" w:rsidP="004F66DE">
      <w:pPr>
        <w:pStyle w:val="aff3"/>
        <w:numPr>
          <w:ilvl w:val="0"/>
          <w:numId w:val="32"/>
        </w:numPr>
        <w:spacing w:line="240" w:lineRule="auto"/>
        <w:contextualSpacing w:val="0"/>
        <w:rPr>
          <w:szCs w:val="24"/>
        </w:rPr>
      </w:pPr>
      <w:r w:rsidRPr="00A765F2">
        <w:rPr>
          <w:szCs w:val="24"/>
        </w:rPr>
        <w:t xml:space="preserve">Обеспечение контроля записи акта на соответствие форматам представления сведений для загрузки (конвертации)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в электронной форме;</w:t>
      </w:r>
    </w:p>
    <w:p w:rsidR="004F66DE" w:rsidRPr="00A765F2" w:rsidRDefault="004F66DE" w:rsidP="004F66DE">
      <w:pPr>
        <w:pStyle w:val="aff3"/>
        <w:numPr>
          <w:ilvl w:val="0"/>
          <w:numId w:val="32"/>
        </w:numPr>
        <w:spacing w:line="240" w:lineRule="auto"/>
        <w:contextualSpacing w:val="0"/>
        <w:rPr>
          <w:szCs w:val="24"/>
        </w:rPr>
      </w:pPr>
      <w:r w:rsidRPr="00A765F2">
        <w:rPr>
          <w:szCs w:val="24"/>
        </w:rPr>
        <w:t xml:space="preserve">Ведение описей файл-годов архива записей актов, </w:t>
      </w:r>
      <w:proofErr w:type="spellStart"/>
      <w:r w:rsidRPr="00A765F2">
        <w:rPr>
          <w:szCs w:val="24"/>
        </w:rPr>
        <w:t>введенных</w:t>
      </w:r>
      <w:proofErr w:type="spellEnd"/>
      <w:r w:rsidRPr="00A765F2">
        <w:rPr>
          <w:szCs w:val="24"/>
        </w:rPr>
        <w:t xml:space="preserve"> двукратно или </w:t>
      </w:r>
      <w:r w:rsidRPr="00A765F2">
        <w:rPr>
          <w:szCs w:val="24"/>
        </w:rPr>
        <w:lastRenderedPageBreak/>
        <w:t>повторно.</w:t>
      </w:r>
    </w:p>
    <w:p w:rsidR="004F66DE" w:rsidRPr="00A765F2" w:rsidRDefault="004F66DE" w:rsidP="004F66DE">
      <w:pPr>
        <w:widowControl w:val="0"/>
        <w:ind w:left="708"/>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80" w:name="_Toc474419021"/>
      <w:bookmarkStart w:id="81" w:name="_Toc474757001"/>
      <w:bookmarkStart w:id="82" w:name="_Toc474315436"/>
      <w:r w:rsidRPr="00A765F2">
        <w:rPr>
          <w:sz w:val="24"/>
          <w:szCs w:val="24"/>
        </w:rPr>
        <w:t xml:space="preserve">Требования к модулю контроля и подписания записей актов </w:t>
      </w:r>
      <w:proofErr w:type="spellStart"/>
      <w:r w:rsidRPr="00A765F2">
        <w:rPr>
          <w:sz w:val="24"/>
          <w:szCs w:val="24"/>
        </w:rPr>
        <w:t>УКЭП</w:t>
      </w:r>
      <w:bookmarkEnd w:id="80"/>
      <w:bookmarkEnd w:id="81"/>
      <w:proofErr w:type="spellEnd"/>
      <w:r w:rsidRPr="00A765F2">
        <w:rPr>
          <w:sz w:val="24"/>
          <w:szCs w:val="24"/>
        </w:rPr>
        <w:t xml:space="preserve"> </w:t>
      </w:r>
      <w:bookmarkEnd w:id="82"/>
    </w:p>
    <w:p w:rsidR="004F66DE" w:rsidRPr="00A765F2" w:rsidRDefault="004F66DE" w:rsidP="004F66DE">
      <w:pPr>
        <w:widowControl w:val="0"/>
        <w:ind w:firstLine="708"/>
        <w:rPr>
          <w:szCs w:val="24"/>
        </w:rPr>
      </w:pPr>
      <w:r w:rsidRPr="00A765F2">
        <w:rPr>
          <w:szCs w:val="24"/>
        </w:rPr>
        <w:t xml:space="preserve">Модуль контроля и подписания записей актов </w:t>
      </w:r>
      <w:proofErr w:type="spellStart"/>
      <w:r w:rsidRPr="00A765F2">
        <w:rPr>
          <w:szCs w:val="24"/>
        </w:rPr>
        <w:t>УКЭП</w:t>
      </w:r>
      <w:proofErr w:type="spellEnd"/>
      <w:r w:rsidRPr="00A765F2">
        <w:rPr>
          <w:szCs w:val="24"/>
        </w:rPr>
        <w:t xml:space="preserve"> должен обеспечивать выполнение следующих функций:</w:t>
      </w:r>
    </w:p>
    <w:p w:rsidR="004F66DE" w:rsidRPr="00A765F2" w:rsidRDefault="004F66DE" w:rsidP="004F66DE">
      <w:pPr>
        <w:pStyle w:val="aff3"/>
        <w:numPr>
          <w:ilvl w:val="0"/>
          <w:numId w:val="33"/>
        </w:numPr>
        <w:spacing w:line="240" w:lineRule="auto"/>
        <w:contextualSpacing w:val="0"/>
        <w:rPr>
          <w:szCs w:val="24"/>
        </w:rPr>
      </w:pPr>
      <w:r w:rsidRPr="00A765F2">
        <w:rPr>
          <w:szCs w:val="24"/>
        </w:rPr>
        <w:t xml:space="preserve">Автоматизированное сравнение двукратно </w:t>
      </w:r>
      <w:proofErr w:type="spellStart"/>
      <w:r w:rsidRPr="00A765F2">
        <w:rPr>
          <w:szCs w:val="24"/>
        </w:rPr>
        <w:t>введенных</w:t>
      </w:r>
      <w:proofErr w:type="spellEnd"/>
      <w:r w:rsidRPr="00A765F2">
        <w:rPr>
          <w:szCs w:val="24"/>
        </w:rPr>
        <w:t xml:space="preserve">, а также преобразованных и повторно </w:t>
      </w:r>
      <w:proofErr w:type="spellStart"/>
      <w:r w:rsidRPr="00A765F2">
        <w:rPr>
          <w:szCs w:val="24"/>
        </w:rPr>
        <w:t>введенных</w:t>
      </w:r>
      <w:proofErr w:type="spellEnd"/>
      <w:r w:rsidRPr="00A765F2">
        <w:rPr>
          <w:szCs w:val="24"/>
        </w:rPr>
        <w:t xml:space="preserve"> записей актов на идентичность;</w:t>
      </w:r>
    </w:p>
    <w:p w:rsidR="004F66DE" w:rsidRPr="00A765F2" w:rsidRDefault="004F66DE" w:rsidP="004F66DE">
      <w:pPr>
        <w:pStyle w:val="aff3"/>
        <w:numPr>
          <w:ilvl w:val="0"/>
          <w:numId w:val="33"/>
        </w:numPr>
        <w:spacing w:line="240" w:lineRule="auto"/>
        <w:contextualSpacing w:val="0"/>
        <w:rPr>
          <w:szCs w:val="24"/>
        </w:rPr>
      </w:pPr>
      <w:r w:rsidRPr="00A765F2">
        <w:rPr>
          <w:szCs w:val="24"/>
        </w:rPr>
        <w:t>Формирование расхождений в сравненных записях актов;</w:t>
      </w:r>
    </w:p>
    <w:p w:rsidR="004F66DE" w:rsidRPr="00A765F2" w:rsidRDefault="004F66DE" w:rsidP="004F66DE">
      <w:pPr>
        <w:pStyle w:val="aff3"/>
        <w:numPr>
          <w:ilvl w:val="0"/>
          <w:numId w:val="33"/>
        </w:numPr>
        <w:spacing w:line="240" w:lineRule="auto"/>
        <w:contextualSpacing w:val="0"/>
        <w:rPr>
          <w:szCs w:val="24"/>
        </w:rPr>
      </w:pPr>
      <w:r w:rsidRPr="00A765F2">
        <w:rPr>
          <w:szCs w:val="24"/>
        </w:rPr>
        <w:t>Коррекция отдельных реквизитов записи актов, формирование эталонной записи актов;</w:t>
      </w:r>
    </w:p>
    <w:p w:rsidR="004F66DE" w:rsidRPr="00A765F2" w:rsidRDefault="004F66DE" w:rsidP="004F66DE">
      <w:pPr>
        <w:pStyle w:val="aff3"/>
        <w:numPr>
          <w:ilvl w:val="0"/>
          <w:numId w:val="33"/>
        </w:numPr>
        <w:spacing w:line="240" w:lineRule="auto"/>
        <w:contextualSpacing w:val="0"/>
        <w:rPr>
          <w:szCs w:val="24"/>
        </w:rPr>
      </w:pPr>
      <w:r w:rsidRPr="00A765F2">
        <w:rPr>
          <w:szCs w:val="24"/>
        </w:rPr>
        <w:t xml:space="preserve">Обеспечение контроля эталонной записи акта на соответствие форматам представления сведений для загрузки (конвертации)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в электронной форме;</w:t>
      </w:r>
    </w:p>
    <w:p w:rsidR="004F66DE" w:rsidRPr="00A765F2" w:rsidRDefault="004F66DE" w:rsidP="004F66DE">
      <w:pPr>
        <w:pStyle w:val="aff3"/>
        <w:numPr>
          <w:ilvl w:val="0"/>
          <w:numId w:val="33"/>
        </w:numPr>
        <w:spacing w:line="240" w:lineRule="auto"/>
        <w:contextualSpacing w:val="0"/>
        <w:rPr>
          <w:szCs w:val="24"/>
        </w:rPr>
      </w:pPr>
      <w:r w:rsidRPr="00A765F2">
        <w:rPr>
          <w:szCs w:val="24"/>
        </w:rPr>
        <w:t xml:space="preserve">Проставление отметки в запись акта о прохождении проверки записи, </w:t>
      </w:r>
      <w:proofErr w:type="spellStart"/>
      <w:r w:rsidRPr="00A765F2">
        <w:rPr>
          <w:szCs w:val="24"/>
        </w:rPr>
        <w:t>введенной</w:t>
      </w:r>
      <w:proofErr w:type="spellEnd"/>
      <w:r w:rsidRPr="00A765F2">
        <w:rPr>
          <w:szCs w:val="24"/>
        </w:rPr>
        <w:t xml:space="preserve"> двойным или повторным вводом;</w:t>
      </w:r>
    </w:p>
    <w:p w:rsidR="004F66DE" w:rsidRPr="00A765F2" w:rsidRDefault="004F66DE" w:rsidP="004F66DE">
      <w:pPr>
        <w:pStyle w:val="aff3"/>
        <w:numPr>
          <w:ilvl w:val="0"/>
          <w:numId w:val="33"/>
        </w:numPr>
        <w:spacing w:line="240" w:lineRule="auto"/>
        <w:contextualSpacing w:val="0"/>
        <w:rPr>
          <w:szCs w:val="24"/>
        </w:rPr>
      </w:pPr>
      <w:r w:rsidRPr="00A765F2">
        <w:rPr>
          <w:szCs w:val="24"/>
        </w:rPr>
        <w:t xml:space="preserve">Подписание эталонной записи акта </w:t>
      </w:r>
      <w:proofErr w:type="spellStart"/>
      <w:r w:rsidRPr="00A765F2">
        <w:rPr>
          <w:szCs w:val="24"/>
        </w:rPr>
        <w:t>УКЭП</w:t>
      </w:r>
      <w:proofErr w:type="spellEnd"/>
      <w:r w:rsidRPr="00A765F2">
        <w:rPr>
          <w:szCs w:val="24"/>
        </w:rPr>
        <w:t xml:space="preserve">. </w:t>
      </w:r>
    </w:p>
    <w:p w:rsidR="004F66DE" w:rsidRPr="00A765F2" w:rsidRDefault="004F66DE" w:rsidP="004F66DE">
      <w:pPr>
        <w:widowControl w:val="0"/>
        <w:rPr>
          <w:szCs w:val="24"/>
        </w:rPr>
      </w:pPr>
    </w:p>
    <w:p w:rsidR="004F66DE" w:rsidRPr="00A765F2" w:rsidRDefault="004F66DE" w:rsidP="009758E9">
      <w:pPr>
        <w:pStyle w:val="31"/>
        <w:widowControl/>
        <w:numPr>
          <w:ilvl w:val="2"/>
          <w:numId w:val="8"/>
        </w:numPr>
        <w:suppressAutoHyphens w:val="0"/>
        <w:spacing w:before="0" w:after="0" w:line="240" w:lineRule="auto"/>
        <w:rPr>
          <w:sz w:val="24"/>
          <w:szCs w:val="24"/>
        </w:rPr>
      </w:pPr>
      <w:bookmarkStart w:id="83" w:name="_Toc474419022"/>
      <w:bookmarkStart w:id="84" w:name="_Toc474757002"/>
      <w:r w:rsidRPr="00A765F2">
        <w:rPr>
          <w:sz w:val="24"/>
          <w:szCs w:val="24"/>
        </w:rPr>
        <w:t xml:space="preserve">Модуль передачи записей актов в форме электронного документа, подписанных </w:t>
      </w:r>
      <w:proofErr w:type="spellStart"/>
      <w:r w:rsidRPr="00A765F2">
        <w:rPr>
          <w:sz w:val="24"/>
          <w:szCs w:val="24"/>
        </w:rPr>
        <w:t>УКЭП</w:t>
      </w:r>
      <w:proofErr w:type="spellEnd"/>
      <w:r w:rsidRPr="00A765F2">
        <w:rPr>
          <w:sz w:val="24"/>
          <w:szCs w:val="24"/>
        </w:rPr>
        <w:t xml:space="preserve">, из версии </w:t>
      </w:r>
      <w:proofErr w:type="spellStart"/>
      <w:r w:rsidRPr="00A765F2">
        <w:rPr>
          <w:sz w:val="24"/>
          <w:szCs w:val="24"/>
        </w:rPr>
        <w:t>Microsoft</w:t>
      </w:r>
      <w:proofErr w:type="spellEnd"/>
      <w:r w:rsidRPr="00A765F2">
        <w:rPr>
          <w:sz w:val="24"/>
          <w:szCs w:val="24"/>
        </w:rPr>
        <w:t xml:space="preserve"> в версию </w:t>
      </w:r>
      <w:proofErr w:type="spellStart"/>
      <w:r w:rsidRPr="00A765F2">
        <w:rPr>
          <w:sz w:val="24"/>
          <w:szCs w:val="24"/>
        </w:rPr>
        <w:t>Oracle</w:t>
      </w:r>
      <w:bookmarkEnd w:id="83"/>
      <w:bookmarkEnd w:id="84"/>
      <w:proofErr w:type="spellEnd"/>
    </w:p>
    <w:p w:rsidR="004F66DE" w:rsidRPr="00A765F2" w:rsidRDefault="004F66DE" w:rsidP="004F66DE">
      <w:pPr>
        <w:widowControl w:val="0"/>
        <w:ind w:firstLine="708"/>
        <w:rPr>
          <w:szCs w:val="24"/>
        </w:rPr>
      </w:pPr>
      <w:r w:rsidRPr="00A765F2">
        <w:rPr>
          <w:szCs w:val="24"/>
        </w:rPr>
        <w:t xml:space="preserve">Модуль передачи записей актов в форме электронного документа, подписанных </w:t>
      </w:r>
      <w:proofErr w:type="spellStart"/>
      <w:r w:rsidRPr="00A765F2">
        <w:rPr>
          <w:szCs w:val="24"/>
        </w:rPr>
        <w:t>УКЭП</w:t>
      </w:r>
      <w:proofErr w:type="spellEnd"/>
      <w:r w:rsidRPr="00A765F2">
        <w:rPr>
          <w:szCs w:val="24"/>
        </w:rPr>
        <w:t xml:space="preserve">, из версии </w:t>
      </w:r>
      <w:r w:rsidRPr="00A765F2">
        <w:rPr>
          <w:szCs w:val="24"/>
          <w:lang w:val="en-US"/>
        </w:rPr>
        <w:t>Microsoft</w:t>
      </w:r>
      <w:r w:rsidRPr="00A765F2">
        <w:rPr>
          <w:szCs w:val="24"/>
        </w:rPr>
        <w:t xml:space="preserve"> в версию </w:t>
      </w:r>
      <w:r w:rsidRPr="00A765F2">
        <w:rPr>
          <w:szCs w:val="24"/>
          <w:lang w:val="en-US"/>
        </w:rPr>
        <w:t>Oracle</w:t>
      </w:r>
      <w:r w:rsidRPr="00A765F2">
        <w:rPr>
          <w:szCs w:val="24"/>
        </w:rPr>
        <w:t xml:space="preserve"> должен обеспечивать выполнение следующих функций:</w:t>
      </w:r>
    </w:p>
    <w:p w:rsidR="004F66DE" w:rsidRPr="00A765F2" w:rsidRDefault="004F66DE" w:rsidP="004F66DE">
      <w:pPr>
        <w:pStyle w:val="aff3"/>
        <w:numPr>
          <w:ilvl w:val="0"/>
          <w:numId w:val="33"/>
        </w:numPr>
        <w:spacing w:line="240" w:lineRule="auto"/>
        <w:contextualSpacing w:val="0"/>
        <w:rPr>
          <w:szCs w:val="24"/>
        </w:rPr>
      </w:pPr>
      <w:r w:rsidRPr="00A765F2">
        <w:rPr>
          <w:szCs w:val="24"/>
        </w:rPr>
        <w:t xml:space="preserve">Формирование пакета эталонных записей актов в форме электронного документа, подписанных </w:t>
      </w:r>
      <w:proofErr w:type="spellStart"/>
      <w:r w:rsidRPr="00A765F2">
        <w:rPr>
          <w:szCs w:val="24"/>
        </w:rPr>
        <w:t>УКЭП</w:t>
      </w:r>
      <w:proofErr w:type="spellEnd"/>
      <w:r w:rsidRPr="00A765F2">
        <w:rPr>
          <w:szCs w:val="24"/>
        </w:rPr>
        <w:t xml:space="preserve"> в версии </w:t>
      </w:r>
      <w:proofErr w:type="spellStart"/>
      <w:r w:rsidRPr="00A765F2">
        <w:rPr>
          <w:szCs w:val="24"/>
        </w:rPr>
        <w:t>Microsoft</w:t>
      </w:r>
      <w:proofErr w:type="spellEnd"/>
      <w:r w:rsidRPr="00A765F2">
        <w:rPr>
          <w:szCs w:val="24"/>
        </w:rPr>
        <w:t>;</w:t>
      </w:r>
    </w:p>
    <w:p w:rsidR="004F66DE" w:rsidRPr="00A765F2" w:rsidRDefault="004F66DE" w:rsidP="004F66DE">
      <w:pPr>
        <w:pStyle w:val="aff3"/>
        <w:numPr>
          <w:ilvl w:val="0"/>
          <w:numId w:val="33"/>
        </w:numPr>
        <w:spacing w:line="240" w:lineRule="auto"/>
        <w:contextualSpacing w:val="0"/>
        <w:rPr>
          <w:szCs w:val="24"/>
        </w:rPr>
      </w:pPr>
      <w:r w:rsidRPr="00A765F2">
        <w:rPr>
          <w:szCs w:val="24"/>
        </w:rPr>
        <w:t>Формирование описи пакета;</w:t>
      </w:r>
    </w:p>
    <w:p w:rsidR="004F66DE" w:rsidRPr="00A765F2" w:rsidRDefault="004F66DE" w:rsidP="004F66DE">
      <w:pPr>
        <w:pStyle w:val="aff3"/>
        <w:numPr>
          <w:ilvl w:val="0"/>
          <w:numId w:val="33"/>
        </w:numPr>
        <w:spacing w:line="240" w:lineRule="auto"/>
        <w:contextualSpacing w:val="0"/>
        <w:rPr>
          <w:szCs w:val="24"/>
        </w:rPr>
      </w:pPr>
      <w:r w:rsidRPr="00A765F2">
        <w:rPr>
          <w:szCs w:val="24"/>
        </w:rPr>
        <w:t xml:space="preserve">Передача пакета записей актов в форме электронного документа, подписанных </w:t>
      </w:r>
      <w:proofErr w:type="spellStart"/>
      <w:r w:rsidRPr="00A765F2">
        <w:rPr>
          <w:szCs w:val="24"/>
        </w:rPr>
        <w:t>УКЭП</w:t>
      </w:r>
      <w:proofErr w:type="spellEnd"/>
      <w:r w:rsidRPr="00A765F2">
        <w:rPr>
          <w:szCs w:val="24"/>
        </w:rPr>
        <w:t xml:space="preserve">, и описи пакета в версию </w:t>
      </w:r>
      <w:proofErr w:type="spellStart"/>
      <w:r w:rsidRPr="00A765F2">
        <w:rPr>
          <w:szCs w:val="24"/>
        </w:rPr>
        <w:t>Oracle</w:t>
      </w:r>
      <w:proofErr w:type="spellEnd"/>
      <w:r w:rsidRPr="00A765F2">
        <w:rPr>
          <w:szCs w:val="24"/>
        </w:rPr>
        <w:t xml:space="preserve">; </w:t>
      </w:r>
    </w:p>
    <w:p w:rsidR="004F66DE" w:rsidRPr="00A765F2" w:rsidRDefault="004F66DE" w:rsidP="004F66DE">
      <w:pPr>
        <w:pStyle w:val="aff3"/>
        <w:numPr>
          <w:ilvl w:val="0"/>
          <w:numId w:val="33"/>
        </w:numPr>
        <w:spacing w:line="240" w:lineRule="auto"/>
        <w:contextualSpacing w:val="0"/>
        <w:rPr>
          <w:szCs w:val="24"/>
        </w:rPr>
      </w:pPr>
      <w:r w:rsidRPr="00A765F2">
        <w:rPr>
          <w:szCs w:val="24"/>
        </w:rPr>
        <w:t xml:space="preserve">Получение подтверждения </w:t>
      </w:r>
      <w:proofErr w:type="spellStart"/>
      <w:r w:rsidRPr="00A765F2">
        <w:rPr>
          <w:szCs w:val="24"/>
        </w:rPr>
        <w:t>приема</w:t>
      </w:r>
      <w:proofErr w:type="spellEnd"/>
      <w:r w:rsidRPr="00A765F2">
        <w:rPr>
          <w:szCs w:val="24"/>
        </w:rPr>
        <w:t xml:space="preserve"> пакета в версии </w:t>
      </w:r>
      <w:proofErr w:type="spellStart"/>
      <w:r w:rsidRPr="00A765F2">
        <w:rPr>
          <w:szCs w:val="24"/>
        </w:rPr>
        <w:t>Oracle</w:t>
      </w:r>
      <w:proofErr w:type="spellEnd"/>
      <w:r w:rsidRPr="00A765F2">
        <w:rPr>
          <w:szCs w:val="24"/>
        </w:rPr>
        <w:t>.</w:t>
      </w:r>
    </w:p>
    <w:p w:rsidR="004F66DE" w:rsidRPr="00A765F2" w:rsidRDefault="004F66DE" w:rsidP="00222C82">
      <w:pPr>
        <w:spacing w:line="276" w:lineRule="auto"/>
        <w:ind w:left="709" w:firstLine="709"/>
        <w:rPr>
          <w:szCs w:val="24"/>
        </w:rPr>
      </w:pPr>
    </w:p>
    <w:p w:rsidR="007D5A81" w:rsidRPr="00A765F2" w:rsidRDefault="007D5A81" w:rsidP="007D5A81">
      <w:pPr>
        <w:pStyle w:val="22"/>
        <w:spacing w:line="276" w:lineRule="auto"/>
        <w:rPr>
          <w:sz w:val="24"/>
          <w:szCs w:val="24"/>
        </w:rPr>
      </w:pPr>
      <w:bookmarkStart w:id="85" w:name="_Toc474315438"/>
      <w:bookmarkStart w:id="86" w:name="_Toc474419031"/>
      <w:bookmarkStart w:id="87" w:name="_Toc474757003"/>
      <w:r w:rsidRPr="00A765F2">
        <w:rPr>
          <w:sz w:val="24"/>
          <w:szCs w:val="24"/>
        </w:rPr>
        <w:t>Требования к услугам на поставку и внедрение компонента</w:t>
      </w:r>
      <w:bookmarkEnd w:id="85"/>
      <w:r w:rsidRPr="00A765F2">
        <w:rPr>
          <w:sz w:val="24"/>
          <w:szCs w:val="24"/>
        </w:rPr>
        <w:t xml:space="preserve"> МАИС «ЗАГС», обеспечивающего технологический процесс подготовки и передачи записей актов гражданского состояния в форме электронного документа в </w:t>
      </w:r>
      <w:proofErr w:type="spellStart"/>
      <w:r w:rsidRPr="00A765F2">
        <w:rPr>
          <w:sz w:val="24"/>
          <w:szCs w:val="24"/>
        </w:rPr>
        <w:t>ФГИС</w:t>
      </w:r>
      <w:proofErr w:type="spellEnd"/>
      <w:r w:rsidRPr="00A765F2">
        <w:rPr>
          <w:sz w:val="24"/>
          <w:szCs w:val="24"/>
        </w:rPr>
        <w:t xml:space="preserve"> «</w:t>
      </w:r>
      <w:proofErr w:type="spellStart"/>
      <w:r w:rsidRPr="00A765F2">
        <w:rPr>
          <w:sz w:val="24"/>
          <w:szCs w:val="24"/>
        </w:rPr>
        <w:t>ЕГР</w:t>
      </w:r>
      <w:proofErr w:type="spellEnd"/>
      <w:r w:rsidRPr="00A765F2">
        <w:rPr>
          <w:sz w:val="24"/>
          <w:szCs w:val="24"/>
        </w:rPr>
        <w:t xml:space="preserve"> ЗАГС»</w:t>
      </w:r>
      <w:bookmarkEnd w:id="86"/>
      <w:bookmarkEnd w:id="87"/>
    </w:p>
    <w:p w:rsidR="007D5A81" w:rsidRPr="00A765F2" w:rsidRDefault="007D5A81" w:rsidP="007D5A81">
      <w:pPr>
        <w:pStyle w:val="a6"/>
        <w:spacing w:line="276" w:lineRule="auto"/>
        <w:ind w:firstLine="709"/>
        <w:rPr>
          <w:szCs w:val="24"/>
        </w:rPr>
      </w:pPr>
      <w:r w:rsidRPr="00A765F2">
        <w:rPr>
          <w:szCs w:val="24"/>
        </w:rPr>
        <w:t xml:space="preserve">1. </w:t>
      </w:r>
      <w:r w:rsidR="00A667E6" w:rsidRPr="00A765F2">
        <w:rPr>
          <w:szCs w:val="24"/>
        </w:rPr>
        <w:t>Лицензиар</w:t>
      </w:r>
      <w:r w:rsidRPr="00A765F2">
        <w:rPr>
          <w:szCs w:val="24"/>
        </w:rPr>
        <w:t xml:space="preserve"> должен обеспечить установку компонента МАИС «ЗАГС», обеспечивающего технологический процесс подготовки и передачи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 в версии </w:t>
      </w:r>
      <w:proofErr w:type="spellStart"/>
      <w:r w:rsidRPr="00A765F2">
        <w:rPr>
          <w:szCs w:val="24"/>
        </w:rPr>
        <w:t>Oracle</w:t>
      </w:r>
      <w:proofErr w:type="spellEnd"/>
      <w:r w:rsidR="002A253D" w:rsidRPr="00A765F2">
        <w:rPr>
          <w:szCs w:val="24"/>
        </w:rPr>
        <w:t>,</w:t>
      </w:r>
      <w:r w:rsidRPr="00A765F2">
        <w:rPr>
          <w:szCs w:val="24"/>
        </w:rPr>
        <w:t xml:space="preserve"> в режиме </w:t>
      </w:r>
      <w:proofErr w:type="spellStart"/>
      <w:r w:rsidRPr="00A765F2">
        <w:rPr>
          <w:szCs w:val="24"/>
        </w:rPr>
        <w:t>удаленного</w:t>
      </w:r>
      <w:proofErr w:type="spellEnd"/>
      <w:r w:rsidRPr="00A765F2">
        <w:rPr>
          <w:szCs w:val="24"/>
        </w:rPr>
        <w:t xml:space="preserve"> доступа</w:t>
      </w:r>
      <w:r w:rsidR="002A253D" w:rsidRPr="00A765F2">
        <w:rPr>
          <w:szCs w:val="24"/>
        </w:rPr>
        <w:t>.</w:t>
      </w:r>
      <w:r w:rsidRPr="00A765F2">
        <w:rPr>
          <w:szCs w:val="24"/>
        </w:rPr>
        <w:t xml:space="preserve"> </w:t>
      </w:r>
    </w:p>
    <w:p w:rsidR="007D5A81" w:rsidRPr="00A765F2" w:rsidRDefault="007D5A81" w:rsidP="007D5A81">
      <w:pPr>
        <w:pStyle w:val="a6"/>
        <w:spacing w:line="276" w:lineRule="auto"/>
        <w:ind w:firstLine="709"/>
        <w:rPr>
          <w:szCs w:val="24"/>
        </w:rPr>
      </w:pPr>
      <w:r w:rsidRPr="00A765F2">
        <w:rPr>
          <w:szCs w:val="24"/>
        </w:rPr>
        <w:t xml:space="preserve">2. </w:t>
      </w:r>
      <w:r w:rsidR="00A667E6" w:rsidRPr="00A765F2">
        <w:rPr>
          <w:szCs w:val="24"/>
        </w:rPr>
        <w:t>Лицензиар</w:t>
      </w:r>
      <w:r w:rsidRPr="00A765F2">
        <w:rPr>
          <w:szCs w:val="24"/>
        </w:rPr>
        <w:t xml:space="preserve"> должен предоставить услуги по перекодировке базы данных МАИС «ЗАГС» в соответствии с протоколом несоответствий сведений в эталонном классификаторе органов ЗАГС и существующей базой данных МАИС «ЗАГС».</w:t>
      </w:r>
    </w:p>
    <w:p w:rsidR="007D5A81" w:rsidRPr="00A765F2" w:rsidRDefault="007D5A81" w:rsidP="007D5A81">
      <w:pPr>
        <w:pStyle w:val="a6"/>
        <w:spacing w:line="276" w:lineRule="auto"/>
        <w:ind w:firstLine="709"/>
        <w:rPr>
          <w:szCs w:val="24"/>
        </w:rPr>
      </w:pPr>
      <w:r w:rsidRPr="00A765F2">
        <w:rPr>
          <w:szCs w:val="24"/>
        </w:rPr>
        <w:t>3.</w:t>
      </w:r>
      <w:r w:rsidR="00A667E6" w:rsidRPr="00A765F2">
        <w:rPr>
          <w:szCs w:val="24"/>
        </w:rPr>
        <w:t xml:space="preserve"> Лицензиар</w:t>
      </w:r>
      <w:r w:rsidRPr="00A765F2">
        <w:rPr>
          <w:szCs w:val="24"/>
        </w:rPr>
        <w:t xml:space="preserve"> должен предоставить услуги по объединению фрагментов эталонного классификатора органов ЗАГС и созданию единого классификатора в региональной МАИС «ЗАГС».</w:t>
      </w:r>
    </w:p>
    <w:p w:rsidR="007D5A81" w:rsidRPr="00A765F2" w:rsidRDefault="007D5A81" w:rsidP="007D5A81">
      <w:pPr>
        <w:pStyle w:val="a6"/>
        <w:spacing w:line="276" w:lineRule="auto"/>
        <w:ind w:firstLine="709"/>
        <w:rPr>
          <w:szCs w:val="24"/>
        </w:rPr>
      </w:pPr>
      <w:r w:rsidRPr="00A765F2">
        <w:rPr>
          <w:szCs w:val="24"/>
        </w:rPr>
        <w:t>4.</w:t>
      </w:r>
      <w:r w:rsidR="00A667E6" w:rsidRPr="00A765F2">
        <w:rPr>
          <w:szCs w:val="24"/>
        </w:rPr>
        <w:t xml:space="preserve"> Лицензиар</w:t>
      </w:r>
      <w:r w:rsidRPr="00A765F2">
        <w:rPr>
          <w:szCs w:val="24"/>
        </w:rPr>
        <w:t xml:space="preserve"> должен предоставить услуги по консультированию по вопросам эксплуатации МАИС «ЗАГС» в части использования компонента, обеспечивающего </w:t>
      </w:r>
      <w:r w:rsidRPr="00A765F2">
        <w:rPr>
          <w:szCs w:val="24"/>
        </w:rPr>
        <w:lastRenderedPageBreak/>
        <w:t xml:space="preserve">технологический процесс подготовки и передачи записей актов гражданского состояния в форме электронного документа в </w:t>
      </w:r>
      <w:proofErr w:type="spellStart"/>
      <w:r w:rsidRPr="00A765F2">
        <w:rPr>
          <w:szCs w:val="24"/>
        </w:rPr>
        <w:t>ФГИС</w:t>
      </w:r>
      <w:proofErr w:type="spellEnd"/>
      <w:r w:rsidRPr="00A765F2">
        <w:rPr>
          <w:szCs w:val="24"/>
        </w:rPr>
        <w:t xml:space="preserve"> «</w:t>
      </w:r>
      <w:proofErr w:type="spellStart"/>
      <w:r w:rsidRPr="00A765F2">
        <w:rPr>
          <w:szCs w:val="24"/>
        </w:rPr>
        <w:t>ЕГР</w:t>
      </w:r>
      <w:proofErr w:type="spellEnd"/>
      <w:r w:rsidRPr="00A765F2">
        <w:rPr>
          <w:szCs w:val="24"/>
        </w:rPr>
        <w:t xml:space="preserve"> ЗАГС».</w:t>
      </w:r>
    </w:p>
    <w:p w:rsidR="004F66DE" w:rsidRPr="00A765F2" w:rsidRDefault="004F66DE" w:rsidP="00222C82">
      <w:pPr>
        <w:spacing w:line="276" w:lineRule="auto"/>
        <w:ind w:left="709" w:firstLine="709"/>
        <w:rPr>
          <w:szCs w:val="24"/>
        </w:rPr>
      </w:pPr>
    </w:p>
    <w:p w:rsidR="00FA0378" w:rsidRPr="00A765F2" w:rsidRDefault="00D01089" w:rsidP="00222C82">
      <w:pPr>
        <w:pStyle w:val="22"/>
        <w:spacing w:line="276" w:lineRule="auto"/>
        <w:rPr>
          <w:sz w:val="24"/>
          <w:szCs w:val="24"/>
        </w:rPr>
      </w:pPr>
      <w:bookmarkStart w:id="88" w:name="_Toc474757004"/>
      <w:r w:rsidRPr="00B04782">
        <w:rPr>
          <w:sz w:val="24"/>
          <w:szCs w:val="24"/>
        </w:rPr>
        <w:t xml:space="preserve"> </w:t>
      </w:r>
      <w:r w:rsidR="00FA0378" w:rsidRPr="00A765F2">
        <w:rPr>
          <w:sz w:val="24"/>
          <w:szCs w:val="24"/>
        </w:rPr>
        <w:t xml:space="preserve">Требования к размещению </w:t>
      </w:r>
      <w:proofErr w:type="spellStart"/>
      <w:r w:rsidR="00FA0378" w:rsidRPr="00A765F2">
        <w:rPr>
          <w:sz w:val="24"/>
          <w:szCs w:val="24"/>
        </w:rPr>
        <w:t>СПО</w:t>
      </w:r>
      <w:bookmarkEnd w:id="88"/>
      <w:proofErr w:type="spellEnd"/>
    </w:p>
    <w:p w:rsidR="00FA0378" w:rsidRPr="00A765F2" w:rsidRDefault="00FA0378" w:rsidP="00222C82">
      <w:pPr>
        <w:pStyle w:val="a6"/>
        <w:spacing w:line="276" w:lineRule="auto"/>
        <w:ind w:firstLine="709"/>
        <w:rPr>
          <w:szCs w:val="24"/>
        </w:rPr>
      </w:pPr>
      <w:proofErr w:type="spellStart"/>
      <w:r w:rsidRPr="00A765F2">
        <w:rPr>
          <w:szCs w:val="24"/>
        </w:rPr>
        <w:t>СПО</w:t>
      </w:r>
      <w:proofErr w:type="spellEnd"/>
      <w:r w:rsidRPr="00A765F2">
        <w:rPr>
          <w:szCs w:val="24"/>
        </w:rPr>
        <w:t xml:space="preserve"> должно быть размещено на технических средствах Лицензиата с использованием необходимых программных средств Лицензиата. Далее приведены минимальные требования</w:t>
      </w:r>
      <w:r w:rsidR="00B02DD6" w:rsidRPr="00A765F2">
        <w:rPr>
          <w:szCs w:val="24"/>
        </w:rPr>
        <w:t xml:space="preserve"> к техническим средствам.</w:t>
      </w:r>
      <w:r w:rsidRPr="00A765F2">
        <w:rPr>
          <w:szCs w:val="24"/>
        </w:rPr>
        <w:t xml:space="preserve"> </w:t>
      </w:r>
    </w:p>
    <w:p w:rsidR="00FA0378" w:rsidRPr="00A765F2" w:rsidRDefault="00FA0378" w:rsidP="00222C82">
      <w:pPr>
        <w:pStyle w:val="a6"/>
        <w:spacing w:line="276" w:lineRule="auto"/>
        <w:ind w:firstLine="709"/>
        <w:rPr>
          <w:szCs w:val="24"/>
        </w:rPr>
      </w:pPr>
      <w:r w:rsidRPr="00A765F2">
        <w:rPr>
          <w:szCs w:val="24"/>
        </w:rPr>
        <w:t xml:space="preserve">Сервер </w:t>
      </w:r>
      <w:proofErr w:type="gramStart"/>
      <w:r w:rsidRPr="00A765F2">
        <w:rPr>
          <w:szCs w:val="24"/>
        </w:rPr>
        <w:t>баз</w:t>
      </w:r>
      <w:proofErr w:type="gramEnd"/>
      <w:r w:rsidRPr="00A765F2">
        <w:rPr>
          <w:szCs w:val="24"/>
        </w:rPr>
        <w:t xml:space="preserve"> данных:</w:t>
      </w:r>
    </w:p>
    <w:p w:rsidR="00FA0378" w:rsidRPr="00A765F2" w:rsidRDefault="00FA0378" w:rsidP="00222C82">
      <w:pPr>
        <w:spacing w:line="276" w:lineRule="auto"/>
        <w:ind w:left="709" w:hanging="6"/>
        <w:rPr>
          <w:szCs w:val="24"/>
        </w:rPr>
      </w:pPr>
      <w:r w:rsidRPr="00A765F2">
        <w:rPr>
          <w:szCs w:val="24"/>
        </w:rPr>
        <w:t>•</w:t>
      </w:r>
      <w:r w:rsidRPr="00A765F2">
        <w:rPr>
          <w:szCs w:val="24"/>
        </w:rPr>
        <w:tab/>
        <w:t xml:space="preserve">процессор: </w:t>
      </w:r>
      <w:proofErr w:type="spellStart"/>
      <w:proofErr w:type="gramStart"/>
      <w:r w:rsidRPr="00A765F2">
        <w:rPr>
          <w:szCs w:val="24"/>
        </w:rPr>
        <w:t>восьмиядерный</w:t>
      </w:r>
      <w:proofErr w:type="spellEnd"/>
      <w:r w:rsidRPr="00A765F2">
        <w:rPr>
          <w:szCs w:val="24"/>
        </w:rPr>
        <w:t xml:space="preserve">  </w:t>
      </w:r>
      <w:proofErr w:type="spellStart"/>
      <w:r w:rsidRPr="00A765F2">
        <w:rPr>
          <w:szCs w:val="24"/>
        </w:rPr>
        <w:t>Intel</w:t>
      </w:r>
      <w:proofErr w:type="spellEnd"/>
      <w:proofErr w:type="gramEnd"/>
      <w:r w:rsidRPr="00A765F2">
        <w:rPr>
          <w:szCs w:val="24"/>
        </w:rPr>
        <w:t>/</w:t>
      </w:r>
      <w:proofErr w:type="spellStart"/>
      <w:r w:rsidRPr="00A765F2">
        <w:rPr>
          <w:szCs w:val="24"/>
        </w:rPr>
        <w:t>AMD</w:t>
      </w:r>
      <w:proofErr w:type="spellEnd"/>
      <w:r w:rsidRPr="00A765F2">
        <w:rPr>
          <w:szCs w:val="24"/>
        </w:rPr>
        <w:t xml:space="preserve"> совместимый x86/x64, 2,6 </w:t>
      </w:r>
      <w:proofErr w:type="spellStart"/>
      <w:r w:rsidRPr="00A765F2">
        <w:rPr>
          <w:szCs w:val="24"/>
        </w:rPr>
        <w:t>Ггц</w:t>
      </w:r>
      <w:proofErr w:type="spellEnd"/>
      <w:r w:rsidRPr="00A765F2">
        <w:rPr>
          <w:szCs w:val="24"/>
        </w:rPr>
        <w:t>;</w:t>
      </w:r>
    </w:p>
    <w:p w:rsidR="00FA0378" w:rsidRPr="00A765F2" w:rsidRDefault="00FA0378" w:rsidP="00222C82">
      <w:pPr>
        <w:spacing w:line="276" w:lineRule="auto"/>
        <w:ind w:left="709" w:hanging="6"/>
        <w:rPr>
          <w:szCs w:val="24"/>
        </w:rPr>
      </w:pPr>
      <w:r w:rsidRPr="00A765F2">
        <w:rPr>
          <w:szCs w:val="24"/>
        </w:rPr>
        <w:t>•</w:t>
      </w:r>
      <w:r w:rsidRPr="00A765F2">
        <w:rPr>
          <w:szCs w:val="24"/>
        </w:rPr>
        <w:tab/>
        <w:t>количество процессоров: 2;</w:t>
      </w:r>
    </w:p>
    <w:p w:rsidR="00FA0378" w:rsidRPr="00A765F2" w:rsidRDefault="00FA0378" w:rsidP="00222C82">
      <w:pPr>
        <w:spacing w:line="276" w:lineRule="auto"/>
        <w:ind w:left="709" w:hanging="6"/>
        <w:rPr>
          <w:szCs w:val="24"/>
        </w:rPr>
      </w:pPr>
      <w:r w:rsidRPr="00A765F2">
        <w:rPr>
          <w:szCs w:val="24"/>
        </w:rPr>
        <w:t>•</w:t>
      </w:r>
      <w:r w:rsidRPr="00A765F2">
        <w:rPr>
          <w:szCs w:val="24"/>
        </w:rPr>
        <w:tab/>
        <w:t>оперативная память: 32 Гбайт;</w:t>
      </w:r>
    </w:p>
    <w:p w:rsidR="00FA0378" w:rsidRPr="00A765F2" w:rsidRDefault="00FA0378" w:rsidP="00222C82">
      <w:pPr>
        <w:spacing w:line="276" w:lineRule="auto"/>
        <w:ind w:left="709" w:hanging="6"/>
        <w:rPr>
          <w:szCs w:val="24"/>
        </w:rPr>
      </w:pPr>
      <w:r w:rsidRPr="00A765F2">
        <w:rPr>
          <w:szCs w:val="24"/>
        </w:rPr>
        <w:t>•</w:t>
      </w:r>
      <w:r w:rsidRPr="00A765F2">
        <w:rPr>
          <w:szCs w:val="24"/>
        </w:rPr>
        <w:tab/>
        <w:t>свободное дисковое пространство 420 Гбайт;</w:t>
      </w:r>
    </w:p>
    <w:p w:rsidR="00FA0378" w:rsidRPr="00A765F2" w:rsidRDefault="00FA0378" w:rsidP="00222C82">
      <w:pPr>
        <w:spacing w:line="276" w:lineRule="auto"/>
        <w:ind w:left="709" w:hanging="6"/>
        <w:rPr>
          <w:szCs w:val="24"/>
        </w:rPr>
      </w:pPr>
      <w:r w:rsidRPr="00A765F2">
        <w:rPr>
          <w:szCs w:val="24"/>
        </w:rPr>
        <w:t>•</w:t>
      </w:r>
      <w:r w:rsidRPr="00A765F2">
        <w:rPr>
          <w:szCs w:val="24"/>
        </w:rPr>
        <w:tab/>
        <w:t xml:space="preserve">операционная система </w:t>
      </w:r>
      <w:r w:rsidRPr="00A765F2">
        <w:rPr>
          <w:szCs w:val="24"/>
          <w:lang w:val="en-US"/>
        </w:rPr>
        <w:t>Windows</w:t>
      </w:r>
      <w:r w:rsidRPr="00A765F2">
        <w:rPr>
          <w:szCs w:val="24"/>
        </w:rPr>
        <w:t xml:space="preserve"> </w:t>
      </w:r>
      <w:r w:rsidRPr="00A765F2">
        <w:rPr>
          <w:szCs w:val="24"/>
          <w:lang w:val="en-US"/>
        </w:rPr>
        <w:t>Server</w:t>
      </w:r>
      <w:r w:rsidRPr="00A765F2">
        <w:rPr>
          <w:szCs w:val="24"/>
        </w:rPr>
        <w:t xml:space="preserve"> 2012;</w:t>
      </w:r>
    </w:p>
    <w:p w:rsidR="00FA0378" w:rsidRPr="00A765F2" w:rsidRDefault="00FA0378" w:rsidP="00222C82">
      <w:pPr>
        <w:spacing w:line="276" w:lineRule="auto"/>
        <w:ind w:left="709" w:hanging="6"/>
        <w:rPr>
          <w:szCs w:val="24"/>
        </w:rPr>
      </w:pPr>
      <w:r w:rsidRPr="00A765F2">
        <w:rPr>
          <w:szCs w:val="24"/>
        </w:rPr>
        <w:t>•</w:t>
      </w:r>
      <w:r w:rsidRPr="00A765F2">
        <w:rPr>
          <w:szCs w:val="24"/>
        </w:rPr>
        <w:tab/>
        <w:t xml:space="preserve">система управления базами данных </w:t>
      </w:r>
      <w:proofErr w:type="spellStart"/>
      <w:r w:rsidRPr="00A765F2">
        <w:rPr>
          <w:szCs w:val="24"/>
        </w:rPr>
        <w:t>OracleDatabase</w:t>
      </w:r>
      <w:proofErr w:type="spellEnd"/>
      <w:r w:rsidRPr="00A765F2">
        <w:rPr>
          <w:szCs w:val="24"/>
        </w:rPr>
        <w:t xml:space="preserve"> 11g </w:t>
      </w:r>
      <w:proofErr w:type="spellStart"/>
      <w:r w:rsidRPr="00A765F2">
        <w:rPr>
          <w:szCs w:val="24"/>
        </w:rPr>
        <w:t>StandardEdition</w:t>
      </w:r>
      <w:proofErr w:type="spellEnd"/>
      <w:r w:rsidRPr="00A765F2">
        <w:rPr>
          <w:szCs w:val="24"/>
        </w:rPr>
        <w:t xml:space="preserve">, необходимое количество лицензий на использование которой предоставляет Лицензиат за свой </w:t>
      </w:r>
      <w:proofErr w:type="spellStart"/>
      <w:r w:rsidRPr="00A765F2">
        <w:rPr>
          <w:szCs w:val="24"/>
        </w:rPr>
        <w:t>счет</w:t>
      </w:r>
      <w:proofErr w:type="spellEnd"/>
      <w:r w:rsidRPr="00A765F2">
        <w:rPr>
          <w:szCs w:val="24"/>
        </w:rPr>
        <w:t>.</w:t>
      </w:r>
    </w:p>
    <w:p w:rsidR="00FA0378" w:rsidRPr="00A765F2" w:rsidRDefault="00FA0378" w:rsidP="00222C82">
      <w:pPr>
        <w:pStyle w:val="a6"/>
        <w:spacing w:line="276" w:lineRule="auto"/>
        <w:ind w:firstLine="709"/>
        <w:rPr>
          <w:szCs w:val="24"/>
        </w:rPr>
      </w:pPr>
      <w:r w:rsidRPr="00A765F2">
        <w:rPr>
          <w:szCs w:val="24"/>
        </w:rPr>
        <w:t>Сервер приложений:</w:t>
      </w:r>
    </w:p>
    <w:p w:rsidR="00FA0378" w:rsidRPr="00A765F2" w:rsidRDefault="00FA0378" w:rsidP="00222C82">
      <w:pPr>
        <w:spacing w:line="276" w:lineRule="auto"/>
        <w:ind w:left="709" w:hanging="6"/>
        <w:rPr>
          <w:szCs w:val="24"/>
        </w:rPr>
      </w:pPr>
      <w:r w:rsidRPr="00A765F2">
        <w:rPr>
          <w:szCs w:val="24"/>
        </w:rPr>
        <w:t>•</w:t>
      </w:r>
      <w:r w:rsidRPr="00A765F2">
        <w:rPr>
          <w:szCs w:val="24"/>
        </w:rPr>
        <w:tab/>
        <w:t xml:space="preserve">процессор: </w:t>
      </w:r>
      <w:proofErr w:type="spellStart"/>
      <w:r w:rsidRPr="00A765F2">
        <w:rPr>
          <w:szCs w:val="24"/>
        </w:rPr>
        <w:t>восьмиядерный</w:t>
      </w:r>
      <w:proofErr w:type="spellEnd"/>
      <w:r w:rsidRPr="00A765F2">
        <w:rPr>
          <w:szCs w:val="24"/>
        </w:rPr>
        <w:t xml:space="preserve"> </w:t>
      </w:r>
      <w:proofErr w:type="spellStart"/>
      <w:r w:rsidRPr="00A765F2">
        <w:rPr>
          <w:szCs w:val="24"/>
        </w:rPr>
        <w:t>Intel</w:t>
      </w:r>
      <w:proofErr w:type="spellEnd"/>
      <w:r w:rsidRPr="00A765F2">
        <w:rPr>
          <w:szCs w:val="24"/>
        </w:rPr>
        <w:t>/</w:t>
      </w:r>
      <w:proofErr w:type="spellStart"/>
      <w:r w:rsidRPr="00A765F2">
        <w:rPr>
          <w:szCs w:val="24"/>
        </w:rPr>
        <w:t>AMD</w:t>
      </w:r>
      <w:proofErr w:type="spellEnd"/>
      <w:r w:rsidRPr="00A765F2">
        <w:rPr>
          <w:szCs w:val="24"/>
        </w:rPr>
        <w:t xml:space="preserve"> совместимый x86/x64, 2,6 </w:t>
      </w:r>
      <w:proofErr w:type="spellStart"/>
      <w:r w:rsidRPr="00A765F2">
        <w:rPr>
          <w:szCs w:val="24"/>
        </w:rPr>
        <w:t>Ггц</w:t>
      </w:r>
      <w:proofErr w:type="spellEnd"/>
      <w:r w:rsidRPr="00A765F2">
        <w:rPr>
          <w:szCs w:val="24"/>
        </w:rPr>
        <w:t>;</w:t>
      </w:r>
    </w:p>
    <w:p w:rsidR="00FA0378" w:rsidRPr="00A765F2" w:rsidRDefault="00FA0378" w:rsidP="00222C82">
      <w:pPr>
        <w:spacing w:line="276" w:lineRule="auto"/>
        <w:ind w:left="709" w:hanging="6"/>
        <w:rPr>
          <w:szCs w:val="24"/>
        </w:rPr>
      </w:pPr>
      <w:r w:rsidRPr="00A765F2">
        <w:rPr>
          <w:szCs w:val="24"/>
        </w:rPr>
        <w:t>•</w:t>
      </w:r>
      <w:r w:rsidRPr="00A765F2">
        <w:rPr>
          <w:szCs w:val="24"/>
        </w:rPr>
        <w:tab/>
        <w:t>количество процессоров: 2</w:t>
      </w:r>
    </w:p>
    <w:p w:rsidR="00FA0378" w:rsidRPr="00A765F2" w:rsidRDefault="00FA0378" w:rsidP="00222C82">
      <w:pPr>
        <w:spacing w:line="276" w:lineRule="auto"/>
        <w:ind w:left="709" w:hanging="6"/>
        <w:rPr>
          <w:szCs w:val="24"/>
        </w:rPr>
      </w:pPr>
      <w:r w:rsidRPr="00A765F2">
        <w:rPr>
          <w:szCs w:val="24"/>
        </w:rPr>
        <w:t>•</w:t>
      </w:r>
      <w:r w:rsidRPr="00A765F2">
        <w:rPr>
          <w:szCs w:val="24"/>
        </w:rPr>
        <w:tab/>
        <w:t>оперативная память: 32 Гбайт;</w:t>
      </w:r>
    </w:p>
    <w:p w:rsidR="00FA0378" w:rsidRPr="00A765F2" w:rsidRDefault="00FA0378" w:rsidP="00222C82">
      <w:pPr>
        <w:spacing w:line="276" w:lineRule="auto"/>
        <w:ind w:left="709" w:hanging="6"/>
        <w:rPr>
          <w:szCs w:val="24"/>
        </w:rPr>
      </w:pPr>
      <w:r w:rsidRPr="00A765F2">
        <w:rPr>
          <w:szCs w:val="24"/>
        </w:rPr>
        <w:t>•</w:t>
      </w:r>
      <w:r w:rsidRPr="00A765F2">
        <w:rPr>
          <w:szCs w:val="24"/>
        </w:rPr>
        <w:tab/>
        <w:t>свободное дисковое пространство 420 Гбайт;</w:t>
      </w:r>
    </w:p>
    <w:p w:rsidR="00FA0378" w:rsidRPr="00A765F2" w:rsidRDefault="00FA0378" w:rsidP="00222C82">
      <w:pPr>
        <w:spacing w:line="276" w:lineRule="auto"/>
        <w:ind w:left="709" w:hanging="6"/>
        <w:rPr>
          <w:szCs w:val="24"/>
        </w:rPr>
      </w:pPr>
      <w:r w:rsidRPr="00A765F2">
        <w:rPr>
          <w:szCs w:val="24"/>
        </w:rPr>
        <w:t>•</w:t>
      </w:r>
      <w:r w:rsidRPr="00A765F2">
        <w:rPr>
          <w:szCs w:val="24"/>
        </w:rPr>
        <w:tab/>
        <w:t xml:space="preserve">операционная система </w:t>
      </w:r>
      <w:r w:rsidRPr="00A765F2">
        <w:rPr>
          <w:szCs w:val="24"/>
          <w:lang w:val="en-US"/>
        </w:rPr>
        <w:t>Windows</w:t>
      </w:r>
      <w:r w:rsidRPr="00A765F2">
        <w:rPr>
          <w:szCs w:val="24"/>
        </w:rPr>
        <w:t xml:space="preserve"> </w:t>
      </w:r>
      <w:r w:rsidRPr="00A765F2">
        <w:rPr>
          <w:szCs w:val="24"/>
          <w:lang w:val="en-US"/>
        </w:rPr>
        <w:t>Server</w:t>
      </w:r>
      <w:r w:rsidRPr="00A765F2">
        <w:rPr>
          <w:szCs w:val="24"/>
        </w:rPr>
        <w:t xml:space="preserve"> 2012;</w:t>
      </w:r>
    </w:p>
    <w:p w:rsidR="00FA0378" w:rsidRPr="00A765F2" w:rsidRDefault="00FA0378" w:rsidP="00222C82">
      <w:pPr>
        <w:spacing w:line="276" w:lineRule="auto"/>
        <w:ind w:left="709" w:hanging="6"/>
        <w:rPr>
          <w:szCs w:val="24"/>
        </w:rPr>
      </w:pPr>
      <w:r w:rsidRPr="00A765F2">
        <w:rPr>
          <w:szCs w:val="24"/>
        </w:rPr>
        <w:t>•</w:t>
      </w:r>
      <w:r w:rsidRPr="00A765F2">
        <w:rPr>
          <w:szCs w:val="24"/>
        </w:rPr>
        <w:tab/>
        <w:t xml:space="preserve">наличие среды выполнения </w:t>
      </w:r>
      <w:proofErr w:type="spellStart"/>
      <w:r w:rsidRPr="00A765F2">
        <w:rPr>
          <w:szCs w:val="24"/>
        </w:rPr>
        <w:t>JavaRuntimeEnvironment</w:t>
      </w:r>
      <w:proofErr w:type="spellEnd"/>
      <w:r w:rsidRPr="00A765F2">
        <w:rPr>
          <w:szCs w:val="24"/>
        </w:rPr>
        <w:t xml:space="preserve"> версии 6 (JRE6);</w:t>
      </w:r>
    </w:p>
    <w:p w:rsidR="00FA0378" w:rsidRPr="00A765F2" w:rsidRDefault="00FA0378" w:rsidP="00222C82">
      <w:pPr>
        <w:spacing w:line="276" w:lineRule="auto"/>
        <w:ind w:left="709" w:hanging="6"/>
        <w:rPr>
          <w:szCs w:val="24"/>
        </w:rPr>
      </w:pPr>
      <w:r w:rsidRPr="00A765F2">
        <w:rPr>
          <w:szCs w:val="24"/>
        </w:rPr>
        <w:t>•</w:t>
      </w:r>
      <w:r w:rsidRPr="00A765F2">
        <w:rPr>
          <w:szCs w:val="24"/>
        </w:rPr>
        <w:tab/>
        <w:t xml:space="preserve">сервер приложений </w:t>
      </w:r>
      <w:proofErr w:type="spellStart"/>
      <w:r w:rsidRPr="00A765F2">
        <w:rPr>
          <w:szCs w:val="24"/>
          <w:lang w:val="en-US"/>
        </w:rPr>
        <w:t>WebLogic</w:t>
      </w:r>
      <w:proofErr w:type="spellEnd"/>
      <w:r w:rsidRPr="00A765F2">
        <w:rPr>
          <w:szCs w:val="24"/>
        </w:rPr>
        <w:t xml:space="preserve"> 11</w:t>
      </w:r>
      <w:r w:rsidRPr="00A765F2">
        <w:rPr>
          <w:szCs w:val="24"/>
          <w:lang w:val="en-US"/>
        </w:rPr>
        <w:t>g</w:t>
      </w:r>
      <w:r w:rsidRPr="00A765F2">
        <w:rPr>
          <w:szCs w:val="24"/>
        </w:rPr>
        <w:t xml:space="preserve"> </w:t>
      </w:r>
      <w:proofErr w:type="spellStart"/>
      <w:r w:rsidRPr="00A765F2">
        <w:rPr>
          <w:szCs w:val="24"/>
          <w:lang w:val="en-US"/>
        </w:rPr>
        <w:t>ServerStandardEdition</w:t>
      </w:r>
      <w:proofErr w:type="spellEnd"/>
      <w:r w:rsidRPr="00A765F2">
        <w:rPr>
          <w:szCs w:val="24"/>
        </w:rPr>
        <w:t xml:space="preserve">, </w:t>
      </w:r>
      <w:proofErr w:type="spellStart"/>
      <w:r w:rsidRPr="00A765F2">
        <w:rPr>
          <w:szCs w:val="24"/>
          <w:lang w:val="en-US"/>
        </w:rPr>
        <w:t>FormsandReports</w:t>
      </w:r>
      <w:proofErr w:type="spellEnd"/>
      <w:r w:rsidRPr="00A765F2">
        <w:rPr>
          <w:szCs w:val="24"/>
        </w:rPr>
        <w:t xml:space="preserve">, лицензии на использование которых предоставляет Лицензиат за свой </w:t>
      </w:r>
      <w:proofErr w:type="spellStart"/>
      <w:r w:rsidRPr="00A765F2">
        <w:rPr>
          <w:szCs w:val="24"/>
        </w:rPr>
        <w:t>счет</w:t>
      </w:r>
      <w:proofErr w:type="spellEnd"/>
      <w:r w:rsidRPr="00A765F2">
        <w:rPr>
          <w:szCs w:val="24"/>
        </w:rPr>
        <w:t>.</w:t>
      </w:r>
    </w:p>
    <w:p w:rsidR="00FA0378" w:rsidRPr="00A765F2" w:rsidRDefault="00FA0378" w:rsidP="00222C82">
      <w:pPr>
        <w:pStyle w:val="a6"/>
        <w:spacing w:line="276" w:lineRule="auto"/>
        <w:ind w:firstLine="709"/>
        <w:rPr>
          <w:szCs w:val="24"/>
        </w:rPr>
      </w:pPr>
      <w:r w:rsidRPr="00A765F2">
        <w:rPr>
          <w:szCs w:val="24"/>
        </w:rPr>
        <w:t>Сервер взаимодействия с внешними системами (для размещения на нём электронных сервисов взаимодействия с порталом государственных услуг и межведомственного взаимодействия):</w:t>
      </w:r>
    </w:p>
    <w:p w:rsidR="00FA0378" w:rsidRPr="00A765F2" w:rsidRDefault="00FA0378" w:rsidP="00222C82">
      <w:pPr>
        <w:spacing w:line="276" w:lineRule="auto"/>
        <w:ind w:left="709" w:hanging="6"/>
        <w:rPr>
          <w:szCs w:val="24"/>
        </w:rPr>
      </w:pPr>
      <w:r w:rsidRPr="00A765F2">
        <w:rPr>
          <w:szCs w:val="24"/>
        </w:rPr>
        <w:t>•</w:t>
      </w:r>
      <w:r w:rsidRPr="00A765F2">
        <w:rPr>
          <w:szCs w:val="24"/>
        </w:rPr>
        <w:tab/>
        <w:t xml:space="preserve">процессор: </w:t>
      </w:r>
      <w:proofErr w:type="spellStart"/>
      <w:r w:rsidRPr="00A765F2">
        <w:rPr>
          <w:szCs w:val="24"/>
        </w:rPr>
        <w:t>четырёхядерный</w:t>
      </w:r>
      <w:proofErr w:type="spellEnd"/>
      <w:r w:rsidRPr="00A765F2">
        <w:rPr>
          <w:szCs w:val="24"/>
        </w:rPr>
        <w:t xml:space="preserve"> </w:t>
      </w:r>
      <w:proofErr w:type="spellStart"/>
      <w:r w:rsidRPr="00A765F2">
        <w:rPr>
          <w:szCs w:val="24"/>
        </w:rPr>
        <w:t>Intel</w:t>
      </w:r>
      <w:proofErr w:type="spellEnd"/>
      <w:r w:rsidRPr="00A765F2">
        <w:rPr>
          <w:szCs w:val="24"/>
        </w:rPr>
        <w:t>/</w:t>
      </w:r>
      <w:proofErr w:type="spellStart"/>
      <w:r w:rsidRPr="00A765F2">
        <w:rPr>
          <w:szCs w:val="24"/>
        </w:rPr>
        <w:t>AMD</w:t>
      </w:r>
      <w:proofErr w:type="spellEnd"/>
      <w:r w:rsidRPr="00A765F2">
        <w:rPr>
          <w:szCs w:val="24"/>
        </w:rPr>
        <w:t xml:space="preserve"> совместимый x86/x64, 2,4 </w:t>
      </w:r>
      <w:proofErr w:type="spellStart"/>
      <w:r w:rsidRPr="00A765F2">
        <w:rPr>
          <w:szCs w:val="24"/>
        </w:rPr>
        <w:t>Ггц</w:t>
      </w:r>
      <w:proofErr w:type="spellEnd"/>
      <w:r w:rsidRPr="00A765F2">
        <w:rPr>
          <w:szCs w:val="24"/>
        </w:rPr>
        <w:t>;</w:t>
      </w:r>
    </w:p>
    <w:p w:rsidR="00FA0378" w:rsidRPr="00A765F2" w:rsidRDefault="00FA0378" w:rsidP="00222C82">
      <w:pPr>
        <w:spacing w:line="276" w:lineRule="auto"/>
        <w:ind w:left="709" w:hanging="6"/>
        <w:rPr>
          <w:szCs w:val="24"/>
        </w:rPr>
      </w:pPr>
      <w:r w:rsidRPr="00A765F2">
        <w:rPr>
          <w:szCs w:val="24"/>
        </w:rPr>
        <w:t>•</w:t>
      </w:r>
      <w:r w:rsidRPr="00A765F2">
        <w:rPr>
          <w:szCs w:val="24"/>
        </w:rPr>
        <w:tab/>
        <w:t>количество процессоров: 2;</w:t>
      </w:r>
    </w:p>
    <w:p w:rsidR="00FA0378" w:rsidRPr="00A765F2" w:rsidRDefault="00FA0378" w:rsidP="00222C82">
      <w:pPr>
        <w:spacing w:line="276" w:lineRule="auto"/>
        <w:ind w:left="709" w:hanging="6"/>
        <w:rPr>
          <w:szCs w:val="24"/>
        </w:rPr>
      </w:pPr>
      <w:r w:rsidRPr="00A765F2">
        <w:rPr>
          <w:szCs w:val="24"/>
        </w:rPr>
        <w:t>•</w:t>
      </w:r>
      <w:r w:rsidRPr="00A765F2">
        <w:rPr>
          <w:szCs w:val="24"/>
        </w:rPr>
        <w:tab/>
        <w:t>оперативная память: 8 Гбайт;</w:t>
      </w:r>
    </w:p>
    <w:p w:rsidR="00FA0378" w:rsidRPr="00A765F2" w:rsidRDefault="00FA0378" w:rsidP="00222C82">
      <w:pPr>
        <w:spacing w:line="276" w:lineRule="auto"/>
        <w:ind w:left="709" w:hanging="6"/>
        <w:rPr>
          <w:szCs w:val="24"/>
        </w:rPr>
      </w:pPr>
      <w:r w:rsidRPr="00A765F2">
        <w:rPr>
          <w:szCs w:val="24"/>
        </w:rPr>
        <w:t>•</w:t>
      </w:r>
      <w:r w:rsidRPr="00A765F2">
        <w:rPr>
          <w:szCs w:val="24"/>
        </w:rPr>
        <w:tab/>
        <w:t>свободное дисковое пространство 136 Гбайт;</w:t>
      </w:r>
    </w:p>
    <w:p w:rsidR="00FA0378" w:rsidRPr="00A765F2" w:rsidRDefault="00FA0378" w:rsidP="00222C82">
      <w:pPr>
        <w:spacing w:line="276" w:lineRule="auto"/>
        <w:ind w:left="709" w:hanging="6"/>
        <w:rPr>
          <w:szCs w:val="24"/>
        </w:rPr>
      </w:pPr>
      <w:r w:rsidRPr="00A765F2">
        <w:rPr>
          <w:szCs w:val="24"/>
        </w:rPr>
        <w:t>•</w:t>
      </w:r>
      <w:r w:rsidRPr="00A765F2">
        <w:rPr>
          <w:szCs w:val="24"/>
        </w:rPr>
        <w:tab/>
        <w:t xml:space="preserve">операционная система </w:t>
      </w:r>
      <w:proofErr w:type="spellStart"/>
      <w:r w:rsidRPr="00A765F2">
        <w:rPr>
          <w:szCs w:val="24"/>
        </w:rPr>
        <w:t>WindowsServer</w:t>
      </w:r>
      <w:proofErr w:type="spellEnd"/>
      <w:r w:rsidRPr="00A765F2">
        <w:rPr>
          <w:szCs w:val="24"/>
        </w:rPr>
        <w:t xml:space="preserve"> 2008 R2;</w:t>
      </w:r>
    </w:p>
    <w:p w:rsidR="00FA0378" w:rsidRPr="00A765F2" w:rsidRDefault="00FA0378" w:rsidP="00222C82">
      <w:pPr>
        <w:spacing w:line="276" w:lineRule="auto"/>
        <w:ind w:left="709" w:hanging="6"/>
        <w:rPr>
          <w:szCs w:val="24"/>
        </w:rPr>
      </w:pPr>
      <w:r w:rsidRPr="00A765F2">
        <w:rPr>
          <w:szCs w:val="24"/>
        </w:rPr>
        <w:t>•</w:t>
      </w:r>
      <w:r w:rsidRPr="00A765F2">
        <w:rPr>
          <w:szCs w:val="24"/>
        </w:rPr>
        <w:tab/>
        <w:t xml:space="preserve">наличие среды выполнения </w:t>
      </w:r>
      <w:proofErr w:type="spellStart"/>
      <w:r w:rsidRPr="00A765F2">
        <w:rPr>
          <w:szCs w:val="24"/>
          <w:lang w:val="en-US"/>
        </w:rPr>
        <w:t>JavaRuntimeEnvironment</w:t>
      </w:r>
      <w:proofErr w:type="spellEnd"/>
      <w:r w:rsidRPr="00A765F2">
        <w:rPr>
          <w:szCs w:val="24"/>
        </w:rPr>
        <w:t xml:space="preserve"> версии 6 (</w:t>
      </w:r>
      <w:proofErr w:type="spellStart"/>
      <w:r w:rsidRPr="00A765F2">
        <w:rPr>
          <w:szCs w:val="24"/>
          <w:lang w:val="en-US"/>
        </w:rPr>
        <w:t>JRE</w:t>
      </w:r>
      <w:proofErr w:type="spellEnd"/>
      <w:r w:rsidRPr="00A765F2">
        <w:rPr>
          <w:szCs w:val="24"/>
        </w:rPr>
        <w:t xml:space="preserve">6, </w:t>
      </w:r>
      <w:proofErr w:type="spellStart"/>
      <w:r w:rsidRPr="00A765F2">
        <w:rPr>
          <w:szCs w:val="24"/>
          <w:lang w:val="en-US"/>
        </w:rPr>
        <w:t>OpenJDK</w:t>
      </w:r>
      <w:proofErr w:type="spellEnd"/>
      <w:r w:rsidRPr="00A765F2">
        <w:rPr>
          <w:szCs w:val="24"/>
        </w:rPr>
        <w:t>);</w:t>
      </w:r>
    </w:p>
    <w:p w:rsidR="00FA0378" w:rsidRPr="00A765F2" w:rsidRDefault="00FA0378" w:rsidP="00222C82">
      <w:pPr>
        <w:spacing w:line="276" w:lineRule="auto"/>
        <w:ind w:left="709" w:hanging="6"/>
        <w:rPr>
          <w:szCs w:val="24"/>
        </w:rPr>
      </w:pPr>
      <w:r w:rsidRPr="00A765F2">
        <w:rPr>
          <w:szCs w:val="24"/>
        </w:rPr>
        <w:t>•</w:t>
      </w:r>
      <w:r w:rsidRPr="00A765F2">
        <w:rPr>
          <w:szCs w:val="24"/>
        </w:rPr>
        <w:tab/>
        <w:t xml:space="preserve">сервер приложений </w:t>
      </w:r>
      <w:proofErr w:type="spellStart"/>
      <w:r w:rsidRPr="00A765F2">
        <w:rPr>
          <w:szCs w:val="24"/>
          <w:lang w:val="en-US"/>
        </w:rPr>
        <w:t>ApacheTomcat</w:t>
      </w:r>
      <w:proofErr w:type="spellEnd"/>
      <w:r w:rsidRPr="00A765F2">
        <w:rPr>
          <w:szCs w:val="24"/>
        </w:rPr>
        <w:t xml:space="preserve"> 7 со свободной лицензией;</w:t>
      </w:r>
    </w:p>
    <w:p w:rsidR="00FA0378" w:rsidRPr="00A765F2" w:rsidRDefault="00FA0378" w:rsidP="00222C82">
      <w:pPr>
        <w:spacing w:line="276" w:lineRule="auto"/>
        <w:ind w:left="709" w:hanging="6"/>
        <w:rPr>
          <w:szCs w:val="24"/>
        </w:rPr>
      </w:pPr>
      <w:r w:rsidRPr="00A765F2">
        <w:rPr>
          <w:szCs w:val="24"/>
        </w:rPr>
        <w:t>•</w:t>
      </w:r>
      <w:r w:rsidRPr="00A765F2">
        <w:rPr>
          <w:szCs w:val="24"/>
        </w:rPr>
        <w:tab/>
        <w:t>наличие подключения к СМЭВ.</w:t>
      </w:r>
    </w:p>
    <w:p w:rsidR="00FA0378" w:rsidRPr="00A765F2" w:rsidRDefault="00FA0378" w:rsidP="00222C82">
      <w:pPr>
        <w:spacing w:line="276" w:lineRule="auto"/>
        <w:ind w:left="703" w:firstLine="709"/>
        <w:rPr>
          <w:szCs w:val="24"/>
        </w:rPr>
      </w:pPr>
      <w:r w:rsidRPr="00A765F2">
        <w:rPr>
          <w:szCs w:val="24"/>
        </w:rPr>
        <w:t>Каналы связи для веб-доступа к серверу приложений:</w:t>
      </w:r>
    </w:p>
    <w:p w:rsidR="00FA0378" w:rsidRPr="00A765F2" w:rsidRDefault="00FA0378" w:rsidP="00222C82">
      <w:pPr>
        <w:spacing w:line="276" w:lineRule="auto"/>
        <w:ind w:left="709" w:hanging="6"/>
        <w:rPr>
          <w:szCs w:val="24"/>
        </w:rPr>
      </w:pPr>
      <w:r w:rsidRPr="00A765F2">
        <w:rPr>
          <w:szCs w:val="24"/>
        </w:rPr>
        <w:t>•</w:t>
      </w:r>
      <w:r w:rsidRPr="00A765F2">
        <w:rPr>
          <w:szCs w:val="24"/>
        </w:rPr>
        <w:tab/>
        <w:t>пропускная способность от 10Мбит/с;</w:t>
      </w:r>
    </w:p>
    <w:p w:rsidR="00FA0378" w:rsidRPr="00A765F2" w:rsidRDefault="00FA0378" w:rsidP="00222C82">
      <w:pPr>
        <w:spacing w:line="276" w:lineRule="auto"/>
        <w:ind w:left="709" w:hanging="6"/>
        <w:rPr>
          <w:szCs w:val="24"/>
        </w:rPr>
      </w:pPr>
      <w:r w:rsidRPr="00A765F2">
        <w:rPr>
          <w:szCs w:val="24"/>
        </w:rPr>
        <w:t>•</w:t>
      </w:r>
      <w:r w:rsidRPr="00A765F2">
        <w:rPr>
          <w:szCs w:val="24"/>
        </w:rPr>
        <w:tab/>
        <w:t>наличие устойчивого (непрерываемого) соединения.</w:t>
      </w:r>
    </w:p>
    <w:p w:rsidR="00FA0378" w:rsidRPr="00A765F2" w:rsidRDefault="00FA0378" w:rsidP="00222C82">
      <w:pPr>
        <w:pStyle w:val="a6"/>
        <w:spacing w:line="276" w:lineRule="auto"/>
        <w:ind w:firstLine="709"/>
        <w:rPr>
          <w:szCs w:val="24"/>
        </w:rPr>
      </w:pPr>
      <w:r w:rsidRPr="00A765F2">
        <w:rPr>
          <w:szCs w:val="24"/>
        </w:rPr>
        <w:t xml:space="preserve">Лицензиар должен разработать предложение по размещению компонентов системы, исходя из заданных параметров производительности, доступности и информационной </w:t>
      </w:r>
      <w:r w:rsidRPr="00A765F2">
        <w:rPr>
          <w:szCs w:val="24"/>
        </w:rPr>
        <w:lastRenderedPageBreak/>
        <w:t>безопасности. Предложение по размещению компонентов системы должно быть согласовано с Лицензиатом.</w:t>
      </w:r>
    </w:p>
    <w:p w:rsidR="00A667E6" w:rsidRPr="00A765F2" w:rsidRDefault="00D01089" w:rsidP="00A667E6">
      <w:pPr>
        <w:pStyle w:val="22"/>
        <w:spacing w:line="276" w:lineRule="auto"/>
        <w:rPr>
          <w:sz w:val="24"/>
          <w:szCs w:val="24"/>
        </w:rPr>
      </w:pPr>
      <w:bookmarkStart w:id="89" w:name="_Toc474757005"/>
      <w:r w:rsidRPr="00B04782">
        <w:rPr>
          <w:sz w:val="24"/>
          <w:szCs w:val="24"/>
        </w:rPr>
        <w:t xml:space="preserve"> </w:t>
      </w:r>
      <w:r w:rsidR="00A667E6" w:rsidRPr="00A765F2">
        <w:rPr>
          <w:sz w:val="24"/>
          <w:szCs w:val="24"/>
        </w:rPr>
        <w:t xml:space="preserve">Требования к </w:t>
      </w:r>
      <w:r w:rsidR="004E35FC" w:rsidRPr="00A765F2">
        <w:rPr>
          <w:sz w:val="24"/>
          <w:szCs w:val="24"/>
        </w:rPr>
        <w:t>каналам связи</w:t>
      </w:r>
      <w:bookmarkEnd w:id="89"/>
      <w:r w:rsidR="004E35FC" w:rsidRPr="00A765F2">
        <w:rPr>
          <w:sz w:val="24"/>
          <w:szCs w:val="24"/>
        </w:rPr>
        <w:t xml:space="preserve"> </w:t>
      </w:r>
    </w:p>
    <w:p w:rsidR="00B71048" w:rsidRPr="00A765F2" w:rsidRDefault="00B71048" w:rsidP="00222C82">
      <w:pPr>
        <w:pStyle w:val="a6"/>
        <w:spacing w:line="276" w:lineRule="auto"/>
        <w:ind w:firstLine="709"/>
        <w:rPr>
          <w:szCs w:val="24"/>
          <w:lang w:eastAsia="en-US"/>
        </w:rPr>
      </w:pPr>
      <w:r w:rsidRPr="00A765F2">
        <w:rPr>
          <w:szCs w:val="24"/>
          <w:lang w:eastAsia="en-US"/>
        </w:rPr>
        <w:t xml:space="preserve">Обмен данными между серверами и автоматизированными рабочими местами пользователей (далее – АРМ пользователей) в органах ЗАГС должен осуществляться по </w:t>
      </w:r>
      <w:proofErr w:type="spellStart"/>
      <w:r w:rsidRPr="00A765F2">
        <w:rPr>
          <w:szCs w:val="24"/>
          <w:lang w:eastAsia="en-US"/>
        </w:rPr>
        <w:t>защищенным</w:t>
      </w:r>
      <w:proofErr w:type="spellEnd"/>
      <w:r w:rsidRPr="00A765F2">
        <w:rPr>
          <w:szCs w:val="24"/>
          <w:lang w:eastAsia="en-US"/>
        </w:rPr>
        <w:t xml:space="preserve"> каналам связи.</w:t>
      </w:r>
    </w:p>
    <w:p w:rsidR="00A667E6" w:rsidRPr="00A765F2" w:rsidRDefault="004E35FC" w:rsidP="00222C82">
      <w:pPr>
        <w:pStyle w:val="a6"/>
        <w:spacing w:line="276" w:lineRule="auto"/>
        <w:ind w:firstLine="709"/>
        <w:rPr>
          <w:szCs w:val="24"/>
          <w:lang w:eastAsia="en-US"/>
        </w:rPr>
      </w:pPr>
      <w:r w:rsidRPr="00A765F2">
        <w:rPr>
          <w:szCs w:val="24"/>
          <w:lang w:eastAsia="en-US"/>
        </w:rPr>
        <w:t xml:space="preserve">Пропускная </w:t>
      </w:r>
      <w:r w:rsidRPr="00A765F2">
        <w:rPr>
          <w:szCs w:val="24"/>
        </w:rPr>
        <w:t>способность</w:t>
      </w:r>
      <w:r w:rsidRPr="00A765F2">
        <w:rPr>
          <w:szCs w:val="24"/>
          <w:lang w:eastAsia="en-US"/>
        </w:rPr>
        <w:t xml:space="preserve"> канала сети связи и передачи данных между сервер</w:t>
      </w:r>
      <w:r w:rsidR="00B71048" w:rsidRPr="00A765F2">
        <w:rPr>
          <w:szCs w:val="24"/>
          <w:lang w:eastAsia="en-US"/>
        </w:rPr>
        <w:t xml:space="preserve">ами и АРМ пользователей в органах ЗАГС </w:t>
      </w:r>
      <w:r w:rsidRPr="00A765F2">
        <w:rPr>
          <w:szCs w:val="24"/>
          <w:lang w:eastAsia="en-US"/>
        </w:rPr>
        <w:t>должна составлять не менее 10 Мбит/с</w:t>
      </w:r>
      <w:r w:rsidR="00B71048" w:rsidRPr="00A765F2">
        <w:rPr>
          <w:szCs w:val="24"/>
          <w:lang w:eastAsia="en-US"/>
        </w:rPr>
        <w:t xml:space="preserve">. </w:t>
      </w:r>
    </w:p>
    <w:p w:rsidR="00FA0378" w:rsidRPr="00A765F2" w:rsidRDefault="00FA0378" w:rsidP="00222C82">
      <w:pPr>
        <w:pStyle w:val="22"/>
        <w:spacing w:line="276" w:lineRule="auto"/>
        <w:rPr>
          <w:sz w:val="24"/>
          <w:szCs w:val="24"/>
        </w:rPr>
      </w:pPr>
      <w:bookmarkStart w:id="90" w:name="_Toc474757006"/>
      <w:r w:rsidRPr="00A765F2">
        <w:rPr>
          <w:sz w:val="24"/>
          <w:szCs w:val="24"/>
        </w:rPr>
        <w:t xml:space="preserve">Требования к порядку внедрения </w:t>
      </w:r>
      <w:proofErr w:type="spellStart"/>
      <w:r w:rsidRPr="00A765F2">
        <w:rPr>
          <w:sz w:val="24"/>
          <w:szCs w:val="24"/>
        </w:rPr>
        <w:t>СПО</w:t>
      </w:r>
      <w:bookmarkEnd w:id="90"/>
      <w:proofErr w:type="spellEnd"/>
    </w:p>
    <w:p w:rsidR="00FA0378" w:rsidRPr="00A765F2" w:rsidRDefault="00FA0378" w:rsidP="00222C82">
      <w:pPr>
        <w:pStyle w:val="a6"/>
        <w:spacing w:line="276" w:lineRule="auto"/>
        <w:ind w:firstLine="709"/>
        <w:rPr>
          <w:szCs w:val="24"/>
        </w:rPr>
      </w:pPr>
      <w:r w:rsidRPr="00A765F2">
        <w:rPr>
          <w:szCs w:val="24"/>
        </w:rPr>
        <w:t xml:space="preserve">Лицензиаром должна быть обеспечена возможность поэтапного внедрения </w:t>
      </w:r>
      <w:proofErr w:type="spellStart"/>
      <w:r w:rsidRPr="00A765F2">
        <w:rPr>
          <w:szCs w:val="24"/>
        </w:rPr>
        <w:t>СПО</w:t>
      </w:r>
      <w:proofErr w:type="spellEnd"/>
      <w:r w:rsidRPr="00A765F2">
        <w:rPr>
          <w:szCs w:val="24"/>
        </w:rPr>
        <w:t xml:space="preserve"> в информационную инфраструктуру Лицензиата в течение срока оказания услуг, предусмотренного настоящим </w:t>
      </w:r>
      <w:proofErr w:type="spellStart"/>
      <w:r w:rsidRPr="00A765F2">
        <w:rPr>
          <w:szCs w:val="24"/>
        </w:rPr>
        <w:t>ТЗ</w:t>
      </w:r>
      <w:proofErr w:type="spellEnd"/>
      <w:r w:rsidRPr="00A765F2">
        <w:rPr>
          <w:szCs w:val="24"/>
        </w:rPr>
        <w:t xml:space="preserve">. При этом должно обеспечиваться регламентное пополнение и актуализация </w:t>
      </w:r>
      <w:proofErr w:type="spellStart"/>
      <w:r w:rsidRPr="00A765F2">
        <w:rPr>
          <w:szCs w:val="24"/>
        </w:rPr>
        <w:t>ЕРБД</w:t>
      </w:r>
      <w:proofErr w:type="spellEnd"/>
      <w:r w:rsidRPr="00A765F2">
        <w:rPr>
          <w:szCs w:val="24"/>
        </w:rPr>
        <w:t xml:space="preserve"> сведениями об актах гражданского состояния территориальных органов ЗАГС, не </w:t>
      </w:r>
      <w:proofErr w:type="spellStart"/>
      <w:r w:rsidRPr="00A765F2">
        <w:rPr>
          <w:szCs w:val="24"/>
        </w:rPr>
        <w:t>подключенных</w:t>
      </w:r>
      <w:proofErr w:type="spellEnd"/>
      <w:r w:rsidRPr="00A765F2">
        <w:rPr>
          <w:szCs w:val="24"/>
        </w:rPr>
        <w:t xml:space="preserve"> к </w:t>
      </w:r>
      <w:proofErr w:type="spellStart"/>
      <w:r w:rsidRPr="00A765F2">
        <w:rPr>
          <w:szCs w:val="24"/>
        </w:rPr>
        <w:t>СПО</w:t>
      </w:r>
      <w:proofErr w:type="spellEnd"/>
      <w:r w:rsidRPr="00A765F2">
        <w:rPr>
          <w:szCs w:val="24"/>
        </w:rPr>
        <w:t xml:space="preserve"> и работающих с использованием МАИС «ЗАГС» (версия </w:t>
      </w:r>
      <w:proofErr w:type="spellStart"/>
      <w:r w:rsidRPr="00A765F2">
        <w:rPr>
          <w:szCs w:val="24"/>
        </w:rPr>
        <w:t>Microsoft</w:t>
      </w:r>
      <w:proofErr w:type="spellEnd"/>
      <w:r w:rsidRPr="00A765F2">
        <w:rPr>
          <w:szCs w:val="24"/>
        </w:rPr>
        <w:t>) в следующем объёме:</w:t>
      </w:r>
    </w:p>
    <w:p w:rsidR="00FA0378" w:rsidRPr="00A765F2" w:rsidRDefault="00B02DD6" w:rsidP="00222C82">
      <w:pPr>
        <w:spacing w:line="276" w:lineRule="auto"/>
        <w:ind w:left="709" w:hanging="6"/>
        <w:rPr>
          <w:szCs w:val="24"/>
        </w:rPr>
      </w:pPr>
      <w:r w:rsidRPr="00A765F2">
        <w:rPr>
          <w:szCs w:val="24"/>
        </w:rPr>
        <w:t xml:space="preserve">- </w:t>
      </w:r>
      <w:r w:rsidR="00FA0378" w:rsidRPr="00A765F2">
        <w:rPr>
          <w:szCs w:val="24"/>
        </w:rPr>
        <w:t>зарегистрированные записи актов гражданского состояния;</w:t>
      </w:r>
    </w:p>
    <w:p w:rsidR="00FA0378" w:rsidRPr="00A765F2" w:rsidRDefault="00B02DD6" w:rsidP="00222C82">
      <w:pPr>
        <w:spacing w:line="276" w:lineRule="auto"/>
        <w:ind w:left="709" w:hanging="6"/>
        <w:rPr>
          <w:szCs w:val="24"/>
        </w:rPr>
      </w:pPr>
      <w:r w:rsidRPr="00A765F2">
        <w:rPr>
          <w:szCs w:val="24"/>
        </w:rPr>
        <w:t>- з</w:t>
      </w:r>
      <w:r w:rsidR="00FA0378" w:rsidRPr="00A765F2">
        <w:rPr>
          <w:szCs w:val="24"/>
        </w:rPr>
        <w:t>аявления на государственную регистрацию актов гражданского состояния (заключение брака и расторжение брака);</w:t>
      </w:r>
    </w:p>
    <w:p w:rsidR="00FA0378" w:rsidRPr="00A765F2" w:rsidRDefault="00B02DD6" w:rsidP="00222C82">
      <w:pPr>
        <w:spacing w:line="276" w:lineRule="auto"/>
        <w:ind w:left="709" w:hanging="6"/>
        <w:rPr>
          <w:szCs w:val="24"/>
        </w:rPr>
      </w:pPr>
      <w:r w:rsidRPr="00A765F2">
        <w:rPr>
          <w:szCs w:val="24"/>
        </w:rPr>
        <w:t xml:space="preserve">- </w:t>
      </w:r>
      <w:proofErr w:type="spellStart"/>
      <w:r w:rsidR="00FA0378" w:rsidRPr="00A765F2">
        <w:rPr>
          <w:szCs w:val="24"/>
        </w:rPr>
        <w:t>измененные</w:t>
      </w:r>
      <w:proofErr w:type="spellEnd"/>
      <w:r w:rsidR="00FA0378" w:rsidRPr="00A765F2">
        <w:rPr>
          <w:szCs w:val="24"/>
        </w:rPr>
        <w:t xml:space="preserve"> записи актов гражданского состояния;</w:t>
      </w:r>
    </w:p>
    <w:p w:rsidR="00FA0378" w:rsidRPr="00A765F2" w:rsidRDefault="00B02DD6" w:rsidP="00222C82">
      <w:pPr>
        <w:spacing w:line="276" w:lineRule="auto"/>
        <w:ind w:left="709" w:hanging="6"/>
        <w:rPr>
          <w:szCs w:val="24"/>
        </w:rPr>
      </w:pPr>
      <w:r w:rsidRPr="00A765F2">
        <w:rPr>
          <w:szCs w:val="24"/>
        </w:rPr>
        <w:t xml:space="preserve">- </w:t>
      </w:r>
      <w:r w:rsidR="00FA0378" w:rsidRPr="00A765F2">
        <w:rPr>
          <w:szCs w:val="24"/>
        </w:rPr>
        <w:t>сведения об уплаченной государственной пошлине;</w:t>
      </w:r>
    </w:p>
    <w:p w:rsidR="00FA0378" w:rsidRPr="00A765F2" w:rsidRDefault="00B02DD6" w:rsidP="00222C82">
      <w:pPr>
        <w:spacing w:line="276" w:lineRule="auto"/>
        <w:ind w:left="709" w:hanging="6"/>
        <w:rPr>
          <w:szCs w:val="24"/>
        </w:rPr>
      </w:pPr>
      <w:r w:rsidRPr="00A765F2">
        <w:rPr>
          <w:szCs w:val="24"/>
        </w:rPr>
        <w:t xml:space="preserve">- </w:t>
      </w:r>
      <w:r w:rsidR="00FA0378" w:rsidRPr="00A765F2">
        <w:rPr>
          <w:szCs w:val="24"/>
        </w:rPr>
        <w:t>сведения о расходовании бланков свидетельств.</w:t>
      </w:r>
    </w:p>
    <w:p w:rsidR="00FA0378" w:rsidRPr="00A765F2" w:rsidRDefault="00FA0378" w:rsidP="00222C82">
      <w:pPr>
        <w:pStyle w:val="a6"/>
        <w:spacing w:line="276" w:lineRule="auto"/>
        <w:ind w:firstLine="709"/>
        <w:rPr>
          <w:szCs w:val="24"/>
        </w:rPr>
      </w:pPr>
    </w:p>
    <w:p w:rsidR="00DA62EC" w:rsidRPr="00A765F2" w:rsidRDefault="00B02DD6" w:rsidP="00222C82">
      <w:pPr>
        <w:pStyle w:val="a6"/>
        <w:spacing w:line="276" w:lineRule="auto"/>
        <w:ind w:firstLine="709"/>
        <w:rPr>
          <w:szCs w:val="24"/>
        </w:rPr>
      </w:pPr>
      <w:r w:rsidRPr="00A765F2">
        <w:rPr>
          <w:szCs w:val="24"/>
        </w:rPr>
        <w:t>В приложении 2 приведена последовательность выполнения работ по подключению</w:t>
      </w:r>
      <w:r w:rsidR="00DA62EC" w:rsidRPr="00A765F2">
        <w:rPr>
          <w:szCs w:val="24"/>
        </w:rPr>
        <w:t>.</w:t>
      </w:r>
    </w:p>
    <w:p w:rsidR="004F66DE" w:rsidRPr="00A765F2" w:rsidRDefault="004F66DE" w:rsidP="00222C82">
      <w:pPr>
        <w:pStyle w:val="a6"/>
        <w:spacing w:line="276" w:lineRule="auto"/>
        <w:ind w:firstLine="709"/>
        <w:rPr>
          <w:szCs w:val="24"/>
        </w:rPr>
      </w:pPr>
    </w:p>
    <w:p w:rsidR="00677CB6" w:rsidRPr="00A765F2" w:rsidRDefault="00677CB6" w:rsidP="009758E9">
      <w:pPr>
        <w:pStyle w:val="13"/>
        <w:numPr>
          <w:ilvl w:val="0"/>
          <w:numId w:val="10"/>
        </w:numPr>
        <w:spacing w:line="276" w:lineRule="auto"/>
        <w:rPr>
          <w:sz w:val="24"/>
          <w:szCs w:val="24"/>
        </w:rPr>
      </w:pPr>
      <w:bookmarkStart w:id="91" w:name="_Toc474757007"/>
      <w:r w:rsidRPr="00A765F2">
        <w:rPr>
          <w:sz w:val="24"/>
          <w:szCs w:val="24"/>
        </w:rPr>
        <w:t>ТРЕБОВАНИЯ К ЛИЦЕНЗИАРУ</w:t>
      </w:r>
      <w:bookmarkEnd w:id="91"/>
    </w:p>
    <w:p w:rsidR="00677CB6" w:rsidRPr="00A765F2" w:rsidRDefault="00677CB6" w:rsidP="00222C82">
      <w:pPr>
        <w:pStyle w:val="a6"/>
        <w:spacing w:line="276" w:lineRule="auto"/>
        <w:ind w:firstLine="709"/>
        <w:rPr>
          <w:szCs w:val="24"/>
        </w:rPr>
      </w:pPr>
      <w:r w:rsidRPr="00A765F2">
        <w:rPr>
          <w:szCs w:val="24"/>
        </w:rPr>
        <w:t xml:space="preserve">В течение 2 (двух) рабочих дней с момента заключения государственного контракта Лицензиар должен предоставить Лицензиату надлежащим образом заверенные документы, подтверждающие наличие у Лицензиара исключительных прав на </w:t>
      </w:r>
      <w:proofErr w:type="spellStart"/>
      <w:r w:rsidRPr="00A765F2">
        <w:rPr>
          <w:szCs w:val="24"/>
        </w:rPr>
        <w:t>СПО</w:t>
      </w:r>
      <w:proofErr w:type="spellEnd"/>
      <w:r w:rsidRPr="00A765F2">
        <w:rPr>
          <w:szCs w:val="24"/>
        </w:rPr>
        <w:t xml:space="preserve">, либо наличие у Лицензиара лицензионного соглашения, предусматривающего права Лицензиара на оказание услуг в соответствии с требованиями настоящего </w:t>
      </w:r>
      <w:proofErr w:type="spellStart"/>
      <w:r w:rsidRPr="00A765F2">
        <w:rPr>
          <w:szCs w:val="24"/>
        </w:rPr>
        <w:t>ТЗ</w:t>
      </w:r>
      <w:proofErr w:type="spellEnd"/>
      <w:r w:rsidRPr="00A765F2">
        <w:rPr>
          <w:szCs w:val="24"/>
        </w:rPr>
        <w:t xml:space="preserve">. Не предоставление Лицензиаром документов может служить основанием для расторжения Лицензиатом государственного контракта в одностороннем порядке. </w:t>
      </w:r>
    </w:p>
    <w:p w:rsidR="00F42BE4" w:rsidRPr="00A765F2" w:rsidRDefault="00F42BE4" w:rsidP="00F42BE4">
      <w:pPr>
        <w:pStyle w:val="a6"/>
        <w:spacing w:line="276" w:lineRule="auto"/>
        <w:ind w:firstLine="709"/>
        <w:rPr>
          <w:szCs w:val="24"/>
        </w:rPr>
      </w:pPr>
      <w:r w:rsidRPr="00A765F2">
        <w:rPr>
          <w:szCs w:val="24"/>
        </w:rPr>
        <w:t xml:space="preserve">Для оказания услуги по внедрению </w:t>
      </w:r>
      <w:proofErr w:type="spellStart"/>
      <w:r w:rsidRPr="00A765F2">
        <w:rPr>
          <w:szCs w:val="24"/>
        </w:rPr>
        <w:t>СПО</w:t>
      </w:r>
      <w:proofErr w:type="spellEnd"/>
      <w:r w:rsidRPr="00A765F2">
        <w:rPr>
          <w:szCs w:val="24"/>
        </w:rPr>
        <w:t xml:space="preserve"> необходимо наличие у Лицензиара действующей лицензии ФСТЭК на деятельность по технической защите конфиденциальной информации.</w:t>
      </w:r>
    </w:p>
    <w:p w:rsidR="008A4FC7" w:rsidRPr="00A765F2" w:rsidRDefault="008A4FC7" w:rsidP="009758E9">
      <w:pPr>
        <w:pStyle w:val="13"/>
        <w:numPr>
          <w:ilvl w:val="0"/>
          <w:numId w:val="10"/>
        </w:numPr>
        <w:spacing w:line="276" w:lineRule="auto"/>
        <w:rPr>
          <w:sz w:val="24"/>
          <w:szCs w:val="24"/>
        </w:rPr>
      </w:pPr>
      <w:bookmarkStart w:id="92" w:name="_Toc474419034"/>
      <w:bookmarkStart w:id="93" w:name="_Toc474757008"/>
      <w:r w:rsidRPr="00A765F2">
        <w:rPr>
          <w:sz w:val="24"/>
          <w:szCs w:val="24"/>
        </w:rPr>
        <w:lastRenderedPageBreak/>
        <w:t>Требования к этапам выполнения работ</w:t>
      </w:r>
      <w:bookmarkEnd w:id="92"/>
      <w:bookmarkEnd w:id="93"/>
    </w:p>
    <w:p w:rsidR="008A4FC7" w:rsidRPr="00A765F2" w:rsidRDefault="008A4FC7" w:rsidP="008A4FC7">
      <w:pPr>
        <w:ind w:firstLine="567"/>
        <w:rPr>
          <w:bCs/>
          <w:szCs w:val="24"/>
        </w:rPr>
      </w:pPr>
      <w:r w:rsidRPr="00A765F2">
        <w:rPr>
          <w:bCs/>
          <w:szCs w:val="24"/>
        </w:rPr>
        <w:t>Работы по контракту должны выполняться в два этапа. Требования к услугам, срокам, результатам выполнения услуг и стоимости каждого этапа должны соответствовать требованиям, представленным в Таблице 1.</w:t>
      </w:r>
    </w:p>
    <w:p w:rsidR="008A4FC7" w:rsidRPr="00A765F2" w:rsidRDefault="008A4FC7" w:rsidP="008A4FC7">
      <w:pPr>
        <w:rPr>
          <w:bCs/>
          <w:szCs w:val="24"/>
        </w:rPr>
      </w:pPr>
      <w:r w:rsidRPr="00A765F2">
        <w:rPr>
          <w:bCs/>
          <w:szCs w:val="24"/>
        </w:rPr>
        <w:br w:type="page"/>
      </w:r>
    </w:p>
    <w:p w:rsidR="008A4FC7" w:rsidRPr="009C4A05" w:rsidRDefault="008A4FC7" w:rsidP="008A4FC7">
      <w:pPr>
        <w:ind w:firstLine="567"/>
        <w:rPr>
          <w:bCs/>
          <w:sz w:val="28"/>
          <w:szCs w:val="28"/>
        </w:rPr>
        <w:sectPr w:rsidR="008A4FC7" w:rsidRPr="009C4A05" w:rsidSect="000218C8">
          <w:footerReference w:type="default" r:id="rId7"/>
          <w:footerReference w:type="first" r:id="rId8"/>
          <w:pgSz w:w="11906" w:h="16838"/>
          <w:pgMar w:top="1134" w:right="567" w:bottom="1134" w:left="1701" w:header="709" w:footer="709" w:gutter="0"/>
          <w:cols w:space="708"/>
          <w:titlePg/>
          <w:docGrid w:linePitch="360"/>
        </w:sectPr>
      </w:pPr>
    </w:p>
    <w:p w:rsidR="008A4FC7" w:rsidRPr="009C4A05" w:rsidRDefault="008A4FC7" w:rsidP="008A4FC7">
      <w:pPr>
        <w:ind w:firstLine="567"/>
        <w:rPr>
          <w:bCs/>
          <w:sz w:val="28"/>
          <w:szCs w:val="28"/>
        </w:rPr>
      </w:pPr>
      <w:r w:rsidRPr="009C4A05">
        <w:rPr>
          <w:bCs/>
          <w:sz w:val="28"/>
          <w:szCs w:val="28"/>
        </w:rPr>
        <w:lastRenderedPageBreak/>
        <w:t xml:space="preserve">Таблица </w:t>
      </w:r>
      <w:r>
        <w:rPr>
          <w:bCs/>
          <w:sz w:val="28"/>
          <w:szCs w:val="28"/>
        </w:rPr>
        <w:t>1</w:t>
      </w:r>
      <w:r w:rsidRPr="009C4A05">
        <w:rPr>
          <w:bCs/>
          <w:sz w:val="28"/>
          <w:szCs w:val="28"/>
        </w:rPr>
        <w:t>. Этапы работ.</w:t>
      </w:r>
    </w:p>
    <w:tbl>
      <w:tblPr>
        <w:tblStyle w:val="afff9"/>
        <w:tblW w:w="0" w:type="auto"/>
        <w:tblLayout w:type="fixed"/>
        <w:tblLook w:val="04A0" w:firstRow="1" w:lastRow="0" w:firstColumn="1" w:lastColumn="0" w:noHBand="0" w:noVBand="1"/>
      </w:tblPr>
      <w:tblGrid>
        <w:gridCol w:w="1000"/>
        <w:gridCol w:w="4920"/>
        <w:gridCol w:w="1559"/>
        <w:gridCol w:w="2127"/>
        <w:gridCol w:w="2693"/>
        <w:gridCol w:w="1701"/>
      </w:tblGrid>
      <w:tr w:rsidR="008A4FC7" w:rsidRPr="009C4A05" w:rsidTr="00E673AA">
        <w:tc>
          <w:tcPr>
            <w:tcW w:w="1000" w:type="dxa"/>
          </w:tcPr>
          <w:p w:rsidR="008A4FC7" w:rsidRPr="009C4A05" w:rsidRDefault="008A4FC7" w:rsidP="000218C8">
            <w:pPr>
              <w:rPr>
                <w:bCs/>
                <w:szCs w:val="24"/>
              </w:rPr>
            </w:pPr>
            <w:r w:rsidRPr="009C4A05">
              <w:rPr>
                <w:bCs/>
                <w:szCs w:val="24"/>
              </w:rPr>
              <w:t>Номер этапа</w:t>
            </w:r>
          </w:p>
        </w:tc>
        <w:tc>
          <w:tcPr>
            <w:tcW w:w="4920" w:type="dxa"/>
          </w:tcPr>
          <w:p w:rsidR="008A4FC7" w:rsidRPr="009C4A05" w:rsidRDefault="008A4FC7" w:rsidP="000218C8">
            <w:pPr>
              <w:rPr>
                <w:bCs/>
                <w:szCs w:val="24"/>
              </w:rPr>
            </w:pPr>
            <w:r w:rsidRPr="009C4A05">
              <w:rPr>
                <w:bCs/>
                <w:szCs w:val="24"/>
              </w:rPr>
              <w:t>Наименование услуг</w:t>
            </w:r>
          </w:p>
        </w:tc>
        <w:tc>
          <w:tcPr>
            <w:tcW w:w="1559" w:type="dxa"/>
          </w:tcPr>
          <w:p w:rsidR="008A4FC7" w:rsidRPr="009C4A05" w:rsidRDefault="008A4FC7" w:rsidP="000218C8">
            <w:pPr>
              <w:rPr>
                <w:bCs/>
                <w:szCs w:val="24"/>
              </w:rPr>
            </w:pPr>
            <w:r w:rsidRPr="009C4A05">
              <w:rPr>
                <w:bCs/>
                <w:szCs w:val="24"/>
              </w:rPr>
              <w:t>Сроки выполнения услуг</w:t>
            </w:r>
          </w:p>
        </w:tc>
        <w:tc>
          <w:tcPr>
            <w:tcW w:w="2127" w:type="dxa"/>
          </w:tcPr>
          <w:p w:rsidR="008A4FC7" w:rsidRPr="009C4A05" w:rsidRDefault="008A4FC7" w:rsidP="000218C8">
            <w:pPr>
              <w:rPr>
                <w:bCs/>
                <w:szCs w:val="24"/>
              </w:rPr>
            </w:pPr>
            <w:r w:rsidRPr="009C4A05">
              <w:rPr>
                <w:bCs/>
                <w:szCs w:val="24"/>
              </w:rPr>
              <w:t>Результат выполнения услуг по этапу</w:t>
            </w:r>
          </w:p>
        </w:tc>
        <w:tc>
          <w:tcPr>
            <w:tcW w:w="2693" w:type="dxa"/>
          </w:tcPr>
          <w:p w:rsidR="008A4FC7" w:rsidRPr="009C4A05" w:rsidRDefault="008A4FC7" w:rsidP="000218C8">
            <w:pPr>
              <w:rPr>
                <w:bCs/>
                <w:szCs w:val="24"/>
              </w:rPr>
            </w:pPr>
            <w:proofErr w:type="spellStart"/>
            <w:r w:rsidRPr="009C4A05">
              <w:rPr>
                <w:bCs/>
                <w:szCs w:val="24"/>
              </w:rPr>
              <w:t>Отчетная</w:t>
            </w:r>
            <w:proofErr w:type="spellEnd"/>
            <w:r w:rsidRPr="009C4A05">
              <w:rPr>
                <w:bCs/>
                <w:szCs w:val="24"/>
              </w:rPr>
              <w:t xml:space="preserve"> документация</w:t>
            </w:r>
          </w:p>
        </w:tc>
        <w:tc>
          <w:tcPr>
            <w:tcW w:w="1701" w:type="dxa"/>
          </w:tcPr>
          <w:p w:rsidR="008A4FC7" w:rsidRPr="009C4A05" w:rsidRDefault="008A4FC7" w:rsidP="000218C8">
            <w:pPr>
              <w:rPr>
                <w:bCs/>
                <w:szCs w:val="24"/>
              </w:rPr>
            </w:pPr>
            <w:r w:rsidRPr="009C4A05">
              <w:rPr>
                <w:bCs/>
                <w:szCs w:val="24"/>
              </w:rPr>
              <w:t xml:space="preserve">Стоимость услуг </w:t>
            </w:r>
          </w:p>
        </w:tc>
      </w:tr>
      <w:tr w:rsidR="008A4FC7" w:rsidRPr="009C4A05" w:rsidTr="00E673AA">
        <w:tc>
          <w:tcPr>
            <w:tcW w:w="1000" w:type="dxa"/>
          </w:tcPr>
          <w:p w:rsidR="008A4FC7" w:rsidRPr="009C4A05" w:rsidRDefault="008A4FC7" w:rsidP="000218C8">
            <w:pPr>
              <w:rPr>
                <w:bCs/>
                <w:szCs w:val="24"/>
              </w:rPr>
            </w:pPr>
            <w:r w:rsidRPr="009C4A05">
              <w:rPr>
                <w:bCs/>
                <w:szCs w:val="24"/>
              </w:rPr>
              <w:t>1</w:t>
            </w:r>
          </w:p>
        </w:tc>
        <w:tc>
          <w:tcPr>
            <w:tcW w:w="4920" w:type="dxa"/>
          </w:tcPr>
          <w:p w:rsidR="002A253D" w:rsidRPr="002A253D" w:rsidRDefault="002A253D" w:rsidP="00E124E5">
            <w:pPr>
              <w:rPr>
                <w:szCs w:val="24"/>
              </w:rPr>
            </w:pPr>
            <w:r>
              <w:rPr>
                <w:szCs w:val="24"/>
              </w:rPr>
              <w:t>1.</w:t>
            </w:r>
            <w:r w:rsidR="00003AF6">
              <w:rPr>
                <w:szCs w:val="24"/>
              </w:rPr>
              <w:t xml:space="preserve"> </w:t>
            </w:r>
            <w:r>
              <w:rPr>
                <w:szCs w:val="24"/>
              </w:rPr>
              <w:t>П</w:t>
            </w:r>
            <w:r w:rsidRPr="002A253D">
              <w:rPr>
                <w:szCs w:val="24"/>
              </w:rPr>
              <w:t>ередач</w:t>
            </w:r>
            <w:r>
              <w:rPr>
                <w:szCs w:val="24"/>
              </w:rPr>
              <w:t>а</w:t>
            </w:r>
            <w:r w:rsidRPr="002A253D">
              <w:rPr>
                <w:szCs w:val="24"/>
              </w:rPr>
              <w:t xml:space="preserve"> Лицензиату неисключительных прав использования </w:t>
            </w:r>
            <w:proofErr w:type="spellStart"/>
            <w:r w:rsidRPr="002A253D">
              <w:rPr>
                <w:szCs w:val="24"/>
              </w:rPr>
              <w:t>СПО</w:t>
            </w:r>
            <w:proofErr w:type="spellEnd"/>
            <w:r w:rsidRPr="002A253D">
              <w:rPr>
                <w:szCs w:val="24"/>
              </w:rPr>
              <w:t xml:space="preserve"> </w:t>
            </w:r>
            <w:r w:rsidR="000218C8">
              <w:rPr>
                <w:szCs w:val="24"/>
              </w:rPr>
              <w:t xml:space="preserve">МАИС «ЗАГС» версии </w:t>
            </w:r>
            <w:proofErr w:type="spellStart"/>
            <w:r w:rsidR="00C5409E" w:rsidRPr="009C4A05">
              <w:rPr>
                <w:szCs w:val="24"/>
              </w:rPr>
              <w:t>Oracle</w:t>
            </w:r>
            <w:proofErr w:type="spellEnd"/>
            <w:r w:rsidR="00C5409E" w:rsidRPr="002A253D">
              <w:rPr>
                <w:szCs w:val="24"/>
              </w:rPr>
              <w:t xml:space="preserve"> </w:t>
            </w:r>
            <w:r w:rsidRPr="002A253D">
              <w:rPr>
                <w:szCs w:val="24"/>
              </w:rPr>
              <w:t>на условиях простой (неисключительной) лицензии</w:t>
            </w:r>
            <w:r w:rsidR="000218C8">
              <w:rPr>
                <w:szCs w:val="24"/>
              </w:rPr>
              <w:t>, включая компонент</w:t>
            </w:r>
            <w:r w:rsidR="00C5409E">
              <w:rPr>
                <w:szCs w:val="24"/>
              </w:rPr>
              <w:t xml:space="preserve"> </w:t>
            </w:r>
            <w:proofErr w:type="spellStart"/>
            <w:r w:rsidR="00C5409E">
              <w:rPr>
                <w:szCs w:val="24"/>
              </w:rPr>
              <w:t>СПО</w:t>
            </w:r>
            <w:proofErr w:type="spellEnd"/>
            <w:r w:rsidR="000218C8">
              <w:rPr>
                <w:szCs w:val="24"/>
              </w:rPr>
              <w:t xml:space="preserve">, </w:t>
            </w:r>
            <w:r w:rsidR="000218C8" w:rsidRPr="000218C8">
              <w:rPr>
                <w:szCs w:val="24"/>
              </w:rPr>
              <w:t xml:space="preserve">обеспечивающий </w:t>
            </w:r>
            <w:r w:rsidR="000218C8">
              <w:rPr>
                <w:szCs w:val="24"/>
              </w:rPr>
              <w:t xml:space="preserve">выполнение </w:t>
            </w:r>
            <w:r w:rsidR="000218C8" w:rsidRPr="000218C8">
              <w:rPr>
                <w:szCs w:val="24"/>
              </w:rPr>
              <w:t>технологическ</w:t>
            </w:r>
            <w:r w:rsidR="000218C8">
              <w:rPr>
                <w:szCs w:val="24"/>
              </w:rPr>
              <w:t>ого</w:t>
            </w:r>
            <w:r w:rsidR="000218C8" w:rsidRPr="000218C8">
              <w:rPr>
                <w:szCs w:val="24"/>
              </w:rPr>
              <w:t xml:space="preserve"> процесс</w:t>
            </w:r>
            <w:r w:rsidR="000218C8">
              <w:rPr>
                <w:szCs w:val="24"/>
              </w:rPr>
              <w:t>а</w:t>
            </w:r>
            <w:r w:rsidR="000218C8" w:rsidRPr="000218C8">
              <w:rPr>
                <w:szCs w:val="24"/>
              </w:rPr>
              <w:t xml:space="preserve"> подготовки и передачи записей актов гражданского состояния в форме электронного документа в </w:t>
            </w:r>
            <w:proofErr w:type="spellStart"/>
            <w:r w:rsidR="000218C8" w:rsidRPr="000218C8">
              <w:rPr>
                <w:szCs w:val="24"/>
              </w:rPr>
              <w:t>ФГИС</w:t>
            </w:r>
            <w:proofErr w:type="spellEnd"/>
            <w:r w:rsidR="000218C8" w:rsidRPr="000218C8">
              <w:rPr>
                <w:szCs w:val="24"/>
              </w:rPr>
              <w:t xml:space="preserve"> «</w:t>
            </w:r>
            <w:proofErr w:type="spellStart"/>
            <w:r w:rsidR="000218C8" w:rsidRPr="000218C8">
              <w:rPr>
                <w:szCs w:val="24"/>
              </w:rPr>
              <w:t>ЕГР</w:t>
            </w:r>
            <w:proofErr w:type="spellEnd"/>
            <w:r w:rsidR="000218C8" w:rsidRPr="000218C8">
              <w:rPr>
                <w:szCs w:val="24"/>
              </w:rPr>
              <w:t xml:space="preserve"> ЗАГС»</w:t>
            </w:r>
            <w:r w:rsidR="000218C8" w:rsidRPr="002A253D">
              <w:rPr>
                <w:szCs w:val="24"/>
              </w:rPr>
              <w:t xml:space="preserve"> </w:t>
            </w:r>
            <w:r w:rsidRPr="002A253D">
              <w:rPr>
                <w:szCs w:val="24"/>
              </w:rPr>
              <w:t>(</w:t>
            </w:r>
            <w:r w:rsidR="00C5409E">
              <w:rPr>
                <w:szCs w:val="24"/>
              </w:rPr>
              <w:t xml:space="preserve">далее </w:t>
            </w:r>
            <w:r w:rsidR="00D36CA9">
              <w:rPr>
                <w:szCs w:val="24"/>
              </w:rPr>
              <w:t>–</w:t>
            </w:r>
            <w:r w:rsidR="00C5409E">
              <w:rPr>
                <w:szCs w:val="24"/>
              </w:rPr>
              <w:t xml:space="preserve"> </w:t>
            </w:r>
            <w:r w:rsidR="00D36CA9">
              <w:rPr>
                <w:szCs w:val="24"/>
              </w:rPr>
              <w:t>К</w:t>
            </w:r>
            <w:r w:rsidR="00C5409E">
              <w:rPr>
                <w:szCs w:val="24"/>
              </w:rPr>
              <w:t>омпонент</w:t>
            </w:r>
            <w:r w:rsidR="00D36CA9">
              <w:rPr>
                <w:szCs w:val="24"/>
              </w:rPr>
              <w:t xml:space="preserve"> </w:t>
            </w:r>
            <w:proofErr w:type="spellStart"/>
            <w:r w:rsidR="00D36CA9">
              <w:rPr>
                <w:szCs w:val="24"/>
              </w:rPr>
              <w:t>СПО</w:t>
            </w:r>
            <w:proofErr w:type="spellEnd"/>
            <w:r w:rsidRPr="002A253D">
              <w:rPr>
                <w:szCs w:val="24"/>
              </w:rPr>
              <w:t>)</w:t>
            </w:r>
            <w:r>
              <w:rPr>
                <w:szCs w:val="24"/>
              </w:rPr>
              <w:t>.</w:t>
            </w:r>
            <w:r w:rsidRPr="002A253D">
              <w:rPr>
                <w:szCs w:val="24"/>
              </w:rPr>
              <w:t xml:space="preserve"> </w:t>
            </w:r>
          </w:p>
          <w:p w:rsidR="002A253D" w:rsidRPr="002A253D" w:rsidRDefault="00E124E5" w:rsidP="00E124E5">
            <w:pPr>
              <w:rPr>
                <w:szCs w:val="24"/>
              </w:rPr>
            </w:pPr>
            <w:r>
              <w:rPr>
                <w:szCs w:val="24"/>
              </w:rPr>
              <w:t>2.</w:t>
            </w:r>
            <w:r w:rsidR="00003AF6">
              <w:rPr>
                <w:szCs w:val="24"/>
              </w:rPr>
              <w:t xml:space="preserve"> </w:t>
            </w:r>
            <w:r w:rsidR="009758E9">
              <w:rPr>
                <w:szCs w:val="24"/>
              </w:rPr>
              <w:t>Подключение объекта</w:t>
            </w:r>
            <w:r>
              <w:rPr>
                <w:szCs w:val="24"/>
              </w:rPr>
              <w:t xml:space="preserve"> </w:t>
            </w:r>
            <w:r w:rsidR="009758E9" w:rsidRPr="002A253D">
              <w:rPr>
                <w:szCs w:val="24"/>
              </w:rPr>
              <w:t>Лицензиат</w:t>
            </w:r>
            <w:r w:rsidR="009758E9">
              <w:rPr>
                <w:szCs w:val="24"/>
              </w:rPr>
              <w:t xml:space="preserve">а (органа ЗАГС) к </w:t>
            </w:r>
            <w:proofErr w:type="spellStart"/>
            <w:r>
              <w:rPr>
                <w:szCs w:val="24"/>
              </w:rPr>
              <w:t>СПО</w:t>
            </w:r>
            <w:proofErr w:type="spellEnd"/>
            <w:r>
              <w:rPr>
                <w:szCs w:val="24"/>
              </w:rPr>
              <w:t xml:space="preserve"> </w:t>
            </w:r>
            <w:r w:rsidRPr="009C4A05">
              <w:rPr>
                <w:bCs/>
                <w:szCs w:val="24"/>
              </w:rPr>
              <w:t xml:space="preserve">МАИС «ЗАГС» </w:t>
            </w:r>
            <w:r w:rsidR="00C5409E">
              <w:rPr>
                <w:szCs w:val="24"/>
              </w:rPr>
              <w:t xml:space="preserve">версии </w:t>
            </w:r>
            <w:proofErr w:type="spellStart"/>
            <w:r w:rsidR="00C5409E" w:rsidRPr="009C4A05">
              <w:rPr>
                <w:szCs w:val="24"/>
              </w:rPr>
              <w:t>Oracle</w:t>
            </w:r>
            <w:proofErr w:type="spellEnd"/>
            <w:r w:rsidR="009758E9">
              <w:rPr>
                <w:szCs w:val="24"/>
              </w:rPr>
              <w:t xml:space="preserve">, и проверка функционирования </w:t>
            </w:r>
            <w:proofErr w:type="spellStart"/>
            <w:r w:rsidR="009758E9">
              <w:rPr>
                <w:szCs w:val="24"/>
              </w:rPr>
              <w:t>СПО</w:t>
            </w:r>
            <w:proofErr w:type="spellEnd"/>
            <w:r w:rsidR="009758E9">
              <w:rPr>
                <w:szCs w:val="24"/>
              </w:rPr>
              <w:t xml:space="preserve"> </w:t>
            </w:r>
            <w:r w:rsidR="000218C8">
              <w:rPr>
                <w:bCs/>
                <w:szCs w:val="24"/>
              </w:rPr>
              <w:t>на объект</w:t>
            </w:r>
            <w:r w:rsidR="009758E9">
              <w:rPr>
                <w:bCs/>
                <w:szCs w:val="24"/>
              </w:rPr>
              <w:t>е</w:t>
            </w:r>
            <w:r w:rsidR="000218C8">
              <w:rPr>
                <w:bCs/>
                <w:szCs w:val="24"/>
              </w:rPr>
              <w:t xml:space="preserve">. </w:t>
            </w:r>
          </w:p>
          <w:p w:rsidR="008A4FC7" w:rsidRDefault="000218C8" w:rsidP="00454F28">
            <w:pPr>
              <w:rPr>
                <w:szCs w:val="24"/>
              </w:rPr>
            </w:pPr>
            <w:r>
              <w:rPr>
                <w:szCs w:val="24"/>
              </w:rPr>
              <w:t>3</w:t>
            </w:r>
            <w:r w:rsidR="00003AF6">
              <w:rPr>
                <w:szCs w:val="24"/>
              </w:rPr>
              <w:t>.</w:t>
            </w:r>
            <w:r w:rsidR="008A4FC7" w:rsidRPr="009C4A05">
              <w:rPr>
                <w:szCs w:val="24"/>
              </w:rPr>
              <w:t xml:space="preserve"> Перекодировка базы данных МАИС «ЗАГС» в соответствии с протоколом несоответствий сведений в эталонном классификаторе органов ЗАГС и существующей баз</w:t>
            </w:r>
            <w:r w:rsidR="00C5409E">
              <w:rPr>
                <w:szCs w:val="24"/>
              </w:rPr>
              <w:t>е</w:t>
            </w:r>
            <w:r w:rsidR="008A4FC7" w:rsidRPr="009C4A05">
              <w:rPr>
                <w:szCs w:val="24"/>
              </w:rPr>
              <w:t xml:space="preserve"> данных МАИС «ЗАГС</w:t>
            </w:r>
            <w:proofErr w:type="gramStart"/>
            <w:r w:rsidR="008A4FC7" w:rsidRPr="009C4A05">
              <w:rPr>
                <w:szCs w:val="24"/>
              </w:rPr>
              <w:t>»</w:t>
            </w:r>
            <w:r w:rsidR="00C5409E">
              <w:rPr>
                <w:szCs w:val="24"/>
              </w:rPr>
              <w:t xml:space="preserve">, </w:t>
            </w:r>
            <w:r w:rsidR="008A4FC7" w:rsidRPr="009C4A05">
              <w:rPr>
                <w:szCs w:val="24"/>
              </w:rPr>
              <w:t xml:space="preserve"> и</w:t>
            </w:r>
            <w:proofErr w:type="gramEnd"/>
            <w:r w:rsidR="008A4FC7" w:rsidRPr="009C4A05">
              <w:rPr>
                <w:szCs w:val="24"/>
              </w:rPr>
              <w:t xml:space="preserve"> объединение фрагментов эталонного классификатора органов ЗАГС и создание единого классификатора в региональной МАИС «ЗАГС»</w:t>
            </w:r>
            <w:r w:rsidR="00C5409E">
              <w:rPr>
                <w:szCs w:val="24"/>
              </w:rPr>
              <w:t xml:space="preserve"> (далее - </w:t>
            </w:r>
            <w:r w:rsidR="00C5409E" w:rsidRPr="009C4A05">
              <w:rPr>
                <w:szCs w:val="24"/>
              </w:rPr>
              <w:t>Перекодировка БД</w:t>
            </w:r>
            <w:r w:rsidR="00C5409E">
              <w:rPr>
                <w:szCs w:val="24"/>
              </w:rPr>
              <w:t>)</w:t>
            </w:r>
            <w:r w:rsidR="00454F28">
              <w:rPr>
                <w:szCs w:val="24"/>
              </w:rPr>
              <w:t>.</w:t>
            </w:r>
            <w:r w:rsidR="008A4FC7" w:rsidRPr="009C4A05">
              <w:rPr>
                <w:szCs w:val="24"/>
              </w:rPr>
              <w:t xml:space="preserve"> </w:t>
            </w:r>
          </w:p>
          <w:p w:rsidR="00D36CA9" w:rsidRDefault="00D36CA9" w:rsidP="00D36CA9">
            <w:pPr>
              <w:rPr>
                <w:szCs w:val="24"/>
              </w:rPr>
            </w:pPr>
            <w:r>
              <w:rPr>
                <w:szCs w:val="24"/>
              </w:rPr>
              <w:t>4.</w:t>
            </w:r>
            <w:r w:rsidR="00003AF6">
              <w:rPr>
                <w:szCs w:val="24"/>
              </w:rPr>
              <w:t xml:space="preserve"> </w:t>
            </w:r>
            <w:r w:rsidR="00454F28" w:rsidRPr="00D36CA9">
              <w:rPr>
                <w:szCs w:val="24"/>
              </w:rPr>
              <w:t xml:space="preserve">Консультирование групп специалистов по работе с </w:t>
            </w:r>
            <w:proofErr w:type="spellStart"/>
            <w:r w:rsidR="00454F28" w:rsidRPr="00D36CA9">
              <w:rPr>
                <w:szCs w:val="24"/>
              </w:rPr>
              <w:t>СПО</w:t>
            </w:r>
            <w:proofErr w:type="spellEnd"/>
            <w:r w:rsidR="00454F28" w:rsidRPr="00D36CA9">
              <w:rPr>
                <w:szCs w:val="24"/>
              </w:rPr>
              <w:t>, в соответствии с планом обучения, представленным Лицензиаром и согласованным Лицензиатом</w:t>
            </w:r>
            <w:r w:rsidRPr="00D36CA9">
              <w:rPr>
                <w:szCs w:val="24"/>
              </w:rPr>
              <w:t>.</w:t>
            </w:r>
          </w:p>
          <w:p w:rsidR="00D36CA9" w:rsidRPr="00D36CA9" w:rsidRDefault="00003AF6" w:rsidP="00D36CA9">
            <w:pPr>
              <w:rPr>
                <w:szCs w:val="24"/>
              </w:rPr>
            </w:pPr>
            <w:r>
              <w:rPr>
                <w:szCs w:val="24"/>
              </w:rPr>
              <w:t xml:space="preserve">5. </w:t>
            </w:r>
            <w:r w:rsidR="00D36CA9">
              <w:rPr>
                <w:szCs w:val="24"/>
              </w:rPr>
              <w:t xml:space="preserve">Сдача </w:t>
            </w:r>
            <w:proofErr w:type="spellStart"/>
            <w:r w:rsidR="00D36CA9">
              <w:rPr>
                <w:szCs w:val="24"/>
              </w:rPr>
              <w:t>СПО</w:t>
            </w:r>
            <w:proofErr w:type="spellEnd"/>
            <w:r w:rsidR="00D36CA9">
              <w:rPr>
                <w:szCs w:val="24"/>
              </w:rPr>
              <w:t xml:space="preserve"> в опытную эксплуатацию.</w:t>
            </w:r>
          </w:p>
          <w:p w:rsidR="00454F28" w:rsidRPr="00D36CA9" w:rsidRDefault="00454F28" w:rsidP="00D36CA9">
            <w:pPr>
              <w:ind w:left="709"/>
              <w:rPr>
                <w:bCs/>
                <w:szCs w:val="24"/>
              </w:rPr>
            </w:pPr>
            <w:r w:rsidRPr="00D36CA9">
              <w:rPr>
                <w:bCs/>
                <w:szCs w:val="24"/>
              </w:rPr>
              <w:lastRenderedPageBreak/>
              <w:t xml:space="preserve"> </w:t>
            </w:r>
          </w:p>
        </w:tc>
        <w:tc>
          <w:tcPr>
            <w:tcW w:w="1559" w:type="dxa"/>
          </w:tcPr>
          <w:p w:rsidR="008A4FC7" w:rsidRPr="009C4A05" w:rsidRDefault="008A4FC7" w:rsidP="002A253D">
            <w:pPr>
              <w:rPr>
                <w:bCs/>
                <w:szCs w:val="24"/>
              </w:rPr>
            </w:pPr>
            <w:r w:rsidRPr="009C4A05">
              <w:rPr>
                <w:bCs/>
                <w:szCs w:val="24"/>
              </w:rPr>
              <w:lastRenderedPageBreak/>
              <w:t xml:space="preserve">С даты заключения договора до </w:t>
            </w:r>
            <w:r w:rsidR="002A253D">
              <w:rPr>
                <w:bCs/>
                <w:szCs w:val="24"/>
              </w:rPr>
              <w:t>31</w:t>
            </w:r>
            <w:r w:rsidRPr="009C4A05">
              <w:rPr>
                <w:bCs/>
                <w:szCs w:val="24"/>
              </w:rPr>
              <w:t>.0</w:t>
            </w:r>
            <w:r w:rsidR="002A253D">
              <w:rPr>
                <w:bCs/>
                <w:szCs w:val="24"/>
              </w:rPr>
              <w:t>5</w:t>
            </w:r>
            <w:r w:rsidRPr="009C4A05">
              <w:rPr>
                <w:bCs/>
                <w:szCs w:val="24"/>
              </w:rPr>
              <w:t>.2017</w:t>
            </w:r>
          </w:p>
        </w:tc>
        <w:tc>
          <w:tcPr>
            <w:tcW w:w="2127" w:type="dxa"/>
          </w:tcPr>
          <w:p w:rsidR="008A4FC7" w:rsidRPr="009C4A05" w:rsidRDefault="008A4FC7" w:rsidP="000218C8">
            <w:pPr>
              <w:rPr>
                <w:szCs w:val="24"/>
              </w:rPr>
            </w:pPr>
            <w:r w:rsidRPr="009C4A05">
              <w:rPr>
                <w:bCs/>
                <w:szCs w:val="24"/>
              </w:rPr>
              <w:t xml:space="preserve">1.Лицензии на </w:t>
            </w:r>
            <w:proofErr w:type="spellStart"/>
            <w:r w:rsidR="00454F28">
              <w:rPr>
                <w:bCs/>
                <w:szCs w:val="24"/>
              </w:rPr>
              <w:t>С</w:t>
            </w:r>
            <w:r w:rsidRPr="009C4A05">
              <w:rPr>
                <w:bCs/>
                <w:szCs w:val="24"/>
              </w:rPr>
              <w:t>ПО</w:t>
            </w:r>
            <w:proofErr w:type="spellEnd"/>
            <w:r w:rsidRPr="009C4A05">
              <w:rPr>
                <w:bCs/>
                <w:szCs w:val="24"/>
              </w:rPr>
              <w:t xml:space="preserve"> </w:t>
            </w:r>
            <w:r w:rsidRPr="009C4A05">
              <w:rPr>
                <w:szCs w:val="24"/>
              </w:rPr>
              <w:t xml:space="preserve">МАИС «ЗАГС» версия </w:t>
            </w:r>
            <w:proofErr w:type="spellStart"/>
            <w:r w:rsidRPr="009C4A05">
              <w:rPr>
                <w:szCs w:val="24"/>
              </w:rPr>
              <w:t>Oracle</w:t>
            </w:r>
            <w:proofErr w:type="spellEnd"/>
            <w:r w:rsidRPr="009C4A05">
              <w:rPr>
                <w:szCs w:val="24"/>
              </w:rPr>
              <w:t>.</w:t>
            </w:r>
          </w:p>
          <w:p w:rsidR="008A4FC7" w:rsidRPr="009C4A05" w:rsidRDefault="006213A3" w:rsidP="00E673AA">
            <w:pPr>
              <w:jc w:val="left"/>
              <w:rPr>
                <w:bCs/>
                <w:szCs w:val="24"/>
              </w:rPr>
            </w:pPr>
            <w:r>
              <w:rPr>
                <w:szCs w:val="24"/>
              </w:rPr>
              <w:t>3. Выполненные работ по п</w:t>
            </w:r>
            <w:r w:rsidRPr="009C4A05">
              <w:rPr>
                <w:szCs w:val="24"/>
              </w:rPr>
              <w:t>ерекодировк</w:t>
            </w:r>
            <w:r>
              <w:rPr>
                <w:szCs w:val="24"/>
              </w:rPr>
              <w:t>е</w:t>
            </w:r>
            <w:r w:rsidRPr="009C4A05">
              <w:rPr>
                <w:szCs w:val="24"/>
              </w:rPr>
              <w:t xml:space="preserve"> базы данных МАИС «ЗАГС» в соответствии с протоколом несоответствий сведений</w:t>
            </w:r>
            <w:r>
              <w:rPr>
                <w:szCs w:val="24"/>
              </w:rPr>
              <w:t>,</w:t>
            </w:r>
            <w:r w:rsidRPr="009C4A05">
              <w:rPr>
                <w:szCs w:val="24"/>
              </w:rPr>
              <w:t xml:space="preserve"> объединение фрагментов эталонного классификатора органов ЗАГС и создание единого классификатора в региональной МАИС «ЗАГС»</w:t>
            </w:r>
            <w:r>
              <w:rPr>
                <w:szCs w:val="24"/>
              </w:rPr>
              <w:t>.</w:t>
            </w:r>
          </w:p>
        </w:tc>
        <w:tc>
          <w:tcPr>
            <w:tcW w:w="2693" w:type="dxa"/>
          </w:tcPr>
          <w:p w:rsidR="008A4FC7" w:rsidRPr="009C4A05" w:rsidRDefault="008A4FC7" w:rsidP="00E673AA">
            <w:pPr>
              <w:jc w:val="left"/>
              <w:rPr>
                <w:bCs/>
                <w:szCs w:val="24"/>
              </w:rPr>
            </w:pPr>
            <w:r w:rsidRPr="009C4A05">
              <w:rPr>
                <w:bCs/>
                <w:szCs w:val="24"/>
              </w:rPr>
              <w:t xml:space="preserve">1. Руководство пользователя МАИС «ЗАГС» версии </w:t>
            </w:r>
            <w:proofErr w:type="spellStart"/>
            <w:r w:rsidRPr="009C4A05">
              <w:rPr>
                <w:bCs/>
                <w:szCs w:val="24"/>
              </w:rPr>
              <w:t>Oracle</w:t>
            </w:r>
            <w:proofErr w:type="spellEnd"/>
            <w:r w:rsidRPr="009C4A05">
              <w:rPr>
                <w:bCs/>
                <w:szCs w:val="24"/>
              </w:rPr>
              <w:t>;</w:t>
            </w:r>
          </w:p>
          <w:p w:rsidR="008A4FC7" w:rsidRDefault="00454F28" w:rsidP="00E124E5">
            <w:pPr>
              <w:rPr>
                <w:bCs/>
                <w:szCs w:val="24"/>
              </w:rPr>
            </w:pPr>
            <w:r>
              <w:rPr>
                <w:bCs/>
                <w:szCs w:val="24"/>
              </w:rPr>
              <w:t>2</w:t>
            </w:r>
            <w:r w:rsidR="008A4FC7" w:rsidRPr="009C4A05">
              <w:rPr>
                <w:bCs/>
                <w:szCs w:val="24"/>
              </w:rPr>
              <w:t>.Инструкция оператора ввода записей актов</w:t>
            </w:r>
            <w:r w:rsidR="00E124E5">
              <w:rPr>
                <w:bCs/>
                <w:szCs w:val="24"/>
              </w:rPr>
              <w:t>.</w:t>
            </w:r>
            <w:r w:rsidR="008A4FC7" w:rsidRPr="009C4A05">
              <w:rPr>
                <w:bCs/>
                <w:szCs w:val="24"/>
              </w:rPr>
              <w:t xml:space="preserve"> </w:t>
            </w:r>
          </w:p>
          <w:p w:rsidR="00454F28" w:rsidRPr="009C4A05" w:rsidRDefault="00454F28" w:rsidP="00E673AA">
            <w:pPr>
              <w:jc w:val="left"/>
              <w:rPr>
                <w:bCs/>
                <w:szCs w:val="24"/>
              </w:rPr>
            </w:pPr>
            <w:r>
              <w:rPr>
                <w:bCs/>
                <w:szCs w:val="24"/>
              </w:rPr>
              <w:t>3. Программа консультирования специалистов.</w:t>
            </w:r>
          </w:p>
          <w:p w:rsidR="008A4FC7" w:rsidRPr="009C4A05" w:rsidRDefault="00454F28" w:rsidP="00E673AA">
            <w:pPr>
              <w:jc w:val="left"/>
              <w:rPr>
                <w:bCs/>
                <w:szCs w:val="24"/>
              </w:rPr>
            </w:pPr>
            <w:r>
              <w:rPr>
                <w:bCs/>
                <w:szCs w:val="24"/>
              </w:rPr>
              <w:t>4</w:t>
            </w:r>
            <w:r w:rsidR="008A4FC7" w:rsidRPr="009C4A05">
              <w:rPr>
                <w:bCs/>
                <w:szCs w:val="24"/>
              </w:rPr>
              <w:t xml:space="preserve">.Программа и методика </w:t>
            </w:r>
            <w:r w:rsidR="00D36CA9">
              <w:rPr>
                <w:bCs/>
                <w:szCs w:val="24"/>
              </w:rPr>
              <w:t xml:space="preserve">предварительных </w:t>
            </w:r>
            <w:r w:rsidR="008A4FC7" w:rsidRPr="009C4A05">
              <w:rPr>
                <w:bCs/>
                <w:szCs w:val="24"/>
              </w:rPr>
              <w:t xml:space="preserve">испытаний </w:t>
            </w:r>
            <w:proofErr w:type="spellStart"/>
            <w:r w:rsidR="00E124E5">
              <w:rPr>
                <w:bCs/>
                <w:szCs w:val="24"/>
              </w:rPr>
              <w:t>С</w:t>
            </w:r>
            <w:r w:rsidR="008A4FC7" w:rsidRPr="009C4A05">
              <w:rPr>
                <w:bCs/>
                <w:szCs w:val="24"/>
              </w:rPr>
              <w:t>ПО</w:t>
            </w:r>
            <w:proofErr w:type="spellEnd"/>
            <w:r w:rsidR="00E124E5">
              <w:rPr>
                <w:bCs/>
                <w:szCs w:val="24"/>
              </w:rPr>
              <w:t xml:space="preserve"> </w:t>
            </w:r>
            <w:r w:rsidR="00E124E5" w:rsidRPr="009C4A05">
              <w:rPr>
                <w:bCs/>
                <w:szCs w:val="24"/>
              </w:rPr>
              <w:t xml:space="preserve">МАИС «ЗАГС» версии </w:t>
            </w:r>
            <w:proofErr w:type="spellStart"/>
            <w:r w:rsidR="00E124E5" w:rsidRPr="009C4A05">
              <w:rPr>
                <w:bCs/>
                <w:szCs w:val="24"/>
              </w:rPr>
              <w:t>Oracle</w:t>
            </w:r>
            <w:proofErr w:type="spellEnd"/>
            <w:r w:rsidR="00D36CA9">
              <w:rPr>
                <w:bCs/>
                <w:szCs w:val="24"/>
              </w:rPr>
              <w:t xml:space="preserve">, включая Компонент </w:t>
            </w:r>
            <w:proofErr w:type="spellStart"/>
            <w:r w:rsidR="00D36CA9">
              <w:rPr>
                <w:bCs/>
                <w:szCs w:val="24"/>
              </w:rPr>
              <w:t>СПО</w:t>
            </w:r>
            <w:proofErr w:type="spellEnd"/>
            <w:r w:rsidR="00E124E5" w:rsidRPr="009C4A05">
              <w:rPr>
                <w:bCs/>
                <w:szCs w:val="24"/>
              </w:rPr>
              <w:t>;</w:t>
            </w:r>
            <w:r w:rsidR="008A4FC7" w:rsidRPr="009C4A05">
              <w:rPr>
                <w:bCs/>
                <w:szCs w:val="24"/>
              </w:rPr>
              <w:t xml:space="preserve"> </w:t>
            </w:r>
          </w:p>
          <w:p w:rsidR="008A4FC7" w:rsidRPr="009C4A05" w:rsidRDefault="00454F28" w:rsidP="000218C8">
            <w:pPr>
              <w:rPr>
                <w:bCs/>
                <w:szCs w:val="24"/>
              </w:rPr>
            </w:pPr>
            <w:r>
              <w:rPr>
                <w:bCs/>
                <w:szCs w:val="24"/>
              </w:rPr>
              <w:t>5</w:t>
            </w:r>
            <w:r w:rsidR="008A4FC7" w:rsidRPr="009C4A05">
              <w:rPr>
                <w:bCs/>
                <w:szCs w:val="24"/>
              </w:rPr>
              <w:t>.Акт о выполнении работ по этапу</w:t>
            </w:r>
          </w:p>
          <w:p w:rsidR="008A4FC7" w:rsidRPr="009C4A05" w:rsidRDefault="008A4FC7" w:rsidP="000218C8">
            <w:pPr>
              <w:rPr>
                <w:bCs/>
                <w:szCs w:val="24"/>
              </w:rPr>
            </w:pPr>
          </w:p>
        </w:tc>
        <w:tc>
          <w:tcPr>
            <w:tcW w:w="1701" w:type="dxa"/>
          </w:tcPr>
          <w:p w:rsidR="008A4FC7" w:rsidRPr="009C4A05" w:rsidRDefault="008A4FC7" w:rsidP="008A4FC7">
            <w:pPr>
              <w:jc w:val="left"/>
              <w:rPr>
                <w:bCs/>
                <w:szCs w:val="24"/>
              </w:rPr>
            </w:pPr>
            <w:r>
              <w:rPr>
                <w:bCs/>
                <w:szCs w:val="24"/>
              </w:rPr>
              <w:t>80% от стоимости Контракта</w:t>
            </w:r>
          </w:p>
        </w:tc>
      </w:tr>
      <w:tr w:rsidR="008A4FC7" w:rsidRPr="009C4A05" w:rsidTr="00E673AA">
        <w:tc>
          <w:tcPr>
            <w:tcW w:w="1000" w:type="dxa"/>
          </w:tcPr>
          <w:p w:rsidR="008A4FC7" w:rsidRPr="009C4A05" w:rsidRDefault="008A4FC7" w:rsidP="000218C8">
            <w:pPr>
              <w:rPr>
                <w:bCs/>
                <w:szCs w:val="24"/>
              </w:rPr>
            </w:pPr>
            <w:r w:rsidRPr="009C4A05">
              <w:rPr>
                <w:bCs/>
                <w:szCs w:val="24"/>
              </w:rPr>
              <w:lastRenderedPageBreak/>
              <w:t>2</w:t>
            </w:r>
          </w:p>
        </w:tc>
        <w:tc>
          <w:tcPr>
            <w:tcW w:w="4920" w:type="dxa"/>
          </w:tcPr>
          <w:p w:rsidR="00587A87" w:rsidRDefault="00587A87" w:rsidP="00C5409E">
            <w:pPr>
              <w:rPr>
                <w:szCs w:val="24"/>
              </w:rPr>
            </w:pPr>
            <w:r>
              <w:rPr>
                <w:szCs w:val="24"/>
              </w:rPr>
              <w:t>1</w:t>
            </w:r>
            <w:r w:rsidR="00C5409E" w:rsidRPr="009C4A05">
              <w:rPr>
                <w:szCs w:val="24"/>
              </w:rPr>
              <w:t xml:space="preserve">. </w:t>
            </w:r>
            <w:r w:rsidR="00003AF6">
              <w:rPr>
                <w:szCs w:val="24"/>
              </w:rPr>
              <w:t xml:space="preserve">Опытная эксплуатация </w:t>
            </w:r>
            <w:proofErr w:type="spellStart"/>
            <w:r w:rsidR="00003AF6">
              <w:rPr>
                <w:szCs w:val="24"/>
              </w:rPr>
              <w:t>СПО</w:t>
            </w:r>
            <w:proofErr w:type="spellEnd"/>
            <w:r w:rsidR="00003AF6">
              <w:rPr>
                <w:szCs w:val="24"/>
              </w:rPr>
              <w:t xml:space="preserve"> </w:t>
            </w:r>
            <w:r w:rsidR="00003AF6" w:rsidRPr="009C4A05">
              <w:rPr>
                <w:bCs/>
                <w:szCs w:val="24"/>
              </w:rPr>
              <w:t xml:space="preserve">МАИС «ЗАГС» </w:t>
            </w:r>
            <w:r w:rsidR="00003AF6">
              <w:rPr>
                <w:szCs w:val="24"/>
              </w:rPr>
              <w:t xml:space="preserve">версии </w:t>
            </w:r>
            <w:proofErr w:type="spellStart"/>
            <w:r w:rsidR="00003AF6" w:rsidRPr="009C4A05">
              <w:rPr>
                <w:szCs w:val="24"/>
              </w:rPr>
              <w:t>Oracle</w:t>
            </w:r>
            <w:proofErr w:type="spellEnd"/>
            <w:r w:rsidR="00003AF6">
              <w:rPr>
                <w:szCs w:val="24"/>
              </w:rPr>
              <w:t xml:space="preserve">, включая Компонент </w:t>
            </w:r>
            <w:proofErr w:type="spellStart"/>
            <w:r w:rsidR="00003AF6">
              <w:rPr>
                <w:szCs w:val="24"/>
              </w:rPr>
              <w:t>СПО</w:t>
            </w:r>
            <w:proofErr w:type="spellEnd"/>
            <w:r w:rsidR="00003AF6">
              <w:rPr>
                <w:szCs w:val="24"/>
              </w:rPr>
              <w:t>.</w:t>
            </w:r>
          </w:p>
          <w:p w:rsidR="00C5409E" w:rsidRPr="009C4A05" w:rsidRDefault="00003AF6" w:rsidP="00C5409E">
            <w:pPr>
              <w:rPr>
                <w:szCs w:val="24"/>
              </w:rPr>
            </w:pPr>
            <w:r>
              <w:rPr>
                <w:szCs w:val="24"/>
              </w:rPr>
              <w:t>2.</w:t>
            </w:r>
            <w:r w:rsidR="00C5409E" w:rsidRPr="009C4A05">
              <w:rPr>
                <w:szCs w:val="24"/>
              </w:rPr>
              <w:t xml:space="preserve">Поставка лицензии на </w:t>
            </w:r>
            <w:proofErr w:type="spellStart"/>
            <w:r w:rsidR="00C5409E" w:rsidRPr="009C4A05">
              <w:rPr>
                <w:szCs w:val="24"/>
              </w:rPr>
              <w:t>обновленные</w:t>
            </w:r>
            <w:proofErr w:type="spellEnd"/>
            <w:r w:rsidR="00C5409E" w:rsidRPr="009C4A05">
              <w:rPr>
                <w:szCs w:val="24"/>
              </w:rPr>
              <w:t xml:space="preserve"> версии </w:t>
            </w:r>
            <w:r w:rsidR="00D36CA9">
              <w:rPr>
                <w:szCs w:val="24"/>
              </w:rPr>
              <w:t>К</w:t>
            </w:r>
            <w:r w:rsidR="00C5409E" w:rsidRPr="009C4A05">
              <w:rPr>
                <w:szCs w:val="24"/>
              </w:rPr>
              <w:t>омпонент</w:t>
            </w:r>
            <w:r w:rsidR="00C5409E">
              <w:rPr>
                <w:szCs w:val="24"/>
              </w:rPr>
              <w:t>а</w:t>
            </w:r>
            <w:r w:rsidR="00C5409E" w:rsidRPr="009C4A05">
              <w:rPr>
                <w:szCs w:val="24"/>
              </w:rPr>
              <w:t xml:space="preserve"> </w:t>
            </w:r>
            <w:proofErr w:type="spellStart"/>
            <w:r w:rsidR="00D36CA9">
              <w:rPr>
                <w:szCs w:val="24"/>
              </w:rPr>
              <w:t>СПО</w:t>
            </w:r>
            <w:proofErr w:type="spellEnd"/>
            <w:r w:rsidR="00D36CA9">
              <w:rPr>
                <w:szCs w:val="24"/>
              </w:rPr>
              <w:t>.</w:t>
            </w:r>
            <w:r w:rsidR="00C5409E" w:rsidRPr="009C4A05">
              <w:rPr>
                <w:szCs w:val="24"/>
              </w:rPr>
              <w:t xml:space="preserve"> </w:t>
            </w:r>
          </w:p>
          <w:p w:rsidR="00C5409E" w:rsidRPr="009C4A05" w:rsidRDefault="00003AF6" w:rsidP="00C5409E">
            <w:pPr>
              <w:rPr>
                <w:szCs w:val="24"/>
              </w:rPr>
            </w:pPr>
            <w:r>
              <w:rPr>
                <w:szCs w:val="24"/>
              </w:rPr>
              <w:t>3</w:t>
            </w:r>
            <w:r w:rsidR="00C5409E" w:rsidRPr="009C4A05">
              <w:rPr>
                <w:szCs w:val="24"/>
              </w:rPr>
              <w:t>. Консультирование по вопросам эксплуатации МАИС «ЗАГС» в части использования Компонента.</w:t>
            </w:r>
          </w:p>
          <w:p w:rsidR="008A4FC7" w:rsidRDefault="00003AF6" w:rsidP="00003AF6">
            <w:pPr>
              <w:rPr>
                <w:szCs w:val="24"/>
              </w:rPr>
            </w:pPr>
            <w:r>
              <w:rPr>
                <w:szCs w:val="24"/>
              </w:rPr>
              <w:t>4</w:t>
            </w:r>
            <w:r w:rsidR="00C5409E" w:rsidRPr="009C4A05">
              <w:rPr>
                <w:szCs w:val="24"/>
              </w:rPr>
              <w:t xml:space="preserve"> Перекодировка БД</w:t>
            </w:r>
            <w:r>
              <w:rPr>
                <w:szCs w:val="24"/>
              </w:rPr>
              <w:t>.</w:t>
            </w:r>
          </w:p>
          <w:p w:rsidR="00003AF6" w:rsidRPr="00003AF6" w:rsidRDefault="00003AF6" w:rsidP="00003AF6">
            <w:pPr>
              <w:rPr>
                <w:bCs/>
                <w:szCs w:val="24"/>
              </w:rPr>
            </w:pPr>
            <w:r>
              <w:rPr>
                <w:szCs w:val="24"/>
              </w:rPr>
              <w:t>5.</w:t>
            </w:r>
            <w:r w:rsidRPr="00003AF6">
              <w:rPr>
                <w:szCs w:val="24"/>
              </w:rPr>
              <w:t xml:space="preserve">Сдача </w:t>
            </w:r>
            <w:proofErr w:type="spellStart"/>
            <w:r>
              <w:rPr>
                <w:szCs w:val="24"/>
              </w:rPr>
              <w:t>СПО</w:t>
            </w:r>
            <w:proofErr w:type="spellEnd"/>
            <w:r>
              <w:rPr>
                <w:szCs w:val="24"/>
              </w:rPr>
              <w:t xml:space="preserve"> </w:t>
            </w:r>
            <w:r w:rsidRPr="009C4A05">
              <w:rPr>
                <w:bCs/>
                <w:szCs w:val="24"/>
              </w:rPr>
              <w:t xml:space="preserve">МАИС «ЗАГС» </w:t>
            </w:r>
            <w:r>
              <w:rPr>
                <w:szCs w:val="24"/>
              </w:rPr>
              <w:t xml:space="preserve">версии </w:t>
            </w:r>
            <w:proofErr w:type="spellStart"/>
            <w:r w:rsidRPr="009C4A05">
              <w:rPr>
                <w:szCs w:val="24"/>
              </w:rPr>
              <w:t>Oracle</w:t>
            </w:r>
            <w:proofErr w:type="spellEnd"/>
            <w:r>
              <w:rPr>
                <w:szCs w:val="24"/>
              </w:rPr>
              <w:t xml:space="preserve">, включая Компонент </w:t>
            </w:r>
            <w:proofErr w:type="spellStart"/>
            <w:r>
              <w:rPr>
                <w:szCs w:val="24"/>
              </w:rPr>
              <w:t>СПО</w:t>
            </w:r>
            <w:proofErr w:type="spellEnd"/>
            <w:r>
              <w:rPr>
                <w:szCs w:val="24"/>
              </w:rPr>
              <w:t xml:space="preserve"> в постоянную эксплуатацию.</w:t>
            </w:r>
          </w:p>
        </w:tc>
        <w:tc>
          <w:tcPr>
            <w:tcW w:w="1559" w:type="dxa"/>
          </w:tcPr>
          <w:p w:rsidR="008A4FC7" w:rsidRPr="009C4A05" w:rsidRDefault="008A4FC7" w:rsidP="00E124E5">
            <w:pPr>
              <w:rPr>
                <w:bCs/>
                <w:szCs w:val="24"/>
              </w:rPr>
            </w:pPr>
            <w:r w:rsidRPr="009C4A05">
              <w:rPr>
                <w:bCs/>
                <w:szCs w:val="24"/>
              </w:rPr>
              <w:t xml:space="preserve">С </w:t>
            </w:r>
            <w:r w:rsidR="00E124E5">
              <w:rPr>
                <w:bCs/>
                <w:szCs w:val="24"/>
              </w:rPr>
              <w:t>01</w:t>
            </w:r>
            <w:r w:rsidR="00DA107F">
              <w:rPr>
                <w:bCs/>
                <w:szCs w:val="24"/>
              </w:rPr>
              <w:t>.</w:t>
            </w:r>
            <w:r w:rsidRPr="009C4A05">
              <w:rPr>
                <w:bCs/>
                <w:szCs w:val="24"/>
              </w:rPr>
              <w:t xml:space="preserve">06.2017 до </w:t>
            </w:r>
            <w:r w:rsidR="00E124E5">
              <w:rPr>
                <w:bCs/>
                <w:szCs w:val="24"/>
              </w:rPr>
              <w:t>15</w:t>
            </w:r>
            <w:r w:rsidRPr="009C4A05">
              <w:rPr>
                <w:bCs/>
                <w:szCs w:val="24"/>
              </w:rPr>
              <w:t>.</w:t>
            </w:r>
            <w:r w:rsidR="00E124E5">
              <w:rPr>
                <w:bCs/>
                <w:szCs w:val="24"/>
              </w:rPr>
              <w:t>12</w:t>
            </w:r>
            <w:r w:rsidRPr="009C4A05">
              <w:rPr>
                <w:bCs/>
                <w:szCs w:val="24"/>
              </w:rPr>
              <w:t>.2017</w:t>
            </w:r>
          </w:p>
        </w:tc>
        <w:tc>
          <w:tcPr>
            <w:tcW w:w="2127" w:type="dxa"/>
          </w:tcPr>
          <w:p w:rsidR="008A4FC7" w:rsidRPr="009C4A05" w:rsidRDefault="008A4FC7" w:rsidP="00DA107F">
            <w:pPr>
              <w:rPr>
                <w:szCs w:val="24"/>
              </w:rPr>
            </w:pPr>
            <w:r w:rsidRPr="009C4A05">
              <w:rPr>
                <w:bCs/>
                <w:szCs w:val="24"/>
              </w:rPr>
              <w:t>1.</w:t>
            </w:r>
            <w:r w:rsidR="00DA107F">
              <w:rPr>
                <w:bCs/>
                <w:szCs w:val="24"/>
              </w:rPr>
              <w:t xml:space="preserve">Сдача </w:t>
            </w:r>
            <w:proofErr w:type="spellStart"/>
            <w:r w:rsidR="00DA107F">
              <w:rPr>
                <w:szCs w:val="24"/>
              </w:rPr>
              <w:t>СПО</w:t>
            </w:r>
            <w:proofErr w:type="spellEnd"/>
            <w:r w:rsidR="00DA107F">
              <w:rPr>
                <w:szCs w:val="24"/>
              </w:rPr>
              <w:t xml:space="preserve"> </w:t>
            </w:r>
            <w:r w:rsidR="00DA107F" w:rsidRPr="009C4A05">
              <w:rPr>
                <w:bCs/>
                <w:szCs w:val="24"/>
              </w:rPr>
              <w:t xml:space="preserve">МАИС «ЗАГС» версии </w:t>
            </w:r>
            <w:proofErr w:type="spellStart"/>
            <w:r w:rsidR="00DA107F" w:rsidRPr="009C4A05">
              <w:rPr>
                <w:bCs/>
                <w:szCs w:val="24"/>
              </w:rPr>
              <w:t>Oracle</w:t>
            </w:r>
            <w:proofErr w:type="spellEnd"/>
            <w:r w:rsidR="00DA107F">
              <w:rPr>
                <w:bCs/>
                <w:szCs w:val="24"/>
              </w:rPr>
              <w:t xml:space="preserve"> в постоянную эксплуатацию.</w:t>
            </w:r>
          </w:p>
          <w:p w:rsidR="008A4FC7" w:rsidRPr="009C4A05" w:rsidRDefault="008A4FC7" w:rsidP="000218C8">
            <w:pPr>
              <w:rPr>
                <w:szCs w:val="24"/>
              </w:rPr>
            </w:pPr>
            <w:r w:rsidRPr="009C4A05">
              <w:rPr>
                <w:szCs w:val="24"/>
              </w:rPr>
              <w:t>5.Выполненная Перекодировка БД.</w:t>
            </w:r>
          </w:p>
          <w:p w:rsidR="008A4FC7" w:rsidRPr="009C4A05" w:rsidRDefault="008A4FC7" w:rsidP="000218C8">
            <w:pPr>
              <w:rPr>
                <w:bCs/>
                <w:szCs w:val="24"/>
              </w:rPr>
            </w:pPr>
          </w:p>
        </w:tc>
        <w:tc>
          <w:tcPr>
            <w:tcW w:w="2693" w:type="dxa"/>
          </w:tcPr>
          <w:p w:rsidR="008A4FC7" w:rsidRPr="009C4A05" w:rsidRDefault="008A4FC7" w:rsidP="000218C8">
            <w:pPr>
              <w:rPr>
                <w:bCs/>
                <w:szCs w:val="24"/>
              </w:rPr>
            </w:pPr>
            <w:r w:rsidRPr="009C4A05">
              <w:rPr>
                <w:bCs/>
                <w:szCs w:val="24"/>
              </w:rPr>
              <w:t xml:space="preserve">1.Доработанное </w:t>
            </w:r>
            <w:r w:rsidR="00DA107F">
              <w:rPr>
                <w:bCs/>
                <w:szCs w:val="24"/>
              </w:rPr>
              <w:t xml:space="preserve">по результатам опытной эксплуатации </w:t>
            </w:r>
            <w:r w:rsidRPr="009C4A05">
              <w:rPr>
                <w:bCs/>
                <w:szCs w:val="24"/>
              </w:rPr>
              <w:t xml:space="preserve">Руководство пользователя МАИС «ЗАГС» версии </w:t>
            </w:r>
            <w:proofErr w:type="spellStart"/>
            <w:r w:rsidRPr="009C4A05">
              <w:rPr>
                <w:bCs/>
                <w:szCs w:val="24"/>
              </w:rPr>
              <w:t>Oracle</w:t>
            </w:r>
            <w:proofErr w:type="spellEnd"/>
            <w:r w:rsidRPr="009C4A05">
              <w:rPr>
                <w:bCs/>
                <w:szCs w:val="24"/>
              </w:rPr>
              <w:t>;</w:t>
            </w:r>
          </w:p>
          <w:p w:rsidR="008A4FC7" w:rsidRPr="009C4A05" w:rsidRDefault="008A4FC7" w:rsidP="000218C8">
            <w:pPr>
              <w:rPr>
                <w:bCs/>
                <w:szCs w:val="24"/>
              </w:rPr>
            </w:pPr>
            <w:r w:rsidRPr="009C4A05">
              <w:rPr>
                <w:bCs/>
                <w:szCs w:val="24"/>
              </w:rPr>
              <w:t>2.</w:t>
            </w:r>
            <w:r w:rsidR="00DA107F">
              <w:rPr>
                <w:bCs/>
                <w:szCs w:val="24"/>
              </w:rPr>
              <w:t xml:space="preserve">Программа и методика </w:t>
            </w:r>
            <w:proofErr w:type="spellStart"/>
            <w:r w:rsidR="00DA107F">
              <w:rPr>
                <w:bCs/>
                <w:szCs w:val="24"/>
              </w:rPr>
              <w:t>приемочных</w:t>
            </w:r>
            <w:proofErr w:type="spellEnd"/>
            <w:r w:rsidR="00DA107F">
              <w:rPr>
                <w:bCs/>
                <w:szCs w:val="24"/>
              </w:rPr>
              <w:t xml:space="preserve"> испытаний </w:t>
            </w:r>
            <w:proofErr w:type="spellStart"/>
            <w:r w:rsidR="00DA107F">
              <w:rPr>
                <w:bCs/>
                <w:szCs w:val="24"/>
              </w:rPr>
              <w:t>СПО</w:t>
            </w:r>
            <w:proofErr w:type="spellEnd"/>
            <w:r w:rsidR="00DA107F">
              <w:rPr>
                <w:bCs/>
                <w:szCs w:val="24"/>
              </w:rPr>
              <w:t xml:space="preserve"> </w:t>
            </w:r>
            <w:r w:rsidR="00DA107F" w:rsidRPr="009C4A05">
              <w:rPr>
                <w:bCs/>
                <w:szCs w:val="24"/>
              </w:rPr>
              <w:t xml:space="preserve">МАИС «ЗАГС» версии </w:t>
            </w:r>
            <w:proofErr w:type="spellStart"/>
            <w:r w:rsidR="00DA107F" w:rsidRPr="009C4A05">
              <w:rPr>
                <w:bCs/>
                <w:szCs w:val="24"/>
              </w:rPr>
              <w:t>Oracle</w:t>
            </w:r>
            <w:proofErr w:type="spellEnd"/>
            <w:r w:rsidR="00003AF6">
              <w:rPr>
                <w:szCs w:val="24"/>
              </w:rPr>
              <w:t xml:space="preserve"> включая Компонент </w:t>
            </w:r>
            <w:proofErr w:type="spellStart"/>
            <w:r w:rsidR="00003AF6">
              <w:rPr>
                <w:szCs w:val="24"/>
              </w:rPr>
              <w:t>СПО</w:t>
            </w:r>
            <w:proofErr w:type="spellEnd"/>
            <w:r w:rsidR="00003AF6">
              <w:rPr>
                <w:szCs w:val="24"/>
              </w:rPr>
              <w:t>.</w:t>
            </w:r>
          </w:p>
          <w:p w:rsidR="008A4FC7" w:rsidRDefault="008A4FC7" w:rsidP="000218C8">
            <w:pPr>
              <w:rPr>
                <w:bCs/>
                <w:szCs w:val="24"/>
              </w:rPr>
            </w:pPr>
            <w:r w:rsidRPr="009C4A05">
              <w:rPr>
                <w:bCs/>
                <w:szCs w:val="24"/>
              </w:rPr>
              <w:t>3.</w:t>
            </w:r>
            <w:r w:rsidR="00DA107F" w:rsidRPr="009C4A05">
              <w:rPr>
                <w:bCs/>
                <w:szCs w:val="24"/>
              </w:rPr>
              <w:t xml:space="preserve"> </w:t>
            </w:r>
            <w:r w:rsidRPr="009C4A05">
              <w:rPr>
                <w:bCs/>
                <w:szCs w:val="24"/>
              </w:rPr>
              <w:t xml:space="preserve">Акт </w:t>
            </w:r>
            <w:r w:rsidR="00DA107F">
              <w:rPr>
                <w:bCs/>
                <w:szCs w:val="24"/>
              </w:rPr>
              <w:t xml:space="preserve">сдачи </w:t>
            </w:r>
            <w:proofErr w:type="spellStart"/>
            <w:r w:rsidR="00DA107F">
              <w:rPr>
                <w:bCs/>
                <w:szCs w:val="24"/>
              </w:rPr>
              <w:t>СПО</w:t>
            </w:r>
            <w:proofErr w:type="spellEnd"/>
            <w:r w:rsidR="00DA107F">
              <w:rPr>
                <w:bCs/>
                <w:szCs w:val="24"/>
              </w:rPr>
              <w:t xml:space="preserve"> в постоянную эксплуатацию</w:t>
            </w:r>
            <w:r w:rsidR="00A667E6">
              <w:rPr>
                <w:bCs/>
                <w:szCs w:val="24"/>
              </w:rPr>
              <w:t>.</w:t>
            </w:r>
          </w:p>
          <w:p w:rsidR="00A667E6" w:rsidRPr="009C4A05" w:rsidRDefault="00A667E6" w:rsidP="000218C8">
            <w:pPr>
              <w:rPr>
                <w:bCs/>
                <w:szCs w:val="24"/>
              </w:rPr>
            </w:pPr>
            <w:r>
              <w:rPr>
                <w:bCs/>
                <w:szCs w:val="24"/>
              </w:rPr>
              <w:t>4.</w:t>
            </w:r>
            <w:r w:rsidRPr="009C4A05">
              <w:rPr>
                <w:bCs/>
                <w:szCs w:val="24"/>
              </w:rPr>
              <w:t xml:space="preserve"> Акт о выполнении работ по этапу</w:t>
            </w:r>
          </w:p>
          <w:p w:rsidR="008A4FC7" w:rsidRPr="009C4A05" w:rsidRDefault="008A4FC7" w:rsidP="000218C8">
            <w:pPr>
              <w:rPr>
                <w:bCs/>
                <w:szCs w:val="24"/>
              </w:rPr>
            </w:pPr>
          </w:p>
        </w:tc>
        <w:tc>
          <w:tcPr>
            <w:tcW w:w="1701" w:type="dxa"/>
          </w:tcPr>
          <w:p w:rsidR="008A4FC7" w:rsidRPr="009C4A05" w:rsidRDefault="00DA107F" w:rsidP="000218C8">
            <w:pPr>
              <w:rPr>
                <w:bCs/>
                <w:szCs w:val="24"/>
              </w:rPr>
            </w:pPr>
            <w:r>
              <w:rPr>
                <w:bCs/>
                <w:szCs w:val="24"/>
              </w:rPr>
              <w:t>2</w:t>
            </w:r>
            <w:r w:rsidR="008A4FC7">
              <w:rPr>
                <w:bCs/>
                <w:szCs w:val="24"/>
              </w:rPr>
              <w:t>0% от стоимости Контракта</w:t>
            </w:r>
          </w:p>
        </w:tc>
      </w:tr>
    </w:tbl>
    <w:p w:rsidR="008A4FC7" w:rsidRPr="00A765F2" w:rsidRDefault="008A4FC7" w:rsidP="008A4FC7">
      <w:pPr>
        <w:ind w:firstLine="567"/>
        <w:rPr>
          <w:bCs/>
          <w:szCs w:val="24"/>
        </w:rPr>
        <w:sectPr w:rsidR="008A4FC7" w:rsidRPr="00A765F2" w:rsidSect="000218C8">
          <w:pgSz w:w="16838" w:h="11906" w:orient="landscape"/>
          <w:pgMar w:top="1701" w:right="1134" w:bottom="567" w:left="1134" w:header="709" w:footer="709" w:gutter="0"/>
          <w:cols w:space="708"/>
          <w:titlePg/>
          <w:docGrid w:linePitch="360"/>
        </w:sectPr>
      </w:pPr>
    </w:p>
    <w:p w:rsidR="00677CB6" w:rsidRPr="00A765F2" w:rsidRDefault="00D01089" w:rsidP="009758E9">
      <w:pPr>
        <w:pStyle w:val="13"/>
        <w:numPr>
          <w:ilvl w:val="0"/>
          <w:numId w:val="10"/>
        </w:numPr>
        <w:spacing w:line="276" w:lineRule="auto"/>
        <w:rPr>
          <w:sz w:val="24"/>
          <w:szCs w:val="24"/>
        </w:rPr>
      </w:pPr>
      <w:bookmarkStart w:id="94" w:name="_Toc474757009"/>
      <w:r w:rsidRPr="00A765F2">
        <w:rPr>
          <w:sz w:val="24"/>
          <w:szCs w:val="24"/>
        </w:rPr>
        <w:lastRenderedPageBreak/>
        <w:t>Т</w:t>
      </w:r>
      <w:r w:rsidR="00677CB6" w:rsidRPr="00A765F2">
        <w:rPr>
          <w:sz w:val="24"/>
          <w:szCs w:val="24"/>
        </w:rPr>
        <w:t>ребования к документированию</w:t>
      </w:r>
      <w:bookmarkEnd w:id="94"/>
    </w:p>
    <w:p w:rsidR="00677CB6" w:rsidRPr="00A765F2" w:rsidRDefault="00E673AA" w:rsidP="00222C82">
      <w:pPr>
        <w:pStyle w:val="a6"/>
        <w:spacing w:line="276" w:lineRule="auto"/>
        <w:ind w:firstLine="709"/>
        <w:rPr>
          <w:szCs w:val="24"/>
        </w:rPr>
      </w:pPr>
      <w:r w:rsidRPr="00A765F2">
        <w:rPr>
          <w:szCs w:val="24"/>
        </w:rPr>
        <w:t>Л</w:t>
      </w:r>
      <w:r w:rsidR="00677CB6" w:rsidRPr="00A765F2">
        <w:rPr>
          <w:szCs w:val="24"/>
        </w:rPr>
        <w:t>ицензия</w:t>
      </w:r>
      <w:r w:rsidR="00DA62EC" w:rsidRPr="00A765F2">
        <w:rPr>
          <w:szCs w:val="24"/>
        </w:rPr>
        <w:t xml:space="preserve"> (оригинал лицензии и заверенные копии для органов ЗАГС с указанием на копии места хранения оригинала лицензии) </w:t>
      </w:r>
      <w:r w:rsidR="00677CB6" w:rsidRPr="00A765F2">
        <w:rPr>
          <w:szCs w:val="24"/>
        </w:rPr>
        <w:t>о передаче неисключительных прав</w:t>
      </w:r>
      <w:r w:rsidR="00DA62EC" w:rsidRPr="00A765F2">
        <w:rPr>
          <w:szCs w:val="24"/>
        </w:rPr>
        <w:t xml:space="preserve"> </w:t>
      </w:r>
      <w:r w:rsidR="00677CB6" w:rsidRPr="00A765F2">
        <w:rPr>
          <w:szCs w:val="24"/>
        </w:rPr>
        <w:t>на бумажном н</w:t>
      </w:r>
      <w:r w:rsidR="00DA62EC" w:rsidRPr="00A765F2">
        <w:rPr>
          <w:szCs w:val="24"/>
        </w:rPr>
        <w:t>осителе направляется Лицензиату с</w:t>
      </w:r>
      <w:r w:rsidR="00677CB6" w:rsidRPr="00A765F2">
        <w:rPr>
          <w:szCs w:val="24"/>
        </w:rPr>
        <w:t xml:space="preserve"> использованием средств почтовой связи</w:t>
      </w:r>
      <w:r w:rsidRPr="00A765F2">
        <w:rPr>
          <w:szCs w:val="24"/>
        </w:rPr>
        <w:t>,</w:t>
      </w:r>
      <w:r w:rsidR="00677CB6" w:rsidRPr="00A765F2">
        <w:rPr>
          <w:szCs w:val="24"/>
        </w:rPr>
        <w:t xml:space="preserve"> либо передаются представителю Лицензиата лично по адресу:</w:t>
      </w:r>
      <w:r w:rsidR="00D00E27" w:rsidRPr="00A765F2">
        <w:rPr>
          <w:szCs w:val="24"/>
        </w:rPr>
        <w:t xml:space="preserve"> 6280</w:t>
      </w:r>
      <w:r w:rsidR="00540EB4" w:rsidRPr="00A765F2">
        <w:rPr>
          <w:szCs w:val="24"/>
        </w:rPr>
        <w:t>11</w:t>
      </w:r>
      <w:r w:rsidR="00D00E27" w:rsidRPr="00A765F2">
        <w:rPr>
          <w:szCs w:val="24"/>
        </w:rPr>
        <w:t>, Х</w:t>
      </w:r>
      <w:r w:rsidR="00540EB4" w:rsidRPr="00A765F2">
        <w:rPr>
          <w:szCs w:val="24"/>
        </w:rPr>
        <w:t xml:space="preserve">анты-Мансийский автономный округ – Югра </w:t>
      </w:r>
      <w:r w:rsidR="00D00E27" w:rsidRPr="00A765F2">
        <w:rPr>
          <w:szCs w:val="24"/>
        </w:rPr>
        <w:t xml:space="preserve">г. Ханты-Мансийск, </w:t>
      </w:r>
      <w:proofErr w:type="spellStart"/>
      <w:r w:rsidR="00D00E27" w:rsidRPr="00A765F2">
        <w:rPr>
          <w:szCs w:val="24"/>
        </w:rPr>
        <w:t>ул.</w:t>
      </w:r>
      <w:r w:rsidR="00540EB4" w:rsidRPr="00A765F2">
        <w:rPr>
          <w:szCs w:val="24"/>
        </w:rPr>
        <w:t>Ленина</w:t>
      </w:r>
      <w:proofErr w:type="spellEnd"/>
      <w:r w:rsidR="00D00E27" w:rsidRPr="00A765F2">
        <w:rPr>
          <w:szCs w:val="24"/>
        </w:rPr>
        <w:t xml:space="preserve">, </w:t>
      </w:r>
      <w:r w:rsidR="00540EB4" w:rsidRPr="00A765F2">
        <w:rPr>
          <w:szCs w:val="24"/>
        </w:rPr>
        <w:t>40</w:t>
      </w:r>
      <w:r w:rsidR="00D00E27" w:rsidRPr="00A765F2">
        <w:rPr>
          <w:szCs w:val="24"/>
        </w:rPr>
        <w:t>.</w:t>
      </w:r>
      <w:r w:rsidR="00677CB6" w:rsidRPr="00A765F2">
        <w:rPr>
          <w:szCs w:val="24"/>
        </w:rPr>
        <w:t xml:space="preserve"> Почтовые расходы </w:t>
      </w:r>
      <w:proofErr w:type="spellStart"/>
      <w:r w:rsidR="00677CB6" w:rsidRPr="00A765F2">
        <w:rPr>
          <w:szCs w:val="24"/>
        </w:rPr>
        <w:t>несет</w:t>
      </w:r>
      <w:proofErr w:type="spellEnd"/>
      <w:r w:rsidR="00677CB6" w:rsidRPr="00A765F2">
        <w:rPr>
          <w:szCs w:val="24"/>
        </w:rPr>
        <w:t xml:space="preserve"> Лицензиар. Датой получения считается дата почтовой доставки. В случае неполучения Лицензиатом </w:t>
      </w:r>
      <w:r w:rsidRPr="00A765F2">
        <w:rPr>
          <w:szCs w:val="24"/>
        </w:rPr>
        <w:t>Л</w:t>
      </w:r>
      <w:r w:rsidR="00677CB6" w:rsidRPr="00A765F2">
        <w:rPr>
          <w:szCs w:val="24"/>
        </w:rPr>
        <w:t xml:space="preserve">ицензии о передаче неисключительных прав на бумажном носителе в установленные по соглашению сторон сроки, Лицензиар обязан обеспечить повторную поставку за свой </w:t>
      </w:r>
      <w:proofErr w:type="spellStart"/>
      <w:r w:rsidR="00677CB6" w:rsidRPr="00A765F2">
        <w:rPr>
          <w:szCs w:val="24"/>
        </w:rPr>
        <w:t>счет</w:t>
      </w:r>
      <w:proofErr w:type="spellEnd"/>
      <w:r w:rsidR="00677CB6" w:rsidRPr="00A765F2">
        <w:rPr>
          <w:szCs w:val="24"/>
        </w:rPr>
        <w:t>.</w:t>
      </w:r>
    </w:p>
    <w:p w:rsidR="00677CB6" w:rsidRPr="00A765F2" w:rsidRDefault="00677CB6" w:rsidP="00222C82">
      <w:pPr>
        <w:pStyle w:val="a6"/>
        <w:spacing w:line="276" w:lineRule="auto"/>
        <w:ind w:firstLine="709"/>
        <w:rPr>
          <w:szCs w:val="24"/>
        </w:rPr>
      </w:pPr>
      <w:r w:rsidRPr="00A765F2">
        <w:rPr>
          <w:szCs w:val="24"/>
        </w:rPr>
        <w:t xml:space="preserve">В ходе оказания услуги по внедрению </w:t>
      </w:r>
      <w:proofErr w:type="spellStart"/>
      <w:r w:rsidRPr="00A765F2">
        <w:rPr>
          <w:szCs w:val="24"/>
        </w:rPr>
        <w:t>СПО</w:t>
      </w:r>
      <w:proofErr w:type="spellEnd"/>
      <w:r w:rsidRPr="00A765F2">
        <w:rPr>
          <w:szCs w:val="24"/>
        </w:rPr>
        <w:t xml:space="preserve"> Лицензиату должны быть переданы следующие документы (далее – </w:t>
      </w:r>
      <w:proofErr w:type="spellStart"/>
      <w:r w:rsidRPr="00A765F2">
        <w:rPr>
          <w:szCs w:val="24"/>
        </w:rPr>
        <w:t>отчетная</w:t>
      </w:r>
      <w:proofErr w:type="spellEnd"/>
      <w:r w:rsidRPr="00A765F2">
        <w:rPr>
          <w:szCs w:val="24"/>
        </w:rPr>
        <w:t xml:space="preserve"> документация):</w:t>
      </w:r>
    </w:p>
    <w:p w:rsidR="00677CB6" w:rsidRPr="00A765F2" w:rsidRDefault="00677CB6" w:rsidP="00222C82">
      <w:pPr>
        <w:pStyle w:val="a6"/>
        <w:spacing w:line="276" w:lineRule="auto"/>
        <w:ind w:firstLine="709"/>
        <w:rPr>
          <w:szCs w:val="24"/>
        </w:rPr>
      </w:pPr>
      <w:r w:rsidRPr="00A765F2">
        <w:rPr>
          <w:szCs w:val="24"/>
        </w:rPr>
        <w:t xml:space="preserve">руководство пользователя </w:t>
      </w:r>
      <w:proofErr w:type="spellStart"/>
      <w:r w:rsidRPr="00A765F2">
        <w:rPr>
          <w:szCs w:val="24"/>
        </w:rPr>
        <w:t>СПО</w:t>
      </w:r>
      <w:proofErr w:type="spellEnd"/>
      <w:r w:rsidR="00003AF6" w:rsidRPr="00A765F2">
        <w:rPr>
          <w:szCs w:val="24"/>
        </w:rPr>
        <w:t xml:space="preserve"> МАИС «ЗАГС»</w:t>
      </w:r>
      <w:r w:rsidRPr="00A765F2">
        <w:rPr>
          <w:szCs w:val="24"/>
        </w:rPr>
        <w:t>;</w:t>
      </w:r>
    </w:p>
    <w:p w:rsidR="002953C4" w:rsidRPr="00A765F2" w:rsidRDefault="002953C4" w:rsidP="00222C82">
      <w:pPr>
        <w:pStyle w:val="a6"/>
        <w:spacing w:line="276" w:lineRule="auto"/>
        <w:ind w:firstLine="709"/>
        <w:rPr>
          <w:szCs w:val="24"/>
        </w:rPr>
      </w:pPr>
      <w:r w:rsidRPr="00A765F2">
        <w:rPr>
          <w:bCs/>
          <w:szCs w:val="24"/>
        </w:rPr>
        <w:t xml:space="preserve">инструкция оператора ввода записей актов, предназначенных для передачи в </w:t>
      </w:r>
      <w:proofErr w:type="spellStart"/>
      <w:r w:rsidRPr="00A765F2">
        <w:rPr>
          <w:bCs/>
          <w:szCs w:val="24"/>
        </w:rPr>
        <w:t>ФГИС</w:t>
      </w:r>
      <w:proofErr w:type="spellEnd"/>
      <w:r w:rsidRPr="00A765F2">
        <w:rPr>
          <w:bCs/>
          <w:szCs w:val="24"/>
        </w:rPr>
        <w:t xml:space="preserve"> «</w:t>
      </w:r>
      <w:proofErr w:type="spellStart"/>
      <w:r w:rsidRPr="00A765F2">
        <w:rPr>
          <w:bCs/>
          <w:szCs w:val="24"/>
        </w:rPr>
        <w:t>ЕГР</w:t>
      </w:r>
      <w:proofErr w:type="spellEnd"/>
      <w:r w:rsidRPr="00A765F2">
        <w:rPr>
          <w:bCs/>
          <w:szCs w:val="24"/>
        </w:rPr>
        <w:t xml:space="preserve"> ЗАГС» в форме электронного документа;</w:t>
      </w:r>
    </w:p>
    <w:p w:rsidR="00677CB6" w:rsidRPr="00A765F2" w:rsidRDefault="00677CB6" w:rsidP="00222C82">
      <w:pPr>
        <w:pStyle w:val="a6"/>
        <w:spacing w:line="276" w:lineRule="auto"/>
        <w:ind w:firstLine="709"/>
        <w:rPr>
          <w:szCs w:val="24"/>
        </w:rPr>
      </w:pPr>
      <w:r w:rsidRPr="00A765F2">
        <w:rPr>
          <w:szCs w:val="24"/>
        </w:rPr>
        <w:t xml:space="preserve">программа и методика испытаний </w:t>
      </w:r>
      <w:proofErr w:type="spellStart"/>
      <w:r w:rsidRPr="00A765F2">
        <w:rPr>
          <w:szCs w:val="24"/>
        </w:rPr>
        <w:t>СПО</w:t>
      </w:r>
      <w:proofErr w:type="spellEnd"/>
      <w:r w:rsidR="00040BE0" w:rsidRPr="00A765F2">
        <w:rPr>
          <w:szCs w:val="24"/>
        </w:rPr>
        <w:t xml:space="preserve"> МАИС «ЗАГС»</w:t>
      </w:r>
      <w:r w:rsidR="00D00E27" w:rsidRPr="00A765F2">
        <w:rPr>
          <w:szCs w:val="24"/>
        </w:rPr>
        <w:t>;</w:t>
      </w:r>
    </w:p>
    <w:p w:rsidR="00677CB6" w:rsidRPr="00A765F2" w:rsidRDefault="00677CB6" w:rsidP="00222C82">
      <w:pPr>
        <w:pStyle w:val="a6"/>
        <w:spacing w:line="276" w:lineRule="auto"/>
        <w:ind w:firstLine="709"/>
        <w:rPr>
          <w:szCs w:val="24"/>
        </w:rPr>
      </w:pPr>
      <w:r w:rsidRPr="00A765F2">
        <w:rPr>
          <w:szCs w:val="24"/>
        </w:rPr>
        <w:t xml:space="preserve">паспорт </w:t>
      </w:r>
      <w:proofErr w:type="spellStart"/>
      <w:r w:rsidRPr="00A765F2">
        <w:rPr>
          <w:szCs w:val="24"/>
        </w:rPr>
        <w:t>СПО</w:t>
      </w:r>
      <w:proofErr w:type="spellEnd"/>
      <w:r w:rsidR="00040BE0" w:rsidRPr="00A765F2">
        <w:rPr>
          <w:szCs w:val="24"/>
        </w:rPr>
        <w:t xml:space="preserve"> МАИС «ЗАГС»</w:t>
      </w:r>
      <w:r w:rsidRPr="00A765F2">
        <w:rPr>
          <w:szCs w:val="24"/>
        </w:rPr>
        <w:t>;</w:t>
      </w:r>
    </w:p>
    <w:p w:rsidR="00677CB6" w:rsidRPr="00A765F2" w:rsidRDefault="00677CB6" w:rsidP="00222C82">
      <w:pPr>
        <w:pStyle w:val="a6"/>
        <w:spacing w:line="276" w:lineRule="auto"/>
        <w:ind w:firstLine="709"/>
        <w:rPr>
          <w:szCs w:val="24"/>
        </w:rPr>
      </w:pPr>
      <w:r w:rsidRPr="00A765F2">
        <w:rPr>
          <w:szCs w:val="24"/>
        </w:rPr>
        <w:t xml:space="preserve">формуляр </w:t>
      </w:r>
      <w:proofErr w:type="spellStart"/>
      <w:r w:rsidRPr="00A765F2">
        <w:rPr>
          <w:szCs w:val="24"/>
        </w:rPr>
        <w:t>СПО</w:t>
      </w:r>
      <w:proofErr w:type="spellEnd"/>
      <w:r w:rsidR="00040BE0" w:rsidRPr="00A765F2">
        <w:rPr>
          <w:szCs w:val="24"/>
        </w:rPr>
        <w:t xml:space="preserve"> МАИС «ЗАГС»</w:t>
      </w:r>
      <w:r w:rsidRPr="00A765F2">
        <w:rPr>
          <w:szCs w:val="24"/>
        </w:rPr>
        <w:t>.</w:t>
      </w:r>
    </w:p>
    <w:p w:rsidR="004655F8" w:rsidRPr="00A765F2" w:rsidRDefault="00677CB6" w:rsidP="00222C82">
      <w:pPr>
        <w:pStyle w:val="a6"/>
        <w:spacing w:line="276" w:lineRule="auto"/>
        <w:ind w:firstLine="709"/>
        <w:rPr>
          <w:szCs w:val="24"/>
        </w:rPr>
      </w:pPr>
      <w:proofErr w:type="spellStart"/>
      <w:r w:rsidRPr="00A765F2">
        <w:rPr>
          <w:szCs w:val="24"/>
        </w:rPr>
        <w:t>Отчетная</w:t>
      </w:r>
      <w:proofErr w:type="spellEnd"/>
      <w:r w:rsidRPr="00A765F2">
        <w:rPr>
          <w:szCs w:val="24"/>
        </w:rPr>
        <w:t xml:space="preserve"> документация </w:t>
      </w:r>
      <w:proofErr w:type="spellStart"/>
      <w:r w:rsidRPr="00A765F2">
        <w:rPr>
          <w:szCs w:val="24"/>
        </w:rPr>
        <w:t>передается</w:t>
      </w:r>
      <w:proofErr w:type="spellEnd"/>
      <w:r w:rsidRPr="00A765F2">
        <w:rPr>
          <w:szCs w:val="24"/>
        </w:rPr>
        <w:t xml:space="preserve"> Лицензиату </w:t>
      </w:r>
      <w:r w:rsidR="00E673AA" w:rsidRPr="00A765F2">
        <w:rPr>
          <w:bCs/>
          <w:szCs w:val="24"/>
        </w:rPr>
        <w:t>в электронном виде</w:t>
      </w:r>
      <w:r w:rsidR="004655F8" w:rsidRPr="00A765F2">
        <w:rPr>
          <w:bCs/>
          <w:szCs w:val="24"/>
        </w:rPr>
        <w:t xml:space="preserve"> </w:t>
      </w:r>
      <w:r w:rsidR="004655F8" w:rsidRPr="00A765F2">
        <w:rPr>
          <w:szCs w:val="24"/>
        </w:rPr>
        <w:t xml:space="preserve">в </w:t>
      </w:r>
      <w:proofErr w:type="gramStart"/>
      <w:r w:rsidR="004655F8" w:rsidRPr="00A765F2">
        <w:rPr>
          <w:szCs w:val="24"/>
        </w:rPr>
        <w:t>форме  ссылки</w:t>
      </w:r>
      <w:proofErr w:type="gramEnd"/>
      <w:r w:rsidR="004655F8" w:rsidRPr="00A765F2">
        <w:rPr>
          <w:szCs w:val="24"/>
        </w:rPr>
        <w:t xml:space="preserve"> на адрес размещения документов в сети </w:t>
      </w:r>
      <w:proofErr w:type="spellStart"/>
      <w:r w:rsidR="004655F8" w:rsidRPr="00A765F2">
        <w:rPr>
          <w:szCs w:val="24"/>
        </w:rPr>
        <w:t>Internet</w:t>
      </w:r>
      <w:proofErr w:type="spellEnd"/>
      <w:r w:rsidR="004655F8" w:rsidRPr="00A765F2">
        <w:rPr>
          <w:szCs w:val="24"/>
        </w:rPr>
        <w:t>.</w:t>
      </w:r>
    </w:p>
    <w:p w:rsidR="00677CB6" w:rsidRPr="00A765F2" w:rsidRDefault="00677CB6" w:rsidP="00222C82">
      <w:pPr>
        <w:pStyle w:val="a6"/>
        <w:spacing w:line="276" w:lineRule="auto"/>
        <w:ind w:firstLine="709"/>
        <w:rPr>
          <w:szCs w:val="24"/>
        </w:rPr>
      </w:pPr>
      <w:r w:rsidRPr="00A765F2">
        <w:rPr>
          <w:szCs w:val="24"/>
        </w:rPr>
        <w:t xml:space="preserve">Документация должна содержать сведения в объёме, достаточном для самостоятельной эксплуатации </w:t>
      </w:r>
      <w:proofErr w:type="spellStart"/>
      <w:r w:rsidRPr="00A765F2">
        <w:rPr>
          <w:szCs w:val="24"/>
        </w:rPr>
        <w:t>СПО</w:t>
      </w:r>
      <w:proofErr w:type="spellEnd"/>
      <w:r w:rsidRPr="00A765F2">
        <w:rPr>
          <w:szCs w:val="24"/>
        </w:rPr>
        <w:t xml:space="preserve"> Лицензиатом.  </w:t>
      </w:r>
    </w:p>
    <w:p w:rsidR="00677CB6" w:rsidRPr="00A765F2" w:rsidRDefault="00677CB6" w:rsidP="00222C82">
      <w:pPr>
        <w:pStyle w:val="a6"/>
        <w:spacing w:line="276" w:lineRule="auto"/>
        <w:ind w:firstLine="709"/>
        <w:rPr>
          <w:szCs w:val="24"/>
        </w:rPr>
      </w:pPr>
      <w:r w:rsidRPr="00A765F2">
        <w:rPr>
          <w:szCs w:val="24"/>
        </w:rPr>
        <w:t xml:space="preserve">Вся документация должна быть выполнена на русском языке и содержать цветные иллюстрации. </w:t>
      </w:r>
    </w:p>
    <w:p w:rsidR="00677CB6" w:rsidRPr="00A765F2" w:rsidRDefault="00677CB6" w:rsidP="00222C82">
      <w:pPr>
        <w:pStyle w:val="a6"/>
        <w:spacing w:line="276" w:lineRule="auto"/>
        <w:ind w:firstLine="709"/>
        <w:rPr>
          <w:szCs w:val="24"/>
        </w:rPr>
      </w:pPr>
      <w:r w:rsidRPr="00A765F2">
        <w:rPr>
          <w:szCs w:val="24"/>
        </w:rPr>
        <w:t>Материалы руководства пользователя должны быть изложены в форме, доступной пользователю, не имеющему технического образования и обладающего минимальным опытом работы с персональным компьютером.</w:t>
      </w:r>
    </w:p>
    <w:p w:rsidR="00677CB6" w:rsidRPr="00A765F2" w:rsidRDefault="00677CB6" w:rsidP="00222C82">
      <w:pPr>
        <w:pStyle w:val="a6"/>
        <w:spacing w:line="276" w:lineRule="auto"/>
        <w:ind w:firstLine="709"/>
        <w:rPr>
          <w:szCs w:val="24"/>
        </w:rPr>
      </w:pPr>
      <w:r w:rsidRPr="00A765F2">
        <w:rPr>
          <w:szCs w:val="24"/>
        </w:rPr>
        <w:t xml:space="preserve">Текстовые документы, передаваемые на машинных носителях, должны быть представлены в форматах, позволяющих открыть их с использованием ПО </w:t>
      </w:r>
      <w:proofErr w:type="spellStart"/>
      <w:r w:rsidRPr="00A765F2">
        <w:rPr>
          <w:szCs w:val="24"/>
        </w:rPr>
        <w:t>Microsoft</w:t>
      </w:r>
      <w:proofErr w:type="spellEnd"/>
      <w:r w:rsidRPr="00A765F2">
        <w:rPr>
          <w:szCs w:val="24"/>
        </w:rPr>
        <w:t xml:space="preserve"> </w:t>
      </w:r>
      <w:proofErr w:type="spellStart"/>
      <w:r w:rsidRPr="00A765F2">
        <w:rPr>
          <w:szCs w:val="24"/>
        </w:rPr>
        <w:t>Office</w:t>
      </w:r>
      <w:proofErr w:type="spellEnd"/>
      <w:r w:rsidRPr="00A765F2">
        <w:rPr>
          <w:szCs w:val="24"/>
        </w:rPr>
        <w:t>.</w:t>
      </w:r>
    </w:p>
    <w:p w:rsidR="00677CB6" w:rsidRPr="00A765F2" w:rsidRDefault="00677CB6" w:rsidP="00222C82">
      <w:pPr>
        <w:pStyle w:val="a6"/>
        <w:spacing w:line="276" w:lineRule="auto"/>
        <w:ind w:firstLine="709"/>
        <w:rPr>
          <w:szCs w:val="24"/>
        </w:rPr>
      </w:pPr>
      <w:proofErr w:type="spellStart"/>
      <w:r w:rsidRPr="00A765F2">
        <w:rPr>
          <w:szCs w:val="24"/>
        </w:rPr>
        <w:t>Отчетная</w:t>
      </w:r>
      <w:proofErr w:type="spellEnd"/>
      <w:r w:rsidRPr="00A765F2">
        <w:rPr>
          <w:szCs w:val="24"/>
        </w:rPr>
        <w:t xml:space="preserve"> документация </w:t>
      </w:r>
      <w:proofErr w:type="spellStart"/>
      <w:r w:rsidRPr="00A765F2">
        <w:rPr>
          <w:szCs w:val="24"/>
        </w:rPr>
        <w:t>передается</w:t>
      </w:r>
      <w:proofErr w:type="spellEnd"/>
      <w:r w:rsidRPr="00A765F2">
        <w:rPr>
          <w:szCs w:val="24"/>
        </w:rPr>
        <w:t xml:space="preserve"> с сопроводительным письмом Лицензиара.</w:t>
      </w:r>
    </w:p>
    <w:p w:rsidR="00677CB6" w:rsidRPr="00A765F2" w:rsidRDefault="00677CB6" w:rsidP="00222C82">
      <w:pPr>
        <w:pStyle w:val="a6"/>
        <w:spacing w:line="276" w:lineRule="auto"/>
        <w:ind w:firstLine="709"/>
        <w:rPr>
          <w:szCs w:val="24"/>
        </w:rPr>
      </w:pPr>
      <w:r w:rsidRPr="00A765F2">
        <w:rPr>
          <w:szCs w:val="24"/>
        </w:rPr>
        <w:t xml:space="preserve">По окончании оказания услуг Лицензиар </w:t>
      </w:r>
      <w:proofErr w:type="spellStart"/>
      <w:r w:rsidRPr="00A765F2">
        <w:rPr>
          <w:szCs w:val="24"/>
        </w:rPr>
        <w:t>передает</w:t>
      </w:r>
      <w:proofErr w:type="spellEnd"/>
      <w:r w:rsidRPr="00A765F2">
        <w:rPr>
          <w:szCs w:val="24"/>
        </w:rPr>
        <w:t xml:space="preserve"> Лицензиату акт </w:t>
      </w:r>
      <w:proofErr w:type="spellStart"/>
      <w:r w:rsidRPr="00A765F2">
        <w:rPr>
          <w:szCs w:val="24"/>
        </w:rPr>
        <w:t>приема</w:t>
      </w:r>
      <w:proofErr w:type="spellEnd"/>
      <w:r w:rsidRPr="00A765F2">
        <w:rPr>
          <w:szCs w:val="24"/>
        </w:rPr>
        <w:t xml:space="preserve">-передачи оказанных услуг, акт </w:t>
      </w:r>
      <w:proofErr w:type="spellStart"/>
      <w:r w:rsidRPr="00A765F2">
        <w:rPr>
          <w:szCs w:val="24"/>
        </w:rPr>
        <w:t>приема</w:t>
      </w:r>
      <w:proofErr w:type="spellEnd"/>
      <w:r w:rsidRPr="00A765F2">
        <w:rPr>
          <w:szCs w:val="24"/>
        </w:rPr>
        <w:t>-передачи прав, составленные в 2-х экземплярах, счета, счета-фактуры.</w:t>
      </w:r>
    </w:p>
    <w:p w:rsidR="00677CB6" w:rsidRPr="00A765F2" w:rsidRDefault="00677CB6" w:rsidP="009758E9">
      <w:pPr>
        <w:pStyle w:val="18"/>
        <w:numPr>
          <w:ilvl w:val="0"/>
          <w:numId w:val="8"/>
        </w:numPr>
        <w:spacing w:line="276" w:lineRule="auto"/>
        <w:rPr>
          <w:rFonts w:ascii="Times New Roman" w:hAnsi="Times New Roman"/>
          <w:sz w:val="24"/>
          <w:szCs w:val="24"/>
        </w:rPr>
      </w:pPr>
      <w:bookmarkStart w:id="95" w:name="_Toc474757010"/>
      <w:r w:rsidRPr="00A765F2">
        <w:rPr>
          <w:rFonts w:ascii="Times New Roman" w:hAnsi="Times New Roman"/>
          <w:sz w:val="24"/>
          <w:szCs w:val="24"/>
        </w:rPr>
        <w:lastRenderedPageBreak/>
        <w:t>РЕЗУЛЬТАТ ОКАЗАНИЯ УСЛУГ</w:t>
      </w:r>
      <w:bookmarkEnd w:id="95"/>
    </w:p>
    <w:p w:rsidR="00A667E6" w:rsidRPr="00A765F2" w:rsidRDefault="00677CB6" w:rsidP="00222C82">
      <w:pPr>
        <w:pStyle w:val="a6"/>
        <w:spacing w:line="276" w:lineRule="auto"/>
        <w:ind w:firstLine="709"/>
        <w:rPr>
          <w:szCs w:val="24"/>
        </w:rPr>
      </w:pPr>
      <w:r w:rsidRPr="00A765F2">
        <w:rPr>
          <w:szCs w:val="24"/>
        </w:rPr>
        <w:t xml:space="preserve">Результатом оказания услуг в рамках настоящего </w:t>
      </w:r>
      <w:proofErr w:type="spellStart"/>
      <w:r w:rsidRPr="00A765F2">
        <w:rPr>
          <w:szCs w:val="24"/>
        </w:rPr>
        <w:t>ТЗ</w:t>
      </w:r>
      <w:proofErr w:type="spellEnd"/>
      <w:r w:rsidRPr="00A765F2">
        <w:rPr>
          <w:szCs w:val="24"/>
        </w:rPr>
        <w:t xml:space="preserve"> должно стать полноценное функционирование </w:t>
      </w:r>
      <w:proofErr w:type="spellStart"/>
      <w:r w:rsidRPr="00A765F2">
        <w:rPr>
          <w:szCs w:val="24"/>
        </w:rPr>
        <w:t>СПО</w:t>
      </w:r>
      <w:proofErr w:type="spellEnd"/>
      <w:r w:rsidRPr="00A765F2">
        <w:rPr>
          <w:szCs w:val="24"/>
        </w:rPr>
        <w:t xml:space="preserve"> МАИС «ЗАГС» </w:t>
      </w:r>
      <w:r w:rsidR="004655F8" w:rsidRPr="00A765F2">
        <w:rPr>
          <w:szCs w:val="24"/>
        </w:rPr>
        <w:t xml:space="preserve">версии </w:t>
      </w:r>
      <w:proofErr w:type="spellStart"/>
      <w:r w:rsidRPr="00A765F2">
        <w:rPr>
          <w:szCs w:val="24"/>
        </w:rPr>
        <w:t>Oracle</w:t>
      </w:r>
      <w:proofErr w:type="spellEnd"/>
      <w:r w:rsidR="00D00E27" w:rsidRPr="00A765F2">
        <w:rPr>
          <w:szCs w:val="24"/>
        </w:rPr>
        <w:t>,</w:t>
      </w:r>
      <w:r w:rsidRPr="00A765F2">
        <w:rPr>
          <w:szCs w:val="24"/>
        </w:rPr>
        <w:t xml:space="preserve"> </w:t>
      </w:r>
      <w:r w:rsidR="004655F8" w:rsidRPr="00A765F2">
        <w:rPr>
          <w:szCs w:val="24"/>
        </w:rPr>
        <w:t xml:space="preserve">включая </w:t>
      </w:r>
      <w:r w:rsidR="00A667E6" w:rsidRPr="00A765F2">
        <w:rPr>
          <w:szCs w:val="24"/>
        </w:rPr>
        <w:t xml:space="preserve">компонент </w:t>
      </w:r>
      <w:proofErr w:type="spellStart"/>
      <w:r w:rsidR="00A667E6" w:rsidRPr="00A765F2">
        <w:rPr>
          <w:szCs w:val="24"/>
        </w:rPr>
        <w:t>СПО</w:t>
      </w:r>
      <w:proofErr w:type="spellEnd"/>
      <w:r w:rsidR="00A667E6" w:rsidRPr="00A765F2">
        <w:rPr>
          <w:szCs w:val="24"/>
        </w:rPr>
        <w:t xml:space="preserve">, обеспечивающий выполнение технологического процесса подготовки и передачи записей актов гражданского состояния в форме электронного документа в </w:t>
      </w:r>
      <w:proofErr w:type="spellStart"/>
      <w:r w:rsidR="00A667E6" w:rsidRPr="00A765F2">
        <w:rPr>
          <w:szCs w:val="24"/>
        </w:rPr>
        <w:t>ФГИС</w:t>
      </w:r>
      <w:proofErr w:type="spellEnd"/>
      <w:r w:rsidR="00A667E6" w:rsidRPr="00A765F2">
        <w:rPr>
          <w:szCs w:val="24"/>
        </w:rPr>
        <w:t xml:space="preserve"> «</w:t>
      </w:r>
      <w:proofErr w:type="spellStart"/>
      <w:r w:rsidR="00A667E6" w:rsidRPr="00A765F2">
        <w:rPr>
          <w:szCs w:val="24"/>
        </w:rPr>
        <w:t>ЕГР</w:t>
      </w:r>
      <w:proofErr w:type="spellEnd"/>
      <w:r w:rsidR="00A667E6" w:rsidRPr="00A765F2">
        <w:rPr>
          <w:szCs w:val="24"/>
        </w:rPr>
        <w:t xml:space="preserve"> ЗАГС».</w:t>
      </w:r>
    </w:p>
    <w:p w:rsidR="00677CB6" w:rsidRPr="00A765F2" w:rsidRDefault="00677CB6" w:rsidP="00222C82">
      <w:pPr>
        <w:pStyle w:val="a6"/>
        <w:spacing w:line="276" w:lineRule="auto"/>
        <w:ind w:firstLine="709"/>
        <w:rPr>
          <w:szCs w:val="24"/>
        </w:rPr>
      </w:pPr>
      <w:r w:rsidRPr="00A765F2">
        <w:rPr>
          <w:szCs w:val="24"/>
        </w:rPr>
        <w:t xml:space="preserve">Функциональные возможности внедряемого у Лицензиата </w:t>
      </w:r>
      <w:proofErr w:type="spellStart"/>
      <w:r w:rsidRPr="00A765F2">
        <w:rPr>
          <w:szCs w:val="24"/>
        </w:rPr>
        <w:t>СПО</w:t>
      </w:r>
      <w:proofErr w:type="spellEnd"/>
      <w:r w:rsidRPr="00A765F2">
        <w:rPr>
          <w:szCs w:val="24"/>
        </w:rPr>
        <w:t xml:space="preserve"> должны в полном </w:t>
      </w:r>
      <w:proofErr w:type="spellStart"/>
      <w:r w:rsidRPr="00A765F2">
        <w:rPr>
          <w:szCs w:val="24"/>
        </w:rPr>
        <w:t>объеме</w:t>
      </w:r>
      <w:proofErr w:type="spellEnd"/>
      <w:r w:rsidRPr="00A765F2">
        <w:rPr>
          <w:szCs w:val="24"/>
        </w:rPr>
        <w:t xml:space="preserve"> соответствовать требованиям действующего законодательства в сфере государственной регистрации актов гражданского состояния на момент внедрения </w:t>
      </w:r>
      <w:proofErr w:type="spellStart"/>
      <w:r w:rsidRPr="00A765F2">
        <w:rPr>
          <w:szCs w:val="24"/>
        </w:rPr>
        <w:t>СПО</w:t>
      </w:r>
      <w:proofErr w:type="spellEnd"/>
      <w:r w:rsidRPr="00A765F2">
        <w:rPr>
          <w:szCs w:val="24"/>
        </w:rPr>
        <w:t>.</w:t>
      </w:r>
    </w:p>
    <w:p w:rsidR="00677CB6" w:rsidRPr="00A765F2" w:rsidRDefault="00677CB6" w:rsidP="00222C82">
      <w:pPr>
        <w:pStyle w:val="a6"/>
        <w:spacing w:line="276" w:lineRule="auto"/>
        <w:ind w:firstLine="709"/>
        <w:rPr>
          <w:szCs w:val="24"/>
        </w:rPr>
      </w:pPr>
      <w:r w:rsidRPr="00A765F2">
        <w:rPr>
          <w:szCs w:val="24"/>
        </w:rPr>
        <w:t xml:space="preserve">Результаты оказания услуг должны быть оформлены актом </w:t>
      </w:r>
      <w:proofErr w:type="spellStart"/>
      <w:r w:rsidRPr="00A765F2">
        <w:rPr>
          <w:szCs w:val="24"/>
        </w:rPr>
        <w:t>приема</w:t>
      </w:r>
      <w:proofErr w:type="spellEnd"/>
      <w:r w:rsidRPr="00A765F2">
        <w:rPr>
          <w:szCs w:val="24"/>
        </w:rPr>
        <w:t>-передачи оказанных услуг.</w:t>
      </w:r>
    </w:p>
    <w:p w:rsidR="00677CB6" w:rsidRPr="00A765F2" w:rsidRDefault="00677CB6" w:rsidP="009758E9">
      <w:pPr>
        <w:pStyle w:val="18"/>
        <w:numPr>
          <w:ilvl w:val="0"/>
          <w:numId w:val="8"/>
        </w:numPr>
        <w:spacing w:line="276" w:lineRule="auto"/>
        <w:rPr>
          <w:rFonts w:ascii="Times New Roman" w:hAnsi="Times New Roman"/>
          <w:sz w:val="24"/>
          <w:szCs w:val="24"/>
        </w:rPr>
      </w:pPr>
      <w:bookmarkStart w:id="96" w:name="_Toc474757011"/>
      <w:r w:rsidRPr="00A765F2">
        <w:rPr>
          <w:rFonts w:ascii="Times New Roman" w:hAnsi="Times New Roman"/>
          <w:sz w:val="24"/>
          <w:szCs w:val="24"/>
        </w:rPr>
        <w:lastRenderedPageBreak/>
        <w:t>ГАРАНТИЙНЫЙ СРОК И ГАРАНТИЙНЫЕ ОБЯЗАТЕЛЬСТВА</w:t>
      </w:r>
      <w:bookmarkEnd w:id="96"/>
      <w:r w:rsidRPr="00A765F2">
        <w:rPr>
          <w:rFonts w:ascii="Times New Roman" w:hAnsi="Times New Roman"/>
          <w:sz w:val="24"/>
          <w:szCs w:val="24"/>
        </w:rPr>
        <w:t xml:space="preserve"> </w:t>
      </w:r>
    </w:p>
    <w:p w:rsidR="00677CB6" w:rsidRPr="00A765F2" w:rsidRDefault="00677CB6" w:rsidP="00222C82">
      <w:pPr>
        <w:pStyle w:val="a6"/>
        <w:spacing w:line="276" w:lineRule="auto"/>
        <w:ind w:firstLine="709"/>
        <w:rPr>
          <w:szCs w:val="24"/>
        </w:rPr>
      </w:pPr>
      <w:r w:rsidRPr="00A765F2">
        <w:rPr>
          <w:szCs w:val="24"/>
        </w:rPr>
        <w:t xml:space="preserve">Лицензиар должен обеспечить надлежащее функционирование </w:t>
      </w:r>
      <w:proofErr w:type="spellStart"/>
      <w:r w:rsidRPr="00A765F2">
        <w:rPr>
          <w:szCs w:val="24"/>
        </w:rPr>
        <w:t>СПО</w:t>
      </w:r>
      <w:proofErr w:type="spellEnd"/>
      <w:r w:rsidRPr="00A765F2">
        <w:rPr>
          <w:szCs w:val="24"/>
        </w:rPr>
        <w:t xml:space="preserve"> и его программную поддержку в течение срока гарантийного обслуживания, который составляет 12 месяцев со дня подписания акта </w:t>
      </w:r>
      <w:proofErr w:type="spellStart"/>
      <w:r w:rsidRPr="00A765F2">
        <w:rPr>
          <w:szCs w:val="24"/>
        </w:rPr>
        <w:t>приема</w:t>
      </w:r>
      <w:proofErr w:type="spellEnd"/>
      <w:r w:rsidRPr="00A765F2">
        <w:rPr>
          <w:szCs w:val="24"/>
        </w:rPr>
        <w:t xml:space="preserve">-передачи оказанных услуг, предусмотренных настоящим </w:t>
      </w:r>
      <w:proofErr w:type="spellStart"/>
      <w:r w:rsidRPr="00A765F2">
        <w:rPr>
          <w:szCs w:val="24"/>
        </w:rPr>
        <w:t>ТЗ</w:t>
      </w:r>
      <w:proofErr w:type="spellEnd"/>
      <w:r w:rsidRPr="00A765F2">
        <w:rPr>
          <w:szCs w:val="24"/>
        </w:rPr>
        <w:t>.</w:t>
      </w:r>
    </w:p>
    <w:p w:rsidR="00677CB6" w:rsidRPr="00A765F2" w:rsidRDefault="00677CB6" w:rsidP="00222C82">
      <w:pPr>
        <w:pStyle w:val="a6"/>
        <w:spacing w:line="276" w:lineRule="auto"/>
        <w:ind w:firstLine="709"/>
        <w:rPr>
          <w:szCs w:val="24"/>
        </w:rPr>
      </w:pPr>
      <w:r w:rsidRPr="00A765F2">
        <w:rPr>
          <w:szCs w:val="24"/>
        </w:rPr>
        <w:t>Гарантийное обслуживание должно включать в себя:</w:t>
      </w:r>
    </w:p>
    <w:p w:rsidR="00677CB6" w:rsidRPr="00A765F2" w:rsidRDefault="00677CB6" w:rsidP="00222C82">
      <w:pPr>
        <w:pStyle w:val="a6"/>
        <w:spacing w:line="276" w:lineRule="auto"/>
        <w:ind w:firstLine="709"/>
        <w:rPr>
          <w:szCs w:val="24"/>
        </w:rPr>
      </w:pPr>
      <w:r w:rsidRPr="00A765F2">
        <w:rPr>
          <w:szCs w:val="24"/>
        </w:rPr>
        <w:t xml:space="preserve">консультационную помощь по вопросам эксплуатации </w:t>
      </w:r>
      <w:proofErr w:type="spellStart"/>
      <w:r w:rsidRPr="00A765F2">
        <w:rPr>
          <w:szCs w:val="24"/>
        </w:rPr>
        <w:t>СПО</w:t>
      </w:r>
      <w:proofErr w:type="spellEnd"/>
      <w:r w:rsidRPr="00A765F2">
        <w:rPr>
          <w:szCs w:val="24"/>
        </w:rPr>
        <w:t>;</w:t>
      </w:r>
    </w:p>
    <w:p w:rsidR="00677CB6" w:rsidRPr="00A765F2" w:rsidRDefault="00677CB6" w:rsidP="00222C82">
      <w:pPr>
        <w:pStyle w:val="a6"/>
        <w:spacing w:line="276" w:lineRule="auto"/>
        <w:ind w:firstLine="709"/>
        <w:rPr>
          <w:szCs w:val="24"/>
        </w:rPr>
      </w:pPr>
      <w:r w:rsidRPr="00A765F2">
        <w:rPr>
          <w:szCs w:val="24"/>
        </w:rPr>
        <w:t xml:space="preserve">предоставление обновлений </w:t>
      </w:r>
      <w:proofErr w:type="spellStart"/>
      <w:r w:rsidRPr="00A765F2">
        <w:rPr>
          <w:szCs w:val="24"/>
        </w:rPr>
        <w:t>СПО</w:t>
      </w:r>
      <w:proofErr w:type="spellEnd"/>
      <w:r w:rsidRPr="00A765F2">
        <w:rPr>
          <w:szCs w:val="24"/>
        </w:rPr>
        <w:t xml:space="preserve"> в результате изменений законодательства, но не реже чем один раз в год;</w:t>
      </w:r>
    </w:p>
    <w:p w:rsidR="00677CB6" w:rsidRPr="00A765F2" w:rsidRDefault="00677CB6" w:rsidP="00222C82">
      <w:pPr>
        <w:pStyle w:val="a6"/>
        <w:spacing w:line="276" w:lineRule="auto"/>
        <w:ind w:firstLine="709"/>
        <w:rPr>
          <w:szCs w:val="24"/>
        </w:rPr>
      </w:pPr>
      <w:r w:rsidRPr="00A765F2">
        <w:rPr>
          <w:szCs w:val="24"/>
        </w:rPr>
        <w:t xml:space="preserve">устранение критичных и некритичных ошибок в функционировании </w:t>
      </w:r>
      <w:proofErr w:type="spellStart"/>
      <w:r w:rsidRPr="00A765F2">
        <w:rPr>
          <w:szCs w:val="24"/>
        </w:rPr>
        <w:t>СПО</w:t>
      </w:r>
      <w:proofErr w:type="spellEnd"/>
      <w:r w:rsidRPr="00A765F2">
        <w:rPr>
          <w:szCs w:val="24"/>
        </w:rPr>
        <w:t xml:space="preserve">; </w:t>
      </w:r>
    </w:p>
    <w:p w:rsidR="00677CB6" w:rsidRPr="00A765F2" w:rsidRDefault="00677CB6" w:rsidP="00222C82">
      <w:pPr>
        <w:pStyle w:val="a6"/>
        <w:spacing w:line="276" w:lineRule="auto"/>
        <w:ind w:firstLine="709"/>
        <w:rPr>
          <w:szCs w:val="24"/>
        </w:rPr>
      </w:pPr>
      <w:r w:rsidRPr="00A765F2">
        <w:rPr>
          <w:szCs w:val="24"/>
        </w:rPr>
        <w:t xml:space="preserve">реализацию с </w:t>
      </w:r>
      <w:proofErr w:type="spellStart"/>
      <w:r w:rsidRPr="00A765F2">
        <w:rPr>
          <w:szCs w:val="24"/>
        </w:rPr>
        <w:t>учетом</w:t>
      </w:r>
      <w:proofErr w:type="spellEnd"/>
      <w:r w:rsidRPr="00A765F2">
        <w:rPr>
          <w:szCs w:val="24"/>
        </w:rPr>
        <w:t xml:space="preserve"> обобщения пожеланий Лицензиата мер по совершенствованию функциональных возможностей </w:t>
      </w:r>
      <w:proofErr w:type="spellStart"/>
      <w:r w:rsidRPr="00A765F2">
        <w:rPr>
          <w:szCs w:val="24"/>
        </w:rPr>
        <w:t>СПО</w:t>
      </w:r>
      <w:proofErr w:type="spellEnd"/>
      <w:r w:rsidRPr="00A765F2">
        <w:rPr>
          <w:szCs w:val="24"/>
        </w:rPr>
        <w:t>.</w:t>
      </w:r>
    </w:p>
    <w:p w:rsidR="00677CB6" w:rsidRPr="00A765F2" w:rsidRDefault="00677CB6" w:rsidP="00222C82">
      <w:pPr>
        <w:pStyle w:val="a6"/>
        <w:spacing w:line="276" w:lineRule="auto"/>
        <w:ind w:firstLine="709"/>
        <w:rPr>
          <w:szCs w:val="24"/>
        </w:rPr>
      </w:pPr>
      <w:r w:rsidRPr="00A765F2">
        <w:rPr>
          <w:szCs w:val="24"/>
        </w:rPr>
        <w:t>Консультационная помощь оказывается Лицензиату по телефону «горячей линии</w:t>
      </w:r>
      <w:proofErr w:type="gramStart"/>
      <w:r w:rsidRPr="00A765F2">
        <w:rPr>
          <w:szCs w:val="24"/>
        </w:rPr>
        <w:t>»:_</w:t>
      </w:r>
      <w:proofErr w:type="gramEnd"/>
      <w:r w:rsidRPr="00A765F2">
        <w:rPr>
          <w:szCs w:val="24"/>
        </w:rPr>
        <w:t>________________, по электронной почте_______________ или письменно по запросу Лицензиата. При этом ответ в письменном виде должен быть отправлен Лицензиату не позднее 2-х дней с момента поступления запроса.</w:t>
      </w:r>
    </w:p>
    <w:p w:rsidR="00677CB6" w:rsidRPr="00A765F2" w:rsidRDefault="00677CB6" w:rsidP="00222C82">
      <w:pPr>
        <w:pStyle w:val="a6"/>
        <w:spacing w:line="276" w:lineRule="auto"/>
        <w:ind w:firstLine="709"/>
        <w:rPr>
          <w:szCs w:val="24"/>
        </w:rPr>
      </w:pPr>
      <w:r w:rsidRPr="00A765F2">
        <w:rPr>
          <w:szCs w:val="24"/>
        </w:rPr>
        <w:t xml:space="preserve">Лицензиар обязуется безвозмездно устранять критичные и некритичные ошибки, выявленные Лицензиатом в процессе эксплуатации </w:t>
      </w:r>
      <w:proofErr w:type="spellStart"/>
      <w:r w:rsidRPr="00A765F2">
        <w:rPr>
          <w:szCs w:val="24"/>
        </w:rPr>
        <w:t>СПО</w:t>
      </w:r>
      <w:proofErr w:type="spellEnd"/>
      <w:r w:rsidRPr="00A765F2">
        <w:rPr>
          <w:szCs w:val="24"/>
        </w:rPr>
        <w:t xml:space="preserve">. Критичные ошибки, которые препятствуют бесперебойной эксплуатации </w:t>
      </w:r>
      <w:proofErr w:type="spellStart"/>
      <w:r w:rsidRPr="00A765F2">
        <w:rPr>
          <w:szCs w:val="24"/>
        </w:rPr>
        <w:t>СПО</w:t>
      </w:r>
      <w:proofErr w:type="spellEnd"/>
      <w:r w:rsidRPr="00A765F2">
        <w:rPr>
          <w:szCs w:val="24"/>
        </w:rPr>
        <w:t xml:space="preserve">, должны устраняться Лицензиаром в течение 2 (двух) рабочих дней после получения соответствующего уведомления от Лицензиата. Некритичные ошибки устраняются Лицензиаром в течение месяца после получения уведомления от Лицензиата. </w:t>
      </w:r>
    </w:p>
    <w:p w:rsidR="00677CB6" w:rsidRPr="00A765F2" w:rsidRDefault="00677CB6" w:rsidP="00222C82">
      <w:pPr>
        <w:pStyle w:val="a6"/>
        <w:spacing w:line="276" w:lineRule="auto"/>
        <w:ind w:firstLine="709"/>
        <w:rPr>
          <w:szCs w:val="24"/>
        </w:rPr>
      </w:pPr>
      <w:r w:rsidRPr="00A765F2">
        <w:rPr>
          <w:szCs w:val="24"/>
        </w:rPr>
        <w:t xml:space="preserve">Уведомление об обнаружении ошибок направляется Лицензиатом по электронной почте, по факсу или с использованием средств почтовой связи. По результатам устранения ошибок Лицензиату предоставляются обновления </w:t>
      </w:r>
      <w:proofErr w:type="spellStart"/>
      <w:r w:rsidRPr="00A765F2">
        <w:rPr>
          <w:szCs w:val="24"/>
        </w:rPr>
        <w:t>СПО</w:t>
      </w:r>
      <w:proofErr w:type="spellEnd"/>
      <w:r w:rsidRPr="00A765F2">
        <w:rPr>
          <w:szCs w:val="24"/>
        </w:rPr>
        <w:t xml:space="preserve"> в электронном виде с использованием средств сети «Интернет» или с использованием почтовой связи на </w:t>
      </w:r>
      <w:proofErr w:type="spellStart"/>
      <w:r w:rsidRPr="00A765F2">
        <w:rPr>
          <w:szCs w:val="24"/>
        </w:rPr>
        <w:t>CD</w:t>
      </w:r>
      <w:proofErr w:type="spellEnd"/>
      <w:r w:rsidRPr="00A765F2">
        <w:rPr>
          <w:szCs w:val="24"/>
        </w:rPr>
        <w:t>-диске.</w:t>
      </w:r>
    </w:p>
    <w:p w:rsidR="00677CB6" w:rsidRPr="00A765F2" w:rsidRDefault="00677CB6" w:rsidP="00222C82">
      <w:pPr>
        <w:pStyle w:val="a6"/>
        <w:spacing w:line="276" w:lineRule="auto"/>
        <w:ind w:firstLine="709"/>
        <w:rPr>
          <w:szCs w:val="24"/>
        </w:rPr>
      </w:pPr>
      <w:r w:rsidRPr="00A765F2">
        <w:rPr>
          <w:szCs w:val="24"/>
        </w:rPr>
        <w:t xml:space="preserve">Для оперативного решения вопросов, связанных с бесперебойным функционированием </w:t>
      </w:r>
      <w:proofErr w:type="spellStart"/>
      <w:r w:rsidRPr="00A765F2">
        <w:rPr>
          <w:szCs w:val="24"/>
        </w:rPr>
        <w:t>СПО</w:t>
      </w:r>
      <w:proofErr w:type="spellEnd"/>
      <w:r w:rsidRPr="00A765F2">
        <w:rPr>
          <w:szCs w:val="24"/>
        </w:rPr>
        <w:t xml:space="preserve">, должна быть организована «горячая линия» с Лицензиаром с использованием телефона, факса и электронной почты. Техническая поддержка по устранению неисправностей и вопросам, связанным с бесперебойным функционированием </w:t>
      </w:r>
      <w:proofErr w:type="spellStart"/>
      <w:r w:rsidRPr="00A765F2">
        <w:rPr>
          <w:szCs w:val="24"/>
        </w:rPr>
        <w:t>СПО</w:t>
      </w:r>
      <w:proofErr w:type="spellEnd"/>
      <w:r w:rsidRPr="00A765F2">
        <w:rPr>
          <w:szCs w:val="24"/>
        </w:rPr>
        <w:t xml:space="preserve"> должна обеспечиваться: в рамках оказания консультаций - с 9 до 18 часов по Московскому времени с понедельника по пятницу.  </w:t>
      </w:r>
    </w:p>
    <w:p w:rsidR="00677CB6" w:rsidRPr="00A765F2" w:rsidRDefault="00677CB6" w:rsidP="00222C82">
      <w:pPr>
        <w:pStyle w:val="a6"/>
        <w:spacing w:line="276" w:lineRule="auto"/>
        <w:ind w:firstLine="709"/>
        <w:rPr>
          <w:szCs w:val="24"/>
        </w:rPr>
      </w:pPr>
      <w:r w:rsidRPr="00A765F2">
        <w:rPr>
          <w:szCs w:val="24"/>
        </w:rPr>
        <w:t xml:space="preserve">В случае возможности </w:t>
      </w:r>
      <w:proofErr w:type="spellStart"/>
      <w:r w:rsidRPr="00A765F2">
        <w:rPr>
          <w:szCs w:val="24"/>
        </w:rPr>
        <w:t>удаленного</w:t>
      </w:r>
      <w:proofErr w:type="spellEnd"/>
      <w:r w:rsidRPr="00A765F2">
        <w:rPr>
          <w:szCs w:val="24"/>
        </w:rPr>
        <w:t xml:space="preserve"> решения вопросов обеспечение заявки от Лицензиата должно производиться в течение 24 часов с момента </w:t>
      </w:r>
      <w:proofErr w:type="spellStart"/>
      <w:r w:rsidRPr="00A765F2">
        <w:rPr>
          <w:szCs w:val="24"/>
        </w:rPr>
        <w:t>ее</w:t>
      </w:r>
      <w:proofErr w:type="spellEnd"/>
      <w:r w:rsidRPr="00A765F2">
        <w:rPr>
          <w:szCs w:val="24"/>
        </w:rPr>
        <w:t xml:space="preserve"> поступления.</w:t>
      </w:r>
    </w:p>
    <w:p w:rsidR="00677CB6" w:rsidRPr="00222C82" w:rsidRDefault="00677CB6" w:rsidP="00222C82">
      <w:pPr>
        <w:pStyle w:val="a6"/>
        <w:spacing w:line="276" w:lineRule="auto"/>
        <w:ind w:firstLine="709"/>
        <w:rPr>
          <w:sz w:val="28"/>
          <w:szCs w:val="28"/>
        </w:rPr>
      </w:pPr>
    </w:p>
    <w:p w:rsidR="00677CB6" w:rsidRPr="00222C82" w:rsidRDefault="00677CB6" w:rsidP="00222C82">
      <w:pPr>
        <w:pStyle w:val="a6"/>
        <w:spacing w:line="276" w:lineRule="auto"/>
        <w:ind w:firstLine="709"/>
        <w:rPr>
          <w:sz w:val="28"/>
          <w:szCs w:val="28"/>
        </w:rPr>
      </w:pPr>
    </w:p>
    <w:p w:rsidR="00677CB6" w:rsidRPr="00222C82" w:rsidRDefault="00677CB6" w:rsidP="00222C82">
      <w:pPr>
        <w:pStyle w:val="a6"/>
        <w:spacing w:line="276" w:lineRule="auto"/>
        <w:ind w:firstLine="709"/>
        <w:rPr>
          <w:sz w:val="28"/>
          <w:szCs w:val="28"/>
        </w:rPr>
      </w:pPr>
    </w:p>
    <w:p w:rsidR="00845581" w:rsidRPr="00D01089" w:rsidRDefault="00B02DD6" w:rsidP="009758E9">
      <w:pPr>
        <w:pStyle w:val="13"/>
        <w:spacing w:line="276" w:lineRule="auto"/>
        <w:rPr>
          <w:sz w:val="24"/>
          <w:szCs w:val="24"/>
        </w:rPr>
      </w:pPr>
      <w:r w:rsidRPr="00222C82">
        <w:rPr>
          <w:sz w:val="28"/>
          <w:szCs w:val="28"/>
        </w:rPr>
        <w:br w:type="page"/>
      </w:r>
      <w:bookmarkStart w:id="97" w:name="_Toc447036764"/>
      <w:bookmarkStart w:id="98" w:name="_Toc450832785"/>
      <w:bookmarkStart w:id="99" w:name="_Toc474757012"/>
      <w:bookmarkStart w:id="100" w:name="_Toc432490636"/>
      <w:r w:rsidR="00845581" w:rsidRPr="00D01089">
        <w:rPr>
          <w:sz w:val="24"/>
          <w:szCs w:val="24"/>
        </w:rPr>
        <w:lastRenderedPageBreak/>
        <w:t>Приложение 1</w:t>
      </w:r>
      <w:bookmarkEnd w:id="97"/>
      <w:bookmarkEnd w:id="98"/>
      <w:bookmarkEnd w:id="99"/>
    </w:p>
    <w:bookmarkEnd w:id="100"/>
    <w:p w:rsidR="00845581" w:rsidRPr="00D01089" w:rsidRDefault="00845581" w:rsidP="00222C82">
      <w:pPr>
        <w:spacing w:line="276" w:lineRule="auto"/>
        <w:rPr>
          <w:szCs w:val="24"/>
        </w:rPr>
      </w:pPr>
    </w:p>
    <w:p w:rsidR="00845581" w:rsidRPr="00D01089" w:rsidRDefault="00845581" w:rsidP="009758E9">
      <w:pPr>
        <w:pStyle w:val="13"/>
        <w:keepNext w:val="0"/>
        <w:keepLines w:val="0"/>
        <w:suppressAutoHyphens w:val="0"/>
        <w:spacing w:before="0" w:line="276" w:lineRule="auto"/>
        <w:ind w:left="432" w:hanging="432"/>
        <w:jc w:val="center"/>
        <w:rPr>
          <w:sz w:val="24"/>
          <w:szCs w:val="24"/>
        </w:rPr>
      </w:pPr>
      <w:bookmarkStart w:id="101" w:name="_Toc474757013"/>
      <w:r w:rsidRPr="00D01089">
        <w:rPr>
          <w:sz w:val="24"/>
          <w:szCs w:val="24"/>
        </w:rPr>
        <w:t>Детализированные требования к функциям МАИС «ЗАГС»</w:t>
      </w:r>
      <w:r w:rsidR="004655F8" w:rsidRPr="00D01089">
        <w:rPr>
          <w:sz w:val="24"/>
          <w:szCs w:val="24"/>
        </w:rPr>
        <w:t xml:space="preserve">, версии </w:t>
      </w:r>
      <w:proofErr w:type="spellStart"/>
      <w:r w:rsidR="004655F8" w:rsidRPr="00D01089">
        <w:rPr>
          <w:sz w:val="24"/>
          <w:szCs w:val="24"/>
        </w:rPr>
        <w:t>Oracle</w:t>
      </w:r>
      <w:bookmarkEnd w:id="101"/>
      <w:proofErr w:type="spellEnd"/>
    </w:p>
    <w:p w:rsidR="00845581" w:rsidRPr="00D01089" w:rsidRDefault="00845581" w:rsidP="009758E9">
      <w:pPr>
        <w:pStyle w:val="31"/>
        <w:widowControl/>
        <w:numPr>
          <w:ilvl w:val="2"/>
          <w:numId w:val="0"/>
        </w:numPr>
        <w:suppressAutoHyphens w:val="0"/>
        <w:spacing w:before="240" w:after="60" w:line="276" w:lineRule="auto"/>
        <w:rPr>
          <w:sz w:val="24"/>
          <w:szCs w:val="24"/>
        </w:rPr>
      </w:pPr>
      <w:bookmarkStart w:id="102" w:name="_Toc428442899"/>
      <w:bookmarkStart w:id="103" w:name="_Toc432490638"/>
      <w:bookmarkStart w:id="104" w:name="_Toc450832787"/>
      <w:bookmarkStart w:id="105" w:name="_Toc468185659"/>
      <w:bookmarkStart w:id="106" w:name="_Toc468187506"/>
      <w:bookmarkStart w:id="107" w:name="_Toc474757014"/>
      <w:r w:rsidRPr="00D01089">
        <w:rPr>
          <w:sz w:val="24"/>
          <w:szCs w:val="24"/>
        </w:rPr>
        <w:t>Требования к подсистеме первичной регистрации актов гражданского состояния</w:t>
      </w:r>
      <w:bookmarkEnd w:id="102"/>
      <w:bookmarkEnd w:id="103"/>
      <w:bookmarkEnd w:id="104"/>
      <w:bookmarkEnd w:id="105"/>
      <w:bookmarkEnd w:id="106"/>
      <w:bookmarkEnd w:id="107"/>
    </w:p>
    <w:p w:rsidR="00845581" w:rsidRPr="00D01089" w:rsidRDefault="00845581" w:rsidP="009758E9">
      <w:pPr>
        <w:pStyle w:val="31"/>
        <w:widowControl/>
        <w:numPr>
          <w:ilvl w:val="2"/>
          <w:numId w:val="0"/>
        </w:numPr>
        <w:suppressAutoHyphens w:val="0"/>
        <w:spacing w:before="240" w:after="60" w:line="276" w:lineRule="auto"/>
        <w:rPr>
          <w:sz w:val="24"/>
          <w:szCs w:val="24"/>
        </w:rPr>
      </w:pPr>
      <w:bookmarkStart w:id="108" w:name="_Toc450832788"/>
      <w:bookmarkStart w:id="109" w:name="_Toc468185660"/>
      <w:bookmarkStart w:id="110" w:name="_Toc468187507"/>
      <w:bookmarkStart w:id="111" w:name="_Toc474757015"/>
      <w:r w:rsidRPr="00D01089">
        <w:rPr>
          <w:sz w:val="24"/>
          <w:szCs w:val="24"/>
        </w:rPr>
        <w:t>Требования к подсистеме в целом</w:t>
      </w:r>
      <w:bookmarkEnd w:id="108"/>
      <w:bookmarkEnd w:id="109"/>
      <w:bookmarkEnd w:id="110"/>
      <w:bookmarkEnd w:id="111"/>
    </w:p>
    <w:p w:rsidR="00845581" w:rsidRPr="00D01089" w:rsidRDefault="00845581" w:rsidP="00222C82">
      <w:pPr>
        <w:pStyle w:val="a6"/>
        <w:spacing w:line="276" w:lineRule="auto"/>
        <w:ind w:firstLine="709"/>
        <w:rPr>
          <w:szCs w:val="24"/>
        </w:rPr>
      </w:pPr>
      <w:r w:rsidRPr="00D01089">
        <w:rPr>
          <w:szCs w:val="24"/>
        </w:rPr>
        <w:t xml:space="preserve">Подсистема первичной регистрации актов гражданского состояния должна обеспечивать регистрацию записей актов гражданского состояния по предварительно зарегистрированным заявлениям граждан, по устным заявлениям граждан, по электронным заявкам и заявлениям граждан, поданным через </w:t>
      </w:r>
      <w:proofErr w:type="spellStart"/>
      <w:r w:rsidRPr="00D01089">
        <w:rPr>
          <w:szCs w:val="24"/>
        </w:rPr>
        <w:t>ЕПГУ</w:t>
      </w:r>
      <w:proofErr w:type="spellEnd"/>
      <w:r w:rsidRPr="00D01089">
        <w:rPr>
          <w:szCs w:val="24"/>
        </w:rPr>
        <w:t xml:space="preserve">; а также регистрацию записей актов гражданского состояния по заявлениям граждан, поданным через </w:t>
      </w:r>
      <w:proofErr w:type="spellStart"/>
      <w:r w:rsidRPr="00D01089">
        <w:rPr>
          <w:szCs w:val="24"/>
        </w:rPr>
        <w:t>МФЦ</w:t>
      </w:r>
      <w:proofErr w:type="spellEnd"/>
      <w:r w:rsidRPr="00D01089">
        <w:rPr>
          <w:szCs w:val="24"/>
        </w:rPr>
        <w:t xml:space="preserve">, в случаях, предусмотренных законодательством, на основании извещений, поступивших из органов ФСБ и МВД Российской Федерации, о факте смерти лица, необоснованно репрессированного и впоследствии реабилитированного. </w:t>
      </w:r>
    </w:p>
    <w:p w:rsidR="00845581" w:rsidRPr="00D01089" w:rsidRDefault="00845581" w:rsidP="00222C82">
      <w:pPr>
        <w:pStyle w:val="a6"/>
        <w:spacing w:line="276" w:lineRule="auto"/>
        <w:ind w:firstLine="709"/>
        <w:rPr>
          <w:szCs w:val="24"/>
        </w:rPr>
      </w:pPr>
      <w:r w:rsidRPr="00D01089">
        <w:rPr>
          <w:szCs w:val="24"/>
        </w:rPr>
        <w:t xml:space="preserve">Подсистема предоставляет возможности </w:t>
      </w:r>
      <w:proofErr w:type="spellStart"/>
      <w:r w:rsidRPr="00D01089">
        <w:rPr>
          <w:szCs w:val="24"/>
        </w:rPr>
        <w:t>приема</w:t>
      </w:r>
      <w:proofErr w:type="spellEnd"/>
      <w:r w:rsidRPr="00D01089">
        <w:rPr>
          <w:szCs w:val="24"/>
        </w:rPr>
        <w:t xml:space="preserve"> и обработки заявлений граждан на проведение семейных юбилеев </w:t>
      </w:r>
      <w:r w:rsidRPr="00D01089">
        <w:rPr>
          <w:szCs w:val="24"/>
        </w:rPr>
        <w:noBreakHyphen/>
        <w:t xml:space="preserve"> церемоний чествования юбиляров супружеской жизни и церемонии </w:t>
      </w:r>
      <w:proofErr w:type="spellStart"/>
      <w:r w:rsidRPr="00D01089">
        <w:rPr>
          <w:szCs w:val="24"/>
        </w:rPr>
        <w:t>имянаречения</w:t>
      </w:r>
      <w:proofErr w:type="spellEnd"/>
      <w:r w:rsidRPr="00D01089">
        <w:rPr>
          <w:szCs w:val="24"/>
        </w:rPr>
        <w:t>.</w:t>
      </w:r>
    </w:p>
    <w:p w:rsidR="00845581" w:rsidRPr="00D01089" w:rsidRDefault="00845581" w:rsidP="009758E9">
      <w:pPr>
        <w:pStyle w:val="31"/>
        <w:widowControl/>
        <w:numPr>
          <w:ilvl w:val="2"/>
          <w:numId w:val="0"/>
        </w:numPr>
        <w:suppressAutoHyphens w:val="0"/>
        <w:spacing w:before="240" w:after="60" w:line="276" w:lineRule="auto"/>
        <w:rPr>
          <w:sz w:val="24"/>
          <w:szCs w:val="24"/>
        </w:rPr>
      </w:pPr>
      <w:bookmarkStart w:id="112" w:name="_Toc410424791"/>
      <w:bookmarkStart w:id="113" w:name="_Toc450832789"/>
      <w:bookmarkStart w:id="114" w:name="_Toc468185661"/>
      <w:bookmarkStart w:id="115" w:name="_Toc468187508"/>
      <w:bookmarkStart w:id="116" w:name="_Toc474757016"/>
      <w:r w:rsidRPr="00D01089">
        <w:rPr>
          <w:sz w:val="24"/>
          <w:szCs w:val="24"/>
        </w:rPr>
        <w:t>Требования к функциональному составу подсистемы</w:t>
      </w:r>
      <w:bookmarkEnd w:id="112"/>
      <w:bookmarkEnd w:id="113"/>
      <w:bookmarkEnd w:id="114"/>
      <w:bookmarkEnd w:id="115"/>
      <w:bookmarkEnd w:id="116"/>
    </w:p>
    <w:p w:rsidR="00845581" w:rsidRPr="00D01089" w:rsidRDefault="00845581" w:rsidP="00222C82">
      <w:pPr>
        <w:pStyle w:val="a6"/>
        <w:spacing w:line="276" w:lineRule="auto"/>
        <w:ind w:firstLine="709"/>
        <w:rPr>
          <w:szCs w:val="24"/>
        </w:rPr>
      </w:pPr>
      <w:r w:rsidRPr="00D01089">
        <w:rPr>
          <w:szCs w:val="24"/>
        </w:rPr>
        <w:t xml:space="preserve">Подсистема первичной регистрации актов гражданского состояния должна состоять из следующих комплексов функциональных задач (далее – </w:t>
      </w:r>
      <w:proofErr w:type="spellStart"/>
      <w:r w:rsidRPr="00D01089">
        <w:rPr>
          <w:szCs w:val="24"/>
        </w:rPr>
        <w:t>КФЗ</w:t>
      </w:r>
      <w:proofErr w:type="spellEnd"/>
      <w:r w:rsidRPr="00D01089">
        <w:rPr>
          <w:szCs w:val="24"/>
        </w:rPr>
        <w:t>):</w:t>
      </w:r>
    </w:p>
    <w:p w:rsidR="00845581" w:rsidRPr="00D01089" w:rsidRDefault="00845581" w:rsidP="00222C82">
      <w:pPr>
        <w:pStyle w:val="11"/>
        <w:widowControl w:val="0"/>
        <w:numPr>
          <w:ilvl w:val="0"/>
          <w:numId w:val="25"/>
        </w:numPr>
        <w:tabs>
          <w:tab w:val="left" w:pos="1134"/>
        </w:tabs>
        <w:spacing w:line="276" w:lineRule="auto"/>
        <w:rPr>
          <w:rFonts w:eastAsiaTheme="minorHAnsi"/>
          <w:kern w:val="36"/>
          <w:sz w:val="24"/>
          <w:szCs w:val="24"/>
        </w:rPr>
      </w:pPr>
      <w:bookmarkStart w:id="117" w:name="_Toc410424792"/>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proofErr w:type="gramStart"/>
      <w:r w:rsidRPr="00D01089">
        <w:rPr>
          <w:rFonts w:eastAsiaTheme="minorHAnsi"/>
          <w:kern w:val="36"/>
          <w:sz w:val="24"/>
          <w:szCs w:val="24"/>
        </w:rPr>
        <w:t>Прием</w:t>
      </w:r>
      <w:proofErr w:type="spellEnd"/>
      <w:proofErr w:type="gramEnd"/>
      <w:r w:rsidRPr="00D01089">
        <w:rPr>
          <w:rFonts w:eastAsiaTheme="minorHAnsi"/>
          <w:kern w:val="36"/>
          <w:sz w:val="24"/>
          <w:szCs w:val="24"/>
        </w:rPr>
        <w:t xml:space="preserve"> и обработка заявлений на регистрацию актов гражданского состояния»;</w:t>
      </w:r>
    </w:p>
    <w:p w:rsidR="00845581" w:rsidRPr="00D01089" w:rsidRDefault="00845581" w:rsidP="00222C82">
      <w:pPr>
        <w:pStyle w:val="11"/>
        <w:widowControl w:val="0"/>
        <w:numPr>
          <w:ilvl w:val="0"/>
          <w:numId w:val="25"/>
        </w:numPr>
        <w:tabs>
          <w:tab w:val="left" w:pos="1134"/>
        </w:tabs>
        <w:spacing w:line="276" w:lineRule="auto"/>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«Государственная регистрация актов гражданского состояния и выдача документов, подтверждающих факт государственной регистрации актов гражданского состояния»;</w:t>
      </w:r>
    </w:p>
    <w:p w:rsidR="00845581" w:rsidRPr="00D01089" w:rsidRDefault="00845581" w:rsidP="00222C82">
      <w:pPr>
        <w:pStyle w:val="11"/>
        <w:widowControl w:val="0"/>
        <w:numPr>
          <w:ilvl w:val="0"/>
          <w:numId w:val="25"/>
        </w:numPr>
        <w:tabs>
          <w:tab w:val="left" w:pos="1134"/>
        </w:tabs>
        <w:spacing w:line="276" w:lineRule="auto"/>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proofErr w:type="gramStart"/>
      <w:r w:rsidRPr="00D01089">
        <w:rPr>
          <w:rFonts w:eastAsiaTheme="minorHAnsi"/>
          <w:kern w:val="36"/>
          <w:sz w:val="24"/>
          <w:szCs w:val="24"/>
        </w:rPr>
        <w:t>Прием</w:t>
      </w:r>
      <w:proofErr w:type="spellEnd"/>
      <w:proofErr w:type="gramEnd"/>
      <w:r w:rsidRPr="00D01089">
        <w:rPr>
          <w:rFonts w:eastAsiaTheme="minorHAnsi"/>
          <w:kern w:val="36"/>
          <w:sz w:val="24"/>
          <w:szCs w:val="24"/>
        </w:rPr>
        <w:t xml:space="preserve"> и обработка заявлений юбиляров супружеской жизни»;</w:t>
      </w:r>
    </w:p>
    <w:p w:rsidR="00845581" w:rsidRPr="00D01089" w:rsidRDefault="00845581" w:rsidP="00222C82">
      <w:pPr>
        <w:pStyle w:val="11"/>
        <w:widowControl w:val="0"/>
        <w:numPr>
          <w:ilvl w:val="0"/>
          <w:numId w:val="25"/>
        </w:numPr>
        <w:tabs>
          <w:tab w:val="left" w:pos="1134"/>
        </w:tabs>
        <w:spacing w:line="276" w:lineRule="auto"/>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proofErr w:type="gramStart"/>
      <w:r w:rsidRPr="00D01089">
        <w:rPr>
          <w:rFonts w:eastAsiaTheme="minorHAnsi"/>
          <w:kern w:val="36"/>
          <w:sz w:val="24"/>
          <w:szCs w:val="24"/>
        </w:rPr>
        <w:t>Прием</w:t>
      </w:r>
      <w:proofErr w:type="spellEnd"/>
      <w:proofErr w:type="gramEnd"/>
      <w:r w:rsidRPr="00D01089">
        <w:rPr>
          <w:rFonts w:eastAsiaTheme="minorHAnsi"/>
          <w:kern w:val="36"/>
          <w:sz w:val="24"/>
          <w:szCs w:val="24"/>
        </w:rPr>
        <w:t xml:space="preserve"> и обработка заявлений на проведение церемонии </w:t>
      </w:r>
      <w:proofErr w:type="spellStart"/>
      <w:r w:rsidRPr="00D01089">
        <w:rPr>
          <w:rFonts w:eastAsiaTheme="minorHAnsi"/>
          <w:kern w:val="36"/>
          <w:sz w:val="24"/>
          <w:szCs w:val="24"/>
        </w:rPr>
        <w:t>имянаречения</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1134"/>
        </w:tabs>
        <w:spacing w:line="276" w:lineRule="auto"/>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«Регистрация извещений о смерти репрессированных».</w:t>
      </w:r>
    </w:p>
    <w:p w:rsidR="00845581" w:rsidRPr="00D01089" w:rsidRDefault="00845581" w:rsidP="009758E9">
      <w:pPr>
        <w:pStyle w:val="31"/>
        <w:widowControl/>
        <w:numPr>
          <w:ilvl w:val="2"/>
          <w:numId w:val="0"/>
        </w:numPr>
        <w:suppressAutoHyphens w:val="0"/>
        <w:spacing w:before="240" w:after="60" w:line="276" w:lineRule="auto"/>
        <w:rPr>
          <w:sz w:val="24"/>
          <w:szCs w:val="24"/>
        </w:rPr>
      </w:pPr>
      <w:bookmarkStart w:id="118" w:name="_Toc450832790"/>
      <w:bookmarkStart w:id="119" w:name="_Toc468185662"/>
      <w:bookmarkStart w:id="120" w:name="_Toc468187509"/>
      <w:bookmarkStart w:id="121" w:name="_Toc474757017"/>
      <w:r w:rsidRPr="00D01089">
        <w:rPr>
          <w:sz w:val="24"/>
          <w:szCs w:val="24"/>
        </w:rPr>
        <w:t xml:space="preserve">Требования к функциям </w:t>
      </w:r>
      <w:proofErr w:type="spellStart"/>
      <w:r w:rsidRPr="00D01089">
        <w:rPr>
          <w:sz w:val="24"/>
          <w:szCs w:val="24"/>
        </w:rPr>
        <w:t>КФЗ</w:t>
      </w:r>
      <w:proofErr w:type="spellEnd"/>
      <w:r w:rsidRPr="00D01089">
        <w:rPr>
          <w:sz w:val="24"/>
          <w:szCs w:val="24"/>
        </w:rPr>
        <w:t xml:space="preserve"> «</w:t>
      </w:r>
      <w:proofErr w:type="spellStart"/>
      <w:proofErr w:type="gramStart"/>
      <w:r w:rsidRPr="00D01089">
        <w:rPr>
          <w:sz w:val="24"/>
          <w:szCs w:val="24"/>
        </w:rPr>
        <w:t>Прием</w:t>
      </w:r>
      <w:proofErr w:type="spellEnd"/>
      <w:proofErr w:type="gramEnd"/>
      <w:r w:rsidRPr="00D01089">
        <w:rPr>
          <w:sz w:val="24"/>
          <w:szCs w:val="24"/>
        </w:rPr>
        <w:t xml:space="preserve"> и обработка заявлений на регистрацию актов гражданского состояния»</w:t>
      </w:r>
      <w:bookmarkEnd w:id="117"/>
      <w:bookmarkEnd w:id="118"/>
      <w:bookmarkEnd w:id="119"/>
      <w:bookmarkEnd w:id="120"/>
      <w:bookmarkEnd w:id="121"/>
    </w:p>
    <w:p w:rsidR="00845581" w:rsidRPr="00D01089" w:rsidRDefault="00845581" w:rsidP="00222C82">
      <w:pPr>
        <w:spacing w:line="276" w:lineRule="auto"/>
        <w:rPr>
          <w:szCs w:val="24"/>
        </w:rPr>
      </w:pPr>
    </w:p>
    <w:p w:rsidR="00845581" w:rsidRPr="00D01089" w:rsidRDefault="00845581" w:rsidP="00222C82">
      <w:pPr>
        <w:pStyle w:val="a6"/>
        <w:spacing w:line="276" w:lineRule="auto"/>
        <w:ind w:firstLine="709"/>
        <w:rPr>
          <w:szCs w:val="24"/>
        </w:rPr>
      </w:pP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заявлений на регистрацию актов гражданского состояния» должен включать в себя следующие функции: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bookmarkStart w:id="122" w:name="OLE_LINK4"/>
      <w:bookmarkStart w:id="123" w:name="OLE_LINK5"/>
      <w:bookmarkStart w:id="124" w:name="OLE_LINK6"/>
      <w:proofErr w:type="spellStart"/>
      <w:r w:rsidRPr="00D01089">
        <w:rPr>
          <w:rFonts w:eastAsiaTheme="minorHAnsi"/>
          <w:kern w:val="36"/>
          <w:sz w:val="24"/>
          <w:szCs w:val="24"/>
        </w:rPr>
        <w:t>прием</w:t>
      </w:r>
      <w:proofErr w:type="spellEnd"/>
      <w:r w:rsidRPr="00D01089">
        <w:rPr>
          <w:rFonts w:eastAsiaTheme="minorHAnsi"/>
          <w:kern w:val="36"/>
          <w:sz w:val="24"/>
          <w:szCs w:val="24"/>
        </w:rPr>
        <w:t xml:space="preserve"> и обработка заявлений на регистрацию рождения (формы №№ 1-6) с возможностью переноса данных в отношении субъектов персональных данных, хранящихся в базе данных МАИС «ЗАГС» (далее – БД МАИС «ЗАГС»);</w:t>
      </w:r>
      <w:bookmarkEnd w:id="122"/>
      <w:bookmarkEnd w:id="123"/>
      <w:bookmarkEnd w:id="124"/>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proofErr w:type="spellStart"/>
      <w:r w:rsidRPr="00D01089">
        <w:rPr>
          <w:rFonts w:eastAsiaTheme="minorHAnsi"/>
          <w:kern w:val="36"/>
          <w:sz w:val="24"/>
          <w:szCs w:val="24"/>
        </w:rPr>
        <w:t>прием</w:t>
      </w:r>
      <w:proofErr w:type="spellEnd"/>
      <w:r w:rsidRPr="00D01089">
        <w:rPr>
          <w:rFonts w:eastAsiaTheme="minorHAnsi"/>
          <w:kern w:val="36"/>
          <w:sz w:val="24"/>
          <w:szCs w:val="24"/>
        </w:rPr>
        <w:t xml:space="preserve"> и обработка заявлений на регистрацию заключения брака (форма</w:t>
      </w:r>
      <w:r w:rsidRPr="00D01089">
        <w:rPr>
          <w:rFonts w:eastAsiaTheme="minorHAnsi"/>
          <w:kern w:val="36"/>
          <w:sz w:val="24"/>
          <w:szCs w:val="24"/>
        </w:rPr>
        <w:sym w:font="Symbol" w:char="F020"/>
      </w:r>
      <w:r w:rsidRPr="00D01089">
        <w:rPr>
          <w:rFonts w:eastAsiaTheme="minorHAnsi"/>
          <w:kern w:val="36"/>
          <w:sz w:val="24"/>
          <w:szCs w:val="24"/>
        </w:rPr>
        <w:t>№ 7) с возможностью переноса данных в отношении субъектов персональных данных, хранящихся в БД МАИС «ЗАГС»;</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proofErr w:type="spellStart"/>
      <w:r w:rsidRPr="00D01089">
        <w:rPr>
          <w:rFonts w:eastAsiaTheme="minorHAnsi"/>
          <w:kern w:val="36"/>
          <w:sz w:val="24"/>
          <w:szCs w:val="24"/>
        </w:rPr>
        <w:lastRenderedPageBreak/>
        <w:t>прием</w:t>
      </w:r>
      <w:proofErr w:type="spellEnd"/>
      <w:r w:rsidRPr="00D01089">
        <w:rPr>
          <w:rFonts w:eastAsiaTheme="minorHAnsi"/>
          <w:kern w:val="36"/>
          <w:sz w:val="24"/>
          <w:szCs w:val="24"/>
        </w:rPr>
        <w:t xml:space="preserve"> и обработка заявлений на регистрацию расторжения брака (формы №№ 8-10) с возможностью переноса данных в отношении субъектов персональных данных, хранящихся в БД МАИС «ЗАГС»;</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proofErr w:type="spellStart"/>
      <w:r w:rsidRPr="00D01089">
        <w:rPr>
          <w:rFonts w:eastAsiaTheme="minorHAnsi"/>
          <w:kern w:val="36"/>
          <w:sz w:val="24"/>
          <w:szCs w:val="24"/>
        </w:rPr>
        <w:t>прием</w:t>
      </w:r>
      <w:proofErr w:type="spellEnd"/>
      <w:r w:rsidRPr="00D01089">
        <w:rPr>
          <w:rFonts w:eastAsiaTheme="minorHAnsi"/>
          <w:kern w:val="36"/>
          <w:sz w:val="24"/>
          <w:szCs w:val="24"/>
        </w:rPr>
        <w:t xml:space="preserve"> и обработка заявлений на регистрацию усыновления (форма № 11) с возможностью переноса данных в отношении субъектов персональных данных, хранящихся в БД МАИС «ЗАГС»; </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proofErr w:type="spellStart"/>
      <w:r w:rsidRPr="00D01089">
        <w:rPr>
          <w:rFonts w:eastAsiaTheme="minorHAnsi"/>
          <w:kern w:val="36"/>
          <w:sz w:val="24"/>
          <w:szCs w:val="24"/>
        </w:rPr>
        <w:t>прием</w:t>
      </w:r>
      <w:proofErr w:type="spellEnd"/>
      <w:r w:rsidRPr="00D01089">
        <w:rPr>
          <w:rFonts w:eastAsiaTheme="minorHAnsi"/>
          <w:kern w:val="36"/>
          <w:sz w:val="24"/>
          <w:szCs w:val="24"/>
        </w:rPr>
        <w:t xml:space="preserve"> и обработка заявлений на регистрацию установления отцовства (формы №№ 12-14) с возможностью переноса данных в отношении субъектов персональных данных, хранящихся в БД МАИС «ЗАГС»;</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proofErr w:type="spellStart"/>
      <w:r w:rsidRPr="00D01089">
        <w:rPr>
          <w:rFonts w:eastAsiaTheme="minorHAnsi"/>
          <w:kern w:val="36"/>
          <w:sz w:val="24"/>
          <w:szCs w:val="24"/>
        </w:rPr>
        <w:t>прием</w:t>
      </w:r>
      <w:proofErr w:type="spellEnd"/>
      <w:r w:rsidRPr="00D01089">
        <w:rPr>
          <w:rFonts w:eastAsiaTheme="minorHAnsi"/>
          <w:kern w:val="36"/>
          <w:sz w:val="24"/>
          <w:szCs w:val="24"/>
        </w:rPr>
        <w:t xml:space="preserve"> и обработка заявлений на регистрацию перемены имени (форма № 15) с возможностью переноса данных в отношении субъектов персональных данных, хранящихся в БД МАИС «ЗАГС», ведение дела и составление заключения по делу о перемене имени, формирование извещения об отказе в регистрации перемены имени, а также формирование запросов на копии записей актов в органы ЗАГС, по месту хранения первых экземпляров (в том числе запросов на электронные копии записей актов в отделы ЗАГС </w:t>
      </w:r>
      <w:r w:rsidR="005B03FA" w:rsidRPr="00D01089">
        <w:rPr>
          <w:rFonts w:eastAsiaTheme="minorHAnsi"/>
          <w:kern w:val="36"/>
          <w:sz w:val="24"/>
          <w:szCs w:val="24"/>
        </w:rPr>
        <w:t>ХМАО</w:t>
      </w:r>
      <w:r w:rsidRPr="00D01089">
        <w:rPr>
          <w:rFonts w:eastAsiaTheme="minorHAnsi"/>
          <w:kern w:val="36"/>
          <w:sz w:val="24"/>
          <w:szCs w:val="24"/>
        </w:rPr>
        <w:t>) и иные документы для принятия решения по делу о перемене имени (оформление заключения);</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печать электронных копий записей актов, поступивших из отделов ЗАГС </w:t>
      </w:r>
      <w:r w:rsidR="005B03FA" w:rsidRPr="00D01089">
        <w:rPr>
          <w:rFonts w:eastAsiaTheme="minorHAnsi"/>
          <w:kern w:val="36"/>
          <w:sz w:val="24"/>
          <w:szCs w:val="24"/>
        </w:rPr>
        <w:t>ХМАО</w:t>
      </w:r>
      <w:r w:rsidRPr="00D01089">
        <w:rPr>
          <w:rFonts w:eastAsiaTheme="minorHAnsi"/>
          <w:kern w:val="36"/>
          <w:sz w:val="24"/>
          <w:szCs w:val="24"/>
        </w:rPr>
        <w:t xml:space="preserve"> на запросы электронных копии записей актов по делу о перемене имени;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проставление отметки о получении запрашиваемых копий записей актов;</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изменение статуса заявления о перемене имени в соответствии с ходом ведения дела (приостановление ведения дела, увеличение срока рассмотрения дела в случае неполучения документов, выдача заключения по делу);</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автоматизированное составление заключения по делу;</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печать титульного листа, описи документов и заключения по делу о перемене имени;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формирование и печать описи дел о перемене имени;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ввод информации на основе общероссийских справочников и классификаторов: национальности (</w:t>
      </w:r>
      <w:proofErr w:type="spellStart"/>
      <w:r w:rsidRPr="00D01089">
        <w:rPr>
          <w:rFonts w:eastAsiaTheme="minorHAnsi"/>
          <w:kern w:val="36"/>
          <w:sz w:val="24"/>
          <w:szCs w:val="24"/>
        </w:rPr>
        <w:t>ОКИН</w:t>
      </w:r>
      <w:proofErr w:type="spellEnd"/>
      <w:r w:rsidRPr="00D01089">
        <w:rPr>
          <w:rFonts w:eastAsiaTheme="minorHAnsi"/>
          <w:kern w:val="36"/>
          <w:sz w:val="24"/>
          <w:szCs w:val="24"/>
        </w:rPr>
        <w:t>), гражданства (</w:t>
      </w:r>
      <w:proofErr w:type="spellStart"/>
      <w:r w:rsidRPr="00D01089">
        <w:rPr>
          <w:rFonts w:eastAsiaTheme="minorHAnsi"/>
          <w:kern w:val="36"/>
          <w:sz w:val="24"/>
          <w:szCs w:val="24"/>
        </w:rPr>
        <w:t>ОКСМ</w:t>
      </w:r>
      <w:proofErr w:type="spellEnd"/>
      <w:r w:rsidRPr="00D01089">
        <w:rPr>
          <w:rFonts w:eastAsiaTheme="minorHAnsi"/>
          <w:kern w:val="36"/>
          <w:sz w:val="24"/>
          <w:szCs w:val="24"/>
        </w:rPr>
        <w:t xml:space="preserve">), </w:t>
      </w:r>
      <w:proofErr w:type="spellStart"/>
      <w:r w:rsidRPr="00D01089">
        <w:rPr>
          <w:rFonts w:eastAsiaTheme="minorHAnsi"/>
          <w:kern w:val="36"/>
          <w:sz w:val="24"/>
          <w:szCs w:val="24"/>
        </w:rPr>
        <w:t>населенных</w:t>
      </w:r>
      <w:proofErr w:type="spellEnd"/>
      <w:r w:rsidRPr="00D01089">
        <w:rPr>
          <w:rFonts w:eastAsiaTheme="minorHAnsi"/>
          <w:kern w:val="36"/>
          <w:sz w:val="24"/>
          <w:szCs w:val="24"/>
        </w:rPr>
        <w:t xml:space="preserve"> пунктов (классификатор </w:t>
      </w:r>
      <w:proofErr w:type="spellStart"/>
      <w:r w:rsidRPr="00D01089">
        <w:rPr>
          <w:rFonts w:eastAsiaTheme="minorHAnsi"/>
          <w:kern w:val="36"/>
          <w:sz w:val="24"/>
          <w:szCs w:val="24"/>
        </w:rPr>
        <w:t>ОКАТО</w:t>
      </w:r>
      <w:proofErr w:type="spellEnd"/>
      <w:r w:rsidRPr="00D01089">
        <w:rPr>
          <w:rFonts w:eastAsiaTheme="minorHAnsi"/>
          <w:kern w:val="36"/>
          <w:sz w:val="24"/>
          <w:szCs w:val="24"/>
        </w:rPr>
        <w:t xml:space="preserve">), документов, удостоверяющих личность, ввод информации по адресам места жительства на основе классификатора </w:t>
      </w:r>
      <w:proofErr w:type="spellStart"/>
      <w:r w:rsidRPr="00D01089">
        <w:rPr>
          <w:rFonts w:eastAsiaTheme="minorHAnsi"/>
          <w:kern w:val="36"/>
          <w:sz w:val="24"/>
          <w:szCs w:val="24"/>
        </w:rPr>
        <w:t>КЛАДР</w:t>
      </w:r>
      <w:proofErr w:type="spellEnd"/>
      <w:r w:rsidRPr="00D01089">
        <w:rPr>
          <w:rFonts w:eastAsiaTheme="minorHAnsi"/>
          <w:kern w:val="36"/>
          <w:sz w:val="24"/>
          <w:szCs w:val="24"/>
        </w:rPr>
        <w:t xml:space="preserve">, исторических наименований пунктов регистрации, административно-территориального деления, военных комиссариатов, органов миграционного </w:t>
      </w:r>
      <w:proofErr w:type="spellStart"/>
      <w:r w:rsidRPr="00D01089">
        <w:rPr>
          <w:rFonts w:eastAsiaTheme="minorHAnsi"/>
          <w:kern w:val="36"/>
          <w:sz w:val="24"/>
          <w:szCs w:val="24"/>
        </w:rPr>
        <w:t>учета</w:t>
      </w:r>
      <w:proofErr w:type="spellEnd"/>
      <w:r w:rsidRPr="00D01089">
        <w:rPr>
          <w:rFonts w:eastAsiaTheme="minorHAnsi"/>
          <w:kern w:val="36"/>
          <w:sz w:val="24"/>
          <w:szCs w:val="24"/>
        </w:rPr>
        <w:t>, органов социальной защиты населения, судебных органов, лечебно-профилактических учреждений, налоговых органов;</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bookmarkStart w:id="125" w:name="OLE_LINK12"/>
      <w:bookmarkStart w:id="126" w:name="OLE_LINK13"/>
      <w:r w:rsidRPr="00D01089">
        <w:rPr>
          <w:rFonts w:eastAsiaTheme="minorHAnsi"/>
          <w:kern w:val="36"/>
          <w:sz w:val="24"/>
          <w:szCs w:val="24"/>
        </w:rPr>
        <w:t xml:space="preserve">ввод отметки об уплате госпошлины (оснований для освобождения от уплаты) при </w:t>
      </w:r>
      <w:proofErr w:type="spellStart"/>
      <w:r w:rsidRPr="00D01089">
        <w:rPr>
          <w:rFonts w:eastAsiaTheme="minorHAnsi"/>
          <w:kern w:val="36"/>
          <w:sz w:val="24"/>
          <w:szCs w:val="24"/>
        </w:rPr>
        <w:t>приеме</w:t>
      </w:r>
      <w:proofErr w:type="spellEnd"/>
      <w:r w:rsidRPr="00D01089">
        <w:rPr>
          <w:rFonts w:eastAsiaTheme="minorHAnsi"/>
          <w:kern w:val="36"/>
          <w:sz w:val="24"/>
          <w:szCs w:val="24"/>
        </w:rPr>
        <w:t xml:space="preserve"> заявлений </w:t>
      </w:r>
      <w:bookmarkEnd w:id="125"/>
      <w:bookmarkEnd w:id="126"/>
      <w:r w:rsidRPr="00D01089">
        <w:rPr>
          <w:rFonts w:eastAsiaTheme="minorHAnsi"/>
          <w:kern w:val="36"/>
          <w:sz w:val="24"/>
          <w:szCs w:val="24"/>
        </w:rPr>
        <w:t>на регистрацию установления отцовства, заключения брака, регистрацию расторжения брака, перемены имени;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контроль соблюдения срока подачи заявления и назначения даты регистрации акта гражданского состояния в случаях, предусмотренных законодательством; </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логический и юридический контроль корректности вводимых данных при регистрации заявлений;</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формирование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времени регистрации заключения брака, расторжения брака, рождения, усыновления, смерти для планирования времени регистрации актовой записи;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перенос заявлений о заключении брака на другую дату регистрации с автоматическим </w:t>
      </w:r>
      <w:r w:rsidRPr="00D01089">
        <w:rPr>
          <w:rFonts w:eastAsiaTheme="minorHAnsi"/>
          <w:kern w:val="36"/>
          <w:sz w:val="24"/>
          <w:szCs w:val="24"/>
        </w:rPr>
        <w:lastRenderedPageBreak/>
        <w:t>контролем изменения срока регистрации заключения брака по данному заявлению;</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перенос заявлений о заключении брака в другие отделы ЗАГС (при необходимости), </w:t>
      </w:r>
      <w:proofErr w:type="spellStart"/>
      <w:r w:rsidRPr="00D01089">
        <w:rPr>
          <w:rFonts w:eastAsiaTheme="minorHAnsi"/>
          <w:kern w:val="36"/>
          <w:sz w:val="24"/>
          <w:szCs w:val="24"/>
        </w:rPr>
        <w:t>прием</w:t>
      </w:r>
      <w:proofErr w:type="spellEnd"/>
      <w:r w:rsidRPr="00D01089">
        <w:rPr>
          <w:rFonts w:eastAsiaTheme="minorHAnsi"/>
          <w:kern w:val="36"/>
          <w:sz w:val="24"/>
          <w:szCs w:val="24"/>
        </w:rPr>
        <w:t xml:space="preserve"> переданного заявления в </w:t>
      </w:r>
      <w:r w:rsidR="00152A0B" w:rsidRPr="00D01089">
        <w:rPr>
          <w:rFonts w:eastAsiaTheme="minorHAnsi"/>
          <w:kern w:val="36"/>
          <w:sz w:val="24"/>
          <w:szCs w:val="24"/>
        </w:rPr>
        <w:t>органе</w:t>
      </w:r>
      <w:r w:rsidRPr="00D01089">
        <w:rPr>
          <w:rFonts w:eastAsiaTheme="minorHAnsi"/>
          <w:kern w:val="36"/>
          <w:sz w:val="24"/>
          <w:szCs w:val="24"/>
        </w:rPr>
        <w:t xml:space="preserve"> ЗАГС с автоматическим контролем изменения срока регистрации заключения брака по данному заявлению;</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переход для выбранного заявления к регистрации актовой записи из списка заявлений (для заявлений о рождении, усыновлении, установлении отцовства, перемене имени), из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времени регистрации актов (для заявлений о рождении, усыновлении, заключении брака, расторжении брака, смерти);</w:t>
      </w:r>
      <w:bookmarkStart w:id="127" w:name="OLE_LINK41"/>
      <w:bookmarkStart w:id="128" w:name="OLE_LINK42"/>
      <w:bookmarkStart w:id="129" w:name="OLE_LINK43"/>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формирование списка заявлений, с возможностью поиска, просмотра, корректировки заявлений, по которым </w:t>
      </w:r>
      <w:proofErr w:type="spellStart"/>
      <w:r w:rsidRPr="00D01089">
        <w:rPr>
          <w:rFonts w:eastAsiaTheme="minorHAnsi"/>
          <w:kern w:val="36"/>
          <w:sz w:val="24"/>
          <w:szCs w:val="24"/>
        </w:rPr>
        <w:t>еще</w:t>
      </w:r>
      <w:proofErr w:type="spellEnd"/>
      <w:r w:rsidRPr="00D01089">
        <w:rPr>
          <w:rFonts w:eastAsiaTheme="minorHAnsi"/>
          <w:kern w:val="36"/>
          <w:sz w:val="24"/>
          <w:szCs w:val="24"/>
        </w:rPr>
        <w:t xml:space="preserve"> не зарегистрирована актовая запись, переход в режим просмотра записи акта гражданского состояния, зарегистрированной по заявлению;</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просмотр истории заявлений;</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формирование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заявлений на регистрацию акта гражданского состояния с возможностью сортировки и поиска записей журнала, а также печати журнала и настройки формы печати журнала, титульного листа, листа заверения;</w:t>
      </w:r>
    </w:p>
    <w:bookmarkEnd w:id="127"/>
    <w:bookmarkEnd w:id="128"/>
    <w:bookmarkEnd w:id="129"/>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печать заявлений о регистрации актов гражданского состояния;</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печать приглашений на регистрацию заключения брака и регистрацию рождения;</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формирование и печать извещения о поступившем заявлении и дате, назначенной для государственной регистрации расторжения брака, для заявлений о расторжении брака (форма № 9);</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автоматическое проставление отметки о регистрации актовой записи в списке заявлений;</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изменение статуса заявления на «внесено ошибочно»;</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проставление отметки о неявке на регистрацию заключения брака в списке заявлений на регистрацию заключения брака и журнале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времени регистрации актов по заключению брака;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проставление отметки о неявке на регистрацию расторжения брака в списке заявлений на регистрацию расторжения брака и журнале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времени регистрации актов по расторжению брака;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автоматическая регистрация заявлений на регистрацию актов гражданского состояния, поданных в </w:t>
      </w:r>
      <w:proofErr w:type="spellStart"/>
      <w:r w:rsidRPr="00D01089">
        <w:rPr>
          <w:rFonts w:eastAsiaTheme="minorHAnsi"/>
          <w:kern w:val="36"/>
          <w:sz w:val="24"/>
          <w:szCs w:val="24"/>
        </w:rPr>
        <w:t>МФЦ</w:t>
      </w:r>
      <w:proofErr w:type="spellEnd"/>
      <w:r w:rsidRPr="00D01089">
        <w:rPr>
          <w:rFonts w:eastAsiaTheme="minorHAnsi"/>
          <w:kern w:val="36"/>
          <w:sz w:val="24"/>
          <w:szCs w:val="24"/>
        </w:rPr>
        <w:t xml:space="preserve">, с бронированием времени регистрации в соответствующем журнале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времени и </w:t>
      </w:r>
      <w:proofErr w:type="spellStart"/>
      <w:r w:rsidRPr="00D01089">
        <w:rPr>
          <w:rFonts w:eastAsiaTheme="minorHAnsi"/>
          <w:kern w:val="36"/>
          <w:sz w:val="24"/>
          <w:szCs w:val="24"/>
        </w:rPr>
        <w:t>учетом</w:t>
      </w:r>
      <w:proofErr w:type="spellEnd"/>
      <w:r w:rsidRPr="00D01089">
        <w:rPr>
          <w:rFonts w:eastAsiaTheme="minorHAnsi"/>
          <w:kern w:val="36"/>
          <w:sz w:val="24"/>
          <w:szCs w:val="24"/>
        </w:rPr>
        <w:t xml:space="preserve"> уплаченной госпошлины, в режиме реального времени;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автоматическая регистрация заявлений на регистрацию актов гражданского состояния, </w:t>
      </w:r>
      <w:bookmarkStart w:id="130" w:name="OLE_LINK78"/>
      <w:bookmarkStart w:id="131" w:name="OLE_LINK79"/>
      <w:bookmarkStart w:id="132" w:name="OLE_LINK80"/>
      <w:r w:rsidRPr="00D01089">
        <w:rPr>
          <w:rFonts w:eastAsiaTheme="minorHAnsi"/>
          <w:kern w:val="36"/>
          <w:sz w:val="24"/>
          <w:szCs w:val="24"/>
        </w:rPr>
        <w:t>поданных на</w:t>
      </w:r>
      <w:bookmarkEnd w:id="130"/>
      <w:bookmarkEnd w:id="131"/>
      <w:bookmarkEnd w:id="132"/>
      <w:r w:rsidRPr="00D01089">
        <w:rPr>
          <w:rFonts w:eastAsiaTheme="minorHAnsi"/>
          <w:kern w:val="36"/>
          <w:sz w:val="24"/>
          <w:szCs w:val="24"/>
        </w:rPr>
        <w:t xml:space="preserve"> </w:t>
      </w:r>
      <w:proofErr w:type="spellStart"/>
      <w:r w:rsidRPr="00D01089">
        <w:rPr>
          <w:rFonts w:eastAsiaTheme="minorHAnsi"/>
          <w:kern w:val="36"/>
          <w:sz w:val="24"/>
          <w:szCs w:val="24"/>
        </w:rPr>
        <w:t>ЕПГУ</w:t>
      </w:r>
      <w:proofErr w:type="spellEnd"/>
      <w:r w:rsidRPr="00D01089">
        <w:rPr>
          <w:rFonts w:eastAsiaTheme="minorHAnsi"/>
          <w:kern w:val="36"/>
          <w:sz w:val="24"/>
          <w:szCs w:val="24"/>
        </w:rPr>
        <w:t xml:space="preserve">, с бронированием времени регистрации в соответствующем журнале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времени регистрации актов и </w:t>
      </w:r>
      <w:proofErr w:type="spellStart"/>
      <w:r w:rsidRPr="00D01089">
        <w:rPr>
          <w:rFonts w:eastAsiaTheme="minorHAnsi"/>
          <w:kern w:val="36"/>
          <w:sz w:val="24"/>
          <w:szCs w:val="24"/>
        </w:rPr>
        <w:t>учетом</w:t>
      </w:r>
      <w:proofErr w:type="spellEnd"/>
      <w:r w:rsidRPr="00D01089">
        <w:rPr>
          <w:rFonts w:eastAsiaTheme="minorHAnsi"/>
          <w:kern w:val="36"/>
          <w:sz w:val="24"/>
          <w:szCs w:val="24"/>
        </w:rPr>
        <w:t xml:space="preserve"> уплаченной госпошлины, в режиме реального времени;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проставление признака в списке заявлений для заявлений, зарегистрированных на основании электронных заявлений, поступивших с </w:t>
      </w:r>
      <w:proofErr w:type="spellStart"/>
      <w:r w:rsidRPr="00D01089">
        <w:rPr>
          <w:rFonts w:eastAsiaTheme="minorHAnsi"/>
          <w:kern w:val="36"/>
          <w:sz w:val="24"/>
          <w:szCs w:val="24"/>
        </w:rPr>
        <w:t>ЕПГУ</w:t>
      </w:r>
      <w:proofErr w:type="spellEnd"/>
      <w:r w:rsidRPr="00D01089">
        <w:rPr>
          <w:rFonts w:eastAsiaTheme="minorHAnsi"/>
          <w:kern w:val="36"/>
          <w:sz w:val="24"/>
          <w:szCs w:val="24"/>
        </w:rPr>
        <w:t xml:space="preserve"> или </w:t>
      </w:r>
      <w:proofErr w:type="spellStart"/>
      <w:r w:rsidRPr="00D01089">
        <w:rPr>
          <w:rFonts w:eastAsiaTheme="minorHAnsi"/>
          <w:kern w:val="36"/>
          <w:sz w:val="24"/>
          <w:szCs w:val="24"/>
        </w:rPr>
        <w:t>МФЦ</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0"/>
        </w:numPr>
        <w:tabs>
          <w:tab w:val="left" w:pos="1134"/>
        </w:tabs>
        <w:spacing w:line="276" w:lineRule="auto"/>
        <w:ind w:left="1146"/>
        <w:rPr>
          <w:rFonts w:eastAsiaTheme="minorHAnsi"/>
          <w:kern w:val="36"/>
          <w:sz w:val="24"/>
          <w:szCs w:val="24"/>
        </w:rPr>
      </w:pPr>
      <w:bookmarkStart w:id="133" w:name="_Toc410424794"/>
    </w:p>
    <w:p w:rsidR="00845581" w:rsidRPr="00D01089" w:rsidRDefault="00845581" w:rsidP="009758E9">
      <w:pPr>
        <w:pStyle w:val="31"/>
        <w:widowControl/>
        <w:numPr>
          <w:ilvl w:val="2"/>
          <w:numId w:val="0"/>
        </w:numPr>
        <w:suppressAutoHyphens w:val="0"/>
        <w:spacing w:before="240" w:after="60" w:line="276" w:lineRule="auto"/>
        <w:rPr>
          <w:sz w:val="24"/>
          <w:szCs w:val="24"/>
        </w:rPr>
      </w:pPr>
      <w:bookmarkStart w:id="134" w:name="_Toc450832791"/>
      <w:bookmarkStart w:id="135" w:name="_Toc468185663"/>
      <w:bookmarkStart w:id="136" w:name="_Toc468187510"/>
      <w:bookmarkStart w:id="137" w:name="_Toc474757018"/>
      <w:r w:rsidRPr="00D01089">
        <w:rPr>
          <w:sz w:val="24"/>
          <w:szCs w:val="24"/>
        </w:rPr>
        <w:lastRenderedPageBreak/>
        <w:t xml:space="preserve">Требования к функциям </w:t>
      </w:r>
      <w:proofErr w:type="spellStart"/>
      <w:r w:rsidRPr="00D01089">
        <w:rPr>
          <w:sz w:val="24"/>
          <w:szCs w:val="24"/>
        </w:rPr>
        <w:t>КФЗ</w:t>
      </w:r>
      <w:proofErr w:type="spellEnd"/>
      <w:r w:rsidRPr="00D01089">
        <w:rPr>
          <w:sz w:val="24"/>
          <w:szCs w:val="24"/>
        </w:rPr>
        <w:t xml:space="preserve"> «Государственная регистрация актов гражданского состояния и выдача документов, подтверждающих факт государственной регистрации акта гражданского состояния»</w:t>
      </w:r>
      <w:bookmarkEnd w:id="133"/>
      <w:bookmarkEnd w:id="134"/>
      <w:bookmarkEnd w:id="135"/>
      <w:bookmarkEnd w:id="136"/>
      <w:bookmarkEnd w:id="137"/>
    </w:p>
    <w:p w:rsidR="00845581" w:rsidRPr="00D01089" w:rsidRDefault="00845581" w:rsidP="00222C82">
      <w:pPr>
        <w:spacing w:line="276" w:lineRule="auto"/>
        <w:rPr>
          <w:szCs w:val="24"/>
        </w:rPr>
      </w:pPr>
      <w:proofErr w:type="spellStart"/>
      <w:r w:rsidRPr="00D01089">
        <w:rPr>
          <w:szCs w:val="24"/>
        </w:rPr>
        <w:t>КФЗ</w:t>
      </w:r>
      <w:proofErr w:type="spellEnd"/>
      <w:r w:rsidRPr="00D01089">
        <w:rPr>
          <w:szCs w:val="24"/>
        </w:rPr>
        <w:t xml:space="preserve"> «Государственная регистрация актов гражданского состояния и выдача документов, подтверждающих факт государственной регистрации акта гражданского состояния» должен включать в себя следующие функции.</w:t>
      </w:r>
    </w:p>
    <w:p w:rsidR="00845581" w:rsidRPr="00D01089" w:rsidRDefault="00845581" w:rsidP="00222C82">
      <w:pPr>
        <w:spacing w:line="276" w:lineRule="auto"/>
        <w:rPr>
          <w:szCs w:val="24"/>
        </w:rPr>
      </w:pPr>
    </w:p>
    <w:p w:rsidR="00845581" w:rsidRPr="00D01089" w:rsidRDefault="00845581" w:rsidP="00222C82">
      <w:pPr>
        <w:spacing w:line="276" w:lineRule="auto"/>
        <w:rPr>
          <w:szCs w:val="24"/>
        </w:rPr>
      </w:pPr>
      <w:r w:rsidRPr="00D01089">
        <w:rPr>
          <w:szCs w:val="24"/>
        </w:rPr>
        <w:t>Функции, общие для регистрации всех актов гражданского состояния:</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гражданского состояния на основании заявления с автоматическим переносом данных из заявления в запись акта гражданского состояния в случаях, предусматривающих подачу заявления на регистрацию;</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 xml:space="preserve">регистрация записи акта гражданского состояния в случаях, допускающих в соответствии с требованиями действующего законодательства регистрацию без необходимой подачи заявления в письменной форме. Возможность для всех видов актов гражданского состояния составления актовой записи без регистрации заявления в журналах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времени или заявлений;</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автоматизированный перенос сведений из записей актов гражданского состояния, зарегистрированных ранее в отношении субъектов регистрируемых актовых записей, хранящихся в БД МАИС «ЗАГС», в регистрируемую актовую запись;</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контроль полноты заполнения реквизитов записи акта гражданского состояния, соблюдения правил корректности их заполнения, правил целостности формируемой базы;</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автоматическое присвоение номеров записей акта гражданского состояния в виде непрерывного числового ряда, а в случаях регистрации восстановленной актовой записи с присоединением к порядковому номеру прописной буквы «В»;</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автоматический контроль за соблюдением положений действующего законодательства;</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ввод информации об особенностях регистрации записи акта (реквизит «Иные сведения и служебные отметки») с обязательным использованием единого справочника юридических оснований внесения иных сведений и служебных отметок (Справочник особых отметок) с возможность их дополнения и коррекции;</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ввод информации на основе общероссийских справочников и классификаторов: национальности (</w:t>
      </w:r>
      <w:proofErr w:type="spellStart"/>
      <w:r w:rsidRPr="00D01089">
        <w:rPr>
          <w:rFonts w:eastAsiaTheme="minorHAnsi"/>
          <w:kern w:val="36"/>
          <w:sz w:val="24"/>
          <w:szCs w:val="24"/>
        </w:rPr>
        <w:t>ОКИН</w:t>
      </w:r>
      <w:proofErr w:type="spellEnd"/>
      <w:r w:rsidRPr="00D01089">
        <w:rPr>
          <w:rFonts w:eastAsiaTheme="minorHAnsi"/>
          <w:kern w:val="36"/>
          <w:sz w:val="24"/>
          <w:szCs w:val="24"/>
        </w:rPr>
        <w:t>), гражданства (</w:t>
      </w:r>
      <w:proofErr w:type="spellStart"/>
      <w:r w:rsidRPr="00D01089">
        <w:rPr>
          <w:rFonts w:eastAsiaTheme="minorHAnsi"/>
          <w:kern w:val="36"/>
          <w:sz w:val="24"/>
          <w:szCs w:val="24"/>
        </w:rPr>
        <w:t>ОКСМ</w:t>
      </w:r>
      <w:proofErr w:type="spellEnd"/>
      <w:r w:rsidRPr="00D01089">
        <w:rPr>
          <w:rFonts w:eastAsiaTheme="minorHAnsi"/>
          <w:kern w:val="36"/>
          <w:sz w:val="24"/>
          <w:szCs w:val="24"/>
        </w:rPr>
        <w:t xml:space="preserve">), </w:t>
      </w:r>
      <w:proofErr w:type="spellStart"/>
      <w:r w:rsidRPr="00D01089">
        <w:rPr>
          <w:rFonts w:eastAsiaTheme="minorHAnsi"/>
          <w:kern w:val="36"/>
          <w:sz w:val="24"/>
          <w:szCs w:val="24"/>
        </w:rPr>
        <w:t>населенных</w:t>
      </w:r>
      <w:proofErr w:type="spellEnd"/>
      <w:r w:rsidRPr="00D01089">
        <w:rPr>
          <w:rFonts w:eastAsiaTheme="minorHAnsi"/>
          <w:kern w:val="36"/>
          <w:sz w:val="24"/>
          <w:szCs w:val="24"/>
        </w:rPr>
        <w:t xml:space="preserve"> пунктов (классификатор </w:t>
      </w:r>
      <w:proofErr w:type="spellStart"/>
      <w:r w:rsidRPr="00D01089">
        <w:rPr>
          <w:rFonts w:eastAsiaTheme="minorHAnsi"/>
          <w:kern w:val="36"/>
          <w:sz w:val="24"/>
          <w:szCs w:val="24"/>
        </w:rPr>
        <w:t>ОКАТО</w:t>
      </w:r>
      <w:proofErr w:type="spellEnd"/>
      <w:r w:rsidRPr="00D01089">
        <w:rPr>
          <w:rFonts w:eastAsiaTheme="minorHAnsi"/>
          <w:kern w:val="36"/>
          <w:sz w:val="24"/>
          <w:szCs w:val="24"/>
        </w:rPr>
        <w:t>), адресов места жительства (</w:t>
      </w:r>
      <w:proofErr w:type="spellStart"/>
      <w:r w:rsidRPr="00D01089">
        <w:rPr>
          <w:rFonts w:eastAsiaTheme="minorHAnsi"/>
          <w:kern w:val="36"/>
          <w:sz w:val="24"/>
          <w:szCs w:val="24"/>
        </w:rPr>
        <w:t>КЛАДР</w:t>
      </w:r>
      <w:proofErr w:type="spellEnd"/>
      <w:r w:rsidRPr="00D01089">
        <w:rPr>
          <w:rFonts w:eastAsiaTheme="minorHAnsi"/>
          <w:kern w:val="36"/>
          <w:sz w:val="24"/>
          <w:szCs w:val="24"/>
        </w:rPr>
        <w:t xml:space="preserve">), документов, удостоверяющих личность, диагнозов смерти, исторических наименований пунктов регистрации, административно-территориального деления, военных комиссариатов, органов миграционного </w:t>
      </w:r>
      <w:proofErr w:type="spellStart"/>
      <w:r w:rsidRPr="00D01089">
        <w:rPr>
          <w:rFonts w:eastAsiaTheme="minorHAnsi"/>
          <w:kern w:val="36"/>
          <w:sz w:val="24"/>
          <w:szCs w:val="24"/>
        </w:rPr>
        <w:t>учета</w:t>
      </w:r>
      <w:proofErr w:type="spellEnd"/>
      <w:r w:rsidRPr="00D01089">
        <w:rPr>
          <w:rFonts w:eastAsiaTheme="minorHAnsi"/>
          <w:kern w:val="36"/>
          <w:sz w:val="24"/>
          <w:szCs w:val="24"/>
        </w:rPr>
        <w:t>, органов социальной защиты населения, судебных органов, лечебно-профилактических учреждений, налоговых органов;</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возможность перехода из зарегистрированной актовой записи в список заявлений для просмотра заявления, по которому была зарегистрирована актовых запись;</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регистрация записей актов гражданского состояния на основании решения суда о восстановлении актовой записи в день обращения;</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настройка параметров печати актовой записи, с возможностью корректировки и копирования настроек;</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lastRenderedPageBreak/>
        <w:t>настройка параметров печати свидетельств о государственной регистрации актов гражданского состояния, с возможностью коррекции и копирования настроек;</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печать актовой записи по всем регистрируемым актам гражданского состояния;</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печать на бланках свидетельств о государственной регистрации актов гражданского состояния по всем регистрируемым актам гражданского состояния;</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автоматизированный контроль реквизитов предъявленных документов, удостоверяющих личность, по справочнику недействительных документов;</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формирование списка актовых записей, с возможностью поиска, просмотра, коррекции актовых записей;</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 xml:space="preserve">составление записи акта гражданского состояния в форме электронного документа в соответствии с требованиями к форматам актовой записи, составленной в форме электронного документа, </w:t>
      </w:r>
      <w:proofErr w:type="spellStart"/>
      <w:r w:rsidRPr="00D01089">
        <w:rPr>
          <w:rFonts w:eastAsiaTheme="minorHAnsi"/>
          <w:kern w:val="36"/>
          <w:sz w:val="24"/>
          <w:szCs w:val="24"/>
        </w:rPr>
        <w:t>утвержденными</w:t>
      </w:r>
      <w:proofErr w:type="spellEnd"/>
      <w:r w:rsidRPr="00D01089">
        <w:rPr>
          <w:rFonts w:eastAsiaTheme="minorHAnsi"/>
          <w:kern w:val="36"/>
          <w:sz w:val="24"/>
          <w:szCs w:val="24"/>
        </w:rPr>
        <w:t xml:space="preserve"> уполномоченным органом;</w:t>
      </w:r>
    </w:p>
    <w:p w:rsidR="00845581" w:rsidRPr="00D01089" w:rsidRDefault="00845581" w:rsidP="00222C82">
      <w:pPr>
        <w:pStyle w:val="11"/>
        <w:widowControl w:val="0"/>
        <w:numPr>
          <w:ilvl w:val="0"/>
          <w:numId w:val="25"/>
        </w:numPr>
        <w:tabs>
          <w:tab w:val="left" w:pos="851"/>
        </w:tabs>
        <w:spacing w:line="276" w:lineRule="auto"/>
        <w:ind w:left="426"/>
        <w:rPr>
          <w:rFonts w:eastAsiaTheme="minorHAnsi"/>
          <w:kern w:val="36"/>
          <w:sz w:val="24"/>
          <w:szCs w:val="24"/>
        </w:rPr>
      </w:pPr>
      <w:r w:rsidRPr="00D01089">
        <w:rPr>
          <w:rFonts w:eastAsiaTheme="minorHAnsi"/>
          <w:kern w:val="36"/>
          <w:sz w:val="24"/>
          <w:szCs w:val="24"/>
        </w:rPr>
        <w:t>подписание актовой записи в форме электронного документа усиленной квалифицированной подписью уполномоченного работника органа ЗАГС.</w:t>
      </w:r>
    </w:p>
    <w:p w:rsidR="00845581" w:rsidRPr="00D01089" w:rsidRDefault="00845581" w:rsidP="00222C82">
      <w:pPr>
        <w:spacing w:line="276" w:lineRule="auto"/>
        <w:rPr>
          <w:szCs w:val="24"/>
        </w:rPr>
      </w:pPr>
    </w:p>
    <w:p w:rsidR="00845581" w:rsidRPr="00D01089" w:rsidRDefault="00845581" w:rsidP="00222C82">
      <w:pPr>
        <w:spacing w:line="276" w:lineRule="auto"/>
        <w:rPr>
          <w:szCs w:val="24"/>
        </w:rPr>
      </w:pPr>
      <w:r w:rsidRPr="00D01089">
        <w:rPr>
          <w:szCs w:val="24"/>
        </w:rPr>
        <w:t>Функции регистрации записи акта о рождении: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о рождении без предварительной подачи заявления;</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о рождении по заявлению с обеспечением автоматического переноса данных из заявления о рождении в актовую запись;</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регистрация актовой записи о рождении на основании электронных заявлений, поступивших с </w:t>
      </w:r>
      <w:proofErr w:type="spellStart"/>
      <w:r w:rsidRPr="00D01089">
        <w:rPr>
          <w:rFonts w:eastAsiaTheme="minorHAnsi"/>
          <w:kern w:val="36"/>
          <w:sz w:val="24"/>
          <w:szCs w:val="24"/>
        </w:rPr>
        <w:t>ЕПГУ</w:t>
      </w:r>
      <w:proofErr w:type="spellEnd"/>
      <w:r w:rsidRPr="00D01089">
        <w:rPr>
          <w:rFonts w:eastAsiaTheme="minorHAnsi"/>
          <w:kern w:val="36"/>
          <w:sz w:val="24"/>
          <w:szCs w:val="24"/>
        </w:rPr>
        <w:t xml:space="preserve"> и </w:t>
      </w:r>
      <w:proofErr w:type="spellStart"/>
      <w:r w:rsidRPr="00D01089">
        <w:rPr>
          <w:rFonts w:eastAsiaTheme="minorHAnsi"/>
          <w:kern w:val="36"/>
          <w:sz w:val="24"/>
          <w:szCs w:val="24"/>
        </w:rPr>
        <w:t>МФЦ</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регистрация актовой записи о рождении двоих (двойня) и более детей с обеспечением автоматического переноса данных из актовой записи о рождении первого </w:t>
      </w:r>
      <w:proofErr w:type="spellStart"/>
      <w:r w:rsidRPr="00D01089">
        <w:rPr>
          <w:rFonts w:eastAsiaTheme="minorHAnsi"/>
          <w:kern w:val="36"/>
          <w:sz w:val="24"/>
          <w:szCs w:val="24"/>
        </w:rPr>
        <w:t>ребенка</w:t>
      </w:r>
      <w:proofErr w:type="spellEnd"/>
      <w:r w:rsidRPr="00D01089">
        <w:rPr>
          <w:rFonts w:eastAsiaTheme="minorHAnsi"/>
          <w:kern w:val="36"/>
          <w:sz w:val="24"/>
          <w:szCs w:val="24"/>
        </w:rPr>
        <w:t xml:space="preserve"> в экранную форму регистрируемой актовой записи о рождении;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настройка контроля ввода реквизитов экранных форм записи акта о рождении по информации справочника «Основание внесения сведений об отце», предлагаемых значений по умолчанию, автоматический контроль полноты и корректности заполнения реквизитов актовой записи о рождении с различными основаниями внесения сведений об отце, количестве одновременно родившихся детей, о рождении </w:t>
      </w:r>
      <w:proofErr w:type="spellStart"/>
      <w:r w:rsidRPr="00D01089">
        <w:rPr>
          <w:rFonts w:eastAsiaTheme="minorHAnsi"/>
          <w:kern w:val="36"/>
          <w:sz w:val="24"/>
          <w:szCs w:val="24"/>
        </w:rPr>
        <w:t>мертворожденного</w:t>
      </w:r>
      <w:proofErr w:type="spellEnd"/>
      <w:r w:rsidRPr="00D01089">
        <w:rPr>
          <w:rFonts w:eastAsiaTheme="minorHAnsi"/>
          <w:kern w:val="36"/>
          <w:sz w:val="24"/>
          <w:szCs w:val="24"/>
        </w:rPr>
        <w:t xml:space="preserve"> или </w:t>
      </w:r>
      <w:proofErr w:type="spellStart"/>
      <w:r w:rsidRPr="00D01089">
        <w:rPr>
          <w:rFonts w:eastAsiaTheme="minorHAnsi"/>
          <w:kern w:val="36"/>
          <w:sz w:val="24"/>
          <w:szCs w:val="24"/>
        </w:rPr>
        <w:t>ребенка</w:t>
      </w:r>
      <w:proofErr w:type="spellEnd"/>
      <w:r w:rsidRPr="00D01089">
        <w:rPr>
          <w:rFonts w:eastAsiaTheme="minorHAnsi"/>
          <w:kern w:val="36"/>
          <w:sz w:val="24"/>
          <w:szCs w:val="24"/>
        </w:rPr>
        <w:t xml:space="preserve">, умершего на первой неделе жизни, найденного, «неизвестного», оставленного матерью, родившегося вне медицинского учреждения </w:t>
      </w:r>
      <w:proofErr w:type="spellStart"/>
      <w:r w:rsidRPr="00D01089">
        <w:rPr>
          <w:rFonts w:eastAsiaTheme="minorHAnsi"/>
          <w:kern w:val="36"/>
          <w:sz w:val="24"/>
          <w:szCs w:val="24"/>
        </w:rPr>
        <w:t>ребенка</w:t>
      </w:r>
      <w:proofErr w:type="spellEnd"/>
      <w:r w:rsidRPr="00D01089">
        <w:rPr>
          <w:rFonts w:eastAsiaTheme="minorHAnsi"/>
          <w:kern w:val="36"/>
          <w:sz w:val="24"/>
          <w:szCs w:val="24"/>
        </w:rPr>
        <w:t>, а также родившегося у матери, не предъявившей документ удостоверяющий личность;</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автоматический перенос данных из записи акта об усыновлении в новую запись акта о рождении при регистрации записи акта об усыновлении (удочерении) на основании решения суда об усыновлении с изменением места рождения;</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автоматический контроль выдачи справок, подтверждающих факт регистрации рождения при регистрации записи акта о рождении;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автоматическое формирование особой отметки о выдаче справок о рождении (формы №№ 24, 25, 26) с присвоением номера (нумерация отдельная по каждой форме справки);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печать справок о рождении (формы №№ 24, 25, 26);</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автоматический контроль при регистрации рождения на наличие в БД МАИС «ЗАГС» ранее зарегистрированной записи о рождении регистрируемого </w:t>
      </w:r>
      <w:proofErr w:type="spellStart"/>
      <w:r w:rsidRPr="00D01089">
        <w:rPr>
          <w:rFonts w:eastAsiaTheme="minorHAnsi"/>
          <w:kern w:val="36"/>
          <w:sz w:val="24"/>
          <w:szCs w:val="24"/>
        </w:rPr>
        <w:t>ребенка</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lastRenderedPageBreak/>
        <w:t xml:space="preserve">автоматический контроль реквизитов предъявленных медицинских документов по справочнику недействительных медицинских документов, либо документов, имеющих </w:t>
      </w:r>
      <w:proofErr w:type="spellStart"/>
      <w:r w:rsidRPr="00D01089">
        <w:rPr>
          <w:rFonts w:eastAsiaTheme="minorHAnsi"/>
          <w:kern w:val="36"/>
          <w:sz w:val="24"/>
          <w:szCs w:val="24"/>
        </w:rPr>
        <w:t>дублирующиеся</w:t>
      </w:r>
      <w:proofErr w:type="spellEnd"/>
      <w:r w:rsidRPr="00D01089">
        <w:rPr>
          <w:rFonts w:eastAsiaTheme="minorHAnsi"/>
          <w:kern w:val="36"/>
          <w:sz w:val="24"/>
          <w:szCs w:val="24"/>
        </w:rPr>
        <w:t xml:space="preserve"> номера (по которым в БД имеются зарегистрированные актовые записи);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автоматическая проверка при регистрации рождения наличия электронных заявлений на регистрацию рождения в отношении регистрируемого </w:t>
      </w:r>
      <w:proofErr w:type="spellStart"/>
      <w:r w:rsidRPr="00D01089">
        <w:rPr>
          <w:rFonts w:eastAsiaTheme="minorHAnsi"/>
          <w:kern w:val="36"/>
          <w:sz w:val="24"/>
          <w:szCs w:val="24"/>
        </w:rPr>
        <w:t>ребенка</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проставление отметки о регистрации рождения в торжественной обстановке с указанием ФИО работника органа ЗАГС в списке записей актов о рождении.</w:t>
      </w:r>
    </w:p>
    <w:p w:rsidR="00845581" w:rsidRPr="00D01089" w:rsidRDefault="00845581" w:rsidP="00222C82">
      <w:pPr>
        <w:spacing w:line="276" w:lineRule="auto"/>
        <w:rPr>
          <w:szCs w:val="24"/>
        </w:rPr>
      </w:pPr>
    </w:p>
    <w:p w:rsidR="00845581" w:rsidRPr="00D01089" w:rsidRDefault="00845581" w:rsidP="00222C82">
      <w:pPr>
        <w:spacing w:line="276" w:lineRule="auto"/>
        <w:rPr>
          <w:szCs w:val="24"/>
        </w:rPr>
      </w:pPr>
      <w:r w:rsidRPr="00D01089">
        <w:rPr>
          <w:szCs w:val="24"/>
        </w:rPr>
        <w:t>Функции регистрации записи акта о заключении брака: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о заключении брака по заявлению с обеспечением автоматического переноса данных из заявления о заключении брака в запись акта о заключении брака;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регистрация записи акта о заключении брака по заявлению, поступившему в отдел ЗАГС с </w:t>
      </w:r>
      <w:proofErr w:type="spellStart"/>
      <w:r w:rsidRPr="00D01089">
        <w:rPr>
          <w:rFonts w:eastAsiaTheme="minorHAnsi"/>
          <w:kern w:val="36"/>
          <w:sz w:val="24"/>
          <w:szCs w:val="24"/>
        </w:rPr>
        <w:t>ЕПГУ</w:t>
      </w:r>
      <w:proofErr w:type="spellEnd"/>
      <w:r w:rsidRPr="00D01089">
        <w:rPr>
          <w:rFonts w:eastAsiaTheme="minorHAnsi"/>
          <w:kern w:val="36"/>
          <w:sz w:val="24"/>
          <w:szCs w:val="24"/>
        </w:rPr>
        <w:t xml:space="preserve"> или </w:t>
      </w:r>
      <w:proofErr w:type="spellStart"/>
      <w:r w:rsidRPr="00D01089">
        <w:rPr>
          <w:rFonts w:eastAsiaTheme="minorHAnsi"/>
          <w:kern w:val="36"/>
          <w:sz w:val="24"/>
          <w:szCs w:val="24"/>
        </w:rPr>
        <w:t>МФЦ</w:t>
      </w:r>
      <w:proofErr w:type="spellEnd"/>
      <w:r w:rsidRPr="00D01089">
        <w:rPr>
          <w:rFonts w:eastAsiaTheme="minorHAnsi"/>
          <w:kern w:val="36"/>
          <w:sz w:val="24"/>
          <w:szCs w:val="24"/>
        </w:rPr>
        <w:t>, с обеспечением автоматического переноса данных из заявления о заключении брака в запись акта о заключении брака;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обеспечение особенностей регистрации заключения брака для несовершеннолетних лиц, вступающих в брак;</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формирование и печать извещения о перемене фамилии субъекта записи акта о заключении брака в </w:t>
      </w:r>
      <w:proofErr w:type="spellStart"/>
      <w:r w:rsidRPr="00D01089">
        <w:rPr>
          <w:rFonts w:eastAsiaTheme="minorHAnsi"/>
          <w:kern w:val="36"/>
          <w:sz w:val="24"/>
          <w:szCs w:val="24"/>
        </w:rPr>
        <w:t>УФМС</w:t>
      </w:r>
      <w:proofErr w:type="spellEnd"/>
      <w:r w:rsidRPr="00D01089">
        <w:rPr>
          <w:rFonts w:eastAsiaTheme="minorHAnsi"/>
          <w:kern w:val="36"/>
          <w:sz w:val="24"/>
          <w:szCs w:val="24"/>
        </w:rPr>
        <w:t xml:space="preserve"> и военный комиссариат;</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проставление отметки о проведении церемонии бракосочетания в торжественной обстановке с указанием ФИО работника органа ЗАГС в списке записей актов о заключении брака.</w:t>
      </w:r>
    </w:p>
    <w:p w:rsidR="00845581" w:rsidRPr="00D01089" w:rsidRDefault="00845581" w:rsidP="00222C82">
      <w:pPr>
        <w:spacing w:line="276" w:lineRule="auto"/>
        <w:rPr>
          <w:szCs w:val="24"/>
        </w:rPr>
      </w:pPr>
    </w:p>
    <w:p w:rsidR="00845581" w:rsidRPr="00D01089" w:rsidRDefault="00845581" w:rsidP="00222C82">
      <w:pPr>
        <w:spacing w:line="276" w:lineRule="auto"/>
        <w:rPr>
          <w:szCs w:val="24"/>
        </w:rPr>
      </w:pPr>
      <w:r w:rsidRPr="00D01089">
        <w:rPr>
          <w:szCs w:val="24"/>
        </w:rPr>
        <w:t>Функции регистрации записи акта о расторжении брака: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о расторжении брака без предварительной подачи заявления (форма № 10);</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о расторжении брака по заявлению (формы №№ 8, 9, 10) с обеспечением автоматического переноса данных из заявления о расторжении брака в запись акта;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регистрация записи акта о расторжении брака по заявлению (формы №№ 8, 10), поступившему в отдел ЗАГС с </w:t>
      </w:r>
      <w:proofErr w:type="spellStart"/>
      <w:r w:rsidRPr="00D01089">
        <w:rPr>
          <w:rFonts w:eastAsiaTheme="minorHAnsi"/>
          <w:kern w:val="36"/>
          <w:sz w:val="24"/>
          <w:szCs w:val="24"/>
        </w:rPr>
        <w:t>ЕПГУ</w:t>
      </w:r>
      <w:proofErr w:type="spellEnd"/>
      <w:r w:rsidRPr="00D01089">
        <w:rPr>
          <w:rFonts w:eastAsiaTheme="minorHAnsi"/>
          <w:kern w:val="36"/>
          <w:sz w:val="24"/>
          <w:szCs w:val="24"/>
        </w:rPr>
        <w:t xml:space="preserve"> или </w:t>
      </w:r>
      <w:proofErr w:type="spellStart"/>
      <w:r w:rsidRPr="00D01089">
        <w:rPr>
          <w:rFonts w:eastAsiaTheme="minorHAnsi"/>
          <w:kern w:val="36"/>
          <w:sz w:val="24"/>
          <w:szCs w:val="24"/>
        </w:rPr>
        <w:t>МФЦ</w:t>
      </w:r>
      <w:proofErr w:type="spellEnd"/>
      <w:r w:rsidRPr="00D01089">
        <w:rPr>
          <w:rFonts w:eastAsiaTheme="minorHAnsi"/>
          <w:kern w:val="36"/>
          <w:sz w:val="24"/>
          <w:szCs w:val="24"/>
        </w:rPr>
        <w:t>, с обеспечением автоматического переноса данных из заявления о расторжении брака в запись акта о расторжении брака;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ввод отметки об уплате госпошлины (оснований для освобождения от уплаты) при регистрации записи акта о расторжении брака на основании решения суда о расторжении брака;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формирование и печать извещения о перемене фамилии субъекта записи акта о расторжение браке в </w:t>
      </w:r>
      <w:proofErr w:type="spellStart"/>
      <w:r w:rsidRPr="00D01089">
        <w:rPr>
          <w:rFonts w:eastAsiaTheme="minorHAnsi"/>
          <w:kern w:val="36"/>
          <w:sz w:val="24"/>
          <w:szCs w:val="24"/>
        </w:rPr>
        <w:t>УФМС</w:t>
      </w:r>
      <w:proofErr w:type="spellEnd"/>
      <w:r w:rsidRPr="00D01089">
        <w:rPr>
          <w:rFonts w:eastAsiaTheme="minorHAnsi"/>
          <w:kern w:val="36"/>
          <w:sz w:val="24"/>
          <w:szCs w:val="24"/>
        </w:rPr>
        <w:t xml:space="preserve"> и военный комиссариат;</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переход к подсистеме внесения исправлений, изменений и сведений в записи актов гражданского состояния для внесения отметки и (или) формирования извещения о расторжении брака в запись акта о заключении брака;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дополнение записей актов о расторжении брака, хранящихся в БД МАИС «ЗАГС», сведениями о втором супруге, в случае его обращения в орган ЗАГС, ранее </w:t>
      </w:r>
      <w:r w:rsidRPr="00D01089">
        <w:rPr>
          <w:rFonts w:eastAsiaTheme="minorHAnsi"/>
          <w:kern w:val="36"/>
          <w:sz w:val="24"/>
          <w:szCs w:val="24"/>
        </w:rPr>
        <w:lastRenderedPageBreak/>
        <w:t>зарегистрировавший запись акта о расторжении брака на основании решения суда о расторжении брака;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автоматический контроль при регистрации расторжения брака на основании решения суда о расторжении брака на наличие в БД МАИС «ЗАГС» ранее зарегистрированной записи о расторжении брака, составленной в отношении первого супруга.</w:t>
      </w:r>
    </w:p>
    <w:p w:rsidR="00845581" w:rsidRPr="00D01089" w:rsidRDefault="00845581" w:rsidP="00222C82">
      <w:pPr>
        <w:spacing w:line="276" w:lineRule="auto"/>
        <w:rPr>
          <w:szCs w:val="24"/>
        </w:rPr>
      </w:pPr>
    </w:p>
    <w:p w:rsidR="00845581" w:rsidRPr="00D01089" w:rsidRDefault="00845581" w:rsidP="00222C82">
      <w:pPr>
        <w:spacing w:line="276" w:lineRule="auto"/>
        <w:rPr>
          <w:szCs w:val="24"/>
        </w:rPr>
      </w:pPr>
      <w:r w:rsidRPr="00D01089">
        <w:rPr>
          <w:szCs w:val="24"/>
        </w:rPr>
        <w:t>Функции регистрации записи акта об усыновлении (удочерении) (далее – усыновление):</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об усыновлении без предварительной подачи заявления;</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об усыновлении по заявлению с обеспечением автоматического переноса данных из заявления об усыновлении в запись акта об усыновлении;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регистрация записей актов об усыновлении (удочерении) двоих и более детей с обеспечением автоматического переноса данных из записи акта об усыновлении (удочерении) первого </w:t>
      </w:r>
      <w:proofErr w:type="spellStart"/>
      <w:r w:rsidRPr="00D01089">
        <w:rPr>
          <w:rFonts w:eastAsiaTheme="minorHAnsi"/>
          <w:kern w:val="36"/>
          <w:sz w:val="24"/>
          <w:szCs w:val="24"/>
        </w:rPr>
        <w:t>ребенка</w:t>
      </w:r>
      <w:proofErr w:type="spellEnd"/>
      <w:r w:rsidRPr="00D01089">
        <w:rPr>
          <w:rFonts w:eastAsiaTheme="minorHAnsi"/>
          <w:kern w:val="36"/>
          <w:sz w:val="24"/>
          <w:szCs w:val="24"/>
        </w:rPr>
        <w:t xml:space="preserve"> в экранную форму регистрируемой записи акта об усыновлении (удочерении);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переход к подсистеме внесения исправлений, изменений и сведений в записи актов гражданского состояния для внесения изменений либо сведений и (или) формирования извещения об усыновлении (удочерении) в запись акта о рождении;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переход к регистрации новой записи акта о рождении в случае регистрации записи акта об усыновлении (удочерении) на основании решения суда об усыновлении с изменением места рождения, с обеспечением автоматического переноса данных из записи акта об усыновлении (удочерении) в экранную форму записи акта о рождении.</w:t>
      </w:r>
    </w:p>
    <w:p w:rsidR="00845581" w:rsidRPr="00D01089" w:rsidRDefault="00845581" w:rsidP="00222C82">
      <w:pPr>
        <w:spacing w:line="276" w:lineRule="auto"/>
        <w:rPr>
          <w:szCs w:val="24"/>
        </w:rPr>
      </w:pPr>
    </w:p>
    <w:p w:rsidR="00845581" w:rsidRPr="00D01089" w:rsidRDefault="00845581" w:rsidP="00222C82">
      <w:pPr>
        <w:spacing w:line="276" w:lineRule="auto"/>
        <w:rPr>
          <w:szCs w:val="24"/>
        </w:rPr>
      </w:pPr>
      <w:r w:rsidRPr="00D01089">
        <w:rPr>
          <w:szCs w:val="24"/>
        </w:rPr>
        <w:t>Функции регистрации записи акта об установлении отцовства: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об установлении отцовства без предварительной подачи заявления;</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об установлении отцовства по заявлению с обеспечением автоматического переноса данных из заявления об установлении отцовства в запись акта об установлении отцовства;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регистрация записей актов об установлении отцовства двоих и более детей с обеспечением автоматического переноса данных из записи акта об установлении отцовства первого </w:t>
      </w:r>
      <w:proofErr w:type="spellStart"/>
      <w:r w:rsidRPr="00D01089">
        <w:rPr>
          <w:rFonts w:eastAsiaTheme="minorHAnsi"/>
          <w:kern w:val="36"/>
          <w:sz w:val="24"/>
          <w:szCs w:val="24"/>
        </w:rPr>
        <w:t>ребенка</w:t>
      </w:r>
      <w:proofErr w:type="spellEnd"/>
      <w:r w:rsidRPr="00D01089">
        <w:rPr>
          <w:rFonts w:eastAsiaTheme="minorHAnsi"/>
          <w:kern w:val="36"/>
          <w:sz w:val="24"/>
          <w:szCs w:val="24"/>
        </w:rPr>
        <w:t xml:space="preserve"> в экранную форму регистрируемой записи акта об установлении отцовства;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переход к подсистеме внесения исправлений, изменений и сведений в записи актов гражданского состояния для внесения изменений и (или) формирования извещения об установлении отцовства в запись акта о рождении;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формирование и печать извещения об установлении отцовства в орган социальной защиты населения.</w:t>
      </w:r>
    </w:p>
    <w:p w:rsidR="00845581" w:rsidRPr="00D01089" w:rsidRDefault="00845581" w:rsidP="00222C82">
      <w:pPr>
        <w:spacing w:line="276" w:lineRule="auto"/>
        <w:rPr>
          <w:szCs w:val="24"/>
        </w:rPr>
      </w:pPr>
    </w:p>
    <w:p w:rsidR="00845581" w:rsidRPr="00D01089" w:rsidRDefault="00845581" w:rsidP="00222C82">
      <w:pPr>
        <w:spacing w:line="276" w:lineRule="auto"/>
        <w:rPr>
          <w:szCs w:val="24"/>
        </w:rPr>
      </w:pPr>
      <w:r w:rsidRPr="00D01089">
        <w:rPr>
          <w:szCs w:val="24"/>
        </w:rPr>
        <w:t>Функции регистрации записи акта о перемене имени: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о перемене имени без предварительной подачи заявления;</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о перемене имени по заявлению с обеспечением автоматического переноса данных из заявления о перемене имени в запись акта о перемене имени;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lastRenderedPageBreak/>
        <w:t>переход к подсистеме внесения исправлений, изменений и сведений в записи актов гражданского состояния для внесения изменений и (или) формирования извещения о перемене имени в запись акта о рождении лица, переменившего имя, а также в иные актовые записи, хранящиеся в данном органе ЗАГС;</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автоматическое формирование, регистрация и печать извещения о перемене имени субъекта записи акта о перемене имени в </w:t>
      </w:r>
      <w:proofErr w:type="spellStart"/>
      <w:r w:rsidRPr="00D01089">
        <w:rPr>
          <w:rFonts w:eastAsiaTheme="minorHAnsi"/>
          <w:kern w:val="36"/>
          <w:sz w:val="24"/>
          <w:szCs w:val="24"/>
        </w:rPr>
        <w:t>УФМС</w:t>
      </w:r>
      <w:proofErr w:type="spellEnd"/>
      <w:r w:rsidRPr="00D01089">
        <w:rPr>
          <w:rFonts w:eastAsiaTheme="minorHAnsi"/>
          <w:kern w:val="36"/>
          <w:sz w:val="24"/>
          <w:szCs w:val="24"/>
        </w:rPr>
        <w:t xml:space="preserve"> и военный комиссариат;</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автоматическое направление извещения о внесении изменений в связи с переменой имени в соответствующий орган ЗАГС.</w:t>
      </w:r>
    </w:p>
    <w:p w:rsidR="00845581" w:rsidRPr="00D01089" w:rsidRDefault="00845581" w:rsidP="00222C82">
      <w:pPr>
        <w:spacing w:line="276" w:lineRule="auto"/>
        <w:rPr>
          <w:szCs w:val="24"/>
        </w:rPr>
      </w:pPr>
    </w:p>
    <w:p w:rsidR="00845581" w:rsidRPr="00D01089" w:rsidRDefault="00845581" w:rsidP="00222C82">
      <w:pPr>
        <w:spacing w:line="276" w:lineRule="auto"/>
        <w:rPr>
          <w:szCs w:val="24"/>
        </w:rPr>
      </w:pPr>
      <w:r w:rsidRPr="00D01089">
        <w:rPr>
          <w:szCs w:val="24"/>
        </w:rPr>
        <w:t>Функции регистрации записи акта о смерти: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записи акта о смерти без предварительной подачи заявления;</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регистрация записей актов о смерти на основании электронных заявлений, поступивших с </w:t>
      </w:r>
      <w:proofErr w:type="spellStart"/>
      <w:r w:rsidRPr="00D01089">
        <w:rPr>
          <w:rFonts w:eastAsiaTheme="minorHAnsi"/>
          <w:kern w:val="36"/>
          <w:sz w:val="24"/>
          <w:szCs w:val="24"/>
        </w:rPr>
        <w:t>ЕПГУ</w:t>
      </w:r>
      <w:proofErr w:type="spellEnd"/>
      <w:r w:rsidRPr="00D01089">
        <w:rPr>
          <w:rFonts w:eastAsiaTheme="minorHAnsi"/>
          <w:kern w:val="36"/>
          <w:sz w:val="24"/>
          <w:szCs w:val="24"/>
        </w:rPr>
        <w:t xml:space="preserve"> или </w:t>
      </w:r>
      <w:proofErr w:type="spellStart"/>
      <w:r w:rsidRPr="00D01089">
        <w:rPr>
          <w:rFonts w:eastAsiaTheme="minorHAnsi"/>
          <w:kern w:val="36"/>
          <w:sz w:val="24"/>
          <w:szCs w:val="24"/>
        </w:rPr>
        <w:t>МФЦ</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автоматический контроль полноты и корректности заполнения реквизитов записей актов о смерти с различными основаниями регистрации смерти, записей актов о смерти, составленных на «неизвестного», безродного, без паспорта, захороненных за государственный </w:t>
      </w:r>
      <w:proofErr w:type="spellStart"/>
      <w:r w:rsidRPr="00D01089">
        <w:rPr>
          <w:rFonts w:eastAsiaTheme="minorHAnsi"/>
          <w:kern w:val="36"/>
          <w:sz w:val="24"/>
          <w:szCs w:val="24"/>
        </w:rPr>
        <w:t>счет</w:t>
      </w:r>
      <w:proofErr w:type="spellEnd"/>
      <w:r w:rsidRPr="00D01089">
        <w:rPr>
          <w:rFonts w:eastAsiaTheme="minorHAnsi"/>
          <w:kern w:val="36"/>
          <w:sz w:val="24"/>
          <w:szCs w:val="24"/>
        </w:rPr>
        <w:t>, иностранных граждан;</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автоматический контроль выдачи справок, подтверждающих факт регистрации смерти при регистрации записи акта о смерти;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автоматическое формирование особой отметки о выдаче справки о смерти (формы № 33) с присвоением номера;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печать справки о смерти (формы №№ 33, 34);</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автоматический контроль при регистрации смерти на наличие в БД МАИС «ЗАГС» ранее зарегистрированной записи о смерти в отношении умершего;</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автоматический контроль реквизитов предъявленных медицинских документов по справочнику недействительных медицинских документов, либо документов, имеющих </w:t>
      </w:r>
      <w:proofErr w:type="spellStart"/>
      <w:r w:rsidRPr="00D01089">
        <w:rPr>
          <w:rFonts w:eastAsiaTheme="minorHAnsi"/>
          <w:kern w:val="36"/>
          <w:sz w:val="24"/>
          <w:szCs w:val="24"/>
        </w:rPr>
        <w:t>дублирующиеся</w:t>
      </w:r>
      <w:proofErr w:type="spellEnd"/>
      <w:r w:rsidRPr="00D01089">
        <w:rPr>
          <w:rFonts w:eastAsiaTheme="minorHAnsi"/>
          <w:kern w:val="36"/>
          <w:sz w:val="24"/>
          <w:szCs w:val="24"/>
        </w:rPr>
        <w:t xml:space="preserve"> номера (по которым в БД имеются зарегистрированные записи актов);</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автоматическая проверка при регистрации смерти наличия электронных заявлений на регистрацию смерти в отношении умершего;</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формирование и печать списка </w:t>
      </w:r>
      <w:proofErr w:type="gramStart"/>
      <w:r w:rsidRPr="00D01089">
        <w:rPr>
          <w:rFonts w:eastAsiaTheme="minorHAnsi"/>
          <w:kern w:val="36"/>
          <w:sz w:val="24"/>
          <w:szCs w:val="24"/>
        </w:rPr>
        <w:t>сданных паспортов</w:t>
      </w:r>
      <w:proofErr w:type="gramEnd"/>
      <w:r w:rsidRPr="00D01089">
        <w:rPr>
          <w:rFonts w:eastAsiaTheme="minorHAnsi"/>
          <w:kern w:val="36"/>
          <w:sz w:val="24"/>
          <w:szCs w:val="24"/>
        </w:rPr>
        <w:t xml:space="preserve"> умерших в </w:t>
      </w:r>
      <w:proofErr w:type="spellStart"/>
      <w:r w:rsidRPr="00D01089">
        <w:rPr>
          <w:rFonts w:eastAsiaTheme="minorHAnsi"/>
          <w:kern w:val="36"/>
          <w:sz w:val="24"/>
          <w:szCs w:val="24"/>
        </w:rPr>
        <w:t>УФМС</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формирование и печать </w:t>
      </w:r>
      <w:proofErr w:type="gramStart"/>
      <w:r w:rsidRPr="00D01089">
        <w:rPr>
          <w:rFonts w:eastAsiaTheme="minorHAnsi"/>
          <w:kern w:val="36"/>
          <w:sz w:val="24"/>
          <w:szCs w:val="24"/>
        </w:rPr>
        <w:t>списков</w:t>
      </w:r>
      <w:proofErr w:type="gramEnd"/>
      <w:r w:rsidRPr="00D01089">
        <w:rPr>
          <w:rFonts w:eastAsiaTheme="minorHAnsi"/>
          <w:kern w:val="36"/>
          <w:sz w:val="24"/>
          <w:szCs w:val="24"/>
        </w:rPr>
        <w:t xml:space="preserve"> умерших в военный комиссариат;</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формирование и печать списков умерших иностранных граждан, а также печать сообщений о регистрации смерти иностранного гражданина;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формирование и печать </w:t>
      </w:r>
      <w:proofErr w:type="gramStart"/>
      <w:r w:rsidRPr="00D01089">
        <w:rPr>
          <w:rFonts w:eastAsiaTheme="minorHAnsi"/>
          <w:kern w:val="36"/>
          <w:sz w:val="24"/>
          <w:szCs w:val="24"/>
        </w:rPr>
        <w:t>списков</w:t>
      </w:r>
      <w:proofErr w:type="gramEnd"/>
      <w:r w:rsidRPr="00D01089">
        <w:rPr>
          <w:rFonts w:eastAsiaTheme="minorHAnsi"/>
          <w:kern w:val="36"/>
          <w:sz w:val="24"/>
          <w:szCs w:val="24"/>
        </w:rPr>
        <w:t xml:space="preserve"> умерших безродных, умерших без документов;</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формирование и печать сообщения о детях, оставшихся без попечения, в органы опеки и попечительства;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формирование и печать сообщения о регистрации смерти в органы </w:t>
      </w:r>
      <w:proofErr w:type="spellStart"/>
      <w:r w:rsidRPr="00D01089">
        <w:rPr>
          <w:rFonts w:eastAsiaTheme="minorHAnsi"/>
          <w:kern w:val="36"/>
          <w:sz w:val="24"/>
          <w:szCs w:val="24"/>
        </w:rPr>
        <w:t>УФМС</w:t>
      </w:r>
      <w:proofErr w:type="spellEnd"/>
      <w:r w:rsidRPr="00D01089">
        <w:rPr>
          <w:rFonts w:eastAsiaTheme="minorHAnsi"/>
          <w:kern w:val="36"/>
          <w:sz w:val="24"/>
          <w:szCs w:val="24"/>
        </w:rPr>
        <w:t xml:space="preserve"> для снятия с регистрационного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умершего.</w:t>
      </w:r>
    </w:p>
    <w:p w:rsidR="00845581" w:rsidRPr="00D01089" w:rsidRDefault="00845581" w:rsidP="00222C82">
      <w:pPr>
        <w:spacing w:line="276" w:lineRule="auto"/>
        <w:jc w:val="center"/>
        <w:rPr>
          <w:b/>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138" w:name="_Toc450832792"/>
      <w:bookmarkStart w:id="139" w:name="_Toc468185664"/>
      <w:bookmarkStart w:id="140" w:name="_Toc468187511"/>
      <w:bookmarkStart w:id="141" w:name="_Toc474757019"/>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заявлений юбиляров супружеской жизни»</w:t>
      </w:r>
      <w:bookmarkEnd w:id="138"/>
      <w:bookmarkEnd w:id="139"/>
      <w:bookmarkEnd w:id="140"/>
      <w:bookmarkEnd w:id="141"/>
    </w:p>
    <w:p w:rsidR="00845581" w:rsidRPr="00D01089" w:rsidRDefault="00845581" w:rsidP="00222C82">
      <w:pPr>
        <w:spacing w:before="200" w:line="276" w:lineRule="auto"/>
        <w:ind w:firstLine="576"/>
        <w:rPr>
          <w:szCs w:val="24"/>
        </w:rPr>
      </w:pPr>
      <w:proofErr w:type="spellStart"/>
      <w:r w:rsidRPr="00D01089">
        <w:rPr>
          <w:szCs w:val="24"/>
        </w:rPr>
        <w:lastRenderedPageBreak/>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заявлений юбиляров супружеской жизни» должен включать в себя следующие функции: </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резервирование времени в журнале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времени регистрации актов по заключению брака для проведения церемонии чествования юбиляров супружеской жизни;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регистрация заявлений на церемонию чествования юбиляров супружеской жизни;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заполнение заявления с использованием справочника юбилеев супружеской жизни;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автоматизированное заполнение заявления сведениями из записи акта о заключении брака юбиляров с использованием БД МАИС «ЗАГС» в случае регистрации брака в </w:t>
      </w:r>
      <w:r w:rsidR="005B03FA" w:rsidRPr="00D01089">
        <w:rPr>
          <w:rFonts w:eastAsiaTheme="minorHAnsi"/>
          <w:kern w:val="36"/>
          <w:sz w:val="24"/>
          <w:szCs w:val="24"/>
        </w:rPr>
        <w:t>ХМАО</w:t>
      </w:r>
      <w:r w:rsidRPr="00D01089">
        <w:rPr>
          <w:rFonts w:eastAsiaTheme="minorHAnsi"/>
          <w:kern w:val="36"/>
          <w:sz w:val="24"/>
          <w:szCs w:val="24"/>
        </w:rPr>
        <w:t xml:space="preserve"> и наличия сведений в </w:t>
      </w:r>
      <w:proofErr w:type="spellStart"/>
      <w:r w:rsidRPr="00D01089">
        <w:rPr>
          <w:rFonts w:eastAsiaTheme="minorHAnsi"/>
          <w:kern w:val="36"/>
          <w:sz w:val="24"/>
          <w:szCs w:val="24"/>
        </w:rPr>
        <w:t>БДМАИС</w:t>
      </w:r>
      <w:proofErr w:type="spellEnd"/>
      <w:r w:rsidRPr="00D01089">
        <w:rPr>
          <w:rFonts w:eastAsiaTheme="minorHAnsi"/>
          <w:kern w:val="36"/>
          <w:sz w:val="24"/>
          <w:szCs w:val="24"/>
        </w:rPr>
        <w:t xml:space="preserve"> «ЗАГС»;</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печать приглашений на церемонию чествования юбиляров супружеской жизни;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проставление отметки о проведении церемонии с указанием ФИО сотрудника отдела ЗАГС;</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формирование и печать юбилейной записи акта о заключении брака;</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формирование списка заявлений на церемонию чествования юбиляров супружеской жизни, с возможностью поиска, просмотра заявлений.</w:t>
      </w:r>
    </w:p>
    <w:p w:rsidR="00845581" w:rsidRPr="00D01089" w:rsidRDefault="00845581" w:rsidP="00222C82">
      <w:pPr>
        <w:spacing w:line="276" w:lineRule="auto"/>
        <w:jc w:val="center"/>
        <w:rPr>
          <w:b/>
          <w:szCs w:val="24"/>
        </w:rPr>
      </w:pPr>
      <w:bookmarkStart w:id="142" w:name="_Toc410424796"/>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143" w:name="_Toc450832793"/>
      <w:bookmarkStart w:id="144" w:name="_Toc468185665"/>
      <w:bookmarkStart w:id="145" w:name="_Toc468187512"/>
      <w:bookmarkStart w:id="146" w:name="_Toc474757020"/>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заявлений на проведение церемонии </w:t>
      </w:r>
      <w:proofErr w:type="spellStart"/>
      <w:r w:rsidRPr="00D01089">
        <w:rPr>
          <w:szCs w:val="24"/>
        </w:rPr>
        <w:t>имянаречения</w:t>
      </w:r>
      <w:proofErr w:type="spellEnd"/>
      <w:r w:rsidRPr="00D01089">
        <w:rPr>
          <w:szCs w:val="24"/>
        </w:rPr>
        <w:t>»</w:t>
      </w:r>
      <w:bookmarkEnd w:id="142"/>
      <w:bookmarkEnd w:id="143"/>
      <w:bookmarkEnd w:id="144"/>
      <w:bookmarkEnd w:id="145"/>
      <w:bookmarkEnd w:id="146"/>
    </w:p>
    <w:p w:rsidR="00845581" w:rsidRPr="00D01089" w:rsidRDefault="00845581" w:rsidP="00222C82">
      <w:pPr>
        <w:spacing w:before="200" w:line="276" w:lineRule="auto"/>
        <w:ind w:firstLine="576"/>
        <w:rPr>
          <w:szCs w:val="24"/>
        </w:rPr>
      </w:pP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заявлений на проведение церемонии </w:t>
      </w:r>
      <w:proofErr w:type="spellStart"/>
      <w:r w:rsidRPr="00D01089">
        <w:rPr>
          <w:szCs w:val="24"/>
        </w:rPr>
        <w:t>имянаречения</w:t>
      </w:r>
      <w:proofErr w:type="spellEnd"/>
      <w:r w:rsidRPr="00D01089">
        <w:rPr>
          <w:szCs w:val="24"/>
        </w:rPr>
        <w:t>» должен включать в себя следующие функции: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резервирование времени в журнале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времени регистрации актов по рождению для проведения церемонии </w:t>
      </w:r>
      <w:proofErr w:type="spellStart"/>
      <w:r w:rsidRPr="00D01089">
        <w:rPr>
          <w:rFonts w:eastAsiaTheme="minorHAnsi"/>
          <w:kern w:val="36"/>
          <w:sz w:val="24"/>
          <w:szCs w:val="24"/>
        </w:rPr>
        <w:t>имянаречения</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регистрация заявлений на церемонию </w:t>
      </w:r>
      <w:proofErr w:type="spellStart"/>
      <w:r w:rsidRPr="00D01089">
        <w:rPr>
          <w:rFonts w:eastAsiaTheme="minorHAnsi"/>
          <w:kern w:val="36"/>
          <w:sz w:val="24"/>
          <w:szCs w:val="24"/>
        </w:rPr>
        <w:t>имянаречения</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заполнение заявления с использованием справочника юбилеев рождения;</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автоматизированное заполнение заявления сведениями из записи акта о рождении с использованием БД МАИС «ЗАГС» в случае регистрации рождения в </w:t>
      </w:r>
      <w:r w:rsidR="005B03FA" w:rsidRPr="00D01089">
        <w:rPr>
          <w:rFonts w:eastAsiaTheme="minorHAnsi"/>
          <w:kern w:val="36"/>
          <w:sz w:val="24"/>
          <w:szCs w:val="24"/>
        </w:rPr>
        <w:t>ХМАО</w:t>
      </w:r>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печать приглашений на церемонию </w:t>
      </w:r>
      <w:proofErr w:type="spellStart"/>
      <w:r w:rsidRPr="00D01089">
        <w:rPr>
          <w:rFonts w:eastAsiaTheme="minorHAnsi"/>
          <w:kern w:val="36"/>
          <w:sz w:val="24"/>
          <w:szCs w:val="24"/>
        </w:rPr>
        <w:t>имянаречения</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проставление отметки о проведении торжественной церемонии с указанием ФИО сотрудника отдела ЗАГС;</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формирование и печать памятной записи акта о рождении;</w:t>
      </w:r>
    </w:p>
    <w:p w:rsidR="00845581" w:rsidRPr="00D01089" w:rsidRDefault="00845581" w:rsidP="00222C82">
      <w:pPr>
        <w:pStyle w:val="11"/>
        <w:widowControl w:val="0"/>
        <w:numPr>
          <w:ilvl w:val="0"/>
          <w:numId w:val="25"/>
        </w:numPr>
        <w:tabs>
          <w:tab w:val="left" w:pos="786"/>
        </w:tabs>
        <w:spacing w:line="276" w:lineRule="auto"/>
        <w:ind w:left="426"/>
        <w:rPr>
          <w:rFonts w:eastAsiaTheme="minorHAnsi"/>
          <w:kern w:val="36"/>
          <w:sz w:val="24"/>
          <w:szCs w:val="24"/>
        </w:rPr>
      </w:pPr>
      <w:r w:rsidRPr="00D01089">
        <w:rPr>
          <w:rFonts w:eastAsiaTheme="minorHAnsi"/>
          <w:kern w:val="36"/>
          <w:sz w:val="24"/>
          <w:szCs w:val="24"/>
        </w:rPr>
        <w:t xml:space="preserve">формирование списка заявлений на церемонию </w:t>
      </w:r>
      <w:proofErr w:type="spellStart"/>
      <w:r w:rsidRPr="00D01089">
        <w:rPr>
          <w:rFonts w:eastAsiaTheme="minorHAnsi"/>
          <w:kern w:val="36"/>
          <w:sz w:val="24"/>
          <w:szCs w:val="24"/>
        </w:rPr>
        <w:t>имянаречения</w:t>
      </w:r>
      <w:proofErr w:type="spellEnd"/>
      <w:r w:rsidRPr="00D01089">
        <w:rPr>
          <w:rFonts w:eastAsiaTheme="minorHAnsi"/>
          <w:kern w:val="36"/>
          <w:sz w:val="24"/>
          <w:szCs w:val="24"/>
        </w:rPr>
        <w:t xml:space="preserve"> с возможностью поиска, просмотра заявлений.</w:t>
      </w:r>
    </w:p>
    <w:p w:rsidR="00845581" w:rsidRPr="00D01089" w:rsidRDefault="00845581" w:rsidP="00222C82">
      <w:pPr>
        <w:spacing w:line="276" w:lineRule="auto"/>
        <w:rPr>
          <w:szCs w:val="24"/>
        </w:rPr>
      </w:pPr>
    </w:p>
    <w:p w:rsidR="00845581" w:rsidRPr="00D01089" w:rsidRDefault="00845581" w:rsidP="00222C82">
      <w:pPr>
        <w:pStyle w:val="20"/>
        <w:keepNext w:val="0"/>
        <w:keepLines w:val="0"/>
        <w:widowControl/>
        <w:numPr>
          <w:ilvl w:val="1"/>
          <w:numId w:val="0"/>
        </w:numPr>
        <w:suppressAutoHyphens w:val="0"/>
        <w:spacing w:before="0" w:after="120" w:line="276" w:lineRule="auto"/>
        <w:ind w:left="576" w:hanging="576"/>
        <w:rPr>
          <w:szCs w:val="24"/>
        </w:rPr>
      </w:pPr>
      <w:bookmarkStart w:id="147" w:name="_Toc410424797"/>
      <w:bookmarkStart w:id="148" w:name="_Toc450832794"/>
      <w:bookmarkStart w:id="149" w:name="_Toc468185666"/>
      <w:bookmarkStart w:id="150" w:name="_Toc468187513"/>
      <w:bookmarkStart w:id="151" w:name="_Toc474757021"/>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«Регистрация извещений </w:t>
      </w:r>
      <w:r w:rsidRPr="00D01089">
        <w:rPr>
          <w:szCs w:val="24"/>
        </w:rPr>
        <w:br/>
        <w:t>о смерти репрессированных»</w:t>
      </w:r>
      <w:bookmarkEnd w:id="147"/>
      <w:r w:rsidRPr="00D01089">
        <w:rPr>
          <w:szCs w:val="24"/>
        </w:rPr>
        <w:t>.</w:t>
      </w:r>
      <w:bookmarkEnd w:id="148"/>
      <w:bookmarkEnd w:id="149"/>
      <w:bookmarkEnd w:id="150"/>
      <w:bookmarkEnd w:id="151"/>
    </w:p>
    <w:p w:rsidR="00845581" w:rsidRPr="00D01089" w:rsidRDefault="00845581" w:rsidP="00222C82">
      <w:pPr>
        <w:spacing w:before="200" w:line="276" w:lineRule="auto"/>
        <w:ind w:firstLine="576"/>
        <w:rPr>
          <w:szCs w:val="24"/>
        </w:rPr>
      </w:pPr>
      <w:proofErr w:type="spellStart"/>
      <w:r w:rsidRPr="00D01089">
        <w:rPr>
          <w:szCs w:val="24"/>
        </w:rPr>
        <w:t>КФЗ</w:t>
      </w:r>
      <w:proofErr w:type="spellEnd"/>
      <w:r w:rsidRPr="00D01089">
        <w:rPr>
          <w:szCs w:val="24"/>
        </w:rPr>
        <w:t xml:space="preserve"> «Регистрация извещений о смерти репрессированных» должен включать в себя следующие функции:</w:t>
      </w:r>
    </w:p>
    <w:p w:rsidR="00845581" w:rsidRPr="00D01089" w:rsidRDefault="00845581" w:rsidP="00222C82">
      <w:pPr>
        <w:pStyle w:val="aff3"/>
        <w:widowControl/>
        <w:numPr>
          <w:ilvl w:val="0"/>
          <w:numId w:val="26"/>
        </w:numPr>
        <w:spacing w:before="200" w:line="276" w:lineRule="auto"/>
        <w:ind w:left="426"/>
        <w:contextualSpacing w:val="0"/>
        <w:rPr>
          <w:szCs w:val="24"/>
        </w:rPr>
      </w:pPr>
      <w:r w:rsidRPr="00D01089">
        <w:rPr>
          <w:szCs w:val="24"/>
        </w:rPr>
        <w:t xml:space="preserve">формирование межведомственного электронного запроса о регистрации смерти </w:t>
      </w:r>
      <w:r w:rsidRPr="00D01089">
        <w:rPr>
          <w:rFonts w:eastAsiaTheme="minorHAnsi"/>
          <w:kern w:val="36"/>
          <w:szCs w:val="24"/>
        </w:rPr>
        <w:t>внесении изменений и дополнений в ранее составленные записи актов о смерти лиц репрессированных и впоследствии реабилитированных на основании закона о реабилитации жертв политических репрессий;</w:t>
      </w:r>
    </w:p>
    <w:p w:rsidR="00845581" w:rsidRPr="00D01089" w:rsidRDefault="00845581" w:rsidP="00222C82">
      <w:pPr>
        <w:pStyle w:val="11"/>
        <w:widowControl w:val="0"/>
        <w:numPr>
          <w:ilvl w:val="0"/>
          <w:numId w:val="25"/>
        </w:numPr>
        <w:tabs>
          <w:tab w:val="left" w:pos="1134"/>
        </w:tabs>
        <w:spacing w:line="276" w:lineRule="auto"/>
        <w:ind w:left="426"/>
        <w:rPr>
          <w:rFonts w:eastAsiaTheme="minorHAnsi"/>
          <w:kern w:val="36"/>
          <w:sz w:val="24"/>
          <w:szCs w:val="24"/>
        </w:rPr>
      </w:pPr>
      <w:r w:rsidRPr="00D01089">
        <w:rPr>
          <w:rFonts w:eastAsiaTheme="minorHAnsi"/>
          <w:kern w:val="36"/>
          <w:sz w:val="24"/>
          <w:szCs w:val="24"/>
        </w:rPr>
        <w:t xml:space="preserve">регистрация поступивших из органов ФСБ и МВД извещений о регистрации смерти, </w:t>
      </w:r>
      <w:r w:rsidRPr="00D01089">
        <w:rPr>
          <w:rFonts w:eastAsiaTheme="minorHAnsi"/>
          <w:kern w:val="36"/>
          <w:sz w:val="24"/>
          <w:szCs w:val="24"/>
        </w:rPr>
        <w:lastRenderedPageBreak/>
        <w:t>внесении изменений и дополнений в ранее составленные записи актов о смерти на репрессированных граждан;</w:t>
      </w:r>
    </w:p>
    <w:p w:rsidR="00845581" w:rsidRPr="00D01089" w:rsidRDefault="00845581" w:rsidP="00222C82">
      <w:pPr>
        <w:pStyle w:val="11"/>
        <w:widowControl w:val="0"/>
        <w:numPr>
          <w:ilvl w:val="0"/>
          <w:numId w:val="25"/>
        </w:numPr>
        <w:tabs>
          <w:tab w:val="left" w:pos="1134"/>
        </w:tabs>
        <w:spacing w:line="276" w:lineRule="auto"/>
        <w:ind w:left="426"/>
        <w:rPr>
          <w:rFonts w:eastAsiaTheme="minorHAnsi"/>
          <w:kern w:val="36"/>
          <w:sz w:val="24"/>
          <w:szCs w:val="24"/>
        </w:rPr>
      </w:pPr>
      <w:r w:rsidRPr="00D01089">
        <w:rPr>
          <w:rFonts w:eastAsiaTheme="minorHAnsi"/>
          <w:kern w:val="36"/>
          <w:sz w:val="24"/>
          <w:szCs w:val="24"/>
        </w:rPr>
        <w:t>формирование списка поступивших из органов ФСБ и МВД извещений с возможностью поиска и просмотра извещений;</w:t>
      </w:r>
    </w:p>
    <w:p w:rsidR="00845581" w:rsidRPr="00D01089" w:rsidRDefault="00845581" w:rsidP="00222C82">
      <w:pPr>
        <w:pStyle w:val="11"/>
        <w:widowControl w:val="0"/>
        <w:numPr>
          <w:ilvl w:val="0"/>
          <w:numId w:val="25"/>
        </w:numPr>
        <w:tabs>
          <w:tab w:val="left" w:pos="1134"/>
        </w:tabs>
        <w:spacing w:line="276" w:lineRule="auto"/>
        <w:ind w:left="426"/>
        <w:rPr>
          <w:rFonts w:eastAsiaTheme="minorHAnsi"/>
          <w:kern w:val="36"/>
          <w:sz w:val="24"/>
          <w:szCs w:val="24"/>
        </w:rPr>
      </w:pPr>
      <w:r w:rsidRPr="00D01089">
        <w:rPr>
          <w:rFonts w:eastAsiaTheme="minorHAnsi"/>
          <w:kern w:val="36"/>
          <w:sz w:val="24"/>
          <w:szCs w:val="24"/>
        </w:rPr>
        <w:t>поиск записи акта о смерти о репрессированном гражданине в БД МАИС «ЗАГС»;</w:t>
      </w:r>
    </w:p>
    <w:p w:rsidR="00845581" w:rsidRPr="00D01089" w:rsidRDefault="00845581" w:rsidP="00222C82">
      <w:pPr>
        <w:pStyle w:val="11"/>
        <w:widowControl w:val="0"/>
        <w:numPr>
          <w:ilvl w:val="0"/>
          <w:numId w:val="25"/>
        </w:numPr>
        <w:tabs>
          <w:tab w:val="left" w:pos="1134"/>
        </w:tabs>
        <w:spacing w:line="276" w:lineRule="auto"/>
        <w:ind w:left="426"/>
        <w:rPr>
          <w:rFonts w:eastAsiaTheme="minorHAnsi"/>
          <w:kern w:val="36"/>
          <w:sz w:val="24"/>
          <w:szCs w:val="24"/>
        </w:rPr>
      </w:pPr>
      <w:r w:rsidRPr="00D01089">
        <w:rPr>
          <w:rFonts w:eastAsiaTheme="minorHAnsi"/>
          <w:kern w:val="36"/>
          <w:sz w:val="24"/>
          <w:szCs w:val="24"/>
        </w:rPr>
        <w:t>составление записи акта о смерти на репрессированного;</w:t>
      </w:r>
    </w:p>
    <w:p w:rsidR="00845581" w:rsidRPr="00D01089" w:rsidRDefault="00845581" w:rsidP="00222C82">
      <w:pPr>
        <w:pStyle w:val="11"/>
        <w:widowControl w:val="0"/>
        <w:numPr>
          <w:ilvl w:val="0"/>
          <w:numId w:val="25"/>
        </w:numPr>
        <w:tabs>
          <w:tab w:val="left" w:pos="1134"/>
        </w:tabs>
        <w:spacing w:line="276" w:lineRule="auto"/>
        <w:ind w:left="426"/>
        <w:rPr>
          <w:rFonts w:eastAsiaTheme="minorHAnsi"/>
          <w:kern w:val="36"/>
          <w:sz w:val="24"/>
          <w:szCs w:val="24"/>
        </w:rPr>
      </w:pPr>
      <w:r w:rsidRPr="00D01089">
        <w:rPr>
          <w:rFonts w:eastAsiaTheme="minorHAnsi"/>
          <w:kern w:val="36"/>
          <w:sz w:val="24"/>
          <w:szCs w:val="24"/>
        </w:rPr>
        <w:t xml:space="preserve">автоматическое внесение исправлений, изменений в ранее составленную запись акта о смерти с формированием, присвоением регистрационного номера извещению о внесении исправлений, изменений и направлением в отдел накопления и выдачи документов Управления ЗАГС </w:t>
      </w:r>
      <w:r w:rsidR="005B03FA" w:rsidRPr="00D01089">
        <w:rPr>
          <w:rFonts w:eastAsiaTheme="minorHAnsi"/>
          <w:kern w:val="36"/>
          <w:sz w:val="24"/>
          <w:szCs w:val="24"/>
        </w:rPr>
        <w:t>ХМАО</w:t>
      </w:r>
      <w:r w:rsidRPr="00D01089">
        <w:rPr>
          <w:rFonts w:eastAsiaTheme="minorHAnsi"/>
          <w:kern w:val="36"/>
          <w:sz w:val="24"/>
          <w:szCs w:val="24"/>
        </w:rPr>
        <w:t xml:space="preserve">; </w:t>
      </w:r>
    </w:p>
    <w:p w:rsidR="00845581" w:rsidRPr="00D01089" w:rsidRDefault="00845581" w:rsidP="00222C82">
      <w:pPr>
        <w:pStyle w:val="11"/>
        <w:widowControl w:val="0"/>
        <w:numPr>
          <w:ilvl w:val="0"/>
          <w:numId w:val="25"/>
        </w:numPr>
        <w:tabs>
          <w:tab w:val="left" w:pos="1134"/>
        </w:tabs>
        <w:spacing w:line="276" w:lineRule="auto"/>
        <w:ind w:left="426"/>
        <w:rPr>
          <w:rFonts w:eastAsiaTheme="minorHAnsi"/>
          <w:kern w:val="36"/>
          <w:sz w:val="24"/>
          <w:szCs w:val="24"/>
        </w:rPr>
      </w:pPr>
      <w:r w:rsidRPr="00D01089">
        <w:rPr>
          <w:rFonts w:eastAsiaTheme="minorHAnsi"/>
          <w:kern w:val="36"/>
          <w:sz w:val="24"/>
          <w:szCs w:val="24"/>
        </w:rPr>
        <w:t>автоматическое проставление отметки в списке поступивших извещений о составлении записи акта о смерти на репрессированных граждан;</w:t>
      </w:r>
    </w:p>
    <w:p w:rsidR="00845581" w:rsidRPr="00D01089" w:rsidRDefault="00845581" w:rsidP="00222C82">
      <w:pPr>
        <w:pStyle w:val="11"/>
        <w:widowControl w:val="0"/>
        <w:numPr>
          <w:ilvl w:val="0"/>
          <w:numId w:val="25"/>
        </w:numPr>
        <w:tabs>
          <w:tab w:val="left" w:pos="1134"/>
        </w:tabs>
        <w:spacing w:line="276" w:lineRule="auto"/>
        <w:ind w:left="426"/>
        <w:rPr>
          <w:rFonts w:eastAsiaTheme="minorHAnsi"/>
          <w:kern w:val="36"/>
          <w:sz w:val="24"/>
          <w:szCs w:val="24"/>
        </w:rPr>
      </w:pPr>
      <w:r w:rsidRPr="00D01089">
        <w:rPr>
          <w:rFonts w:eastAsiaTheme="minorHAnsi"/>
          <w:kern w:val="36"/>
          <w:sz w:val="24"/>
          <w:szCs w:val="24"/>
        </w:rPr>
        <w:t>формирование сообщения в ФСБ или МВД о составлении записи акта о смерти/внесении изменений и дополнений в ранее составленную запись акта о смерти на репрессированного гражданина.</w:t>
      </w:r>
    </w:p>
    <w:p w:rsidR="00845581" w:rsidRPr="00D01089" w:rsidRDefault="00845581" w:rsidP="00222C82">
      <w:pPr>
        <w:spacing w:line="276" w:lineRule="auto"/>
        <w:jc w:val="center"/>
        <w:rPr>
          <w:b/>
          <w:szCs w:val="24"/>
        </w:rPr>
      </w:pPr>
      <w:bookmarkStart w:id="152" w:name="_Toc522788213"/>
      <w:bookmarkStart w:id="153" w:name="_Toc522788493"/>
      <w:bookmarkStart w:id="154" w:name="_Toc356932413"/>
      <w:bookmarkStart w:id="155" w:name="_Toc410424798"/>
      <w:bookmarkStart w:id="156" w:name="_Toc422489160"/>
      <w:bookmarkStart w:id="157" w:name="_Toc428442900"/>
      <w:bookmarkStart w:id="158" w:name="_Toc432490639"/>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159" w:name="_Toc450832795"/>
      <w:bookmarkStart w:id="160" w:name="_Toc468185667"/>
      <w:bookmarkStart w:id="161" w:name="_Toc468187514"/>
      <w:bookmarkStart w:id="162" w:name="_Toc474757022"/>
      <w:r w:rsidRPr="00D01089">
        <w:rPr>
          <w:szCs w:val="24"/>
        </w:rPr>
        <w:t xml:space="preserve">Требования к подсистеме личного </w:t>
      </w:r>
      <w:proofErr w:type="spellStart"/>
      <w:r w:rsidRPr="00D01089">
        <w:rPr>
          <w:szCs w:val="24"/>
        </w:rPr>
        <w:t>приема</w:t>
      </w:r>
      <w:proofErr w:type="spellEnd"/>
      <w:r w:rsidRPr="00D01089">
        <w:rPr>
          <w:szCs w:val="24"/>
        </w:rPr>
        <w:t xml:space="preserve"> руководителя </w:t>
      </w:r>
      <w:bookmarkEnd w:id="152"/>
      <w:bookmarkEnd w:id="153"/>
      <w:bookmarkEnd w:id="154"/>
      <w:r w:rsidRPr="00D01089">
        <w:rPr>
          <w:szCs w:val="24"/>
        </w:rPr>
        <w:t>органа ЗАГС</w:t>
      </w:r>
      <w:bookmarkEnd w:id="155"/>
      <w:bookmarkEnd w:id="156"/>
      <w:bookmarkEnd w:id="157"/>
      <w:bookmarkEnd w:id="158"/>
      <w:bookmarkEnd w:id="159"/>
      <w:bookmarkEnd w:id="160"/>
      <w:bookmarkEnd w:id="161"/>
      <w:bookmarkEnd w:id="162"/>
    </w:p>
    <w:p w:rsidR="00845581" w:rsidRPr="00D01089" w:rsidRDefault="00845581" w:rsidP="00222C82">
      <w:pPr>
        <w:spacing w:line="276" w:lineRule="auto"/>
        <w:jc w:val="center"/>
        <w:rPr>
          <w:b/>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163" w:name="_Toc450832796"/>
      <w:bookmarkStart w:id="164" w:name="_Toc468185668"/>
      <w:bookmarkStart w:id="165" w:name="_Toc468187515"/>
      <w:bookmarkStart w:id="166" w:name="_Toc474757023"/>
      <w:bookmarkStart w:id="167" w:name="_Toc410424799"/>
      <w:r w:rsidRPr="00D01089">
        <w:rPr>
          <w:szCs w:val="24"/>
        </w:rPr>
        <w:t>Требования к подсистеме в целом</w:t>
      </w:r>
      <w:bookmarkEnd w:id="163"/>
      <w:bookmarkEnd w:id="164"/>
      <w:bookmarkEnd w:id="165"/>
      <w:bookmarkEnd w:id="166"/>
    </w:p>
    <w:p w:rsidR="00845581" w:rsidRPr="00D01089" w:rsidRDefault="00845581" w:rsidP="00222C82">
      <w:pPr>
        <w:spacing w:before="200" w:line="276" w:lineRule="auto"/>
        <w:ind w:left="567"/>
        <w:rPr>
          <w:szCs w:val="24"/>
        </w:rPr>
      </w:pPr>
      <w:r w:rsidRPr="00D01089">
        <w:rPr>
          <w:szCs w:val="24"/>
        </w:rPr>
        <w:t xml:space="preserve">Подсистема личного </w:t>
      </w:r>
      <w:proofErr w:type="spellStart"/>
      <w:r w:rsidRPr="00D01089">
        <w:rPr>
          <w:szCs w:val="24"/>
        </w:rPr>
        <w:t>приема</w:t>
      </w:r>
      <w:proofErr w:type="spellEnd"/>
      <w:r w:rsidRPr="00D01089">
        <w:rPr>
          <w:szCs w:val="24"/>
        </w:rPr>
        <w:t xml:space="preserve"> руководителя органа ЗАГС должна обеспечивать регистрацию и обработку обращений граждан и осуществление руководителем контроля деятельности органа ЗАГС.</w:t>
      </w:r>
    </w:p>
    <w:p w:rsidR="00845581" w:rsidRPr="00D01089" w:rsidRDefault="00845581" w:rsidP="00222C82">
      <w:pPr>
        <w:pStyle w:val="20"/>
        <w:keepNext w:val="0"/>
        <w:keepLines w:val="0"/>
        <w:widowControl/>
        <w:numPr>
          <w:ilvl w:val="1"/>
          <w:numId w:val="0"/>
        </w:numPr>
        <w:suppressAutoHyphens w:val="0"/>
        <w:spacing w:before="0" w:after="120" w:line="276" w:lineRule="auto"/>
        <w:ind w:left="576" w:hanging="576"/>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168" w:name="_Toc450832797"/>
      <w:bookmarkStart w:id="169" w:name="_Toc468185669"/>
      <w:bookmarkStart w:id="170" w:name="_Toc468187516"/>
      <w:bookmarkStart w:id="171" w:name="_Toc474757024"/>
      <w:r w:rsidRPr="00D01089">
        <w:rPr>
          <w:szCs w:val="24"/>
        </w:rPr>
        <w:t xml:space="preserve">Требования к функциональному составу подсистемы личного </w:t>
      </w:r>
      <w:proofErr w:type="spellStart"/>
      <w:r w:rsidRPr="00D01089">
        <w:rPr>
          <w:szCs w:val="24"/>
        </w:rPr>
        <w:t>приема</w:t>
      </w:r>
      <w:proofErr w:type="spellEnd"/>
      <w:r w:rsidRPr="00D01089">
        <w:rPr>
          <w:szCs w:val="24"/>
        </w:rPr>
        <w:t xml:space="preserve"> руководителя органа ЗАГС</w:t>
      </w:r>
      <w:bookmarkEnd w:id="167"/>
      <w:bookmarkEnd w:id="168"/>
      <w:bookmarkEnd w:id="169"/>
      <w:bookmarkEnd w:id="170"/>
      <w:bookmarkEnd w:id="171"/>
    </w:p>
    <w:p w:rsidR="00845581" w:rsidRPr="00D01089" w:rsidRDefault="00222C82" w:rsidP="00222C82">
      <w:pPr>
        <w:tabs>
          <w:tab w:val="left" w:pos="993"/>
        </w:tabs>
        <w:spacing w:before="200" w:line="276" w:lineRule="auto"/>
        <w:rPr>
          <w:szCs w:val="24"/>
        </w:rPr>
      </w:pPr>
      <w:r w:rsidRPr="00D01089">
        <w:rPr>
          <w:szCs w:val="24"/>
        </w:rPr>
        <w:tab/>
      </w:r>
      <w:r w:rsidR="00845581" w:rsidRPr="00D01089">
        <w:rPr>
          <w:szCs w:val="24"/>
        </w:rPr>
        <w:t xml:space="preserve">Подсистема личного </w:t>
      </w:r>
      <w:proofErr w:type="spellStart"/>
      <w:r w:rsidR="00845581" w:rsidRPr="00D01089">
        <w:rPr>
          <w:szCs w:val="24"/>
        </w:rPr>
        <w:t>приема</w:t>
      </w:r>
      <w:proofErr w:type="spellEnd"/>
      <w:r w:rsidR="00845581" w:rsidRPr="00D01089">
        <w:rPr>
          <w:szCs w:val="24"/>
        </w:rPr>
        <w:t xml:space="preserve"> руководителя органа ЗАГС должна состоять из следующих </w:t>
      </w:r>
      <w:proofErr w:type="spellStart"/>
      <w:r w:rsidR="00845581" w:rsidRPr="00D01089">
        <w:rPr>
          <w:szCs w:val="24"/>
        </w:rPr>
        <w:t>КФЗ</w:t>
      </w:r>
      <w:proofErr w:type="spellEnd"/>
      <w:r w:rsidR="00845581" w:rsidRPr="00D01089">
        <w:rPr>
          <w:szCs w:val="24"/>
        </w:rPr>
        <w:t xml:space="preserve">: </w:t>
      </w:r>
    </w:p>
    <w:p w:rsidR="00845581" w:rsidRPr="00D01089" w:rsidRDefault="00845581" w:rsidP="00222C82">
      <w:pPr>
        <w:pStyle w:val="11"/>
        <w:widowControl w:val="0"/>
        <w:numPr>
          <w:ilvl w:val="0"/>
          <w:numId w:val="25"/>
        </w:numPr>
        <w:tabs>
          <w:tab w:val="left" w:pos="1134"/>
        </w:tabs>
        <w:spacing w:line="276" w:lineRule="auto"/>
        <w:ind w:hanging="57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«Регистрация и обработка обращений в рамках личного </w:t>
      </w:r>
      <w:proofErr w:type="spellStart"/>
      <w:r w:rsidRPr="00D01089">
        <w:rPr>
          <w:rFonts w:eastAsiaTheme="minorHAnsi"/>
          <w:kern w:val="36"/>
          <w:sz w:val="24"/>
          <w:szCs w:val="24"/>
        </w:rPr>
        <w:t>приема</w:t>
      </w:r>
      <w:proofErr w:type="spellEnd"/>
      <w:r w:rsidRPr="00D01089">
        <w:rPr>
          <w:rFonts w:eastAsiaTheme="minorHAnsi"/>
          <w:kern w:val="36"/>
          <w:sz w:val="24"/>
          <w:szCs w:val="24"/>
        </w:rPr>
        <w:t xml:space="preserve"> руководителя органа ЗАГС»;</w:t>
      </w:r>
    </w:p>
    <w:p w:rsidR="005B03FA" w:rsidRPr="00D01089" w:rsidRDefault="005B03FA" w:rsidP="00222C82">
      <w:pPr>
        <w:pStyle w:val="11"/>
        <w:widowControl w:val="0"/>
        <w:numPr>
          <w:ilvl w:val="0"/>
          <w:numId w:val="25"/>
        </w:numPr>
        <w:tabs>
          <w:tab w:val="left" w:pos="1134"/>
        </w:tabs>
        <w:spacing w:line="276" w:lineRule="auto"/>
        <w:ind w:hanging="57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proofErr w:type="gramStart"/>
      <w:r w:rsidR="00141E08" w:rsidRPr="00D01089">
        <w:rPr>
          <w:rFonts w:eastAsiaTheme="minorHAnsi"/>
          <w:kern w:val="36"/>
          <w:sz w:val="24"/>
          <w:szCs w:val="24"/>
        </w:rPr>
        <w:t>Прием</w:t>
      </w:r>
      <w:proofErr w:type="spellEnd"/>
      <w:proofErr w:type="gramEnd"/>
      <w:r w:rsidR="00141E08" w:rsidRPr="00D01089">
        <w:rPr>
          <w:rFonts w:eastAsiaTheme="minorHAnsi"/>
          <w:kern w:val="36"/>
          <w:sz w:val="24"/>
          <w:szCs w:val="24"/>
        </w:rPr>
        <w:t xml:space="preserve"> и обработка жалоб и взаимодействие с </w:t>
      </w:r>
      <w:proofErr w:type="spellStart"/>
      <w:r w:rsidR="00141E08" w:rsidRPr="00D01089">
        <w:rPr>
          <w:rFonts w:eastAsiaTheme="minorHAnsi"/>
          <w:kern w:val="36"/>
          <w:sz w:val="24"/>
          <w:szCs w:val="24"/>
        </w:rPr>
        <w:t>ФГИС</w:t>
      </w:r>
      <w:proofErr w:type="spellEnd"/>
      <w:r w:rsidR="00141E08" w:rsidRPr="00D01089">
        <w:rPr>
          <w:rFonts w:eastAsiaTheme="minorHAnsi"/>
          <w:kern w:val="36"/>
          <w:sz w:val="24"/>
          <w:szCs w:val="24"/>
        </w:rPr>
        <w:t xml:space="preserve"> ДО</w:t>
      </w:r>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1134"/>
        </w:tabs>
        <w:spacing w:line="276" w:lineRule="auto"/>
        <w:ind w:hanging="57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«Осуществление руководителем контроля деятельности органа ЗАГС».</w:t>
      </w:r>
    </w:p>
    <w:p w:rsidR="00845581" w:rsidRPr="00D01089" w:rsidRDefault="00845581" w:rsidP="00222C82">
      <w:pPr>
        <w:tabs>
          <w:tab w:val="left" w:pos="993"/>
        </w:tabs>
        <w:spacing w:line="276" w:lineRule="auto"/>
        <w:ind w:hanging="9"/>
        <w:jc w:val="center"/>
        <w:rPr>
          <w:b/>
          <w:szCs w:val="24"/>
        </w:rPr>
      </w:pPr>
      <w:bookmarkStart w:id="172" w:name="_Toc410424800"/>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173" w:name="_Toc450832798"/>
      <w:bookmarkStart w:id="174" w:name="_Toc468185670"/>
      <w:bookmarkStart w:id="175" w:name="_Toc468187517"/>
      <w:bookmarkStart w:id="176" w:name="_Toc474757025"/>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«Регистрация и обработка обращений </w:t>
      </w:r>
      <w:bookmarkStart w:id="177" w:name="OLE_LINK1"/>
      <w:bookmarkStart w:id="178" w:name="OLE_LINK2"/>
      <w:bookmarkStart w:id="179" w:name="OLE_LINK3"/>
      <w:r w:rsidRPr="00D01089">
        <w:rPr>
          <w:szCs w:val="24"/>
        </w:rPr>
        <w:t xml:space="preserve">в рамках личного </w:t>
      </w:r>
      <w:proofErr w:type="spellStart"/>
      <w:r w:rsidRPr="00D01089">
        <w:rPr>
          <w:szCs w:val="24"/>
        </w:rPr>
        <w:t>приема</w:t>
      </w:r>
      <w:proofErr w:type="spellEnd"/>
      <w:r w:rsidRPr="00D01089">
        <w:rPr>
          <w:szCs w:val="24"/>
        </w:rPr>
        <w:t xml:space="preserve"> руководителя органа ЗАГС</w:t>
      </w:r>
      <w:bookmarkEnd w:id="177"/>
      <w:bookmarkEnd w:id="178"/>
      <w:bookmarkEnd w:id="179"/>
      <w:r w:rsidRPr="00D01089">
        <w:rPr>
          <w:szCs w:val="24"/>
        </w:rPr>
        <w:t>»</w:t>
      </w:r>
      <w:bookmarkEnd w:id="172"/>
      <w:bookmarkEnd w:id="173"/>
      <w:bookmarkEnd w:id="174"/>
      <w:bookmarkEnd w:id="175"/>
      <w:bookmarkEnd w:id="176"/>
    </w:p>
    <w:p w:rsidR="00845581" w:rsidRPr="00D01089" w:rsidRDefault="00222C82" w:rsidP="00222C82">
      <w:pPr>
        <w:tabs>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«Регистрация и обработка обращений в рамках личного </w:t>
      </w:r>
      <w:proofErr w:type="spellStart"/>
      <w:r w:rsidR="00845581" w:rsidRPr="00D01089">
        <w:rPr>
          <w:szCs w:val="24"/>
        </w:rPr>
        <w:t>приема</w:t>
      </w:r>
      <w:proofErr w:type="spellEnd"/>
      <w:r w:rsidR="00845581" w:rsidRPr="00D01089">
        <w:rPr>
          <w:szCs w:val="24"/>
        </w:rPr>
        <w:t xml:space="preserve"> руководителя органа ЗАГС» должен </w:t>
      </w:r>
      <w:proofErr w:type="gramStart"/>
      <w:r w:rsidR="00845581" w:rsidRPr="00D01089">
        <w:rPr>
          <w:szCs w:val="24"/>
        </w:rPr>
        <w:t>включать  в</w:t>
      </w:r>
      <w:proofErr w:type="gramEnd"/>
      <w:r w:rsidR="00845581" w:rsidRPr="00D01089">
        <w:rPr>
          <w:szCs w:val="24"/>
        </w:rPr>
        <w:t xml:space="preserve"> себя следующие функции:</w:t>
      </w:r>
    </w:p>
    <w:p w:rsidR="00845581" w:rsidRPr="00D01089" w:rsidRDefault="00845581" w:rsidP="00222C82">
      <w:pPr>
        <w:pStyle w:val="11"/>
        <w:widowControl w:val="0"/>
        <w:numPr>
          <w:ilvl w:val="0"/>
          <w:numId w:val="25"/>
        </w:numPr>
        <w:tabs>
          <w:tab w:val="left" w:pos="709"/>
        </w:tabs>
        <w:spacing w:line="276" w:lineRule="auto"/>
        <w:ind w:left="426" w:hanging="437"/>
        <w:rPr>
          <w:rFonts w:eastAsiaTheme="minorHAnsi"/>
          <w:kern w:val="36"/>
          <w:sz w:val="24"/>
          <w:szCs w:val="24"/>
        </w:rPr>
      </w:pPr>
      <w:r w:rsidRPr="00D01089">
        <w:rPr>
          <w:rFonts w:eastAsiaTheme="minorHAnsi"/>
          <w:kern w:val="36"/>
          <w:sz w:val="24"/>
          <w:szCs w:val="24"/>
        </w:rPr>
        <w:t>регистрация обращений с обеспечением классификации типа обращения и резолюции руководителя;</w:t>
      </w:r>
    </w:p>
    <w:p w:rsidR="00845581" w:rsidRPr="00D01089" w:rsidRDefault="00845581" w:rsidP="00222C82">
      <w:pPr>
        <w:pStyle w:val="11"/>
        <w:widowControl w:val="0"/>
        <w:numPr>
          <w:ilvl w:val="0"/>
          <w:numId w:val="25"/>
        </w:numPr>
        <w:tabs>
          <w:tab w:val="left" w:pos="709"/>
        </w:tabs>
        <w:spacing w:line="276" w:lineRule="auto"/>
        <w:ind w:left="426" w:hanging="437"/>
        <w:rPr>
          <w:rFonts w:eastAsiaTheme="minorHAnsi"/>
          <w:kern w:val="36"/>
          <w:sz w:val="24"/>
          <w:szCs w:val="24"/>
        </w:rPr>
      </w:pPr>
      <w:r w:rsidRPr="00D01089">
        <w:rPr>
          <w:rFonts w:eastAsiaTheme="minorHAnsi"/>
          <w:kern w:val="36"/>
          <w:sz w:val="24"/>
          <w:szCs w:val="24"/>
        </w:rPr>
        <w:t xml:space="preserve">формирование списка обращений в рамках личного </w:t>
      </w:r>
      <w:proofErr w:type="spellStart"/>
      <w:r w:rsidRPr="00D01089">
        <w:rPr>
          <w:rFonts w:eastAsiaTheme="minorHAnsi"/>
          <w:kern w:val="36"/>
          <w:sz w:val="24"/>
          <w:szCs w:val="24"/>
        </w:rPr>
        <w:t>приема</w:t>
      </w:r>
      <w:proofErr w:type="spellEnd"/>
      <w:r w:rsidRPr="00D01089">
        <w:rPr>
          <w:rFonts w:eastAsiaTheme="minorHAnsi"/>
          <w:kern w:val="36"/>
          <w:sz w:val="24"/>
          <w:szCs w:val="24"/>
        </w:rPr>
        <w:t xml:space="preserve"> руководителя органа ЗАГС с возможностью поиска и просмотра обращений;</w:t>
      </w:r>
    </w:p>
    <w:p w:rsidR="00845581" w:rsidRPr="00D01089" w:rsidRDefault="00845581" w:rsidP="00222C82">
      <w:pPr>
        <w:pStyle w:val="11"/>
        <w:widowControl w:val="0"/>
        <w:numPr>
          <w:ilvl w:val="0"/>
          <w:numId w:val="25"/>
        </w:numPr>
        <w:tabs>
          <w:tab w:val="left" w:pos="709"/>
        </w:tabs>
        <w:spacing w:line="276" w:lineRule="auto"/>
        <w:ind w:left="426" w:hanging="437"/>
        <w:rPr>
          <w:rFonts w:eastAsiaTheme="minorHAnsi"/>
          <w:kern w:val="36"/>
          <w:sz w:val="24"/>
          <w:szCs w:val="24"/>
        </w:rPr>
      </w:pPr>
      <w:r w:rsidRPr="00D01089">
        <w:rPr>
          <w:rFonts w:eastAsiaTheme="minorHAnsi"/>
          <w:kern w:val="36"/>
          <w:sz w:val="24"/>
          <w:szCs w:val="24"/>
        </w:rPr>
        <w:t>формирование извещения об отказе в регистрации записи акта или внесении исправлений и изменений в записи актов;</w:t>
      </w:r>
    </w:p>
    <w:p w:rsidR="00845581" w:rsidRPr="00D01089" w:rsidRDefault="00845581" w:rsidP="00222C82">
      <w:pPr>
        <w:pStyle w:val="11"/>
        <w:widowControl w:val="0"/>
        <w:numPr>
          <w:ilvl w:val="0"/>
          <w:numId w:val="25"/>
        </w:numPr>
        <w:tabs>
          <w:tab w:val="left" w:pos="709"/>
        </w:tabs>
        <w:spacing w:line="276" w:lineRule="auto"/>
        <w:ind w:left="426" w:hanging="437"/>
        <w:rPr>
          <w:rFonts w:eastAsiaTheme="minorHAnsi"/>
          <w:kern w:val="36"/>
          <w:sz w:val="24"/>
          <w:szCs w:val="24"/>
        </w:rPr>
      </w:pPr>
      <w:r w:rsidRPr="00D01089">
        <w:rPr>
          <w:rFonts w:eastAsiaTheme="minorHAnsi"/>
          <w:kern w:val="36"/>
          <w:sz w:val="24"/>
          <w:szCs w:val="24"/>
        </w:rPr>
        <w:lastRenderedPageBreak/>
        <w:t xml:space="preserve">формирование ответа по обращению, возможность перенаправления обращения в другой орган ЗАГС </w:t>
      </w:r>
      <w:r w:rsidR="005B03FA" w:rsidRPr="00D01089">
        <w:rPr>
          <w:rFonts w:eastAsiaTheme="minorHAnsi"/>
          <w:kern w:val="36"/>
          <w:sz w:val="24"/>
          <w:szCs w:val="24"/>
        </w:rPr>
        <w:t>ХМАО</w:t>
      </w:r>
      <w:r w:rsidRPr="00D01089">
        <w:rPr>
          <w:rFonts w:eastAsiaTheme="minorHAnsi"/>
          <w:kern w:val="36"/>
          <w:sz w:val="24"/>
          <w:szCs w:val="24"/>
        </w:rPr>
        <w:t xml:space="preserve"> по компетенции</w:t>
      </w:r>
    </w:p>
    <w:p w:rsidR="005B03FA" w:rsidRPr="00D01089" w:rsidRDefault="005B03FA" w:rsidP="00222C82">
      <w:pPr>
        <w:pStyle w:val="11"/>
        <w:widowControl w:val="0"/>
        <w:numPr>
          <w:ilvl w:val="0"/>
          <w:numId w:val="0"/>
        </w:numPr>
        <w:tabs>
          <w:tab w:val="left" w:pos="993"/>
          <w:tab w:val="left" w:pos="1134"/>
        </w:tabs>
        <w:spacing w:line="276" w:lineRule="auto"/>
        <w:ind w:left="1134" w:hanging="425"/>
        <w:rPr>
          <w:rFonts w:eastAsiaTheme="minorHAnsi"/>
          <w:kern w:val="36"/>
          <w:sz w:val="24"/>
          <w:szCs w:val="24"/>
        </w:rPr>
      </w:pPr>
    </w:p>
    <w:p w:rsidR="005B03FA" w:rsidRPr="00D01089" w:rsidRDefault="005B03FA" w:rsidP="00222C82">
      <w:pPr>
        <w:pStyle w:val="11"/>
        <w:widowControl w:val="0"/>
        <w:numPr>
          <w:ilvl w:val="0"/>
          <w:numId w:val="0"/>
        </w:numPr>
        <w:tabs>
          <w:tab w:val="left" w:pos="993"/>
          <w:tab w:val="left" w:pos="1134"/>
        </w:tabs>
        <w:spacing w:line="276" w:lineRule="auto"/>
        <w:ind w:left="1134" w:hanging="425"/>
        <w:rPr>
          <w:rFonts w:eastAsiaTheme="minorHAnsi"/>
          <w:kern w:val="36"/>
          <w:sz w:val="24"/>
          <w:szCs w:val="24"/>
        </w:rPr>
      </w:pPr>
      <w:r w:rsidRPr="00D01089">
        <w:rPr>
          <w:b/>
          <w:color w:val="000000"/>
          <w:sz w:val="24"/>
          <w:szCs w:val="24"/>
        </w:rPr>
        <w:t xml:space="preserve">Требования к функциям </w:t>
      </w:r>
      <w:proofErr w:type="spellStart"/>
      <w:r w:rsidRPr="00D01089">
        <w:rPr>
          <w:b/>
          <w:color w:val="000000"/>
          <w:sz w:val="24"/>
          <w:szCs w:val="24"/>
        </w:rPr>
        <w:t>КФЗ</w:t>
      </w:r>
      <w:proofErr w:type="spellEnd"/>
      <w:r w:rsidRPr="00D01089">
        <w:rPr>
          <w:b/>
          <w:color w:val="000000"/>
          <w:sz w:val="24"/>
          <w:szCs w:val="24"/>
        </w:rPr>
        <w:t xml:space="preserve"> «Регистрация и обработка жалоб через </w:t>
      </w:r>
      <w:proofErr w:type="spellStart"/>
      <w:r w:rsidRPr="00D01089">
        <w:rPr>
          <w:b/>
          <w:color w:val="000000"/>
          <w:sz w:val="24"/>
          <w:szCs w:val="24"/>
        </w:rPr>
        <w:t>ФГИС</w:t>
      </w:r>
      <w:proofErr w:type="spellEnd"/>
      <w:r w:rsidRPr="00D01089">
        <w:rPr>
          <w:b/>
          <w:color w:val="000000"/>
          <w:sz w:val="24"/>
          <w:szCs w:val="24"/>
        </w:rPr>
        <w:t xml:space="preserve"> ДО»</w:t>
      </w:r>
    </w:p>
    <w:p w:rsidR="001C1239" w:rsidRPr="00D01089" w:rsidRDefault="00222C82" w:rsidP="00222C82">
      <w:pPr>
        <w:tabs>
          <w:tab w:val="left" w:pos="993"/>
        </w:tabs>
        <w:spacing w:before="200" w:line="276" w:lineRule="auto"/>
        <w:rPr>
          <w:szCs w:val="24"/>
        </w:rPr>
      </w:pPr>
      <w:r w:rsidRPr="00D01089">
        <w:rPr>
          <w:szCs w:val="24"/>
        </w:rPr>
        <w:tab/>
      </w:r>
      <w:proofErr w:type="spellStart"/>
      <w:r w:rsidR="001C1239" w:rsidRPr="00D01089">
        <w:rPr>
          <w:szCs w:val="24"/>
        </w:rPr>
        <w:t>КФЗ</w:t>
      </w:r>
      <w:proofErr w:type="spellEnd"/>
      <w:r w:rsidR="001C1239" w:rsidRPr="00D01089">
        <w:rPr>
          <w:szCs w:val="24"/>
        </w:rPr>
        <w:t xml:space="preserve"> «</w:t>
      </w:r>
      <w:proofErr w:type="spellStart"/>
      <w:proofErr w:type="gramStart"/>
      <w:r w:rsidR="00141E08" w:rsidRPr="00D01089">
        <w:rPr>
          <w:szCs w:val="24"/>
        </w:rPr>
        <w:t>Прием</w:t>
      </w:r>
      <w:proofErr w:type="spellEnd"/>
      <w:proofErr w:type="gramEnd"/>
      <w:r w:rsidR="001C1239" w:rsidRPr="00D01089">
        <w:rPr>
          <w:szCs w:val="24"/>
        </w:rPr>
        <w:t xml:space="preserve"> и обработка жалоб </w:t>
      </w:r>
      <w:r w:rsidR="00141E08" w:rsidRPr="00D01089">
        <w:rPr>
          <w:szCs w:val="24"/>
        </w:rPr>
        <w:t>и взаимодействие с</w:t>
      </w:r>
      <w:r w:rsidR="001C1239" w:rsidRPr="00D01089">
        <w:rPr>
          <w:szCs w:val="24"/>
        </w:rPr>
        <w:t xml:space="preserve"> </w:t>
      </w:r>
      <w:proofErr w:type="spellStart"/>
      <w:r w:rsidR="001C1239" w:rsidRPr="00D01089">
        <w:rPr>
          <w:szCs w:val="24"/>
        </w:rPr>
        <w:t>ФГИС</w:t>
      </w:r>
      <w:proofErr w:type="spellEnd"/>
      <w:r w:rsidR="001C1239" w:rsidRPr="00D01089">
        <w:rPr>
          <w:szCs w:val="24"/>
        </w:rPr>
        <w:t xml:space="preserve"> ДО» должен включать в себя следующие функции:</w:t>
      </w:r>
    </w:p>
    <w:p w:rsidR="00141E08" w:rsidRPr="00D01089" w:rsidRDefault="00141E08" w:rsidP="00222C82">
      <w:pPr>
        <w:pStyle w:val="11"/>
        <w:widowControl w:val="0"/>
        <w:numPr>
          <w:ilvl w:val="0"/>
          <w:numId w:val="25"/>
        </w:numPr>
        <w:tabs>
          <w:tab w:val="left" w:pos="851"/>
        </w:tabs>
        <w:spacing w:line="276" w:lineRule="auto"/>
        <w:ind w:left="567" w:hanging="567"/>
        <w:rPr>
          <w:rFonts w:eastAsiaTheme="minorHAnsi"/>
          <w:kern w:val="36"/>
          <w:sz w:val="24"/>
          <w:szCs w:val="24"/>
        </w:rPr>
      </w:pPr>
      <w:r w:rsidRPr="00D01089">
        <w:rPr>
          <w:rFonts w:eastAsiaTheme="minorHAnsi"/>
          <w:kern w:val="36"/>
          <w:sz w:val="24"/>
          <w:szCs w:val="24"/>
        </w:rPr>
        <w:t xml:space="preserve">регистрация в </w:t>
      </w:r>
      <w:proofErr w:type="spellStart"/>
      <w:r w:rsidRPr="00D01089">
        <w:rPr>
          <w:rFonts w:eastAsiaTheme="minorHAnsi"/>
          <w:kern w:val="36"/>
          <w:sz w:val="24"/>
          <w:szCs w:val="24"/>
        </w:rPr>
        <w:t>ФГИС</w:t>
      </w:r>
      <w:proofErr w:type="spellEnd"/>
      <w:r w:rsidRPr="00D01089">
        <w:rPr>
          <w:rFonts w:eastAsiaTheme="minorHAnsi"/>
          <w:kern w:val="36"/>
          <w:sz w:val="24"/>
          <w:szCs w:val="24"/>
        </w:rPr>
        <w:t xml:space="preserve"> ДО жалоб, поступивших в орган ЗАГС;</w:t>
      </w:r>
    </w:p>
    <w:p w:rsidR="00141E08" w:rsidRPr="00D01089" w:rsidRDefault="00141E08" w:rsidP="00222C82">
      <w:pPr>
        <w:pStyle w:val="11"/>
        <w:widowControl w:val="0"/>
        <w:numPr>
          <w:ilvl w:val="0"/>
          <w:numId w:val="25"/>
        </w:numPr>
        <w:tabs>
          <w:tab w:val="left" w:pos="851"/>
        </w:tabs>
        <w:spacing w:line="276" w:lineRule="auto"/>
        <w:ind w:left="567" w:hanging="567"/>
        <w:rPr>
          <w:rFonts w:eastAsiaTheme="minorHAnsi"/>
          <w:kern w:val="36"/>
          <w:sz w:val="24"/>
          <w:szCs w:val="24"/>
        </w:rPr>
      </w:pPr>
      <w:proofErr w:type="spellStart"/>
      <w:r w:rsidRPr="00D01089">
        <w:rPr>
          <w:rFonts w:eastAsiaTheme="minorHAnsi"/>
          <w:kern w:val="36"/>
          <w:sz w:val="24"/>
          <w:szCs w:val="24"/>
        </w:rPr>
        <w:t>прием</w:t>
      </w:r>
      <w:proofErr w:type="spellEnd"/>
      <w:r w:rsidRPr="00D01089">
        <w:rPr>
          <w:rFonts w:eastAsiaTheme="minorHAnsi"/>
          <w:kern w:val="36"/>
          <w:sz w:val="24"/>
          <w:szCs w:val="24"/>
        </w:rPr>
        <w:t xml:space="preserve"> через систему межведомственного электронного взаимодействия и регистрации в МАИС «ЗАГС» всех зарегистрированных в </w:t>
      </w:r>
      <w:proofErr w:type="spellStart"/>
      <w:r w:rsidRPr="00D01089">
        <w:rPr>
          <w:rFonts w:eastAsiaTheme="minorHAnsi"/>
          <w:kern w:val="36"/>
          <w:sz w:val="24"/>
          <w:szCs w:val="24"/>
        </w:rPr>
        <w:t>ФГИС</w:t>
      </w:r>
      <w:proofErr w:type="spellEnd"/>
      <w:r w:rsidRPr="00D01089">
        <w:rPr>
          <w:rFonts w:eastAsiaTheme="minorHAnsi"/>
          <w:kern w:val="36"/>
          <w:sz w:val="24"/>
          <w:szCs w:val="24"/>
        </w:rPr>
        <w:t xml:space="preserve"> ДО жалоб на орган ЗАГС;</w:t>
      </w:r>
    </w:p>
    <w:p w:rsidR="00141E08" w:rsidRPr="00D01089" w:rsidRDefault="00141E08" w:rsidP="00222C82">
      <w:pPr>
        <w:pStyle w:val="11"/>
        <w:widowControl w:val="0"/>
        <w:numPr>
          <w:ilvl w:val="0"/>
          <w:numId w:val="25"/>
        </w:numPr>
        <w:tabs>
          <w:tab w:val="left" w:pos="851"/>
        </w:tabs>
        <w:spacing w:line="276" w:lineRule="auto"/>
        <w:ind w:left="567" w:hanging="567"/>
        <w:rPr>
          <w:rFonts w:eastAsiaTheme="minorHAnsi"/>
          <w:kern w:val="36"/>
          <w:sz w:val="24"/>
          <w:szCs w:val="24"/>
        </w:rPr>
      </w:pPr>
      <w:r w:rsidRPr="00D01089">
        <w:rPr>
          <w:rFonts w:eastAsiaTheme="minorHAnsi"/>
          <w:kern w:val="36"/>
          <w:sz w:val="24"/>
          <w:szCs w:val="24"/>
        </w:rPr>
        <w:t xml:space="preserve">ведение в МАИС «ЗАГС» журнала поступивших из </w:t>
      </w:r>
      <w:proofErr w:type="spellStart"/>
      <w:r w:rsidRPr="00D01089">
        <w:rPr>
          <w:rFonts w:eastAsiaTheme="minorHAnsi"/>
          <w:kern w:val="36"/>
          <w:sz w:val="24"/>
          <w:szCs w:val="24"/>
        </w:rPr>
        <w:t>ФГИС</w:t>
      </w:r>
      <w:proofErr w:type="spellEnd"/>
      <w:r w:rsidRPr="00D01089">
        <w:rPr>
          <w:rFonts w:eastAsiaTheme="minorHAnsi"/>
          <w:kern w:val="36"/>
          <w:sz w:val="24"/>
          <w:szCs w:val="24"/>
        </w:rPr>
        <w:t xml:space="preserve"> ДО жалоб;</w:t>
      </w:r>
    </w:p>
    <w:p w:rsidR="00141E08" w:rsidRPr="00D01089" w:rsidRDefault="00141E08" w:rsidP="00222C82">
      <w:pPr>
        <w:pStyle w:val="11"/>
        <w:widowControl w:val="0"/>
        <w:numPr>
          <w:ilvl w:val="0"/>
          <w:numId w:val="25"/>
        </w:numPr>
        <w:tabs>
          <w:tab w:val="left" w:pos="851"/>
        </w:tabs>
        <w:spacing w:line="276" w:lineRule="auto"/>
        <w:ind w:left="567" w:hanging="567"/>
        <w:rPr>
          <w:rFonts w:eastAsiaTheme="minorHAnsi"/>
          <w:kern w:val="36"/>
          <w:sz w:val="24"/>
          <w:szCs w:val="24"/>
        </w:rPr>
      </w:pPr>
      <w:r w:rsidRPr="00D01089">
        <w:rPr>
          <w:rFonts w:eastAsiaTheme="minorHAnsi"/>
          <w:kern w:val="36"/>
          <w:sz w:val="24"/>
          <w:szCs w:val="24"/>
        </w:rPr>
        <w:t xml:space="preserve">просмотр информации о содержании жалобы, дате поступления жалобы и </w:t>
      </w:r>
      <w:proofErr w:type="spellStart"/>
      <w:r w:rsidRPr="00D01089">
        <w:rPr>
          <w:rFonts w:eastAsiaTheme="minorHAnsi"/>
          <w:kern w:val="36"/>
          <w:sz w:val="24"/>
          <w:szCs w:val="24"/>
        </w:rPr>
        <w:t>ее</w:t>
      </w:r>
      <w:proofErr w:type="spellEnd"/>
      <w:r w:rsidRPr="00D01089">
        <w:rPr>
          <w:rFonts w:eastAsiaTheme="minorHAnsi"/>
          <w:kern w:val="36"/>
          <w:sz w:val="24"/>
          <w:szCs w:val="24"/>
        </w:rPr>
        <w:t xml:space="preserve"> регистрационном номере в соответствующем Реестре </w:t>
      </w:r>
      <w:proofErr w:type="spellStart"/>
      <w:r w:rsidRPr="00D01089">
        <w:rPr>
          <w:rFonts w:eastAsiaTheme="minorHAnsi"/>
          <w:kern w:val="36"/>
          <w:sz w:val="24"/>
          <w:szCs w:val="24"/>
        </w:rPr>
        <w:t>ФГИС</w:t>
      </w:r>
      <w:proofErr w:type="spellEnd"/>
      <w:r w:rsidRPr="00D01089">
        <w:rPr>
          <w:rFonts w:eastAsiaTheme="minorHAnsi"/>
          <w:kern w:val="36"/>
          <w:sz w:val="24"/>
          <w:szCs w:val="24"/>
        </w:rPr>
        <w:t xml:space="preserve"> ДО, информации о решении, принятом по результатам рассмотрения жалобы;</w:t>
      </w:r>
    </w:p>
    <w:p w:rsidR="00141E08" w:rsidRPr="00D01089" w:rsidRDefault="00141E08" w:rsidP="00222C82">
      <w:pPr>
        <w:pStyle w:val="11"/>
        <w:widowControl w:val="0"/>
        <w:numPr>
          <w:ilvl w:val="0"/>
          <w:numId w:val="25"/>
        </w:numPr>
        <w:tabs>
          <w:tab w:val="left" w:pos="851"/>
        </w:tabs>
        <w:spacing w:line="276" w:lineRule="auto"/>
        <w:ind w:left="567" w:hanging="567"/>
        <w:rPr>
          <w:rFonts w:eastAsiaTheme="minorHAnsi"/>
          <w:kern w:val="36"/>
          <w:sz w:val="24"/>
          <w:szCs w:val="24"/>
        </w:rPr>
      </w:pPr>
      <w:r w:rsidRPr="00D01089">
        <w:rPr>
          <w:rFonts w:eastAsiaTheme="minorHAnsi"/>
          <w:kern w:val="36"/>
          <w:sz w:val="24"/>
          <w:szCs w:val="24"/>
        </w:rPr>
        <w:t xml:space="preserve">предоставление сведений о ходе рассмотрения жалобы, зарегистрированной в </w:t>
      </w:r>
      <w:proofErr w:type="spellStart"/>
      <w:r w:rsidRPr="00D01089">
        <w:rPr>
          <w:rFonts w:eastAsiaTheme="minorHAnsi"/>
          <w:kern w:val="36"/>
          <w:sz w:val="24"/>
          <w:szCs w:val="24"/>
        </w:rPr>
        <w:t>ФГИС</w:t>
      </w:r>
      <w:proofErr w:type="spellEnd"/>
      <w:r w:rsidRPr="00D01089">
        <w:rPr>
          <w:rFonts w:eastAsiaTheme="minorHAnsi"/>
          <w:kern w:val="36"/>
          <w:sz w:val="24"/>
          <w:szCs w:val="24"/>
        </w:rPr>
        <w:t xml:space="preserve"> ДО.</w:t>
      </w:r>
    </w:p>
    <w:p w:rsidR="00141E08" w:rsidRPr="00D01089" w:rsidRDefault="00141E08" w:rsidP="00222C82">
      <w:pPr>
        <w:pStyle w:val="11"/>
        <w:widowControl w:val="0"/>
        <w:numPr>
          <w:ilvl w:val="0"/>
          <w:numId w:val="25"/>
        </w:numPr>
        <w:tabs>
          <w:tab w:val="left" w:pos="851"/>
        </w:tabs>
        <w:spacing w:line="276" w:lineRule="auto"/>
        <w:ind w:left="567" w:hanging="567"/>
        <w:rPr>
          <w:rFonts w:eastAsiaTheme="minorHAnsi"/>
          <w:kern w:val="36"/>
          <w:sz w:val="24"/>
          <w:szCs w:val="24"/>
        </w:rPr>
      </w:pPr>
      <w:r w:rsidRPr="00D01089">
        <w:rPr>
          <w:rFonts w:eastAsiaTheme="minorHAnsi"/>
          <w:kern w:val="36"/>
          <w:sz w:val="24"/>
          <w:szCs w:val="24"/>
        </w:rPr>
        <w:t xml:space="preserve">предоставление через </w:t>
      </w:r>
      <w:proofErr w:type="spellStart"/>
      <w:r w:rsidRPr="00D01089">
        <w:rPr>
          <w:rFonts w:eastAsiaTheme="minorHAnsi"/>
          <w:kern w:val="36"/>
          <w:sz w:val="24"/>
          <w:szCs w:val="24"/>
        </w:rPr>
        <w:t>ФГИС</w:t>
      </w:r>
      <w:proofErr w:type="spellEnd"/>
      <w:r w:rsidRPr="00D01089">
        <w:rPr>
          <w:rFonts w:eastAsiaTheme="minorHAnsi"/>
          <w:kern w:val="36"/>
          <w:sz w:val="24"/>
          <w:szCs w:val="24"/>
        </w:rPr>
        <w:t xml:space="preserve"> ДО заявителю решения по результатам рассмотрения жалобы.</w:t>
      </w:r>
    </w:p>
    <w:p w:rsidR="005B03FA" w:rsidRPr="00D01089" w:rsidRDefault="00141E08" w:rsidP="00222C82">
      <w:pPr>
        <w:pStyle w:val="11"/>
        <w:widowControl w:val="0"/>
        <w:numPr>
          <w:ilvl w:val="0"/>
          <w:numId w:val="25"/>
        </w:numPr>
        <w:tabs>
          <w:tab w:val="left" w:pos="851"/>
        </w:tabs>
        <w:spacing w:line="276" w:lineRule="auto"/>
        <w:ind w:left="567" w:hanging="567"/>
        <w:rPr>
          <w:rFonts w:eastAsiaTheme="minorHAnsi"/>
          <w:kern w:val="36"/>
          <w:sz w:val="24"/>
          <w:szCs w:val="24"/>
        </w:rPr>
      </w:pPr>
      <w:r w:rsidRPr="00D01089">
        <w:rPr>
          <w:rFonts w:eastAsiaTheme="minorHAnsi"/>
          <w:kern w:val="36"/>
          <w:sz w:val="24"/>
          <w:szCs w:val="24"/>
        </w:rPr>
        <w:t>просмотр в МАИС «ЗАГС» информации об общем количестве поданных и рассмотренных жалоб за выбранный период.</w:t>
      </w:r>
    </w:p>
    <w:p w:rsidR="00845581" w:rsidRPr="00D01089" w:rsidRDefault="00845581" w:rsidP="00222C82">
      <w:pPr>
        <w:pStyle w:val="20"/>
        <w:keepNext w:val="0"/>
        <w:keepLines w:val="0"/>
        <w:widowControl/>
        <w:numPr>
          <w:ilvl w:val="1"/>
          <w:numId w:val="0"/>
        </w:numPr>
        <w:suppressAutoHyphens w:val="0"/>
        <w:spacing w:before="0" w:after="120" w:line="276" w:lineRule="auto"/>
        <w:ind w:left="576" w:hanging="576"/>
        <w:rPr>
          <w:szCs w:val="24"/>
        </w:rPr>
      </w:pPr>
      <w:bookmarkStart w:id="180" w:name="_Toc410424801"/>
      <w:r w:rsidRPr="00D01089">
        <w:rPr>
          <w:szCs w:val="24"/>
        </w:rPr>
        <w:t xml:space="preserve"> </w:t>
      </w: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181" w:name="_Toc450832799"/>
      <w:bookmarkStart w:id="182" w:name="_Toc468185671"/>
      <w:bookmarkStart w:id="183" w:name="_Toc468187518"/>
      <w:bookmarkStart w:id="184" w:name="_Toc474757026"/>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«Осуществление руководителем контроля деятельности органа ЗАГС»</w:t>
      </w:r>
      <w:bookmarkEnd w:id="180"/>
      <w:bookmarkEnd w:id="181"/>
      <w:bookmarkEnd w:id="182"/>
      <w:bookmarkEnd w:id="183"/>
      <w:bookmarkEnd w:id="184"/>
    </w:p>
    <w:p w:rsidR="00845581" w:rsidRPr="00D01089" w:rsidRDefault="00BC48CE" w:rsidP="00BC48CE">
      <w:pPr>
        <w:tabs>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«Осуществление руководителем контроля деятельности органа ЗАГС» должен </w:t>
      </w:r>
      <w:proofErr w:type="gramStart"/>
      <w:r w:rsidR="00845581" w:rsidRPr="00D01089">
        <w:rPr>
          <w:szCs w:val="24"/>
        </w:rPr>
        <w:t>включать  в</w:t>
      </w:r>
      <w:proofErr w:type="gramEnd"/>
      <w:r w:rsidR="00845581" w:rsidRPr="00D01089">
        <w:rPr>
          <w:szCs w:val="24"/>
        </w:rPr>
        <w:t xml:space="preserve"> себя следующие функции:</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контроль количества непринятых извещений из других органов ЗАГС;</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контроль количества непринятых запросов из других органов ЗАГС;</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контроль количества ненапечатанных свидетельств;</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контроль количества невскрытых пачек свидетельств;</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контроль количества дел по перемене имени с истечением срока;</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контроль количества дел по внесению изменений/исправлений с истечением срока;</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 xml:space="preserve">контроль документов, удостоверяющих личность, не прошедших контроль </w:t>
      </w:r>
      <w:proofErr w:type="spellStart"/>
      <w:r w:rsidRPr="00D01089">
        <w:rPr>
          <w:rFonts w:eastAsiaTheme="minorHAnsi"/>
          <w:kern w:val="36"/>
          <w:sz w:val="24"/>
          <w:szCs w:val="24"/>
        </w:rPr>
        <w:t>УФМС</w:t>
      </w:r>
      <w:proofErr w:type="spellEnd"/>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контроль количества просроченных заявлений на выдачу повторных документов;</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контроль количества непринятых заявлений на регистрацию брака, поступивших из других отделов ЗАГС;</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контроль количества необработанных заявлений на перемену имени;</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контроль количества необработанных заявлений на внесение изменений/исправлений;</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 xml:space="preserve">контроль количества неисполненных заявлений на </w:t>
      </w:r>
      <w:proofErr w:type="spellStart"/>
      <w:r w:rsidRPr="00D01089">
        <w:rPr>
          <w:rFonts w:eastAsiaTheme="minorHAnsi"/>
          <w:kern w:val="36"/>
          <w:sz w:val="24"/>
          <w:szCs w:val="24"/>
        </w:rPr>
        <w:t>апостиль</w:t>
      </w:r>
      <w:proofErr w:type="spellEnd"/>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контроль количества неисполненных запросов на электронную копию записи акта;</w:t>
      </w:r>
    </w:p>
    <w:p w:rsidR="00845581" w:rsidRPr="00D01089" w:rsidRDefault="00845581" w:rsidP="00BC48CE">
      <w:pPr>
        <w:pStyle w:val="11"/>
        <w:widowControl w:val="0"/>
        <w:numPr>
          <w:ilvl w:val="0"/>
          <w:numId w:val="25"/>
        </w:numPr>
        <w:tabs>
          <w:tab w:val="left" w:pos="567"/>
        </w:tabs>
        <w:spacing w:line="276" w:lineRule="auto"/>
        <w:ind w:left="567" w:hanging="425"/>
        <w:rPr>
          <w:rFonts w:eastAsiaTheme="minorHAnsi"/>
          <w:kern w:val="36"/>
          <w:sz w:val="24"/>
          <w:szCs w:val="24"/>
        </w:rPr>
      </w:pPr>
      <w:r w:rsidRPr="00D01089">
        <w:rPr>
          <w:rFonts w:eastAsiaTheme="minorHAnsi"/>
          <w:kern w:val="36"/>
          <w:sz w:val="24"/>
          <w:szCs w:val="24"/>
        </w:rPr>
        <w:t xml:space="preserve">контроль количества ключей проверки </w:t>
      </w:r>
      <w:proofErr w:type="spellStart"/>
      <w:r w:rsidRPr="00D01089">
        <w:rPr>
          <w:rFonts w:eastAsiaTheme="minorHAnsi"/>
          <w:kern w:val="36"/>
          <w:sz w:val="24"/>
          <w:szCs w:val="24"/>
        </w:rPr>
        <w:t>ЭП</w:t>
      </w:r>
      <w:proofErr w:type="spellEnd"/>
      <w:r w:rsidRPr="00D01089">
        <w:rPr>
          <w:rFonts w:eastAsiaTheme="minorHAnsi"/>
          <w:kern w:val="36"/>
          <w:sz w:val="24"/>
          <w:szCs w:val="24"/>
        </w:rPr>
        <w:t xml:space="preserve"> с истекающим сроком действия.</w:t>
      </w:r>
    </w:p>
    <w:p w:rsidR="00845581" w:rsidRPr="00D01089" w:rsidRDefault="00845581" w:rsidP="00222C82">
      <w:pPr>
        <w:spacing w:line="276" w:lineRule="auto"/>
        <w:rPr>
          <w:szCs w:val="24"/>
        </w:rPr>
      </w:pPr>
      <w:bookmarkStart w:id="185" w:name="_Toc522788215"/>
      <w:bookmarkStart w:id="186" w:name="_Toc522788495"/>
      <w:bookmarkStart w:id="187" w:name="_Toc356932414"/>
      <w:bookmarkStart w:id="188" w:name="_Toc410424802"/>
      <w:bookmarkStart w:id="189" w:name="_Toc422489161"/>
      <w:bookmarkStart w:id="190" w:name="_Toc428442901"/>
      <w:bookmarkStart w:id="191" w:name="_Toc432490640"/>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192" w:name="_Toc450832800"/>
      <w:bookmarkStart w:id="193" w:name="_Toc468185672"/>
      <w:bookmarkStart w:id="194" w:name="_Toc468187519"/>
      <w:bookmarkStart w:id="195" w:name="_Toc474757027"/>
      <w:r w:rsidRPr="00D01089">
        <w:rPr>
          <w:szCs w:val="24"/>
        </w:rPr>
        <w:t>Требования к подсистеме внесения исправлений, изменений и сведений в записи актов гражданского состояния</w:t>
      </w:r>
      <w:bookmarkEnd w:id="185"/>
      <w:bookmarkEnd w:id="186"/>
      <w:bookmarkEnd w:id="187"/>
      <w:bookmarkEnd w:id="188"/>
      <w:bookmarkEnd w:id="189"/>
      <w:bookmarkEnd w:id="190"/>
      <w:bookmarkEnd w:id="191"/>
      <w:bookmarkEnd w:id="192"/>
      <w:bookmarkEnd w:id="193"/>
      <w:bookmarkEnd w:id="194"/>
      <w:bookmarkEnd w:id="195"/>
    </w:p>
    <w:p w:rsidR="00845581" w:rsidRPr="00D01089" w:rsidRDefault="00845581" w:rsidP="00222C82">
      <w:pPr>
        <w:pStyle w:val="20"/>
        <w:keepNext w:val="0"/>
        <w:keepLines w:val="0"/>
        <w:widowControl/>
        <w:numPr>
          <w:ilvl w:val="1"/>
          <w:numId w:val="0"/>
        </w:numPr>
        <w:suppressAutoHyphens w:val="0"/>
        <w:spacing w:before="0" w:after="120" w:line="276" w:lineRule="auto"/>
        <w:ind w:left="576" w:hanging="576"/>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196" w:name="_Toc450832801"/>
      <w:bookmarkStart w:id="197" w:name="_Toc468185673"/>
      <w:bookmarkStart w:id="198" w:name="_Toc468187520"/>
      <w:bookmarkStart w:id="199" w:name="_Toc474757028"/>
      <w:bookmarkStart w:id="200" w:name="_Toc410424803"/>
      <w:r w:rsidRPr="00D01089">
        <w:rPr>
          <w:szCs w:val="24"/>
        </w:rPr>
        <w:t>Требования к подсистеме в целом</w:t>
      </w:r>
      <w:bookmarkEnd w:id="196"/>
      <w:bookmarkEnd w:id="197"/>
      <w:bookmarkEnd w:id="198"/>
      <w:bookmarkEnd w:id="199"/>
    </w:p>
    <w:p w:rsidR="00845581" w:rsidRPr="00D01089" w:rsidRDefault="00BC48CE" w:rsidP="00BC48CE">
      <w:pPr>
        <w:tabs>
          <w:tab w:val="left" w:pos="993"/>
        </w:tabs>
        <w:spacing w:before="200" w:line="276" w:lineRule="auto"/>
        <w:rPr>
          <w:szCs w:val="24"/>
        </w:rPr>
      </w:pPr>
      <w:r w:rsidRPr="00D01089">
        <w:rPr>
          <w:szCs w:val="24"/>
        </w:rPr>
        <w:tab/>
      </w:r>
      <w:r w:rsidR="00845581" w:rsidRPr="00D01089">
        <w:rPr>
          <w:szCs w:val="24"/>
        </w:rPr>
        <w:t xml:space="preserve">Подсистема внесения исправлений, изменений и сведений в записи актов гражданского состояния должна обеспечивать внесение исправлений, изменений и сведений в записи актов гражданского состояния на основании письменных заявлений граждан с ведением дела (в соответствии со </w:t>
      </w:r>
      <w:proofErr w:type="spellStart"/>
      <w:r w:rsidR="00845581" w:rsidRPr="00D01089">
        <w:rPr>
          <w:szCs w:val="24"/>
        </w:rPr>
        <w:t>статьей</w:t>
      </w:r>
      <w:proofErr w:type="spellEnd"/>
      <w:r w:rsidR="00845581" w:rsidRPr="00D01089">
        <w:rPr>
          <w:szCs w:val="24"/>
        </w:rPr>
        <w:t xml:space="preserve"> 70 ФЗ «Об актах гражданского состояния»), без ведения дела (в соответствии со </w:t>
      </w:r>
      <w:proofErr w:type="spellStart"/>
      <w:r w:rsidR="00845581" w:rsidRPr="00D01089">
        <w:rPr>
          <w:szCs w:val="24"/>
        </w:rPr>
        <w:t>статьей</w:t>
      </w:r>
      <w:proofErr w:type="spellEnd"/>
      <w:r w:rsidR="00845581" w:rsidRPr="00D01089">
        <w:rPr>
          <w:szCs w:val="24"/>
        </w:rPr>
        <w:t xml:space="preserve"> 69 ФЗ «Об актах гражданского состояния») и формирование исходящих извещений, а также внесение отметок в актовые записи в соответствии с действующим законодательством</w:t>
      </w:r>
    </w:p>
    <w:p w:rsidR="00845581" w:rsidRPr="00D01089" w:rsidRDefault="00845581" w:rsidP="00222C82">
      <w:pPr>
        <w:tabs>
          <w:tab w:val="left" w:pos="993"/>
        </w:tabs>
        <w:spacing w:before="200"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201" w:name="_Toc450832802"/>
      <w:bookmarkStart w:id="202" w:name="_Toc468185674"/>
      <w:bookmarkStart w:id="203" w:name="_Toc468187521"/>
      <w:bookmarkStart w:id="204" w:name="_Toc474757029"/>
      <w:r w:rsidRPr="00D01089">
        <w:rPr>
          <w:szCs w:val="24"/>
        </w:rPr>
        <w:t>Требования к функциональному составу подсистемы</w:t>
      </w:r>
      <w:bookmarkEnd w:id="201"/>
      <w:bookmarkEnd w:id="202"/>
      <w:bookmarkEnd w:id="203"/>
      <w:bookmarkEnd w:id="204"/>
    </w:p>
    <w:bookmarkEnd w:id="200"/>
    <w:p w:rsidR="00845581" w:rsidRPr="00D01089" w:rsidRDefault="00BC48CE" w:rsidP="00BC48CE">
      <w:pPr>
        <w:tabs>
          <w:tab w:val="left" w:pos="993"/>
        </w:tabs>
        <w:spacing w:before="200" w:line="276" w:lineRule="auto"/>
        <w:rPr>
          <w:szCs w:val="24"/>
        </w:rPr>
      </w:pPr>
      <w:r w:rsidRPr="00D01089">
        <w:rPr>
          <w:szCs w:val="24"/>
        </w:rPr>
        <w:tab/>
      </w:r>
      <w:r w:rsidR="00845581" w:rsidRPr="00D01089">
        <w:rPr>
          <w:szCs w:val="24"/>
        </w:rPr>
        <w:t xml:space="preserve">Подсистема внесения исправлений, изменений и сведений в записи актов гражданского состояния должна состоять из следующих </w:t>
      </w:r>
      <w:proofErr w:type="spellStart"/>
      <w:r w:rsidR="00845581" w:rsidRPr="00D01089">
        <w:rPr>
          <w:szCs w:val="24"/>
        </w:rPr>
        <w:t>КФЗ</w:t>
      </w:r>
      <w:proofErr w:type="spellEnd"/>
      <w:r w:rsidR="00845581" w:rsidRPr="00D01089">
        <w:rPr>
          <w:szCs w:val="24"/>
        </w:rPr>
        <w:t>:</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proofErr w:type="gramStart"/>
      <w:r w:rsidRPr="00D01089">
        <w:rPr>
          <w:rFonts w:eastAsiaTheme="minorHAnsi"/>
          <w:kern w:val="36"/>
          <w:sz w:val="24"/>
          <w:szCs w:val="24"/>
        </w:rPr>
        <w:t>Прием</w:t>
      </w:r>
      <w:proofErr w:type="spellEnd"/>
      <w:proofErr w:type="gramEnd"/>
      <w:r w:rsidRPr="00D01089">
        <w:rPr>
          <w:rFonts w:eastAsiaTheme="minorHAnsi"/>
          <w:kern w:val="36"/>
          <w:sz w:val="24"/>
          <w:szCs w:val="24"/>
        </w:rPr>
        <w:t xml:space="preserve"> и обработка заявлений на внесение исправлений, изменений в записи актов гражданского состояния»;</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«Внесение исправлений, изменений   в записи актов гражданского состояния»;</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«Внесение отметок в записи актов гражданского состояния»</w:t>
      </w:r>
    </w:p>
    <w:p w:rsidR="00845581" w:rsidRPr="00D01089" w:rsidRDefault="00845581" w:rsidP="00222C82">
      <w:pPr>
        <w:tabs>
          <w:tab w:val="left" w:pos="993"/>
        </w:tabs>
        <w:spacing w:line="276" w:lineRule="auto"/>
        <w:ind w:left="576" w:hanging="9"/>
        <w:rPr>
          <w:szCs w:val="24"/>
        </w:rPr>
      </w:pPr>
      <w:bookmarkStart w:id="205" w:name="_Toc410424804"/>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206" w:name="_Toc450832803"/>
      <w:bookmarkStart w:id="207" w:name="_Toc468185675"/>
      <w:bookmarkStart w:id="208" w:name="_Toc468187522"/>
      <w:bookmarkStart w:id="209" w:name="_Toc474757030"/>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заявлений на внесение исправлений, изменений и сведений в записи актов гражданского состояния»</w:t>
      </w:r>
      <w:bookmarkEnd w:id="205"/>
      <w:bookmarkEnd w:id="206"/>
      <w:bookmarkEnd w:id="207"/>
      <w:bookmarkEnd w:id="208"/>
      <w:bookmarkEnd w:id="209"/>
    </w:p>
    <w:p w:rsidR="00845581" w:rsidRPr="00D01089" w:rsidRDefault="00BC48CE" w:rsidP="00BC48CE">
      <w:pPr>
        <w:tabs>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w:t>
      </w:r>
      <w:proofErr w:type="spellStart"/>
      <w:proofErr w:type="gramStart"/>
      <w:r w:rsidR="00845581" w:rsidRPr="00D01089">
        <w:rPr>
          <w:szCs w:val="24"/>
        </w:rPr>
        <w:t>Прием</w:t>
      </w:r>
      <w:proofErr w:type="spellEnd"/>
      <w:proofErr w:type="gramEnd"/>
      <w:r w:rsidR="00845581" w:rsidRPr="00D01089">
        <w:rPr>
          <w:szCs w:val="24"/>
        </w:rPr>
        <w:t xml:space="preserve"> и обработка заявлений на внесение исправлений, изменений и сведений в записи актов гражданского состояния» должен включать в себя следующие функции:</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proofErr w:type="spellStart"/>
      <w:r w:rsidRPr="00D01089">
        <w:rPr>
          <w:rFonts w:eastAsiaTheme="minorHAnsi"/>
          <w:kern w:val="36"/>
          <w:sz w:val="24"/>
          <w:szCs w:val="24"/>
        </w:rPr>
        <w:t>прием</w:t>
      </w:r>
      <w:proofErr w:type="spellEnd"/>
      <w:r w:rsidRPr="00D01089">
        <w:rPr>
          <w:rFonts w:eastAsiaTheme="minorHAnsi"/>
          <w:kern w:val="36"/>
          <w:sz w:val="24"/>
          <w:szCs w:val="24"/>
        </w:rPr>
        <w:t xml:space="preserve"> и обработка</w:t>
      </w:r>
      <w:bookmarkStart w:id="210" w:name="OLE_LINK44"/>
      <w:bookmarkStart w:id="211" w:name="OLE_LINK45"/>
      <w:bookmarkStart w:id="212" w:name="OLE_LINK46"/>
      <w:bookmarkStart w:id="213" w:name="OLE_LINK47"/>
      <w:bookmarkStart w:id="214" w:name="OLE_LINK7"/>
      <w:bookmarkStart w:id="215" w:name="OLE_LINK8"/>
      <w:r w:rsidRPr="00D01089">
        <w:rPr>
          <w:rFonts w:eastAsiaTheme="minorHAnsi"/>
          <w:kern w:val="36"/>
          <w:sz w:val="24"/>
          <w:szCs w:val="24"/>
        </w:rPr>
        <w:t xml:space="preserve"> заявлений</w:t>
      </w:r>
      <w:bookmarkStart w:id="216" w:name="OLE_LINK14"/>
      <w:bookmarkStart w:id="217" w:name="OLE_LINK15"/>
      <w:bookmarkStart w:id="218" w:name="OLE_LINK25"/>
      <w:bookmarkStart w:id="219" w:name="OLE_LINK26"/>
      <w:bookmarkStart w:id="220" w:name="OLE_LINK27"/>
      <w:r w:rsidRPr="00D01089">
        <w:rPr>
          <w:rFonts w:eastAsiaTheme="minorHAnsi"/>
          <w:kern w:val="36"/>
          <w:sz w:val="24"/>
          <w:szCs w:val="24"/>
        </w:rPr>
        <w:t xml:space="preserve"> о внесении исправления или изменения в запись акта гражданского состояния</w:t>
      </w:r>
      <w:bookmarkEnd w:id="210"/>
      <w:bookmarkEnd w:id="211"/>
      <w:bookmarkEnd w:id="212"/>
      <w:bookmarkEnd w:id="213"/>
      <w:bookmarkEnd w:id="216"/>
      <w:bookmarkEnd w:id="217"/>
      <w:r w:rsidRPr="00D01089">
        <w:rPr>
          <w:rFonts w:eastAsiaTheme="minorHAnsi"/>
          <w:kern w:val="36"/>
          <w:sz w:val="24"/>
          <w:szCs w:val="24"/>
        </w:rPr>
        <w:t xml:space="preserve"> (форма № 17)</w:t>
      </w:r>
      <w:bookmarkEnd w:id="214"/>
      <w:bookmarkEnd w:id="215"/>
      <w:bookmarkEnd w:id="218"/>
      <w:bookmarkEnd w:id="219"/>
      <w:bookmarkEnd w:id="220"/>
      <w:r w:rsidRPr="00D01089">
        <w:rPr>
          <w:rFonts w:eastAsiaTheme="minorHAnsi"/>
          <w:kern w:val="36"/>
          <w:sz w:val="24"/>
          <w:szCs w:val="24"/>
        </w:rPr>
        <w:t xml:space="preserve"> с возможностью переноса данных из записей актов гражданского состояния, зарегистрированных ранее в отношении субъектов заявлений, хранящихся в БД МАИС «ЗАГС»;</w:t>
      </w:r>
    </w:p>
    <w:p w:rsidR="00845581" w:rsidRPr="00D01089" w:rsidRDefault="00845581" w:rsidP="00BC48CE">
      <w:pPr>
        <w:pStyle w:val="11"/>
        <w:widowControl w:val="0"/>
        <w:numPr>
          <w:ilvl w:val="0"/>
          <w:numId w:val="25"/>
        </w:numPr>
        <w:tabs>
          <w:tab w:val="left" w:pos="993"/>
          <w:tab w:val="left" w:pos="1134"/>
        </w:tabs>
        <w:spacing w:line="276" w:lineRule="auto"/>
        <w:ind w:left="426" w:hanging="426"/>
        <w:jc w:val="left"/>
        <w:rPr>
          <w:rFonts w:eastAsiaTheme="minorHAnsi"/>
          <w:kern w:val="36"/>
          <w:sz w:val="24"/>
          <w:szCs w:val="24"/>
        </w:rPr>
      </w:pPr>
      <w:r w:rsidRPr="00D01089">
        <w:rPr>
          <w:rFonts w:eastAsiaTheme="minorHAnsi"/>
          <w:kern w:val="36"/>
          <w:sz w:val="24"/>
          <w:szCs w:val="24"/>
        </w:rPr>
        <w:t>классификация причины обращения с разделением по статьям 69 и 70 Федерального закона «Об актах гражданского состояния»;</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 xml:space="preserve">ввод отметки об уплате госпошлины (оснований для освобождения от уплаты) при </w:t>
      </w:r>
      <w:proofErr w:type="spellStart"/>
      <w:r w:rsidRPr="00D01089">
        <w:rPr>
          <w:rFonts w:eastAsiaTheme="minorHAnsi"/>
          <w:kern w:val="36"/>
          <w:sz w:val="24"/>
          <w:szCs w:val="24"/>
        </w:rPr>
        <w:t>приеме</w:t>
      </w:r>
      <w:proofErr w:type="spellEnd"/>
      <w:r w:rsidRPr="00D01089">
        <w:rPr>
          <w:rFonts w:eastAsiaTheme="minorHAnsi"/>
          <w:kern w:val="36"/>
          <w:sz w:val="24"/>
          <w:szCs w:val="24"/>
        </w:rPr>
        <w:t xml:space="preserve"> заявлений о внесении исправления или изменения в запись акта гражданского состояния;</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автоматическое формирование списка прилагаемых и запрашиваемых документов о государственной регистрации актов гражданского состояния, подлежащих изменению, а также иных документов, на основании заявления о внесении исправления или изменения в запись акта гражданского состояния;</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 xml:space="preserve">формирование списка изменяемых реквизитов </w:t>
      </w:r>
      <w:bookmarkStart w:id="221" w:name="OLE_LINK48"/>
      <w:bookmarkStart w:id="222" w:name="OLE_LINK51"/>
      <w:bookmarkStart w:id="223" w:name="OLE_LINK52"/>
      <w:r w:rsidRPr="00D01089">
        <w:rPr>
          <w:rFonts w:eastAsiaTheme="minorHAnsi"/>
          <w:kern w:val="36"/>
          <w:sz w:val="24"/>
          <w:szCs w:val="24"/>
        </w:rPr>
        <w:t xml:space="preserve">для каждой изменяемой </w:t>
      </w:r>
      <w:bookmarkEnd w:id="221"/>
      <w:bookmarkEnd w:id="222"/>
      <w:bookmarkEnd w:id="223"/>
      <w:r w:rsidRPr="00D01089">
        <w:rPr>
          <w:rFonts w:eastAsiaTheme="minorHAnsi"/>
          <w:kern w:val="36"/>
          <w:sz w:val="24"/>
          <w:szCs w:val="24"/>
        </w:rPr>
        <w:t>актовой записи;</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lastRenderedPageBreak/>
        <w:t>формирование и печать заявления о внесении исправления или изменения в запись акта гражданского состояния (форма № 17);</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поиск и просмотр актовых записей, подлежащих исправлению и/или изменению, в БД МАИС «ЗАГС»;</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 xml:space="preserve">формирование заключения по делу по внесению </w:t>
      </w:r>
      <w:bookmarkStart w:id="224" w:name="OLE_LINK56"/>
      <w:bookmarkStart w:id="225" w:name="OLE_LINK57"/>
      <w:bookmarkStart w:id="226" w:name="OLE_LINK58"/>
      <w:r w:rsidRPr="00D01089">
        <w:rPr>
          <w:rFonts w:eastAsiaTheme="minorHAnsi"/>
          <w:kern w:val="36"/>
          <w:sz w:val="24"/>
          <w:szCs w:val="24"/>
        </w:rPr>
        <w:t xml:space="preserve">исправлений и изменений </w:t>
      </w:r>
      <w:bookmarkEnd w:id="224"/>
      <w:bookmarkEnd w:id="225"/>
      <w:bookmarkEnd w:id="226"/>
      <w:r w:rsidRPr="00D01089">
        <w:rPr>
          <w:rFonts w:eastAsiaTheme="minorHAnsi"/>
          <w:kern w:val="36"/>
          <w:sz w:val="24"/>
          <w:szCs w:val="24"/>
        </w:rPr>
        <w:t>при классификации причины обращения по ст. 70 ФЗ «Об актах гражданского состояния»;</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автоматическое внесение изменений, исправлений в актовую запись с проставлением особой отметки, формирование извещения о внесении исправлений, изменений с выводом его на печать;</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bookmarkStart w:id="227" w:name="OLE_LINK65"/>
      <w:bookmarkStart w:id="228" w:name="OLE_LINK66"/>
      <w:bookmarkStart w:id="229" w:name="OLE_LINK67"/>
      <w:r w:rsidRPr="00D01089">
        <w:rPr>
          <w:rFonts w:eastAsiaTheme="minorHAnsi"/>
          <w:kern w:val="36"/>
          <w:sz w:val="24"/>
          <w:szCs w:val="24"/>
        </w:rPr>
        <w:t xml:space="preserve">составление </w:t>
      </w:r>
      <w:bookmarkStart w:id="230" w:name="OLE_LINK59"/>
      <w:bookmarkStart w:id="231" w:name="OLE_LINK60"/>
      <w:bookmarkStart w:id="232" w:name="OLE_LINK61"/>
      <w:r w:rsidRPr="00D01089">
        <w:rPr>
          <w:rFonts w:eastAsiaTheme="minorHAnsi"/>
          <w:kern w:val="36"/>
          <w:sz w:val="24"/>
          <w:szCs w:val="24"/>
        </w:rPr>
        <w:t xml:space="preserve">запросов на </w:t>
      </w:r>
      <w:bookmarkStart w:id="233" w:name="OLE_LINK53"/>
      <w:bookmarkStart w:id="234" w:name="OLE_LINK54"/>
      <w:bookmarkStart w:id="235" w:name="OLE_LINK55"/>
      <w:r w:rsidRPr="00D01089">
        <w:rPr>
          <w:rFonts w:eastAsiaTheme="minorHAnsi"/>
          <w:kern w:val="36"/>
          <w:sz w:val="24"/>
          <w:szCs w:val="24"/>
        </w:rPr>
        <w:t xml:space="preserve">копии актовых записей </w:t>
      </w:r>
      <w:bookmarkEnd w:id="233"/>
      <w:bookmarkEnd w:id="234"/>
      <w:bookmarkEnd w:id="235"/>
      <w:r w:rsidRPr="00D01089">
        <w:rPr>
          <w:rFonts w:eastAsiaTheme="minorHAnsi"/>
          <w:kern w:val="36"/>
          <w:sz w:val="24"/>
          <w:szCs w:val="24"/>
        </w:rPr>
        <w:t>в органы ЗАГС</w:t>
      </w:r>
      <w:bookmarkEnd w:id="230"/>
      <w:bookmarkEnd w:id="231"/>
      <w:bookmarkEnd w:id="232"/>
      <w:r w:rsidRPr="00D01089">
        <w:rPr>
          <w:rFonts w:eastAsiaTheme="minorHAnsi"/>
          <w:kern w:val="36"/>
          <w:sz w:val="24"/>
          <w:szCs w:val="24"/>
        </w:rPr>
        <w:t xml:space="preserve">, по месту хранения первых экземпляров (в том </w:t>
      </w:r>
      <w:bookmarkStart w:id="236" w:name="OLE_LINK62"/>
      <w:bookmarkStart w:id="237" w:name="OLE_LINK63"/>
      <w:bookmarkStart w:id="238" w:name="OLE_LINK64"/>
      <w:r w:rsidRPr="00D01089">
        <w:rPr>
          <w:rFonts w:eastAsiaTheme="minorHAnsi"/>
          <w:kern w:val="36"/>
          <w:sz w:val="24"/>
          <w:szCs w:val="24"/>
        </w:rPr>
        <w:t>числе запросов на электронные копии записей актов</w:t>
      </w:r>
      <w:bookmarkEnd w:id="236"/>
      <w:bookmarkEnd w:id="237"/>
      <w:bookmarkEnd w:id="238"/>
      <w:r w:rsidRPr="00D01089">
        <w:rPr>
          <w:rFonts w:eastAsiaTheme="minorHAnsi"/>
          <w:kern w:val="36"/>
          <w:sz w:val="24"/>
          <w:szCs w:val="24"/>
        </w:rPr>
        <w:t xml:space="preserve"> в отделы ЗАГС </w:t>
      </w:r>
      <w:r w:rsidR="005B03FA" w:rsidRPr="00D01089">
        <w:rPr>
          <w:rFonts w:eastAsiaTheme="minorHAnsi"/>
          <w:kern w:val="36"/>
          <w:sz w:val="24"/>
          <w:szCs w:val="24"/>
        </w:rPr>
        <w:t>ХМАО</w:t>
      </w:r>
      <w:r w:rsidRPr="00D01089">
        <w:rPr>
          <w:rFonts w:eastAsiaTheme="minorHAnsi"/>
          <w:kern w:val="36"/>
          <w:sz w:val="24"/>
          <w:szCs w:val="24"/>
        </w:rPr>
        <w:t xml:space="preserve">) и иные документы для принятия решения по делу (оформление заключения) и автоматическое направление в орган ЗАГС </w:t>
      </w:r>
      <w:r w:rsidR="005B03FA" w:rsidRPr="00D01089">
        <w:rPr>
          <w:rFonts w:eastAsiaTheme="minorHAnsi"/>
          <w:kern w:val="36"/>
          <w:sz w:val="24"/>
          <w:szCs w:val="24"/>
        </w:rPr>
        <w:t>ХМАО</w:t>
      </w:r>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 xml:space="preserve">печать электронных копий актовых записей, поступивших из отделов ЗАГС </w:t>
      </w:r>
      <w:r w:rsidR="005B03FA" w:rsidRPr="00D01089">
        <w:rPr>
          <w:rFonts w:eastAsiaTheme="minorHAnsi"/>
          <w:kern w:val="36"/>
          <w:sz w:val="24"/>
          <w:szCs w:val="24"/>
        </w:rPr>
        <w:t>ХМАО</w:t>
      </w:r>
      <w:r w:rsidRPr="00D01089">
        <w:rPr>
          <w:rFonts w:eastAsiaTheme="minorHAnsi"/>
          <w:kern w:val="36"/>
          <w:sz w:val="24"/>
          <w:szCs w:val="24"/>
        </w:rPr>
        <w:t xml:space="preserve"> на запросы электронных копии записей актов по делу о внесении исправлений и изменений;</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bookmarkStart w:id="239" w:name="OLE_LINK16"/>
      <w:bookmarkStart w:id="240" w:name="OLE_LINK17"/>
      <w:bookmarkStart w:id="241" w:name="OLE_LINK18"/>
      <w:bookmarkStart w:id="242" w:name="OLE_LINK19"/>
      <w:bookmarkEnd w:id="227"/>
      <w:bookmarkEnd w:id="228"/>
      <w:bookmarkEnd w:id="229"/>
      <w:r w:rsidRPr="00D01089">
        <w:rPr>
          <w:rFonts w:eastAsiaTheme="minorHAnsi"/>
          <w:kern w:val="36"/>
          <w:sz w:val="24"/>
          <w:szCs w:val="24"/>
        </w:rPr>
        <w:t xml:space="preserve">проставление отметки о получении </w:t>
      </w:r>
      <w:bookmarkEnd w:id="239"/>
      <w:r w:rsidRPr="00D01089">
        <w:rPr>
          <w:rFonts w:eastAsiaTheme="minorHAnsi"/>
          <w:kern w:val="36"/>
          <w:sz w:val="24"/>
          <w:szCs w:val="24"/>
        </w:rPr>
        <w:t xml:space="preserve">запрашиваемых </w:t>
      </w:r>
      <w:bookmarkEnd w:id="240"/>
      <w:bookmarkEnd w:id="241"/>
      <w:bookmarkEnd w:id="242"/>
      <w:r w:rsidRPr="00D01089">
        <w:rPr>
          <w:rFonts w:eastAsiaTheme="minorHAnsi"/>
          <w:kern w:val="36"/>
          <w:sz w:val="24"/>
          <w:szCs w:val="24"/>
        </w:rPr>
        <w:t>документов;</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изменение статуса заявления в соответствии с ходом рассмотрения дела (приостановление ведения дела, увеличение срока рассмотрения дела в случае неполучения документов, выдача заключения по делу);</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bookmarkStart w:id="243" w:name="OLE_LINK34"/>
      <w:bookmarkStart w:id="244" w:name="OLE_LINK35"/>
      <w:r w:rsidRPr="00D01089">
        <w:rPr>
          <w:rFonts w:eastAsiaTheme="minorHAnsi"/>
          <w:kern w:val="36"/>
          <w:sz w:val="24"/>
          <w:szCs w:val="24"/>
        </w:rPr>
        <w:t>автоматизированное составление заключения по делу;</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печать документов по делу о внесении исправлений, изменений и сведений в записи актов гражданского состояния: титульного листа, описи документов дела, заключения по делу;</w:t>
      </w:r>
    </w:p>
    <w:bookmarkEnd w:id="243"/>
    <w:bookmarkEnd w:id="244"/>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формирование извещения об отказе во внесении исправлений, изменений и сведений;</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изменение статуса заявления на «внесено ошибочно»;</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формирование списка заявлений, с возможностью поиска, просмотра, корректировки заявлений;</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просмотр истории заявлений;</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 xml:space="preserve">формирование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заявлений о внесении исправления или изменения в записи актов гражданского состояния, с возможностью сортировки и поиска записей журнала, а также печати журнала и настройки формы печати журнала, титульного листа, листа заверения;</w:t>
      </w:r>
    </w:p>
    <w:p w:rsidR="00845581" w:rsidRPr="00D01089" w:rsidRDefault="00845581" w:rsidP="00BC48CE">
      <w:pPr>
        <w:pStyle w:val="11"/>
        <w:widowControl w:val="0"/>
        <w:numPr>
          <w:ilvl w:val="0"/>
          <w:numId w:val="25"/>
        </w:numPr>
        <w:tabs>
          <w:tab w:val="left" w:pos="993"/>
          <w:tab w:val="left" w:pos="1134"/>
        </w:tabs>
        <w:spacing w:line="276" w:lineRule="auto"/>
        <w:ind w:left="426" w:hanging="426"/>
        <w:rPr>
          <w:rFonts w:eastAsiaTheme="minorHAnsi"/>
          <w:kern w:val="36"/>
          <w:sz w:val="24"/>
          <w:szCs w:val="24"/>
        </w:rPr>
      </w:pPr>
      <w:r w:rsidRPr="00D01089">
        <w:rPr>
          <w:rFonts w:eastAsiaTheme="minorHAnsi"/>
          <w:kern w:val="36"/>
          <w:sz w:val="24"/>
          <w:szCs w:val="24"/>
        </w:rPr>
        <w:t>формирование и печать описи дел по внесению исправлений или изменений в записи актов гражданского состояния.</w:t>
      </w:r>
    </w:p>
    <w:p w:rsidR="00845581" w:rsidRPr="00D01089" w:rsidRDefault="00845581" w:rsidP="00222C82">
      <w:pPr>
        <w:tabs>
          <w:tab w:val="left" w:pos="993"/>
        </w:tabs>
        <w:spacing w:line="276" w:lineRule="auto"/>
        <w:ind w:left="576" w:hanging="9"/>
        <w:rPr>
          <w:szCs w:val="24"/>
        </w:rPr>
      </w:pPr>
      <w:bookmarkStart w:id="245" w:name="_Toc410424806"/>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246" w:name="_Toc450832804"/>
      <w:bookmarkStart w:id="247" w:name="_Toc468185676"/>
      <w:bookmarkStart w:id="248" w:name="_Toc468187523"/>
      <w:bookmarkStart w:id="249" w:name="_Toc474757031"/>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«Внесение исправлений, изменений и сведений в записи актов гражданского состояния»</w:t>
      </w:r>
      <w:bookmarkEnd w:id="245"/>
      <w:bookmarkEnd w:id="246"/>
      <w:bookmarkEnd w:id="247"/>
      <w:bookmarkEnd w:id="248"/>
      <w:bookmarkEnd w:id="249"/>
    </w:p>
    <w:p w:rsidR="00845581" w:rsidRPr="00D01089" w:rsidRDefault="00BC48CE" w:rsidP="00BC48CE">
      <w:pPr>
        <w:tabs>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«Внесение исправлений, изменений и сведений» предназначен для внесения исправлений, изменений и сведений в записи актов гражданского состояния и должен включать в себя следующие функции:</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 xml:space="preserve">автоматизированное формирование сведений о документах, служащих основанием для внесения исправлений, изменений и сведений, об инициаторе внесения исправлений, изменений, о вносимых изменениях на основании зарегистрированных в </w:t>
      </w:r>
      <w:r w:rsidR="00152A0B" w:rsidRPr="00D01089">
        <w:rPr>
          <w:rFonts w:eastAsiaTheme="minorHAnsi"/>
          <w:kern w:val="36"/>
          <w:sz w:val="24"/>
          <w:szCs w:val="24"/>
        </w:rPr>
        <w:lastRenderedPageBreak/>
        <w:t>органе</w:t>
      </w:r>
      <w:r w:rsidRPr="00D01089">
        <w:rPr>
          <w:rFonts w:eastAsiaTheme="minorHAnsi"/>
          <w:kern w:val="36"/>
          <w:sz w:val="24"/>
          <w:szCs w:val="24"/>
        </w:rPr>
        <w:t xml:space="preserve"> ЗАГС записей актов, инициирующих изменения, заявлений на внесение исправлений, изменений и сведений, извещений, поступивших в электронном виде из отделов ЗАГС </w:t>
      </w:r>
      <w:r w:rsidR="005B03FA" w:rsidRPr="00D01089">
        <w:rPr>
          <w:rFonts w:eastAsiaTheme="minorHAnsi"/>
          <w:kern w:val="36"/>
          <w:sz w:val="24"/>
          <w:szCs w:val="24"/>
        </w:rPr>
        <w:t>ХМАО</w:t>
      </w:r>
      <w:r w:rsidRPr="00D01089">
        <w:rPr>
          <w:rFonts w:eastAsiaTheme="minorHAnsi"/>
          <w:kern w:val="36"/>
          <w:sz w:val="24"/>
          <w:szCs w:val="24"/>
        </w:rPr>
        <w:t>, документов, поступивших по почте (решений судов, извещений о внесении исправлений, изменений и сведений, заключений органов ЗАГС других регионов);</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автоматизированный выбор состава изменяемых реквизитов записей актов в зависимости от оснований внесения исправлений и изменений;</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формирование особой отметки изменяемой записи на основе шаблонов;</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контроль правомочности внесения исправлений, изменений и сведений в актовые записи гражданского состояния (по месту хранения 1-ого экземпляра записи акта, либо по месту хранения 2-ого экземпляра, при утере 1-огоэкземпляра);</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 xml:space="preserve">автоматическое внесение исправлений и изменений </w:t>
      </w:r>
      <w:proofErr w:type="spellStart"/>
      <w:r w:rsidRPr="00D01089">
        <w:rPr>
          <w:rFonts w:eastAsiaTheme="minorHAnsi"/>
          <w:kern w:val="36"/>
          <w:sz w:val="24"/>
          <w:szCs w:val="24"/>
        </w:rPr>
        <w:t>путем</w:t>
      </w:r>
      <w:proofErr w:type="spellEnd"/>
      <w:r w:rsidRPr="00D01089">
        <w:rPr>
          <w:rFonts w:eastAsiaTheme="minorHAnsi"/>
          <w:kern w:val="36"/>
          <w:sz w:val="24"/>
          <w:szCs w:val="24"/>
        </w:rPr>
        <w:t xml:space="preserve"> формирования </w:t>
      </w:r>
      <w:proofErr w:type="spellStart"/>
      <w:r w:rsidRPr="00D01089">
        <w:rPr>
          <w:rFonts w:eastAsiaTheme="minorHAnsi"/>
          <w:kern w:val="36"/>
          <w:sz w:val="24"/>
          <w:szCs w:val="24"/>
        </w:rPr>
        <w:t>измененной</w:t>
      </w:r>
      <w:proofErr w:type="spellEnd"/>
      <w:r w:rsidRPr="00D01089">
        <w:rPr>
          <w:rFonts w:eastAsiaTheme="minorHAnsi"/>
          <w:kern w:val="36"/>
          <w:sz w:val="24"/>
          <w:szCs w:val="24"/>
        </w:rPr>
        <w:t xml:space="preserve"> записи акта гражданского состояния или внесение сведений без создания </w:t>
      </w:r>
      <w:proofErr w:type="spellStart"/>
      <w:r w:rsidRPr="00D01089">
        <w:rPr>
          <w:rFonts w:eastAsiaTheme="minorHAnsi"/>
          <w:kern w:val="36"/>
          <w:sz w:val="24"/>
          <w:szCs w:val="24"/>
        </w:rPr>
        <w:t>измененной</w:t>
      </w:r>
      <w:proofErr w:type="spellEnd"/>
      <w:r w:rsidRPr="00D01089">
        <w:rPr>
          <w:rFonts w:eastAsiaTheme="minorHAnsi"/>
          <w:kern w:val="36"/>
          <w:sz w:val="24"/>
          <w:szCs w:val="24"/>
        </w:rPr>
        <w:t xml:space="preserve"> записи акта;</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формирование и печать свидетельства с данными после внесения исправлений или изменений;</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 xml:space="preserve">автоматическое формирование, автоматическая передача в электронной форме извещения, печать извещения о внесении изменений в 1-й экземпляр записи акта гражданского состояния, зарегистрированной другим </w:t>
      </w:r>
      <w:r w:rsidR="00152A0B" w:rsidRPr="00D01089">
        <w:rPr>
          <w:rFonts w:eastAsiaTheme="minorHAnsi"/>
          <w:kern w:val="36"/>
          <w:sz w:val="24"/>
          <w:szCs w:val="24"/>
        </w:rPr>
        <w:t xml:space="preserve">органом </w:t>
      </w:r>
      <w:r w:rsidRPr="00D01089">
        <w:rPr>
          <w:rFonts w:eastAsiaTheme="minorHAnsi"/>
          <w:kern w:val="36"/>
          <w:sz w:val="24"/>
          <w:szCs w:val="24"/>
        </w:rPr>
        <w:t>ЗАГС с возможностью просмотра записи;</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формирование, автоматическая передача в электронной форме извещения, печать извещения о внесении изменений во 2-й экземпляр записи акта гражданского состояния для отдела накопления и выдачи документов Управления ЗАГС с возможностью просмотра записи до и после внесения изменений;</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автоматическое формирование, печать извещения о внесении изменений в 1-й экземпляр записи акта гражданского состояния, зарегистрированной органом ЗАГС другого региона;</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 xml:space="preserve">автоматический переход к подсистеме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поступающей и отправляемой корреспонденции для автоматического присвоения регистрационного исходящего номера извещению о внесении исправлений, изменений и сведений в акты гражданского состояния.</w:t>
      </w:r>
    </w:p>
    <w:p w:rsidR="00845581" w:rsidRPr="00D01089" w:rsidRDefault="00845581" w:rsidP="00222C82">
      <w:pPr>
        <w:spacing w:line="276" w:lineRule="auto"/>
        <w:rPr>
          <w:szCs w:val="24"/>
        </w:rPr>
      </w:pPr>
      <w:bookmarkStart w:id="250" w:name="_Toc522788219"/>
      <w:bookmarkStart w:id="251" w:name="_Toc522788499"/>
      <w:bookmarkStart w:id="252" w:name="_Toc356932417"/>
      <w:bookmarkStart w:id="253" w:name="_Toc410424823"/>
      <w:bookmarkStart w:id="254" w:name="_Toc422489162"/>
      <w:bookmarkStart w:id="255" w:name="_Toc428442902"/>
      <w:bookmarkStart w:id="256" w:name="_Toc432490641"/>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jc w:val="center"/>
        <w:rPr>
          <w:szCs w:val="24"/>
        </w:rPr>
      </w:pPr>
      <w:bookmarkStart w:id="257" w:name="_Toc450832805"/>
      <w:bookmarkStart w:id="258" w:name="_Toc468185677"/>
      <w:bookmarkStart w:id="259" w:name="_Toc468187524"/>
      <w:bookmarkStart w:id="260" w:name="_Toc474757032"/>
      <w:r w:rsidRPr="00D01089">
        <w:rPr>
          <w:szCs w:val="24"/>
        </w:rPr>
        <w:t xml:space="preserve">Требования к подсистеме </w:t>
      </w:r>
      <w:proofErr w:type="spellStart"/>
      <w:r w:rsidRPr="00D01089">
        <w:rPr>
          <w:szCs w:val="24"/>
        </w:rPr>
        <w:t>учета</w:t>
      </w:r>
      <w:proofErr w:type="spellEnd"/>
      <w:r w:rsidRPr="00D01089">
        <w:rPr>
          <w:szCs w:val="24"/>
        </w:rPr>
        <w:t xml:space="preserve"> проставления </w:t>
      </w:r>
      <w:proofErr w:type="spellStart"/>
      <w:r w:rsidRPr="00D01089">
        <w:rPr>
          <w:szCs w:val="24"/>
        </w:rPr>
        <w:t>апостил</w:t>
      </w:r>
      <w:bookmarkEnd w:id="250"/>
      <w:bookmarkEnd w:id="251"/>
      <w:bookmarkEnd w:id="252"/>
      <w:r w:rsidRPr="00D01089">
        <w:rPr>
          <w:szCs w:val="24"/>
        </w:rPr>
        <w:t>я</w:t>
      </w:r>
      <w:bookmarkEnd w:id="253"/>
      <w:bookmarkEnd w:id="254"/>
      <w:bookmarkEnd w:id="255"/>
      <w:bookmarkEnd w:id="256"/>
      <w:bookmarkEnd w:id="257"/>
      <w:bookmarkEnd w:id="258"/>
      <w:bookmarkEnd w:id="259"/>
      <w:bookmarkEnd w:id="260"/>
      <w:proofErr w:type="spellEnd"/>
    </w:p>
    <w:p w:rsidR="00845581" w:rsidRPr="00D01089" w:rsidRDefault="00845581" w:rsidP="00BC48CE">
      <w:pPr>
        <w:pStyle w:val="20"/>
        <w:keepNext w:val="0"/>
        <w:keepLines w:val="0"/>
        <w:widowControl/>
        <w:numPr>
          <w:ilvl w:val="1"/>
          <w:numId w:val="0"/>
        </w:numPr>
        <w:suppressAutoHyphens w:val="0"/>
        <w:spacing w:before="0" w:after="120" w:line="276" w:lineRule="auto"/>
        <w:ind w:left="576" w:hanging="576"/>
        <w:jc w:val="center"/>
        <w:rPr>
          <w:szCs w:val="24"/>
        </w:rPr>
      </w:pPr>
      <w:bookmarkStart w:id="261" w:name="_Toc450832806"/>
      <w:bookmarkStart w:id="262" w:name="_Toc468185678"/>
      <w:bookmarkStart w:id="263" w:name="_Toc468187525"/>
      <w:bookmarkStart w:id="264" w:name="_Toc474757033"/>
      <w:bookmarkStart w:id="265" w:name="_Toc410424824"/>
      <w:r w:rsidRPr="00D01089">
        <w:rPr>
          <w:szCs w:val="24"/>
        </w:rPr>
        <w:t>Требования к подсистеме в целом</w:t>
      </w:r>
      <w:bookmarkEnd w:id="261"/>
      <w:bookmarkEnd w:id="262"/>
      <w:bookmarkEnd w:id="263"/>
      <w:bookmarkEnd w:id="264"/>
    </w:p>
    <w:p w:rsidR="00845581" w:rsidRPr="00D01089" w:rsidRDefault="00BC48CE" w:rsidP="00BC48CE">
      <w:pPr>
        <w:tabs>
          <w:tab w:val="left" w:pos="993"/>
        </w:tabs>
        <w:spacing w:before="200" w:line="276" w:lineRule="auto"/>
        <w:rPr>
          <w:szCs w:val="24"/>
        </w:rPr>
      </w:pPr>
      <w:r w:rsidRPr="00D01089">
        <w:rPr>
          <w:szCs w:val="24"/>
        </w:rPr>
        <w:tab/>
      </w:r>
      <w:r w:rsidR="00845581" w:rsidRPr="00D01089">
        <w:rPr>
          <w:szCs w:val="24"/>
        </w:rPr>
        <w:t xml:space="preserve">Подсистема </w:t>
      </w:r>
      <w:proofErr w:type="spellStart"/>
      <w:r w:rsidR="00845581" w:rsidRPr="00D01089">
        <w:rPr>
          <w:szCs w:val="24"/>
        </w:rPr>
        <w:t>учета</w:t>
      </w:r>
      <w:proofErr w:type="spellEnd"/>
      <w:r w:rsidR="00845581" w:rsidRPr="00D01089">
        <w:rPr>
          <w:szCs w:val="24"/>
        </w:rPr>
        <w:t xml:space="preserve"> проставления </w:t>
      </w:r>
      <w:proofErr w:type="spellStart"/>
      <w:r w:rsidR="00845581" w:rsidRPr="00D01089">
        <w:rPr>
          <w:szCs w:val="24"/>
        </w:rPr>
        <w:t>апостиля</w:t>
      </w:r>
      <w:proofErr w:type="spellEnd"/>
      <w:r w:rsidR="00845581" w:rsidRPr="00D01089">
        <w:rPr>
          <w:szCs w:val="24"/>
        </w:rPr>
        <w:t xml:space="preserve"> должна обеспечивать регистрацию и </w:t>
      </w:r>
      <w:proofErr w:type="spellStart"/>
      <w:r w:rsidR="00845581" w:rsidRPr="00D01089">
        <w:rPr>
          <w:szCs w:val="24"/>
        </w:rPr>
        <w:t>учет</w:t>
      </w:r>
      <w:proofErr w:type="spellEnd"/>
      <w:r w:rsidR="00845581" w:rsidRPr="00D01089">
        <w:rPr>
          <w:szCs w:val="24"/>
        </w:rPr>
        <w:t xml:space="preserve"> заявлений на проставление </w:t>
      </w:r>
      <w:proofErr w:type="spellStart"/>
      <w:r w:rsidR="00845581" w:rsidRPr="00D01089">
        <w:rPr>
          <w:szCs w:val="24"/>
        </w:rPr>
        <w:t>апостиля</w:t>
      </w:r>
      <w:proofErr w:type="spellEnd"/>
      <w:r w:rsidR="00845581" w:rsidRPr="00D01089">
        <w:rPr>
          <w:szCs w:val="24"/>
        </w:rPr>
        <w:t xml:space="preserve">, на основании письменных заявлений граждан, проставления </w:t>
      </w:r>
      <w:proofErr w:type="spellStart"/>
      <w:r w:rsidR="00845581" w:rsidRPr="00D01089">
        <w:rPr>
          <w:szCs w:val="24"/>
        </w:rPr>
        <w:t>апостиля</w:t>
      </w:r>
      <w:proofErr w:type="spellEnd"/>
      <w:r w:rsidR="00845581" w:rsidRPr="00D01089">
        <w:rPr>
          <w:szCs w:val="24"/>
        </w:rPr>
        <w:t xml:space="preserve"> на прилагаемые к заявлению документы и </w:t>
      </w:r>
      <w:proofErr w:type="spellStart"/>
      <w:r w:rsidR="00845581" w:rsidRPr="00D01089">
        <w:rPr>
          <w:szCs w:val="24"/>
        </w:rPr>
        <w:t>учета</w:t>
      </w:r>
      <w:proofErr w:type="spellEnd"/>
      <w:r w:rsidR="00845581" w:rsidRPr="00D01089">
        <w:rPr>
          <w:szCs w:val="24"/>
        </w:rPr>
        <w:t xml:space="preserve"> проставленных </w:t>
      </w:r>
      <w:proofErr w:type="spellStart"/>
      <w:r w:rsidR="00845581" w:rsidRPr="00D01089">
        <w:rPr>
          <w:szCs w:val="24"/>
        </w:rPr>
        <w:t>апостилей</w:t>
      </w:r>
      <w:proofErr w:type="spellEnd"/>
      <w:r w:rsidR="00845581" w:rsidRPr="00D01089">
        <w:rPr>
          <w:szCs w:val="24"/>
        </w:rPr>
        <w:t>.</w:t>
      </w:r>
    </w:p>
    <w:p w:rsidR="00845581" w:rsidRPr="00D01089" w:rsidRDefault="00845581" w:rsidP="00222C82">
      <w:pPr>
        <w:tabs>
          <w:tab w:val="left" w:pos="993"/>
        </w:tabs>
        <w:spacing w:before="200"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266" w:name="_Toc450832807"/>
      <w:bookmarkStart w:id="267" w:name="_Toc468185679"/>
      <w:bookmarkStart w:id="268" w:name="_Toc468187526"/>
      <w:bookmarkStart w:id="269" w:name="_Toc474757034"/>
      <w:r w:rsidRPr="00D01089">
        <w:rPr>
          <w:szCs w:val="24"/>
        </w:rPr>
        <w:t>Требования к функциональному составу подсистемы</w:t>
      </w:r>
      <w:bookmarkEnd w:id="265"/>
      <w:bookmarkEnd w:id="266"/>
      <w:bookmarkEnd w:id="267"/>
      <w:bookmarkEnd w:id="268"/>
      <w:bookmarkEnd w:id="269"/>
    </w:p>
    <w:p w:rsidR="00845581" w:rsidRPr="00D01089" w:rsidRDefault="00BC48CE" w:rsidP="00BC48CE">
      <w:pPr>
        <w:tabs>
          <w:tab w:val="left" w:pos="993"/>
        </w:tabs>
        <w:spacing w:before="200" w:line="276" w:lineRule="auto"/>
        <w:rPr>
          <w:szCs w:val="24"/>
        </w:rPr>
      </w:pPr>
      <w:r w:rsidRPr="00D01089">
        <w:rPr>
          <w:szCs w:val="24"/>
        </w:rPr>
        <w:tab/>
      </w:r>
      <w:r w:rsidR="00845581" w:rsidRPr="00D01089">
        <w:rPr>
          <w:szCs w:val="24"/>
        </w:rPr>
        <w:t xml:space="preserve">Подсистема </w:t>
      </w:r>
      <w:proofErr w:type="spellStart"/>
      <w:r w:rsidR="00845581" w:rsidRPr="00D01089">
        <w:rPr>
          <w:szCs w:val="24"/>
        </w:rPr>
        <w:t>учета</w:t>
      </w:r>
      <w:proofErr w:type="spellEnd"/>
      <w:r w:rsidR="00845581" w:rsidRPr="00D01089">
        <w:rPr>
          <w:szCs w:val="24"/>
        </w:rPr>
        <w:t xml:space="preserve"> проставления </w:t>
      </w:r>
      <w:proofErr w:type="spellStart"/>
      <w:r w:rsidR="00845581" w:rsidRPr="00D01089">
        <w:rPr>
          <w:szCs w:val="24"/>
        </w:rPr>
        <w:t>апостиля</w:t>
      </w:r>
      <w:proofErr w:type="spellEnd"/>
      <w:r w:rsidR="00845581" w:rsidRPr="00D01089">
        <w:rPr>
          <w:szCs w:val="24"/>
        </w:rPr>
        <w:t xml:space="preserve"> должна состоять из следующих </w:t>
      </w:r>
      <w:proofErr w:type="spellStart"/>
      <w:r w:rsidR="00845581" w:rsidRPr="00D01089">
        <w:rPr>
          <w:szCs w:val="24"/>
        </w:rPr>
        <w:t>КФЗ</w:t>
      </w:r>
      <w:proofErr w:type="spellEnd"/>
      <w:r w:rsidR="00845581" w:rsidRPr="00D01089">
        <w:rPr>
          <w:szCs w:val="24"/>
        </w:rPr>
        <w:t>:</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proofErr w:type="gramStart"/>
      <w:r w:rsidRPr="00D01089">
        <w:rPr>
          <w:rFonts w:eastAsiaTheme="minorHAnsi"/>
          <w:kern w:val="36"/>
          <w:sz w:val="24"/>
          <w:szCs w:val="24"/>
        </w:rPr>
        <w:t>Прием</w:t>
      </w:r>
      <w:proofErr w:type="spellEnd"/>
      <w:proofErr w:type="gramEnd"/>
      <w:r w:rsidRPr="00D01089">
        <w:rPr>
          <w:rFonts w:eastAsiaTheme="minorHAnsi"/>
          <w:kern w:val="36"/>
          <w:sz w:val="24"/>
          <w:szCs w:val="24"/>
        </w:rPr>
        <w:t xml:space="preserve"> и обработка заявлений на проставление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w:t>
      </w:r>
    </w:p>
    <w:p w:rsidR="00845581" w:rsidRPr="00D01089" w:rsidRDefault="00845581" w:rsidP="00222C82">
      <w:pPr>
        <w:tabs>
          <w:tab w:val="left" w:pos="993"/>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270" w:name="_Toc410424825"/>
      <w:bookmarkStart w:id="271" w:name="_Toc450832808"/>
      <w:bookmarkStart w:id="272" w:name="_Toc468185680"/>
      <w:bookmarkStart w:id="273" w:name="_Toc468187527"/>
      <w:bookmarkStart w:id="274" w:name="_Toc474757035"/>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заявлений на проставление </w:t>
      </w:r>
      <w:proofErr w:type="spellStart"/>
      <w:r w:rsidRPr="00D01089">
        <w:rPr>
          <w:szCs w:val="24"/>
        </w:rPr>
        <w:t>апостиля</w:t>
      </w:r>
      <w:proofErr w:type="spellEnd"/>
      <w:r w:rsidRPr="00D01089">
        <w:rPr>
          <w:szCs w:val="24"/>
        </w:rPr>
        <w:t>»</w:t>
      </w:r>
      <w:bookmarkEnd w:id="270"/>
      <w:bookmarkEnd w:id="271"/>
      <w:bookmarkEnd w:id="272"/>
      <w:bookmarkEnd w:id="273"/>
      <w:bookmarkEnd w:id="274"/>
    </w:p>
    <w:p w:rsidR="00845581" w:rsidRPr="00D01089" w:rsidRDefault="00BC48CE" w:rsidP="00BC48CE">
      <w:pPr>
        <w:tabs>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w:t>
      </w:r>
      <w:proofErr w:type="spellStart"/>
      <w:proofErr w:type="gramStart"/>
      <w:r w:rsidR="00845581" w:rsidRPr="00D01089">
        <w:rPr>
          <w:szCs w:val="24"/>
        </w:rPr>
        <w:t>Прием</w:t>
      </w:r>
      <w:proofErr w:type="spellEnd"/>
      <w:proofErr w:type="gramEnd"/>
      <w:r w:rsidR="00845581" w:rsidRPr="00D01089">
        <w:rPr>
          <w:szCs w:val="24"/>
        </w:rPr>
        <w:t xml:space="preserve"> и обработка заявлений на проставление </w:t>
      </w:r>
      <w:proofErr w:type="spellStart"/>
      <w:r w:rsidR="00845581" w:rsidRPr="00D01089">
        <w:rPr>
          <w:szCs w:val="24"/>
        </w:rPr>
        <w:t>апостиля</w:t>
      </w:r>
      <w:proofErr w:type="spellEnd"/>
      <w:r w:rsidR="00845581" w:rsidRPr="00D01089">
        <w:rPr>
          <w:szCs w:val="24"/>
        </w:rPr>
        <w:t>» должен включать в себя следующие функции:</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регистрация заявлений на проставление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перенос данных из электронной заявки в заявление на проставление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 xml:space="preserve"> и документы, предъявленные для проставления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осуществление контроля соответствия страны, указанной в заявлении на проставление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 перечню стран – участников Гаагской Конвенции;</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настройка срока проверки документов, представленных на проставление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автоматизированное заполнение данных документа, представленного на проставление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 по его реквизитам (серии и номеру свидетельства);</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проверка подлинности подписи руководителя </w:t>
      </w:r>
      <w:r w:rsidR="00152A0B" w:rsidRPr="00D01089">
        <w:rPr>
          <w:rFonts w:eastAsiaTheme="minorHAnsi"/>
          <w:kern w:val="36"/>
          <w:sz w:val="24"/>
          <w:szCs w:val="24"/>
        </w:rPr>
        <w:t xml:space="preserve">органа </w:t>
      </w:r>
      <w:r w:rsidRPr="00D01089">
        <w:rPr>
          <w:rFonts w:eastAsiaTheme="minorHAnsi"/>
          <w:kern w:val="36"/>
          <w:sz w:val="24"/>
          <w:szCs w:val="24"/>
        </w:rPr>
        <w:t>ЗАГС на представленном документе с использованием справочника сканированных образцов подписи;</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поиск и просмотр записей актов гражданского состояния в БД МАИС «ЗАГС» по каждому документу (свидетельству/справке), предъявленному для проставления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формирование и печать заявления на проставление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формирование и печать извещения об отказе в проставлении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 xml:space="preserve"> с классификацией причин отказа;</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регистрация проставления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 xml:space="preserve"> с использованием списка лиц, имеющих право подписи документов;</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автоматическое формирование и проставление отметки в записи акта о проставленном </w:t>
      </w:r>
      <w:proofErr w:type="spellStart"/>
      <w:r w:rsidRPr="00D01089">
        <w:rPr>
          <w:rFonts w:eastAsiaTheme="minorHAnsi"/>
          <w:kern w:val="36"/>
          <w:sz w:val="24"/>
          <w:szCs w:val="24"/>
        </w:rPr>
        <w:t>апостиле</w:t>
      </w:r>
      <w:proofErr w:type="spellEnd"/>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аннулирование проставленного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 xml:space="preserve"> с классификацией причины и автоматическим удалением отметки в записи акта;</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формирование и печать оттиска «</w:t>
      </w:r>
      <w:proofErr w:type="spellStart"/>
      <w:r w:rsidRPr="00D01089">
        <w:rPr>
          <w:rFonts w:eastAsiaTheme="minorHAnsi"/>
          <w:kern w:val="36"/>
          <w:sz w:val="24"/>
          <w:szCs w:val="24"/>
        </w:rPr>
        <w:t>апостиль</w:t>
      </w:r>
      <w:proofErr w:type="spellEnd"/>
      <w:r w:rsidRPr="00D01089">
        <w:rPr>
          <w:rFonts w:eastAsiaTheme="minorHAnsi"/>
          <w:kern w:val="36"/>
          <w:sz w:val="24"/>
          <w:szCs w:val="24"/>
        </w:rPr>
        <w:t>» и листа заверения;</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просмотр и печать журналов регистрации заявлений и регистрации проставления </w:t>
      </w:r>
      <w:proofErr w:type="spellStart"/>
      <w:r w:rsidRPr="00D01089">
        <w:rPr>
          <w:rFonts w:eastAsiaTheme="minorHAnsi"/>
          <w:kern w:val="36"/>
          <w:sz w:val="24"/>
          <w:szCs w:val="24"/>
        </w:rPr>
        <w:t>апостилей</w:t>
      </w:r>
      <w:proofErr w:type="spellEnd"/>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567"/>
          <w:tab w:val="left" w:pos="1134"/>
        </w:tabs>
        <w:spacing w:line="276" w:lineRule="auto"/>
        <w:ind w:left="284" w:hanging="284"/>
        <w:rPr>
          <w:rFonts w:eastAsiaTheme="minorHAnsi"/>
          <w:kern w:val="36"/>
          <w:sz w:val="24"/>
          <w:szCs w:val="24"/>
        </w:rPr>
      </w:pPr>
      <w:r w:rsidRPr="00D01089">
        <w:rPr>
          <w:rFonts w:eastAsiaTheme="minorHAnsi"/>
          <w:kern w:val="36"/>
          <w:sz w:val="24"/>
          <w:szCs w:val="24"/>
        </w:rPr>
        <w:t>ведение справочника сканированных образцов подписей.</w:t>
      </w:r>
    </w:p>
    <w:p w:rsidR="00845581" w:rsidRPr="00D01089" w:rsidRDefault="00845581" w:rsidP="00222C82">
      <w:pPr>
        <w:spacing w:line="276" w:lineRule="auto"/>
        <w:ind w:left="709"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275" w:name="_Toc450832809"/>
      <w:bookmarkStart w:id="276" w:name="_Toc468185681"/>
      <w:bookmarkStart w:id="277" w:name="_Toc468187528"/>
      <w:bookmarkStart w:id="278" w:name="_Toc474757036"/>
      <w:bookmarkStart w:id="279" w:name="_Toc428442903"/>
      <w:bookmarkStart w:id="280" w:name="_Toc432490642"/>
      <w:r w:rsidRPr="00D01089">
        <w:rPr>
          <w:szCs w:val="24"/>
        </w:rPr>
        <w:t xml:space="preserve">Требования к подсистеме </w:t>
      </w:r>
      <w:proofErr w:type="spellStart"/>
      <w:r w:rsidRPr="00D01089">
        <w:rPr>
          <w:szCs w:val="24"/>
        </w:rPr>
        <w:t>учета</w:t>
      </w:r>
      <w:proofErr w:type="spellEnd"/>
      <w:r w:rsidRPr="00D01089">
        <w:rPr>
          <w:szCs w:val="24"/>
        </w:rPr>
        <w:t xml:space="preserve"> поступления, хранения и расходования гербовых бланков свидетельств</w:t>
      </w:r>
      <w:bookmarkEnd w:id="275"/>
      <w:bookmarkEnd w:id="276"/>
      <w:bookmarkEnd w:id="277"/>
      <w:bookmarkEnd w:id="278"/>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281" w:name="_Toc450832810"/>
      <w:bookmarkStart w:id="282" w:name="_Toc468185682"/>
      <w:bookmarkStart w:id="283" w:name="_Toc468187529"/>
      <w:bookmarkStart w:id="284" w:name="_Toc474757037"/>
      <w:bookmarkStart w:id="285" w:name="_Toc410424828"/>
      <w:bookmarkEnd w:id="279"/>
      <w:bookmarkEnd w:id="280"/>
      <w:r w:rsidRPr="00D01089">
        <w:rPr>
          <w:szCs w:val="24"/>
        </w:rPr>
        <w:t>Требования к подсистеме в целом</w:t>
      </w:r>
      <w:bookmarkEnd w:id="281"/>
      <w:bookmarkEnd w:id="282"/>
      <w:bookmarkEnd w:id="283"/>
      <w:bookmarkEnd w:id="284"/>
    </w:p>
    <w:p w:rsidR="00845581" w:rsidRPr="00D01089" w:rsidRDefault="00BC48CE" w:rsidP="00BC48CE">
      <w:pPr>
        <w:tabs>
          <w:tab w:val="left" w:pos="993"/>
        </w:tabs>
        <w:spacing w:before="200" w:line="276" w:lineRule="auto"/>
        <w:rPr>
          <w:szCs w:val="24"/>
        </w:rPr>
      </w:pPr>
      <w:r w:rsidRPr="00D01089">
        <w:rPr>
          <w:szCs w:val="24"/>
        </w:rPr>
        <w:tab/>
      </w:r>
      <w:r w:rsidR="00845581" w:rsidRPr="00D01089">
        <w:rPr>
          <w:szCs w:val="24"/>
        </w:rPr>
        <w:t xml:space="preserve">Подсистема </w:t>
      </w:r>
      <w:proofErr w:type="spellStart"/>
      <w:r w:rsidR="00845581" w:rsidRPr="00D01089">
        <w:rPr>
          <w:szCs w:val="24"/>
        </w:rPr>
        <w:t>учета</w:t>
      </w:r>
      <w:proofErr w:type="spellEnd"/>
      <w:r w:rsidR="00845581" w:rsidRPr="00D01089">
        <w:rPr>
          <w:szCs w:val="24"/>
        </w:rPr>
        <w:t xml:space="preserve"> поступления, хранения и расходования гербовых бланков свидетельств должна обеспечивать </w:t>
      </w:r>
      <w:proofErr w:type="spellStart"/>
      <w:r w:rsidR="00845581" w:rsidRPr="00D01089">
        <w:rPr>
          <w:szCs w:val="24"/>
        </w:rPr>
        <w:t>учет</w:t>
      </w:r>
      <w:proofErr w:type="spellEnd"/>
      <w:r w:rsidR="00845581" w:rsidRPr="00D01089">
        <w:rPr>
          <w:szCs w:val="24"/>
        </w:rPr>
        <w:t xml:space="preserve"> гербовых бланков свидетельств с момента поступления на склад </w:t>
      </w:r>
      <w:r w:rsidR="00152A0B" w:rsidRPr="00D01089">
        <w:rPr>
          <w:szCs w:val="24"/>
        </w:rPr>
        <w:t>Управления</w:t>
      </w:r>
      <w:r w:rsidR="00845581" w:rsidRPr="00D01089">
        <w:rPr>
          <w:szCs w:val="24"/>
        </w:rPr>
        <w:t xml:space="preserve"> ЗАГС до использования их в </w:t>
      </w:r>
      <w:r w:rsidR="00152A0B" w:rsidRPr="00D01089">
        <w:rPr>
          <w:szCs w:val="24"/>
        </w:rPr>
        <w:t xml:space="preserve">органах </w:t>
      </w:r>
      <w:r w:rsidR="00845581" w:rsidRPr="00D01089">
        <w:rPr>
          <w:szCs w:val="24"/>
        </w:rPr>
        <w:t>ЗАГС.</w:t>
      </w:r>
    </w:p>
    <w:p w:rsidR="00845581" w:rsidRPr="00D01089" w:rsidRDefault="00845581" w:rsidP="00222C82">
      <w:pPr>
        <w:tabs>
          <w:tab w:val="left" w:pos="993"/>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286" w:name="_Toc450832811"/>
      <w:bookmarkStart w:id="287" w:name="_Toc468185683"/>
      <w:bookmarkStart w:id="288" w:name="_Toc468187530"/>
      <w:bookmarkStart w:id="289" w:name="_Toc474757038"/>
      <w:r w:rsidRPr="00D01089">
        <w:rPr>
          <w:szCs w:val="24"/>
        </w:rPr>
        <w:t>Требования к функциональному составу подсистемы</w:t>
      </w:r>
      <w:bookmarkEnd w:id="285"/>
      <w:bookmarkEnd w:id="286"/>
      <w:bookmarkEnd w:id="287"/>
      <w:bookmarkEnd w:id="288"/>
      <w:bookmarkEnd w:id="289"/>
    </w:p>
    <w:p w:rsidR="00845581" w:rsidRPr="00D01089" w:rsidRDefault="00BC48CE" w:rsidP="00BC48CE">
      <w:pPr>
        <w:tabs>
          <w:tab w:val="left" w:pos="993"/>
        </w:tabs>
        <w:spacing w:before="200" w:line="276" w:lineRule="auto"/>
        <w:rPr>
          <w:szCs w:val="24"/>
        </w:rPr>
      </w:pPr>
      <w:r w:rsidRPr="00D01089">
        <w:rPr>
          <w:szCs w:val="24"/>
        </w:rPr>
        <w:tab/>
      </w:r>
      <w:r w:rsidR="00845581" w:rsidRPr="00D01089">
        <w:rPr>
          <w:szCs w:val="24"/>
        </w:rPr>
        <w:t xml:space="preserve">Подсистема </w:t>
      </w:r>
      <w:proofErr w:type="spellStart"/>
      <w:r w:rsidR="00845581" w:rsidRPr="00D01089">
        <w:rPr>
          <w:szCs w:val="24"/>
        </w:rPr>
        <w:t>учета</w:t>
      </w:r>
      <w:proofErr w:type="spellEnd"/>
      <w:r w:rsidR="00845581" w:rsidRPr="00D01089">
        <w:rPr>
          <w:szCs w:val="24"/>
        </w:rPr>
        <w:t xml:space="preserve"> поступления, хранения и расходования гербовых бланков свидетельств должна состоять из следующих </w:t>
      </w:r>
      <w:proofErr w:type="spellStart"/>
      <w:r w:rsidR="00845581" w:rsidRPr="00D01089">
        <w:rPr>
          <w:szCs w:val="24"/>
        </w:rPr>
        <w:t>КФЗ</w:t>
      </w:r>
      <w:proofErr w:type="spellEnd"/>
      <w:r w:rsidR="00845581" w:rsidRPr="00D01089">
        <w:rPr>
          <w:szCs w:val="24"/>
        </w:rPr>
        <w:t>:</w:t>
      </w:r>
    </w:p>
    <w:p w:rsidR="00845581" w:rsidRPr="00D01089" w:rsidRDefault="00845581" w:rsidP="00BC48CE">
      <w:pPr>
        <w:pStyle w:val="11"/>
        <w:widowControl w:val="0"/>
        <w:numPr>
          <w:ilvl w:val="0"/>
          <w:numId w:val="25"/>
        </w:numPr>
        <w:tabs>
          <w:tab w:val="left" w:pos="993"/>
          <w:tab w:val="left" w:pos="1134"/>
        </w:tabs>
        <w:spacing w:line="276" w:lineRule="auto"/>
        <w:ind w:left="284" w:hanging="142"/>
        <w:rPr>
          <w:rFonts w:eastAsiaTheme="minorHAnsi"/>
          <w:kern w:val="36"/>
          <w:sz w:val="24"/>
          <w:szCs w:val="24"/>
        </w:rPr>
      </w:pPr>
      <w:proofErr w:type="spellStart"/>
      <w:r w:rsidRPr="00D01089">
        <w:rPr>
          <w:rFonts w:eastAsiaTheme="minorHAnsi"/>
          <w:kern w:val="36"/>
          <w:sz w:val="24"/>
          <w:szCs w:val="24"/>
        </w:rPr>
        <w:lastRenderedPageBreak/>
        <w:t>КФЗ</w:t>
      </w:r>
      <w:proofErr w:type="spellEnd"/>
      <w:r w:rsidRPr="00D01089">
        <w:rPr>
          <w:rFonts w:eastAsiaTheme="minorHAnsi"/>
          <w:kern w:val="36"/>
          <w:sz w:val="24"/>
          <w:szCs w:val="24"/>
        </w:rPr>
        <w:t xml:space="preserve"> «</w:t>
      </w: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поступления, хранения и расходования гербовых бланков свидетельств на складе областного отдела ЗАГС»;</w:t>
      </w:r>
    </w:p>
    <w:p w:rsidR="00845581" w:rsidRPr="00D01089" w:rsidRDefault="00845581" w:rsidP="00BC48CE">
      <w:pPr>
        <w:pStyle w:val="11"/>
        <w:widowControl w:val="0"/>
        <w:numPr>
          <w:ilvl w:val="0"/>
          <w:numId w:val="25"/>
        </w:numPr>
        <w:tabs>
          <w:tab w:val="left" w:pos="993"/>
          <w:tab w:val="left" w:pos="1134"/>
        </w:tabs>
        <w:spacing w:line="276" w:lineRule="auto"/>
        <w:ind w:left="284" w:hanging="142"/>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поступления, хранения и расходования гербовых бланков свидетельств в </w:t>
      </w:r>
      <w:r w:rsidR="00152A0B" w:rsidRPr="00D01089">
        <w:rPr>
          <w:rFonts w:eastAsiaTheme="minorHAnsi"/>
          <w:kern w:val="36"/>
          <w:sz w:val="24"/>
          <w:szCs w:val="24"/>
        </w:rPr>
        <w:t>органе</w:t>
      </w:r>
      <w:r w:rsidRPr="00D01089">
        <w:rPr>
          <w:rFonts w:eastAsiaTheme="minorHAnsi"/>
          <w:kern w:val="36"/>
          <w:sz w:val="24"/>
          <w:szCs w:val="24"/>
        </w:rPr>
        <w:t xml:space="preserve"> ЗАГС»;</w:t>
      </w:r>
    </w:p>
    <w:p w:rsidR="00845581" w:rsidRPr="00D01089" w:rsidRDefault="00845581" w:rsidP="00BC48CE">
      <w:pPr>
        <w:pStyle w:val="11"/>
        <w:widowControl w:val="0"/>
        <w:numPr>
          <w:ilvl w:val="0"/>
          <w:numId w:val="25"/>
        </w:numPr>
        <w:tabs>
          <w:tab w:val="left" w:pos="993"/>
          <w:tab w:val="left" w:pos="1134"/>
        </w:tabs>
        <w:spacing w:line="276" w:lineRule="auto"/>
        <w:ind w:left="284" w:hanging="142"/>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«Ведение групп пользователей для работы с гербовыми бланками свидетельств».</w:t>
      </w:r>
    </w:p>
    <w:p w:rsidR="00845581" w:rsidRPr="00D01089" w:rsidRDefault="00845581" w:rsidP="00222C82">
      <w:pPr>
        <w:tabs>
          <w:tab w:val="left" w:pos="993"/>
        </w:tabs>
        <w:spacing w:line="276" w:lineRule="auto"/>
        <w:ind w:left="576" w:hanging="9"/>
        <w:jc w:val="center"/>
        <w:rPr>
          <w:b/>
          <w:szCs w:val="24"/>
        </w:rPr>
      </w:pPr>
      <w:bookmarkStart w:id="290" w:name="_Toc410424829"/>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291" w:name="_Toc450832812"/>
      <w:bookmarkStart w:id="292" w:name="_Toc468185684"/>
      <w:bookmarkStart w:id="293" w:name="_Toc468187531"/>
      <w:bookmarkStart w:id="294" w:name="_Toc474757039"/>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w:t>
      </w:r>
      <w:proofErr w:type="spellStart"/>
      <w:r w:rsidRPr="00D01089">
        <w:rPr>
          <w:szCs w:val="24"/>
        </w:rPr>
        <w:t>Учет</w:t>
      </w:r>
      <w:proofErr w:type="spellEnd"/>
      <w:r w:rsidRPr="00D01089">
        <w:rPr>
          <w:szCs w:val="24"/>
        </w:rPr>
        <w:t xml:space="preserve"> поступления, хранения и расходования гербовых бланков свидетельств на складе ЗАГС </w:t>
      </w:r>
      <w:r w:rsidR="005B03FA" w:rsidRPr="00D01089">
        <w:rPr>
          <w:szCs w:val="24"/>
        </w:rPr>
        <w:t>ХМАО</w:t>
      </w:r>
      <w:r w:rsidRPr="00D01089">
        <w:rPr>
          <w:szCs w:val="24"/>
        </w:rPr>
        <w:t>»</w:t>
      </w:r>
      <w:bookmarkEnd w:id="290"/>
      <w:bookmarkEnd w:id="291"/>
      <w:bookmarkEnd w:id="292"/>
      <w:bookmarkEnd w:id="293"/>
      <w:bookmarkEnd w:id="294"/>
    </w:p>
    <w:p w:rsidR="00845581" w:rsidRPr="00D01089" w:rsidRDefault="00BC48CE" w:rsidP="00BC48CE">
      <w:pPr>
        <w:tabs>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w:t>
      </w:r>
      <w:proofErr w:type="spellStart"/>
      <w:r w:rsidR="00845581" w:rsidRPr="00D01089">
        <w:rPr>
          <w:szCs w:val="24"/>
        </w:rPr>
        <w:t>Учет</w:t>
      </w:r>
      <w:proofErr w:type="spellEnd"/>
      <w:r w:rsidR="00845581" w:rsidRPr="00D01089">
        <w:rPr>
          <w:szCs w:val="24"/>
        </w:rPr>
        <w:t xml:space="preserve"> поступления, хранения и расходования гербовых бланков свидетельств на складе областного отдела ЗАГС </w:t>
      </w:r>
      <w:r w:rsidR="005B03FA" w:rsidRPr="00D01089">
        <w:rPr>
          <w:szCs w:val="24"/>
        </w:rPr>
        <w:t>ХМАО</w:t>
      </w:r>
      <w:r w:rsidR="00845581" w:rsidRPr="00D01089">
        <w:rPr>
          <w:szCs w:val="24"/>
        </w:rPr>
        <w:t>» должен включать следующие функции:</w:t>
      </w:r>
    </w:p>
    <w:p w:rsidR="00845581" w:rsidRPr="00D01089" w:rsidRDefault="00845581" w:rsidP="00BC48CE">
      <w:pPr>
        <w:pStyle w:val="11"/>
        <w:widowControl w:val="0"/>
        <w:numPr>
          <w:ilvl w:val="0"/>
          <w:numId w:val="25"/>
        </w:numPr>
        <w:tabs>
          <w:tab w:val="left" w:pos="993"/>
          <w:tab w:val="left" w:pos="1134"/>
        </w:tabs>
        <w:spacing w:line="276" w:lineRule="auto"/>
        <w:ind w:left="284" w:hanging="142"/>
        <w:rPr>
          <w:rFonts w:eastAsiaTheme="minorHAnsi"/>
          <w:kern w:val="36"/>
          <w:sz w:val="24"/>
          <w:szCs w:val="24"/>
        </w:rPr>
      </w:pPr>
      <w:r w:rsidRPr="00D01089">
        <w:rPr>
          <w:rFonts w:eastAsiaTheme="minorHAnsi"/>
          <w:kern w:val="36"/>
          <w:sz w:val="24"/>
          <w:szCs w:val="24"/>
        </w:rPr>
        <w:t xml:space="preserve">ведение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гербовых свидетельств </w:t>
      </w:r>
      <w:r w:rsidRPr="00D01089">
        <w:rPr>
          <w:rFonts w:eastAsiaTheme="minorHAnsi"/>
          <w:kern w:val="36"/>
          <w:sz w:val="24"/>
          <w:szCs w:val="24"/>
        </w:rPr>
        <w:br/>
        <w:t>на складе – приход/остаток, включая ввод сведений о новых поступлениях гербовых бланков свидетельств, поиск бланков свидетельств;</w:t>
      </w:r>
    </w:p>
    <w:p w:rsidR="00845581" w:rsidRPr="00D01089" w:rsidRDefault="00845581" w:rsidP="00BC48CE">
      <w:pPr>
        <w:pStyle w:val="11"/>
        <w:widowControl w:val="0"/>
        <w:numPr>
          <w:ilvl w:val="0"/>
          <w:numId w:val="25"/>
        </w:numPr>
        <w:tabs>
          <w:tab w:val="left" w:pos="993"/>
          <w:tab w:val="left" w:pos="1134"/>
        </w:tabs>
        <w:spacing w:line="276" w:lineRule="auto"/>
        <w:ind w:left="284" w:hanging="142"/>
        <w:rPr>
          <w:rFonts w:eastAsiaTheme="minorHAnsi"/>
          <w:kern w:val="36"/>
          <w:sz w:val="24"/>
          <w:szCs w:val="24"/>
        </w:rPr>
      </w:pPr>
      <w:r w:rsidRPr="00D01089">
        <w:rPr>
          <w:rFonts w:eastAsiaTheme="minorHAnsi"/>
          <w:kern w:val="36"/>
          <w:sz w:val="24"/>
          <w:szCs w:val="24"/>
        </w:rPr>
        <w:t xml:space="preserve">печать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прихода гербовых свидетельств по Управлению ЗАГС </w:t>
      </w:r>
      <w:r w:rsidR="005B03FA" w:rsidRPr="00D01089">
        <w:rPr>
          <w:rFonts w:eastAsiaTheme="minorHAnsi"/>
          <w:kern w:val="36"/>
          <w:sz w:val="24"/>
          <w:szCs w:val="24"/>
        </w:rPr>
        <w:t>ХМАО</w:t>
      </w:r>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993"/>
          <w:tab w:val="left" w:pos="1134"/>
        </w:tabs>
        <w:spacing w:line="276" w:lineRule="auto"/>
        <w:ind w:left="284" w:hanging="142"/>
        <w:rPr>
          <w:rFonts w:eastAsiaTheme="minorHAnsi"/>
          <w:kern w:val="36"/>
          <w:sz w:val="24"/>
          <w:szCs w:val="24"/>
        </w:rPr>
      </w:pPr>
      <w:r w:rsidRPr="00D01089">
        <w:rPr>
          <w:rFonts w:eastAsiaTheme="minorHAnsi"/>
          <w:kern w:val="36"/>
          <w:sz w:val="24"/>
          <w:szCs w:val="24"/>
        </w:rPr>
        <w:t xml:space="preserve">ведение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гербовых свидетельств на складе – расход, включая ввод сведений о выдаче отделам ЗАГС со склада гербовых бланков свидетельств, поиск бланков свидетельств, формирование и печать сопроводительных документов к пачке свидетельств, выдаваемых отделу ЗАГС, печать журнала;</w:t>
      </w:r>
    </w:p>
    <w:p w:rsidR="00845581" w:rsidRPr="00D01089" w:rsidRDefault="00845581" w:rsidP="00BC48CE">
      <w:pPr>
        <w:pStyle w:val="11"/>
        <w:widowControl w:val="0"/>
        <w:numPr>
          <w:ilvl w:val="0"/>
          <w:numId w:val="25"/>
        </w:numPr>
        <w:tabs>
          <w:tab w:val="left" w:pos="993"/>
          <w:tab w:val="left" w:pos="1134"/>
        </w:tabs>
        <w:spacing w:line="276" w:lineRule="auto"/>
        <w:ind w:left="284" w:hanging="142"/>
        <w:rPr>
          <w:rFonts w:eastAsiaTheme="minorHAnsi"/>
          <w:kern w:val="36"/>
          <w:sz w:val="24"/>
          <w:szCs w:val="24"/>
        </w:rPr>
      </w:pPr>
      <w:r w:rsidRPr="00D01089">
        <w:rPr>
          <w:rFonts w:eastAsiaTheme="minorHAnsi"/>
          <w:kern w:val="36"/>
          <w:sz w:val="24"/>
          <w:szCs w:val="24"/>
        </w:rPr>
        <w:t>формирование и печать акта об уничтожении гербовых бланков свидетельств;</w:t>
      </w:r>
    </w:p>
    <w:p w:rsidR="00845581" w:rsidRPr="00D01089" w:rsidRDefault="00845581" w:rsidP="00BC48CE">
      <w:pPr>
        <w:pStyle w:val="11"/>
        <w:widowControl w:val="0"/>
        <w:numPr>
          <w:ilvl w:val="0"/>
          <w:numId w:val="25"/>
        </w:numPr>
        <w:tabs>
          <w:tab w:val="left" w:pos="993"/>
          <w:tab w:val="left" w:pos="1134"/>
        </w:tabs>
        <w:spacing w:line="276" w:lineRule="auto"/>
        <w:ind w:left="284" w:hanging="142"/>
        <w:rPr>
          <w:rFonts w:eastAsiaTheme="minorHAnsi"/>
          <w:kern w:val="36"/>
          <w:sz w:val="24"/>
          <w:szCs w:val="24"/>
        </w:rPr>
      </w:pPr>
      <w:r w:rsidRPr="00D01089">
        <w:rPr>
          <w:rFonts w:eastAsiaTheme="minorHAnsi"/>
          <w:kern w:val="36"/>
          <w:sz w:val="24"/>
          <w:szCs w:val="24"/>
        </w:rPr>
        <w:t xml:space="preserve">формирование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движения бланков свидетельств </w:t>
      </w:r>
      <w:r w:rsidRPr="00D01089">
        <w:rPr>
          <w:rFonts w:eastAsiaTheme="minorHAnsi"/>
          <w:kern w:val="36"/>
          <w:sz w:val="24"/>
          <w:szCs w:val="24"/>
        </w:rPr>
        <w:br/>
        <w:t xml:space="preserve">по Республике Бурятия, </w:t>
      </w:r>
      <w:bookmarkStart w:id="295" w:name="OLE_LINK30"/>
      <w:bookmarkStart w:id="296" w:name="OLE_LINK70"/>
      <w:bookmarkStart w:id="297" w:name="OLE_LINK71"/>
      <w:r w:rsidRPr="00D01089">
        <w:rPr>
          <w:rFonts w:eastAsiaTheme="minorHAnsi"/>
          <w:kern w:val="36"/>
          <w:sz w:val="24"/>
          <w:szCs w:val="24"/>
        </w:rPr>
        <w:t xml:space="preserve">включая поиск, сортировку данных, в том числе по органам ЗАГС </w:t>
      </w:r>
      <w:r w:rsidR="005B03FA" w:rsidRPr="00D01089">
        <w:rPr>
          <w:rFonts w:eastAsiaTheme="minorHAnsi"/>
          <w:kern w:val="36"/>
          <w:sz w:val="24"/>
          <w:szCs w:val="24"/>
        </w:rPr>
        <w:t>ХМАО</w:t>
      </w:r>
      <w:r w:rsidRPr="00D01089">
        <w:rPr>
          <w:rFonts w:eastAsiaTheme="minorHAnsi"/>
          <w:kern w:val="36"/>
          <w:sz w:val="24"/>
          <w:szCs w:val="24"/>
        </w:rPr>
        <w:t>, печать журнала</w:t>
      </w:r>
      <w:bookmarkEnd w:id="295"/>
      <w:bookmarkEnd w:id="296"/>
      <w:bookmarkEnd w:id="297"/>
      <w:r w:rsidRPr="00D01089">
        <w:rPr>
          <w:rFonts w:eastAsiaTheme="minorHAnsi"/>
          <w:kern w:val="36"/>
          <w:sz w:val="24"/>
          <w:szCs w:val="24"/>
        </w:rPr>
        <w:t>.</w:t>
      </w:r>
    </w:p>
    <w:p w:rsidR="00845581" w:rsidRPr="00D01089" w:rsidRDefault="00845581" w:rsidP="00222C82">
      <w:pPr>
        <w:tabs>
          <w:tab w:val="left" w:pos="993"/>
        </w:tabs>
        <w:spacing w:line="276" w:lineRule="auto"/>
        <w:ind w:left="576" w:hanging="9"/>
        <w:jc w:val="center"/>
        <w:rPr>
          <w:b/>
          <w:szCs w:val="24"/>
        </w:rPr>
      </w:pPr>
      <w:bookmarkStart w:id="298" w:name="_Toc410424830"/>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299" w:name="_Toc450832813"/>
      <w:bookmarkStart w:id="300" w:name="_Toc468185685"/>
      <w:bookmarkStart w:id="301" w:name="_Toc468187532"/>
      <w:bookmarkStart w:id="302" w:name="_Toc474757040"/>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w:t>
      </w:r>
      <w:proofErr w:type="spellStart"/>
      <w:r w:rsidRPr="00D01089">
        <w:rPr>
          <w:szCs w:val="24"/>
        </w:rPr>
        <w:t>Учет</w:t>
      </w:r>
      <w:proofErr w:type="spellEnd"/>
      <w:r w:rsidRPr="00D01089">
        <w:rPr>
          <w:szCs w:val="24"/>
        </w:rPr>
        <w:t xml:space="preserve"> поступления, хранения и расходования гербовых бланков свидетельств в </w:t>
      </w:r>
      <w:r w:rsidR="00152A0B" w:rsidRPr="00D01089">
        <w:rPr>
          <w:szCs w:val="24"/>
        </w:rPr>
        <w:t xml:space="preserve">органе </w:t>
      </w:r>
      <w:r w:rsidRPr="00D01089">
        <w:rPr>
          <w:szCs w:val="24"/>
        </w:rPr>
        <w:t>ЗАГС»</w:t>
      </w:r>
      <w:bookmarkEnd w:id="298"/>
      <w:bookmarkEnd w:id="299"/>
      <w:bookmarkEnd w:id="300"/>
      <w:bookmarkEnd w:id="301"/>
      <w:bookmarkEnd w:id="302"/>
    </w:p>
    <w:p w:rsidR="00845581" w:rsidRPr="00D01089" w:rsidRDefault="00BC48CE" w:rsidP="00BC48CE">
      <w:pPr>
        <w:tabs>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w:t>
      </w:r>
      <w:proofErr w:type="spellStart"/>
      <w:r w:rsidR="00845581" w:rsidRPr="00D01089">
        <w:rPr>
          <w:szCs w:val="24"/>
        </w:rPr>
        <w:t>Учет</w:t>
      </w:r>
      <w:proofErr w:type="spellEnd"/>
      <w:r w:rsidR="00845581" w:rsidRPr="00D01089">
        <w:rPr>
          <w:szCs w:val="24"/>
        </w:rPr>
        <w:t xml:space="preserve"> поступления, хранения и расходования гербовых бланков свидетельств в </w:t>
      </w:r>
      <w:r w:rsidR="00152A0B" w:rsidRPr="00D01089">
        <w:rPr>
          <w:szCs w:val="24"/>
        </w:rPr>
        <w:t xml:space="preserve">органе </w:t>
      </w:r>
      <w:r w:rsidR="00845581" w:rsidRPr="00D01089">
        <w:rPr>
          <w:szCs w:val="24"/>
        </w:rPr>
        <w:t>ЗАГС» должен включать в себя следующие функции: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ведение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поступлений свидетельств в </w:t>
      </w:r>
      <w:r w:rsidR="00152A0B" w:rsidRPr="00D01089">
        <w:rPr>
          <w:rFonts w:eastAsiaTheme="minorHAnsi"/>
          <w:kern w:val="36"/>
          <w:sz w:val="24"/>
          <w:szCs w:val="24"/>
        </w:rPr>
        <w:t>органе</w:t>
      </w:r>
      <w:r w:rsidRPr="00D01089">
        <w:rPr>
          <w:rFonts w:eastAsiaTheme="minorHAnsi"/>
          <w:kern w:val="36"/>
          <w:sz w:val="24"/>
          <w:szCs w:val="24"/>
        </w:rPr>
        <w:t xml:space="preserve"> ЗАГС с возможностью сортировки записей и поиска, как пачек, так и конкретных свидетельств по их реквизитам;</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формирование и печать акта вскрытия пачки </w:t>
      </w:r>
      <w:bookmarkStart w:id="303" w:name="OLE_LINK9"/>
      <w:bookmarkStart w:id="304" w:name="OLE_LINK10"/>
      <w:bookmarkStart w:id="305" w:name="OLE_LINK11"/>
      <w:bookmarkStart w:id="306" w:name="OLE_LINK20"/>
      <w:bookmarkStart w:id="307" w:name="OLE_LINK21"/>
      <w:r w:rsidRPr="00D01089">
        <w:rPr>
          <w:rFonts w:eastAsiaTheme="minorHAnsi"/>
          <w:kern w:val="36"/>
          <w:sz w:val="24"/>
          <w:szCs w:val="24"/>
        </w:rPr>
        <w:t>гербовых бланков свидетельств</w:t>
      </w:r>
      <w:bookmarkEnd w:id="303"/>
      <w:bookmarkEnd w:id="304"/>
      <w:bookmarkEnd w:id="305"/>
      <w:bookmarkEnd w:id="306"/>
      <w:bookmarkEnd w:id="307"/>
      <w:r w:rsidRPr="00D01089">
        <w:rPr>
          <w:rFonts w:eastAsiaTheme="minorHAnsi"/>
          <w:kern w:val="36"/>
          <w:sz w:val="24"/>
          <w:szCs w:val="24"/>
        </w:rPr>
        <w:t xml:space="preserve"> при их поступлении со склада, просмотр</w:t>
      </w:r>
      <w:bookmarkStart w:id="308" w:name="OLE_LINK22"/>
      <w:bookmarkStart w:id="309" w:name="OLE_LINK28"/>
      <w:bookmarkStart w:id="310" w:name="OLE_LINK29"/>
      <w:r w:rsidRPr="00D01089">
        <w:rPr>
          <w:rFonts w:eastAsiaTheme="minorHAnsi"/>
          <w:kern w:val="36"/>
          <w:sz w:val="24"/>
          <w:szCs w:val="24"/>
        </w:rPr>
        <w:t>а свидетельств выбранной пачк</w:t>
      </w:r>
      <w:bookmarkEnd w:id="308"/>
      <w:bookmarkEnd w:id="309"/>
      <w:bookmarkEnd w:id="310"/>
      <w:r w:rsidRPr="00D01089">
        <w:rPr>
          <w:rFonts w:eastAsiaTheme="minorHAnsi"/>
          <w:kern w:val="36"/>
          <w:sz w:val="24"/>
          <w:szCs w:val="24"/>
        </w:rPr>
        <w:t xml:space="preserve">и гербовых бланков свидетельств, закрытие/открытие пачки, передача гербовых бланков свидетельств в другие </w:t>
      </w:r>
      <w:r w:rsidR="00152A0B" w:rsidRPr="00D01089">
        <w:rPr>
          <w:rFonts w:eastAsiaTheme="minorHAnsi"/>
          <w:kern w:val="36"/>
          <w:sz w:val="24"/>
          <w:szCs w:val="24"/>
        </w:rPr>
        <w:t>органы</w:t>
      </w:r>
      <w:r w:rsidRPr="00D01089">
        <w:rPr>
          <w:rFonts w:eastAsiaTheme="minorHAnsi"/>
          <w:kern w:val="36"/>
          <w:sz w:val="24"/>
          <w:szCs w:val="24"/>
        </w:rPr>
        <w:t xml:space="preserve"> ЗАГС или возврат неиспользованных бланков свидетельств на склад;</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ведение журнала ежедневного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свидетельств, включая их раздачу сотрудникам </w:t>
      </w:r>
      <w:r w:rsidR="00152A0B" w:rsidRPr="00D01089">
        <w:rPr>
          <w:rFonts w:eastAsiaTheme="minorHAnsi"/>
          <w:kern w:val="36"/>
          <w:sz w:val="24"/>
          <w:szCs w:val="24"/>
        </w:rPr>
        <w:t xml:space="preserve">органа </w:t>
      </w:r>
      <w:r w:rsidRPr="00D01089">
        <w:rPr>
          <w:rFonts w:eastAsiaTheme="minorHAnsi"/>
          <w:kern w:val="36"/>
          <w:sz w:val="24"/>
          <w:szCs w:val="24"/>
        </w:rPr>
        <w:t>ЗАГС для использования в течение рабочего дня и возврат неиспользованных бланков по завершении работы с автоматической привязкой каждого конкретного свидетельства к исполнителю, номеру и дате регистрации записи акта гражданского состояния, по которой был выдан документ, номеру запроса на выдачу повторного свидетельства;</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печать списков свидетельств, выданных на день и принятых в конце дня;</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формирование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w:t>
      </w:r>
      <w:bookmarkStart w:id="311" w:name="OLE_LINK75"/>
      <w:bookmarkStart w:id="312" w:name="OLE_LINK76"/>
      <w:bookmarkStart w:id="313" w:name="OLE_LINK77"/>
      <w:r w:rsidRPr="00D01089">
        <w:rPr>
          <w:rFonts w:eastAsiaTheme="minorHAnsi"/>
          <w:kern w:val="36"/>
          <w:sz w:val="24"/>
          <w:szCs w:val="24"/>
        </w:rPr>
        <w:t xml:space="preserve">движения бланков свидетельств </w:t>
      </w:r>
      <w:bookmarkEnd w:id="311"/>
      <w:bookmarkEnd w:id="312"/>
      <w:bookmarkEnd w:id="313"/>
      <w:r w:rsidRPr="00D01089">
        <w:rPr>
          <w:rFonts w:eastAsiaTheme="minorHAnsi"/>
          <w:kern w:val="36"/>
          <w:sz w:val="24"/>
          <w:szCs w:val="24"/>
        </w:rPr>
        <w:t>по </w:t>
      </w:r>
      <w:r w:rsidR="00152A0B" w:rsidRPr="00D01089">
        <w:rPr>
          <w:rFonts w:eastAsiaTheme="minorHAnsi"/>
          <w:kern w:val="36"/>
          <w:sz w:val="24"/>
          <w:szCs w:val="24"/>
        </w:rPr>
        <w:t>органу </w:t>
      </w:r>
      <w:r w:rsidRPr="00D01089">
        <w:rPr>
          <w:rFonts w:eastAsiaTheme="minorHAnsi"/>
          <w:kern w:val="36"/>
          <w:sz w:val="24"/>
          <w:szCs w:val="24"/>
        </w:rPr>
        <w:t xml:space="preserve">ЗАГС, </w:t>
      </w:r>
      <w:r w:rsidRPr="00D01089">
        <w:rPr>
          <w:rFonts w:eastAsiaTheme="minorHAnsi"/>
          <w:kern w:val="36"/>
          <w:sz w:val="24"/>
          <w:szCs w:val="24"/>
        </w:rPr>
        <w:lastRenderedPageBreak/>
        <w:t xml:space="preserve">включая поиск, сортировку данных, печать журнала, а также переход к формированию и печати актов об уничтожении свидетельств и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о движения бланков гербовых свидетельств по </w:t>
      </w:r>
      <w:r w:rsidR="00152A0B" w:rsidRPr="00D01089">
        <w:rPr>
          <w:rFonts w:eastAsiaTheme="minorHAnsi"/>
          <w:kern w:val="36"/>
          <w:sz w:val="24"/>
          <w:szCs w:val="24"/>
        </w:rPr>
        <w:t>органу </w:t>
      </w:r>
      <w:r w:rsidRPr="00D01089">
        <w:rPr>
          <w:rFonts w:eastAsiaTheme="minorHAnsi"/>
          <w:kern w:val="36"/>
          <w:sz w:val="24"/>
          <w:szCs w:val="24"/>
        </w:rPr>
        <w:t>ЗАГС.</w:t>
      </w:r>
    </w:p>
    <w:p w:rsidR="00845581" w:rsidRPr="00D01089" w:rsidRDefault="00845581" w:rsidP="00222C82">
      <w:pPr>
        <w:tabs>
          <w:tab w:val="left" w:pos="993"/>
        </w:tabs>
        <w:spacing w:line="276" w:lineRule="auto"/>
        <w:ind w:left="576" w:hanging="9"/>
        <w:jc w:val="center"/>
        <w:rPr>
          <w:b/>
          <w:szCs w:val="24"/>
        </w:rPr>
      </w:pPr>
      <w:bookmarkStart w:id="314" w:name="_Toc410424831"/>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15" w:name="_Toc450832814"/>
      <w:bookmarkStart w:id="316" w:name="_Toc468185686"/>
      <w:bookmarkStart w:id="317" w:name="_Toc468187533"/>
      <w:bookmarkStart w:id="318" w:name="_Toc474757041"/>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«Ведение групп пользователей для работы с гербовыми бланками свидетельств»</w:t>
      </w:r>
      <w:bookmarkEnd w:id="314"/>
      <w:bookmarkEnd w:id="315"/>
      <w:bookmarkEnd w:id="316"/>
      <w:bookmarkEnd w:id="317"/>
      <w:bookmarkEnd w:id="318"/>
    </w:p>
    <w:p w:rsidR="00845581" w:rsidRPr="00D01089" w:rsidRDefault="00BC48CE" w:rsidP="00BC48CE">
      <w:pPr>
        <w:tabs>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«Ведение групп пользователей для работы с гербовыми бланками свидетельств» должен включать   в себя следующие функции:</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r w:rsidRPr="00D01089">
        <w:rPr>
          <w:rFonts w:eastAsiaTheme="minorHAnsi"/>
          <w:kern w:val="36"/>
          <w:sz w:val="24"/>
          <w:szCs w:val="24"/>
        </w:rPr>
        <w:t>создание и ведение групп пользователей, обладающих одинаковыми правами на использование гербовых бланков свидетельств;</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r w:rsidRPr="00D01089">
        <w:rPr>
          <w:rFonts w:eastAsiaTheme="minorHAnsi"/>
          <w:kern w:val="36"/>
          <w:sz w:val="24"/>
          <w:szCs w:val="24"/>
        </w:rPr>
        <w:t>назначение ответственного в каждой группе.</w:t>
      </w:r>
    </w:p>
    <w:p w:rsidR="00845581" w:rsidRPr="00D01089" w:rsidRDefault="00845581" w:rsidP="00222C82">
      <w:pPr>
        <w:spacing w:line="276" w:lineRule="auto"/>
        <w:rPr>
          <w:szCs w:val="24"/>
        </w:rPr>
      </w:pPr>
      <w:bookmarkStart w:id="319" w:name="_Toc522788221"/>
      <w:bookmarkStart w:id="320" w:name="_Toc522788501"/>
      <w:bookmarkStart w:id="321" w:name="_Toc356932419"/>
      <w:bookmarkStart w:id="322" w:name="_Toc410424832"/>
      <w:bookmarkStart w:id="323" w:name="_Toc422489164"/>
      <w:bookmarkStart w:id="324" w:name="_Toc428442904"/>
      <w:bookmarkStart w:id="325" w:name="_Toc432490643"/>
      <w:r w:rsidRPr="00D01089">
        <w:rPr>
          <w:szCs w:val="24"/>
        </w:rPr>
        <w:t xml:space="preserve"> </w:t>
      </w: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26" w:name="_Toc450832815"/>
      <w:bookmarkStart w:id="327" w:name="_Toc468185687"/>
      <w:bookmarkStart w:id="328" w:name="_Toc468187534"/>
      <w:bookmarkStart w:id="329" w:name="_Toc474757042"/>
      <w:r w:rsidRPr="00D01089">
        <w:rPr>
          <w:szCs w:val="24"/>
        </w:rPr>
        <w:t xml:space="preserve">Требования к подсистеме </w:t>
      </w:r>
      <w:proofErr w:type="spellStart"/>
      <w:r w:rsidRPr="00D01089">
        <w:rPr>
          <w:szCs w:val="24"/>
        </w:rPr>
        <w:t>учета</w:t>
      </w:r>
      <w:proofErr w:type="spellEnd"/>
      <w:r w:rsidRPr="00D01089">
        <w:rPr>
          <w:szCs w:val="24"/>
        </w:rPr>
        <w:t xml:space="preserve"> уплаты госпошлины</w:t>
      </w:r>
      <w:bookmarkEnd w:id="319"/>
      <w:bookmarkEnd w:id="320"/>
      <w:bookmarkEnd w:id="321"/>
      <w:bookmarkEnd w:id="322"/>
      <w:bookmarkEnd w:id="323"/>
      <w:bookmarkEnd w:id="324"/>
      <w:bookmarkEnd w:id="325"/>
      <w:bookmarkEnd w:id="326"/>
      <w:bookmarkEnd w:id="327"/>
      <w:bookmarkEnd w:id="328"/>
      <w:bookmarkEnd w:id="329"/>
    </w:p>
    <w:p w:rsidR="00845581" w:rsidRPr="00D01089" w:rsidRDefault="00845581" w:rsidP="00222C82">
      <w:pPr>
        <w:spacing w:line="276" w:lineRule="auto"/>
        <w:jc w:val="center"/>
        <w:rPr>
          <w:b/>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30" w:name="_Toc450832816"/>
      <w:bookmarkStart w:id="331" w:name="_Toc468185688"/>
      <w:bookmarkStart w:id="332" w:name="_Toc468187535"/>
      <w:bookmarkStart w:id="333" w:name="_Toc474757043"/>
      <w:r w:rsidRPr="00D01089">
        <w:rPr>
          <w:szCs w:val="24"/>
        </w:rPr>
        <w:t>Требования к подсистеме в целом</w:t>
      </w:r>
      <w:bookmarkEnd w:id="330"/>
      <w:bookmarkEnd w:id="331"/>
      <w:bookmarkEnd w:id="332"/>
      <w:bookmarkEnd w:id="333"/>
    </w:p>
    <w:p w:rsidR="00845581" w:rsidRPr="00D01089" w:rsidRDefault="00BC48CE" w:rsidP="00BC48CE">
      <w:pPr>
        <w:tabs>
          <w:tab w:val="left" w:pos="993"/>
        </w:tabs>
        <w:spacing w:before="200" w:line="276" w:lineRule="auto"/>
        <w:rPr>
          <w:szCs w:val="24"/>
        </w:rPr>
      </w:pPr>
      <w:r w:rsidRPr="00D01089">
        <w:rPr>
          <w:szCs w:val="24"/>
        </w:rPr>
        <w:tab/>
      </w:r>
      <w:r w:rsidR="00845581" w:rsidRPr="00D01089">
        <w:rPr>
          <w:szCs w:val="24"/>
        </w:rPr>
        <w:t xml:space="preserve">Подсистема </w:t>
      </w:r>
      <w:proofErr w:type="spellStart"/>
      <w:r w:rsidR="00845581" w:rsidRPr="00D01089">
        <w:rPr>
          <w:szCs w:val="24"/>
        </w:rPr>
        <w:t>учета</w:t>
      </w:r>
      <w:proofErr w:type="spellEnd"/>
      <w:r w:rsidR="00845581" w:rsidRPr="00D01089">
        <w:rPr>
          <w:szCs w:val="24"/>
        </w:rPr>
        <w:t xml:space="preserve"> уплаты госпошлины должна обеспечивать:</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уплаченной государственной пошлины граждан за государственную регистрацию актов гражданского состояния и другие юридически значимые действия, совершаемые органами ЗАГС, в соответствии с Налоговым кодексом Российской Федерации;</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r w:rsidRPr="00D01089">
        <w:rPr>
          <w:rFonts w:eastAsiaTheme="minorHAnsi"/>
          <w:kern w:val="36"/>
          <w:sz w:val="24"/>
          <w:szCs w:val="24"/>
        </w:rPr>
        <w:t>ведение справочника типов и сумм госпошлины;</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документов для осуществления возврата ошибочно (излишне) уплаченной суммы государственной пошлины и уточнения вида и принадлежности платежа.</w:t>
      </w:r>
    </w:p>
    <w:p w:rsidR="00845581" w:rsidRPr="00D01089" w:rsidRDefault="00845581" w:rsidP="00222C82">
      <w:pPr>
        <w:tabs>
          <w:tab w:val="left" w:pos="993"/>
        </w:tabs>
        <w:spacing w:line="276" w:lineRule="auto"/>
        <w:ind w:left="576" w:hanging="9"/>
        <w:rPr>
          <w:szCs w:val="24"/>
        </w:rPr>
      </w:pPr>
      <w:r w:rsidRPr="00D01089">
        <w:rPr>
          <w:szCs w:val="24"/>
        </w:rPr>
        <w:t xml:space="preserve"> </w:t>
      </w: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34" w:name="_Toc450832817"/>
      <w:bookmarkStart w:id="335" w:name="_Toc468185689"/>
      <w:bookmarkStart w:id="336" w:name="_Toc468187536"/>
      <w:bookmarkStart w:id="337" w:name="_Toc474757044"/>
      <w:r w:rsidRPr="00D01089">
        <w:rPr>
          <w:szCs w:val="24"/>
        </w:rPr>
        <w:t>Требования к функциональному составу подсистемы</w:t>
      </w:r>
      <w:bookmarkEnd w:id="334"/>
      <w:bookmarkEnd w:id="335"/>
      <w:bookmarkEnd w:id="336"/>
      <w:bookmarkEnd w:id="337"/>
    </w:p>
    <w:p w:rsidR="00845581" w:rsidRPr="00D01089" w:rsidRDefault="00845581" w:rsidP="00222C82">
      <w:pPr>
        <w:tabs>
          <w:tab w:val="left" w:pos="993"/>
        </w:tabs>
        <w:spacing w:before="200" w:line="276" w:lineRule="auto"/>
        <w:ind w:left="576" w:hanging="9"/>
        <w:rPr>
          <w:szCs w:val="24"/>
        </w:rPr>
      </w:pPr>
      <w:r w:rsidRPr="00D01089">
        <w:rPr>
          <w:szCs w:val="24"/>
        </w:rPr>
        <w:t xml:space="preserve">Подсистема </w:t>
      </w:r>
      <w:proofErr w:type="spellStart"/>
      <w:r w:rsidRPr="00D01089">
        <w:rPr>
          <w:szCs w:val="24"/>
        </w:rPr>
        <w:t>учета</w:t>
      </w:r>
      <w:proofErr w:type="spellEnd"/>
      <w:r w:rsidRPr="00D01089">
        <w:rPr>
          <w:szCs w:val="24"/>
        </w:rPr>
        <w:t xml:space="preserve"> уплаты госпошлины должна состоять из следующих </w:t>
      </w:r>
      <w:proofErr w:type="spellStart"/>
      <w:r w:rsidRPr="00D01089">
        <w:rPr>
          <w:szCs w:val="24"/>
        </w:rPr>
        <w:t>КФ</w:t>
      </w:r>
      <w:proofErr w:type="spellEnd"/>
      <w:r w:rsidRPr="00D01089">
        <w:rPr>
          <w:szCs w:val="24"/>
        </w:rPr>
        <w:t>:</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уплаты госпошлины»;</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возврата госпошлины».</w:t>
      </w:r>
    </w:p>
    <w:p w:rsidR="00845581" w:rsidRPr="00D01089" w:rsidRDefault="00845581" w:rsidP="00222C82">
      <w:pPr>
        <w:tabs>
          <w:tab w:val="left" w:pos="993"/>
        </w:tabs>
        <w:spacing w:line="276" w:lineRule="auto"/>
        <w:ind w:left="576" w:hanging="9"/>
        <w:rPr>
          <w:szCs w:val="24"/>
        </w:rPr>
      </w:pPr>
      <w:bookmarkStart w:id="338" w:name="_Toc410424833"/>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39" w:name="_Toc450832818"/>
      <w:bookmarkStart w:id="340" w:name="_Toc468185690"/>
      <w:bookmarkStart w:id="341" w:name="_Toc468187537"/>
      <w:bookmarkStart w:id="342" w:name="_Toc474757045"/>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w:t>
      </w:r>
      <w:proofErr w:type="spellStart"/>
      <w:r w:rsidRPr="00D01089">
        <w:rPr>
          <w:szCs w:val="24"/>
        </w:rPr>
        <w:t>Учет</w:t>
      </w:r>
      <w:proofErr w:type="spellEnd"/>
      <w:r w:rsidRPr="00D01089">
        <w:rPr>
          <w:szCs w:val="24"/>
        </w:rPr>
        <w:t xml:space="preserve"> уплаты госпошлины»</w:t>
      </w:r>
      <w:bookmarkEnd w:id="338"/>
      <w:bookmarkEnd w:id="339"/>
      <w:bookmarkEnd w:id="340"/>
      <w:bookmarkEnd w:id="341"/>
      <w:bookmarkEnd w:id="342"/>
    </w:p>
    <w:p w:rsidR="00845581" w:rsidRPr="00D01089" w:rsidRDefault="00BC48CE" w:rsidP="00BC48CE">
      <w:pPr>
        <w:tabs>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w:t>
      </w:r>
      <w:proofErr w:type="spellStart"/>
      <w:r w:rsidR="00845581" w:rsidRPr="00D01089">
        <w:rPr>
          <w:szCs w:val="24"/>
        </w:rPr>
        <w:t>Учет</w:t>
      </w:r>
      <w:proofErr w:type="spellEnd"/>
      <w:r w:rsidR="00845581" w:rsidRPr="00D01089">
        <w:rPr>
          <w:szCs w:val="24"/>
        </w:rPr>
        <w:t xml:space="preserve"> уплаты госпошлины» должен включать следующие функции:</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уплаты госпошлины за юридически значимые действия в соответствии с Налоговым кодексом Российской Федерации;</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проставление отметки об освобождении от уплаты госпошлины в случаях, предусмотренных Налоговым кодексом Российской Федерации, с классификацией категорий лиц, имеющих льготы при оплате госпошлины;</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ведение справочника типов и сумм госпошлины;</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 xml:space="preserve">формирование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госпошлины с возможностью сортировки, поиска записей и просмотра оплаченной госпошлины по всем юридически значимым действиям и при необходимости корректировкой оплаченной суммы;</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r w:rsidRPr="00D01089">
        <w:rPr>
          <w:rFonts w:eastAsiaTheme="minorHAnsi"/>
          <w:kern w:val="36"/>
          <w:sz w:val="24"/>
          <w:szCs w:val="24"/>
        </w:rPr>
        <w:t xml:space="preserve">печать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госпошлины </w:t>
      </w:r>
      <w:bookmarkStart w:id="343" w:name="OLE_LINK84"/>
      <w:bookmarkStart w:id="344" w:name="OLE_LINK85"/>
      <w:bookmarkStart w:id="345" w:name="OLE_LINK86"/>
      <w:bookmarkStart w:id="346" w:name="OLE_LINK87"/>
      <w:r w:rsidRPr="00D01089">
        <w:rPr>
          <w:rFonts w:eastAsiaTheme="minorHAnsi"/>
          <w:kern w:val="36"/>
          <w:sz w:val="24"/>
          <w:szCs w:val="24"/>
        </w:rPr>
        <w:t xml:space="preserve">с возможностью </w:t>
      </w:r>
      <w:bookmarkEnd w:id="343"/>
      <w:bookmarkEnd w:id="344"/>
      <w:bookmarkEnd w:id="345"/>
      <w:bookmarkEnd w:id="346"/>
      <w:r w:rsidRPr="00D01089">
        <w:rPr>
          <w:rFonts w:eastAsiaTheme="minorHAnsi"/>
          <w:kern w:val="36"/>
          <w:sz w:val="24"/>
          <w:szCs w:val="24"/>
        </w:rPr>
        <w:t xml:space="preserve">настройки формы журнала, </w:t>
      </w:r>
      <w:r w:rsidRPr="00D01089">
        <w:rPr>
          <w:rFonts w:eastAsiaTheme="minorHAnsi"/>
          <w:kern w:val="36"/>
          <w:sz w:val="24"/>
          <w:szCs w:val="24"/>
        </w:rPr>
        <w:lastRenderedPageBreak/>
        <w:t>титульного листа и листа заверения;</w:t>
      </w:r>
    </w:p>
    <w:p w:rsidR="00845581" w:rsidRPr="00D01089" w:rsidRDefault="00845581" w:rsidP="00BC48CE">
      <w:pPr>
        <w:pStyle w:val="11"/>
        <w:widowControl w:val="0"/>
        <w:numPr>
          <w:ilvl w:val="0"/>
          <w:numId w:val="25"/>
        </w:numPr>
        <w:tabs>
          <w:tab w:val="left" w:pos="993"/>
          <w:tab w:val="left" w:pos="1134"/>
        </w:tabs>
        <w:spacing w:line="276" w:lineRule="auto"/>
        <w:ind w:left="426"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уплаты госпошлины по заявлениям, поданным на </w:t>
      </w:r>
      <w:proofErr w:type="spellStart"/>
      <w:r w:rsidRPr="00D01089">
        <w:rPr>
          <w:rFonts w:eastAsiaTheme="minorHAnsi"/>
          <w:kern w:val="36"/>
          <w:sz w:val="24"/>
          <w:szCs w:val="24"/>
        </w:rPr>
        <w:t>ЕПГУ</w:t>
      </w:r>
      <w:proofErr w:type="spellEnd"/>
      <w:r w:rsidRPr="00D01089">
        <w:rPr>
          <w:rFonts w:eastAsiaTheme="minorHAnsi"/>
          <w:kern w:val="36"/>
          <w:sz w:val="24"/>
          <w:szCs w:val="24"/>
        </w:rPr>
        <w:t xml:space="preserve"> и </w:t>
      </w:r>
      <w:proofErr w:type="spellStart"/>
      <w:r w:rsidRPr="00D01089">
        <w:rPr>
          <w:rFonts w:eastAsiaTheme="minorHAnsi"/>
          <w:kern w:val="36"/>
          <w:sz w:val="24"/>
          <w:szCs w:val="24"/>
        </w:rPr>
        <w:t>МФЦ</w:t>
      </w:r>
      <w:proofErr w:type="spellEnd"/>
      <w:r w:rsidRPr="00D01089">
        <w:rPr>
          <w:rFonts w:eastAsiaTheme="minorHAnsi"/>
          <w:kern w:val="36"/>
          <w:sz w:val="24"/>
          <w:szCs w:val="24"/>
        </w:rPr>
        <w:t>.</w:t>
      </w:r>
    </w:p>
    <w:p w:rsidR="00845581" w:rsidRPr="00D01089" w:rsidRDefault="00845581" w:rsidP="00222C82">
      <w:pPr>
        <w:tabs>
          <w:tab w:val="left" w:pos="993"/>
        </w:tabs>
        <w:spacing w:line="276" w:lineRule="auto"/>
        <w:ind w:left="576" w:hanging="9"/>
        <w:rPr>
          <w:szCs w:val="24"/>
        </w:rPr>
      </w:pPr>
      <w:bookmarkStart w:id="347" w:name="_Toc410424834"/>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48" w:name="_Toc450832819"/>
      <w:bookmarkStart w:id="349" w:name="_Toc468185691"/>
      <w:bookmarkStart w:id="350" w:name="_Toc468187538"/>
      <w:bookmarkStart w:id="351" w:name="_Toc474757046"/>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w:t>
      </w:r>
      <w:proofErr w:type="spellStart"/>
      <w:r w:rsidRPr="00D01089">
        <w:rPr>
          <w:szCs w:val="24"/>
        </w:rPr>
        <w:t>Учет</w:t>
      </w:r>
      <w:proofErr w:type="spellEnd"/>
      <w:r w:rsidRPr="00D01089">
        <w:rPr>
          <w:szCs w:val="24"/>
        </w:rPr>
        <w:t xml:space="preserve"> возврата госпошлины»</w:t>
      </w:r>
      <w:bookmarkEnd w:id="347"/>
      <w:bookmarkEnd w:id="348"/>
      <w:bookmarkEnd w:id="349"/>
      <w:bookmarkEnd w:id="350"/>
      <w:bookmarkEnd w:id="351"/>
    </w:p>
    <w:p w:rsidR="00845581" w:rsidRPr="00D01089" w:rsidRDefault="00BC48CE" w:rsidP="00BC48CE">
      <w:pPr>
        <w:tabs>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w:t>
      </w:r>
      <w:proofErr w:type="spellStart"/>
      <w:r w:rsidR="00845581" w:rsidRPr="00D01089">
        <w:rPr>
          <w:szCs w:val="24"/>
        </w:rPr>
        <w:t>Учет</w:t>
      </w:r>
      <w:proofErr w:type="spellEnd"/>
      <w:r w:rsidR="00845581" w:rsidRPr="00D01089">
        <w:rPr>
          <w:szCs w:val="24"/>
        </w:rPr>
        <w:t xml:space="preserve"> возврата госпошлины» должен включать следующие функции:</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r w:rsidRPr="00D01089">
        <w:rPr>
          <w:rFonts w:eastAsiaTheme="minorHAnsi"/>
          <w:kern w:val="36"/>
          <w:sz w:val="24"/>
          <w:szCs w:val="24"/>
        </w:rPr>
        <w:t>регистрация заявлений о возврате госпошлины и уточнении платежа;</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формирование решений </w:t>
      </w:r>
      <w:r w:rsidR="00384227" w:rsidRPr="00D01089">
        <w:rPr>
          <w:rFonts w:eastAsiaTheme="minorHAnsi"/>
          <w:kern w:val="36"/>
          <w:sz w:val="24"/>
          <w:szCs w:val="24"/>
        </w:rPr>
        <w:t xml:space="preserve">органа </w:t>
      </w:r>
      <w:r w:rsidRPr="00D01089">
        <w:rPr>
          <w:rFonts w:eastAsiaTheme="minorHAnsi"/>
          <w:kern w:val="36"/>
          <w:sz w:val="24"/>
          <w:szCs w:val="24"/>
        </w:rPr>
        <w:t>ЗАГС о возврате госпошлины;</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r w:rsidRPr="00D01089">
        <w:rPr>
          <w:rFonts w:eastAsiaTheme="minorHAnsi"/>
          <w:kern w:val="36"/>
          <w:sz w:val="24"/>
          <w:szCs w:val="24"/>
        </w:rPr>
        <w:t>печать заявлений о возврате излишне уплаченной государственной пошлины;</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r w:rsidRPr="00D01089">
        <w:rPr>
          <w:rFonts w:eastAsiaTheme="minorHAnsi"/>
          <w:kern w:val="36"/>
          <w:sz w:val="24"/>
          <w:szCs w:val="24"/>
        </w:rPr>
        <w:t>печать решения о возврате излишне уплаченной суммы государственной пошлины за государственную регистрацию актов гражданского состояния и другие юридически значимые действия, совершаемые органами ЗАГС;</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ведение журнала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возврата госпошлины с возможностью поиска и просмотра заявлений, печати журнала.</w:t>
      </w:r>
    </w:p>
    <w:p w:rsidR="00845581" w:rsidRPr="00D01089" w:rsidRDefault="00845581" w:rsidP="00222C82">
      <w:pPr>
        <w:spacing w:line="276" w:lineRule="auto"/>
        <w:rPr>
          <w:szCs w:val="24"/>
        </w:rPr>
      </w:pPr>
      <w:bookmarkStart w:id="352" w:name="_Toc522788222"/>
      <w:bookmarkStart w:id="353" w:name="_Toc522788502"/>
      <w:bookmarkStart w:id="354" w:name="_Toc356932420"/>
      <w:bookmarkStart w:id="355" w:name="_Toc410424835"/>
      <w:bookmarkStart w:id="356" w:name="_Toc422489165"/>
      <w:bookmarkStart w:id="357" w:name="_Toc428442905"/>
      <w:bookmarkStart w:id="358" w:name="_Toc432490644"/>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59" w:name="_Toc450832820"/>
      <w:bookmarkStart w:id="360" w:name="_Toc468185692"/>
      <w:bookmarkStart w:id="361" w:name="_Toc468187539"/>
      <w:bookmarkStart w:id="362" w:name="_Toc474757047"/>
      <w:r w:rsidRPr="00D01089">
        <w:rPr>
          <w:szCs w:val="24"/>
        </w:rPr>
        <w:t xml:space="preserve">Требования к подсистеме формирования статистических </w:t>
      </w:r>
      <w:proofErr w:type="spellStart"/>
      <w:r w:rsidRPr="00D01089">
        <w:rPr>
          <w:szCs w:val="24"/>
        </w:rPr>
        <w:t>отчетов</w:t>
      </w:r>
      <w:proofErr w:type="spellEnd"/>
      <w:r w:rsidRPr="00D01089">
        <w:rPr>
          <w:szCs w:val="24"/>
        </w:rPr>
        <w:t xml:space="preserve"> по результатам работы </w:t>
      </w:r>
      <w:bookmarkEnd w:id="352"/>
      <w:bookmarkEnd w:id="353"/>
      <w:bookmarkEnd w:id="354"/>
      <w:r w:rsidRPr="00D01089">
        <w:rPr>
          <w:szCs w:val="24"/>
        </w:rPr>
        <w:t>органов ЗАГС</w:t>
      </w:r>
      <w:bookmarkEnd w:id="355"/>
      <w:bookmarkEnd w:id="356"/>
      <w:bookmarkEnd w:id="357"/>
      <w:bookmarkEnd w:id="358"/>
      <w:bookmarkEnd w:id="359"/>
      <w:bookmarkEnd w:id="360"/>
      <w:bookmarkEnd w:id="361"/>
      <w:bookmarkEnd w:id="362"/>
    </w:p>
    <w:p w:rsidR="00845581" w:rsidRPr="00D01089" w:rsidRDefault="00845581" w:rsidP="00222C82">
      <w:pPr>
        <w:spacing w:line="276" w:lineRule="auto"/>
        <w:jc w:val="center"/>
        <w:rPr>
          <w:b/>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63" w:name="_Toc450832821"/>
      <w:bookmarkStart w:id="364" w:name="_Toc468185693"/>
      <w:bookmarkStart w:id="365" w:name="_Toc468187540"/>
      <w:bookmarkStart w:id="366" w:name="_Toc474757048"/>
      <w:r w:rsidRPr="00D01089">
        <w:rPr>
          <w:szCs w:val="24"/>
        </w:rPr>
        <w:t>Требования к подсистеме в целом</w:t>
      </w:r>
      <w:bookmarkEnd w:id="363"/>
      <w:bookmarkEnd w:id="364"/>
      <w:bookmarkEnd w:id="365"/>
      <w:bookmarkEnd w:id="366"/>
    </w:p>
    <w:p w:rsidR="00845581" w:rsidRPr="00D01089" w:rsidRDefault="00845581" w:rsidP="00222C82">
      <w:pPr>
        <w:tabs>
          <w:tab w:val="left" w:pos="709"/>
          <w:tab w:val="left" w:pos="993"/>
        </w:tabs>
        <w:spacing w:before="200" w:line="276" w:lineRule="auto"/>
        <w:ind w:left="576" w:hanging="9"/>
        <w:rPr>
          <w:szCs w:val="24"/>
        </w:rPr>
      </w:pPr>
      <w:r w:rsidRPr="00D01089">
        <w:rPr>
          <w:szCs w:val="24"/>
        </w:rPr>
        <w:t xml:space="preserve">Подсистема формирования статистических </w:t>
      </w:r>
      <w:proofErr w:type="spellStart"/>
      <w:r w:rsidRPr="00D01089">
        <w:rPr>
          <w:szCs w:val="24"/>
        </w:rPr>
        <w:t>отчетов</w:t>
      </w:r>
      <w:proofErr w:type="spellEnd"/>
      <w:r w:rsidRPr="00D01089">
        <w:rPr>
          <w:szCs w:val="24"/>
        </w:rPr>
        <w:t xml:space="preserve"> по результатам работы органов ЗАГС должна обеспечивать формирование статистической </w:t>
      </w:r>
      <w:proofErr w:type="spellStart"/>
      <w:r w:rsidRPr="00D01089">
        <w:rPr>
          <w:szCs w:val="24"/>
        </w:rPr>
        <w:t>отчетности</w:t>
      </w:r>
      <w:proofErr w:type="spellEnd"/>
      <w:r w:rsidRPr="00D01089">
        <w:rPr>
          <w:szCs w:val="24"/>
        </w:rPr>
        <w:t xml:space="preserve"> о регистрации актов гражданского состояния по органам ЗАГС.</w:t>
      </w:r>
    </w:p>
    <w:p w:rsidR="00845581" w:rsidRPr="00D01089" w:rsidRDefault="00845581" w:rsidP="00222C82">
      <w:pPr>
        <w:tabs>
          <w:tab w:val="left" w:pos="709"/>
          <w:tab w:val="left" w:pos="993"/>
        </w:tabs>
        <w:spacing w:before="200"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67" w:name="_Toc450832822"/>
      <w:bookmarkStart w:id="368" w:name="_Toc468185694"/>
      <w:bookmarkStart w:id="369" w:name="_Toc468187541"/>
      <w:bookmarkStart w:id="370" w:name="_Toc474757049"/>
      <w:r w:rsidRPr="00D01089">
        <w:rPr>
          <w:szCs w:val="24"/>
        </w:rPr>
        <w:t xml:space="preserve">Требования к функциональному составу подсистемы формирования статистических </w:t>
      </w:r>
      <w:proofErr w:type="spellStart"/>
      <w:r w:rsidRPr="00D01089">
        <w:rPr>
          <w:szCs w:val="24"/>
        </w:rPr>
        <w:t>отчетов</w:t>
      </w:r>
      <w:proofErr w:type="spellEnd"/>
      <w:r w:rsidRPr="00D01089">
        <w:rPr>
          <w:szCs w:val="24"/>
        </w:rPr>
        <w:t xml:space="preserve"> по результатам работы органов ЗАГС</w:t>
      </w:r>
      <w:bookmarkEnd w:id="367"/>
      <w:bookmarkEnd w:id="368"/>
      <w:bookmarkEnd w:id="369"/>
      <w:bookmarkEnd w:id="370"/>
    </w:p>
    <w:p w:rsidR="00845581" w:rsidRPr="00D01089" w:rsidRDefault="00BC48CE" w:rsidP="00BC48CE">
      <w:pPr>
        <w:tabs>
          <w:tab w:val="left" w:pos="709"/>
          <w:tab w:val="left" w:pos="993"/>
        </w:tabs>
        <w:spacing w:before="200" w:line="276" w:lineRule="auto"/>
        <w:rPr>
          <w:szCs w:val="24"/>
        </w:rPr>
      </w:pPr>
      <w:r w:rsidRPr="00D01089">
        <w:rPr>
          <w:szCs w:val="24"/>
        </w:rPr>
        <w:tab/>
      </w:r>
      <w:r w:rsidR="00845581" w:rsidRPr="00D01089">
        <w:rPr>
          <w:szCs w:val="24"/>
        </w:rPr>
        <w:t xml:space="preserve">Подсистема формирования статистических </w:t>
      </w:r>
      <w:proofErr w:type="spellStart"/>
      <w:r w:rsidR="00845581" w:rsidRPr="00D01089">
        <w:rPr>
          <w:szCs w:val="24"/>
        </w:rPr>
        <w:t>отчетов</w:t>
      </w:r>
      <w:proofErr w:type="spellEnd"/>
      <w:r w:rsidR="00845581" w:rsidRPr="00D01089">
        <w:rPr>
          <w:szCs w:val="24"/>
        </w:rPr>
        <w:t xml:space="preserve"> по результатам работы органов ЗАГС предназначена для формирования статистической </w:t>
      </w:r>
      <w:proofErr w:type="spellStart"/>
      <w:r w:rsidR="00845581" w:rsidRPr="00D01089">
        <w:rPr>
          <w:szCs w:val="24"/>
        </w:rPr>
        <w:t>отчетности</w:t>
      </w:r>
      <w:proofErr w:type="spellEnd"/>
      <w:r w:rsidR="00845581" w:rsidRPr="00D01089">
        <w:rPr>
          <w:szCs w:val="24"/>
        </w:rPr>
        <w:t xml:space="preserve"> по субъекту в целом, а также по </w:t>
      </w:r>
      <w:r w:rsidR="00384227" w:rsidRPr="00D01089">
        <w:rPr>
          <w:szCs w:val="24"/>
        </w:rPr>
        <w:t xml:space="preserve">органам </w:t>
      </w:r>
      <w:r w:rsidR="00845581" w:rsidRPr="00D01089">
        <w:rPr>
          <w:szCs w:val="24"/>
        </w:rPr>
        <w:t xml:space="preserve">ЗАГС и должна состоять из </w:t>
      </w:r>
      <w:proofErr w:type="spellStart"/>
      <w:r w:rsidR="00845581" w:rsidRPr="00D01089">
        <w:rPr>
          <w:szCs w:val="24"/>
        </w:rPr>
        <w:t>КФЗ</w:t>
      </w:r>
      <w:proofErr w:type="spellEnd"/>
      <w:r w:rsidR="00845581" w:rsidRPr="00D01089">
        <w:rPr>
          <w:szCs w:val="24"/>
        </w:rPr>
        <w:t xml:space="preserve"> «Формирование статистических </w:t>
      </w:r>
      <w:proofErr w:type="spellStart"/>
      <w:r w:rsidR="00845581" w:rsidRPr="00D01089">
        <w:rPr>
          <w:szCs w:val="24"/>
        </w:rPr>
        <w:t>отчетов</w:t>
      </w:r>
      <w:proofErr w:type="spellEnd"/>
      <w:r w:rsidR="00845581" w:rsidRPr="00D01089">
        <w:rPr>
          <w:szCs w:val="24"/>
        </w:rPr>
        <w:t>».</w:t>
      </w:r>
    </w:p>
    <w:p w:rsidR="00845581" w:rsidRPr="00D01089" w:rsidRDefault="00BC48CE" w:rsidP="00BC48CE">
      <w:pPr>
        <w:tabs>
          <w:tab w:val="left" w:pos="709"/>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«Формирование статистических </w:t>
      </w:r>
      <w:proofErr w:type="spellStart"/>
      <w:r w:rsidR="00845581" w:rsidRPr="00D01089">
        <w:rPr>
          <w:szCs w:val="24"/>
        </w:rPr>
        <w:t>отчетов</w:t>
      </w:r>
      <w:proofErr w:type="spellEnd"/>
      <w:r w:rsidR="00845581" w:rsidRPr="00D01089">
        <w:rPr>
          <w:szCs w:val="24"/>
        </w:rPr>
        <w:t>» должен включать в себя следующие функции:</w:t>
      </w:r>
    </w:p>
    <w:p w:rsidR="00845581" w:rsidRPr="00D01089" w:rsidRDefault="00845581" w:rsidP="00BC48CE">
      <w:pPr>
        <w:pStyle w:val="11"/>
        <w:widowControl w:val="0"/>
        <w:numPr>
          <w:ilvl w:val="0"/>
          <w:numId w:val="25"/>
        </w:numPr>
        <w:tabs>
          <w:tab w:val="left" w:pos="709"/>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формирование сводной статистической </w:t>
      </w:r>
      <w:proofErr w:type="spellStart"/>
      <w:r w:rsidRPr="00D01089">
        <w:rPr>
          <w:rFonts w:eastAsiaTheme="minorHAnsi"/>
          <w:kern w:val="36"/>
          <w:sz w:val="24"/>
          <w:szCs w:val="24"/>
        </w:rPr>
        <w:t>отчетности</w:t>
      </w:r>
      <w:proofErr w:type="spellEnd"/>
      <w:r w:rsidRPr="00D01089">
        <w:rPr>
          <w:rFonts w:eastAsiaTheme="minorHAnsi"/>
          <w:kern w:val="36"/>
          <w:sz w:val="24"/>
          <w:szCs w:val="24"/>
        </w:rPr>
        <w:t xml:space="preserve"> за любой произвольно выбранный временной период по форме стандартных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w:t>
      </w:r>
      <w:proofErr w:type="spellStart"/>
      <w:r w:rsidRPr="00D01089">
        <w:rPr>
          <w:rFonts w:eastAsiaTheme="minorHAnsi"/>
          <w:kern w:val="36"/>
          <w:sz w:val="24"/>
          <w:szCs w:val="24"/>
        </w:rPr>
        <w:t>отчет</w:t>
      </w:r>
      <w:proofErr w:type="spellEnd"/>
      <w:r w:rsidRPr="00D01089">
        <w:rPr>
          <w:rFonts w:eastAsiaTheme="minorHAnsi"/>
          <w:kern w:val="36"/>
          <w:sz w:val="24"/>
          <w:szCs w:val="24"/>
        </w:rPr>
        <w:t xml:space="preserve"> (форма № 26), </w:t>
      </w:r>
      <w:proofErr w:type="spellStart"/>
      <w:r w:rsidRPr="00D01089">
        <w:rPr>
          <w:rFonts w:eastAsiaTheme="minorHAnsi"/>
          <w:kern w:val="36"/>
          <w:sz w:val="24"/>
          <w:szCs w:val="24"/>
        </w:rPr>
        <w:t>отчет</w:t>
      </w:r>
      <w:proofErr w:type="spellEnd"/>
      <w:r w:rsidRPr="00D01089">
        <w:rPr>
          <w:rFonts w:eastAsiaTheme="minorHAnsi"/>
          <w:kern w:val="36"/>
          <w:sz w:val="24"/>
          <w:szCs w:val="24"/>
        </w:rPr>
        <w:t xml:space="preserve"> о движении бланков гербовых свидетельств;</w:t>
      </w:r>
    </w:p>
    <w:p w:rsidR="00845581" w:rsidRPr="00D01089" w:rsidRDefault="00845581" w:rsidP="00BC48CE">
      <w:pPr>
        <w:pStyle w:val="11"/>
        <w:widowControl w:val="0"/>
        <w:numPr>
          <w:ilvl w:val="0"/>
          <w:numId w:val="25"/>
        </w:numPr>
        <w:tabs>
          <w:tab w:val="left" w:pos="709"/>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сохранение стандартных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в журнале вызова статистических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709"/>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передача стандартных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органов ЗАГС в Управление ЗАГС в электронной форме;</w:t>
      </w:r>
    </w:p>
    <w:p w:rsidR="00845581" w:rsidRPr="00D01089" w:rsidRDefault="00845581" w:rsidP="00BC48CE">
      <w:pPr>
        <w:pStyle w:val="11"/>
        <w:widowControl w:val="0"/>
        <w:numPr>
          <w:ilvl w:val="0"/>
          <w:numId w:val="25"/>
        </w:numPr>
        <w:tabs>
          <w:tab w:val="left" w:pos="709"/>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формирование сводных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на основе переданных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отделов ЗАГС за один временной период;</w:t>
      </w:r>
    </w:p>
    <w:p w:rsidR="00845581" w:rsidRPr="00D01089" w:rsidRDefault="00845581" w:rsidP="00BC48CE">
      <w:pPr>
        <w:pStyle w:val="11"/>
        <w:widowControl w:val="0"/>
        <w:numPr>
          <w:ilvl w:val="0"/>
          <w:numId w:val="25"/>
        </w:numPr>
        <w:tabs>
          <w:tab w:val="left" w:pos="709"/>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формирование сводных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за временной период (год, полугодие, квартал) по одному </w:t>
      </w:r>
      <w:r w:rsidR="00384227" w:rsidRPr="00D01089">
        <w:rPr>
          <w:rFonts w:eastAsiaTheme="minorHAnsi"/>
          <w:kern w:val="36"/>
          <w:sz w:val="24"/>
          <w:szCs w:val="24"/>
        </w:rPr>
        <w:t xml:space="preserve">органу </w:t>
      </w:r>
      <w:r w:rsidRPr="00D01089">
        <w:rPr>
          <w:rFonts w:eastAsiaTheme="minorHAnsi"/>
          <w:kern w:val="36"/>
          <w:sz w:val="24"/>
          <w:szCs w:val="24"/>
        </w:rPr>
        <w:t xml:space="preserve">ЗАГС на основе </w:t>
      </w:r>
      <w:proofErr w:type="spellStart"/>
      <w:r w:rsidRPr="00D01089">
        <w:rPr>
          <w:rFonts w:eastAsiaTheme="minorHAnsi"/>
          <w:kern w:val="36"/>
          <w:sz w:val="24"/>
          <w:szCs w:val="24"/>
        </w:rPr>
        <w:t>сохраненных</w:t>
      </w:r>
      <w:proofErr w:type="spellEnd"/>
      <w:r w:rsidRPr="00D01089">
        <w:rPr>
          <w:rFonts w:eastAsiaTheme="minorHAnsi"/>
          <w:kern w:val="36"/>
          <w:sz w:val="24"/>
          <w:szCs w:val="24"/>
        </w:rPr>
        <w:t xml:space="preserve">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за несколько месяцев;</w:t>
      </w:r>
    </w:p>
    <w:p w:rsidR="00845581" w:rsidRPr="00D01089" w:rsidRDefault="00845581" w:rsidP="00BC48CE">
      <w:pPr>
        <w:pStyle w:val="11"/>
        <w:widowControl w:val="0"/>
        <w:numPr>
          <w:ilvl w:val="0"/>
          <w:numId w:val="25"/>
        </w:numPr>
        <w:tabs>
          <w:tab w:val="left" w:pos="709"/>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формирование статистических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о регистрации актов гражданского состояния;</w:t>
      </w:r>
    </w:p>
    <w:p w:rsidR="00845581" w:rsidRPr="00D01089" w:rsidRDefault="00845581" w:rsidP="00BC48CE">
      <w:pPr>
        <w:pStyle w:val="11"/>
        <w:widowControl w:val="0"/>
        <w:numPr>
          <w:ilvl w:val="0"/>
          <w:numId w:val="25"/>
        </w:numPr>
        <w:tabs>
          <w:tab w:val="left" w:pos="709"/>
          <w:tab w:val="left" w:pos="993"/>
          <w:tab w:val="left" w:pos="1134"/>
        </w:tabs>
        <w:spacing w:line="276" w:lineRule="auto"/>
        <w:ind w:left="284" w:hanging="284"/>
        <w:rPr>
          <w:rFonts w:eastAsiaTheme="minorHAnsi"/>
          <w:kern w:val="36"/>
          <w:sz w:val="24"/>
          <w:szCs w:val="24"/>
        </w:rPr>
      </w:pPr>
      <w:bookmarkStart w:id="371" w:name="OLE_LINK92"/>
      <w:bookmarkStart w:id="372" w:name="OLE_LINK93"/>
      <w:bookmarkStart w:id="373" w:name="OLE_LINK94"/>
      <w:r w:rsidRPr="00D01089">
        <w:rPr>
          <w:rFonts w:eastAsiaTheme="minorHAnsi"/>
          <w:kern w:val="36"/>
          <w:sz w:val="24"/>
          <w:szCs w:val="24"/>
        </w:rPr>
        <w:lastRenderedPageBreak/>
        <w:t xml:space="preserve">формирование статистических </w:t>
      </w:r>
      <w:bookmarkEnd w:id="371"/>
      <w:bookmarkEnd w:id="372"/>
      <w:bookmarkEnd w:id="373"/>
      <w:r w:rsidRPr="00D01089">
        <w:rPr>
          <w:rFonts w:eastAsiaTheme="minorHAnsi"/>
          <w:kern w:val="36"/>
          <w:sz w:val="24"/>
          <w:szCs w:val="24"/>
        </w:rPr>
        <w:t>форм, отображающих динамику регистрации актов гражданского состояния в сравнении с предшествующими периодами;</w:t>
      </w:r>
    </w:p>
    <w:p w:rsidR="00845581" w:rsidRPr="00D01089" w:rsidRDefault="00845581" w:rsidP="00BC48CE">
      <w:pPr>
        <w:pStyle w:val="11"/>
        <w:widowControl w:val="0"/>
        <w:numPr>
          <w:ilvl w:val="0"/>
          <w:numId w:val="25"/>
        </w:numPr>
        <w:tabs>
          <w:tab w:val="left" w:pos="709"/>
          <w:tab w:val="left" w:pos="993"/>
          <w:tab w:val="left" w:pos="1134"/>
        </w:tabs>
        <w:spacing w:line="276" w:lineRule="auto"/>
        <w:ind w:left="284" w:hanging="284"/>
        <w:rPr>
          <w:rFonts w:eastAsiaTheme="minorHAnsi"/>
          <w:kern w:val="36"/>
          <w:sz w:val="24"/>
          <w:szCs w:val="24"/>
        </w:rPr>
      </w:pPr>
      <w:bookmarkStart w:id="374" w:name="OLE_LINK90"/>
      <w:bookmarkStart w:id="375" w:name="OLE_LINK91"/>
      <w:r w:rsidRPr="00D01089">
        <w:rPr>
          <w:rFonts w:eastAsiaTheme="minorHAnsi"/>
          <w:kern w:val="36"/>
          <w:sz w:val="24"/>
          <w:szCs w:val="24"/>
        </w:rPr>
        <w:t xml:space="preserve">формирование </w:t>
      </w:r>
      <w:bookmarkEnd w:id="374"/>
      <w:bookmarkEnd w:id="375"/>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о работе персонала;</w:t>
      </w:r>
    </w:p>
    <w:p w:rsidR="00845581" w:rsidRPr="00D01089" w:rsidRDefault="00845581" w:rsidP="00BC48CE">
      <w:pPr>
        <w:pStyle w:val="11"/>
        <w:widowControl w:val="0"/>
        <w:numPr>
          <w:ilvl w:val="0"/>
          <w:numId w:val="25"/>
        </w:numPr>
        <w:tabs>
          <w:tab w:val="left" w:pos="709"/>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формирование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о регистрации актов гражданского состояния иностранных граждан;</w:t>
      </w:r>
    </w:p>
    <w:p w:rsidR="00845581" w:rsidRPr="00D01089" w:rsidRDefault="00845581" w:rsidP="00BC48CE">
      <w:pPr>
        <w:pStyle w:val="11"/>
        <w:widowControl w:val="0"/>
        <w:numPr>
          <w:ilvl w:val="0"/>
          <w:numId w:val="25"/>
        </w:numPr>
        <w:tabs>
          <w:tab w:val="left" w:pos="709"/>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формирование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о дополнительных сведениях к актам гражданского состояния;</w:t>
      </w:r>
    </w:p>
    <w:p w:rsidR="00845581" w:rsidRPr="00D01089" w:rsidRDefault="00845581" w:rsidP="00BC48CE">
      <w:pPr>
        <w:pStyle w:val="11"/>
        <w:widowControl w:val="0"/>
        <w:numPr>
          <w:ilvl w:val="0"/>
          <w:numId w:val="25"/>
        </w:numPr>
        <w:tabs>
          <w:tab w:val="left" w:pos="709"/>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печать сформированных статистических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w:t>
      </w:r>
    </w:p>
    <w:p w:rsidR="00845581" w:rsidRPr="00D01089" w:rsidRDefault="00845581" w:rsidP="00222C82">
      <w:pPr>
        <w:spacing w:line="276" w:lineRule="auto"/>
        <w:rPr>
          <w:szCs w:val="24"/>
        </w:rPr>
      </w:pPr>
      <w:bookmarkStart w:id="376" w:name="_Toc356932422"/>
      <w:bookmarkStart w:id="377" w:name="_Toc410424836"/>
      <w:bookmarkStart w:id="378" w:name="_Toc422489166"/>
      <w:bookmarkStart w:id="379" w:name="_Toc428442906"/>
      <w:bookmarkStart w:id="380" w:name="_Toc432490645"/>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81" w:name="_Toc450832823"/>
      <w:bookmarkStart w:id="382" w:name="_Toc468185695"/>
      <w:bookmarkStart w:id="383" w:name="_Toc468187542"/>
      <w:bookmarkStart w:id="384" w:name="_Toc474757050"/>
      <w:r w:rsidRPr="00D01089">
        <w:rPr>
          <w:szCs w:val="24"/>
        </w:rPr>
        <w:t>Требования к подсистеме ведения справочников (классификаторов)</w:t>
      </w:r>
      <w:bookmarkEnd w:id="376"/>
      <w:bookmarkEnd w:id="377"/>
      <w:bookmarkEnd w:id="378"/>
      <w:r w:rsidRPr="00D01089">
        <w:rPr>
          <w:szCs w:val="24"/>
        </w:rPr>
        <w:t>.</w:t>
      </w:r>
      <w:bookmarkEnd w:id="379"/>
      <w:bookmarkEnd w:id="380"/>
      <w:bookmarkEnd w:id="381"/>
      <w:bookmarkEnd w:id="382"/>
      <w:bookmarkEnd w:id="383"/>
      <w:bookmarkEnd w:id="384"/>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85" w:name="_Toc450832824"/>
      <w:bookmarkStart w:id="386" w:name="_Toc468185696"/>
      <w:bookmarkStart w:id="387" w:name="_Toc468187543"/>
      <w:bookmarkStart w:id="388" w:name="_Toc474757051"/>
      <w:r w:rsidRPr="00D01089">
        <w:rPr>
          <w:szCs w:val="24"/>
        </w:rPr>
        <w:t>Требования к подсистеме в целом</w:t>
      </w:r>
      <w:bookmarkEnd w:id="385"/>
      <w:bookmarkEnd w:id="386"/>
      <w:bookmarkEnd w:id="387"/>
      <w:bookmarkEnd w:id="388"/>
    </w:p>
    <w:p w:rsidR="00845581" w:rsidRPr="00D01089" w:rsidRDefault="00845581" w:rsidP="00222C82">
      <w:pPr>
        <w:tabs>
          <w:tab w:val="left" w:pos="993"/>
        </w:tabs>
        <w:spacing w:before="200" w:line="276" w:lineRule="auto"/>
        <w:ind w:left="576" w:hanging="9"/>
        <w:rPr>
          <w:szCs w:val="24"/>
        </w:rPr>
      </w:pPr>
      <w:r w:rsidRPr="00D01089">
        <w:rPr>
          <w:szCs w:val="24"/>
        </w:rPr>
        <w:t xml:space="preserve">Подсистема ведения справочников (классификаторов) МАИС «ЗАГС» должна обеспечивать просмотр и ведение справочников и классификаторов. </w:t>
      </w:r>
    </w:p>
    <w:p w:rsidR="00845581" w:rsidRPr="00D01089" w:rsidRDefault="00845581" w:rsidP="00222C82">
      <w:pPr>
        <w:tabs>
          <w:tab w:val="left" w:pos="993"/>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89" w:name="_Toc450832825"/>
      <w:bookmarkStart w:id="390" w:name="_Toc468185697"/>
      <w:bookmarkStart w:id="391" w:name="_Toc468187544"/>
      <w:bookmarkStart w:id="392" w:name="_Toc474757052"/>
      <w:r w:rsidRPr="00D01089">
        <w:rPr>
          <w:szCs w:val="24"/>
        </w:rPr>
        <w:t>Требования к функциональному составу подсистемы ведения справочников (классификаторов) МАИС «ЗАГС»</w:t>
      </w:r>
      <w:bookmarkEnd w:id="389"/>
      <w:bookmarkEnd w:id="390"/>
      <w:bookmarkEnd w:id="391"/>
      <w:bookmarkEnd w:id="392"/>
    </w:p>
    <w:p w:rsidR="00845581" w:rsidRPr="00D01089" w:rsidRDefault="00845581" w:rsidP="00222C82">
      <w:pPr>
        <w:tabs>
          <w:tab w:val="left" w:pos="993"/>
        </w:tabs>
        <w:spacing w:before="200" w:line="276" w:lineRule="auto"/>
        <w:ind w:left="576" w:hanging="9"/>
        <w:rPr>
          <w:szCs w:val="24"/>
        </w:rPr>
      </w:pPr>
      <w:r w:rsidRPr="00D01089">
        <w:rPr>
          <w:szCs w:val="24"/>
        </w:rPr>
        <w:t xml:space="preserve">Подсистема ведения справочников (классификаторов) МАИС «ЗАГС» должна состоять из </w:t>
      </w:r>
      <w:proofErr w:type="spellStart"/>
      <w:r w:rsidRPr="00D01089">
        <w:rPr>
          <w:szCs w:val="24"/>
        </w:rPr>
        <w:t>КФЗ</w:t>
      </w:r>
      <w:proofErr w:type="spellEnd"/>
      <w:r w:rsidRPr="00D01089">
        <w:rPr>
          <w:szCs w:val="24"/>
        </w:rPr>
        <w:t xml:space="preserve"> «Ведение справочников».</w:t>
      </w:r>
    </w:p>
    <w:p w:rsidR="00845581" w:rsidRPr="00D01089" w:rsidRDefault="00845581" w:rsidP="00222C82">
      <w:pPr>
        <w:tabs>
          <w:tab w:val="left" w:pos="993"/>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93" w:name="_Toc450832826"/>
      <w:bookmarkStart w:id="394" w:name="_Toc468185698"/>
      <w:bookmarkStart w:id="395" w:name="_Toc468187545"/>
      <w:bookmarkStart w:id="396" w:name="_Toc474757053"/>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«Ведение справочников»</w:t>
      </w:r>
      <w:bookmarkEnd w:id="393"/>
      <w:bookmarkEnd w:id="394"/>
      <w:bookmarkEnd w:id="395"/>
      <w:bookmarkEnd w:id="396"/>
    </w:p>
    <w:p w:rsidR="00845581" w:rsidRPr="00D01089" w:rsidRDefault="00BC48CE" w:rsidP="00BC48CE">
      <w:pPr>
        <w:tabs>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«Ведение справочников» должен включать в себя функции ведения, просмотра следующих справочников и классификаторов: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диагнозов смерти;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сканированные подписи;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актов гражданского состояния, регистрируемых органом ЗАГС;</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автоматизированного рабочего места специалиста органа ЗАГС;</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административных районов;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гражданств;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диагнозов смерти;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документов, удостоверяющих личность;</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залов регистрации заключения брака;</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справочник </w:t>
      </w:r>
      <w:proofErr w:type="spellStart"/>
      <w:r w:rsidRPr="00D01089">
        <w:rPr>
          <w:rFonts w:eastAsiaTheme="minorHAnsi"/>
          <w:kern w:val="36"/>
          <w:sz w:val="24"/>
          <w:szCs w:val="24"/>
        </w:rPr>
        <w:t>имен</w:t>
      </w:r>
      <w:proofErr w:type="spellEnd"/>
      <w:r w:rsidRPr="00D01089">
        <w:rPr>
          <w:rFonts w:eastAsiaTheme="minorHAnsi"/>
          <w:kern w:val="36"/>
          <w:sz w:val="24"/>
          <w:szCs w:val="24"/>
        </w:rPr>
        <w:t xml:space="preserve"> (женских);</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справочник </w:t>
      </w:r>
      <w:proofErr w:type="spellStart"/>
      <w:r w:rsidRPr="00D01089">
        <w:rPr>
          <w:rFonts w:eastAsiaTheme="minorHAnsi"/>
          <w:kern w:val="36"/>
          <w:sz w:val="24"/>
          <w:szCs w:val="24"/>
        </w:rPr>
        <w:t>имен</w:t>
      </w:r>
      <w:proofErr w:type="spellEnd"/>
      <w:r w:rsidRPr="00D01089">
        <w:rPr>
          <w:rFonts w:eastAsiaTheme="minorHAnsi"/>
          <w:kern w:val="36"/>
          <w:sz w:val="24"/>
          <w:szCs w:val="24"/>
        </w:rPr>
        <w:t xml:space="preserve"> (мужских) и отчеств;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инициаторов запроса;</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исторических наименований пунктов регистрации;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лечебно-профилактических учреждений;</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муниципальных округов;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назначений выдачи справок из первичной регистрации;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написания гражданств;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написания национальностей;</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написания стран;</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национальностей;</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lastRenderedPageBreak/>
        <w:t>справочник недействительных документов;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недействительных медицинских документов;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особых отметок;</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пунктов регистрации актов гражданского состояния;</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районных военных комиссариатов;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статусов лиц, подписавших документ;</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стран;</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судебных органов;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типов юбилеев;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улиц;</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владельцев усиленной квалифицированной электронной подписи;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справочник субъектов Российской Федерации.</w:t>
      </w:r>
    </w:p>
    <w:p w:rsidR="00181D05" w:rsidRPr="00D01089" w:rsidRDefault="00181D05" w:rsidP="00222C82">
      <w:pPr>
        <w:pStyle w:val="11"/>
        <w:widowControl w:val="0"/>
        <w:numPr>
          <w:ilvl w:val="0"/>
          <w:numId w:val="0"/>
        </w:numPr>
        <w:tabs>
          <w:tab w:val="left" w:pos="993"/>
          <w:tab w:val="left" w:pos="1134"/>
        </w:tabs>
        <w:spacing w:line="276" w:lineRule="auto"/>
        <w:ind w:left="1134" w:hanging="425"/>
        <w:rPr>
          <w:rFonts w:eastAsiaTheme="minorHAnsi"/>
          <w:kern w:val="36"/>
          <w:sz w:val="24"/>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397" w:name="_Toc522788226"/>
      <w:bookmarkStart w:id="398" w:name="_Toc522788506"/>
      <w:bookmarkStart w:id="399" w:name="_Toc356932423"/>
      <w:bookmarkStart w:id="400" w:name="_Toc410424837"/>
      <w:bookmarkStart w:id="401" w:name="_Toc422489167"/>
      <w:bookmarkStart w:id="402" w:name="_Toc428442907"/>
      <w:bookmarkStart w:id="403" w:name="_Toc432490646"/>
      <w:bookmarkStart w:id="404" w:name="_Toc450832827"/>
      <w:bookmarkStart w:id="405" w:name="_Toc468185699"/>
      <w:bookmarkStart w:id="406" w:name="_Toc468187546"/>
      <w:bookmarkStart w:id="407" w:name="_Toc474757054"/>
      <w:r w:rsidRPr="00D01089">
        <w:rPr>
          <w:szCs w:val="24"/>
        </w:rPr>
        <w:t>Требования к подсистеме просмотра журналов</w:t>
      </w:r>
      <w:bookmarkEnd w:id="397"/>
      <w:bookmarkEnd w:id="398"/>
      <w:bookmarkEnd w:id="399"/>
      <w:bookmarkEnd w:id="400"/>
      <w:bookmarkEnd w:id="401"/>
      <w:bookmarkEnd w:id="402"/>
      <w:bookmarkEnd w:id="403"/>
      <w:bookmarkEnd w:id="404"/>
      <w:bookmarkEnd w:id="405"/>
      <w:bookmarkEnd w:id="406"/>
      <w:bookmarkEnd w:id="407"/>
    </w:p>
    <w:p w:rsidR="00845581" w:rsidRPr="00D01089" w:rsidRDefault="00845581" w:rsidP="00222C82">
      <w:pPr>
        <w:spacing w:line="276" w:lineRule="auto"/>
        <w:jc w:val="center"/>
        <w:rPr>
          <w:b/>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08" w:name="_Toc450832828"/>
      <w:bookmarkStart w:id="409" w:name="_Toc468185700"/>
      <w:bookmarkStart w:id="410" w:name="_Toc468187547"/>
      <w:bookmarkStart w:id="411" w:name="_Toc474757055"/>
      <w:r w:rsidRPr="00D01089">
        <w:rPr>
          <w:szCs w:val="24"/>
        </w:rPr>
        <w:t>Требования к подсистеме в целом</w:t>
      </w:r>
      <w:bookmarkEnd w:id="408"/>
      <w:bookmarkEnd w:id="409"/>
      <w:bookmarkEnd w:id="410"/>
      <w:bookmarkEnd w:id="411"/>
    </w:p>
    <w:p w:rsidR="00845581" w:rsidRPr="00D01089" w:rsidRDefault="00BC48CE" w:rsidP="00BC48CE">
      <w:pPr>
        <w:tabs>
          <w:tab w:val="left" w:pos="993"/>
        </w:tabs>
        <w:spacing w:before="200" w:line="276" w:lineRule="auto"/>
        <w:rPr>
          <w:szCs w:val="24"/>
        </w:rPr>
      </w:pPr>
      <w:r w:rsidRPr="00D01089">
        <w:rPr>
          <w:szCs w:val="24"/>
        </w:rPr>
        <w:tab/>
      </w:r>
      <w:r w:rsidR="00845581" w:rsidRPr="00D01089">
        <w:rPr>
          <w:szCs w:val="24"/>
        </w:rPr>
        <w:t>Подсистема просмотра журналов должна обеспечивать формирование электронных журналов для просмотра и анализа результатов деятельности органов ЗАГС.</w:t>
      </w:r>
    </w:p>
    <w:p w:rsidR="00181D05" w:rsidRPr="00D01089" w:rsidRDefault="00181D05" w:rsidP="00222C82">
      <w:pPr>
        <w:tabs>
          <w:tab w:val="left" w:pos="993"/>
        </w:tabs>
        <w:spacing w:before="200"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12" w:name="_Toc450832829"/>
      <w:bookmarkStart w:id="413" w:name="_Toc468185701"/>
      <w:bookmarkStart w:id="414" w:name="_Toc468187548"/>
      <w:bookmarkStart w:id="415" w:name="_Toc474757056"/>
      <w:r w:rsidRPr="00D01089">
        <w:rPr>
          <w:szCs w:val="24"/>
        </w:rPr>
        <w:t>Требования к функциональному составу подсистемы</w:t>
      </w:r>
      <w:bookmarkEnd w:id="412"/>
      <w:bookmarkEnd w:id="413"/>
      <w:bookmarkEnd w:id="414"/>
      <w:bookmarkEnd w:id="415"/>
    </w:p>
    <w:p w:rsidR="00845581" w:rsidRPr="00D01089" w:rsidRDefault="00845581" w:rsidP="00222C82">
      <w:pPr>
        <w:tabs>
          <w:tab w:val="left" w:pos="993"/>
        </w:tabs>
        <w:spacing w:before="200" w:line="276" w:lineRule="auto"/>
        <w:ind w:left="576" w:hanging="9"/>
        <w:rPr>
          <w:szCs w:val="24"/>
        </w:rPr>
      </w:pPr>
      <w:r w:rsidRPr="00D01089">
        <w:rPr>
          <w:szCs w:val="24"/>
        </w:rPr>
        <w:t xml:space="preserve">Подсистема просмотра журналов должна состоять из следующих </w:t>
      </w:r>
      <w:proofErr w:type="spellStart"/>
      <w:r w:rsidRPr="00D01089">
        <w:rPr>
          <w:szCs w:val="24"/>
        </w:rPr>
        <w:t>КФЗ</w:t>
      </w:r>
      <w:proofErr w:type="spellEnd"/>
      <w:r w:rsidRPr="00D01089">
        <w:rPr>
          <w:szCs w:val="24"/>
        </w:rPr>
        <w:t>:</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«Формирование электронных журналов»;</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«Просмотр, сортировка, поиск записей и печать электронных журналов с возможностью настройки формы печати журнала, титульного листа, листа заверения».</w:t>
      </w:r>
    </w:p>
    <w:p w:rsidR="00845581" w:rsidRPr="00D01089" w:rsidRDefault="00845581" w:rsidP="00222C82">
      <w:pPr>
        <w:pStyle w:val="11"/>
        <w:widowControl w:val="0"/>
        <w:numPr>
          <w:ilvl w:val="0"/>
          <w:numId w:val="0"/>
        </w:numPr>
        <w:tabs>
          <w:tab w:val="left" w:pos="993"/>
          <w:tab w:val="left" w:pos="1134"/>
        </w:tabs>
        <w:spacing w:line="276" w:lineRule="auto"/>
        <w:ind w:left="576" w:hanging="9"/>
        <w:rPr>
          <w:rFonts w:eastAsiaTheme="minorHAnsi"/>
          <w:kern w:val="36"/>
          <w:sz w:val="24"/>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16" w:name="_Toc450832830"/>
      <w:bookmarkStart w:id="417" w:name="_Toc468185702"/>
      <w:bookmarkStart w:id="418" w:name="_Toc468187549"/>
      <w:bookmarkStart w:id="419" w:name="_Toc474757057"/>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«Формирование электронных журналов»</w:t>
      </w:r>
      <w:bookmarkEnd w:id="416"/>
      <w:bookmarkEnd w:id="417"/>
      <w:bookmarkEnd w:id="418"/>
      <w:bookmarkEnd w:id="419"/>
    </w:p>
    <w:p w:rsidR="00845581" w:rsidRPr="00D01089" w:rsidRDefault="00BC48CE" w:rsidP="00BC48CE">
      <w:pPr>
        <w:tabs>
          <w:tab w:val="left" w:pos="993"/>
        </w:tabs>
        <w:spacing w:before="200" w:line="276" w:lineRule="auto"/>
        <w:rPr>
          <w:szCs w:val="24"/>
        </w:rPr>
      </w:pPr>
      <w:r w:rsidRPr="00D01089">
        <w:rPr>
          <w:szCs w:val="24"/>
        </w:rPr>
        <w:tab/>
      </w:r>
      <w:proofErr w:type="spellStart"/>
      <w:r w:rsidR="00845581" w:rsidRPr="00D01089">
        <w:rPr>
          <w:szCs w:val="24"/>
        </w:rPr>
        <w:t>КФЗ</w:t>
      </w:r>
      <w:proofErr w:type="spellEnd"/>
      <w:r w:rsidR="00845581" w:rsidRPr="00D01089">
        <w:rPr>
          <w:szCs w:val="24"/>
        </w:rPr>
        <w:t xml:space="preserve"> «Формирование электронных журналов» должен включать в себя следующие функции: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формирование за любой произвольно выбранный временной период электронных журналов: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ведение дел о перемене имени;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журнал актовых записей о рождении с дублированными медицинскими документами, фамилией, именем, отцовством и </w:t>
      </w:r>
      <w:proofErr w:type="gramStart"/>
      <w:r w:rsidRPr="00D01089">
        <w:rPr>
          <w:rFonts w:eastAsiaTheme="minorHAnsi"/>
          <w:kern w:val="36"/>
          <w:sz w:val="24"/>
          <w:szCs w:val="24"/>
        </w:rPr>
        <w:t>датой</w:t>
      </w:r>
      <w:r w:rsidR="00384227" w:rsidRPr="00D01089">
        <w:rPr>
          <w:rFonts w:eastAsiaTheme="minorHAnsi"/>
          <w:kern w:val="36"/>
          <w:sz w:val="24"/>
          <w:szCs w:val="24"/>
        </w:rPr>
        <w:t xml:space="preserve"> </w:t>
      </w:r>
      <w:r w:rsidRPr="00D01089">
        <w:rPr>
          <w:rFonts w:eastAsiaTheme="minorHAnsi"/>
          <w:kern w:val="36"/>
          <w:sz w:val="24"/>
          <w:szCs w:val="24"/>
        </w:rPr>
        <w:t>рождения</w:t>
      </w:r>
      <w:proofErr w:type="gramEnd"/>
      <w:r w:rsidRPr="00D01089">
        <w:rPr>
          <w:rFonts w:eastAsiaTheme="minorHAnsi"/>
          <w:kern w:val="36"/>
          <w:sz w:val="24"/>
          <w:szCs w:val="24"/>
        </w:rPr>
        <w:t xml:space="preserve"> и недействительными медицинскими документами;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актовых записей о смерти с дублированными медицинскими документами, фамилией, именем, отчеством и датой рождения и смерти умершего и недействительными медицинскими документами;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незарегистрированных запросов;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незарегистрированных извещений;</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обращений пользователей к персональным данным;</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lastRenderedPageBreak/>
        <w:t>журнал переданных паспортов;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печати документов;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поступления пачек свидетельств в орган ЗАГС;</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проверки уплаты госпошлины;</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регистрации запросов граждан и организаций;</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регистрации заявлений о внесении изменений и исправлений в записи актов гражданского состояния;</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регистрации отправляемой корреспонденции;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регистрации поступающей корреспонденции;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журнал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актов передачи экземпляров актовой записи;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журнал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госпошлины;</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журнал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w:t>
      </w:r>
      <w:proofErr w:type="gramStart"/>
      <w:r w:rsidRPr="00D01089">
        <w:rPr>
          <w:rFonts w:eastAsiaTheme="minorHAnsi"/>
          <w:kern w:val="36"/>
          <w:sz w:val="24"/>
          <w:szCs w:val="24"/>
        </w:rPr>
        <w:t>недействительных документов</w:t>
      </w:r>
      <w:proofErr w:type="gramEnd"/>
      <w:r w:rsidRPr="00D01089">
        <w:rPr>
          <w:rFonts w:eastAsiaTheme="minorHAnsi"/>
          <w:kern w:val="36"/>
          <w:sz w:val="24"/>
          <w:szCs w:val="24"/>
        </w:rPr>
        <w:t xml:space="preserve"> удостоверяющих личность;</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формирования описей дел по внесению исправлений и изменений;</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формирования описей дел по перемене имени, не явившихся на регистрацию перемены имени;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формирования описей дел по перемени имени;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электронных заявлений на расторжение брака;</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электронных заявлений на рождение;</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журнал электронных заявок на брак;</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личный </w:t>
      </w:r>
      <w:proofErr w:type="spellStart"/>
      <w:r w:rsidRPr="00D01089">
        <w:rPr>
          <w:rFonts w:eastAsiaTheme="minorHAnsi"/>
          <w:kern w:val="36"/>
          <w:sz w:val="24"/>
          <w:szCs w:val="24"/>
        </w:rPr>
        <w:t>прием</w:t>
      </w:r>
      <w:proofErr w:type="spellEnd"/>
      <w:r w:rsidRPr="00D01089">
        <w:rPr>
          <w:rFonts w:eastAsiaTheme="minorHAnsi"/>
          <w:kern w:val="36"/>
          <w:sz w:val="24"/>
          <w:szCs w:val="24"/>
        </w:rPr>
        <w:t xml:space="preserve"> граждан начальником отдела ЗАГС;</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 xml:space="preserve">регистрация входов и выходов из МАИС «ЗАГС» </w:t>
      </w:r>
      <w:r w:rsidR="005B03FA" w:rsidRPr="00D01089">
        <w:rPr>
          <w:rFonts w:eastAsiaTheme="minorHAnsi"/>
          <w:kern w:val="36"/>
          <w:sz w:val="24"/>
          <w:szCs w:val="24"/>
        </w:rPr>
        <w:t>ХМАО</w:t>
      </w:r>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регистрация входящих извещений о внесении изменений/исправлений в записи актов;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r w:rsidRPr="00D01089">
        <w:rPr>
          <w:rFonts w:eastAsiaTheme="minorHAnsi"/>
          <w:kern w:val="36"/>
          <w:sz w:val="24"/>
          <w:szCs w:val="24"/>
        </w:rPr>
        <w:t>регистрация исходящих извещений о внесении изменений/исправлений в записи актов;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входящих извещений;</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движения бланков свидетельств;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движения бланков свидетельств по региону;</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движения гербовых свидетельств в течение рабочего дня;</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заявлений на проставление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заявлений на регистрацию брака;</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заявлений на регистрацию перемены имени;</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заявлений на регистрацию расторжения брака;</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заявлений на регистрацию рождения;</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заявлений на регистрацию установления отцовства;</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заявлений на регистрацию усыновления;</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испорченных гербовых свидетельств;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прихода гербовых свидетельств;</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проставления </w:t>
      </w:r>
      <w:proofErr w:type="spellStart"/>
      <w:r w:rsidRPr="00D01089">
        <w:rPr>
          <w:rFonts w:eastAsiaTheme="minorHAnsi"/>
          <w:kern w:val="36"/>
          <w:sz w:val="24"/>
          <w:szCs w:val="24"/>
        </w:rPr>
        <w:t>апостиля</w:t>
      </w:r>
      <w:proofErr w:type="spellEnd"/>
      <w:r w:rsidRPr="00D01089">
        <w:rPr>
          <w:rFonts w:eastAsiaTheme="minorHAnsi"/>
          <w:kern w:val="36"/>
          <w:sz w:val="24"/>
          <w:szCs w:val="24"/>
        </w:rPr>
        <w:t>;</w:t>
      </w:r>
    </w:p>
    <w:p w:rsidR="00845581" w:rsidRPr="00D01089" w:rsidRDefault="00845581" w:rsidP="00BC48CE">
      <w:pPr>
        <w:pStyle w:val="11"/>
        <w:widowControl w:val="0"/>
        <w:numPr>
          <w:ilvl w:val="0"/>
          <w:numId w:val="25"/>
        </w:numPr>
        <w:tabs>
          <w:tab w:val="left" w:pos="993"/>
          <w:tab w:val="left" w:pos="1134"/>
        </w:tabs>
        <w:spacing w:line="276" w:lineRule="auto"/>
        <w:ind w:left="284" w:hanging="284"/>
        <w:rPr>
          <w:rFonts w:eastAsiaTheme="minorHAnsi"/>
          <w:kern w:val="36"/>
          <w:sz w:val="24"/>
          <w:szCs w:val="24"/>
        </w:rPr>
      </w:pP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расхода гербовых свидетельств.</w:t>
      </w:r>
    </w:p>
    <w:p w:rsidR="00845581" w:rsidRPr="00D01089" w:rsidRDefault="00845581" w:rsidP="00222C82">
      <w:pPr>
        <w:tabs>
          <w:tab w:val="left" w:pos="993"/>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jc w:val="center"/>
        <w:rPr>
          <w:szCs w:val="24"/>
        </w:rPr>
      </w:pPr>
      <w:bookmarkStart w:id="420" w:name="_Toc450832831"/>
      <w:bookmarkStart w:id="421" w:name="_Toc468185703"/>
      <w:bookmarkStart w:id="422" w:name="_Toc468187550"/>
      <w:bookmarkStart w:id="423" w:name="_Toc474757058"/>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«Просмотр, сортировка, поиск записей и печать электронных журналов с возможностью настройки формы печати журнала, титульного листа, листа заверения»</w:t>
      </w:r>
      <w:bookmarkEnd w:id="420"/>
      <w:bookmarkEnd w:id="421"/>
      <w:bookmarkEnd w:id="422"/>
      <w:bookmarkEnd w:id="423"/>
    </w:p>
    <w:p w:rsidR="00845581" w:rsidRPr="00D01089" w:rsidRDefault="00BC48CE" w:rsidP="00BC48CE">
      <w:pPr>
        <w:tabs>
          <w:tab w:val="left" w:pos="993"/>
        </w:tabs>
        <w:spacing w:before="200" w:line="276" w:lineRule="auto"/>
        <w:rPr>
          <w:szCs w:val="24"/>
        </w:rPr>
      </w:pPr>
      <w:r w:rsidRPr="00D01089">
        <w:rPr>
          <w:szCs w:val="24"/>
        </w:rPr>
        <w:lastRenderedPageBreak/>
        <w:tab/>
      </w:r>
      <w:proofErr w:type="spellStart"/>
      <w:r w:rsidR="00845581" w:rsidRPr="00D01089">
        <w:rPr>
          <w:szCs w:val="24"/>
        </w:rPr>
        <w:t>КФЗ</w:t>
      </w:r>
      <w:proofErr w:type="spellEnd"/>
      <w:r w:rsidR="00845581" w:rsidRPr="00D01089">
        <w:rPr>
          <w:szCs w:val="24"/>
        </w:rPr>
        <w:t xml:space="preserve"> «</w:t>
      </w:r>
      <w:bookmarkStart w:id="424" w:name="OLE_LINK88"/>
      <w:bookmarkStart w:id="425" w:name="OLE_LINK89"/>
      <w:r w:rsidR="00845581" w:rsidRPr="00D01089">
        <w:rPr>
          <w:szCs w:val="24"/>
        </w:rPr>
        <w:t>Просмотр, сортировка, поиск записей и печать электронных журналов с возможностью настройки формы печати журнала, титульного листа, листа заверения</w:t>
      </w:r>
      <w:bookmarkEnd w:id="424"/>
      <w:bookmarkEnd w:id="425"/>
      <w:r w:rsidR="00845581" w:rsidRPr="00D01089">
        <w:rPr>
          <w:szCs w:val="24"/>
        </w:rPr>
        <w:t>» должен включать в себя следующие функции:</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r w:rsidRPr="00D01089">
        <w:rPr>
          <w:rFonts w:eastAsiaTheme="minorHAnsi"/>
          <w:kern w:val="36"/>
          <w:sz w:val="24"/>
          <w:szCs w:val="24"/>
        </w:rPr>
        <w:t>просмотр, сортировка, поиск записей электронных журналов;</w:t>
      </w:r>
    </w:p>
    <w:p w:rsidR="00845581" w:rsidRPr="00D01089" w:rsidRDefault="00845581" w:rsidP="00222C82">
      <w:pPr>
        <w:pStyle w:val="11"/>
        <w:widowControl w:val="0"/>
        <w:numPr>
          <w:ilvl w:val="0"/>
          <w:numId w:val="25"/>
        </w:numPr>
        <w:tabs>
          <w:tab w:val="left" w:pos="993"/>
          <w:tab w:val="left" w:pos="1134"/>
        </w:tabs>
        <w:spacing w:line="276" w:lineRule="auto"/>
        <w:ind w:left="576" w:hanging="9"/>
        <w:rPr>
          <w:rFonts w:eastAsiaTheme="minorHAnsi"/>
          <w:kern w:val="36"/>
          <w:sz w:val="24"/>
          <w:szCs w:val="24"/>
        </w:rPr>
      </w:pPr>
      <w:r w:rsidRPr="00D01089">
        <w:rPr>
          <w:rFonts w:eastAsiaTheme="minorHAnsi"/>
          <w:kern w:val="36"/>
          <w:sz w:val="24"/>
          <w:szCs w:val="24"/>
        </w:rPr>
        <w:t>печать электронных журналов с возможностью настройки формы печати журнала, титульного листа, листа заверения.</w:t>
      </w:r>
    </w:p>
    <w:p w:rsidR="00845581" w:rsidRPr="00D01089" w:rsidRDefault="00845581" w:rsidP="00222C82">
      <w:pPr>
        <w:spacing w:line="276" w:lineRule="auto"/>
        <w:rPr>
          <w:szCs w:val="24"/>
        </w:rPr>
      </w:pPr>
      <w:bookmarkStart w:id="426" w:name="_Toc522788228"/>
      <w:bookmarkStart w:id="427" w:name="_Toc522788508"/>
      <w:bookmarkStart w:id="428" w:name="_Toc356932425"/>
      <w:bookmarkStart w:id="429" w:name="_Toc410424838"/>
      <w:bookmarkStart w:id="430" w:name="_Toc422489168"/>
      <w:bookmarkStart w:id="431" w:name="_Toc428442908"/>
      <w:bookmarkStart w:id="432" w:name="_Toc432490647"/>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r w:rsidRPr="00D01089">
        <w:rPr>
          <w:szCs w:val="24"/>
        </w:rPr>
        <w:t xml:space="preserve"> </w:t>
      </w:r>
      <w:bookmarkStart w:id="433" w:name="_Toc450832832"/>
      <w:bookmarkStart w:id="434" w:name="_Toc468185704"/>
      <w:bookmarkStart w:id="435" w:name="_Toc468187551"/>
      <w:bookmarkStart w:id="436" w:name="_Toc474757059"/>
      <w:r w:rsidRPr="00D01089">
        <w:rPr>
          <w:szCs w:val="24"/>
        </w:rPr>
        <w:t>Требования к подсистеме администрирования</w:t>
      </w:r>
      <w:bookmarkEnd w:id="426"/>
      <w:bookmarkEnd w:id="427"/>
      <w:bookmarkEnd w:id="428"/>
      <w:bookmarkEnd w:id="429"/>
      <w:bookmarkEnd w:id="430"/>
      <w:bookmarkEnd w:id="431"/>
      <w:bookmarkEnd w:id="432"/>
      <w:bookmarkEnd w:id="433"/>
      <w:bookmarkEnd w:id="434"/>
      <w:bookmarkEnd w:id="435"/>
      <w:bookmarkEnd w:id="436"/>
    </w:p>
    <w:p w:rsidR="00845581" w:rsidRPr="00D01089" w:rsidRDefault="00845581" w:rsidP="00222C82">
      <w:pPr>
        <w:spacing w:line="276" w:lineRule="auto"/>
        <w:jc w:val="center"/>
        <w:rPr>
          <w:b/>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37" w:name="_Toc450832833"/>
      <w:bookmarkStart w:id="438" w:name="_Toc468185705"/>
      <w:bookmarkStart w:id="439" w:name="_Toc468187552"/>
      <w:bookmarkStart w:id="440" w:name="_Toc474757060"/>
      <w:bookmarkStart w:id="441" w:name="_Toc410424839"/>
      <w:r w:rsidRPr="00D01089">
        <w:rPr>
          <w:szCs w:val="24"/>
        </w:rPr>
        <w:t>Требования к подсистеме в целом</w:t>
      </w:r>
      <w:bookmarkEnd w:id="437"/>
      <w:bookmarkEnd w:id="438"/>
      <w:bookmarkEnd w:id="439"/>
      <w:bookmarkEnd w:id="440"/>
    </w:p>
    <w:p w:rsidR="00845581" w:rsidRPr="00D01089" w:rsidRDefault="00845581" w:rsidP="00222C82">
      <w:pPr>
        <w:tabs>
          <w:tab w:val="left" w:pos="1134"/>
        </w:tabs>
        <w:spacing w:before="200" w:line="276" w:lineRule="auto"/>
        <w:ind w:left="576" w:hanging="9"/>
        <w:rPr>
          <w:szCs w:val="24"/>
        </w:rPr>
      </w:pPr>
      <w:r w:rsidRPr="00D01089">
        <w:rPr>
          <w:szCs w:val="24"/>
        </w:rPr>
        <w:t>Подсистема администрирования должна обеспечивать:</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ведение </w:t>
      </w:r>
      <w:proofErr w:type="spellStart"/>
      <w:r w:rsidRPr="00D01089">
        <w:rPr>
          <w:rFonts w:eastAsiaTheme="minorHAnsi"/>
          <w:kern w:val="36"/>
          <w:sz w:val="24"/>
          <w:szCs w:val="24"/>
        </w:rPr>
        <w:t>учетных</w:t>
      </w:r>
      <w:proofErr w:type="spellEnd"/>
      <w:r w:rsidRPr="00D01089">
        <w:rPr>
          <w:rFonts w:eastAsiaTheme="minorHAnsi"/>
          <w:kern w:val="36"/>
          <w:sz w:val="24"/>
          <w:szCs w:val="24"/>
        </w:rPr>
        <w:t xml:space="preserve"> записей пользователей;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настройку прав доступа;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настройку параметров МАИС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настройку взаимодействия МАИС «ЗАГС» с внешними системами.</w:t>
      </w:r>
    </w:p>
    <w:p w:rsidR="00845581" w:rsidRPr="00D01089" w:rsidRDefault="00845581" w:rsidP="00222C82">
      <w:pPr>
        <w:tabs>
          <w:tab w:val="left" w:pos="1134"/>
        </w:tabs>
        <w:spacing w:line="276" w:lineRule="auto"/>
        <w:ind w:left="576" w:hanging="9"/>
        <w:jc w:val="center"/>
        <w:rPr>
          <w:b/>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42" w:name="_Toc450832834"/>
      <w:bookmarkStart w:id="443" w:name="_Toc468185706"/>
      <w:bookmarkStart w:id="444" w:name="_Toc468187553"/>
      <w:bookmarkStart w:id="445" w:name="_Toc474757061"/>
      <w:r w:rsidRPr="00D01089">
        <w:rPr>
          <w:szCs w:val="24"/>
        </w:rPr>
        <w:t>Требования к функциональному составу подсистемы администрирования</w:t>
      </w:r>
      <w:bookmarkEnd w:id="441"/>
      <w:bookmarkEnd w:id="442"/>
      <w:bookmarkEnd w:id="443"/>
      <w:bookmarkEnd w:id="444"/>
      <w:bookmarkEnd w:id="445"/>
    </w:p>
    <w:p w:rsidR="00845581" w:rsidRPr="00D01089" w:rsidRDefault="00845581" w:rsidP="00222C82">
      <w:pPr>
        <w:tabs>
          <w:tab w:val="left" w:pos="1134"/>
        </w:tabs>
        <w:spacing w:before="200" w:line="276" w:lineRule="auto"/>
        <w:ind w:left="576" w:hanging="9"/>
        <w:rPr>
          <w:szCs w:val="24"/>
        </w:rPr>
      </w:pPr>
      <w:r w:rsidRPr="00D01089">
        <w:rPr>
          <w:szCs w:val="24"/>
        </w:rPr>
        <w:t xml:space="preserve">Подсистема администрирования должна состоять из следующих </w:t>
      </w:r>
      <w:proofErr w:type="spellStart"/>
      <w:r w:rsidRPr="00D01089">
        <w:rPr>
          <w:szCs w:val="24"/>
        </w:rPr>
        <w:t>КФЗ</w:t>
      </w:r>
      <w:proofErr w:type="spellEnd"/>
      <w:r w:rsidRPr="00D01089">
        <w:rPr>
          <w:szCs w:val="24"/>
        </w:rPr>
        <w:t>:</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«Создание и ведение </w:t>
      </w:r>
      <w:proofErr w:type="spellStart"/>
      <w:r w:rsidRPr="00D01089">
        <w:rPr>
          <w:rFonts w:eastAsiaTheme="minorHAnsi"/>
          <w:kern w:val="36"/>
          <w:sz w:val="24"/>
          <w:szCs w:val="24"/>
        </w:rPr>
        <w:t>учетных</w:t>
      </w:r>
      <w:proofErr w:type="spellEnd"/>
      <w:r w:rsidRPr="00D01089">
        <w:rPr>
          <w:rFonts w:eastAsiaTheme="minorHAnsi"/>
          <w:kern w:val="36"/>
          <w:sz w:val="24"/>
          <w:szCs w:val="24"/>
        </w:rPr>
        <w:t xml:space="preserve"> записей пользователей»;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«Разграничение прав доступа»;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«Функциональная настройка подсистем»;</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«Взаимодействие МАИС «ЗАГС» с внешними системами»;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«Мониторинг сессий»;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«Протоколирование действий пользователей»;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«Формирование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о состоянии объектов базы данных».</w:t>
      </w: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46" w:name="_Toc410424840"/>
      <w:bookmarkStart w:id="447" w:name="_Toc450832835"/>
      <w:bookmarkStart w:id="448" w:name="_Toc468185707"/>
      <w:bookmarkStart w:id="449" w:name="_Toc468187554"/>
      <w:bookmarkStart w:id="450" w:name="_Toc474757062"/>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«Создание и ведение </w:t>
      </w:r>
      <w:proofErr w:type="spellStart"/>
      <w:r w:rsidRPr="00D01089">
        <w:rPr>
          <w:szCs w:val="24"/>
        </w:rPr>
        <w:t>учетных</w:t>
      </w:r>
      <w:proofErr w:type="spellEnd"/>
      <w:r w:rsidRPr="00D01089">
        <w:rPr>
          <w:szCs w:val="24"/>
        </w:rPr>
        <w:t xml:space="preserve"> записей пользователей»</w:t>
      </w:r>
      <w:bookmarkEnd w:id="446"/>
      <w:bookmarkEnd w:id="447"/>
      <w:bookmarkEnd w:id="448"/>
      <w:bookmarkEnd w:id="449"/>
      <w:bookmarkEnd w:id="450"/>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«Создание и ведение </w:t>
      </w:r>
      <w:proofErr w:type="spellStart"/>
      <w:r w:rsidRPr="00D01089">
        <w:rPr>
          <w:szCs w:val="24"/>
        </w:rPr>
        <w:t>учетных</w:t>
      </w:r>
      <w:proofErr w:type="spellEnd"/>
      <w:r w:rsidRPr="00D01089">
        <w:rPr>
          <w:szCs w:val="24"/>
        </w:rPr>
        <w:t xml:space="preserve"> записей пользователей»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регистрация пользователей МАИС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изменение пароля пользователя;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модификация пользователей МАИС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назначение прав доступа к МАИС «ЗАГС» в соответствии с функциональными обязанностями пользователя </w:t>
      </w:r>
      <w:proofErr w:type="spellStart"/>
      <w:r w:rsidRPr="00D01089">
        <w:rPr>
          <w:rFonts w:eastAsiaTheme="minorHAnsi"/>
          <w:kern w:val="36"/>
          <w:sz w:val="24"/>
          <w:szCs w:val="24"/>
        </w:rPr>
        <w:t>путем</w:t>
      </w:r>
      <w:proofErr w:type="spellEnd"/>
      <w:r w:rsidRPr="00D01089">
        <w:rPr>
          <w:rFonts w:eastAsiaTheme="minorHAnsi"/>
          <w:kern w:val="36"/>
          <w:sz w:val="24"/>
          <w:szCs w:val="24"/>
        </w:rPr>
        <w:t xml:space="preserve"> назначения ролей;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блокирование </w:t>
      </w:r>
      <w:proofErr w:type="spellStart"/>
      <w:r w:rsidRPr="00D01089">
        <w:rPr>
          <w:rFonts w:eastAsiaTheme="minorHAnsi"/>
          <w:kern w:val="36"/>
          <w:sz w:val="24"/>
          <w:szCs w:val="24"/>
        </w:rPr>
        <w:t>учетных</w:t>
      </w:r>
      <w:proofErr w:type="spellEnd"/>
      <w:r w:rsidRPr="00D01089">
        <w:rPr>
          <w:rFonts w:eastAsiaTheme="minorHAnsi"/>
          <w:kern w:val="36"/>
          <w:sz w:val="24"/>
          <w:szCs w:val="24"/>
        </w:rPr>
        <w:t xml:space="preserve"> записей пользователей;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удаление пользователей;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ведение журнала «Реестр сертификатов ключей проверки электронной подписи».</w:t>
      </w: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51" w:name="_Toc410424841"/>
      <w:bookmarkStart w:id="452" w:name="_Toc450832836"/>
      <w:bookmarkStart w:id="453" w:name="_Toc468185708"/>
      <w:bookmarkStart w:id="454" w:name="_Toc468187555"/>
      <w:bookmarkStart w:id="455" w:name="_Toc474757063"/>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«Разграничение прав доступа»</w:t>
      </w:r>
      <w:bookmarkEnd w:id="451"/>
      <w:bookmarkEnd w:id="452"/>
      <w:bookmarkEnd w:id="453"/>
      <w:bookmarkEnd w:id="454"/>
      <w:bookmarkEnd w:id="455"/>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«Разграничение прав доступа»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создание и настройка ролей;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ведение справочника требуемых прав;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lastRenderedPageBreak/>
        <w:t>изменение рабочих дат пользователей;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внутренние настройки МАИС «ЗАГС».</w:t>
      </w:r>
    </w:p>
    <w:p w:rsidR="00845581" w:rsidRPr="00D01089" w:rsidRDefault="00845581" w:rsidP="00222C82">
      <w:pPr>
        <w:tabs>
          <w:tab w:val="left" w:pos="1134"/>
        </w:tabs>
        <w:spacing w:line="276" w:lineRule="auto"/>
        <w:ind w:left="576" w:hanging="9"/>
        <w:rPr>
          <w:szCs w:val="24"/>
        </w:rPr>
      </w:pPr>
      <w:bookmarkStart w:id="456" w:name="_Toc410424842"/>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57" w:name="_Toc450832837"/>
      <w:bookmarkStart w:id="458" w:name="_Toc468185709"/>
      <w:bookmarkStart w:id="459" w:name="_Toc468187556"/>
      <w:bookmarkStart w:id="460" w:name="_Toc474757064"/>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«Функциональная настройка подсистем»</w:t>
      </w:r>
      <w:bookmarkEnd w:id="456"/>
      <w:bookmarkEnd w:id="457"/>
      <w:bookmarkEnd w:id="458"/>
      <w:bookmarkEnd w:id="459"/>
      <w:bookmarkEnd w:id="460"/>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«Функциональная настройка подсистем»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настройка углового штампа органа ЗАГС для печати писем, сопроводительных документов, извещений и т.д.;</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ведение списка лиц, имеющих право подписи актовых записей;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ведение списка лиц, имеющих право подписи документов;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настройка реквизитов органа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настройка нумерации документов (заявлений, актовых записей, справок, входящей и исходящей корреспонденции, номеров </w:t>
      </w:r>
      <w:proofErr w:type="spellStart"/>
      <w:r w:rsidRPr="00D01089">
        <w:rPr>
          <w:rFonts w:eastAsiaTheme="minorHAnsi"/>
          <w:kern w:val="36"/>
          <w:sz w:val="24"/>
          <w:szCs w:val="24"/>
        </w:rPr>
        <w:t>апостилей</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настройка оснований внесения изменений: добавление/удаление изменяемых реквизитов, контроль на обязательность заполнения;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настройка журналов;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настройка значений по умолчанию в группах полей: место рождения, место смерти, место жительства, гражданство, национальность;</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изменение глобальных настроек системы, определяющих вид экранных форм, способ нумерации, включение/отключение контролей и т.д.</w:t>
      </w:r>
    </w:p>
    <w:p w:rsidR="00845581" w:rsidRPr="00D01089" w:rsidRDefault="00845581" w:rsidP="00222C82">
      <w:pPr>
        <w:pStyle w:val="11"/>
        <w:widowControl w:val="0"/>
        <w:numPr>
          <w:ilvl w:val="0"/>
          <w:numId w:val="0"/>
        </w:numPr>
        <w:tabs>
          <w:tab w:val="left" w:pos="1134"/>
        </w:tabs>
        <w:spacing w:line="276" w:lineRule="auto"/>
        <w:ind w:left="576" w:hanging="9"/>
        <w:rPr>
          <w:rFonts w:eastAsiaTheme="minorHAnsi"/>
          <w:kern w:val="36"/>
          <w:sz w:val="24"/>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61" w:name="_Toc410424843"/>
      <w:bookmarkStart w:id="462" w:name="_Toc450832838"/>
      <w:bookmarkStart w:id="463" w:name="_Toc468185710"/>
      <w:bookmarkStart w:id="464" w:name="_Toc468187557"/>
      <w:bookmarkStart w:id="465" w:name="_Toc474757065"/>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«Взаимодействие МАИС «ЗАГС» с внешними системами»</w:t>
      </w:r>
      <w:bookmarkEnd w:id="461"/>
      <w:bookmarkEnd w:id="462"/>
      <w:bookmarkEnd w:id="463"/>
      <w:bookmarkEnd w:id="464"/>
      <w:bookmarkEnd w:id="465"/>
    </w:p>
    <w:p w:rsidR="00845581" w:rsidRPr="00D01089" w:rsidRDefault="00845581" w:rsidP="00222C82">
      <w:pPr>
        <w:tabs>
          <w:tab w:val="left" w:pos="1134"/>
        </w:tabs>
        <w:spacing w:before="200" w:line="276" w:lineRule="auto"/>
        <w:ind w:left="576" w:hanging="9"/>
        <w:rPr>
          <w:szCs w:val="24"/>
        </w:rPr>
      </w:pPr>
      <w:bookmarkStart w:id="466" w:name="OLE_LINK68"/>
      <w:bookmarkStart w:id="467" w:name="OLE_LINK69"/>
      <w:proofErr w:type="spellStart"/>
      <w:r w:rsidRPr="00D01089">
        <w:rPr>
          <w:szCs w:val="24"/>
        </w:rPr>
        <w:t>КФЗ</w:t>
      </w:r>
      <w:proofErr w:type="spellEnd"/>
      <w:r w:rsidRPr="00D01089">
        <w:rPr>
          <w:szCs w:val="24"/>
        </w:rPr>
        <w:t xml:space="preserve"> «Взаимодействие МАИС «ЗАГС» </w:t>
      </w:r>
      <w:r w:rsidR="005B03FA" w:rsidRPr="00D01089">
        <w:rPr>
          <w:szCs w:val="24"/>
        </w:rPr>
        <w:t>ХМАО</w:t>
      </w:r>
      <w:r w:rsidRPr="00D01089">
        <w:rPr>
          <w:szCs w:val="24"/>
        </w:rPr>
        <w:t xml:space="preserve"> с внешними системами</w:t>
      </w:r>
      <w:bookmarkEnd w:id="466"/>
      <w:bookmarkEnd w:id="467"/>
      <w:r w:rsidRPr="00D01089">
        <w:rPr>
          <w:szCs w:val="24"/>
        </w:rPr>
        <w:t>»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мониторинг загрузки электронных заявок, заявлений с </w:t>
      </w:r>
      <w:proofErr w:type="spellStart"/>
      <w:r w:rsidRPr="00D01089">
        <w:rPr>
          <w:rFonts w:eastAsiaTheme="minorHAnsi"/>
          <w:kern w:val="36"/>
          <w:sz w:val="24"/>
          <w:szCs w:val="24"/>
        </w:rPr>
        <w:t>ЕПГУ</w:t>
      </w:r>
      <w:proofErr w:type="spellEnd"/>
      <w:r w:rsidRPr="00D01089">
        <w:rPr>
          <w:rFonts w:eastAsiaTheme="minorHAnsi"/>
          <w:kern w:val="36"/>
          <w:sz w:val="24"/>
          <w:szCs w:val="24"/>
        </w:rPr>
        <w:t xml:space="preserve"> и </w:t>
      </w:r>
      <w:proofErr w:type="spellStart"/>
      <w:r w:rsidRPr="00D01089">
        <w:rPr>
          <w:rFonts w:eastAsiaTheme="minorHAnsi"/>
          <w:kern w:val="36"/>
          <w:sz w:val="24"/>
          <w:szCs w:val="24"/>
        </w:rPr>
        <w:t>МФЦ</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мониторинг загрузки сведений из </w:t>
      </w:r>
      <w:proofErr w:type="spellStart"/>
      <w:r w:rsidRPr="00D01089">
        <w:rPr>
          <w:rFonts w:eastAsiaTheme="minorHAnsi"/>
          <w:kern w:val="36"/>
          <w:sz w:val="24"/>
          <w:szCs w:val="24"/>
        </w:rPr>
        <w:t>ФГИС</w:t>
      </w:r>
      <w:proofErr w:type="spellEnd"/>
      <w:r w:rsidRPr="00D01089">
        <w:rPr>
          <w:rFonts w:eastAsiaTheme="minorHAnsi"/>
          <w:kern w:val="36"/>
          <w:sz w:val="24"/>
          <w:szCs w:val="24"/>
        </w:rPr>
        <w:t xml:space="preserve"> ДО, ГИС </w:t>
      </w:r>
      <w:proofErr w:type="spellStart"/>
      <w:r w:rsidRPr="00D01089">
        <w:rPr>
          <w:rFonts w:eastAsiaTheme="minorHAnsi"/>
          <w:kern w:val="36"/>
          <w:sz w:val="24"/>
          <w:szCs w:val="24"/>
        </w:rPr>
        <w:t>ГМП</w:t>
      </w:r>
      <w:proofErr w:type="spellEnd"/>
      <w:r w:rsidRPr="00D01089">
        <w:rPr>
          <w:rFonts w:eastAsiaTheme="minorHAnsi"/>
          <w:kern w:val="36"/>
          <w:sz w:val="24"/>
          <w:szCs w:val="24"/>
        </w:rPr>
        <w:t xml:space="preserve">, </w:t>
      </w:r>
      <w:proofErr w:type="spellStart"/>
      <w:r w:rsidRPr="00D01089">
        <w:rPr>
          <w:rFonts w:eastAsiaTheme="minorHAnsi"/>
          <w:kern w:val="36"/>
          <w:sz w:val="24"/>
          <w:szCs w:val="24"/>
        </w:rPr>
        <w:t>ФГИСЗ</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просмотр ошибок загрузки;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настройка планировщиков заданий, запускаемых в БД МАИС «ЗАГС».</w:t>
      </w:r>
    </w:p>
    <w:p w:rsidR="00845581" w:rsidRPr="00D01089" w:rsidRDefault="00845581" w:rsidP="00222C82">
      <w:pPr>
        <w:tabs>
          <w:tab w:val="left" w:pos="1134"/>
        </w:tabs>
        <w:spacing w:line="276" w:lineRule="auto"/>
        <w:ind w:left="576" w:hanging="9"/>
        <w:rPr>
          <w:szCs w:val="24"/>
        </w:rPr>
      </w:pPr>
      <w:bookmarkStart w:id="468" w:name="_Toc410424844"/>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69" w:name="_Toc450832839"/>
      <w:bookmarkStart w:id="470" w:name="_Toc468185711"/>
      <w:bookmarkStart w:id="471" w:name="_Toc468187558"/>
      <w:bookmarkStart w:id="472" w:name="_Toc474757066"/>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«Мониторинг сессий»</w:t>
      </w:r>
      <w:bookmarkEnd w:id="468"/>
      <w:bookmarkEnd w:id="469"/>
      <w:bookmarkEnd w:id="470"/>
      <w:bookmarkEnd w:id="471"/>
      <w:bookmarkEnd w:id="472"/>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«Мониторинг сессий»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мониторинг рабочих сессий в МАИС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мониторинг блокировок в МАИС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удаление блокирующих сессий.</w:t>
      </w:r>
    </w:p>
    <w:p w:rsidR="00845581" w:rsidRPr="00D01089" w:rsidRDefault="00845581" w:rsidP="00222C82">
      <w:pPr>
        <w:tabs>
          <w:tab w:val="left" w:pos="1134"/>
        </w:tabs>
        <w:spacing w:line="276" w:lineRule="auto"/>
        <w:ind w:left="576" w:hanging="9"/>
        <w:rPr>
          <w:szCs w:val="24"/>
        </w:rPr>
      </w:pPr>
      <w:bookmarkStart w:id="473" w:name="_Toc410424845"/>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74" w:name="_Toc450832840"/>
      <w:bookmarkStart w:id="475" w:name="_Toc468185712"/>
      <w:bookmarkStart w:id="476" w:name="_Toc468187559"/>
      <w:bookmarkStart w:id="477" w:name="_Toc474757067"/>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«Протоколирование действий пользователей»</w:t>
      </w:r>
      <w:bookmarkEnd w:id="473"/>
      <w:bookmarkEnd w:id="474"/>
      <w:bookmarkEnd w:id="475"/>
      <w:bookmarkEnd w:id="476"/>
      <w:bookmarkEnd w:id="477"/>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«Протоколирование действий пользователей»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протоколирование входов-выходов с фиксацией каждого доступа к МАИС «ЗАГС» и выхода из </w:t>
      </w:r>
      <w:proofErr w:type="spellStart"/>
      <w:r w:rsidRPr="00D01089">
        <w:rPr>
          <w:rFonts w:eastAsiaTheme="minorHAnsi"/>
          <w:kern w:val="36"/>
          <w:sz w:val="24"/>
          <w:szCs w:val="24"/>
        </w:rPr>
        <w:t>нее</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lastRenderedPageBreak/>
        <w:t>протоколирование ошибок, возникающих в процессе работы с МАИС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протоколирование доступа пользователей к БД МАИС «ЗАГС» в части просмотра, корректировки, изменения записей, печати свидетельств и справок;</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настройка параметров протоколирования входов-выходов </w:t>
      </w:r>
      <w:r w:rsidRPr="00D01089">
        <w:rPr>
          <w:rFonts w:eastAsiaTheme="minorHAnsi"/>
          <w:kern w:val="36"/>
          <w:sz w:val="24"/>
          <w:szCs w:val="24"/>
        </w:rPr>
        <w:br/>
        <w:t>и ошибок – количество дней, в течение которых хранятся данные протокола, и максимальное количество строк каждого протокола.</w:t>
      </w:r>
    </w:p>
    <w:p w:rsidR="00845581" w:rsidRPr="00D01089" w:rsidRDefault="00845581" w:rsidP="00222C82">
      <w:pPr>
        <w:tabs>
          <w:tab w:val="left" w:pos="1134"/>
        </w:tabs>
        <w:spacing w:line="276" w:lineRule="auto"/>
        <w:ind w:left="576" w:hanging="9"/>
        <w:rPr>
          <w:szCs w:val="24"/>
        </w:rPr>
      </w:pPr>
      <w:bookmarkStart w:id="478" w:name="_Toc410424846"/>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79" w:name="_Toc450832841"/>
      <w:bookmarkStart w:id="480" w:name="_Toc468185713"/>
      <w:bookmarkStart w:id="481" w:name="_Toc468187560"/>
      <w:bookmarkStart w:id="482" w:name="_Toc474757068"/>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«Формирование </w:t>
      </w:r>
      <w:proofErr w:type="spellStart"/>
      <w:r w:rsidRPr="00D01089">
        <w:rPr>
          <w:szCs w:val="24"/>
        </w:rPr>
        <w:t>отчетов</w:t>
      </w:r>
      <w:proofErr w:type="spellEnd"/>
      <w:r w:rsidRPr="00D01089">
        <w:rPr>
          <w:szCs w:val="24"/>
        </w:rPr>
        <w:t xml:space="preserve"> о состоянии объектов базы данных»</w:t>
      </w:r>
      <w:bookmarkEnd w:id="478"/>
      <w:bookmarkEnd w:id="479"/>
      <w:bookmarkEnd w:id="480"/>
      <w:bookmarkEnd w:id="481"/>
      <w:bookmarkEnd w:id="482"/>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«Формирование </w:t>
      </w:r>
      <w:proofErr w:type="spellStart"/>
      <w:r w:rsidRPr="00D01089">
        <w:rPr>
          <w:szCs w:val="24"/>
        </w:rPr>
        <w:t>отчетов</w:t>
      </w:r>
      <w:proofErr w:type="spellEnd"/>
      <w:r w:rsidRPr="00D01089">
        <w:rPr>
          <w:szCs w:val="24"/>
        </w:rPr>
        <w:t xml:space="preserve"> о состоянии объектов базы данных»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формирование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 xml:space="preserve"> о состоянии объектов БД МАИС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печать </w:t>
      </w:r>
      <w:proofErr w:type="spellStart"/>
      <w:r w:rsidRPr="00D01089">
        <w:rPr>
          <w:rFonts w:eastAsiaTheme="minorHAnsi"/>
          <w:kern w:val="36"/>
          <w:sz w:val="24"/>
          <w:szCs w:val="24"/>
        </w:rPr>
        <w:t>отчетов</w:t>
      </w:r>
      <w:proofErr w:type="spellEnd"/>
      <w:r w:rsidRPr="00D01089">
        <w:rPr>
          <w:rFonts w:eastAsiaTheme="minorHAnsi"/>
          <w:kern w:val="36"/>
          <w:sz w:val="24"/>
          <w:szCs w:val="24"/>
        </w:rPr>
        <w:t>.</w:t>
      </w:r>
    </w:p>
    <w:p w:rsidR="00845581" w:rsidRPr="00D01089" w:rsidRDefault="00845581" w:rsidP="00222C82">
      <w:pPr>
        <w:spacing w:line="276" w:lineRule="auto"/>
        <w:jc w:val="center"/>
        <w:rPr>
          <w:b/>
          <w:szCs w:val="24"/>
        </w:rPr>
      </w:pPr>
      <w:bookmarkStart w:id="483" w:name="_Toc410424847"/>
      <w:bookmarkStart w:id="484" w:name="_Toc422489169"/>
      <w:bookmarkStart w:id="485" w:name="_Toc428442909"/>
      <w:bookmarkStart w:id="486" w:name="_Toc432490648"/>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87" w:name="_Toc450832842"/>
      <w:bookmarkStart w:id="488" w:name="_Toc468185714"/>
      <w:bookmarkStart w:id="489" w:name="_Toc468187561"/>
      <w:bookmarkStart w:id="490" w:name="_Toc474757069"/>
      <w:r w:rsidRPr="00D01089">
        <w:rPr>
          <w:szCs w:val="24"/>
        </w:rPr>
        <w:t>Требования к подсистеме межсистемного электронного взаимодействия</w:t>
      </w:r>
      <w:bookmarkEnd w:id="483"/>
      <w:bookmarkEnd w:id="484"/>
      <w:bookmarkEnd w:id="485"/>
      <w:bookmarkEnd w:id="486"/>
      <w:bookmarkEnd w:id="487"/>
      <w:bookmarkEnd w:id="488"/>
      <w:bookmarkEnd w:id="489"/>
      <w:bookmarkEnd w:id="490"/>
    </w:p>
    <w:p w:rsidR="00845581" w:rsidRPr="00D01089" w:rsidRDefault="00845581" w:rsidP="00222C82">
      <w:pPr>
        <w:spacing w:line="276" w:lineRule="auto"/>
        <w:jc w:val="center"/>
        <w:rPr>
          <w:b/>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91" w:name="_Toc450832843"/>
      <w:bookmarkStart w:id="492" w:name="_Toc468185715"/>
      <w:bookmarkStart w:id="493" w:name="_Toc468187562"/>
      <w:bookmarkStart w:id="494" w:name="_Toc474757070"/>
      <w:bookmarkStart w:id="495" w:name="_Toc410424848"/>
      <w:r w:rsidRPr="00D01089">
        <w:rPr>
          <w:szCs w:val="24"/>
        </w:rPr>
        <w:t>Требования к подсистеме в целом</w:t>
      </w:r>
      <w:bookmarkEnd w:id="491"/>
      <w:bookmarkEnd w:id="492"/>
      <w:bookmarkEnd w:id="493"/>
      <w:bookmarkEnd w:id="494"/>
    </w:p>
    <w:p w:rsidR="00845581" w:rsidRPr="00D01089" w:rsidRDefault="00BC48CE" w:rsidP="00BC48CE">
      <w:pPr>
        <w:tabs>
          <w:tab w:val="left" w:pos="1134"/>
        </w:tabs>
        <w:spacing w:before="200" w:line="276" w:lineRule="auto"/>
        <w:rPr>
          <w:szCs w:val="24"/>
        </w:rPr>
      </w:pPr>
      <w:r w:rsidRPr="00D01089">
        <w:rPr>
          <w:szCs w:val="24"/>
        </w:rPr>
        <w:tab/>
      </w:r>
      <w:r w:rsidR="00845581" w:rsidRPr="00D01089">
        <w:rPr>
          <w:szCs w:val="24"/>
        </w:rPr>
        <w:t xml:space="preserve">Подсистема межсистемного электронного взаимодействия должна обеспечивать </w:t>
      </w:r>
      <w:proofErr w:type="spellStart"/>
      <w:r w:rsidR="00845581" w:rsidRPr="00D01089">
        <w:rPr>
          <w:szCs w:val="24"/>
        </w:rPr>
        <w:t>прием</w:t>
      </w:r>
      <w:proofErr w:type="spellEnd"/>
      <w:r w:rsidR="00845581" w:rsidRPr="00D01089">
        <w:rPr>
          <w:szCs w:val="24"/>
        </w:rPr>
        <w:t xml:space="preserve"> и обработку электронных запросов, поступающих через СМЭВ, из различных органов власти и иных организаций, </w:t>
      </w:r>
      <w:proofErr w:type="spellStart"/>
      <w:r w:rsidR="00845581" w:rsidRPr="00D01089">
        <w:rPr>
          <w:szCs w:val="24"/>
        </w:rPr>
        <w:t>подключенных</w:t>
      </w:r>
      <w:proofErr w:type="spellEnd"/>
      <w:r w:rsidR="00845581" w:rsidRPr="00D01089">
        <w:rPr>
          <w:szCs w:val="24"/>
        </w:rPr>
        <w:t xml:space="preserve"> к СМЭВ для получения сведений, содержание и объем которой определяются действующим законодательством.</w:t>
      </w:r>
    </w:p>
    <w:p w:rsidR="00845581" w:rsidRPr="00D01089" w:rsidRDefault="00845581" w:rsidP="00222C82">
      <w:pPr>
        <w:tabs>
          <w:tab w:val="left" w:pos="1134"/>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496" w:name="_Toc450832844"/>
      <w:bookmarkStart w:id="497" w:name="_Toc468185716"/>
      <w:bookmarkStart w:id="498" w:name="_Toc468187563"/>
      <w:bookmarkStart w:id="499" w:name="_Toc474757071"/>
      <w:r w:rsidRPr="00D01089">
        <w:rPr>
          <w:szCs w:val="24"/>
        </w:rPr>
        <w:t>Требования к функциональному составу подсистемы</w:t>
      </w:r>
      <w:bookmarkEnd w:id="495"/>
      <w:bookmarkEnd w:id="496"/>
      <w:bookmarkEnd w:id="497"/>
      <w:bookmarkEnd w:id="498"/>
      <w:bookmarkEnd w:id="499"/>
    </w:p>
    <w:p w:rsidR="00845581" w:rsidRPr="00D01089" w:rsidRDefault="00BC48CE" w:rsidP="00BC48CE">
      <w:pPr>
        <w:tabs>
          <w:tab w:val="left" w:pos="1134"/>
        </w:tabs>
        <w:spacing w:before="200" w:line="276" w:lineRule="auto"/>
        <w:rPr>
          <w:szCs w:val="24"/>
        </w:rPr>
      </w:pPr>
      <w:r w:rsidRPr="00D01089">
        <w:rPr>
          <w:szCs w:val="24"/>
        </w:rPr>
        <w:tab/>
      </w:r>
      <w:r w:rsidR="00845581" w:rsidRPr="00D01089">
        <w:rPr>
          <w:szCs w:val="24"/>
        </w:rPr>
        <w:t xml:space="preserve">Подсистема межсистемного электронного взаимодействия должна состоять из следующих </w:t>
      </w:r>
      <w:proofErr w:type="spellStart"/>
      <w:r w:rsidR="00845581" w:rsidRPr="00D01089">
        <w:rPr>
          <w:szCs w:val="24"/>
        </w:rPr>
        <w:t>КФЗ</w:t>
      </w:r>
      <w:proofErr w:type="spellEnd"/>
      <w:r w:rsidR="00845581" w:rsidRPr="00D01089">
        <w:rPr>
          <w:szCs w:val="24"/>
        </w:rPr>
        <w:t>:</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«Организация работы в рамках межведомственного взаимодействия»;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«Организация работы в рамках межсистемного взаимодействия».</w:t>
      </w:r>
    </w:p>
    <w:p w:rsidR="00845581" w:rsidRPr="00D01089" w:rsidRDefault="00845581" w:rsidP="00222C82">
      <w:pPr>
        <w:tabs>
          <w:tab w:val="left" w:pos="1134"/>
        </w:tabs>
        <w:spacing w:line="276" w:lineRule="auto"/>
        <w:ind w:left="576" w:hanging="9"/>
        <w:rPr>
          <w:szCs w:val="24"/>
        </w:rPr>
      </w:pPr>
      <w:bookmarkStart w:id="500" w:name="_Toc410424851"/>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01" w:name="_Toc450832845"/>
      <w:bookmarkStart w:id="502" w:name="_Toc468185717"/>
      <w:bookmarkStart w:id="503" w:name="_Toc468187564"/>
      <w:bookmarkStart w:id="504" w:name="_Toc474757072"/>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«Организация работы в рамках межведомственного взаимодействия</w:t>
      </w:r>
      <w:bookmarkEnd w:id="500"/>
      <w:r w:rsidRPr="00D01089">
        <w:rPr>
          <w:szCs w:val="24"/>
        </w:rPr>
        <w:t>»</w:t>
      </w:r>
      <w:bookmarkEnd w:id="501"/>
      <w:bookmarkEnd w:id="502"/>
      <w:bookmarkEnd w:id="503"/>
      <w:bookmarkEnd w:id="504"/>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«Организация работы в рамках межведомственного взаимодействия» предназначен для </w:t>
      </w:r>
      <w:proofErr w:type="spellStart"/>
      <w:r w:rsidRPr="00D01089">
        <w:rPr>
          <w:szCs w:val="24"/>
        </w:rPr>
        <w:t>приема</w:t>
      </w:r>
      <w:proofErr w:type="spellEnd"/>
      <w:r w:rsidRPr="00D01089">
        <w:rPr>
          <w:szCs w:val="24"/>
        </w:rPr>
        <w:t xml:space="preserve"> и обработки электронных запросов из органов власти, поступающих через СМЭВ, и состоит из следующих функций: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предоставление сведений об актах гражданского состояния в </w:t>
      </w:r>
      <w:proofErr w:type="spellStart"/>
      <w:r w:rsidRPr="00D01089">
        <w:rPr>
          <w:rFonts w:eastAsiaTheme="minorHAnsi"/>
          <w:kern w:val="36"/>
          <w:sz w:val="24"/>
          <w:szCs w:val="24"/>
        </w:rPr>
        <w:t>объеме</w:t>
      </w:r>
      <w:proofErr w:type="spellEnd"/>
      <w:r w:rsidRPr="00D01089">
        <w:rPr>
          <w:rFonts w:eastAsiaTheme="minorHAnsi"/>
          <w:kern w:val="36"/>
          <w:sz w:val="24"/>
          <w:szCs w:val="24"/>
        </w:rPr>
        <w:t xml:space="preserve">, </w:t>
      </w:r>
      <w:proofErr w:type="spellStart"/>
      <w:r w:rsidRPr="00D01089">
        <w:rPr>
          <w:rFonts w:eastAsiaTheme="minorHAnsi"/>
          <w:kern w:val="36"/>
          <w:sz w:val="24"/>
          <w:szCs w:val="24"/>
        </w:rPr>
        <w:t>определенном</w:t>
      </w:r>
      <w:proofErr w:type="spellEnd"/>
      <w:r w:rsidRPr="00D01089">
        <w:rPr>
          <w:rFonts w:eastAsiaTheme="minorHAnsi"/>
          <w:kern w:val="36"/>
          <w:sz w:val="24"/>
          <w:szCs w:val="24"/>
        </w:rPr>
        <w:t xml:space="preserve"> Минюстом России в СМЭВ;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предоставление сведений (множественный ответ) по разным типам актов гражданского состояния в установленном </w:t>
      </w:r>
      <w:proofErr w:type="spellStart"/>
      <w:r w:rsidRPr="00D01089">
        <w:rPr>
          <w:rFonts w:eastAsiaTheme="minorHAnsi"/>
          <w:kern w:val="36"/>
          <w:sz w:val="24"/>
          <w:szCs w:val="24"/>
        </w:rPr>
        <w:t>объеме</w:t>
      </w:r>
      <w:proofErr w:type="spellEnd"/>
      <w:r w:rsidRPr="00D01089">
        <w:rPr>
          <w:rFonts w:eastAsiaTheme="minorHAnsi"/>
          <w:kern w:val="36"/>
          <w:sz w:val="24"/>
          <w:szCs w:val="24"/>
        </w:rPr>
        <w:t xml:space="preserve"> по запросу органа государственной власти в СМЭВ;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работа с журналом межведомственных запросов (просмотр поступивших запросов, изменение статуса запроса, поиск запросов в журнале, переход к режиму просмотра детализированной информации по запросу, истории изменений статусов электронного запроса);</w:t>
      </w:r>
    </w:p>
    <w:p w:rsidR="00845581" w:rsidRPr="00D01089" w:rsidRDefault="00845581" w:rsidP="00222C82">
      <w:pPr>
        <w:pStyle w:val="11"/>
        <w:widowControl w:val="0"/>
        <w:numPr>
          <w:ilvl w:val="0"/>
          <w:numId w:val="25"/>
        </w:numPr>
        <w:tabs>
          <w:tab w:val="left" w:pos="851"/>
        </w:tabs>
        <w:spacing w:line="276" w:lineRule="auto"/>
        <w:ind w:left="576" w:hanging="9"/>
        <w:rPr>
          <w:rFonts w:eastAsiaTheme="minorHAnsi"/>
          <w:kern w:val="36"/>
          <w:sz w:val="24"/>
          <w:szCs w:val="24"/>
        </w:rPr>
      </w:pPr>
      <w:r w:rsidRPr="00D01089">
        <w:rPr>
          <w:rFonts w:eastAsiaTheme="minorHAnsi"/>
          <w:kern w:val="36"/>
          <w:sz w:val="24"/>
          <w:szCs w:val="24"/>
        </w:rPr>
        <w:lastRenderedPageBreak/>
        <w:t>работа с журналом ответов (поиск записей ответов, автоматическая отправка ответов, отправка ответов в режиме с задержкой, удаление неотправленных ответов, автоматическое изменение статуса электронного запроса при работе с ответами);</w:t>
      </w:r>
    </w:p>
    <w:p w:rsidR="00845581" w:rsidRPr="00D01089" w:rsidRDefault="00845581" w:rsidP="00222C82">
      <w:pPr>
        <w:pStyle w:val="11"/>
        <w:widowControl w:val="0"/>
        <w:numPr>
          <w:ilvl w:val="0"/>
          <w:numId w:val="25"/>
        </w:numPr>
        <w:tabs>
          <w:tab w:val="left" w:pos="851"/>
        </w:tabs>
        <w:spacing w:line="276" w:lineRule="auto"/>
        <w:ind w:left="576" w:hanging="9"/>
        <w:rPr>
          <w:rFonts w:eastAsiaTheme="minorHAnsi"/>
          <w:kern w:val="36"/>
          <w:sz w:val="24"/>
          <w:szCs w:val="24"/>
        </w:rPr>
      </w:pPr>
      <w:r w:rsidRPr="00D01089">
        <w:rPr>
          <w:rFonts w:eastAsiaTheme="minorHAnsi"/>
          <w:kern w:val="36"/>
          <w:sz w:val="24"/>
          <w:szCs w:val="24"/>
        </w:rPr>
        <w:t xml:space="preserve">автоматический </w:t>
      </w:r>
      <w:proofErr w:type="spellStart"/>
      <w:proofErr w:type="gramStart"/>
      <w:r w:rsidRPr="00D01089">
        <w:rPr>
          <w:rFonts w:eastAsiaTheme="minorHAnsi"/>
          <w:kern w:val="36"/>
          <w:sz w:val="24"/>
          <w:szCs w:val="24"/>
        </w:rPr>
        <w:t>прием</w:t>
      </w:r>
      <w:proofErr w:type="spellEnd"/>
      <w:proofErr w:type="gramEnd"/>
      <w:r w:rsidRPr="00D01089">
        <w:rPr>
          <w:rFonts w:eastAsiaTheme="minorHAnsi"/>
          <w:kern w:val="36"/>
          <w:sz w:val="24"/>
          <w:szCs w:val="24"/>
        </w:rPr>
        <w:t xml:space="preserve"> и регистрация запросов в журнале межведомственных запросов, поступивших от органов власти и иных организаций в рамках межведомственного электронного взаимодействия, направление всех запросов в соответствующий орган ЗАГС;</w:t>
      </w:r>
    </w:p>
    <w:p w:rsidR="00845581" w:rsidRPr="00D01089" w:rsidRDefault="00845581" w:rsidP="00222C82">
      <w:pPr>
        <w:pStyle w:val="11"/>
        <w:widowControl w:val="0"/>
        <w:numPr>
          <w:ilvl w:val="0"/>
          <w:numId w:val="25"/>
        </w:numPr>
        <w:tabs>
          <w:tab w:val="left" w:pos="851"/>
        </w:tabs>
        <w:spacing w:line="276" w:lineRule="auto"/>
        <w:ind w:left="576" w:hanging="9"/>
        <w:rPr>
          <w:rFonts w:eastAsiaTheme="minorHAnsi"/>
          <w:kern w:val="36"/>
          <w:sz w:val="24"/>
          <w:szCs w:val="24"/>
        </w:rPr>
      </w:pPr>
      <w:r w:rsidRPr="00D01089">
        <w:rPr>
          <w:rFonts w:eastAsiaTheme="minorHAnsi"/>
          <w:kern w:val="36"/>
          <w:sz w:val="24"/>
          <w:szCs w:val="24"/>
        </w:rPr>
        <w:t>автоматическое проставление статуса зарегистрированным запросам «Не исполнен»;</w:t>
      </w:r>
    </w:p>
    <w:p w:rsidR="00845581" w:rsidRPr="00D01089" w:rsidRDefault="00845581" w:rsidP="00222C82">
      <w:pPr>
        <w:pStyle w:val="11"/>
        <w:widowControl w:val="0"/>
        <w:numPr>
          <w:ilvl w:val="0"/>
          <w:numId w:val="25"/>
        </w:numPr>
        <w:tabs>
          <w:tab w:val="left" w:pos="851"/>
        </w:tabs>
        <w:spacing w:line="276" w:lineRule="auto"/>
        <w:ind w:left="576" w:hanging="9"/>
        <w:rPr>
          <w:rFonts w:eastAsiaTheme="minorHAnsi"/>
          <w:kern w:val="36"/>
          <w:sz w:val="24"/>
          <w:szCs w:val="24"/>
        </w:rPr>
      </w:pPr>
      <w:r w:rsidRPr="00D01089">
        <w:rPr>
          <w:rFonts w:eastAsiaTheme="minorHAnsi"/>
          <w:kern w:val="36"/>
          <w:sz w:val="24"/>
          <w:szCs w:val="24"/>
        </w:rPr>
        <w:t>автоматический разбор сведений о лице, подписавшем запрос, из электронной подписи (фамилия, имя, отчество, должность, организация, номер телефона, адрес электронной почты) и автоматическая проверка по спискам лиц, уполномоченных направлять запросы и получать сведения из органов ЗАГС, с отображением данных заявителя и результатов проверки на экранной форме;</w:t>
      </w:r>
    </w:p>
    <w:p w:rsidR="00845581" w:rsidRPr="00D01089" w:rsidRDefault="00845581" w:rsidP="00222C82">
      <w:pPr>
        <w:pStyle w:val="11"/>
        <w:widowControl w:val="0"/>
        <w:numPr>
          <w:ilvl w:val="0"/>
          <w:numId w:val="25"/>
        </w:numPr>
        <w:tabs>
          <w:tab w:val="left" w:pos="851"/>
        </w:tabs>
        <w:spacing w:line="276" w:lineRule="auto"/>
        <w:ind w:left="576" w:hanging="9"/>
        <w:rPr>
          <w:rFonts w:eastAsiaTheme="minorHAnsi"/>
          <w:kern w:val="36"/>
          <w:sz w:val="24"/>
          <w:szCs w:val="24"/>
        </w:rPr>
      </w:pPr>
      <w:r w:rsidRPr="00D01089">
        <w:rPr>
          <w:rFonts w:eastAsiaTheme="minorHAnsi"/>
          <w:kern w:val="36"/>
          <w:sz w:val="24"/>
          <w:szCs w:val="24"/>
        </w:rPr>
        <w:t>автоматический разбор запроса и отображение данных запроса на экранной форме для просмотра детализированной информации по запросу, содержащему сведения о заявителе, организации, которую он представляет, его правах на пользование СМЭВ, о субъекте запроса, в отношении которого составлены запрашиваемые сведения (искомая актовая запись), о дополнительных сведениях о субъекте запроса;</w:t>
      </w:r>
    </w:p>
    <w:p w:rsidR="00845581" w:rsidRPr="00D01089" w:rsidRDefault="00845581" w:rsidP="00222C82">
      <w:pPr>
        <w:pStyle w:val="11"/>
        <w:widowControl w:val="0"/>
        <w:numPr>
          <w:ilvl w:val="0"/>
          <w:numId w:val="25"/>
        </w:numPr>
        <w:tabs>
          <w:tab w:val="left" w:pos="851"/>
        </w:tabs>
        <w:spacing w:line="276" w:lineRule="auto"/>
        <w:ind w:left="576" w:hanging="9"/>
        <w:rPr>
          <w:rFonts w:eastAsiaTheme="minorHAnsi"/>
          <w:kern w:val="36"/>
          <w:sz w:val="24"/>
          <w:szCs w:val="24"/>
        </w:rPr>
      </w:pPr>
      <w:r w:rsidRPr="00D01089">
        <w:rPr>
          <w:rFonts w:eastAsiaTheme="minorHAnsi"/>
          <w:kern w:val="36"/>
          <w:sz w:val="24"/>
          <w:szCs w:val="24"/>
        </w:rPr>
        <w:t xml:space="preserve">автоматический поиск записи акта гражданского состояния в БД МАИС «ЗАГС» по поступившим </w:t>
      </w:r>
      <w:proofErr w:type="gramStart"/>
      <w:r w:rsidRPr="00D01089">
        <w:rPr>
          <w:rFonts w:eastAsiaTheme="minorHAnsi"/>
          <w:kern w:val="36"/>
          <w:sz w:val="24"/>
          <w:szCs w:val="24"/>
        </w:rPr>
        <w:t>запросам</w:t>
      </w:r>
      <w:proofErr w:type="gramEnd"/>
      <w:r w:rsidRPr="00D01089">
        <w:rPr>
          <w:rFonts w:eastAsiaTheme="minorHAnsi"/>
          <w:kern w:val="36"/>
          <w:sz w:val="24"/>
          <w:szCs w:val="24"/>
        </w:rPr>
        <w:t xml:space="preserve"> и фиксация результатов «найдена одна запись», «найдено несколько записей» или «запись не найдена»;</w:t>
      </w:r>
    </w:p>
    <w:p w:rsidR="00845581" w:rsidRPr="00D01089" w:rsidRDefault="00845581" w:rsidP="00222C82">
      <w:pPr>
        <w:pStyle w:val="11"/>
        <w:widowControl w:val="0"/>
        <w:numPr>
          <w:ilvl w:val="0"/>
          <w:numId w:val="25"/>
        </w:numPr>
        <w:tabs>
          <w:tab w:val="left" w:pos="851"/>
        </w:tabs>
        <w:spacing w:line="276" w:lineRule="auto"/>
        <w:ind w:left="576" w:hanging="9"/>
        <w:rPr>
          <w:rFonts w:eastAsiaTheme="minorHAnsi"/>
          <w:kern w:val="36"/>
          <w:sz w:val="24"/>
          <w:szCs w:val="24"/>
        </w:rPr>
      </w:pPr>
      <w:r w:rsidRPr="00D01089">
        <w:rPr>
          <w:rFonts w:eastAsiaTheme="minorHAnsi"/>
          <w:kern w:val="36"/>
          <w:sz w:val="24"/>
          <w:szCs w:val="24"/>
        </w:rPr>
        <w:t>автоматическая переадресация запроса в орган ЗАГС по месту хранения найденной в автоматическом поиске записи акта (найдена одна запись, удовлетворяющая параметрам запроса) с изменением статуса запроса на «Передано в о/ЗАГС»;</w:t>
      </w:r>
    </w:p>
    <w:p w:rsidR="00845581" w:rsidRPr="00D01089" w:rsidRDefault="00845581" w:rsidP="00222C82">
      <w:pPr>
        <w:pStyle w:val="11"/>
        <w:widowControl w:val="0"/>
        <w:numPr>
          <w:ilvl w:val="0"/>
          <w:numId w:val="25"/>
        </w:numPr>
        <w:tabs>
          <w:tab w:val="left" w:pos="851"/>
        </w:tabs>
        <w:spacing w:line="276" w:lineRule="auto"/>
        <w:ind w:left="576" w:hanging="9"/>
        <w:rPr>
          <w:rFonts w:eastAsiaTheme="minorHAnsi"/>
          <w:kern w:val="36"/>
          <w:sz w:val="24"/>
          <w:szCs w:val="24"/>
        </w:rPr>
      </w:pPr>
      <w:r w:rsidRPr="00D01089">
        <w:rPr>
          <w:rFonts w:eastAsiaTheme="minorHAnsi"/>
          <w:kern w:val="36"/>
          <w:sz w:val="24"/>
          <w:szCs w:val="24"/>
        </w:rPr>
        <w:t xml:space="preserve">первичная обработка неисполненных запросов в отделе накопления и выдачи документов Управления ЗАГС при множественном (найдено несколько записей) или отрицательном (запись не найдена) результате автоматического поиска, с повторным автоматизированным (при ручном изменении параметров поиска) </w:t>
      </w:r>
      <w:proofErr w:type="gramStart"/>
      <w:r w:rsidRPr="00D01089">
        <w:rPr>
          <w:rFonts w:eastAsiaTheme="minorHAnsi"/>
          <w:kern w:val="36"/>
          <w:sz w:val="24"/>
          <w:szCs w:val="24"/>
        </w:rPr>
        <w:t>поиском в информационно-поисковой системе</w:t>
      </w:r>
      <w:proofErr w:type="gramEnd"/>
      <w:r w:rsidRPr="00D01089">
        <w:rPr>
          <w:rFonts w:eastAsiaTheme="minorHAnsi"/>
          <w:kern w:val="36"/>
          <w:sz w:val="24"/>
          <w:szCs w:val="24"/>
        </w:rPr>
        <w:t xml:space="preserve"> и передача запроса в орган ЗАГС по месту хранения найденной записи акта с изменением статуса на «передано в о/ЗАГС»;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окончательная обработка запросов в органах ЗАГС, если найдена одна запись акта: проверка, дополнение или корректировка данных записей актов;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ответа заявителю (сведения из записи акта в соответствии с услугой/запись не найдена/найдено несколько записей) с изменением статуса запроса на «проверено»;</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подписание ответа электронной подписью (далее – </w:t>
      </w:r>
      <w:proofErr w:type="spellStart"/>
      <w:r w:rsidRPr="00D01089">
        <w:rPr>
          <w:rFonts w:eastAsiaTheme="minorHAnsi"/>
          <w:kern w:val="36"/>
          <w:sz w:val="24"/>
          <w:szCs w:val="24"/>
        </w:rPr>
        <w:t>ЭП</w:t>
      </w:r>
      <w:proofErr w:type="spellEnd"/>
      <w:r w:rsidRPr="00D01089">
        <w:rPr>
          <w:rFonts w:eastAsiaTheme="minorHAnsi"/>
          <w:kern w:val="36"/>
          <w:sz w:val="24"/>
          <w:szCs w:val="24"/>
        </w:rPr>
        <w:t>) ответственного лица органа ЗАГС с автоматическим изменением статуса запроса на «Отправлен»;</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межведомственное взаимодействие с Управлением федеральной миграционной службы по Республике Бурятия (далее – </w:t>
      </w:r>
      <w:proofErr w:type="spellStart"/>
      <w:r w:rsidRPr="00D01089">
        <w:rPr>
          <w:rFonts w:eastAsiaTheme="minorHAnsi"/>
          <w:kern w:val="36"/>
          <w:sz w:val="24"/>
          <w:szCs w:val="24"/>
        </w:rPr>
        <w:t>УФМС</w:t>
      </w:r>
      <w:proofErr w:type="spellEnd"/>
      <w:r w:rsidRPr="00D01089">
        <w:rPr>
          <w:rFonts w:eastAsiaTheme="minorHAnsi"/>
          <w:kern w:val="36"/>
          <w:sz w:val="24"/>
          <w:szCs w:val="24"/>
        </w:rPr>
        <w:t xml:space="preserve">) с целью получения сведений, необходимых при оказании органами ЗАГС государственных услуг населению (по сервисам </w:t>
      </w:r>
      <w:proofErr w:type="spellStart"/>
      <w:r w:rsidRPr="00D01089">
        <w:rPr>
          <w:rFonts w:eastAsiaTheme="minorHAnsi"/>
          <w:kern w:val="36"/>
          <w:sz w:val="24"/>
          <w:szCs w:val="24"/>
        </w:rPr>
        <w:t>ФМС</w:t>
      </w:r>
      <w:proofErr w:type="spellEnd"/>
      <w:r w:rsidRPr="00D01089">
        <w:rPr>
          <w:rFonts w:eastAsiaTheme="minorHAnsi"/>
          <w:kern w:val="36"/>
          <w:sz w:val="24"/>
          <w:szCs w:val="24"/>
        </w:rPr>
        <w:t>, зарегистрированным в продуктивном контуре СМЭВ);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подключение сервиса «Сервисный концентратор </w:t>
      </w:r>
      <w:proofErr w:type="spellStart"/>
      <w:r w:rsidRPr="00D01089">
        <w:rPr>
          <w:rFonts w:eastAsiaTheme="minorHAnsi"/>
          <w:kern w:val="36"/>
          <w:sz w:val="24"/>
          <w:szCs w:val="24"/>
        </w:rPr>
        <w:t>ФМС</w:t>
      </w:r>
      <w:proofErr w:type="spellEnd"/>
      <w:r w:rsidRPr="00D01089">
        <w:rPr>
          <w:rFonts w:eastAsiaTheme="minorHAnsi"/>
          <w:kern w:val="36"/>
          <w:sz w:val="24"/>
          <w:szCs w:val="24"/>
        </w:rPr>
        <w:t xml:space="preserve"> России» в МАИС </w:t>
      </w:r>
      <w:r w:rsidRPr="00D01089">
        <w:rPr>
          <w:rFonts w:eastAsiaTheme="minorHAnsi"/>
          <w:kern w:val="36"/>
          <w:sz w:val="24"/>
          <w:szCs w:val="24"/>
        </w:rPr>
        <w:lastRenderedPageBreak/>
        <w:t xml:space="preserve">«ЗАГС» для получения сведений из </w:t>
      </w:r>
      <w:proofErr w:type="spellStart"/>
      <w:r w:rsidRPr="00D01089">
        <w:rPr>
          <w:rFonts w:eastAsiaTheme="minorHAnsi"/>
          <w:kern w:val="36"/>
          <w:sz w:val="24"/>
          <w:szCs w:val="24"/>
        </w:rPr>
        <w:t>УФМС</w:t>
      </w:r>
      <w:proofErr w:type="spellEnd"/>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формирование запроса о проверке действительности паспорта, подписанного </w:t>
      </w:r>
      <w:proofErr w:type="spellStart"/>
      <w:r w:rsidRPr="00D01089">
        <w:rPr>
          <w:rFonts w:eastAsiaTheme="minorHAnsi"/>
          <w:kern w:val="36"/>
          <w:sz w:val="24"/>
          <w:szCs w:val="24"/>
        </w:rPr>
        <w:t>ЭП</w:t>
      </w:r>
      <w:proofErr w:type="spellEnd"/>
      <w:r w:rsidRPr="00D01089">
        <w:rPr>
          <w:rFonts w:eastAsiaTheme="minorHAnsi"/>
          <w:kern w:val="36"/>
          <w:sz w:val="24"/>
          <w:szCs w:val="24"/>
        </w:rPr>
        <w:t xml:space="preserve"> системы, получение и обработка сведений по запросу, разбор сведений </w:t>
      </w:r>
      <w:proofErr w:type="spellStart"/>
      <w:r w:rsidRPr="00D01089">
        <w:rPr>
          <w:rFonts w:eastAsiaTheme="minorHAnsi"/>
          <w:kern w:val="36"/>
          <w:sz w:val="24"/>
          <w:szCs w:val="24"/>
        </w:rPr>
        <w:t>ЭП</w:t>
      </w:r>
      <w:proofErr w:type="spellEnd"/>
      <w:r w:rsidRPr="00D01089">
        <w:rPr>
          <w:rFonts w:eastAsiaTheme="minorHAnsi"/>
          <w:kern w:val="36"/>
          <w:sz w:val="24"/>
          <w:szCs w:val="24"/>
        </w:rPr>
        <w:t xml:space="preserve"> ответа (в рамках </w:t>
      </w:r>
      <w:proofErr w:type="gramStart"/>
      <w:r w:rsidRPr="00D01089">
        <w:rPr>
          <w:rFonts w:eastAsiaTheme="minorHAnsi"/>
          <w:kern w:val="36"/>
          <w:sz w:val="24"/>
          <w:szCs w:val="24"/>
        </w:rPr>
        <w:t>разработки</w:t>
      </w:r>
      <w:proofErr w:type="gramEnd"/>
      <w:r w:rsidRPr="00D01089">
        <w:rPr>
          <w:rFonts w:eastAsiaTheme="minorHAnsi"/>
          <w:kern w:val="36"/>
          <w:sz w:val="24"/>
          <w:szCs w:val="24"/>
        </w:rPr>
        <w:t xml:space="preserve"> защищённых с использованием шифровальных (криптографических) средств информационных систем);</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межведомственное взаимодействие с Федеральным казначейством для получения сведений, необходимых для оказания органами ЗАГС государственных услуг населению;</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подключение сервиса «Электронный сервис системы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начислений и фактов уплаты государственных пошлин, денежных платежей (штрафов) и сборов» в МАИС «ЗАГС» для получения сведений из Федерального казначейства;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формирование запроса в Федеральное казначейство, подписанного </w:t>
      </w:r>
      <w:proofErr w:type="spellStart"/>
      <w:r w:rsidRPr="00D01089">
        <w:rPr>
          <w:rFonts w:eastAsiaTheme="minorHAnsi"/>
          <w:kern w:val="36"/>
          <w:sz w:val="24"/>
          <w:szCs w:val="24"/>
        </w:rPr>
        <w:t>ЭП</w:t>
      </w:r>
      <w:proofErr w:type="spellEnd"/>
      <w:r w:rsidRPr="00D01089">
        <w:rPr>
          <w:rFonts w:eastAsiaTheme="minorHAnsi"/>
          <w:kern w:val="36"/>
          <w:sz w:val="24"/>
          <w:szCs w:val="24"/>
        </w:rPr>
        <w:t xml:space="preserve">, получение и обработка сведений по запросу, разбор сведений </w:t>
      </w:r>
      <w:proofErr w:type="spellStart"/>
      <w:r w:rsidRPr="00D01089">
        <w:rPr>
          <w:rFonts w:eastAsiaTheme="minorHAnsi"/>
          <w:kern w:val="36"/>
          <w:sz w:val="24"/>
          <w:szCs w:val="24"/>
        </w:rPr>
        <w:t>ЭП</w:t>
      </w:r>
      <w:proofErr w:type="spellEnd"/>
      <w:r w:rsidRPr="00D01089">
        <w:rPr>
          <w:rFonts w:eastAsiaTheme="minorHAnsi"/>
          <w:kern w:val="36"/>
          <w:sz w:val="24"/>
          <w:szCs w:val="24"/>
        </w:rPr>
        <w:t xml:space="preserve"> ответа от Федерального казначейства.</w:t>
      </w:r>
    </w:p>
    <w:p w:rsidR="00845581" w:rsidRPr="00D01089" w:rsidRDefault="00845581" w:rsidP="00222C82">
      <w:pPr>
        <w:tabs>
          <w:tab w:val="left" w:pos="1134"/>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05" w:name="_Toc410424852"/>
      <w:bookmarkStart w:id="506" w:name="_Toc450832846"/>
      <w:bookmarkStart w:id="507" w:name="_Toc468185718"/>
      <w:bookmarkStart w:id="508" w:name="_Toc468187565"/>
      <w:bookmarkStart w:id="509" w:name="_Toc474757073"/>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«Организация работы в рамках межсистемного взаимодействия»</w:t>
      </w:r>
      <w:bookmarkEnd w:id="505"/>
      <w:bookmarkEnd w:id="506"/>
      <w:bookmarkEnd w:id="507"/>
      <w:bookmarkEnd w:id="508"/>
      <w:bookmarkEnd w:id="509"/>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«Организация работы в рамках межсистемного взаимодействия» предназначен для </w:t>
      </w:r>
      <w:proofErr w:type="spellStart"/>
      <w:r w:rsidRPr="00D01089">
        <w:rPr>
          <w:szCs w:val="24"/>
        </w:rPr>
        <w:t>приема</w:t>
      </w:r>
      <w:proofErr w:type="spellEnd"/>
      <w:r w:rsidRPr="00D01089">
        <w:rPr>
          <w:szCs w:val="24"/>
        </w:rPr>
        <w:t xml:space="preserve"> электронных заявок, заявлений с </w:t>
      </w:r>
      <w:proofErr w:type="spellStart"/>
      <w:r w:rsidRPr="00D01089">
        <w:rPr>
          <w:szCs w:val="24"/>
        </w:rPr>
        <w:t>ЕПГУ</w:t>
      </w:r>
      <w:proofErr w:type="spellEnd"/>
      <w:r w:rsidRPr="00D01089">
        <w:rPr>
          <w:szCs w:val="24"/>
        </w:rPr>
        <w:t>, запросов на предоставление свободного времени и отправки ответов органов ЗАГС с использованием веб-сервисов, ведение очереди поступающих электронных запросов и заявлений и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прием</w:t>
      </w:r>
      <w:proofErr w:type="spellEnd"/>
      <w:r w:rsidRPr="00D01089">
        <w:rPr>
          <w:rFonts w:eastAsiaTheme="minorHAnsi"/>
          <w:kern w:val="36"/>
          <w:sz w:val="24"/>
          <w:szCs w:val="24"/>
        </w:rPr>
        <w:t xml:space="preserve"> и регистрация в очереди запросов электронных запросов и заявлений, поступающих с использованием веб-сервисов, с присвоением уникального идентификатора;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передача в синхронном режиме уникального идентификатора, присвоенного поступившему электронному запросу или заявлению;</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изменение статуса электронного запроса или заявления при получении ответа из БД МАИС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запроса к веб-сервисам инициатора для передачи ответов органов ЗАГС по электронным заявлениям с автоматическим изменением статуса;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подписание всех ответов </w:t>
      </w:r>
      <w:proofErr w:type="spellStart"/>
      <w:r w:rsidRPr="00D01089">
        <w:rPr>
          <w:rFonts w:eastAsiaTheme="minorHAnsi"/>
          <w:kern w:val="36"/>
          <w:sz w:val="24"/>
          <w:szCs w:val="24"/>
        </w:rPr>
        <w:t>ЭП</w:t>
      </w:r>
      <w:proofErr w:type="spellEnd"/>
      <w:r w:rsidRPr="00D01089">
        <w:rPr>
          <w:rFonts w:eastAsiaTheme="minorHAnsi"/>
          <w:kern w:val="36"/>
          <w:sz w:val="24"/>
          <w:szCs w:val="24"/>
        </w:rPr>
        <w:t xml:space="preserve"> в МАИС «ЗАГС».</w:t>
      </w:r>
    </w:p>
    <w:p w:rsidR="00845581" w:rsidRPr="00D01089" w:rsidRDefault="00845581" w:rsidP="00222C82">
      <w:pPr>
        <w:spacing w:line="276" w:lineRule="auto"/>
        <w:jc w:val="center"/>
        <w:rPr>
          <w:b/>
          <w:szCs w:val="24"/>
        </w:rPr>
      </w:pPr>
      <w:bookmarkStart w:id="510" w:name="_Toc522788223"/>
      <w:bookmarkStart w:id="511" w:name="_Toc522788503"/>
      <w:bookmarkStart w:id="512" w:name="_Toc356932421"/>
      <w:bookmarkStart w:id="513" w:name="_Toc410424853"/>
      <w:bookmarkStart w:id="514" w:name="_Toc422489170"/>
      <w:bookmarkStart w:id="515" w:name="_Toc428442910"/>
      <w:bookmarkStart w:id="516" w:name="_Toc432490649"/>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17" w:name="_Toc450832847"/>
      <w:bookmarkStart w:id="518" w:name="_Toc468185719"/>
      <w:bookmarkStart w:id="519" w:name="_Toc468187566"/>
      <w:bookmarkStart w:id="520" w:name="_Toc474757074"/>
      <w:r w:rsidRPr="00D01089">
        <w:rPr>
          <w:szCs w:val="24"/>
        </w:rPr>
        <w:t xml:space="preserve">Требования к подсистеме </w:t>
      </w:r>
      <w:bookmarkEnd w:id="510"/>
      <w:bookmarkEnd w:id="511"/>
      <w:bookmarkEnd w:id="512"/>
      <w:r w:rsidRPr="00D01089">
        <w:rPr>
          <w:szCs w:val="24"/>
        </w:rPr>
        <w:t>экспорта данных</w:t>
      </w:r>
      <w:bookmarkEnd w:id="513"/>
      <w:bookmarkEnd w:id="514"/>
      <w:bookmarkEnd w:id="515"/>
      <w:bookmarkEnd w:id="516"/>
      <w:bookmarkEnd w:id="517"/>
      <w:bookmarkEnd w:id="518"/>
      <w:bookmarkEnd w:id="519"/>
      <w:bookmarkEnd w:id="520"/>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21" w:name="_Toc450832848"/>
      <w:bookmarkStart w:id="522" w:name="_Toc468185720"/>
      <w:bookmarkStart w:id="523" w:name="_Toc468187567"/>
      <w:bookmarkStart w:id="524" w:name="_Toc474757075"/>
      <w:r w:rsidRPr="00D01089">
        <w:rPr>
          <w:szCs w:val="24"/>
        </w:rPr>
        <w:t>Требования к подсистеме в целом</w:t>
      </w:r>
      <w:bookmarkEnd w:id="521"/>
      <w:bookmarkEnd w:id="522"/>
      <w:bookmarkEnd w:id="523"/>
      <w:bookmarkEnd w:id="524"/>
    </w:p>
    <w:p w:rsidR="00845581" w:rsidRPr="00D01089" w:rsidRDefault="00845581" w:rsidP="00222C82">
      <w:pPr>
        <w:tabs>
          <w:tab w:val="left" w:pos="1134"/>
        </w:tabs>
        <w:spacing w:before="200" w:line="276" w:lineRule="auto"/>
        <w:ind w:left="576" w:hanging="9"/>
        <w:rPr>
          <w:szCs w:val="24"/>
        </w:rPr>
      </w:pPr>
      <w:r w:rsidRPr="00D01089">
        <w:rPr>
          <w:szCs w:val="24"/>
        </w:rPr>
        <w:t xml:space="preserve">Подсистема экспорта данных должна обеспечивать формирование </w:t>
      </w:r>
      <w:r w:rsidRPr="00D01089">
        <w:rPr>
          <w:szCs w:val="24"/>
        </w:rPr>
        <w:tab/>
        <w:t>сведений о государственной регистрации актов гражданского состояния в соответствии с формами, форматами, установленными действующим законодательством, соглашениями между Управлением ЗАГС и органами государственной власти и местного самоуправления.</w:t>
      </w:r>
    </w:p>
    <w:p w:rsidR="00845581" w:rsidRPr="00D01089" w:rsidRDefault="00845581" w:rsidP="00222C82">
      <w:pPr>
        <w:tabs>
          <w:tab w:val="left" w:pos="1134"/>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25" w:name="_Toc450832849"/>
      <w:bookmarkStart w:id="526" w:name="_Toc468185721"/>
      <w:bookmarkStart w:id="527" w:name="_Toc468187568"/>
      <w:bookmarkStart w:id="528" w:name="_Toc474757076"/>
      <w:r w:rsidRPr="00D01089">
        <w:rPr>
          <w:szCs w:val="24"/>
        </w:rPr>
        <w:t>Требования к функциональному составу подсистемы</w:t>
      </w:r>
      <w:bookmarkEnd w:id="525"/>
      <w:bookmarkEnd w:id="526"/>
      <w:bookmarkEnd w:id="527"/>
      <w:bookmarkEnd w:id="528"/>
    </w:p>
    <w:p w:rsidR="00845581" w:rsidRPr="00D01089" w:rsidRDefault="00845581" w:rsidP="00222C82">
      <w:pPr>
        <w:tabs>
          <w:tab w:val="left" w:pos="1134"/>
        </w:tabs>
        <w:spacing w:before="200" w:line="276" w:lineRule="auto"/>
        <w:ind w:left="576" w:hanging="9"/>
        <w:rPr>
          <w:szCs w:val="24"/>
        </w:rPr>
      </w:pPr>
      <w:r w:rsidRPr="00D01089">
        <w:rPr>
          <w:szCs w:val="24"/>
        </w:rPr>
        <w:lastRenderedPageBreak/>
        <w:t xml:space="preserve">Подсистема экспорта данных должна включать </w:t>
      </w:r>
      <w:proofErr w:type="spellStart"/>
      <w:r w:rsidRPr="00D01089">
        <w:rPr>
          <w:szCs w:val="24"/>
        </w:rPr>
        <w:t>КФЗ</w:t>
      </w:r>
      <w:proofErr w:type="spellEnd"/>
      <w:r w:rsidRPr="00D01089">
        <w:rPr>
          <w:szCs w:val="24"/>
        </w:rPr>
        <w:t xml:space="preserve"> «Формирование данных внешним пользователям».</w:t>
      </w: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29" w:name="_Toc468185722"/>
      <w:bookmarkStart w:id="530" w:name="_Toc468187569"/>
      <w:bookmarkStart w:id="531" w:name="_Toc474757077"/>
      <w:r w:rsidRPr="00D01089">
        <w:rPr>
          <w:szCs w:val="24"/>
        </w:rPr>
        <w:t xml:space="preserve">Требованиям к функциям </w:t>
      </w:r>
      <w:proofErr w:type="spellStart"/>
      <w:r w:rsidRPr="00D01089">
        <w:rPr>
          <w:szCs w:val="24"/>
        </w:rPr>
        <w:t>КФЗ</w:t>
      </w:r>
      <w:proofErr w:type="spellEnd"/>
      <w:r w:rsidRPr="00D01089">
        <w:rPr>
          <w:szCs w:val="24"/>
        </w:rPr>
        <w:t xml:space="preserve"> «Формирование данных внешним пользователям»:</w:t>
      </w:r>
      <w:bookmarkEnd w:id="529"/>
      <w:bookmarkEnd w:id="530"/>
      <w:bookmarkEnd w:id="531"/>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сведений о государственной регистрации актов гражданского состояния в электронной форме для передачи в органы государственной власти и местного самоуправления: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 органы местного самоуправления – сведения о государственной регистрации смерти;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налоговые органы – сведения о государственной регистрации рождения, заключения брака, расторжения брака, установления отцовства, смерти;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орган Пенсионного фонда – сведения о государственной регистрации рождения, смерти;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территориальный орган Фонда социального страхования – сведения о государственной регистрации рождения, смерти;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территориальный орган Фонда обязательного медицинского страхования – сведения о государственной регистрации рождения, смерти;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территориальный орган Федеральной службы государственной статистики –сведения о государственной регистрации рождения заключения брака, расторжения брака, смерти;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военный комиссариат – сведения о государственной регистрации смерти;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орган социальной защиты населения – сведения о государственной регистрации рождения, смерти;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орган Федеральной миграционной службы – сведения о государственной регистрации рождения, смерти.</w:t>
      </w:r>
    </w:p>
    <w:p w:rsidR="00845581" w:rsidRPr="00D01089" w:rsidRDefault="00845581" w:rsidP="00222C82">
      <w:pPr>
        <w:spacing w:line="276" w:lineRule="auto"/>
        <w:rPr>
          <w:szCs w:val="24"/>
        </w:rPr>
      </w:pPr>
      <w:bookmarkStart w:id="532" w:name="_Toc422489171"/>
      <w:bookmarkStart w:id="533" w:name="_Toc428442911"/>
      <w:bookmarkStart w:id="534" w:name="_Toc432490650"/>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35" w:name="_Toc450832850"/>
      <w:bookmarkStart w:id="536" w:name="_Toc468185723"/>
      <w:bookmarkStart w:id="537" w:name="_Toc468187570"/>
      <w:bookmarkStart w:id="538" w:name="_Toc474757078"/>
      <w:r w:rsidRPr="00D01089">
        <w:rPr>
          <w:szCs w:val="24"/>
        </w:rPr>
        <w:t>Требования к подсистеме ведения архива</w:t>
      </w:r>
      <w:bookmarkEnd w:id="532"/>
      <w:bookmarkEnd w:id="533"/>
      <w:bookmarkEnd w:id="534"/>
      <w:bookmarkEnd w:id="535"/>
      <w:bookmarkEnd w:id="536"/>
      <w:bookmarkEnd w:id="537"/>
      <w:bookmarkEnd w:id="538"/>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39" w:name="_Toc450832851"/>
      <w:bookmarkStart w:id="540" w:name="_Toc468185724"/>
      <w:bookmarkStart w:id="541" w:name="_Toc468187571"/>
      <w:bookmarkStart w:id="542" w:name="_Toc474757079"/>
      <w:r w:rsidRPr="00D01089">
        <w:rPr>
          <w:szCs w:val="24"/>
        </w:rPr>
        <w:t>Требования к подсистеме в целом</w:t>
      </w:r>
      <w:bookmarkEnd w:id="539"/>
      <w:bookmarkEnd w:id="540"/>
      <w:bookmarkEnd w:id="541"/>
      <w:bookmarkEnd w:id="542"/>
    </w:p>
    <w:p w:rsidR="00845581" w:rsidRPr="00D01089" w:rsidRDefault="00845581" w:rsidP="00222C82">
      <w:pPr>
        <w:tabs>
          <w:tab w:val="left" w:pos="1134"/>
        </w:tabs>
        <w:spacing w:before="200" w:line="276" w:lineRule="auto"/>
        <w:ind w:left="576" w:hanging="9"/>
        <w:rPr>
          <w:szCs w:val="24"/>
        </w:rPr>
      </w:pPr>
      <w:r w:rsidRPr="00D01089">
        <w:rPr>
          <w:szCs w:val="24"/>
        </w:rPr>
        <w:t>Подсистема ведения архива должна обеспечивать:</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поиск и просмотр записей актов гражданского состояния в МАИС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и печать выходных документов, подтверждающих факт регистрации акта гражданского состояния;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выверку и пополнение электронного архивного фонда записей актов гражданского состояния;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автоматизация в МАИС «ЗАГС» фондирования архивного фонда актовых книг</w:t>
      </w:r>
      <w:r w:rsidR="006F00B6" w:rsidRPr="00D01089">
        <w:rPr>
          <w:rFonts w:eastAsiaTheme="minorHAnsi"/>
          <w:kern w:val="36"/>
          <w:sz w:val="24"/>
          <w:szCs w:val="24"/>
        </w:rPr>
        <w:t>;</w:t>
      </w:r>
      <w:r w:rsidRPr="00D01089">
        <w:rPr>
          <w:rFonts w:eastAsiaTheme="minorHAnsi"/>
          <w:kern w:val="36"/>
          <w:sz w:val="24"/>
          <w:szCs w:val="24"/>
        </w:rPr>
        <w:t xml:space="preserve"> </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ведение и печать сводных описей архива актовых книг.</w:t>
      </w:r>
    </w:p>
    <w:p w:rsidR="00845581" w:rsidRPr="00D01089" w:rsidRDefault="00845581" w:rsidP="00222C82">
      <w:pPr>
        <w:tabs>
          <w:tab w:val="left" w:pos="1134"/>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43" w:name="_Toc450832852"/>
      <w:bookmarkStart w:id="544" w:name="_Toc468185725"/>
      <w:bookmarkStart w:id="545" w:name="_Toc468187572"/>
      <w:bookmarkStart w:id="546" w:name="_Toc474757080"/>
      <w:r w:rsidRPr="00D01089">
        <w:rPr>
          <w:szCs w:val="24"/>
        </w:rPr>
        <w:t>Требования к функциональному составу подсистемы</w:t>
      </w:r>
      <w:bookmarkEnd w:id="543"/>
      <w:bookmarkEnd w:id="544"/>
      <w:bookmarkEnd w:id="545"/>
      <w:bookmarkEnd w:id="546"/>
    </w:p>
    <w:p w:rsidR="00845581" w:rsidRPr="00D01089" w:rsidRDefault="00845581" w:rsidP="00222C82">
      <w:pPr>
        <w:tabs>
          <w:tab w:val="left" w:pos="1134"/>
        </w:tabs>
        <w:spacing w:before="200" w:line="276" w:lineRule="auto"/>
        <w:ind w:left="576" w:hanging="9"/>
        <w:rPr>
          <w:szCs w:val="24"/>
        </w:rPr>
      </w:pPr>
      <w:r w:rsidRPr="00D01089">
        <w:rPr>
          <w:szCs w:val="24"/>
        </w:rPr>
        <w:t xml:space="preserve">Подсистема ведения архива должна состоять из следующих </w:t>
      </w:r>
      <w:proofErr w:type="spellStart"/>
      <w:r w:rsidRPr="00D01089">
        <w:rPr>
          <w:szCs w:val="24"/>
        </w:rPr>
        <w:t>КФЗ</w:t>
      </w:r>
      <w:proofErr w:type="spellEnd"/>
      <w:r w:rsidRPr="00D01089">
        <w:rPr>
          <w:szCs w:val="24"/>
        </w:rPr>
        <w:t>:</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«Поиск записей актов по электронному архиву органов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«Формирование и печать выходных документов»;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«Ввод и дополнение архивных записей актов гражданского состояния»;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«Формирование описи электронного архива актовых записей»;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lastRenderedPageBreak/>
        <w:t>КФЗ</w:t>
      </w:r>
      <w:proofErr w:type="spellEnd"/>
      <w:r w:rsidRPr="00D01089">
        <w:rPr>
          <w:rFonts w:eastAsiaTheme="minorHAnsi"/>
          <w:kern w:val="36"/>
          <w:sz w:val="24"/>
          <w:szCs w:val="24"/>
        </w:rPr>
        <w:t xml:space="preserve"> «Фондирование архива».</w:t>
      </w:r>
    </w:p>
    <w:p w:rsidR="00845581" w:rsidRPr="00D01089" w:rsidRDefault="00845581" w:rsidP="00222C82">
      <w:pPr>
        <w:tabs>
          <w:tab w:val="left" w:pos="1134"/>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47" w:name="_Toc450832853"/>
      <w:bookmarkStart w:id="548" w:name="_Toc468185726"/>
      <w:bookmarkStart w:id="549" w:name="_Toc468187573"/>
      <w:bookmarkStart w:id="550" w:name="_Toc474757081"/>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«Поиск записей актов в электронном архиве органа ЗАГС»</w:t>
      </w:r>
      <w:bookmarkEnd w:id="547"/>
      <w:bookmarkEnd w:id="548"/>
      <w:bookmarkEnd w:id="549"/>
      <w:bookmarkEnd w:id="550"/>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«Поиск записей актов в электронном архиве органа ЗАГС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поиск актовых записей по всем типам актов гражданского состояния в БД МАИС «ЗАГС» по основным реквизитам актовой записи, или их произвольным комбинациям, включая контекстный поиск по не полностью заданным реквизитам с заменой неизвестных или пропущенных символов;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просмотр актовых записей в одиночном режиме и режиме списка;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просмотр сканированных образов по найденной актовой записи;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печать сканированного образа.</w:t>
      </w:r>
    </w:p>
    <w:p w:rsidR="00845581" w:rsidRPr="00D01089" w:rsidRDefault="00845581" w:rsidP="00222C82">
      <w:pPr>
        <w:pStyle w:val="20"/>
        <w:keepNext w:val="0"/>
        <w:keepLines w:val="0"/>
        <w:widowControl/>
        <w:numPr>
          <w:ilvl w:val="1"/>
          <w:numId w:val="0"/>
        </w:numPr>
        <w:suppressAutoHyphens w:val="0"/>
        <w:spacing w:before="0" w:after="120" w:line="276" w:lineRule="auto"/>
        <w:ind w:left="576" w:hanging="576"/>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51" w:name="_Toc450832854"/>
      <w:bookmarkStart w:id="552" w:name="_Toc468185727"/>
      <w:bookmarkStart w:id="553" w:name="_Toc468187574"/>
      <w:bookmarkStart w:id="554" w:name="_Toc474757082"/>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«Формирование и печать выходных документов»</w:t>
      </w:r>
      <w:bookmarkEnd w:id="551"/>
      <w:bookmarkEnd w:id="552"/>
      <w:bookmarkEnd w:id="553"/>
      <w:bookmarkEnd w:id="554"/>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«Формирование и печать выходных документов»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и печать повторных свидетельств по всем актам гражданского состояния;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и печать копий актовых записей по всем актам гражданского состояния;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и печать справок по всем актам гражданского состояния (формы №№ 24 – 34);</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и печать справки об отсутствии факта государственной регистрации заключения брака;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и печать извещения об отсутствии записи акта гражданского состояния (форма № 35);</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добавление в автоматизированном режиме в графу «особые отметки» записи акта гражданского состояния сведений о выдаче повторного документа и копии актовой записи.</w:t>
      </w:r>
    </w:p>
    <w:p w:rsidR="00845581" w:rsidRPr="00D01089" w:rsidRDefault="00845581" w:rsidP="00222C82">
      <w:pPr>
        <w:tabs>
          <w:tab w:val="left" w:pos="1134"/>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55" w:name="_Toc450832855"/>
      <w:bookmarkStart w:id="556" w:name="_Toc468185728"/>
      <w:bookmarkStart w:id="557" w:name="_Toc468187575"/>
      <w:bookmarkStart w:id="558" w:name="_Toc474757083"/>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«Ввод и дополнение архивных записей актов гражданского состояния»</w:t>
      </w:r>
      <w:bookmarkEnd w:id="555"/>
      <w:bookmarkEnd w:id="556"/>
      <w:bookmarkEnd w:id="557"/>
      <w:bookmarkEnd w:id="558"/>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«Ввод и дополнение архивных записей актов гражданского состояния»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создание, редактирование, удаление форм ввода/</w:t>
      </w:r>
      <w:r w:rsidRPr="00D01089" w:rsidDel="003D657D">
        <w:rPr>
          <w:rFonts w:eastAsiaTheme="minorHAnsi"/>
          <w:kern w:val="36"/>
          <w:sz w:val="24"/>
          <w:szCs w:val="24"/>
        </w:rPr>
        <w:t xml:space="preserve"> </w:t>
      </w:r>
      <w:r w:rsidRPr="00D01089">
        <w:rPr>
          <w:rFonts w:eastAsiaTheme="minorHAnsi"/>
          <w:kern w:val="36"/>
          <w:sz w:val="24"/>
          <w:szCs w:val="24"/>
        </w:rPr>
        <w:t>дополнения записей актов гражданского состояния, в соответствии с законодательством, действовавшим в различные временные периоды;</w:t>
      </w:r>
    </w:p>
    <w:p w:rsidR="00845581" w:rsidRPr="00D01089" w:rsidRDefault="005A4766" w:rsidP="00222C82">
      <w:pPr>
        <w:pStyle w:val="11"/>
        <w:widowControl w:val="0"/>
        <w:numPr>
          <w:ilvl w:val="0"/>
          <w:numId w:val="25"/>
        </w:numPr>
        <w:tabs>
          <w:tab w:val="left" w:pos="1134"/>
        </w:tabs>
        <w:spacing w:line="276" w:lineRule="auto"/>
        <w:ind w:left="576" w:hanging="9"/>
        <w:rPr>
          <w:rFonts w:eastAsiaTheme="minorHAnsi"/>
          <w:kern w:val="36"/>
          <w:sz w:val="24"/>
          <w:szCs w:val="24"/>
        </w:rPr>
      </w:pPr>
      <w:hyperlink w:anchor="_Toc263347194" w:history="1">
        <w:r w:rsidR="00845581" w:rsidRPr="00D01089">
          <w:rPr>
            <w:rFonts w:eastAsiaTheme="minorHAnsi"/>
            <w:kern w:val="36"/>
            <w:sz w:val="24"/>
            <w:szCs w:val="24"/>
          </w:rPr>
          <w:t>ведение журнала форм ввода записей актов гражданского состояния;</w:t>
        </w:r>
      </w:hyperlink>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массовый ввод записей актов гражданского состояния в экранные формы ввода/дополнения записей актов гражданского состояния;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дополнение записей актов гражданского состояния, </w:t>
      </w:r>
      <w:proofErr w:type="spellStart"/>
      <w:r w:rsidRPr="00D01089">
        <w:rPr>
          <w:rFonts w:eastAsiaTheme="minorHAnsi"/>
          <w:kern w:val="36"/>
          <w:sz w:val="24"/>
          <w:szCs w:val="24"/>
        </w:rPr>
        <w:t>введенных</w:t>
      </w:r>
      <w:proofErr w:type="spellEnd"/>
      <w:r w:rsidRPr="00D01089">
        <w:rPr>
          <w:rFonts w:eastAsiaTheme="minorHAnsi"/>
          <w:kern w:val="36"/>
          <w:sz w:val="24"/>
          <w:szCs w:val="24"/>
        </w:rPr>
        <w:t xml:space="preserve"> ранее в </w:t>
      </w:r>
      <w:r w:rsidRPr="00D01089">
        <w:rPr>
          <w:rFonts w:eastAsiaTheme="minorHAnsi"/>
          <w:kern w:val="36"/>
          <w:sz w:val="24"/>
          <w:szCs w:val="24"/>
        </w:rPr>
        <w:lastRenderedPageBreak/>
        <w:t>картотечной и неполной форме;</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поиск, просмотр, корректировка дополненных или вновь </w:t>
      </w:r>
      <w:proofErr w:type="spellStart"/>
      <w:r w:rsidRPr="00D01089">
        <w:rPr>
          <w:rFonts w:eastAsiaTheme="minorHAnsi"/>
          <w:kern w:val="36"/>
          <w:sz w:val="24"/>
          <w:szCs w:val="24"/>
        </w:rPr>
        <w:t>введенных</w:t>
      </w:r>
      <w:proofErr w:type="spellEnd"/>
      <w:r w:rsidRPr="00D01089">
        <w:rPr>
          <w:rFonts w:eastAsiaTheme="minorHAnsi"/>
          <w:kern w:val="36"/>
          <w:sz w:val="24"/>
          <w:szCs w:val="24"/>
        </w:rPr>
        <w:t xml:space="preserve"> записей в промежуточных таблицах;</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загрузка </w:t>
      </w:r>
      <w:proofErr w:type="spellStart"/>
      <w:r w:rsidRPr="00D01089">
        <w:rPr>
          <w:rFonts w:eastAsiaTheme="minorHAnsi"/>
          <w:kern w:val="36"/>
          <w:sz w:val="24"/>
          <w:szCs w:val="24"/>
        </w:rPr>
        <w:t>введенных</w:t>
      </w:r>
      <w:proofErr w:type="spellEnd"/>
      <w:r w:rsidRPr="00D01089">
        <w:rPr>
          <w:rFonts w:eastAsiaTheme="minorHAnsi"/>
          <w:kern w:val="36"/>
          <w:sz w:val="24"/>
          <w:szCs w:val="24"/>
        </w:rPr>
        <w:t xml:space="preserve"> или дополненных записей актов гражданского состояния в основные таблицы БД МАИС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ведение журнала загрузки;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автоматизированный анализ ошибок загрузки;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просмотр дублированных и ошибочных записей;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единичный ввод записи, отсутствующей в электронной БД МАИС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работа со сканированными образами: поиск сканированного образа по заданным реквизитам, открепление образа от актовой записи, привязка образа к актовой записи.</w:t>
      </w:r>
    </w:p>
    <w:p w:rsidR="00845581" w:rsidRPr="00D01089" w:rsidRDefault="00845581" w:rsidP="00222C82">
      <w:pPr>
        <w:tabs>
          <w:tab w:val="left" w:pos="1134"/>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59" w:name="_Toc450832856"/>
      <w:bookmarkStart w:id="560" w:name="_Toc468185729"/>
      <w:bookmarkStart w:id="561" w:name="_Toc468187576"/>
      <w:bookmarkStart w:id="562" w:name="_Toc474757084"/>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«Формирование описи электронного архива актовых записей»</w:t>
      </w:r>
      <w:bookmarkEnd w:id="559"/>
      <w:bookmarkEnd w:id="560"/>
      <w:bookmarkEnd w:id="561"/>
      <w:bookmarkEnd w:id="562"/>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«Формирование описи электронного архива актовых записей»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автоматизированное формирование описей электронного архива записей актов гражданского состояния, сгруппированных по органу ЗАГС, году регистрации, признаку «восстановленная»;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поиск, </w:t>
      </w:r>
      <w:proofErr w:type="spellStart"/>
      <w:r w:rsidRPr="00D01089">
        <w:rPr>
          <w:rFonts w:eastAsiaTheme="minorHAnsi"/>
          <w:kern w:val="36"/>
          <w:sz w:val="24"/>
          <w:szCs w:val="24"/>
        </w:rPr>
        <w:t>подсчет</w:t>
      </w:r>
      <w:proofErr w:type="spellEnd"/>
      <w:r w:rsidRPr="00D01089">
        <w:rPr>
          <w:rFonts w:eastAsiaTheme="minorHAnsi"/>
          <w:kern w:val="36"/>
          <w:sz w:val="24"/>
          <w:szCs w:val="24"/>
        </w:rPr>
        <w:t xml:space="preserve"> и фиксация дублированных и пропущенных номеров актовых записей в электронном архиве записей актов гражданского состояния;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поиск, </w:t>
      </w:r>
      <w:proofErr w:type="spellStart"/>
      <w:r w:rsidRPr="00D01089">
        <w:rPr>
          <w:rFonts w:eastAsiaTheme="minorHAnsi"/>
          <w:kern w:val="36"/>
          <w:sz w:val="24"/>
          <w:szCs w:val="24"/>
        </w:rPr>
        <w:t>подсчет</w:t>
      </w:r>
      <w:proofErr w:type="spellEnd"/>
      <w:r w:rsidRPr="00D01089">
        <w:rPr>
          <w:rFonts w:eastAsiaTheme="minorHAnsi"/>
          <w:kern w:val="36"/>
          <w:sz w:val="24"/>
          <w:szCs w:val="24"/>
        </w:rPr>
        <w:t xml:space="preserve"> и фиксация номеров, </w:t>
      </w:r>
      <w:proofErr w:type="spellStart"/>
      <w:r w:rsidRPr="00D01089">
        <w:rPr>
          <w:rFonts w:eastAsiaTheme="minorHAnsi"/>
          <w:kern w:val="36"/>
          <w:sz w:val="24"/>
          <w:szCs w:val="24"/>
        </w:rPr>
        <w:t>измененных</w:t>
      </w:r>
      <w:proofErr w:type="spellEnd"/>
      <w:r w:rsidRPr="00D01089">
        <w:rPr>
          <w:rFonts w:eastAsiaTheme="minorHAnsi"/>
          <w:kern w:val="36"/>
          <w:sz w:val="24"/>
          <w:szCs w:val="24"/>
        </w:rPr>
        <w:t xml:space="preserve"> и восстановленных актовых записей в электронном архиве записей актов гражданского состояния;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поиск и сортировка актовых записей в описи по типу актовой записи (акту гражданского состояния), году регистрации, органу ЗАГС;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печать описей электронного архива записей актов гражданского состояния.</w:t>
      </w:r>
    </w:p>
    <w:p w:rsidR="00845581" w:rsidRPr="00D01089" w:rsidRDefault="00845581" w:rsidP="00222C82">
      <w:pPr>
        <w:tabs>
          <w:tab w:val="left" w:pos="1134"/>
        </w:tabs>
        <w:spacing w:line="276" w:lineRule="auto"/>
        <w:ind w:left="576" w:hanging="9"/>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63" w:name="_Toc450832857"/>
      <w:bookmarkStart w:id="564" w:name="_Toc468185730"/>
      <w:bookmarkStart w:id="565" w:name="_Toc468187577"/>
      <w:bookmarkStart w:id="566" w:name="_Toc474757085"/>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«Фондирование архива»</w:t>
      </w:r>
      <w:bookmarkEnd w:id="563"/>
      <w:bookmarkEnd w:id="564"/>
      <w:bookmarkEnd w:id="565"/>
      <w:bookmarkEnd w:id="566"/>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«Фондирование архива»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и печать сводной описи архива актовых книг;</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печать описей архива актовых книг в разрезе органов ЗАГС, периода регистрации;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просмотр, корректировка, удаление </w:t>
      </w:r>
      <w:hyperlink w:anchor="_Toc266956288" w:history="1">
        <w:proofErr w:type="gramStart"/>
        <w:r w:rsidRPr="00D01089">
          <w:rPr>
            <w:rFonts w:eastAsiaTheme="minorHAnsi"/>
            <w:kern w:val="36"/>
            <w:sz w:val="24"/>
            <w:szCs w:val="24"/>
          </w:rPr>
          <w:t xml:space="preserve">описи, </w:t>
        </w:r>
        <w:hyperlink w:anchor="_Toc266956289" w:history="1">
          <w:r w:rsidRPr="00D01089">
            <w:rPr>
              <w:rFonts w:eastAsiaTheme="minorHAnsi"/>
              <w:kern w:val="36"/>
              <w:sz w:val="24"/>
              <w:szCs w:val="24"/>
            </w:rPr>
            <w:t>пересчет номеров книг</w:t>
          </w:r>
        </w:hyperlink>
        <w:r w:rsidRPr="00D01089">
          <w:rPr>
            <w:rFonts w:eastAsiaTheme="minorHAnsi"/>
            <w:kern w:val="36"/>
            <w:sz w:val="24"/>
            <w:szCs w:val="24"/>
          </w:rPr>
          <w:t xml:space="preserve"> в</w:t>
        </w:r>
        <w:proofErr w:type="gramEnd"/>
        <w:r w:rsidRPr="00D01089">
          <w:rPr>
            <w:rFonts w:eastAsiaTheme="minorHAnsi"/>
            <w:kern w:val="36"/>
            <w:sz w:val="24"/>
            <w:szCs w:val="24"/>
          </w:rPr>
          <w:t> описи архива актовых книг;</w:t>
        </w:r>
      </w:hyperlink>
    </w:p>
    <w:p w:rsidR="00845581" w:rsidRPr="00D01089" w:rsidRDefault="005A4766" w:rsidP="00222C82">
      <w:pPr>
        <w:pStyle w:val="11"/>
        <w:widowControl w:val="0"/>
        <w:numPr>
          <w:ilvl w:val="0"/>
          <w:numId w:val="25"/>
        </w:numPr>
        <w:tabs>
          <w:tab w:val="left" w:pos="1134"/>
        </w:tabs>
        <w:spacing w:line="276" w:lineRule="auto"/>
        <w:ind w:left="576" w:hanging="9"/>
        <w:rPr>
          <w:rFonts w:eastAsiaTheme="minorHAnsi"/>
          <w:kern w:val="36"/>
          <w:sz w:val="24"/>
          <w:szCs w:val="24"/>
        </w:rPr>
      </w:pPr>
      <w:hyperlink w:anchor="_Toc266956294" w:history="1">
        <w:r w:rsidR="00845581" w:rsidRPr="00D01089">
          <w:rPr>
            <w:rFonts w:eastAsiaTheme="minorHAnsi"/>
            <w:kern w:val="36"/>
            <w:sz w:val="24"/>
            <w:szCs w:val="24"/>
          </w:rPr>
          <w:t>режим интерактивного ввода ретроспективной информации по описям актовых книг – режим массового добавления строк;</w:t>
        </w:r>
      </w:hyperlink>
    </w:p>
    <w:p w:rsidR="00845581" w:rsidRPr="00D01089" w:rsidRDefault="005A4766" w:rsidP="00222C82">
      <w:pPr>
        <w:pStyle w:val="11"/>
        <w:widowControl w:val="0"/>
        <w:numPr>
          <w:ilvl w:val="0"/>
          <w:numId w:val="25"/>
        </w:numPr>
        <w:tabs>
          <w:tab w:val="left" w:pos="1134"/>
        </w:tabs>
        <w:spacing w:line="276" w:lineRule="auto"/>
        <w:ind w:left="576" w:hanging="9"/>
        <w:rPr>
          <w:rFonts w:eastAsiaTheme="minorHAnsi"/>
          <w:kern w:val="36"/>
          <w:sz w:val="24"/>
          <w:szCs w:val="24"/>
        </w:rPr>
      </w:pPr>
      <w:hyperlink w:anchor="_Toc266956296" w:history="1">
        <w:r w:rsidR="00845581" w:rsidRPr="00D01089">
          <w:rPr>
            <w:rFonts w:eastAsiaTheme="minorHAnsi"/>
            <w:kern w:val="36"/>
            <w:sz w:val="24"/>
            <w:szCs w:val="24"/>
          </w:rPr>
          <w:t>режим закрытия/открытия описи архива актовых книг для корректировки</w:t>
        </w:r>
        <w:r w:rsidR="00845581" w:rsidRPr="00D01089">
          <w:rPr>
            <w:rFonts w:eastAsiaTheme="minorHAnsi"/>
            <w:webHidden/>
            <w:kern w:val="36"/>
            <w:sz w:val="24"/>
            <w:szCs w:val="24"/>
          </w:rPr>
          <w:t>;</w:t>
        </w:r>
      </w:hyperlink>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фондирование архивного фонда, включая выполнение автоматической классификации документов (формирование архива актовых книг) за заданный календарный год в точном соответствии с реализуемым при ручном формировании архива алгоритмом формирования хронологически-структурной схемы систематизации, определение фондовой принадлежности и хронологических границ </w:t>
      </w:r>
      <w:r w:rsidRPr="00D01089">
        <w:rPr>
          <w:rFonts w:eastAsiaTheme="minorHAnsi"/>
          <w:kern w:val="36"/>
          <w:sz w:val="24"/>
          <w:szCs w:val="24"/>
        </w:rPr>
        <w:lastRenderedPageBreak/>
        <w:t>фонда, крайних дат документов фонда;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составление и оформление годовых разделов сводной описи книг, составляющих архивный фонд актовых записей;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автоматизация </w:t>
      </w:r>
      <w:proofErr w:type="spellStart"/>
      <w:r w:rsidRPr="00D01089">
        <w:rPr>
          <w:rFonts w:eastAsiaTheme="minorHAnsi"/>
          <w:kern w:val="36"/>
          <w:sz w:val="24"/>
          <w:szCs w:val="24"/>
        </w:rPr>
        <w:t>учета</w:t>
      </w:r>
      <w:proofErr w:type="spellEnd"/>
      <w:r w:rsidRPr="00D01089">
        <w:rPr>
          <w:rFonts w:eastAsiaTheme="minorHAnsi"/>
          <w:kern w:val="36"/>
          <w:sz w:val="24"/>
          <w:szCs w:val="24"/>
        </w:rPr>
        <w:t xml:space="preserve"> и оформления актовых книг, включая печать титульных листов и листов заверения по каждой книге.</w:t>
      </w:r>
    </w:p>
    <w:p w:rsidR="00845581" w:rsidRPr="00D01089" w:rsidRDefault="00845581" w:rsidP="00222C82">
      <w:pPr>
        <w:spacing w:line="276" w:lineRule="auto"/>
        <w:rPr>
          <w:szCs w:val="24"/>
        </w:rPr>
      </w:pPr>
      <w:bookmarkStart w:id="567" w:name="_Toc522788216"/>
      <w:bookmarkStart w:id="568" w:name="_Toc522788496"/>
      <w:bookmarkStart w:id="569" w:name="_Toc356932415"/>
      <w:bookmarkStart w:id="570" w:name="_Toc410424807"/>
      <w:bookmarkStart w:id="571" w:name="_Toc422489172"/>
      <w:bookmarkStart w:id="572" w:name="_Toc428442912"/>
      <w:bookmarkStart w:id="573" w:name="_Toc432490651"/>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74" w:name="_Toc450832858"/>
      <w:bookmarkStart w:id="575" w:name="_Toc468185731"/>
      <w:bookmarkStart w:id="576" w:name="_Toc468187578"/>
      <w:bookmarkStart w:id="577" w:name="_Toc474757086"/>
      <w:r w:rsidRPr="00D01089">
        <w:rPr>
          <w:szCs w:val="24"/>
        </w:rPr>
        <w:t xml:space="preserve">Требования к подсистеме </w:t>
      </w:r>
      <w:bookmarkEnd w:id="567"/>
      <w:bookmarkEnd w:id="568"/>
      <w:proofErr w:type="spellStart"/>
      <w:r w:rsidRPr="00D01089">
        <w:rPr>
          <w:szCs w:val="24"/>
        </w:rPr>
        <w:t>учета</w:t>
      </w:r>
      <w:proofErr w:type="spellEnd"/>
      <w:r w:rsidRPr="00D01089">
        <w:rPr>
          <w:szCs w:val="24"/>
        </w:rPr>
        <w:t xml:space="preserve"> поступающей и отправляемой корреспонденции</w:t>
      </w:r>
      <w:bookmarkEnd w:id="569"/>
      <w:bookmarkEnd w:id="570"/>
      <w:bookmarkEnd w:id="571"/>
      <w:bookmarkEnd w:id="572"/>
      <w:bookmarkEnd w:id="573"/>
      <w:bookmarkEnd w:id="574"/>
      <w:bookmarkEnd w:id="575"/>
      <w:bookmarkEnd w:id="576"/>
      <w:bookmarkEnd w:id="577"/>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78" w:name="_Toc450832859"/>
      <w:bookmarkStart w:id="579" w:name="_Toc468185732"/>
      <w:bookmarkStart w:id="580" w:name="_Toc468187579"/>
      <w:bookmarkStart w:id="581" w:name="_Toc474757087"/>
      <w:bookmarkStart w:id="582" w:name="_Toc410424808"/>
      <w:r w:rsidRPr="00D01089">
        <w:rPr>
          <w:szCs w:val="24"/>
        </w:rPr>
        <w:t>Требования к подсистеме в целом</w:t>
      </w:r>
      <w:bookmarkEnd w:id="578"/>
      <w:bookmarkEnd w:id="579"/>
      <w:bookmarkEnd w:id="580"/>
      <w:bookmarkEnd w:id="581"/>
    </w:p>
    <w:p w:rsidR="00845581" w:rsidRPr="00D01089" w:rsidRDefault="00845581" w:rsidP="00222C82">
      <w:pPr>
        <w:tabs>
          <w:tab w:val="left" w:pos="1134"/>
        </w:tabs>
        <w:spacing w:before="200" w:line="276" w:lineRule="auto"/>
        <w:ind w:left="576" w:hanging="9"/>
        <w:rPr>
          <w:szCs w:val="24"/>
        </w:rPr>
      </w:pPr>
      <w:r w:rsidRPr="00D01089">
        <w:rPr>
          <w:szCs w:val="24"/>
        </w:rPr>
        <w:t xml:space="preserve">Подсистема </w:t>
      </w:r>
      <w:proofErr w:type="spellStart"/>
      <w:r w:rsidRPr="00D01089">
        <w:rPr>
          <w:szCs w:val="24"/>
        </w:rPr>
        <w:t>учета</w:t>
      </w:r>
      <w:proofErr w:type="spellEnd"/>
      <w:r w:rsidRPr="00D01089">
        <w:rPr>
          <w:szCs w:val="24"/>
        </w:rPr>
        <w:t xml:space="preserve"> поступающей и отправляемой корреспонденции должна обеспечивать </w:t>
      </w:r>
      <w:proofErr w:type="spellStart"/>
      <w:r w:rsidRPr="00D01089">
        <w:rPr>
          <w:szCs w:val="24"/>
        </w:rPr>
        <w:t>учет</w:t>
      </w:r>
      <w:proofErr w:type="spellEnd"/>
      <w:r w:rsidRPr="00D01089">
        <w:rPr>
          <w:szCs w:val="24"/>
        </w:rPr>
        <w:t xml:space="preserve">, регистрацию и обработку всей корреспонденции, отправляемой из органов ЗАГС и поступающей в органы ЗАГС от граждан посредством почты или в виде электронных запросов, ответов от органов </w:t>
      </w:r>
      <w:r w:rsidR="005B03FA" w:rsidRPr="00D01089">
        <w:rPr>
          <w:szCs w:val="24"/>
        </w:rPr>
        <w:t>ХМАО</w:t>
      </w:r>
      <w:r w:rsidRPr="00D01089">
        <w:rPr>
          <w:szCs w:val="24"/>
        </w:rPr>
        <w:t xml:space="preserve">, </w:t>
      </w:r>
      <w:proofErr w:type="spellStart"/>
      <w:r w:rsidRPr="00D01089">
        <w:rPr>
          <w:szCs w:val="24"/>
        </w:rPr>
        <w:t>МФЦ</w:t>
      </w:r>
      <w:proofErr w:type="spellEnd"/>
      <w:r w:rsidRPr="00D01089">
        <w:rPr>
          <w:szCs w:val="24"/>
        </w:rPr>
        <w:t>.</w:t>
      </w: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83" w:name="_Toc450832860"/>
      <w:bookmarkStart w:id="584" w:name="_Toc468185733"/>
      <w:bookmarkStart w:id="585" w:name="_Toc468187580"/>
      <w:bookmarkStart w:id="586" w:name="_Toc474757088"/>
      <w:r w:rsidRPr="00D01089">
        <w:rPr>
          <w:szCs w:val="24"/>
        </w:rPr>
        <w:t>Требования к функциональному составу подсистемы</w:t>
      </w:r>
      <w:bookmarkEnd w:id="582"/>
      <w:bookmarkEnd w:id="583"/>
      <w:bookmarkEnd w:id="584"/>
      <w:bookmarkEnd w:id="585"/>
      <w:bookmarkEnd w:id="586"/>
    </w:p>
    <w:p w:rsidR="00845581" w:rsidRPr="00D01089" w:rsidRDefault="00845581" w:rsidP="00222C82">
      <w:pPr>
        <w:tabs>
          <w:tab w:val="left" w:pos="1134"/>
        </w:tabs>
        <w:spacing w:before="200" w:line="276" w:lineRule="auto"/>
        <w:ind w:left="576" w:hanging="9"/>
        <w:rPr>
          <w:szCs w:val="24"/>
        </w:rPr>
      </w:pPr>
      <w:r w:rsidRPr="00D01089">
        <w:rPr>
          <w:szCs w:val="24"/>
        </w:rPr>
        <w:t xml:space="preserve">Подсистема </w:t>
      </w:r>
      <w:proofErr w:type="spellStart"/>
      <w:r w:rsidRPr="00D01089">
        <w:rPr>
          <w:szCs w:val="24"/>
        </w:rPr>
        <w:t>учета</w:t>
      </w:r>
      <w:proofErr w:type="spellEnd"/>
      <w:r w:rsidRPr="00D01089">
        <w:rPr>
          <w:szCs w:val="24"/>
        </w:rPr>
        <w:t xml:space="preserve"> поступающей и отправляемой корреспонденции должна состоять из следующих </w:t>
      </w:r>
      <w:proofErr w:type="spellStart"/>
      <w:r w:rsidRPr="00D01089">
        <w:rPr>
          <w:szCs w:val="24"/>
        </w:rPr>
        <w:t>КФЗ</w:t>
      </w:r>
      <w:proofErr w:type="spellEnd"/>
      <w:r w:rsidRPr="00D01089">
        <w:rPr>
          <w:szCs w:val="24"/>
        </w:rPr>
        <w:t>:</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proofErr w:type="gramStart"/>
      <w:r w:rsidRPr="00D01089">
        <w:rPr>
          <w:rFonts w:eastAsiaTheme="minorHAnsi"/>
          <w:kern w:val="36"/>
          <w:sz w:val="24"/>
          <w:szCs w:val="24"/>
        </w:rPr>
        <w:t>Прием</w:t>
      </w:r>
      <w:proofErr w:type="spellEnd"/>
      <w:proofErr w:type="gramEnd"/>
      <w:r w:rsidRPr="00D01089">
        <w:rPr>
          <w:rFonts w:eastAsiaTheme="minorHAnsi"/>
          <w:kern w:val="36"/>
          <w:sz w:val="24"/>
          <w:szCs w:val="24"/>
        </w:rPr>
        <w:t xml:space="preserve"> и обработка запросов граждан и организаций»;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«Регистрация поступивших документов»;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proofErr w:type="gramStart"/>
      <w:r w:rsidRPr="00D01089">
        <w:rPr>
          <w:rFonts w:eastAsiaTheme="minorHAnsi"/>
          <w:kern w:val="36"/>
          <w:sz w:val="24"/>
          <w:szCs w:val="24"/>
        </w:rPr>
        <w:t>Прием</w:t>
      </w:r>
      <w:proofErr w:type="spellEnd"/>
      <w:proofErr w:type="gramEnd"/>
      <w:r w:rsidRPr="00D01089">
        <w:rPr>
          <w:rFonts w:eastAsiaTheme="minorHAnsi"/>
          <w:kern w:val="36"/>
          <w:sz w:val="24"/>
          <w:szCs w:val="24"/>
        </w:rPr>
        <w:t xml:space="preserve"> и обработка электронных запросов на выдачу повторных документов, поступивших с </w:t>
      </w:r>
      <w:proofErr w:type="spellStart"/>
      <w:r w:rsidRPr="00D01089">
        <w:rPr>
          <w:rFonts w:eastAsiaTheme="minorHAnsi"/>
          <w:kern w:val="36"/>
          <w:sz w:val="24"/>
          <w:szCs w:val="24"/>
        </w:rPr>
        <w:t>МФЦ</w:t>
      </w:r>
      <w:proofErr w:type="spellEnd"/>
      <w:r w:rsidR="005A4766">
        <w:fldChar w:fldCharType="begin"/>
      </w:r>
      <w:r w:rsidR="005A4766">
        <w:instrText xml:space="preserve"> HYPERLINK </w:instrText>
      </w:r>
      <w:r w:rsidR="005A4766">
        <w:fldChar w:fldCharType="separate"/>
      </w:r>
      <w:r w:rsidRPr="00D01089">
        <w:rPr>
          <w:rFonts w:eastAsiaTheme="minorHAnsi"/>
          <w:kern w:val="36"/>
          <w:sz w:val="24"/>
          <w:szCs w:val="24"/>
        </w:rPr>
        <w:t>»</w:t>
      </w:r>
      <w:r w:rsidR="005A4766">
        <w:rPr>
          <w:rFonts w:eastAsiaTheme="minorHAnsi"/>
          <w:kern w:val="36"/>
          <w:sz w:val="24"/>
          <w:szCs w:val="24"/>
        </w:rPr>
        <w:fldChar w:fldCharType="end"/>
      </w:r>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proofErr w:type="gramStart"/>
      <w:r w:rsidRPr="00D01089">
        <w:rPr>
          <w:rFonts w:eastAsiaTheme="minorHAnsi"/>
          <w:kern w:val="36"/>
          <w:sz w:val="24"/>
          <w:szCs w:val="24"/>
        </w:rPr>
        <w:t>Прием</w:t>
      </w:r>
      <w:proofErr w:type="spellEnd"/>
      <w:proofErr w:type="gramEnd"/>
      <w:r w:rsidRPr="00D01089">
        <w:rPr>
          <w:rFonts w:eastAsiaTheme="minorHAnsi"/>
          <w:kern w:val="36"/>
          <w:sz w:val="24"/>
          <w:szCs w:val="24"/>
        </w:rPr>
        <w:t xml:space="preserve"> и обработка заявлений на истребование документов с территории иностранных государств»;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w:t>
      </w:r>
      <w:proofErr w:type="spellStart"/>
      <w:proofErr w:type="gramStart"/>
      <w:r w:rsidRPr="00D01089">
        <w:rPr>
          <w:rFonts w:eastAsiaTheme="minorHAnsi"/>
          <w:kern w:val="36"/>
          <w:sz w:val="24"/>
          <w:szCs w:val="24"/>
        </w:rPr>
        <w:t>Прием</w:t>
      </w:r>
      <w:proofErr w:type="spellEnd"/>
      <w:proofErr w:type="gramEnd"/>
      <w:r w:rsidRPr="00D01089">
        <w:rPr>
          <w:rFonts w:eastAsiaTheme="minorHAnsi"/>
          <w:kern w:val="36"/>
          <w:sz w:val="24"/>
          <w:szCs w:val="24"/>
        </w:rPr>
        <w:t xml:space="preserve"> и обработка поступающей корреспонденции»;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КФЗ</w:t>
      </w:r>
      <w:proofErr w:type="spellEnd"/>
      <w:r w:rsidRPr="00D01089">
        <w:rPr>
          <w:rFonts w:eastAsiaTheme="minorHAnsi"/>
          <w:kern w:val="36"/>
          <w:sz w:val="24"/>
          <w:szCs w:val="24"/>
        </w:rPr>
        <w:t xml:space="preserve"> «Формирование отправляемой корреспонденции».</w:t>
      </w:r>
    </w:p>
    <w:p w:rsidR="00845581" w:rsidRPr="00D01089" w:rsidRDefault="00845581" w:rsidP="00222C82">
      <w:pPr>
        <w:tabs>
          <w:tab w:val="left" w:pos="1134"/>
        </w:tabs>
        <w:spacing w:line="276" w:lineRule="auto"/>
        <w:ind w:left="576" w:hanging="9"/>
        <w:rPr>
          <w:szCs w:val="24"/>
        </w:rPr>
      </w:pPr>
      <w:bookmarkStart w:id="587" w:name="_Toc410424809"/>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88" w:name="_Toc450832861"/>
      <w:bookmarkStart w:id="589" w:name="_Toc468185734"/>
      <w:bookmarkStart w:id="590" w:name="_Toc468187581"/>
      <w:bookmarkStart w:id="591" w:name="_Toc474757089"/>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запросов граждан и организаций»</w:t>
      </w:r>
      <w:bookmarkEnd w:id="587"/>
      <w:bookmarkEnd w:id="588"/>
      <w:bookmarkEnd w:id="589"/>
      <w:bookmarkEnd w:id="590"/>
      <w:bookmarkEnd w:id="591"/>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запросов граждан и организаций»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регистрация и исполнение единичных и групповых запросов граждан и организаций на выдачу/отправку по почте документов, подтверждающих факт регистрации акта гражданского состояния (свидетельств, справок, копий актовых записей), запросов о проверке наличия актовой записи;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автоматический поиск записей актов гражданского состояния, составленных в отношении субъектов запроса, в БД МАИС «ЗАГС» с фиксацией результатов поиска и возможностью просмотра найденных актовых записей;</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поиск записей актов гражданского состояния, составленных в отношении субъектов запроса, в БД МАИС «ЗАГС» при уточнении персональных данных субъекта запроса или параметров поиска актовой записи по указанному субъекту;</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переадресация запросов в электронной форме в другие органы ЗАГС </w:t>
      </w:r>
      <w:r w:rsidR="005B03FA" w:rsidRPr="00D01089">
        <w:rPr>
          <w:rFonts w:eastAsiaTheme="minorHAnsi"/>
          <w:kern w:val="36"/>
          <w:sz w:val="24"/>
          <w:szCs w:val="24"/>
        </w:rPr>
        <w:t>ХМАО</w:t>
      </w:r>
      <w:r w:rsidRPr="00D01089">
        <w:rPr>
          <w:rFonts w:eastAsiaTheme="minorHAnsi"/>
          <w:kern w:val="36"/>
          <w:sz w:val="24"/>
          <w:szCs w:val="24"/>
        </w:rPr>
        <w:t xml:space="preserve"> для исполнения;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proofErr w:type="spellStart"/>
      <w:r w:rsidRPr="00D01089">
        <w:rPr>
          <w:rFonts w:eastAsiaTheme="minorHAnsi"/>
          <w:kern w:val="36"/>
          <w:sz w:val="24"/>
          <w:szCs w:val="24"/>
        </w:rPr>
        <w:t>прием</w:t>
      </w:r>
      <w:proofErr w:type="spellEnd"/>
      <w:r w:rsidRPr="00D01089">
        <w:rPr>
          <w:rFonts w:eastAsiaTheme="minorHAnsi"/>
          <w:kern w:val="36"/>
          <w:sz w:val="24"/>
          <w:szCs w:val="24"/>
        </w:rPr>
        <w:t xml:space="preserve"> и регистрация переадресованных запросов в электронной форме из других органов ЗАГС </w:t>
      </w:r>
      <w:r w:rsidR="005B03FA" w:rsidRPr="00D01089">
        <w:rPr>
          <w:rFonts w:eastAsiaTheme="minorHAnsi"/>
          <w:kern w:val="36"/>
          <w:sz w:val="24"/>
          <w:szCs w:val="24"/>
        </w:rPr>
        <w:t>ХМАО</w:t>
      </w:r>
      <w:r w:rsidRPr="00D01089">
        <w:rPr>
          <w:rFonts w:eastAsiaTheme="minorHAnsi"/>
          <w:kern w:val="36"/>
          <w:sz w:val="24"/>
          <w:szCs w:val="24"/>
        </w:rPr>
        <w:t xml:space="preserve"> с автоматическим переносом сведений переадресованного запроса в регистрируемый запрос;</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lastRenderedPageBreak/>
        <w:t>печать запрашиваемого документа;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ввод отметки об уплате госпошлины (оснований для освобождения от уплаты) за выдачу повторного свидетельства и справки;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и печать сопроводительного письма к запрашиваемому документу или ответа инициатору запроса;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формирование ответа инициатору запроса на основании переноса текста ответа ранее исполненного запроса; </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автоматический контроль сроков исполнения запросов;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регистрация запросов в журнале входящей корреспонденции;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формирование журнала запросов, журнала переадресованных запросов с возможностью поиска и сортировки запросов, печати журнала, просмотра детализированной информации по запросу и </w:t>
      </w:r>
      <w:proofErr w:type="spellStart"/>
      <w:r w:rsidRPr="00D01089">
        <w:rPr>
          <w:rFonts w:eastAsiaTheme="minorHAnsi"/>
          <w:kern w:val="36"/>
          <w:sz w:val="24"/>
          <w:szCs w:val="24"/>
        </w:rPr>
        <w:t>сохраненного</w:t>
      </w:r>
      <w:proofErr w:type="spellEnd"/>
      <w:r w:rsidRPr="00D01089">
        <w:rPr>
          <w:rFonts w:eastAsiaTheme="minorHAnsi"/>
          <w:kern w:val="36"/>
          <w:sz w:val="24"/>
          <w:szCs w:val="24"/>
        </w:rPr>
        <w:t xml:space="preserve"> ответа инициатору запроса;</w:t>
      </w:r>
    </w:p>
    <w:p w:rsidR="00845581" w:rsidRPr="00D01089" w:rsidRDefault="00845581" w:rsidP="00222C82">
      <w:pPr>
        <w:tabs>
          <w:tab w:val="left" w:pos="1134"/>
        </w:tabs>
        <w:spacing w:line="276" w:lineRule="auto"/>
        <w:ind w:left="576" w:hanging="9"/>
        <w:rPr>
          <w:szCs w:val="24"/>
        </w:rPr>
      </w:pPr>
      <w:bookmarkStart w:id="592" w:name="_Toc410424810"/>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93" w:name="_Toc450832862"/>
      <w:bookmarkStart w:id="594" w:name="_Toc468185735"/>
      <w:bookmarkStart w:id="595" w:name="_Toc468187582"/>
      <w:bookmarkStart w:id="596" w:name="_Toc474757090"/>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«Регистрация поступивших документов</w:t>
      </w:r>
      <w:bookmarkEnd w:id="592"/>
      <w:bookmarkEnd w:id="593"/>
      <w:bookmarkEnd w:id="594"/>
      <w:bookmarkEnd w:id="595"/>
      <w:bookmarkEnd w:id="596"/>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«Регистрация поступивших документов»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регистрация и </w:t>
      </w: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поступившего документа в журнале входящей корреспонденции, включая автоматическую регистрацию запроса в электронной форме из органов ЗАГС </w:t>
      </w:r>
      <w:r w:rsidR="005B03FA" w:rsidRPr="00D01089">
        <w:rPr>
          <w:rFonts w:eastAsiaTheme="minorHAnsi"/>
          <w:kern w:val="36"/>
          <w:sz w:val="24"/>
          <w:szCs w:val="24"/>
        </w:rPr>
        <w:t>ХМАО</w:t>
      </w:r>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проставление отметки о выдаче документа с вводом сведений о получателе и уплате госпошлины (оснований для освобождения от уплаты) за выдачу документа.</w:t>
      </w:r>
    </w:p>
    <w:p w:rsidR="00845581" w:rsidRPr="00D01089" w:rsidRDefault="00845581" w:rsidP="00222C82">
      <w:pPr>
        <w:tabs>
          <w:tab w:val="left" w:pos="1134"/>
        </w:tabs>
        <w:spacing w:line="276" w:lineRule="auto"/>
        <w:ind w:left="576" w:hanging="9"/>
        <w:jc w:val="center"/>
        <w:rPr>
          <w:b/>
          <w:szCs w:val="24"/>
        </w:rPr>
      </w:pPr>
      <w:bookmarkStart w:id="597" w:name="_Toc410424811"/>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598" w:name="_Toc450832863"/>
      <w:bookmarkStart w:id="599" w:name="_Toc468185736"/>
      <w:bookmarkStart w:id="600" w:name="_Toc468187583"/>
      <w:bookmarkStart w:id="601" w:name="_Toc474757091"/>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электронных запросов на выдачу повторных документов, поступивших из </w:t>
      </w:r>
      <w:proofErr w:type="spellStart"/>
      <w:r w:rsidRPr="00D01089">
        <w:rPr>
          <w:szCs w:val="24"/>
        </w:rPr>
        <w:t>МФЦ</w:t>
      </w:r>
      <w:proofErr w:type="spellEnd"/>
      <w:r w:rsidRPr="00D01089">
        <w:rPr>
          <w:szCs w:val="24"/>
        </w:rPr>
        <w:t>»</w:t>
      </w:r>
      <w:bookmarkEnd w:id="597"/>
      <w:bookmarkEnd w:id="598"/>
      <w:bookmarkEnd w:id="599"/>
      <w:bookmarkEnd w:id="600"/>
      <w:bookmarkEnd w:id="601"/>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электронных запросов на выдачу повторных документов, поступивших из </w:t>
      </w:r>
      <w:proofErr w:type="spellStart"/>
      <w:r w:rsidRPr="00D01089">
        <w:rPr>
          <w:szCs w:val="24"/>
        </w:rPr>
        <w:t>МФЦ</w:t>
      </w:r>
      <w:proofErr w:type="spellEnd"/>
      <w:r w:rsidRPr="00D01089">
        <w:rPr>
          <w:szCs w:val="24"/>
        </w:rPr>
        <w:t>»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автоматическая обработка запросов (без участия сотрудников ЗАГС), включая: автоматизированное формирование и передачу приглашения гражданину на получение документов в орган ЗАГС, по месту хранения первого экземпляра, в случае однозначного нахождения актовой записи в БД МАИС «ЗАГС</w:t>
      </w:r>
      <w:r w:rsidR="009232B9" w:rsidRPr="00D01089">
        <w:rPr>
          <w:rFonts w:eastAsiaTheme="minorHAnsi"/>
          <w:kern w:val="36"/>
          <w:sz w:val="24"/>
          <w:szCs w:val="24"/>
        </w:rPr>
        <w:t>»</w:t>
      </w:r>
      <w:r w:rsidRPr="00D01089">
        <w:rPr>
          <w:rFonts w:eastAsiaTheme="minorHAnsi"/>
          <w:kern w:val="36"/>
          <w:sz w:val="24"/>
          <w:szCs w:val="24"/>
        </w:rPr>
        <w:t xml:space="preserve"> в результате автоматического поиска;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просмотр поступивших запросов работниками отдела накопления и выдачи документов Управления ЗАГС, проведение </w:t>
      </w:r>
      <w:proofErr w:type="spellStart"/>
      <w:r w:rsidRPr="00D01089">
        <w:rPr>
          <w:rFonts w:eastAsiaTheme="minorHAnsi"/>
          <w:kern w:val="36"/>
          <w:sz w:val="24"/>
          <w:szCs w:val="24"/>
        </w:rPr>
        <w:t>уточненного</w:t>
      </w:r>
      <w:proofErr w:type="spellEnd"/>
      <w:r w:rsidRPr="00D01089">
        <w:rPr>
          <w:rFonts w:eastAsiaTheme="minorHAnsi"/>
          <w:kern w:val="36"/>
          <w:sz w:val="24"/>
          <w:szCs w:val="24"/>
        </w:rPr>
        <w:t xml:space="preserve"> поиска, формирование запросов на уточнение данных, сообщений об отсутствии записи акта либо приглашения на получение документа;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автоматическая передача запросов в орган ЗАГС по месту хранения первого экземпляра актовой записи;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печать заявления в случае прихода заявителя в орган ЗАГС по месту хранения первого экземпляра актовой записи лично с автоматической регистрацией обращения заявителя, переходом на печать документов (повторных свидетельств, справок) с проставлением отметки об уплате госпошлины и отметки о выдаче документа либо извещения об отсутствии актовой записи;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lastRenderedPageBreak/>
        <w:t>переход к регистрации запроса с автоматическим переносом данных из электронной очереди запросов для формирования документов и сопроводительного письма с целью отправки документов по почте в адрес органа ЗАГС по месту жительства заявителя;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ведение истории электронного запроса.</w:t>
      </w:r>
    </w:p>
    <w:p w:rsidR="00845581" w:rsidRPr="00D01089" w:rsidRDefault="00845581" w:rsidP="00222C82">
      <w:pPr>
        <w:tabs>
          <w:tab w:val="left" w:pos="1134"/>
        </w:tabs>
        <w:spacing w:line="276" w:lineRule="auto"/>
        <w:ind w:left="576" w:hanging="9"/>
        <w:rPr>
          <w:szCs w:val="24"/>
        </w:rPr>
      </w:pPr>
      <w:bookmarkStart w:id="602" w:name="_Toc410424812"/>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603" w:name="_Toc450832864"/>
      <w:bookmarkStart w:id="604" w:name="_Toc468185737"/>
      <w:bookmarkStart w:id="605" w:name="_Toc468187584"/>
      <w:bookmarkStart w:id="606" w:name="_Toc474757092"/>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заявлений на истребование документов с территории иностранных государств»</w:t>
      </w:r>
      <w:bookmarkEnd w:id="602"/>
      <w:bookmarkEnd w:id="603"/>
      <w:bookmarkEnd w:id="604"/>
      <w:bookmarkEnd w:id="605"/>
      <w:bookmarkEnd w:id="606"/>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заявлений на истребование документов с территории иностранных государств»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регистрация и </w:t>
      </w: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заявлений граждан об истребовании документа с присвоением номера по журналу регистрации заявлений на истребование документов;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ввод отметки об уплате госпошлины (оснований для освобождения от уплаты) за </w:t>
      </w:r>
      <w:proofErr w:type="spellStart"/>
      <w:r w:rsidRPr="00D01089">
        <w:rPr>
          <w:rFonts w:eastAsiaTheme="minorHAnsi"/>
          <w:kern w:val="36"/>
          <w:sz w:val="24"/>
          <w:szCs w:val="24"/>
        </w:rPr>
        <w:t>истребуемый</w:t>
      </w:r>
      <w:proofErr w:type="spellEnd"/>
      <w:r w:rsidRPr="00D01089">
        <w:rPr>
          <w:rFonts w:eastAsiaTheme="minorHAnsi"/>
          <w:kern w:val="36"/>
          <w:sz w:val="24"/>
          <w:szCs w:val="24"/>
        </w:rPr>
        <w:t xml:space="preserve"> документ;</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bookmarkStart w:id="607" w:name="_Toc363024619"/>
      <w:r w:rsidRPr="00D01089">
        <w:rPr>
          <w:rFonts w:eastAsiaTheme="minorHAnsi"/>
          <w:kern w:val="36"/>
          <w:sz w:val="24"/>
          <w:szCs w:val="24"/>
        </w:rPr>
        <w:t>формирование и печать заявления</w:t>
      </w:r>
      <w:bookmarkEnd w:id="607"/>
      <w:r w:rsidRPr="00D01089">
        <w:rPr>
          <w:rFonts w:eastAsiaTheme="minorHAnsi"/>
          <w:kern w:val="36"/>
          <w:sz w:val="24"/>
          <w:szCs w:val="24"/>
        </w:rPr>
        <w:t xml:space="preserve"> на истребование документов;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формирование и печать заявления на истребование документов о регистрации актов гражданского состояния с территории СНГ, стран Балтии, Абхазии и Южной Осетии или заявления на истребование документа с территории иностранного государства, в зависимости от иностранного государства с территории которого </w:t>
      </w:r>
      <w:proofErr w:type="spellStart"/>
      <w:r w:rsidRPr="00D01089">
        <w:rPr>
          <w:rFonts w:eastAsiaTheme="minorHAnsi"/>
          <w:kern w:val="36"/>
          <w:sz w:val="24"/>
          <w:szCs w:val="24"/>
        </w:rPr>
        <w:t>истребуется</w:t>
      </w:r>
      <w:proofErr w:type="spellEnd"/>
      <w:r w:rsidRPr="00D01089">
        <w:rPr>
          <w:rFonts w:eastAsiaTheme="minorHAnsi"/>
          <w:kern w:val="36"/>
          <w:sz w:val="24"/>
          <w:szCs w:val="24"/>
        </w:rPr>
        <w:t xml:space="preserve"> документ;</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и печать запроса об истребовании документов о регистрации актов гражданского состояния;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и печать сопроводительного письма;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журнала регистрации заявлений на истребование документов с возможностью просмотра, поиска и сортировки записей журнала;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проставление отметки о получении документа с территории иностранного государства с возможностью регистрации поступившего документа;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печать уведомления о поступлении </w:t>
      </w:r>
      <w:proofErr w:type="spellStart"/>
      <w:r w:rsidRPr="00D01089">
        <w:rPr>
          <w:rFonts w:eastAsiaTheme="minorHAnsi"/>
          <w:kern w:val="36"/>
          <w:sz w:val="24"/>
          <w:szCs w:val="24"/>
        </w:rPr>
        <w:t>истребуемого</w:t>
      </w:r>
      <w:proofErr w:type="spellEnd"/>
      <w:r w:rsidRPr="00D01089">
        <w:rPr>
          <w:rFonts w:eastAsiaTheme="minorHAnsi"/>
          <w:kern w:val="36"/>
          <w:sz w:val="24"/>
          <w:szCs w:val="24"/>
        </w:rPr>
        <w:t xml:space="preserve"> документа в орган ЗАГС для информирования заявителя;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печать журнала регистрации заявлений на истребование документов;</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и печать ходатайства и поручения в соответствии с приказом Минюста России от 24.12.2007 № 249 «Об утверждении Методических рекомендаций об организации работы по исполнению международных обязательств Российской Федерации в сфере правовой помощи».</w:t>
      </w:r>
    </w:p>
    <w:p w:rsidR="00845581" w:rsidRPr="00D01089" w:rsidRDefault="00845581" w:rsidP="00222C82">
      <w:pPr>
        <w:pStyle w:val="20"/>
        <w:keepNext w:val="0"/>
        <w:keepLines w:val="0"/>
        <w:widowControl/>
        <w:numPr>
          <w:ilvl w:val="1"/>
          <w:numId w:val="0"/>
        </w:numPr>
        <w:suppressAutoHyphens w:val="0"/>
        <w:spacing w:before="0" w:after="120" w:line="276" w:lineRule="auto"/>
        <w:ind w:left="576" w:hanging="576"/>
        <w:rPr>
          <w:szCs w:val="24"/>
        </w:rPr>
      </w:pPr>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608" w:name="_Toc410424814"/>
      <w:bookmarkStart w:id="609" w:name="_Toc450832865"/>
      <w:bookmarkStart w:id="610" w:name="_Toc468185738"/>
      <w:bookmarkStart w:id="611" w:name="_Toc468187585"/>
      <w:bookmarkStart w:id="612" w:name="_Toc474757093"/>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поступающей корреспонденции»</w:t>
      </w:r>
      <w:bookmarkEnd w:id="608"/>
      <w:bookmarkEnd w:id="609"/>
      <w:bookmarkEnd w:id="610"/>
      <w:bookmarkEnd w:id="611"/>
      <w:bookmarkEnd w:id="612"/>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w:t>
      </w:r>
      <w:proofErr w:type="spellStart"/>
      <w:proofErr w:type="gramStart"/>
      <w:r w:rsidRPr="00D01089">
        <w:rPr>
          <w:szCs w:val="24"/>
        </w:rPr>
        <w:t>Прием</w:t>
      </w:r>
      <w:proofErr w:type="spellEnd"/>
      <w:proofErr w:type="gramEnd"/>
      <w:r w:rsidRPr="00D01089">
        <w:rPr>
          <w:szCs w:val="24"/>
        </w:rPr>
        <w:t xml:space="preserve"> и обработка поступающей корреспонденции»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регистрация и исполнение запросов, поступающих в орган ЗАГС от граждан и организаций, для получения сведений или документов, подтверждающих факт регистрации акта гражданского состояния;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регистрация и исполнение запросов, не связанных или косвенно связанных с </w:t>
      </w:r>
      <w:r w:rsidRPr="00D01089">
        <w:rPr>
          <w:rFonts w:eastAsiaTheme="minorHAnsi"/>
          <w:kern w:val="36"/>
          <w:sz w:val="24"/>
          <w:szCs w:val="24"/>
        </w:rPr>
        <w:lastRenderedPageBreak/>
        <w:t>актами гражданского состояния;</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регистрация и исполнение извещений о внесении изменений на основании статей 69-70 Федерального закона от 15.11.1997 № 143-ФЗ «Об актах гражданского состояния», включая автоматический </w:t>
      </w:r>
      <w:proofErr w:type="spellStart"/>
      <w:r w:rsidRPr="00D01089">
        <w:rPr>
          <w:rFonts w:eastAsiaTheme="minorHAnsi"/>
          <w:kern w:val="36"/>
          <w:sz w:val="24"/>
          <w:szCs w:val="24"/>
        </w:rPr>
        <w:t>прием</w:t>
      </w:r>
      <w:proofErr w:type="spellEnd"/>
      <w:r w:rsidRPr="00D01089">
        <w:rPr>
          <w:rFonts w:eastAsiaTheme="minorHAnsi"/>
          <w:kern w:val="36"/>
          <w:sz w:val="24"/>
          <w:szCs w:val="24"/>
        </w:rPr>
        <w:t xml:space="preserve"> извещения в электронной форме из органов ЗАГС </w:t>
      </w:r>
      <w:r w:rsidR="005B03FA" w:rsidRPr="00D01089">
        <w:rPr>
          <w:rFonts w:eastAsiaTheme="minorHAnsi"/>
          <w:kern w:val="36"/>
          <w:sz w:val="24"/>
          <w:szCs w:val="24"/>
        </w:rPr>
        <w:t>ХМАО</w:t>
      </w:r>
      <w:r w:rsidRPr="00D01089">
        <w:rPr>
          <w:rFonts w:eastAsiaTheme="minorHAnsi"/>
          <w:kern w:val="36"/>
          <w:sz w:val="24"/>
          <w:szCs w:val="24"/>
        </w:rPr>
        <w:t>;</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регистрация документов, поступивших из других органов ЗАГС для выдачи гражданам;</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печать документов и/или формирование и печать ответа инициатору запроса;</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формирование журнала входящей корреспонденции со сквозной нумерацией по всем </w:t>
      </w:r>
      <w:proofErr w:type="spellStart"/>
      <w:r w:rsidRPr="00D01089">
        <w:rPr>
          <w:rFonts w:eastAsiaTheme="minorHAnsi"/>
          <w:kern w:val="36"/>
          <w:sz w:val="24"/>
          <w:szCs w:val="24"/>
        </w:rPr>
        <w:t>ее</w:t>
      </w:r>
      <w:proofErr w:type="spellEnd"/>
      <w:r w:rsidRPr="00D01089">
        <w:rPr>
          <w:rFonts w:eastAsiaTheme="minorHAnsi"/>
          <w:kern w:val="36"/>
          <w:sz w:val="24"/>
          <w:szCs w:val="24"/>
        </w:rPr>
        <w:t xml:space="preserve"> видам, с возможностью поиска и сортировки записей, печати журнала входящей корреспонденции, просмотра детализированной информации о зарегистрированной входящей корреспонденции и </w:t>
      </w:r>
      <w:proofErr w:type="spellStart"/>
      <w:r w:rsidRPr="00D01089">
        <w:rPr>
          <w:rFonts w:eastAsiaTheme="minorHAnsi"/>
          <w:kern w:val="36"/>
          <w:sz w:val="24"/>
          <w:szCs w:val="24"/>
        </w:rPr>
        <w:t>сохраненного</w:t>
      </w:r>
      <w:proofErr w:type="spellEnd"/>
      <w:r w:rsidRPr="00D01089">
        <w:rPr>
          <w:rFonts w:eastAsiaTheme="minorHAnsi"/>
          <w:kern w:val="36"/>
          <w:sz w:val="24"/>
          <w:szCs w:val="24"/>
        </w:rPr>
        <w:t xml:space="preserve"> ответа инициатору запроса.</w:t>
      </w:r>
    </w:p>
    <w:p w:rsidR="00845581" w:rsidRPr="00D01089" w:rsidRDefault="00845581" w:rsidP="00222C82">
      <w:pPr>
        <w:tabs>
          <w:tab w:val="left" w:pos="1134"/>
        </w:tabs>
        <w:spacing w:line="276" w:lineRule="auto"/>
        <w:ind w:left="576" w:hanging="9"/>
        <w:jc w:val="center"/>
        <w:rPr>
          <w:b/>
          <w:szCs w:val="24"/>
        </w:rPr>
      </w:pPr>
      <w:bookmarkStart w:id="613" w:name="_Toc410424815"/>
    </w:p>
    <w:p w:rsidR="00845581" w:rsidRPr="00D01089" w:rsidRDefault="00845581" w:rsidP="009758E9">
      <w:pPr>
        <w:pStyle w:val="20"/>
        <w:keepNext w:val="0"/>
        <w:keepLines w:val="0"/>
        <w:widowControl/>
        <w:numPr>
          <w:ilvl w:val="1"/>
          <w:numId w:val="0"/>
        </w:numPr>
        <w:suppressAutoHyphens w:val="0"/>
        <w:spacing w:before="0" w:after="120" w:line="276" w:lineRule="auto"/>
        <w:ind w:left="576" w:hanging="576"/>
        <w:rPr>
          <w:szCs w:val="24"/>
        </w:rPr>
      </w:pPr>
      <w:bookmarkStart w:id="614" w:name="_Toc450832866"/>
      <w:bookmarkStart w:id="615" w:name="_Toc468185739"/>
      <w:bookmarkStart w:id="616" w:name="_Toc468187586"/>
      <w:bookmarkStart w:id="617" w:name="_Toc474757094"/>
      <w:r w:rsidRPr="00D01089">
        <w:rPr>
          <w:szCs w:val="24"/>
        </w:rPr>
        <w:t xml:space="preserve">Требования к функциям </w:t>
      </w:r>
      <w:proofErr w:type="spellStart"/>
      <w:r w:rsidRPr="00D01089">
        <w:rPr>
          <w:szCs w:val="24"/>
        </w:rPr>
        <w:t>КФЗ</w:t>
      </w:r>
      <w:proofErr w:type="spellEnd"/>
      <w:r w:rsidRPr="00D01089">
        <w:rPr>
          <w:szCs w:val="24"/>
        </w:rPr>
        <w:t xml:space="preserve"> «Формирование отправляемой корреспонденции»</w:t>
      </w:r>
      <w:bookmarkEnd w:id="613"/>
      <w:bookmarkEnd w:id="614"/>
      <w:bookmarkEnd w:id="615"/>
      <w:bookmarkEnd w:id="616"/>
      <w:bookmarkEnd w:id="617"/>
    </w:p>
    <w:p w:rsidR="00845581" w:rsidRPr="00D01089" w:rsidRDefault="00845581" w:rsidP="00222C82">
      <w:pPr>
        <w:tabs>
          <w:tab w:val="left" w:pos="1134"/>
        </w:tabs>
        <w:spacing w:before="200" w:line="276" w:lineRule="auto"/>
        <w:ind w:left="576" w:hanging="9"/>
        <w:rPr>
          <w:szCs w:val="24"/>
        </w:rPr>
      </w:pPr>
      <w:proofErr w:type="spellStart"/>
      <w:r w:rsidRPr="00D01089">
        <w:rPr>
          <w:szCs w:val="24"/>
        </w:rPr>
        <w:t>КФЗ</w:t>
      </w:r>
      <w:proofErr w:type="spellEnd"/>
      <w:r w:rsidRPr="00D01089">
        <w:rPr>
          <w:szCs w:val="24"/>
        </w:rPr>
        <w:t xml:space="preserve"> «Формирование отправляемой корреспонденции» должен включать в себя следующие функции: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 xml:space="preserve">регистрация и </w:t>
      </w:r>
      <w:proofErr w:type="spellStart"/>
      <w:r w:rsidRPr="00D01089">
        <w:rPr>
          <w:rFonts w:eastAsiaTheme="minorHAnsi"/>
          <w:kern w:val="36"/>
          <w:sz w:val="24"/>
          <w:szCs w:val="24"/>
        </w:rPr>
        <w:t>учет</w:t>
      </w:r>
      <w:proofErr w:type="spellEnd"/>
      <w:r w:rsidRPr="00D01089">
        <w:rPr>
          <w:rFonts w:eastAsiaTheme="minorHAnsi"/>
          <w:kern w:val="36"/>
          <w:sz w:val="24"/>
          <w:szCs w:val="24"/>
        </w:rPr>
        <w:t xml:space="preserve"> отправляемой корреспонденции в журнале исходящей корреспонденции с автоматическим формированием сквозной исходящей нумерации по отправляемой корреспонденции;</w:t>
      </w:r>
    </w:p>
    <w:p w:rsidR="00845581" w:rsidRPr="00D01089" w:rsidRDefault="00845581" w:rsidP="00222C82">
      <w:pPr>
        <w:pStyle w:val="11"/>
        <w:widowControl w:val="0"/>
        <w:numPr>
          <w:ilvl w:val="0"/>
          <w:numId w:val="25"/>
        </w:numPr>
        <w:tabs>
          <w:tab w:val="left" w:pos="1134"/>
        </w:tabs>
        <w:spacing w:line="276" w:lineRule="auto"/>
        <w:ind w:left="576" w:hanging="9"/>
        <w:rPr>
          <w:rFonts w:eastAsiaTheme="minorHAnsi"/>
          <w:kern w:val="36"/>
          <w:sz w:val="24"/>
          <w:szCs w:val="24"/>
        </w:rPr>
      </w:pPr>
      <w:r w:rsidRPr="00D01089">
        <w:rPr>
          <w:rFonts w:eastAsiaTheme="minorHAnsi"/>
          <w:kern w:val="36"/>
          <w:sz w:val="24"/>
          <w:szCs w:val="24"/>
        </w:rPr>
        <w:t>формирование журнала исходящей корреспонденции с возможностью поиска и сортировки записей, печати журнала исходящей корреспонденции.</w:t>
      </w:r>
    </w:p>
    <w:p w:rsidR="00845581" w:rsidRPr="00222C82" w:rsidRDefault="00845581" w:rsidP="00222C82">
      <w:pPr>
        <w:spacing w:line="276" w:lineRule="auto"/>
        <w:rPr>
          <w:sz w:val="28"/>
          <w:szCs w:val="28"/>
        </w:rPr>
      </w:pPr>
    </w:p>
    <w:p w:rsidR="00B02DD6" w:rsidRPr="00222C82" w:rsidRDefault="00B02DD6" w:rsidP="00222C82">
      <w:pPr>
        <w:pStyle w:val="a6"/>
        <w:spacing w:line="276" w:lineRule="auto"/>
        <w:ind w:firstLine="709"/>
        <w:rPr>
          <w:sz w:val="28"/>
          <w:szCs w:val="28"/>
        </w:rPr>
      </w:pPr>
    </w:p>
    <w:p w:rsidR="00FA0378" w:rsidRPr="00D01089" w:rsidRDefault="00FA0378" w:rsidP="009758E9">
      <w:pPr>
        <w:pStyle w:val="13"/>
        <w:spacing w:line="276" w:lineRule="auto"/>
        <w:rPr>
          <w:sz w:val="24"/>
          <w:szCs w:val="24"/>
        </w:rPr>
      </w:pPr>
      <w:r w:rsidRPr="00222C82">
        <w:rPr>
          <w:sz w:val="28"/>
          <w:szCs w:val="28"/>
        </w:rPr>
        <w:br w:type="page"/>
      </w:r>
      <w:bookmarkStart w:id="618" w:name="_Toc474757095"/>
      <w:r w:rsidRPr="00D01089">
        <w:rPr>
          <w:sz w:val="24"/>
          <w:szCs w:val="24"/>
        </w:rPr>
        <w:lastRenderedPageBreak/>
        <w:t>Приложение 2</w:t>
      </w:r>
      <w:bookmarkEnd w:id="618"/>
    </w:p>
    <w:p w:rsidR="00FA0378" w:rsidRPr="00D01089" w:rsidRDefault="00FA0378" w:rsidP="00222C82">
      <w:pPr>
        <w:spacing w:line="276" w:lineRule="auto"/>
        <w:jc w:val="center"/>
        <w:rPr>
          <w:b/>
          <w:szCs w:val="24"/>
        </w:rPr>
      </w:pPr>
    </w:p>
    <w:p w:rsidR="00FA0378" w:rsidRPr="00D01089" w:rsidRDefault="00FA0378" w:rsidP="009758E9">
      <w:pPr>
        <w:pStyle w:val="13"/>
        <w:keepNext w:val="0"/>
        <w:keepLines w:val="0"/>
        <w:suppressAutoHyphens w:val="0"/>
        <w:spacing w:before="0" w:line="276" w:lineRule="auto"/>
        <w:ind w:left="432" w:hanging="432"/>
        <w:jc w:val="center"/>
        <w:rPr>
          <w:sz w:val="24"/>
          <w:szCs w:val="24"/>
        </w:rPr>
      </w:pPr>
      <w:bookmarkStart w:id="619" w:name="_Toc474757096"/>
      <w:r w:rsidRPr="00D01089">
        <w:rPr>
          <w:sz w:val="24"/>
          <w:szCs w:val="24"/>
        </w:rPr>
        <w:t>Последовательность выполнения работ по подключению новых объектов к МАИС «ЗАГС» ХМАО</w:t>
      </w:r>
      <w:bookmarkEnd w:id="619"/>
      <w:r w:rsidRPr="00D01089">
        <w:rPr>
          <w:sz w:val="24"/>
          <w:szCs w:val="24"/>
        </w:rPr>
        <w:t xml:space="preserve"> </w:t>
      </w:r>
    </w:p>
    <w:tbl>
      <w:tblPr>
        <w:tblW w:w="9087" w:type="dxa"/>
        <w:tblInd w:w="93" w:type="dxa"/>
        <w:tblLook w:val="04A0" w:firstRow="1" w:lastRow="0" w:firstColumn="1" w:lastColumn="0" w:noHBand="0" w:noVBand="1"/>
      </w:tblPr>
      <w:tblGrid>
        <w:gridCol w:w="640"/>
        <w:gridCol w:w="1946"/>
        <w:gridCol w:w="3468"/>
        <w:gridCol w:w="3033"/>
      </w:tblGrid>
      <w:tr w:rsidR="00FA0378" w:rsidRPr="00D01089" w:rsidTr="00B04782">
        <w:trPr>
          <w:trHeight w:val="300"/>
          <w:tblHeader/>
        </w:trPr>
        <w:tc>
          <w:tcPr>
            <w:tcW w:w="640" w:type="dxa"/>
            <w:tcBorders>
              <w:top w:val="single" w:sz="8" w:space="0" w:color="auto"/>
              <w:left w:val="single" w:sz="8" w:space="0" w:color="auto"/>
              <w:bottom w:val="nil"/>
              <w:right w:val="single" w:sz="8" w:space="0" w:color="auto"/>
            </w:tcBorders>
            <w:shd w:val="clear" w:color="auto" w:fill="auto"/>
            <w:vAlign w:val="center"/>
            <w:hideMark/>
          </w:tcPr>
          <w:p w:rsidR="00FA0378" w:rsidRPr="00D01089" w:rsidRDefault="00FA0378" w:rsidP="00222C82">
            <w:pPr>
              <w:spacing w:line="276" w:lineRule="auto"/>
              <w:jc w:val="center"/>
              <w:rPr>
                <w:b/>
                <w:bCs/>
                <w:szCs w:val="24"/>
              </w:rPr>
            </w:pPr>
            <w:r w:rsidRPr="00D01089">
              <w:rPr>
                <w:b/>
                <w:bCs/>
                <w:szCs w:val="24"/>
              </w:rPr>
              <w:t>№</w:t>
            </w:r>
          </w:p>
        </w:tc>
        <w:tc>
          <w:tcPr>
            <w:tcW w:w="19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0378" w:rsidRPr="00D01089" w:rsidRDefault="00FA0378" w:rsidP="00222C82">
            <w:pPr>
              <w:spacing w:line="276" w:lineRule="auto"/>
              <w:jc w:val="center"/>
              <w:rPr>
                <w:b/>
                <w:bCs/>
                <w:szCs w:val="24"/>
              </w:rPr>
            </w:pPr>
            <w:r w:rsidRPr="00D01089">
              <w:rPr>
                <w:b/>
                <w:bCs/>
                <w:szCs w:val="24"/>
              </w:rPr>
              <w:t>Этап</w:t>
            </w:r>
          </w:p>
        </w:tc>
        <w:tc>
          <w:tcPr>
            <w:tcW w:w="34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0378" w:rsidRPr="00D01089" w:rsidRDefault="00FA0378" w:rsidP="00222C82">
            <w:pPr>
              <w:spacing w:line="276" w:lineRule="auto"/>
              <w:jc w:val="center"/>
              <w:rPr>
                <w:b/>
                <w:bCs/>
                <w:szCs w:val="24"/>
              </w:rPr>
            </w:pPr>
            <w:r w:rsidRPr="00D01089">
              <w:rPr>
                <w:b/>
                <w:bCs/>
                <w:szCs w:val="24"/>
              </w:rPr>
              <w:t>Работы</w:t>
            </w:r>
          </w:p>
        </w:tc>
        <w:tc>
          <w:tcPr>
            <w:tcW w:w="30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0378" w:rsidRPr="00D01089" w:rsidRDefault="00FA0378" w:rsidP="00222C82">
            <w:pPr>
              <w:spacing w:line="276" w:lineRule="auto"/>
              <w:jc w:val="center"/>
              <w:rPr>
                <w:b/>
                <w:bCs/>
                <w:szCs w:val="24"/>
              </w:rPr>
            </w:pPr>
            <w:r w:rsidRPr="00D01089">
              <w:rPr>
                <w:b/>
                <w:bCs/>
                <w:szCs w:val="24"/>
              </w:rPr>
              <w:t>Исполнитель</w:t>
            </w:r>
          </w:p>
        </w:tc>
      </w:tr>
      <w:tr w:rsidR="00FA0378" w:rsidRPr="00D01089" w:rsidTr="00B04782">
        <w:trPr>
          <w:trHeight w:val="31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center"/>
              <w:rPr>
                <w:b/>
                <w:bCs/>
                <w:szCs w:val="24"/>
              </w:rPr>
            </w:pPr>
            <w:r w:rsidRPr="00D01089">
              <w:rPr>
                <w:b/>
                <w:bCs/>
                <w:szCs w:val="24"/>
              </w:rPr>
              <w:t>п/п</w:t>
            </w:r>
          </w:p>
        </w:tc>
        <w:tc>
          <w:tcPr>
            <w:tcW w:w="1946" w:type="dxa"/>
            <w:vMerge/>
            <w:tcBorders>
              <w:top w:val="single" w:sz="8" w:space="0" w:color="auto"/>
              <w:left w:val="single" w:sz="8" w:space="0" w:color="auto"/>
              <w:bottom w:val="single" w:sz="8" w:space="0" w:color="000000"/>
              <w:right w:val="single" w:sz="8" w:space="0" w:color="auto"/>
            </w:tcBorders>
            <w:vAlign w:val="center"/>
            <w:hideMark/>
          </w:tcPr>
          <w:p w:rsidR="00FA0378" w:rsidRPr="00D01089" w:rsidRDefault="00FA0378" w:rsidP="00222C82">
            <w:pPr>
              <w:spacing w:line="276" w:lineRule="auto"/>
              <w:jc w:val="left"/>
              <w:rPr>
                <w:b/>
                <w:bCs/>
                <w:szCs w:val="24"/>
              </w:rPr>
            </w:pPr>
          </w:p>
        </w:tc>
        <w:tc>
          <w:tcPr>
            <w:tcW w:w="3468" w:type="dxa"/>
            <w:vMerge/>
            <w:tcBorders>
              <w:top w:val="single" w:sz="8" w:space="0" w:color="auto"/>
              <w:left w:val="single" w:sz="8" w:space="0" w:color="auto"/>
              <w:bottom w:val="single" w:sz="8" w:space="0" w:color="000000"/>
              <w:right w:val="single" w:sz="8" w:space="0" w:color="auto"/>
            </w:tcBorders>
            <w:vAlign w:val="center"/>
            <w:hideMark/>
          </w:tcPr>
          <w:p w:rsidR="00FA0378" w:rsidRPr="00D01089" w:rsidRDefault="00FA0378" w:rsidP="00222C82">
            <w:pPr>
              <w:spacing w:line="276" w:lineRule="auto"/>
              <w:jc w:val="left"/>
              <w:rPr>
                <w:b/>
                <w:bCs/>
                <w:szCs w:val="24"/>
              </w:rPr>
            </w:pPr>
          </w:p>
        </w:tc>
        <w:tc>
          <w:tcPr>
            <w:tcW w:w="3033" w:type="dxa"/>
            <w:vMerge/>
            <w:tcBorders>
              <w:top w:val="single" w:sz="8" w:space="0" w:color="auto"/>
              <w:left w:val="single" w:sz="8" w:space="0" w:color="auto"/>
              <w:bottom w:val="single" w:sz="8" w:space="0" w:color="000000"/>
              <w:right w:val="single" w:sz="8" w:space="0" w:color="auto"/>
            </w:tcBorders>
            <w:vAlign w:val="center"/>
            <w:hideMark/>
          </w:tcPr>
          <w:p w:rsidR="00FA0378" w:rsidRPr="00D01089" w:rsidRDefault="00FA0378" w:rsidP="00222C82">
            <w:pPr>
              <w:spacing w:line="276" w:lineRule="auto"/>
              <w:jc w:val="left"/>
              <w:rPr>
                <w:b/>
                <w:bCs/>
                <w:szCs w:val="24"/>
              </w:rPr>
            </w:pPr>
          </w:p>
        </w:tc>
      </w:tr>
      <w:tr w:rsidR="00FA0378" w:rsidRPr="00D01089" w:rsidTr="00B04782">
        <w:trPr>
          <w:trHeight w:val="78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1.1</w:t>
            </w:r>
          </w:p>
        </w:tc>
        <w:tc>
          <w:tcPr>
            <w:tcW w:w="1946" w:type="dxa"/>
            <w:vMerge w:val="restart"/>
            <w:tcBorders>
              <w:top w:val="nil"/>
              <w:left w:val="single" w:sz="8" w:space="0" w:color="auto"/>
              <w:bottom w:val="single" w:sz="8" w:space="0" w:color="000000"/>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Подготовка рабочих станций</w:t>
            </w:r>
          </w:p>
        </w:tc>
        <w:tc>
          <w:tcPr>
            <w:tcW w:w="3468" w:type="dxa"/>
            <w:tcBorders>
              <w:top w:val="nil"/>
              <w:left w:val="nil"/>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xml:space="preserve">Установка </w:t>
            </w:r>
            <w:proofErr w:type="spellStart"/>
            <w:r w:rsidRPr="00D01089">
              <w:rPr>
                <w:szCs w:val="24"/>
              </w:rPr>
              <w:t>Java</w:t>
            </w:r>
            <w:proofErr w:type="spellEnd"/>
            <w:r w:rsidRPr="00D01089">
              <w:rPr>
                <w:szCs w:val="24"/>
              </w:rPr>
              <w:t xml:space="preserve"> версия 1.6.X с </w:t>
            </w:r>
            <w:proofErr w:type="spellStart"/>
            <w:r w:rsidRPr="00D01089">
              <w:rPr>
                <w:szCs w:val="24"/>
              </w:rPr>
              <w:t>учетом</w:t>
            </w:r>
            <w:proofErr w:type="spellEnd"/>
            <w:r w:rsidRPr="00D01089">
              <w:rPr>
                <w:szCs w:val="24"/>
              </w:rPr>
              <w:t xml:space="preserve"> разрядности ПК</w:t>
            </w:r>
          </w:p>
        </w:tc>
        <w:tc>
          <w:tcPr>
            <w:tcW w:w="3033" w:type="dxa"/>
            <w:tcBorders>
              <w:top w:val="nil"/>
              <w:left w:val="nil"/>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Представители Заказчика - сотрудники органов ЗАГС ХМАО</w:t>
            </w:r>
          </w:p>
        </w:tc>
      </w:tr>
      <w:tr w:rsidR="00FA0378" w:rsidRPr="00D01089" w:rsidTr="00B04782">
        <w:trPr>
          <w:trHeight w:val="765"/>
        </w:trPr>
        <w:tc>
          <w:tcPr>
            <w:tcW w:w="640" w:type="dxa"/>
            <w:tcBorders>
              <w:top w:val="nil"/>
              <w:left w:val="single" w:sz="8" w:space="0" w:color="auto"/>
              <w:bottom w:val="nil"/>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1.2</w:t>
            </w:r>
          </w:p>
        </w:tc>
        <w:tc>
          <w:tcPr>
            <w:tcW w:w="1946" w:type="dxa"/>
            <w:vMerge/>
            <w:tcBorders>
              <w:top w:val="nil"/>
              <w:left w:val="single" w:sz="8" w:space="0" w:color="auto"/>
              <w:bottom w:val="single" w:sz="8" w:space="0" w:color="000000"/>
              <w:right w:val="single" w:sz="8" w:space="0" w:color="auto"/>
            </w:tcBorders>
            <w:vAlign w:val="center"/>
            <w:hideMark/>
          </w:tcPr>
          <w:p w:rsidR="00FA0378" w:rsidRPr="00D01089" w:rsidRDefault="00FA0378" w:rsidP="00222C82">
            <w:pPr>
              <w:spacing w:line="276" w:lineRule="auto"/>
              <w:jc w:val="left"/>
              <w:rPr>
                <w:szCs w:val="24"/>
              </w:rPr>
            </w:pPr>
          </w:p>
        </w:tc>
        <w:tc>
          <w:tcPr>
            <w:tcW w:w="3468"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Создание ярлыка для запуска программы на рабочем столе ПК</w:t>
            </w:r>
          </w:p>
        </w:tc>
        <w:tc>
          <w:tcPr>
            <w:tcW w:w="3033"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Представители Заказчика - сотрудники органов ЗАГС ХМАО</w:t>
            </w:r>
          </w:p>
        </w:tc>
      </w:tr>
      <w:tr w:rsidR="00FA0378" w:rsidRPr="00D01089" w:rsidTr="00B04782">
        <w:trPr>
          <w:trHeight w:val="78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1.3</w:t>
            </w:r>
          </w:p>
        </w:tc>
        <w:tc>
          <w:tcPr>
            <w:tcW w:w="1946" w:type="dxa"/>
            <w:vMerge/>
            <w:tcBorders>
              <w:top w:val="nil"/>
              <w:left w:val="single" w:sz="8" w:space="0" w:color="auto"/>
              <w:bottom w:val="single" w:sz="8" w:space="0" w:color="000000"/>
              <w:right w:val="single" w:sz="8" w:space="0" w:color="auto"/>
            </w:tcBorders>
            <w:vAlign w:val="center"/>
            <w:hideMark/>
          </w:tcPr>
          <w:p w:rsidR="00FA0378" w:rsidRPr="00D01089" w:rsidRDefault="00FA0378" w:rsidP="00222C82">
            <w:pPr>
              <w:spacing w:line="276" w:lineRule="auto"/>
              <w:jc w:val="left"/>
              <w:rPr>
                <w:szCs w:val="24"/>
              </w:rPr>
            </w:pPr>
          </w:p>
        </w:tc>
        <w:tc>
          <w:tcPr>
            <w:tcW w:w="3468" w:type="dxa"/>
            <w:tcBorders>
              <w:top w:val="nil"/>
              <w:left w:val="nil"/>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Проверка запуска программы</w:t>
            </w:r>
          </w:p>
        </w:tc>
        <w:tc>
          <w:tcPr>
            <w:tcW w:w="3033" w:type="dxa"/>
            <w:tcBorders>
              <w:top w:val="nil"/>
              <w:left w:val="nil"/>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Представители Заказчика - сотрудники органов ЗАГС ХМАО</w:t>
            </w:r>
          </w:p>
        </w:tc>
      </w:tr>
      <w:tr w:rsidR="00FA0378" w:rsidRPr="00D01089" w:rsidTr="00B04782">
        <w:trPr>
          <w:trHeight w:val="103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2.1</w:t>
            </w:r>
          </w:p>
        </w:tc>
        <w:tc>
          <w:tcPr>
            <w:tcW w:w="1946" w:type="dxa"/>
            <w:vMerge w:val="restart"/>
            <w:tcBorders>
              <w:top w:val="nil"/>
              <w:left w:val="single" w:sz="8" w:space="0" w:color="auto"/>
              <w:bottom w:val="nil"/>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Авторизация пользователей</w:t>
            </w:r>
          </w:p>
        </w:tc>
        <w:tc>
          <w:tcPr>
            <w:tcW w:w="3468" w:type="dxa"/>
            <w:tcBorders>
              <w:top w:val="nil"/>
              <w:left w:val="nil"/>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Создание пользователей МАИС ЗАГС в режиме «Администратор-Пользователи»</w:t>
            </w:r>
          </w:p>
        </w:tc>
        <w:tc>
          <w:tcPr>
            <w:tcW w:w="3033" w:type="dxa"/>
            <w:tcBorders>
              <w:top w:val="nil"/>
              <w:left w:val="nil"/>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Представители Заказчика - сотрудники органов ЗАГС ХМАО</w:t>
            </w:r>
          </w:p>
        </w:tc>
      </w:tr>
      <w:tr w:rsidR="00FA0378" w:rsidRPr="00D01089" w:rsidTr="00B04782">
        <w:trPr>
          <w:trHeight w:val="129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2.2</w:t>
            </w:r>
          </w:p>
        </w:tc>
        <w:tc>
          <w:tcPr>
            <w:tcW w:w="1946" w:type="dxa"/>
            <w:vMerge/>
            <w:tcBorders>
              <w:top w:val="nil"/>
              <w:left w:val="single" w:sz="8" w:space="0" w:color="auto"/>
              <w:bottom w:val="nil"/>
              <w:right w:val="single" w:sz="8" w:space="0" w:color="auto"/>
            </w:tcBorders>
            <w:vAlign w:val="center"/>
            <w:hideMark/>
          </w:tcPr>
          <w:p w:rsidR="00FA0378" w:rsidRPr="00D01089" w:rsidRDefault="00FA0378" w:rsidP="00222C82">
            <w:pPr>
              <w:spacing w:line="276" w:lineRule="auto"/>
              <w:jc w:val="left"/>
              <w:rPr>
                <w:szCs w:val="24"/>
              </w:rPr>
            </w:pPr>
          </w:p>
        </w:tc>
        <w:tc>
          <w:tcPr>
            <w:tcW w:w="3468"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Назначение ролей пользователям в соответствии с их функциональными обязанностями</w:t>
            </w:r>
          </w:p>
        </w:tc>
        <w:tc>
          <w:tcPr>
            <w:tcW w:w="3033"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Представители Заказчика - сотрудники органов ЗАГС ХМАО</w:t>
            </w:r>
          </w:p>
        </w:tc>
      </w:tr>
      <w:tr w:rsidR="00FA0378" w:rsidRPr="00D01089" w:rsidTr="00B04782">
        <w:trPr>
          <w:trHeight w:val="780"/>
        </w:trPr>
        <w:tc>
          <w:tcPr>
            <w:tcW w:w="640" w:type="dxa"/>
            <w:tcBorders>
              <w:top w:val="nil"/>
              <w:left w:val="single" w:sz="8" w:space="0" w:color="auto"/>
              <w:bottom w:val="nil"/>
              <w:right w:val="nil"/>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2.3</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Подготовка к началу эксплуатации новых объектов  </w:t>
            </w:r>
          </w:p>
        </w:tc>
        <w:tc>
          <w:tcPr>
            <w:tcW w:w="3468" w:type="dxa"/>
            <w:tcBorders>
              <w:top w:val="single" w:sz="4" w:space="0" w:color="auto"/>
              <w:left w:val="nil"/>
              <w:bottom w:val="single" w:sz="4" w:space="0" w:color="auto"/>
              <w:right w:val="nil"/>
            </w:tcBorders>
            <w:shd w:val="clear" w:color="auto" w:fill="auto"/>
            <w:vAlign w:val="center"/>
            <w:hideMark/>
          </w:tcPr>
          <w:p w:rsidR="00FA0378" w:rsidRPr="00D01089" w:rsidRDefault="00FA0378" w:rsidP="00222C82">
            <w:pPr>
              <w:spacing w:line="276" w:lineRule="auto"/>
              <w:jc w:val="left"/>
              <w:rPr>
                <w:szCs w:val="24"/>
              </w:rPr>
            </w:pPr>
            <w:r w:rsidRPr="00D01089">
              <w:rPr>
                <w:szCs w:val="24"/>
              </w:rPr>
              <w:t>Загрузка расписания с портала (перед началом эксплуатации)</w:t>
            </w:r>
          </w:p>
        </w:tc>
        <w:tc>
          <w:tcPr>
            <w:tcW w:w="30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Исполнитель</w:t>
            </w:r>
          </w:p>
        </w:tc>
      </w:tr>
      <w:tr w:rsidR="00FA0378" w:rsidRPr="00D01089" w:rsidTr="00B04782">
        <w:trPr>
          <w:trHeight w:val="1020"/>
        </w:trPr>
        <w:tc>
          <w:tcPr>
            <w:tcW w:w="640" w:type="dxa"/>
            <w:vMerge w:val="restart"/>
            <w:tcBorders>
              <w:top w:val="single" w:sz="8" w:space="0" w:color="auto"/>
              <w:left w:val="single" w:sz="8" w:space="0" w:color="auto"/>
              <w:bottom w:val="nil"/>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3.1</w:t>
            </w:r>
          </w:p>
        </w:tc>
        <w:tc>
          <w:tcPr>
            <w:tcW w:w="1946"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Ввод ранее принятых заявлений, по которым регистрация назначена на период начала эксплуатации объекта</w:t>
            </w:r>
          </w:p>
        </w:tc>
        <w:tc>
          <w:tcPr>
            <w:tcW w:w="3468" w:type="dxa"/>
            <w:vMerge w:val="restart"/>
            <w:tcBorders>
              <w:top w:val="nil"/>
              <w:left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Перевести виртуальную дату для сотрудников ЗАГС, которые будут вводить заявления</w:t>
            </w:r>
          </w:p>
        </w:tc>
        <w:tc>
          <w:tcPr>
            <w:tcW w:w="3033" w:type="dxa"/>
            <w:vMerge w:val="restart"/>
            <w:tcBorders>
              <w:top w:val="nil"/>
              <w:left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xml:space="preserve">Представители Заказчика - сотрудники органов ЗАГС ХМАО или сотрудники </w:t>
            </w:r>
            <w:r w:rsidR="009232B9" w:rsidRPr="00D01089">
              <w:rPr>
                <w:szCs w:val="24"/>
              </w:rPr>
              <w:t>У</w:t>
            </w:r>
            <w:r w:rsidRPr="00D01089">
              <w:rPr>
                <w:szCs w:val="24"/>
              </w:rPr>
              <w:t>правления ЗАГС</w:t>
            </w:r>
          </w:p>
        </w:tc>
      </w:tr>
      <w:tr w:rsidR="00FA0378" w:rsidRPr="00D01089" w:rsidTr="00B04782">
        <w:trPr>
          <w:trHeight w:val="300"/>
        </w:trPr>
        <w:tc>
          <w:tcPr>
            <w:tcW w:w="640" w:type="dxa"/>
            <w:vMerge/>
            <w:tcBorders>
              <w:top w:val="single" w:sz="8" w:space="0" w:color="auto"/>
              <w:left w:val="single" w:sz="8" w:space="0" w:color="auto"/>
              <w:bottom w:val="nil"/>
              <w:right w:val="single" w:sz="8" w:space="0" w:color="auto"/>
            </w:tcBorders>
            <w:vAlign w:val="center"/>
            <w:hideMark/>
          </w:tcPr>
          <w:p w:rsidR="00FA0378" w:rsidRPr="00D01089" w:rsidRDefault="00FA0378" w:rsidP="00222C82">
            <w:pPr>
              <w:spacing w:line="276" w:lineRule="auto"/>
              <w:jc w:val="left"/>
              <w:rPr>
                <w:szCs w:val="24"/>
              </w:rPr>
            </w:pPr>
          </w:p>
        </w:tc>
        <w:tc>
          <w:tcPr>
            <w:tcW w:w="1946"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заключение брака</w:t>
            </w:r>
          </w:p>
        </w:tc>
        <w:tc>
          <w:tcPr>
            <w:tcW w:w="3468" w:type="dxa"/>
            <w:vMerge/>
            <w:tcBorders>
              <w:left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p>
        </w:tc>
        <w:tc>
          <w:tcPr>
            <w:tcW w:w="3033" w:type="dxa"/>
            <w:vMerge/>
            <w:tcBorders>
              <w:left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p>
        </w:tc>
      </w:tr>
      <w:tr w:rsidR="00FA0378" w:rsidRPr="00D01089" w:rsidTr="00B04782">
        <w:trPr>
          <w:trHeight w:val="300"/>
        </w:trPr>
        <w:tc>
          <w:tcPr>
            <w:tcW w:w="640" w:type="dxa"/>
            <w:vMerge/>
            <w:tcBorders>
              <w:top w:val="single" w:sz="8" w:space="0" w:color="auto"/>
              <w:left w:val="single" w:sz="8" w:space="0" w:color="auto"/>
              <w:bottom w:val="nil"/>
              <w:right w:val="single" w:sz="8" w:space="0" w:color="auto"/>
            </w:tcBorders>
            <w:vAlign w:val="center"/>
            <w:hideMark/>
          </w:tcPr>
          <w:p w:rsidR="00FA0378" w:rsidRPr="00D01089" w:rsidRDefault="00FA0378" w:rsidP="00222C82">
            <w:pPr>
              <w:spacing w:line="276" w:lineRule="auto"/>
              <w:jc w:val="left"/>
              <w:rPr>
                <w:szCs w:val="24"/>
              </w:rPr>
            </w:pPr>
          </w:p>
        </w:tc>
        <w:tc>
          <w:tcPr>
            <w:tcW w:w="1946"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расторжение брака</w:t>
            </w:r>
          </w:p>
        </w:tc>
        <w:tc>
          <w:tcPr>
            <w:tcW w:w="3468" w:type="dxa"/>
            <w:vMerge/>
            <w:tcBorders>
              <w:left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p>
        </w:tc>
        <w:tc>
          <w:tcPr>
            <w:tcW w:w="3033" w:type="dxa"/>
            <w:vMerge/>
            <w:tcBorders>
              <w:left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p>
        </w:tc>
      </w:tr>
      <w:tr w:rsidR="00FA0378" w:rsidRPr="00D01089" w:rsidTr="00B04782">
        <w:trPr>
          <w:trHeight w:val="300"/>
        </w:trPr>
        <w:tc>
          <w:tcPr>
            <w:tcW w:w="640" w:type="dxa"/>
            <w:vMerge/>
            <w:tcBorders>
              <w:top w:val="single" w:sz="8" w:space="0" w:color="auto"/>
              <w:left w:val="single" w:sz="8" w:space="0" w:color="auto"/>
              <w:bottom w:val="nil"/>
              <w:right w:val="single" w:sz="8" w:space="0" w:color="auto"/>
            </w:tcBorders>
            <w:vAlign w:val="center"/>
            <w:hideMark/>
          </w:tcPr>
          <w:p w:rsidR="00FA0378" w:rsidRPr="00D01089" w:rsidRDefault="00FA0378" w:rsidP="00222C82">
            <w:pPr>
              <w:spacing w:line="276" w:lineRule="auto"/>
              <w:jc w:val="left"/>
              <w:rPr>
                <w:szCs w:val="24"/>
              </w:rPr>
            </w:pPr>
          </w:p>
        </w:tc>
        <w:tc>
          <w:tcPr>
            <w:tcW w:w="1946"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перемена имени</w:t>
            </w:r>
          </w:p>
        </w:tc>
        <w:tc>
          <w:tcPr>
            <w:tcW w:w="3468" w:type="dxa"/>
            <w:vMerge/>
            <w:tcBorders>
              <w:left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p>
        </w:tc>
        <w:tc>
          <w:tcPr>
            <w:tcW w:w="3033" w:type="dxa"/>
            <w:vMerge/>
            <w:tcBorders>
              <w:left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p>
        </w:tc>
      </w:tr>
      <w:tr w:rsidR="00FA0378" w:rsidRPr="00D01089" w:rsidTr="00B04782">
        <w:trPr>
          <w:trHeight w:val="300"/>
        </w:trPr>
        <w:tc>
          <w:tcPr>
            <w:tcW w:w="640" w:type="dxa"/>
            <w:vMerge/>
            <w:tcBorders>
              <w:top w:val="single" w:sz="8" w:space="0" w:color="auto"/>
              <w:left w:val="single" w:sz="8" w:space="0" w:color="auto"/>
              <w:bottom w:val="nil"/>
              <w:right w:val="single" w:sz="8" w:space="0" w:color="auto"/>
            </w:tcBorders>
            <w:vAlign w:val="center"/>
            <w:hideMark/>
          </w:tcPr>
          <w:p w:rsidR="00FA0378" w:rsidRPr="00D01089" w:rsidRDefault="00FA0378" w:rsidP="00222C82">
            <w:pPr>
              <w:spacing w:line="276" w:lineRule="auto"/>
              <w:jc w:val="left"/>
              <w:rPr>
                <w:szCs w:val="24"/>
              </w:rPr>
            </w:pPr>
          </w:p>
        </w:tc>
        <w:tc>
          <w:tcPr>
            <w:tcW w:w="1946"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внесение изменений</w:t>
            </w:r>
          </w:p>
        </w:tc>
        <w:tc>
          <w:tcPr>
            <w:tcW w:w="3468" w:type="dxa"/>
            <w:vMerge/>
            <w:tcBorders>
              <w:left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p>
        </w:tc>
        <w:tc>
          <w:tcPr>
            <w:tcW w:w="3033" w:type="dxa"/>
            <w:vMerge/>
            <w:tcBorders>
              <w:left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p>
        </w:tc>
      </w:tr>
      <w:tr w:rsidR="00FA0378" w:rsidRPr="00D01089" w:rsidTr="00B04782">
        <w:trPr>
          <w:trHeight w:val="129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3.2</w:t>
            </w:r>
          </w:p>
        </w:tc>
        <w:tc>
          <w:tcPr>
            <w:tcW w:w="1946"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w:t>
            </w:r>
          </w:p>
        </w:tc>
        <w:tc>
          <w:tcPr>
            <w:tcW w:w="3468" w:type="dxa"/>
            <w:vMerge/>
            <w:tcBorders>
              <w:left w:val="nil"/>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left"/>
              <w:rPr>
                <w:szCs w:val="24"/>
              </w:rPr>
            </w:pPr>
          </w:p>
        </w:tc>
        <w:tc>
          <w:tcPr>
            <w:tcW w:w="3033" w:type="dxa"/>
            <w:vMerge/>
            <w:tcBorders>
              <w:left w:val="nil"/>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left"/>
              <w:rPr>
                <w:szCs w:val="24"/>
              </w:rPr>
            </w:pPr>
          </w:p>
        </w:tc>
      </w:tr>
      <w:tr w:rsidR="00FA0378" w:rsidRPr="00D01089" w:rsidTr="00B04782">
        <w:trPr>
          <w:trHeight w:val="2055"/>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3.3</w:t>
            </w:r>
          </w:p>
        </w:tc>
        <w:tc>
          <w:tcPr>
            <w:tcW w:w="1946"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w:t>
            </w:r>
          </w:p>
        </w:tc>
        <w:tc>
          <w:tcPr>
            <w:tcW w:w="3468"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xml:space="preserve">Перед вводом </w:t>
            </w:r>
            <w:r w:rsidRPr="00D01089">
              <w:rPr>
                <w:szCs w:val="24"/>
                <w:u w:val="single"/>
              </w:rPr>
              <w:t>КАЖДОГО заявления</w:t>
            </w:r>
            <w:r w:rsidRPr="00D01089">
              <w:rPr>
                <w:szCs w:val="24"/>
              </w:rPr>
              <w:t>, зайти в настройку "Номера документов</w:t>
            </w:r>
            <w:proofErr w:type="gramStart"/>
            <w:r w:rsidRPr="00D01089">
              <w:rPr>
                <w:szCs w:val="24"/>
              </w:rPr>
              <w:t>"  и</w:t>
            </w:r>
            <w:proofErr w:type="gramEnd"/>
            <w:r w:rsidRPr="00D01089">
              <w:rPr>
                <w:szCs w:val="24"/>
              </w:rPr>
              <w:t xml:space="preserve"> установить номер на единицу меньше нужного (например, заявление № 13, значит выставляем 12)</w:t>
            </w:r>
          </w:p>
        </w:tc>
        <w:tc>
          <w:tcPr>
            <w:tcW w:w="3033"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Представители Заказчика - сотрудники органов ЗАГС ХМАО</w:t>
            </w:r>
          </w:p>
        </w:tc>
      </w:tr>
      <w:tr w:rsidR="00FA0378" w:rsidRPr="00D01089" w:rsidTr="00B04782">
        <w:trPr>
          <w:trHeight w:val="129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3.4</w:t>
            </w:r>
          </w:p>
        </w:tc>
        <w:tc>
          <w:tcPr>
            <w:tcW w:w="1946"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w:t>
            </w:r>
          </w:p>
        </w:tc>
        <w:tc>
          <w:tcPr>
            <w:tcW w:w="3468"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xml:space="preserve">Ввести заявления на регистрацию брака выбирая в планировщике времени реальную дату и время регистрации. </w:t>
            </w:r>
          </w:p>
        </w:tc>
        <w:tc>
          <w:tcPr>
            <w:tcW w:w="3033" w:type="dxa"/>
            <w:vMerge w:val="restart"/>
            <w:tcBorders>
              <w:top w:val="single" w:sz="8" w:space="0" w:color="auto"/>
              <w:left w:val="single" w:sz="8" w:space="0" w:color="auto"/>
              <w:bottom w:val="nil"/>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 xml:space="preserve">Представители Заказчика - сотрудники органов ЗАГС ХМАО   </w:t>
            </w:r>
          </w:p>
        </w:tc>
      </w:tr>
      <w:tr w:rsidR="00FA0378" w:rsidRPr="00D01089" w:rsidTr="00B04782">
        <w:trPr>
          <w:trHeight w:val="129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3.5</w:t>
            </w:r>
          </w:p>
        </w:tc>
        <w:tc>
          <w:tcPr>
            <w:tcW w:w="1946"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w:t>
            </w:r>
          </w:p>
        </w:tc>
        <w:tc>
          <w:tcPr>
            <w:tcW w:w="3468"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xml:space="preserve">Ввести заявления на регистрацию расторжения брака указывая при вводе реально назначенную дату регистрации. </w:t>
            </w:r>
          </w:p>
        </w:tc>
        <w:tc>
          <w:tcPr>
            <w:tcW w:w="3033" w:type="dxa"/>
            <w:vMerge/>
            <w:tcBorders>
              <w:top w:val="single" w:sz="8" w:space="0" w:color="auto"/>
              <w:left w:val="single" w:sz="8" w:space="0" w:color="auto"/>
              <w:bottom w:val="nil"/>
              <w:right w:val="single" w:sz="8" w:space="0" w:color="auto"/>
            </w:tcBorders>
            <w:vAlign w:val="center"/>
            <w:hideMark/>
          </w:tcPr>
          <w:p w:rsidR="00FA0378" w:rsidRPr="00D01089" w:rsidRDefault="00FA0378" w:rsidP="00222C82">
            <w:pPr>
              <w:spacing w:line="276" w:lineRule="auto"/>
              <w:jc w:val="left"/>
              <w:rPr>
                <w:szCs w:val="24"/>
              </w:rPr>
            </w:pPr>
          </w:p>
        </w:tc>
      </w:tr>
      <w:tr w:rsidR="00FA0378" w:rsidRPr="00D01089" w:rsidTr="00B04782">
        <w:trPr>
          <w:trHeight w:val="78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3.6</w:t>
            </w:r>
          </w:p>
        </w:tc>
        <w:tc>
          <w:tcPr>
            <w:tcW w:w="1946"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w:t>
            </w:r>
          </w:p>
        </w:tc>
        <w:tc>
          <w:tcPr>
            <w:tcW w:w="3468"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xml:space="preserve">Ввести заявления на регистрацию перемены имени </w:t>
            </w:r>
          </w:p>
        </w:tc>
        <w:tc>
          <w:tcPr>
            <w:tcW w:w="3033" w:type="dxa"/>
            <w:vMerge/>
            <w:tcBorders>
              <w:top w:val="single" w:sz="8" w:space="0" w:color="auto"/>
              <w:left w:val="single" w:sz="8" w:space="0" w:color="auto"/>
              <w:bottom w:val="nil"/>
              <w:right w:val="single" w:sz="8" w:space="0" w:color="auto"/>
            </w:tcBorders>
            <w:vAlign w:val="center"/>
            <w:hideMark/>
          </w:tcPr>
          <w:p w:rsidR="00FA0378" w:rsidRPr="00D01089" w:rsidRDefault="00FA0378" w:rsidP="00222C82">
            <w:pPr>
              <w:spacing w:line="276" w:lineRule="auto"/>
              <w:jc w:val="left"/>
              <w:rPr>
                <w:szCs w:val="24"/>
              </w:rPr>
            </w:pPr>
          </w:p>
        </w:tc>
      </w:tr>
      <w:tr w:rsidR="00FA0378" w:rsidRPr="00D01089" w:rsidTr="00B04782">
        <w:trPr>
          <w:trHeight w:val="780"/>
        </w:trPr>
        <w:tc>
          <w:tcPr>
            <w:tcW w:w="640" w:type="dxa"/>
            <w:tcBorders>
              <w:top w:val="nil"/>
              <w:left w:val="single" w:sz="8" w:space="0" w:color="auto"/>
              <w:bottom w:val="single" w:sz="8" w:space="0" w:color="auto"/>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3.7</w:t>
            </w:r>
          </w:p>
        </w:tc>
        <w:tc>
          <w:tcPr>
            <w:tcW w:w="1946"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w:t>
            </w:r>
          </w:p>
        </w:tc>
        <w:tc>
          <w:tcPr>
            <w:tcW w:w="3468"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Ввести заявления на регистрацию внесения изменений по ст. 69, 70</w:t>
            </w:r>
          </w:p>
        </w:tc>
        <w:tc>
          <w:tcPr>
            <w:tcW w:w="3033" w:type="dxa"/>
            <w:vMerge/>
            <w:tcBorders>
              <w:top w:val="single" w:sz="8" w:space="0" w:color="auto"/>
              <w:left w:val="single" w:sz="8" w:space="0" w:color="auto"/>
              <w:bottom w:val="nil"/>
              <w:right w:val="single" w:sz="8" w:space="0" w:color="auto"/>
            </w:tcBorders>
            <w:vAlign w:val="center"/>
            <w:hideMark/>
          </w:tcPr>
          <w:p w:rsidR="00FA0378" w:rsidRPr="00D01089" w:rsidRDefault="00FA0378" w:rsidP="00222C82">
            <w:pPr>
              <w:spacing w:line="276" w:lineRule="auto"/>
              <w:jc w:val="left"/>
              <w:rPr>
                <w:szCs w:val="24"/>
              </w:rPr>
            </w:pPr>
          </w:p>
        </w:tc>
      </w:tr>
      <w:tr w:rsidR="00FA0378" w:rsidRPr="00D01089" w:rsidTr="00B04782">
        <w:trPr>
          <w:trHeight w:val="1020"/>
        </w:trPr>
        <w:tc>
          <w:tcPr>
            <w:tcW w:w="640" w:type="dxa"/>
            <w:tcBorders>
              <w:top w:val="nil"/>
              <w:left w:val="single" w:sz="8" w:space="0" w:color="auto"/>
              <w:bottom w:val="nil"/>
              <w:right w:val="single" w:sz="8"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3.8</w:t>
            </w:r>
          </w:p>
        </w:tc>
        <w:tc>
          <w:tcPr>
            <w:tcW w:w="1946" w:type="dxa"/>
            <w:tcBorders>
              <w:top w:val="nil"/>
              <w:left w:val="nil"/>
              <w:bottom w:val="nil"/>
              <w:right w:val="nil"/>
            </w:tcBorders>
            <w:shd w:val="clear" w:color="auto" w:fill="auto"/>
            <w:vAlign w:val="center"/>
            <w:hideMark/>
          </w:tcPr>
          <w:p w:rsidR="00FA0378" w:rsidRPr="00D01089" w:rsidRDefault="00FA0378" w:rsidP="00222C82">
            <w:pPr>
              <w:spacing w:line="276" w:lineRule="auto"/>
              <w:jc w:val="left"/>
              <w:rPr>
                <w:szCs w:val="24"/>
              </w:rPr>
            </w:pP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Удаление изменения виртуальных дат у пользователей</w:t>
            </w:r>
          </w:p>
        </w:tc>
        <w:tc>
          <w:tcPr>
            <w:tcW w:w="3033" w:type="dxa"/>
            <w:tcBorders>
              <w:top w:val="nil"/>
              <w:left w:val="nil"/>
              <w:bottom w:val="nil"/>
              <w:right w:val="single" w:sz="8"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Представители Заказчика - сотрудники органов ЗАГС ХМАО</w:t>
            </w:r>
          </w:p>
        </w:tc>
      </w:tr>
      <w:tr w:rsidR="00FA0378" w:rsidRPr="00D01089" w:rsidTr="00B04782">
        <w:trPr>
          <w:trHeight w:val="60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4.1</w:t>
            </w:r>
          </w:p>
        </w:tc>
        <w:tc>
          <w:tcPr>
            <w:tcW w:w="19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0378" w:rsidRPr="00D01089" w:rsidRDefault="00FA0378" w:rsidP="00222C82">
            <w:pPr>
              <w:spacing w:line="276" w:lineRule="auto"/>
              <w:jc w:val="center"/>
              <w:rPr>
                <w:szCs w:val="24"/>
              </w:rPr>
            </w:pPr>
            <w:r w:rsidRPr="00D01089">
              <w:rPr>
                <w:szCs w:val="24"/>
              </w:rPr>
              <w:t>Настройка параметров</w:t>
            </w:r>
          </w:p>
        </w:tc>
        <w:tc>
          <w:tcPr>
            <w:tcW w:w="3468" w:type="dxa"/>
            <w:tcBorders>
              <w:top w:val="nil"/>
              <w:left w:val="nil"/>
              <w:bottom w:val="single" w:sz="4" w:space="0" w:color="auto"/>
              <w:right w:val="single" w:sz="4" w:space="0" w:color="auto"/>
            </w:tcBorders>
            <w:shd w:val="clear" w:color="auto" w:fill="auto"/>
            <w:vAlign w:val="bottom"/>
            <w:hideMark/>
          </w:tcPr>
          <w:p w:rsidR="00FA0378" w:rsidRPr="00D01089" w:rsidRDefault="00FA0378" w:rsidP="00222C82">
            <w:pPr>
              <w:spacing w:line="276" w:lineRule="auto"/>
              <w:jc w:val="left"/>
              <w:rPr>
                <w:szCs w:val="24"/>
              </w:rPr>
            </w:pPr>
            <w:r w:rsidRPr="00D01089">
              <w:rPr>
                <w:szCs w:val="24"/>
              </w:rPr>
              <w:t>Создание виртуальных принтеров для о/ЗАГС</w:t>
            </w:r>
          </w:p>
        </w:tc>
        <w:tc>
          <w:tcPr>
            <w:tcW w:w="3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Сотрудники Исполнителя</w:t>
            </w:r>
          </w:p>
        </w:tc>
      </w:tr>
      <w:tr w:rsidR="00FA0378" w:rsidRPr="00D01089" w:rsidTr="00B04782">
        <w:trPr>
          <w:trHeight w:val="90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3468" w:type="dxa"/>
            <w:tcBorders>
              <w:top w:val="nil"/>
              <w:left w:val="nil"/>
              <w:bottom w:val="single" w:sz="4" w:space="0" w:color="auto"/>
              <w:right w:val="single" w:sz="4" w:space="0" w:color="auto"/>
            </w:tcBorders>
            <w:shd w:val="clear" w:color="auto" w:fill="auto"/>
            <w:vAlign w:val="bottom"/>
            <w:hideMark/>
          </w:tcPr>
          <w:p w:rsidR="00FA0378" w:rsidRPr="00D01089" w:rsidRDefault="00FA0378" w:rsidP="00222C82">
            <w:pPr>
              <w:spacing w:line="276" w:lineRule="auto"/>
              <w:jc w:val="left"/>
              <w:rPr>
                <w:szCs w:val="24"/>
              </w:rPr>
            </w:pPr>
            <w:r w:rsidRPr="00D01089">
              <w:rPr>
                <w:szCs w:val="24"/>
              </w:rPr>
              <w:t>Копирование настроек принтера по умолчанию на виртуальные принтеры</w:t>
            </w:r>
          </w:p>
        </w:tc>
        <w:tc>
          <w:tcPr>
            <w:tcW w:w="3033"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r>
      <w:tr w:rsidR="00FA0378" w:rsidRPr="00D01089" w:rsidTr="00B04782">
        <w:trPr>
          <w:trHeight w:val="3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3468" w:type="dxa"/>
            <w:tcBorders>
              <w:top w:val="nil"/>
              <w:left w:val="nil"/>
              <w:bottom w:val="single" w:sz="4" w:space="0" w:color="auto"/>
              <w:right w:val="single" w:sz="4"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Настройка штампа</w:t>
            </w:r>
          </w:p>
        </w:tc>
        <w:tc>
          <w:tcPr>
            <w:tcW w:w="3033" w:type="dxa"/>
            <w:vMerge w:val="restart"/>
            <w:tcBorders>
              <w:top w:val="nil"/>
              <w:left w:val="single" w:sz="4" w:space="0" w:color="auto"/>
              <w:bottom w:val="single" w:sz="4" w:space="0" w:color="000000"/>
              <w:right w:val="single" w:sz="4" w:space="0" w:color="auto"/>
            </w:tcBorders>
            <w:shd w:val="clear" w:color="auto" w:fill="auto"/>
            <w:vAlign w:val="center"/>
            <w:hideMark/>
          </w:tcPr>
          <w:p w:rsidR="00FA0378" w:rsidRPr="00D01089" w:rsidRDefault="00FA0378" w:rsidP="00222C82">
            <w:pPr>
              <w:spacing w:line="276" w:lineRule="auto"/>
              <w:jc w:val="center"/>
              <w:rPr>
                <w:szCs w:val="24"/>
              </w:rPr>
            </w:pPr>
            <w:r w:rsidRPr="00D01089">
              <w:rPr>
                <w:szCs w:val="24"/>
              </w:rPr>
              <w:t xml:space="preserve">Сотрудники </w:t>
            </w:r>
            <w:r w:rsidR="009232B9" w:rsidRPr="00D01089">
              <w:rPr>
                <w:szCs w:val="24"/>
              </w:rPr>
              <w:t xml:space="preserve">органов </w:t>
            </w:r>
            <w:r w:rsidRPr="00D01089">
              <w:rPr>
                <w:szCs w:val="24"/>
              </w:rPr>
              <w:t xml:space="preserve">ЗАГС  </w:t>
            </w:r>
          </w:p>
        </w:tc>
      </w:tr>
      <w:tr w:rsidR="00FA0378" w:rsidRPr="00D01089" w:rsidTr="00B04782">
        <w:trPr>
          <w:trHeight w:val="36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3468" w:type="dxa"/>
            <w:tcBorders>
              <w:top w:val="nil"/>
              <w:left w:val="nil"/>
              <w:bottom w:val="single" w:sz="4" w:space="0" w:color="auto"/>
              <w:right w:val="single" w:sz="4"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Настройка о/ЗАГС</w:t>
            </w:r>
          </w:p>
        </w:tc>
        <w:tc>
          <w:tcPr>
            <w:tcW w:w="3033" w:type="dxa"/>
            <w:vMerge/>
            <w:tcBorders>
              <w:top w:val="nil"/>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r>
      <w:tr w:rsidR="00FA0378" w:rsidRPr="00D01089" w:rsidTr="00B04782">
        <w:trPr>
          <w:trHeight w:val="76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3468" w:type="dxa"/>
            <w:tcBorders>
              <w:top w:val="nil"/>
              <w:left w:val="nil"/>
              <w:bottom w:val="single" w:sz="4" w:space="0" w:color="auto"/>
              <w:right w:val="single" w:sz="4"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xml:space="preserve">Настройка лиц, имеющих право подписи </w:t>
            </w:r>
            <w:proofErr w:type="gramStart"/>
            <w:r w:rsidRPr="00D01089">
              <w:rPr>
                <w:szCs w:val="24"/>
              </w:rPr>
              <w:t>на</w:t>
            </w:r>
            <w:proofErr w:type="gramEnd"/>
            <w:r w:rsidRPr="00D01089">
              <w:rPr>
                <w:szCs w:val="24"/>
              </w:rPr>
              <w:t xml:space="preserve"> а/з и документах</w:t>
            </w:r>
          </w:p>
        </w:tc>
        <w:tc>
          <w:tcPr>
            <w:tcW w:w="3033" w:type="dxa"/>
            <w:vMerge/>
            <w:tcBorders>
              <w:top w:val="nil"/>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r>
      <w:tr w:rsidR="00FA0378" w:rsidRPr="00D01089" w:rsidTr="00B04782">
        <w:trPr>
          <w:trHeight w:val="127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3468" w:type="dxa"/>
            <w:tcBorders>
              <w:top w:val="nil"/>
              <w:left w:val="nil"/>
              <w:bottom w:val="single" w:sz="4" w:space="0" w:color="auto"/>
              <w:right w:val="single" w:sz="4"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xml:space="preserve">Настройка номеров документов (выставить последние номера </w:t>
            </w:r>
            <w:proofErr w:type="gramStart"/>
            <w:r w:rsidRPr="00D01089">
              <w:rPr>
                <w:szCs w:val="24"/>
              </w:rPr>
              <w:t>зарегистрированных</w:t>
            </w:r>
            <w:proofErr w:type="gramEnd"/>
            <w:r w:rsidRPr="00D01089">
              <w:rPr>
                <w:szCs w:val="24"/>
              </w:rPr>
              <w:t xml:space="preserve"> а/з, заявлений, справок)</w:t>
            </w:r>
          </w:p>
        </w:tc>
        <w:tc>
          <w:tcPr>
            <w:tcW w:w="3033" w:type="dxa"/>
            <w:vMerge/>
            <w:tcBorders>
              <w:top w:val="nil"/>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r>
      <w:tr w:rsidR="00FA0378" w:rsidRPr="00D01089" w:rsidTr="00B04782">
        <w:trPr>
          <w:trHeight w:val="51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3468" w:type="dxa"/>
            <w:tcBorders>
              <w:top w:val="nil"/>
              <w:left w:val="nil"/>
              <w:bottom w:val="single" w:sz="4" w:space="0" w:color="auto"/>
              <w:right w:val="single" w:sz="4"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 xml:space="preserve">Настройка </w:t>
            </w:r>
            <w:proofErr w:type="gramStart"/>
            <w:r w:rsidRPr="00D01089">
              <w:rPr>
                <w:szCs w:val="24"/>
              </w:rPr>
              <w:t>печати</w:t>
            </w:r>
            <w:proofErr w:type="gramEnd"/>
            <w:r w:rsidRPr="00D01089">
              <w:rPr>
                <w:szCs w:val="24"/>
              </w:rPr>
              <w:t xml:space="preserve"> а/з и свидетельств</w:t>
            </w:r>
          </w:p>
        </w:tc>
        <w:tc>
          <w:tcPr>
            <w:tcW w:w="3033" w:type="dxa"/>
            <w:vMerge/>
            <w:tcBorders>
              <w:top w:val="nil"/>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r>
      <w:tr w:rsidR="00FA0378" w:rsidRPr="00D01089" w:rsidTr="00B04782">
        <w:trPr>
          <w:trHeight w:val="102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1946" w:type="dxa"/>
            <w:vMerge/>
            <w:tcBorders>
              <w:top w:val="single" w:sz="4" w:space="0" w:color="auto"/>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3468" w:type="dxa"/>
            <w:tcBorders>
              <w:top w:val="nil"/>
              <w:left w:val="nil"/>
              <w:bottom w:val="single" w:sz="4" w:space="0" w:color="auto"/>
              <w:right w:val="single" w:sz="4"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Значения по умолчанию -Выставление значений по умолчанию (по каждому ЗАГС)</w:t>
            </w:r>
          </w:p>
        </w:tc>
        <w:tc>
          <w:tcPr>
            <w:tcW w:w="3033" w:type="dxa"/>
            <w:tcBorders>
              <w:top w:val="nil"/>
              <w:left w:val="nil"/>
              <w:bottom w:val="single" w:sz="4" w:space="0" w:color="auto"/>
              <w:right w:val="single" w:sz="4" w:space="0" w:color="auto"/>
            </w:tcBorders>
            <w:shd w:val="clear" w:color="auto" w:fill="auto"/>
            <w:vAlign w:val="bottom"/>
            <w:hideMark/>
          </w:tcPr>
          <w:p w:rsidR="00FA0378" w:rsidRPr="00D01089" w:rsidRDefault="00FA0378" w:rsidP="00222C82">
            <w:pPr>
              <w:spacing w:line="276" w:lineRule="auto"/>
              <w:jc w:val="left"/>
              <w:rPr>
                <w:szCs w:val="24"/>
              </w:rPr>
            </w:pPr>
            <w:r w:rsidRPr="00D01089">
              <w:rPr>
                <w:szCs w:val="24"/>
              </w:rPr>
              <w:t>Представители Заказчика - сотрудники органов ЗАГС ХМАО</w:t>
            </w:r>
          </w:p>
        </w:tc>
      </w:tr>
      <w:tr w:rsidR="00FA0378" w:rsidRPr="00D01089" w:rsidTr="00B04782">
        <w:trPr>
          <w:trHeight w:val="600"/>
        </w:trPr>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0378" w:rsidRPr="00D01089" w:rsidRDefault="00FA0378" w:rsidP="00222C82">
            <w:pPr>
              <w:spacing w:line="276" w:lineRule="auto"/>
              <w:jc w:val="center"/>
              <w:rPr>
                <w:szCs w:val="24"/>
              </w:rPr>
            </w:pPr>
            <w:r w:rsidRPr="00D01089">
              <w:rPr>
                <w:szCs w:val="24"/>
              </w:rPr>
              <w:t>4.2</w:t>
            </w:r>
          </w:p>
        </w:tc>
        <w:tc>
          <w:tcPr>
            <w:tcW w:w="19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0378" w:rsidRPr="00D01089" w:rsidRDefault="00FA0378" w:rsidP="00222C82">
            <w:pPr>
              <w:spacing w:line="276" w:lineRule="auto"/>
              <w:jc w:val="center"/>
              <w:rPr>
                <w:szCs w:val="24"/>
              </w:rPr>
            </w:pPr>
            <w:r w:rsidRPr="00D01089">
              <w:rPr>
                <w:szCs w:val="24"/>
              </w:rPr>
              <w:t>Работа со свидетельствами</w:t>
            </w:r>
          </w:p>
        </w:tc>
        <w:tc>
          <w:tcPr>
            <w:tcW w:w="3468" w:type="dxa"/>
            <w:tcBorders>
              <w:top w:val="nil"/>
              <w:left w:val="nil"/>
              <w:bottom w:val="single" w:sz="4" w:space="0" w:color="auto"/>
              <w:right w:val="single" w:sz="4"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Выдача свидетельств о/ЗАГС</w:t>
            </w:r>
          </w:p>
        </w:tc>
        <w:tc>
          <w:tcPr>
            <w:tcW w:w="3033" w:type="dxa"/>
            <w:tcBorders>
              <w:top w:val="nil"/>
              <w:left w:val="nil"/>
              <w:bottom w:val="single" w:sz="4" w:space="0" w:color="auto"/>
              <w:right w:val="single" w:sz="4" w:space="0" w:color="auto"/>
            </w:tcBorders>
            <w:shd w:val="clear" w:color="auto" w:fill="auto"/>
            <w:vAlign w:val="bottom"/>
            <w:hideMark/>
          </w:tcPr>
          <w:p w:rsidR="00FA0378" w:rsidRPr="00D01089" w:rsidRDefault="00FA0378" w:rsidP="00222C82">
            <w:pPr>
              <w:spacing w:line="276" w:lineRule="auto"/>
              <w:jc w:val="left"/>
              <w:rPr>
                <w:szCs w:val="24"/>
              </w:rPr>
            </w:pPr>
            <w:r w:rsidRPr="00D01089">
              <w:rPr>
                <w:szCs w:val="24"/>
              </w:rPr>
              <w:t>Сотрудники Управления ЗАГС</w:t>
            </w:r>
          </w:p>
        </w:tc>
      </w:tr>
      <w:tr w:rsidR="00FA0378" w:rsidRPr="00D01089" w:rsidTr="00B04782">
        <w:trPr>
          <w:trHeight w:val="600"/>
        </w:trPr>
        <w:tc>
          <w:tcPr>
            <w:tcW w:w="640" w:type="dxa"/>
            <w:vMerge/>
            <w:tcBorders>
              <w:top w:val="nil"/>
              <w:left w:val="single" w:sz="4" w:space="0" w:color="auto"/>
              <w:bottom w:val="single" w:sz="4" w:space="0" w:color="auto"/>
              <w:right w:val="single" w:sz="4" w:space="0" w:color="auto"/>
            </w:tcBorders>
            <w:vAlign w:val="center"/>
            <w:hideMark/>
          </w:tcPr>
          <w:p w:rsidR="00FA0378" w:rsidRPr="00D01089" w:rsidRDefault="00FA0378" w:rsidP="00222C82">
            <w:pPr>
              <w:spacing w:line="276" w:lineRule="auto"/>
              <w:jc w:val="left"/>
              <w:rPr>
                <w:szCs w:val="24"/>
              </w:rPr>
            </w:pPr>
          </w:p>
        </w:tc>
        <w:tc>
          <w:tcPr>
            <w:tcW w:w="1946" w:type="dxa"/>
            <w:vMerge/>
            <w:tcBorders>
              <w:top w:val="nil"/>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3468" w:type="dxa"/>
            <w:tcBorders>
              <w:top w:val="nil"/>
              <w:left w:val="nil"/>
              <w:bottom w:val="single" w:sz="4" w:space="0" w:color="auto"/>
              <w:right w:val="single" w:sz="4"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Вскрытие пачек свидетельств</w:t>
            </w:r>
          </w:p>
        </w:tc>
        <w:tc>
          <w:tcPr>
            <w:tcW w:w="3033" w:type="dxa"/>
            <w:vMerge w:val="restart"/>
            <w:tcBorders>
              <w:top w:val="nil"/>
              <w:left w:val="single" w:sz="4" w:space="0" w:color="auto"/>
              <w:bottom w:val="single" w:sz="4" w:space="0" w:color="000000"/>
              <w:right w:val="single" w:sz="4"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Начальник// заведующий отделом ЗАГС </w:t>
            </w:r>
          </w:p>
        </w:tc>
      </w:tr>
      <w:tr w:rsidR="00FA0378" w:rsidRPr="00D01089" w:rsidTr="00B04782">
        <w:trPr>
          <w:trHeight w:val="510"/>
        </w:trPr>
        <w:tc>
          <w:tcPr>
            <w:tcW w:w="640" w:type="dxa"/>
            <w:vMerge/>
            <w:tcBorders>
              <w:top w:val="nil"/>
              <w:left w:val="single" w:sz="4" w:space="0" w:color="auto"/>
              <w:bottom w:val="single" w:sz="4" w:space="0" w:color="auto"/>
              <w:right w:val="single" w:sz="4" w:space="0" w:color="auto"/>
            </w:tcBorders>
            <w:vAlign w:val="center"/>
            <w:hideMark/>
          </w:tcPr>
          <w:p w:rsidR="00FA0378" w:rsidRPr="00D01089" w:rsidRDefault="00FA0378" w:rsidP="00222C82">
            <w:pPr>
              <w:spacing w:line="276" w:lineRule="auto"/>
              <w:jc w:val="left"/>
              <w:rPr>
                <w:szCs w:val="24"/>
              </w:rPr>
            </w:pPr>
          </w:p>
        </w:tc>
        <w:tc>
          <w:tcPr>
            <w:tcW w:w="1946" w:type="dxa"/>
            <w:vMerge/>
            <w:tcBorders>
              <w:top w:val="nil"/>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c>
          <w:tcPr>
            <w:tcW w:w="3468" w:type="dxa"/>
            <w:tcBorders>
              <w:top w:val="nil"/>
              <w:left w:val="nil"/>
              <w:bottom w:val="single" w:sz="4" w:space="0" w:color="auto"/>
              <w:right w:val="single" w:sz="4" w:space="0" w:color="auto"/>
            </w:tcBorders>
            <w:shd w:val="clear" w:color="auto" w:fill="auto"/>
            <w:vAlign w:val="center"/>
            <w:hideMark/>
          </w:tcPr>
          <w:p w:rsidR="00FA0378" w:rsidRPr="00D01089" w:rsidRDefault="00FA0378" w:rsidP="00222C82">
            <w:pPr>
              <w:spacing w:line="276" w:lineRule="auto"/>
              <w:jc w:val="left"/>
              <w:rPr>
                <w:szCs w:val="24"/>
              </w:rPr>
            </w:pPr>
            <w:r w:rsidRPr="00D01089">
              <w:rPr>
                <w:szCs w:val="24"/>
              </w:rPr>
              <w:t>Раздача свидетельств сотрудникам</w:t>
            </w:r>
          </w:p>
        </w:tc>
        <w:tc>
          <w:tcPr>
            <w:tcW w:w="3033" w:type="dxa"/>
            <w:vMerge/>
            <w:tcBorders>
              <w:top w:val="nil"/>
              <w:left w:val="single" w:sz="4" w:space="0" w:color="auto"/>
              <w:bottom w:val="single" w:sz="4" w:space="0" w:color="000000"/>
              <w:right w:val="single" w:sz="4" w:space="0" w:color="auto"/>
            </w:tcBorders>
            <w:vAlign w:val="center"/>
            <w:hideMark/>
          </w:tcPr>
          <w:p w:rsidR="00FA0378" w:rsidRPr="00D01089" w:rsidRDefault="00FA0378" w:rsidP="00222C82">
            <w:pPr>
              <w:spacing w:line="276" w:lineRule="auto"/>
              <w:jc w:val="left"/>
              <w:rPr>
                <w:szCs w:val="24"/>
              </w:rPr>
            </w:pPr>
          </w:p>
        </w:tc>
      </w:tr>
    </w:tbl>
    <w:p w:rsidR="00B04782" w:rsidRPr="00D01089" w:rsidRDefault="00B04782" w:rsidP="00B04782">
      <w:pPr>
        <w:spacing w:before="100" w:beforeAutospacing="1" w:line="276" w:lineRule="auto"/>
        <w:jc w:val="center"/>
      </w:pPr>
    </w:p>
    <w:tbl>
      <w:tblPr>
        <w:tblW w:w="0" w:type="auto"/>
        <w:tblInd w:w="108" w:type="dxa"/>
        <w:tblLook w:val="0000" w:firstRow="0" w:lastRow="0" w:firstColumn="0" w:lastColumn="0" w:noHBand="0" w:noVBand="0"/>
      </w:tblPr>
      <w:tblGrid>
        <w:gridCol w:w="4729"/>
        <w:gridCol w:w="4733"/>
      </w:tblGrid>
      <w:tr w:rsidR="00B04782" w:rsidRPr="00FB258A" w:rsidTr="008271E3">
        <w:tc>
          <w:tcPr>
            <w:tcW w:w="4730" w:type="dxa"/>
          </w:tcPr>
          <w:p w:rsidR="00B04782" w:rsidRPr="00F82208" w:rsidRDefault="00B04782" w:rsidP="008271E3">
            <w:pPr>
              <w:pStyle w:val="ConsPlusNormal"/>
              <w:ind w:firstLine="709"/>
              <w:jc w:val="both"/>
              <w:rPr>
                <w:b/>
                <w:szCs w:val="24"/>
              </w:rPr>
            </w:pPr>
            <w:r w:rsidRPr="00F82208">
              <w:rPr>
                <w:b/>
                <w:szCs w:val="24"/>
              </w:rPr>
              <w:t>Заказчик</w:t>
            </w:r>
          </w:p>
          <w:p w:rsidR="00B04782" w:rsidRPr="00FB258A" w:rsidRDefault="00B04782" w:rsidP="008271E3">
            <w:pPr>
              <w:pStyle w:val="ConsPlusNormal"/>
              <w:ind w:firstLine="709"/>
              <w:jc w:val="both"/>
              <w:rPr>
                <w:szCs w:val="24"/>
              </w:rPr>
            </w:pPr>
            <w:r w:rsidRPr="00FB258A">
              <w:rPr>
                <w:szCs w:val="24"/>
              </w:rPr>
              <w:t>___________________</w:t>
            </w:r>
          </w:p>
          <w:p w:rsidR="00B04782" w:rsidRPr="00FB258A" w:rsidRDefault="00B04782" w:rsidP="008271E3">
            <w:pPr>
              <w:pStyle w:val="ConsPlusNormal"/>
              <w:ind w:firstLine="709"/>
              <w:jc w:val="both"/>
              <w:rPr>
                <w:szCs w:val="24"/>
              </w:rPr>
            </w:pPr>
            <w:r>
              <w:rPr>
                <w:szCs w:val="24"/>
              </w:rPr>
              <w:t>«</w:t>
            </w:r>
            <w:r w:rsidRPr="00FB258A">
              <w:rPr>
                <w:szCs w:val="24"/>
              </w:rPr>
              <w:t>___</w:t>
            </w:r>
            <w:r>
              <w:rPr>
                <w:szCs w:val="24"/>
              </w:rPr>
              <w:t>»</w:t>
            </w:r>
            <w:r w:rsidRPr="00FB258A">
              <w:rPr>
                <w:szCs w:val="24"/>
              </w:rPr>
              <w:t xml:space="preserve"> ______ 20__ г.</w:t>
            </w:r>
          </w:p>
          <w:p w:rsidR="00B04782" w:rsidRPr="00FB258A" w:rsidRDefault="00B04782" w:rsidP="008271E3">
            <w:pPr>
              <w:pStyle w:val="ConsPlusNormal"/>
              <w:ind w:firstLine="709"/>
              <w:jc w:val="both"/>
              <w:rPr>
                <w:szCs w:val="24"/>
              </w:rPr>
            </w:pPr>
            <w:proofErr w:type="spellStart"/>
            <w:r w:rsidRPr="00FB258A">
              <w:rPr>
                <w:szCs w:val="24"/>
              </w:rPr>
              <w:t>М.П</w:t>
            </w:r>
            <w:proofErr w:type="spellEnd"/>
            <w:r w:rsidRPr="00FB258A">
              <w:rPr>
                <w:szCs w:val="24"/>
              </w:rPr>
              <w:t>.</w:t>
            </w:r>
          </w:p>
        </w:tc>
        <w:tc>
          <w:tcPr>
            <w:tcW w:w="4734" w:type="dxa"/>
          </w:tcPr>
          <w:p w:rsidR="00B04782" w:rsidRPr="00F82208" w:rsidRDefault="00B04782" w:rsidP="008271E3">
            <w:pPr>
              <w:pStyle w:val="ConsPlusNormal"/>
              <w:ind w:firstLine="709"/>
              <w:jc w:val="both"/>
              <w:rPr>
                <w:b/>
                <w:szCs w:val="24"/>
              </w:rPr>
            </w:pPr>
            <w:r w:rsidRPr="00F82208">
              <w:rPr>
                <w:b/>
                <w:szCs w:val="24"/>
              </w:rPr>
              <w:t>Исполнитель</w:t>
            </w:r>
          </w:p>
          <w:p w:rsidR="00B04782" w:rsidRPr="00FB258A" w:rsidRDefault="00B04782" w:rsidP="008271E3">
            <w:pPr>
              <w:pStyle w:val="ConsPlusNormal"/>
              <w:ind w:firstLine="709"/>
              <w:jc w:val="both"/>
              <w:rPr>
                <w:szCs w:val="24"/>
              </w:rPr>
            </w:pPr>
            <w:r w:rsidRPr="00FB258A">
              <w:rPr>
                <w:szCs w:val="24"/>
              </w:rPr>
              <w:t>____________________</w:t>
            </w:r>
          </w:p>
          <w:p w:rsidR="00B04782" w:rsidRPr="00FB258A" w:rsidRDefault="00B04782" w:rsidP="008271E3">
            <w:pPr>
              <w:pStyle w:val="ConsPlusNormal"/>
              <w:ind w:firstLine="709"/>
              <w:jc w:val="both"/>
              <w:rPr>
                <w:szCs w:val="24"/>
              </w:rPr>
            </w:pPr>
            <w:r>
              <w:rPr>
                <w:szCs w:val="24"/>
              </w:rPr>
              <w:t>«</w:t>
            </w:r>
            <w:r w:rsidRPr="00FB258A">
              <w:rPr>
                <w:szCs w:val="24"/>
              </w:rPr>
              <w:t>___</w:t>
            </w:r>
            <w:r>
              <w:rPr>
                <w:szCs w:val="24"/>
              </w:rPr>
              <w:t>»</w:t>
            </w:r>
            <w:r w:rsidRPr="00FB258A">
              <w:rPr>
                <w:szCs w:val="24"/>
              </w:rPr>
              <w:t xml:space="preserve"> ______ 20__ г.</w:t>
            </w:r>
          </w:p>
          <w:p w:rsidR="00B04782" w:rsidRPr="00FB258A" w:rsidRDefault="00B04782" w:rsidP="008271E3">
            <w:pPr>
              <w:pStyle w:val="ConsPlusNormal"/>
              <w:ind w:firstLine="709"/>
              <w:jc w:val="both"/>
              <w:rPr>
                <w:szCs w:val="24"/>
              </w:rPr>
            </w:pPr>
            <w:proofErr w:type="spellStart"/>
            <w:r w:rsidRPr="00FB258A">
              <w:rPr>
                <w:szCs w:val="24"/>
              </w:rPr>
              <w:t>М.П</w:t>
            </w:r>
            <w:proofErr w:type="spellEnd"/>
            <w:r w:rsidRPr="00FB258A">
              <w:rPr>
                <w:szCs w:val="24"/>
              </w:rPr>
              <w:t>.</w:t>
            </w:r>
          </w:p>
        </w:tc>
      </w:tr>
    </w:tbl>
    <w:p w:rsidR="00FA0378" w:rsidRPr="00D01089" w:rsidRDefault="00FA0378" w:rsidP="00222C82">
      <w:pPr>
        <w:spacing w:line="276" w:lineRule="auto"/>
        <w:ind w:left="709"/>
        <w:rPr>
          <w:szCs w:val="24"/>
        </w:rPr>
      </w:pPr>
    </w:p>
    <w:sectPr w:rsidR="00FA0378" w:rsidRPr="00D01089" w:rsidSect="00E54CDA">
      <w:footerReference w:type="default" r:id="rId9"/>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766" w:rsidRDefault="005A4766">
      <w:r>
        <w:separator/>
      </w:r>
    </w:p>
  </w:endnote>
  <w:endnote w:type="continuationSeparator" w:id="0">
    <w:p w:rsidR="005A4766" w:rsidRDefault="005A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44578"/>
    </w:sdtPr>
    <w:sdtEndPr/>
    <w:sdtContent>
      <w:p w:rsidR="005E71B9" w:rsidRDefault="005E71B9">
        <w:pPr>
          <w:pStyle w:val="af"/>
          <w:jc w:val="center"/>
        </w:pPr>
        <w:r>
          <w:fldChar w:fldCharType="begin"/>
        </w:r>
        <w:r>
          <w:instrText xml:space="preserve"> PAGE   \* MERGEFORMAT </w:instrText>
        </w:r>
        <w:r>
          <w:fldChar w:fldCharType="separate"/>
        </w:r>
        <w:r w:rsidR="00B04782">
          <w:rPr>
            <w:noProof/>
          </w:rPr>
          <w:t>20</w:t>
        </w:r>
        <w:r>
          <w:rPr>
            <w:noProof/>
          </w:rPr>
          <w:fldChar w:fldCharType="end"/>
        </w:r>
      </w:p>
    </w:sdtContent>
  </w:sdt>
  <w:p w:rsidR="005E71B9" w:rsidRDefault="005E71B9">
    <w:pPr>
      <w:pStyle w:val="af"/>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44579"/>
    </w:sdtPr>
    <w:sdtEndPr/>
    <w:sdtContent>
      <w:p w:rsidR="005E71B9" w:rsidRDefault="005E71B9">
        <w:pPr>
          <w:pStyle w:val="af"/>
          <w:jc w:val="center"/>
        </w:pPr>
        <w:r>
          <w:fldChar w:fldCharType="begin"/>
        </w:r>
        <w:r>
          <w:instrText xml:space="preserve"> PAGE   \* MERGEFORMAT </w:instrText>
        </w:r>
        <w:r>
          <w:fldChar w:fldCharType="separate"/>
        </w:r>
        <w:r w:rsidR="00B04782">
          <w:rPr>
            <w:noProof/>
          </w:rPr>
          <w:t>1</w:t>
        </w:r>
        <w:r>
          <w:rPr>
            <w:noProof/>
          </w:rPr>
          <w:fldChar w:fldCharType="end"/>
        </w:r>
      </w:p>
    </w:sdtContent>
  </w:sdt>
  <w:p w:rsidR="005E71B9" w:rsidRDefault="005E71B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1B9" w:rsidRDefault="005E71B9">
    <w:pPr>
      <w:pStyle w:val="af"/>
      <w:jc w:val="right"/>
    </w:pPr>
    <w:r>
      <w:fldChar w:fldCharType="begin"/>
    </w:r>
    <w:r>
      <w:instrText>PAGE \* MERGEFORMAT</w:instrText>
    </w:r>
    <w:r>
      <w:fldChar w:fldCharType="separate"/>
    </w:r>
    <w:r w:rsidR="00B04782">
      <w:rPr>
        <w:noProof/>
      </w:rPr>
      <w:t>69</w:t>
    </w:r>
    <w:r>
      <w:rPr>
        <w:noProof/>
      </w:rPr>
      <w:fldChar w:fldCharType="end"/>
    </w:r>
  </w:p>
  <w:p w:rsidR="005E71B9" w:rsidRDefault="005E71B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766" w:rsidRDefault="005A4766">
      <w:r>
        <w:separator/>
      </w:r>
    </w:p>
  </w:footnote>
  <w:footnote w:type="continuationSeparator" w:id="0">
    <w:p w:rsidR="005A4766" w:rsidRDefault="005A4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lvl w:ilvl="0">
      <w:start w:val="1"/>
      <w:numFmt w:val="decimal"/>
      <w:lvlText w:val="%1)"/>
      <w:lvlJc w:val="left"/>
      <w:pPr>
        <w:tabs>
          <w:tab w:val="left" w:pos="1495"/>
        </w:tabs>
        <w:ind w:left="1495" w:hanging="360"/>
      </w:pPr>
      <w:rPr>
        <w:rFonts w:cs="Times New Roman"/>
      </w:rPr>
    </w:lvl>
  </w:abstractNum>
  <w:abstractNum w:abstractNumId="1">
    <w:nsid w:val="00000078"/>
    <w:multiLevelType w:val="multilevel"/>
    <w:tmpl w:val="6BC84DC6"/>
    <w:lvl w:ilvl="0">
      <w:start w:val="1"/>
      <w:numFmt w:val="decimal"/>
      <w:pStyle w:val="a"/>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19C7409"/>
    <w:multiLevelType w:val="multilevel"/>
    <w:tmpl w:val="AECEBF78"/>
    <w:lvl w:ilvl="0">
      <w:start w:val="1"/>
      <w:numFmt w:val="bullet"/>
      <w:lvlText w:val="–"/>
      <w:lvlJc w:val="left"/>
      <w:pPr>
        <w:ind w:left="928"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01F12A22"/>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48C278C"/>
    <w:multiLevelType w:val="hybridMultilevel"/>
    <w:tmpl w:val="80022FCA"/>
    <w:lvl w:ilvl="0" w:tplc="5B6EDD46">
      <w:start w:val="1"/>
      <w:numFmt w:val="decimal"/>
      <w:pStyle w:val="1"/>
      <w:lvlText w:val="A.%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5F3E08"/>
    <w:multiLevelType w:val="hybridMultilevel"/>
    <w:tmpl w:val="335E0D22"/>
    <w:lvl w:ilvl="0" w:tplc="24C603C2">
      <w:start w:val="1"/>
      <w:numFmt w:val="decimal"/>
      <w:pStyle w:val="111"/>
      <w:lvlText w:val="A.1.1.%1"/>
      <w:lvlJc w:val="left"/>
      <w:pPr>
        <w:ind w:left="1440" w:hanging="360"/>
      </w:pPr>
      <w:rPr>
        <w:rFonts w:ascii="Cambria" w:hAnsi="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D86BB6"/>
    <w:multiLevelType w:val="hybridMultilevel"/>
    <w:tmpl w:val="EDE62A3E"/>
    <w:lvl w:ilvl="0" w:tplc="F2900C6A">
      <w:numFmt w:val="bullet"/>
      <w:pStyle w:val="34"/>
      <w:lvlText w:val="-"/>
      <w:lvlJc w:val="left"/>
      <w:pPr>
        <w:tabs>
          <w:tab w:val="num" w:pos="3360"/>
        </w:tabs>
        <w:ind w:left="3360" w:hanging="360"/>
      </w:pPr>
      <w:rPr>
        <w:rFonts w:ascii="Times New Roman" w:eastAsia="Times New Roman" w:hAnsi="Times New Roman" w:hint="default"/>
      </w:rPr>
    </w:lvl>
    <w:lvl w:ilvl="1" w:tplc="04190003">
      <w:start w:val="1"/>
      <w:numFmt w:val="bullet"/>
      <w:lvlText w:val="o"/>
      <w:lvlJc w:val="left"/>
      <w:pPr>
        <w:tabs>
          <w:tab w:val="num" w:pos="4080"/>
        </w:tabs>
        <w:ind w:left="4080" w:hanging="360"/>
      </w:pPr>
      <w:rPr>
        <w:rFonts w:ascii="Courier New" w:hAnsi="Courier New" w:hint="default"/>
      </w:rPr>
    </w:lvl>
    <w:lvl w:ilvl="2" w:tplc="04190005" w:tentative="1">
      <w:start w:val="1"/>
      <w:numFmt w:val="bullet"/>
      <w:lvlText w:val=""/>
      <w:lvlJc w:val="left"/>
      <w:pPr>
        <w:tabs>
          <w:tab w:val="num" w:pos="4800"/>
        </w:tabs>
        <w:ind w:left="4800" w:hanging="360"/>
      </w:pPr>
      <w:rPr>
        <w:rFonts w:ascii="Wingdings" w:hAnsi="Wingdings" w:hint="default"/>
      </w:rPr>
    </w:lvl>
    <w:lvl w:ilvl="3" w:tplc="04190001" w:tentative="1">
      <w:start w:val="1"/>
      <w:numFmt w:val="bullet"/>
      <w:lvlText w:val=""/>
      <w:lvlJc w:val="left"/>
      <w:pPr>
        <w:tabs>
          <w:tab w:val="num" w:pos="5520"/>
        </w:tabs>
        <w:ind w:left="5520" w:hanging="360"/>
      </w:pPr>
      <w:rPr>
        <w:rFonts w:ascii="Symbol" w:hAnsi="Symbol" w:hint="default"/>
      </w:rPr>
    </w:lvl>
    <w:lvl w:ilvl="4" w:tplc="04190003" w:tentative="1">
      <w:start w:val="1"/>
      <w:numFmt w:val="bullet"/>
      <w:lvlText w:val="o"/>
      <w:lvlJc w:val="left"/>
      <w:pPr>
        <w:tabs>
          <w:tab w:val="num" w:pos="6240"/>
        </w:tabs>
        <w:ind w:left="6240" w:hanging="360"/>
      </w:pPr>
      <w:rPr>
        <w:rFonts w:ascii="Courier New" w:hAnsi="Courier New" w:hint="default"/>
      </w:rPr>
    </w:lvl>
    <w:lvl w:ilvl="5" w:tplc="04190005" w:tentative="1">
      <w:start w:val="1"/>
      <w:numFmt w:val="bullet"/>
      <w:lvlText w:val=""/>
      <w:lvlJc w:val="left"/>
      <w:pPr>
        <w:tabs>
          <w:tab w:val="num" w:pos="6960"/>
        </w:tabs>
        <w:ind w:left="6960" w:hanging="360"/>
      </w:pPr>
      <w:rPr>
        <w:rFonts w:ascii="Wingdings" w:hAnsi="Wingdings" w:hint="default"/>
      </w:rPr>
    </w:lvl>
    <w:lvl w:ilvl="6" w:tplc="04190001" w:tentative="1">
      <w:start w:val="1"/>
      <w:numFmt w:val="bullet"/>
      <w:lvlText w:val=""/>
      <w:lvlJc w:val="left"/>
      <w:pPr>
        <w:tabs>
          <w:tab w:val="num" w:pos="7680"/>
        </w:tabs>
        <w:ind w:left="7680" w:hanging="360"/>
      </w:pPr>
      <w:rPr>
        <w:rFonts w:ascii="Symbol" w:hAnsi="Symbol" w:hint="default"/>
      </w:rPr>
    </w:lvl>
    <w:lvl w:ilvl="7" w:tplc="04190003" w:tentative="1">
      <w:start w:val="1"/>
      <w:numFmt w:val="bullet"/>
      <w:lvlText w:val="o"/>
      <w:lvlJc w:val="left"/>
      <w:pPr>
        <w:tabs>
          <w:tab w:val="num" w:pos="8400"/>
        </w:tabs>
        <w:ind w:left="8400" w:hanging="360"/>
      </w:pPr>
      <w:rPr>
        <w:rFonts w:ascii="Courier New" w:hAnsi="Courier New" w:hint="default"/>
      </w:rPr>
    </w:lvl>
    <w:lvl w:ilvl="8" w:tplc="04190005" w:tentative="1">
      <w:start w:val="1"/>
      <w:numFmt w:val="bullet"/>
      <w:lvlText w:val=""/>
      <w:lvlJc w:val="left"/>
      <w:pPr>
        <w:tabs>
          <w:tab w:val="num" w:pos="9120"/>
        </w:tabs>
        <w:ind w:left="9120" w:hanging="360"/>
      </w:pPr>
      <w:rPr>
        <w:rFonts w:ascii="Wingdings" w:hAnsi="Wingdings" w:hint="default"/>
      </w:rPr>
    </w:lvl>
  </w:abstractNum>
  <w:abstractNum w:abstractNumId="7">
    <w:nsid w:val="0B090234"/>
    <w:multiLevelType w:val="hybridMultilevel"/>
    <w:tmpl w:val="56963F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8">
    <w:nsid w:val="13014E29"/>
    <w:multiLevelType w:val="multilevel"/>
    <w:tmpl w:val="0CA806D0"/>
    <w:lvl w:ilvl="0">
      <w:start w:val="1"/>
      <w:numFmt w:val="bullet"/>
      <w:pStyle w:val="a0"/>
      <w:lvlText w:val=""/>
      <w:lvlJc w:val="left"/>
      <w:pPr>
        <w:ind w:firstLine="454"/>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3BA77A7"/>
    <w:multiLevelType w:val="multilevel"/>
    <w:tmpl w:val="9E8E57C0"/>
    <w:lvl w:ilvl="0">
      <w:start w:val="1"/>
      <w:numFmt w:val="decimal"/>
      <w:pStyle w:val="phlistordered1"/>
      <w:lvlText w:val="%1)"/>
      <w:lvlJc w:val="left"/>
      <w:pPr>
        <w:tabs>
          <w:tab w:val="num" w:pos="720"/>
        </w:tabs>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color="000000"/>
        <w:effect w:val="none"/>
        <w:vertAlign w:val="baseline"/>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nsid w:val="14EC5AB1"/>
    <w:multiLevelType w:val="multilevel"/>
    <w:tmpl w:val="8E18A9D4"/>
    <w:lvl w:ilvl="0">
      <w:numFmt w:val="decimal"/>
      <w:pStyle w:val="Head1"/>
      <w:lvlText w:val=""/>
      <w:lvlJc w:val="left"/>
    </w:lvl>
    <w:lvl w:ilvl="1">
      <w:numFmt w:val="decimal"/>
      <w:pStyle w:val="Head2"/>
      <w:lvlText w:val=""/>
      <w:lvlJc w:val="left"/>
    </w:lvl>
    <w:lvl w:ilvl="2">
      <w:numFmt w:val="decimal"/>
      <w:pStyle w:val="Head3"/>
      <w:lvlText w:val=""/>
      <w:lvlJc w:val="left"/>
    </w:lvl>
    <w:lvl w:ilvl="3">
      <w:numFmt w:val="decimal"/>
      <w:pStyle w:val="Head4"/>
      <w:lvlText w:val=""/>
      <w:lvlJc w:val="left"/>
    </w:lvl>
    <w:lvl w:ilvl="4">
      <w:numFmt w:val="decimal"/>
      <w:pStyle w:val="Head5"/>
      <w:lvlText w:val=""/>
      <w:lvlJc w:val="left"/>
    </w:lvl>
    <w:lvl w:ilvl="5">
      <w:numFmt w:val="decimal"/>
      <w:pStyle w:val="Head6"/>
      <w:lvlText w:val=""/>
      <w:lvlJc w:val="left"/>
    </w:lvl>
    <w:lvl w:ilvl="6">
      <w:numFmt w:val="decimal"/>
      <w:lvlText w:val=""/>
      <w:lvlJc w:val="left"/>
    </w:lvl>
    <w:lvl w:ilvl="7">
      <w:numFmt w:val="decimal"/>
      <w:pStyle w:val="7"/>
      <w:lvlText w:val=""/>
      <w:lvlJc w:val="left"/>
    </w:lvl>
    <w:lvl w:ilvl="8">
      <w:numFmt w:val="decimal"/>
      <w:pStyle w:val="TableInscription"/>
      <w:lvlText w:val=""/>
      <w:lvlJc w:val="left"/>
    </w:lvl>
  </w:abstractNum>
  <w:abstractNum w:abstractNumId="11">
    <w:nsid w:val="162711C4"/>
    <w:multiLevelType w:val="hybridMultilevel"/>
    <w:tmpl w:val="908A64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2">
    <w:nsid w:val="1E6B25E0"/>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EF84733"/>
    <w:multiLevelType w:val="hybridMultilevel"/>
    <w:tmpl w:val="52064334"/>
    <w:lvl w:ilvl="0" w:tplc="0409000F">
      <w:start w:val="1"/>
      <w:numFmt w:val="decimal"/>
      <w:pStyle w:val="340"/>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14">
    <w:nsid w:val="264678C9"/>
    <w:multiLevelType w:val="hybridMultilevel"/>
    <w:tmpl w:val="F98AED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27C8586F"/>
    <w:multiLevelType w:val="hybridMultilevel"/>
    <w:tmpl w:val="E280CC6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6">
    <w:nsid w:val="2A7332FF"/>
    <w:multiLevelType w:val="hybridMultilevel"/>
    <w:tmpl w:val="27E605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7">
    <w:nsid w:val="2E790A27"/>
    <w:multiLevelType w:val="multilevel"/>
    <w:tmpl w:val="6DFE3B1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1E139AF"/>
    <w:multiLevelType w:val="multilevel"/>
    <w:tmpl w:val="31305C1E"/>
    <w:lvl w:ilvl="0">
      <w:start w:val="1"/>
      <w:numFmt w:val="bullet"/>
      <w:lvlText w:val="-"/>
      <w:lvlJc w:val="left"/>
      <w:pPr>
        <w:ind w:left="360" w:hanging="360"/>
      </w:pPr>
      <w:rPr>
        <w:rFonts w:ascii="Courier New" w:hAnsi="Courier New" w:hint="default"/>
      </w:rPr>
    </w:lvl>
    <w:lvl w:ilvl="1">
      <w:start w:val="1"/>
      <w:numFmt w:val="bullet"/>
      <w:pStyle w:val="10"/>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rPr>
    </w:lvl>
    <w:lvl w:ilvl="5">
      <w:start w:val="1"/>
      <w:numFmt w:val="none"/>
      <w:lvlText w:val="-"/>
      <w:lvlJc w:val="left"/>
      <w:pPr>
        <w:ind w:left="2160" w:hanging="360"/>
      </w:pPr>
      <w:rPr>
        <w:rFonts w:cs="Times New Roman"/>
      </w:rPr>
    </w:lvl>
    <w:lvl w:ilvl="6">
      <w:start w:val="1"/>
      <w:numFmt w:val="none"/>
      <w:lvlText w:val="-"/>
      <w:lvlJc w:val="left"/>
      <w:pPr>
        <w:ind w:left="2520" w:hanging="360"/>
      </w:pPr>
      <w:rPr>
        <w:rFonts w:cs="Times New Roman"/>
      </w:rPr>
    </w:lvl>
    <w:lvl w:ilvl="7">
      <w:start w:val="1"/>
      <w:numFmt w:val="none"/>
      <w:lvlText w:val="-"/>
      <w:lvlJc w:val="left"/>
      <w:pPr>
        <w:ind w:left="2880" w:hanging="360"/>
      </w:pPr>
      <w:rPr>
        <w:rFonts w:cs="Times New Roman"/>
      </w:rPr>
    </w:lvl>
    <w:lvl w:ilvl="8">
      <w:start w:val="1"/>
      <w:numFmt w:val="none"/>
      <w:lvlText w:val="-"/>
      <w:lvlJc w:val="left"/>
      <w:pPr>
        <w:ind w:left="3240" w:hanging="360"/>
      </w:pPr>
      <w:rPr>
        <w:rFonts w:cs="Times New Roman"/>
      </w:rPr>
    </w:lvl>
  </w:abstractNum>
  <w:abstractNum w:abstractNumId="19">
    <w:nsid w:val="343B7C39"/>
    <w:multiLevelType w:val="hybridMultilevel"/>
    <w:tmpl w:val="B8F05778"/>
    <w:lvl w:ilvl="0" w:tplc="80BC19E8">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8DA3160"/>
    <w:multiLevelType w:val="hybridMultilevel"/>
    <w:tmpl w:val="E362A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nsid w:val="39A658D6"/>
    <w:multiLevelType w:val="multilevel"/>
    <w:tmpl w:val="0EFAEA38"/>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22">
    <w:nsid w:val="39D31F98"/>
    <w:multiLevelType w:val="hybridMultilevel"/>
    <w:tmpl w:val="06A66D80"/>
    <w:lvl w:ilvl="0" w:tplc="0419000F">
      <w:start w:val="1"/>
      <w:numFmt w:val="bullet"/>
      <w:pStyle w:val="11"/>
      <w:lvlText w:val=""/>
      <w:lvlJc w:val="left"/>
      <w:pPr>
        <w:ind w:left="1134" w:hanging="425"/>
      </w:pPr>
      <w:rPr>
        <w:rFonts w:ascii="Symbol" w:hAnsi="Symbol" w:hint="default"/>
      </w:rPr>
    </w:lvl>
    <w:lvl w:ilvl="1" w:tplc="875E8F26">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23">
    <w:nsid w:val="42D92F81"/>
    <w:multiLevelType w:val="hybridMultilevel"/>
    <w:tmpl w:val="673855B2"/>
    <w:lvl w:ilvl="0" w:tplc="0409000F">
      <w:start w:val="1"/>
      <w:numFmt w:val="bullet"/>
      <w:pStyle w:val="List-1"/>
      <w:lvlText w:val=""/>
      <w:lvlJc w:val="left"/>
      <w:pPr>
        <w:tabs>
          <w:tab w:val="num" w:pos="1635"/>
        </w:tabs>
        <w:ind w:left="1635"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4">
    <w:nsid w:val="48CA34AE"/>
    <w:multiLevelType w:val="hybridMultilevel"/>
    <w:tmpl w:val="74AE9A3E"/>
    <w:lvl w:ilvl="0" w:tplc="528AE82A">
      <w:start w:val="1"/>
      <w:numFmt w:val="bullet"/>
      <w:lvlText w:val="–"/>
      <w:lvlJc w:val="left"/>
      <w:pPr>
        <w:ind w:left="1429" w:hanging="360"/>
      </w:pPr>
      <w:rPr>
        <w:rFonts w:ascii="Times New Roman" w:hAnsi="Times New Roman" w:cs="Times New Roman" w:hint="default"/>
      </w:rPr>
    </w:lvl>
    <w:lvl w:ilvl="1" w:tplc="2BB2B346" w:tentative="1">
      <w:start w:val="1"/>
      <w:numFmt w:val="bullet"/>
      <w:lvlText w:val="o"/>
      <w:lvlJc w:val="left"/>
      <w:pPr>
        <w:ind w:left="2149" w:hanging="360"/>
      </w:pPr>
      <w:rPr>
        <w:rFonts w:ascii="Courier New" w:hAnsi="Courier New" w:cs="Courier New" w:hint="default"/>
      </w:rPr>
    </w:lvl>
    <w:lvl w:ilvl="2" w:tplc="2F449500" w:tentative="1">
      <w:start w:val="1"/>
      <w:numFmt w:val="bullet"/>
      <w:lvlText w:val=""/>
      <w:lvlJc w:val="left"/>
      <w:pPr>
        <w:ind w:left="2869" w:hanging="360"/>
      </w:pPr>
      <w:rPr>
        <w:rFonts w:ascii="Wingdings" w:hAnsi="Wingdings" w:hint="default"/>
      </w:rPr>
    </w:lvl>
    <w:lvl w:ilvl="3" w:tplc="94C82F06" w:tentative="1">
      <w:start w:val="1"/>
      <w:numFmt w:val="bullet"/>
      <w:lvlText w:val=""/>
      <w:lvlJc w:val="left"/>
      <w:pPr>
        <w:ind w:left="3589" w:hanging="360"/>
      </w:pPr>
      <w:rPr>
        <w:rFonts w:ascii="Symbol" w:hAnsi="Symbol" w:hint="default"/>
      </w:rPr>
    </w:lvl>
    <w:lvl w:ilvl="4" w:tplc="74404FFA" w:tentative="1">
      <w:start w:val="1"/>
      <w:numFmt w:val="bullet"/>
      <w:lvlText w:val="o"/>
      <w:lvlJc w:val="left"/>
      <w:pPr>
        <w:ind w:left="4309" w:hanging="360"/>
      </w:pPr>
      <w:rPr>
        <w:rFonts w:ascii="Courier New" w:hAnsi="Courier New" w:cs="Courier New" w:hint="default"/>
      </w:rPr>
    </w:lvl>
    <w:lvl w:ilvl="5" w:tplc="880220FA" w:tentative="1">
      <w:start w:val="1"/>
      <w:numFmt w:val="bullet"/>
      <w:lvlText w:val=""/>
      <w:lvlJc w:val="left"/>
      <w:pPr>
        <w:ind w:left="5029" w:hanging="360"/>
      </w:pPr>
      <w:rPr>
        <w:rFonts w:ascii="Wingdings" w:hAnsi="Wingdings" w:hint="default"/>
      </w:rPr>
    </w:lvl>
    <w:lvl w:ilvl="6" w:tplc="5B54FB76" w:tentative="1">
      <w:start w:val="1"/>
      <w:numFmt w:val="bullet"/>
      <w:lvlText w:val=""/>
      <w:lvlJc w:val="left"/>
      <w:pPr>
        <w:ind w:left="5749" w:hanging="360"/>
      </w:pPr>
      <w:rPr>
        <w:rFonts w:ascii="Symbol" w:hAnsi="Symbol" w:hint="default"/>
      </w:rPr>
    </w:lvl>
    <w:lvl w:ilvl="7" w:tplc="9CFCFBD8" w:tentative="1">
      <w:start w:val="1"/>
      <w:numFmt w:val="bullet"/>
      <w:lvlText w:val="o"/>
      <w:lvlJc w:val="left"/>
      <w:pPr>
        <w:ind w:left="6469" w:hanging="360"/>
      </w:pPr>
      <w:rPr>
        <w:rFonts w:ascii="Courier New" w:hAnsi="Courier New" w:cs="Courier New" w:hint="default"/>
      </w:rPr>
    </w:lvl>
    <w:lvl w:ilvl="8" w:tplc="39F00C02" w:tentative="1">
      <w:start w:val="1"/>
      <w:numFmt w:val="bullet"/>
      <w:lvlText w:val=""/>
      <w:lvlJc w:val="left"/>
      <w:pPr>
        <w:ind w:left="7189" w:hanging="360"/>
      </w:pPr>
      <w:rPr>
        <w:rFonts w:ascii="Wingdings" w:hAnsi="Wingdings" w:hint="default"/>
      </w:rPr>
    </w:lvl>
  </w:abstractNum>
  <w:abstractNum w:abstractNumId="25">
    <w:nsid w:val="4BF670D0"/>
    <w:multiLevelType w:val="multilevel"/>
    <w:tmpl w:val="EF88FA5E"/>
    <w:lvl w:ilvl="0">
      <w:start w:val="1"/>
      <w:numFmt w:val="bullet"/>
      <w:pStyle w:val="ItemizedList1"/>
      <w:suff w:val="space"/>
      <w:lvlText w:val="-"/>
      <w:lvlJc w:val="left"/>
      <w:pPr>
        <w:ind w:firstLine="851"/>
      </w:pPr>
      <w:rPr>
        <w:rFonts w:ascii="Times New Roman" w:hAnsi="Times New Roman"/>
      </w:rPr>
    </w:lvl>
    <w:lvl w:ilvl="1">
      <w:start w:val="1"/>
      <w:numFmt w:val="bullet"/>
      <w:lvlRestart w:val="0"/>
      <w:pStyle w:val="ItemizedList2"/>
      <w:suff w:val="space"/>
      <w:lvlText w:val="-"/>
      <w:lvlJc w:val="left"/>
      <w:pPr>
        <w:ind w:firstLine="1701"/>
      </w:pPr>
      <w:rPr>
        <w:rFonts w:ascii="Arial" w:hAnsi="Arial"/>
        <w:b w:val="0"/>
        <w:i w:val="0"/>
      </w:rPr>
    </w:lvl>
    <w:lvl w:ilvl="2">
      <w:start w:val="1"/>
      <w:numFmt w:val="bullet"/>
      <w:lvlRestart w:val="0"/>
      <w:suff w:val="space"/>
      <w:lvlText w:val="-"/>
      <w:lvlJc w:val="left"/>
      <w:pPr>
        <w:ind w:firstLine="2552"/>
      </w:pPr>
      <w:rPr>
        <w:rFonts w:ascii="Times New Roman" w:hAnsi="Times New Roman"/>
      </w:rPr>
    </w:lvl>
    <w:lvl w:ilvl="3">
      <w:start w:val="1"/>
      <w:numFmt w:val="decimal"/>
      <w:suff w:val="space"/>
      <w:lvlText w:val="%1"/>
      <w:lvlJc w:val="left"/>
      <w:pPr>
        <w:ind w:left="1080" w:hanging="1080"/>
      </w:pPr>
      <w:rPr>
        <w:rFonts w:ascii="Times New Roman" w:hAnsi="Times New Roman"/>
        <w:b/>
        <w:i w:val="0"/>
        <w:caps w:val="0"/>
        <w:strike w:val="0"/>
        <w:vanish w:val="0"/>
        <w:color w:val="000000"/>
        <w:u w:val="none"/>
        <w:vertAlign w:val="baseline"/>
      </w:rPr>
    </w:lvl>
    <w:lvl w:ilvl="4">
      <w:start w:val="1"/>
      <w:numFmt w:val="decimal"/>
      <w:lvlText w:val="%1"/>
      <w:lvlJc w:val="left"/>
      <w:pPr>
        <w:ind w:left="1080" w:hanging="1080"/>
      </w:pPr>
    </w:lvl>
    <w:lvl w:ilvl="5">
      <w:start w:val="1"/>
      <w:numFmt w:val="decimal"/>
      <w:lvlText w:val="%1"/>
      <w:lvlJc w:val="left"/>
      <w:pPr>
        <w:ind w:left="1440" w:hanging="1440"/>
      </w:pPr>
    </w:lvl>
    <w:lvl w:ilvl="6">
      <w:start w:val="1"/>
      <w:numFmt w:val="decimal"/>
      <w:lvlText w:val="%1"/>
      <w:lvlJc w:val="left"/>
      <w:pPr>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26">
    <w:nsid w:val="4F9C6C1F"/>
    <w:multiLevelType w:val="hybridMultilevel"/>
    <w:tmpl w:val="81620D12"/>
    <w:lvl w:ilvl="0" w:tplc="0409000F">
      <w:start w:val="1"/>
      <w:numFmt w:val="decimal"/>
      <w:pStyle w:val="110"/>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297535"/>
    <w:multiLevelType w:val="hybridMultilevel"/>
    <w:tmpl w:val="A7F847B0"/>
    <w:lvl w:ilvl="0" w:tplc="C5CE1ACC">
      <w:start w:val="1"/>
      <w:numFmt w:val="bullet"/>
      <w:lvlText w:val="–"/>
      <w:lvlJc w:val="left"/>
      <w:pPr>
        <w:ind w:left="1429" w:hanging="360"/>
      </w:pPr>
      <w:rPr>
        <w:rFonts w:ascii="Times New Roman" w:hAnsi="Times New Roman" w:cs="Times New Roman" w:hint="default"/>
        <w:color w:val="auto"/>
      </w:rPr>
    </w:lvl>
    <w:lvl w:ilvl="1" w:tplc="84E8610A">
      <w:start w:val="1"/>
      <w:numFmt w:val="bullet"/>
      <w:lvlText w:val="o"/>
      <w:lvlJc w:val="left"/>
      <w:pPr>
        <w:ind w:left="2149" w:hanging="360"/>
      </w:pPr>
      <w:rPr>
        <w:rFonts w:ascii="Courier New" w:hAnsi="Courier New" w:cs="Courier New" w:hint="default"/>
      </w:rPr>
    </w:lvl>
    <w:lvl w:ilvl="2" w:tplc="12C0CD9A">
      <w:start w:val="1"/>
      <w:numFmt w:val="bullet"/>
      <w:lvlText w:val=""/>
      <w:lvlJc w:val="left"/>
      <w:pPr>
        <w:ind w:left="2869" w:hanging="360"/>
      </w:pPr>
      <w:rPr>
        <w:rFonts w:ascii="Wingdings" w:hAnsi="Wingdings" w:cs="Wingdings" w:hint="default"/>
      </w:rPr>
    </w:lvl>
    <w:lvl w:ilvl="3" w:tplc="228EF828">
      <w:start w:val="1"/>
      <w:numFmt w:val="bullet"/>
      <w:lvlText w:val=""/>
      <w:lvlJc w:val="left"/>
      <w:pPr>
        <w:ind w:left="3589" w:hanging="360"/>
      </w:pPr>
      <w:rPr>
        <w:rFonts w:ascii="Symbol" w:hAnsi="Symbol" w:cs="Symbol" w:hint="default"/>
      </w:rPr>
    </w:lvl>
    <w:lvl w:ilvl="4" w:tplc="D02A9146">
      <w:start w:val="1"/>
      <w:numFmt w:val="bullet"/>
      <w:lvlText w:val="o"/>
      <w:lvlJc w:val="left"/>
      <w:pPr>
        <w:ind w:left="4309" w:hanging="360"/>
      </w:pPr>
      <w:rPr>
        <w:rFonts w:ascii="Courier New" w:hAnsi="Courier New" w:cs="Courier New" w:hint="default"/>
      </w:rPr>
    </w:lvl>
    <w:lvl w:ilvl="5" w:tplc="9A4E528E">
      <w:start w:val="1"/>
      <w:numFmt w:val="bullet"/>
      <w:lvlText w:val=""/>
      <w:lvlJc w:val="left"/>
      <w:pPr>
        <w:ind w:left="5029" w:hanging="360"/>
      </w:pPr>
      <w:rPr>
        <w:rFonts w:ascii="Wingdings" w:hAnsi="Wingdings" w:cs="Wingdings" w:hint="default"/>
      </w:rPr>
    </w:lvl>
    <w:lvl w:ilvl="6" w:tplc="81A2A8B2">
      <w:start w:val="1"/>
      <w:numFmt w:val="bullet"/>
      <w:lvlText w:val=""/>
      <w:lvlJc w:val="left"/>
      <w:pPr>
        <w:ind w:left="5749" w:hanging="360"/>
      </w:pPr>
      <w:rPr>
        <w:rFonts w:ascii="Symbol" w:hAnsi="Symbol" w:cs="Symbol" w:hint="default"/>
      </w:rPr>
    </w:lvl>
    <w:lvl w:ilvl="7" w:tplc="5E8A666A">
      <w:start w:val="1"/>
      <w:numFmt w:val="bullet"/>
      <w:lvlText w:val="o"/>
      <w:lvlJc w:val="left"/>
      <w:pPr>
        <w:ind w:left="6469" w:hanging="360"/>
      </w:pPr>
      <w:rPr>
        <w:rFonts w:ascii="Courier New" w:hAnsi="Courier New" w:cs="Courier New" w:hint="default"/>
      </w:rPr>
    </w:lvl>
    <w:lvl w:ilvl="8" w:tplc="7E087252">
      <w:start w:val="1"/>
      <w:numFmt w:val="bullet"/>
      <w:lvlText w:val=""/>
      <w:lvlJc w:val="left"/>
      <w:pPr>
        <w:ind w:left="7189" w:hanging="360"/>
      </w:pPr>
      <w:rPr>
        <w:rFonts w:ascii="Wingdings" w:hAnsi="Wingdings" w:cs="Wingdings" w:hint="default"/>
      </w:rPr>
    </w:lvl>
  </w:abstractNum>
  <w:abstractNum w:abstractNumId="28">
    <w:nsid w:val="50690960"/>
    <w:multiLevelType w:val="multilevel"/>
    <w:tmpl w:val="36AA79FC"/>
    <w:lvl w:ilvl="0">
      <w:start w:val="1"/>
      <w:numFmt w:val="russianUpper"/>
      <w:suff w:val="space"/>
      <w:lvlText w:val="Приложение %1"/>
      <w:lvlJc w:val="left"/>
      <w:pPr>
        <w:ind w:left="709" w:firstLine="0"/>
      </w:pPr>
      <w:rPr>
        <w:rFonts w:hint="default"/>
      </w:rPr>
    </w:lvl>
    <w:lvl w:ilvl="1">
      <w:start w:val="1"/>
      <w:numFmt w:val="decimal"/>
      <w:pStyle w:val="2"/>
      <w:lvlText w:val="%1.%2"/>
      <w:lvlJc w:val="left"/>
      <w:pPr>
        <w:ind w:left="709" w:firstLine="0"/>
      </w:pPr>
      <w:rPr>
        <w:rFonts w:hint="default"/>
      </w:rPr>
    </w:lvl>
    <w:lvl w:ilvl="2">
      <w:start w:val="1"/>
      <w:numFmt w:val="decimal"/>
      <w:pStyle w:val="3"/>
      <w:lvlText w:val="%1.%2.%3"/>
      <w:lvlJc w:val="left"/>
      <w:pPr>
        <w:ind w:left="1260"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3FB183D"/>
    <w:multiLevelType w:val="multilevel"/>
    <w:tmpl w:val="DBD86F90"/>
    <w:lvl w:ilvl="0">
      <w:start w:val="1"/>
      <w:numFmt w:val="decimal"/>
      <w:lvlText w:val="%1."/>
      <w:lvlJc w:val="left"/>
      <w:pPr>
        <w:ind w:left="720" w:hanging="360"/>
      </w:pPr>
      <w:rPr>
        <w:rFonts w:hint="default"/>
      </w:rPr>
    </w:lvl>
    <w:lvl w:ilvl="1">
      <w:start w:val="1"/>
      <w:numFmt w:val="decimal"/>
      <w:pStyle w:val="20"/>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694424C"/>
    <w:multiLevelType w:val="hybridMultilevel"/>
    <w:tmpl w:val="A86E03C8"/>
    <w:lvl w:ilvl="0" w:tplc="D338C9C8">
      <w:start w:val="1"/>
      <w:numFmt w:val="bullet"/>
      <w:pStyle w:val="a1"/>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580D4115"/>
    <w:multiLevelType w:val="multilevel"/>
    <w:tmpl w:val="580D4115"/>
    <w:lvl w:ilvl="0" w:tentative="1">
      <w:start w:val="1"/>
      <w:numFmt w:val="decimal"/>
      <w:pStyle w:val="12"/>
      <w:lvlText w:val="%1."/>
      <w:lvlJc w:val="left"/>
      <w:pPr>
        <w:tabs>
          <w:tab w:val="left" w:pos="-351"/>
        </w:tabs>
        <w:ind w:left="766" w:hanging="56"/>
      </w:pPr>
      <w:rPr>
        <w:rFonts w:cs="Times New Roman" w:hint="default"/>
      </w:rPr>
    </w:lvl>
    <w:lvl w:ilvl="1" w:tentative="1">
      <w:start w:val="1"/>
      <w:numFmt w:val="decimal"/>
      <w:pStyle w:val="21"/>
      <w:lvlText w:val="%1.%2."/>
      <w:lvlJc w:val="left"/>
      <w:pPr>
        <w:tabs>
          <w:tab w:val="left" w:pos="284"/>
        </w:tabs>
        <w:ind w:left="453" w:hanging="169"/>
      </w:pPr>
      <w:rPr>
        <w:rFonts w:cs="Times New Roman" w:hint="default"/>
      </w:rPr>
    </w:lvl>
    <w:lvl w:ilvl="2" w:tentative="1">
      <w:start w:val="1"/>
      <w:numFmt w:val="decimal"/>
      <w:pStyle w:val="30"/>
      <w:lvlText w:val="%1.%2.%3."/>
      <w:lvlJc w:val="left"/>
      <w:pPr>
        <w:tabs>
          <w:tab w:val="left" w:pos="-624"/>
        </w:tabs>
        <w:ind w:left="454" w:firstLine="113"/>
      </w:pPr>
      <w:rPr>
        <w:rFonts w:cs="Times New Roman" w:hint="default"/>
      </w:rPr>
    </w:lvl>
    <w:lvl w:ilvl="3" w:tentative="1">
      <w:start w:val="1"/>
      <w:numFmt w:val="decimal"/>
      <w:lvlText w:val="%1.%2.%3.%4."/>
      <w:lvlJc w:val="left"/>
      <w:pPr>
        <w:tabs>
          <w:tab w:val="left" w:pos="310"/>
        </w:tabs>
        <w:ind w:left="310" w:hanging="648"/>
      </w:pPr>
      <w:rPr>
        <w:rFonts w:cs="Times New Roman" w:hint="default"/>
      </w:rPr>
    </w:lvl>
    <w:lvl w:ilvl="4" w:tentative="1">
      <w:start w:val="1"/>
      <w:numFmt w:val="decimal"/>
      <w:lvlText w:val="%1.%2.%3.%4.%5."/>
      <w:lvlJc w:val="left"/>
      <w:pPr>
        <w:tabs>
          <w:tab w:val="left" w:pos="814"/>
        </w:tabs>
        <w:ind w:left="814" w:hanging="792"/>
      </w:pPr>
      <w:rPr>
        <w:rFonts w:cs="Times New Roman" w:hint="default"/>
      </w:rPr>
    </w:lvl>
    <w:lvl w:ilvl="5" w:tentative="1">
      <w:start w:val="1"/>
      <w:numFmt w:val="decimal"/>
      <w:lvlText w:val="%1.%2.%3.%4.%5.%6."/>
      <w:lvlJc w:val="left"/>
      <w:pPr>
        <w:tabs>
          <w:tab w:val="left" w:pos="1318"/>
        </w:tabs>
        <w:ind w:left="1318" w:hanging="936"/>
      </w:pPr>
      <w:rPr>
        <w:rFonts w:cs="Times New Roman" w:hint="default"/>
      </w:rPr>
    </w:lvl>
    <w:lvl w:ilvl="6" w:tentative="1">
      <w:start w:val="1"/>
      <w:numFmt w:val="decimal"/>
      <w:lvlText w:val="%1.%2.%3.%4.%5.%6.%7."/>
      <w:lvlJc w:val="left"/>
      <w:pPr>
        <w:tabs>
          <w:tab w:val="left" w:pos="1822"/>
        </w:tabs>
        <w:ind w:left="1822" w:hanging="1080"/>
      </w:pPr>
      <w:rPr>
        <w:rFonts w:cs="Times New Roman" w:hint="default"/>
      </w:rPr>
    </w:lvl>
    <w:lvl w:ilvl="7" w:tentative="1">
      <w:start w:val="1"/>
      <w:numFmt w:val="decimal"/>
      <w:lvlText w:val="%1.%2.%3.%4.%5.%6.%7.%8."/>
      <w:lvlJc w:val="left"/>
      <w:pPr>
        <w:tabs>
          <w:tab w:val="left" w:pos="2326"/>
        </w:tabs>
        <w:ind w:left="2326" w:hanging="1224"/>
      </w:pPr>
      <w:rPr>
        <w:rFonts w:cs="Times New Roman" w:hint="default"/>
      </w:rPr>
    </w:lvl>
    <w:lvl w:ilvl="8" w:tentative="1">
      <w:start w:val="1"/>
      <w:numFmt w:val="decimal"/>
      <w:lvlText w:val="%1.%2.%3.%4.%5.%6.%7.%8.%9."/>
      <w:lvlJc w:val="left"/>
      <w:pPr>
        <w:tabs>
          <w:tab w:val="left" w:pos="2902"/>
        </w:tabs>
        <w:ind w:left="2902" w:hanging="1440"/>
      </w:pPr>
      <w:rPr>
        <w:rFonts w:cs="Times New Roman" w:hint="default"/>
      </w:rPr>
    </w:lvl>
  </w:abstractNum>
  <w:abstractNum w:abstractNumId="32">
    <w:nsid w:val="694F558E"/>
    <w:multiLevelType w:val="hybridMultilevel"/>
    <w:tmpl w:val="292273D8"/>
    <w:lvl w:ilvl="0" w:tplc="42F29CD2">
      <w:start w:val="1"/>
      <w:numFmt w:val="bullet"/>
      <w:lvlText w:val=""/>
      <w:lvlJc w:val="left"/>
      <w:pPr>
        <w:ind w:left="1500" w:hanging="360"/>
      </w:pPr>
      <w:rPr>
        <w:rFonts w:ascii="Symbol" w:hAnsi="Symbol" w:hint="default"/>
        <w:color w:val="auto"/>
      </w:rPr>
    </w:lvl>
    <w:lvl w:ilvl="1" w:tplc="A84A8D84">
      <w:start w:val="1"/>
      <w:numFmt w:val="decimal"/>
      <w:lvlText w:val="%2."/>
      <w:lvlJc w:val="left"/>
      <w:pPr>
        <w:tabs>
          <w:tab w:val="num" w:pos="1440"/>
        </w:tabs>
        <w:ind w:left="1440" w:hanging="360"/>
      </w:pPr>
    </w:lvl>
    <w:lvl w:ilvl="2" w:tplc="75B668B6">
      <w:start w:val="1"/>
      <w:numFmt w:val="decimal"/>
      <w:lvlText w:val="%3."/>
      <w:lvlJc w:val="left"/>
      <w:pPr>
        <w:tabs>
          <w:tab w:val="num" w:pos="2160"/>
        </w:tabs>
        <w:ind w:left="2160" w:hanging="360"/>
      </w:pPr>
    </w:lvl>
    <w:lvl w:ilvl="3" w:tplc="8472AEA0">
      <w:start w:val="1"/>
      <w:numFmt w:val="decimal"/>
      <w:lvlText w:val="%4."/>
      <w:lvlJc w:val="left"/>
      <w:pPr>
        <w:tabs>
          <w:tab w:val="num" w:pos="2880"/>
        </w:tabs>
        <w:ind w:left="2880" w:hanging="360"/>
      </w:pPr>
    </w:lvl>
    <w:lvl w:ilvl="4" w:tplc="DF7EA362">
      <w:start w:val="1"/>
      <w:numFmt w:val="decimal"/>
      <w:lvlText w:val="%5."/>
      <w:lvlJc w:val="left"/>
      <w:pPr>
        <w:tabs>
          <w:tab w:val="num" w:pos="3600"/>
        </w:tabs>
        <w:ind w:left="3600" w:hanging="360"/>
      </w:pPr>
    </w:lvl>
    <w:lvl w:ilvl="5" w:tplc="7DF471A8">
      <w:start w:val="1"/>
      <w:numFmt w:val="decimal"/>
      <w:lvlText w:val="%6."/>
      <w:lvlJc w:val="left"/>
      <w:pPr>
        <w:tabs>
          <w:tab w:val="num" w:pos="4320"/>
        </w:tabs>
        <w:ind w:left="4320" w:hanging="360"/>
      </w:pPr>
    </w:lvl>
    <w:lvl w:ilvl="6" w:tplc="CB72676E">
      <w:start w:val="1"/>
      <w:numFmt w:val="decimal"/>
      <w:lvlText w:val="%7."/>
      <w:lvlJc w:val="left"/>
      <w:pPr>
        <w:tabs>
          <w:tab w:val="num" w:pos="5040"/>
        </w:tabs>
        <w:ind w:left="5040" w:hanging="360"/>
      </w:pPr>
    </w:lvl>
    <w:lvl w:ilvl="7" w:tplc="70A280FE">
      <w:start w:val="1"/>
      <w:numFmt w:val="decimal"/>
      <w:lvlText w:val="%8."/>
      <w:lvlJc w:val="left"/>
      <w:pPr>
        <w:tabs>
          <w:tab w:val="num" w:pos="5760"/>
        </w:tabs>
        <w:ind w:left="5760" w:hanging="360"/>
      </w:pPr>
    </w:lvl>
    <w:lvl w:ilvl="8" w:tplc="397A75EE">
      <w:start w:val="1"/>
      <w:numFmt w:val="decimal"/>
      <w:lvlText w:val="%9."/>
      <w:lvlJc w:val="left"/>
      <w:pPr>
        <w:tabs>
          <w:tab w:val="num" w:pos="6480"/>
        </w:tabs>
        <w:ind w:left="6480" w:hanging="360"/>
      </w:pPr>
    </w:lvl>
  </w:abstractNum>
  <w:abstractNum w:abstractNumId="33">
    <w:nsid w:val="6AE40723"/>
    <w:multiLevelType w:val="hybridMultilevel"/>
    <w:tmpl w:val="D76A9600"/>
    <w:lvl w:ilvl="0" w:tplc="04F208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700116C9"/>
    <w:multiLevelType w:val="hybridMultilevel"/>
    <w:tmpl w:val="9EDE3DF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5">
    <w:nsid w:val="715F2AB1"/>
    <w:multiLevelType w:val="hybridMultilevel"/>
    <w:tmpl w:val="27BA718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6">
    <w:nsid w:val="79A866C3"/>
    <w:multiLevelType w:val="hybridMultilevel"/>
    <w:tmpl w:val="15745860"/>
    <w:lvl w:ilvl="0" w:tplc="B6EC0F4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7">
    <w:nsid w:val="7BC16D5B"/>
    <w:multiLevelType w:val="hybridMultilevel"/>
    <w:tmpl w:val="0C126E04"/>
    <w:lvl w:ilvl="0" w:tplc="FFFFFFFF">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C8560C5"/>
    <w:multiLevelType w:val="hybridMultilevel"/>
    <w:tmpl w:val="48787650"/>
    <w:lvl w:ilvl="0" w:tplc="599ABE94">
      <w:start w:val="1"/>
      <w:numFmt w:val="bullet"/>
      <w:lvlText w:val=""/>
      <w:lvlJc w:val="left"/>
      <w:pPr>
        <w:ind w:left="720" w:hanging="360"/>
      </w:pPr>
      <w:rPr>
        <w:rFonts w:ascii="Symbol" w:hAnsi="Symbol" w:cs="Symbol" w:hint="default"/>
      </w:rPr>
    </w:lvl>
    <w:lvl w:ilvl="1" w:tplc="BF5824F8">
      <w:start w:val="1"/>
      <w:numFmt w:val="bullet"/>
      <w:lvlText w:val="o"/>
      <w:lvlJc w:val="left"/>
      <w:pPr>
        <w:ind w:left="1440" w:hanging="360"/>
      </w:pPr>
      <w:rPr>
        <w:rFonts w:ascii="Courier New" w:hAnsi="Courier New" w:cs="Courier New" w:hint="default"/>
      </w:rPr>
    </w:lvl>
    <w:lvl w:ilvl="2" w:tplc="821012C0">
      <w:start w:val="1"/>
      <w:numFmt w:val="bullet"/>
      <w:lvlText w:val=""/>
      <w:lvlJc w:val="left"/>
      <w:pPr>
        <w:ind w:left="2160" w:hanging="360"/>
      </w:pPr>
      <w:rPr>
        <w:rFonts w:ascii="Wingdings" w:hAnsi="Wingdings" w:cs="Wingdings" w:hint="default"/>
      </w:rPr>
    </w:lvl>
    <w:lvl w:ilvl="3" w:tplc="8DB860B6">
      <w:start w:val="1"/>
      <w:numFmt w:val="bullet"/>
      <w:lvlText w:val=""/>
      <w:lvlJc w:val="left"/>
      <w:pPr>
        <w:ind w:left="2880" w:hanging="360"/>
      </w:pPr>
      <w:rPr>
        <w:rFonts w:ascii="Symbol" w:hAnsi="Symbol" w:cs="Symbol" w:hint="default"/>
      </w:rPr>
    </w:lvl>
    <w:lvl w:ilvl="4" w:tplc="8E5E31C4">
      <w:start w:val="1"/>
      <w:numFmt w:val="bullet"/>
      <w:lvlText w:val="o"/>
      <w:lvlJc w:val="left"/>
      <w:pPr>
        <w:ind w:left="3600" w:hanging="360"/>
      </w:pPr>
      <w:rPr>
        <w:rFonts w:ascii="Courier New" w:hAnsi="Courier New" w:cs="Courier New" w:hint="default"/>
      </w:rPr>
    </w:lvl>
    <w:lvl w:ilvl="5" w:tplc="94F28476">
      <w:start w:val="1"/>
      <w:numFmt w:val="bullet"/>
      <w:lvlText w:val=""/>
      <w:lvlJc w:val="left"/>
      <w:pPr>
        <w:ind w:left="4320" w:hanging="360"/>
      </w:pPr>
      <w:rPr>
        <w:rFonts w:ascii="Wingdings" w:hAnsi="Wingdings" w:cs="Wingdings" w:hint="default"/>
      </w:rPr>
    </w:lvl>
    <w:lvl w:ilvl="6" w:tplc="1C36872C">
      <w:start w:val="1"/>
      <w:numFmt w:val="bullet"/>
      <w:lvlText w:val=""/>
      <w:lvlJc w:val="left"/>
      <w:pPr>
        <w:ind w:left="5040" w:hanging="360"/>
      </w:pPr>
      <w:rPr>
        <w:rFonts w:ascii="Symbol" w:hAnsi="Symbol" w:cs="Symbol" w:hint="default"/>
      </w:rPr>
    </w:lvl>
    <w:lvl w:ilvl="7" w:tplc="32BA6A6E">
      <w:start w:val="1"/>
      <w:numFmt w:val="bullet"/>
      <w:lvlText w:val="o"/>
      <w:lvlJc w:val="left"/>
      <w:pPr>
        <w:ind w:left="5760" w:hanging="360"/>
      </w:pPr>
      <w:rPr>
        <w:rFonts w:ascii="Courier New" w:hAnsi="Courier New" w:cs="Courier New" w:hint="default"/>
      </w:rPr>
    </w:lvl>
    <w:lvl w:ilvl="8" w:tplc="73CA76CC">
      <w:start w:val="1"/>
      <w:numFmt w:val="bullet"/>
      <w:lvlText w:val=""/>
      <w:lvlJc w:val="left"/>
      <w:pPr>
        <w:ind w:left="6480" w:hanging="360"/>
      </w:pPr>
      <w:rPr>
        <w:rFonts w:ascii="Wingdings" w:hAnsi="Wingdings" w:cs="Wingdings" w:hint="default"/>
      </w:rPr>
    </w:lvl>
  </w:abstractNum>
  <w:abstractNum w:abstractNumId="39">
    <w:nsid w:val="7F7335FB"/>
    <w:multiLevelType w:val="hybridMultilevel"/>
    <w:tmpl w:val="2FA2D3D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1"/>
  </w:num>
  <w:num w:numId="2">
    <w:abstractNumId w:val="25"/>
  </w:num>
  <w:num w:numId="3">
    <w:abstractNumId w:val="21"/>
  </w:num>
  <w:num w:numId="4">
    <w:abstractNumId w:val="2"/>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4"/>
  </w:num>
  <w:num w:numId="8">
    <w:abstractNumId w:val="29"/>
  </w:num>
  <w:num w:numId="9">
    <w:abstractNumId w:val="38"/>
  </w:num>
  <w:num w:numId="10">
    <w:abstractNumId w:val="29"/>
    <w:lvlOverride w:ilvl="0">
      <w:startOverride w:val="3"/>
    </w:lvlOverride>
  </w:num>
  <w:num w:numId="11">
    <w:abstractNumId w:val="17"/>
  </w:num>
  <w:num w:numId="12">
    <w:abstractNumId w:val="27"/>
  </w:num>
  <w:num w:numId="13">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6"/>
  </w:num>
  <w:num w:numId="17">
    <w:abstractNumId w:val="13"/>
  </w:num>
  <w:num w:numId="18">
    <w:abstractNumId w:val="23"/>
  </w:num>
  <w:num w:numId="19">
    <w:abstractNumId w:val="30"/>
  </w:num>
  <w:num w:numId="20">
    <w:abstractNumId w:val="22"/>
  </w:num>
  <w:num w:numId="21">
    <w:abstractNumId w:val="4"/>
  </w:num>
  <w:num w:numId="22">
    <w:abstractNumId w:val="26"/>
  </w:num>
  <w:num w:numId="23">
    <w:abstractNumId w:val="5"/>
  </w:num>
  <w:num w:numId="24">
    <w:abstractNumId w:val="28"/>
  </w:num>
  <w:num w:numId="25">
    <w:abstractNumId w:val="37"/>
  </w:num>
  <w:num w:numId="26">
    <w:abstractNumId w:val="33"/>
  </w:num>
  <w:num w:numId="27">
    <w:abstractNumId w:val="10"/>
  </w:num>
  <w:num w:numId="28">
    <w:abstractNumId w:val="0"/>
  </w:num>
  <w:num w:numId="29">
    <w:abstractNumId w:val="32"/>
  </w:num>
  <w:num w:numId="30">
    <w:abstractNumId w:val="31"/>
  </w:num>
  <w:num w:numId="31">
    <w:abstractNumId w:val="12"/>
  </w:num>
  <w:num w:numId="32">
    <w:abstractNumId w:val="15"/>
  </w:num>
  <w:num w:numId="33">
    <w:abstractNumId w:val="34"/>
  </w:num>
  <w:num w:numId="34">
    <w:abstractNumId w:val="35"/>
  </w:num>
  <w:num w:numId="35">
    <w:abstractNumId w:val="14"/>
  </w:num>
  <w:num w:numId="36">
    <w:abstractNumId w:val="7"/>
  </w:num>
  <w:num w:numId="37">
    <w:abstractNumId w:val="39"/>
  </w:num>
  <w:num w:numId="38">
    <w:abstractNumId w:val="20"/>
  </w:num>
  <w:num w:numId="39">
    <w:abstractNumId w:val="11"/>
  </w:num>
  <w:num w:numId="40">
    <w:abstractNumId w:val="16"/>
  </w:num>
  <w:num w:numId="41">
    <w:abstractNumId w:val="3"/>
  </w:num>
  <w:num w:numId="42">
    <w:abstractNumId w:val="29"/>
  </w:num>
  <w:num w:numId="43">
    <w:abstractNumId w:val="29"/>
  </w:num>
  <w:num w:numId="44">
    <w:abstractNumId w:val="29"/>
  </w:num>
  <w:num w:numId="45">
    <w:abstractNumId w:val="19"/>
  </w:num>
  <w:num w:numId="4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EB"/>
    <w:rsid w:val="00003AF6"/>
    <w:rsid w:val="000207B1"/>
    <w:rsid w:val="000218C8"/>
    <w:rsid w:val="00040BE0"/>
    <w:rsid w:val="00040C65"/>
    <w:rsid w:val="0005032C"/>
    <w:rsid w:val="00065D38"/>
    <w:rsid w:val="00091741"/>
    <w:rsid w:val="000A74BE"/>
    <w:rsid w:val="000C50C8"/>
    <w:rsid w:val="000F2F6A"/>
    <w:rsid w:val="001108DA"/>
    <w:rsid w:val="001275D7"/>
    <w:rsid w:val="00141E08"/>
    <w:rsid w:val="00152A0B"/>
    <w:rsid w:val="001738C3"/>
    <w:rsid w:val="001809D8"/>
    <w:rsid w:val="00181D05"/>
    <w:rsid w:val="001974F5"/>
    <w:rsid w:val="001A34E2"/>
    <w:rsid w:val="001C1239"/>
    <w:rsid w:val="001D0239"/>
    <w:rsid w:val="001E7B2B"/>
    <w:rsid w:val="00221B3C"/>
    <w:rsid w:val="00222C82"/>
    <w:rsid w:val="00223E30"/>
    <w:rsid w:val="00277725"/>
    <w:rsid w:val="00282238"/>
    <w:rsid w:val="0029302F"/>
    <w:rsid w:val="002953C4"/>
    <w:rsid w:val="002A253D"/>
    <w:rsid w:val="00313C55"/>
    <w:rsid w:val="00321C95"/>
    <w:rsid w:val="00367643"/>
    <w:rsid w:val="00384227"/>
    <w:rsid w:val="00393139"/>
    <w:rsid w:val="003A3161"/>
    <w:rsid w:val="003C178F"/>
    <w:rsid w:val="003C56DC"/>
    <w:rsid w:val="003E3D58"/>
    <w:rsid w:val="004138BE"/>
    <w:rsid w:val="00454F28"/>
    <w:rsid w:val="004655F8"/>
    <w:rsid w:val="004B7B07"/>
    <w:rsid w:val="004C4C55"/>
    <w:rsid w:val="004D3289"/>
    <w:rsid w:val="004E35FC"/>
    <w:rsid w:val="004F1A60"/>
    <w:rsid w:val="004F66DE"/>
    <w:rsid w:val="00501BC1"/>
    <w:rsid w:val="005028A9"/>
    <w:rsid w:val="005345AF"/>
    <w:rsid w:val="00540EB4"/>
    <w:rsid w:val="00541C1F"/>
    <w:rsid w:val="00561892"/>
    <w:rsid w:val="00562CE6"/>
    <w:rsid w:val="005679F1"/>
    <w:rsid w:val="00577ACC"/>
    <w:rsid w:val="005836A6"/>
    <w:rsid w:val="00587A87"/>
    <w:rsid w:val="005A4766"/>
    <w:rsid w:val="005B03FA"/>
    <w:rsid w:val="005D2B27"/>
    <w:rsid w:val="005D440B"/>
    <w:rsid w:val="005E71B9"/>
    <w:rsid w:val="006213A3"/>
    <w:rsid w:val="0062340E"/>
    <w:rsid w:val="00624326"/>
    <w:rsid w:val="00663DE0"/>
    <w:rsid w:val="00667C8D"/>
    <w:rsid w:val="00677CB6"/>
    <w:rsid w:val="006934AF"/>
    <w:rsid w:val="006B7CE7"/>
    <w:rsid w:val="006C49D6"/>
    <w:rsid w:val="006C6614"/>
    <w:rsid w:val="006D6EED"/>
    <w:rsid w:val="006F00B6"/>
    <w:rsid w:val="00706957"/>
    <w:rsid w:val="0072343A"/>
    <w:rsid w:val="00736180"/>
    <w:rsid w:val="00764482"/>
    <w:rsid w:val="007C1FA5"/>
    <w:rsid w:val="007C5565"/>
    <w:rsid w:val="007D5A81"/>
    <w:rsid w:val="007E22D3"/>
    <w:rsid w:val="008055BF"/>
    <w:rsid w:val="00845581"/>
    <w:rsid w:val="00860BCF"/>
    <w:rsid w:val="00896BF1"/>
    <w:rsid w:val="008A2E55"/>
    <w:rsid w:val="008A4FC7"/>
    <w:rsid w:val="008C2207"/>
    <w:rsid w:val="008C4D74"/>
    <w:rsid w:val="00910B90"/>
    <w:rsid w:val="009219B0"/>
    <w:rsid w:val="009232B9"/>
    <w:rsid w:val="0095738A"/>
    <w:rsid w:val="009601AE"/>
    <w:rsid w:val="009630A1"/>
    <w:rsid w:val="009758E9"/>
    <w:rsid w:val="009C1B7C"/>
    <w:rsid w:val="009D0552"/>
    <w:rsid w:val="009D3BA4"/>
    <w:rsid w:val="00A30CC5"/>
    <w:rsid w:val="00A5255E"/>
    <w:rsid w:val="00A667E6"/>
    <w:rsid w:val="00A765F2"/>
    <w:rsid w:val="00A81B21"/>
    <w:rsid w:val="00AC66EB"/>
    <w:rsid w:val="00AF4D61"/>
    <w:rsid w:val="00B02DD6"/>
    <w:rsid w:val="00B03D58"/>
    <w:rsid w:val="00B04782"/>
    <w:rsid w:val="00B53279"/>
    <w:rsid w:val="00B71048"/>
    <w:rsid w:val="00BA3AE1"/>
    <w:rsid w:val="00BC48CE"/>
    <w:rsid w:val="00BD1888"/>
    <w:rsid w:val="00C15E60"/>
    <w:rsid w:val="00C23158"/>
    <w:rsid w:val="00C250B2"/>
    <w:rsid w:val="00C264D2"/>
    <w:rsid w:val="00C45F6D"/>
    <w:rsid w:val="00C5409E"/>
    <w:rsid w:val="00CA1AB6"/>
    <w:rsid w:val="00CB1B24"/>
    <w:rsid w:val="00CB66C3"/>
    <w:rsid w:val="00CD7E48"/>
    <w:rsid w:val="00CF1913"/>
    <w:rsid w:val="00D00E27"/>
    <w:rsid w:val="00D01089"/>
    <w:rsid w:val="00D102DC"/>
    <w:rsid w:val="00D10BC8"/>
    <w:rsid w:val="00D10FD8"/>
    <w:rsid w:val="00D2567A"/>
    <w:rsid w:val="00D36CA9"/>
    <w:rsid w:val="00DA107F"/>
    <w:rsid w:val="00DA62EC"/>
    <w:rsid w:val="00DD4526"/>
    <w:rsid w:val="00E124E5"/>
    <w:rsid w:val="00E21880"/>
    <w:rsid w:val="00E54CDA"/>
    <w:rsid w:val="00E673AA"/>
    <w:rsid w:val="00E77395"/>
    <w:rsid w:val="00E96D5D"/>
    <w:rsid w:val="00EF5465"/>
    <w:rsid w:val="00F13BCE"/>
    <w:rsid w:val="00F21428"/>
    <w:rsid w:val="00F26534"/>
    <w:rsid w:val="00F36B29"/>
    <w:rsid w:val="00F42BE4"/>
    <w:rsid w:val="00F74FBC"/>
    <w:rsid w:val="00F844F4"/>
    <w:rsid w:val="00FA0378"/>
    <w:rsid w:val="00FC416E"/>
    <w:rsid w:val="00FF7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52E42-DD45-4CF8-B7FF-38B65CAC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rsid w:val="00E54CDA"/>
    <w:pPr>
      <w:suppressAutoHyphens/>
      <w:jc w:val="both"/>
    </w:pPr>
    <w:rPr>
      <w:color w:val="000000"/>
      <w:sz w:val="24"/>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qFormat/>
    <w:rsid w:val="00E54CDA"/>
    <w:pPr>
      <w:keepNext/>
      <w:keepLines/>
      <w:spacing w:before="480"/>
      <w:outlineLvl w:val="0"/>
    </w:pPr>
    <w:rPr>
      <w:b/>
      <w:caps/>
      <w:sz w:val="32"/>
    </w:rPr>
  </w:style>
  <w:style w:type="paragraph" w:styleId="20">
    <w:name w:val="heading 2"/>
    <w:aliases w:val="H2,Название Раздела,2,Level 2 Heading,h2,Numbered indent 2,ni2,Hanging 2 Indent,numbered indent 2,Heading 2 Hidden,CHS,H2-Heading 2,l2,Header2,22,heading2,list2,A,A.B.C.,list 2,Heading2,Heading Indent No L2,UNDERRUBRIK 1-2,Titre 21,H21,Major"/>
    <w:basedOn w:val="a2"/>
    <w:qFormat/>
    <w:rsid w:val="00561892"/>
    <w:pPr>
      <w:keepNext/>
      <w:keepLines/>
      <w:widowControl w:val="0"/>
      <w:numPr>
        <w:ilvl w:val="1"/>
        <w:numId w:val="8"/>
      </w:numPr>
      <w:spacing w:before="160" w:after="160"/>
      <w:outlineLvl w:val="1"/>
    </w:pPr>
    <w:rPr>
      <w:b/>
    </w:rPr>
  </w:style>
  <w:style w:type="paragraph" w:styleId="31">
    <w:name w:val="heading 3"/>
    <w:aliases w:val="Название_подраздела1,Section Header3,H3,H31,H32,H33,H34,H35,H311,H36,H37,H312,H38,H39,H313,H310,H314,H315,H316,H317,H321,H331,H341,H351,H3111,H361,H371,H3121,H381,H391,H3131,H3101,H3141,H3151,H3161,H318,H319,H322,H332,H342,H352,h3,Map,Minor"/>
    <w:basedOn w:val="a2"/>
    <w:qFormat/>
    <w:rsid w:val="00E54CDA"/>
    <w:pPr>
      <w:keepNext/>
      <w:widowControl w:val="0"/>
      <w:spacing w:before="120" w:after="120" w:line="360" w:lineRule="atLeast"/>
      <w:outlineLvl w:val="2"/>
    </w:pPr>
    <w:rPr>
      <w:b/>
      <w:sz w:val="28"/>
    </w:rPr>
  </w:style>
  <w:style w:type="paragraph" w:styleId="4">
    <w:name w:val="heading 4"/>
    <w:aliases w:val="Заголовок 4 (Приложение),Level 2 - a"/>
    <w:basedOn w:val="a2"/>
    <w:qFormat/>
    <w:rsid w:val="00E54CDA"/>
    <w:pPr>
      <w:keepNext/>
      <w:keepLines/>
      <w:spacing w:before="200"/>
      <w:outlineLvl w:val="3"/>
    </w:pPr>
    <w:rPr>
      <w:rFonts w:ascii="Cambria" w:hAnsi="Cambria"/>
      <w:b/>
      <w:i/>
      <w:color w:val="4F81BD"/>
    </w:rPr>
  </w:style>
  <w:style w:type="paragraph" w:styleId="5">
    <w:name w:val="heading 5"/>
    <w:basedOn w:val="a2"/>
    <w:next w:val="a2"/>
    <w:link w:val="50"/>
    <w:uiPriority w:val="99"/>
    <w:unhideWhenUsed/>
    <w:qFormat/>
    <w:rsid w:val="00845581"/>
    <w:pPr>
      <w:suppressAutoHyphens w:val="0"/>
      <w:spacing w:before="240" w:after="60"/>
      <w:ind w:left="1008" w:hanging="1008"/>
      <w:outlineLvl w:val="4"/>
    </w:pPr>
    <w:rPr>
      <w:rFonts w:ascii="Calibri" w:hAnsi="Calibri"/>
      <w:b/>
      <w:bCs/>
      <w:i/>
      <w:iCs/>
      <w:color w:val="auto"/>
      <w:sz w:val="26"/>
      <w:szCs w:val="26"/>
    </w:rPr>
  </w:style>
  <w:style w:type="paragraph" w:styleId="6">
    <w:name w:val="heading 6"/>
    <w:basedOn w:val="a2"/>
    <w:next w:val="a2"/>
    <w:link w:val="60"/>
    <w:uiPriority w:val="99"/>
    <w:unhideWhenUsed/>
    <w:qFormat/>
    <w:rsid w:val="00845581"/>
    <w:pPr>
      <w:suppressAutoHyphens w:val="0"/>
      <w:spacing w:before="240" w:after="60"/>
      <w:ind w:left="1152" w:hanging="1152"/>
      <w:outlineLvl w:val="5"/>
    </w:pPr>
    <w:rPr>
      <w:rFonts w:ascii="Calibri" w:hAnsi="Calibri"/>
      <w:b/>
      <w:bCs/>
      <w:color w:val="auto"/>
      <w:sz w:val="22"/>
      <w:szCs w:val="22"/>
    </w:rPr>
  </w:style>
  <w:style w:type="paragraph" w:styleId="70">
    <w:name w:val="heading 7"/>
    <w:basedOn w:val="a2"/>
    <w:next w:val="a2"/>
    <w:link w:val="71"/>
    <w:uiPriority w:val="99"/>
    <w:unhideWhenUsed/>
    <w:qFormat/>
    <w:rsid w:val="00845581"/>
    <w:pPr>
      <w:suppressAutoHyphens w:val="0"/>
      <w:spacing w:before="240" w:after="60"/>
      <w:ind w:left="1296" w:hanging="1296"/>
      <w:outlineLvl w:val="6"/>
    </w:pPr>
    <w:rPr>
      <w:rFonts w:ascii="Calibri" w:hAnsi="Calibri"/>
      <w:color w:val="auto"/>
      <w:szCs w:val="24"/>
    </w:rPr>
  </w:style>
  <w:style w:type="paragraph" w:styleId="8">
    <w:name w:val="heading 8"/>
    <w:basedOn w:val="a2"/>
    <w:next w:val="a2"/>
    <w:link w:val="80"/>
    <w:uiPriority w:val="99"/>
    <w:unhideWhenUsed/>
    <w:qFormat/>
    <w:rsid w:val="00845581"/>
    <w:pPr>
      <w:suppressAutoHyphens w:val="0"/>
      <w:spacing w:before="240" w:after="60"/>
      <w:ind w:left="1440" w:hanging="1440"/>
      <w:outlineLvl w:val="7"/>
    </w:pPr>
    <w:rPr>
      <w:rFonts w:ascii="Calibri" w:hAnsi="Calibri"/>
      <w:i/>
      <w:iCs/>
      <w:color w:val="auto"/>
      <w:szCs w:val="24"/>
    </w:rPr>
  </w:style>
  <w:style w:type="paragraph" w:styleId="9">
    <w:name w:val="heading 9"/>
    <w:basedOn w:val="a2"/>
    <w:next w:val="a2"/>
    <w:link w:val="90"/>
    <w:uiPriority w:val="99"/>
    <w:unhideWhenUsed/>
    <w:qFormat/>
    <w:rsid w:val="00845581"/>
    <w:pPr>
      <w:suppressAutoHyphens w:val="0"/>
      <w:spacing w:before="240" w:after="60"/>
      <w:ind w:left="1584" w:hanging="1584"/>
      <w:outlineLvl w:val="8"/>
    </w:pPr>
    <w:rPr>
      <w:rFonts w:ascii="Cambria" w:hAnsi="Cambria"/>
      <w:color w:val="auto"/>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Заголовок 5 Знак"/>
    <w:basedOn w:val="a3"/>
    <w:link w:val="5"/>
    <w:uiPriority w:val="99"/>
    <w:rsid w:val="00845581"/>
    <w:rPr>
      <w:rFonts w:ascii="Calibri" w:hAnsi="Calibri"/>
      <w:b/>
      <w:bCs/>
      <w:i/>
      <w:iCs/>
      <w:sz w:val="26"/>
      <w:szCs w:val="26"/>
    </w:rPr>
  </w:style>
  <w:style w:type="character" w:customStyle="1" w:styleId="60">
    <w:name w:val="Заголовок 6 Знак"/>
    <w:basedOn w:val="a3"/>
    <w:link w:val="6"/>
    <w:uiPriority w:val="99"/>
    <w:rsid w:val="00845581"/>
    <w:rPr>
      <w:rFonts w:ascii="Calibri" w:hAnsi="Calibri"/>
      <w:b/>
      <w:bCs/>
      <w:sz w:val="22"/>
      <w:szCs w:val="22"/>
    </w:rPr>
  </w:style>
  <w:style w:type="character" w:customStyle="1" w:styleId="71">
    <w:name w:val="Заголовок 7 Знак"/>
    <w:basedOn w:val="a3"/>
    <w:link w:val="70"/>
    <w:uiPriority w:val="99"/>
    <w:rsid w:val="00845581"/>
    <w:rPr>
      <w:rFonts w:ascii="Calibri" w:hAnsi="Calibri"/>
      <w:sz w:val="24"/>
      <w:szCs w:val="24"/>
    </w:rPr>
  </w:style>
  <w:style w:type="character" w:customStyle="1" w:styleId="80">
    <w:name w:val="Заголовок 8 Знак"/>
    <w:basedOn w:val="a3"/>
    <w:link w:val="8"/>
    <w:uiPriority w:val="99"/>
    <w:rsid w:val="00845581"/>
    <w:rPr>
      <w:rFonts w:ascii="Calibri" w:hAnsi="Calibri"/>
      <w:i/>
      <w:iCs/>
      <w:sz w:val="24"/>
      <w:szCs w:val="24"/>
    </w:rPr>
  </w:style>
  <w:style w:type="character" w:customStyle="1" w:styleId="90">
    <w:name w:val="Заголовок 9 Знак"/>
    <w:basedOn w:val="a3"/>
    <w:link w:val="9"/>
    <w:uiPriority w:val="99"/>
    <w:rsid w:val="00845581"/>
    <w:rPr>
      <w:rFonts w:ascii="Cambria" w:hAnsi="Cambria"/>
      <w:sz w:val="22"/>
      <w:szCs w:val="22"/>
    </w:rPr>
  </w:style>
  <w:style w:type="paragraph" w:customStyle="1" w:styleId="Heading">
    <w:name w:val="Heading"/>
    <w:basedOn w:val="a2"/>
    <w:next w:val="a6"/>
    <w:uiPriority w:val="99"/>
    <w:rsid w:val="00E54CDA"/>
    <w:pPr>
      <w:keepNext/>
      <w:spacing w:before="240" w:after="120"/>
    </w:pPr>
    <w:rPr>
      <w:rFonts w:ascii="Liberation Sans" w:hAnsi="Liberation Sans"/>
      <w:sz w:val="28"/>
    </w:rPr>
  </w:style>
  <w:style w:type="paragraph" w:styleId="a6">
    <w:name w:val="Body Text"/>
    <w:basedOn w:val="a2"/>
    <w:link w:val="a7"/>
    <w:uiPriority w:val="99"/>
    <w:rsid w:val="00E54CDA"/>
    <w:pPr>
      <w:spacing w:after="140" w:line="288" w:lineRule="auto"/>
    </w:pPr>
  </w:style>
  <w:style w:type="character" w:customStyle="1" w:styleId="a7">
    <w:name w:val="Основной текст Знак"/>
    <w:basedOn w:val="a3"/>
    <w:link w:val="a6"/>
    <w:uiPriority w:val="99"/>
    <w:rsid w:val="00E54CDA"/>
  </w:style>
  <w:style w:type="paragraph" w:styleId="a8">
    <w:name w:val="List"/>
    <w:basedOn w:val="a6"/>
    <w:uiPriority w:val="99"/>
    <w:rsid w:val="00E54CDA"/>
  </w:style>
  <w:style w:type="paragraph" w:styleId="a9">
    <w:name w:val="caption"/>
    <w:basedOn w:val="a2"/>
    <w:uiPriority w:val="99"/>
    <w:qFormat/>
    <w:rsid w:val="00E54CDA"/>
    <w:pPr>
      <w:suppressLineNumbers/>
      <w:spacing w:before="120" w:after="120"/>
    </w:pPr>
    <w:rPr>
      <w:i/>
    </w:rPr>
  </w:style>
  <w:style w:type="paragraph" w:customStyle="1" w:styleId="Index">
    <w:name w:val="Index"/>
    <w:basedOn w:val="a2"/>
    <w:rsid w:val="00E54CDA"/>
    <w:pPr>
      <w:suppressLineNumbers/>
    </w:pPr>
  </w:style>
  <w:style w:type="paragraph" w:customStyle="1" w:styleId="14">
    <w:name w:val="Абзац списка1"/>
    <w:basedOn w:val="a2"/>
    <w:uiPriority w:val="99"/>
    <w:qFormat/>
    <w:rsid w:val="00E54CDA"/>
    <w:pPr>
      <w:ind w:left="720"/>
    </w:pPr>
  </w:style>
  <w:style w:type="paragraph" w:customStyle="1" w:styleId="15">
    <w:name w:val="Текст примечания1"/>
    <w:basedOn w:val="a2"/>
    <w:rsid w:val="00E54CDA"/>
    <w:rPr>
      <w:sz w:val="20"/>
    </w:rPr>
  </w:style>
  <w:style w:type="paragraph" w:customStyle="1" w:styleId="16">
    <w:name w:val="Тема примечания1"/>
    <w:basedOn w:val="15"/>
    <w:rsid w:val="00E54CDA"/>
    <w:rPr>
      <w:b/>
    </w:rPr>
  </w:style>
  <w:style w:type="paragraph" w:customStyle="1" w:styleId="17">
    <w:name w:val="Текст выноски1"/>
    <w:basedOn w:val="a2"/>
    <w:rsid w:val="00E54CDA"/>
    <w:rPr>
      <w:rFonts w:ascii="Tahoma" w:hAnsi="Tahoma"/>
      <w:sz w:val="16"/>
    </w:rPr>
  </w:style>
  <w:style w:type="paragraph" w:customStyle="1" w:styleId="aa">
    <w:name w:val="Основной абзац"/>
    <w:basedOn w:val="a2"/>
    <w:rsid w:val="00E54CDA"/>
    <w:pPr>
      <w:spacing w:line="360" w:lineRule="auto"/>
      <w:ind w:firstLine="851"/>
    </w:pPr>
  </w:style>
  <w:style w:type="paragraph" w:customStyle="1" w:styleId="18">
    <w:name w:val="_Заголовок 1"/>
    <w:basedOn w:val="13"/>
    <w:rsid w:val="00E54CDA"/>
    <w:pPr>
      <w:pageBreakBefore/>
      <w:spacing w:before="200" w:after="200"/>
      <w:ind w:hanging="360"/>
      <w:jc w:val="center"/>
    </w:pPr>
    <w:rPr>
      <w:rFonts w:ascii="Times New Roman ??????????" w:hAnsi="Times New Roman ??????????"/>
      <w:color w:val="00000A"/>
    </w:rPr>
  </w:style>
  <w:style w:type="paragraph" w:customStyle="1" w:styleId="22">
    <w:name w:val="_Заголовок 2"/>
    <w:basedOn w:val="20"/>
    <w:qFormat/>
    <w:rsid w:val="00E54CDA"/>
    <w:pPr>
      <w:jc w:val="left"/>
    </w:pPr>
    <w:rPr>
      <w:sz w:val="28"/>
    </w:rPr>
  </w:style>
  <w:style w:type="paragraph" w:customStyle="1" w:styleId="40">
    <w:name w:val="_Заголовок 4"/>
    <w:basedOn w:val="4"/>
    <w:rsid w:val="00E54CDA"/>
    <w:pPr>
      <w:keepLines w:val="0"/>
      <w:widowControl w:val="0"/>
      <w:spacing w:before="120" w:after="120" w:line="360" w:lineRule="atLeast"/>
    </w:pPr>
    <w:rPr>
      <w:rFonts w:ascii="Times New Roman" w:hAnsi="Times New Roman"/>
      <w:color w:val="00000A"/>
    </w:rPr>
  </w:style>
  <w:style w:type="paragraph" w:customStyle="1" w:styleId="ab">
    <w:name w:val="_Основной с красной строки"/>
    <w:basedOn w:val="a2"/>
    <w:qFormat/>
    <w:rsid w:val="00E54CDA"/>
    <w:pPr>
      <w:spacing w:line="360" w:lineRule="exact"/>
      <w:ind w:firstLine="709"/>
    </w:pPr>
  </w:style>
  <w:style w:type="paragraph" w:customStyle="1" w:styleId="ac">
    <w:name w:val="Текст пункта"/>
    <w:rsid w:val="00E54CDA"/>
    <w:pPr>
      <w:suppressAutoHyphens/>
      <w:spacing w:after="120"/>
      <w:ind w:firstLine="454"/>
    </w:pPr>
    <w:rPr>
      <w:color w:val="000000"/>
      <w:sz w:val="28"/>
    </w:rPr>
  </w:style>
  <w:style w:type="paragraph" w:customStyle="1" w:styleId="phlistitemized2">
    <w:name w:val="ph_list_itemized_2"/>
    <w:basedOn w:val="a2"/>
    <w:rsid w:val="00E54CDA"/>
    <w:pPr>
      <w:spacing w:line="360" w:lineRule="auto"/>
      <w:ind w:right="170"/>
    </w:pPr>
  </w:style>
  <w:style w:type="paragraph" w:customStyle="1" w:styleId="phlistitemized1">
    <w:name w:val="ph_list_itemized_1"/>
    <w:rsid w:val="00E54CDA"/>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E54CDA"/>
    <w:pPr>
      <w:spacing w:line="360" w:lineRule="auto"/>
      <w:ind w:right="170" w:firstLine="720"/>
    </w:pPr>
  </w:style>
  <w:style w:type="character" w:customStyle="1" w:styleId="phnormal0">
    <w:name w:val="ph_normal Знак"/>
    <w:link w:val="phnormal"/>
    <w:uiPriority w:val="99"/>
    <w:locked/>
    <w:rsid w:val="00845581"/>
    <w:rPr>
      <w:color w:val="000000"/>
      <w:sz w:val="24"/>
    </w:rPr>
  </w:style>
  <w:style w:type="paragraph" w:customStyle="1" w:styleId="ad">
    <w:name w:val="_Титул_Москва год"/>
    <w:basedOn w:val="a2"/>
    <w:rsid w:val="00E54CDA"/>
    <w:pPr>
      <w:widowControl w:val="0"/>
      <w:spacing w:line="360" w:lineRule="atLeast"/>
      <w:ind w:left="426" w:firstLine="425"/>
      <w:jc w:val="center"/>
    </w:pPr>
    <w:rPr>
      <w:b/>
      <w:sz w:val="28"/>
    </w:rPr>
  </w:style>
  <w:style w:type="paragraph" w:styleId="23">
    <w:name w:val="toc 2"/>
    <w:basedOn w:val="a2"/>
    <w:uiPriority w:val="39"/>
    <w:rsid w:val="00E54CDA"/>
    <w:pPr>
      <w:widowControl w:val="0"/>
      <w:spacing w:line="360" w:lineRule="atLeast"/>
      <w:ind w:left="240"/>
    </w:pPr>
  </w:style>
  <w:style w:type="paragraph" w:styleId="32">
    <w:name w:val="toc 3"/>
    <w:basedOn w:val="a2"/>
    <w:uiPriority w:val="39"/>
    <w:qFormat/>
    <w:rsid w:val="00E54CDA"/>
    <w:pPr>
      <w:widowControl w:val="0"/>
      <w:spacing w:line="360" w:lineRule="atLeast"/>
      <w:ind w:left="480"/>
    </w:pPr>
  </w:style>
  <w:style w:type="paragraph" w:styleId="19">
    <w:name w:val="toc 1"/>
    <w:basedOn w:val="a2"/>
    <w:uiPriority w:val="39"/>
    <w:qFormat/>
    <w:rsid w:val="00E54CDA"/>
    <w:pPr>
      <w:widowControl w:val="0"/>
      <w:tabs>
        <w:tab w:val="left" w:pos="480"/>
        <w:tab w:val="right" w:leader="dot" w:pos="9911"/>
      </w:tabs>
      <w:spacing w:line="360" w:lineRule="atLeast"/>
    </w:pPr>
    <w:rPr>
      <w:caps/>
    </w:rPr>
  </w:style>
  <w:style w:type="paragraph" w:customStyle="1" w:styleId="1a">
    <w:name w:val="Без интервала1"/>
    <w:rsid w:val="00E54CDA"/>
    <w:pPr>
      <w:widowControl w:val="0"/>
      <w:suppressAutoHyphens/>
      <w:jc w:val="both"/>
    </w:pPr>
    <w:rPr>
      <w:color w:val="000000"/>
      <w:sz w:val="24"/>
    </w:rPr>
  </w:style>
  <w:style w:type="paragraph" w:customStyle="1" w:styleId="phNormal1">
    <w:name w:val="ph_Normal"/>
    <w:basedOn w:val="a2"/>
    <w:rsid w:val="00E54CDA"/>
    <w:pPr>
      <w:spacing w:line="360" w:lineRule="auto"/>
      <w:ind w:firstLine="851"/>
    </w:pPr>
  </w:style>
  <w:style w:type="paragraph" w:customStyle="1" w:styleId="phTitle2">
    <w:name w:val="ph_Title2"/>
    <w:basedOn w:val="phNormal1"/>
    <w:rsid w:val="00E54CDA"/>
    <w:pPr>
      <w:ind w:left="567" w:firstLine="709"/>
    </w:pPr>
  </w:style>
  <w:style w:type="paragraph" w:customStyle="1" w:styleId="Default">
    <w:name w:val="Default"/>
    <w:rsid w:val="00E54CDA"/>
    <w:pPr>
      <w:suppressAutoHyphens/>
    </w:pPr>
    <w:rPr>
      <w:color w:val="000000"/>
      <w:sz w:val="24"/>
    </w:rPr>
  </w:style>
  <w:style w:type="paragraph" w:customStyle="1" w:styleId="33">
    <w:name w:val="_Заголовок 3"/>
    <w:basedOn w:val="31"/>
    <w:rsid w:val="00E54CDA"/>
  </w:style>
  <w:style w:type="paragraph" w:styleId="ae">
    <w:name w:val="header"/>
    <w:basedOn w:val="a2"/>
    <w:uiPriority w:val="99"/>
    <w:rsid w:val="00E54CDA"/>
    <w:pPr>
      <w:tabs>
        <w:tab w:val="center" w:pos="4677"/>
        <w:tab w:val="right" w:pos="9355"/>
      </w:tabs>
    </w:pPr>
  </w:style>
  <w:style w:type="paragraph" w:styleId="af">
    <w:name w:val="footer"/>
    <w:basedOn w:val="a2"/>
    <w:uiPriority w:val="99"/>
    <w:qFormat/>
    <w:rsid w:val="00E54CDA"/>
    <w:pPr>
      <w:tabs>
        <w:tab w:val="center" w:pos="4677"/>
        <w:tab w:val="right" w:pos="9355"/>
      </w:tabs>
    </w:pPr>
  </w:style>
  <w:style w:type="paragraph" w:customStyle="1" w:styleId="af0">
    <w:name w:val="Шапка таблицы"/>
    <w:basedOn w:val="a2"/>
    <w:rsid w:val="00E54CDA"/>
    <w:pPr>
      <w:keepNext/>
      <w:spacing w:before="60" w:after="120"/>
    </w:pPr>
    <w:rPr>
      <w:b/>
      <w:sz w:val="22"/>
    </w:rPr>
  </w:style>
  <w:style w:type="paragraph" w:customStyle="1" w:styleId="af1">
    <w:name w:val="Базовый"/>
    <w:rsid w:val="00E54CDA"/>
    <w:pPr>
      <w:widowControl w:val="0"/>
      <w:tabs>
        <w:tab w:val="left" w:pos="709"/>
      </w:tabs>
      <w:suppressAutoHyphens/>
      <w:spacing w:after="200" w:line="276" w:lineRule="auto"/>
    </w:pPr>
    <w:rPr>
      <w:rFonts w:ascii="Liberation Serif" w:hAnsi="Liberation Serif"/>
      <w:color w:val="00000A"/>
      <w:sz w:val="24"/>
    </w:rPr>
  </w:style>
  <w:style w:type="paragraph" w:customStyle="1" w:styleId="af2">
    <w:name w:val="Содержимое таблицы"/>
    <w:basedOn w:val="af1"/>
    <w:rsid w:val="00E54CDA"/>
    <w:pPr>
      <w:suppressLineNumbers/>
    </w:pPr>
  </w:style>
  <w:style w:type="paragraph" w:customStyle="1" w:styleId="FrameContents">
    <w:name w:val="Frame Contents"/>
    <w:basedOn w:val="a2"/>
    <w:rsid w:val="00E54CDA"/>
  </w:style>
  <w:style w:type="paragraph" w:styleId="af3">
    <w:name w:val="Subtitle"/>
    <w:basedOn w:val="Heading"/>
    <w:link w:val="af4"/>
    <w:uiPriority w:val="99"/>
    <w:qFormat/>
    <w:rsid w:val="00E54CDA"/>
  </w:style>
  <w:style w:type="character" w:customStyle="1" w:styleId="af4">
    <w:name w:val="Подзаголовок Знак"/>
    <w:basedOn w:val="a3"/>
    <w:link w:val="af3"/>
    <w:uiPriority w:val="99"/>
    <w:rsid w:val="00845581"/>
    <w:rPr>
      <w:rFonts w:ascii="Liberation Sans" w:hAnsi="Liberation Sans"/>
      <w:color w:val="000000"/>
      <w:sz w:val="28"/>
    </w:rPr>
  </w:style>
  <w:style w:type="paragraph" w:styleId="af5">
    <w:name w:val="Title"/>
    <w:basedOn w:val="Heading"/>
    <w:link w:val="af6"/>
    <w:qFormat/>
    <w:rsid w:val="00E54CDA"/>
  </w:style>
  <w:style w:type="character" w:customStyle="1" w:styleId="af6">
    <w:name w:val="Название Знак"/>
    <w:basedOn w:val="a3"/>
    <w:link w:val="af5"/>
    <w:rsid w:val="00845581"/>
    <w:rPr>
      <w:rFonts w:ascii="Liberation Sans" w:hAnsi="Liberation Sans"/>
      <w:color w:val="000000"/>
      <w:sz w:val="28"/>
    </w:rPr>
  </w:style>
  <w:style w:type="paragraph" w:customStyle="1" w:styleId="Quotations">
    <w:name w:val="Quotations"/>
    <w:basedOn w:val="a2"/>
    <w:rsid w:val="00E54CDA"/>
  </w:style>
  <w:style w:type="paragraph" w:customStyle="1" w:styleId="TableContents">
    <w:name w:val="Table Contents"/>
    <w:basedOn w:val="a2"/>
    <w:rsid w:val="00E54CDA"/>
  </w:style>
  <w:style w:type="paragraph" w:styleId="af7">
    <w:name w:val="Balloon Text"/>
    <w:basedOn w:val="a2"/>
    <w:link w:val="1b"/>
    <w:semiHidden/>
    <w:rsid w:val="00E54CDA"/>
    <w:rPr>
      <w:rFonts w:ascii="Tahoma" w:hAnsi="Tahoma"/>
      <w:color w:val="auto"/>
      <w:sz w:val="16"/>
    </w:rPr>
  </w:style>
  <w:style w:type="character" w:customStyle="1" w:styleId="1b">
    <w:name w:val="Текст выноски Знак1"/>
    <w:link w:val="af7"/>
    <w:semiHidden/>
    <w:rsid w:val="00E54CDA"/>
    <w:rPr>
      <w:rFonts w:ascii="Tahoma" w:hAnsi="Tahoma"/>
      <w:sz w:val="16"/>
    </w:rPr>
  </w:style>
  <w:style w:type="paragraph" w:customStyle="1" w:styleId="-11">
    <w:name w:val="Цветной список - Акцент 11"/>
    <w:basedOn w:val="a2"/>
    <w:rsid w:val="00E54CDA"/>
    <w:pPr>
      <w:ind w:left="708"/>
    </w:pPr>
  </w:style>
  <w:style w:type="paragraph" w:customStyle="1" w:styleId="24">
    <w:name w:val="Абзац списка2"/>
    <w:basedOn w:val="a2"/>
    <w:link w:val="ListParagraphChar"/>
    <w:rsid w:val="00E54CDA"/>
    <w:pPr>
      <w:ind w:left="720"/>
    </w:pPr>
  </w:style>
  <w:style w:type="character" w:customStyle="1" w:styleId="ListParagraphChar">
    <w:name w:val="List Paragraph Char"/>
    <w:link w:val="24"/>
    <w:rsid w:val="00E54CDA"/>
  </w:style>
  <w:style w:type="paragraph" w:styleId="af8">
    <w:name w:val="annotation text"/>
    <w:aliases w:val="Примечания: текст"/>
    <w:basedOn w:val="a2"/>
    <w:link w:val="1c"/>
    <w:rsid w:val="00E54CDA"/>
    <w:rPr>
      <w:color w:val="auto"/>
      <w:sz w:val="20"/>
    </w:rPr>
  </w:style>
  <w:style w:type="character" w:customStyle="1" w:styleId="1c">
    <w:name w:val="Текст примечания Знак1"/>
    <w:aliases w:val="Примечания: текст Знак2"/>
    <w:link w:val="af8"/>
    <w:semiHidden/>
    <w:rsid w:val="00E54CDA"/>
    <w:rPr>
      <w:sz w:val="20"/>
    </w:rPr>
  </w:style>
  <w:style w:type="paragraph" w:styleId="af9">
    <w:name w:val="annotation subject"/>
    <w:basedOn w:val="af8"/>
    <w:next w:val="af8"/>
    <w:link w:val="1d"/>
    <w:semiHidden/>
    <w:rsid w:val="00E54CDA"/>
    <w:rPr>
      <w:b/>
    </w:rPr>
  </w:style>
  <w:style w:type="character" w:customStyle="1" w:styleId="1d">
    <w:name w:val="Тема примечания Знак1"/>
    <w:link w:val="af9"/>
    <w:semiHidden/>
    <w:rsid w:val="00E54CDA"/>
    <w:rPr>
      <w:b/>
    </w:rPr>
  </w:style>
  <w:style w:type="paragraph" w:styleId="afa">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fb"/>
    <w:uiPriority w:val="99"/>
    <w:qFormat/>
    <w:rsid w:val="00E54CDA"/>
    <w:pPr>
      <w:suppressAutoHyphens w:val="0"/>
      <w:spacing w:before="100" w:beforeAutospacing="1" w:after="100" w:afterAutospacing="1"/>
    </w:pPr>
  </w:style>
  <w:style w:type="character" w:customStyle="1" w:styleId="afb">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fa"/>
    <w:uiPriority w:val="99"/>
    <w:rsid w:val="007C1FA5"/>
    <w:rPr>
      <w:color w:val="000000"/>
      <w:sz w:val="24"/>
    </w:rPr>
  </w:style>
  <w:style w:type="paragraph" w:styleId="a">
    <w:name w:val="List Number"/>
    <w:basedOn w:val="a2"/>
    <w:semiHidden/>
    <w:rsid w:val="00E54CDA"/>
    <w:pPr>
      <w:numPr>
        <w:numId w:val="1"/>
      </w:numPr>
    </w:pPr>
  </w:style>
  <w:style w:type="paragraph" w:styleId="25">
    <w:name w:val="Body Text 2"/>
    <w:basedOn w:val="a2"/>
    <w:link w:val="26"/>
    <w:uiPriority w:val="99"/>
    <w:rsid w:val="00E54CDA"/>
    <w:pPr>
      <w:suppressAutoHyphens w:val="0"/>
      <w:spacing w:after="120" w:line="480" w:lineRule="auto"/>
    </w:pPr>
  </w:style>
  <w:style w:type="character" w:customStyle="1" w:styleId="26">
    <w:name w:val="Основной текст 2 Знак"/>
    <w:link w:val="25"/>
    <w:uiPriority w:val="99"/>
    <w:rsid w:val="00E54CDA"/>
  </w:style>
  <w:style w:type="paragraph" w:customStyle="1" w:styleId="27">
    <w:name w:val="Без интервала2"/>
    <w:link w:val="NoSpacingChar"/>
    <w:rsid w:val="00E54CDA"/>
    <w:pPr>
      <w:widowControl w:val="0"/>
      <w:jc w:val="both"/>
    </w:pPr>
    <w:rPr>
      <w:sz w:val="24"/>
    </w:rPr>
  </w:style>
  <w:style w:type="character" w:customStyle="1" w:styleId="NoSpacingChar">
    <w:name w:val="No Spacing Char"/>
    <w:link w:val="27"/>
    <w:rsid w:val="00E54CDA"/>
    <w:rPr>
      <w:sz w:val="24"/>
      <w:lang w:bidi="ar-SA"/>
    </w:rPr>
  </w:style>
  <w:style w:type="paragraph" w:styleId="afc">
    <w:name w:val="footnote text"/>
    <w:basedOn w:val="a2"/>
    <w:link w:val="afd"/>
    <w:uiPriority w:val="99"/>
    <w:semiHidden/>
    <w:rsid w:val="00E54CDA"/>
    <w:rPr>
      <w:color w:val="auto"/>
      <w:sz w:val="20"/>
    </w:rPr>
  </w:style>
  <w:style w:type="character" w:customStyle="1" w:styleId="afd">
    <w:name w:val="Текст сноски Знак"/>
    <w:link w:val="afc"/>
    <w:uiPriority w:val="99"/>
    <w:semiHidden/>
    <w:rsid w:val="00E54CDA"/>
    <w:rPr>
      <w:sz w:val="20"/>
    </w:rPr>
  </w:style>
  <w:style w:type="paragraph" w:styleId="35">
    <w:name w:val="List Continue 3"/>
    <w:basedOn w:val="a2"/>
    <w:semiHidden/>
    <w:rsid w:val="00E54CDA"/>
    <w:pPr>
      <w:spacing w:after="120"/>
      <w:ind w:left="849"/>
    </w:pPr>
  </w:style>
  <w:style w:type="paragraph" w:customStyle="1" w:styleId="36">
    <w:name w:val="Абзац списка3"/>
    <w:basedOn w:val="a2"/>
    <w:uiPriority w:val="99"/>
    <w:rsid w:val="00E54CDA"/>
    <w:pPr>
      <w:widowControl w:val="0"/>
      <w:suppressAutoHyphens w:val="0"/>
      <w:ind w:left="720"/>
    </w:pPr>
    <w:rPr>
      <w:rFonts w:ascii="Courier New" w:hAnsi="Courier New"/>
      <w:sz w:val="20"/>
    </w:rPr>
  </w:style>
  <w:style w:type="paragraph" w:customStyle="1" w:styleId="ItemizedList1">
    <w:name w:val="ItemizedList1"/>
    <w:rsid w:val="00E54CDA"/>
    <w:pPr>
      <w:numPr>
        <w:numId w:val="2"/>
      </w:numPr>
      <w:spacing w:line="360" w:lineRule="auto"/>
      <w:jc w:val="both"/>
    </w:pPr>
    <w:rPr>
      <w:color w:val="000000"/>
      <w:sz w:val="28"/>
    </w:rPr>
  </w:style>
  <w:style w:type="paragraph" w:customStyle="1" w:styleId="ItemizedList2">
    <w:name w:val="ItemizedList2"/>
    <w:rsid w:val="00E54CDA"/>
    <w:pPr>
      <w:numPr>
        <w:ilvl w:val="1"/>
        <w:numId w:val="2"/>
      </w:numPr>
      <w:spacing w:line="360" w:lineRule="auto"/>
      <w:jc w:val="both"/>
    </w:pPr>
    <w:rPr>
      <w:color w:val="000000"/>
      <w:sz w:val="28"/>
    </w:rPr>
  </w:style>
  <w:style w:type="paragraph" w:customStyle="1" w:styleId="afe">
    <w:name w:val="Основной"/>
    <w:basedOn w:val="a2"/>
    <w:link w:val="aff"/>
    <w:uiPriority w:val="99"/>
    <w:rsid w:val="00E54CDA"/>
    <w:pPr>
      <w:suppressAutoHyphens w:val="0"/>
      <w:ind w:firstLine="709"/>
    </w:pPr>
  </w:style>
  <w:style w:type="character" w:customStyle="1" w:styleId="aff">
    <w:name w:val="Основной Знак"/>
    <w:link w:val="afe"/>
    <w:uiPriority w:val="99"/>
    <w:rsid w:val="00E54CDA"/>
  </w:style>
  <w:style w:type="paragraph" w:customStyle="1" w:styleId="ConsPlusNormal">
    <w:name w:val="ConsPlusNormal"/>
    <w:link w:val="ConsPlusNormal0"/>
    <w:uiPriority w:val="99"/>
    <w:rsid w:val="00E54CDA"/>
    <w:rPr>
      <w:color w:val="000000"/>
      <w:sz w:val="24"/>
    </w:rPr>
  </w:style>
  <w:style w:type="character" w:customStyle="1" w:styleId="ConsPlusNormal0">
    <w:name w:val="ConsPlusNormal Знак"/>
    <w:link w:val="ConsPlusNormal"/>
    <w:uiPriority w:val="99"/>
    <w:locked/>
    <w:rsid w:val="00845581"/>
    <w:rPr>
      <w:color w:val="000000"/>
      <w:sz w:val="24"/>
      <w:lang w:bidi="ar-SA"/>
    </w:rPr>
  </w:style>
  <w:style w:type="paragraph" w:customStyle="1" w:styleId="1e">
    <w:name w:val="Заголовок оглавления1"/>
    <w:basedOn w:val="13"/>
    <w:next w:val="a2"/>
    <w:uiPriority w:val="99"/>
    <w:rsid w:val="00E54CDA"/>
    <w:pPr>
      <w:suppressAutoHyphens w:val="0"/>
      <w:spacing w:before="240" w:line="259" w:lineRule="auto"/>
    </w:pPr>
    <w:rPr>
      <w:rFonts w:ascii="Calibri Light" w:hAnsi="Calibri Light"/>
      <w:b w:val="0"/>
      <w:color w:val="2E74B5"/>
    </w:rPr>
  </w:style>
  <w:style w:type="paragraph" w:styleId="aff0">
    <w:name w:val="Document Map"/>
    <w:basedOn w:val="a2"/>
    <w:link w:val="aff1"/>
    <w:uiPriority w:val="99"/>
    <w:semiHidden/>
    <w:rsid w:val="00E54CDA"/>
    <w:rPr>
      <w:rFonts w:ascii="Tahoma" w:hAnsi="Tahoma"/>
      <w:color w:val="auto"/>
      <w:sz w:val="16"/>
    </w:rPr>
  </w:style>
  <w:style w:type="character" w:customStyle="1" w:styleId="aff1">
    <w:name w:val="Схема документа Знак"/>
    <w:link w:val="aff0"/>
    <w:uiPriority w:val="99"/>
    <w:semiHidden/>
    <w:rsid w:val="00E54CDA"/>
    <w:rPr>
      <w:rFonts w:ascii="Tahoma" w:hAnsi="Tahoma"/>
      <w:sz w:val="16"/>
    </w:rPr>
  </w:style>
  <w:style w:type="paragraph" w:customStyle="1" w:styleId="1f">
    <w:name w:val="Рецензия1"/>
    <w:hidden/>
    <w:uiPriority w:val="99"/>
    <w:semiHidden/>
    <w:rsid w:val="00E54CDA"/>
    <w:rPr>
      <w:color w:val="000000"/>
      <w:sz w:val="24"/>
    </w:rPr>
  </w:style>
  <w:style w:type="paragraph" w:styleId="aff2">
    <w:name w:val="Revision"/>
    <w:hidden/>
    <w:uiPriority w:val="99"/>
    <w:semiHidden/>
    <w:rsid w:val="00E54CDA"/>
    <w:rPr>
      <w:color w:val="000000"/>
      <w:sz w:val="24"/>
    </w:rPr>
  </w:style>
  <w:style w:type="paragraph" w:styleId="aff3">
    <w:name w:val="List Paragraph"/>
    <w:aliases w:val="ТЗ список"/>
    <w:basedOn w:val="a2"/>
    <w:link w:val="aff4"/>
    <w:uiPriority w:val="99"/>
    <w:qFormat/>
    <w:rsid w:val="00E54CDA"/>
    <w:pPr>
      <w:widowControl w:val="0"/>
      <w:suppressAutoHyphens w:val="0"/>
      <w:spacing w:line="360" w:lineRule="atLeast"/>
      <w:ind w:left="720"/>
      <w:contextualSpacing/>
    </w:pPr>
  </w:style>
  <w:style w:type="character" w:customStyle="1" w:styleId="aff4">
    <w:name w:val="Абзац списка Знак"/>
    <w:aliases w:val="ТЗ список Знак"/>
    <w:link w:val="aff3"/>
    <w:uiPriority w:val="99"/>
    <w:rsid w:val="00E54CDA"/>
  </w:style>
  <w:style w:type="paragraph" w:styleId="aff5">
    <w:name w:val="No Spacing"/>
    <w:link w:val="aff6"/>
    <w:qFormat/>
    <w:rsid w:val="00E54CDA"/>
    <w:pPr>
      <w:widowControl w:val="0"/>
      <w:jc w:val="both"/>
    </w:pPr>
    <w:rPr>
      <w:sz w:val="24"/>
    </w:rPr>
  </w:style>
  <w:style w:type="character" w:customStyle="1" w:styleId="aff6">
    <w:name w:val="Без интервала Знак"/>
    <w:link w:val="aff5"/>
    <w:rsid w:val="00E54CDA"/>
    <w:rPr>
      <w:sz w:val="24"/>
      <w:lang w:bidi="ar-SA"/>
    </w:rPr>
  </w:style>
  <w:style w:type="paragraph" w:customStyle="1" w:styleId="aff7">
    <w:name w:val="Таблица с невидимыми гранями"/>
    <w:basedOn w:val="a2"/>
    <w:semiHidden/>
    <w:rsid w:val="00E54CDA"/>
    <w:pPr>
      <w:suppressAutoHyphens w:val="0"/>
      <w:spacing w:line="360" w:lineRule="auto"/>
    </w:pPr>
  </w:style>
  <w:style w:type="paragraph" w:styleId="aff8">
    <w:name w:val="endnote text"/>
    <w:basedOn w:val="a2"/>
    <w:link w:val="aff9"/>
    <w:semiHidden/>
    <w:rsid w:val="00E54CDA"/>
    <w:rPr>
      <w:sz w:val="20"/>
    </w:rPr>
  </w:style>
  <w:style w:type="character" w:customStyle="1" w:styleId="aff9">
    <w:name w:val="Текст концевой сноски Знак"/>
    <w:basedOn w:val="a3"/>
    <w:link w:val="aff8"/>
    <w:semiHidden/>
    <w:rsid w:val="00E54CDA"/>
    <w:rPr>
      <w:sz w:val="20"/>
    </w:rPr>
  </w:style>
  <w:style w:type="paragraph" w:styleId="affa">
    <w:name w:val="TOC Heading"/>
    <w:basedOn w:val="13"/>
    <w:next w:val="a2"/>
    <w:uiPriority w:val="39"/>
    <w:qFormat/>
    <w:rsid w:val="00E54CDA"/>
    <w:pPr>
      <w:spacing w:before="240"/>
    </w:pPr>
    <w:rPr>
      <w:b w:val="0"/>
      <w:caps w:val="0"/>
      <w:color w:val="2E74B5"/>
    </w:rPr>
  </w:style>
  <w:style w:type="character" w:styleId="affb">
    <w:name w:val="line number"/>
    <w:basedOn w:val="a3"/>
    <w:semiHidden/>
    <w:rsid w:val="00E54CDA"/>
  </w:style>
  <w:style w:type="character" w:styleId="affc">
    <w:name w:val="Hyperlink"/>
    <w:uiPriority w:val="99"/>
    <w:rsid w:val="00E54CDA"/>
    <w:rPr>
      <w:color w:val="0000FF"/>
      <w:u w:val="single"/>
    </w:rPr>
  </w:style>
  <w:style w:type="character" w:customStyle="1" w:styleId="1f0">
    <w:name w:val="Основной шрифт абзаца1"/>
    <w:rsid w:val="00E54CDA"/>
  </w:style>
  <w:style w:type="character" w:customStyle="1" w:styleId="1f1">
    <w:name w:val="Знак примечания1"/>
    <w:rsid w:val="00E54CDA"/>
    <w:rPr>
      <w:sz w:val="16"/>
    </w:rPr>
  </w:style>
  <w:style w:type="character" w:customStyle="1" w:styleId="affd">
    <w:name w:val="Текст примечания Знак"/>
    <w:aliases w:val="Примечания: текст Знак"/>
    <w:uiPriority w:val="99"/>
    <w:rsid w:val="00E54CDA"/>
    <w:rPr>
      <w:rFonts w:ascii="Times New Roman" w:hAnsi="Times New Roman"/>
      <w:sz w:val="20"/>
    </w:rPr>
  </w:style>
  <w:style w:type="character" w:customStyle="1" w:styleId="affe">
    <w:name w:val="Тема примечания Знак"/>
    <w:uiPriority w:val="99"/>
    <w:rsid w:val="00E54CDA"/>
    <w:rPr>
      <w:rFonts w:ascii="Times New Roman" w:hAnsi="Times New Roman"/>
      <w:b/>
      <w:sz w:val="20"/>
    </w:rPr>
  </w:style>
  <w:style w:type="character" w:customStyle="1" w:styleId="afff">
    <w:name w:val="Текст выноски Знак"/>
    <w:uiPriority w:val="99"/>
    <w:rsid w:val="00E54CDA"/>
    <w:rPr>
      <w:rFonts w:ascii="Tahoma" w:hAnsi="Tahoma"/>
      <w:sz w:val="16"/>
    </w:rPr>
  </w:style>
  <w:style w:type="character" w:customStyle="1" w:styleId="28">
    <w:name w:val="Заголовок 2 Знак"/>
    <w:rsid w:val="00E54CDA"/>
    <w:rPr>
      <w:rFonts w:ascii="Times New Roman" w:hAnsi="Times New Roman"/>
      <w:b/>
      <w:sz w:val="28"/>
    </w:rPr>
  </w:style>
  <w:style w:type="character" w:customStyle="1" w:styleId="37">
    <w:name w:val="Заголовок 3 Знак"/>
    <w:aliases w:val="H3 Знак1,Char Знак"/>
    <w:rsid w:val="00E54CDA"/>
    <w:rPr>
      <w:rFonts w:ascii="Times New Roman" w:hAnsi="Times New Roman"/>
      <w:b/>
      <w:sz w:val="26"/>
    </w:rPr>
  </w:style>
  <w:style w:type="character" w:customStyle="1" w:styleId="afff0">
    <w:name w:val="Основной абзац Знак"/>
    <w:rsid w:val="00E54CDA"/>
    <w:rPr>
      <w:rFonts w:ascii="Times New Roman" w:hAnsi="Times New Roman"/>
      <w:sz w:val="24"/>
    </w:rPr>
  </w:style>
  <w:style w:type="character" w:customStyle="1" w:styleId="29">
    <w:name w:val="_Заголовок 2 Знак"/>
    <w:rsid w:val="00E54CDA"/>
    <w:rPr>
      <w:rFonts w:ascii="Times New Roman" w:hAnsi="Times New Roman"/>
      <w:b/>
      <w:sz w:val="28"/>
    </w:rPr>
  </w:style>
  <w:style w:type="character" w:customStyle="1" w:styleId="1f2">
    <w:name w:val="Заголовок 1 Знак"/>
    <w:aliases w:val="H1 Знак1,Заголов Знак1,1 Знак1,h1 Знак1,app heading 1 Знак1,ITT t1 Знак1,II+ Знак1,I Знак1,H11 Знак1,H12 Знак1,H13 Знак1,H14 Знак1,H15 Знак1,H16 Знак1,H17 Знак1,H18 Знак1,H111 Знак1"/>
    <w:rsid w:val="00E54CDA"/>
    <w:rPr>
      <w:rFonts w:ascii="Cambria" w:hAnsi="Cambria"/>
      <w:b/>
      <w:color w:val="365F91"/>
      <w:sz w:val="28"/>
    </w:rPr>
  </w:style>
  <w:style w:type="character" w:customStyle="1" w:styleId="41">
    <w:name w:val="Заголовок 4 Знак"/>
    <w:aliases w:val="Заголовок 4 (Приложение) Знак1,Level 2 - a Знак"/>
    <w:rsid w:val="00E54CDA"/>
    <w:rPr>
      <w:rFonts w:ascii="Cambria" w:hAnsi="Cambria"/>
      <w:b/>
      <w:i/>
      <w:color w:val="4F81BD"/>
      <w:sz w:val="24"/>
    </w:rPr>
  </w:style>
  <w:style w:type="character" w:customStyle="1" w:styleId="afff1">
    <w:name w:val="_Основной с красной строки Знак"/>
    <w:rsid w:val="00E54CDA"/>
    <w:rPr>
      <w:rFonts w:ascii="Times New Roman" w:hAnsi="Times New Roman"/>
      <w:sz w:val="24"/>
    </w:rPr>
  </w:style>
  <w:style w:type="character" w:customStyle="1" w:styleId="phlistitemized10">
    <w:name w:val="ph_list_itemized_1 Знак"/>
    <w:rsid w:val="00E54CDA"/>
    <w:rPr>
      <w:rFonts w:ascii="Times New Roman" w:hAnsi="Times New Roman"/>
      <w:sz w:val="20"/>
    </w:rPr>
  </w:style>
  <w:style w:type="character" w:customStyle="1" w:styleId="afff2">
    <w:name w:val="Текст пункта Знак"/>
    <w:rsid w:val="00E54CDA"/>
    <w:rPr>
      <w:rFonts w:ascii="Times New Roman" w:hAnsi="Times New Roman"/>
      <w:sz w:val="20"/>
    </w:rPr>
  </w:style>
  <w:style w:type="character" w:customStyle="1" w:styleId="phnormal2">
    <w:name w:val="ph_normal Знак Знак"/>
    <w:rsid w:val="00E54CDA"/>
    <w:rPr>
      <w:rFonts w:ascii="Times New Roman" w:hAnsi="Times New Roman"/>
      <w:sz w:val="20"/>
    </w:rPr>
  </w:style>
  <w:style w:type="character" w:customStyle="1" w:styleId="afff3">
    <w:name w:val="_Титул_Москва год Знак"/>
    <w:rsid w:val="00E54CDA"/>
    <w:rPr>
      <w:rFonts w:ascii="Times New Roman" w:hAnsi="Times New Roman"/>
      <w:b/>
      <w:sz w:val="28"/>
    </w:rPr>
  </w:style>
  <w:style w:type="character" w:customStyle="1" w:styleId="1f3">
    <w:name w:val="_Заголовок 1 Знак"/>
    <w:rsid w:val="00E54CDA"/>
    <w:rPr>
      <w:rFonts w:ascii="Times New Roman ??????????" w:hAnsi="Times New Roman ??????????"/>
      <w:b/>
      <w:caps/>
      <w:sz w:val="32"/>
    </w:rPr>
  </w:style>
  <w:style w:type="character" w:customStyle="1" w:styleId="phNormal10">
    <w:name w:val="ph_Normal Знак1"/>
    <w:rsid w:val="00E54CDA"/>
    <w:rPr>
      <w:rFonts w:ascii="Times New Roman" w:hAnsi="Times New Roman"/>
      <w:sz w:val="24"/>
    </w:rPr>
  </w:style>
  <w:style w:type="character" w:customStyle="1" w:styleId="phTitle20">
    <w:name w:val="ph_Title2 Знак"/>
    <w:rsid w:val="00E54CDA"/>
    <w:rPr>
      <w:rFonts w:ascii="Times New Roman" w:hAnsi="Times New Roman"/>
      <w:sz w:val="24"/>
    </w:rPr>
  </w:style>
  <w:style w:type="character" w:customStyle="1" w:styleId="38">
    <w:name w:val="_Заголовок 3 Знак"/>
    <w:rsid w:val="00E54CDA"/>
    <w:rPr>
      <w:rFonts w:ascii="Times New Roman" w:hAnsi="Times New Roman"/>
      <w:b/>
      <w:sz w:val="26"/>
    </w:rPr>
  </w:style>
  <w:style w:type="character" w:customStyle="1" w:styleId="afff4">
    <w:name w:val="Верхний колонтитул Знак"/>
    <w:uiPriority w:val="99"/>
    <w:rsid w:val="00E54CDA"/>
    <w:rPr>
      <w:rFonts w:ascii="Times New Roman" w:hAnsi="Times New Roman"/>
      <w:sz w:val="24"/>
    </w:rPr>
  </w:style>
  <w:style w:type="character" w:customStyle="1" w:styleId="afff5">
    <w:name w:val="Нижний колонтитул Знак"/>
    <w:uiPriority w:val="99"/>
    <w:rsid w:val="00E54CDA"/>
    <w:rPr>
      <w:rFonts w:ascii="Times New Roman" w:hAnsi="Times New Roman"/>
      <w:sz w:val="24"/>
    </w:rPr>
  </w:style>
  <w:style w:type="character" w:customStyle="1" w:styleId="ListLabel1">
    <w:name w:val="ListLabel 1"/>
    <w:rsid w:val="00E54CDA"/>
  </w:style>
  <w:style w:type="character" w:customStyle="1" w:styleId="ListLabel2">
    <w:name w:val="ListLabel 2"/>
    <w:rsid w:val="00E54CDA"/>
    <w:rPr>
      <w:color w:val="00000A"/>
    </w:rPr>
  </w:style>
  <w:style w:type="character" w:customStyle="1" w:styleId="ListLabel3">
    <w:name w:val="ListLabel 3"/>
    <w:rsid w:val="00E54CDA"/>
  </w:style>
  <w:style w:type="character" w:customStyle="1" w:styleId="ListLabel4">
    <w:name w:val="ListLabel 4"/>
    <w:rsid w:val="00E54CDA"/>
    <w:rPr>
      <w:b/>
      <w:color w:val="00000A"/>
      <w:sz w:val="32"/>
    </w:rPr>
  </w:style>
  <w:style w:type="character" w:customStyle="1" w:styleId="ListLabel5">
    <w:name w:val="ListLabel 5"/>
    <w:rsid w:val="00E54CDA"/>
    <w:rPr>
      <w:b/>
      <w:color w:val="000000"/>
      <w:sz w:val="28"/>
      <w:u w:val="none"/>
      <w:vertAlign w:val="baseline"/>
    </w:rPr>
  </w:style>
  <w:style w:type="character" w:customStyle="1" w:styleId="ListLabel6">
    <w:name w:val="ListLabel 6"/>
    <w:rsid w:val="00E54CDA"/>
    <w:rPr>
      <w:sz w:val="26"/>
    </w:rPr>
  </w:style>
  <w:style w:type="character" w:customStyle="1" w:styleId="ListLabel7">
    <w:name w:val="ListLabel 7"/>
    <w:rsid w:val="00E54CDA"/>
    <w:rPr>
      <w:sz w:val="28"/>
    </w:rPr>
  </w:style>
  <w:style w:type="character" w:customStyle="1" w:styleId="ListLabel8">
    <w:name w:val="ListLabel 8"/>
    <w:rsid w:val="00E54CDA"/>
    <w:rPr>
      <w:sz w:val="24"/>
    </w:rPr>
  </w:style>
  <w:style w:type="character" w:customStyle="1" w:styleId="ListLabel9">
    <w:name w:val="ListLabel 9"/>
    <w:rsid w:val="00E54CDA"/>
    <w:rPr>
      <w:sz w:val="24"/>
    </w:rPr>
  </w:style>
  <w:style w:type="character" w:customStyle="1" w:styleId="ListLabel10">
    <w:name w:val="ListLabel 10"/>
    <w:rsid w:val="00E54CDA"/>
  </w:style>
  <w:style w:type="character" w:customStyle="1" w:styleId="ListLabel11">
    <w:name w:val="ListLabel 11"/>
    <w:rsid w:val="00E54CDA"/>
  </w:style>
  <w:style w:type="character" w:customStyle="1" w:styleId="ListLabel12">
    <w:name w:val="ListLabel 12"/>
    <w:rsid w:val="00E54CDA"/>
  </w:style>
  <w:style w:type="character" w:customStyle="1" w:styleId="IndexLink">
    <w:name w:val="Index Link"/>
    <w:rsid w:val="00E54CDA"/>
  </w:style>
  <w:style w:type="character" w:customStyle="1" w:styleId="ListLabel14">
    <w:name w:val="ListLabel 14"/>
    <w:rsid w:val="00E54CDA"/>
    <w:rPr>
      <w:b/>
      <w:color w:val="00000A"/>
      <w:sz w:val="24"/>
    </w:rPr>
  </w:style>
  <w:style w:type="character" w:customStyle="1" w:styleId="ListLabel15">
    <w:name w:val="ListLabel 15"/>
    <w:rsid w:val="00E54CDA"/>
    <w:rPr>
      <w:b/>
      <w:color w:val="000000"/>
      <w:sz w:val="24"/>
      <w:u w:val="none"/>
      <w:vertAlign w:val="baseline"/>
    </w:rPr>
  </w:style>
  <w:style w:type="character" w:customStyle="1" w:styleId="ListLabel16">
    <w:name w:val="ListLabel 16"/>
    <w:rsid w:val="00E54CDA"/>
    <w:rPr>
      <w:sz w:val="24"/>
    </w:rPr>
  </w:style>
  <w:style w:type="character" w:customStyle="1" w:styleId="ListLabel17">
    <w:name w:val="ListLabel 17"/>
    <w:rsid w:val="00E54CDA"/>
    <w:rPr>
      <w:sz w:val="28"/>
    </w:rPr>
  </w:style>
  <w:style w:type="character" w:customStyle="1" w:styleId="NumberingSymbols">
    <w:name w:val="Numbering Symbols"/>
    <w:rsid w:val="00E54CDA"/>
  </w:style>
  <w:style w:type="character" w:customStyle="1" w:styleId="WW8Num11z0">
    <w:name w:val="WW8Num11z0"/>
    <w:rsid w:val="00E54CDA"/>
    <w:rPr>
      <w:rFonts w:ascii="Symbol" w:hAnsi="Symbol"/>
    </w:rPr>
  </w:style>
  <w:style w:type="character" w:customStyle="1" w:styleId="WW8Num10z7">
    <w:name w:val="WW8Num10z7"/>
    <w:rsid w:val="00E54CDA"/>
  </w:style>
  <w:style w:type="character" w:customStyle="1" w:styleId="WW8Num9z3">
    <w:name w:val="WW8Num9z3"/>
    <w:rsid w:val="00E54CDA"/>
  </w:style>
  <w:style w:type="character" w:styleId="afff6">
    <w:name w:val="annotation reference"/>
    <w:uiPriority w:val="99"/>
    <w:rsid w:val="00E54CDA"/>
    <w:rPr>
      <w:sz w:val="16"/>
    </w:rPr>
  </w:style>
  <w:style w:type="character" w:customStyle="1" w:styleId="apple-converted-space">
    <w:name w:val="apple-converted-space"/>
    <w:rsid w:val="00E54CDA"/>
  </w:style>
  <w:style w:type="character" w:styleId="afff7">
    <w:name w:val="footnote reference"/>
    <w:uiPriority w:val="99"/>
    <w:semiHidden/>
    <w:rsid w:val="00E54CDA"/>
    <w:rPr>
      <w:vertAlign w:val="superscript"/>
    </w:rPr>
  </w:style>
  <w:style w:type="character" w:customStyle="1" w:styleId="apple-style-span">
    <w:name w:val="apple-style-span"/>
    <w:rsid w:val="00E54CDA"/>
  </w:style>
  <w:style w:type="character" w:styleId="afff8">
    <w:name w:val="endnote reference"/>
    <w:basedOn w:val="a3"/>
    <w:semiHidden/>
    <w:rsid w:val="00E54CDA"/>
    <w:rPr>
      <w:vertAlign w:val="superscript"/>
    </w:rPr>
  </w:style>
  <w:style w:type="character" w:customStyle="1" w:styleId="1f4">
    <w:name w:val="Абзац списка Знак1"/>
    <w:aliases w:val="ТЗ список Знак1"/>
    <w:uiPriority w:val="34"/>
    <w:rsid w:val="00E54CDA"/>
    <w:rPr>
      <w:sz w:val="24"/>
    </w:rPr>
  </w:style>
  <w:style w:type="table" w:styleId="1f5">
    <w:name w:val="Table Simple 1"/>
    <w:basedOn w:val="a4"/>
    <w:rsid w:val="00E54C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6">
    <w:name w:val="Table Classic 1"/>
    <w:basedOn w:val="a4"/>
    <w:rsid w:val="00E54CDA"/>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E54CDA"/>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9">
    <w:name w:val="Table Grid"/>
    <w:basedOn w:val="a4"/>
    <w:uiPriority w:val="59"/>
    <w:rsid w:val="00E54C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a">
    <w:name w:val="_Таблица"/>
    <w:basedOn w:val="a4"/>
    <w:rsid w:val="00E54CDA"/>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Table Web 2"/>
    <w:basedOn w:val="a4"/>
    <w:rsid w:val="00E54CDA"/>
    <w:tblPr>
      <w:tblCellSpacing w:w="20" w:type="dxa"/>
      <w:tblInd w:w="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CellMar>
        <w:top w:w="0" w:type="dxa"/>
        <w:left w:w="108" w:type="dxa"/>
        <w:bottom w:w="0" w:type="dxa"/>
        <w:right w:w="108" w:type="dxa"/>
      </w:tblCellMar>
    </w:tblPr>
    <w:trPr>
      <w:tblCellSpacing w:w="20" w:type="dxa"/>
    </w:trPr>
    <w:tblStylePr w:type="firstRow">
      <w:rPr>
        <w:color w:val="000000"/>
      </w:rPr>
      <w:tblPr/>
      <w:tcPr>
        <w:tcBorders>
          <w:tl2br w:val="nil"/>
          <w:tr2bl w:val="nil"/>
        </w:tcBorders>
      </w:tcPr>
    </w:tblStylePr>
  </w:style>
  <w:style w:type="paragraph" w:customStyle="1" w:styleId="afffb">
    <w:name w:val="Текст_таблицы"/>
    <w:basedOn w:val="a2"/>
    <w:rsid w:val="00A5255E"/>
    <w:pPr>
      <w:suppressAutoHyphens w:val="0"/>
      <w:spacing w:line="360" w:lineRule="auto"/>
      <w:jc w:val="left"/>
    </w:pPr>
    <w:rPr>
      <w:rFonts w:ascii="Calibri" w:hAnsi="Calibri"/>
      <w:color w:val="auto"/>
      <w:sz w:val="28"/>
      <w:szCs w:val="28"/>
    </w:rPr>
  </w:style>
  <w:style w:type="character" w:customStyle="1" w:styleId="afffc">
    <w:name w:val="Текст документа Знак"/>
    <w:link w:val="afffd"/>
    <w:uiPriority w:val="99"/>
    <w:locked/>
    <w:rsid w:val="00FA0378"/>
    <w:rPr>
      <w:rFonts w:eastAsia="Calibri"/>
      <w:sz w:val="28"/>
      <w:szCs w:val="28"/>
      <w:lang w:eastAsia="en-US"/>
    </w:rPr>
  </w:style>
  <w:style w:type="paragraph" w:customStyle="1" w:styleId="afffd">
    <w:name w:val="Текст документа"/>
    <w:basedOn w:val="afe"/>
    <w:link w:val="afffc"/>
    <w:uiPriority w:val="99"/>
    <w:rsid w:val="00FA0378"/>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845581"/>
    <w:rPr>
      <w:rFonts w:ascii="Times New Roman" w:hAnsi="Times New Roman" w:cs="Times New Roman"/>
      <w:sz w:val="28"/>
      <w:szCs w:val="28"/>
    </w:rPr>
  </w:style>
  <w:style w:type="paragraph" w:customStyle="1" w:styleId="afffe">
    <w:name w:val="Обычный.Абзац"/>
    <w:basedOn w:val="aff3"/>
    <w:autoRedefine/>
    <w:rsid w:val="00845581"/>
    <w:pPr>
      <w:widowControl/>
      <w:autoSpaceDE w:val="0"/>
      <w:autoSpaceDN w:val="0"/>
      <w:adjustRightInd w:val="0"/>
      <w:spacing w:line="240" w:lineRule="auto"/>
      <w:ind w:left="0" w:firstLine="720"/>
    </w:pPr>
    <w:rPr>
      <w:sz w:val="28"/>
      <w:szCs w:val="28"/>
    </w:rPr>
  </w:style>
  <w:style w:type="paragraph" w:customStyle="1" w:styleId="011">
    <w:name w:val="01 Текст 1"/>
    <w:link w:val="0110"/>
    <w:uiPriority w:val="99"/>
    <w:qFormat/>
    <w:rsid w:val="00845581"/>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845581"/>
    <w:rPr>
      <w:rFonts w:ascii="Arial" w:hAnsi="Arial"/>
      <w:bCs/>
      <w:sz w:val="24"/>
      <w:szCs w:val="24"/>
      <w:lang w:bidi="ar-SA"/>
    </w:rPr>
  </w:style>
  <w:style w:type="paragraph" w:customStyle="1" w:styleId="3011">
    <w:name w:val="Стиль Основной текст 3 + Слева:  011 см Междустр.интервал:  точно..."/>
    <w:basedOn w:val="39"/>
    <w:link w:val="30110"/>
    <w:uiPriority w:val="99"/>
    <w:rsid w:val="00845581"/>
    <w:pPr>
      <w:spacing w:after="0" w:line="360" w:lineRule="auto"/>
      <w:ind w:left="62" w:firstLine="720"/>
    </w:pPr>
    <w:rPr>
      <w:rFonts w:eastAsia="Times New Roman"/>
      <w:sz w:val="24"/>
      <w:szCs w:val="24"/>
    </w:rPr>
  </w:style>
  <w:style w:type="paragraph" w:styleId="39">
    <w:name w:val="Body Text 3"/>
    <w:basedOn w:val="a2"/>
    <w:link w:val="3a"/>
    <w:uiPriority w:val="99"/>
    <w:semiHidden/>
    <w:unhideWhenUsed/>
    <w:rsid w:val="00845581"/>
    <w:pPr>
      <w:suppressAutoHyphens w:val="0"/>
      <w:spacing w:after="120"/>
      <w:ind w:firstLine="709"/>
    </w:pPr>
    <w:rPr>
      <w:rFonts w:eastAsia="Calibri"/>
      <w:color w:val="auto"/>
      <w:sz w:val="16"/>
      <w:szCs w:val="16"/>
    </w:rPr>
  </w:style>
  <w:style w:type="character" w:customStyle="1" w:styleId="3a">
    <w:name w:val="Основной текст 3 Знак"/>
    <w:basedOn w:val="a3"/>
    <w:link w:val="39"/>
    <w:uiPriority w:val="99"/>
    <w:semiHidden/>
    <w:rsid w:val="00845581"/>
    <w:rPr>
      <w:rFonts w:eastAsia="Calibri"/>
      <w:sz w:val="16"/>
      <w:szCs w:val="16"/>
    </w:rPr>
  </w:style>
  <w:style w:type="character" w:customStyle="1" w:styleId="30110">
    <w:name w:val="Стиль Основной текст 3 + Слева:  011 см Междустр.интервал:  точно... Знак"/>
    <w:link w:val="3011"/>
    <w:uiPriority w:val="99"/>
    <w:rsid w:val="00845581"/>
    <w:rPr>
      <w:sz w:val="24"/>
      <w:szCs w:val="24"/>
    </w:rPr>
  </w:style>
  <w:style w:type="paragraph" w:customStyle="1" w:styleId="112">
    <w:name w:val="Абзац списка11"/>
    <w:basedOn w:val="a2"/>
    <w:rsid w:val="00845581"/>
    <w:pPr>
      <w:suppressAutoHyphens w:val="0"/>
      <w:spacing w:after="120" w:line="276" w:lineRule="auto"/>
      <w:ind w:left="1134" w:hanging="360"/>
    </w:pPr>
    <w:rPr>
      <w:color w:val="auto"/>
      <w:szCs w:val="24"/>
    </w:rPr>
  </w:style>
  <w:style w:type="character" w:customStyle="1" w:styleId="3b">
    <w:name w:val="Текст примечания Знак3"/>
    <w:aliases w:val="Примечания: текст Знак1"/>
    <w:uiPriority w:val="99"/>
    <w:locked/>
    <w:rsid w:val="00845581"/>
    <w:rPr>
      <w:rFonts w:ascii="Times New Roman" w:hAnsi="Times New Roman" w:cs="Times New Roman"/>
    </w:rPr>
  </w:style>
  <w:style w:type="paragraph" w:customStyle="1" w:styleId="Normal1">
    <w:name w:val="Normal1"/>
    <w:rsid w:val="00845581"/>
    <w:pPr>
      <w:spacing w:line="276" w:lineRule="auto"/>
    </w:pPr>
    <w:rPr>
      <w:rFonts w:ascii="Arial" w:eastAsia="Arial" w:hAnsi="Arial" w:cs="Arial"/>
      <w:color w:val="000000"/>
      <w:sz w:val="22"/>
      <w:szCs w:val="22"/>
      <w:lang w:val="en-US" w:eastAsia="en-US"/>
    </w:rPr>
  </w:style>
  <w:style w:type="character" w:styleId="affff">
    <w:name w:val="Book Title"/>
    <w:uiPriority w:val="99"/>
    <w:qFormat/>
    <w:rsid w:val="00845581"/>
    <w:rPr>
      <w:rFonts w:cs="Times New Roman"/>
      <w:b/>
      <w:bCs/>
      <w:smallCaps/>
      <w:spacing w:val="5"/>
    </w:rPr>
  </w:style>
  <w:style w:type="paragraph" w:styleId="42">
    <w:name w:val="toc 4"/>
    <w:basedOn w:val="a2"/>
    <w:next w:val="a2"/>
    <w:autoRedefine/>
    <w:uiPriority w:val="39"/>
    <w:rsid w:val="00845581"/>
    <w:pPr>
      <w:tabs>
        <w:tab w:val="left" w:pos="1920"/>
        <w:tab w:val="right" w:leader="dot" w:pos="10206"/>
      </w:tabs>
      <w:suppressAutoHyphens w:val="0"/>
      <w:spacing w:before="120" w:after="60"/>
      <w:ind w:left="660"/>
    </w:pPr>
    <w:rPr>
      <w:rFonts w:ascii="Arial" w:hAnsi="Arial"/>
      <w:sz w:val="22"/>
      <w:szCs w:val="18"/>
      <w:lang w:val="en-US" w:eastAsia="en-US"/>
    </w:rPr>
  </w:style>
  <w:style w:type="paragraph" w:styleId="51">
    <w:name w:val="toc 5"/>
    <w:basedOn w:val="a2"/>
    <w:next w:val="a2"/>
    <w:autoRedefine/>
    <w:uiPriority w:val="39"/>
    <w:rsid w:val="00845581"/>
    <w:pPr>
      <w:suppressAutoHyphens w:val="0"/>
      <w:spacing w:before="120" w:after="60"/>
      <w:ind w:left="880"/>
    </w:pPr>
    <w:rPr>
      <w:rFonts w:ascii="Calibri" w:hAnsi="Calibri"/>
      <w:sz w:val="18"/>
      <w:szCs w:val="18"/>
      <w:lang w:val="en-US" w:eastAsia="en-US"/>
    </w:rPr>
  </w:style>
  <w:style w:type="paragraph" w:styleId="62">
    <w:name w:val="toc 6"/>
    <w:basedOn w:val="a2"/>
    <w:next w:val="a2"/>
    <w:autoRedefine/>
    <w:uiPriority w:val="39"/>
    <w:rsid w:val="00845581"/>
    <w:pPr>
      <w:suppressAutoHyphens w:val="0"/>
      <w:spacing w:before="120" w:after="60"/>
      <w:ind w:left="1100"/>
    </w:pPr>
    <w:rPr>
      <w:rFonts w:ascii="Calibri" w:hAnsi="Calibri"/>
      <w:sz w:val="18"/>
      <w:szCs w:val="18"/>
      <w:lang w:val="en-US" w:eastAsia="en-US"/>
    </w:rPr>
  </w:style>
  <w:style w:type="paragraph" w:styleId="72">
    <w:name w:val="toc 7"/>
    <w:basedOn w:val="a2"/>
    <w:next w:val="a2"/>
    <w:autoRedefine/>
    <w:uiPriority w:val="39"/>
    <w:rsid w:val="00845581"/>
    <w:pPr>
      <w:suppressAutoHyphens w:val="0"/>
      <w:spacing w:before="120" w:after="60"/>
      <w:ind w:left="1320"/>
    </w:pPr>
    <w:rPr>
      <w:rFonts w:ascii="Calibri" w:hAnsi="Calibri"/>
      <w:sz w:val="18"/>
      <w:szCs w:val="18"/>
      <w:lang w:val="en-US" w:eastAsia="en-US"/>
    </w:rPr>
  </w:style>
  <w:style w:type="paragraph" w:styleId="81">
    <w:name w:val="toc 8"/>
    <w:basedOn w:val="a2"/>
    <w:next w:val="a2"/>
    <w:autoRedefine/>
    <w:uiPriority w:val="39"/>
    <w:rsid w:val="00845581"/>
    <w:pPr>
      <w:suppressAutoHyphens w:val="0"/>
      <w:spacing w:before="120" w:after="60"/>
      <w:ind w:left="1540"/>
    </w:pPr>
    <w:rPr>
      <w:rFonts w:ascii="Calibri" w:hAnsi="Calibri"/>
      <w:sz w:val="18"/>
      <w:szCs w:val="18"/>
      <w:lang w:val="en-US" w:eastAsia="en-US"/>
    </w:rPr>
  </w:style>
  <w:style w:type="paragraph" w:styleId="91">
    <w:name w:val="toc 9"/>
    <w:basedOn w:val="a2"/>
    <w:next w:val="a2"/>
    <w:autoRedefine/>
    <w:uiPriority w:val="39"/>
    <w:rsid w:val="00845581"/>
    <w:pPr>
      <w:suppressAutoHyphens w:val="0"/>
      <w:spacing w:before="120" w:after="60"/>
      <w:ind w:left="1920"/>
    </w:pPr>
    <w:rPr>
      <w:sz w:val="26"/>
      <w:szCs w:val="24"/>
      <w:lang w:val="en-US" w:eastAsia="en-US"/>
    </w:rPr>
  </w:style>
  <w:style w:type="paragraph" w:customStyle="1" w:styleId="10">
    <w:name w:val="ГОСТ_Список_маркир_1 уровень"/>
    <w:basedOn w:val="a2"/>
    <w:uiPriority w:val="99"/>
    <w:rsid w:val="00845581"/>
    <w:pPr>
      <w:numPr>
        <w:ilvl w:val="1"/>
        <w:numId w:val="13"/>
      </w:numPr>
      <w:tabs>
        <w:tab w:val="left" w:pos="993"/>
      </w:tabs>
      <w:suppressAutoHyphens w:val="0"/>
      <w:spacing w:before="60" w:after="60"/>
      <w:ind w:left="360"/>
    </w:pPr>
    <w:rPr>
      <w:color w:val="auto"/>
      <w:sz w:val="26"/>
      <w:szCs w:val="24"/>
      <w:lang w:eastAsia="en-US"/>
    </w:rPr>
  </w:style>
  <w:style w:type="paragraph" w:customStyle="1" w:styleId="2a">
    <w:name w:val="ГОСТ_Список_маркир_2 уровень"/>
    <w:basedOn w:val="a2"/>
    <w:uiPriority w:val="99"/>
    <w:rsid w:val="00845581"/>
    <w:pPr>
      <w:tabs>
        <w:tab w:val="left" w:pos="1560"/>
      </w:tabs>
      <w:suppressAutoHyphens w:val="0"/>
      <w:spacing w:before="60" w:after="60"/>
      <w:ind w:left="720" w:hanging="360"/>
    </w:pPr>
    <w:rPr>
      <w:color w:val="auto"/>
      <w:sz w:val="26"/>
      <w:szCs w:val="24"/>
    </w:rPr>
  </w:style>
  <w:style w:type="paragraph" w:customStyle="1" w:styleId="3c">
    <w:name w:val="ГОСТ_Список_маркир_3 уровень"/>
    <w:basedOn w:val="a2"/>
    <w:uiPriority w:val="99"/>
    <w:rsid w:val="00845581"/>
    <w:pPr>
      <w:suppressAutoHyphens w:val="0"/>
      <w:spacing w:before="60" w:after="60"/>
      <w:ind w:left="1701" w:hanging="360"/>
    </w:pPr>
    <w:rPr>
      <w:color w:val="auto"/>
      <w:sz w:val="26"/>
      <w:szCs w:val="24"/>
    </w:rPr>
  </w:style>
  <w:style w:type="paragraph" w:customStyle="1" w:styleId="43">
    <w:name w:val="ГОСТ_Список_маркир_4 уровень"/>
    <w:basedOn w:val="a2"/>
    <w:uiPriority w:val="99"/>
    <w:rsid w:val="00845581"/>
    <w:pPr>
      <w:suppressAutoHyphens w:val="0"/>
      <w:spacing w:before="60" w:after="60"/>
      <w:ind w:left="1440" w:hanging="360"/>
    </w:pPr>
    <w:rPr>
      <w:color w:val="auto"/>
      <w:sz w:val="26"/>
      <w:szCs w:val="24"/>
    </w:rPr>
  </w:style>
  <w:style w:type="character" w:customStyle="1" w:styleId="affff0">
    <w:name w:val="Маркированный Знак"/>
    <w:link w:val="a0"/>
    <w:uiPriority w:val="99"/>
    <w:locked/>
    <w:rsid w:val="00845581"/>
    <w:rPr>
      <w:sz w:val="28"/>
      <w:lang w:eastAsia="ar-SA"/>
    </w:rPr>
  </w:style>
  <w:style w:type="paragraph" w:customStyle="1" w:styleId="a0">
    <w:name w:val="Маркированный"/>
    <w:basedOn w:val="a2"/>
    <w:link w:val="affff0"/>
    <w:uiPriority w:val="99"/>
    <w:rsid w:val="00845581"/>
    <w:pPr>
      <w:numPr>
        <w:numId w:val="14"/>
      </w:numPr>
      <w:spacing w:before="60" w:after="60" w:line="360" w:lineRule="auto"/>
    </w:pPr>
    <w:rPr>
      <w:color w:val="auto"/>
      <w:sz w:val="28"/>
      <w:lang w:eastAsia="ar-SA"/>
    </w:rPr>
  </w:style>
  <w:style w:type="paragraph" w:styleId="2b">
    <w:name w:val="Body Text Indent 2"/>
    <w:basedOn w:val="a2"/>
    <w:link w:val="2c"/>
    <w:uiPriority w:val="99"/>
    <w:rsid w:val="00845581"/>
    <w:pPr>
      <w:suppressAutoHyphens w:val="0"/>
      <w:spacing w:before="120" w:after="120" w:line="480" w:lineRule="auto"/>
      <w:ind w:left="283"/>
    </w:pPr>
    <w:rPr>
      <w:sz w:val="20"/>
      <w:szCs w:val="24"/>
      <w:lang w:val="en-US" w:eastAsia="en-US"/>
    </w:rPr>
  </w:style>
  <w:style w:type="character" w:customStyle="1" w:styleId="2c">
    <w:name w:val="Основной текст с отступом 2 Знак"/>
    <w:basedOn w:val="a3"/>
    <w:link w:val="2b"/>
    <w:uiPriority w:val="99"/>
    <w:rsid w:val="00845581"/>
    <w:rPr>
      <w:color w:val="000000"/>
      <w:szCs w:val="24"/>
      <w:lang w:val="en-US" w:eastAsia="en-US"/>
    </w:rPr>
  </w:style>
  <w:style w:type="character" w:customStyle="1" w:styleId="CharCode">
    <w:name w:val="Char Code"/>
    <w:uiPriority w:val="99"/>
    <w:rsid w:val="00845581"/>
    <w:rPr>
      <w:rFonts w:ascii="Courier New" w:hAnsi="Courier New"/>
      <w:noProof/>
      <w:lang w:val="en-US"/>
    </w:rPr>
  </w:style>
  <w:style w:type="paragraph" w:customStyle="1" w:styleId="Example">
    <w:name w:val="Example"/>
    <w:basedOn w:val="a2"/>
    <w:uiPriority w:val="99"/>
    <w:rsid w:val="00845581"/>
    <w:pPr>
      <w:suppressAutoHyphens w:val="0"/>
      <w:spacing w:before="120" w:after="60"/>
      <w:ind w:left="714"/>
    </w:pPr>
    <w:rPr>
      <w:sz w:val="20"/>
      <w:szCs w:val="24"/>
      <w:lang w:val="en-US" w:eastAsia="en-US"/>
    </w:rPr>
  </w:style>
  <w:style w:type="character" w:styleId="affff1">
    <w:name w:val="FollowedHyperlink"/>
    <w:uiPriority w:val="99"/>
    <w:rsid w:val="00845581"/>
    <w:rPr>
      <w:rFonts w:cs="Times New Roman"/>
      <w:color w:val="800080"/>
      <w:u w:val="single"/>
    </w:rPr>
  </w:style>
  <w:style w:type="paragraph" w:customStyle="1" w:styleId="Historytext">
    <w:name w:val="History_text"/>
    <w:basedOn w:val="a2"/>
    <w:uiPriority w:val="99"/>
    <w:rsid w:val="00845581"/>
    <w:pPr>
      <w:suppressAutoHyphens w:val="0"/>
      <w:spacing w:after="120" w:line="240" w:lineRule="atLeast"/>
      <w:jc w:val="left"/>
    </w:pPr>
    <w:rPr>
      <w:sz w:val="20"/>
      <w:szCs w:val="24"/>
      <w:lang w:val="en-US" w:eastAsia="en-US"/>
    </w:rPr>
  </w:style>
  <w:style w:type="paragraph" w:customStyle="1" w:styleId="ListIndent">
    <w:name w:val="List_Indent"/>
    <w:basedOn w:val="a8"/>
    <w:uiPriority w:val="99"/>
    <w:rsid w:val="00845581"/>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845581"/>
    <w:pPr>
      <w:tabs>
        <w:tab w:val="num" w:pos="59"/>
      </w:tabs>
      <w:ind w:left="1071" w:hanging="357"/>
    </w:pPr>
  </w:style>
  <w:style w:type="paragraph" w:customStyle="1" w:styleId="Listtext">
    <w:name w:val="List_text"/>
    <w:basedOn w:val="a2"/>
    <w:uiPriority w:val="99"/>
    <w:rsid w:val="00845581"/>
    <w:pPr>
      <w:suppressAutoHyphens w:val="0"/>
      <w:ind w:left="357"/>
    </w:pPr>
    <w:rPr>
      <w:sz w:val="26"/>
      <w:szCs w:val="24"/>
      <w:lang w:val="en-US" w:eastAsia="en-US"/>
    </w:rPr>
  </w:style>
  <w:style w:type="paragraph" w:customStyle="1" w:styleId="NormalCode">
    <w:name w:val="Normal Code"/>
    <w:next w:val="a2"/>
    <w:uiPriority w:val="99"/>
    <w:rsid w:val="00845581"/>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845581"/>
    <w:pPr>
      <w:suppressAutoHyphens w:val="0"/>
      <w:spacing w:before="120" w:after="60"/>
      <w:ind w:left="357"/>
    </w:pPr>
    <w:rPr>
      <w:sz w:val="26"/>
      <w:szCs w:val="24"/>
      <w:lang w:val="en-US" w:eastAsia="en-US"/>
    </w:rPr>
  </w:style>
  <w:style w:type="character" w:styleId="affff2">
    <w:name w:val="page number"/>
    <w:uiPriority w:val="99"/>
    <w:rsid w:val="00845581"/>
    <w:rPr>
      <w:rFonts w:cs="Times New Roman"/>
    </w:rPr>
  </w:style>
  <w:style w:type="paragraph" w:customStyle="1" w:styleId="Recommendation">
    <w:name w:val="Recommendation"/>
    <w:basedOn w:val="a2"/>
    <w:uiPriority w:val="99"/>
    <w:rsid w:val="00845581"/>
    <w:pPr>
      <w:suppressAutoHyphens w:val="0"/>
      <w:spacing w:before="120" w:after="60"/>
      <w:ind w:left="714"/>
    </w:pPr>
    <w:rPr>
      <w:i/>
      <w:sz w:val="26"/>
      <w:szCs w:val="24"/>
      <w:lang w:val="en-US" w:eastAsia="en-US"/>
    </w:rPr>
  </w:style>
  <w:style w:type="paragraph" w:customStyle="1" w:styleId="TableHeader">
    <w:name w:val="Table_Header"/>
    <w:basedOn w:val="a2"/>
    <w:uiPriority w:val="99"/>
    <w:rsid w:val="00845581"/>
    <w:pPr>
      <w:suppressAutoHyphens w:val="0"/>
      <w:spacing w:before="120" w:after="60"/>
      <w:ind w:left="318"/>
      <w:jc w:val="left"/>
    </w:pPr>
    <w:rPr>
      <w:sz w:val="26"/>
      <w:szCs w:val="24"/>
      <w:lang w:val="en-US" w:eastAsia="en-US"/>
    </w:rPr>
  </w:style>
  <w:style w:type="paragraph" w:customStyle="1" w:styleId="TableNormal">
    <w:name w:val="Table_Normal"/>
    <w:basedOn w:val="a2"/>
    <w:uiPriority w:val="99"/>
    <w:rsid w:val="00845581"/>
    <w:pPr>
      <w:suppressAutoHyphens w:val="0"/>
      <w:spacing w:before="60" w:after="60"/>
      <w:jc w:val="left"/>
    </w:pPr>
    <w:rPr>
      <w:sz w:val="20"/>
      <w:szCs w:val="24"/>
      <w:lang w:val="en-US" w:eastAsia="en-US"/>
    </w:rPr>
  </w:style>
  <w:style w:type="paragraph" w:customStyle="1" w:styleId="affff3">
    <w:name w:val="Стиль текста документа"/>
    <w:basedOn w:val="a2"/>
    <w:link w:val="affff4"/>
    <w:uiPriority w:val="99"/>
    <w:rsid w:val="00845581"/>
    <w:pPr>
      <w:suppressAutoHyphens w:val="0"/>
      <w:ind w:firstLine="720"/>
    </w:pPr>
    <w:rPr>
      <w:color w:val="auto"/>
      <w:sz w:val="28"/>
      <w:szCs w:val="24"/>
    </w:rPr>
  </w:style>
  <w:style w:type="character" w:customStyle="1" w:styleId="affff4">
    <w:name w:val="Стиль текста документа Знак"/>
    <w:link w:val="affff3"/>
    <w:uiPriority w:val="99"/>
    <w:locked/>
    <w:rsid w:val="00845581"/>
    <w:rPr>
      <w:sz w:val="28"/>
      <w:szCs w:val="24"/>
    </w:rPr>
  </w:style>
  <w:style w:type="paragraph" w:customStyle="1" w:styleId="affff5">
    <w:name w:val="Приложение"/>
    <w:basedOn w:val="13"/>
    <w:link w:val="affff6"/>
    <w:uiPriority w:val="99"/>
    <w:rsid w:val="00845581"/>
    <w:pPr>
      <w:keepLines w:val="0"/>
      <w:pageBreakBefore/>
      <w:widowControl w:val="0"/>
      <w:suppressAutoHyphens w:val="0"/>
      <w:autoSpaceDE w:val="0"/>
      <w:autoSpaceDN w:val="0"/>
      <w:adjustRightInd w:val="0"/>
      <w:spacing w:before="0" w:after="60"/>
      <w:ind w:firstLine="680"/>
      <w:jc w:val="right"/>
    </w:pPr>
    <w:rPr>
      <w:b w:val="0"/>
      <w:color w:val="auto"/>
      <w:spacing w:val="-5"/>
      <w:szCs w:val="24"/>
    </w:rPr>
  </w:style>
  <w:style w:type="character" w:customStyle="1" w:styleId="affff6">
    <w:name w:val="Приложение Знак"/>
    <w:link w:val="affff5"/>
    <w:uiPriority w:val="99"/>
    <w:locked/>
    <w:rsid w:val="00845581"/>
    <w:rPr>
      <w:caps/>
      <w:spacing w:val="-5"/>
      <w:sz w:val="32"/>
      <w:szCs w:val="24"/>
    </w:rPr>
  </w:style>
  <w:style w:type="paragraph" w:customStyle="1" w:styleId="Normal2">
    <w:name w:val="Normal2"/>
    <w:rsid w:val="00845581"/>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845581"/>
    <w:rPr>
      <w:rFonts w:ascii="Times New Roman" w:hAnsi="Times New Roman"/>
      <w:sz w:val="20"/>
    </w:rPr>
  </w:style>
  <w:style w:type="paragraph" w:customStyle="1" w:styleId="Normal3">
    <w:name w:val="Normal3"/>
    <w:rsid w:val="00845581"/>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845581"/>
    <w:pPr>
      <w:suppressAutoHyphens w:val="0"/>
      <w:ind w:left="720"/>
      <w:contextualSpacing/>
      <w:jc w:val="left"/>
    </w:pPr>
    <w:rPr>
      <w:rFonts w:ascii="Calibri" w:hAnsi="Calibri"/>
      <w:color w:val="auto"/>
      <w:sz w:val="26"/>
      <w:szCs w:val="24"/>
    </w:rPr>
  </w:style>
  <w:style w:type="paragraph" w:styleId="affff7">
    <w:name w:val="Plain Text"/>
    <w:basedOn w:val="a2"/>
    <w:link w:val="affff8"/>
    <w:uiPriority w:val="99"/>
    <w:rsid w:val="00845581"/>
    <w:pPr>
      <w:suppressAutoHyphens w:val="0"/>
      <w:jc w:val="left"/>
    </w:pPr>
    <w:rPr>
      <w:rFonts w:ascii="Calibri" w:eastAsia="Arial" w:hAnsi="Calibri"/>
      <w:color w:val="auto"/>
      <w:sz w:val="22"/>
      <w:szCs w:val="21"/>
      <w:lang w:eastAsia="en-US"/>
    </w:rPr>
  </w:style>
  <w:style w:type="character" w:customStyle="1" w:styleId="affff8">
    <w:name w:val="Текст Знак"/>
    <w:basedOn w:val="a3"/>
    <w:link w:val="affff7"/>
    <w:uiPriority w:val="99"/>
    <w:rsid w:val="00845581"/>
    <w:rPr>
      <w:rFonts w:ascii="Calibri" w:eastAsia="Arial" w:hAnsi="Calibri"/>
      <w:sz w:val="22"/>
      <w:szCs w:val="21"/>
      <w:lang w:eastAsia="en-US"/>
    </w:rPr>
  </w:style>
  <w:style w:type="character" w:customStyle="1" w:styleId="120">
    <w:name w:val="Знак Знак12"/>
    <w:uiPriority w:val="99"/>
    <w:rsid w:val="00845581"/>
    <w:rPr>
      <w:rFonts w:cs="Times New Roman"/>
    </w:rPr>
  </w:style>
  <w:style w:type="character" w:customStyle="1" w:styleId="114">
    <w:name w:val="Знак Знак11"/>
    <w:uiPriority w:val="99"/>
    <w:rsid w:val="00845581"/>
    <w:rPr>
      <w:rFonts w:cs="Times New Roman"/>
    </w:rPr>
  </w:style>
  <w:style w:type="character" w:customStyle="1" w:styleId="100">
    <w:name w:val="Знак Знак10"/>
    <w:uiPriority w:val="99"/>
    <w:rsid w:val="00845581"/>
    <w:rPr>
      <w:rFonts w:ascii="Tahoma" w:hAnsi="Tahoma"/>
      <w:sz w:val="16"/>
    </w:rPr>
  </w:style>
  <w:style w:type="paragraph" w:customStyle="1" w:styleId="310">
    <w:name w:val="Светлая сетка — акцент 31"/>
    <w:basedOn w:val="a2"/>
    <w:uiPriority w:val="99"/>
    <w:rsid w:val="00845581"/>
    <w:pPr>
      <w:suppressAutoHyphens w:val="0"/>
      <w:spacing w:before="60" w:line="360" w:lineRule="auto"/>
      <w:ind w:left="720" w:right="1418"/>
      <w:contextualSpacing/>
    </w:pPr>
    <w:rPr>
      <w:rFonts w:eastAsia="Arial"/>
      <w:color w:val="auto"/>
      <w:sz w:val="20"/>
      <w:szCs w:val="24"/>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845581"/>
    <w:rPr>
      <w:rFonts w:ascii="Arial" w:hAnsi="Arial"/>
      <w:b/>
      <w:sz w:val="28"/>
    </w:rPr>
  </w:style>
  <w:style w:type="character" w:customStyle="1" w:styleId="180">
    <w:name w:val="Знак Знак18"/>
    <w:uiPriority w:val="99"/>
    <w:rsid w:val="00845581"/>
    <w:rPr>
      <w:rFonts w:ascii="Arial" w:hAnsi="Arial"/>
      <w:b/>
      <w:sz w:val="24"/>
    </w:rPr>
  </w:style>
  <w:style w:type="character" w:customStyle="1" w:styleId="H3">
    <w:name w:val="H3 Знак"/>
    <w:aliases w:val="Char Знак Знак"/>
    <w:uiPriority w:val="99"/>
    <w:rsid w:val="00845581"/>
    <w:rPr>
      <w:rFonts w:ascii="Arial" w:hAnsi="Arial"/>
      <w:b/>
      <w:sz w:val="24"/>
    </w:rPr>
  </w:style>
  <w:style w:type="character" w:customStyle="1" w:styleId="44">
    <w:name w:val="Заголовок 4 (Приложение) Знак"/>
    <w:aliases w:val="Level 2 - a Знак Знак"/>
    <w:uiPriority w:val="99"/>
    <w:rsid w:val="00845581"/>
    <w:rPr>
      <w:rFonts w:ascii="Arial" w:hAnsi="Arial"/>
      <w:b/>
      <w:sz w:val="24"/>
    </w:rPr>
  </w:style>
  <w:style w:type="paragraph" w:customStyle="1" w:styleId="phlistitemizedtitle">
    <w:name w:val="ph_list_itemized_title"/>
    <w:basedOn w:val="phnormal"/>
    <w:next w:val="a2"/>
    <w:uiPriority w:val="99"/>
    <w:rsid w:val="00845581"/>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845581"/>
    <w:pPr>
      <w:numPr>
        <w:numId w:val="15"/>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845581"/>
    <w:pPr>
      <w:suppressAutoHyphens w:val="0"/>
      <w:spacing w:before="20"/>
      <w:jc w:val="left"/>
    </w:pPr>
    <w:rPr>
      <w:rFonts w:ascii="Arial" w:eastAsia="Arial" w:hAnsi="Arial" w:cs="Arial"/>
      <w:bCs/>
      <w:color w:val="auto"/>
      <w:sz w:val="20"/>
      <w:szCs w:val="24"/>
    </w:rPr>
  </w:style>
  <w:style w:type="paragraph" w:customStyle="1" w:styleId="phtablecolcaption">
    <w:name w:val="ph_table_colcaption"/>
    <w:basedOn w:val="a2"/>
    <w:next w:val="a2"/>
    <w:uiPriority w:val="99"/>
    <w:rsid w:val="00845581"/>
    <w:pPr>
      <w:keepNext/>
      <w:keepLines/>
      <w:suppressAutoHyphens w:val="0"/>
      <w:spacing w:before="120" w:after="120"/>
      <w:jc w:val="center"/>
    </w:pPr>
    <w:rPr>
      <w:rFonts w:ascii="Arial" w:eastAsia="Arial" w:hAnsi="Arial" w:cs="Arial"/>
      <w:b/>
      <w:bCs/>
      <w:color w:val="auto"/>
      <w:sz w:val="20"/>
      <w:szCs w:val="24"/>
    </w:rPr>
  </w:style>
  <w:style w:type="paragraph" w:customStyle="1" w:styleId="phtabletitle">
    <w:name w:val="ph_table_title"/>
    <w:basedOn w:val="a2"/>
    <w:next w:val="phtablecolcaption"/>
    <w:uiPriority w:val="99"/>
    <w:rsid w:val="00845581"/>
    <w:pPr>
      <w:keepNext/>
      <w:suppressAutoHyphens w:val="0"/>
      <w:spacing w:before="20" w:after="120" w:line="360" w:lineRule="auto"/>
    </w:pPr>
    <w:rPr>
      <w:rFonts w:ascii="Arial" w:eastAsia="Arial" w:hAnsi="Arial"/>
      <w:color w:val="auto"/>
      <w:sz w:val="26"/>
      <w:szCs w:val="24"/>
    </w:rPr>
  </w:style>
  <w:style w:type="character" w:customStyle="1" w:styleId="92">
    <w:name w:val="Знак Знак9"/>
    <w:uiPriority w:val="99"/>
    <w:rsid w:val="00845581"/>
    <w:rPr>
      <w:sz w:val="24"/>
      <w:lang w:val="ru-RU"/>
    </w:rPr>
  </w:style>
  <w:style w:type="character" w:customStyle="1" w:styleId="73">
    <w:name w:val="Знак Знак7"/>
    <w:uiPriority w:val="99"/>
    <w:rsid w:val="00845581"/>
    <w:rPr>
      <w:sz w:val="24"/>
      <w:lang w:val="ru-RU"/>
    </w:rPr>
  </w:style>
  <w:style w:type="character" w:styleId="affff9">
    <w:name w:val="Strong"/>
    <w:uiPriority w:val="99"/>
    <w:qFormat/>
    <w:rsid w:val="00845581"/>
    <w:rPr>
      <w:b/>
    </w:rPr>
  </w:style>
  <w:style w:type="paragraph" w:customStyle="1" w:styleId="341">
    <w:name w:val="34 Абзац"/>
    <w:basedOn w:val="a2"/>
    <w:link w:val="342"/>
    <w:uiPriority w:val="99"/>
    <w:rsid w:val="00845581"/>
    <w:pPr>
      <w:widowControl w:val="0"/>
      <w:suppressAutoHyphens w:val="0"/>
      <w:spacing w:line="360" w:lineRule="auto"/>
      <w:ind w:firstLine="708"/>
    </w:pPr>
    <w:rPr>
      <w:color w:val="auto"/>
      <w:sz w:val="28"/>
      <w:szCs w:val="24"/>
    </w:rPr>
  </w:style>
  <w:style w:type="character" w:customStyle="1" w:styleId="342">
    <w:name w:val="34 Абзац Знак"/>
    <w:link w:val="341"/>
    <w:uiPriority w:val="99"/>
    <w:locked/>
    <w:rsid w:val="00845581"/>
    <w:rPr>
      <w:sz w:val="28"/>
      <w:szCs w:val="24"/>
    </w:rPr>
  </w:style>
  <w:style w:type="paragraph" w:customStyle="1" w:styleId="340">
    <w:name w:val="34 Спис.нум"/>
    <w:basedOn w:val="a2"/>
    <w:link w:val="343"/>
    <w:uiPriority w:val="99"/>
    <w:rsid w:val="00845581"/>
    <w:pPr>
      <w:widowControl w:val="0"/>
      <w:numPr>
        <w:numId w:val="17"/>
      </w:numPr>
      <w:suppressAutoHyphens w:val="0"/>
      <w:spacing w:line="360" w:lineRule="auto"/>
      <w:ind w:left="0" w:firstLine="0"/>
    </w:pPr>
    <w:rPr>
      <w:noProof/>
      <w:color w:val="auto"/>
      <w:sz w:val="28"/>
      <w:szCs w:val="24"/>
    </w:rPr>
  </w:style>
  <w:style w:type="character" w:customStyle="1" w:styleId="343">
    <w:name w:val="34 Спис.нум Знак"/>
    <w:link w:val="340"/>
    <w:uiPriority w:val="99"/>
    <w:locked/>
    <w:rsid w:val="00845581"/>
    <w:rPr>
      <w:noProof/>
      <w:sz w:val="28"/>
      <w:szCs w:val="24"/>
    </w:rPr>
  </w:style>
  <w:style w:type="paragraph" w:customStyle="1" w:styleId="34">
    <w:name w:val="34 Спис.ненум"/>
    <w:basedOn w:val="a2"/>
    <w:link w:val="344"/>
    <w:uiPriority w:val="99"/>
    <w:rsid w:val="00845581"/>
    <w:pPr>
      <w:widowControl w:val="0"/>
      <w:numPr>
        <w:numId w:val="16"/>
      </w:numPr>
      <w:tabs>
        <w:tab w:val="clear" w:pos="3360"/>
        <w:tab w:val="num" w:pos="0"/>
        <w:tab w:val="left" w:pos="426"/>
      </w:tabs>
      <w:suppressAutoHyphens w:val="0"/>
      <w:spacing w:line="360" w:lineRule="auto"/>
      <w:ind w:left="0" w:firstLine="709"/>
    </w:pPr>
    <w:rPr>
      <w:color w:val="auto"/>
      <w:sz w:val="28"/>
      <w:szCs w:val="24"/>
    </w:rPr>
  </w:style>
  <w:style w:type="character" w:customStyle="1" w:styleId="344">
    <w:name w:val="34 Спис.ненум Знак"/>
    <w:link w:val="34"/>
    <w:uiPriority w:val="99"/>
    <w:locked/>
    <w:rsid w:val="00845581"/>
    <w:rPr>
      <w:sz w:val="28"/>
      <w:szCs w:val="24"/>
    </w:rPr>
  </w:style>
  <w:style w:type="paragraph" w:customStyle="1" w:styleId="List-1">
    <w:name w:val="List-1"/>
    <w:basedOn w:val="a2"/>
    <w:uiPriority w:val="99"/>
    <w:rsid w:val="00845581"/>
    <w:pPr>
      <w:widowControl w:val="0"/>
      <w:numPr>
        <w:numId w:val="18"/>
      </w:numPr>
      <w:suppressAutoHyphens w:val="0"/>
    </w:pPr>
    <w:rPr>
      <w:color w:val="auto"/>
      <w:sz w:val="26"/>
      <w:szCs w:val="24"/>
    </w:rPr>
  </w:style>
  <w:style w:type="paragraph" w:customStyle="1" w:styleId="3420">
    <w:name w:val="34 Спис.ненум2"/>
    <w:basedOn w:val="34"/>
    <w:link w:val="3421"/>
    <w:uiPriority w:val="99"/>
    <w:rsid w:val="00845581"/>
    <w:pPr>
      <w:tabs>
        <w:tab w:val="clear" w:pos="0"/>
        <w:tab w:val="num" w:pos="709"/>
      </w:tabs>
      <w:ind w:left="709"/>
    </w:pPr>
    <w:rPr>
      <w:szCs w:val="28"/>
    </w:rPr>
  </w:style>
  <w:style w:type="character" w:customStyle="1" w:styleId="3421">
    <w:name w:val="34 Спис.ненум2 Знак"/>
    <w:link w:val="3420"/>
    <w:uiPriority w:val="99"/>
    <w:locked/>
    <w:rsid w:val="00845581"/>
    <w:rPr>
      <w:sz w:val="28"/>
      <w:szCs w:val="28"/>
    </w:rPr>
  </w:style>
  <w:style w:type="paragraph" w:customStyle="1" w:styleId="affffa">
    <w:name w:val="Абзац"/>
    <w:basedOn w:val="a2"/>
    <w:link w:val="affffb"/>
    <w:uiPriority w:val="99"/>
    <w:rsid w:val="00845581"/>
    <w:pPr>
      <w:widowControl w:val="0"/>
      <w:suppressAutoHyphens w:val="0"/>
      <w:autoSpaceDE w:val="0"/>
      <w:autoSpaceDN w:val="0"/>
      <w:spacing w:before="240" w:beforeAutospacing="1" w:afterAutospacing="1" w:line="360" w:lineRule="auto"/>
    </w:pPr>
    <w:rPr>
      <w:rFonts w:eastAsia="Arial"/>
      <w:bCs/>
      <w:sz w:val="28"/>
      <w:szCs w:val="24"/>
    </w:rPr>
  </w:style>
  <w:style w:type="character" w:customStyle="1" w:styleId="affffb">
    <w:name w:val="Абзац Знак"/>
    <w:link w:val="affffa"/>
    <w:uiPriority w:val="99"/>
    <w:locked/>
    <w:rsid w:val="00845581"/>
    <w:rPr>
      <w:rFonts w:eastAsia="Arial"/>
      <w:bCs/>
      <w:color w:val="000000"/>
      <w:sz w:val="28"/>
      <w:szCs w:val="24"/>
    </w:rPr>
  </w:style>
  <w:style w:type="paragraph" w:customStyle="1" w:styleId="a1">
    <w:name w:val="Спис"/>
    <w:basedOn w:val="affffa"/>
    <w:link w:val="affffc"/>
    <w:autoRedefine/>
    <w:uiPriority w:val="99"/>
    <w:rsid w:val="00845581"/>
    <w:pPr>
      <w:numPr>
        <w:numId w:val="19"/>
      </w:numPr>
    </w:pPr>
  </w:style>
  <w:style w:type="character" w:customStyle="1" w:styleId="affffc">
    <w:name w:val="Спис Знак"/>
    <w:link w:val="a1"/>
    <w:uiPriority w:val="99"/>
    <w:locked/>
    <w:rsid w:val="00845581"/>
    <w:rPr>
      <w:rFonts w:eastAsia="Arial"/>
      <w:bCs/>
      <w:color w:val="000000"/>
      <w:sz w:val="28"/>
      <w:szCs w:val="24"/>
    </w:rPr>
  </w:style>
  <w:style w:type="paragraph" w:customStyle="1" w:styleId="210">
    <w:name w:val="Средняя сетка 21"/>
    <w:uiPriority w:val="99"/>
    <w:rsid w:val="00845581"/>
    <w:rPr>
      <w:rFonts w:ascii="Calibri" w:eastAsia="Arial" w:hAnsi="Calibri"/>
      <w:sz w:val="22"/>
      <w:szCs w:val="22"/>
      <w:lang w:eastAsia="en-US"/>
    </w:rPr>
  </w:style>
  <w:style w:type="character" w:customStyle="1" w:styleId="170">
    <w:name w:val="Знак Знак17"/>
    <w:uiPriority w:val="99"/>
    <w:rsid w:val="00845581"/>
    <w:rPr>
      <w:rFonts w:ascii="Century Gothic" w:hAnsi="Century Gothic"/>
      <w:b/>
      <w:color w:val="000000"/>
      <w:sz w:val="24"/>
      <w:lang w:val="en-US" w:eastAsia="en-US"/>
    </w:rPr>
  </w:style>
  <w:style w:type="character" w:customStyle="1" w:styleId="160">
    <w:name w:val="Знак Знак16"/>
    <w:uiPriority w:val="99"/>
    <w:rsid w:val="00845581"/>
    <w:rPr>
      <w:rFonts w:ascii="Century Gothic" w:hAnsi="Century Gothic"/>
      <w:b/>
      <w:i/>
      <w:color w:val="000000"/>
      <w:sz w:val="24"/>
      <w:lang w:val="en-US" w:eastAsia="en-US"/>
    </w:rPr>
  </w:style>
  <w:style w:type="character" w:customStyle="1" w:styleId="150">
    <w:name w:val="Знак Знак15"/>
    <w:uiPriority w:val="99"/>
    <w:rsid w:val="00845581"/>
    <w:rPr>
      <w:rFonts w:ascii="Century Gothic" w:hAnsi="Century Gothic"/>
      <w:color w:val="000000"/>
      <w:sz w:val="24"/>
      <w:lang w:val="en-US" w:eastAsia="en-US"/>
    </w:rPr>
  </w:style>
  <w:style w:type="character" w:customStyle="1" w:styleId="140">
    <w:name w:val="Знак Знак14"/>
    <w:uiPriority w:val="99"/>
    <w:rsid w:val="00845581"/>
    <w:rPr>
      <w:rFonts w:ascii="Century Gothic" w:hAnsi="Century Gothic"/>
      <w:i/>
      <w:color w:val="000000"/>
      <w:sz w:val="24"/>
      <w:lang w:val="en-US" w:eastAsia="en-US"/>
    </w:rPr>
  </w:style>
  <w:style w:type="character" w:customStyle="1" w:styleId="130">
    <w:name w:val="Знак Знак13"/>
    <w:uiPriority w:val="99"/>
    <w:rsid w:val="00845581"/>
    <w:rPr>
      <w:rFonts w:ascii="Century Gothic" w:hAnsi="Century Gothic"/>
      <w:color w:val="000000"/>
      <w:sz w:val="24"/>
      <w:lang w:val="en-US" w:eastAsia="en-US"/>
    </w:rPr>
  </w:style>
  <w:style w:type="character" w:customStyle="1" w:styleId="63">
    <w:name w:val="Знак Знак6"/>
    <w:uiPriority w:val="99"/>
    <w:rsid w:val="00845581"/>
    <w:rPr>
      <w:rFonts w:ascii="Arial" w:hAnsi="Arial"/>
      <w:b/>
      <w:color w:val="000000"/>
      <w:sz w:val="36"/>
      <w:lang w:val="en-US" w:eastAsia="en-US"/>
    </w:rPr>
  </w:style>
  <w:style w:type="character" w:customStyle="1" w:styleId="52">
    <w:name w:val="Знак Знак5"/>
    <w:uiPriority w:val="99"/>
    <w:rsid w:val="00845581"/>
    <w:rPr>
      <w:rFonts w:ascii="Trebuchet MS" w:eastAsia="Times New Roman" w:hAnsi="Trebuchet MS"/>
      <w:i/>
      <w:color w:val="666666"/>
      <w:sz w:val="22"/>
      <w:lang w:val="en-US" w:eastAsia="en-US"/>
    </w:rPr>
  </w:style>
  <w:style w:type="character" w:customStyle="1" w:styleId="1f7">
    <w:name w:val="Название книги1"/>
    <w:uiPriority w:val="99"/>
    <w:rsid w:val="00845581"/>
    <w:rPr>
      <w:b/>
      <w:smallCaps/>
      <w:spacing w:val="5"/>
    </w:rPr>
  </w:style>
  <w:style w:type="character" w:customStyle="1" w:styleId="45">
    <w:name w:val="Знак Знак4"/>
    <w:uiPriority w:val="99"/>
    <w:rsid w:val="00845581"/>
    <w:rPr>
      <w:rFonts w:ascii="Century Gothic" w:hAnsi="Century Gothic"/>
      <w:color w:val="000000"/>
      <w:lang w:val="en-US" w:eastAsia="en-US"/>
    </w:rPr>
  </w:style>
  <w:style w:type="character" w:customStyle="1" w:styleId="3d">
    <w:name w:val="Знак Знак3"/>
    <w:uiPriority w:val="99"/>
    <w:rsid w:val="00845581"/>
    <w:rPr>
      <w:rFonts w:ascii="Century Gothic" w:hAnsi="Century Gothic"/>
      <w:color w:val="000000"/>
      <w:lang w:val="en-US" w:eastAsia="en-US"/>
    </w:rPr>
  </w:style>
  <w:style w:type="character" w:customStyle="1" w:styleId="1f8">
    <w:name w:val="Знак Знак1"/>
    <w:uiPriority w:val="99"/>
    <w:rsid w:val="00845581"/>
    <w:rPr>
      <w:rFonts w:ascii="Calibri" w:eastAsia="Times New Roman" w:hAnsi="Calibri"/>
      <w:sz w:val="21"/>
      <w:lang w:eastAsia="en-US"/>
    </w:rPr>
  </w:style>
  <w:style w:type="paragraph" w:customStyle="1" w:styleId="ConsPlusNonformat">
    <w:name w:val="ConsPlusNonformat"/>
    <w:uiPriority w:val="99"/>
    <w:rsid w:val="00845581"/>
    <w:pPr>
      <w:widowControl w:val="0"/>
    </w:pPr>
    <w:rPr>
      <w:rFonts w:ascii="Courier New" w:eastAsia="Arial" w:hAnsi="Courier New"/>
      <w:sz w:val="24"/>
      <w:szCs w:val="24"/>
    </w:rPr>
  </w:style>
  <w:style w:type="paragraph" w:customStyle="1" w:styleId="ConsNormal">
    <w:name w:val="ConsNormal"/>
    <w:uiPriority w:val="99"/>
    <w:rsid w:val="00845581"/>
    <w:pPr>
      <w:widowControl w:val="0"/>
      <w:ind w:firstLine="720"/>
    </w:pPr>
    <w:rPr>
      <w:rFonts w:eastAsia="Arial"/>
      <w:sz w:val="24"/>
      <w:szCs w:val="24"/>
    </w:rPr>
  </w:style>
  <w:style w:type="paragraph" w:customStyle="1" w:styleId="ConsPlusTitle">
    <w:name w:val="ConsPlusTitle"/>
    <w:uiPriority w:val="99"/>
    <w:rsid w:val="00845581"/>
    <w:pPr>
      <w:autoSpaceDE w:val="0"/>
      <w:autoSpaceDN w:val="0"/>
      <w:adjustRightInd w:val="0"/>
    </w:pPr>
    <w:rPr>
      <w:rFonts w:eastAsia="Arial"/>
      <w:b/>
      <w:bCs/>
      <w:sz w:val="28"/>
      <w:szCs w:val="28"/>
    </w:rPr>
  </w:style>
  <w:style w:type="paragraph" w:customStyle="1" w:styleId="Pro-List-2">
    <w:name w:val="Pro-List -2"/>
    <w:basedOn w:val="a2"/>
    <w:uiPriority w:val="99"/>
    <w:rsid w:val="00845581"/>
    <w:pPr>
      <w:keepLines/>
      <w:tabs>
        <w:tab w:val="num" w:pos="360"/>
        <w:tab w:val="left" w:pos="1080"/>
      </w:tabs>
      <w:suppressAutoHyphens w:val="0"/>
      <w:ind w:firstLine="720"/>
    </w:pPr>
    <w:rPr>
      <w:rFonts w:eastAsia="Arial"/>
      <w:color w:val="auto"/>
      <w:sz w:val="26"/>
      <w:szCs w:val="24"/>
    </w:rPr>
  </w:style>
  <w:style w:type="paragraph" w:customStyle="1" w:styleId="western">
    <w:name w:val="western"/>
    <w:basedOn w:val="a2"/>
    <w:uiPriority w:val="99"/>
    <w:rsid w:val="00845581"/>
    <w:pPr>
      <w:suppressAutoHyphens w:val="0"/>
      <w:spacing w:before="100" w:beforeAutospacing="1" w:after="119"/>
      <w:jc w:val="left"/>
    </w:pPr>
    <w:rPr>
      <w:rFonts w:eastAsia="Arial"/>
      <w:sz w:val="20"/>
      <w:szCs w:val="24"/>
    </w:rPr>
  </w:style>
  <w:style w:type="character" w:customStyle="1" w:styleId="affffd">
    <w:name w:val="Гипертекстовая ссылка"/>
    <w:uiPriority w:val="99"/>
    <w:rsid w:val="00845581"/>
    <w:rPr>
      <w:color w:val="106BBE"/>
    </w:rPr>
  </w:style>
  <w:style w:type="paragraph" w:customStyle="1" w:styleId="affffe">
    <w:name w:val="Таблицы (моноширинный)"/>
    <w:basedOn w:val="a2"/>
    <w:next w:val="a2"/>
    <w:uiPriority w:val="99"/>
    <w:rsid w:val="00845581"/>
    <w:pPr>
      <w:widowControl w:val="0"/>
      <w:autoSpaceDE w:val="0"/>
    </w:pPr>
    <w:rPr>
      <w:rFonts w:ascii="Courier New" w:eastAsia="Arial" w:hAnsi="Courier New" w:cs="Courier New"/>
      <w:color w:val="auto"/>
      <w:sz w:val="20"/>
      <w:szCs w:val="24"/>
      <w:lang w:eastAsia="ar-SA"/>
    </w:rPr>
  </w:style>
  <w:style w:type="paragraph" w:customStyle="1" w:styleId="Y-osnovnoy">
    <w:name w:val="Y-osnovnoy"/>
    <w:basedOn w:val="a2"/>
    <w:link w:val="Y-osnovnoy0"/>
    <w:rsid w:val="00845581"/>
    <w:pPr>
      <w:suppressAutoHyphens w:val="0"/>
      <w:ind w:firstLine="709"/>
    </w:pPr>
    <w:rPr>
      <w:color w:val="auto"/>
      <w:sz w:val="28"/>
      <w:szCs w:val="24"/>
    </w:rPr>
  </w:style>
  <w:style w:type="character" w:customStyle="1" w:styleId="Y-osnovnoy0">
    <w:name w:val="Y-osnovnoy Знак Знак"/>
    <w:link w:val="Y-osnovnoy"/>
    <w:rsid w:val="00845581"/>
    <w:rPr>
      <w:sz w:val="28"/>
      <w:szCs w:val="24"/>
    </w:rPr>
  </w:style>
  <w:style w:type="paragraph" w:customStyle="1" w:styleId="s12">
    <w:name w:val="s_12"/>
    <w:basedOn w:val="a2"/>
    <w:rsid w:val="00845581"/>
    <w:pPr>
      <w:suppressAutoHyphens w:val="0"/>
      <w:ind w:firstLine="720"/>
      <w:jc w:val="left"/>
    </w:pPr>
    <w:rPr>
      <w:color w:val="auto"/>
      <w:sz w:val="26"/>
      <w:szCs w:val="24"/>
    </w:rPr>
  </w:style>
  <w:style w:type="character" w:customStyle="1" w:styleId="1f9">
    <w:name w:val="_Маркированный список уровня 1 Знак"/>
    <w:link w:val="11"/>
    <w:locked/>
    <w:rsid w:val="00845581"/>
    <w:rPr>
      <w:sz w:val="28"/>
    </w:rPr>
  </w:style>
  <w:style w:type="paragraph" w:customStyle="1" w:styleId="11">
    <w:name w:val="_Маркированный список уровня 1"/>
    <w:basedOn w:val="a2"/>
    <w:link w:val="1f9"/>
    <w:qFormat/>
    <w:rsid w:val="00845581"/>
    <w:pPr>
      <w:numPr>
        <w:numId w:val="20"/>
      </w:numPr>
      <w:suppressAutoHyphens w:val="0"/>
      <w:autoSpaceDN w:val="0"/>
      <w:adjustRightInd w:val="0"/>
      <w:spacing w:line="360" w:lineRule="auto"/>
      <w:textAlignment w:val="baseline"/>
    </w:pPr>
    <w:rPr>
      <w:color w:val="auto"/>
      <w:sz w:val="28"/>
    </w:rPr>
  </w:style>
  <w:style w:type="paragraph" w:customStyle="1" w:styleId="afffff">
    <w:name w:val="_Табл_Текст_лев"/>
    <w:basedOn w:val="a2"/>
    <w:rsid w:val="00845581"/>
    <w:pPr>
      <w:suppressAutoHyphens w:val="0"/>
      <w:jc w:val="left"/>
    </w:pPr>
    <w:rPr>
      <w:color w:val="auto"/>
      <w:sz w:val="26"/>
      <w:szCs w:val="24"/>
    </w:rPr>
  </w:style>
  <w:style w:type="paragraph" w:customStyle="1" w:styleId="1fa">
    <w:name w:val="Заголовок 1 Приложение"/>
    <w:basedOn w:val="13"/>
    <w:next w:val="a2"/>
    <w:link w:val="1fb"/>
    <w:qFormat/>
    <w:rsid w:val="00845581"/>
    <w:pPr>
      <w:keepNext w:val="0"/>
      <w:keepLines w:val="0"/>
      <w:suppressAutoHyphens w:val="0"/>
      <w:spacing w:before="0" w:after="120"/>
      <w:ind w:left="431" w:hanging="431"/>
    </w:pPr>
    <w:rPr>
      <w:rFonts w:eastAsia="Calibri"/>
      <w:caps w:val="0"/>
      <w:color w:val="auto"/>
      <w:kern w:val="36"/>
      <w:sz w:val="26"/>
      <w:szCs w:val="26"/>
    </w:rPr>
  </w:style>
  <w:style w:type="character" w:customStyle="1" w:styleId="1fb">
    <w:name w:val="Заголовок 1 Приложение Знак"/>
    <w:link w:val="1fa"/>
    <w:rsid w:val="00845581"/>
    <w:rPr>
      <w:rFonts w:eastAsia="Calibri"/>
      <w:b/>
      <w:kern w:val="36"/>
      <w:sz w:val="26"/>
      <w:szCs w:val="26"/>
    </w:rPr>
  </w:style>
  <w:style w:type="paragraph" w:customStyle="1" w:styleId="2">
    <w:name w:val="Заголовок 2 Приложение"/>
    <w:basedOn w:val="20"/>
    <w:next w:val="a2"/>
    <w:qFormat/>
    <w:rsid w:val="00845581"/>
    <w:pPr>
      <w:widowControl/>
      <w:numPr>
        <w:numId w:val="24"/>
      </w:numPr>
      <w:spacing w:before="360" w:after="360" w:line="360" w:lineRule="auto"/>
    </w:pPr>
    <w:rPr>
      <w:bCs/>
      <w:color w:val="auto"/>
      <w:spacing w:val="-2"/>
      <w:sz w:val="32"/>
      <w:szCs w:val="24"/>
    </w:rPr>
  </w:style>
  <w:style w:type="paragraph" w:customStyle="1" w:styleId="730">
    <w:name w:val="Стиль73"/>
    <w:basedOn w:val="2"/>
    <w:next w:val="1fa"/>
    <w:link w:val="731"/>
    <w:qFormat/>
    <w:rsid w:val="00845581"/>
    <w:rPr>
      <w:color w:val="000000"/>
      <w:kern w:val="32"/>
      <w:lang w:val="en-US" w:eastAsia="en-US"/>
    </w:rPr>
  </w:style>
  <w:style w:type="character" w:customStyle="1" w:styleId="731">
    <w:name w:val="Стиль73 Знак"/>
    <w:link w:val="730"/>
    <w:rsid w:val="00845581"/>
    <w:rPr>
      <w:b/>
      <w:bCs/>
      <w:color w:val="000000"/>
      <w:spacing w:val="-2"/>
      <w:kern w:val="32"/>
      <w:sz w:val="32"/>
      <w:szCs w:val="24"/>
      <w:lang w:val="en-US" w:eastAsia="en-US"/>
    </w:rPr>
  </w:style>
  <w:style w:type="paragraph" w:customStyle="1" w:styleId="afffff0">
    <w:name w:val="А"/>
    <w:basedOn w:val="1fa"/>
    <w:next w:val="1"/>
    <w:rsid w:val="00845581"/>
    <w:pPr>
      <w:ind w:left="0" w:firstLine="0"/>
    </w:pPr>
  </w:style>
  <w:style w:type="paragraph" w:customStyle="1" w:styleId="1">
    <w:name w:val="А.1"/>
    <w:basedOn w:val="afffff0"/>
    <w:next w:val="a6"/>
    <w:link w:val="1fc"/>
    <w:rsid w:val="00845581"/>
    <w:pPr>
      <w:numPr>
        <w:numId w:val="21"/>
      </w:numPr>
    </w:pPr>
    <w:rPr>
      <w:rFonts w:eastAsia="Times New Roman"/>
      <w:bCs/>
      <w:color w:val="000000"/>
      <w:kern w:val="32"/>
      <w:sz w:val="32"/>
      <w:szCs w:val="32"/>
      <w:lang w:val="en-US" w:eastAsia="en-US"/>
    </w:rPr>
  </w:style>
  <w:style w:type="character" w:customStyle="1" w:styleId="1fc">
    <w:name w:val="А.1 Знак"/>
    <w:link w:val="1"/>
    <w:rsid w:val="00845581"/>
    <w:rPr>
      <w:b/>
      <w:bCs/>
      <w:color w:val="000000"/>
      <w:kern w:val="32"/>
      <w:sz w:val="32"/>
      <w:szCs w:val="32"/>
      <w:lang w:val="en-US" w:eastAsia="en-US"/>
    </w:rPr>
  </w:style>
  <w:style w:type="paragraph" w:customStyle="1" w:styleId="110">
    <w:name w:val="А.1.1"/>
    <w:basedOn w:val="20"/>
    <w:next w:val="a2"/>
    <w:link w:val="115"/>
    <w:rsid w:val="00845581"/>
    <w:pPr>
      <w:keepLines w:val="0"/>
      <w:widowControl/>
      <w:numPr>
        <w:ilvl w:val="0"/>
        <w:numId w:val="22"/>
      </w:numPr>
      <w:suppressAutoHyphens w:val="0"/>
      <w:spacing w:before="240" w:after="60"/>
      <w:jc w:val="left"/>
    </w:pPr>
    <w:rPr>
      <w:bCs/>
      <w:iCs/>
      <w:sz w:val="26"/>
      <w:szCs w:val="24"/>
      <w:lang w:val="en-US" w:eastAsia="en-US"/>
    </w:rPr>
  </w:style>
  <w:style w:type="character" w:customStyle="1" w:styleId="115">
    <w:name w:val="А.1.1 Знак"/>
    <w:link w:val="110"/>
    <w:rsid w:val="00845581"/>
    <w:rPr>
      <w:b/>
      <w:bCs/>
      <w:iCs/>
      <w:color w:val="000000"/>
      <w:sz w:val="26"/>
      <w:szCs w:val="24"/>
      <w:lang w:val="en-US" w:eastAsia="en-US"/>
    </w:rPr>
  </w:style>
  <w:style w:type="character" w:customStyle="1" w:styleId="afffff1">
    <w:name w:val="Красная строка Знак"/>
    <w:link w:val="afffff2"/>
    <w:uiPriority w:val="99"/>
    <w:semiHidden/>
    <w:rsid w:val="00845581"/>
    <w:rPr>
      <w:rFonts w:ascii="Century Gothic" w:hAnsi="Century Gothic"/>
      <w:color w:val="000000"/>
      <w:sz w:val="24"/>
      <w:szCs w:val="24"/>
      <w:lang w:val="en-US"/>
    </w:rPr>
  </w:style>
  <w:style w:type="paragraph" w:styleId="afffff2">
    <w:name w:val="Body Text First Indent"/>
    <w:basedOn w:val="a6"/>
    <w:link w:val="afffff1"/>
    <w:uiPriority w:val="99"/>
    <w:semiHidden/>
    <w:unhideWhenUsed/>
    <w:rsid w:val="00845581"/>
    <w:pPr>
      <w:suppressAutoHyphens w:val="0"/>
      <w:spacing w:before="120" w:after="60" w:line="240" w:lineRule="auto"/>
      <w:ind w:firstLine="360"/>
    </w:pPr>
    <w:rPr>
      <w:rFonts w:ascii="Century Gothic" w:hAnsi="Century Gothic"/>
      <w:szCs w:val="24"/>
      <w:lang w:val="en-US"/>
    </w:rPr>
  </w:style>
  <w:style w:type="character" w:customStyle="1" w:styleId="1fd">
    <w:name w:val="Красная строка Знак1"/>
    <w:basedOn w:val="a7"/>
    <w:uiPriority w:val="99"/>
    <w:semiHidden/>
    <w:rsid w:val="00845581"/>
    <w:rPr>
      <w:color w:val="000000"/>
      <w:sz w:val="24"/>
    </w:rPr>
  </w:style>
  <w:style w:type="paragraph" w:customStyle="1" w:styleId="111">
    <w:name w:val="А.1.1.1"/>
    <w:basedOn w:val="110"/>
    <w:link w:val="1110"/>
    <w:rsid w:val="00845581"/>
    <w:pPr>
      <w:numPr>
        <w:numId w:val="23"/>
      </w:numPr>
    </w:pPr>
    <w:rPr>
      <w:i/>
    </w:rPr>
  </w:style>
  <w:style w:type="character" w:customStyle="1" w:styleId="1110">
    <w:name w:val="А.1.1.1 Знак"/>
    <w:link w:val="111"/>
    <w:rsid w:val="00845581"/>
    <w:rPr>
      <w:b/>
      <w:bCs/>
      <w:i/>
      <w:iCs/>
      <w:color w:val="000000"/>
      <w:sz w:val="26"/>
      <w:szCs w:val="24"/>
      <w:lang w:val="en-US" w:eastAsia="en-US"/>
    </w:rPr>
  </w:style>
  <w:style w:type="paragraph" w:customStyle="1" w:styleId="3">
    <w:name w:val="Заголовок 3 Приложение"/>
    <w:basedOn w:val="31"/>
    <w:next w:val="a2"/>
    <w:qFormat/>
    <w:rsid w:val="00845581"/>
    <w:pPr>
      <w:keepLines/>
      <w:widowControl/>
      <w:numPr>
        <w:ilvl w:val="2"/>
        <w:numId w:val="24"/>
      </w:numPr>
      <w:autoSpaceDN w:val="0"/>
      <w:adjustRightInd w:val="0"/>
      <w:spacing w:before="240" w:after="240" w:line="360" w:lineRule="auto"/>
      <w:textAlignment w:val="baseline"/>
    </w:pPr>
    <w:rPr>
      <w:bCs/>
      <w:color w:val="auto"/>
      <w:szCs w:val="26"/>
    </w:rPr>
  </w:style>
  <w:style w:type="paragraph" w:customStyle="1" w:styleId="46">
    <w:name w:val="Заголовок 4 Приложение"/>
    <w:basedOn w:val="4"/>
    <w:next w:val="a2"/>
    <w:qFormat/>
    <w:rsid w:val="00845581"/>
    <w:pPr>
      <w:tabs>
        <w:tab w:val="left" w:pos="993"/>
      </w:tabs>
      <w:autoSpaceDN w:val="0"/>
      <w:adjustRightInd w:val="0"/>
      <w:spacing w:before="240" w:after="240" w:line="360" w:lineRule="auto"/>
      <w:ind w:left="709"/>
      <w:textAlignment w:val="baseline"/>
    </w:pPr>
    <w:rPr>
      <w:rFonts w:ascii="Times New Roman" w:hAnsi="Times New Roman"/>
      <w:bCs/>
      <w:i w:val="0"/>
      <w:color w:val="auto"/>
      <w:sz w:val="28"/>
      <w:szCs w:val="26"/>
    </w:rPr>
  </w:style>
  <w:style w:type="paragraph" w:customStyle="1" w:styleId="53">
    <w:name w:val="Заголовок 5 Приложение"/>
    <w:basedOn w:val="46"/>
    <w:next w:val="a2"/>
    <w:qFormat/>
    <w:rsid w:val="00845581"/>
    <w:pPr>
      <w:numPr>
        <w:ilvl w:val="4"/>
      </w:numPr>
      <w:ind w:left="709"/>
    </w:pPr>
    <w:rPr>
      <w:sz w:val="24"/>
    </w:rPr>
  </w:style>
  <w:style w:type="character" w:styleId="afffff3">
    <w:name w:val="Emphasis"/>
    <w:uiPriority w:val="20"/>
    <w:qFormat/>
    <w:rsid w:val="00845581"/>
    <w:rPr>
      <w:i/>
      <w:iCs/>
    </w:rPr>
  </w:style>
  <w:style w:type="character" w:customStyle="1" w:styleId="PlainText2">
    <w:name w:val="PlainText Знак2"/>
    <w:link w:val="PlainText"/>
    <w:locked/>
    <w:rsid w:val="00845581"/>
    <w:rPr>
      <w:sz w:val="28"/>
      <w:lang w:val="ru-RU" w:eastAsia="ru-RU" w:bidi="ar-SA"/>
    </w:rPr>
  </w:style>
  <w:style w:type="paragraph" w:customStyle="1" w:styleId="PlainText">
    <w:name w:val="PlainText"/>
    <w:link w:val="PlainText2"/>
    <w:qFormat/>
    <w:rsid w:val="00845581"/>
    <w:pPr>
      <w:spacing w:line="360" w:lineRule="auto"/>
      <w:ind w:firstLine="851"/>
      <w:jc w:val="both"/>
    </w:pPr>
    <w:rPr>
      <w:sz w:val="28"/>
    </w:rPr>
  </w:style>
  <w:style w:type="paragraph" w:customStyle="1" w:styleId="afffff4">
    <w:name w:val="_Титул_Название документа"/>
    <w:basedOn w:val="a2"/>
    <w:link w:val="afffff5"/>
    <w:rsid w:val="00845581"/>
    <w:pPr>
      <w:suppressAutoHyphens w:val="0"/>
      <w:spacing w:before="1500"/>
      <w:ind w:left="851"/>
      <w:jc w:val="center"/>
    </w:pPr>
    <w:rPr>
      <w:b/>
      <w:caps/>
      <w:color w:val="auto"/>
      <w:sz w:val="32"/>
      <w:szCs w:val="24"/>
    </w:rPr>
  </w:style>
  <w:style w:type="character" w:customStyle="1" w:styleId="afffff5">
    <w:name w:val="_Титул_Название документа Знак"/>
    <w:link w:val="afffff4"/>
    <w:rsid w:val="00845581"/>
    <w:rPr>
      <w:b/>
      <w:caps/>
      <w:sz w:val="32"/>
      <w:szCs w:val="24"/>
    </w:rPr>
  </w:style>
  <w:style w:type="character" w:customStyle="1" w:styleId="c">
    <w:name w:val="Текcт_документа Знак"/>
    <w:link w:val="c0"/>
    <w:locked/>
    <w:rsid w:val="00845581"/>
    <w:rPr>
      <w:sz w:val="28"/>
    </w:rPr>
  </w:style>
  <w:style w:type="paragraph" w:customStyle="1" w:styleId="c0">
    <w:name w:val="Текcт_документа"/>
    <w:basedOn w:val="a2"/>
    <w:link w:val="c"/>
    <w:rsid w:val="00845581"/>
    <w:pPr>
      <w:widowControl w:val="0"/>
      <w:suppressAutoHyphens w:val="0"/>
      <w:spacing w:line="360" w:lineRule="auto"/>
      <w:ind w:left="284" w:right="170" w:firstLine="567"/>
    </w:pPr>
    <w:rPr>
      <w:color w:val="auto"/>
      <w:sz w:val="28"/>
    </w:rPr>
  </w:style>
  <w:style w:type="character" w:customStyle="1" w:styleId="1Char">
    <w:name w:val="_Маркированный список уровня 1 Char"/>
    <w:rsid w:val="00845581"/>
    <w:rPr>
      <w:rFonts w:ascii="Times New Roman" w:eastAsia="Times New Roman" w:hAnsi="Times New Roman" w:cs="Times New Roman"/>
      <w:sz w:val="24"/>
      <w:szCs w:val="24"/>
    </w:rPr>
  </w:style>
  <w:style w:type="paragraph" w:customStyle="1" w:styleId="Head1">
    <w:name w:val="Head1"/>
    <w:next w:val="PlainText"/>
    <w:uiPriority w:val="99"/>
    <w:rsid w:val="00677CB6"/>
    <w:pPr>
      <w:keepNext/>
      <w:pageBreakBefore/>
      <w:numPr>
        <w:numId w:val="27"/>
      </w:numPr>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677CB6"/>
    <w:pPr>
      <w:keepNext/>
      <w:numPr>
        <w:ilvl w:val="1"/>
        <w:numId w:val="27"/>
      </w:numPr>
      <w:spacing w:before="120" w:after="120" w:line="276" w:lineRule="auto"/>
      <w:jc w:val="both"/>
      <w:outlineLvl w:val="1"/>
    </w:pPr>
    <w:rPr>
      <w:b/>
      <w:bCs/>
      <w:sz w:val="28"/>
      <w:szCs w:val="28"/>
      <w:lang w:eastAsia="en-US"/>
    </w:rPr>
  </w:style>
  <w:style w:type="paragraph" w:customStyle="1" w:styleId="Head3">
    <w:name w:val="Head3"/>
    <w:next w:val="PlainText"/>
    <w:uiPriority w:val="99"/>
    <w:rsid w:val="00677CB6"/>
    <w:pPr>
      <w:keepNext/>
      <w:keepLines/>
      <w:numPr>
        <w:ilvl w:val="2"/>
        <w:numId w:val="27"/>
      </w:numPr>
      <w:spacing w:before="120" w:after="120" w:line="276" w:lineRule="auto"/>
      <w:jc w:val="both"/>
      <w:outlineLvl w:val="2"/>
    </w:pPr>
    <w:rPr>
      <w:b/>
      <w:bCs/>
      <w:sz w:val="28"/>
      <w:szCs w:val="28"/>
      <w:lang w:eastAsia="en-US"/>
    </w:rPr>
  </w:style>
  <w:style w:type="paragraph" w:customStyle="1" w:styleId="Head4">
    <w:name w:val="Head4"/>
    <w:next w:val="PlainText"/>
    <w:uiPriority w:val="99"/>
    <w:rsid w:val="00677CB6"/>
    <w:pPr>
      <w:keepNext/>
      <w:numPr>
        <w:ilvl w:val="3"/>
        <w:numId w:val="27"/>
      </w:numPr>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677CB6"/>
    <w:pPr>
      <w:keepNext/>
      <w:numPr>
        <w:ilvl w:val="4"/>
        <w:numId w:val="27"/>
      </w:numPr>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677CB6"/>
    <w:pPr>
      <w:keepNext/>
      <w:numPr>
        <w:ilvl w:val="8"/>
        <w:numId w:val="27"/>
      </w:numPr>
      <w:spacing w:before="240" w:after="120" w:line="276" w:lineRule="auto"/>
    </w:pPr>
    <w:rPr>
      <w:rFonts w:eastAsia="Calibri"/>
      <w:sz w:val="24"/>
      <w:szCs w:val="24"/>
    </w:rPr>
  </w:style>
  <w:style w:type="paragraph" w:customStyle="1" w:styleId="Head6">
    <w:name w:val="Head6"/>
    <w:basedOn w:val="Head5"/>
    <w:next w:val="PlainText"/>
    <w:uiPriority w:val="99"/>
    <w:rsid w:val="00677CB6"/>
    <w:pPr>
      <w:numPr>
        <w:ilvl w:val="5"/>
      </w:numPr>
      <w:ind w:left="1080" w:hanging="1080"/>
    </w:pPr>
  </w:style>
  <w:style w:type="paragraph" w:styleId="7">
    <w:name w:val="index 7"/>
    <w:basedOn w:val="Head6"/>
    <w:next w:val="a2"/>
    <w:autoRedefine/>
    <w:uiPriority w:val="99"/>
    <w:semiHidden/>
    <w:rsid w:val="00677CB6"/>
    <w:pPr>
      <w:numPr>
        <w:ilvl w:val="7"/>
      </w:numPr>
      <w:ind w:left="1440" w:hanging="1440"/>
    </w:pPr>
  </w:style>
  <w:style w:type="paragraph" w:customStyle="1" w:styleId="12">
    <w:name w:val="_Нумерованный 1"/>
    <w:basedOn w:val="a2"/>
    <w:uiPriority w:val="99"/>
    <w:rsid w:val="004F66DE"/>
    <w:pPr>
      <w:widowControl w:val="0"/>
      <w:numPr>
        <w:numId w:val="30"/>
      </w:numPr>
      <w:suppressAutoHyphens w:val="0"/>
      <w:autoSpaceDN w:val="0"/>
      <w:adjustRightInd w:val="0"/>
      <w:spacing w:line="360" w:lineRule="atLeast"/>
      <w:textAlignment w:val="baseline"/>
    </w:pPr>
    <w:rPr>
      <w:color w:val="auto"/>
      <w:szCs w:val="24"/>
    </w:rPr>
  </w:style>
  <w:style w:type="paragraph" w:customStyle="1" w:styleId="21">
    <w:name w:val="_Нумерованный 2"/>
    <w:basedOn w:val="12"/>
    <w:uiPriority w:val="99"/>
    <w:qFormat/>
    <w:rsid w:val="004F66DE"/>
    <w:pPr>
      <w:numPr>
        <w:ilvl w:val="1"/>
      </w:numPr>
      <w:tabs>
        <w:tab w:val="left" w:pos="1440"/>
      </w:tabs>
      <w:ind w:left="1800" w:hanging="360"/>
    </w:pPr>
  </w:style>
  <w:style w:type="paragraph" w:customStyle="1" w:styleId="30">
    <w:name w:val="_Нумерованный 3"/>
    <w:basedOn w:val="21"/>
    <w:uiPriority w:val="99"/>
    <w:rsid w:val="004F66DE"/>
    <w:pPr>
      <w:numPr>
        <w:ilvl w:val="2"/>
      </w:numPr>
      <w:tabs>
        <w:tab w:val="left" w:pos="2160"/>
      </w:tabs>
      <w:ind w:left="25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23222</Words>
  <Characters>132369</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155281</CharactersWithSpaces>
  <SharedDoc>false</SharedDoc>
  <HLinks>
    <vt:vector size="264" baseType="variant">
      <vt:variant>
        <vt:i4>5963849</vt:i4>
      </vt:variant>
      <vt:variant>
        <vt:i4>264</vt:i4>
      </vt:variant>
      <vt:variant>
        <vt:i4>0</vt:i4>
      </vt:variant>
      <vt:variant>
        <vt:i4>5</vt:i4>
      </vt:variant>
      <vt:variant>
        <vt:lpwstr>https://gosuslugi.ru/</vt:lpwstr>
      </vt:variant>
      <vt:variant>
        <vt:lpwstr/>
      </vt:variant>
      <vt:variant>
        <vt:i4>3342386</vt:i4>
      </vt:variant>
      <vt:variant>
        <vt:i4>261</vt:i4>
      </vt:variant>
      <vt:variant>
        <vt:i4>0</vt:i4>
      </vt:variant>
      <vt:variant>
        <vt:i4>5</vt:i4>
      </vt:variant>
      <vt:variant>
        <vt:lpwstr>https://beta.gosuslugi.ru/</vt:lpwstr>
      </vt:variant>
      <vt:variant>
        <vt:lpwstr/>
      </vt:variant>
      <vt:variant>
        <vt:i4>1769528</vt:i4>
      </vt:variant>
      <vt:variant>
        <vt:i4>248</vt:i4>
      </vt:variant>
      <vt:variant>
        <vt:i4>0</vt:i4>
      </vt:variant>
      <vt:variant>
        <vt:i4>5</vt:i4>
      </vt:variant>
      <vt:variant>
        <vt:lpwstr/>
      </vt:variant>
      <vt:variant>
        <vt:lpwstr>_Toc458504482</vt:lpwstr>
      </vt:variant>
      <vt:variant>
        <vt:i4>1769528</vt:i4>
      </vt:variant>
      <vt:variant>
        <vt:i4>242</vt:i4>
      </vt:variant>
      <vt:variant>
        <vt:i4>0</vt:i4>
      </vt:variant>
      <vt:variant>
        <vt:i4>5</vt:i4>
      </vt:variant>
      <vt:variant>
        <vt:lpwstr/>
      </vt:variant>
      <vt:variant>
        <vt:lpwstr>_Toc458504481</vt:lpwstr>
      </vt:variant>
      <vt:variant>
        <vt:i4>1769528</vt:i4>
      </vt:variant>
      <vt:variant>
        <vt:i4>236</vt:i4>
      </vt:variant>
      <vt:variant>
        <vt:i4>0</vt:i4>
      </vt:variant>
      <vt:variant>
        <vt:i4>5</vt:i4>
      </vt:variant>
      <vt:variant>
        <vt:lpwstr/>
      </vt:variant>
      <vt:variant>
        <vt:lpwstr>_Toc458504480</vt:lpwstr>
      </vt:variant>
      <vt:variant>
        <vt:i4>1310776</vt:i4>
      </vt:variant>
      <vt:variant>
        <vt:i4>230</vt:i4>
      </vt:variant>
      <vt:variant>
        <vt:i4>0</vt:i4>
      </vt:variant>
      <vt:variant>
        <vt:i4>5</vt:i4>
      </vt:variant>
      <vt:variant>
        <vt:lpwstr/>
      </vt:variant>
      <vt:variant>
        <vt:lpwstr>_Toc458504479</vt:lpwstr>
      </vt:variant>
      <vt:variant>
        <vt:i4>1310776</vt:i4>
      </vt:variant>
      <vt:variant>
        <vt:i4>224</vt:i4>
      </vt:variant>
      <vt:variant>
        <vt:i4>0</vt:i4>
      </vt:variant>
      <vt:variant>
        <vt:i4>5</vt:i4>
      </vt:variant>
      <vt:variant>
        <vt:lpwstr/>
      </vt:variant>
      <vt:variant>
        <vt:lpwstr>_Toc458504478</vt:lpwstr>
      </vt:variant>
      <vt:variant>
        <vt:i4>1310776</vt:i4>
      </vt:variant>
      <vt:variant>
        <vt:i4>218</vt:i4>
      </vt:variant>
      <vt:variant>
        <vt:i4>0</vt:i4>
      </vt:variant>
      <vt:variant>
        <vt:i4>5</vt:i4>
      </vt:variant>
      <vt:variant>
        <vt:lpwstr/>
      </vt:variant>
      <vt:variant>
        <vt:lpwstr>_Toc458504477</vt:lpwstr>
      </vt:variant>
      <vt:variant>
        <vt:i4>1310776</vt:i4>
      </vt:variant>
      <vt:variant>
        <vt:i4>212</vt:i4>
      </vt:variant>
      <vt:variant>
        <vt:i4>0</vt:i4>
      </vt:variant>
      <vt:variant>
        <vt:i4>5</vt:i4>
      </vt:variant>
      <vt:variant>
        <vt:lpwstr/>
      </vt:variant>
      <vt:variant>
        <vt:lpwstr>_Toc458504476</vt:lpwstr>
      </vt:variant>
      <vt:variant>
        <vt:i4>1310776</vt:i4>
      </vt:variant>
      <vt:variant>
        <vt:i4>206</vt:i4>
      </vt:variant>
      <vt:variant>
        <vt:i4>0</vt:i4>
      </vt:variant>
      <vt:variant>
        <vt:i4>5</vt:i4>
      </vt:variant>
      <vt:variant>
        <vt:lpwstr/>
      </vt:variant>
      <vt:variant>
        <vt:lpwstr>_Toc458504475</vt:lpwstr>
      </vt:variant>
      <vt:variant>
        <vt:i4>1310776</vt:i4>
      </vt:variant>
      <vt:variant>
        <vt:i4>200</vt:i4>
      </vt:variant>
      <vt:variant>
        <vt:i4>0</vt:i4>
      </vt:variant>
      <vt:variant>
        <vt:i4>5</vt:i4>
      </vt:variant>
      <vt:variant>
        <vt:lpwstr/>
      </vt:variant>
      <vt:variant>
        <vt:lpwstr>_Toc458504474</vt:lpwstr>
      </vt:variant>
      <vt:variant>
        <vt:i4>1310776</vt:i4>
      </vt:variant>
      <vt:variant>
        <vt:i4>194</vt:i4>
      </vt:variant>
      <vt:variant>
        <vt:i4>0</vt:i4>
      </vt:variant>
      <vt:variant>
        <vt:i4>5</vt:i4>
      </vt:variant>
      <vt:variant>
        <vt:lpwstr/>
      </vt:variant>
      <vt:variant>
        <vt:lpwstr>_Toc458504473</vt:lpwstr>
      </vt:variant>
      <vt:variant>
        <vt:i4>1310776</vt:i4>
      </vt:variant>
      <vt:variant>
        <vt:i4>188</vt:i4>
      </vt:variant>
      <vt:variant>
        <vt:i4>0</vt:i4>
      </vt:variant>
      <vt:variant>
        <vt:i4>5</vt:i4>
      </vt:variant>
      <vt:variant>
        <vt:lpwstr/>
      </vt:variant>
      <vt:variant>
        <vt:lpwstr>_Toc458504472</vt:lpwstr>
      </vt:variant>
      <vt:variant>
        <vt:i4>1310776</vt:i4>
      </vt:variant>
      <vt:variant>
        <vt:i4>182</vt:i4>
      </vt:variant>
      <vt:variant>
        <vt:i4>0</vt:i4>
      </vt:variant>
      <vt:variant>
        <vt:i4>5</vt:i4>
      </vt:variant>
      <vt:variant>
        <vt:lpwstr/>
      </vt:variant>
      <vt:variant>
        <vt:lpwstr>_Toc458504471</vt:lpwstr>
      </vt:variant>
      <vt:variant>
        <vt:i4>1310776</vt:i4>
      </vt:variant>
      <vt:variant>
        <vt:i4>176</vt:i4>
      </vt:variant>
      <vt:variant>
        <vt:i4>0</vt:i4>
      </vt:variant>
      <vt:variant>
        <vt:i4>5</vt:i4>
      </vt:variant>
      <vt:variant>
        <vt:lpwstr/>
      </vt:variant>
      <vt:variant>
        <vt:lpwstr>_Toc458504470</vt:lpwstr>
      </vt:variant>
      <vt:variant>
        <vt:i4>1376312</vt:i4>
      </vt:variant>
      <vt:variant>
        <vt:i4>170</vt:i4>
      </vt:variant>
      <vt:variant>
        <vt:i4>0</vt:i4>
      </vt:variant>
      <vt:variant>
        <vt:i4>5</vt:i4>
      </vt:variant>
      <vt:variant>
        <vt:lpwstr/>
      </vt:variant>
      <vt:variant>
        <vt:lpwstr>_Toc458504469</vt:lpwstr>
      </vt:variant>
      <vt:variant>
        <vt:i4>1376312</vt:i4>
      </vt:variant>
      <vt:variant>
        <vt:i4>164</vt:i4>
      </vt:variant>
      <vt:variant>
        <vt:i4>0</vt:i4>
      </vt:variant>
      <vt:variant>
        <vt:i4>5</vt:i4>
      </vt:variant>
      <vt:variant>
        <vt:lpwstr/>
      </vt:variant>
      <vt:variant>
        <vt:lpwstr>_Toc458504468</vt:lpwstr>
      </vt:variant>
      <vt:variant>
        <vt:i4>1376312</vt:i4>
      </vt:variant>
      <vt:variant>
        <vt:i4>158</vt:i4>
      </vt:variant>
      <vt:variant>
        <vt:i4>0</vt:i4>
      </vt:variant>
      <vt:variant>
        <vt:i4>5</vt:i4>
      </vt:variant>
      <vt:variant>
        <vt:lpwstr/>
      </vt:variant>
      <vt:variant>
        <vt:lpwstr>_Toc458504467</vt:lpwstr>
      </vt:variant>
      <vt:variant>
        <vt:i4>1376312</vt:i4>
      </vt:variant>
      <vt:variant>
        <vt:i4>152</vt:i4>
      </vt:variant>
      <vt:variant>
        <vt:i4>0</vt:i4>
      </vt:variant>
      <vt:variant>
        <vt:i4>5</vt:i4>
      </vt:variant>
      <vt:variant>
        <vt:lpwstr/>
      </vt:variant>
      <vt:variant>
        <vt:lpwstr>_Toc458504466</vt:lpwstr>
      </vt:variant>
      <vt:variant>
        <vt:i4>1376312</vt:i4>
      </vt:variant>
      <vt:variant>
        <vt:i4>146</vt:i4>
      </vt:variant>
      <vt:variant>
        <vt:i4>0</vt:i4>
      </vt:variant>
      <vt:variant>
        <vt:i4>5</vt:i4>
      </vt:variant>
      <vt:variant>
        <vt:lpwstr/>
      </vt:variant>
      <vt:variant>
        <vt:lpwstr>_Toc458504465</vt:lpwstr>
      </vt:variant>
      <vt:variant>
        <vt:i4>1376312</vt:i4>
      </vt:variant>
      <vt:variant>
        <vt:i4>140</vt:i4>
      </vt:variant>
      <vt:variant>
        <vt:i4>0</vt:i4>
      </vt:variant>
      <vt:variant>
        <vt:i4>5</vt:i4>
      </vt:variant>
      <vt:variant>
        <vt:lpwstr/>
      </vt:variant>
      <vt:variant>
        <vt:lpwstr>_Toc458504464</vt:lpwstr>
      </vt:variant>
      <vt:variant>
        <vt:i4>1376312</vt:i4>
      </vt:variant>
      <vt:variant>
        <vt:i4>134</vt:i4>
      </vt:variant>
      <vt:variant>
        <vt:i4>0</vt:i4>
      </vt:variant>
      <vt:variant>
        <vt:i4>5</vt:i4>
      </vt:variant>
      <vt:variant>
        <vt:lpwstr/>
      </vt:variant>
      <vt:variant>
        <vt:lpwstr>_Toc458504463</vt:lpwstr>
      </vt:variant>
      <vt:variant>
        <vt:i4>1376312</vt:i4>
      </vt:variant>
      <vt:variant>
        <vt:i4>128</vt:i4>
      </vt:variant>
      <vt:variant>
        <vt:i4>0</vt:i4>
      </vt:variant>
      <vt:variant>
        <vt:i4>5</vt:i4>
      </vt:variant>
      <vt:variant>
        <vt:lpwstr/>
      </vt:variant>
      <vt:variant>
        <vt:lpwstr>_Toc458504462</vt:lpwstr>
      </vt:variant>
      <vt:variant>
        <vt:i4>1376312</vt:i4>
      </vt:variant>
      <vt:variant>
        <vt:i4>122</vt:i4>
      </vt:variant>
      <vt:variant>
        <vt:i4>0</vt:i4>
      </vt:variant>
      <vt:variant>
        <vt:i4>5</vt:i4>
      </vt:variant>
      <vt:variant>
        <vt:lpwstr/>
      </vt:variant>
      <vt:variant>
        <vt:lpwstr>_Toc458504461</vt:lpwstr>
      </vt:variant>
      <vt:variant>
        <vt:i4>1376312</vt:i4>
      </vt:variant>
      <vt:variant>
        <vt:i4>116</vt:i4>
      </vt:variant>
      <vt:variant>
        <vt:i4>0</vt:i4>
      </vt:variant>
      <vt:variant>
        <vt:i4>5</vt:i4>
      </vt:variant>
      <vt:variant>
        <vt:lpwstr/>
      </vt:variant>
      <vt:variant>
        <vt:lpwstr>_Toc458504460</vt:lpwstr>
      </vt:variant>
      <vt:variant>
        <vt:i4>1441848</vt:i4>
      </vt:variant>
      <vt:variant>
        <vt:i4>110</vt:i4>
      </vt:variant>
      <vt:variant>
        <vt:i4>0</vt:i4>
      </vt:variant>
      <vt:variant>
        <vt:i4>5</vt:i4>
      </vt:variant>
      <vt:variant>
        <vt:lpwstr/>
      </vt:variant>
      <vt:variant>
        <vt:lpwstr>_Toc458504459</vt:lpwstr>
      </vt:variant>
      <vt:variant>
        <vt:i4>1441848</vt:i4>
      </vt:variant>
      <vt:variant>
        <vt:i4>104</vt:i4>
      </vt:variant>
      <vt:variant>
        <vt:i4>0</vt:i4>
      </vt:variant>
      <vt:variant>
        <vt:i4>5</vt:i4>
      </vt:variant>
      <vt:variant>
        <vt:lpwstr/>
      </vt:variant>
      <vt:variant>
        <vt:lpwstr>_Toc458504458</vt:lpwstr>
      </vt:variant>
      <vt:variant>
        <vt:i4>1441848</vt:i4>
      </vt:variant>
      <vt:variant>
        <vt:i4>98</vt:i4>
      </vt:variant>
      <vt:variant>
        <vt:i4>0</vt:i4>
      </vt:variant>
      <vt:variant>
        <vt:i4>5</vt:i4>
      </vt:variant>
      <vt:variant>
        <vt:lpwstr/>
      </vt:variant>
      <vt:variant>
        <vt:lpwstr>_Toc458504457</vt:lpwstr>
      </vt:variant>
      <vt:variant>
        <vt:i4>1441848</vt:i4>
      </vt:variant>
      <vt:variant>
        <vt:i4>92</vt:i4>
      </vt:variant>
      <vt:variant>
        <vt:i4>0</vt:i4>
      </vt:variant>
      <vt:variant>
        <vt:i4>5</vt:i4>
      </vt:variant>
      <vt:variant>
        <vt:lpwstr/>
      </vt:variant>
      <vt:variant>
        <vt:lpwstr>_Toc458504456</vt:lpwstr>
      </vt:variant>
      <vt:variant>
        <vt:i4>1441848</vt:i4>
      </vt:variant>
      <vt:variant>
        <vt:i4>86</vt:i4>
      </vt:variant>
      <vt:variant>
        <vt:i4>0</vt:i4>
      </vt:variant>
      <vt:variant>
        <vt:i4>5</vt:i4>
      </vt:variant>
      <vt:variant>
        <vt:lpwstr/>
      </vt:variant>
      <vt:variant>
        <vt:lpwstr>_Toc458504455</vt:lpwstr>
      </vt:variant>
      <vt:variant>
        <vt:i4>1441848</vt:i4>
      </vt:variant>
      <vt:variant>
        <vt:i4>80</vt:i4>
      </vt:variant>
      <vt:variant>
        <vt:i4>0</vt:i4>
      </vt:variant>
      <vt:variant>
        <vt:i4>5</vt:i4>
      </vt:variant>
      <vt:variant>
        <vt:lpwstr/>
      </vt:variant>
      <vt:variant>
        <vt:lpwstr>_Toc458504454</vt:lpwstr>
      </vt:variant>
      <vt:variant>
        <vt:i4>1441848</vt:i4>
      </vt:variant>
      <vt:variant>
        <vt:i4>74</vt:i4>
      </vt:variant>
      <vt:variant>
        <vt:i4>0</vt:i4>
      </vt:variant>
      <vt:variant>
        <vt:i4>5</vt:i4>
      </vt:variant>
      <vt:variant>
        <vt:lpwstr/>
      </vt:variant>
      <vt:variant>
        <vt:lpwstr>_Toc458504453</vt:lpwstr>
      </vt:variant>
      <vt:variant>
        <vt:i4>1441848</vt:i4>
      </vt:variant>
      <vt:variant>
        <vt:i4>68</vt:i4>
      </vt:variant>
      <vt:variant>
        <vt:i4>0</vt:i4>
      </vt:variant>
      <vt:variant>
        <vt:i4>5</vt:i4>
      </vt:variant>
      <vt:variant>
        <vt:lpwstr/>
      </vt:variant>
      <vt:variant>
        <vt:lpwstr>_Toc458504452</vt:lpwstr>
      </vt:variant>
      <vt:variant>
        <vt:i4>1441848</vt:i4>
      </vt:variant>
      <vt:variant>
        <vt:i4>62</vt:i4>
      </vt:variant>
      <vt:variant>
        <vt:i4>0</vt:i4>
      </vt:variant>
      <vt:variant>
        <vt:i4>5</vt:i4>
      </vt:variant>
      <vt:variant>
        <vt:lpwstr/>
      </vt:variant>
      <vt:variant>
        <vt:lpwstr>_Toc458504451</vt:lpwstr>
      </vt:variant>
      <vt:variant>
        <vt:i4>1441848</vt:i4>
      </vt:variant>
      <vt:variant>
        <vt:i4>56</vt:i4>
      </vt:variant>
      <vt:variant>
        <vt:i4>0</vt:i4>
      </vt:variant>
      <vt:variant>
        <vt:i4>5</vt:i4>
      </vt:variant>
      <vt:variant>
        <vt:lpwstr/>
      </vt:variant>
      <vt:variant>
        <vt:lpwstr>_Toc458504450</vt:lpwstr>
      </vt:variant>
      <vt:variant>
        <vt:i4>1507384</vt:i4>
      </vt:variant>
      <vt:variant>
        <vt:i4>50</vt:i4>
      </vt:variant>
      <vt:variant>
        <vt:i4>0</vt:i4>
      </vt:variant>
      <vt:variant>
        <vt:i4>5</vt:i4>
      </vt:variant>
      <vt:variant>
        <vt:lpwstr/>
      </vt:variant>
      <vt:variant>
        <vt:lpwstr>_Toc458504449</vt:lpwstr>
      </vt:variant>
      <vt:variant>
        <vt:i4>1507384</vt:i4>
      </vt:variant>
      <vt:variant>
        <vt:i4>44</vt:i4>
      </vt:variant>
      <vt:variant>
        <vt:i4>0</vt:i4>
      </vt:variant>
      <vt:variant>
        <vt:i4>5</vt:i4>
      </vt:variant>
      <vt:variant>
        <vt:lpwstr/>
      </vt:variant>
      <vt:variant>
        <vt:lpwstr>_Toc458504448</vt:lpwstr>
      </vt:variant>
      <vt:variant>
        <vt:i4>1507384</vt:i4>
      </vt:variant>
      <vt:variant>
        <vt:i4>38</vt:i4>
      </vt:variant>
      <vt:variant>
        <vt:i4>0</vt:i4>
      </vt:variant>
      <vt:variant>
        <vt:i4>5</vt:i4>
      </vt:variant>
      <vt:variant>
        <vt:lpwstr/>
      </vt:variant>
      <vt:variant>
        <vt:lpwstr>_Toc458504447</vt:lpwstr>
      </vt:variant>
      <vt:variant>
        <vt:i4>1507384</vt:i4>
      </vt:variant>
      <vt:variant>
        <vt:i4>32</vt:i4>
      </vt:variant>
      <vt:variant>
        <vt:i4>0</vt:i4>
      </vt:variant>
      <vt:variant>
        <vt:i4>5</vt:i4>
      </vt:variant>
      <vt:variant>
        <vt:lpwstr/>
      </vt:variant>
      <vt:variant>
        <vt:lpwstr>_Toc458504446</vt:lpwstr>
      </vt:variant>
      <vt:variant>
        <vt:i4>1507384</vt:i4>
      </vt:variant>
      <vt:variant>
        <vt:i4>26</vt:i4>
      </vt:variant>
      <vt:variant>
        <vt:i4>0</vt:i4>
      </vt:variant>
      <vt:variant>
        <vt:i4>5</vt:i4>
      </vt:variant>
      <vt:variant>
        <vt:lpwstr/>
      </vt:variant>
      <vt:variant>
        <vt:lpwstr>_Toc458504445</vt:lpwstr>
      </vt:variant>
      <vt:variant>
        <vt:i4>1507384</vt:i4>
      </vt:variant>
      <vt:variant>
        <vt:i4>20</vt:i4>
      </vt:variant>
      <vt:variant>
        <vt:i4>0</vt:i4>
      </vt:variant>
      <vt:variant>
        <vt:i4>5</vt:i4>
      </vt:variant>
      <vt:variant>
        <vt:lpwstr/>
      </vt:variant>
      <vt:variant>
        <vt:lpwstr>_Toc458504444</vt:lpwstr>
      </vt:variant>
      <vt:variant>
        <vt:i4>1507384</vt:i4>
      </vt:variant>
      <vt:variant>
        <vt:i4>14</vt:i4>
      </vt:variant>
      <vt:variant>
        <vt:i4>0</vt:i4>
      </vt:variant>
      <vt:variant>
        <vt:i4>5</vt:i4>
      </vt:variant>
      <vt:variant>
        <vt:lpwstr/>
      </vt:variant>
      <vt:variant>
        <vt:lpwstr>_Toc458504443</vt:lpwstr>
      </vt:variant>
      <vt:variant>
        <vt:i4>1507384</vt:i4>
      </vt:variant>
      <vt:variant>
        <vt:i4>8</vt:i4>
      </vt:variant>
      <vt:variant>
        <vt:i4>0</vt:i4>
      </vt:variant>
      <vt:variant>
        <vt:i4>5</vt:i4>
      </vt:variant>
      <vt:variant>
        <vt:lpwstr/>
      </vt:variant>
      <vt:variant>
        <vt:lpwstr>_Toc458504442</vt:lpwstr>
      </vt:variant>
      <vt:variant>
        <vt:i4>1507384</vt:i4>
      </vt:variant>
      <vt:variant>
        <vt:i4>2</vt:i4>
      </vt:variant>
      <vt:variant>
        <vt:i4>0</vt:i4>
      </vt:variant>
      <vt:variant>
        <vt:i4>5</vt:i4>
      </vt:variant>
      <vt:variant>
        <vt:lpwstr/>
      </vt:variant>
      <vt:variant>
        <vt:lpwstr>_Toc458504441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ШоболовНА</dc:creator>
  <cp:keywords/>
  <cp:lastModifiedBy>Дергилев Олег Владимирович</cp:lastModifiedBy>
  <cp:revision>2</cp:revision>
  <cp:lastPrinted>2016-12-02T13:27:00Z</cp:lastPrinted>
  <dcterms:created xsi:type="dcterms:W3CDTF">2017-03-13T13:10:00Z</dcterms:created>
  <dcterms:modified xsi:type="dcterms:W3CDTF">2017-03-13T13:10:00Z</dcterms:modified>
</cp:coreProperties>
</file>