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C5978" w:rsidP="00E57B9B">
      <w:pPr>
        <w:rPr>
          <w:sz w:val="24"/>
          <w:szCs w:val="24"/>
        </w:rPr>
      </w:pPr>
      <w:r>
        <w:rPr>
          <w:sz w:val="24"/>
          <w:szCs w:val="24"/>
        </w:rPr>
        <w:t>«</w:t>
      </w:r>
      <w:r w:rsidR="00DC2BC3">
        <w:rPr>
          <w:sz w:val="24"/>
          <w:szCs w:val="24"/>
        </w:rPr>
        <w:t>27</w:t>
      </w:r>
      <w:r>
        <w:rPr>
          <w:sz w:val="24"/>
          <w:szCs w:val="24"/>
        </w:rPr>
        <w:t>»</w:t>
      </w:r>
      <w:r w:rsidR="00E57B9B">
        <w:rPr>
          <w:sz w:val="24"/>
          <w:szCs w:val="24"/>
        </w:rPr>
        <w:t xml:space="preserve"> </w:t>
      </w:r>
      <w:r w:rsidR="00C01E8F">
        <w:rPr>
          <w:sz w:val="24"/>
          <w:szCs w:val="24"/>
        </w:rPr>
        <w:t>августа</w:t>
      </w:r>
      <w:r w:rsidR="00E57B9B">
        <w:rPr>
          <w:sz w:val="24"/>
          <w:szCs w:val="24"/>
        </w:rPr>
        <w:t xml:space="preserve"> 201</w:t>
      </w:r>
      <w:r w:rsidR="007C7A6D">
        <w:rPr>
          <w:sz w:val="24"/>
          <w:szCs w:val="24"/>
        </w:rPr>
        <w:t>5</w:t>
      </w:r>
      <w:r w:rsidR="00C01E8F">
        <w:rPr>
          <w:sz w:val="24"/>
          <w:szCs w:val="24"/>
        </w:rPr>
        <w:t xml:space="preserve"> г.  </w:t>
      </w:r>
      <w:r w:rsidR="00C01E8F">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95588E">
        <w:rPr>
          <w:sz w:val="24"/>
          <w:szCs w:val="24"/>
        </w:rPr>
        <w:t>386</w:t>
      </w:r>
      <w:r w:rsidR="00E57B9B" w:rsidRPr="00A06F56">
        <w:rPr>
          <w:sz w:val="24"/>
          <w:szCs w:val="24"/>
        </w:rPr>
        <w:t>-3</w:t>
      </w:r>
    </w:p>
    <w:p w:rsidR="00E57B9B" w:rsidRDefault="00E57B9B" w:rsidP="00E57B9B">
      <w:pPr>
        <w:rPr>
          <w:b/>
          <w:sz w:val="24"/>
          <w:szCs w:val="24"/>
        </w:rPr>
      </w:pPr>
    </w:p>
    <w:p w:rsidR="000551AB" w:rsidRPr="008C5978" w:rsidRDefault="000551AB" w:rsidP="000551AB">
      <w:pPr>
        <w:jc w:val="both"/>
        <w:rPr>
          <w:noProof/>
          <w:sz w:val="24"/>
        </w:rPr>
      </w:pPr>
      <w:r w:rsidRPr="008C5978">
        <w:rPr>
          <w:noProof/>
          <w:sz w:val="24"/>
        </w:rPr>
        <w:t xml:space="preserve">ПРИСУТСТВОВАЛИ: </w:t>
      </w:r>
    </w:p>
    <w:p w:rsidR="004B58D4" w:rsidRPr="00066C1F" w:rsidRDefault="004B58D4" w:rsidP="004B58D4">
      <w:pPr>
        <w:jc w:val="both"/>
        <w:rPr>
          <w:sz w:val="24"/>
          <w:szCs w:val="24"/>
        </w:rPr>
      </w:pPr>
      <w:r w:rsidRPr="00066C1F">
        <w:rPr>
          <w:spacing w:val="-6"/>
          <w:sz w:val="24"/>
          <w:szCs w:val="24"/>
        </w:rPr>
        <w:t xml:space="preserve">Единая комиссия </w:t>
      </w:r>
      <w:r w:rsidRPr="00066C1F">
        <w:rPr>
          <w:sz w:val="24"/>
          <w:szCs w:val="24"/>
        </w:rPr>
        <w:t xml:space="preserve">по осуществлению закупок для обеспечения муниципальных нужд города </w:t>
      </w:r>
      <w:proofErr w:type="spellStart"/>
      <w:r w:rsidRPr="00066C1F">
        <w:rPr>
          <w:sz w:val="24"/>
          <w:szCs w:val="24"/>
        </w:rPr>
        <w:t>Югорска</w:t>
      </w:r>
      <w:proofErr w:type="spellEnd"/>
      <w:r w:rsidRPr="00066C1F">
        <w:rPr>
          <w:sz w:val="24"/>
          <w:szCs w:val="24"/>
        </w:rPr>
        <w:t xml:space="preserve"> (далее - комиссия) в следующем составе:</w:t>
      </w:r>
    </w:p>
    <w:p w:rsidR="004B58D4" w:rsidRPr="00066C1F" w:rsidRDefault="004B58D4" w:rsidP="004B58D4">
      <w:pPr>
        <w:jc w:val="both"/>
        <w:rPr>
          <w:spacing w:val="-6"/>
          <w:sz w:val="24"/>
          <w:szCs w:val="24"/>
        </w:rPr>
      </w:pPr>
      <w:r w:rsidRPr="00066C1F">
        <w:rPr>
          <w:sz w:val="24"/>
          <w:szCs w:val="24"/>
        </w:rPr>
        <w:t xml:space="preserve">1. </w:t>
      </w:r>
      <w:proofErr w:type="spellStart"/>
      <w:r w:rsidRPr="00066C1F">
        <w:rPr>
          <w:spacing w:val="-6"/>
          <w:sz w:val="24"/>
          <w:szCs w:val="24"/>
        </w:rPr>
        <w:t>Голин</w:t>
      </w:r>
      <w:proofErr w:type="spellEnd"/>
      <w:r w:rsidRPr="00066C1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58D4" w:rsidRPr="00066C1F" w:rsidRDefault="004B58D4" w:rsidP="004B58D4">
      <w:pPr>
        <w:jc w:val="both"/>
        <w:rPr>
          <w:sz w:val="24"/>
          <w:szCs w:val="24"/>
        </w:rPr>
      </w:pPr>
      <w:r w:rsidRPr="00066C1F">
        <w:rPr>
          <w:sz w:val="24"/>
          <w:szCs w:val="24"/>
        </w:rPr>
        <w:t>Члены  комиссии:</w:t>
      </w:r>
    </w:p>
    <w:p w:rsidR="004B58D4" w:rsidRPr="00066C1F" w:rsidRDefault="004B58D4" w:rsidP="004B58D4">
      <w:pPr>
        <w:jc w:val="both"/>
        <w:rPr>
          <w:spacing w:val="-6"/>
          <w:sz w:val="24"/>
          <w:szCs w:val="24"/>
        </w:rPr>
      </w:pPr>
      <w:r w:rsidRPr="00066C1F">
        <w:rPr>
          <w:sz w:val="24"/>
          <w:szCs w:val="24"/>
        </w:rPr>
        <w:t xml:space="preserve">2. </w:t>
      </w:r>
      <w:proofErr w:type="spellStart"/>
      <w:r w:rsidRPr="00066C1F">
        <w:rPr>
          <w:sz w:val="24"/>
        </w:rPr>
        <w:t>Бандурин</w:t>
      </w:r>
      <w:proofErr w:type="spellEnd"/>
      <w:r w:rsidRPr="00066C1F">
        <w:rPr>
          <w:sz w:val="24"/>
        </w:rPr>
        <w:t xml:space="preserve"> В.К. – заместитель председателя комиссии, заместитель главы администрации города </w:t>
      </w:r>
      <w:proofErr w:type="spellStart"/>
      <w:r w:rsidRPr="00066C1F">
        <w:rPr>
          <w:sz w:val="24"/>
        </w:rPr>
        <w:t>Югорска</w:t>
      </w:r>
      <w:proofErr w:type="spellEnd"/>
      <w:r w:rsidRPr="00066C1F">
        <w:rPr>
          <w:sz w:val="24"/>
        </w:rPr>
        <w:t xml:space="preserve"> - директор  департамента </w:t>
      </w:r>
      <w:proofErr w:type="spellStart"/>
      <w:r w:rsidRPr="00066C1F">
        <w:rPr>
          <w:sz w:val="24"/>
        </w:rPr>
        <w:t>жилищно</w:t>
      </w:r>
      <w:proofErr w:type="spellEnd"/>
      <w:r w:rsidRPr="00066C1F">
        <w:rPr>
          <w:sz w:val="24"/>
        </w:rPr>
        <w:t xml:space="preserve"> - коммунального и строительного комплекса;</w:t>
      </w:r>
    </w:p>
    <w:p w:rsidR="004B58D4" w:rsidRPr="00066C1F" w:rsidRDefault="004B58D4" w:rsidP="004B58D4">
      <w:pPr>
        <w:jc w:val="both"/>
        <w:rPr>
          <w:sz w:val="24"/>
          <w:szCs w:val="24"/>
        </w:rPr>
      </w:pPr>
      <w:r w:rsidRPr="00066C1F">
        <w:rPr>
          <w:sz w:val="24"/>
          <w:szCs w:val="24"/>
        </w:rPr>
        <w:t xml:space="preserve">3. </w:t>
      </w:r>
      <w:proofErr w:type="spellStart"/>
      <w:r w:rsidRPr="00066C1F">
        <w:rPr>
          <w:sz w:val="24"/>
          <w:szCs w:val="24"/>
        </w:rPr>
        <w:t>Климин</w:t>
      </w:r>
      <w:proofErr w:type="spellEnd"/>
      <w:r w:rsidRPr="00066C1F">
        <w:rPr>
          <w:sz w:val="24"/>
          <w:szCs w:val="24"/>
        </w:rPr>
        <w:t xml:space="preserve"> В. А. – заместитель председателя Думы города </w:t>
      </w:r>
      <w:proofErr w:type="spellStart"/>
      <w:r w:rsidRPr="00066C1F">
        <w:rPr>
          <w:spacing w:val="-6"/>
          <w:sz w:val="24"/>
          <w:szCs w:val="24"/>
        </w:rPr>
        <w:t>Югорска</w:t>
      </w:r>
      <w:proofErr w:type="spellEnd"/>
      <w:r w:rsidRPr="00066C1F">
        <w:rPr>
          <w:spacing w:val="-6"/>
          <w:sz w:val="24"/>
          <w:szCs w:val="24"/>
        </w:rPr>
        <w:t>;</w:t>
      </w:r>
    </w:p>
    <w:p w:rsidR="004B58D4" w:rsidRPr="00066C1F" w:rsidRDefault="004B58D4" w:rsidP="004B58D4">
      <w:pPr>
        <w:jc w:val="both"/>
        <w:rPr>
          <w:sz w:val="24"/>
          <w:szCs w:val="24"/>
        </w:rPr>
      </w:pPr>
      <w:r w:rsidRPr="00066C1F">
        <w:rPr>
          <w:spacing w:val="-6"/>
          <w:sz w:val="24"/>
          <w:szCs w:val="24"/>
        </w:rPr>
        <w:t xml:space="preserve">4. </w:t>
      </w:r>
      <w:proofErr w:type="spellStart"/>
      <w:r w:rsidRPr="00066C1F">
        <w:rPr>
          <w:sz w:val="24"/>
          <w:szCs w:val="24"/>
        </w:rPr>
        <w:t>Резинкина</w:t>
      </w:r>
      <w:proofErr w:type="spellEnd"/>
      <w:r w:rsidRPr="00066C1F">
        <w:rPr>
          <w:sz w:val="24"/>
          <w:szCs w:val="24"/>
        </w:rPr>
        <w:t xml:space="preserve"> Ж.В. – заместитель начальника управления экономической политики;</w:t>
      </w:r>
    </w:p>
    <w:p w:rsidR="004B58D4" w:rsidRPr="00066C1F" w:rsidRDefault="004B58D4" w:rsidP="004B58D4">
      <w:pPr>
        <w:jc w:val="both"/>
        <w:rPr>
          <w:sz w:val="24"/>
          <w:szCs w:val="24"/>
        </w:rPr>
      </w:pPr>
      <w:r w:rsidRPr="00066C1F">
        <w:rPr>
          <w:sz w:val="24"/>
          <w:szCs w:val="24"/>
        </w:rPr>
        <w:t>5.</w:t>
      </w:r>
      <w:r w:rsidRPr="00066C1F">
        <w:rPr>
          <w:spacing w:val="-6"/>
          <w:sz w:val="24"/>
          <w:szCs w:val="24"/>
        </w:rPr>
        <w:t xml:space="preserve"> </w:t>
      </w:r>
      <w:r w:rsidRPr="00066C1F">
        <w:rPr>
          <w:sz w:val="24"/>
          <w:szCs w:val="24"/>
        </w:rPr>
        <w:t>Захарова Н.Б. – начальник отдела муниципальных закупок.</w:t>
      </w:r>
    </w:p>
    <w:p w:rsidR="004B58D4" w:rsidRDefault="004B58D4" w:rsidP="000D3352">
      <w:pPr>
        <w:ind w:right="-284"/>
        <w:jc w:val="both"/>
        <w:rPr>
          <w:sz w:val="24"/>
          <w:szCs w:val="24"/>
        </w:rPr>
      </w:pPr>
      <w:r w:rsidRPr="00066C1F">
        <w:rPr>
          <w:sz w:val="24"/>
          <w:szCs w:val="24"/>
        </w:rPr>
        <w:t>Всего присутс</w:t>
      </w:r>
      <w:r>
        <w:rPr>
          <w:sz w:val="24"/>
          <w:szCs w:val="24"/>
        </w:rPr>
        <w:t>твовали 5 членов комиссии из 8.</w:t>
      </w:r>
    </w:p>
    <w:p w:rsidR="0095588E" w:rsidRDefault="0095588E" w:rsidP="0095588E">
      <w:pPr>
        <w:jc w:val="both"/>
        <w:rPr>
          <w:sz w:val="24"/>
          <w:szCs w:val="24"/>
        </w:rPr>
      </w:pPr>
      <w:r w:rsidRPr="007A432C">
        <w:rPr>
          <w:sz w:val="24"/>
          <w:szCs w:val="24"/>
        </w:rPr>
        <w:t>Представитель заказчика:</w:t>
      </w:r>
      <w:r w:rsidRPr="007A432C">
        <w:rPr>
          <w:color w:val="FF0000"/>
          <w:sz w:val="24"/>
          <w:szCs w:val="24"/>
        </w:rPr>
        <w:t xml:space="preserve"> </w:t>
      </w:r>
      <w:r w:rsidRPr="007A432C">
        <w:rPr>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95588E" w:rsidRDefault="0095588E" w:rsidP="0095588E">
      <w:pPr>
        <w:jc w:val="both"/>
        <w:rPr>
          <w:spacing w:val="-6"/>
          <w:sz w:val="24"/>
          <w:szCs w:val="24"/>
        </w:rPr>
      </w:pPr>
      <w:r w:rsidRPr="004A31A2">
        <w:rPr>
          <w:spacing w:val="-6"/>
          <w:sz w:val="24"/>
          <w:szCs w:val="24"/>
        </w:rPr>
        <w:t>1. Наименование аукциона: аукцион в электро</w:t>
      </w:r>
      <w:r>
        <w:rPr>
          <w:spacing w:val="-6"/>
          <w:sz w:val="24"/>
          <w:szCs w:val="24"/>
        </w:rPr>
        <w:t>нной форме № 0187300005814000386 на право заключения гражданско-правового договора на поставку продуктов питания.</w:t>
      </w:r>
    </w:p>
    <w:p w:rsidR="0095588E" w:rsidRPr="007A432C" w:rsidRDefault="0095588E" w:rsidP="0095588E">
      <w:pPr>
        <w:jc w:val="both"/>
        <w:rPr>
          <w:color w:val="FF0000"/>
          <w:sz w:val="24"/>
          <w:szCs w:val="24"/>
        </w:rPr>
      </w:pPr>
      <w:r w:rsidRPr="004A31A2">
        <w:rPr>
          <w:spacing w:val="-6"/>
          <w:sz w:val="24"/>
          <w:szCs w:val="24"/>
        </w:rPr>
        <w:t xml:space="preserve">Номер извещения о проведении торгов на официальном сайте – </w:t>
      </w:r>
      <w:hyperlink r:id="rId6" w:history="1">
        <w:r w:rsidRPr="004A31A2">
          <w:rPr>
            <w:rStyle w:val="a3"/>
            <w:color w:val="auto"/>
            <w:sz w:val="24"/>
            <w:szCs w:val="24"/>
            <w:u w:val="none"/>
          </w:rPr>
          <w:t>http://zakupki.gov.ru/</w:t>
        </w:r>
      </w:hyperlink>
      <w:r w:rsidRPr="004A31A2">
        <w:rPr>
          <w:spacing w:val="-6"/>
          <w:sz w:val="24"/>
          <w:szCs w:val="24"/>
        </w:rPr>
        <w:t xml:space="preserve">, </w:t>
      </w:r>
      <w:r>
        <w:rPr>
          <w:spacing w:val="-6"/>
          <w:sz w:val="24"/>
          <w:szCs w:val="24"/>
        </w:rPr>
        <w:t>код аукциона 0187300005814000386, дата публикации 05.08.2015</w:t>
      </w:r>
      <w:r w:rsidRPr="004A31A2">
        <w:rPr>
          <w:spacing w:val="-6"/>
          <w:sz w:val="24"/>
          <w:szCs w:val="24"/>
        </w:rPr>
        <w:t xml:space="preserve">. </w:t>
      </w:r>
    </w:p>
    <w:p w:rsidR="0095588E" w:rsidRPr="004A31A2" w:rsidRDefault="0095588E" w:rsidP="0095588E">
      <w:pPr>
        <w:widowControl/>
        <w:autoSpaceDE w:val="0"/>
        <w:autoSpaceDN w:val="0"/>
        <w:adjustRightInd w:val="0"/>
        <w:jc w:val="both"/>
        <w:rPr>
          <w:sz w:val="24"/>
          <w:szCs w:val="24"/>
        </w:rPr>
      </w:pPr>
      <w:r w:rsidRPr="004A31A2">
        <w:rPr>
          <w:color w:val="FF0000"/>
          <w:spacing w:val="-6"/>
          <w:sz w:val="24"/>
          <w:szCs w:val="24"/>
        </w:rPr>
        <w:t xml:space="preserve"> </w:t>
      </w:r>
      <w:r w:rsidRPr="004A31A2">
        <w:rPr>
          <w:spacing w:val="-6"/>
          <w:sz w:val="24"/>
          <w:szCs w:val="24"/>
        </w:rPr>
        <w:t>2.</w:t>
      </w:r>
      <w:r w:rsidRPr="004A31A2">
        <w:rPr>
          <w:sz w:val="24"/>
          <w:szCs w:val="24"/>
        </w:rPr>
        <w:t xml:space="preserve">Заказчик: Муниципальное бюджетное общеобразовательное учреждение «Средняя общеобразовательная школа № 2». </w:t>
      </w:r>
      <w:proofErr w:type="gramStart"/>
      <w:r w:rsidRPr="004A31A2">
        <w:rPr>
          <w:sz w:val="24"/>
          <w:szCs w:val="24"/>
        </w:rPr>
        <w:t xml:space="preserve">Почтовый адрес: 628260, Ханты - Мансийский автономный округ - Югра, Тюменская обл.,  г. </w:t>
      </w:r>
      <w:proofErr w:type="spellStart"/>
      <w:r w:rsidRPr="004A31A2">
        <w:rPr>
          <w:sz w:val="24"/>
          <w:szCs w:val="24"/>
        </w:rPr>
        <w:t>Югорск</w:t>
      </w:r>
      <w:proofErr w:type="spellEnd"/>
      <w:r w:rsidRPr="004A31A2">
        <w:rPr>
          <w:sz w:val="24"/>
          <w:szCs w:val="24"/>
        </w:rPr>
        <w:t>, ул. Мира, д. 85.</w:t>
      </w:r>
      <w:proofErr w:type="gramEnd"/>
    </w:p>
    <w:p w:rsidR="0095588E" w:rsidRPr="004A31A2" w:rsidRDefault="006964FE" w:rsidP="0095588E">
      <w:pPr>
        <w:widowControl/>
        <w:autoSpaceDE w:val="0"/>
        <w:autoSpaceDN w:val="0"/>
        <w:adjustRightInd w:val="0"/>
        <w:jc w:val="both"/>
        <w:rPr>
          <w:spacing w:val="-6"/>
          <w:sz w:val="24"/>
          <w:szCs w:val="24"/>
        </w:rPr>
      </w:pPr>
      <w:r>
        <w:rPr>
          <w:spacing w:val="-6"/>
          <w:sz w:val="24"/>
          <w:szCs w:val="24"/>
        </w:rPr>
        <w:t xml:space="preserve"> </w:t>
      </w:r>
      <w:r w:rsidR="0095588E" w:rsidRPr="004A31A2">
        <w:rPr>
          <w:spacing w:val="-6"/>
          <w:sz w:val="24"/>
          <w:szCs w:val="24"/>
        </w:rPr>
        <w:t xml:space="preserve">3. Процедура рассмотрения первых частей заявок на участие в аукционе была проведена комиссией в 10.00 часов </w:t>
      </w:r>
      <w:r w:rsidR="0095588E">
        <w:rPr>
          <w:spacing w:val="-6"/>
          <w:sz w:val="24"/>
          <w:szCs w:val="24"/>
        </w:rPr>
        <w:t>20 августа 2015</w:t>
      </w:r>
      <w:r w:rsidR="0095588E" w:rsidRPr="004A31A2">
        <w:rPr>
          <w:spacing w:val="-6"/>
          <w:sz w:val="24"/>
          <w:szCs w:val="24"/>
        </w:rPr>
        <w:t xml:space="preserve"> года, по адресу: ул. 40 лет Победы, 11, г. </w:t>
      </w:r>
      <w:proofErr w:type="spellStart"/>
      <w:r w:rsidR="0095588E" w:rsidRPr="004A31A2">
        <w:rPr>
          <w:spacing w:val="-6"/>
          <w:sz w:val="24"/>
          <w:szCs w:val="24"/>
        </w:rPr>
        <w:t>Югорск</w:t>
      </w:r>
      <w:proofErr w:type="spellEnd"/>
      <w:r w:rsidR="0095588E" w:rsidRPr="004A31A2">
        <w:rPr>
          <w:spacing w:val="-6"/>
          <w:sz w:val="24"/>
          <w:szCs w:val="24"/>
        </w:rPr>
        <w:t>, Ханты-Мансийский  автономный  округ-Югра, Тюменская область.</w:t>
      </w:r>
    </w:p>
    <w:p w:rsidR="00E57B9B" w:rsidRDefault="00E57B9B" w:rsidP="0095588E">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D31BD5">
        <w:rPr>
          <w:sz w:val="24"/>
        </w:rPr>
        <w:t>24</w:t>
      </w:r>
      <w:r w:rsidR="007A1D84">
        <w:rPr>
          <w:sz w:val="24"/>
        </w:rPr>
        <w:t>.08</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8C5978" w:rsidRDefault="008C5978"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E57B9B" w:rsidRPr="00B37CB1" w:rsidTr="00867333">
        <w:trPr>
          <w:cantSplit/>
          <w:trHeight w:val="728"/>
          <w:tblHeader/>
        </w:trPr>
        <w:tc>
          <w:tcPr>
            <w:tcW w:w="709"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134"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7371" w:type="dxa"/>
          </w:tcPr>
          <w:p w:rsidR="00E57B9B" w:rsidRPr="002E4062" w:rsidRDefault="00E57B9B" w:rsidP="000473CB">
            <w:pPr>
              <w:ind w:firstLine="175"/>
              <w:jc w:val="center"/>
              <w:rPr>
                <w:b/>
                <w:sz w:val="18"/>
                <w:szCs w:val="18"/>
              </w:rPr>
            </w:pPr>
            <w:proofErr w:type="gramStart"/>
            <w:r w:rsidRPr="002E406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867333">
        <w:trPr>
          <w:cantSplit/>
          <w:trHeight w:val="284"/>
        </w:trPr>
        <w:tc>
          <w:tcPr>
            <w:tcW w:w="709" w:type="dxa"/>
          </w:tcPr>
          <w:p w:rsidR="00E57B9B" w:rsidRPr="00831FE2" w:rsidRDefault="00E57B9B" w:rsidP="000473CB">
            <w:pPr>
              <w:spacing w:after="200" w:line="276" w:lineRule="auto"/>
              <w:rPr>
                <w:sz w:val="22"/>
                <w:szCs w:val="22"/>
              </w:rPr>
            </w:pPr>
            <w:r w:rsidRPr="00831FE2">
              <w:t>1</w:t>
            </w:r>
          </w:p>
        </w:tc>
        <w:tc>
          <w:tcPr>
            <w:tcW w:w="1134" w:type="dxa"/>
          </w:tcPr>
          <w:p w:rsidR="00E57B9B" w:rsidRPr="00831FE2" w:rsidRDefault="006964FE" w:rsidP="00831FE2">
            <w:pPr>
              <w:spacing w:after="200" w:line="276" w:lineRule="auto"/>
              <w:rPr>
                <w:sz w:val="22"/>
                <w:szCs w:val="22"/>
              </w:rPr>
            </w:pPr>
            <w:r>
              <w:rPr>
                <w:sz w:val="22"/>
                <w:szCs w:val="22"/>
              </w:rPr>
              <w:t>2</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F60D5A" w:rsidRPr="00F60D5A" w:rsidTr="00F60D5A">
              <w:tc>
                <w:tcPr>
                  <w:tcW w:w="1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r w:rsidRPr="00F60D5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F60D5A">
                  <w:pPr>
                    <w:rPr>
                      <w:sz w:val="24"/>
                      <w:szCs w:val="24"/>
                    </w:rPr>
                  </w:pPr>
                  <w:r w:rsidRPr="00F60D5A">
                    <w:rPr>
                      <w:b/>
                      <w:bCs/>
                    </w:rPr>
                    <w:t xml:space="preserve">Индивидуальный предприниматель Ходжаев </w:t>
                  </w:r>
                  <w:proofErr w:type="spellStart"/>
                  <w:r w:rsidRPr="00F60D5A">
                    <w:rPr>
                      <w:b/>
                      <w:bCs/>
                    </w:rPr>
                    <w:t>Давлатхужа</w:t>
                  </w:r>
                  <w:proofErr w:type="spellEnd"/>
                  <w:r w:rsidRPr="00F60D5A">
                    <w:rPr>
                      <w:b/>
                      <w:bCs/>
                    </w:rPr>
                    <w:t xml:space="preserve"> </w:t>
                  </w:r>
                  <w:proofErr w:type="spellStart"/>
                  <w:r w:rsidRPr="00F60D5A">
                    <w:rPr>
                      <w:b/>
                      <w:bCs/>
                    </w:rPr>
                    <w:t>Ахмадович</w:t>
                  </w:r>
                  <w:proofErr w:type="spellEnd"/>
                  <w:r w:rsidRPr="00F60D5A">
                    <w:br/>
                  </w:r>
                </w:p>
              </w:tc>
            </w:tr>
            <w:tr w:rsidR="00F60D5A" w:rsidRPr="00F60D5A" w:rsidTr="00F60D5A">
              <w:tc>
                <w:tcPr>
                  <w:tcW w:w="1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r w:rsidRPr="00F60D5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r w:rsidRPr="00F60D5A">
                    <w:t>30.04.2014</w:t>
                  </w:r>
                </w:p>
              </w:tc>
            </w:tr>
            <w:tr w:rsidR="00F60D5A" w:rsidRPr="00F60D5A" w:rsidTr="00F60D5A">
              <w:tc>
                <w:tcPr>
                  <w:tcW w:w="1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r w:rsidRPr="00F60D5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r w:rsidRPr="00F60D5A">
                    <w:t>862202982579</w:t>
                  </w:r>
                </w:p>
              </w:tc>
            </w:tr>
            <w:tr w:rsidR="00F60D5A" w:rsidRPr="00F60D5A" w:rsidTr="00F60D5A">
              <w:tc>
                <w:tcPr>
                  <w:tcW w:w="1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r w:rsidRPr="00F60D5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p>
              </w:tc>
            </w:tr>
            <w:tr w:rsidR="00F60D5A" w:rsidRPr="00F60D5A" w:rsidTr="00F60D5A">
              <w:tc>
                <w:tcPr>
                  <w:tcW w:w="1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r w:rsidRPr="00F60D5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r>
                    <w:t>628260, Ханты-Мансийский автономный округ - Югра</w:t>
                  </w:r>
                  <w:r w:rsidRPr="00F60D5A">
                    <w:t xml:space="preserve">, </w:t>
                  </w:r>
                  <w:proofErr w:type="spellStart"/>
                  <w:r w:rsidRPr="00F60D5A">
                    <w:t>Югорск</w:t>
                  </w:r>
                  <w:proofErr w:type="spellEnd"/>
                  <w:r w:rsidRPr="00F60D5A">
                    <w:t xml:space="preserve"> г, </w:t>
                  </w:r>
                  <w:proofErr w:type="spellStart"/>
                  <w:r w:rsidRPr="00F60D5A">
                    <w:t>ул</w:t>
                  </w:r>
                  <w:proofErr w:type="gramStart"/>
                  <w:r w:rsidRPr="00F60D5A">
                    <w:t>.Т</w:t>
                  </w:r>
                  <w:proofErr w:type="gramEnd"/>
                  <w:r w:rsidRPr="00F60D5A">
                    <w:t>аежная</w:t>
                  </w:r>
                  <w:proofErr w:type="spellEnd"/>
                  <w:r w:rsidRPr="00F60D5A">
                    <w:t>, д.82</w:t>
                  </w:r>
                </w:p>
              </w:tc>
            </w:tr>
            <w:tr w:rsidR="00F60D5A" w:rsidRPr="00F60D5A" w:rsidTr="00F60D5A">
              <w:tc>
                <w:tcPr>
                  <w:tcW w:w="1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r w:rsidRPr="00F60D5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60D5A" w:rsidRPr="00F60D5A" w:rsidRDefault="00F60D5A" w:rsidP="00246F4A">
                  <w:pPr>
                    <w:rPr>
                      <w:sz w:val="24"/>
                      <w:szCs w:val="24"/>
                    </w:rPr>
                  </w:pPr>
                  <w:r>
                    <w:t>628260, Ханты-Мансийский автономный округ - Югра</w:t>
                  </w:r>
                  <w:r w:rsidRPr="00F60D5A">
                    <w:t xml:space="preserve">, </w:t>
                  </w:r>
                  <w:proofErr w:type="spellStart"/>
                  <w:r w:rsidRPr="00F60D5A">
                    <w:t>Югорск</w:t>
                  </w:r>
                  <w:proofErr w:type="spellEnd"/>
                  <w:r w:rsidRPr="00F60D5A">
                    <w:t xml:space="preserve"> г, </w:t>
                  </w:r>
                  <w:proofErr w:type="spellStart"/>
                  <w:r w:rsidRPr="00F60D5A">
                    <w:t>ул</w:t>
                  </w:r>
                  <w:proofErr w:type="gramStart"/>
                  <w:r w:rsidRPr="00F60D5A">
                    <w:t>.Т</w:t>
                  </w:r>
                  <w:proofErr w:type="gramEnd"/>
                  <w:r w:rsidRPr="00F60D5A">
                    <w:t>аежная</w:t>
                  </w:r>
                  <w:proofErr w:type="spellEnd"/>
                  <w:r w:rsidRPr="00F60D5A">
                    <w:t>, д.82</w:t>
                  </w:r>
                </w:p>
              </w:tc>
            </w:tr>
          </w:tbl>
          <w:p w:rsidR="00E57B9B" w:rsidRPr="00F60D5A" w:rsidRDefault="00E57B9B" w:rsidP="000473CB">
            <w:pPr>
              <w:jc w:val="both"/>
              <w:rPr>
                <w:rStyle w:val="textspanview"/>
                <w:color w:val="FF0000"/>
              </w:rPr>
            </w:pPr>
          </w:p>
        </w:tc>
        <w:tc>
          <w:tcPr>
            <w:tcW w:w="1418" w:type="dxa"/>
          </w:tcPr>
          <w:p w:rsidR="00E57B9B" w:rsidRPr="00F60D5A" w:rsidRDefault="005B6E4A" w:rsidP="000473CB">
            <w:pPr>
              <w:spacing w:after="200" w:line="276" w:lineRule="auto"/>
              <w:jc w:val="center"/>
              <w:rPr>
                <w:color w:val="FF0000"/>
                <w:sz w:val="22"/>
                <w:szCs w:val="22"/>
              </w:rPr>
            </w:pPr>
            <w:r>
              <w:rPr>
                <w:rFonts w:ascii="Calibri" w:hAnsi="Calibri"/>
              </w:rPr>
              <w:t>75224.00</w:t>
            </w:r>
          </w:p>
        </w:tc>
      </w:tr>
      <w:tr w:rsidR="00E57B9B" w:rsidRPr="00B37CB1" w:rsidTr="00867333">
        <w:trPr>
          <w:cantSplit/>
          <w:trHeight w:val="284"/>
        </w:trPr>
        <w:tc>
          <w:tcPr>
            <w:tcW w:w="709" w:type="dxa"/>
          </w:tcPr>
          <w:p w:rsidR="00E57B9B" w:rsidRPr="00831FE2" w:rsidRDefault="00E57B9B" w:rsidP="000473CB">
            <w:pPr>
              <w:spacing w:after="200" w:line="276" w:lineRule="auto"/>
            </w:pPr>
            <w:r w:rsidRPr="00831FE2">
              <w:lastRenderedPageBreak/>
              <w:t>2</w:t>
            </w:r>
          </w:p>
        </w:tc>
        <w:tc>
          <w:tcPr>
            <w:tcW w:w="1134" w:type="dxa"/>
          </w:tcPr>
          <w:p w:rsidR="00E57B9B" w:rsidRPr="00831FE2" w:rsidRDefault="006964FE" w:rsidP="00831FE2">
            <w:pPr>
              <w:spacing w:after="200" w:line="276" w:lineRule="auto"/>
            </w:pPr>
            <w:r>
              <w:t>3</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FD4CFC" w:rsidTr="00FD4CFC">
              <w:tc>
                <w:tcPr>
                  <w:tcW w:w="1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FD4CFC">
                  <w:pPr>
                    <w:rPr>
                      <w:sz w:val="24"/>
                      <w:szCs w:val="24"/>
                    </w:rPr>
                  </w:pPr>
                  <w:r w:rsidRPr="00FD4CFC">
                    <w:rPr>
                      <w:b/>
                      <w:bCs/>
                    </w:rPr>
                    <w:t>Общество с ограниченной ответственностью "Лев"</w:t>
                  </w:r>
                  <w:r w:rsidRPr="00FD4CFC">
                    <w:br/>
                  </w:r>
                </w:p>
              </w:tc>
            </w:tr>
            <w:tr w:rsidR="00FD4CFC" w:rsidTr="00FD4CFC">
              <w:tc>
                <w:tcPr>
                  <w:tcW w:w="1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26.05.2014</w:t>
                  </w:r>
                </w:p>
              </w:tc>
            </w:tr>
            <w:tr w:rsidR="00FD4CFC" w:rsidTr="00FD4CFC">
              <w:tc>
                <w:tcPr>
                  <w:tcW w:w="1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5506230230</w:t>
                  </w:r>
                </w:p>
              </w:tc>
            </w:tr>
            <w:tr w:rsidR="00FD4CFC" w:rsidTr="00FD4CFC">
              <w:tc>
                <w:tcPr>
                  <w:tcW w:w="1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550601001</w:t>
                  </w:r>
                </w:p>
              </w:tc>
            </w:tr>
            <w:tr w:rsidR="00FD4CFC" w:rsidTr="00FD4CFC">
              <w:tc>
                <w:tcPr>
                  <w:tcW w:w="1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 xml:space="preserve">644076, Омская </w:t>
                  </w:r>
                  <w:proofErr w:type="spellStart"/>
                  <w:proofErr w:type="gramStart"/>
                  <w:r w:rsidRPr="00FD4CFC">
                    <w:t>обл</w:t>
                  </w:r>
                  <w:proofErr w:type="spellEnd"/>
                  <w:proofErr w:type="gramEnd"/>
                  <w:r w:rsidRPr="00FD4CFC">
                    <w:t>,</w:t>
                  </w:r>
                  <w:r>
                    <w:t xml:space="preserve"> Омск г, Октябрьский АО тер, </w:t>
                  </w:r>
                  <w:r w:rsidRPr="00FD4CFC">
                    <w:t>проспект Космический, д.28 - 26</w:t>
                  </w:r>
                </w:p>
              </w:tc>
            </w:tr>
            <w:tr w:rsidR="00FD4CFC" w:rsidTr="00FD4CFC">
              <w:tc>
                <w:tcPr>
                  <w:tcW w:w="1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D4CFC" w:rsidRPr="00FD4CFC" w:rsidRDefault="00FD4CFC" w:rsidP="00246F4A">
                  <w:pPr>
                    <w:rPr>
                      <w:sz w:val="24"/>
                      <w:szCs w:val="24"/>
                    </w:rPr>
                  </w:pPr>
                  <w:r w:rsidRPr="00FD4CFC">
                    <w:t xml:space="preserve">644076, Омская </w:t>
                  </w:r>
                  <w:proofErr w:type="spellStart"/>
                  <w:proofErr w:type="gramStart"/>
                  <w:r w:rsidRPr="00FD4CFC">
                    <w:t>обл</w:t>
                  </w:r>
                  <w:proofErr w:type="spellEnd"/>
                  <w:proofErr w:type="gramEnd"/>
                  <w:r w:rsidRPr="00FD4CFC">
                    <w:t>,</w:t>
                  </w:r>
                  <w:r>
                    <w:t xml:space="preserve"> Омск г, Октябрьский АО тер, </w:t>
                  </w:r>
                  <w:r w:rsidRPr="00FD4CFC">
                    <w:t>проспект Космический, д.28 - 26</w:t>
                  </w:r>
                </w:p>
              </w:tc>
            </w:tr>
          </w:tbl>
          <w:p w:rsidR="00E57B9B" w:rsidRPr="002E4062" w:rsidRDefault="00E57B9B" w:rsidP="000473CB">
            <w:pPr>
              <w:rPr>
                <w:color w:val="FF0000"/>
              </w:rPr>
            </w:pPr>
          </w:p>
        </w:tc>
        <w:tc>
          <w:tcPr>
            <w:tcW w:w="1418" w:type="dxa"/>
          </w:tcPr>
          <w:p w:rsidR="00E57B9B" w:rsidRPr="002E133A" w:rsidRDefault="00FD4CFC" w:rsidP="000D147F">
            <w:pPr>
              <w:jc w:val="center"/>
              <w:rPr>
                <w:color w:val="FF0000"/>
                <w:sz w:val="24"/>
                <w:szCs w:val="24"/>
              </w:rPr>
            </w:pPr>
            <w:r>
              <w:rPr>
                <w:rFonts w:ascii="Calibri" w:hAnsi="Calibri"/>
              </w:rPr>
              <w:t>75872.00</w:t>
            </w:r>
          </w:p>
        </w:tc>
      </w:tr>
      <w:tr w:rsidR="00831FE2" w:rsidRPr="00B37CB1" w:rsidTr="00867333">
        <w:trPr>
          <w:cantSplit/>
          <w:trHeight w:val="284"/>
        </w:trPr>
        <w:tc>
          <w:tcPr>
            <w:tcW w:w="709" w:type="dxa"/>
          </w:tcPr>
          <w:p w:rsidR="00831FE2" w:rsidRPr="00831FE2" w:rsidRDefault="00831FE2" w:rsidP="000473CB">
            <w:pPr>
              <w:spacing w:after="200" w:line="276" w:lineRule="auto"/>
            </w:pPr>
            <w:r w:rsidRPr="00831FE2">
              <w:t>3</w:t>
            </w:r>
          </w:p>
        </w:tc>
        <w:tc>
          <w:tcPr>
            <w:tcW w:w="1134" w:type="dxa"/>
          </w:tcPr>
          <w:p w:rsidR="00831FE2" w:rsidRPr="00831FE2" w:rsidRDefault="006964FE" w:rsidP="000473CB">
            <w:pPr>
              <w:spacing w:after="200" w:line="276" w:lineRule="auto"/>
            </w:pPr>
            <w:r>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6964FE" w:rsidRPr="002E4062" w:rsidTr="00246F4A">
              <w:tc>
                <w:tcPr>
                  <w:tcW w:w="1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rPr>
                      <w:b/>
                      <w:bCs/>
                    </w:rPr>
                    <w:t>Общество с ограниченной ответственностью "Сов-</w:t>
                  </w:r>
                  <w:proofErr w:type="spellStart"/>
                  <w:r w:rsidRPr="002E4062">
                    <w:rPr>
                      <w:b/>
                      <w:bCs/>
                    </w:rPr>
                    <w:t>Оптторг</w:t>
                  </w:r>
                  <w:proofErr w:type="spellEnd"/>
                  <w:r w:rsidRPr="002E4062">
                    <w:rPr>
                      <w:b/>
                      <w:bCs/>
                    </w:rPr>
                    <w:t>-Продукт"</w:t>
                  </w:r>
                  <w:r w:rsidRPr="002E4062">
                    <w:br/>
                  </w:r>
                </w:p>
              </w:tc>
            </w:tr>
            <w:tr w:rsidR="006964FE" w:rsidRPr="002E4062" w:rsidTr="00246F4A">
              <w:tc>
                <w:tcPr>
                  <w:tcW w:w="1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12.12.2013</w:t>
                  </w:r>
                </w:p>
              </w:tc>
            </w:tr>
            <w:tr w:rsidR="006964FE" w:rsidRPr="002E4062" w:rsidTr="00246F4A">
              <w:tc>
                <w:tcPr>
                  <w:tcW w:w="1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8622014099</w:t>
                  </w:r>
                </w:p>
              </w:tc>
            </w:tr>
            <w:tr w:rsidR="006964FE" w:rsidRPr="002E4062" w:rsidTr="00246F4A">
              <w:tc>
                <w:tcPr>
                  <w:tcW w:w="1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861501001</w:t>
                  </w:r>
                </w:p>
              </w:tc>
            </w:tr>
            <w:tr w:rsidR="006964FE" w:rsidRPr="002E4062" w:rsidTr="00246F4A">
              <w:tc>
                <w:tcPr>
                  <w:tcW w:w="1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 xml:space="preserve">628240, Ханты-Мансийский автономный округ - Югра, Советский р-н, Советский г, </w:t>
                  </w:r>
                  <w:proofErr w:type="spellStart"/>
                  <w:r w:rsidRPr="002E4062">
                    <w:t>ул</w:t>
                  </w:r>
                  <w:proofErr w:type="gramStart"/>
                  <w:r w:rsidRPr="002E4062">
                    <w:t>.Т</w:t>
                  </w:r>
                  <w:proofErr w:type="gramEnd"/>
                  <w:r w:rsidRPr="002E4062">
                    <w:t>рассовиков</w:t>
                  </w:r>
                  <w:proofErr w:type="spellEnd"/>
                  <w:r w:rsidRPr="002E4062">
                    <w:t>, д.1</w:t>
                  </w:r>
                </w:p>
              </w:tc>
            </w:tr>
            <w:tr w:rsidR="006964FE" w:rsidRPr="002E4062" w:rsidTr="00246F4A">
              <w:tc>
                <w:tcPr>
                  <w:tcW w:w="1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964FE" w:rsidRPr="002E4062" w:rsidRDefault="006964FE" w:rsidP="00246F4A">
                  <w:pPr>
                    <w:rPr>
                      <w:sz w:val="24"/>
                      <w:szCs w:val="24"/>
                    </w:rPr>
                  </w:pPr>
                  <w:r w:rsidRPr="002E4062">
                    <w:t xml:space="preserve">628240, Ханты-Мансийский автономный округ - Югра, Советский р-н, Советский г, </w:t>
                  </w:r>
                  <w:proofErr w:type="spellStart"/>
                  <w:r w:rsidRPr="002E4062">
                    <w:t>ул</w:t>
                  </w:r>
                  <w:proofErr w:type="gramStart"/>
                  <w:r w:rsidRPr="002E4062">
                    <w:t>.Т</w:t>
                  </w:r>
                  <w:proofErr w:type="gramEnd"/>
                  <w:r w:rsidRPr="002E4062">
                    <w:t>рассовиков</w:t>
                  </w:r>
                  <w:proofErr w:type="spellEnd"/>
                  <w:r w:rsidRPr="002E4062">
                    <w:t>, д.1</w:t>
                  </w:r>
                </w:p>
              </w:tc>
            </w:tr>
          </w:tbl>
          <w:p w:rsidR="00831FE2" w:rsidRPr="002E4062" w:rsidRDefault="00831FE2" w:rsidP="000473CB">
            <w:pPr>
              <w:rPr>
                <w:color w:val="FF0000"/>
              </w:rPr>
            </w:pPr>
          </w:p>
        </w:tc>
        <w:tc>
          <w:tcPr>
            <w:tcW w:w="1418" w:type="dxa"/>
          </w:tcPr>
          <w:p w:rsidR="00831FE2" w:rsidRPr="002E133A" w:rsidRDefault="005B6E4A" w:rsidP="000D147F">
            <w:pPr>
              <w:jc w:val="center"/>
              <w:rPr>
                <w:color w:val="FF0000"/>
              </w:rPr>
            </w:pPr>
            <w:r>
              <w:rPr>
                <w:rFonts w:ascii="Calibri" w:hAnsi="Calibri"/>
              </w:rPr>
              <w:t>100800.00</w:t>
            </w:r>
          </w:p>
        </w:tc>
      </w:tr>
    </w:tbl>
    <w:p w:rsidR="00E57B9B" w:rsidRDefault="00E57B9B" w:rsidP="00745C0B">
      <w:pPr>
        <w:suppressAutoHyphens/>
        <w:jc w:val="both"/>
        <w:rPr>
          <w:sz w:val="24"/>
        </w:rPr>
      </w:pPr>
    </w:p>
    <w:p w:rsidR="00487D3F" w:rsidRDefault="00487D3F" w:rsidP="00745C0B">
      <w:pPr>
        <w:suppressAutoHyphens/>
        <w:jc w:val="both"/>
        <w:rPr>
          <w:sz w:val="24"/>
          <w:szCs w:val="24"/>
        </w:rPr>
      </w:pPr>
      <w:r w:rsidRPr="00E961C1">
        <w:rPr>
          <w:sz w:val="24"/>
        </w:rPr>
        <w:t>5. В результате рассмотрения вторых частей заявок принято решение:</w:t>
      </w:r>
      <w:r w:rsidR="00745C0B">
        <w:rPr>
          <w:sz w:val="24"/>
        </w:rPr>
        <w:t xml:space="preserve"> </w:t>
      </w:r>
      <w:r w:rsidRPr="00E961C1">
        <w:rPr>
          <w:sz w:val="24"/>
        </w:rPr>
        <w:t xml:space="preserve">о соответствии </w:t>
      </w:r>
      <w:r w:rsidRPr="00E961C1">
        <w:rPr>
          <w:sz w:val="24"/>
          <w:szCs w:val="24"/>
        </w:rPr>
        <w:t>следующих заявок на участие в аукционе требованиям, установленным документацией об аукционе в электронной форме:</w:t>
      </w:r>
    </w:p>
    <w:p w:rsidR="005B6E4A" w:rsidRPr="005B6E4A" w:rsidRDefault="005B6E4A" w:rsidP="00745C0B">
      <w:pPr>
        <w:suppressAutoHyphens/>
        <w:rPr>
          <w:bCs/>
          <w:sz w:val="24"/>
          <w:szCs w:val="24"/>
        </w:rPr>
      </w:pPr>
      <w:r w:rsidRPr="005B6E4A">
        <w:rPr>
          <w:sz w:val="24"/>
          <w:szCs w:val="24"/>
        </w:rPr>
        <w:t xml:space="preserve">- </w:t>
      </w:r>
      <w:r w:rsidRPr="005B6E4A">
        <w:rPr>
          <w:bCs/>
          <w:sz w:val="24"/>
          <w:szCs w:val="24"/>
        </w:rPr>
        <w:t xml:space="preserve">Индивидуальный предприниматель Ходжаев </w:t>
      </w:r>
      <w:proofErr w:type="spellStart"/>
      <w:r w:rsidRPr="005B6E4A">
        <w:rPr>
          <w:bCs/>
          <w:sz w:val="24"/>
          <w:szCs w:val="24"/>
        </w:rPr>
        <w:t>Давлатхужа</w:t>
      </w:r>
      <w:proofErr w:type="spellEnd"/>
      <w:r w:rsidRPr="005B6E4A">
        <w:rPr>
          <w:bCs/>
          <w:sz w:val="24"/>
          <w:szCs w:val="24"/>
        </w:rPr>
        <w:t xml:space="preserve"> </w:t>
      </w:r>
      <w:proofErr w:type="spellStart"/>
      <w:r w:rsidRPr="005B6E4A">
        <w:rPr>
          <w:bCs/>
          <w:sz w:val="24"/>
          <w:szCs w:val="24"/>
        </w:rPr>
        <w:t>Ахмадович</w:t>
      </w:r>
      <w:proofErr w:type="spellEnd"/>
      <w:r w:rsidRPr="005B6E4A">
        <w:rPr>
          <w:bCs/>
          <w:sz w:val="24"/>
          <w:szCs w:val="24"/>
        </w:rPr>
        <w:t>;</w:t>
      </w:r>
    </w:p>
    <w:p w:rsidR="005B6E4A" w:rsidRPr="005B6E4A" w:rsidRDefault="005B6E4A" w:rsidP="00745C0B">
      <w:pPr>
        <w:suppressAutoHyphens/>
        <w:rPr>
          <w:bCs/>
          <w:sz w:val="24"/>
          <w:szCs w:val="24"/>
        </w:rPr>
      </w:pPr>
      <w:r w:rsidRPr="005B6E4A">
        <w:rPr>
          <w:bCs/>
          <w:sz w:val="24"/>
          <w:szCs w:val="24"/>
        </w:rPr>
        <w:t>- Общество с ограниченной ответственностью "Лев"</w:t>
      </w:r>
      <w:r w:rsidRPr="005B6E4A">
        <w:rPr>
          <w:sz w:val="24"/>
          <w:szCs w:val="24"/>
        </w:rPr>
        <w:br/>
      </w:r>
      <w:r w:rsidR="00745C0B" w:rsidRPr="005B6E4A">
        <w:rPr>
          <w:bCs/>
          <w:sz w:val="24"/>
          <w:szCs w:val="24"/>
        </w:rPr>
        <w:t>- Общество с ограниченной ответственностью "Сов-</w:t>
      </w:r>
      <w:proofErr w:type="spellStart"/>
      <w:r w:rsidR="00745C0B" w:rsidRPr="005B6E4A">
        <w:rPr>
          <w:bCs/>
          <w:sz w:val="24"/>
          <w:szCs w:val="24"/>
        </w:rPr>
        <w:t>Оптторг</w:t>
      </w:r>
      <w:proofErr w:type="spellEnd"/>
      <w:r w:rsidR="00745C0B" w:rsidRPr="005B6E4A">
        <w:rPr>
          <w:bCs/>
          <w:sz w:val="24"/>
          <w:szCs w:val="24"/>
        </w:rPr>
        <w:t>-Продукт"</w:t>
      </w:r>
      <w:r w:rsidRPr="005B6E4A">
        <w:rPr>
          <w:bCs/>
          <w:sz w:val="24"/>
          <w:szCs w:val="24"/>
        </w:rPr>
        <w:t>.</w:t>
      </w:r>
    </w:p>
    <w:p w:rsidR="00E57B9B" w:rsidRPr="00F959E0" w:rsidRDefault="00E57B9B" w:rsidP="00745C0B">
      <w:pPr>
        <w:suppressAutoHyphens/>
        <w:rPr>
          <w:sz w:val="24"/>
          <w:szCs w:val="24"/>
        </w:rPr>
      </w:pPr>
      <w:r w:rsidRPr="00780626">
        <w:rPr>
          <w:sz w:val="24"/>
        </w:rPr>
        <w:t xml:space="preserve">6. В результате рассмотрения вторых частей заявок и на основании протокола проведения аукциона в электронной форме от </w:t>
      </w:r>
      <w:r w:rsidR="007A1D84">
        <w:rPr>
          <w:sz w:val="24"/>
        </w:rPr>
        <w:t>21</w:t>
      </w:r>
      <w:r w:rsidRPr="00780626">
        <w:rPr>
          <w:sz w:val="24"/>
        </w:rPr>
        <w:t>.0</w:t>
      </w:r>
      <w:r w:rsidR="007A1D84">
        <w:rPr>
          <w:sz w:val="24"/>
        </w:rPr>
        <w:t>8</w:t>
      </w:r>
      <w:r w:rsidRPr="00780626">
        <w:rPr>
          <w:sz w:val="24"/>
        </w:rPr>
        <w:t>.201</w:t>
      </w:r>
      <w:r w:rsidR="007C7A6D" w:rsidRPr="00780626">
        <w:rPr>
          <w:sz w:val="24"/>
        </w:rPr>
        <w:t>5</w:t>
      </w:r>
      <w:r w:rsidRPr="00780626">
        <w:rPr>
          <w:color w:val="FF0000"/>
          <w:sz w:val="24"/>
        </w:rPr>
        <w:t xml:space="preserve"> </w:t>
      </w:r>
      <w:r w:rsidRPr="00780626">
        <w:rPr>
          <w:sz w:val="24"/>
          <w:szCs w:val="24"/>
        </w:rPr>
        <w:t>победителем  аукциона в электронной</w:t>
      </w:r>
      <w:r w:rsidRPr="000360FA">
        <w:rPr>
          <w:sz w:val="24"/>
          <w:szCs w:val="24"/>
        </w:rPr>
        <w:t xml:space="preserve"> форме признается</w:t>
      </w:r>
      <w:r w:rsidR="0044721E">
        <w:rPr>
          <w:sz w:val="24"/>
          <w:szCs w:val="24"/>
        </w:rPr>
        <w:t xml:space="preserve"> </w:t>
      </w:r>
      <w:r w:rsidR="0044721E" w:rsidRPr="00745C0B">
        <w:rPr>
          <w:bCs/>
          <w:sz w:val="24"/>
          <w:szCs w:val="24"/>
        </w:rPr>
        <w:t>Индивидуальный предпри</w:t>
      </w:r>
      <w:r w:rsidR="0044721E">
        <w:rPr>
          <w:bCs/>
          <w:sz w:val="24"/>
          <w:szCs w:val="24"/>
        </w:rPr>
        <w:t>ниматель</w:t>
      </w:r>
      <w:r w:rsidR="005B6E4A">
        <w:rPr>
          <w:bCs/>
          <w:sz w:val="24"/>
          <w:szCs w:val="24"/>
        </w:rPr>
        <w:t xml:space="preserve"> </w:t>
      </w:r>
      <w:r w:rsidR="005B6E4A" w:rsidRPr="005B6E4A">
        <w:rPr>
          <w:bCs/>
          <w:sz w:val="24"/>
          <w:szCs w:val="24"/>
        </w:rPr>
        <w:t xml:space="preserve">Ходжаев </w:t>
      </w:r>
      <w:proofErr w:type="spellStart"/>
      <w:r w:rsidR="005B6E4A" w:rsidRPr="005B6E4A">
        <w:rPr>
          <w:bCs/>
          <w:sz w:val="24"/>
          <w:szCs w:val="24"/>
        </w:rPr>
        <w:t>Давлатхужа</w:t>
      </w:r>
      <w:proofErr w:type="spellEnd"/>
      <w:r w:rsidR="005B6E4A" w:rsidRPr="005B6E4A">
        <w:rPr>
          <w:bCs/>
          <w:sz w:val="24"/>
          <w:szCs w:val="24"/>
        </w:rPr>
        <w:t xml:space="preserve"> </w:t>
      </w:r>
      <w:proofErr w:type="spellStart"/>
      <w:r w:rsidR="005B6E4A" w:rsidRPr="005B6E4A">
        <w:rPr>
          <w:bCs/>
          <w:sz w:val="24"/>
          <w:szCs w:val="24"/>
        </w:rPr>
        <w:t>Ахмадович</w:t>
      </w:r>
      <w:proofErr w:type="spellEnd"/>
      <w:r w:rsidR="00780626" w:rsidRPr="00F959E0">
        <w:rPr>
          <w:sz w:val="24"/>
          <w:szCs w:val="24"/>
        </w:rPr>
        <w:t xml:space="preserve">, </w:t>
      </w:r>
      <w:r w:rsidRPr="00F959E0">
        <w:rPr>
          <w:sz w:val="24"/>
          <w:szCs w:val="24"/>
        </w:rPr>
        <w:t xml:space="preserve">с ценой муниципального контракта </w:t>
      </w:r>
      <w:r w:rsidR="00780626" w:rsidRPr="00F959E0">
        <w:rPr>
          <w:sz w:val="24"/>
          <w:szCs w:val="24"/>
        </w:rPr>
        <w:t xml:space="preserve"> </w:t>
      </w:r>
      <w:r w:rsidR="005B6E4A" w:rsidRPr="005B6E4A">
        <w:rPr>
          <w:sz w:val="24"/>
          <w:szCs w:val="24"/>
        </w:rPr>
        <w:t>75224.00</w:t>
      </w:r>
      <w:r w:rsidR="005B6E4A">
        <w:rPr>
          <w:sz w:val="24"/>
          <w:szCs w:val="24"/>
        </w:rPr>
        <w:t xml:space="preserve"> </w:t>
      </w:r>
      <w:r w:rsidR="0044721E" w:rsidRPr="005B6E4A">
        <w:rPr>
          <w:sz w:val="24"/>
          <w:szCs w:val="24"/>
        </w:rPr>
        <w:t xml:space="preserve"> </w:t>
      </w:r>
      <w:r w:rsidRPr="005B6E4A">
        <w:rPr>
          <w:sz w:val="24"/>
          <w:szCs w:val="24"/>
        </w:rPr>
        <w:t>рублей</w:t>
      </w:r>
      <w:r w:rsidRPr="00F959E0">
        <w:rPr>
          <w:sz w:val="24"/>
          <w:szCs w:val="24"/>
        </w:rPr>
        <w:t xml:space="preserve">. </w:t>
      </w:r>
    </w:p>
    <w:p w:rsidR="008C5978" w:rsidRPr="006A0B84" w:rsidRDefault="008C5978" w:rsidP="00745C0B">
      <w:pPr>
        <w:suppressAutoHyphens/>
        <w:jc w:val="both"/>
        <w:rPr>
          <w:sz w:val="24"/>
        </w:rPr>
      </w:pPr>
      <w:bookmarkStart w:id="0" w:name="_GoBack"/>
      <w:r w:rsidRPr="00D45A52">
        <w:rPr>
          <w:sz w:val="24"/>
          <w:szCs w:val="24"/>
        </w:rPr>
        <w:t>7. В</w:t>
      </w:r>
      <w:r w:rsidRPr="006A0B84">
        <w:rPr>
          <w:sz w:val="24"/>
          <w:szCs w:val="24"/>
        </w:rPr>
        <w:t xml:space="preserve"> </w:t>
      </w:r>
      <w:bookmarkEnd w:id="0"/>
      <w:r w:rsidRPr="006A0B84">
        <w:rPr>
          <w:sz w:val="24"/>
          <w:szCs w:val="24"/>
        </w:rPr>
        <w:t>связи с тем, что цена контракта, предложенная участником закупки, с</w:t>
      </w:r>
      <w:r w:rsidRPr="006A0B84">
        <w:rPr>
          <w:sz w:val="24"/>
        </w:rPr>
        <w:t xml:space="preserve">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8C5978" w:rsidP="00745C0B">
      <w:pPr>
        <w:tabs>
          <w:tab w:val="left" w:pos="426"/>
          <w:tab w:val="left" w:pos="567"/>
        </w:tabs>
        <w:jc w:val="both"/>
        <w:rPr>
          <w:sz w:val="24"/>
        </w:rPr>
      </w:pPr>
      <w:r w:rsidRPr="006A0B84">
        <w:rPr>
          <w:sz w:val="24"/>
          <w:szCs w:val="24"/>
        </w:rPr>
        <w:t>8</w:t>
      </w:r>
      <w:r w:rsidR="00E57B9B" w:rsidRPr="006A0B84">
        <w:rPr>
          <w:sz w:val="24"/>
          <w:szCs w:val="24"/>
        </w:rPr>
        <w:t>. Настоящий протокол</w:t>
      </w:r>
      <w:r w:rsidR="00E57B9B" w:rsidRPr="006A0B84">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6A0B84">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C5978" w:rsidRPr="0024527F" w:rsidRDefault="008C5978" w:rsidP="00E10822">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E57B9B" w:rsidRPr="00B37CB1" w:rsidTr="00434B2B">
        <w:tc>
          <w:tcPr>
            <w:tcW w:w="5671"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114E53">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DA2094" w:rsidP="00DA2094">
            <w:pPr>
              <w:jc w:val="center"/>
              <w:rPr>
                <w:sz w:val="18"/>
                <w:szCs w:val="18"/>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0473CB">
            <w:pPr>
              <w:jc w:val="center"/>
              <w:rPr>
                <w:sz w:val="24"/>
                <w:szCs w:val="24"/>
              </w:rPr>
            </w:pPr>
            <w:r w:rsidRPr="008C5978">
              <w:rPr>
                <w:sz w:val="24"/>
                <w:szCs w:val="24"/>
              </w:rPr>
              <w:t xml:space="preserve">С.Д. </w:t>
            </w:r>
            <w:proofErr w:type="spellStart"/>
            <w:r w:rsidRPr="008C5978">
              <w:rPr>
                <w:sz w:val="24"/>
                <w:szCs w:val="24"/>
              </w:rPr>
              <w:t>Голин</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7A1D84" w:rsidP="001267F0">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367D4F" w:rsidP="001267F0">
            <w:pPr>
              <w:spacing w:line="276" w:lineRule="auto"/>
              <w:jc w:val="center"/>
              <w:rPr>
                <w:sz w:val="24"/>
                <w:szCs w:val="24"/>
                <w:lang w:eastAsia="en-US"/>
              </w:rPr>
            </w:pPr>
            <w:proofErr w:type="spellStart"/>
            <w:r>
              <w:rPr>
                <w:sz w:val="24"/>
                <w:szCs w:val="24"/>
                <w:lang w:eastAsia="en-US"/>
              </w:rPr>
              <w:t>В.А.Климин</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 xml:space="preserve">Ж.В. </w:t>
            </w:r>
            <w:proofErr w:type="spellStart"/>
            <w:r w:rsidRPr="008C5978">
              <w:rPr>
                <w:sz w:val="24"/>
                <w:szCs w:val="24"/>
                <w:lang w:eastAsia="en-US"/>
              </w:rPr>
              <w:t>Резинкина</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Н.Б. Захарова</w:t>
            </w:r>
          </w:p>
        </w:tc>
      </w:tr>
    </w:tbl>
    <w:p w:rsidR="00E57B9B" w:rsidRPr="008C5978" w:rsidRDefault="00E57B9B" w:rsidP="00E57B9B">
      <w:pPr>
        <w:suppressAutoHyphens/>
        <w:jc w:val="both"/>
        <w:rPr>
          <w:b/>
          <w:color w:val="FF0000"/>
        </w:rPr>
      </w:pPr>
    </w:p>
    <w:p w:rsidR="00E57B9B" w:rsidRPr="008C5978" w:rsidRDefault="00E57B9B" w:rsidP="00E57B9B">
      <w:pPr>
        <w:suppressAutoHyphens/>
        <w:jc w:val="both"/>
        <w:rPr>
          <w:color w:val="FF0000"/>
          <w:sz w:val="22"/>
          <w:szCs w:val="22"/>
        </w:rPr>
      </w:pPr>
    </w:p>
    <w:p w:rsidR="000551AB" w:rsidRPr="008C5978" w:rsidRDefault="000551AB" w:rsidP="000551AB">
      <w:pPr>
        <w:ind w:left="284"/>
        <w:jc w:val="both"/>
        <w:rPr>
          <w:b/>
          <w:sz w:val="24"/>
          <w:szCs w:val="24"/>
        </w:rPr>
      </w:pPr>
      <w:r w:rsidRPr="008C5978">
        <w:rPr>
          <w:b/>
          <w:sz w:val="24"/>
          <w:szCs w:val="24"/>
        </w:rPr>
        <w:t xml:space="preserve">Председатель комиссии:                                                         </w:t>
      </w:r>
      <w:r w:rsidR="00EB04BA" w:rsidRPr="008C5978">
        <w:rPr>
          <w:b/>
          <w:sz w:val="24"/>
          <w:szCs w:val="24"/>
        </w:rPr>
        <w:t xml:space="preserve">С.Д. </w:t>
      </w:r>
      <w:proofErr w:type="spellStart"/>
      <w:r w:rsidR="00EB04BA" w:rsidRPr="008C5978">
        <w:rPr>
          <w:b/>
          <w:sz w:val="24"/>
          <w:szCs w:val="24"/>
        </w:rPr>
        <w:t>Голин</w:t>
      </w:r>
      <w:proofErr w:type="spellEnd"/>
    </w:p>
    <w:p w:rsidR="00367D4F" w:rsidRDefault="000551AB" w:rsidP="000551AB">
      <w:pPr>
        <w:ind w:left="284"/>
        <w:jc w:val="both"/>
        <w:rPr>
          <w:b/>
          <w:sz w:val="24"/>
          <w:szCs w:val="24"/>
        </w:rPr>
      </w:pPr>
      <w:r w:rsidRPr="008C5978">
        <w:rPr>
          <w:b/>
          <w:sz w:val="24"/>
          <w:szCs w:val="24"/>
        </w:rPr>
        <w:t xml:space="preserve">Члены  комиссии                                        </w:t>
      </w:r>
    </w:p>
    <w:p w:rsidR="00367D4F" w:rsidRPr="00094DF7" w:rsidRDefault="000551AB" w:rsidP="00367D4F">
      <w:pPr>
        <w:ind w:left="-993"/>
        <w:jc w:val="right"/>
        <w:rPr>
          <w:sz w:val="24"/>
          <w:szCs w:val="24"/>
        </w:rPr>
      </w:pPr>
      <w:r w:rsidRPr="008C5978">
        <w:rPr>
          <w:b/>
          <w:sz w:val="24"/>
          <w:szCs w:val="24"/>
        </w:rPr>
        <w:t xml:space="preserve">  </w:t>
      </w:r>
      <w:r w:rsidR="00367D4F">
        <w:rPr>
          <w:sz w:val="24"/>
          <w:szCs w:val="24"/>
        </w:rPr>
        <w:t xml:space="preserve">__________________ В.К. </w:t>
      </w:r>
      <w:proofErr w:type="spellStart"/>
      <w:r w:rsidR="00367D4F">
        <w:rPr>
          <w:sz w:val="24"/>
          <w:szCs w:val="24"/>
        </w:rPr>
        <w:t>Бандурин</w:t>
      </w:r>
      <w:proofErr w:type="spellEnd"/>
    </w:p>
    <w:p w:rsidR="00367D4F" w:rsidRDefault="00367D4F" w:rsidP="00367D4F">
      <w:pPr>
        <w:ind w:left="-993"/>
        <w:jc w:val="right"/>
        <w:rPr>
          <w:sz w:val="24"/>
          <w:szCs w:val="24"/>
        </w:rPr>
      </w:pPr>
      <w:r w:rsidRPr="00094DF7">
        <w:rPr>
          <w:sz w:val="24"/>
          <w:szCs w:val="24"/>
        </w:rPr>
        <w:t>_____________</w:t>
      </w:r>
      <w:r>
        <w:rPr>
          <w:sz w:val="24"/>
          <w:szCs w:val="24"/>
        </w:rPr>
        <w:t xml:space="preserve">_____В.А. </w:t>
      </w:r>
      <w:proofErr w:type="spellStart"/>
      <w:r>
        <w:rPr>
          <w:sz w:val="24"/>
          <w:szCs w:val="24"/>
        </w:rPr>
        <w:t>Климин</w:t>
      </w:r>
      <w:proofErr w:type="spellEnd"/>
    </w:p>
    <w:p w:rsidR="00367D4F" w:rsidRPr="00094DF7" w:rsidRDefault="00367D4F" w:rsidP="00367D4F">
      <w:pPr>
        <w:ind w:left="-993"/>
        <w:jc w:val="right"/>
        <w:rPr>
          <w:sz w:val="24"/>
          <w:szCs w:val="24"/>
        </w:rPr>
      </w:pPr>
      <w:r>
        <w:rPr>
          <w:sz w:val="24"/>
          <w:szCs w:val="24"/>
        </w:rPr>
        <w:t xml:space="preserve">_________________Ж.В. </w:t>
      </w:r>
      <w:proofErr w:type="spellStart"/>
      <w:r>
        <w:rPr>
          <w:sz w:val="24"/>
          <w:szCs w:val="24"/>
        </w:rPr>
        <w:t>Резинкина</w:t>
      </w:r>
      <w:proofErr w:type="spellEnd"/>
    </w:p>
    <w:p w:rsidR="00367D4F" w:rsidRPr="002F1B70" w:rsidRDefault="00367D4F" w:rsidP="00367D4F">
      <w:pPr>
        <w:ind w:left="-993"/>
        <w:jc w:val="right"/>
        <w:rPr>
          <w:sz w:val="24"/>
          <w:szCs w:val="24"/>
        </w:rPr>
      </w:pPr>
      <w:r w:rsidRPr="00094DF7">
        <w:rPr>
          <w:sz w:val="24"/>
          <w:szCs w:val="24"/>
        </w:rPr>
        <w:t>___________________Н.Б. Захарова</w:t>
      </w:r>
    </w:p>
    <w:p w:rsidR="000551AB" w:rsidRPr="008C5978" w:rsidRDefault="000551AB" w:rsidP="000551AB">
      <w:pPr>
        <w:ind w:left="284"/>
        <w:jc w:val="both"/>
        <w:rPr>
          <w:sz w:val="24"/>
          <w:szCs w:val="24"/>
        </w:rPr>
      </w:pPr>
      <w:r w:rsidRPr="008C5978">
        <w:rPr>
          <w:b/>
          <w:sz w:val="24"/>
          <w:szCs w:val="24"/>
        </w:rPr>
        <w:t xml:space="preserve">                                                                                                                                                      </w:t>
      </w:r>
    </w:p>
    <w:p w:rsidR="00367D4F" w:rsidRDefault="00367D4F" w:rsidP="00E57B9B">
      <w:pPr>
        <w:rPr>
          <w:sz w:val="24"/>
          <w:szCs w:val="24"/>
        </w:rPr>
      </w:pPr>
    </w:p>
    <w:p w:rsidR="00E57B9B" w:rsidRPr="000551AB" w:rsidRDefault="00E57B9B" w:rsidP="00E57B9B">
      <w:pPr>
        <w:rPr>
          <w:sz w:val="24"/>
          <w:szCs w:val="24"/>
        </w:rPr>
      </w:pPr>
      <w:r w:rsidRPr="008C5978">
        <w:rPr>
          <w:color w:val="FF0000"/>
          <w:sz w:val="24"/>
          <w:szCs w:val="24"/>
        </w:rPr>
        <w:t xml:space="preserve"> </w:t>
      </w:r>
      <w:r w:rsidR="00EB04BA"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sidR="00962FA3">
        <w:rPr>
          <w:sz w:val="24"/>
          <w:szCs w:val="24"/>
        </w:rPr>
        <w:t xml:space="preserve">                       ____________О.В. Никулина</w:t>
      </w: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A468F" w:rsidRDefault="000A468F" w:rsidP="000A468F">
      <w:pPr>
        <w:ind w:hanging="426"/>
        <w:jc w:val="right"/>
        <w:rPr>
          <w:sz w:val="16"/>
          <w:szCs w:val="16"/>
        </w:rPr>
        <w:sectPr w:rsidR="000A468F" w:rsidSect="00913677">
          <w:pgSz w:w="11906" w:h="16838"/>
          <w:pgMar w:top="426" w:right="424" w:bottom="426" w:left="993" w:header="708" w:footer="708" w:gutter="0"/>
          <w:cols w:space="708"/>
          <w:docGrid w:linePitch="360"/>
        </w:sectPr>
      </w:pPr>
    </w:p>
    <w:p w:rsidR="00C06E99" w:rsidRPr="00AF2D0B" w:rsidRDefault="00C06E99" w:rsidP="00C06E99">
      <w:pPr>
        <w:ind w:hanging="426"/>
        <w:jc w:val="right"/>
        <w:rPr>
          <w:sz w:val="22"/>
          <w:szCs w:val="22"/>
        </w:rPr>
      </w:pPr>
      <w:r>
        <w:rPr>
          <w:sz w:val="22"/>
          <w:szCs w:val="22"/>
        </w:rPr>
        <w:lastRenderedPageBreak/>
        <w:t xml:space="preserve">Приложение </w:t>
      </w:r>
      <w:r w:rsidRPr="00AF2D0B">
        <w:rPr>
          <w:sz w:val="22"/>
          <w:szCs w:val="22"/>
        </w:rPr>
        <w:t xml:space="preserve">                                                                                                                                              </w:t>
      </w:r>
    </w:p>
    <w:p w:rsidR="00C06E99" w:rsidRPr="00FD430A" w:rsidRDefault="00C06E99" w:rsidP="00C06E99">
      <w:pPr>
        <w:jc w:val="right"/>
        <w:rPr>
          <w:sz w:val="22"/>
          <w:szCs w:val="22"/>
        </w:rPr>
      </w:pPr>
      <w:r w:rsidRPr="00FD430A">
        <w:rPr>
          <w:sz w:val="22"/>
          <w:szCs w:val="22"/>
        </w:rPr>
        <w:t>к прот</w:t>
      </w:r>
      <w:r>
        <w:rPr>
          <w:sz w:val="22"/>
          <w:szCs w:val="22"/>
        </w:rPr>
        <w:t xml:space="preserve">околу подведения итогов </w:t>
      </w:r>
    </w:p>
    <w:p w:rsidR="00C06E99" w:rsidRPr="00FD430A" w:rsidRDefault="00C06E99" w:rsidP="00C06E99">
      <w:pPr>
        <w:jc w:val="right"/>
        <w:rPr>
          <w:sz w:val="22"/>
          <w:szCs w:val="22"/>
        </w:rPr>
      </w:pPr>
      <w:r>
        <w:rPr>
          <w:sz w:val="22"/>
          <w:szCs w:val="22"/>
        </w:rPr>
        <w:t xml:space="preserve"> аукциона</w:t>
      </w:r>
      <w:r w:rsidRPr="00FD430A">
        <w:rPr>
          <w:sz w:val="22"/>
          <w:szCs w:val="22"/>
        </w:rPr>
        <w:t xml:space="preserve"> в электронной форме</w:t>
      </w:r>
    </w:p>
    <w:p w:rsidR="00C06E99" w:rsidRDefault="00C06E99" w:rsidP="00C06E99">
      <w:pPr>
        <w:tabs>
          <w:tab w:val="left" w:pos="3930"/>
          <w:tab w:val="right" w:pos="9355"/>
        </w:tabs>
        <w:jc w:val="right"/>
        <w:rPr>
          <w:sz w:val="22"/>
          <w:szCs w:val="22"/>
        </w:rPr>
      </w:pPr>
      <w:r w:rsidRPr="00AF2D0B">
        <w:rPr>
          <w:sz w:val="22"/>
          <w:szCs w:val="22"/>
        </w:rPr>
        <w:t>от «</w:t>
      </w:r>
      <w:r>
        <w:rPr>
          <w:sz w:val="22"/>
          <w:szCs w:val="22"/>
        </w:rPr>
        <w:t>27</w:t>
      </w:r>
      <w:r w:rsidRPr="00AF2D0B">
        <w:rPr>
          <w:sz w:val="22"/>
          <w:szCs w:val="22"/>
        </w:rPr>
        <w:t xml:space="preserve">» </w:t>
      </w:r>
      <w:r>
        <w:rPr>
          <w:sz w:val="22"/>
          <w:szCs w:val="22"/>
        </w:rPr>
        <w:t xml:space="preserve">августа </w:t>
      </w:r>
      <w:r w:rsidRPr="00AF2D0B">
        <w:rPr>
          <w:sz w:val="22"/>
          <w:szCs w:val="22"/>
        </w:rPr>
        <w:t>201</w:t>
      </w:r>
      <w:r>
        <w:rPr>
          <w:sz w:val="22"/>
          <w:szCs w:val="22"/>
        </w:rPr>
        <w:t xml:space="preserve">5 </w:t>
      </w:r>
      <w:r w:rsidRPr="00AF2D0B">
        <w:rPr>
          <w:sz w:val="22"/>
          <w:szCs w:val="22"/>
        </w:rPr>
        <w:t>г. № 018730000581</w:t>
      </w:r>
      <w:r>
        <w:rPr>
          <w:sz w:val="22"/>
          <w:szCs w:val="22"/>
        </w:rPr>
        <w:t>5000386-3</w:t>
      </w:r>
    </w:p>
    <w:p w:rsidR="00C06E99" w:rsidRPr="00AF2D0B" w:rsidRDefault="00C06E99" w:rsidP="00C06E99">
      <w:pPr>
        <w:tabs>
          <w:tab w:val="left" w:pos="3930"/>
          <w:tab w:val="right" w:pos="9355"/>
        </w:tabs>
        <w:jc w:val="right"/>
        <w:rPr>
          <w:sz w:val="22"/>
          <w:szCs w:val="22"/>
        </w:rPr>
      </w:pPr>
    </w:p>
    <w:p w:rsidR="00C06E99" w:rsidRPr="00FD430A" w:rsidRDefault="00C06E99" w:rsidP="00C06E99">
      <w:pPr>
        <w:jc w:val="center"/>
        <w:rPr>
          <w:sz w:val="22"/>
          <w:szCs w:val="22"/>
        </w:rPr>
      </w:pPr>
      <w:r w:rsidRPr="00FD430A">
        <w:rPr>
          <w:sz w:val="22"/>
          <w:szCs w:val="22"/>
        </w:rPr>
        <w:t xml:space="preserve">Таблица </w:t>
      </w:r>
      <w:r>
        <w:rPr>
          <w:sz w:val="22"/>
          <w:szCs w:val="22"/>
        </w:rPr>
        <w:t>подведения итогов</w:t>
      </w:r>
    </w:p>
    <w:p w:rsidR="00C06E99" w:rsidRPr="001E4B9D" w:rsidRDefault="00C06E99" w:rsidP="00C06E99">
      <w:pPr>
        <w:jc w:val="center"/>
        <w:rPr>
          <w:sz w:val="22"/>
          <w:szCs w:val="22"/>
        </w:rPr>
      </w:pPr>
      <w:r>
        <w:rPr>
          <w:sz w:val="22"/>
          <w:szCs w:val="22"/>
        </w:rPr>
        <w:t>аукциона</w:t>
      </w:r>
      <w:r w:rsidRPr="00FD430A">
        <w:rPr>
          <w:sz w:val="22"/>
          <w:szCs w:val="22"/>
        </w:rPr>
        <w:t xml:space="preserve"> в электронной форме</w:t>
      </w:r>
      <w:r>
        <w:rPr>
          <w:sz w:val="22"/>
          <w:szCs w:val="22"/>
        </w:rPr>
        <w:t xml:space="preserve"> </w:t>
      </w:r>
      <w:r w:rsidRPr="002E08E0">
        <w:rPr>
          <w:sz w:val="22"/>
          <w:szCs w:val="22"/>
        </w:rPr>
        <w:t xml:space="preserve">на право заключения гражданско-правового </w:t>
      </w:r>
      <w:r>
        <w:rPr>
          <w:sz w:val="22"/>
          <w:szCs w:val="22"/>
        </w:rPr>
        <w:t>договора на поставку продуктов питания</w:t>
      </w:r>
    </w:p>
    <w:p w:rsidR="00C06E99" w:rsidRPr="001E09D4" w:rsidRDefault="00C06E99" w:rsidP="00C06E99">
      <w:pPr>
        <w:widowControl/>
        <w:autoSpaceDE w:val="0"/>
        <w:autoSpaceDN w:val="0"/>
        <w:adjustRightInd w:val="0"/>
        <w:jc w:val="center"/>
        <w:rPr>
          <w:rFonts w:cs="Arial"/>
          <w:sz w:val="22"/>
          <w:szCs w:val="22"/>
        </w:rPr>
      </w:pPr>
    </w:p>
    <w:p w:rsidR="00C06E99" w:rsidRDefault="00C06E99" w:rsidP="00C06E99">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p w:rsidR="00C06E99" w:rsidRDefault="00C06E99" w:rsidP="00C06E99">
      <w:pPr>
        <w:rPr>
          <w:sz w:val="22"/>
          <w:szCs w:val="22"/>
        </w:rPr>
      </w:pPr>
    </w:p>
    <w:tbl>
      <w:tblPr>
        <w:tblW w:w="18287" w:type="dxa"/>
        <w:tblInd w:w="-256" w:type="dxa"/>
        <w:tblCellMar>
          <w:top w:w="28" w:type="dxa"/>
          <w:left w:w="28" w:type="dxa"/>
          <w:bottom w:w="28" w:type="dxa"/>
          <w:right w:w="28" w:type="dxa"/>
        </w:tblCellMar>
        <w:tblLook w:val="04A0" w:firstRow="1" w:lastRow="0" w:firstColumn="1" w:lastColumn="0" w:noHBand="0" w:noVBand="1"/>
      </w:tblPr>
      <w:tblGrid>
        <w:gridCol w:w="9215"/>
        <w:gridCol w:w="1417"/>
        <w:gridCol w:w="1985"/>
        <w:gridCol w:w="1842"/>
        <w:gridCol w:w="1843"/>
        <w:gridCol w:w="1985"/>
      </w:tblGrid>
      <w:tr w:rsidR="00C06E99" w:rsidRPr="007B3D3B" w:rsidTr="00C06E99">
        <w:trPr>
          <w:gridAfter w:val="1"/>
          <w:wAfter w:w="1985" w:type="dxa"/>
          <w:trHeight w:val="288"/>
        </w:trPr>
        <w:tc>
          <w:tcPr>
            <w:tcW w:w="10632" w:type="dxa"/>
            <w:gridSpan w:val="2"/>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06E99" w:rsidRPr="00D95297" w:rsidRDefault="00C06E99" w:rsidP="00246F4A">
            <w:pPr>
              <w:jc w:val="center"/>
              <w:rPr>
                <w:color w:val="000000"/>
                <w:sz w:val="22"/>
                <w:szCs w:val="22"/>
              </w:rPr>
            </w:pPr>
            <w:r w:rsidRPr="00D95297">
              <w:rPr>
                <w:color w:val="000000"/>
                <w:sz w:val="22"/>
                <w:szCs w:val="22"/>
              </w:rPr>
              <w:t xml:space="preserve">Индивидуальный предприниматель </w:t>
            </w:r>
          </w:p>
          <w:p w:rsidR="00C06E99" w:rsidRDefault="00C06E99" w:rsidP="00246F4A">
            <w:pPr>
              <w:jc w:val="center"/>
              <w:rPr>
                <w:color w:val="000000"/>
                <w:sz w:val="22"/>
                <w:szCs w:val="22"/>
              </w:rPr>
            </w:pPr>
            <w:r>
              <w:rPr>
                <w:color w:val="000000"/>
                <w:sz w:val="22"/>
                <w:szCs w:val="22"/>
              </w:rPr>
              <w:t>Ходжаев</w:t>
            </w:r>
          </w:p>
          <w:p w:rsidR="00C06E99" w:rsidRDefault="00C06E99" w:rsidP="00246F4A">
            <w:pPr>
              <w:jc w:val="center"/>
              <w:rPr>
                <w:color w:val="000000"/>
                <w:sz w:val="22"/>
                <w:szCs w:val="22"/>
              </w:rPr>
            </w:pPr>
            <w:proofErr w:type="spellStart"/>
            <w:r>
              <w:rPr>
                <w:color w:val="000000"/>
                <w:sz w:val="22"/>
                <w:szCs w:val="22"/>
              </w:rPr>
              <w:t>Давлатхужа</w:t>
            </w:r>
            <w:proofErr w:type="spellEnd"/>
            <w:r>
              <w:rPr>
                <w:color w:val="000000"/>
                <w:sz w:val="22"/>
                <w:szCs w:val="22"/>
              </w:rPr>
              <w:t xml:space="preserve"> </w:t>
            </w:r>
            <w:proofErr w:type="spellStart"/>
            <w:r>
              <w:rPr>
                <w:color w:val="000000"/>
                <w:sz w:val="22"/>
                <w:szCs w:val="22"/>
              </w:rPr>
              <w:t>Ахмадович</w:t>
            </w:r>
            <w:proofErr w:type="spellEnd"/>
            <w:r>
              <w:rPr>
                <w:color w:val="000000"/>
                <w:sz w:val="22"/>
                <w:szCs w:val="22"/>
              </w:rPr>
              <w:t>,</w:t>
            </w:r>
          </w:p>
          <w:p w:rsidR="00C06E99" w:rsidRPr="00D95297" w:rsidRDefault="00C06E99" w:rsidP="00246F4A">
            <w:pPr>
              <w:jc w:val="center"/>
              <w:rPr>
                <w:color w:val="000000"/>
                <w:sz w:val="22"/>
                <w:szCs w:val="22"/>
              </w:rPr>
            </w:pPr>
            <w:r>
              <w:rPr>
                <w:color w:val="000000"/>
                <w:sz w:val="22"/>
                <w:szCs w:val="22"/>
              </w:rPr>
              <w:t xml:space="preserve">г. </w:t>
            </w:r>
            <w:proofErr w:type="spellStart"/>
            <w:r>
              <w:rPr>
                <w:color w:val="000000"/>
                <w:sz w:val="22"/>
                <w:szCs w:val="22"/>
              </w:rPr>
              <w:t>Югорск</w:t>
            </w:r>
            <w:proofErr w:type="spellEnd"/>
          </w:p>
        </w:tc>
        <w:tc>
          <w:tcPr>
            <w:tcW w:w="1842" w:type="dxa"/>
            <w:vMerge w:val="restart"/>
            <w:tcBorders>
              <w:top w:val="single" w:sz="4" w:space="0" w:color="auto"/>
              <w:left w:val="single" w:sz="4" w:space="0" w:color="auto"/>
              <w:right w:val="single" w:sz="4" w:space="0" w:color="auto"/>
            </w:tcBorders>
            <w:vAlign w:val="center"/>
          </w:tcPr>
          <w:p w:rsidR="00C06E99" w:rsidRPr="00D95297" w:rsidRDefault="00C06E99" w:rsidP="00246F4A">
            <w:pPr>
              <w:jc w:val="center"/>
              <w:rPr>
                <w:color w:val="000000"/>
                <w:sz w:val="22"/>
                <w:szCs w:val="22"/>
              </w:rPr>
            </w:pPr>
            <w:r w:rsidRPr="00D95297">
              <w:rPr>
                <w:color w:val="000000"/>
                <w:sz w:val="22"/>
                <w:szCs w:val="22"/>
              </w:rPr>
              <w:t>Общество с ограниченной отве</w:t>
            </w:r>
            <w:r>
              <w:rPr>
                <w:color w:val="000000"/>
                <w:sz w:val="22"/>
                <w:szCs w:val="22"/>
              </w:rPr>
              <w:t>т</w:t>
            </w:r>
            <w:r w:rsidRPr="00D95297">
              <w:rPr>
                <w:color w:val="000000"/>
                <w:sz w:val="22"/>
                <w:szCs w:val="22"/>
              </w:rPr>
              <w:t>ственнос</w:t>
            </w:r>
            <w:r>
              <w:rPr>
                <w:color w:val="000000"/>
                <w:sz w:val="22"/>
                <w:szCs w:val="22"/>
              </w:rPr>
              <w:t>тью «Лев</w:t>
            </w:r>
            <w:r w:rsidRPr="00D95297">
              <w:rPr>
                <w:color w:val="000000"/>
                <w:sz w:val="22"/>
                <w:szCs w:val="22"/>
              </w:rPr>
              <w:t>»</w:t>
            </w:r>
            <w:r>
              <w:rPr>
                <w:color w:val="000000"/>
                <w:sz w:val="22"/>
                <w:szCs w:val="22"/>
              </w:rPr>
              <w:t>,</w:t>
            </w:r>
          </w:p>
          <w:p w:rsidR="00C06E99" w:rsidRPr="00D95297" w:rsidRDefault="00C06E99" w:rsidP="00246F4A">
            <w:pPr>
              <w:jc w:val="center"/>
              <w:rPr>
                <w:color w:val="000000"/>
                <w:sz w:val="22"/>
                <w:szCs w:val="22"/>
              </w:rPr>
            </w:pPr>
            <w:r>
              <w:rPr>
                <w:color w:val="000000"/>
                <w:sz w:val="22"/>
                <w:szCs w:val="22"/>
              </w:rPr>
              <w:t>г. Омск</w:t>
            </w:r>
          </w:p>
        </w:tc>
        <w:tc>
          <w:tcPr>
            <w:tcW w:w="1843" w:type="dxa"/>
            <w:vMerge w:val="restart"/>
            <w:tcBorders>
              <w:top w:val="single" w:sz="4" w:space="0" w:color="auto"/>
              <w:left w:val="single" w:sz="4" w:space="0" w:color="auto"/>
              <w:right w:val="single" w:sz="4" w:space="0" w:color="auto"/>
            </w:tcBorders>
          </w:tcPr>
          <w:p w:rsidR="00C06E99" w:rsidRPr="00D95297" w:rsidRDefault="00C06E99" w:rsidP="00246F4A">
            <w:pPr>
              <w:jc w:val="center"/>
              <w:rPr>
                <w:color w:val="000000"/>
                <w:sz w:val="22"/>
                <w:szCs w:val="22"/>
              </w:rPr>
            </w:pPr>
            <w:r w:rsidRPr="00D95297">
              <w:rPr>
                <w:color w:val="000000"/>
                <w:sz w:val="22"/>
                <w:szCs w:val="22"/>
              </w:rPr>
              <w:t>Общество с ограниченной отве</w:t>
            </w:r>
            <w:r>
              <w:rPr>
                <w:color w:val="000000"/>
                <w:sz w:val="22"/>
                <w:szCs w:val="22"/>
              </w:rPr>
              <w:t>т</w:t>
            </w:r>
            <w:r w:rsidRPr="00D95297">
              <w:rPr>
                <w:color w:val="000000"/>
                <w:sz w:val="22"/>
                <w:szCs w:val="22"/>
              </w:rPr>
              <w:t>ственнос</w:t>
            </w:r>
            <w:r>
              <w:rPr>
                <w:color w:val="000000"/>
                <w:sz w:val="22"/>
                <w:szCs w:val="22"/>
              </w:rPr>
              <w:t>тью «Сов-</w:t>
            </w:r>
            <w:proofErr w:type="spellStart"/>
            <w:r>
              <w:rPr>
                <w:color w:val="000000"/>
                <w:sz w:val="22"/>
                <w:szCs w:val="22"/>
              </w:rPr>
              <w:t>Опторг</w:t>
            </w:r>
            <w:proofErr w:type="spellEnd"/>
            <w:r>
              <w:rPr>
                <w:color w:val="000000"/>
                <w:sz w:val="22"/>
                <w:szCs w:val="22"/>
              </w:rPr>
              <w:t>-Продукт</w:t>
            </w:r>
            <w:r w:rsidRPr="00D95297">
              <w:rPr>
                <w:color w:val="000000"/>
                <w:sz w:val="22"/>
                <w:szCs w:val="22"/>
              </w:rPr>
              <w:t>»</w:t>
            </w:r>
            <w:r>
              <w:rPr>
                <w:color w:val="000000"/>
                <w:sz w:val="22"/>
                <w:szCs w:val="22"/>
              </w:rPr>
              <w:t>,</w:t>
            </w:r>
          </w:p>
          <w:p w:rsidR="00C06E99" w:rsidRPr="00904B30" w:rsidRDefault="00C06E99" w:rsidP="00246F4A">
            <w:pPr>
              <w:jc w:val="center"/>
            </w:pPr>
            <w:proofErr w:type="spellStart"/>
            <w:r>
              <w:rPr>
                <w:color w:val="000000"/>
                <w:sz w:val="22"/>
                <w:szCs w:val="22"/>
              </w:rPr>
              <w:t>г</w:t>
            </w:r>
            <w:proofErr w:type="gramStart"/>
            <w:r>
              <w:rPr>
                <w:color w:val="000000"/>
                <w:sz w:val="22"/>
                <w:szCs w:val="22"/>
              </w:rPr>
              <w:t>.С</w:t>
            </w:r>
            <w:proofErr w:type="gramEnd"/>
            <w:r>
              <w:rPr>
                <w:color w:val="000000"/>
                <w:sz w:val="22"/>
                <w:szCs w:val="22"/>
              </w:rPr>
              <w:t>оветский</w:t>
            </w:r>
            <w:proofErr w:type="spellEnd"/>
          </w:p>
        </w:tc>
      </w:tr>
      <w:tr w:rsidR="00C06E99" w:rsidRPr="007B3D3B" w:rsidTr="00C06E99">
        <w:trPr>
          <w:gridAfter w:val="1"/>
          <w:wAfter w:w="1985" w:type="dxa"/>
          <w:trHeight w:val="1118"/>
        </w:trPr>
        <w:tc>
          <w:tcPr>
            <w:tcW w:w="9215" w:type="dxa"/>
            <w:tcBorders>
              <w:top w:val="single" w:sz="4" w:space="0" w:color="auto"/>
              <w:left w:val="single" w:sz="4" w:space="0" w:color="auto"/>
              <w:bottom w:val="single" w:sz="4" w:space="0" w:color="auto"/>
              <w:right w:val="single" w:sz="4" w:space="0" w:color="auto"/>
            </w:tcBorders>
            <w:vAlign w:val="center"/>
            <w:hideMark/>
          </w:tcPr>
          <w:p w:rsidR="00C06E99" w:rsidRPr="007B3D3B" w:rsidRDefault="00C06E99" w:rsidP="00246F4A">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6E99" w:rsidRPr="007B3D3B" w:rsidRDefault="00C06E99" w:rsidP="00246F4A">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985" w:type="dxa"/>
            <w:vMerge/>
            <w:tcBorders>
              <w:top w:val="single" w:sz="4" w:space="0" w:color="auto"/>
              <w:left w:val="single" w:sz="4" w:space="0" w:color="auto"/>
              <w:bottom w:val="single" w:sz="4" w:space="0" w:color="auto"/>
              <w:right w:val="single" w:sz="4" w:space="0" w:color="auto"/>
            </w:tcBorders>
            <w:vAlign w:val="center"/>
          </w:tcPr>
          <w:p w:rsidR="00C06E99" w:rsidRPr="007B3D3B" w:rsidRDefault="00C06E99" w:rsidP="00246F4A">
            <w:pPr>
              <w:widowControl/>
              <w:rPr>
                <w:color w:val="000000"/>
                <w:sz w:val="18"/>
                <w:szCs w:val="18"/>
              </w:rPr>
            </w:pPr>
          </w:p>
        </w:tc>
        <w:tc>
          <w:tcPr>
            <w:tcW w:w="1842" w:type="dxa"/>
            <w:vMerge/>
            <w:tcBorders>
              <w:left w:val="single" w:sz="4" w:space="0" w:color="auto"/>
              <w:bottom w:val="single" w:sz="4" w:space="0" w:color="auto"/>
              <w:right w:val="single" w:sz="4" w:space="0" w:color="auto"/>
            </w:tcBorders>
          </w:tcPr>
          <w:p w:rsidR="00C06E99" w:rsidRPr="007B3D3B" w:rsidRDefault="00C06E99" w:rsidP="00246F4A">
            <w:pPr>
              <w:widowControl/>
              <w:rPr>
                <w:color w:val="000000"/>
                <w:sz w:val="18"/>
                <w:szCs w:val="18"/>
              </w:rPr>
            </w:pPr>
          </w:p>
        </w:tc>
        <w:tc>
          <w:tcPr>
            <w:tcW w:w="1843" w:type="dxa"/>
            <w:vMerge/>
            <w:tcBorders>
              <w:left w:val="single" w:sz="4" w:space="0" w:color="auto"/>
              <w:bottom w:val="single" w:sz="4" w:space="0" w:color="auto"/>
              <w:right w:val="single" w:sz="4" w:space="0" w:color="auto"/>
            </w:tcBorders>
            <w:vAlign w:val="center"/>
          </w:tcPr>
          <w:p w:rsidR="00C06E99" w:rsidRPr="00D95297" w:rsidRDefault="00C06E99" w:rsidP="00246F4A">
            <w:pPr>
              <w:jc w:val="center"/>
              <w:rPr>
                <w:color w:val="000000"/>
                <w:sz w:val="22"/>
                <w:szCs w:val="22"/>
              </w:rPr>
            </w:pPr>
          </w:p>
        </w:tc>
      </w:tr>
      <w:tr w:rsidR="00C06E99" w:rsidRPr="007B3D3B" w:rsidTr="00C06E99">
        <w:trPr>
          <w:gridAfter w:val="1"/>
          <w:wAfter w:w="1985" w:type="dxa"/>
          <w:trHeight w:val="708"/>
        </w:trPr>
        <w:tc>
          <w:tcPr>
            <w:tcW w:w="9215" w:type="dxa"/>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6E99" w:rsidRPr="007B3D3B" w:rsidRDefault="00C06E99" w:rsidP="00246F4A">
            <w:pPr>
              <w:snapToGrid w:val="0"/>
              <w:spacing w:line="276" w:lineRule="auto"/>
              <w:jc w:val="center"/>
              <w:rPr>
                <w:color w:val="000000"/>
                <w:sz w:val="18"/>
                <w:szCs w:val="18"/>
              </w:rPr>
            </w:pPr>
            <w:r w:rsidRPr="007B3D3B">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widowControl/>
              <w:jc w:val="center"/>
              <w:rPr>
                <w:color w:val="000000"/>
              </w:rPr>
            </w:pPr>
            <w:r w:rsidRPr="00094ABD">
              <w:rPr>
                <w:color w:val="000000"/>
              </w:rPr>
              <w:t>информация</w:t>
            </w:r>
          </w:p>
          <w:p w:rsidR="00C06E99" w:rsidRPr="00094ABD" w:rsidRDefault="00C06E99" w:rsidP="00246F4A">
            <w:pPr>
              <w:widowControl/>
              <w:jc w:val="center"/>
              <w:rPr>
                <w:color w:val="000000"/>
              </w:rPr>
            </w:pPr>
            <w:r w:rsidRPr="00094ABD">
              <w:rPr>
                <w:color w:val="000000"/>
              </w:rPr>
              <w:t>продекларирована</w:t>
            </w:r>
          </w:p>
        </w:tc>
      </w:tr>
      <w:tr w:rsidR="00C06E99" w:rsidRPr="007B3D3B" w:rsidTr="00C06E99">
        <w:trPr>
          <w:gridAfter w:val="1"/>
          <w:wAfter w:w="1985" w:type="dxa"/>
          <w:trHeight w:val="387"/>
        </w:trPr>
        <w:tc>
          <w:tcPr>
            <w:tcW w:w="9215" w:type="dxa"/>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6E99" w:rsidRPr="007B3D3B" w:rsidRDefault="00C06E99" w:rsidP="00246F4A">
            <w:pPr>
              <w:snapToGrid w:val="0"/>
              <w:spacing w:line="276" w:lineRule="auto"/>
              <w:jc w:val="center"/>
              <w:rPr>
                <w:color w:val="000000"/>
                <w:sz w:val="18"/>
                <w:szCs w:val="18"/>
              </w:rPr>
            </w:pPr>
            <w:r w:rsidRPr="007B3D3B">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r>
      <w:tr w:rsidR="00C06E99" w:rsidRPr="007B3D3B" w:rsidTr="00C06E99">
        <w:trPr>
          <w:gridAfter w:val="1"/>
          <w:wAfter w:w="1985" w:type="dxa"/>
        </w:trPr>
        <w:tc>
          <w:tcPr>
            <w:tcW w:w="9215" w:type="dxa"/>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6E99" w:rsidRPr="007B3D3B" w:rsidRDefault="00C06E99" w:rsidP="00246F4A">
            <w:pPr>
              <w:snapToGrid w:val="0"/>
              <w:spacing w:line="276" w:lineRule="auto"/>
              <w:jc w:val="center"/>
              <w:rPr>
                <w:color w:val="000000"/>
                <w:sz w:val="18"/>
                <w:szCs w:val="18"/>
              </w:rPr>
            </w:pPr>
            <w:r w:rsidRPr="007B3D3B">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r>
      <w:tr w:rsidR="00C06E99" w:rsidRPr="007B3D3B" w:rsidTr="00C06E99">
        <w:trPr>
          <w:gridAfter w:val="1"/>
          <w:wAfter w:w="1985" w:type="dxa"/>
        </w:trPr>
        <w:tc>
          <w:tcPr>
            <w:tcW w:w="9215" w:type="dxa"/>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6E99" w:rsidRPr="007B3D3B" w:rsidRDefault="00C06E99" w:rsidP="00246F4A">
            <w:pPr>
              <w:snapToGrid w:val="0"/>
              <w:spacing w:line="276" w:lineRule="auto"/>
              <w:jc w:val="center"/>
              <w:rPr>
                <w:color w:val="000000"/>
                <w:sz w:val="18"/>
                <w:szCs w:val="18"/>
              </w:rPr>
            </w:pPr>
            <w:r w:rsidRPr="007B3D3B">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r>
      <w:tr w:rsidR="00C06E99" w:rsidRPr="007B3D3B" w:rsidTr="00C06E99">
        <w:trPr>
          <w:gridAfter w:val="1"/>
          <w:wAfter w:w="1985" w:type="dxa"/>
          <w:trHeight w:val="424"/>
        </w:trPr>
        <w:tc>
          <w:tcPr>
            <w:tcW w:w="9215" w:type="dxa"/>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7B3D3B">
              <w:rPr>
                <w:sz w:val="18"/>
                <w:szCs w:val="18"/>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6E99" w:rsidRPr="007B3D3B" w:rsidRDefault="00C06E99" w:rsidP="00246F4A">
            <w:pPr>
              <w:snapToGrid w:val="0"/>
              <w:spacing w:line="276" w:lineRule="auto"/>
              <w:jc w:val="center"/>
              <w:rPr>
                <w:color w:val="000000"/>
                <w:sz w:val="18"/>
                <w:szCs w:val="18"/>
              </w:rPr>
            </w:pPr>
            <w:r w:rsidRPr="007B3D3B">
              <w:rPr>
                <w:color w:val="000000"/>
                <w:sz w:val="18"/>
                <w:szCs w:val="18"/>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информация</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информация</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 xml:space="preserve">информация </w:t>
            </w:r>
          </w:p>
          <w:p w:rsidR="00C06E99" w:rsidRPr="00094ABD" w:rsidRDefault="00C06E99" w:rsidP="00246F4A">
            <w:pPr>
              <w:snapToGrid w:val="0"/>
              <w:spacing w:line="276" w:lineRule="auto"/>
              <w:jc w:val="center"/>
              <w:rPr>
                <w:color w:val="000000"/>
              </w:rPr>
            </w:pPr>
            <w:r w:rsidRPr="00094ABD">
              <w:rPr>
                <w:color w:val="000000"/>
              </w:rPr>
              <w:t>продекларирована</w:t>
            </w:r>
          </w:p>
        </w:tc>
      </w:tr>
      <w:tr w:rsidR="00C06E99" w:rsidRPr="007B3D3B" w:rsidTr="00C06E99">
        <w:trPr>
          <w:gridAfter w:val="1"/>
          <w:wAfter w:w="1985" w:type="dxa"/>
          <w:trHeight w:val="424"/>
        </w:trPr>
        <w:tc>
          <w:tcPr>
            <w:tcW w:w="9215" w:type="dxa"/>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6E99" w:rsidRPr="007B3D3B" w:rsidRDefault="00C06E99" w:rsidP="00246F4A">
            <w:pPr>
              <w:spacing w:line="276" w:lineRule="auto"/>
              <w:jc w:val="center"/>
              <w:rPr>
                <w:sz w:val="18"/>
                <w:szCs w:val="18"/>
              </w:rPr>
            </w:pPr>
            <w:r w:rsidRPr="007B3D3B">
              <w:rPr>
                <w:color w:val="000000"/>
                <w:sz w:val="18"/>
                <w:szCs w:val="18"/>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pacing w:line="276" w:lineRule="auto"/>
              <w:jc w:val="center"/>
              <w:rPr>
                <w:color w:val="000000"/>
              </w:rPr>
            </w:pPr>
            <w:r w:rsidRPr="00094ABD">
              <w:rPr>
                <w:color w:val="000000"/>
              </w:rPr>
              <w:t xml:space="preserve">Информация </w:t>
            </w:r>
          </w:p>
          <w:p w:rsidR="00C06E99" w:rsidRPr="00094ABD" w:rsidRDefault="00C06E99" w:rsidP="00246F4A">
            <w:pPr>
              <w:spacing w:line="276" w:lineRule="auto"/>
              <w:jc w:val="center"/>
            </w:pPr>
            <w:r w:rsidRPr="00094ABD">
              <w:rPr>
                <w:color w:val="000000"/>
              </w:rPr>
              <w:t>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pacing w:line="276" w:lineRule="auto"/>
              <w:jc w:val="center"/>
            </w:pPr>
            <w:r w:rsidRPr="00094ABD">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t>Информация отсутствует</w:t>
            </w:r>
          </w:p>
        </w:tc>
      </w:tr>
      <w:tr w:rsidR="00C06E99" w:rsidRPr="007B3D3B" w:rsidTr="00C06E99">
        <w:trPr>
          <w:gridAfter w:val="1"/>
          <w:wAfter w:w="1985" w:type="dxa"/>
          <w:trHeight w:val="307"/>
        </w:trPr>
        <w:tc>
          <w:tcPr>
            <w:tcW w:w="9215" w:type="dxa"/>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ind w:left="105" w:right="120"/>
              <w:rPr>
                <w:color w:val="000000"/>
                <w:sz w:val="18"/>
                <w:szCs w:val="18"/>
              </w:rPr>
            </w:pPr>
            <w:r>
              <w:rPr>
                <w:color w:val="000000"/>
                <w:sz w:val="18"/>
                <w:szCs w:val="18"/>
              </w:rPr>
              <w:t>7.</w:t>
            </w:r>
            <w:r w:rsidRPr="007B3D3B">
              <w:rPr>
                <w:color w:val="000000"/>
                <w:sz w:val="18"/>
                <w:szCs w:val="18"/>
              </w:rPr>
              <w:t xml:space="preserve">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tcPr>
          <w:p w:rsidR="00C06E99" w:rsidRPr="007B3D3B" w:rsidRDefault="00C06E99" w:rsidP="00246F4A">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ind w:left="110" w:right="110"/>
              <w:jc w:val="center"/>
              <w:rPr>
                <w:color w:val="000000"/>
              </w:rPr>
            </w:pPr>
            <w:r w:rsidRPr="00094ABD">
              <w:rPr>
                <w:color w:val="000000"/>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ind w:left="110" w:right="110"/>
              <w:jc w:val="center"/>
              <w:rPr>
                <w:color w:val="000000"/>
              </w:rPr>
            </w:pPr>
            <w:r w:rsidRPr="00094ABD">
              <w:rPr>
                <w:color w:val="000000"/>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276" w:lineRule="auto"/>
              <w:jc w:val="center"/>
              <w:rPr>
                <w:color w:val="000000"/>
              </w:rPr>
            </w:pPr>
            <w:r w:rsidRPr="00094ABD">
              <w:rPr>
                <w:color w:val="000000"/>
              </w:rPr>
              <w:t>В полном объеме</w:t>
            </w:r>
          </w:p>
        </w:tc>
      </w:tr>
      <w:tr w:rsidR="00C06E99" w:rsidRPr="007B3D3B" w:rsidTr="00C06E99">
        <w:trPr>
          <w:trHeight w:val="307"/>
        </w:trPr>
        <w:tc>
          <w:tcPr>
            <w:tcW w:w="10632" w:type="dxa"/>
            <w:gridSpan w:val="2"/>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ind w:left="105" w:right="120"/>
              <w:rPr>
                <w:b/>
                <w:bCs/>
                <w:sz w:val="18"/>
                <w:szCs w:val="18"/>
              </w:rPr>
            </w:pPr>
            <w:r>
              <w:rPr>
                <w:sz w:val="18"/>
                <w:szCs w:val="18"/>
              </w:rPr>
              <w:t>10</w:t>
            </w:r>
            <w:r w:rsidRPr="007B3D3B">
              <w:rPr>
                <w:sz w:val="18"/>
                <w:szCs w:val="18"/>
              </w:rPr>
              <w:t xml:space="preserve">. Начальная максимальная цена контракта </w:t>
            </w:r>
            <w:r w:rsidRPr="00583921">
              <w:rPr>
                <w:sz w:val="18"/>
                <w:szCs w:val="18"/>
              </w:rPr>
              <w:t xml:space="preserve"> </w:t>
            </w:r>
            <w:r w:rsidRPr="00B11FB0">
              <w:rPr>
                <w:b/>
              </w:rPr>
              <w:t>129600,</w:t>
            </w:r>
            <w:r w:rsidRPr="00B11FB0">
              <w:rPr>
                <w:b/>
                <w:sz w:val="18"/>
                <w:szCs w:val="18"/>
              </w:rPr>
              <w:t>00</w:t>
            </w:r>
            <w:r w:rsidRPr="00794893">
              <w:rPr>
                <w:b/>
                <w:sz w:val="18"/>
                <w:szCs w:val="18"/>
              </w:rPr>
              <w:t xml:space="preserve">  </w:t>
            </w:r>
            <w:r>
              <w:rPr>
                <w:b/>
                <w:sz w:val="18"/>
                <w:szCs w:val="18"/>
              </w:rPr>
              <w:t>к</w:t>
            </w:r>
            <w:r>
              <w:rPr>
                <w:b/>
                <w:bCs/>
                <w:sz w:val="18"/>
                <w:szCs w:val="18"/>
              </w:rPr>
              <w:t>опеек</w:t>
            </w:r>
          </w:p>
        </w:tc>
        <w:tc>
          <w:tcPr>
            <w:tcW w:w="1985"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100" w:lineRule="atLeast"/>
              <w:ind w:left="12" w:right="-3" w:hanging="30"/>
              <w:jc w:val="center"/>
              <w:rPr>
                <w:b/>
              </w:rPr>
            </w:pPr>
          </w:p>
        </w:tc>
        <w:tc>
          <w:tcPr>
            <w:tcW w:w="1842" w:type="dxa"/>
            <w:tcBorders>
              <w:top w:val="single" w:sz="4" w:space="0" w:color="auto"/>
              <w:left w:val="single" w:sz="4" w:space="0" w:color="auto"/>
              <w:bottom w:val="single" w:sz="4" w:space="0" w:color="auto"/>
              <w:right w:val="single" w:sz="4" w:space="0" w:color="auto"/>
            </w:tcBorders>
            <w:vAlign w:val="center"/>
          </w:tcPr>
          <w:p w:rsidR="00C06E99" w:rsidRPr="00094ABD" w:rsidRDefault="00C06E99" w:rsidP="00246F4A">
            <w:pPr>
              <w:snapToGrid w:val="0"/>
              <w:spacing w:line="100" w:lineRule="atLeast"/>
              <w:ind w:left="12" w:right="-3" w:hanging="30"/>
              <w:jc w:val="center"/>
              <w:rPr>
                <w:b/>
              </w:rPr>
            </w:pPr>
          </w:p>
        </w:tc>
        <w:tc>
          <w:tcPr>
            <w:tcW w:w="1843" w:type="dxa"/>
            <w:tcBorders>
              <w:top w:val="single" w:sz="4" w:space="0" w:color="auto"/>
              <w:left w:val="single" w:sz="4" w:space="0" w:color="auto"/>
              <w:bottom w:val="single" w:sz="4" w:space="0" w:color="auto"/>
              <w:right w:val="single" w:sz="4" w:space="0" w:color="auto"/>
            </w:tcBorders>
          </w:tcPr>
          <w:p w:rsidR="00C06E99" w:rsidRPr="00094ABD" w:rsidRDefault="00C06E99" w:rsidP="00246F4A">
            <w:pPr>
              <w:snapToGrid w:val="0"/>
              <w:spacing w:line="100" w:lineRule="atLeast"/>
              <w:ind w:left="12" w:right="-3" w:hanging="30"/>
              <w:jc w:val="center"/>
              <w:rPr>
                <w:b/>
              </w:rPr>
            </w:pPr>
          </w:p>
        </w:tc>
        <w:tc>
          <w:tcPr>
            <w:tcW w:w="1985" w:type="dxa"/>
            <w:vAlign w:val="center"/>
          </w:tcPr>
          <w:p w:rsidR="00C06E99" w:rsidRPr="00230866" w:rsidRDefault="00C06E99" w:rsidP="00246F4A">
            <w:pPr>
              <w:snapToGrid w:val="0"/>
              <w:spacing w:line="276" w:lineRule="auto"/>
              <w:ind w:left="110" w:right="110"/>
              <w:jc w:val="center"/>
              <w:rPr>
                <w:color w:val="000000"/>
                <w:sz w:val="18"/>
                <w:szCs w:val="18"/>
              </w:rPr>
            </w:pPr>
          </w:p>
        </w:tc>
      </w:tr>
      <w:tr w:rsidR="00C06E99" w:rsidRPr="007B3D3B" w:rsidTr="00C06E99">
        <w:tc>
          <w:tcPr>
            <w:tcW w:w="10632" w:type="dxa"/>
            <w:gridSpan w:val="2"/>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Предложенная цена контракта, рублей.</w:t>
            </w:r>
          </w:p>
        </w:tc>
        <w:tc>
          <w:tcPr>
            <w:tcW w:w="1985" w:type="dxa"/>
            <w:tcBorders>
              <w:top w:val="single" w:sz="4" w:space="0" w:color="auto"/>
              <w:left w:val="single" w:sz="4" w:space="0" w:color="auto"/>
              <w:bottom w:val="single" w:sz="4" w:space="0" w:color="auto"/>
              <w:right w:val="single" w:sz="4" w:space="0" w:color="auto"/>
            </w:tcBorders>
          </w:tcPr>
          <w:p w:rsidR="00C06E99" w:rsidRPr="00094ABD" w:rsidRDefault="00C06E99" w:rsidP="00246F4A">
            <w:pPr>
              <w:snapToGrid w:val="0"/>
              <w:spacing w:line="100" w:lineRule="atLeast"/>
              <w:ind w:left="12" w:right="-3" w:hanging="30"/>
              <w:jc w:val="center"/>
              <w:rPr>
                <w:b/>
              </w:rPr>
            </w:pPr>
            <w:r w:rsidRPr="00094ABD">
              <w:rPr>
                <w:b/>
              </w:rPr>
              <w:t>75224,00</w:t>
            </w:r>
          </w:p>
        </w:tc>
        <w:tc>
          <w:tcPr>
            <w:tcW w:w="1842" w:type="dxa"/>
            <w:tcBorders>
              <w:top w:val="single" w:sz="4" w:space="0" w:color="auto"/>
              <w:left w:val="single" w:sz="4" w:space="0" w:color="auto"/>
              <w:bottom w:val="single" w:sz="4" w:space="0" w:color="auto"/>
              <w:right w:val="single" w:sz="4" w:space="0" w:color="auto"/>
            </w:tcBorders>
          </w:tcPr>
          <w:p w:rsidR="00C06E99" w:rsidRPr="00094ABD" w:rsidRDefault="00C06E99" w:rsidP="00246F4A">
            <w:pPr>
              <w:snapToGrid w:val="0"/>
              <w:spacing w:line="100" w:lineRule="atLeast"/>
              <w:ind w:left="12" w:right="-3" w:hanging="30"/>
              <w:jc w:val="center"/>
              <w:rPr>
                <w:b/>
              </w:rPr>
            </w:pPr>
            <w:r w:rsidRPr="00094ABD">
              <w:rPr>
                <w:b/>
              </w:rPr>
              <w:t>75872,00</w:t>
            </w:r>
          </w:p>
        </w:tc>
        <w:tc>
          <w:tcPr>
            <w:tcW w:w="1843" w:type="dxa"/>
            <w:tcBorders>
              <w:top w:val="single" w:sz="4" w:space="0" w:color="auto"/>
              <w:left w:val="single" w:sz="4" w:space="0" w:color="auto"/>
              <w:bottom w:val="single" w:sz="4" w:space="0" w:color="auto"/>
              <w:right w:val="single" w:sz="4" w:space="0" w:color="auto"/>
            </w:tcBorders>
          </w:tcPr>
          <w:p w:rsidR="00C06E99" w:rsidRPr="00094ABD" w:rsidRDefault="00C06E99" w:rsidP="00246F4A">
            <w:pPr>
              <w:snapToGrid w:val="0"/>
              <w:spacing w:line="100" w:lineRule="atLeast"/>
              <w:ind w:left="12" w:right="-3" w:hanging="30"/>
              <w:jc w:val="center"/>
              <w:rPr>
                <w:b/>
              </w:rPr>
            </w:pPr>
            <w:r w:rsidRPr="00094ABD">
              <w:rPr>
                <w:b/>
              </w:rPr>
              <w:t>100800,00</w:t>
            </w:r>
          </w:p>
        </w:tc>
        <w:tc>
          <w:tcPr>
            <w:tcW w:w="1985" w:type="dxa"/>
            <w:vAlign w:val="center"/>
          </w:tcPr>
          <w:p w:rsidR="00C06E99" w:rsidRPr="00230866" w:rsidRDefault="00C06E99" w:rsidP="00246F4A">
            <w:pPr>
              <w:snapToGrid w:val="0"/>
              <w:spacing w:line="100" w:lineRule="atLeast"/>
              <w:ind w:left="12" w:right="-3" w:hanging="30"/>
              <w:jc w:val="center"/>
              <w:rPr>
                <w:b/>
                <w:sz w:val="18"/>
                <w:szCs w:val="18"/>
              </w:rPr>
            </w:pPr>
          </w:p>
        </w:tc>
      </w:tr>
      <w:tr w:rsidR="00C06E99" w:rsidRPr="007B3D3B" w:rsidTr="00C06E99">
        <w:trPr>
          <w:trHeight w:val="259"/>
        </w:trPr>
        <w:tc>
          <w:tcPr>
            <w:tcW w:w="10632" w:type="dxa"/>
            <w:gridSpan w:val="2"/>
            <w:tcBorders>
              <w:top w:val="single" w:sz="4" w:space="0" w:color="auto"/>
              <w:left w:val="single" w:sz="4" w:space="0" w:color="auto"/>
              <w:bottom w:val="single" w:sz="4" w:space="0" w:color="auto"/>
              <w:right w:val="single" w:sz="4" w:space="0" w:color="auto"/>
            </w:tcBorders>
            <w:hideMark/>
          </w:tcPr>
          <w:p w:rsidR="00C06E99" w:rsidRPr="007B3D3B" w:rsidRDefault="00C06E99" w:rsidP="00246F4A">
            <w:pPr>
              <w:snapToGrid w:val="0"/>
              <w:spacing w:line="276" w:lineRule="auto"/>
              <w:ind w:left="105" w:right="120"/>
              <w:rPr>
                <w:color w:val="000000"/>
                <w:sz w:val="18"/>
                <w:szCs w:val="18"/>
              </w:rPr>
            </w:pPr>
            <w:r w:rsidRPr="007B3D3B">
              <w:rPr>
                <w:color w:val="000000"/>
                <w:sz w:val="18"/>
                <w:szCs w:val="18"/>
              </w:rPr>
              <w:t>1</w:t>
            </w:r>
            <w:r>
              <w:rPr>
                <w:color w:val="000000"/>
                <w:sz w:val="18"/>
                <w:szCs w:val="18"/>
              </w:rPr>
              <w:t>2</w:t>
            </w:r>
            <w:r w:rsidRPr="007B3D3B">
              <w:rPr>
                <w:color w:val="000000"/>
                <w:sz w:val="18"/>
                <w:szCs w:val="18"/>
              </w:rPr>
              <w:t>.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tcPr>
          <w:p w:rsidR="00C06E99" w:rsidRPr="00094ABD" w:rsidRDefault="00C06E99" w:rsidP="00246F4A">
            <w:pPr>
              <w:snapToGrid w:val="0"/>
              <w:spacing w:line="100" w:lineRule="atLeast"/>
              <w:ind w:left="12" w:right="-3" w:hanging="30"/>
              <w:jc w:val="center"/>
              <w:rPr>
                <w:b/>
                <w:bCs/>
              </w:rPr>
            </w:pPr>
            <w:r w:rsidRPr="00094ABD">
              <w:rPr>
                <w:b/>
                <w:bCs/>
              </w:rPr>
              <w:t>1</w:t>
            </w:r>
          </w:p>
        </w:tc>
        <w:tc>
          <w:tcPr>
            <w:tcW w:w="1842" w:type="dxa"/>
            <w:tcBorders>
              <w:top w:val="single" w:sz="4" w:space="0" w:color="auto"/>
              <w:left w:val="single" w:sz="4" w:space="0" w:color="auto"/>
              <w:bottom w:val="single" w:sz="4" w:space="0" w:color="auto"/>
              <w:right w:val="single" w:sz="4" w:space="0" w:color="auto"/>
            </w:tcBorders>
          </w:tcPr>
          <w:p w:rsidR="00C06E99" w:rsidRPr="00094ABD" w:rsidRDefault="00C06E99" w:rsidP="00246F4A">
            <w:pPr>
              <w:snapToGrid w:val="0"/>
              <w:spacing w:line="100" w:lineRule="atLeast"/>
              <w:ind w:right="-3"/>
              <w:jc w:val="center"/>
              <w:rPr>
                <w:b/>
                <w:bCs/>
              </w:rPr>
            </w:pPr>
            <w:r w:rsidRPr="00094ABD">
              <w:rPr>
                <w:b/>
                <w:bCs/>
              </w:rPr>
              <w:t>2</w:t>
            </w:r>
          </w:p>
        </w:tc>
        <w:tc>
          <w:tcPr>
            <w:tcW w:w="1843" w:type="dxa"/>
            <w:tcBorders>
              <w:top w:val="single" w:sz="4" w:space="0" w:color="auto"/>
              <w:left w:val="single" w:sz="4" w:space="0" w:color="auto"/>
              <w:bottom w:val="single" w:sz="4" w:space="0" w:color="auto"/>
              <w:right w:val="single" w:sz="4" w:space="0" w:color="auto"/>
            </w:tcBorders>
          </w:tcPr>
          <w:p w:rsidR="00C06E99" w:rsidRPr="00094ABD" w:rsidRDefault="00C06E99" w:rsidP="00246F4A">
            <w:pPr>
              <w:snapToGrid w:val="0"/>
              <w:spacing w:line="100" w:lineRule="atLeast"/>
              <w:ind w:right="-3"/>
              <w:jc w:val="center"/>
              <w:rPr>
                <w:b/>
                <w:bCs/>
              </w:rPr>
            </w:pPr>
            <w:r w:rsidRPr="00094ABD">
              <w:rPr>
                <w:b/>
                <w:bCs/>
              </w:rPr>
              <w:t>3</w:t>
            </w:r>
          </w:p>
        </w:tc>
        <w:tc>
          <w:tcPr>
            <w:tcW w:w="1985" w:type="dxa"/>
          </w:tcPr>
          <w:p w:rsidR="00C06E99" w:rsidRPr="00230866" w:rsidRDefault="00C06E99" w:rsidP="00246F4A">
            <w:pPr>
              <w:snapToGrid w:val="0"/>
              <w:spacing w:line="100" w:lineRule="atLeast"/>
              <w:ind w:left="12" w:right="-3" w:hanging="30"/>
              <w:jc w:val="center"/>
              <w:rPr>
                <w:b/>
                <w:sz w:val="18"/>
                <w:szCs w:val="18"/>
              </w:rPr>
            </w:pPr>
          </w:p>
        </w:tc>
      </w:tr>
    </w:tbl>
    <w:p w:rsidR="0082139F" w:rsidRDefault="0082139F" w:rsidP="00C06E99">
      <w:pPr>
        <w:ind w:hanging="426"/>
        <w:jc w:val="right"/>
      </w:pPr>
    </w:p>
    <w:sectPr w:rsidR="0082139F" w:rsidSect="00C06E99">
      <w:pgSz w:w="16838" w:h="11906" w:orient="landscape"/>
      <w:pgMar w:top="568"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A0DF5"/>
    <w:rsid w:val="000A468F"/>
    <w:rsid w:val="000D147F"/>
    <w:rsid w:val="000D3352"/>
    <w:rsid w:val="00127C72"/>
    <w:rsid w:val="00140C77"/>
    <w:rsid w:val="00190195"/>
    <w:rsid w:val="00196BD8"/>
    <w:rsid w:val="001F34FD"/>
    <w:rsid w:val="00202638"/>
    <w:rsid w:val="002B7AEA"/>
    <w:rsid w:val="002E133A"/>
    <w:rsid w:val="002E1E54"/>
    <w:rsid w:val="002E4062"/>
    <w:rsid w:val="00310E7B"/>
    <w:rsid w:val="00320E36"/>
    <w:rsid w:val="003323DB"/>
    <w:rsid w:val="00367D4F"/>
    <w:rsid w:val="003931C5"/>
    <w:rsid w:val="003B7B3C"/>
    <w:rsid w:val="003D4C10"/>
    <w:rsid w:val="003D6BDF"/>
    <w:rsid w:val="003E5F05"/>
    <w:rsid w:val="00434334"/>
    <w:rsid w:val="00434B2B"/>
    <w:rsid w:val="0044721E"/>
    <w:rsid w:val="004543B6"/>
    <w:rsid w:val="00463208"/>
    <w:rsid w:val="00473F18"/>
    <w:rsid w:val="00487D3F"/>
    <w:rsid w:val="00492949"/>
    <w:rsid w:val="004944D4"/>
    <w:rsid w:val="004B58D4"/>
    <w:rsid w:val="004C4BF8"/>
    <w:rsid w:val="004C6EA2"/>
    <w:rsid w:val="004F74D3"/>
    <w:rsid w:val="00502251"/>
    <w:rsid w:val="0051217E"/>
    <w:rsid w:val="0055415B"/>
    <w:rsid w:val="005632A7"/>
    <w:rsid w:val="005B6E4A"/>
    <w:rsid w:val="005C5AAC"/>
    <w:rsid w:val="005E52E1"/>
    <w:rsid w:val="00601EB4"/>
    <w:rsid w:val="00611510"/>
    <w:rsid w:val="00652977"/>
    <w:rsid w:val="00653A86"/>
    <w:rsid w:val="006578A9"/>
    <w:rsid w:val="006637FA"/>
    <w:rsid w:val="00685808"/>
    <w:rsid w:val="006964FE"/>
    <w:rsid w:val="006A0B84"/>
    <w:rsid w:val="006B5A31"/>
    <w:rsid w:val="006D77ED"/>
    <w:rsid w:val="006E5349"/>
    <w:rsid w:val="006E5F45"/>
    <w:rsid w:val="006F40B7"/>
    <w:rsid w:val="0073788F"/>
    <w:rsid w:val="00745C0B"/>
    <w:rsid w:val="007559E0"/>
    <w:rsid w:val="00780626"/>
    <w:rsid w:val="00780F45"/>
    <w:rsid w:val="00796F6B"/>
    <w:rsid w:val="007A1D84"/>
    <w:rsid w:val="007A3BDC"/>
    <w:rsid w:val="007B289A"/>
    <w:rsid w:val="007C7A6D"/>
    <w:rsid w:val="00807448"/>
    <w:rsid w:val="0081120E"/>
    <w:rsid w:val="00814120"/>
    <w:rsid w:val="0082139F"/>
    <w:rsid w:val="00831FE2"/>
    <w:rsid w:val="00846B7A"/>
    <w:rsid w:val="00867333"/>
    <w:rsid w:val="00867D0A"/>
    <w:rsid w:val="008C5978"/>
    <w:rsid w:val="008F161B"/>
    <w:rsid w:val="00913677"/>
    <w:rsid w:val="0095588E"/>
    <w:rsid w:val="00962FA3"/>
    <w:rsid w:val="009C280A"/>
    <w:rsid w:val="009C7C5B"/>
    <w:rsid w:val="009F58B7"/>
    <w:rsid w:val="00A06F56"/>
    <w:rsid w:val="00A27FD7"/>
    <w:rsid w:val="00A45555"/>
    <w:rsid w:val="00A51DD7"/>
    <w:rsid w:val="00A61028"/>
    <w:rsid w:val="00A7349C"/>
    <w:rsid w:val="00A979EA"/>
    <w:rsid w:val="00AA747D"/>
    <w:rsid w:val="00AE3CFD"/>
    <w:rsid w:val="00B33CD8"/>
    <w:rsid w:val="00BA1251"/>
    <w:rsid w:val="00BA6E14"/>
    <w:rsid w:val="00BB06F0"/>
    <w:rsid w:val="00BC6A5A"/>
    <w:rsid w:val="00BE2855"/>
    <w:rsid w:val="00C01E8F"/>
    <w:rsid w:val="00C06827"/>
    <w:rsid w:val="00C06E99"/>
    <w:rsid w:val="00C36995"/>
    <w:rsid w:val="00C717BA"/>
    <w:rsid w:val="00C96912"/>
    <w:rsid w:val="00CE1F4B"/>
    <w:rsid w:val="00D31BD5"/>
    <w:rsid w:val="00D45A52"/>
    <w:rsid w:val="00D526DF"/>
    <w:rsid w:val="00D5310B"/>
    <w:rsid w:val="00D62664"/>
    <w:rsid w:val="00D8515C"/>
    <w:rsid w:val="00D85260"/>
    <w:rsid w:val="00D946A1"/>
    <w:rsid w:val="00DA2094"/>
    <w:rsid w:val="00DC2BC3"/>
    <w:rsid w:val="00DE30E5"/>
    <w:rsid w:val="00E10822"/>
    <w:rsid w:val="00E20A9D"/>
    <w:rsid w:val="00E52749"/>
    <w:rsid w:val="00E57B9B"/>
    <w:rsid w:val="00E926C8"/>
    <w:rsid w:val="00EB04BA"/>
    <w:rsid w:val="00EC3ABC"/>
    <w:rsid w:val="00EC4266"/>
    <w:rsid w:val="00EE1143"/>
    <w:rsid w:val="00EF06DE"/>
    <w:rsid w:val="00F00AB9"/>
    <w:rsid w:val="00F60D5A"/>
    <w:rsid w:val="00F93398"/>
    <w:rsid w:val="00F959E0"/>
    <w:rsid w:val="00F978FA"/>
    <w:rsid w:val="00FD4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BA6E14"/>
    <w:rPr>
      <w:rFonts w:ascii="Tahoma" w:hAnsi="Tahoma" w:cs="Tahoma"/>
      <w:sz w:val="16"/>
      <w:szCs w:val="16"/>
    </w:rPr>
  </w:style>
  <w:style w:type="character" w:customStyle="1" w:styleId="a8">
    <w:name w:val="Текст выноски Знак"/>
    <w:basedOn w:val="a0"/>
    <w:link w:val="a7"/>
    <w:uiPriority w:val="99"/>
    <w:semiHidden/>
    <w:rsid w:val="00BA6E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801072959">
      <w:bodyDiv w:val="1"/>
      <w:marLeft w:val="0"/>
      <w:marRight w:val="0"/>
      <w:marTop w:val="0"/>
      <w:marBottom w:val="0"/>
      <w:divBdr>
        <w:top w:val="none" w:sz="0" w:space="0" w:color="auto"/>
        <w:left w:val="none" w:sz="0" w:space="0" w:color="auto"/>
        <w:bottom w:val="none" w:sz="0" w:space="0" w:color="auto"/>
        <w:right w:val="none" w:sz="0" w:space="0" w:color="auto"/>
      </w:divBdr>
    </w:div>
    <w:div w:id="1247418732">
      <w:bodyDiv w:val="1"/>
      <w:marLeft w:val="0"/>
      <w:marRight w:val="0"/>
      <w:marTop w:val="0"/>
      <w:marBottom w:val="0"/>
      <w:divBdr>
        <w:top w:val="none" w:sz="0" w:space="0" w:color="auto"/>
        <w:left w:val="none" w:sz="0" w:space="0" w:color="auto"/>
        <w:bottom w:val="none" w:sz="0" w:space="0" w:color="auto"/>
        <w:right w:val="none" w:sz="0" w:space="0" w:color="auto"/>
      </w:divBdr>
    </w:div>
    <w:div w:id="1318605802">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5</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99</cp:revision>
  <cp:lastPrinted>2015-08-26T05:50:00Z</cp:lastPrinted>
  <dcterms:created xsi:type="dcterms:W3CDTF">2011-03-23T07:06:00Z</dcterms:created>
  <dcterms:modified xsi:type="dcterms:W3CDTF">2015-08-27T06:34:00Z</dcterms:modified>
</cp:coreProperties>
</file>