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C5" w:rsidRDefault="00460FC5" w:rsidP="0084148D">
      <w:pPr>
        <w:ind w:right="-1"/>
        <w:jc w:val="center"/>
        <w:rPr>
          <w:rFonts w:ascii="PT Astra Serif" w:eastAsia="Calibri" w:hAnsi="PT Astra Serif"/>
          <w:noProof/>
          <w:sz w:val="24"/>
          <w:szCs w:val="22"/>
          <w:lang w:eastAsia="ru-RU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                                                                                       В «Регистр»</w:t>
      </w:r>
    </w:p>
    <w:p w:rsid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4C1F43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596"/>
      </w:tblGrid>
      <w:tr w:rsidR="00A85014" w:rsidRPr="0084148D" w:rsidTr="00A84A08">
        <w:trPr>
          <w:trHeight w:val="227"/>
        </w:trPr>
        <w:tc>
          <w:tcPr>
            <w:tcW w:w="2563" w:type="pct"/>
          </w:tcPr>
          <w:p w:rsidR="00A85014" w:rsidRPr="0084148D" w:rsidRDefault="00A85014" w:rsidP="00A84A0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5014" w:rsidRPr="0084148D" w:rsidRDefault="00A85014" w:rsidP="00A84A0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C1E74" w:rsidRPr="007C1E74" w:rsidRDefault="007C1E74" w:rsidP="007C1E74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r w:rsidRPr="007C1E74">
        <w:rPr>
          <w:rFonts w:ascii="PT Astra Serif" w:hAnsi="PT Astra Serif"/>
          <w:b/>
          <w:sz w:val="28"/>
          <w:szCs w:val="28"/>
          <w:lang w:eastAsia="ru-RU"/>
        </w:rPr>
        <w:t>О внесении изменений в постановление</w:t>
      </w:r>
    </w:p>
    <w:p w:rsidR="007C1E74" w:rsidRPr="007C1E74" w:rsidRDefault="007C1E74" w:rsidP="007C1E74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r w:rsidRPr="007C1E74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города </w:t>
      </w:r>
      <w:proofErr w:type="spellStart"/>
      <w:r w:rsidRPr="007C1E74">
        <w:rPr>
          <w:rFonts w:ascii="PT Astra Serif" w:hAnsi="PT Astra Serif"/>
          <w:b/>
          <w:sz w:val="28"/>
          <w:szCs w:val="28"/>
          <w:lang w:eastAsia="ru-RU"/>
        </w:rPr>
        <w:t>Югорска</w:t>
      </w:r>
      <w:proofErr w:type="spellEnd"/>
      <w:r w:rsidRPr="007C1E74">
        <w:rPr>
          <w:rFonts w:ascii="PT Astra Serif" w:hAnsi="PT Astra Serif"/>
          <w:b/>
          <w:sz w:val="28"/>
          <w:szCs w:val="28"/>
          <w:lang w:eastAsia="ru-RU"/>
        </w:rPr>
        <w:t xml:space="preserve"> от 24.06.2015 № 2361</w:t>
      </w:r>
    </w:p>
    <w:p w:rsidR="007C1E74" w:rsidRPr="007C1E74" w:rsidRDefault="007C1E74" w:rsidP="007C1E74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r w:rsidRPr="007C1E74">
        <w:rPr>
          <w:rFonts w:ascii="PT Astra Serif" w:hAnsi="PT Astra Serif"/>
          <w:b/>
          <w:sz w:val="28"/>
          <w:szCs w:val="28"/>
          <w:lang w:eastAsia="ru-RU"/>
        </w:rPr>
        <w:t>«О Порядке управления муниципальным долгом</w:t>
      </w:r>
    </w:p>
    <w:p w:rsidR="007C1E74" w:rsidRPr="007C1E74" w:rsidRDefault="007C1E74" w:rsidP="007C1E74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r w:rsidRPr="007C1E74">
        <w:rPr>
          <w:rFonts w:ascii="PT Astra Serif" w:hAnsi="PT Astra Serif"/>
          <w:b/>
          <w:sz w:val="28"/>
          <w:szCs w:val="28"/>
          <w:lang w:eastAsia="ru-RU"/>
        </w:rPr>
        <w:t xml:space="preserve">города </w:t>
      </w:r>
      <w:proofErr w:type="spellStart"/>
      <w:r w:rsidRPr="007C1E74">
        <w:rPr>
          <w:rFonts w:ascii="PT Astra Serif" w:hAnsi="PT Astra Serif"/>
          <w:b/>
          <w:sz w:val="28"/>
          <w:szCs w:val="28"/>
          <w:lang w:eastAsia="ru-RU"/>
        </w:rPr>
        <w:t>Югорска</w:t>
      </w:r>
      <w:proofErr w:type="spellEnd"/>
      <w:r w:rsidRPr="007C1E74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7C1E74" w:rsidRPr="007C1E74" w:rsidRDefault="007C1E74" w:rsidP="007C1E74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7C1E74" w:rsidRPr="007C1E74" w:rsidRDefault="007C1E74" w:rsidP="000668CF">
      <w:pPr>
        <w:keepNext/>
        <w:suppressAutoHyphens w:val="0"/>
        <w:spacing w:line="276" w:lineRule="auto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7C1E74">
        <w:rPr>
          <w:rFonts w:ascii="PT Astra Serif" w:hAnsi="PT Astra Serif"/>
          <w:sz w:val="28"/>
          <w:szCs w:val="28"/>
          <w:lang w:eastAsia="ru-RU"/>
        </w:rPr>
        <w:t xml:space="preserve">    В соответствии со статьей 101 Бюджетного кодекса Росс</w:t>
      </w:r>
      <w:r w:rsidR="000668CF">
        <w:rPr>
          <w:rFonts w:ascii="PT Astra Serif" w:hAnsi="PT Astra Serif"/>
          <w:sz w:val="28"/>
          <w:szCs w:val="28"/>
          <w:lang w:eastAsia="ru-RU"/>
        </w:rPr>
        <w:t xml:space="preserve">ийской, </w:t>
      </w:r>
      <w:r w:rsidR="000668CF">
        <w:rPr>
          <w:rFonts w:ascii="PT Astra Serif" w:hAnsi="PT Astra Serif"/>
          <w:sz w:val="28"/>
          <w:szCs w:val="28"/>
        </w:rPr>
        <w:t>Федеральным законом</w:t>
      </w:r>
      <w:r w:rsidR="000668CF" w:rsidRPr="008E18DF">
        <w:rPr>
          <w:rFonts w:ascii="PT Astra Serif" w:hAnsi="PT Astra Serif"/>
          <w:sz w:val="28"/>
          <w:szCs w:val="28"/>
        </w:rPr>
        <w:t xml:space="preserve">  от 20.03.2025 № 33-ФЗ «Об общих принципах организации  местного самоуправления в </w:t>
      </w:r>
      <w:r w:rsidR="00D855F7">
        <w:rPr>
          <w:rFonts w:ascii="PT Astra Serif" w:hAnsi="PT Astra Serif"/>
          <w:sz w:val="28"/>
          <w:szCs w:val="28"/>
        </w:rPr>
        <w:t>единой системе публичной власти»</w:t>
      </w:r>
      <w:r w:rsidR="000668CF">
        <w:rPr>
          <w:rFonts w:ascii="PT Astra Serif" w:hAnsi="PT Astra Serif"/>
          <w:sz w:val="28"/>
          <w:szCs w:val="28"/>
          <w:lang w:eastAsia="ru-RU"/>
        </w:rPr>
        <w:t>, Уставом</w:t>
      </w:r>
      <w:r w:rsidRPr="007C1E74">
        <w:rPr>
          <w:rFonts w:ascii="PT Astra Serif" w:hAnsi="PT Astra Serif"/>
          <w:sz w:val="28"/>
          <w:szCs w:val="28"/>
          <w:lang w:eastAsia="ru-RU"/>
        </w:rPr>
        <w:t xml:space="preserve"> города </w:t>
      </w:r>
      <w:proofErr w:type="spellStart"/>
      <w:r w:rsidRPr="007C1E74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C1E74">
        <w:rPr>
          <w:rFonts w:ascii="PT Astra Serif" w:hAnsi="PT Astra Serif"/>
          <w:sz w:val="28"/>
          <w:szCs w:val="28"/>
          <w:lang w:eastAsia="ru-RU"/>
        </w:rPr>
        <w:t>:</w:t>
      </w:r>
    </w:p>
    <w:p w:rsidR="000668CF" w:rsidRDefault="00455023" w:rsidP="000668CF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C1E74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7C1E7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7C1E74"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proofErr w:type="gramStart"/>
      <w:r w:rsidR="002C0C48" w:rsidRPr="007C1E74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7C1E74">
        <w:rPr>
          <w:rFonts w:ascii="PT Astra Serif" w:hAnsi="PT Astra Serif"/>
          <w:sz w:val="28"/>
          <w:szCs w:val="28"/>
        </w:rPr>
        <w:t>постановление</w:t>
      </w:r>
      <w:r w:rsidR="007C1E74" w:rsidRPr="00EB395D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7C1E74"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="007C1E74" w:rsidRPr="00EB395D">
        <w:rPr>
          <w:rFonts w:ascii="PT Astra Serif" w:hAnsi="PT Astra Serif"/>
          <w:sz w:val="28"/>
          <w:szCs w:val="28"/>
        </w:rPr>
        <w:t xml:space="preserve"> от 24.06.2015 № 2361 «О Порядке управления муниципальным долгом города </w:t>
      </w:r>
      <w:proofErr w:type="spellStart"/>
      <w:r w:rsidR="007C1E74"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="007C1E74" w:rsidRPr="00EB395D">
        <w:rPr>
          <w:rFonts w:ascii="PT Astra Serif" w:hAnsi="PT Astra Serif"/>
          <w:sz w:val="28"/>
          <w:szCs w:val="28"/>
        </w:rPr>
        <w:t xml:space="preserve">» (с изменениями от </w:t>
      </w:r>
      <w:r w:rsidR="000668CF">
        <w:rPr>
          <w:rFonts w:ascii="PT Astra Serif" w:hAnsi="PT Astra Serif"/>
          <w:sz w:val="28"/>
          <w:szCs w:val="28"/>
        </w:rPr>
        <w:t xml:space="preserve"> </w:t>
      </w:r>
      <w:r w:rsidR="007C1E74" w:rsidRPr="00EB395D">
        <w:rPr>
          <w:rFonts w:ascii="PT Astra Serif" w:hAnsi="PT Astra Serif"/>
          <w:sz w:val="28"/>
          <w:szCs w:val="28"/>
        </w:rPr>
        <w:t xml:space="preserve">25.03.2019 </w:t>
      </w:r>
      <w:r w:rsidR="000668CF">
        <w:rPr>
          <w:rFonts w:ascii="PT Astra Serif" w:hAnsi="PT Astra Serif"/>
          <w:sz w:val="28"/>
          <w:szCs w:val="28"/>
        </w:rPr>
        <w:t xml:space="preserve"> </w:t>
      </w:r>
      <w:r w:rsidR="007C1E74" w:rsidRPr="00EB395D">
        <w:rPr>
          <w:rFonts w:ascii="PT Astra Serif" w:hAnsi="PT Astra Serif"/>
          <w:sz w:val="28"/>
          <w:szCs w:val="28"/>
        </w:rPr>
        <w:t>№</w:t>
      </w:r>
      <w:r w:rsidR="007C1E74">
        <w:rPr>
          <w:rFonts w:ascii="PT Astra Serif" w:hAnsi="PT Astra Serif"/>
          <w:sz w:val="28"/>
          <w:szCs w:val="28"/>
        </w:rPr>
        <w:t xml:space="preserve"> </w:t>
      </w:r>
      <w:r w:rsidR="007C1E74" w:rsidRPr="00EB395D">
        <w:rPr>
          <w:rFonts w:ascii="PT Astra Serif" w:hAnsi="PT Astra Serif"/>
          <w:sz w:val="28"/>
          <w:szCs w:val="28"/>
        </w:rPr>
        <w:t>576</w:t>
      </w:r>
      <w:r w:rsidR="007C1E74">
        <w:rPr>
          <w:rFonts w:ascii="PT Astra Serif" w:hAnsi="PT Astra Serif"/>
          <w:sz w:val="28"/>
          <w:szCs w:val="28"/>
        </w:rPr>
        <w:t xml:space="preserve">, </w:t>
      </w:r>
      <w:r w:rsidR="000668CF">
        <w:rPr>
          <w:rFonts w:ascii="PT Astra Serif" w:hAnsi="PT Astra Serif"/>
          <w:sz w:val="28"/>
          <w:szCs w:val="28"/>
        </w:rPr>
        <w:t xml:space="preserve"> </w:t>
      </w:r>
      <w:r w:rsidR="007C1E74">
        <w:rPr>
          <w:rFonts w:ascii="PT Astra Serif" w:hAnsi="PT Astra Serif"/>
          <w:sz w:val="28"/>
          <w:szCs w:val="28"/>
        </w:rPr>
        <w:t xml:space="preserve">от 30.10.2019 </w:t>
      </w:r>
      <w:r w:rsidR="000668CF">
        <w:rPr>
          <w:rFonts w:ascii="PT Astra Serif" w:hAnsi="PT Astra Serif"/>
          <w:sz w:val="28"/>
          <w:szCs w:val="28"/>
        </w:rPr>
        <w:t xml:space="preserve"> </w:t>
      </w:r>
      <w:r w:rsidR="007C1E74">
        <w:rPr>
          <w:rFonts w:ascii="PT Astra Serif" w:hAnsi="PT Astra Serif"/>
          <w:sz w:val="28"/>
          <w:szCs w:val="28"/>
        </w:rPr>
        <w:t xml:space="preserve">№ 2325, </w:t>
      </w:r>
      <w:r w:rsidR="000668CF">
        <w:rPr>
          <w:rFonts w:ascii="PT Astra Serif" w:hAnsi="PT Astra Serif"/>
          <w:sz w:val="28"/>
          <w:szCs w:val="28"/>
        </w:rPr>
        <w:t xml:space="preserve">от </w:t>
      </w:r>
      <w:r w:rsidR="007C1E74">
        <w:rPr>
          <w:rFonts w:ascii="PT Astra Serif" w:hAnsi="PT Astra Serif"/>
          <w:sz w:val="28"/>
          <w:szCs w:val="28"/>
        </w:rPr>
        <w:t xml:space="preserve">25.04.2023  </w:t>
      </w:r>
      <w:proofErr w:type="gramEnd"/>
    </w:p>
    <w:p w:rsidR="00E3541A" w:rsidRPr="007C1E74" w:rsidRDefault="007C1E74" w:rsidP="000668CF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№ 536-п, от 27.11.2023 № 1683-п</w:t>
      </w:r>
      <w:r w:rsidRPr="00EB395D">
        <w:rPr>
          <w:rFonts w:ascii="PT Astra Serif" w:hAnsi="PT Astra Serif"/>
          <w:sz w:val="28"/>
          <w:szCs w:val="28"/>
        </w:rPr>
        <w:t xml:space="preserve">)  </w:t>
      </w:r>
      <w:r w:rsidR="00731A63" w:rsidRPr="007C1E74">
        <w:rPr>
          <w:rFonts w:ascii="PT Astra Serif" w:hAnsi="PT Astra Serif"/>
          <w:sz w:val="28"/>
          <w:szCs w:val="28"/>
          <w:lang w:eastAsia="ru-RU"/>
        </w:rPr>
        <w:t xml:space="preserve">следующие изменения: </w:t>
      </w:r>
      <w:proofErr w:type="gramEnd"/>
    </w:p>
    <w:p w:rsidR="007C1E74" w:rsidRDefault="00731A63" w:rsidP="000668CF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4B37F8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="009423F7" w:rsidRPr="004B37F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B37F8">
        <w:rPr>
          <w:rFonts w:ascii="PT Astra Serif" w:hAnsi="PT Astra Serif"/>
          <w:sz w:val="28"/>
          <w:szCs w:val="28"/>
          <w:lang w:eastAsia="ru-RU"/>
        </w:rPr>
        <w:t>1.1.</w:t>
      </w:r>
      <w:r w:rsidR="00F321F9" w:rsidRPr="004B37F8">
        <w:rPr>
          <w:rFonts w:ascii="PT Astra Serif" w:hAnsi="PT Astra Serif"/>
          <w:sz w:val="28"/>
          <w:szCs w:val="28"/>
          <w:lang w:eastAsia="ru-RU"/>
        </w:rPr>
        <w:t xml:space="preserve"> </w:t>
      </w:r>
      <w:bookmarkStart w:id="0" w:name="Par1"/>
      <w:bookmarkEnd w:id="0"/>
      <w:r w:rsidR="007C1E74">
        <w:rPr>
          <w:rFonts w:ascii="PT Astra Serif" w:hAnsi="PT Astra Serif"/>
          <w:sz w:val="28"/>
          <w:szCs w:val="28"/>
          <w:lang w:eastAsia="ru-RU"/>
        </w:rPr>
        <w:t xml:space="preserve">Преамбулу изложить в следующей редакции: </w:t>
      </w:r>
    </w:p>
    <w:p w:rsidR="007C1E74" w:rsidRDefault="007C1E74" w:rsidP="000668C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«В соответствии со статьей 101 Бюджетного кодекса Российской Федерации, статьей 73 </w:t>
      </w:r>
      <w:r>
        <w:rPr>
          <w:rFonts w:ascii="PT Astra Serif" w:hAnsi="PT Astra Serif"/>
          <w:sz w:val="28"/>
          <w:szCs w:val="28"/>
        </w:rPr>
        <w:t>Федерального закона</w:t>
      </w:r>
      <w:r w:rsidRPr="008E18DF">
        <w:rPr>
          <w:rFonts w:ascii="PT Astra Serif" w:hAnsi="PT Astra Serif"/>
          <w:sz w:val="28"/>
          <w:szCs w:val="28"/>
        </w:rPr>
        <w:t xml:space="preserve">  от 20.03.2025 № 33-ФЗ «Об общих принципах организации  местного самоуправления в единой системе публичной власти»</w:t>
      </w:r>
      <w:r>
        <w:rPr>
          <w:rFonts w:ascii="PT Astra Serif" w:hAnsi="PT Astra Serif"/>
          <w:sz w:val="28"/>
          <w:szCs w:val="28"/>
        </w:rPr>
        <w:t xml:space="preserve">, статьей 45.1 Устава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Start"/>
      <w:r>
        <w:rPr>
          <w:rFonts w:ascii="PT Astra Serif" w:hAnsi="PT Astra Serif"/>
          <w:sz w:val="28"/>
          <w:szCs w:val="28"/>
        </w:rPr>
        <w:t>:»</w:t>
      </w:r>
      <w:proofErr w:type="gramEnd"/>
      <w:r>
        <w:rPr>
          <w:rFonts w:ascii="PT Astra Serif" w:hAnsi="PT Astra Serif"/>
          <w:sz w:val="28"/>
          <w:szCs w:val="28"/>
        </w:rPr>
        <w:t xml:space="preserve">. </w:t>
      </w:r>
    </w:p>
    <w:p w:rsidR="002C0C48" w:rsidRPr="004B37F8" w:rsidRDefault="007C1E74" w:rsidP="007C1E7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1.2. </w:t>
      </w:r>
      <w:r>
        <w:rPr>
          <w:rFonts w:ascii="PT Astra Serif" w:hAnsi="PT Astra Serif"/>
          <w:sz w:val="28"/>
          <w:szCs w:val="28"/>
          <w:lang w:eastAsia="ru-RU"/>
        </w:rPr>
        <w:t>В пункте 4</w:t>
      </w:r>
      <w:r w:rsidR="002C0C48" w:rsidRPr="004B37F8">
        <w:rPr>
          <w:rFonts w:ascii="PT Astra Serif" w:hAnsi="PT Astra Serif"/>
          <w:sz w:val="28"/>
          <w:szCs w:val="28"/>
          <w:lang w:eastAsia="ru-RU"/>
        </w:rPr>
        <w:t xml:space="preserve"> слова «И.Ю. Мальцеву» заменить словами «Н.П. Бушуеву». </w:t>
      </w:r>
    </w:p>
    <w:p w:rsidR="00460FC5" w:rsidRPr="00EB395D" w:rsidRDefault="007C1E74" w:rsidP="002C0C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60FC5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A5673B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9C49D1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460FC5" w:rsidRPr="00EB395D">
        <w:rPr>
          <w:rFonts w:ascii="PT Astra Serif" w:hAnsi="PT Astra Serif"/>
          <w:sz w:val="28"/>
          <w:szCs w:val="28"/>
        </w:rPr>
        <w:t>Опубликовать пост</w:t>
      </w:r>
      <w:r w:rsidR="00460FC5">
        <w:rPr>
          <w:rFonts w:ascii="PT Astra Serif" w:hAnsi="PT Astra Serif"/>
          <w:sz w:val="28"/>
          <w:szCs w:val="28"/>
        </w:rPr>
        <w:t>ановление в официальном сетевом</w:t>
      </w:r>
      <w:r w:rsidR="00460FC5" w:rsidRPr="00EB395D">
        <w:rPr>
          <w:rFonts w:ascii="PT Astra Serif" w:hAnsi="PT Astra Serif"/>
          <w:sz w:val="28"/>
          <w:szCs w:val="28"/>
        </w:rPr>
        <w:t xml:space="preserve"> издании города </w:t>
      </w:r>
      <w:proofErr w:type="spellStart"/>
      <w:r w:rsidR="00460FC5"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="00460FC5" w:rsidRPr="00EB395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460FC5"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="00460FC5" w:rsidRPr="00EB395D">
        <w:rPr>
          <w:rFonts w:ascii="PT Astra Serif" w:hAnsi="PT Astra Serif"/>
          <w:sz w:val="28"/>
          <w:szCs w:val="28"/>
        </w:rPr>
        <w:t xml:space="preserve">. </w:t>
      </w:r>
    </w:p>
    <w:p w:rsidR="009C49D1" w:rsidRDefault="00460FC5" w:rsidP="009C49D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A5673B">
        <w:rPr>
          <w:rFonts w:ascii="PT Astra Serif" w:hAnsi="PT Astra Serif"/>
          <w:sz w:val="28"/>
          <w:szCs w:val="28"/>
        </w:rPr>
        <w:t>3</w:t>
      </w:r>
      <w:r w:rsidRPr="00EB395D">
        <w:rPr>
          <w:rFonts w:ascii="PT Astra Serif" w:hAnsi="PT Astra Serif"/>
          <w:sz w:val="28"/>
          <w:szCs w:val="28"/>
        </w:rPr>
        <w:t>. Настоящее постановление вступает в силу после е</w:t>
      </w:r>
      <w:r>
        <w:rPr>
          <w:rFonts w:ascii="PT Astra Serif" w:hAnsi="PT Astra Serif"/>
          <w:sz w:val="28"/>
          <w:szCs w:val="28"/>
        </w:rPr>
        <w:t>го официального опубликования</w:t>
      </w:r>
      <w:r w:rsidR="009C49D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402BA" w:rsidRDefault="00EE1AD1" w:rsidP="009C49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A5673B">
        <w:rPr>
          <w:rFonts w:ascii="PT Astra Serif" w:hAnsi="PT Astra Serif"/>
          <w:sz w:val="28"/>
          <w:szCs w:val="28"/>
          <w:lang w:eastAsia="ru-RU"/>
        </w:rPr>
        <w:t>4</w:t>
      </w:r>
      <w:r w:rsidR="005402BA">
        <w:rPr>
          <w:rFonts w:ascii="PT Astra Serif" w:hAnsi="PT Astra Serif"/>
          <w:sz w:val="28"/>
          <w:szCs w:val="28"/>
          <w:lang w:eastAsia="ru-RU"/>
        </w:rPr>
        <w:t xml:space="preserve">. Контроль за выполнением настоящего постановления возложить на директора </w:t>
      </w:r>
      <w:proofErr w:type="gramStart"/>
      <w:r w:rsidR="005402BA">
        <w:rPr>
          <w:rFonts w:ascii="PT Astra Serif" w:hAnsi="PT Astra Serif"/>
          <w:sz w:val="28"/>
          <w:szCs w:val="28"/>
          <w:lang w:eastAsia="ru-RU"/>
        </w:rPr>
        <w:t xml:space="preserve">департамента финансов администрации города </w:t>
      </w:r>
      <w:proofErr w:type="spellStart"/>
      <w:r w:rsidR="005402BA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proofErr w:type="gramEnd"/>
      <w:r w:rsidR="005402B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E4E9E">
        <w:rPr>
          <w:rFonts w:ascii="PT Astra Serif" w:hAnsi="PT Astra Serif"/>
          <w:sz w:val="28"/>
          <w:szCs w:val="28"/>
          <w:lang w:eastAsia="ru-RU"/>
        </w:rPr>
        <w:t>Н.П. Бушуеву.</w: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85014" w:rsidRPr="00B36297" w:rsidTr="009C49D1">
        <w:trPr>
          <w:trHeight w:val="2274"/>
        </w:trPr>
        <w:tc>
          <w:tcPr>
            <w:tcW w:w="3176" w:type="dxa"/>
          </w:tcPr>
          <w:bookmarkStart w:id="1" w:name="sub_5"/>
          <w:p w:rsidR="009C49D1" w:rsidRDefault="009C49D1" w:rsidP="00C1544E">
            <w:pPr>
              <w:rPr>
                <w:rFonts w:ascii="PT Astra Serif" w:hAnsi="PT Astra Serif" w:cs="Arial"/>
                <w:bCs/>
                <w:kern w:val="28"/>
                <w:sz w:val="28"/>
                <w:szCs w:val="28"/>
                <w:lang w:eastAsia="ru-RU"/>
              </w:rPr>
            </w:pPr>
            <w:r w:rsidRPr="00C1544E">
              <w:rPr>
                <w:rFonts w:ascii="PT Astra Serif" w:hAnsi="PT Astra Serif"/>
                <w:b/>
                <w:noProof/>
                <w:szCs w:val="2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B03625" wp14:editId="6A19E708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86360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0.9pt;margin-top:6.8pt;width:22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A1k+R04AAAAAo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455023">
              <w:rPr>
                <w:rFonts w:ascii="PT Astra Serif" w:hAnsi="PT Astra Serif" w:cs="Arial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bookmarkEnd w:id="1"/>
          </w:p>
          <w:p w:rsidR="009C49D1" w:rsidRDefault="009C49D1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</w:p>
          <w:p w:rsidR="009C49D1" w:rsidRDefault="009C49D1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</w:p>
          <w:p w:rsidR="00A85014" w:rsidRPr="00C1544E" w:rsidRDefault="00C1544E" w:rsidP="00C1544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C1544E"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  <w:t>Г</w:t>
            </w:r>
            <w:r w:rsidR="00A85014" w:rsidRPr="00C1544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лава города </w:t>
            </w:r>
            <w:proofErr w:type="spellStart"/>
            <w:r w:rsidR="00A85014" w:rsidRPr="00C1544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A85014" w:rsidRPr="00B36297" w:rsidRDefault="00A85014" w:rsidP="00A84A08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0431A10" wp14:editId="394BC9A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600663" w:rsidRDefault="00600663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C49D1" w:rsidRDefault="009C49D1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C49D1" w:rsidRDefault="009C49D1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A85014" w:rsidRPr="00BB578A" w:rsidRDefault="00A85014" w:rsidP="00A84A08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5402BA" w:rsidRDefault="005402B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9C49D1" w:rsidSect="009C5C8F">
          <w:headerReference w:type="default" r:id="rId10"/>
          <w:pgSz w:w="11906" w:h="16838" w:code="9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9C5C8F" w:rsidRDefault="009C5C8F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F4462" w:rsidRPr="009F4462" w:rsidRDefault="009F4462" w:rsidP="009F4462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F4462">
        <w:rPr>
          <w:rFonts w:ascii="PT Astra Serif" w:hAnsi="PT Astra Serif"/>
          <w:sz w:val="28"/>
          <w:szCs w:val="28"/>
        </w:rPr>
        <w:t>Пояснительная записка</w:t>
      </w:r>
    </w:p>
    <w:p w:rsidR="009F4462" w:rsidRDefault="009F4462" w:rsidP="009F4462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9F4462">
        <w:rPr>
          <w:rFonts w:ascii="PT Astra Serif" w:hAnsi="PT Astra Serif"/>
          <w:sz w:val="28"/>
          <w:szCs w:val="28"/>
        </w:rPr>
        <w:t xml:space="preserve">к проекту постановления администрации города </w:t>
      </w:r>
      <w:proofErr w:type="spellStart"/>
      <w:r w:rsidRPr="009F4462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462">
        <w:rPr>
          <w:rFonts w:ascii="PT Astra Serif" w:hAnsi="PT Astra Serif"/>
          <w:sz w:val="28"/>
          <w:szCs w:val="28"/>
        </w:rPr>
        <w:t xml:space="preserve"> «</w:t>
      </w:r>
      <w:r w:rsidRPr="009F4462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администрации города </w:t>
      </w:r>
      <w:proofErr w:type="spellStart"/>
      <w:r w:rsidRPr="009F446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9F4462">
        <w:rPr>
          <w:rFonts w:ascii="PT Astra Serif" w:hAnsi="PT Astra Serif"/>
          <w:sz w:val="28"/>
          <w:szCs w:val="28"/>
          <w:lang w:eastAsia="ru-RU"/>
        </w:rPr>
        <w:t xml:space="preserve"> от 24.06.2015 № 2361 «О Порядке управления муниципальным долгом города </w:t>
      </w:r>
      <w:proofErr w:type="spellStart"/>
      <w:r w:rsidRPr="009F446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9F4462">
        <w:rPr>
          <w:rFonts w:ascii="PT Astra Serif" w:hAnsi="PT Astra Serif"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  <w:lang w:eastAsia="ru-RU"/>
        </w:rPr>
        <w:t xml:space="preserve"> (далее – проект) </w:t>
      </w:r>
    </w:p>
    <w:p w:rsidR="009F4462" w:rsidRDefault="009F4462" w:rsidP="009F4462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F4462" w:rsidRDefault="009F4462" w:rsidP="009F4462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F4462" w:rsidRDefault="009F4462" w:rsidP="009F4462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Проект подготовлен в соответствии </w:t>
      </w:r>
      <w:r w:rsidRPr="007C1E74">
        <w:rPr>
          <w:rFonts w:ascii="PT Astra Serif" w:hAnsi="PT Astra Serif"/>
          <w:sz w:val="28"/>
          <w:szCs w:val="28"/>
          <w:lang w:eastAsia="ru-RU"/>
        </w:rPr>
        <w:t>со статьей 101 Бюджетного кодекса Росс</w:t>
      </w:r>
      <w:r>
        <w:rPr>
          <w:rFonts w:ascii="PT Astra Serif" w:hAnsi="PT Astra Serif"/>
          <w:sz w:val="28"/>
          <w:szCs w:val="28"/>
          <w:lang w:eastAsia="ru-RU"/>
        </w:rPr>
        <w:t xml:space="preserve">ийской, </w:t>
      </w:r>
      <w:r>
        <w:rPr>
          <w:rFonts w:ascii="PT Astra Serif" w:hAnsi="PT Astra Serif"/>
          <w:sz w:val="28"/>
          <w:szCs w:val="28"/>
        </w:rPr>
        <w:t>Федеральным законом</w:t>
      </w:r>
      <w:r w:rsidRPr="008E18DF">
        <w:rPr>
          <w:rFonts w:ascii="PT Astra Serif" w:hAnsi="PT Astra Serif"/>
          <w:sz w:val="28"/>
          <w:szCs w:val="28"/>
        </w:rPr>
        <w:t xml:space="preserve">  от 20.03.2025 № 33-ФЗ «Об общих принципах организации  местного самоуправления в единой системе публичной власти»</w:t>
      </w:r>
      <w:r>
        <w:rPr>
          <w:rFonts w:ascii="PT Astra Serif" w:hAnsi="PT Astra Serif"/>
          <w:sz w:val="28"/>
          <w:szCs w:val="28"/>
          <w:lang w:eastAsia="ru-RU"/>
        </w:rPr>
        <w:t>, Уставом</w:t>
      </w:r>
      <w:r w:rsidRPr="007C1E74">
        <w:rPr>
          <w:rFonts w:ascii="PT Astra Serif" w:hAnsi="PT Astra Serif"/>
          <w:sz w:val="28"/>
          <w:szCs w:val="28"/>
          <w:lang w:eastAsia="ru-RU"/>
        </w:rPr>
        <w:t xml:space="preserve"> города </w:t>
      </w:r>
      <w:proofErr w:type="spellStart"/>
      <w:r w:rsidRPr="007C1E74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000295" w:rsidRDefault="00195CA3" w:rsidP="00195CA3">
      <w:pPr>
        <w:pStyle w:val="pt-698-000036"/>
        <w:shd w:val="clear" w:color="auto" w:fill="FFFFFF"/>
        <w:spacing w:before="0" w:beforeAutospacing="0" w:after="0" w:afterAutospacing="0" w:line="276" w:lineRule="auto"/>
        <w:jc w:val="both"/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proofErr w:type="gramStart"/>
      <w:r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>Проектом</w:t>
      </w:r>
      <w:r w:rsidRPr="004D23BA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вносятся изменения в преамбулу </w:t>
      </w:r>
      <w:r w:rsidR="006F26C5">
        <w:rPr>
          <w:rFonts w:ascii="PT Astra Serif" w:hAnsi="PT Astra Serif"/>
          <w:sz w:val="28"/>
          <w:szCs w:val="28"/>
        </w:rPr>
        <w:t xml:space="preserve">постановления </w:t>
      </w:r>
      <w:r w:rsidR="006F26C5" w:rsidRPr="009F4462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6F26C5" w:rsidRPr="009F4462">
        <w:rPr>
          <w:rFonts w:ascii="PT Astra Serif" w:hAnsi="PT Astra Serif"/>
          <w:sz w:val="28"/>
          <w:szCs w:val="28"/>
        </w:rPr>
        <w:t>Югорска</w:t>
      </w:r>
      <w:proofErr w:type="spellEnd"/>
      <w:r w:rsidR="006F26C5" w:rsidRPr="009F4462">
        <w:rPr>
          <w:rFonts w:ascii="PT Astra Serif" w:hAnsi="PT Astra Serif"/>
          <w:sz w:val="28"/>
          <w:szCs w:val="28"/>
        </w:rPr>
        <w:t xml:space="preserve"> от 24.06.2015 № 2361 «О Порядке управления муниципальным долгом города </w:t>
      </w:r>
      <w:proofErr w:type="spellStart"/>
      <w:r w:rsidR="006F26C5" w:rsidRPr="009F4462">
        <w:rPr>
          <w:rFonts w:ascii="PT Astra Serif" w:hAnsi="PT Astra Serif"/>
          <w:sz w:val="28"/>
          <w:szCs w:val="28"/>
        </w:rPr>
        <w:t>Югорска</w:t>
      </w:r>
      <w:proofErr w:type="spellEnd"/>
      <w:r w:rsidR="006F26C5" w:rsidRPr="009F4462">
        <w:rPr>
          <w:rFonts w:ascii="PT Astra Serif" w:hAnsi="PT Astra Serif"/>
          <w:sz w:val="28"/>
          <w:szCs w:val="28"/>
        </w:rPr>
        <w:t>»</w:t>
      </w:r>
      <w:r w:rsidR="006F26C5">
        <w:rPr>
          <w:rFonts w:ascii="PT Astra Serif" w:hAnsi="PT Astra Serif"/>
          <w:sz w:val="28"/>
          <w:szCs w:val="28"/>
        </w:rPr>
        <w:t xml:space="preserve"> (далее – постановление) </w:t>
      </w:r>
      <w:r w:rsidRPr="004D23BA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>в виде замены ссылки на утративший силу Федеральный закон от 06.10.2006 № 131-ФЗ «Об общих принципах организации местного самоуправления в Российской Федерации»  ссылками на вновь при</w:t>
      </w:r>
      <w:r w:rsidR="00000295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>нятый Федеральный закон № 33-ФЗ</w:t>
      </w:r>
      <w:r w:rsidR="00B64BD6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, </w:t>
      </w:r>
      <w:r w:rsidR="00000295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замены ссылки н</w:t>
      </w:r>
      <w:r w:rsidR="006F26C5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а статью Устава города </w:t>
      </w:r>
      <w:proofErr w:type="spellStart"/>
      <w:r w:rsidR="006F26C5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>Югорска</w:t>
      </w:r>
      <w:proofErr w:type="spellEnd"/>
      <w:r w:rsidR="006F26C5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>, а также в пункт</w:t>
      </w:r>
      <w:proofErr w:type="gramEnd"/>
      <w:r w:rsidR="006F26C5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4 постановления в связи с кадровыми изменениями.</w:t>
      </w:r>
    </w:p>
    <w:p w:rsidR="00195CA3" w:rsidRPr="003371D6" w:rsidRDefault="00000295" w:rsidP="00000295">
      <w:pPr>
        <w:pStyle w:val="pt-698-000036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</w:t>
      </w:r>
      <w:r w:rsidR="00195CA3" w:rsidRPr="004D23BA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195CA3" w:rsidRPr="003371D6">
        <w:rPr>
          <w:rFonts w:ascii="PT Astra Serif" w:hAnsi="PT Astra Serif"/>
          <w:sz w:val="28"/>
          <w:szCs w:val="28"/>
        </w:rPr>
        <w:t>Проект не затрагивает вопросы осуществления предпринимательской, инвестиционной и иной экономической деятельности.</w:t>
      </w:r>
    </w:p>
    <w:p w:rsidR="00195CA3" w:rsidRPr="003371D6" w:rsidRDefault="00195CA3" w:rsidP="00195CA3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3371D6">
        <w:rPr>
          <w:rFonts w:ascii="PT Astra Serif" w:hAnsi="PT Astra Serif"/>
          <w:sz w:val="28"/>
          <w:szCs w:val="28"/>
          <w:lang w:eastAsia="ru-RU"/>
        </w:rPr>
        <w:t xml:space="preserve">    Проект  не повлечет дополнительных расходов из бюджета города </w:t>
      </w:r>
      <w:proofErr w:type="spellStart"/>
      <w:r w:rsidRPr="003371D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371D6">
        <w:rPr>
          <w:rFonts w:ascii="PT Astra Serif" w:hAnsi="PT Astra Serif"/>
          <w:sz w:val="28"/>
          <w:szCs w:val="28"/>
          <w:lang w:eastAsia="ru-RU"/>
        </w:rPr>
        <w:t xml:space="preserve"> и не потребует внесения изменений в муниципальные правовые акты города </w:t>
      </w:r>
      <w:proofErr w:type="spellStart"/>
      <w:r w:rsidRPr="003371D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371D6">
        <w:rPr>
          <w:rFonts w:ascii="PT Astra Serif" w:hAnsi="PT Astra Serif"/>
          <w:sz w:val="28"/>
          <w:szCs w:val="28"/>
          <w:lang w:eastAsia="ru-RU"/>
        </w:rPr>
        <w:t xml:space="preserve"> или их отмены.</w:t>
      </w:r>
    </w:p>
    <w:p w:rsidR="00195CA3" w:rsidRPr="003371D6" w:rsidRDefault="00195CA3" w:rsidP="00195CA3">
      <w:pPr>
        <w:jc w:val="both"/>
        <w:rPr>
          <w:rFonts w:ascii="PT Astra Serif" w:hAnsi="PT Astra Serif"/>
          <w:sz w:val="28"/>
          <w:szCs w:val="28"/>
        </w:rPr>
      </w:pPr>
    </w:p>
    <w:p w:rsidR="005C2229" w:rsidRDefault="005C2229" w:rsidP="005C2229">
      <w:pPr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Проект размещен на независимую антикоррупционную экспертизу  с 17.06.2026 по 24.</w:t>
      </w:r>
      <w:r w:rsidR="00C87A04">
        <w:rPr>
          <w:rFonts w:ascii="PT Astra Serif" w:hAnsi="PT Astra Serif"/>
          <w:color w:val="000000"/>
          <w:sz w:val="28"/>
          <w:szCs w:val="28"/>
        </w:rPr>
        <w:t>0</w:t>
      </w:r>
      <w:bookmarkStart w:id="2" w:name="_GoBack"/>
      <w:bookmarkEnd w:id="2"/>
      <w:r>
        <w:rPr>
          <w:rFonts w:ascii="PT Astra Serif" w:hAnsi="PT Astra Serif"/>
          <w:color w:val="000000"/>
          <w:sz w:val="28"/>
          <w:szCs w:val="28"/>
        </w:rPr>
        <w:t>6.2026.</w:t>
      </w:r>
    </w:p>
    <w:p w:rsidR="00000295" w:rsidRDefault="00000295" w:rsidP="00195CA3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00295" w:rsidRPr="003371D6" w:rsidRDefault="00000295" w:rsidP="00195CA3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95CA3" w:rsidRPr="003371D6" w:rsidRDefault="00195CA3" w:rsidP="00195CA3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3371D6">
        <w:rPr>
          <w:rFonts w:ascii="PT Astra Serif" w:hAnsi="PT Astra Serif"/>
          <w:sz w:val="28"/>
          <w:szCs w:val="28"/>
          <w:lang w:eastAsia="ru-RU"/>
        </w:rPr>
        <w:t xml:space="preserve"> Директор департамента финансов                                              Н.П. Бушуева</w:t>
      </w:r>
    </w:p>
    <w:p w:rsidR="00195CA3" w:rsidRPr="003371D6" w:rsidRDefault="00195CA3" w:rsidP="00195CA3">
      <w:pPr>
        <w:rPr>
          <w:rFonts w:ascii="PT Astra Serif" w:eastAsia="Calibri" w:hAnsi="PT Astra Serif"/>
          <w:b/>
          <w:sz w:val="28"/>
          <w:szCs w:val="26"/>
        </w:rPr>
      </w:pPr>
    </w:p>
    <w:p w:rsidR="009F4462" w:rsidRPr="009F4462" w:rsidRDefault="009F4462" w:rsidP="009F4462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D6F64" w:rsidRPr="00F1790B" w:rsidRDefault="006D6F64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6D6F64" w:rsidRPr="00F1790B" w:rsidSect="009C5C8F"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30" w:rsidRDefault="00251530" w:rsidP="003C5141">
      <w:r>
        <w:separator/>
      </w:r>
    </w:p>
  </w:endnote>
  <w:endnote w:type="continuationSeparator" w:id="0">
    <w:p w:rsidR="00251530" w:rsidRDefault="0025153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30" w:rsidRDefault="00251530" w:rsidP="003C5141">
      <w:r>
        <w:separator/>
      </w:r>
    </w:p>
  </w:footnote>
  <w:footnote w:type="continuationSeparator" w:id="0">
    <w:p w:rsidR="00251530" w:rsidRDefault="0025153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02014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C87A04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295"/>
    <w:rsid w:val="00005050"/>
    <w:rsid w:val="00017636"/>
    <w:rsid w:val="00022F8E"/>
    <w:rsid w:val="0002692C"/>
    <w:rsid w:val="00062D90"/>
    <w:rsid w:val="000668CF"/>
    <w:rsid w:val="000713DF"/>
    <w:rsid w:val="00082BF9"/>
    <w:rsid w:val="00087C22"/>
    <w:rsid w:val="000907A2"/>
    <w:rsid w:val="000A0E8D"/>
    <w:rsid w:val="000C16FB"/>
    <w:rsid w:val="000C2EA5"/>
    <w:rsid w:val="0010401B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506AD"/>
    <w:rsid w:val="00161082"/>
    <w:rsid w:val="0018017D"/>
    <w:rsid w:val="00180C2F"/>
    <w:rsid w:val="00183E66"/>
    <w:rsid w:val="001842B1"/>
    <w:rsid w:val="00184ECA"/>
    <w:rsid w:val="001950EA"/>
    <w:rsid w:val="00195CA3"/>
    <w:rsid w:val="001A0639"/>
    <w:rsid w:val="001A42F2"/>
    <w:rsid w:val="001A568D"/>
    <w:rsid w:val="001B6BCF"/>
    <w:rsid w:val="001D71ED"/>
    <w:rsid w:val="001E71AE"/>
    <w:rsid w:val="001F1A02"/>
    <w:rsid w:val="001F3931"/>
    <w:rsid w:val="001F7250"/>
    <w:rsid w:val="0021641A"/>
    <w:rsid w:val="00224E69"/>
    <w:rsid w:val="0022689D"/>
    <w:rsid w:val="00234E4C"/>
    <w:rsid w:val="00251530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C0C48"/>
    <w:rsid w:val="002D5791"/>
    <w:rsid w:val="002F5129"/>
    <w:rsid w:val="00302979"/>
    <w:rsid w:val="00310E82"/>
    <w:rsid w:val="003247B9"/>
    <w:rsid w:val="003642AD"/>
    <w:rsid w:val="003658AC"/>
    <w:rsid w:val="0037056B"/>
    <w:rsid w:val="003759C5"/>
    <w:rsid w:val="00397DD2"/>
    <w:rsid w:val="003A2AC8"/>
    <w:rsid w:val="003C5141"/>
    <w:rsid w:val="003D1F80"/>
    <w:rsid w:val="003D688F"/>
    <w:rsid w:val="003E2C7C"/>
    <w:rsid w:val="003E4E9E"/>
    <w:rsid w:val="00423003"/>
    <w:rsid w:val="00435909"/>
    <w:rsid w:val="00441583"/>
    <w:rsid w:val="00455023"/>
    <w:rsid w:val="00460FC5"/>
    <w:rsid w:val="0048136D"/>
    <w:rsid w:val="0049624D"/>
    <w:rsid w:val="0049752D"/>
    <w:rsid w:val="004A3253"/>
    <w:rsid w:val="004B0DBB"/>
    <w:rsid w:val="004B37F8"/>
    <w:rsid w:val="004C1F43"/>
    <w:rsid w:val="004C5C82"/>
    <w:rsid w:val="004C6A75"/>
    <w:rsid w:val="004D0070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5C2229"/>
    <w:rsid w:val="005E50B1"/>
    <w:rsid w:val="00600663"/>
    <w:rsid w:val="0060103B"/>
    <w:rsid w:val="006105B1"/>
    <w:rsid w:val="00612183"/>
    <w:rsid w:val="00614DC4"/>
    <w:rsid w:val="00624190"/>
    <w:rsid w:val="00633D8C"/>
    <w:rsid w:val="0065328E"/>
    <w:rsid w:val="00654AF1"/>
    <w:rsid w:val="00672271"/>
    <w:rsid w:val="006951F4"/>
    <w:rsid w:val="006B3FA0"/>
    <w:rsid w:val="006C1C05"/>
    <w:rsid w:val="006C6CA5"/>
    <w:rsid w:val="006D3277"/>
    <w:rsid w:val="006D6F64"/>
    <w:rsid w:val="006E22B2"/>
    <w:rsid w:val="006E3C9C"/>
    <w:rsid w:val="006F26C5"/>
    <w:rsid w:val="006F6444"/>
    <w:rsid w:val="00713C1C"/>
    <w:rsid w:val="007234A1"/>
    <w:rsid w:val="007268A4"/>
    <w:rsid w:val="00731A63"/>
    <w:rsid w:val="0074518A"/>
    <w:rsid w:val="00750AD5"/>
    <w:rsid w:val="00760874"/>
    <w:rsid w:val="00761AE6"/>
    <w:rsid w:val="007751A4"/>
    <w:rsid w:val="00783966"/>
    <w:rsid w:val="00792551"/>
    <w:rsid w:val="007C0BF2"/>
    <w:rsid w:val="007C1E74"/>
    <w:rsid w:val="007C4068"/>
    <w:rsid w:val="007D5A8E"/>
    <w:rsid w:val="007E29A5"/>
    <w:rsid w:val="007E6405"/>
    <w:rsid w:val="007F2F13"/>
    <w:rsid w:val="007F4A15"/>
    <w:rsid w:val="007F525B"/>
    <w:rsid w:val="008103D2"/>
    <w:rsid w:val="0082522B"/>
    <w:rsid w:val="008267F4"/>
    <w:rsid w:val="008305DB"/>
    <w:rsid w:val="0084148D"/>
    <w:rsid w:val="008478F4"/>
    <w:rsid w:val="0086414C"/>
    <w:rsid w:val="00865C55"/>
    <w:rsid w:val="00866CB6"/>
    <w:rsid w:val="00886003"/>
    <w:rsid w:val="008A62F1"/>
    <w:rsid w:val="008B67D5"/>
    <w:rsid w:val="008C2827"/>
    <w:rsid w:val="008C407D"/>
    <w:rsid w:val="008D2928"/>
    <w:rsid w:val="008F0C2C"/>
    <w:rsid w:val="00906884"/>
    <w:rsid w:val="00914417"/>
    <w:rsid w:val="00916E73"/>
    <w:rsid w:val="009342A4"/>
    <w:rsid w:val="009423F7"/>
    <w:rsid w:val="00953E9C"/>
    <w:rsid w:val="009674DE"/>
    <w:rsid w:val="0097026B"/>
    <w:rsid w:val="00980B76"/>
    <w:rsid w:val="009A0C14"/>
    <w:rsid w:val="009C49D1"/>
    <w:rsid w:val="009C4E86"/>
    <w:rsid w:val="009C5C8F"/>
    <w:rsid w:val="009D583A"/>
    <w:rsid w:val="009E11C1"/>
    <w:rsid w:val="009F4462"/>
    <w:rsid w:val="009F466B"/>
    <w:rsid w:val="009F7184"/>
    <w:rsid w:val="00A33E61"/>
    <w:rsid w:val="00A34411"/>
    <w:rsid w:val="00A41928"/>
    <w:rsid w:val="00A44F85"/>
    <w:rsid w:val="00A471A4"/>
    <w:rsid w:val="00A5673B"/>
    <w:rsid w:val="00A843B1"/>
    <w:rsid w:val="00A85014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7B0"/>
    <w:rsid w:val="00B14AF7"/>
    <w:rsid w:val="00B20088"/>
    <w:rsid w:val="00B36297"/>
    <w:rsid w:val="00B36B2A"/>
    <w:rsid w:val="00B400DB"/>
    <w:rsid w:val="00B5709C"/>
    <w:rsid w:val="00B60FEE"/>
    <w:rsid w:val="00B64BD6"/>
    <w:rsid w:val="00B753EC"/>
    <w:rsid w:val="00B8133B"/>
    <w:rsid w:val="00B91EF8"/>
    <w:rsid w:val="00BA0D11"/>
    <w:rsid w:val="00BA2546"/>
    <w:rsid w:val="00BA376D"/>
    <w:rsid w:val="00BD7EE5"/>
    <w:rsid w:val="00BE1CAB"/>
    <w:rsid w:val="00C0121D"/>
    <w:rsid w:val="00C06CCB"/>
    <w:rsid w:val="00C1256E"/>
    <w:rsid w:val="00C1544E"/>
    <w:rsid w:val="00C22D22"/>
    <w:rsid w:val="00C26832"/>
    <w:rsid w:val="00C5524A"/>
    <w:rsid w:val="00C56800"/>
    <w:rsid w:val="00C633C7"/>
    <w:rsid w:val="00C63BBD"/>
    <w:rsid w:val="00C63F90"/>
    <w:rsid w:val="00C648E3"/>
    <w:rsid w:val="00C7555C"/>
    <w:rsid w:val="00C8765C"/>
    <w:rsid w:val="00C87A04"/>
    <w:rsid w:val="00CA2BFE"/>
    <w:rsid w:val="00CE2A5A"/>
    <w:rsid w:val="00CF7D81"/>
    <w:rsid w:val="00D01A38"/>
    <w:rsid w:val="00D137DD"/>
    <w:rsid w:val="00D17027"/>
    <w:rsid w:val="00D235D6"/>
    <w:rsid w:val="00D3103C"/>
    <w:rsid w:val="00D31EF6"/>
    <w:rsid w:val="00D345E0"/>
    <w:rsid w:val="00D6114D"/>
    <w:rsid w:val="00D6571C"/>
    <w:rsid w:val="00D818C9"/>
    <w:rsid w:val="00D855F7"/>
    <w:rsid w:val="00D87B48"/>
    <w:rsid w:val="00D97ACC"/>
    <w:rsid w:val="00DA35AB"/>
    <w:rsid w:val="00DD3187"/>
    <w:rsid w:val="00DE6299"/>
    <w:rsid w:val="00E323A4"/>
    <w:rsid w:val="00E3541A"/>
    <w:rsid w:val="00E36509"/>
    <w:rsid w:val="00E46616"/>
    <w:rsid w:val="00E47AB7"/>
    <w:rsid w:val="00E53752"/>
    <w:rsid w:val="00E55060"/>
    <w:rsid w:val="00E60609"/>
    <w:rsid w:val="00E64498"/>
    <w:rsid w:val="00E864FB"/>
    <w:rsid w:val="00E91200"/>
    <w:rsid w:val="00E91909"/>
    <w:rsid w:val="00E94497"/>
    <w:rsid w:val="00E96878"/>
    <w:rsid w:val="00EA2467"/>
    <w:rsid w:val="00EA49B8"/>
    <w:rsid w:val="00EB5A4D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7C4068"/>
    <w:rPr>
      <w:color w:val="0000FF"/>
      <w:u w:val="single"/>
    </w:rPr>
  </w:style>
  <w:style w:type="paragraph" w:customStyle="1" w:styleId="s22">
    <w:name w:val="s_22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7C4068"/>
    <w:rPr>
      <w:i/>
      <w:iCs/>
    </w:rPr>
  </w:style>
  <w:style w:type="character" w:customStyle="1" w:styleId="markdown-word">
    <w:name w:val="markdown-word"/>
    <w:basedOn w:val="a0"/>
    <w:rsid w:val="001F3931"/>
  </w:style>
  <w:style w:type="paragraph" w:customStyle="1" w:styleId="pt-698-000036">
    <w:name w:val="pt-698-000036"/>
    <w:basedOn w:val="a"/>
    <w:rsid w:val="00195C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708-000039">
    <w:name w:val="pt-708-000039"/>
    <w:rsid w:val="00195CA3"/>
  </w:style>
  <w:style w:type="character" w:customStyle="1" w:styleId="pt-708-000041">
    <w:name w:val="pt-708-000041"/>
    <w:rsid w:val="00195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7C4068"/>
    <w:rPr>
      <w:color w:val="0000FF"/>
      <w:u w:val="single"/>
    </w:rPr>
  </w:style>
  <w:style w:type="paragraph" w:customStyle="1" w:styleId="s22">
    <w:name w:val="s_22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7C4068"/>
    <w:rPr>
      <w:i/>
      <w:iCs/>
    </w:rPr>
  </w:style>
  <w:style w:type="character" w:customStyle="1" w:styleId="markdown-word">
    <w:name w:val="markdown-word"/>
    <w:basedOn w:val="a0"/>
    <w:rsid w:val="001F3931"/>
  </w:style>
  <w:style w:type="paragraph" w:customStyle="1" w:styleId="pt-698-000036">
    <w:name w:val="pt-698-000036"/>
    <w:basedOn w:val="a"/>
    <w:rsid w:val="00195C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708-000039">
    <w:name w:val="pt-708-000039"/>
    <w:rsid w:val="00195CA3"/>
  </w:style>
  <w:style w:type="character" w:customStyle="1" w:styleId="pt-708-000041">
    <w:name w:val="pt-708-000041"/>
    <w:rsid w:val="0019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63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82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70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3037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Маслюкова Надежда Теодозиевна</cp:lastModifiedBy>
  <cp:revision>113</cp:revision>
  <cp:lastPrinted>2026-05-15T06:37:00Z</cp:lastPrinted>
  <dcterms:created xsi:type="dcterms:W3CDTF">2023-05-29T06:47:00Z</dcterms:created>
  <dcterms:modified xsi:type="dcterms:W3CDTF">2026-06-22T07:26:00Z</dcterms:modified>
</cp:coreProperties>
</file>