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22" w:rsidRDefault="00746322" w:rsidP="00746322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746322" w:rsidRDefault="00746322" w:rsidP="00746322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746322" w:rsidRDefault="00746322" w:rsidP="00746322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746322" w:rsidRDefault="00746322" w:rsidP="00746322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746322" w:rsidRDefault="00746322" w:rsidP="00746322">
      <w:pPr>
        <w:jc w:val="center"/>
        <w:rPr>
          <w:b/>
        </w:rPr>
      </w:pPr>
    </w:p>
    <w:p w:rsidR="00746322" w:rsidRDefault="00AA380B" w:rsidP="00746322">
      <w:pPr>
        <w:jc w:val="both"/>
      </w:pPr>
      <w:r>
        <w:t xml:space="preserve">       «2</w:t>
      </w:r>
      <w:r w:rsidR="002D5EE8">
        <w:t>8</w:t>
      </w:r>
      <w:r w:rsidR="00746322">
        <w:t>» декабря 2017 г.                                                                                  № 01873000058170004</w:t>
      </w:r>
      <w:r w:rsidR="00EC26F6">
        <w:t>6</w:t>
      </w:r>
      <w:r w:rsidR="00656818">
        <w:t>3</w:t>
      </w:r>
      <w:r w:rsidR="00746322">
        <w:t>-1</w:t>
      </w:r>
    </w:p>
    <w:p w:rsidR="00746322" w:rsidRDefault="00746322" w:rsidP="00746322">
      <w:pPr>
        <w:jc w:val="both"/>
      </w:pPr>
    </w:p>
    <w:p w:rsidR="00746322" w:rsidRPr="00A45672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A45672">
        <w:t xml:space="preserve">ПРИСУТСТВОВАЛИ: </w:t>
      </w:r>
    </w:p>
    <w:p w:rsidR="00746322" w:rsidRPr="00A45672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A45672">
        <w:t xml:space="preserve">Единая комиссия по осуществлению закупок для обеспечения муниципальных нужд города </w:t>
      </w:r>
      <w:proofErr w:type="spellStart"/>
      <w:r w:rsidRPr="00A45672">
        <w:t>Югорска</w:t>
      </w:r>
      <w:proofErr w:type="spellEnd"/>
      <w:r w:rsidRPr="00A45672">
        <w:t xml:space="preserve"> (далее - комиссия) в следующем  составе:</w:t>
      </w:r>
    </w:p>
    <w:p w:rsidR="00746322" w:rsidRPr="00A45672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A45672">
        <w:t xml:space="preserve">1. </w:t>
      </w:r>
      <w:r w:rsidRPr="00A45672">
        <w:rPr>
          <w:spacing w:val="-6"/>
        </w:rPr>
        <w:t xml:space="preserve">С.Д. </w:t>
      </w:r>
      <w:proofErr w:type="spellStart"/>
      <w:r w:rsidRPr="00A45672">
        <w:rPr>
          <w:spacing w:val="-6"/>
        </w:rPr>
        <w:t>Голин</w:t>
      </w:r>
      <w:proofErr w:type="spellEnd"/>
      <w:r w:rsidRPr="00A45672">
        <w:rPr>
          <w:spacing w:val="-6"/>
        </w:rPr>
        <w:t xml:space="preserve"> - </w:t>
      </w:r>
      <w:r w:rsidRPr="00A45672"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A45672">
        <w:t>Югорска</w:t>
      </w:r>
      <w:proofErr w:type="spellEnd"/>
      <w:r w:rsidRPr="00A45672">
        <w:t>;</w:t>
      </w:r>
    </w:p>
    <w:p w:rsidR="00746322" w:rsidRPr="00A45672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A45672">
        <w:t xml:space="preserve">2. В.К. </w:t>
      </w:r>
      <w:proofErr w:type="spellStart"/>
      <w:r w:rsidRPr="00A45672">
        <w:t>Бандурин</w:t>
      </w:r>
      <w:proofErr w:type="spellEnd"/>
      <w:r w:rsidRPr="00A45672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A45672">
        <w:t>жилищно</w:t>
      </w:r>
      <w:proofErr w:type="spellEnd"/>
      <w:r w:rsidRPr="00A45672">
        <w:t xml:space="preserve"> - коммунального и строительного комплекса администрации города </w:t>
      </w:r>
      <w:proofErr w:type="spellStart"/>
      <w:r w:rsidRPr="00A45672">
        <w:t>Югорска</w:t>
      </w:r>
      <w:proofErr w:type="spellEnd"/>
      <w:r w:rsidRPr="00A45672">
        <w:t>;</w:t>
      </w:r>
    </w:p>
    <w:p w:rsidR="00746322" w:rsidRPr="00A45672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A45672">
        <w:t xml:space="preserve">3.  В.А. </w:t>
      </w:r>
      <w:proofErr w:type="spellStart"/>
      <w:r w:rsidRPr="00A45672">
        <w:t>Климин</w:t>
      </w:r>
      <w:proofErr w:type="spellEnd"/>
      <w:r w:rsidRPr="00A45672">
        <w:t xml:space="preserve"> – председатель Думы города </w:t>
      </w:r>
      <w:proofErr w:type="spellStart"/>
      <w:r w:rsidRPr="00A45672">
        <w:t>Югорска</w:t>
      </w:r>
      <w:proofErr w:type="spellEnd"/>
      <w:r w:rsidRPr="00A45672">
        <w:t>;</w:t>
      </w:r>
    </w:p>
    <w:p w:rsidR="00746322" w:rsidRPr="00A45672" w:rsidRDefault="00746322" w:rsidP="00746322">
      <w:pPr>
        <w:ind w:left="426"/>
      </w:pPr>
      <w:r w:rsidRPr="00A45672">
        <w:t xml:space="preserve">4. Т.И. </w:t>
      </w:r>
      <w:proofErr w:type="spellStart"/>
      <w:r w:rsidRPr="00A45672">
        <w:t>Долгодворова</w:t>
      </w:r>
      <w:proofErr w:type="spellEnd"/>
      <w:r w:rsidRPr="00A45672">
        <w:t xml:space="preserve"> - заместитель главы города </w:t>
      </w:r>
      <w:proofErr w:type="spellStart"/>
      <w:r w:rsidRPr="00A45672">
        <w:t>Югорска</w:t>
      </w:r>
      <w:proofErr w:type="spellEnd"/>
      <w:r w:rsidRPr="00A45672">
        <w:t>;</w:t>
      </w:r>
    </w:p>
    <w:p w:rsidR="00746322" w:rsidRPr="00A45672" w:rsidRDefault="00746322" w:rsidP="00746322">
      <w:pPr>
        <w:ind w:left="426"/>
      </w:pPr>
      <w:r w:rsidRPr="00A45672">
        <w:t>5.  Н.А. Морозова – советник руководителя;</w:t>
      </w:r>
    </w:p>
    <w:p w:rsidR="00746322" w:rsidRPr="00A45672" w:rsidRDefault="00746322" w:rsidP="00746322">
      <w:pPr>
        <w:ind w:left="425"/>
        <w:jc w:val="both"/>
      </w:pPr>
      <w:r w:rsidRPr="00A45672">
        <w:t xml:space="preserve"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A45672">
        <w:t>Югорска</w:t>
      </w:r>
      <w:proofErr w:type="spellEnd"/>
      <w:r w:rsidRPr="00A45672">
        <w:t>;</w:t>
      </w:r>
    </w:p>
    <w:p w:rsidR="00746322" w:rsidRPr="00A45672" w:rsidRDefault="00746322" w:rsidP="00527C01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A45672">
        <w:t xml:space="preserve">7.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A45672">
        <w:t>Югорска</w:t>
      </w:r>
      <w:proofErr w:type="spellEnd"/>
      <w:r w:rsidRPr="00A45672">
        <w:t>.</w:t>
      </w:r>
    </w:p>
    <w:p w:rsidR="00746322" w:rsidRDefault="00746322" w:rsidP="00527C01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A45672">
        <w:t>Всего присутствовали 7 членов комиссии из 8.</w:t>
      </w:r>
    </w:p>
    <w:p w:rsidR="00656818" w:rsidRPr="00ED29EA" w:rsidRDefault="00656818" w:rsidP="00656818">
      <w:pPr>
        <w:tabs>
          <w:tab w:val="num" w:pos="426"/>
        </w:tabs>
        <w:ind w:left="426"/>
        <w:jc w:val="both"/>
      </w:pPr>
      <w:r w:rsidRPr="00ED29EA">
        <w:t xml:space="preserve">Представитель заказчика: Скороходова Людмила </w:t>
      </w:r>
      <w:proofErr w:type="spellStart"/>
      <w:r w:rsidRPr="00ED29EA">
        <w:t>Сабитовна</w:t>
      </w:r>
      <w:proofErr w:type="spellEnd"/>
      <w:r w:rsidRPr="00ED29EA"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ED29EA">
        <w:t>Югорска</w:t>
      </w:r>
      <w:proofErr w:type="spellEnd"/>
      <w:r w:rsidRPr="00ED29EA">
        <w:t xml:space="preserve">. </w:t>
      </w:r>
    </w:p>
    <w:p w:rsidR="00746322" w:rsidRPr="00E40672" w:rsidRDefault="00746322" w:rsidP="00527C01">
      <w:pPr>
        <w:keepNext/>
        <w:keepLines/>
        <w:widowControl w:val="0"/>
        <w:suppressLineNumbers/>
        <w:ind w:left="425"/>
        <w:jc w:val="both"/>
      </w:pPr>
      <w:r>
        <w:t xml:space="preserve">1. Наименование аукциона: </w:t>
      </w:r>
      <w:r w:rsidRPr="00E40672">
        <w:t>аукцион в электронной форме № 01873000058170004</w:t>
      </w:r>
      <w:r w:rsidR="00EC26F6">
        <w:t>6</w:t>
      </w:r>
      <w:r w:rsidR="00656818">
        <w:t>3</w:t>
      </w:r>
      <w:r w:rsidRPr="00E40672">
        <w:t xml:space="preserve"> </w:t>
      </w:r>
      <w:r w:rsidR="00656818" w:rsidRPr="00431C71">
        <w:rPr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городских дорог с твердым покрытием в городе </w:t>
      </w:r>
      <w:proofErr w:type="spellStart"/>
      <w:r w:rsidR="00656818" w:rsidRPr="00431C71">
        <w:rPr>
          <w:sz w:val="22"/>
          <w:szCs w:val="22"/>
        </w:rPr>
        <w:t>Югорске</w:t>
      </w:r>
      <w:proofErr w:type="spellEnd"/>
      <w:r w:rsidR="00656818" w:rsidRPr="00431C71">
        <w:rPr>
          <w:sz w:val="22"/>
          <w:szCs w:val="22"/>
        </w:rPr>
        <w:t>.</w:t>
      </w:r>
    </w:p>
    <w:p w:rsidR="00746322" w:rsidRPr="00EC26F6" w:rsidRDefault="00746322" w:rsidP="00527C01">
      <w:pPr>
        <w:tabs>
          <w:tab w:val="num" w:pos="284"/>
        </w:tabs>
        <w:suppressAutoHyphens w:val="0"/>
        <w:autoSpaceDE w:val="0"/>
        <w:autoSpaceDN w:val="0"/>
        <w:adjustRightInd w:val="0"/>
        <w:ind w:left="425"/>
        <w:jc w:val="both"/>
      </w:pPr>
      <w:r w:rsidRPr="00E40672">
        <w:t xml:space="preserve">1.1 Номер извещения о проведении торгов на официальном сайте – </w:t>
      </w:r>
      <w:hyperlink r:id="rId6" w:history="1">
        <w:r w:rsidRPr="00E40672">
          <w:rPr>
            <w:rStyle w:val="a3"/>
            <w:color w:val="auto"/>
            <w:u w:val="none"/>
          </w:rPr>
          <w:t>http://zakupki.gov.ru/</w:t>
        </w:r>
      </w:hyperlink>
      <w:r w:rsidRPr="00E40672">
        <w:t>, код аукциона 01873000058170004</w:t>
      </w:r>
      <w:r w:rsidR="00EC26F6">
        <w:t>6</w:t>
      </w:r>
      <w:r w:rsidR="00656818">
        <w:t>3</w:t>
      </w:r>
      <w:r w:rsidRPr="00E40672">
        <w:t xml:space="preserve">, дата публикации </w:t>
      </w:r>
      <w:r w:rsidR="00AA380B" w:rsidRPr="00E40672">
        <w:t>1</w:t>
      </w:r>
      <w:r w:rsidR="00656818">
        <w:t>5</w:t>
      </w:r>
      <w:r w:rsidRPr="00E40672">
        <w:t xml:space="preserve">.12.2017. </w:t>
      </w:r>
    </w:p>
    <w:p w:rsidR="00746322" w:rsidRPr="00EC26F6" w:rsidRDefault="00EC26F6" w:rsidP="002D5EE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46322" w:rsidRPr="00EC26F6">
        <w:rPr>
          <w:rFonts w:ascii="Times New Roman" w:hAnsi="Times New Roman" w:cs="Times New Roman"/>
          <w:sz w:val="24"/>
          <w:szCs w:val="24"/>
        </w:rPr>
        <w:t xml:space="preserve">Идентификационный код закупки: </w:t>
      </w:r>
      <w:r w:rsidR="00656818" w:rsidRPr="00656818">
        <w:rPr>
          <w:rFonts w:ascii="Times New Roman" w:hAnsi="Times New Roman" w:cs="Times New Roman"/>
          <w:sz w:val="21"/>
          <w:szCs w:val="21"/>
        </w:rPr>
        <w:t>173862201231086220100101530014211244</w:t>
      </w:r>
      <w:r w:rsidR="002D5EE8" w:rsidRPr="00656818">
        <w:rPr>
          <w:rFonts w:ascii="Times New Roman" w:hAnsi="Times New Roman" w:cs="Times New Roman"/>
          <w:sz w:val="24"/>
          <w:szCs w:val="24"/>
        </w:rPr>
        <w:t>.</w:t>
      </w:r>
    </w:p>
    <w:p w:rsidR="002D5EE8" w:rsidRPr="00EC26F6" w:rsidRDefault="00746322" w:rsidP="00EC26F6">
      <w:pPr>
        <w:tabs>
          <w:tab w:val="num" w:pos="567"/>
          <w:tab w:val="num" w:pos="1000"/>
        </w:tabs>
        <w:suppressAutoHyphens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D5EE8">
        <w:t xml:space="preserve">2. </w:t>
      </w:r>
      <w:r w:rsidR="00527C01" w:rsidRPr="002D5EE8">
        <w:t xml:space="preserve">Заказчик: </w:t>
      </w:r>
      <w:r w:rsidR="00EC26F6" w:rsidRPr="007B3514">
        <w:rPr>
          <w:sz w:val="22"/>
          <w:szCs w:val="22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EC26F6" w:rsidRPr="007B3514">
        <w:rPr>
          <w:sz w:val="22"/>
          <w:szCs w:val="22"/>
        </w:rPr>
        <w:t>Югорска</w:t>
      </w:r>
      <w:proofErr w:type="spellEnd"/>
      <w:r w:rsidR="002D5EE8" w:rsidRPr="002D5EE8">
        <w:t xml:space="preserve">. </w:t>
      </w:r>
      <w:r w:rsidR="00EC26F6" w:rsidRPr="007B3514">
        <w:rPr>
          <w:sz w:val="22"/>
          <w:szCs w:val="22"/>
        </w:rPr>
        <w:t xml:space="preserve">Почтовый адрес: 628260, ул. Механизаторов, 22, г. </w:t>
      </w:r>
      <w:proofErr w:type="spellStart"/>
      <w:r w:rsidR="00EC26F6" w:rsidRPr="007B3514">
        <w:rPr>
          <w:sz w:val="22"/>
          <w:szCs w:val="22"/>
        </w:rPr>
        <w:t>Югорск</w:t>
      </w:r>
      <w:proofErr w:type="spellEnd"/>
      <w:r w:rsidR="00EC26F6" w:rsidRPr="007B3514">
        <w:rPr>
          <w:sz w:val="22"/>
          <w:szCs w:val="22"/>
        </w:rPr>
        <w:t>, Ханты-Мансийский автономный округ – Югра.</w:t>
      </w:r>
    </w:p>
    <w:p w:rsidR="00746322" w:rsidRPr="00630116" w:rsidRDefault="00746322" w:rsidP="002D5EE8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</w:t>
      </w:r>
      <w:r w:rsidR="00AA380B">
        <w:t>2</w:t>
      </w:r>
      <w:r w:rsidR="002D5EE8">
        <w:t>8</w:t>
      </w:r>
      <w:r>
        <w:t xml:space="preserve"> декабря 2017 года, по адресу: ул. 40 лет Победы, 11, г. </w:t>
      </w:r>
      <w:proofErr w:type="spellStart"/>
      <w:r>
        <w:t>Югорск</w:t>
      </w:r>
      <w:proofErr w:type="spellEnd"/>
      <w:r>
        <w:t xml:space="preserve">, Ханты-Мансийский  </w:t>
      </w:r>
      <w:r w:rsidRPr="00630116">
        <w:t>автономный округ-Югра.</w:t>
      </w:r>
    </w:p>
    <w:p w:rsidR="00746322" w:rsidRPr="00A45672" w:rsidRDefault="00746322" w:rsidP="00527C01">
      <w:pPr>
        <w:ind w:left="426"/>
        <w:jc w:val="both"/>
      </w:pPr>
      <w:r w:rsidRPr="00630116">
        <w:t xml:space="preserve">4. Количество поступивших заявок на участие  в </w:t>
      </w:r>
      <w:r w:rsidRPr="00A45672">
        <w:t xml:space="preserve">аукционе – </w:t>
      </w:r>
      <w:r w:rsidR="00A45672" w:rsidRPr="00A45672">
        <w:t>2</w:t>
      </w:r>
      <w:r w:rsidRPr="00A45672">
        <w:t xml:space="preserve">. </w:t>
      </w:r>
    </w:p>
    <w:p w:rsidR="00746322" w:rsidRPr="00A45672" w:rsidRDefault="00746322" w:rsidP="00527C01">
      <w:pPr>
        <w:ind w:left="426"/>
        <w:jc w:val="both"/>
      </w:pPr>
      <w:r w:rsidRPr="00A45672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790"/>
        <w:gridCol w:w="3314"/>
        <w:gridCol w:w="4711"/>
      </w:tblGrid>
      <w:tr w:rsidR="00746322" w:rsidRPr="00A45672" w:rsidTr="00A45672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A45672" w:rsidRDefault="00746322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5672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A45672" w:rsidRDefault="00746322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5672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A45672" w:rsidRDefault="00746322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5672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746322" w:rsidRPr="00A45672" w:rsidTr="00A45672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322" w:rsidRPr="00A45672" w:rsidRDefault="007463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4567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A45672" w:rsidRDefault="00746322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45672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322" w:rsidRPr="00A45672" w:rsidRDefault="00746322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46322" w:rsidRPr="00630116" w:rsidTr="00A45672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322" w:rsidRPr="00A45672" w:rsidRDefault="007463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4567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A45672" w:rsidRDefault="00746322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45672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322" w:rsidRPr="00630116" w:rsidRDefault="00746322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746322" w:rsidRDefault="00746322" w:rsidP="00746322">
      <w:pPr>
        <w:spacing w:before="120"/>
        <w:ind w:left="426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7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746322" w:rsidRDefault="00746322" w:rsidP="00746322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746322" w:rsidRDefault="00746322" w:rsidP="00746322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746322" w:rsidRDefault="00746322" w:rsidP="00746322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746322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 xml:space="preserve">Подпись члена </w:t>
            </w:r>
            <w:r>
              <w:rPr>
                <w:noProof/>
              </w:rPr>
              <w:lastRenderedPageBreak/>
              <w:t>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Состав комиссии</w:t>
            </w:r>
          </w:p>
        </w:tc>
      </w:tr>
      <w:tr w:rsidR="00746322" w:rsidRPr="00A45672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A45672" w:rsidRDefault="0074632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A45672">
              <w:rPr>
                <w:noProof/>
                <w:sz w:val="16"/>
                <w:szCs w:val="16"/>
              </w:rPr>
              <w:lastRenderedPageBreak/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A4567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A4567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A45672">
              <w:rPr>
                <w:noProof/>
              </w:rPr>
              <w:t>С.Д. Голин</w:t>
            </w:r>
          </w:p>
        </w:tc>
      </w:tr>
      <w:tr w:rsidR="00746322" w:rsidRPr="00A45672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A45672" w:rsidRDefault="0074632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A4567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A4567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A45672" w:rsidRDefault="00746322">
            <w:pPr>
              <w:spacing w:line="276" w:lineRule="auto"/>
              <w:jc w:val="center"/>
              <w:rPr>
                <w:rFonts w:eastAsia="Calibri"/>
              </w:rPr>
            </w:pPr>
            <w:r w:rsidRPr="00A45672">
              <w:t xml:space="preserve">В.К. </w:t>
            </w:r>
            <w:proofErr w:type="spellStart"/>
            <w:r w:rsidRPr="00A45672">
              <w:t>Бандурин</w:t>
            </w:r>
            <w:proofErr w:type="spellEnd"/>
          </w:p>
        </w:tc>
      </w:tr>
      <w:tr w:rsidR="00746322" w:rsidRPr="00A45672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A45672" w:rsidRDefault="00746322">
            <w:pPr>
              <w:spacing w:line="276" w:lineRule="auto"/>
            </w:pPr>
            <w:r w:rsidRPr="00A4567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A4567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A45672" w:rsidRDefault="00746322">
            <w:pPr>
              <w:spacing w:line="276" w:lineRule="auto"/>
              <w:jc w:val="center"/>
              <w:rPr>
                <w:rFonts w:eastAsia="Calibri"/>
              </w:rPr>
            </w:pPr>
            <w:r w:rsidRPr="00A45672">
              <w:rPr>
                <w:rFonts w:eastAsia="Calibri"/>
              </w:rPr>
              <w:t xml:space="preserve">В.А. </w:t>
            </w:r>
            <w:proofErr w:type="spellStart"/>
            <w:r w:rsidRPr="00A45672">
              <w:rPr>
                <w:rFonts w:eastAsia="Calibri"/>
              </w:rPr>
              <w:t>Климин</w:t>
            </w:r>
            <w:proofErr w:type="spellEnd"/>
          </w:p>
        </w:tc>
      </w:tr>
      <w:tr w:rsidR="00746322" w:rsidRPr="00A45672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A45672" w:rsidRDefault="00746322">
            <w:pPr>
              <w:spacing w:line="276" w:lineRule="auto"/>
            </w:pPr>
            <w:r w:rsidRPr="00A4567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A4567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A45672" w:rsidRDefault="00746322">
            <w:pPr>
              <w:spacing w:line="276" w:lineRule="auto"/>
              <w:jc w:val="center"/>
              <w:rPr>
                <w:rFonts w:eastAsia="Calibri"/>
              </w:rPr>
            </w:pPr>
            <w:r w:rsidRPr="00A45672">
              <w:rPr>
                <w:rFonts w:eastAsia="Calibri"/>
              </w:rPr>
              <w:t xml:space="preserve">Т.И. </w:t>
            </w:r>
            <w:proofErr w:type="spellStart"/>
            <w:r w:rsidRPr="00A45672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746322" w:rsidRPr="00A45672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A45672" w:rsidRDefault="00746322">
            <w:pPr>
              <w:spacing w:line="276" w:lineRule="auto"/>
            </w:pPr>
            <w:r w:rsidRPr="00A4567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A4567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A45672" w:rsidRDefault="00746322">
            <w:pPr>
              <w:spacing w:line="276" w:lineRule="auto"/>
              <w:jc w:val="center"/>
              <w:rPr>
                <w:rFonts w:eastAsia="Calibri"/>
              </w:rPr>
            </w:pPr>
            <w:r w:rsidRPr="00A45672">
              <w:rPr>
                <w:rFonts w:eastAsia="Calibri"/>
              </w:rPr>
              <w:t>Н.А. Морозова</w:t>
            </w:r>
          </w:p>
        </w:tc>
      </w:tr>
      <w:tr w:rsidR="00746322" w:rsidRPr="00A45672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A45672" w:rsidRDefault="00746322">
            <w:pPr>
              <w:spacing w:line="276" w:lineRule="auto"/>
            </w:pPr>
            <w:r w:rsidRPr="00A4567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A4567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A45672" w:rsidRDefault="00746322">
            <w:pPr>
              <w:spacing w:line="276" w:lineRule="auto"/>
              <w:jc w:val="center"/>
            </w:pPr>
            <w:r w:rsidRPr="00A45672">
              <w:t>А.Т. Абдуллаев</w:t>
            </w:r>
          </w:p>
        </w:tc>
      </w:tr>
      <w:tr w:rsidR="00746322" w:rsidRPr="00A45672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A45672" w:rsidRDefault="0074632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A4567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A4567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A45672" w:rsidRDefault="00746322">
            <w:pPr>
              <w:spacing w:line="276" w:lineRule="auto"/>
              <w:jc w:val="center"/>
            </w:pPr>
            <w:r w:rsidRPr="00A45672">
              <w:t>Н.Б. Захарова</w:t>
            </w:r>
          </w:p>
        </w:tc>
      </w:tr>
    </w:tbl>
    <w:p w:rsidR="00746322" w:rsidRPr="00A45672" w:rsidRDefault="00746322" w:rsidP="00746322">
      <w:pPr>
        <w:jc w:val="both"/>
        <w:rPr>
          <w:b/>
        </w:rPr>
      </w:pPr>
    </w:p>
    <w:p w:rsidR="00746322" w:rsidRPr="00A45672" w:rsidRDefault="00746322" w:rsidP="00746322">
      <w:pPr>
        <w:rPr>
          <w:b/>
        </w:rPr>
      </w:pPr>
    </w:p>
    <w:p w:rsidR="00746322" w:rsidRPr="00A45672" w:rsidRDefault="00746322" w:rsidP="00746322">
      <w:pPr>
        <w:ind w:left="426"/>
        <w:jc w:val="both"/>
        <w:rPr>
          <w:b/>
        </w:rPr>
      </w:pPr>
      <w:r w:rsidRPr="00A45672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Pr="00A45672">
        <w:rPr>
          <w:b/>
        </w:rPr>
        <w:t>Голин</w:t>
      </w:r>
      <w:proofErr w:type="spellEnd"/>
      <w:r w:rsidRPr="00A45672">
        <w:rPr>
          <w:b/>
        </w:rPr>
        <w:t xml:space="preserve">     </w:t>
      </w:r>
    </w:p>
    <w:p w:rsidR="00746322" w:rsidRPr="00A45672" w:rsidRDefault="00746322" w:rsidP="00746322">
      <w:pPr>
        <w:ind w:left="426"/>
        <w:rPr>
          <w:b/>
        </w:rPr>
      </w:pPr>
      <w:r w:rsidRPr="00A45672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746322" w:rsidRPr="00A45672" w:rsidRDefault="00746322" w:rsidP="00746322">
      <w:pPr>
        <w:ind w:left="426"/>
        <w:jc w:val="right"/>
        <w:rPr>
          <w:b/>
        </w:rPr>
      </w:pPr>
      <w:r w:rsidRPr="00A45672">
        <w:t xml:space="preserve">____________________ В.К. </w:t>
      </w:r>
      <w:proofErr w:type="spellStart"/>
      <w:r w:rsidRPr="00A45672">
        <w:t>Бандурин</w:t>
      </w:r>
      <w:proofErr w:type="spellEnd"/>
      <w:r w:rsidRPr="00A45672">
        <w:t xml:space="preserve">  </w:t>
      </w:r>
    </w:p>
    <w:p w:rsidR="00746322" w:rsidRPr="00A45672" w:rsidRDefault="00746322" w:rsidP="00746322">
      <w:pPr>
        <w:ind w:left="426"/>
        <w:jc w:val="right"/>
      </w:pPr>
      <w:r w:rsidRPr="00A45672">
        <w:t xml:space="preserve">___________________В.А. </w:t>
      </w:r>
      <w:proofErr w:type="spellStart"/>
      <w:r w:rsidRPr="00A45672">
        <w:t>Климин</w:t>
      </w:r>
      <w:proofErr w:type="spellEnd"/>
    </w:p>
    <w:p w:rsidR="00746322" w:rsidRPr="00A45672" w:rsidRDefault="00746322" w:rsidP="00746322">
      <w:pPr>
        <w:ind w:left="426"/>
        <w:jc w:val="right"/>
      </w:pPr>
      <w:r w:rsidRPr="00A45672">
        <w:t xml:space="preserve">______________Т.И. </w:t>
      </w:r>
      <w:proofErr w:type="spellStart"/>
      <w:r w:rsidRPr="00A45672">
        <w:t>Долгодворова</w:t>
      </w:r>
      <w:proofErr w:type="spellEnd"/>
    </w:p>
    <w:p w:rsidR="00746322" w:rsidRPr="00A45672" w:rsidRDefault="00746322" w:rsidP="00746322">
      <w:pPr>
        <w:ind w:left="426"/>
        <w:jc w:val="right"/>
      </w:pPr>
      <w:r w:rsidRPr="00A45672">
        <w:t>__________________Н.А.</w:t>
      </w:r>
      <w:r w:rsidR="00E40672" w:rsidRPr="00A45672">
        <w:t xml:space="preserve"> </w:t>
      </w:r>
      <w:r w:rsidRPr="00A45672">
        <w:t>Морозова</w:t>
      </w:r>
    </w:p>
    <w:p w:rsidR="00746322" w:rsidRPr="00A45672" w:rsidRDefault="00746322" w:rsidP="00746322">
      <w:pPr>
        <w:ind w:left="426"/>
        <w:jc w:val="right"/>
      </w:pPr>
      <w:r w:rsidRPr="00A45672">
        <w:tab/>
      </w:r>
      <w:r w:rsidRPr="00A45672">
        <w:tab/>
      </w:r>
      <w:r w:rsidRPr="00A45672">
        <w:tab/>
      </w:r>
      <w:r w:rsidRPr="00A45672">
        <w:tab/>
      </w:r>
      <w:r w:rsidRPr="00A45672">
        <w:tab/>
      </w:r>
      <w:r w:rsidRPr="00A45672">
        <w:tab/>
      </w:r>
      <w:r w:rsidRPr="00A45672">
        <w:tab/>
        <w:t xml:space="preserve">  ________________А.Т. Абдуллаев</w:t>
      </w:r>
    </w:p>
    <w:p w:rsidR="00746322" w:rsidRPr="00A45672" w:rsidRDefault="00746322" w:rsidP="00746322">
      <w:pPr>
        <w:ind w:left="426"/>
        <w:jc w:val="right"/>
      </w:pPr>
      <w:r w:rsidRPr="00A45672">
        <w:t>_________________Н.Б. Захарова</w:t>
      </w:r>
    </w:p>
    <w:p w:rsidR="00746322" w:rsidRPr="00A45672" w:rsidRDefault="00746322" w:rsidP="00746322">
      <w:pPr>
        <w:ind w:left="426"/>
      </w:pPr>
    </w:p>
    <w:p w:rsidR="00746322" w:rsidRPr="00634B8E" w:rsidRDefault="00746322" w:rsidP="00746322">
      <w:pPr>
        <w:ind w:left="426"/>
      </w:pPr>
      <w:r w:rsidRPr="00A45672">
        <w:t xml:space="preserve">Представитель заказчика:                             </w:t>
      </w:r>
      <w:r w:rsidR="00656818" w:rsidRPr="00A45672">
        <w:t xml:space="preserve">                             </w:t>
      </w:r>
      <w:r w:rsidRPr="00A45672">
        <w:t xml:space="preserve"> ______________ </w:t>
      </w:r>
      <w:r w:rsidR="00656818" w:rsidRPr="00A45672">
        <w:t>Л.С. Скороходова</w:t>
      </w: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EC26F6" w:rsidRDefault="00EC26F6" w:rsidP="00630116">
      <w:pPr>
        <w:jc w:val="right"/>
        <w:rPr>
          <w:sz w:val="20"/>
          <w:szCs w:val="20"/>
        </w:rPr>
      </w:pPr>
    </w:p>
    <w:p w:rsidR="00EC26F6" w:rsidRDefault="00EC26F6" w:rsidP="00630116">
      <w:pPr>
        <w:jc w:val="right"/>
        <w:rPr>
          <w:sz w:val="20"/>
          <w:szCs w:val="20"/>
        </w:rPr>
      </w:pPr>
    </w:p>
    <w:p w:rsidR="00EC26F6" w:rsidRDefault="00EC26F6" w:rsidP="00630116">
      <w:pPr>
        <w:jc w:val="right"/>
        <w:rPr>
          <w:sz w:val="20"/>
          <w:szCs w:val="20"/>
        </w:rPr>
      </w:pPr>
    </w:p>
    <w:p w:rsidR="00A45672" w:rsidRDefault="00A45672" w:rsidP="00630116">
      <w:pPr>
        <w:jc w:val="right"/>
        <w:rPr>
          <w:sz w:val="20"/>
          <w:szCs w:val="20"/>
        </w:rPr>
      </w:pPr>
    </w:p>
    <w:p w:rsidR="00A45672" w:rsidRDefault="00A45672" w:rsidP="00630116">
      <w:pPr>
        <w:jc w:val="right"/>
        <w:rPr>
          <w:sz w:val="20"/>
          <w:szCs w:val="20"/>
        </w:rPr>
      </w:pPr>
    </w:p>
    <w:p w:rsidR="00A45672" w:rsidRDefault="00A45672" w:rsidP="00630116">
      <w:pPr>
        <w:jc w:val="right"/>
        <w:rPr>
          <w:sz w:val="20"/>
          <w:szCs w:val="20"/>
        </w:rPr>
      </w:pPr>
    </w:p>
    <w:p w:rsidR="00A45672" w:rsidRDefault="00A45672" w:rsidP="00630116">
      <w:pPr>
        <w:jc w:val="right"/>
        <w:rPr>
          <w:sz w:val="20"/>
          <w:szCs w:val="20"/>
        </w:rPr>
      </w:pPr>
    </w:p>
    <w:p w:rsidR="00EC26F6" w:rsidRDefault="00EC26F6" w:rsidP="00630116">
      <w:pPr>
        <w:jc w:val="right"/>
        <w:rPr>
          <w:sz w:val="20"/>
          <w:szCs w:val="20"/>
        </w:rPr>
      </w:pPr>
    </w:p>
    <w:p w:rsidR="00AA380B" w:rsidRDefault="00AA380B" w:rsidP="00630116">
      <w:pPr>
        <w:jc w:val="right"/>
        <w:rPr>
          <w:sz w:val="20"/>
          <w:szCs w:val="20"/>
        </w:rPr>
      </w:pPr>
    </w:p>
    <w:p w:rsidR="00AA380B" w:rsidRDefault="00AA380B" w:rsidP="00630116">
      <w:pPr>
        <w:jc w:val="right"/>
        <w:rPr>
          <w:sz w:val="20"/>
          <w:szCs w:val="20"/>
        </w:rPr>
      </w:pPr>
    </w:p>
    <w:p w:rsidR="00AA380B" w:rsidRDefault="00AA380B" w:rsidP="00630116">
      <w:pPr>
        <w:jc w:val="right"/>
        <w:rPr>
          <w:sz w:val="20"/>
          <w:szCs w:val="20"/>
        </w:rPr>
      </w:pPr>
    </w:p>
    <w:p w:rsidR="00AA380B" w:rsidRDefault="00AA380B" w:rsidP="00630116">
      <w:pPr>
        <w:jc w:val="right"/>
        <w:rPr>
          <w:sz w:val="20"/>
          <w:szCs w:val="20"/>
        </w:rPr>
      </w:pPr>
    </w:p>
    <w:p w:rsidR="005627A3" w:rsidRPr="006421D7" w:rsidRDefault="005627A3" w:rsidP="005627A3">
      <w:pPr>
        <w:ind w:right="23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Приложение </w:t>
      </w:r>
    </w:p>
    <w:p w:rsidR="005627A3" w:rsidRDefault="005627A3" w:rsidP="005627A3">
      <w:pPr>
        <w:tabs>
          <w:tab w:val="left" w:pos="3930"/>
          <w:tab w:val="right" w:pos="9355"/>
        </w:tabs>
        <w:ind w:right="23"/>
        <w:jc w:val="right"/>
        <w:rPr>
          <w:sz w:val="16"/>
          <w:szCs w:val="16"/>
        </w:rPr>
      </w:pPr>
      <w:r w:rsidRPr="006421D7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          </w:t>
      </w:r>
      <w:r w:rsidRPr="006421D7">
        <w:rPr>
          <w:sz w:val="16"/>
          <w:szCs w:val="16"/>
        </w:rPr>
        <w:t xml:space="preserve"> к протоколу рассмотрения заявок</w:t>
      </w:r>
    </w:p>
    <w:p w:rsidR="005627A3" w:rsidRPr="006421D7" w:rsidRDefault="005627A3" w:rsidP="005627A3">
      <w:pPr>
        <w:tabs>
          <w:tab w:val="left" w:pos="3930"/>
        </w:tabs>
        <w:ind w:right="2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на участие в аукционе в электронной </w:t>
      </w:r>
      <w:r w:rsidRPr="006421D7">
        <w:rPr>
          <w:sz w:val="16"/>
          <w:szCs w:val="16"/>
        </w:rPr>
        <w:t>форме</w:t>
      </w:r>
    </w:p>
    <w:p w:rsidR="005627A3" w:rsidRPr="006421D7" w:rsidRDefault="005627A3" w:rsidP="005627A3">
      <w:pPr>
        <w:tabs>
          <w:tab w:val="left" w:pos="3930"/>
          <w:tab w:val="right" w:pos="9355"/>
        </w:tabs>
        <w:ind w:right="2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от  «28</w:t>
      </w:r>
      <w:r w:rsidRPr="006421D7">
        <w:rPr>
          <w:sz w:val="16"/>
          <w:szCs w:val="16"/>
        </w:rPr>
        <w:t xml:space="preserve">»  </w:t>
      </w:r>
      <w:r>
        <w:rPr>
          <w:sz w:val="16"/>
          <w:szCs w:val="16"/>
        </w:rPr>
        <w:t>декабря  2017 г. № 0187300005817000463-1</w:t>
      </w:r>
    </w:p>
    <w:p w:rsidR="005627A3" w:rsidRDefault="005627A3" w:rsidP="005627A3">
      <w:pPr>
        <w:ind w:left="-426"/>
        <w:jc w:val="center"/>
        <w:rPr>
          <w:color w:val="000000"/>
          <w:sz w:val="20"/>
          <w:szCs w:val="20"/>
        </w:rPr>
      </w:pPr>
    </w:p>
    <w:p w:rsidR="005627A3" w:rsidRPr="005B3A99" w:rsidRDefault="005627A3" w:rsidP="005627A3">
      <w:pPr>
        <w:ind w:left="-426"/>
        <w:jc w:val="center"/>
        <w:rPr>
          <w:color w:val="000000"/>
          <w:sz w:val="20"/>
          <w:szCs w:val="20"/>
        </w:rPr>
      </w:pPr>
      <w:r w:rsidRPr="005B3A99">
        <w:rPr>
          <w:color w:val="000000"/>
          <w:sz w:val="20"/>
          <w:szCs w:val="20"/>
        </w:rPr>
        <w:t>Таблица рассмотрения заявок</w:t>
      </w:r>
    </w:p>
    <w:p w:rsidR="005627A3" w:rsidRPr="003F3102" w:rsidRDefault="005627A3" w:rsidP="005627A3">
      <w:pPr>
        <w:suppressAutoHyphens w:val="0"/>
        <w:autoSpaceDE w:val="0"/>
        <w:autoSpaceDN w:val="0"/>
        <w:adjustRightInd w:val="0"/>
        <w:ind w:left="284" w:right="-180"/>
        <w:jc w:val="center"/>
        <w:rPr>
          <w:color w:val="000000"/>
          <w:sz w:val="20"/>
          <w:szCs w:val="20"/>
        </w:rPr>
      </w:pPr>
      <w:r w:rsidRPr="005B3A99">
        <w:rPr>
          <w:color w:val="000000"/>
          <w:sz w:val="20"/>
          <w:szCs w:val="20"/>
        </w:rPr>
        <w:t>на участие в аукционе в электронной форме</w:t>
      </w:r>
      <w:r w:rsidRPr="003F3102">
        <w:rPr>
          <w:color w:val="000000"/>
          <w:sz w:val="20"/>
          <w:szCs w:val="20"/>
        </w:rPr>
        <w:t xml:space="preserve"> среди субъектов малого предпринимательства и социально </w:t>
      </w:r>
      <w:r>
        <w:rPr>
          <w:color w:val="000000"/>
          <w:sz w:val="20"/>
          <w:szCs w:val="20"/>
        </w:rPr>
        <w:t xml:space="preserve">            </w:t>
      </w:r>
      <w:r w:rsidRPr="003F3102">
        <w:rPr>
          <w:color w:val="000000"/>
          <w:sz w:val="20"/>
          <w:szCs w:val="20"/>
        </w:rPr>
        <w:t xml:space="preserve">ориентированных некоммерческих организаций </w:t>
      </w:r>
      <w:proofErr w:type="gramStart"/>
      <w:r w:rsidRPr="003F3102">
        <w:rPr>
          <w:color w:val="000000"/>
          <w:sz w:val="20"/>
          <w:szCs w:val="20"/>
        </w:rPr>
        <w:t>на право заключения муниципального контракта на выполнение работ по ремонту городских дорог с тве</w:t>
      </w:r>
      <w:r>
        <w:rPr>
          <w:color w:val="000000"/>
          <w:sz w:val="20"/>
          <w:szCs w:val="20"/>
        </w:rPr>
        <w:t>рдым покрытием в городе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Югорске</w:t>
      </w:r>
      <w:proofErr w:type="spellEnd"/>
    </w:p>
    <w:p w:rsidR="005627A3" w:rsidRPr="00726FFC" w:rsidRDefault="005627A3" w:rsidP="005627A3">
      <w:pPr>
        <w:suppressAutoHyphens w:val="0"/>
        <w:autoSpaceDE w:val="0"/>
        <w:autoSpaceDN w:val="0"/>
        <w:adjustRightInd w:val="0"/>
        <w:ind w:left="-426" w:firstLine="426"/>
        <w:jc w:val="center"/>
        <w:rPr>
          <w:color w:val="000000"/>
          <w:sz w:val="10"/>
          <w:szCs w:val="10"/>
        </w:rPr>
      </w:pPr>
    </w:p>
    <w:p w:rsidR="005627A3" w:rsidRDefault="005627A3" w:rsidP="005627A3">
      <w:pPr>
        <w:suppressAutoHyphens w:val="0"/>
        <w:autoSpaceDE w:val="0"/>
        <w:autoSpaceDN w:val="0"/>
        <w:adjustRightInd w:val="0"/>
        <w:ind w:left="-42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</w:t>
      </w:r>
      <w:r w:rsidRPr="00200F50">
        <w:rPr>
          <w:color w:val="000000"/>
          <w:sz w:val="18"/>
          <w:szCs w:val="18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200F50">
        <w:rPr>
          <w:color w:val="000000"/>
          <w:sz w:val="18"/>
          <w:szCs w:val="18"/>
        </w:rPr>
        <w:t>Югорска</w:t>
      </w:r>
      <w:proofErr w:type="spellEnd"/>
    </w:p>
    <w:p w:rsidR="005627A3" w:rsidRPr="00200F50" w:rsidRDefault="005627A3" w:rsidP="005627A3">
      <w:pPr>
        <w:suppressAutoHyphens w:val="0"/>
        <w:autoSpaceDE w:val="0"/>
        <w:autoSpaceDN w:val="0"/>
        <w:adjustRightInd w:val="0"/>
        <w:ind w:left="-426"/>
        <w:rPr>
          <w:color w:val="000000"/>
          <w:sz w:val="18"/>
          <w:szCs w:val="18"/>
        </w:rPr>
      </w:pPr>
    </w:p>
    <w:tbl>
      <w:tblPr>
        <w:tblW w:w="491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686"/>
        <w:gridCol w:w="3140"/>
        <w:gridCol w:w="1776"/>
        <w:gridCol w:w="1770"/>
      </w:tblGrid>
      <w:tr w:rsidR="005627A3" w:rsidRPr="009C16FA" w:rsidTr="005627A3">
        <w:trPr>
          <w:trHeight w:val="279"/>
        </w:trPr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A3" w:rsidRPr="009C16FA" w:rsidRDefault="005627A3" w:rsidP="006C212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9C16FA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A3" w:rsidRPr="009C16FA" w:rsidRDefault="005627A3" w:rsidP="006C212C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9C16FA">
              <w:rPr>
                <w:color w:val="000000"/>
                <w:sz w:val="16"/>
                <w:szCs w:val="16"/>
              </w:rPr>
              <w:t>№ пункта</w:t>
            </w:r>
          </w:p>
        </w:tc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A3" w:rsidRPr="009C16FA" w:rsidRDefault="005627A3" w:rsidP="006C212C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9C16FA">
              <w:rPr>
                <w:color w:val="000000"/>
                <w:sz w:val="16"/>
                <w:szCs w:val="16"/>
              </w:rPr>
              <w:t>Характеристика товара</w:t>
            </w: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A3" w:rsidRPr="009C16FA" w:rsidRDefault="005627A3" w:rsidP="006C212C">
            <w:pPr>
              <w:jc w:val="center"/>
              <w:rPr>
                <w:rFonts w:eastAsia="Calibri"/>
                <w:sz w:val="16"/>
                <w:szCs w:val="16"/>
              </w:rPr>
            </w:pPr>
            <w:r w:rsidRPr="009C16FA">
              <w:rPr>
                <w:rFonts w:eastAsia="Calibri"/>
                <w:sz w:val="16"/>
                <w:szCs w:val="16"/>
              </w:rPr>
              <w:t>Номер заявки</w:t>
            </w:r>
          </w:p>
        </w:tc>
      </w:tr>
      <w:tr w:rsidR="005627A3" w:rsidRPr="009C16FA" w:rsidTr="00A45672">
        <w:trPr>
          <w:trHeight w:val="353"/>
        </w:trPr>
        <w:tc>
          <w:tcPr>
            <w:tcW w:w="1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A3" w:rsidRPr="009C16FA" w:rsidRDefault="005627A3" w:rsidP="006C21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A3" w:rsidRPr="009C16FA" w:rsidRDefault="005627A3" w:rsidP="006C21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A3" w:rsidRPr="009C16FA" w:rsidRDefault="005627A3" w:rsidP="006C21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5627A3" w:rsidRPr="009C16FA" w:rsidRDefault="005627A3" w:rsidP="006C212C">
            <w:pPr>
              <w:suppressAutoHyphens w:val="0"/>
              <w:jc w:val="center"/>
              <w:rPr>
                <w:rFonts w:eastAsia="Calibri"/>
                <w:sz w:val="16"/>
                <w:szCs w:val="16"/>
              </w:rPr>
            </w:pPr>
            <w:r w:rsidRPr="009C16FA">
              <w:rPr>
                <w:sz w:val="16"/>
                <w:szCs w:val="16"/>
              </w:rPr>
              <w:t>Заявк</w:t>
            </w:r>
            <w:r>
              <w:rPr>
                <w:sz w:val="16"/>
                <w:szCs w:val="16"/>
              </w:rPr>
              <w:t>а №1</w:t>
            </w:r>
          </w:p>
        </w:tc>
        <w:tc>
          <w:tcPr>
            <w:tcW w:w="864" w:type="pct"/>
            <w:vAlign w:val="center"/>
          </w:tcPr>
          <w:p w:rsidR="005627A3" w:rsidRPr="009C16FA" w:rsidRDefault="005627A3" w:rsidP="006C212C">
            <w:pPr>
              <w:suppressAutoHyphens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Заявка №2</w:t>
            </w:r>
          </w:p>
        </w:tc>
      </w:tr>
      <w:tr w:rsidR="005627A3" w:rsidRPr="009C16FA" w:rsidTr="00A45672">
        <w:trPr>
          <w:trHeight w:val="884"/>
        </w:trPr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27A3" w:rsidRPr="003F3102" w:rsidRDefault="005627A3" w:rsidP="006C212C">
            <w:pPr>
              <w:snapToGrid w:val="0"/>
              <w:jc w:val="both"/>
              <w:rPr>
                <w:sz w:val="18"/>
                <w:szCs w:val="18"/>
              </w:rPr>
            </w:pPr>
            <w:r w:rsidRPr="003F3102">
              <w:rPr>
                <w:sz w:val="18"/>
                <w:szCs w:val="18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5627A3" w:rsidRPr="003F3102" w:rsidRDefault="005627A3" w:rsidP="006C212C">
            <w:pPr>
              <w:snapToGrid w:val="0"/>
              <w:jc w:val="both"/>
              <w:rPr>
                <w:sz w:val="18"/>
                <w:szCs w:val="18"/>
              </w:rPr>
            </w:pPr>
            <w:proofErr w:type="gramStart"/>
            <w:r w:rsidRPr="003F3102">
              <w:rPr>
                <w:sz w:val="18"/>
                <w:szCs w:val="18"/>
              </w:rPr>
              <w:t xml:space="preserve">согласие участника аукциона на выполнение работы или оказание услуги на условиях, предусмотренных настоящей документацией, а также конкретные показатели используемого товара, соответствующие значениям, установленным в Части </w:t>
            </w:r>
            <w:r w:rsidRPr="003F3102">
              <w:rPr>
                <w:sz w:val="18"/>
                <w:szCs w:val="18"/>
                <w:lang w:val="en-US"/>
              </w:rPr>
              <w:t>II</w:t>
            </w:r>
            <w:r w:rsidRPr="003F3102">
              <w:rPr>
                <w:sz w:val="18"/>
                <w:szCs w:val="18"/>
              </w:rPr>
              <w:t xml:space="preserve"> «Техническое задание» настоящей документации,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наименование</w:t>
            </w:r>
            <w:proofErr w:type="gramEnd"/>
            <w:r w:rsidRPr="003F3102">
              <w:rPr>
                <w:sz w:val="18"/>
                <w:szCs w:val="18"/>
              </w:rPr>
              <w:t xml:space="preserve"> страны происхождения товара.</w:t>
            </w:r>
          </w:p>
          <w:p w:rsidR="005627A3" w:rsidRPr="003F3102" w:rsidRDefault="005627A3" w:rsidP="006C212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627A3" w:rsidRPr="003F3102" w:rsidRDefault="005627A3" w:rsidP="006C21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7A3" w:rsidRPr="009C16FA" w:rsidRDefault="005627A3" w:rsidP="006C212C">
            <w:pPr>
              <w:jc w:val="center"/>
              <w:rPr>
                <w:sz w:val="16"/>
                <w:szCs w:val="16"/>
              </w:rPr>
            </w:pPr>
            <w:r w:rsidRPr="009C16FA">
              <w:rPr>
                <w:sz w:val="16"/>
                <w:szCs w:val="16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A3" w:rsidRPr="003F3102" w:rsidRDefault="005627A3" w:rsidP="006C21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F3102">
              <w:rPr>
                <w:sz w:val="18"/>
                <w:szCs w:val="18"/>
                <w:lang w:eastAsia="ru-RU"/>
              </w:rPr>
              <w:t>Смеси асфальтобетонные дорожные в соответствии с ГОСТ 9128-2013</w:t>
            </w:r>
            <w:r w:rsidRPr="003F3102">
              <w:rPr>
                <w:sz w:val="18"/>
                <w:szCs w:val="18"/>
              </w:rPr>
              <w:t xml:space="preserve">. </w:t>
            </w:r>
            <w:r w:rsidRPr="003F3102">
              <w:rPr>
                <w:sz w:val="18"/>
                <w:szCs w:val="18"/>
                <w:lang w:eastAsia="ru-RU"/>
              </w:rPr>
              <w:t>Размер минеральных зерен (мелкозернистые)</w:t>
            </w:r>
            <w:r w:rsidRPr="003F3102">
              <w:rPr>
                <w:sz w:val="18"/>
                <w:szCs w:val="18"/>
              </w:rPr>
              <w:t xml:space="preserve"> </w:t>
            </w:r>
            <w:r w:rsidRPr="003F3102">
              <w:rPr>
                <w:sz w:val="18"/>
                <w:szCs w:val="18"/>
                <w:lang w:eastAsia="ru-RU"/>
              </w:rPr>
              <w:t>не более 20 мм</w:t>
            </w:r>
            <w:r w:rsidRPr="003F3102">
              <w:rPr>
                <w:sz w:val="18"/>
                <w:szCs w:val="18"/>
              </w:rPr>
              <w:t xml:space="preserve">. </w:t>
            </w:r>
            <w:r w:rsidRPr="003F3102">
              <w:rPr>
                <w:sz w:val="18"/>
                <w:szCs w:val="18"/>
                <w:lang w:eastAsia="ru-RU"/>
              </w:rPr>
              <w:t>Содержание щебня диапазон не менее 50 % и не более 60 %. Остаточная пористость диапазон не менее 2,5% и не более 5,0%. Пористость минеральной части асфальтобетонов из горячих смесей  диапазон не менее 14% и не более 19%.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5627A3" w:rsidRPr="003F3102" w:rsidRDefault="005627A3" w:rsidP="006C212C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3F3102">
              <w:rPr>
                <w:color w:val="000000"/>
                <w:kern w:val="0"/>
                <w:sz w:val="18"/>
                <w:szCs w:val="18"/>
                <w:lang w:eastAsia="ru-RU"/>
              </w:rPr>
              <w:t>соответствует</w:t>
            </w:r>
          </w:p>
        </w:tc>
        <w:tc>
          <w:tcPr>
            <w:tcW w:w="864" w:type="pct"/>
            <w:vAlign w:val="center"/>
          </w:tcPr>
          <w:p w:rsidR="005627A3" w:rsidRPr="003F3102" w:rsidRDefault="005627A3" w:rsidP="006C212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3F3102">
              <w:rPr>
                <w:color w:val="000000"/>
                <w:kern w:val="0"/>
                <w:sz w:val="18"/>
                <w:szCs w:val="18"/>
                <w:lang w:eastAsia="ru-RU"/>
              </w:rPr>
              <w:t>соответствует</w:t>
            </w:r>
          </w:p>
        </w:tc>
      </w:tr>
      <w:tr w:rsidR="005627A3" w:rsidRPr="009C16FA" w:rsidTr="00A45672">
        <w:trPr>
          <w:trHeight w:val="1382"/>
        </w:trPr>
        <w:tc>
          <w:tcPr>
            <w:tcW w:w="14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7A3" w:rsidRPr="009C16FA" w:rsidRDefault="005627A3" w:rsidP="006C212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7A3" w:rsidRPr="009C16FA" w:rsidRDefault="005627A3" w:rsidP="006C212C">
            <w:pPr>
              <w:jc w:val="center"/>
              <w:rPr>
                <w:sz w:val="16"/>
                <w:szCs w:val="16"/>
              </w:rPr>
            </w:pPr>
            <w:r w:rsidRPr="009C16FA">
              <w:rPr>
                <w:sz w:val="16"/>
                <w:szCs w:val="16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A3" w:rsidRPr="003F3102" w:rsidRDefault="005627A3" w:rsidP="006C21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F3102">
              <w:rPr>
                <w:sz w:val="18"/>
                <w:szCs w:val="18"/>
                <w:lang w:eastAsia="ru-RU"/>
              </w:rPr>
              <w:t>Смеси асфальтобетонные дорожные в соответствии с ГОСТ 9128-2013</w:t>
            </w:r>
            <w:r w:rsidRPr="003F3102">
              <w:rPr>
                <w:sz w:val="18"/>
                <w:szCs w:val="18"/>
              </w:rPr>
              <w:t xml:space="preserve">. </w:t>
            </w:r>
            <w:r w:rsidRPr="003F3102">
              <w:rPr>
                <w:sz w:val="18"/>
                <w:szCs w:val="18"/>
                <w:lang w:eastAsia="ru-RU"/>
              </w:rPr>
              <w:t>Размер минеральных зерен (крупнозернистые)</w:t>
            </w:r>
            <w:r w:rsidRPr="003F3102">
              <w:rPr>
                <w:sz w:val="18"/>
                <w:szCs w:val="18"/>
              </w:rPr>
              <w:t xml:space="preserve"> </w:t>
            </w:r>
            <w:r w:rsidRPr="003F3102">
              <w:rPr>
                <w:sz w:val="18"/>
                <w:szCs w:val="18"/>
                <w:lang w:eastAsia="ru-RU"/>
              </w:rPr>
              <w:t>не более 40 мм</w:t>
            </w:r>
            <w:r w:rsidRPr="003F3102">
              <w:rPr>
                <w:sz w:val="18"/>
                <w:szCs w:val="18"/>
              </w:rPr>
              <w:t xml:space="preserve">. </w:t>
            </w:r>
            <w:r w:rsidRPr="003F3102">
              <w:rPr>
                <w:sz w:val="18"/>
                <w:szCs w:val="18"/>
                <w:lang w:eastAsia="ru-RU"/>
              </w:rPr>
              <w:t>Содержание щебня диапазон не менее 50 % и не более 60 %. Остаточная пористость диапазон не менее 2,5% и не более 5,0%. Пористость минеральной части асфальтобетонов из горячих смесей  диапазон не менее 14% и не более 19%.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5627A3" w:rsidRPr="003F3102" w:rsidRDefault="005627A3" w:rsidP="006C212C">
            <w:pPr>
              <w:jc w:val="center"/>
              <w:rPr>
                <w:sz w:val="18"/>
                <w:szCs w:val="18"/>
              </w:rPr>
            </w:pPr>
            <w:r w:rsidRPr="003F3102">
              <w:rPr>
                <w:color w:val="000000"/>
                <w:kern w:val="0"/>
                <w:sz w:val="18"/>
                <w:szCs w:val="18"/>
                <w:lang w:eastAsia="ru-RU"/>
              </w:rPr>
              <w:t>соответствует</w:t>
            </w:r>
          </w:p>
        </w:tc>
        <w:tc>
          <w:tcPr>
            <w:tcW w:w="864" w:type="pct"/>
            <w:vAlign w:val="center"/>
          </w:tcPr>
          <w:p w:rsidR="005627A3" w:rsidRPr="003F3102" w:rsidRDefault="005627A3" w:rsidP="006C212C">
            <w:pPr>
              <w:jc w:val="center"/>
              <w:rPr>
                <w:sz w:val="18"/>
                <w:szCs w:val="18"/>
                <w:lang w:eastAsia="ru-RU"/>
              </w:rPr>
            </w:pPr>
            <w:r w:rsidRPr="003F3102">
              <w:rPr>
                <w:color w:val="000000"/>
                <w:kern w:val="0"/>
                <w:sz w:val="18"/>
                <w:szCs w:val="18"/>
                <w:lang w:eastAsia="ru-RU"/>
              </w:rPr>
              <w:t>соответствует</w:t>
            </w:r>
          </w:p>
        </w:tc>
      </w:tr>
      <w:tr w:rsidR="005627A3" w:rsidRPr="009C16FA" w:rsidTr="00A45672">
        <w:trPr>
          <w:trHeight w:val="1131"/>
        </w:trPr>
        <w:tc>
          <w:tcPr>
            <w:tcW w:w="14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7A3" w:rsidRPr="009C16FA" w:rsidRDefault="005627A3" w:rsidP="006C212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7A3" w:rsidRPr="009C16FA" w:rsidRDefault="005627A3" w:rsidP="006C212C">
            <w:pPr>
              <w:jc w:val="center"/>
              <w:rPr>
                <w:sz w:val="16"/>
                <w:szCs w:val="16"/>
              </w:rPr>
            </w:pPr>
            <w:r w:rsidRPr="009C16FA">
              <w:rPr>
                <w:sz w:val="16"/>
                <w:szCs w:val="16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A3" w:rsidRPr="003F3102" w:rsidRDefault="005627A3" w:rsidP="006C212C">
            <w:pPr>
              <w:jc w:val="both"/>
              <w:rPr>
                <w:sz w:val="18"/>
                <w:szCs w:val="18"/>
                <w:lang w:eastAsia="en-US"/>
              </w:rPr>
            </w:pPr>
            <w:r w:rsidRPr="003F3102">
              <w:rPr>
                <w:sz w:val="18"/>
                <w:szCs w:val="18"/>
                <w:lang w:eastAsia="en-US"/>
              </w:rPr>
              <w:t>Битум нефтяной дорожный с характеристиками:</w:t>
            </w:r>
          </w:p>
          <w:p w:rsidR="005627A3" w:rsidRPr="003F3102" w:rsidRDefault="005627A3" w:rsidP="006C212C">
            <w:pPr>
              <w:jc w:val="both"/>
              <w:rPr>
                <w:sz w:val="18"/>
                <w:szCs w:val="18"/>
                <w:lang w:eastAsia="en-US"/>
              </w:rPr>
            </w:pPr>
            <w:r w:rsidRPr="003F3102">
              <w:rPr>
                <w:sz w:val="18"/>
                <w:szCs w:val="18"/>
                <w:lang w:eastAsia="en-US"/>
              </w:rPr>
              <w:t xml:space="preserve">Температура размягчения по кольцу и шару - не ниже 43 </w:t>
            </w:r>
            <w:r w:rsidRPr="003F3102">
              <w:rPr>
                <w:sz w:val="18"/>
                <w:szCs w:val="18"/>
                <w:vertAlign w:val="superscript"/>
                <w:lang w:eastAsia="en-US"/>
              </w:rPr>
              <w:t>0</w:t>
            </w:r>
            <w:r w:rsidRPr="003F3102">
              <w:rPr>
                <w:sz w:val="18"/>
                <w:szCs w:val="18"/>
                <w:lang w:eastAsia="en-US"/>
              </w:rPr>
              <w:t>С (неизменяемое значение)</w:t>
            </w:r>
          </w:p>
          <w:p w:rsidR="005627A3" w:rsidRPr="003F3102" w:rsidRDefault="005627A3" w:rsidP="006C212C">
            <w:pPr>
              <w:jc w:val="both"/>
              <w:rPr>
                <w:sz w:val="18"/>
                <w:szCs w:val="18"/>
                <w:lang w:eastAsia="en-US"/>
              </w:rPr>
            </w:pPr>
            <w:r w:rsidRPr="003F3102">
              <w:rPr>
                <w:sz w:val="18"/>
                <w:szCs w:val="18"/>
                <w:lang w:eastAsia="en-US"/>
              </w:rPr>
              <w:t xml:space="preserve">Температура хрупкости - не выше -15 </w:t>
            </w:r>
            <w:r w:rsidRPr="003F3102">
              <w:rPr>
                <w:sz w:val="18"/>
                <w:szCs w:val="18"/>
                <w:vertAlign w:val="superscript"/>
                <w:lang w:eastAsia="en-US"/>
              </w:rPr>
              <w:t>0</w:t>
            </w:r>
            <w:r w:rsidRPr="003F3102">
              <w:rPr>
                <w:sz w:val="18"/>
                <w:szCs w:val="18"/>
                <w:lang w:eastAsia="en-US"/>
              </w:rPr>
              <w:t>С (неизменяемое значение)</w:t>
            </w:r>
          </w:p>
          <w:p w:rsidR="005627A3" w:rsidRPr="003F3102" w:rsidRDefault="005627A3" w:rsidP="006C212C">
            <w:pPr>
              <w:pStyle w:val="a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F3102">
              <w:rPr>
                <w:sz w:val="18"/>
                <w:szCs w:val="18"/>
              </w:rPr>
              <w:t>Соответствует</w:t>
            </w:r>
            <w:r w:rsidRPr="003F3102">
              <w:rPr>
                <w:sz w:val="18"/>
                <w:szCs w:val="18"/>
                <w:lang w:eastAsia="en-US"/>
              </w:rPr>
              <w:t xml:space="preserve"> ГОСТ 22245-90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5627A3" w:rsidRPr="003F3102" w:rsidRDefault="005627A3" w:rsidP="006C212C">
            <w:pPr>
              <w:jc w:val="center"/>
              <w:rPr>
                <w:sz w:val="18"/>
                <w:szCs w:val="18"/>
              </w:rPr>
            </w:pPr>
            <w:r w:rsidRPr="003F3102">
              <w:rPr>
                <w:color w:val="000000"/>
                <w:kern w:val="0"/>
                <w:sz w:val="18"/>
                <w:szCs w:val="18"/>
                <w:lang w:eastAsia="ru-RU"/>
              </w:rPr>
              <w:t>соответствует</w:t>
            </w:r>
          </w:p>
        </w:tc>
        <w:tc>
          <w:tcPr>
            <w:tcW w:w="864" w:type="pct"/>
            <w:vAlign w:val="center"/>
          </w:tcPr>
          <w:p w:rsidR="005627A3" w:rsidRPr="003F3102" w:rsidRDefault="005627A3" w:rsidP="006C212C">
            <w:pPr>
              <w:jc w:val="center"/>
              <w:rPr>
                <w:sz w:val="18"/>
                <w:szCs w:val="18"/>
                <w:lang w:eastAsia="en-US"/>
              </w:rPr>
            </w:pPr>
            <w:r w:rsidRPr="003F3102">
              <w:rPr>
                <w:color w:val="000000"/>
                <w:kern w:val="0"/>
                <w:sz w:val="18"/>
                <w:szCs w:val="18"/>
                <w:lang w:eastAsia="ru-RU"/>
              </w:rPr>
              <w:t>соответствует</w:t>
            </w:r>
          </w:p>
        </w:tc>
      </w:tr>
    </w:tbl>
    <w:p w:rsidR="00AA380B" w:rsidRDefault="00AA380B" w:rsidP="00630116">
      <w:pPr>
        <w:jc w:val="right"/>
        <w:rPr>
          <w:b/>
          <w:bCs/>
          <w:color w:val="000000"/>
          <w:sz w:val="18"/>
          <w:szCs w:val="18"/>
        </w:rPr>
      </w:pPr>
    </w:p>
    <w:p w:rsidR="00A45672" w:rsidRDefault="00A45672" w:rsidP="00630116">
      <w:pPr>
        <w:jc w:val="right"/>
        <w:rPr>
          <w:sz w:val="20"/>
          <w:szCs w:val="20"/>
        </w:rPr>
      </w:pPr>
      <w:bookmarkStart w:id="0" w:name="_GoBack"/>
      <w:bookmarkEnd w:id="0"/>
    </w:p>
    <w:sectPr w:rsidR="00A45672" w:rsidSect="00AA380B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E0"/>
    <w:rsid w:val="002B2F0A"/>
    <w:rsid w:val="002D5EE8"/>
    <w:rsid w:val="00527C01"/>
    <w:rsid w:val="005627A3"/>
    <w:rsid w:val="00620665"/>
    <w:rsid w:val="00630116"/>
    <w:rsid w:val="00634B8E"/>
    <w:rsid w:val="00656818"/>
    <w:rsid w:val="00746322"/>
    <w:rsid w:val="00814BD5"/>
    <w:rsid w:val="00823F29"/>
    <w:rsid w:val="00966485"/>
    <w:rsid w:val="009B23FB"/>
    <w:rsid w:val="009C5C6F"/>
    <w:rsid w:val="009E351F"/>
    <w:rsid w:val="00A45672"/>
    <w:rsid w:val="00AA380B"/>
    <w:rsid w:val="00B4284A"/>
    <w:rsid w:val="00B86697"/>
    <w:rsid w:val="00BB75D2"/>
    <w:rsid w:val="00E40672"/>
    <w:rsid w:val="00EC26F6"/>
    <w:rsid w:val="00F01658"/>
    <w:rsid w:val="00F5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2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632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46322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746322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746322"/>
    <w:pPr>
      <w:ind w:left="720"/>
      <w:contextualSpacing/>
    </w:pPr>
  </w:style>
  <w:style w:type="paragraph" w:customStyle="1" w:styleId="ConsPlusNormal">
    <w:name w:val="ConsPlusNormal"/>
    <w:uiPriority w:val="99"/>
    <w:rsid w:val="002D5E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5627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2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632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46322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746322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746322"/>
    <w:pPr>
      <w:ind w:left="720"/>
      <w:contextualSpacing/>
    </w:pPr>
  </w:style>
  <w:style w:type="paragraph" w:customStyle="1" w:styleId="ConsPlusNormal">
    <w:name w:val="ConsPlusNormal"/>
    <w:uiPriority w:val="99"/>
    <w:rsid w:val="002D5E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5627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16</cp:revision>
  <cp:lastPrinted>2017-12-27T05:22:00Z</cp:lastPrinted>
  <dcterms:created xsi:type="dcterms:W3CDTF">2017-12-04T06:53:00Z</dcterms:created>
  <dcterms:modified xsi:type="dcterms:W3CDTF">2017-12-28T06:19:00Z</dcterms:modified>
</cp:coreProperties>
</file>