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54445C" w:rsidRDefault="00B362CE" w:rsidP="0054445C">
      <w:pPr>
        <w:pStyle w:val="a5"/>
        <w:numPr>
          <w:ilvl w:val="0"/>
          <w:numId w:val="5"/>
        </w:numPr>
      </w:pPr>
      <w:r w:rsidRPr="00DC1BFB">
        <w:t xml:space="preserve">Идентификационный код закупки: </w:t>
      </w:r>
      <w:r w:rsidR="0054445C" w:rsidRPr="0054445C">
        <w:rPr>
          <w:b/>
        </w:rPr>
        <w:t xml:space="preserve">183862200926886220100100060100000000 </w:t>
      </w:r>
      <w:r w:rsidR="006504CD" w:rsidRPr="0054445C">
        <w:rPr>
          <w:b/>
        </w:rPr>
        <w:t xml:space="preserve"> </w:t>
      </w:r>
    </w:p>
    <w:p w:rsidR="00B362CE" w:rsidRDefault="00DC1BFB" w:rsidP="00DC1BFB">
      <w:pPr>
        <w:pStyle w:val="a5"/>
        <w:numPr>
          <w:ilvl w:val="0"/>
          <w:numId w:val="5"/>
        </w:numPr>
        <w:autoSpaceDE w:val="0"/>
        <w:autoSpaceDN w:val="0"/>
        <w:adjustRightInd w:val="0"/>
        <w:ind w:left="0" w:firstLine="0"/>
        <w:contextualSpacing/>
        <w:jc w:val="both"/>
      </w:pPr>
      <w:r>
        <w:t xml:space="preserve"> </w:t>
      </w:r>
      <w:r w:rsidR="00B362CE">
        <w:t>Наименование аукциона в электронной форме: А</w:t>
      </w:r>
      <w:r w:rsidR="00B362CE"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863981">
        <w:rPr>
          <w:u w:val="single"/>
        </w:rPr>
        <w:t xml:space="preserve"> на поставку рыбы</w:t>
      </w:r>
      <w:r w:rsidR="00B362CE" w:rsidRPr="006504CD">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54445C"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54445C" w:rsidRDefault="0054445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54445C" w:rsidRPr="0054445C" w:rsidRDefault="0054445C" w:rsidP="004C04F5">
            <w:pPr>
              <w:pStyle w:val="a4"/>
              <w:autoSpaceDE w:val="0"/>
              <w:autoSpaceDN w:val="0"/>
              <w:adjustRightInd w:val="0"/>
              <w:spacing w:before="0" w:beforeAutospacing="0" w:after="0" w:afterAutospacing="0" w:line="276" w:lineRule="auto"/>
              <w:jc w:val="both"/>
              <w:rPr>
                <w:sz w:val="22"/>
                <w:szCs w:val="22"/>
              </w:rPr>
            </w:pPr>
            <w:r w:rsidRPr="0054445C">
              <w:rPr>
                <w:rStyle w:val="iceouttxt6"/>
                <w:rFonts w:ascii="Times New Roman" w:hAnsi="Times New Roman" w:cs="Times New Roman"/>
                <w:color w:val="auto"/>
                <w:sz w:val="22"/>
                <w:szCs w:val="22"/>
              </w:rPr>
              <w:t>10.20.13.122</w:t>
            </w:r>
          </w:p>
        </w:tc>
        <w:tc>
          <w:tcPr>
            <w:tcW w:w="4111" w:type="dxa"/>
            <w:tcBorders>
              <w:top w:val="single" w:sz="4" w:space="0" w:color="auto"/>
              <w:left w:val="single" w:sz="4" w:space="0" w:color="auto"/>
              <w:bottom w:val="single" w:sz="4" w:space="0" w:color="auto"/>
              <w:right w:val="single" w:sz="4" w:space="0" w:color="auto"/>
            </w:tcBorders>
            <w:hideMark/>
          </w:tcPr>
          <w:p w:rsidR="0054445C" w:rsidRPr="0054445C" w:rsidRDefault="0054445C" w:rsidP="004C04F5">
            <w:pPr>
              <w:pStyle w:val="a4"/>
              <w:autoSpaceDE w:val="0"/>
              <w:autoSpaceDN w:val="0"/>
              <w:adjustRightInd w:val="0"/>
              <w:spacing w:before="0" w:beforeAutospacing="0" w:after="0" w:afterAutospacing="0" w:line="276" w:lineRule="auto"/>
              <w:ind w:right="-108"/>
              <w:jc w:val="both"/>
              <w:rPr>
                <w:sz w:val="22"/>
                <w:szCs w:val="22"/>
              </w:rPr>
            </w:pPr>
            <w:r w:rsidRPr="0054445C">
              <w:rPr>
                <w:rStyle w:val="iceouttxt6"/>
                <w:rFonts w:ascii="Times New Roman" w:hAnsi="Times New Roman" w:cs="Times New Roman"/>
                <w:b/>
                <w:color w:val="auto"/>
                <w:sz w:val="22"/>
                <w:szCs w:val="22"/>
              </w:rPr>
              <w:t>Горбуша.</w:t>
            </w:r>
            <w:r w:rsidRPr="0054445C">
              <w:rPr>
                <w:rStyle w:val="iceouttxt6"/>
                <w:rFonts w:ascii="Times New Roman" w:hAnsi="Times New Roman" w:cs="Times New Roman"/>
                <w:color w:val="auto"/>
                <w:sz w:val="22"/>
                <w:szCs w:val="22"/>
              </w:rPr>
              <w:t xml:space="preserve"> </w:t>
            </w:r>
            <w:r w:rsidR="00944D9C">
              <w:t>Мороженая, потрошеная, с головой, тушки рыбы непобитые, упаковка без повреждений</w:t>
            </w:r>
            <w:r w:rsidRPr="0054445C">
              <w:rPr>
                <w:rStyle w:val="iceouttxt6"/>
                <w:rFonts w:ascii="Times New Roman" w:hAnsi="Times New Roman" w:cs="Times New Roman"/>
                <w:color w:val="auto"/>
                <w:sz w:val="22"/>
                <w:szCs w:val="22"/>
              </w:rPr>
              <w:t>. ГОСТ 32366-2013</w:t>
            </w:r>
          </w:p>
        </w:tc>
        <w:tc>
          <w:tcPr>
            <w:tcW w:w="708" w:type="dxa"/>
            <w:tcBorders>
              <w:top w:val="single" w:sz="4" w:space="0" w:color="auto"/>
              <w:left w:val="single" w:sz="4" w:space="0" w:color="auto"/>
              <w:bottom w:val="single" w:sz="4" w:space="0" w:color="auto"/>
              <w:right w:val="single" w:sz="4" w:space="0" w:color="auto"/>
            </w:tcBorders>
            <w:hideMark/>
          </w:tcPr>
          <w:p w:rsidR="0054445C" w:rsidRPr="0054445C" w:rsidRDefault="0054445C" w:rsidP="004C04F5">
            <w:pPr>
              <w:pStyle w:val="a4"/>
              <w:autoSpaceDE w:val="0"/>
              <w:autoSpaceDN w:val="0"/>
              <w:adjustRightInd w:val="0"/>
              <w:spacing w:before="0" w:beforeAutospacing="0" w:after="0" w:afterAutospacing="0" w:line="276" w:lineRule="auto"/>
              <w:jc w:val="both"/>
              <w:rPr>
                <w:sz w:val="22"/>
                <w:szCs w:val="22"/>
              </w:rPr>
            </w:pPr>
            <w:r w:rsidRPr="0054445C">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54445C" w:rsidRPr="000B11E7" w:rsidRDefault="0054445C">
            <w:pPr>
              <w:jc w:val="center"/>
              <w:rPr>
                <w:rFonts w:ascii="Times New Roman" w:hAnsi="Times New Roman" w:cs="Times New Roman"/>
                <w:sz w:val="20"/>
                <w:szCs w:val="20"/>
              </w:rPr>
            </w:pPr>
            <w:r>
              <w:rPr>
                <w:rFonts w:ascii="Times New Roman" w:hAnsi="Times New Roman" w:cs="Times New Roman"/>
                <w:sz w:val="20"/>
                <w:szCs w:val="20"/>
              </w:rPr>
              <w:t>5100</w:t>
            </w:r>
          </w:p>
        </w:tc>
        <w:tc>
          <w:tcPr>
            <w:tcW w:w="992" w:type="dxa"/>
            <w:tcBorders>
              <w:top w:val="single" w:sz="4" w:space="0" w:color="auto"/>
              <w:left w:val="single" w:sz="4" w:space="0" w:color="auto"/>
              <w:bottom w:val="single" w:sz="4" w:space="0" w:color="auto"/>
              <w:right w:val="single" w:sz="4" w:space="0" w:color="auto"/>
            </w:tcBorders>
            <w:hideMark/>
          </w:tcPr>
          <w:p w:rsidR="0054445C" w:rsidRPr="000B11E7" w:rsidRDefault="0054445C">
            <w:pPr>
              <w:jc w:val="center"/>
              <w:rPr>
                <w:rFonts w:ascii="Times New Roman" w:hAnsi="Times New Roman" w:cs="Times New Roman"/>
                <w:sz w:val="20"/>
                <w:szCs w:val="20"/>
              </w:rPr>
            </w:pPr>
            <w:r>
              <w:rPr>
                <w:rFonts w:ascii="Times New Roman" w:hAnsi="Times New Roman" w:cs="Times New Roman"/>
                <w:sz w:val="20"/>
                <w:szCs w:val="20"/>
              </w:rPr>
              <w:t>295,00</w:t>
            </w:r>
          </w:p>
        </w:tc>
        <w:tc>
          <w:tcPr>
            <w:tcW w:w="1368" w:type="dxa"/>
            <w:tcBorders>
              <w:top w:val="single" w:sz="4" w:space="0" w:color="auto"/>
              <w:left w:val="single" w:sz="4" w:space="0" w:color="auto"/>
              <w:bottom w:val="single" w:sz="4" w:space="0" w:color="auto"/>
              <w:right w:val="single" w:sz="4" w:space="0" w:color="auto"/>
            </w:tcBorders>
            <w:hideMark/>
          </w:tcPr>
          <w:p w:rsidR="0054445C" w:rsidRPr="00924CAA" w:rsidRDefault="0054445C" w:rsidP="00924CAA">
            <w:pPr>
              <w:rPr>
                <w:rFonts w:ascii="Times New Roman" w:hAnsi="Times New Roman" w:cs="Times New Roman"/>
              </w:rPr>
            </w:pPr>
            <w:r>
              <w:rPr>
                <w:rFonts w:ascii="Times New Roman" w:hAnsi="Times New Roman" w:cs="Times New Roman"/>
              </w:rPr>
              <w:t>1504500,00</w:t>
            </w:r>
          </w:p>
        </w:tc>
      </w:tr>
      <w:tr w:rsidR="0054445C"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54445C" w:rsidRDefault="00183B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54445C" w:rsidRPr="0054445C" w:rsidRDefault="0054445C" w:rsidP="004C04F5">
            <w:pPr>
              <w:pStyle w:val="a4"/>
              <w:autoSpaceDE w:val="0"/>
              <w:autoSpaceDN w:val="0"/>
              <w:adjustRightInd w:val="0"/>
              <w:spacing w:before="0" w:beforeAutospacing="0" w:after="0" w:afterAutospacing="0" w:line="276" w:lineRule="auto"/>
              <w:jc w:val="both"/>
              <w:rPr>
                <w:sz w:val="22"/>
                <w:szCs w:val="22"/>
              </w:rPr>
            </w:pPr>
            <w:r w:rsidRPr="0054445C">
              <w:rPr>
                <w:rStyle w:val="iceouttxt6"/>
                <w:rFonts w:ascii="Times New Roman" w:hAnsi="Times New Roman" w:cs="Times New Roman"/>
                <w:color w:val="auto"/>
                <w:sz w:val="22"/>
                <w:szCs w:val="22"/>
              </w:rPr>
              <w:t>10.20.13.122</w:t>
            </w:r>
          </w:p>
        </w:tc>
        <w:tc>
          <w:tcPr>
            <w:tcW w:w="4111" w:type="dxa"/>
            <w:tcBorders>
              <w:top w:val="single" w:sz="4" w:space="0" w:color="auto"/>
              <w:left w:val="single" w:sz="4" w:space="0" w:color="auto"/>
              <w:bottom w:val="single" w:sz="4" w:space="0" w:color="auto"/>
              <w:right w:val="single" w:sz="4" w:space="0" w:color="auto"/>
            </w:tcBorders>
            <w:hideMark/>
          </w:tcPr>
          <w:p w:rsidR="0054445C" w:rsidRPr="0054445C" w:rsidRDefault="0054445C" w:rsidP="004C04F5">
            <w:pPr>
              <w:pStyle w:val="a4"/>
              <w:autoSpaceDE w:val="0"/>
              <w:autoSpaceDN w:val="0"/>
              <w:adjustRightInd w:val="0"/>
              <w:spacing w:before="0" w:beforeAutospacing="0" w:after="0" w:afterAutospacing="0" w:line="276" w:lineRule="auto"/>
              <w:ind w:right="-108"/>
              <w:jc w:val="both"/>
              <w:rPr>
                <w:sz w:val="22"/>
                <w:szCs w:val="22"/>
              </w:rPr>
            </w:pPr>
            <w:r w:rsidRPr="0054445C">
              <w:rPr>
                <w:rStyle w:val="iceouttxt6"/>
                <w:rFonts w:ascii="Times New Roman" w:hAnsi="Times New Roman" w:cs="Times New Roman"/>
                <w:b/>
                <w:color w:val="auto"/>
                <w:sz w:val="22"/>
                <w:szCs w:val="22"/>
              </w:rPr>
              <w:t>Минтай.</w:t>
            </w:r>
            <w:r w:rsidRPr="0054445C">
              <w:rPr>
                <w:rStyle w:val="iceouttxt6"/>
                <w:rFonts w:ascii="Times New Roman" w:hAnsi="Times New Roman" w:cs="Times New Roman"/>
                <w:color w:val="auto"/>
                <w:sz w:val="22"/>
                <w:szCs w:val="22"/>
              </w:rPr>
              <w:t xml:space="preserve"> </w:t>
            </w:r>
            <w:r w:rsidR="00944D9C">
              <w:t>Мороженый, потрошеный, обезглавленный. Упаковка без повреждений.</w:t>
            </w:r>
            <w:r w:rsidRPr="0054445C">
              <w:rPr>
                <w:rStyle w:val="iceouttxt6"/>
                <w:rFonts w:ascii="Times New Roman" w:hAnsi="Times New Roman" w:cs="Times New Roman"/>
                <w:color w:val="auto"/>
                <w:sz w:val="22"/>
                <w:szCs w:val="22"/>
              </w:rPr>
              <w:t xml:space="preserve"> ГОСТ 32366-2013</w:t>
            </w:r>
          </w:p>
        </w:tc>
        <w:tc>
          <w:tcPr>
            <w:tcW w:w="708" w:type="dxa"/>
            <w:tcBorders>
              <w:top w:val="single" w:sz="4" w:space="0" w:color="auto"/>
              <w:left w:val="single" w:sz="4" w:space="0" w:color="auto"/>
              <w:bottom w:val="single" w:sz="4" w:space="0" w:color="auto"/>
              <w:right w:val="single" w:sz="4" w:space="0" w:color="auto"/>
            </w:tcBorders>
            <w:hideMark/>
          </w:tcPr>
          <w:p w:rsidR="0054445C" w:rsidRPr="0054445C" w:rsidRDefault="0054445C" w:rsidP="004C04F5">
            <w:pPr>
              <w:pStyle w:val="a4"/>
              <w:autoSpaceDE w:val="0"/>
              <w:autoSpaceDN w:val="0"/>
              <w:adjustRightInd w:val="0"/>
              <w:spacing w:before="0" w:beforeAutospacing="0" w:after="0" w:afterAutospacing="0" w:line="276" w:lineRule="auto"/>
              <w:jc w:val="both"/>
              <w:rPr>
                <w:sz w:val="22"/>
                <w:szCs w:val="22"/>
              </w:rPr>
            </w:pPr>
            <w:r w:rsidRPr="0054445C">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54445C" w:rsidRPr="000B11E7" w:rsidRDefault="0054445C">
            <w:pPr>
              <w:jc w:val="center"/>
              <w:rPr>
                <w:rFonts w:ascii="Times New Roman" w:hAnsi="Times New Roman" w:cs="Times New Roman"/>
                <w:sz w:val="20"/>
                <w:szCs w:val="20"/>
              </w:rPr>
            </w:pPr>
            <w:r>
              <w:rPr>
                <w:rFonts w:ascii="Times New Roman" w:hAnsi="Times New Roman" w:cs="Times New Roman"/>
                <w:sz w:val="20"/>
                <w:szCs w:val="20"/>
              </w:rPr>
              <w:t>4600</w:t>
            </w:r>
          </w:p>
        </w:tc>
        <w:tc>
          <w:tcPr>
            <w:tcW w:w="992" w:type="dxa"/>
            <w:tcBorders>
              <w:top w:val="single" w:sz="4" w:space="0" w:color="auto"/>
              <w:left w:val="single" w:sz="4" w:space="0" w:color="auto"/>
              <w:bottom w:val="single" w:sz="4" w:space="0" w:color="auto"/>
              <w:right w:val="single" w:sz="4" w:space="0" w:color="auto"/>
            </w:tcBorders>
            <w:hideMark/>
          </w:tcPr>
          <w:p w:rsidR="0054445C" w:rsidRPr="000B11E7" w:rsidRDefault="0054445C">
            <w:pPr>
              <w:jc w:val="center"/>
              <w:rPr>
                <w:rFonts w:ascii="Times New Roman" w:hAnsi="Times New Roman" w:cs="Times New Roman"/>
                <w:sz w:val="20"/>
                <w:szCs w:val="20"/>
              </w:rPr>
            </w:pPr>
            <w:r>
              <w:rPr>
                <w:rFonts w:ascii="Times New Roman" w:hAnsi="Times New Roman" w:cs="Times New Roman"/>
                <w:sz w:val="20"/>
                <w:szCs w:val="20"/>
              </w:rPr>
              <w:t>148,33</w:t>
            </w:r>
          </w:p>
        </w:tc>
        <w:tc>
          <w:tcPr>
            <w:tcW w:w="1368" w:type="dxa"/>
            <w:tcBorders>
              <w:top w:val="single" w:sz="4" w:space="0" w:color="auto"/>
              <w:left w:val="single" w:sz="4" w:space="0" w:color="auto"/>
              <w:bottom w:val="single" w:sz="4" w:space="0" w:color="auto"/>
              <w:right w:val="single" w:sz="4" w:space="0" w:color="auto"/>
            </w:tcBorders>
            <w:hideMark/>
          </w:tcPr>
          <w:p w:rsidR="0054445C" w:rsidRPr="00924CAA" w:rsidRDefault="0054445C" w:rsidP="00924CAA">
            <w:pPr>
              <w:rPr>
                <w:rFonts w:ascii="Times New Roman" w:hAnsi="Times New Roman" w:cs="Times New Roman"/>
              </w:rPr>
            </w:pPr>
            <w:r>
              <w:rPr>
                <w:rFonts w:ascii="Times New Roman" w:hAnsi="Times New Roman" w:cs="Times New Roman"/>
              </w:rPr>
              <w:t>682318,00</w:t>
            </w:r>
          </w:p>
        </w:tc>
      </w:tr>
      <w:tr w:rsidR="0054445C"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54445C" w:rsidRDefault="00183B9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54445C" w:rsidRDefault="0054445C" w:rsidP="004C04F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10.20.23.122</w:t>
            </w:r>
          </w:p>
        </w:tc>
        <w:tc>
          <w:tcPr>
            <w:tcW w:w="4111" w:type="dxa"/>
            <w:tcBorders>
              <w:top w:val="single" w:sz="4" w:space="0" w:color="auto"/>
              <w:left w:val="single" w:sz="4" w:space="0" w:color="auto"/>
              <w:bottom w:val="single" w:sz="4" w:space="0" w:color="auto"/>
              <w:right w:val="single" w:sz="4" w:space="0" w:color="auto"/>
            </w:tcBorders>
            <w:hideMark/>
          </w:tcPr>
          <w:p w:rsidR="0054445C" w:rsidRDefault="0054445C" w:rsidP="004C04F5">
            <w:pPr>
              <w:rPr>
                <w:rFonts w:ascii="Times New Roman" w:hAnsi="Times New Roman" w:cs="Times New Roman"/>
                <w:sz w:val="20"/>
                <w:szCs w:val="20"/>
              </w:rPr>
            </w:pPr>
            <w:r w:rsidRPr="000831BB">
              <w:rPr>
                <w:rFonts w:ascii="Times New Roman" w:hAnsi="Times New Roman" w:cs="Times New Roman"/>
                <w:b/>
                <w:color w:val="000000"/>
                <w:sz w:val="20"/>
                <w:szCs w:val="20"/>
              </w:rPr>
              <w:t>Сельдь атлантическая</w:t>
            </w:r>
            <w:r>
              <w:rPr>
                <w:rFonts w:ascii="Times New Roman" w:hAnsi="Times New Roman" w:cs="Times New Roman"/>
                <w:color w:val="000000"/>
                <w:sz w:val="20"/>
                <w:szCs w:val="20"/>
              </w:rPr>
              <w:t xml:space="preserve">. </w:t>
            </w:r>
            <w:proofErr w:type="gramStart"/>
            <w:r w:rsidR="00944D9C" w:rsidRPr="00944D9C">
              <w:rPr>
                <w:rFonts w:ascii="Times New Roman" w:hAnsi="Times New Roman" w:cs="Times New Roman"/>
              </w:rPr>
              <w:t>Слабосоленая</w:t>
            </w:r>
            <w:proofErr w:type="gramEnd"/>
            <w:r w:rsidR="00944D9C" w:rsidRPr="00944D9C">
              <w:rPr>
                <w:rFonts w:ascii="Times New Roman" w:hAnsi="Times New Roman" w:cs="Times New Roman"/>
              </w:rPr>
              <w:t>, с головой, не потрошеная в ведрах. Масса ведра не менее 9 кг и не более 10 кг. Срок годности не более 30 суток</w:t>
            </w:r>
            <w:r w:rsidR="00944D9C">
              <w:t xml:space="preserve">. Ведро </w:t>
            </w:r>
            <w:r w:rsidR="00944D9C" w:rsidRPr="00944D9C">
              <w:rPr>
                <w:rFonts w:ascii="Times New Roman" w:hAnsi="Times New Roman" w:cs="Times New Roman"/>
              </w:rPr>
              <w:t>маркированное, без повреждений</w:t>
            </w:r>
            <w:r w:rsidR="00944D9C">
              <w:t xml:space="preserve">. </w:t>
            </w:r>
            <w:r>
              <w:rPr>
                <w:rFonts w:ascii="Times New Roman" w:hAnsi="Times New Roman" w:cs="Times New Roman"/>
                <w:color w:val="000000"/>
                <w:sz w:val="20"/>
                <w:szCs w:val="20"/>
              </w:rPr>
              <w:t xml:space="preserve">ГОСТ 815-2004. </w:t>
            </w:r>
          </w:p>
        </w:tc>
        <w:tc>
          <w:tcPr>
            <w:tcW w:w="708" w:type="dxa"/>
            <w:tcBorders>
              <w:top w:val="single" w:sz="4" w:space="0" w:color="auto"/>
              <w:left w:val="single" w:sz="4" w:space="0" w:color="auto"/>
              <w:bottom w:val="single" w:sz="4" w:space="0" w:color="auto"/>
              <w:right w:val="single" w:sz="4" w:space="0" w:color="auto"/>
            </w:tcBorders>
            <w:hideMark/>
          </w:tcPr>
          <w:p w:rsidR="0054445C" w:rsidRDefault="0054445C" w:rsidP="004C04F5">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54445C" w:rsidRPr="000B11E7" w:rsidRDefault="0054445C">
            <w:pPr>
              <w:jc w:val="center"/>
              <w:rPr>
                <w:rFonts w:ascii="Times New Roman" w:hAnsi="Times New Roman" w:cs="Times New Roman"/>
                <w:sz w:val="20"/>
                <w:szCs w:val="20"/>
              </w:rPr>
            </w:pPr>
            <w:r>
              <w:rPr>
                <w:rFonts w:ascii="Times New Roman" w:hAnsi="Times New Roman" w:cs="Times New Roman"/>
                <w:sz w:val="20"/>
                <w:szCs w:val="20"/>
              </w:rPr>
              <w:t>415</w:t>
            </w:r>
          </w:p>
        </w:tc>
        <w:tc>
          <w:tcPr>
            <w:tcW w:w="992" w:type="dxa"/>
            <w:tcBorders>
              <w:top w:val="single" w:sz="4" w:space="0" w:color="auto"/>
              <w:left w:val="single" w:sz="4" w:space="0" w:color="auto"/>
              <w:bottom w:val="single" w:sz="4" w:space="0" w:color="auto"/>
              <w:right w:val="single" w:sz="4" w:space="0" w:color="auto"/>
            </w:tcBorders>
            <w:hideMark/>
          </w:tcPr>
          <w:p w:rsidR="0054445C" w:rsidRPr="000B11E7" w:rsidRDefault="0054445C">
            <w:pPr>
              <w:jc w:val="center"/>
              <w:rPr>
                <w:rFonts w:ascii="Times New Roman" w:hAnsi="Times New Roman" w:cs="Times New Roman"/>
                <w:sz w:val="20"/>
                <w:szCs w:val="20"/>
              </w:rPr>
            </w:pPr>
            <w:r>
              <w:rPr>
                <w:rFonts w:ascii="Times New Roman" w:hAnsi="Times New Roman" w:cs="Times New Roman"/>
                <w:sz w:val="20"/>
                <w:szCs w:val="20"/>
              </w:rPr>
              <w:t>130,00</w:t>
            </w:r>
          </w:p>
        </w:tc>
        <w:tc>
          <w:tcPr>
            <w:tcW w:w="1368" w:type="dxa"/>
            <w:tcBorders>
              <w:top w:val="single" w:sz="4" w:space="0" w:color="auto"/>
              <w:left w:val="single" w:sz="4" w:space="0" w:color="auto"/>
              <w:bottom w:val="single" w:sz="4" w:space="0" w:color="auto"/>
              <w:right w:val="single" w:sz="4" w:space="0" w:color="auto"/>
            </w:tcBorders>
            <w:hideMark/>
          </w:tcPr>
          <w:p w:rsidR="0054445C" w:rsidRPr="00924CAA" w:rsidRDefault="0054445C" w:rsidP="00924CAA">
            <w:pPr>
              <w:rPr>
                <w:rFonts w:ascii="Times New Roman" w:hAnsi="Times New Roman" w:cs="Times New Roman"/>
              </w:rPr>
            </w:pPr>
            <w:r>
              <w:rPr>
                <w:rFonts w:ascii="Times New Roman" w:hAnsi="Times New Roman" w:cs="Times New Roman"/>
              </w:rPr>
              <w:t>53950,00</w:t>
            </w:r>
          </w:p>
        </w:tc>
      </w:tr>
      <w:tr w:rsidR="0054445C"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54445C" w:rsidRPr="00924CAA" w:rsidRDefault="0054445C">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54445C" w:rsidRPr="00924CAA" w:rsidRDefault="0054445C" w:rsidP="00924CAA">
            <w:pPr>
              <w:rPr>
                <w:b/>
                <w:sz w:val="20"/>
                <w:szCs w:val="20"/>
              </w:rPr>
            </w:pPr>
            <w:r>
              <w:rPr>
                <w:rStyle w:val="iceouttxt6"/>
                <w:rFonts w:ascii="Times New Roman" w:hAnsi="Times New Roman" w:cs="Times New Roman"/>
                <w:color w:val="auto"/>
                <w:sz w:val="22"/>
                <w:szCs w:val="22"/>
              </w:rPr>
              <w:t>2240768</w:t>
            </w:r>
            <w:r w:rsidRPr="00924CAA">
              <w:rPr>
                <w:rStyle w:val="iceouttxt6"/>
                <w:rFonts w:ascii="Times New Roman" w:hAnsi="Times New Roman" w:cs="Times New Roman"/>
                <w:color w:val="auto"/>
                <w:sz w:val="22"/>
                <w:szCs w:val="22"/>
              </w:rPr>
              <w:t>,00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54445C" w:rsidRPr="0054445C" w:rsidRDefault="0054445C" w:rsidP="0054445C">
      <w:pPr>
        <w:pStyle w:val="a5"/>
        <w:ind w:left="360"/>
      </w:pPr>
      <w:r w:rsidRPr="0054445C">
        <w:lastRenderedPageBreak/>
        <w:t xml:space="preserve">По адресу: 628260 ул. Садовая д. 72, г. </w:t>
      </w:r>
      <w:proofErr w:type="spellStart"/>
      <w:r w:rsidRPr="0054445C">
        <w:t>Югорск</w:t>
      </w:r>
      <w:proofErr w:type="spellEnd"/>
      <w:r w:rsidRPr="0054445C">
        <w:t>, Ханты-Мансийский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54445C" w:rsidRPr="0054445C" w:rsidRDefault="0054445C" w:rsidP="0054445C">
      <w:pPr>
        <w:pStyle w:val="a5"/>
        <w:ind w:left="360"/>
      </w:pPr>
      <w:proofErr w:type="gramStart"/>
      <w:r w:rsidRPr="0054445C">
        <w:t xml:space="preserve">По адресу: 628260 ул. Ермака, д.7, г. </w:t>
      </w:r>
      <w:proofErr w:type="spellStart"/>
      <w:r w:rsidRPr="0054445C">
        <w:t>Югорск</w:t>
      </w:r>
      <w:proofErr w:type="spellEnd"/>
      <w:r w:rsidRPr="0054445C">
        <w:t xml:space="preserve">, Ханты-Мансийский автономный </w:t>
      </w:r>
      <w:proofErr w:type="gramEnd"/>
    </w:p>
    <w:p w:rsidR="0054445C" w:rsidRPr="0054445C" w:rsidRDefault="0054445C" w:rsidP="0054445C">
      <w:pPr>
        <w:pStyle w:val="a5"/>
        <w:ind w:left="360"/>
      </w:pPr>
      <w:r w:rsidRPr="0054445C">
        <w:t xml:space="preserve">округ - Югра, Тюменская область: Поставка товара осуществляется по заявке Заказчика понедельник, вторник с 08.00 часов до 15.00 часов </w:t>
      </w:r>
    </w:p>
    <w:p w:rsidR="00B362CE" w:rsidRDefault="00B362CE" w:rsidP="00DC1BFB">
      <w:pPr>
        <w:pStyle w:val="a5"/>
        <w:numPr>
          <w:ilvl w:val="0"/>
          <w:numId w:val="6"/>
        </w:numPr>
        <w:autoSpaceDE w:val="0"/>
        <w:autoSpaceDN w:val="0"/>
        <w:adjustRightInd w:val="0"/>
      </w:pPr>
      <w:r>
        <w:t xml:space="preserve">Источник финансирования: </w:t>
      </w:r>
    </w:p>
    <w:p w:rsidR="00B362CE" w:rsidRDefault="00B362CE" w:rsidP="00B362CE">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Pr="008F0404" w:rsidRDefault="00B362CE" w:rsidP="008F0404">
      <w:pPr>
        <w:pStyle w:val="a5"/>
        <w:autoSpaceDE w:val="0"/>
        <w:autoSpaceDN w:val="0"/>
        <w:adjustRightInd w:val="0"/>
        <w:ind w:left="360"/>
        <w:jc w:val="both"/>
      </w:pPr>
      <w:r w:rsidRPr="008F0404">
        <w:t>Продукты питания для детей школьного возраста – за</w:t>
      </w:r>
      <w:r w:rsidR="00924CAA" w:rsidRPr="008F0404">
        <w:t xml:space="preserve"> счет бюджета г. </w:t>
      </w:r>
      <w:proofErr w:type="spellStart"/>
      <w:r w:rsidR="00924CAA" w:rsidRPr="008F0404">
        <w:t>Югорска</w:t>
      </w:r>
      <w:proofErr w:type="spellEnd"/>
      <w:r w:rsidR="00924CAA" w:rsidRPr="008F0404">
        <w:t xml:space="preserve"> на 2018</w:t>
      </w:r>
      <w:r w:rsidRPr="008F0404">
        <w:t>г.</w:t>
      </w:r>
    </w:p>
    <w:p w:rsidR="00AB1934" w:rsidRPr="008F0404" w:rsidRDefault="00DC1BFB" w:rsidP="008F0404">
      <w:pPr>
        <w:autoSpaceDE w:val="0"/>
        <w:autoSpaceDN w:val="0"/>
        <w:adjustRightInd w:val="0"/>
        <w:jc w:val="both"/>
        <w:rPr>
          <w:rFonts w:ascii="Times New Roman" w:hAnsi="Times New Roman" w:cs="Times New Roman"/>
          <w:sz w:val="24"/>
          <w:szCs w:val="24"/>
        </w:rPr>
      </w:pPr>
      <w:r w:rsidRPr="008F0404">
        <w:rPr>
          <w:rFonts w:ascii="Times New Roman" w:hAnsi="Times New Roman" w:cs="Times New Roman"/>
          <w:sz w:val="24"/>
          <w:szCs w:val="24"/>
        </w:rPr>
        <w:t xml:space="preserve"> Оплата за поставку товара</w:t>
      </w:r>
      <w:r w:rsidR="00B362CE" w:rsidRPr="008F0404">
        <w:rPr>
          <w:rFonts w:ascii="Times New Roman" w:hAnsi="Times New Roman" w:cs="Times New Roman"/>
          <w:sz w:val="24"/>
          <w:szCs w:val="24"/>
        </w:rPr>
        <w:t xml:space="preserve">: </w:t>
      </w:r>
      <w:r w:rsidR="00AB1934" w:rsidRPr="008F0404">
        <w:rPr>
          <w:rFonts w:ascii="Times New Roman" w:hAnsi="Times New Roman" w:cs="Times New Roman"/>
          <w:sz w:val="24"/>
          <w:szCs w:val="24"/>
        </w:rPr>
        <w:t xml:space="preserve">Расчет за поставленный товар осуществляется в течение 15 </w:t>
      </w:r>
      <w:r w:rsidR="00F25C7E">
        <w:rPr>
          <w:rFonts w:ascii="Times New Roman" w:hAnsi="Times New Roman" w:cs="Times New Roman"/>
          <w:sz w:val="24"/>
          <w:szCs w:val="24"/>
        </w:rPr>
        <w:t xml:space="preserve">рабочих </w:t>
      </w:r>
      <w:r w:rsidR="00AB1934" w:rsidRPr="008F0404">
        <w:rPr>
          <w:rFonts w:ascii="Times New Roman" w:hAnsi="Times New Roman" w:cs="Times New Roman"/>
          <w:sz w:val="24"/>
          <w:szCs w:val="24"/>
        </w:rPr>
        <w:t xml:space="preserve"> дней </w:t>
      </w:r>
      <w:r w:rsidR="008F0404" w:rsidRPr="008F0404">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F0404" w:rsidRPr="008F0404">
        <w:rPr>
          <w:rFonts w:ascii="Times New Roman" w:hAnsi="Times New Roman" w:cs="Times New Roman"/>
          <w:sz w:val="24"/>
          <w:szCs w:val="24"/>
        </w:rPr>
        <w:t>взаимосверки</w:t>
      </w:r>
      <w:proofErr w:type="spellEnd"/>
      <w:r w:rsidR="008F0404" w:rsidRPr="008F0404">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AB1934" w:rsidRPr="008F0404">
        <w:rPr>
          <w:rFonts w:ascii="Times New Roman" w:hAnsi="Times New Roman" w:cs="Times New Roman"/>
          <w:sz w:val="24"/>
          <w:szCs w:val="24"/>
        </w:rPr>
        <w:t>. В случае</w:t>
      </w:r>
      <w:proofErr w:type="gramStart"/>
      <w:r w:rsidR="00AB1934" w:rsidRPr="008F0404">
        <w:rPr>
          <w:rFonts w:ascii="Times New Roman" w:hAnsi="Times New Roman" w:cs="Times New Roman"/>
          <w:sz w:val="24"/>
          <w:szCs w:val="24"/>
        </w:rPr>
        <w:t>,</w:t>
      </w:r>
      <w:proofErr w:type="gramEnd"/>
      <w:r w:rsidR="00AB1934" w:rsidRPr="008F0404">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B362CE" w:rsidRDefault="00B362CE" w:rsidP="00AB19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proofErr w:type="gramStart"/>
      <w:r>
        <w:rPr>
          <w:rFonts w:ascii="Times New Roman" w:hAnsi="Times New Roman" w:cs="Times New Roman"/>
          <w:sz w:val="24"/>
          <w:szCs w:val="24"/>
        </w:rPr>
        <w:t xml:space="preserve">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sz w:val="24"/>
          <w:szCs w:val="24"/>
        </w:rPr>
        <w:t xml:space="preserve">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Pr>
          <w:rFonts w:ascii="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8"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F25FB7">
        <w:rPr>
          <w:rFonts w:ascii="Times New Roman" w:hAnsi="Times New Roman" w:cs="Times New Roman"/>
          <w:sz w:val="24"/>
          <w:szCs w:val="24"/>
        </w:rPr>
        <w:t>14</w:t>
      </w:r>
      <w:r w:rsidR="00DC1BFB">
        <w:rPr>
          <w:rFonts w:ascii="Times New Roman" w:hAnsi="Times New Roman" w:cs="Times New Roman"/>
          <w:sz w:val="24"/>
          <w:szCs w:val="24"/>
        </w:rPr>
        <w:t>____» _</w:t>
      </w:r>
      <w:r w:rsidR="00F25FB7">
        <w:rPr>
          <w:rFonts w:ascii="Times New Roman" w:hAnsi="Times New Roman" w:cs="Times New Roman"/>
          <w:sz w:val="24"/>
          <w:szCs w:val="24"/>
        </w:rPr>
        <w:t>февраля</w:t>
      </w:r>
      <w:r w:rsidR="00DC1BFB">
        <w:rPr>
          <w:rFonts w:ascii="Times New Roman" w:hAnsi="Times New Roman" w:cs="Times New Roman"/>
          <w:sz w:val="24"/>
          <w:szCs w:val="24"/>
        </w:rPr>
        <w:t>__________2018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«_</w:t>
      </w:r>
      <w:r w:rsidR="00F25FB7">
        <w:rPr>
          <w:rFonts w:ascii="Times New Roman" w:hAnsi="Times New Roman" w:cs="Times New Roman"/>
          <w:sz w:val="24"/>
          <w:szCs w:val="24"/>
        </w:rPr>
        <w:t>15</w:t>
      </w:r>
      <w:r w:rsidR="00DC1BFB">
        <w:rPr>
          <w:rFonts w:ascii="Times New Roman" w:hAnsi="Times New Roman" w:cs="Times New Roman"/>
          <w:sz w:val="24"/>
          <w:szCs w:val="24"/>
        </w:rPr>
        <w:t>____» _</w:t>
      </w:r>
      <w:r w:rsidR="00F25FB7">
        <w:rPr>
          <w:rFonts w:ascii="Times New Roman" w:hAnsi="Times New Roman" w:cs="Times New Roman"/>
          <w:sz w:val="24"/>
          <w:szCs w:val="24"/>
        </w:rPr>
        <w:t>февраля</w:t>
      </w:r>
      <w:r w:rsidR="00DC1BFB">
        <w:rPr>
          <w:rFonts w:ascii="Times New Roman" w:hAnsi="Times New Roman" w:cs="Times New Roman"/>
          <w:sz w:val="24"/>
          <w:szCs w:val="24"/>
        </w:rPr>
        <w:t>___________ 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w:t>
      </w:r>
      <w:r w:rsidR="00DC1BFB">
        <w:rPr>
          <w:rFonts w:ascii="Times New Roman" w:hAnsi="Times New Roman" w:cs="Times New Roman"/>
          <w:sz w:val="24"/>
          <w:szCs w:val="24"/>
        </w:rPr>
        <w:t>рме: «_</w:t>
      </w:r>
      <w:r w:rsidR="00F25FB7">
        <w:rPr>
          <w:rFonts w:ascii="Times New Roman" w:hAnsi="Times New Roman" w:cs="Times New Roman"/>
          <w:sz w:val="24"/>
          <w:szCs w:val="24"/>
        </w:rPr>
        <w:t>19</w:t>
      </w:r>
      <w:r w:rsidR="00DC1BFB">
        <w:rPr>
          <w:rFonts w:ascii="Times New Roman" w:hAnsi="Times New Roman" w:cs="Times New Roman"/>
          <w:sz w:val="24"/>
          <w:szCs w:val="24"/>
        </w:rPr>
        <w:t>____» _</w:t>
      </w:r>
      <w:r w:rsidR="00F25FB7">
        <w:rPr>
          <w:rFonts w:ascii="Times New Roman" w:hAnsi="Times New Roman" w:cs="Times New Roman"/>
          <w:sz w:val="24"/>
          <w:szCs w:val="24"/>
        </w:rPr>
        <w:t>февраля</w:t>
      </w:r>
      <w:bookmarkStart w:id="0" w:name="_GoBack"/>
      <w:bookmarkEnd w:id="0"/>
      <w:r w:rsidR="00DC1BFB">
        <w:rPr>
          <w:rFonts w:ascii="Times New Roman" w:hAnsi="Times New Roman" w:cs="Times New Roman"/>
          <w:sz w:val="24"/>
          <w:szCs w:val="24"/>
        </w:rPr>
        <w:t>____________  2018</w:t>
      </w:r>
      <w:r>
        <w:rPr>
          <w:rFonts w:ascii="Times New Roman" w:hAnsi="Times New Roman" w:cs="Times New Roman"/>
          <w:sz w:val="24"/>
          <w:szCs w:val="24"/>
        </w:rPr>
        <w:t xml:space="preserve">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54445C">
        <w:rPr>
          <w:rFonts w:ascii="Times New Roman" w:hAnsi="Times New Roman" w:cs="Times New Roman"/>
          <w:b/>
          <w:sz w:val="24"/>
          <w:szCs w:val="24"/>
          <w:u w:val="single"/>
        </w:rPr>
        <w:t>22 407 (двадцать две тысячи четыреста семь) рублей 6</w:t>
      </w:r>
      <w:r w:rsidR="00DC1BFB">
        <w:rPr>
          <w:rFonts w:ascii="Times New Roman" w:hAnsi="Times New Roman" w:cs="Times New Roman"/>
          <w:b/>
          <w:sz w:val="24"/>
          <w:szCs w:val="24"/>
          <w:u w:val="single"/>
        </w:rPr>
        <w:t>8 копеек</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54445C">
        <w:rPr>
          <w:rFonts w:ascii="Times New Roman" w:hAnsi="Times New Roman" w:cs="Times New Roman"/>
          <w:b/>
          <w:sz w:val="24"/>
          <w:szCs w:val="24"/>
          <w:u w:val="single"/>
        </w:rPr>
        <w:t>112 038 (сто двенадцать тысяч тридцать восемь) рублей</w:t>
      </w:r>
      <w:r w:rsidR="00415381">
        <w:rPr>
          <w:rFonts w:ascii="Times New Roman" w:hAnsi="Times New Roman" w:cs="Times New Roman"/>
          <w:b/>
          <w:sz w:val="24"/>
          <w:szCs w:val="24"/>
          <w:u w:val="single"/>
        </w:rPr>
        <w:t xml:space="preserve"> 4</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54445C">
        <w:rPr>
          <w:rFonts w:ascii="Times New Roman" w:hAnsi="Times New Roman" w:cs="Times New Roman"/>
          <w:sz w:val="24"/>
          <w:szCs w:val="24"/>
        </w:rPr>
        <w:t>рыбы</w:t>
      </w:r>
      <w:r>
        <w:rPr>
          <w:rFonts w:ascii="Times New Roman" w:hAnsi="Times New Roman" w:cs="Times New Roman"/>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w:t>
      </w:r>
      <w:r>
        <w:rPr>
          <w:rFonts w:ascii="Times New Roman" w:hAnsi="Times New Roman" w:cs="Times New Roman"/>
          <w:color w:val="000000" w:themeColor="text1"/>
          <w:sz w:val="24"/>
          <w:szCs w:val="24"/>
        </w:rPr>
        <w:lastRenderedPageBreak/>
        <w:t>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Установлено;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B11E7">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AB1934" w:rsidRPr="001313DF" w:rsidRDefault="00AB1934" w:rsidP="00AB1934">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sidRPr="0002127D">
        <w:rPr>
          <w:rFonts w:ascii="Times New Roman" w:eastAsiaTheme="minorHAnsi" w:hAnsi="Times New Roman" w:cs="Times New Roman"/>
          <w:sz w:val="24"/>
          <w:szCs w:val="24"/>
        </w:rPr>
        <w:t>.</w:t>
      </w:r>
    </w:p>
    <w:p w:rsidR="00AB1934" w:rsidRDefault="00AB1934"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362CE" w:rsidRDefault="00B362CE" w:rsidP="00B362CE">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54445C">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1D" w:rsidRDefault="002C421D" w:rsidP="001A0ADC">
      <w:pPr>
        <w:spacing w:after="0" w:line="240" w:lineRule="auto"/>
      </w:pPr>
      <w:r>
        <w:separator/>
      </w:r>
    </w:p>
  </w:endnote>
  <w:endnote w:type="continuationSeparator" w:id="0">
    <w:p w:rsidR="002C421D" w:rsidRDefault="002C421D"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1D" w:rsidRDefault="002C421D" w:rsidP="001A0ADC">
      <w:pPr>
        <w:spacing w:after="0" w:line="240" w:lineRule="auto"/>
      </w:pPr>
      <w:r>
        <w:separator/>
      </w:r>
    </w:p>
  </w:footnote>
  <w:footnote w:type="continuationSeparator" w:id="0">
    <w:p w:rsidR="002C421D" w:rsidRDefault="002C421D"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B11E7"/>
    <w:rsid w:val="00122376"/>
    <w:rsid w:val="00183B9F"/>
    <w:rsid w:val="001A0ADC"/>
    <w:rsid w:val="001A4A9F"/>
    <w:rsid w:val="002C421D"/>
    <w:rsid w:val="002D1353"/>
    <w:rsid w:val="00391F57"/>
    <w:rsid w:val="003C60F2"/>
    <w:rsid w:val="003D7AEC"/>
    <w:rsid w:val="00402A29"/>
    <w:rsid w:val="00415381"/>
    <w:rsid w:val="00472EF3"/>
    <w:rsid w:val="00485321"/>
    <w:rsid w:val="004D7DB7"/>
    <w:rsid w:val="0054219A"/>
    <w:rsid w:val="0054445C"/>
    <w:rsid w:val="005C5907"/>
    <w:rsid w:val="006504CD"/>
    <w:rsid w:val="00653E2D"/>
    <w:rsid w:val="007164AB"/>
    <w:rsid w:val="00746AAB"/>
    <w:rsid w:val="00761A5E"/>
    <w:rsid w:val="007E77AF"/>
    <w:rsid w:val="00863981"/>
    <w:rsid w:val="008F0404"/>
    <w:rsid w:val="00924CAA"/>
    <w:rsid w:val="00944D9C"/>
    <w:rsid w:val="009F553B"/>
    <w:rsid w:val="00AB1934"/>
    <w:rsid w:val="00B02579"/>
    <w:rsid w:val="00B362CE"/>
    <w:rsid w:val="00B47A47"/>
    <w:rsid w:val="00D106F8"/>
    <w:rsid w:val="00D17704"/>
    <w:rsid w:val="00D44A06"/>
    <w:rsid w:val="00D63DFC"/>
    <w:rsid w:val="00DC1BFB"/>
    <w:rsid w:val="00DD54AE"/>
    <w:rsid w:val="00DD7620"/>
    <w:rsid w:val="00E80983"/>
    <w:rsid w:val="00E82B97"/>
    <w:rsid w:val="00E955EB"/>
    <w:rsid w:val="00EA10AB"/>
    <w:rsid w:val="00F25C7E"/>
    <w:rsid w:val="00F25FB7"/>
    <w:rsid w:val="00F35C3F"/>
    <w:rsid w:val="00FD5CFD"/>
    <w:rsid w:val="00FF2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3055</Words>
  <Characters>17419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30</cp:revision>
  <cp:lastPrinted>2018-02-05T04:10:00Z</cp:lastPrinted>
  <dcterms:created xsi:type="dcterms:W3CDTF">2017-06-09T05:42:00Z</dcterms:created>
  <dcterms:modified xsi:type="dcterms:W3CDTF">2018-02-06T11:11:00Z</dcterms:modified>
</cp:coreProperties>
</file>