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812710">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2A0035">
      <w:pPr>
        <w:pStyle w:val="ConsPlusNormal"/>
        <w:widowControl/>
        <w:tabs>
          <w:tab w:val="left" w:pos="709"/>
          <w:tab w:val="left" w:pos="851"/>
          <w:tab w:val="left" w:pos="993"/>
        </w:tabs>
        <w:ind w:firstLine="567"/>
        <w:jc w:val="center"/>
        <w:outlineLvl w:val="0"/>
        <w:rPr>
          <w:rFonts w:ascii="Times New Roman" w:hAnsi="Times New Roman" w:cs="Times New Roman"/>
          <w:b/>
          <w:sz w:val="24"/>
          <w:szCs w:val="24"/>
        </w:rPr>
      </w:pPr>
    </w:p>
    <w:p w:rsidR="006F1CBD" w:rsidRPr="00086418" w:rsidRDefault="006F1CBD" w:rsidP="002A0035">
      <w:pPr>
        <w:pStyle w:val="a6"/>
        <w:numPr>
          <w:ilvl w:val="0"/>
          <w:numId w:val="12"/>
        </w:numPr>
        <w:tabs>
          <w:tab w:val="left" w:pos="709"/>
          <w:tab w:val="left" w:pos="851"/>
          <w:tab w:val="left" w:pos="993"/>
        </w:tabs>
        <w:autoSpaceDE w:val="0"/>
        <w:autoSpaceDN w:val="0"/>
        <w:adjustRightInd w:val="0"/>
        <w:ind w:left="0" w:firstLine="567"/>
        <w:jc w:val="both"/>
        <w:rPr>
          <w:color w:val="000000" w:themeColor="text1"/>
        </w:rPr>
      </w:pPr>
      <w:r w:rsidRPr="00086418">
        <w:rPr>
          <w:color w:val="000000" w:themeColor="text1"/>
        </w:rPr>
        <w:t xml:space="preserve">Идентификационный код закупки: </w:t>
      </w:r>
      <w:r w:rsidR="000763FB" w:rsidRPr="00086418">
        <w:rPr>
          <w:color w:val="000000" w:themeColor="text1"/>
        </w:rPr>
        <w:t>183862201905886220100100190186190242</w:t>
      </w:r>
      <w:r w:rsidR="00C8407B" w:rsidRPr="00086418">
        <w:rPr>
          <w:color w:val="000000" w:themeColor="text1"/>
        </w:rPr>
        <w:t>.</w:t>
      </w:r>
    </w:p>
    <w:p w:rsidR="009067F8" w:rsidRPr="00F356E7" w:rsidRDefault="00613453" w:rsidP="002A0035">
      <w:pPr>
        <w:pStyle w:val="a6"/>
        <w:numPr>
          <w:ilvl w:val="0"/>
          <w:numId w:val="12"/>
        </w:numPr>
        <w:tabs>
          <w:tab w:val="num" w:pos="567"/>
          <w:tab w:val="left" w:pos="709"/>
          <w:tab w:val="left" w:pos="851"/>
          <w:tab w:val="num" w:pos="927"/>
          <w:tab w:val="left" w:pos="993"/>
        </w:tabs>
        <w:autoSpaceDE w:val="0"/>
        <w:autoSpaceDN w:val="0"/>
        <w:adjustRightInd w:val="0"/>
        <w:ind w:left="0" w:firstLine="567"/>
        <w:jc w:val="both"/>
      </w:pPr>
      <w:r w:rsidRPr="00613453">
        <w:t xml:space="preserve">Наименование аукциона в электронной форме: аукцион в электронной форме на право заключения муниципального контракта на </w:t>
      </w:r>
      <w:r w:rsidR="00B61282">
        <w:t>о</w:t>
      </w:r>
      <w:r w:rsidR="00B61282" w:rsidRPr="00B61282">
        <w:t xml:space="preserve">казание услуг </w:t>
      </w:r>
      <w:r w:rsidR="00BE0765" w:rsidRPr="00BE0765">
        <w:t xml:space="preserve">по предоставлению каналов связи IP VPN и абонентских линий для обеспечения </w:t>
      </w:r>
      <w:proofErr w:type="gramStart"/>
      <w:r w:rsidR="00BE0765" w:rsidRPr="00BE0765">
        <w:t>работоспособности территориальной автоматизированной системы центрального оповещения населения города</w:t>
      </w:r>
      <w:proofErr w:type="gramEnd"/>
      <w:r w:rsidR="00BE0765" w:rsidRPr="00BE0765">
        <w:t xml:space="preserve"> Югорск</w:t>
      </w:r>
      <w:r w:rsidRPr="00613453">
        <w:t>.</w:t>
      </w:r>
    </w:p>
    <w:p w:rsidR="000763FB" w:rsidRPr="000763FB" w:rsidRDefault="000763FB" w:rsidP="00884603">
      <w:pPr>
        <w:pStyle w:val="a6"/>
        <w:numPr>
          <w:ilvl w:val="0"/>
          <w:numId w:val="12"/>
        </w:numPr>
        <w:tabs>
          <w:tab w:val="num" w:pos="142"/>
          <w:tab w:val="left" w:pos="709"/>
          <w:tab w:val="left" w:pos="851"/>
          <w:tab w:val="left" w:pos="993"/>
        </w:tabs>
        <w:autoSpaceDE w:val="0"/>
        <w:autoSpaceDN w:val="0"/>
        <w:adjustRightInd w:val="0"/>
        <w:ind w:left="0" w:firstLine="567"/>
        <w:jc w:val="both"/>
      </w:pPr>
      <w:r w:rsidRPr="000763FB">
        <w:t xml:space="preserve">Аукцион в электронной форме проводит: </w:t>
      </w:r>
      <w:r w:rsidRPr="00086418">
        <w:rPr>
          <w:u w:val="single"/>
        </w:rPr>
        <w:t>уполномоченный орган</w:t>
      </w:r>
      <w:r w:rsidRPr="000763FB">
        <w:t xml:space="preserve">. </w:t>
      </w:r>
    </w:p>
    <w:p w:rsidR="000763FB" w:rsidRPr="000763FB" w:rsidRDefault="000763FB" w:rsidP="00884603">
      <w:pPr>
        <w:numPr>
          <w:ilvl w:val="1"/>
          <w:numId w:val="10"/>
        </w:numPr>
        <w:tabs>
          <w:tab w:val="clear" w:pos="432"/>
          <w:tab w:val="num" w:pos="142"/>
          <w:tab w:val="left" w:pos="709"/>
          <w:tab w:val="left" w:pos="851"/>
          <w:tab w:val="left" w:pos="993"/>
        </w:tabs>
        <w:autoSpaceDE w:val="0"/>
        <w:autoSpaceDN w:val="0"/>
        <w:adjustRightInd w:val="0"/>
        <w:ind w:left="0" w:firstLine="567"/>
        <w:jc w:val="both"/>
        <w:rPr>
          <w:u w:val="single"/>
        </w:rPr>
      </w:pPr>
      <w:r w:rsidRPr="000763FB">
        <w:t xml:space="preserve">Заказчик: </w:t>
      </w:r>
      <w:r w:rsidRPr="000763FB">
        <w:rPr>
          <w:u w:val="single"/>
        </w:rPr>
        <w:t>Муниципальное казенное учреждение «Служба обеспечения органов местного самоуправления».</w:t>
      </w:r>
    </w:p>
    <w:p w:rsidR="000763FB" w:rsidRPr="000763FB" w:rsidRDefault="000763FB" w:rsidP="00884603">
      <w:pPr>
        <w:widowControl w:val="0"/>
        <w:tabs>
          <w:tab w:val="num" w:pos="142"/>
          <w:tab w:val="left" w:pos="709"/>
          <w:tab w:val="left" w:pos="851"/>
          <w:tab w:val="left" w:pos="993"/>
        </w:tabs>
        <w:autoSpaceDE w:val="0"/>
        <w:autoSpaceDN w:val="0"/>
        <w:adjustRightInd w:val="0"/>
        <w:ind w:firstLine="567"/>
        <w:jc w:val="both"/>
        <w:rPr>
          <w:u w:val="single"/>
        </w:rPr>
      </w:pPr>
      <w:r w:rsidRPr="000763FB">
        <w:t xml:space="preserve">Место нахождения: </w:t>
      </w:r>
      <w:r w:rsidR="00884603" w:rsidRPr="00884603">
        <w:rPr>
          <w:u w:val="single"/>
        </w:rPr>
        <w:t>628260, Ханты - Мансийский автономный округ - Югра, Тюменская обл.,  г. Югорск,</w:t>
      </w:r>
      <w:r w:rsidRPr="000763FB">
        <w:rPr>
          <w:u w:val="single"/>
        </w:rPr>
        <w:t xml:space="preserve"> ул. Ленина, 29, каб.109.</w:t>
      </w:r>
    </w:p>
    <w:p w:rsidR="000763FB" w:rsidRPr="000763FB" w:rsidRDefault="000763FB" w:rsidP="00884603">
      <w:pPr>
        <w:widowControl w:val="0"/>
        <w:tabs>
          <w:tab w:val="num" w:pos="142"/>
          <w:tab w:val="left" w:pos="709"/>
          <w:tab w:val="left" w:pos="851"/>
          <w:tab w:val="left" w:pos="993"/>
        </w:tabs>
        <w:autoSpaceDE w:val="0"/>
        <w:autoSpaceDN w:val="0"/>
        <w:adjustRightInd w:val="0"/>
        <w:ind w:firstLine="567"/>
        <w:jc w:val="both"/>
        <w:rPr>
          <w:u w:val="single"/>
        </w:rPr>
      </w:pPr>
      <w:r w:rsidRPr="000763FB">
        <w:t xml:space="preserve">Почтовый адрес: </w:t>
      </w:r>
      <w:r w:rsidR="00884603" w:rsidRPr="00884603">
        <w:rPr>
          <w:u w:val="single"/>
        </w:rPr>
        <w:t>628260, Ханты - Мансийский автономный округ - Югра, Тюменская обл.,  г. Югорск,</w:t>
      </w:r>
      <w:r w:rsidRPr="000763FB">
        <w:rPr>
          <w:u w:val="single"/>
        </w:rPr>
        <w:t xml:space="preserve"> ул. 40 лет Победы, 11.</w:t>
      </w:r>
    </w:p>
    <w:p w:rsidR="000763FB" w:rsidRPr="000763FB" w:rsidRDefault="000763FB" w:rsidP="00884603">
      <w:pPr>
        <w:widowControl w:val="0"/>
        <w:tabs>
          <w:tab w:val="num" w:pos="142"/>
          <w:tab w:val="left" w:pos="709"/>
          <w:tab w:val="left" w:pos="851"/>
          <w:tab w:val="left" w:pos="993"/>
        </w:tabs>
        <w:autoSpaceDE w:val="0"/>
        <w:autoSpaceDN w:val="0"/>
        <w:adjustRightInd w:val="0"/>
        <w:ind w:firstLine="567"/>
        <w:jc w:val="both"/>
        <w:rPr>
          <w:u w:val="single"/>
        </w:rPr>
      </w:pPr>
      <w:r w:rsidRPr="000763FB">
        <w:t xml:space="preserve">Адрес электронной почты: </w:t>
      </w:r>
      <w:r w:rsidRPr="000763FB">
        <w:rPr>
          <w:u w:val="single"/>
        </w:rPr>
        <w:t>thu@ugorsk.ru.</w:t>
      </w:r>
    </w:p>
    <w:p w:rsidR="000763FB" w:rsidRPr="000763FB" w:rsidRDefault="000763FB" w:rsidP="00884603">
      <w:pPr>
        <w:widowControl w:val="0"/>
        <w:tabs>
          <w:tab w:val="num" w:pos="142"/>
          <w:tab w:val="left" w:pos="709"/>
          <w:tab w:val="left" w:pos="851"/>
          <w:tab w:val="left" w:pos="993"/>
        </w:tabs>
        <w:autoSpaceDE w:val="0"/>
        <w:autoSpaceDN w:val="0"/>
        <w:adjustRightInd w:val="0"/>
        <w:ind w:firstLine="567"/>
        <w:jc w:val="both"/>
      </w:pPr>
      <w:r w:rsidRPr="000763FB">
        <w:t xml:space="preserve">Номер контактного телефона: </w:t>
      </w:r>
      <w:r w:rsidRPr="000763FB">
        <w:rPr>
          <w:u w:val="single"/>
        </w:rPr>
        <w:t>8 (34675) 2-13-86.</w:t>
      </w:r>
    </w:p>
    <w:p w:rsidR="002A0035" w:rsidRDefault="000763FB" w:rsidP="00884603">
      <w:pPr>
        <w:tabs>
          <w:tab w:val="num" w:pos="142"/>
          <w:tab w:val="left" w:pos="709"/>
          <w:tab w:val="left" w:pos="851"/>
          <w:tab w:val="left" w:pos="993"/>
        </w:tabs>
        <w:autoSpaceDE w:val="0"/>
        <w:autoSpaceDN w:val="0"/>
        <w:adjustRightInd w:val="0"/>
        <w:ind w:firstLine="567"/>
        <w:jc w:val="both"/>
        <w:rPr>
          <w:u w:val="single"/>
        </w:rPr>
      </w:pPr>
      <w:r w:rsidRPr="000763FB">
        <w:t xml:space="preserve">Ответственное должностное лицо: </w:t>
      </w:r>
      <w:r w:rsidRPr="000763FB">
        <w:rPr>
          <w:u w:val="single"/>
        </w:rPr>
        <w:t>заместитель директора Прокопьева Надежда Николаевна.</w:t>
      </w:r>
    </w:p>
    <w:p w:rsidR="002A0035" w:rsidRPr="002A0035" w:rsidRDefault="002A0035" w:rsidP="00884603">
      <w:pPr>
        <w:tabs>
          <w:tab w:val="num" w:pos="142"/>
          <w:tab w:val="left" w:pos="709"/>
          <w:tab w:val="left" w:pos="851"/>
          <w:tab w:val="left" w:pos="993"/>
        </w:tabs>
        <w:autoSpaceDE w:val="0"/>
        <w:autoSpaceDN w:val="0"/>
        <w:adjustRightInd w:val="0"/>
        <w:ind w:firstLine="567"/>
        <w:jc w:val="both"/>
        <w:rPr>
          <w:u w:val="single"/>
        </w:rPr>
      </w:pPr>
      <w:r>
        <w:t xml:space="preserve">3.2.Уполномоченный орган (учреждение): </w:t>
      </w:r>
      <w:r w:rsidRPr="002A0035">
        <w:rPr>
          <w:u w:val="single"/>
        </w:rPr>
        <w:t>Администрация города Югорска.</w:t>
      </w:r>
    </w:p>
    <w:p w:rsidR="002A0035" w:rsidRDefault="002A0035" w:rsidP="00884603">
      <w:pPr>
        <w:tabs>
          <w:tab w:val="left" w:pos="709"/>
          <w:tab w:val="left" w:pos="851"/>
          <w:tab w:val="left" w:pos="993"/>
        </w:tabs>
        <w:autoSpaceDE w:val="0"/>
        <w:autoSpaceDN w:val="0"/>
        <w:adjustRightInd w:val="0"/>
        <w:ind w:firstLine="567"/>
        <w:jc w:val="both"/>
      </w:pPr>
      <w:r>
        <w:t xml:space="preserve">Место нахождения: </w:t>
      </w:r>
      <w:r w:rsidRPr="002A0035">
        <w:rPr>
          <w:u w:val="single"/>
        </w:rPr>
        <w:t xml:space="preserve">628260, Ханты - Мансийский автономный округ - Югра, Тюменская обл.,  г. Югорск, ул. 40 лет Победы, 11, </w:t>
      </w:r>
      <w:proofErr w:type="spellStart"/>
      <w:r w:rsidRPr="002A0035">
        <w:rPr>
          <w:u w:val="single"/>
        </w:rPr>
        <w:t>каб</w:t>
      </w:r>
      <w:proofErr w:type="spellEnd"/>
      <w:r w:rsidRPr="002A0035">
        <w:rPr>
          <w:u w:val="single"/>
        </w:rPr>
        <w:t>. 310.</w:t>
      </w:r>
    </w:p>
    <w:p w:rsidR="002A0035" w:rsidRDefault="002A0035" w:rsidP="00884603">
      <w:pPr>
        <w:tabs>
          <w:tab w:val="left" w:pos="709"/>
          <w:tab w:val="left" w:pos="851"/>
          <w:tab w:val="left" w:pos="993"/>
        </w:tabs>
        <w:autoSpaceDE w:val="0"/>
        <w:autoSpaceDN w:val="0"/>
        <w:adjustRightInd w:val="0"/>
        <w:ind w:firstLine="567"/>
        <w:jc w:val="both"/>
      </w:pPr>
      <w:r>
        <w:t xml:space="preserve">Почтовый адрес: </w:t>
      </w:r>
      <w:r w:rsidRPr="002A0035">
        <w:rPr>
          <w:u w:val="single"/>
        </w:rPr>
        <w:t>628260, Ханты - Мансийский автономный округ - Югра, Тюменская обл.,  г. Югорск, ул. 40 лет Победы, 11.</w:t>
      </w:r>
      <w:r>
        <w:t xml:space="preserve"> </w:t>
      </w:r>
    </w:p>
    <w:p w:rsidR="002A0035" w:rsidRDefault="002A0035" w:rsidP="00884603">
      <w:pPr>
        <w:tabs>
          <w:tab w:val="left" w:pos="709"/>
          <w:tab w:val="left" w:pos="851"/>
          <w:tab w:val="left" w:pos="993"/>
        </w:tabs>
        <w:autoSpaceDE w:val="0"/>
        <w:autoSpaceDN w:val="0"/>
        <w:adjustRightInd w:val="0"/>
        <w:ind w:firstLine="567"/>
        <w:jc w:val="both"/>
      </w:pPr>
      <w:r>
        <w:t xml:space="preserve">Адрес электронной почты: </w:t>
      </w:r>
      <w:r>
        <w:rPr>
          <w:u w:val="single"/>
        </w:rPr>
        <w:t>omz@ugorsk.ru</w:t>
      </w:r>
      <w:r w:rsidRPr="002A0035">
        <w:rPr>
          <w:u w:val="single"/>
        </w:rPr>
        <w:t>.</w:t>
      </w:r>
    </w:p>
    <w:p w:rsidR="002A0035" w:rsidRDefault="002A0035" w:rsidP="00884603">
      <w:pPr>
        <w:tabs>
          <w:tab w:val="left" w:pos="709"/>
          <w:tab w:val="left" w:pos="851"/>
          <w:tab w:val="left" w:pos="993"/>
        </w:tabs>
        <w:autoSpaceDE w:val="0"/>
        <w:autoSpaceDN w:val="0"/>
        <w:adjustRightInd w:val="0"/>
        <w:ind w:firstLine="567"/>
        <w:jc w:val="both"/>
      </w:pPr>
      <w:r>
        <w:t xml:space="preserve">Номер контактного телефона: </w:t>
      </w:r>
      <w:r w:rsidRPr="002A0035">
        <w:rPr>
          <w:u w:val="single"/>
        </w:rPr>
        <w:t>(34675) 50037</w:t>
      </w:r>
      <w:r>
        <w:t>.</w:t>
      </w:r>
    </w:p>
    <w:p w:rsidR="002A0035" w:rsidRPr="002A0035" w:rsidRDefault="002A0035" w:rsidP="00884603">
      <w:pPr>
        <w:tabs>
          <w:tab w:val="left" w:pos="709"/>
          <w:tab w:val="left" w:pos="851"/>
          <w:tab w:val="left" w:pos="993"/>
        </w:tabs>
        <w:autoSpaceDE w:val="0"/>
        <w:autoSpaceDN w:val="0"/>
        <w:adjustRightInd w:val="0"/>
        <w:ind w:firstLine="567"/>
        <w:jc w:val="both"/>
        <w:rPr>
          <w:u w:val="single"/>
        </w:rPr>
      </w:pPr>
      <w:r>
        <w:t xml:space="preserve">Ответственное должностное лицо: </w:t>
      </w:r>
      <w:r w:rsidRPr="002A0035">
        <w:rPr>
          <w:u w:val="single"/>
        </w:rPr>
        <w:t>начальник отдела муниципальных закупок Захарова Наталья Борисовна.</w:t>
      </w:r>
    </w:p>
    <w:p w:rsidR="002A0035" w:rsidRDefault="002A0035" w:rsidP="00884603">
      <w:pPr>
        <w:tabs>
          <w:tab w:val="left" w:pos="709"/>
          <w:tab w:val="left" w:pos="851"/>
          <w:tab w:val="left" w:pos="993"/>
        </w:tabs>
        <w:autoSpaceDE w:val="0"/>
        <w:autoSpaceDN w:val="0"/>
        <w:adjustRightInd w:val="0"/>
        <w:ind w:firstLine="567"/>
        <w:jc w:val="both"/>
      </w:pPr>
      <w:r>
        <w:t xml:space="preserve">3.3. Специализированная организация: </w:t>
      </w:r>
      <w:r w:rsidRPr="002A0035">
        <w:rPr>
          <w:u w:val="single"/>
        </w:rPr>
        <w:t>не привлекается</w:t>
      </w:r>
      <w:r>
        <w:t>.</w:t>
      </w:r>
    </w:p>
    <w:p w:rsidR="002A0035" w:rsidRDefault="002A0035" w:rsidP="00884603">
      <w:pPr>
        <w:tabs>
          <w:tab w:val="left" w:pos="709"/>
          <w:tab w:val="left" w:pos="851"/>
          <w:tab w:val="left" w:pos="993"/>
        </w:tabs>
        <w:autoSpaceDE w:val="0"/>
        <w:autoSpaceDN w:val="0"/>
        <w:adjustRightInd w:val="0"/>
        <w:ind w:firstLine="567"/>
        <w:jc w:val="both"/>
      </w:pPr>
      <w:r>
        <w:t xml:space="preserve">4. Адрес электронной площадки в информационно-телекоммуникационной сети «Интернет»: </w:t>
      </w:r>
      <w:hyperlink r:id="rId9" w:history="1">
        <w:r w:rsidRPr="00A805D4">
          <w:rPr>
            <w:rStyle w:val="a8"/>
          </w:rPr>
          <w:t>http://sberbank-ast.ru/</w:t>
        </w:r>
      </w:hyperlink>
    </w:p>
    <w:p w:rsidR="000763FB" w:rsidRPr="000763FB" w:rsidRDefault="002A0035" w:rsidP="00884603">
      <w:pPr>
        <w:tabs>
          <w:tab w:val="left" w:pos="709"/>
          <w:tab w:val="left" w:pos="851"/>
          <w:tab w:val="left" w:pos="993"/>
        </w:tabs>
        <w:autoSpaceDE w:val="0"/>
        <w:autoSpaceDN w:val="0"/>
        <w:adjustRightInd w:val="0"/>
        <w:ind w:firstLine="567"/>
        <w:jc w:val="both"/>
      </w:pPr>
      <w:r>
        <w:t xml:space="preserve">5. </w:t>
      </w:r>
      <w:r w:rsidR="000763FB" w:rsidRPr="000763FB">
        <w:t>Предмет и начальная (максимальная) цена муниципального контракта: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712"/>
        <w:gridCol w:w="1074"/>
        <w:gridCol w:w="1417"/>
        <w:gridCol w:w="2410"/>
      </w:tblGrid>
      <w:tr w:rsidR="00613453" w:rsidRPr="00613453" w:rsidTr="008E1C25">
        <w:tc>
          <w:tcPr>
            <w:tcW w:w="7621" w:type="dxa"/>
            <w:gridSpan w:val="4"/>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12710">
            <w:pPr>
              <w:autoSpaceDE w:val="0"/>
              <w:autoSpaceDN w:val="0"/>
              <w:adjustRightInd w:val="0"/>
              <w:jc w:val="center"/>
              <w:rPr>
                <w:sz w:val="22"/>
                <w:szCs w:val="22"/>
              </w:rPr>
            </w:pPr>
            <w:r w:rsidRPr="00613453">
              <w:rPr>
                <w:sz w:val="22"/>
                <w:szCs w:val="22"/>
              </w:rPr>
              <w:t>Предмет муниципального контракта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12710">
            <w:pPr>
              <w:autoSpaceDE w:val="0"/>
              <w:autoSpaceDN w:val="0"/>
              <w:adjustRightInd w:val="0"/>
              <w:jc w:val="center"/>
              <w:rPr>
                <w:sz w:val="22"/>
                <w:szCs w:val="22"/>
              </w:rPr>
            </w:pPr>
            <w:r w:rsidRPr="00613453">
              <w:rPr>
                <w:sz w:val="22"/>
                <w:szCs w:val="22"/>
              </w:rPr>
              <w:t>Начальная (максимальная) цена контракта,</w:t>
            </w:r>
          </w:p>
          <w:p w:rsidR="00613453" w:rsidRPr="00613453" w:rsidRDefault="00613453" w:rsidP="00812710">
            <w:pPr>
              <w:autoSpaceDE w:val="0"/>
              <w:autoSpaceDN w:val="0"/>
              <w:adjustRightInd w:val="0"/>
              <w:jc w:val="center"/>
              <w:rPr>
                <w:sz w:val="22"/>
                <w:szCs w:val="22"/>
              </w:rPr>
            </w:pPr>
            <w:r w:rsidRPr="00613453">
              <w:rPr>
                <w:sz w:val="22"/>
                <w:szCs w:val="22"/>
              </w:rPr>
              <w:t>руб.</w:t>
            </w: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12710">
            <w:pPr>
              <w:autoSpaceDE w:val="0"/>
              <w:autoSpaceDN w:val="0"/>
              <w:adjustRightInd w:val="0"/>
              <w:jc w:val="center"/>
              <w:rPr>
                <w:sz w:val="22"/>
                <w:szCs w:val="22"/>
              </w:rPr>
            </w:pPr>
            <w:r w:rsidRPr="00613453">
              <w:rPr>
                <w:sz w:val="22"/>
                <w:szCs w:val="22"/>
              </w:rPr>
              <w:t>Код</w:t>
            </w:r>
          </w:p>
          <w:p w:rsidR="00613453" w:rsidRPr="00613453" w:rsidRDefault="00613453" w:rsidP="00812710">
            <w:pPr>
              <w:autoSpaceDE w:val="0"/>
              <w:autoSpaceDN w:val="0"/>
              <w:adjustRightInd w:val="0"/>
              <w:jc w:val="center"/>
              <w:rPr>
                <w:sz w:val="22"/>
                <w:szCs w:val="22"/>
              </w:rPr>
            </w:pPr>
            <w:r w:rsidRPr="00613453">
              <w:rPr>
                <w:sz w:val="22"/>
                <w:szCs w:val="22"/>
              </w:rPr>
              <w:t>ОКПД</w:t>
            </w:r>
            <w:proofErr w:type="gramStart"/>
            <w:r w:rsidRPr="00613453">
              <w:rPr>
                <w:sz w:val="22"/>
                <w:szCs w:val="22"/>
              </w:rPr>
              <w:t>2</w:t>
            </w:r>
            <w:proofErr w:type="gramEnd"/>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12710">
            <w:pPr>
              <w:autoSpaceDE w:val="0"/>
              <w:autoSpaceDN w:val="0"/>
              <w:adjustRightInd w:val="0"/>
              <w:jc w:val="center"/>
              <w:rPr>
                <w:sz w:val="22"/>
                <w:szCs w:val="22"/>
              </w:rPr>
            </w:pPr>
            <w:r w:rsidRPr="00613453">
              <w:rPr>
                <w:sz w:val="22"/>
                <w:szCs w:val="22"/>
              </w:rPr>
              <w:t>Наименование и описание объекта закупки</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12710">
            <w:pPr>
              <w:autoSpaceDE w:val="0"/>
              <w:autoSpaceDN w:val="0"/>
              <w:adjustRightInd w:val="0"/>
              <w:jc w:val="center"/>
              <w:rPr>
                <w:sz w:val="22"/>
                <w:szCs w:val="22"/>
              </w:rPr>
            </w:pPr>
            <w:r w:rsidRPr="00613453">
              <w:rPr>
                <w:sz w:val="22"/>
                <w:szCs w:val="22"/>
              </w:rPr>
              <w:t>Ед.</w:t>
            </w:r>
          </w:p>
          <w:p w:rsidR="00613453" w:rsidRPr="00613453" w:rsidRDefault="00613453" w:rsidP="00812710">
            <w:pPr>
              <w:autoSpaceDE w:val="0"/>
              <w:autoSpaceDN w:val="0"/>
              <w:adjustRightInd w:val="0"/>
              <w:jc w:val="center"/>
              <w:rPr>
                <w:sz w:val="22"/>
                <w:szCs w:val="22"/>
              </w:rPr>
            </w:pPr>
            <w:r w:rsidRPr="00613453">
              <w:rPr>
                <w:sz w:val="22"/>
                <w:szCs w:val="22"/>
              </w:rPr>
              <w:t>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8E1C25" w:rsidP="00812710">
            <w:pPr>
              <w:autoSpaceDE w:val="0"/>
              <w:autoSpaceDN w:val="0"/>
              <w:adjustRightInd w:val="0"/>
              <w:jc w:val="center"/>
              <w:rPr>
                <w:sz w:val="22"/>
                <w:szCs w:val="22"/>
              </w:rPr>
            </w:pPr>
            <w:r>
              <w:rPr>
                <w:sz w:val="22"/>
                <w:szCs w:val="22"/>
              </w:rPr>
              <w:t>Количество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12710">
            <w:pPr>
              <w:jc w:val="center"/>
              <w:rPr>
                <w:sz w:val="22"/>
                <w:szCs w:val="22"/>
              </w:rPr>
            </w:pP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tcPr>
          <w:p w:rsidR="00613453" w:rsidRPr="00613453" w:rsidRDefault="00B61282" w:rsidP="00812710">
            <w:pPr>
              <w:autoSpaceDE w:val="0"/>
              <w:autoSpaceDN w:val="0"/>
              <w:adjustRightInd w:val="0"/>
              <w:jc w:val="center"/>
              <w:rPr>
                <w:sz w:val="22"/>
                <w:szCs w:val="22"/>
              </w:rPr>
            </w:pPr>
            <w:r>
              <w:rPr>
                <w:sz w:val="22"/>
                <w:szCs w:val="22"/>
              </w:rPr>
              <w:t>61.90.10.160</w:t>
            </w:r>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BE0765" w:rsidP="00812710">
            <w:pPr>
              <w:autoSpaceDE w:val="0"/>
              <w:autoSpaceDN w:val="0"/>
              <w:adjustRightInd w:val="0"/>
              <w:rPr>
                <w:sz w:val="22"/>
                <w:szCs w:val="22"/>
              </w:rPr>
            </w:pPr>
            <w:r>
              <w:rPr>
                <w:spacing w:val="-2"/>
                <w:sz w:val="22"/>
                <w:szCs w:val="22"/>
              </w:rPr>
              <w:t>О</w:t>
            </w:r>
            <w:r w:rsidRPr="00BE0765">
              <w:rPr>
                <w:spacing w:val="-2"/>
                <w:sz w:val="22"/>
                <w:szCs w:val="22"/>
              </w:rPr>
              <w:t xml:space="preserve">казание услуг по предоставлению каналов связи IP VPN и абонентских линий для обеспечения </w:t>
            </w:r>
            <w:proofErr w:type="gramStart"/>
            <w:r w:rsidRPr="00BE0765">
              <w:rPr>
                <w:spacing w:val="-2"/>
                <w:sz w:val="22"/>
                <w:szCs w:val="22"/>
              </w:rPr>
              <w:t>работоспособности территориальной автоматизированной системы центрального оповещения населения города</w:t>
            </w:r>
            <w:proofErr w:type="gramEnd"/>
            <w:r w:rsidRPr="00BE0765">
              <w:rPr>
                <w:spacing w:val="-2"/>
                <w:sz w:val="22"/>
                <w:szCs w:val="22"/>
              </w:rPr>
              <w:t xml:space="preserve"> Югорск</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8E1C25" w:rsidP="00812710">
            <w:pPr>
              <w:autoSpaceDE w:val="0"/>
              <w:autoSpaceDN w:val="0"/>
              <w:adjustRightInd w:val="0"/>
              <w:jc w:val="center"/>
              <w:rPr>
                <w:sz w:val="22"/>
                <w:szCs w:val="22"/>
              </w:rPr>
            </w:pPr>
            <w:proofErr w:type="spellStart"/>
            <w:r>
              <w:rPr>
                <w:sz w:val="22"/>
                <w:szCs w:val="22"/>
              </w:rPr>
              <w:t>Усл</w:t>
            </w:r>
            <w:proofErr w:type="spellEnd"/>
            <w:r>
              <w:rPr>
                <w:sz w:val="22"/>
                <w:szCs w:val="22"/>
              </w:rPr>
              <w:t>. е</w:t>
            </w:r>
            <w:r w:rsidR="00613453" w:rsidRPr="00613453">
              <w:rPr>
                <w:sz w:val="22"/>
                <w:szCs w:val="22"/>
              </w:rPr>
              <w:t>д.</w:t>
            </w:r>
          </w:p>
        </w:tc>
        <w:tc>
          <w:tcPr>
            <w:tcW w:w="1417" w:type="dxa"/>
            <w:tcBorders>
              <w:top w:val="single" w:sz="4" w:space="0" w:color="auto"/>
              <w:left w:val="single" w:sz="4" w:space="0" w:color="auto"/>
              <w:bottom w:val="single" w:sz="4" w:space="0" w:color="auto"/>
              <w:right w:val="single" w:sz="4" w:space="0" w:color="auto"/>
            </w:tcBorders>
            <w:vAlign w:val="center"/>
          </w:tcPr>
          <w:p w:rsidR="00613453" w:rsidRPr="0058304A" w:rsidRDefault="0058304A" w:rsidP="00812710">
            <w:pPr>
              <w:autoSpaceDE w:val="0"/>
              <w:autoSpaceDN w:val="0"/>
              <w:adjustRightInd w:val="0"/>
              <w:jc w:val="center"/>
              <w:rPr>
                <w:sz w:val="22"/>
                <w:szCs w:val="22"/>
              </w:rPr>
            </w:pPr>
            <w:r w:rsidRPr="0058304A">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613453" w:rsidRPr="0058304A" w:rsidRDefault="000763FB" w:rsidP="00812710">
            <w:pPr>
              <w:jc w:val="center"/>
              <w:rPr>
                <w:sz w:val="22"/>
                <w:szCs w:val="22"/>
              </w:rPr>
            </w:pPr>
            <w:r w:rsidRPr="000763FB">
              <w:rPr>
                <w:b/>
                <w:sz w:val="22"/>
                <w:szCs w:val="22"/>
              </w:rPr>
              <w:t>136 632,00</w:t>
            </w:r>
          </w:p>
        </w:tc>
      </w:tr>
    </w:tbl>
    <w:p w:rsidR="00086418" w:rsidRDefault="004C2E06" w:rsidP="00100B71">
      <w:pPr>
        <w:pStyle w:val="a6"/>
        <w:numPr>
          <w:ilvl w:val="0"/>
          <w:numId w:val="15"/>
        </w:numPr>
        <w:tabs>
          <w:tab w:val="clear" w:pos="927"/>
          <w:tab w:val="num" w:pos="0"/>
          <w:tab w:val="left" w:pos="709"/>
          <w:tab w:val="left" w:pos="851"/>
        </w:tabs>
        <w:autoSpaceDE w:val="0"/>
        <w:autoSpaceDN w:val="0"/>
        <w:adjustRightInd w:val="0"/>
        <w:ind w:left="0" w:firstLine="567"/>
        <w:jc w:val="both"/>
      </w:pPr>
      <w:r>
        <w:t xml:space="preserve">Место оказания услуг: </w:t>
      </w:r>
      <w:r w:rsidR="00AC2B77" w:rsidRPr="00AC2B77">
        <w:t xml:space="preserve">Предоставление каналов связи IP VPN от точки, расположенной по адресу: </w:t>
      </w:r>
      <w:proofErr w:type="gramStart"/>
      <w:r w:rsidR="00F9593D" w:rsidRPr="00F9593D">
        <w:t>Ханты - Мансийский автономный округ - Югра</w:t>
      </w:r>
      <w:r w:rsidR="00AC2B77" w:rsidRPr="00AC2B77">
        <w:t>, город Югорск, ул. Ленина 29 (МКУ «СООМС», ул. Ленина, д. 29, помещение ЕДДС (серверная комната)) до точек, расположенных по адресам:</w:t>
      </w:r>
      <w:r w:rsidR="00AC2B77">
        <w:t xml:space="preserve"> 1) </w:t>
      </w:r>
      <w:r w:rsidR="00AC2B77" w:rsidRPr="00AC2B77">
        <w:t>г.</w:t>
      </w:r>
      <w:r w:rsidR="000763FB">
        <w:t xml:space="preserve"> </w:t>
      </w:r>
      <w:r w:rsidR="00AC2B77" w:rsidRPr="00AC2B77">
        <w:t>Югорск, ул. Ленина, д.29</w:t>
      </w:r>
      <w:r w:rsidR="00AC2B77">
        <w:t xml:space="preserve">; 2) </w:t>
      </w:r>
      <w:r w:rsidR="00AC2B77" w:rsidRPr="00AC2B77">
        <w:t>г.</w:t>
      </w:r>
      <w:r w:rsidR="000763FB">
        <w:t xml:space="preserve"> </w:t>
      </w:r>
      <w:r w:rsidR="00AC2B77" w:rsidRPr="00AC2B77">
        <w:t>Югорск, ул. Ленина, д.29</w:t>
      </w:r>
      <w:r w:rsidR="00AC2B77">
        <w:t>; 3)</w:t>
      </w:r>
      <w:r w:rsidR="00AC2B77" w:rsidRPr="00AC2B77">
        <w:t xml:space="preserve"> г. Югорск, ул. Газовиков, д. 2</w:t>
      </w:r>
      <w:r w:rsidR="00AC2B77">
        <w:t>; 4)</w:t>
      </w:r>
      <w:r w:rsidR="00AC2B77" w:rsidRPr="00AC2B77">
        <w:t xml:space="preserve"> г. Югорск, ул. Магистральная, д.32</w:t>
      </w:r>
      <w:r w:rsidR="00AC2B77">
        <w:t>;</w:t>
      </w:r>
      <w:proofErr w:type="gramEnd"/>
      <w:r w:rsidR="00AC2B77">
        <w:t xml:space="preserve"> 5)</w:t>
      </w:r>
      <w:r w:rsidR="00AC2B77" w:rsidRPr="00AC2B77">
        <w:t xml:space="preserve"> г. Югорск, Мира, 75</w:t>
      </w:r>
      <w:r w:rsidR="00AC2B77">
        <w:t>; 5)</w:t>
      </w:r>
      <w:r w:rsidR="00AC2B77" w:rsidRPr="00AC2B77">
        <w:t xml:space="preserve"> г. </w:t>
      </w:r>
      <w:proofErr w:type="spellStart"/>
      <w:r w:rsidR="00AC2B77" w:rsidRPr="00AC2B77">
        <w:t>Югорск</w:t>
      </w:r>
      <w:proofErr w:type="spellEnd"/>
      <w:r w:rsidR="00AC2B77" w:rsidRPr="00AC2B77">
        <w:t xml:space="preserve">, </w:t>
      </w:r>
      <w:proofErr w:type="spellStart"/>
      <w:r w:rsidR="00AC2B77" w:rsidRPr="00AC2B77">
        <w:t>мкрн</w:t>
      </w:r>
      <w:proofErr w:type="spellEnd"/>
      <w:r w:rsidR="00AC2B77" w:rsidRPr="00AC2B77">
        <w:t>. Югорск-2</w:t>
      </w:r>
      <w:r w:rsidR="00AC2B77">
        <w:t>.</w:t>
      </w:r>
    </w:p>
    <w:p w:rsidR="00086418" w:rsidRDefault="00613453" w:rsidP="00100B71">
      <w:pPr>
        <w:pStyle w:val="a6"/>
        <w:numPr>
          <w:ilvl w:val="0"/>
          <w:numId w:val="15"/>
        </w:numPr>
        <w:tabs>
          <w:tab w:val="clear" w:pos="927"/>
          <w:tab w:val="num" w:pos="0"/>
          <w:tab w:val="left" w:pos="142"/>
          <w:tab w:val="left" w:pos="709"/>
          <w:tab w:val="left" w:pos="851"/>
        </w:tabs>
        <w:autoSpaceDE w:val="0"/>
        <w:autoSpaceDN w:val="0"/>
        <w:adjustRightInd w:val="0"/>
        <w:ind w:left="0" w:firstLine="567"/>
        <w:jc w:val="both"/>
      </w:pPr>
      <w:r w:rsidRPr="00613453">
        <w:t xml:space="preserve">Сроки оказания услуг: </w:t>
      </w:r>
      <w:proofErr w:type="gramStart"/>
      <w:r w:rsidR="005E2B2A" w:rsidRPr="00613453">
        <w:t>С</w:t>
      </w:r>
      <w:r w:rsidR="005E2B2A">
        <w:t xml:space="preserve"> даты заключения</w:t>
      </w:r>
      <w:proofErr w:type="gramEnd"/>
      <w:r w:rsidR="005E2B2A">
        <w:t xml:space="preserve"> </w:t>
      </w:r>
      <w:r w:rsidR="005E2B2A" w:rsidRPr="00613453">
        <w:t>муниципального</w:t>
      </w:r>
      <w:r w:rsidR="005E2B2A">
        <w:t xml:space="preserve"> контракта, но не ранее</w:t>
      </w:r>
      <w:r w:rsidR="005E2B2A" w:rsidRPr="00613453">
        <w:t xml:space="preserve"> </w:t>
      </w:r>
      <w:r w:rsidR="005E2B2A">
        <w:t xml:space="preserve">01 </w:t>
      </w:r>
      <w:r w:rsidR="000763FB">
        <w:t>января</w:t>
      </w:r>
      <w:r w:rsidR="005E2B2A">
        <w:t xml:space="preserve"> 201</w:t>
      </w:r>
      <w:r w:rsidR="000763FB">
        <w:t>9</w:t>
      </w:r>
      <w:r w:rsidR="005E2B2A">
        <w:t xml:space="preserve"> года</w:t>
      </w:r>
      <w:r w:rsidR="005E2B2A" w:rsidRPr="00613453">
        <w:t xml:space="preserve"> по 3</w:t>
      </w:r>
      <w:r w:rsidR="005E2B2A">
        <w:t>1</w:t>
      </w:r>
      <w:r w:rsidR="005E2B2A" w:rsidRPr="00613453">
        <w:t xml:space="preserve"> </w:t>
      </w:r>
      <w:r w:rsidR="005E2B2A">
        <w:t>декабря</w:t>
      </w:r>
      <w:r w:rsidR="005E2B2A" w:rsidRPr="00613453">
        <w:t xml:space="preserve"> 201</w:t>
      </w:r>
      <w:r w:rsidR="000763FB">
        <w:t>9</w:t>
      </w:r>
      <w:r w:rsidR="005E2B2A" w:rsidRPr="00613453">
        <w:t xml:space="preserve"> г</w:t>
      </w:r>
      <w:r w:rsidRPr="00613453">
        <w:t>.</w:t>
      </w:r>
    </w:p>
    <w:p w:rsidR="00D87D90" w:rsidRDefault="00613453" w:rsidP="00100B71">
      <w:pPr>
        <w:pStyle w:val="a6"/>
        <w:numPr>
          <w:ilvl w:val="0"/>
          <w:numId w:val="15"/>
        </w:numPr>
        <w:tabs>
          <w:tab w:val="clear" w:pos="927"/>
          <w:tab w:val="num" w:pos="0"/>
          <w:tab w:val="left" w:pos="142"/>
          <w:tab w:val="left" w:pos="709"/>
          <w:tab w:val="left" w:pos="851"/>
        </w:tabs>
        <w:autoSpaceDE w:val="0"/>
        <w:autoSpaceDN w:val="0"/>
        <w:adjustRightInd w:val="0"/>
        <w:ind w:left="0" w:firstLine="567"/>
        <w:jc w:val="both"/>
      </w:pPr>
      <w:r w:rsidRPr="00613453">
        <w:t>Источник финансирования: Бюджет города Югорска на 201</w:t>
      </w:r>
      <w:r w:rsidR="00107D39">
        <w:t>9</w:t>
      </w:r>
      <w:r w:rsidRPr="00613453">
        <w:t xml:space="preserve"> год.</w:t>
      </w:r>
    </w:p>
    <w:p w:rsidR="002E031E" w:rsidRPr="00C01A29" w:rsidRDefault="002E031E" w:rsidP="00100B71">
      <w:pPr>
        <w:pStyle w:val="a6"/>
        <w:numPr>
          <w:ilvl w:val="0"/>
          <w:numId w:val="15"/>
        </w:numPr>
        <w:tabs>
          <w:tab w:val="left" w:pos="142"/>
          <w:tab w:val="left" w:pos="709"/>
          <w:tab w:val="left" w:pos="851"/>
        </w:tabs>
        <w:autoSpaceDE w:val="0"/>
        <w:autoSpaceDN w:val="0"/>
        <w:adjustRightInd w:val="0"/>
        <w:ind w:left="0" w:firstLine="567"/>
        <w:jc w:val="both"/>
        <w:rPr>
          <w:color w:val="000000" w:themeColor="text1"/>
        </w:rPr>
      </w:pPr>
      <w:r w:rsidRPr="00C01A29">
        <w:rPr>
          <w:color w:val="000000" w:themeColor="text1"/>
        </w:rPr>
        <w:t>Единые требования к участникам закупки:</w:t>
      </w:r>
    </w:p>
    <w:p w:rsidR="002E031E" w:rsidRPr="00167A5B" w:rsidRDefault="002E031E" w:rsidP="00812710">
      <w:pPr>
        <w:suppressAutoHyphens/>
        <w:ind w:firstLine="567"/>
        <w:jc w:val="both"/>
      </w:pPr>
      <w:r w:rsidRPr="00167A5B">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E031E" w:rsidRPr="00167A5B" w:rsidRDefault="002E031E" w:rsidP="00812710">
      <w:pPr>
        <w:suppressAutoHyphens/>
        <w:ind w:firstLine="567"/>
        <w:jc w:val="both"/>
      </w:pPr>
      <w:r w:rsidRPr="00167A5B">
        <w:lastRenderedPageBreak/>
        <w:t xml:space="preserve">2) </w:t>
      </w:r>
      <w:proofErr w:type="spellStart"/>
      <w:r w:rsidRPr="00167A5B">
        <w:t>непроведение</w:t>
      </w:r>
      <w:proofErr w:type="spellEnd"/>
      <w:r w:rsidRPr="00167A5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E031E" w:rsidRPr="00167A5B" w:rsidRDefault="002E031E" w:rsidP="00812710">
      <w:pPr>
        <w:suppressAutoHyphens/>
        <w:ind w:firstLine="567"/>
        <w:jc w:val="both"/>
      </w:pPr>
      <w:r w:rsidRPr="00167A5B">
        <w:t xml:space="preserve">3) </w:t>
      </w:r>
      <w:proofErr w:type="spellStart"/>
      <w:r w:rsidRPr="00167A5B">
        <w:t>неприостановление</w:t>
      </w:r>
      <w:proofErr w:type="spellEnd"/>
      <w:r w:rsidRPr="00167A5B">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2E031E" w:rsidRPr="00167A5B" w:rsidRDefault="002E031E" w:rsidP="00812710">
      <w:pPr>
        <w:suppressAutoHyphens/>
        <w:ind w:firstLine="567"/>
        <w:jc w:val="both"/>
      </w:pPr>
      <w:proofErr w:type="gramStart"/>
      <w:r w:rsidRPr="00167A5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7A5B">
        <w:t xml:space="preserve"> обязанности </w:t>
      </w:r>
      <w:proofErr w:type="gramStart"/>
      <w:r w:rsidRPr="00167A5B">
        <w:t>заявителя</w:t>
      </w:r>
      <w:proofErr w:type="gramEnd"/>
      <w:r w:rsidRPr="00167A5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A5B">
        <w:t>указанных</w:t>
      </w:r>
      <w:proofErr w:type="gramEnd"/>
      <w:r w:rsidRPr="00167A5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E031E" w:rsidRPr="00167A5B" w:rsidRDefault="002E031E" w:rsidP="00812710">
      <w:pPr>
        <w:suppressAutoHyphens/>
        <w:ind w:firstLine="567"/>
        <w:jc w:val="both"/>
      </w:pPr>
      <w:proofErr w:type="gramStart"/>
      <w:r w:rsidRPr="00167A5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67A5B">
        <w:t xml:space="preserve"> </w:t>
      </w:r>
      <w:proofErr w:type="gramStart"/>
      <w:r w:rsidRPr="00167A5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E031E" w:rsidRPr="00167A5B" w:rsidRDefault="002E031E" w:rsidP="00812710">
      <w:pPr>
        <w:suppressAutoHyphens/>
        <w:ind w:firstLine="567"/>
        <w:jc w:val="both"/>
      </w:pPr>
      <w:r w:rsidRPr="00167A5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031E" w:rsidRPr="00167A5B" w:rsidRDefault="002E031E" w:rsidP="00812710">
      <w:pPr>
        <w:suppressAutoHyphens/>
        <w:ind w:firstLine="567"/>
        <w:jc w:val="both"/>
      </w:pPr>
      <w:r w:rsidRPr="00167A5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E031E" w:rsidRPr="00167A5B" w:rsidRDefault="002E031E" w:rsidP="00812710">
      <w:pPr>
        <w:suppressAutoHyphens/>
        <w:ind w:firstLine="567"/>
        <w:jc w:val="both"/>
      </w:pPr>
      <w:r w:rsidRPr="00167A5B">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proofErr w:type="gramStart"/>
      <w:r w:rsidRPr="00167A5B">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w:t>
      </w:r>
      <w:proofErr w:type="gramEnd"/>
      <w:r w:rsidRPr="00167A5B">
        <w:t xml:space="preserve">,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167A5B">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E031E" w:rsidRPr="00167A5B" w:rsidRDefault="002E031E" w:rsidP="00812710">
      <w:pPr>
        <w:suppressAutoHyphens/>
        <w:ind w:firstLine="567"/>
        <w:jc w:val="both"/>
      </w:pPr>
      <w:r w:rsidRPr="00167A5B">
        <w:t>8) участник закупки не является офшорной компанией;</w:t>
      </w:r>
    </w:p>
    <w:p w:rsidR="002E031E" w:rsidRPr="00167A5B" w:rsidRDefault="002E031E" w:rsidP="00812710">
      <w:pPr>
        <w:suppressAutoHyphens/>
        <w:ind w:firstLine="567"/>
        <w:jc w:val="both"/>
      </w:pPr>
      <w:r w:rsidRPr="00167A5B">
        <w:t>9) отсутствие у участника закупки ограничений для участия в закупках, установленных законодательством Российской Федерации.</w:t>
      </w:r>
    </w:p>
    <w:p w:rsidR="002E031E" w:rsidRPr="00167A5B" w:rsidRDefault="002E031E" w:rsidP="00812710">
      <w:pPr>
        <w:suppressAutoHyphens/>
        <w:ind w:firstLine="567"/>
        <w:jc w:val="both"/>
      </w:pPr>
      <w:r w:rsidRPr="00167A5B">
        <w:t>Требование об отсутствии сведений об участнике закупки в реестре недобросовестных поставщиков:</w:t>
      </w:r>
    </w:p>
    <w:p w:rsidR="002E031E" w:rsidRPr="00167A5B" w:rsidRDefault="002E031E" w:rsidP="00812710">
      <w:pPr>
        <w:suppressAutoHyphens/>
        <w:ind w:firstLine="567"/>
        <w:jc w:val="both"/>
      </w:pPr>
      <w:r w:rsidRPr="00167A5B">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2E031E" w:rsidP="00812710">
      <w:pPr>
        <w:autoSpaceDE w:val="0"/>
        <w:autoSpaceDN w:val="0"/>
        <w:adjustRightInd w:val="0"/>
        <w:ind w:firstLine="567"/>
        <w:jc w:val="both"/>
      </w:pPr>
      <w:r w:rsidRPr="002E031E">
        <w:t>11.</w:t>
      </w:r>
      <w:r w:rsidRPr="002E031E">
        <w:tab/>
      </w:r>
      <w:proofErr w:type="gramStart"/>
      <w:r w:rsidRPr="002E031E">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00B44AE8" w:rsidRPr="00B44AE8">
        <w:t xml:space="preserve"> </w:t>
      </w:r>
      <w:r w:rsidR="00AC1DB4" w:rsidRPr="00AC1DB4">
        <w:t>в соответствии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телематических услуг связи», Постановления Правительства Российской</w:t>
      </w:r>
      <w:proofErr w:type="gramEnd"/>
      <w:r w:rsidR="00AC1DB4" w:rsidRPr="00AC1DB4">
        <w:t xml:space="preserve"> Федерации от 18 февраля 2005 г. № 87 «Об утверждении перечня наименований услуг связи, вносимых в лицензии, и перечня лицензионных условий»</w:t>
      </w:r>
      <w:r w:rsidR="00AC1DB4">
        <w:t>.</w:t>
      </w:r>
    </w:p>
    <w:p w:rsidR="009067F8" w:rsidRPr="00F356E7" w:rsidRDefault="002E031E" w:rsidP="00812710">
      <w:pPr>
        <w:autoSpaceDE w:val="0"/>
        <w:autoSpaceDN w:val="0"/>
        <w:adjustRightInd w:val="0"/>
        <w:ind w:firstLine="567"/>
        <w:jc w:val="both"/>
      </w:pPr>
      <w:r w:rsidRPr="002E031E">
        <w:rPr>
          <w:color w:val="000000" w:themeColor="text1"/>
        </w:rPr>
        <w:t>12.</w:t>
      </w:r>
      <w:r w:rsidRPr="002E031E">
        <w:rPr>
          <w:color w:val="000000" w:themeColor="text1"/>
        </w:rPr>
        <w:tab/>
      </w:r>
      <w:proofErr w:type="gramStart"/>
      <w:r w:rsidRPr="002E031E">
        <w:rPr>
          <w:color w:val="000000" w:themeColor="text1"/>
        </w:rPr>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rsidR="009067F8" w:rsidRPr="00955E54">
        <w:rPr>
          <w:color w:val="000000" w:themeColor="text1"/>
        </w:rPr>
        <w:t xml:space="preserve"> </w:t>
      </w:r>
      <w:r w:rsidR="00514B78" w:rsidRPr="00514B78">
        <w:rPr>
          <w:color w:val="000000" w:themeColor="text1"/>
        </w:rPr>
        <w:t>наличие действующих лицензий на телематические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w:t>
      </w:r>
      <w:r w:rsidR="000967B3">
        <w:rPr>
          <w:color w:val="000000" w:themeColor="text1"/>
        </w:rPr>
        <w:t xml:space="preserve"> (</w:t>
      </w:r>
      <w:r w:rsidR="00514B78" w:rsidRPr="00514B78">
        <w:rPr>
          <w:color w:val="000000" w:themeColor="text1"/>
        </w:rPr>
        <w:t>в</w:t>
      </w:r>
      <w:proofErr w:type="gramEnd"/>
      <w:r w:rsidR="00514B78" w:rsidRPr="00514B78">
        <w:rPr>
          <w:color w:val="000000" w:themeColor="text1"/>
        </w:rPr>
        <w:t xml:space="preserve"> </w:t>
      </w:r>
      <w:proofErr w:type="gramStart"/>
      <w:r w:rsidR="00D87D90" w:rsidRPr="00514B78">
        <w:rPr>
          <w:color w:val="000000" w:themeColor="text1"/>
        </w:rPr>
        <w:t>соответствии</w:t>
      </w:r>
      <w:r w:rsidR="00514B78" w:rsidRPr="00514B78">
        <w:rPr>
          <w:color w:val="000000" w:themeColor="text1"/>
        </w:rPr>
        <w:t xml:space="preserve"> с требованиями</w:t>
      </w:r>
      <w:r w:rsidR="00812710">
        <w:rPr>
          <w:color w:val="000000" w:themeColor="text1"/>
        </w:rPr>
        <w:t xml:space="preserve"> </w:t>
      </w:r>
      <w:r w:rsidR="00514B78" w:rsidRPr="00514B78">
        <w:rPr>
          <w:color w:val="000000" w:themeColor="text1"/>
        </w:rPr>
        <w:t>Федерального</w:t>
      </w:r>
      <w:r w:rsidR="00812710">
        <w:rPr>
          <w:color w:val="000000" w:themeColor="text1"/>
        </w:rPr>
        <w:t xml:space="preserve"> </w:t>
      </w:r>
      <w:r w:rsidR="00514B78" w:rsidRPr="00514B78">
        <w:rPr>
          <w:color w:val="000000" w:themeColor="text1"/>
        </w:rPr>
        <w:t>закона</w:t>
      </w:r>
      <w:r w:rsidR="00812710">
        <w:rPr>
          <w:color w:val="000000" w:themeColor="text1"/>
        </w:rPr>
        <w:t xml:space="preserve"> </w:t>
      </w:r>
      <w:r w:rsidR="00514B78" w:rsidRPr="00514B78">
        <w:rPr>
          <w:color w:val="000000" w:themeColor="text1"/>
        </w:rPr>
        <w:t>от</w:t>
      </w:r>
      <w:r w:rsidR="00812710">
        <w:rPr>
          <w:color w:val="000000" w:themeColor="text1"/>
        </w:rPr>
        <w:t xml:space="preserve"> </w:t>
      </w:r>
      <w:r w:rsidR="00514B78" w:rsidRPr="00514B78">
        <w:rPr>
          <w:color w:val="000000" w:themeColor="text1"/>
        </w:rPr>
        <w:t>07</w:t>
      </w:r>
      <w:r w:rsidR="00812710">
        <w:rPr>
          <w:color w:val="000000" w:themeColor="text1"/>
        </w:rPr>
        <w:t xml:space="preserve"> </w:t>
      </w:r>
      <w:r w:rsidR="00514B78" w:rsidRPr="00514B78">
        <w:rPr>
          <w:color w:val="000000" w:themeColor="text1"/>
        </w:rPr>
        <w:t>июля</w:t>
      </w:r>
      <w:r w:rsidR="00812710">
        <w:rPr>
          <w:color w:val="000000" w:themeColor="text1"/>
        </w:rPr>
        <w:t xml:space="preserve"> </w:t>
      </w:r>
      <w:r w:rsidR="00514B78" w:rsidRPr="00514B78">
        <w:rPr>
          <w:color w:val="000000" w:themeColor="text1"/>
        </w:rPr>
        <w:t>2003</w:t>
      </w:r>
      <w:r w:rsidR="00812710">
        <w:rPr>
          <w:color w:val="000000" w:themeColor="text1"/>
        </w:rPr>
        <w:t xml:space="preserve"> </w:t>
      </w:r>
      <w:r w:rsidR="00514B78" w:rsidRPr="00514B78">
        <w:rPr>
          <w:color w:val="000000" w:themeColor="text1"/>
        </w:rPr>
        <w:t>г.</w:t>
      </w:r>
      <w:r w:rsidR="00812710">
        <w:rPr>
          <w:color w:val="000000" w:themeColor="text1"/>
        </w:rPr>
        <w:t xml:space="preserve"> </w:t>
      </w:r>
      <w:r w:rsidR="00514B78" w:rsidRPr="00514B78">
        <w:rPr>
          <w:color w:val="000000" w:themeColor="text1"/>
        </w:rPr>
        <w:t xml:space="preserve"> № 126-ФЗ «О </w:t>
      </w:r>
      <w:r w:rsidR="00514B78" w:rsidRPr="00107D39">
        <w:rPr>
          <w:color w:val="000000" w:themeColor="text1"/>
          <w:sz w:val="22"/>
        </w:rPr>
        <w:t xml:space="preserve">связи», Постановления Правительства Российской Федерации от 10 сентября 2007 г. № 575 «Об утверждении </w:t>
      </w:r>
      <w:r w:rsidR="00514B78" w:rsidRPr="00514B78">
        <w:rPr>
          <w:color w:val="000000" w:themeColor="text1"/>
        </w:rPr>
        <w:t xml:space="preserve">Правил оказания </w:t>
      </w:r>
      <w:r w:rsidR="00D87D90">
        <w:rPr>
          <w:color w:val="000000" w:themeColor="text1"/>
        </w:rPr>
        <w:t>телематических</w:t>
      </w:r>
      <w:r w:rsidR="00514B78" w:rsidRPr="00514B78">
        <w:rPr>
          <w:color w:val="000000" w:themeColor="text1"/>
        </w:rPr>
        <w:t xml:space="preserve"> услуг связи»,</w:t>
      </w:r>
      <w:r w:rsidR="00812710">
        <w:rPr>
          <w:color w:val="000000" w:themeColor="text1"/>
        </w:rPr>
        <w:t xml:space="preserve"> </w:t>
      </w:r>
      <w:r w:rsidR="00514B78" w:rsidRPr="00514B78">
        <w:rPr>
          <w:color w:val="000000" w:themeColor="text1"/>
        </w:rPr>
        <w:t>Постановления</w:t>
      </w:r>
      <w:r w:rsidR="00812710">
        <w:rPr>
          <w:color w:val="000000" w:themeColor="text1"/>
        </w:rPr>
        <w:t xml:space="preserve"> </w:t>
      </w:r>
      <w:r w:rsidR="00514B78" w:rsidRPr="00514B78">
        <w:rPr>
          <w:color w:val="000000" w:themeColor="text1"/>
        </w:rPr>
        <w:t>Правительства</w:t>
      </w:r>
      <w:r w:rsidR="00812710">
        <w:rPr>
          <w:color w:val="000000" w:themeColor="text1"/>
        </w:rPr>
        <w:t xml:space="preserve"> </w:t>
      </w:r>
      <w:r w:rsidR="00514B78" w:rsidRPr="00514B78">
        <w:rPr>
          <w:color w:val="000000" w:themeColor="text1"/>
        </w:rPr>
        <w:t>Российской</w:t>
      </w:r>
      <w:r w:rsidR="00812710">
        <w:rPr>
          <w:color w:val="000000" w:themeColor="text1"/>
        </w:rPr>
        <w:t xml:space="preserve"> </w:t>
      </w:r>
      <w:r w:rsidR="00514B78" w:rsidRPr="00514B78">
        <w:rPr>
          <w:color w:val="000000" w:themeColor="text1"/>
        </w:rPr>
        <w:t>Федерации</w:t>
      </w:r>
      <w:r w:rsidR="00812710">
        <w:rPr>
          <w:color w:val="000000" w:themeColor="text1"/>
        </w:rPr>
        <w:t xml:space="preserve"> </w:t>
      </w:r>
      <w:r w:rsidR="00514B78" w:rsidRPr="00514B78">
        <w:rPr>
          <w:color w:val="000000" w:themeColor="text1"/>
        </w:rPr>
        <w:t>от 18 февраля 2005 г. № 87 «Об утверждении перечня наименований услуг связи, вносимых в лицензии, и перечня лицензионных условий»</w:t>
      </w:r>
      <w:r w:rsidR="000967B3">
        <w:rPr>
          <w:color w:val="000000" w:themeColor="text1"/>
        </w:rPr>
        <w:t>)</w:t>
      </w:r>
      <w:r w:rsidR="009067F8" w:rsidRPr="00955E54">
        <w:t>.</w:t>
      </w:r>
      <w:proofErr w:type="gramEnd"/>
    </w:p>
    <w:p w:rsidR="002E031E" w:rsidRDefault="00173CA9" w:rsidP="00812710">
      <w:pPr>
        <w:autoSpaceDE w:val="0"/>
        <w:autoSpaceDN w:val="0"/>
        <w:adjustRightInd w:val="0"/>
        <w:ind w:firstLine="567"/>
        <w:jc w:val="both"/>
        <w:rPr>
          <w:color w:val="000000" w:themeColor="text1"/>
        </w:rPr>
      </w:pPr>
      <w:r>
        <w:t>1</w:t>
      </w:r>
      <w:r w:rsidR="00096BAB">
        <w:t>3</w:t>
      </w:r>
      <w:r>
        <w:t xml:space="preserve">. </w:t>
      </w:r>
      <w:r w:rsidR="002E031E" w:rsidRPr="002E031E">
        <w:rPr>
          <w:color w:val="000000" w:themeColor="text1"/>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2E031E" w:rsidRDefault="002E031E" w:rsidP="00812710">
      <w:pPr>
        <w:autoSpaceDE w:val="0"/>
        <w:autoSpaceDN w:val="0"/>
        <w:adjustRightInd w:val="0"/>
        <w:ind w:firstLine="567"/>
        <w:jc w:val="both"/>
        <w:rPr>
          <w:color w:val="000000" w:themeColor="text1"/>
        </w:rPr>
      </w:pPr>
      <w:r>
        <w:rPr>
          <w:color w:val="000000" w:themeColor="text1"/>
        </w:rPr>
        <w:t xml:space="preserve">14. </w:t>
      </w:r>
      <w:r w:rsidRPr="002E031E">
        <w:rPr>
          <w:color w:val="000000" w:themeColor="text1"/>
        </w:rPr>
        <w:t xml:space="preserve">Документация об аукционе в электронной форме размещена в единой информационной системе </w:t>
      </w:r>
      <w:hyperlink r:id="rId10" w:history="1">
        <w:r w:rsidRPr="001270DD">
          <w:rPr>
            <w:rStyle w:val="a8"/>
          </w:rPr>
          <w:t>www.zakupki.gov.ru</w:t>
        </w:r>
      </w:hyperlink>
      <w:r w:rsidRPr="002E031E">
        <w:rPr>
          <w:color w:val="000000" w:themeColor="text1"/>
        </w:rPr>
        <w:t>.</w:t>
      </w:r>
    </w:p>
    <w:p w:rsidR="002C7E92" w:rsidRDefault="002E031E" w:rsidP="002C7E92">
      <w:pPr>
        <w:autoSpaceDE w:val="0"/>
        <w:autoSpaceDN w:val="0"/>
        <w:adjustRightInd w:val="0"/>
        <w:ind w:firstLine="567"/>
        <w:jc w:val="both"/>
        <w:rPr>
          <w:color w:val="000000" w:themeColor="text1"/>
        </w:rPr>
      </w:pPr>
      <w:r>
        <w:rPr>
          <w:color w:val="000000" w:themeColor="text1"/>
        </w:rPr>
        <w:t xml:space="preserve">15. </w:t>
      </w:r>
      <w:proofErr w:type="gramStart"/>
      <w:r w:rsidRPr="002E031E">
        <w:rPr>
          <w:color w:val="000000" w:themeColor="text1"/>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D4EDC">
        <w:rPr>
          <w:color w:val="000000" w:themeColor="text1"/>
        </w:rPr>
        <w:t>17</w:t>
      </w:r>
      <w:r w:rsidRPr="002E031E">
        <w:rPr>
          <w:color w:val="000000" w:themeColor="text1"/>
        </w:rPr>
        <w:t xml:space="preserve">» </w:t>
      </w:r>
      <w:r w:rsidR="003D4EDC">
        <w:rPr>
          <w:color w:val="000000" w:themeColor="text1"/>
        </w:rPr>
        <w:t>декабря</w:t>
      </w:r>
      <w:r w:rsidRPr="002E031E">
        <w:rPr>
          <w:color w:val="000000" w:themeColor="text1"/>
        </w:rPr>
        <w:t xml:space="preserve"> 2018 года.</w:t>
      </w:r>
      <w:proofErr w:type="gramEnd"/>
    </w:p>
    <w:p w:rsidR="002C7E92" w:rsidRDefault="002C7E92" w:rsidP="002C7E92">
      <w:pPr>
        <w:autoSpaceDE w:val="0"/>
        <w:autoSpaceDN w:val="0"/>
        <w:adjustRightInd w:val="0"/>
        <w:ind w:firstLine="567"/>
        <w:jc w:val="both"/>
        <w:rPr>
          <w:color w:val="000000" w:themeColor="text1"/>
        </w:rPr>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C7E92" w:rsidRDefault="002C7E92" w:rsidP="002C7E92">
      <w:pPr>
        <w:autoSpaceDE w:val="0"/>
        <w:autoSpaceDN w:val="0"/>
        <w:adjustRightInd w:val="0"/>
        <w:ind w:firstLine="567"/>
        <w:jc w:val="both"/>
        <w:rPr>
          <w:color w:val="000000" w:themeColor="text1"/>
        </w:rPr>
      </w:pPr>
      <w:r>
        <w:t xml:space="preserve">17. </w:t>
      </w:r>
      <w:r w:rsidRPr="00F356E7">
        <w:t xml:space="preserve">Дата окончания срока рассмотрения заявок на участие в аукционе в электронной форме: </w:t>
      </w:r>
      <w:r>
        <w:t>«</w:t>
      </w:r>
      <w:r w:rsidR="003D4EDC">
        <w:t>18</w:t>
      </w:r>
      <w:r w:rsidRPr="00F356E7">
        <w:t>__</w:t>
      </w:r>
      <w:r>
        <w:t>»</w:t>
      </w:r>
      <w:r w:rsidRPr="00F356E7">
        <w:t> </w:t>
      </w:r>
      <w:r w:rsidR="003D4EDC">
        <w:t>декабря</w:t>
      </w:r>
      <w:r w:rsidRPr="00F356E7">
        <w:t>_________ 201</w:t>
      </w:r>
      <w:r w:rsidR="00E701AE">
        <w:t>8</w:t>
      </w:r>
      <w:r w:rsidRPr="00F356E7">
        <w:t xml:space="preserve"> года.</w:t>
      </w:r>
    </w:p>
    <w:p w:rsidR="002C7E92" w:rsidRDefault="002C7E92" w:rsidP="002C7E92">
      <w:pPr>
        <w:autoSpaceDE w:val="0"/>
        <w:autoSpaceDN w:val="0"/>
        <w:adjustRightInd w:val="0"/>
        <w:ind w:firstLine="567"/>
        <w:jc w:val="both"/>
        <w:rPr>
          <w:color w:val="000000" w:themeColor="text1"/>
        </w:rPr>
      </w:pPr>
      <w:r>
        <w:t xml:space="preserve">18. </w:t>
      </w:r>
      <w:r w:rsidRPr="00F356E7">
        <w:t xml:space="preserve">Дата проведения аукциона в электронной форме: </w:t>
      </w:r>
      <w:r>
        <w:t>«</w:t>
      </w:r>
      <w:r w:rsidR="003D4EDC">
        <w:t>21</w:t>
      </w:r>
      <w:r w:rsidRPr="00F356E7">
        <w:t>__</w:t>
      </w:r>
      <w:r>
        <w:t>»</w:t>
      </w:r>
      <w:r w:rsidRPr="00F356E7">
        <w:t> </w:t>
      </w:r>
      <w:r w:rsidR="003D4EDC">
        <w:t>декабря</w:t>
      </w:r>
      <w:bookmarkStart w:id="0" w:name="_GoBack"/>
      <w:bookmarkEnd w:id="0"/>
      <w:r w:rsidRPr="00F356E7">
        <w:t>_______ 201</w:t>
      </w:r>
      <w:r w:rsidR="00E701AE">
        <w:t>8</w:t>
      </w:r>
      <w:r w:rsidRPr="00F356E7">
        <w:t xml:space="preserve"> года.</w:t>
      </w:r>
    </w:p>
    <w:p w:rsidR="002C7E92" w:rsidRDefault="002C7E92" w:rsidP="002C7E92">
      <w:pPr>
        <w:autoSpaceDE w:val="0"/>
        <w:autoSpaceDN w:val="0"/>
        <w:adjustRightInd w:val="0"/>
        <w:ind w:firstLine="567"/>
        <w:jc w:val="both"/>
        <w:rPr>
          <w:color w:val="000000" w:themeColor="text1"/>
        </w:rPr>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не предоставляются</w:t>
      </w:r>
      <w:r>
        <w:rPr>
          <w:i/>
        </w:rPr>
        <w:t>.</w:t>
      </w:r>
    </w:p>
    <w:p w:rsidR="00423859" w:rsidRDefault="002C7E92" w:rsidP="00423859">
      <w:pPr>
        <w:autoSpaceDE w:val="0"/>
        <w:autoSpaceDN w:val="0"/>
        <w:adjustRightInd w:val="0"/>
        <w:ind w:firstLine="567"/>
        <w:jc w:val="both"/>
        <w:rPr>
          <w:color w:val="000000" w:themeColor="text1"/>
        </w:rPr>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356E7">
        <w:rPr>
          <w:i/>
        </w:rPr>
        <w:t>не предоставляются</w:t>
      </w:r>
      <w:r>
        <w:rPr>
          <w:i/>
        </w:rPr>
        <w:t>.</w:t>
      </w:r>
    </w:p>
    <w:p w:rsidR="00423859" w:rsidRDefault="002C7E92" w:rsidP="00423859">
      <w:pPr>
        <w:autoSpaceDE w:val="0"/>
        <w:autoSpaceDN w:val="0"/>
        <w:adjustRightInd w:val="0"/>
        <w:ind w:firstLine="567"/>
        <w:jc w:val="both"/>
      </w:pPr>
      <w:r>
        <w:t xml:space="preserve">21. </w:t>
      </w:r>
      <w:r w:rsidRPr="00723807">
        <w:t xml:space="preserve">Размер обеспечения заявки на участие в закупке: </w:t>
      </w:r>
      <w:r w:rsidR="00423859" w:rsidRPr="00423859">
        <w:t>1 366,32 (Одна тысяча триста шестьдесят шесть) рублей 32 копейки</w:t>
      </w:r>
      <w:r w:rsidRPr="00723807">
        <w:t>.</w:t>
      </w:r>
      <w:r w:rsidR="00423859">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C7E92" w:rsidRPr="00423859" w:rsidRDefault="002C7E92" w:rsidP="00423859">
      <w:pPr>
        <w:autoSpaceDE w:val="0"/>
        <w:autoSpaceDN w:val="0"/>
        <w:adjustRightInd w:val="0"/>
        <w:ind w:firstLine="567"/>
        <w:jc w:val="both"/>
      </w:pPr>
      <w:r w:rsidRPr="00953078">
        <w:lastRenderedPageBreak/>
        <w:t xml:space="preserve">22. Контракт заключается только после предоставления участником закупки, с которым </w:t>
      </w:r>
      <w:r w:rsidRPr="00723807">
        <w:t>заключается контракт обеспечения исполнения контракта.</w:t>
      </w:r>
    </w:p>
    <w:p w:rsidR="002C7E92" w:rsidRPr="006F4615" w:rsidRDefault="002C7E92" w:rsidP="002C7E92">
      <w:pPr>
        <w:pStyle w:val="3"/>
        <w:keepNext w:val="0"/>
        <w:spacing w:before="0" w:after="0"/>
        <w:ind w:firstLine="708"/>
        <w:jc w:val="both"/>
        <w:rPr>
          <w:rFonts w:ascii="Times New Roman" w:hAnsi="Times New Roman" w:cs="Times New Roman"/>
          <w:b w:val="0"/>
          <w:bCs w:val="0"/>
          <w:sz w:val="24"/>
          <w:szCs w:val="24"/>
        </w:rPr>
      </w:pPr>
      <w:proofErr w:type="gramStart"/>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00423859">
        <w:rPr>
          <w:rFonts w:ascii="Times New Roman" w:hAnsi="Times New Roman" w:cs="Times New Roman"/>
          <w:b w:val="0"/>
          <w:bCs w:val="0"/>
          <w:sz w:val="24"/>
          <w:szCs w:val="24"/>
        </w:rPr>
        <w:t xml:space="preserve"> </w:t>
      </w:r>
      <w:r w:rsidRPr="006F4615">
        <w:rPr>
          <w:rFonts w:ascii="Times New Roman" w:hAnsi="Times New Roman" w:cs="Times New Roman"/>
          <w:b w:val="0"/>
          <w:bCs w:val="0"/>
          <w:sz w:val="24"/>
          <w:szCs w:val="24"/>
        </w:rPr>
        <w:t>или денежными средствами.</w:t>
      </w:r>
      <w:proofErr w:type="gramEnd"/>
      <w:r w:rsidRPr="006F4615">
        <w:rPr>
          <w:rFonts w:ascii="Times New Roman" w:hAnsi="Times New Roman" w:cs="Times New Roman"/>
          <w:b w:val="0"/>
          <w:bCs w:val="0"/>
          <w:sz w:val="24"/>
          <w:szCs w:val="24"/>
        </w:rPr>
        <w:t xml:space="preserve"> Способ обеспечения исполнения контракта определяется участником закупки, с которым заключается контракт, самостоятельно.</w:t>
      </w:r>
    </w:p>
    <w:p w:rsidR="002C7E92" w:rsidRPr="006F4615" w:rsidRDefault="002C7E92" w:rsidP="002C7E92">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423859" w:rsidRDefault="002C7E92" w:rsidP="00423859">
      <w:pPr>
        <w:suppressAutoHyphens/>
        <w:autoSpaceDE w:val="0"/>
        <w:autoSpaceDN w:val="0"/>
        <w:adjustRightInd w:val="0"/>
        <w:ind w:firstLine="708"/>
        <w:jc w:val="both"/>
        <w:outlineLvl w:val="0"/>
      </w:pPr>
      <w:r w:rsidRPr="006F4615">
        <w:t>Размер обеспечения исполнения контракта</w:t>
      </w:r>
      <w:r w:rsidR="00423859">
        <w:t xml:space="preserve"> </w:t>
      </w:r>
      <w:r w:rsidRPr="006F4615">
        <w:t xml:space="preserve">составляет </w:t>
      </w:r>
      <w:r w:rsidR="00423859" w:rsidRPr="00423859">
        <w:t>6</w:t>
      </w:r>
      <w:r w:rsidR="00423859">
        <w:t xml:space="preserve"> </w:t>
      </w:r>
      <w:r w:rsidR="00423859" w:rsidRPr="00423859">
        <w:t>831,60 (Шесть тысяч восемьсот тридцать один) рубль 60 копеек.</w:t>
      </w:r>
    </w:p>
    <w:p w:rsidR="002C7E92" w:rsidRPr="00953078" w:rsidRDefault="002C7E92" w:rsidP="00423859">
      <w:pPr>
        <w:suppressAutoHyphens/>
        <w:autoSpaceDE w:val="0"/>
        <w:autoSpaceDN w:val="0"/>
        <w:adjustRightInd w:val="0"/>
        <w:ind w:firstLine="708"/>
        <w:jc w:val="both"/>
        <w:outlineLvl w:val="0"/>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C7E92" w:rsidRPr="00953078" w:rsidRDefault="002C7E92" w:rsidP="002C7E92">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2C7E92" w:rsidRDefault="002C7E92" w:rsidP="002C7E92">
      <w:pPr>
        <w:ind w:firstLine="708"/>
      </w:pPr>
      <w:r>
        <w:t>Обеспечение исполнения контракта не требуется в случае:</w:t>
      </w:r>
    </w:p>
    <w:p w:rsidR="002C7E92" w:rsidRDefault="002C7E92" w:rsidP="002C7E92">
      <w:r>
        <w:t>1) заключения контракта с участником закупки, который является казенным учреждением;</w:t>
      </w:r>
    </w:p>
    <w:p w:rsidR="002C7E92" w:rsidRDefault="002C7E92" w:rsidP="002C7E92">
      <w:r>
        <w:t>2) осуществления закупки услуги по предоставлению кредита;</w:t>
      </w:r>
    </w:p>
    <w:p w:rsidR="002C7E92" w:rsidRDefault="002C7E92" w:rsidP="002C7E92">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E701AE">
        <w:t>.</w:t>
      </w:r>
    </w:p>
    <w:p w:rsidR="002C7E92" w:rsidRDefault="002C7E92" w:rsidP="002C7E92">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2C7E92" w:rsidRPr="00953078" w:rsidRDefault="002C7E92" w:rsidP="002C7E92">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C7E92" w:rsidRPr="00953078" w:rsidRDefault="002C7E92" w:rsidP="002C7E92">
      <w:pPr>
        <w:autoSpaceDE w:val="0"/>
        <w:autoSpaceDN w:val="0"/>
        <w:adjustRightInd w:val="0"/>
        <w:ind w:firstLine="540"/>
      </w:pPr>
      <w:r w:rsidRPr="00953078">
        <w:t>1. Банковская гарантия должна быть безотзывной;</w:t>
      </w:r>
    </w:p>
    <w:p w:rsidR="002C7E92" w:rsidRDefault="002C7E92" w:rsidP="002C7E92">
      <w:pPr>
        <w:autoSpaceDE w:val="0"/>
        <w:autoSpaceDN w:val="0"/>
        <w:adjustRightInd w:val="0"/>
        <w:ind w:firstLine="540"/>
      </w:pPr>
      <w:r>
        <w:t xml:space="preserve">2.  Банковская гарантия должна содержать: </w:t>
      </w:r>
    </w:p>
    <w:p w:rsidR="002C7E92" w:rsidRDefault="002C7E92" w:rsidP="002C7E92">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1" w:history="1">
        <w:r w:rsidRPr="00597E37">
          <w:t>статьей 96</w:t>
        </w:r>
      </w:hyperlink>
      <w:r>
        <w:t xml:space="preserve"> настоящего Федерального закона;</w:t>
      </w:r>
    </w:p>
    <w:p w:rsidR="002C7E92" w:rsidRDefault="002C7E92" w:rsidP="002C7E92">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2C7E92" w:rsidRDefault="002C7E92" w:rsidP="002C7E92">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C7E92" w:rsidRDefault="002C7E92" w:rsidP="002C7E92">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7E92" w:rsidRDefault="002C7E92" w:rsidP="002C7E92">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E92" w:rsidRDefault="002C7E92" w:rsidP="002C7E92">
      <w:pPr>
        <w:autoSpaceDE w:val="0"/>
        <w:autoSpaceDN w:val="0"/>
        <w:adjustRightInd w:val="0"/>
        <w:ind w:firstLine="540"/>
        <w:jc w:val="both"/>
      </w:pPr>
      <w:r>
        <w:t>6) срок действия банковской гарантии;</w:t>
      </w:r>
    </w:p>
    <w:p w:rsidR="002C7E92" w:rsidRDefault="002C7E92" w:rsidP="002C7E92">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7E92" w:rsidRDefault="002C7E92" w:rsidP="002C7E92">
      <w:pPr>
        <w:autoSpaceDE w:val="0"/>
        <w:autoSpaceDN w:val="0"/>
        <w:adjustRightInd w:val="0"/>
        <w:ind w:firstLine="540"/>
        <w:jc w:val="both"/>
      </w:pPr>
      <w:r>
        <w:t xml:space="preserve">8) установленный Правительством Российской Федерации </w:t>
      </w:r>
      <w:hyperlink r:id="rId12"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C7E92" w:rsidRPr="00E701AE" w:rsidRDefault="002C7E92" w:rsidP="002C7E92">
      <w:pPr>
        <w:autoSpaceDE w:val="0"/>
        <w:autoSpaceDN w:val="0"/>
        <w:adjustRightInd w:val="0"/>
        <w:ind w:firstLine="540"/>
        <w:jc w:val="both"/>
      </w:pPr>
      <w:r w:rsidRPr="00E701AE">
        <w:lastRenderedPageBreak/>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C7E92" w:rsidRPr="00E701AE" w:rsidRDefault="002C7E92" w:rsidP="002C7E92">
      <w:pPr>
        <w:autoSpaceDE w:val="0"/>
        <w:autoSpaceDN w:val="0"/>
        <w:adjustRightInd w:val="0"/>
        <w:ind w:firstLine="540"/>
        <w:jc w:val="both"/>
      </w:pPr>
      <w:r w:rsidRPr="00E701AE">
        <w:t>10) права заказчика в случаях, установленных </w:t>
      </w:r>
      <w:hyperlink r:id="rId13" w:anchor="/document/70353464/entry/4413" w:history="1">
        <w:r w:rsidRPr="00E701AE">
          <w:t>частью 13 статьи 44</w:t>
        </w:r>
      </w:hyperlink>
      <w:r w:rsidRPr="00E701AE">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C7E92" w:rsidRPr="00E701AE" w:rsidRDefault="002C7E92" w:rsidP="002C7E92">
      <w:pPr>
        <w:autoSpaceDE w:val="0"/>
        <w:autoSpaceDN w:val="0"/>
        <w:adjustRightInd w:val="0"/>
        <w:ind w:firstLine="540"/>
        <w:jc w:val="both"/>
      </w:pPr>
      <w:r w:rsidRPr="00E701AE">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C7E92" w:rsidRPr="00E701AE" w:rsidRDefault="002C7E92" w:rsidP="002C7E92">
      <w:pPr>
        <w:autoSpaceDE w:val="0"/>
        <w:autoSpaceDN w:val="0"/>
        <w:adjustRightInd w:val="0"/>
        <w:ind w:firstLine="540"/>
        <w:jc w:val="both"/>
      </w:pPr>
      <w:r w:rsidRPr="00E701AE">
        <w:t>12) условия о том, что расходы, возникающие в связи с перечислением денежных средств гарантом по банковской гарантии, несет гарант</w:t>
      </w:r>
      <w:r w:rsidR="00E701AE" w:rsidRPr="00E701AE">
        <w:t>.</w:t>
      </w:r>
    </w:p>
    <w:p w:rsidR="002C7E92" w:rsidRPr="00E701AE" w:rsidRDefault="002C7E92" w:rsidP="00E701AE">
      <w:pPr>
        <w:pStyle w:val="s1"/>
        <w:spacing w:before="0" w:beforeAutospacing="0" w:after="0" w:afterAutospacing="0"/>
        <w:ind w:firstLine="540"/>
        <w:jc w:val="both"/>
      </w:pPr>
      <w:r w:rsidRPr="00E701AE">
        <w:t xml:space="preserve">3. Банковская гарантия, информация о ней и документы, предусмотренные частью 9 статьи 45 Закона о контрактной системе, </w:t>
      </w:r>
      <w:r w:rsidRPr="00FF1CD4">
        <w:t>не  размещаются на официальном сайт</w:t>
      </w:r>
      <w:r w:rsidR="00E701AE">
        <w:t>е.</w:t>
      </w:r>
    </w:p>
    <w:p w:rsidR="002C7E92" w:rsidRPr="002E031E" w:rsidRDefault="002C7E92" w:rsidP="002C7E92">
      <w:pPr>
        <w:autoSpaceDE w:val="0"/>
        <w:autoSpaceDN w:val="0"/>
        <w:adjustRightInd w:val="0"/>
        <w:ind w:firstLine="567"/>
        <w:jc w:val="both"/>
        <w:rPr>
          <w:color w:val="000000" w:themeColor="text1"/>
        </w:rPr>
      </w:pPr>
      <w:r w:rsidRPr="006F4615">
        <w:t>Требования к обеспечению исполнения контракта, предоставляемому в виде денежных средств:</w:t>
      </w:r>
      <w:r>
        <w:t xml:space="preserve"> </w:t>
      </w:r>
      <w:r w:rsidRPr="00953078">
        <w:t>денежные средства, вносимые в обеспечение исполнения контракта, должны быть перечислены по следующим реквизитам:</w:t>
      </w:r>
      <w:r>
        <w:t xml:space="preserve">  </w:t>
      </w:r>
    </w:p>
    <w:p w:rsidR="002E031E" w:rsidRDefault="002E031E" w:rsidP="00812710">
      <w:pPr>
        <w:jc w:val="both"/>
        <w:rPr>
          <w:b/>
          <w:lang w:eastAsia="x-none"/>
        </w:rPr>
      </w:pPr>
      <w:bookmarkStart w:id="1" w:name="OLE_LINK21"/>
      <w:r w:rsidRPr="00167A5B">
        <w:rPr>
          <w:b/>
          <w:lang w:val="x-none" w:eastAsia="x-none"/>
        </w:rPr>
        <w:t xml:space="preserve">Департамент финансов города Югорска (МКУ «Служба обеспечения органов местного самоуправления», л/с 070.07.000.0) </w:t>
      </w:r>
    </w:p>
    <w:p w:rsidR="002E031E" w:rsidRDefault="002E031E" w:rsidP="00812710">
      <w:pPr>
        <w:jc w:val="both"/>
        <w:rPr>
          <w:b/>
          <w:lang w:eastAsia="x-none"/>
        </w:rPr>
      </w:pPr>
      <w:r w:rsidRPr="00167A5B">
        <w:rPr>
          <w:b/>
          <w:lang w:val="x-none" w:eastAsia="x-none"/>
        </w:rPr>
        <w:t xml:space="preserve">ИНН/КПП 8622019058/862201001 </w:t>
      </w:r>
    </w:p>
    <w:p w:rsidR="002E031E" w:rsidRDefault="002E031E" w:rsidP="00812710">
      <w:pPr>
        <w:jc w:val="both"/>
        <w:rPr>
          <w:b/>
          <w:lang w:eastAsia="x-none"/>
        </w:rPr>
      </w:pPr>
      <w:r w:rsidRPr="00167A5B">
        <w:rPr>
          <w:b/>
          <w:lang w:val="x-none" w:eastAsia="x-none"/>
        </w:rPr>
        <w:t>р/</w:t>
      </w:r>
      <w:proofErr w:type="spellStart"/>
      <w:r w:rsidRPr="00167A5B">
        <w:rPr>
          <w:b/>
          <w:lang w:val="x-none" w:eastAsia="x-none"/>
        </w:rPr>
        <w:t>сч</w:t>
      </w:r>
      <w:proofErr w:type="spellEnd"/>
      <w:r w:rsidRPr="00167A5B">
        <w:rPr>
          <w:b/>
          <w:lang w:val="x-none" w:eastAsia="x-none"/>
        </w:rPr>
        <w:t xml:space="preserve"> 40302810100065000007 к/</w:t>
      </w:r>
      <w:proofErr w:type="spellStart"/>
      <w:r w:rsidRPr="00167A5B">
        <w:rPr>
          <w:b/>
          <w:lang w:val="x-none" w:eastAsia="x-none"/>
        </w:rPr>
        <w:t>сч</w:t>
      </w:r>
      <w:proofErr w:type="spellEnd"/>
      <w:r w:rsidRPr="00167A5B">
        <w:rPr>
          <w:b/>
          <w:lang w:val="x-none" w:eastAsia="x-none"/>
        </w:rPr>
        <w:t xml:space="preserve">. 30101810465777100812 </w:t>
      </w:r>
    </w:p>
    <w:p w:rsidR="002E031E" w:rsidRDefault="002E031E" w:rsidP="00812710">
      <w:pPr>
        <w:jc w:val="both"/>
        <w:rPr>
          <w:b/>
          <w:lang w:eastAsia="x-none"/>
        </w:rPr>
      </w:pPr>
      <w:r w:rsidRPr="00167A5B">
        <w:rPr>
          <w:b/>
          <w:lang w:val="x-none" w:eastAsia="x-none"/>
        </w:rPr>
        <w:t>Филиал Западно-Сибирский ПАО БАНКА «ФК ОТКРЫТИЕ» г.</w:t>
      </w:r>
      <w:r w:rsidRPr="00167A5B">
        <w:rPr>
          <w:b/>
          <w:lang w:eastAsia="x-none"/>
        </w:rPr>
        <w:t xml:space="preserve"> </w:t>
      </w:r>
      <w:r w:rsidRPr="00167A5B">
        <w:rPr>
          <w:b/>
          <w:lang w:val="x-none" w:eastAsia="x-none"/>
        </w:rPr>
        <w:t xml:space="preserve">Ханты-Мансийск </w:t>
      </w:r>
    </w:p>
    <w:p w:rsidR="002E031E" w:rsidRDefault="002E031E" w:rsidP="00812710">
      <w:pPr>
        <w:jc w:val="both"/>
        <w:rPr>
          <w:b/>
          <w:lang w:eastAsia="x-none"/>
        </w:rPr>
      </w:pPr>
      <w:r w:rsidRPr="00167A5B">
        <w:rPr>
          <w:b/>
          <w:lang w:val="x-none" w:eastAsia="x-none"/>
        </w:rPr>
        <w:t xml:space="preserve">БИК 047162812. </w:t>
      </w:r>
    </w:p>
    <w:p w:rsidR="002E031E" w:rsidRPr="00AA2A94" w:rsidRDefault="002E031E" w:rsidP="00812710">
      <w:pPr>
        <w:jc w:val="both"/>
        <w:rPr>
          <w:b/>
          <w:lang w:val="x-none" w:eastAsia="x-none"/>
        </w:rPr>
      </w:pPr>
      <w:r w:rsidRPr="00AA2A94">
        <w:rPr>
          <w:b/>
          <w:lang w:val="x-none" w:eastAsia="x-none"/>
        </w:rPr>
        <w:t xml:space="preserve">Назначение платежа: </w:t>
      </w:r>
      <w:r w:rsidRPr="00167A5B">
        <w:rPr>
          <w:b/>
          <w:lang w:val="x-none" w:eastAsia="x-none"/>
        </w:rPr>
        <w:t>л/с МКУ «СООМС» № 070.07.000.0</w:t>
      </w:r>
      <w:r>
        <w:rPr>
          <w:b/>
          <w:lang w:eastAsia="x-none"/>
        </w:rPr>
        <w:t xml:space="preserve"> </w:t>
      </w:r>
      <w:r w:rsidRPr="00AA2A94">
        <w:rPr>
          <w:b/>
          <w:lang w:val="x-none" w:eastAsia="x-none"/>
        </w:rPr>
        <w:t>«Обеспечение исполнения муниципального контракта №</w:t>
      </w:r>
      <w:r>
        <w:rPr>
          <w:b/>
          <w:lang w:eastAsia="x-none"/>
        </w:rPr>
        <w:t xml:space="preserve"> </w:t>
      </w:r>
      <w:r w:rsidRPr="00AA2A94">
        <w:rPr>
          <w:b/>
          <w:lang w:val="x-none" w:eastAsia="x-none"/>
        </w:rPr>
        <w:t xml:space="preserve">____ по аукциону в электронной форме ИКЗ № </w:t>
      </w:r>
      <w:r w:rsidR="00C35EB0" w:rsidRPr="00C35EB0">
        <w:rPr>
          <w:b/>
          <w:lang w:val="x-none" w:eastAsia="x-none"/>
        </w:rPr>
        <w:t>18386</w:t>
      </w:r>
      <w:r w:rsidR="00C35EB0">
        <w:rPr>
          <w:b/>
          <w:lang w:val="x-none" w:eastAsia="x-none"/>
        </w:rPr>
        <w:t>2201905886220100100190186190242</w:t>
      </w:r>
      <w:r>
        <w:rPr>
          <w:b/>
          <w:lang w:eastAsia="x-none"/>
        </w:rPr>
        <w:t xml:space="preserve"> </w:t>
      </w:r>
      <w:r w:rsidRPr="00AA2A94">
        <w:rPr>
          <w:b/>
          <w:lang w:val="x-none" w:eastAsia="x-none"/>
        </w:rPr>
        <w:t xml:space="preserve">на оказание услуг </w:t>
      </w:r>
      <w:r w:rsidR="00A24650" w:rsidRPr="00A24650">
        <w:rPr>
          <w:b/>
          <w:lang w:val="x-none" w:eastAsia="x-none"/>
        </w:rPr>
        <w:t>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Югорск</w:t>
      </w:r>
      <w:r w:rsidRPr="00AA2A94">
        <w:rPr>
          <w:b/>
          <w:lang w:val="x-none" w:eastAsia="x-none"/>
        </w:rPr>
        <w:t>;</w:t>
      </w:r>
    </w:p>
    <w:bookmarkEnd w:id="1"/>
    <w:p w:rsidR="002E031E" w:rsidRPr="00AA2A94" w:rsidRDefault="002E031E" w:rsidP="00812710">
      <w:pPr>
        <w:autoSpaceDE w:val="0"/>
        <w:autoSpaceDN w:val="0"/>
        <w:adjustRightInd w:val="0"/>
        <w:ind w:firstLine="709"/>
        <w:jc w:val="both"/>
      </w:pPr>
      <w:r w:rsidRPr="00AA2A94">
        <w:rPr>
          <w:b/>
        </w:rPr>
        <w:t>-</w:t>
      </w:r>
      <w:r>
        <w:rPr>
          <w:b/>
        </w:rPr>
        <w:t xml:space="preserve"> </w:t>
      </w:r>
      <w:r w:rsidRPr="00AA2A94">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E031E" w:rsidRPr="00AA2A94" w:rsidRDefault="002E031E" w:rsidP="00812710">
      <w:pPr>
        <w:ind w:firstLine="709"/>
        <w:jc w:val="both"/>
        <w:rPr>
          <w:bCs/>
          <w:lang w:val="x-none" w:eastAsia="x-none"/>
        </w:rPr>
      </w:pPr>
      <w:r>
        <w:rPr>
          <w:bCs/>
          <w:lang w:eastAsia="x-none"/>
        </w:rPr>
        <w:t>-</w:t>
      </w:r>
      <w:r w:rsidRPr="00AA2A94">
        <w:rPr>
          <w:bCs/>
          <w:lang w:val="x-none" w:eastAsia="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AA2A94">
        <w:rPr>
          <w:bCs/>
          <w:lang w:val="x-none" w:eastAsia="x-none"/>
        </w:rPr>
        <w:t>дств сч</w:t>
      </w:r>
      <w:proofErr w:type="gramEnd"/>
      <w:r w:rsidRPr="00AA2A94">
        <w:rPr>
          <w:bCs/>
          <w:lang w:val="x-none" w:eastAsia="x-none"/>
        </w:rPr>
        <w:t>итается непредставленным;</w:t>
      </w:r>
    </w:p>
    <w:p w:rsidR="002E031E" w:rsidRPr="00AA2A94" w:rsidRDefault="002E031E" w:rsidP="00812710">
      <w:pPr>
        <w:ind w:firstLine="709"/>
        <w:jc w:val="both"/>
        <w:rPr>
          <w:b/>
          <w:bCs/>
          <w:lang w:val="x-none" w:eastAsia="x-none"/>
        </w:rPr>
      </w:pPr>
      <w:r w:rsidRPr="00AA2A94">
        <w:rPr>
          <w:bCs/>
          <w:lang w:eastAsia="x-none"/>
        </w:rPr>
        <w:t xml:space="preserve"> </w:t>
      </w:r>
      <w:r>
        <w:rPr>
          <w:bCs/>
          <w:lang w:eastAsia="x-none"/>
        </w:rPr>
        <w:t xml:space="preserve">- </w:t>
      </w:r>
      <w:r w:rsidRPr="00AA2A94">
        <w:rPr>
          <w:bC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2E031E" w:rsidRPr="00AA2A94" w:rsidRDefault="002E031E" w:rsidP="00812710">
      <w:pPr>
        <w:ind w:firstLine="709"/>
        <w:jc w:val="both"/>
        <w:rPr>
          <w:bCs/>
          <w:lang w:val="x-none" w:eastAsia="x-none"/>
        </w:rPr>
      </w:pPr>
      <w:r>
        <w:rPr>
          <w:bCs/>
          <w:lang w:eastAsia="x-none"/>
        </w:rPr>
        <w:t>19</w:t>
      </w:r>
      <w:r w:rsidRPr="00AA2A94">
        <w:rPr>
          <w:bCs/>
          <w:lang w:val="x-none" w:eastAsia="x-none"/>
        </w:rPr>
        <w:t>. Условия, запреты и ограничения допуска товаров, происходящих из иностранного государства или группы иностранных государств, работ и</w:t>
      </w:r>
      <w:r>
        <w:rPr>
          <w:bCs/>
          <w:lang w:val="x-none" w:eastAsia="x-none"/>
        </w:rPr>
        <w:t xml:space="preserve"> </w:t>
      </w:r>
      <w:r w:rsidRPr="00AA2A94">
        <w:rPr>
          <w:bCs/>
          <w:lang w:val="x-none" w:eastAsia="x-none"/>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E031E" w:rsidRPr="00AA2A94" w:rsidRDefault="002E031E" w:rsidP="00812710">
      <w:pPr>
        <w:ind w:firstLine="709"/>
        <w:jc w:val="both"/>
      </w:pPr>
      <w:r>
        <w:t xml:space="preserve">- </w:t>
      </w:r>
      <w:r w:rsidRPr="00AA2A94">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A2A94">
        <w:rPr>
          <w:u w:val="single"/>
        </w:rPr>
        <w:t>Не установлено;</w:t>
      </w:r>
    </w:p>
    <w:p w:rsidR="002E031E" w:rsidRPr="00AA2A94" w:rsidRDefault="002E031E" w:rsidP="00812710">
      <w:pPr>
        <w:ind w:firstLine="709"/>
        <w:jc w:val="both"/>
      </w:pPr>
      <w:r w:rsidRPr="00AA2A94">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AA2A94">
        <w:lastRenderedPageBreak/>
        <w:t>государств, для целей осуществления закупок для обеспечения государственных и муниципальных нужд»:</w:t>
      </w:r>
      <w:r>
        <w:t xml:space="preserve"> </w:t>
      </w:r>
      <w:r w:rsidRPr="00AA2A94">
        <w:rPr>
          <w:u w:val="single"/>
        </w:rPr>
        <w:t>Не установлено;</w:t>
      </w:r>
    </w:p>
    <w:p w:rsidR="002E031E" w:rsidRPr="00AA2A94" w:rsidRDefault="002E031E" w:rsidP="00812710">
      <w:pPr>
        <w:ind w:firstLine="709"/>
        <w:jc w:val="both"/>
      </w:pPr>
      <w:r w:rsidRPr="00AA2A94">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A2A94">
        <w:rPr>
          <w:u w:val="single"/>
        </w:rPr>
        <w:t>Не установлено;</w:t>
      </w:r>
    </w:p>
    <w:p w:rsidR="002E031E" w:rsidRPr="00AA2A94" w:rsidRDefault="002E031E" w:rsidP="00812710">
      <w:pPr>
        <w:ind w:firstLine="709"/>
        <w:jc w:val="both"/>
      </w:pPr>
      <w:r w:rsidRPr="00AA2A94">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A2A94">
        <w:rPr>
          <w:u w:val="single"/>
        </w:rPr>
        <w:t>Не установлено</w:t>
      </w:r>
      <w:r>
        <w:rPr>
          <w:u w:val="single"/>
        </w:rPr>
        <w:t>;</w:t>
      </w:r>
    </w:p>
    <w:p w:rsidR="002E031E" w:rsidRPr="00AA2A94" w:rsidRDefault="002E031E" w:rsidP="00812710">
      <w:pPr>
        <w:ind w:firstLine="709"/>
        <w:jc w:val="both"/>
        <w:rPr>
          <w:u w:val="single"/>
        </w:rPr>
      </w:pPr>
      <w:r w:rsidRPr="00AA2A94">
        <w:t>- В соответствии</w:t>
      </w:r>
      <w:r>
        <w:t xml:space="preserve"> </w:t>
      </w:r>
      <w:r w:rsidRPr="00AA2A94">
        <w:t xml:space="preserve">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A2A94">
        <w:rPr>
          <w:u w:val="single"/>
        </w:rPr>
        <w:t>Не установлено.</w:t>
      </w:r>
    </w:p>
    <w:p w:rsidR="002E031E" w:rsidRPr="00AA2A94" w:rsidRDefault="002E031E" w:rsidP="00812710">
      <w:pPr>
        <w:autoSpaceDE w:val="0"/>
        <w:autoSpaceDN w:val="0"/>
        <w:adjustRightInd w:val="0"/>
        <w:ind w:firstLine="709"/>
        <w:jc w:val="both"/>
        <w:rPr>
          <w:u w:val="single"/>
        </w:rPr>
      </w:pPr>
      <w:r w:rsidRPr="00AA2A9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A2A94">
        <w:rPr>
          <w:u w:val="single"/>
        </w:rPr>
        <w:t>Не установлено;</w:t>
      </w:r>
    </w:p>
    <w:p w:rsidR="002E031E" w:rsidRPr="00AA2A94" w:rsidRDefault="002E031E" w:rsidP="00812710">
      <w:pPr>
        <w:autoSpaceDE w:val="0"/>
        <w:autoSpaceDN w:val="0"/>
        <w:adjustRightInd w:val="0"/>
        <w:ind w:firstLine="709"/>
        <w:jc w:val="both"/>
      </w:pPr>
      <w:r w:rsidRPr="00AA2A94">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A2A94">
        <w:rPr>
          <w:u w:val="single"/>
        </w:rPr>
        <w:t>Не установлено;</w:t>
      </w:r>
    </w:p>
    <w:p w:rsidR="002E031E" w:rsidRPr="00AA2A94" w:rsidRDefault="002E031E" w:rsidP="00812710">
      <w:pPr>
        <w:autoSpaceDE w:val="0"/>
        <w:autoSpaceDN w:val="0"/>
        <w:adjustRightInd w:val="0"/>
        <w:ind w:firstLine="709"/>
        <w:jc w:val="both"/>
        <w:rPr>
          <w:u w:val="single"/>
        </w:rPr>
      </w:pPr>
      <w:r w:rsidRPr="00AA2A94">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A2A94">
        <w:rPr>
          <w:u w:val="single"/>
        </w:rPr>
        <w:t>Не установлено;</w:t>
      </w:r>
    </w:p>
    <w:p w:rsidR="002E031E" w:rsidRDefault="002E031E" w:rsidP="00812710">
      <w:pPr>
        <w:autoSpaceDE w:val="0"/>
        <w:autoSpaceDN w:val="0"/>
        <w:adjustRightInd w:val="0"/>
        <w:ind w:firstLine="709"/>
        <w:jc w:val="both"/>
      </w:pPr>
      <w:r w:rsidRPr="00AA2A94">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ED7209">
        <w:rPr>
          <w:u w:val="single"/>
        </w:rPr>
        <w:t>Не установлено;</w:t>
      </w:r>
    </w:p>
    <w:p w:rsidR="002E031E" w:rsidRPr="00ED7209" w:rsidRDefault="002E031E" w:rsidP="00812710">
      <w:pPr>
        <w:autoSpaceDE w:val="0"/>
        <w:autoSpaceDN w:val="0"/>
        <w:adjustRightInd w:val="0"/>
        <w:ind w:firstLine="709"/>
        <w:jc w:val="both"/>
        <w:rPr>
          <w:u w:val="single"/>
        </w:rPr>
      </w:pPr>
      <w: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ED7209">
        <w:rPr>
          <w:u w:val="single"/>
        </w:rPr>
        <w:t>Не установлено;</w:t>
      </w:r>
    </w:p>
    <w:p w:rsidR="002E031E" w:rsidRPr="00AA2A94" w:rsidRDefault="002E031E" w:rsidP="00812710">
      <w:pPr>
        <w:autoSpaceDE w:val="0"/>
        <w:autoSpaceDN w:val="0"/>
        <w:adjustRightInd w:val="0"/>
        <w:ind w:firstLine="709"/>
        <w:jc w:val="both"/>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812710">
        <w:t xml:space="preserve"> </w:t>
      </w:r>
      <w:r w:rsidRPr="00ED7209">
        <w:rPr>
          <w:u w:val="single"/>
        </w:rPr>
        <w:t>Не установлено;</w:t>
      </w:r>
    </w:p>
    <w:p w:rsidR="002E031E" w:rsidRPr="00167A5B" w:rsidRDefault="002E031E" w:rsidP="00812710">
      <w:pPr>
        <w:rPr>
          <w:lang w:eastAsia="x-none"/>
        </w:rPr>
      </w:pPr>
    </w:p>
    <w:p w:rsidR="002E031E" w:rsidRPr="00167A5B" w:rsidRDefault="002E031E" w:rsidP="00812710">
      <w:pPr>
        <w:jc w:val="both"/>
      </w:pPr>
      <w:r w:rsidRPr="00167A5B">
        <w:t>Директор</w:t>
      </w:r>
    </w:p>
    <w:p w:rsidR="002E031E" w:rsidRPr="00167A5B" w:rsidRDefault="002E031E" w:rsidP="00812710">
      <w:pPr>
        <w:jc w:val="both"/>
      </w:pPr>
      <w:r w:rsidRPr="00167A5B">
        <w:t xml:space="preserve">Муниципального казенного учреждения </w:t>
      </w:r>
    </w:p>
    <w:p w:rsidR="002E031E" w:rsidRPr="00167A5B" w:rsidRDefault="002E031E" w:rsidP="00812710">
      <w:pPr>
        <w:jc w:val="both"/>
      </w:pPr>
      <w:r w:rsidRPr="00167A5B">
        <w:t xml:space="preserve">«Служба обеспечения органов </w:t>
      </w:r>
    </w:p>
    <w:p w:rsidR="002E031E" w:rsidRPr="00167A5B" w:rsidRDefault="002E031E" w:rsidP="00812710">
      <w:pPr>
        <w:jc w:val="both"/>
      </w:pPr>
      <w:r w:rsidRPr="00167A5B">
        <w:t>местного самоуправления»</w:t>
      </w:r>
      <w:r w:rsidRPr="00167A5B">
        <w:tab/>
        <w:t xml:space="preserve"> ___________ И.А. Абросимова</w:t>
      </w:r>
    </w:p>
    <w:p w:rsidR="002E031E" w:rsidRPr="00167A5B" w:rsidRDefault="002E031E" w:rsidP="00812710">
      <w:pPr>
        <w:jc w:val="both"/>
        <w:rPr>
          <w:highlight w:val="yellow"/>
        </w:rPr>
      </w:pPr>
    </w:p>
    <w:p w:rsidR="002E031E" w:rsidRPr="00167A5B" w:rsidRDefault="002E031E" w:rsidP="00812710">
      <w:pPr>
        <w:jc w:val="both"/>
        <w:rPr>
          <w:color w:val="000000"/>
        </w:rPr>
      </w:pPr>
    </w:p>
    <w:p w:rsidR="002E031E" w:rsidRPr="00167A5B" w:rsidRDefault="002E031E" w:rsidP="00812710">
      <w:pPr>
        <w:jc w:val="both"/>
        <w:rPr>
          <w:color w:val="000000"/>
        </w:rPr>
      </w:pPr>
    </w:p>
    <w:p w:rsidR="002E031E" w:rsidRPr="00167A5B" w:rsidRDefault="002E031E" w:rsidP="00812710">
      <w:pPr>
        <w:jc w:val="both"/>
        <w:rPr>
          <w:color w:val="000000"/>
        </w:rPr>
      </w:pPr>
      <w:r w:rsidRPr="00167A5B">
        <w:rPr>
          <w:color w:val="000000"/>
        </w:rPr>
        <w:t>Проверено:</w:t>
      </w:r>
    </w:p>
    <w:p w:rsidR="002E031E" w:rsidRPr="00167A5B" w:rsidRDefault="002E031E" w:rsidP="00812710">
      <w:pPr>
        <w:jc w:val="both"/>
        <w:rPr>
          <w:color w:val="000000"/>
        </w:rPr>
      </w:pPr>
      <w:r w:rsidRPr="00167A5B">
        <w:rPr>
          <w:color w:val="000000"/>
        </w:rPr>
        <w:t xml:space="preserve">Начальника отдела </w:t>
      </w:r>
      <w:proofErr w:type="gramStart"/>
      <w:r w:rsidRPr="00167A5B">
        <w:rPr>
          <w:color w:val="000000"/>
        </w:rPr>
        <w:t>муниципальных</w:t>
      </w:r>
      <w:proofErr w:type="gramEnd"/>
    </w:p>
    <w:p w:rsidR="002E031E" w:rsidRPr="00167A5B" w:rsidRDefault="002E031E" w:rsidP="00812710">
      <w:pPr>
        <w:jc w:val="both"/>
      </w:pPr>
      <w:r w:rsidRPr="00167A5B">
        <w:rPr>
          <w:color w:val="000000"/>
        </w:rPr>
        <w:t xml:space="preserve">закупок </w:t>
      </w:r>
      <w:r w:rsidRPr="00167A5B">
        <w:rPr>
          <w:color w:val="000000"/>
        </w:rPr>
        <w:tab/>
      </w:r>
      <w:r w:rsidRPr="00167A5B">
        <w:rPr>
          <w:color w:val="000000"/>
        </w:rPr>
        <w:tab/>
      </w:r>
      <w:r w:rsidRPr="00167A5B">
        <w:rPr>
          <w:color w:val="000000"/>
        </w:rPr>
        <w:tab/>
      </w:r>
      <w:r w:rsidRPr="00167A5B">
        <w:rPr>
          <w:color w:val="000000"/>
        </w:rPr>
        <w:tab/>
        <w:t xml:space="preserve"> </w:t>
      </w:r>
      <w:r w:rsidRPr="00167A5B">
        <w:t>___________ Н</w:t>
      </w:r>
      <w:r w:rsidRPr="00167A5B">
        <w:rPr>
          <w:color w:val="000000"/>
        </w:rPr>
        <w:t>.Б. Захарова</w:t>
      </w:r>
    </w:p>
    <w:p w:rsidR="001E539A" w:rsidRDefault="003D4EDC" w:rsidP="00812710"/>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296" w:rsidRDefault="00790296" w:rsidP="009067F8">
      <w:r>
        <w:separator/>
      </w:r>
    </w:p>
  </w:endnote>
  <w:endnote w:type="continuationSeparator" w:id="0">
    <w:p w:rsidR="00790296" w:rsidRDefault="0079029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296" w:rsidRDefault="00790296" w:rsidP="009067F8">
      <w:r>
        <w:separator/>
      </w:r>
    </w:p>
  </w:footnote>
  <w:footnote w:type="continuationSeparator" w:id="0">
    <w:p w:rsidR="00790296" w:rsidRDefault="00790296"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0DE"/>
    <w:multiLevelType w:val="multilevel"/>
    <w:tmpl w:val="E0C0B084"/>
    <w:lvl w:ilvl="0">
      <w:start w:val="6"/>
      <w:numFmt w:val="decimal"/>
      <w:lvlText w:val="%1."/>
      <w:lvlJc w:val="left"/>
      <w:pPr>
        <w:tabs>
          <w:tab w:val="num" w:pos="927"/>
        </w:tabs>
        <w:ind w:left="927"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numStyleLink w:val="1"/>
  </w:abstractNum>
  <w:abstractNum w:abstractNumId="2">
    <w:nsid w:val="222777E1"/>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FB5B98"/>
    <w:multiLevelType w:val="multilevel"/>
    <w:tmpl w:val="0419001F"/>
    <w:styleLink w:val="1"/>
    <w:lvl w:ilvl="0">
      <w:start w:val="3"/>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560137FF"/>
    <w:multiLevelType w:val="hybridMultilevel"/>
    <w:tmpl w:val="C13CCFB8"/>
    <w:lvl w:ilvl="0" w:tplc="3F8A0B26">
      <w:start w:val="1"/>
      <w:numFmt w:val="decimal"/>
      <w:lvlText w:val="%1."/>
      <w:lvlJc w:val="left"/>
      <w:pPr>
        <w:ind w:left="1290" w:hanging="360"/>
      </w:pPr>
      <w:rPr>
        <w:rFonts w:ascii="Times New Roman" w:eastAsia="Times New Roman" w:hAnsi="Times New Roman" w:cs="Times New Roman"/>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0">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6"/>
  </w:num>
  <w:num w:numId="6">
    <w:abstractNumId w:val="3"/>
  </w:num>
  <w:num w:numId="7">
    <w:abstractNumId w:val="7"/>
  </w:num>
  <w:num w:numId="8">
    <w:abstractNumId w:val="5"/>
  </w:num>
  <w:num w:numId="9">
    <w:abstractNumId w:val="10"/>
  </w:num>
  <w:num w:numId="10">
    <w:abstractNumId w:val="1"/>
    <w:lvlOverride w:ilvl="0">
      <w:lvl w:ilvl="0">
        <w:start w:val="3"/>
        <w:numFmt w:val="decimal"/>
        <w:lvlText w:val="%1."/>
        <w:lvlJc w:val="left"/>
        <w:pPr>
          <w:tabs>
            <w:tab w:val="num" w:pos="927"/>
          </w:tabs>
          <w:ind w:left="927" w:hanging="360"/>
        </w:pPr>
      </w:lvl>
    </w:lvlOverride>
  </w:num>
  <w:num w:numId="11">
    <w:abstractNumId w:val="2"/>
  </w:num>
  <w:num w:numId="12">
    <w:abstractNumId w:val="9"/>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63FB"/>
    <w:rsid w:val="00086418"/>
    <w:rsid w:val="000967B3"/>
    <w:rsid w:val="00096BAB"/>
    <w:rsid w:val="000B7A6A"/>
    <w:rsid w:val="000E0864"/>
    <w:rsid w:val="00100B71"/>
    <w:rsid w:val="00107D39"/>
    <w:rsid w:val="0017362B"/>
    <w:rsid w:val="00173CA9"/>
    <w:rsid w:val="00175521"/>
    <w:rsid w:val="001A125E"/>
    <w:rsid w:val="002A0035"/>
    <w:rsid w:val="002B1227"/>
    <w:rsid w:val="002C7E92"/>
    <w:rsid w:val="002E031E"/>
    <w:rsid w:val="00370656"/>
    <w:rsid w:val="003D4882"/>
    <w:rsid w:val="003D4EDC"/>
    <w:rsid w:val="00423859"/>
    <w:rsid w:val="00444361"/>
    <w:rsid w:val="004B1F7D"/>
    <w:rsid w:val="004C2E06"/>
    <w:rsid w:val="004C5CE2"/>
    <w:rsid w:val="00507C4C"/>
    <w:rsid w:val="00514B78"/>
    <w:rsid w:val="00567286"/>
    <w:rsid w:val="0057479A"/>
    <w:rsid w:val="0058304A"/>
    <w:rsid w:val="005901E8"/>
    <w:rsid w:val="00592497"/>
    <w:rsid w:val="005E2B2A"/>
    <w:rsid w:val="006043D3"/>
    <w:rsid w:val="00613453"/>
    <w:rsid w:val="006678DD"/>
    <w:rsid w:val="006F1CBD"/>
    <w:rsid w:val="006F1E68"/>
    <w:rsid w:val="00723807"/>
    <w:rsid w:val="00790296"/>
    <w:rsid w:val="00795D80"/>
    <w:rsid w:val="007B4983"/>
    <w:rsid w:val="00812710"/>
    <w:rsid w:val="00812D71"/>
    <w:rsid w:val="00825B72"/>
    <w:rsid w:val="00834777"/>
    <w:rsid w:val="00871CD0"/>
    <w:rsid w:val="00884603"/>
    <w:rsid w:val="008C07C2"/>
    <w:rsid w:val="008E1C25"/>
    <w:rsid w:val="00903175"/>
    <w:rsid w:val="00903806"/>
    <w:rsid w:val="009067F8"/>
    <w:rsid w:val="00912D23"/>
    <w:rsid w:val="00953078"/>
    <w:rsid w:val="00955E54"/>
    <w:rsid w:val="009F1A7B"/>
    <w:rsid w:val="00A24650"/>
    <w:rsid w:val="00A30AB3"/>
    <w:rsid w:val="00A375C8"/>
    <w:rsid w:val="00A44799"/>
    <w:rsid w:val="00A635AD"/>
    <w:rsid w:val="00AA369A"/>
    <w:rsid w:val="00AC1DB4"/>
    <w:rsid w:val="00AC1DCE"/>
    <w:rsid w:val="00AC2B77"/>
    <w:rsid w:val="00B055D4"/>
    <w:rsid w:val="00B2379C"/>
    <w:rsid w:val="00B44AE8"/>
    <w:rsid w:val="00B61282"/>
    <w:rsid w:val="00B92836"/>
    <w:rsid w:val="00BE0765"/>
    <w:rsid w:val="00C0485D"/>
    <w:rsid w:val="00C35EB0"/>
    <w:rsid w:val="00C8407B"/>
    <w:rsid w:val="00CB79ED"/>
    <w:rsid w:val="00CE3D35"/>
    <w:rsid w:val="00D15CBB"/>
    <w:rsid w:val="00D30132"/>
    <w:rsid w:val="00D34BD6"/>
    <w:rsid w:val="00D55EC3"/>
    <w:rsid w:val="00D87D90"/>
    <w:rsid w:val="00D94236"/>
    <w:rsid w:val="00DA5E64"/>
    <w:rsid w:val="00DD697D"/>
    <w:rsid w:val="00DE55BC"/>
    <w:rsid w:val="00E06C91"/>
    <w:rsid w:val="00E25E6F"/>
    <w:rsid w:val="00E701AE"/>
    <w:rsid w:val="00E85640"/>
    <w:rsid w:val="00EB2A67"/>
    <w:rsid w:val="00EE3F05"/>
    <w:rsid w:val="00F01014"/>
    <w:rsid w:val="00F4601C"/>
    <w:rsid w:val="00F81D7B"/>
    <w:rsid w:val="00F9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1">
    <w:name w:val="Заголовок 1 Знак"/>
    <w:basedOn w:val="a0"/>
    <w:link w:val="10"/>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 w:type="numbering" w:customStyle="1" w:styleId="1">
    <w:name w:val="Стиль1"/>
    <w:uiPriority w:val="99"/>
    <w:rsid w:val="00086418"/>
    <w:pPr>
      <w:numPr>
        <w:numId w:val="13"/>
      </w:numPr>
    </w:pPr>
  </w:style>
  <w:style w:type="paragraph" w:styleId="ab">
    <w:name w:val="annotation text"/>
    <w:basedOn w:val="a"/>
    <w:link w:val="ac"/>
    <w:uiPriority w:val="99"/>
    <w:semiHidden/>
    <w:unhideWhenUsed/>
    <w:rsid w:val="002C7E92"/>
    <w:pPr>
      <w:spacing w:after="60"/>
      <w:jc w:val="both"/>
    </w:pPr>
    <w:rPr>
      <w:sz w:val="20"/>
      <w:szCs w:val="20"/>
    </w:rPr>
  </w:style>
  <w:style w:type="character" w:customStyle="1" w:styleId="ac">
    <w:name w:val="Текст примечания Знак"/>
    <w:basedOn w:val="a0"/>
    <w:link w:val="ab"/>
    <w:uiPriority w:val="99"/>
    <w:semiHidden/>
    <w:rsid w:val="002C7E92"/>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2C7E92"/>
    <w:rPr>
      <w:sz w:val="16"/>
      <w:szCs w:val="16"/>
    </w:rPr>
  </w:style>
  <w:style w:type="paragraph" w:customStyle="1" w:styleId="s1">
    <w:name w:val="s_1"/>
    <w:basedOn w:val="a"/>
    <w:rsid w:val="002C7E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1">
    <w:name w:val="Заголовок 1 Знак"/>
    <w:basedOn w:val="a0"/>
    <w:link w:val="10"/>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 w:type="numbering" w:customStyle="1" w:styleId="1">
    <w:name w:val="Стиль1"/>
    <w:uiPriority w:val="99"/>
    <w:rsid w:val="00086418"/>
    <w:pPr>
      <w:numPr>
        <w:numId w:val="13"/>
      </w:numPr>
    </w:pPr>
  </w:style>
  <w:style w:type="paragraph" w:styleId="ab">
    <w:name w:val="annotation text"/>
    <w:basedOn w:val="a"/>
    <w:link w:val="ac"/>
    <w:uiPriority w:val="99"/>
    <w:semiHidden/>
    <w:unhideWhenUsed/>
    <w:rsid w:val="002C7E92"/>
    <w:pPr>
      <w:spacing w:after="60"/>
      <w:jc w:val="both"/>
    </w:pPr>
    <w:rPr>
      <w:sz w:val="20"/>
      <w:szCs w:val="20"/>
    </w:rPr>
  </w:style>
  <w:style w:type="character" w:customStyle="1" w:styleId="ac">
    <w:name w:val="Текст примечания Знак"/>
    <w:basedOn w:val="a0"/>
    <w:link w:val="ab"/>
    <w:uiPriority w:val="99"/>
    <w:semiHidden/>
    <w:rsid w:val="002C7E92"/>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2C7E92"/>
    <w:rPr>
      <w:sz w:val="16"/>
      <w:szCs w:val="16"/>
    </w:rPr>
  </w:style>
  <w:style w:type="paragraph" w:customStyle="1" w:styleId="s1">
    <w:name w:val="s_1"/>
    <w:basedOn w:val="a"/>
    <w:rsid w:val="002C7E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DA5B-A4C0-4608-A7C1-85552908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3349</Words>
  <Characters>19093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17</cp:revision>
  <cp:lastPrinted>2018-12-05T15:19:00Z</cp:lastPrinted>
  <dcterms:created xsi:type="dcterms:W3CDTF">2017-04-25T06:59:00Z</dcterms:created>
  <dcterms:modified xsi:type="dcterms:W3CDTF">2018-12-06T10:30:00Z</dcterms:modified>
</cp:coreProperties>
</file>