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Default="00627ABE" w:rsidP="00E8618B">
      <w:pPr>
        <w:jc w:val="center"/>
        <w:rPr>
          <w:rFonts w:cs="Tahoma"/>
          <w:b/>
          <w:bCs/>
        </w:rPr>
      </w:pPr>
      <w:r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5.5pt;visibility:visible" filled="t">
            <v:imagedata r:id="rId8" o:title=""/>
          </v:shape>
        </w:pic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Муниципальное образование – городской округ Югорск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Ханты – Мансийского автономного округа – Югры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Администрация города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УПРАВЛЕНИЕ СОЦИАЛЬНОЙ ПОЛИТИКИ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____________________________________________________________________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Приказ</w:t>
      </w: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«_</w:t>
      </w:r>
      <w:r w:rsidR="00220E22" w:rsidRPr="00220E22">
        <w:rPr>
          <w:rFonts w:ascii="PT Astra Serif" w:hAnsi="PT Astra Serif" w:cs="Tahoma"/>
          <w:b/>
          <w:sz w:val="28"/>
          <w:szCs w:val="28"/>
        </w:rPr>
        <w:t>14</w:t>
      </w:r>
      <w:r w:rsidRPr="00220E22">
        <w:rPr>
          <w:rFonts w:ascii="PT Astra Serif" w:hAnsi="PT Astra Serif" w:cs="Tahoma"/>
          <w:b/>
          <w:sz w:val="28"/>
          <w:szCs w:val="28"/>
        </w:rPr>
        <w:t>__»</w:t>
      </w:r>
      <w:r w:rsidRPr="00220E22">
        <w:rPr>
          <w:rFonts w:ascii="PT Astra Serif" w:hAnsi="PT Astra Serif" w:cs="Tahoma"/>
          <w:b/>
          <w:sz w:val="28"/>
          <w:szCs w:val="28"/>
          <w:u w:val="single"/>
        </w:rPr>
        <w:t xml:space="preserve">  ма</w:t>
      </w:r>
      <w:r w:rsidR="00172C22" w:rsidRPr="00220E22">
        <w:rPr>
          <w:rFonts w:ascii="PT Astra Serif" w:hAnsi="PT Astra Serif" w:cs="Tahoma"/>
          <w:b/>
          <w:sz w:val="28"/>
          <w:szCs w:val="28"/>
          <w:u w:val="single"/>
        </w:rPr>
        <w:t>я</w:t>
      </w:r>
      <w:r w:rsidRPr="00220E22">
        <w:rPr>
          <w:rFonts w:ascii="PT Astra Serif" w:hAnsi="PT Astra Serif" w:cs="Tahoma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20E22">
          <w:rPr>
            <w:rFonts w:ascii="PT Astra Serif" w:hAnsi="PT Astra Serif" w:cs="Tahoma"/>
            <w:b/>
            <w:sz w:val="28"/>
            <w:szCs w:val="28"/>
          </w:rPr>
          <w:t>2021 г</w:t>
        </w:r>
      </w:smartTag>
      <w:r w:rsidRPr="00220E22">
        <w:rPr>
          <w:rFonts w:ascii="PT Astra Serif" w:hAnsi="PT Astra Serif" w:cs="Tahoma"/>
          <w:b/>
          <w:sz w:val="28"/>
          <w:szCs w:val="28"/>
        </w:rPr>
        <w:t>.</w:t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  <w:t>№ _</w:t>
      </w:r>
      <w:r w:rsidRPr="00220E22">
        <w:rPr>
          <w:rFonts w:ascii="PT Astra Serif" w:hAnsi="PT Astra Serif" w:cs="Tahoma"/>
          <w:b/>
          <w:sz w:val="28"/>
          <w:szCs w:val="28"/>
        </w:rPr>
        <w:t>4</w:t>
      </w:r>
      <w:r w:rsidR="00220E22" w:rsidRPr="00220E22">
        <w:rPr>
          <w:rFonts w:ascii="PT Astra Serif" w:hAnsi="PT Astra Serif" w:cs="Tahoma"/>
          <w:b/>
          <w:sz w:val="28"/>
          <w:szCs w:val="28"/>
        </w:rPr>
        <w:t>1</w:t>
      </w:r>
      <w:r w:rsidRPr="00220E22">
        <w:rPr>
          <w:rFonts w:ascii="PT Astra Serif" w:hAnsi="PT Astra Serif" w:cs="Tahoma"/>
          <w:b/>
          <w:sz w:val="28"/>
          <w:szCs w:val="28"/>
        </w:rPr>
        <w:t>_</w:t>
      </w: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г. Югорск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в приказ Управления </w:t>
      </w: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от </w:t>
      </w:r>
      <w:r w:rsidR="00220E22" w:rsidRPr="00220E22">
        <w:rPr>
          <w:rFonts w:ascii="PT Astra Serif" w:hAnsi="PT Astra Serif"/>
          <w:sz w:val="28"/>
          <w:szCs w:val="28"/>
        </w:rPr>
        <w:t>05</w:t>
      </w:r>
      <w:r w:rsidRPr="00220E22">
        <w:rPr>
          <w:rFonts w:ascii="PT Astra Serif" w:hAnsi="PT Astra Serif"/>
          <w:sz w:val="28"/>
          <w:szCs w:val="28"/>
        </w:rPr>
        <w:t>.</w:t>
      </w:r>
      <w:r w:rsidR="00220E22" w:rsidRPr="00220E22">
        <w:rPr>
          <w:rFonts w:ascii="PT Astra Serif" w:hAnsi="PT Astra Serif"/>
          <w:sz w:val="28"/>
          <w:szCs w:val="28"/>
        </w:rPr>
        <w:t>06</w:t>
      </w:r>
      <w:r w:rsidRPr="00220E22">
        <w:rPr>
          <w:rFonts w:ascii="PT Astra Serif" w:hAnsi="PT Astra Serif"/>
          <w:sz w:val="28"/>
          <w:szCs w:val="28"/>
        </w:rPr>
        <w:t>.20</w:t>
      </w:r>
      <w:r w:rsidR="00220E22" w:rsidRPr="00220E22">
        <w:rPr>
          <w:rFonts w:ascii="PT Astra Serif" w:hAnsi="PT Astra Serif"/>
          <w:sz w:val="28"/>
          <w:szCs w:val="28"/>
        </w:rPr>
        <w:t>19</w:t>
      </w:r>
      <w:r w:rsidRPr="00220E22">
        <w:rPr>
          <w:rFonts w:ascii="PT Astra Serif" w:hAnsi="PT Astra Serif"/>
          <w:sz w:val="28"/>
          <w:szCs w:val="28"/>
        </w:rPr>
        <w:t xml:space="preserve"> № </w:t>
      </w:r>
      <w:r w:rsidR="00220E22" w:rsidRPr="00220E22">
        <w:rPr>
          <w:rFonts w:ascii="PT Astra Serif" w:hAnsi="PT Astra Serif"/>
          <w:sz w:val="28"/>
          <w:szCs w:val="28"/>
        </w:rPr>
        <w:t>50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220E22" w:rsidRPr="00BC3E45" w:rsidRDefault="00E348F0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В соответствии с </w:t>
      </w:r>
      <w:r w:rsidR="00220E22" w:rsidRPr="00BC3E45">
        <w:rPr>
          <w:rFonts w:ascii="PT Astra Serif" w:hAnsi="PT Astra Serif"/>
          <w:sz w:val="28"/>
          <w:szCs w:val="28"/>
        </w:rPr>
        <w:t>приказом Министерства финансов Российской Федерации от 0</w:t>
      </w:r>
      <w:r w:rsidR="00220E22">
        <w:rPr>
          <w:rFonts w:ascii="PT Astra Serif" w:hAnsi="PT Astra Serif"/>
          <w:sz w:val="28"/>
          <w:szCs w:val="28"/>
        </w:rPr>
        <w:t>2</w:t>
      </w:r>
      <w:r w:rsidR="00220E22" w:rsidRPr="00BC3E45">
        <w:rPr>
          <w:rFonts w:ascii="PT Astra Serif" w:hAnsi="PT Astra Serif"/>
          <w:sz w:val="28"/>
          <w:szCs w:val="28"/>
        </w:rPr>
        <w:t>.0</w:t>
      </w:r>
      <w:r w:rsidR="00220E22">
        <w:rPr>
          <w:rFonts w:ascii="PT Astra Serif" w:hAnsi="PT Astra Serif"/>
          <w:sz w:val="28"/>
          <w:szCs w:val="28"/>
        </w:rPr>
        <w:t>4</w:t>
      </w:r>
      <w:r w:rsidR="00220E22" w:rsidRPr="00BC3E45">
        <w:rPr>
          <w:rFonts w:ascii="PT Astra Serif" w:hAnsi="PT Astra Serif"/>
          <w:sz w:val="28"/>
          <w:szCs w:val="28"/>
        </w:rPr>
        <w:t>.202</w:t>
      </w:r>
      <w:r w:rsidR="00220E22">
        <w:rPr>
          <w:rFonts w:ascii="PT Astra Serif" w:hAnsi="PT Astra Serif"/>
          <w:sz w:val="28"/>
          <w:szCs w:val="28"/>
        </w:rPr>
        <w:t>1</w:t>
      </w:r>
      <w:r w:rsidR="00220E22" w:rsidRPr="00BC3E45">
        <w:rPr>
          <w:rFonts w:ascii="PT Astra Serif" w:hAnsi="PT Astra Serif"/>
          <w:sz w:val="28"/>
          <w:szCs w:val="28"/>
        </w:rPr>
        <w:t xml:space="preserve"> №</w:t>
      </w:r>
      <w:r w:rsidR="00220E22">
        <w:rPr>
          <w:rFonts w:ascii="PT Astra Serif" w:hAnsi="PT Astra Serif"/>
          <w:sz w:val="28"/>
          <w:szCs w:val="28"/>
        </w:rPr>
        <w:t xml:space="preserve"> 53</w:t>
      </w:r>
      <w:r w:rsidR="00220E22" w:rsidRPr="00BC3E45">
        <w:rPr>
          <w:rFonts w:ascii="PT Astra Serif" w:hAnsi="PT Astra Serif"/>
          <w:sz w:val="28"/>
          <w:szCs w:val="28"/>
        </w:rPr>
        <w:t xml:space="preserve">н (зарегистрировано Минюстом РФ от </w:t>
      </w:r>
      <w:r w:rsidR="00220E22">
        <w:rPr>
          <w:rFonts w:ascii="PT Astra Serif" w:hAnsi="PT Astra Serif"/>
          <w:sz w:val="28"/>
          <w:szCs w:val="28"/>
        </w:rPr>
        <w:t>29</w:t>
      </w:r>
      <w:r w:rsidR="00220E22" w:rsidRPr="00BC3E45">
        <w:rPr>
          <w:rFonts w:ascii="PT Astra Serif" w:hAnsi="PT Astra Serif"/>
          <w:sz w:val="28"/>
          <w:szCs w:val="28"/>
        </w:rPr>
        <w:t>.0</w:t>
      </w:r>
      <w:r w:rsidR="00220E22">
        <w:rPr>
          <w:rFonts w:ascii="PT Astra Serif" w:hAnsi="PT Astra Serif"/>
          <w:sz w:val="28"/>
          <w:szCs w:val="28"/>
        </w:rPr>
        <w:t>4</w:t>
      </w:r>
      <w:r w:rsidR="00220E22" w:rsidRPr="00BC3E45">
        <w:rPr>
          <w:rFonts w:ascii="PT Astra Serif" w:hAnsi="PT Astra Serif"/>
          <w:sz w:val="28"/>
          <w:szCs w:val="28"/>
        </w:rPr>
        <w:t>.202</w:t>
      </w:r>
      <w:r w:rsidR="00220E22">
        <w:rPr>
          <w:rFonts w:ascii="PT Astra Serif" w:hAnsi="PT Astra Serif"/>
          <w:sz w:val="28"/>
          <w:szCs w:val="28"/>
        </w:rPr>
        <w:t>1</w:t>
      </w:r>
      <w:r w:rsidR="00220E22" w:rsidRPr="00BC3E45">
        <w:rPr>
          <w:rFonts w:ascii="PT Astra Serif" w:hAnsi="PT Astra Serif"/>
          <w:sz w:val="28"/>
          <w:szCs w:val="28"/>
        </w:rPr>
        <w:t xml:space="preserve"> № </w:t>
      </w:r>
      <w:r w:rsidR="00220E22">
        <w:rPr>
          <w:rFonts w:ascii="PT Astra Serif" w:hAnsi="PT Astra Serif"/>
          <w:sz w:val="28"/>
          <w:szCs w:val="28"/>
        </w:rPr>
        <w:t>63297</w:t>
      </w:r>
      <w:r w:rsidR="00220E22" w:rsidRPr="00BC3E45">
        <w:rPr>
          <w:rFonts w:ascii="PT Astra Serif" w:hAnsi="PT Astra Serif"/>
          <w:sz w:val="28"/>
          <w:szCs w:val="28"/>
        </w:rPr>
        <w:t>)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 г. № 186н»</w:t>
      </w:r>
      <w:r w:rsidR="00220E22">
        <w:rPr>
          <w:rFonts w:ascii="PT Astra Serif" w:hAnsi="PT Astra Serif"/>
          <w:sz w:val="28"/>
          <w:szCs w:val="28"/>
        </w:rPr>
        <w:t>:</w:t>
      </w:r>
      <w:r w:rsidR="00220E22" w:rsidRPr="00BC3E45">
        <w:rPr>
          <w:rFonts w:ascii="PT Astra Serif" w:hAnsi="PT Astra Serif"/>
          <w:sz w:val="28"/>
          <w:szCs w:val="28"/>
        </w:rPr>
        <w:t xml:space="preserve"> </w:t>
      </w:r>
    </w:p>
    <w:p w:rsidR="00E348F0" w:rsidRPr="00220E22" w:rsidRDefault="00E348F0" w:rsidP="00E8618B">
      <w:pPr>
        <w:pStyle w:val="a3"/>
        <w:suppressLineNumbers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348F0" w:rsidRPr="00220E22" w:rsidRDefault="00E348F0" w:rsidP="00482CA0">
      <w:pPr>
        <w:pStyle w:val="a3"/>
        <w:suppressLineNumbers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20E22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348F0" w:rsidRPr="00172C22" w:rsidRDefault="00E348F0" w:rsidP="00482CA0">
      <w:pPr>
        <w:pStyle w:val="a3"/>
        <w:suppressLineNumber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22" w:rsidRPr="00220E22" w:rsidRDefault="00E348F0" w:rsidP="00220E22">
      <w:pPr>
        <w:jc w:val="both"/>
        <w:rPr>
          <w:rFonts w:ascii="PT Astra Serif" w:hAnsi="PT Astra Serif"/>
          <w:bCs/>
          <w:sz w:val="28"/>
          <w:szCs w:val="28"/>
        </w:rPr>
      </w:pPr>
      <w:r w:rsidRPr="00F4102D">
        <w:rPr>
          <w:sz w:val="28"/>
          <w:szCs w:val="28"/>
        </w:rPr>
        <w:tab/>
      </w:r>
      <w:r w:rsidRPr="00220E22">
        <w:rPr>
          <w:rFonts w:ascii="PT Astra Serif" w:hAnsi="PT Astra Serif"/>
          <w:sz w:val="28"/>
          <w:szCs w:val="28"/>
        </w:rPr>
        <w:t xml:space="preserve">1. Внести изменения в приказ Управления социальной политики администрации города Югорска от </w:t>
      </w:r>
      <w:r w:rsidR="00220E22" w:rsidRPr="00220E22">
        <w:rPr>
          <w:rFonts w:ascii="PT Astra Serif" w:hAnsi="PT Astra Serif"/>
          <w:sz w:val="28"/>
          <w:szCs w:val="28"/>
        </w:rPr>
        <w:t>05</w:t>
      </w:r>
      <w:r w:rsidRPr="00220E22">
        <w:rPr>
          <w:rFonts w:ascii="PT Astra Serif" w:hAnsi="PT Astra Serif"/>
          <w:sz w:val="28"/>
          <w:szCs w:val="28"/>
        </w:rPr>
        <w:t>.</w:t>
      </w:r>
      <w:r w:rsidR="00220E22" w:rsidRPr="00220E22">
        <w:rPr>
          <w:rFonts w:ascii="PT Astra Serif" w:hAnsi="PT Astra Serif"/>
          <w:sz w:val="28"/>
          <w:szCs w:val="28"/>
        </w:rPr>
        <w:t>06</w:t>
      </w:r>
      <w:r w:rsidRPr="00220E22">
        <w:rPr>
          <w:rFonts w:ascii="PT Astra Serif" w:hAnsi="PT Astra Serif"/>
          <w:sz w:val="28"/>
          <w:szCs w:val="28"/>
        </w:rPr>
        <w:t>.20</w:t>
      </w:r>
      <w:r w:rsidR="00220E22" w:rsidRPr="00220E22">
        <w:rPr>
          <w:rFonts w:ascii="PT Astra Serif" w:hAnsi="PT Astra Serif"/>
          <w:sz w:val="28"/>
          <w:szCs w:val="28"/>
        </w:rPr>
        <w:t>19</w:t>
      </w:r>
      <w:r w:rsidRPr="00220E22">
        <w:rPr>
          <w:rFonts w:ascii="PT Astra Serif" w:hAnsi="PT Astra Serif"/>
          <w:sz w:val="28"/>
          <w:szCs w:val="28"/>
        </w:rPr>
        <w:t xml:space="preserve"> № </w:t>
      </w:r>
      <w:r w:rsidR="00220E22" w:rsidRPr="00220E22">
        <w:rPr>
          <w:rFonts w:ascii="PT Astra Serif" w:hAnsi="PT Astra Serif"/>
          <w:sz w:val="28"/>
          <w:szCs w:val="28"/>
        </w:rPr>
        <w:t>50</w:t>
      </w:r>
      <w:r w:rsidRP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«</w:t>
      </w:r>
      <w:r w:rsidR="00220E22" w:rsidRPr="00220E22">
        <w:rPr>
          <w:rFonts w:ascii="PT Astra Serif" w:hAnsi="PT Astra Serif"/>
          <w:bCs/>
          <w:sz w:val="28"/>
          <w:szCs w:val="28"/>
        </w:rPr>
        <w:t>Об утверждении требований к составлению плана финансово – хозяйственной деятельности муниципальных учреждений</w:t>
      </w:r>
      <w:r w:rsidR="00220E22" w:rsidRPr="00220E22">
        <w:rPr>
          <w:rFonts w:ascii="PT Astra Serif" w:hAnsi="PT Astra Serif"/>
          <w:bCs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bCs/>
          <w:sz w:val="28"/>
          <w:szCs w:val="28"/>
        </w:rPr>
        <w:t>физической культуры, спорта, молодежной политики</w:t>
      </w:r>
      <w:r w:rsidR="00220E22" w:rsidRPr="00220E22">
        <w:rPr>
          <w:rFonts w:ascii="PT Astra Serif" w:hAnsi="PT Astra Serif"/>
          <w:bCs/>
          <w:sz w:val="28"/>
          <w:szCs w:val="28"/>
        </w:rPr>
        <w:t>»</w:t>
      </w:r>
      <w:r w:rsidR="00220E22" w:rsidRPr="00220E22">
        <w:rPr>
          <w:sz w:val="28"/>
          <w:szCs w:val="28"/>
        </w:rPr>
        <w:t xml:space="preserve"> </w:t>
      </w:r>
      <w:r w:rsidR="00220E22">
        <w:rPr>
          <w:sz w:val="28"/>
          <w:szCs w:val="28"/>
        </w:rPr>
        <w:t>следующего содержания:</w:t>
      </w:r>
    </w:p>
    <w:p w:rsidR="00DE00EF" w:rsidRDefault="00E348F0" w:rsidP="00220E2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1.1. </w:t>
      </w:r>
      <w:r w:rsidR="00220E22" w:rsidRPr="00220E22">
        <w:rPr>
          <w:rFonts w:ascii="PT Astra Serif" w:hAnsi="PT Astra Serif"/>
          <w:sz w:val="28"/>
          <w:szCs w:val="28"/>
        </w:rPr>
        <w:t xml:space="preserve">В Разделе </w:t>
      </w:r>
      <w:r w:rsidR="00220E22" w:rsidRPr="00220E22">
        <w:rPr>
          <w:rFonts w:ascii="PT Astra Serif" w:hAnsi="PT Astra Serif"/>
          <w:sz w:val="28"/>
          <w:szCs w:val="28"/>
          <w:lang w:val="en-US"/>
        </w:rPr>
        <w:t>I</w:t>
      </w:r>
      <w:r w:rsidR="00220E22" w:rsidRP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Приложени</w:t>
      </w:r>
      <w:r w:rsidR="00220E22">
        <w:rPr>
          <w:rFonts w:ascii="PT Astra Serif" w:hAnsi="PT Astra Serif"/>
          <w:sz w:val="28"/>
          <w:szCs w:val="28"/>
        </w:rPr>
        <w:t>я</w:t>
      </w:r>
      <w:r w:rsidR="00220E22" w:rsidRPr="00220E22">
        <w:rPr>
          <w:rFonts w:ascii="PT Astra Serif" w:hAnsi="PT Astra Serif"/>
          <w:sz w:val="28"/>
          <w:szCs w:val="28"/>
        </w:rPr>
        <w:t xml:space="preserve"> 4</w:t>
      </w:r>
      <w:r w:rsid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05 июня 2019 № 50</w:t>
      </w:r>
      <w:r w:rsidR="00220E22">
        <w:rPr>
          <w:rFonts w:ascii="PT Astra Serif" w:hAnsi="PT Astra Serif"/>
          <w:sz w:val="28"/>
          <w:szCs w:val="28"/>
        </w:rPr>
        <w:t xml:space="preserve"> </w:t>
      </w:r>
    </w:p>
    <w:p w:rsidR="00220E22" w:rsidRDefault="00DE00EF" w:rsidP="00220E2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1.1.1. </w:t>
      </w:r>
      <w:r w:rsidR="00220E22">
        <w:rPr>
          <w:rFonts w:ascii="PT Astra Serif" w:hAnsi="PT Astra Serif"/>
          <w:sz w:val="28"/>
          <w:szCs w:val="28"/>
        </w:rPr>
        <w:t>строку:</w:t>
      </w:r>
    </w:p>
    <w:p w:rsidR="00220E22" w:rsidRDefault="00220E22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44"/>
        <w:gridCol w:w="1110"/>
        <w:gridCol w:w="1028"/>
        <w:gridCol w:w="1028"/>
        <w:gridCol w:w="1028"/>
        <w:gridCol w:w="1028"/>
        <w:gridCol w:w="1028"/>
      </w:tblGrid>
      <w:tr w:rsidR="00627ABE" w:rsidRPr="00627ABE" w:rsidTr="00627ABE">
        <w:tc>
          <w:tcPr>
            <w:tcW w:w="2660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в том числе:</w:t>
            </w:r>
          </w:p>
        </w:tc>
        <w:tc>
          <w:tcPr>
            <w:tcW w:w="944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2660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944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2610</w:t>
            </w:r>
          </w:p>
        </w:tc>
        <w:tc>
          <w:tcPr>
            <w:tcW w:w="1110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220E22" w:rsidRPr="00627ABE" w:rsidRDefault="00220E22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20E22" w:rsidRDefault="00220E22" w:rsidP="00220E22">
      <w:pPr>
        <w:pStyle w:val="a6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220E22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E00EF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133"/>
        <w:gridCol w:w="1104"/>
        <w:gridCol w:w="1016"/>
        <w:gridCol w:w="1016"/>
        <w:gridCol w:w="1016"/>
        <w:gridCol w:w="1016"/>
        <w:gridCol w:w="1016"/>
      </w:tblGrid>
      <w:tr w:rsidR="00627ABE" w:rsidRPr="00627ABE" w:rsidTr="00627ABE">
        <w:tc>
          <w:tcPr>
            <w:tcW w:w="182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86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182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закупку научно-исследовательских</w:t>
            </w:r>
            <w:r w:rsidRPr="00627ABE">
              <w:rPr>
                <w:sz w:val="28"/>
                <w:szCs w:val="28"/>
              </w:rPr>
              <w:t xml:space="preserve">, </w:t>
            </w:r>
            <w:r w:rsidRPr="00627ABE">
              <w:rPr>
                <w:sz w:val="28"/>
                <w:szCs w:val="28"/>
              </w:rPr>
              <w:t xml:space="preserve"> опытно-конструкторских </w:t>
            </w:r>
            <w:r w:rsidRPr="00627ABE">
              <w:rPr>
                <w:sz w:val="28"/>
                <w:szCs w:val="28"/>
              </w:rPr>
              <w:t xml:space="preserve">и технологических </w:t>
            </w:r>
            <w:r w:rsidRPr="00627ABE">
              <w:rPr>
                <w:sz w:val="28"/>
                <w:szCs w:val="28"/>
              </w:rPr>
              <w:t>работ</w:t>
            </w:r>
          </w:p>
        </w:tc>
        <w:tc>
          <w:tcPr>
            <w:tcW w:w="1186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2610</w:t>
            </w:r>
          </w:p>
        </w:tc>
        <w:tc>
          <w:tcPr>
            <w:tcW w:w="117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».</w:t>
      </w:r>
    </w:p>
    <w:p w:rsidR="00DE00EF" w:rsidRPr="00EC245A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DE00EF" w:rsidRPr="00EC245A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1.1.2. строку: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992"/>
        <w:gridCol w:w="957"/>
        <w:gridCol w:w="1134"/>
      </w:tblGrid>
      <w:tr w:rsidR="00627ABE" w:rsidRPr="00627ABE" w:rsidTr="00627ABE">
        <w:tc>
          <w:tcPr>
            <w:tcW w:w="2518" w:type="dxa"/>
            <w:shd w:val="clear" w:color="auto" w:fill="auto"/>
          </w:tcPr>
          <w:p w:rsidR="00DE00EF" w:rsidRPr="00627ABE" w:rsidRDefault="00DE00EF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прочую закупку товаров, работ и услуг, всего 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2640 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244 </w:t>
            </w: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2518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».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846"/>
        <w:gridCol w:w="1138"/>
        <w:gridCol w:w="1134"/>
      </w:tblGrid>
      <w:tr w:rsidR="00627ABE" w:rsidRPr="00627ABE" w:rsidTr="00627ABE">
        <w:tc>
          <w:tcPr>
            <w:tcW w:w="2518" w:type="dxa"/>
            <w:shd w:val="clear" w:color="auto" w:fill="auto"/>
          </w:tcPr>
          <w:p w:rsidR="00DE00EF" w:rsidRPr="00627ABE" w:rsidRDefault="00DE00EF" w:rsidP="00DE00EF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прочую закупку товаров, работ и услуг 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2640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2518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 xml:space="preserve">Закупку товаров, работ, услуг в целях создания, развития, эксплуатации и вывода из эксплуатации государственных информационных систем 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246</w:t>
            </w: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</w:t>
      </w:r>
    </w:p>
    <w:p w:rsidR="00DE00EF" w:rsidRPr="00EC245A" w:rsidRDefault="00DE00EF" w:rsidP="00DE00EF">
      <w:pPr>
        <w:pStyle w:val="a6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и после них дополнить строкой следующего содержания: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761"/>
        <w:gridCol w:w="1161"/>
        <w:gridCol w:w="1161"/>
      </w:tblGrid>
      <w:tr w:rsidR="00627ABE" w:rsidRPr="00627ABE" w:rsidTr="00627ABE">
        <w:tc>
          <w:tcPr>
            <w:tcW w:w="2518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Закупку энергетических ресурсов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ABE">
              <w:rPr>
                <w:rFonts w:ascii="PT Astra Serif" w:hAnsi="PT Astra Serif"/>
                <w:sz w:val="28"/>
                <w:szCs w:val="28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DE00EF" w:rsidRPr="00627ABE" w:rsidRDefault="00DE00EF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DE00EF" w:rsidP="00DE00EF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».</w:t>
      </w:r>
    </w:p>
    <w:p w:rsidR="00DE00EF" w:rsidRPr="00EC245A" w:rsidRDefault="00DE00EF" w:rsidP="00DE00E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E560FB" w:rsidRPr="00EC245A" w:rsidRDefault="00DE00EF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1.1.3. строки</w:t>
      </w:r>
      <w:r w:rsidR="00E560FB" w:rsidRPr="00EC245A">
        <w:rPr>
          <w:rFonts w:ascii="PT Astra Serif" w:hAnsi="PT Astra Serif"/>
          <w:sz w:val="28"/>
          <w:szCs w:val="28"/>
        </w:rPr>
        <w:t>:</w:t>
      </w:r>
    </w:p>
    <w:p w:rsidR="00E560FB" w:rsidRPr="00EC245A" w:rsidRDefault="00DE00EF" w:rsidP="00E560FB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 xml:space="preserve"> </w:t>
      </w:r>
      <w:r w:rsidR="00E560FB"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122"/>
        <w:gridCol w:w="1134"/>
        <w:gridCol w:w="992"/>
        <w:gridCol w:w="833"/>
        <w:gridCol w:w="1081"/>
        <w:gridCol w:w="1081"/>
        <w:gridCol w:w="1081"/>
      </w:tblGrid>
      <w:tr w:rsidR="00627ABE" w:rsidRPr="00627ABE" w:rsidTr="00627ABE">
        <w:tc>
          <w:tcPr>
            <w:tcW w:w="2530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2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2530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2530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приобретение </w:t>
            </w:r>
            <w:r w:rsidRPr="00627ABE">
              <w:rPr>
                <w:sz w:val="28"/>
                <w:szCs w:val="28"/>
              </w:rPr>
              <w:lastRenderedPageBreak/>
              <w:t xml:space="preserve">объектов недвижимого имущества государственными (муниципальными) учреждениями </w:t>
            </w:r>
          </w:p>
        </w:tc>
        <w:tc>
          <w:tcPr>
            <w:tcW w:w="112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lastRenderedPageBreak/>
              <w:t>2651</w:t>
            </w:r>
          </w:p>
        </w:tc>
        <w:tc>
          <w:tcPr>
            <w:tcW w:w="1134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2530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112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2652</w:t>
            </w:r>
          </w:p>
        </w:tc>
        <w:tc>
          <w:tcPr>
            <w:tcW w:w="1134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E00EF" w:rsidRPr="00EC245A" w:rsidRDefault="00E560FB" w:rsidP="00E560FB">
      <w:pPr>
        <w:pStyle w:val="a6"/>
        <w:jc w:val="right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»</w:t>
      </w:r>
    </w:p>
    <w:p w:rsidR="00E560FB" w:rsidRPr="00EC245A" w:rsidRDefault="00E560FB" w:rsidP="00220E22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560FB" w:rsidRPr="00EC245A" w:rsidRDefault="00E560FB" w:rsidP="00E560FB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EC245A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916"/>
        <w:gridCol w:w="1128"/>
        <w:gridCol w:w="1056"/>
        <w:gridCol w:w="1056"/>
        <w:gridCol w:w="1056"/>
        <w:gridCol w:w="1056"/>
        <w:gridCol w:w="1056"/>
      </w:tblGrid>
      <w:tr w:rsidR="00627ABE" w:rsidRPr="00627ABE" w:rsidTr="00627ABE">
        <w:tc>
          <w:tcPr>
            <w:tcW w:w="1809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653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27000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400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1809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в том числе:</w:t>
            </w:r>
          </w:p>
        </w:tc>
        <w:tc>
          <w:tcPr>
            <w:tcW w:w="653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1809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653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2710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406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7ABE" w:rsidRPr="00627ABE" w:rsidTr="00627ABE">
        <w:tc>
          <w:tcPr>
            <w:tcW w:w="1809" w:type="dxa"/>
            <w:shd w:val="clear" w:color="auto" w:fill="auto"/>
          </w:tcPr>
          <w:p w:rsidR="00E560FB" w:rsidRPr="00627ABE" w:rsidRDefault="00E560FB" w:rsidP="00D95757">
            <w:pPr>
              <w:pStyle w:val="a6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653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2</w:t>
            </w:r>
            <w:r w:rsidRPr="00627ABE">
              <w:rPr>
                <w:sz w:val="28"/>
                <w:szCs w:val="28"/>
              </w:rPr>
              <w:t>720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ABE">
              <w:rPr>
                <w:sz w:val="28"/>
                <w:szCs w:val="28"/>
              </w:rPr>
              <w:t>407</w:t>
            </w: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E560FB" w:rsidRPr="00627ABE" w:rsidRDefault="00E560FB" w:rsidP="00627ABE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60FB" w:rsidRDefault="00E560FB" w:rsidP="00E560FB">
      <w:pPr>
        <w:pStyle w:val="a6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E560FB" w:rsidRDefault="00E560FB" w:rsidP="00E560FB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EC245A" w:rsidRDefault="00EC245A" w:rsidP="00EC245A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1.1.4. В абзаце четвертом сноски 3 цифры «2652» заменить цифрами «2720».</w:t>
      </w:r>
    </w:p>
    <w:p w:rsidR="00EC245A" w:rsidRDefault="00EC245A" w:rsidP="00EC245A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560FB" w:rsidRPr="00E560FB" w:rsidRDefault="00E560FB" w:rsidP="00E560FB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E560FB">
        <w:rPr>
          <w:rFonts w:ascii="PT Astra Serif" w:hAnsi="PT Astra Serif"/>
          <w:sz w:val="28"/>
          <w:szCs w:val="28"/>
        </w:rPr>
        <w:t>1.2. В разделе 2 «</w:t>
      </w:r>
      <w:r w:rsidRPr="00E560FB">
        <w:rPr>
          <w:rFonts w:ascii="PT Astra Serif" w:hAnsi="PT Astra Serif"/>
          <w:sz w:val="28"/>
          <w:szCs w:val="28"/>
        </w:rPr>
        <w:t>Сведения по выплатам на закупки товаров, работ, услуг &lt;10&gt;</w:t>
      </w:r>
      <w:r w:rsidRPr="00E560FB">
        <w:rPr>
          <w:rFonts w:ascii="PT Astra Serif" w:hAnsi="PT Astra Serif"/>
          <w:sz w:val="28"/>
          <w:szCs w:val="28"/>
        </w:rPr>
        <w:t>» сноску 11 изложить в следующей редакции:</w:t>
      </w:r>
    </w:p>
    <w:p w:rsidR="00E560FB" w:rsidRPr="00E560FB" w:rsidRDefault="00E560FB" w:rsidP="00E560FB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E560FB">
        <w:rPr>
          <w:rFonts w:ascii="PT Astra Serif" w:hAnsi="PT Astra Serif"/>
          <w:sz w:val="28"/>
          <w:szCs w:val="28"/>
        </w:rPr>
        <w:t>«</w:t>
      </w:r>
      <w:r w:rsidRPr="00E560FB">
        <w:rPr>
          <w:rFonts w:ascii="PT Astra Serif" w:hAnsi="PT Astra Serif"/>
          <w:b/>
          <w:sz w:val="28"/>
          <w:szCs w:val="28"/>
        </w:rPr>
        <w:t>&lt;11&gt;</w:t>
      </w:r>
      <w:r w:rsidRPr="00E560FB">
        <w:rPr>
          <w:rFonts w:ascii="PT Astra Serif" w:hAnsi="PT Astra Serif"/>
          <w:sz w:val="28"/>
          <w:szCs w:val="28"/>
        </w:rPr>
        <w:t xml:space="preserve"> Плановые показатели выплат на закупку товаров, работ, услуг по строке 26000 Раздела 2 </w:t>
      </w:r>
      <w:r>
        <w:rPr>
          <w:rFonts w:ascii="PT Astra Serif" w:hAnsi="PT Astra Serif"/>
          <w:sz w:val="28"/>
          <w:szCs w:val="28"/>
        </w:rPr>
        <w:t>«</w:t>
      </w:r>
      <w:r w:rsidRPr="00E560FB">
        <w:rPr>
          <w:rFonts w:ascii="PT Astra Serif" w:hAnsi="PT Astra Serif"/>
          <w:sz w:val="28"/>
          <w:szCs w:val="28"/>
        </w:rPr>
        <w:t xml:space="preserve">Сведения по выплатам на закупку товаров, работ, </w:t>
      </w:r>
      <w:r w:rsidRPr="00E560FB">
        <w:rPr>
          <w:rFonts w:ascii="PT Astra Serif" w:hAnsi="PT Astra Serif"/>
          <w:sz w:val="28"/>
          <w:szCs w:val="28"/>
        </w:rPr>
        <w:lastRenderedPageBreak/>
        <w:t>услуг</w:t>
      </w:r>
      <w:r>
        <w:rPr>
          <w:rFonts w:ascii="PT Astra Serif" w:hAnsi="PT Astra Serif"/>
          <w:sz w:val="28"/>
          <w:szCs w:val="28"/>
        </w:rPr>
        <w:t>»</w:t>
      </w:r>
      <w:r w:rsidRPr="00E560FB">
        <w:rPr>
          <w:rFonts w:ascii="PT Astra Serif" w:hAnsi="PT Astra Serif"/>
          <w:sz w:val="28"/>
          <w:szCs w:val="28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</w:t>
      </w:r>
      <w:r>
        <w:rPr>
          <w:rFonts w:ascii="PT Astra Serif" w:hAnsi="PT Astra Serif"/>
          <w:sz w:val="28"/>
          <w:szCs w:val="28"/>
        </w:rPr>
        <w:t xml:space="preserve"> </w:t>
      </w:r>
      <w:r w:rsidRPr="00E560FB">
        <w:rPr>
          <w:rFonts w:ascii="PT Astra Serif" w:hAnsi="PT Astra Serif"/>
          <w:sz w:val="28"/>
          <w:szCs w:val="28"/>
        </w:rPr>
        <w:t xml:space="preserve">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>
        <w:rPr>
          <w:rFonts w:ascii="PT Astra Serif" w:hAnsi="PT Astra Serif"/>
          <w:sz w:val="28"/>
          <w:szCs w:val="28"/>
        </w:rPr>
        <w:t xml:space="preserve">обеспечения </w:t>
      </w:r>
      <w:r w:rsidRPr="00E560FB">
        <w:rPr>
          <w:rFonts w:ascii="PT Astra Serif" w:hAnsi="PT Astra Serif"/>
          <w:sz w:val="28"/>
          <w:szCs w:val="28"/>
        </w:rPr>
        <w:t>государственных и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</w:t>
      </w:r>
      <w:r>
        <w:rPr>
          <w:rFonts w:ascii="PT Astra Serif" w:hAnsi="PT Astra Serif"/>
          <w:sz w:val="28"/>
          <w:szCs w:val="28"/>
        </w:rPr>
        <w:t>»</w:t>
      </w:r>
      <w:r w:rsidRPr="00E560FB">
        <w:rPr>
          <w:rFonts w:ascii="PT Astra Serif" w:hAnsi="PT Astra Serif"/>
          <w:sz w:val="28"/>
          <w:szCs w:val="28"/>
        </w:rPr>
        <w:t>.</w:t>
      </w:r>
    </w:p>
    <w:p w:rsidR="00220E22" w:rsidRPr="00220E22" w:rsidRDefault="00220E22" w:rsidP="00220E22">
      <w:pPr>
        <w:pStyle w:val="a4"/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348F0" w:rsidRPr="00F71492" w:rsidRDefault="00E348F0" w:rsidP="00F11391">
      <w:pPr>
        <w:pStyle w:val="a4"/>
        <w:ind w:firstLine="567"/>
        <w:jc w:val="both"/>
        <w:rPr>
          <w:sz w:val="28"/>
          <w:szCs w:val="28"/>
        </w:rPr>
      </w:pPr>
      <w:r w:rsidRPr="00F71492">
        <w:rPr>
          <w:sz w:val="28"/>
          <w:szCs w:val="28"/>
        </w:rPr>
        <w:t xml:space="preserve">2. Настоящий приказ вступает в силу после его. </w:t>
      </w:r>
    </w:p>
    <w:p w:rsidR="00E348F0" w:rsidRPr="00F71492" w:rsidRDefault="00E348F0" w:rsidP="00EC245A">
      <w:pPr>
        <w:pStyle w:val="a4"/>
        <w:ind w:firstLine="567"/>
        <w:jc w:val="both"/>
        <w:rPr>
          <w:sz w:val="28"/>
          <w:szCs w:val="28"/>
        </w:rPr>
      </w:pPr>
      <w:r w:rsidRPr="00F71492">
        <w:rPr>
          <w:sz w:val="28"/>
          <w:szCs w:val="28"/>
        </w:rPr>
        <w:t>3. Контроль за выполнением приказа оставляю за собой.</w:t>
      </w:r>
    </w:p>
    <w:p w:rsidR="00E348F0" w:rsidRPr="00F71492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348F0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348F0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C245A" w:rsidRPr="00F4102D" w:rsidRDefault="00EC245A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348F0" w:rsidRPr="00F4102D" w:rsidRDefault="00F11391" w:rsidP="00E8618B">
      <w:pPr>
        <w:pStyle w:val="21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E348F0" w:rsidRPr="00F4102D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="00E348F0" w:rsidRPr="00F4102D">
        <w:rPr>
          <w:b/>
          <w:bCs/>
          <w:sz w:val="28"/>
          <w:szCs w:val="28"/>
        </w:rPr>
        <w:t xml:space="preserve">Управления социальной политики </w:t>
      </w:r>
    </w:p>
    <w:p w:rsidR="00E348F0" w:rsidRPr="00F4102D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  <w:r w:rsidRPr="00F4102D">
        <w:rPr>
          <w:b/>
          <w:bCs/>
          <w:sz w:val="28"/>
          <w:szCs w:val="28"/>
        </w:rPr>
        <w:t xml:space="preserve">администрации города Югорска </w:t>
      </w:r>
      <w:r>
        <w:rPr>
          <w:b/>
          <w:bCs/>
          <w:sz w:val="28"/>
          <w:szCs w:val="28"/>
        </w:rPr>
        <w:t xml:space="preserve">                              </w:t>
      </w:r>
      <w:r w:rsidRPr="00F4102D">
        <w:rPr>
          <w:b/>
          <w:bCs/>
          <w:sz w:val="28"/>
          <w:szCs w:val="28"/>
        </w:rPr>
        <w:t xml:space="preserve">                       И.М. </w:t>
      </w:r>
      <w:proofErr w:type="spellStart"/>
      <w:r w:rsidRPr="00F4102D">
        <w:rPr>
          <w:b/>
          <w:bCs/>
          <w:sz w:val="28"/>
          <w:szCs w:val="28"/>
        </w:rPr>
        <w:t>Занина</w:t>
      </w:r>
      <w:proofErr w:type="spellEnd"/>
    </w:p>
    <w:p w:rsidR="00E348F0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348F0" w:rsidRPr="00F4102D" w:rsidRDefault="00E348F0" w:rsidP="00E8618B">
      <w:pPr>
        <w:autoSpaceDE w:val="0"/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sectPr w:rsidR="00E348F0" w:rsidRPr="00F4102D" w:rsidSect="00760454">
      <w:pgSz w:w="11906" w:h="16838"/>
      <w:pgMar w:top="426" w:right="850" w:bottom="426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BE" w:rsidRDefault="00627ABE" w:rsidP="00C23425">
      <w:r>
        <w:separator/>
      </w:r>
    </w:p>
  </w:endnote>
  <w:endnote w:type="continuationSeparator" w:id="0">
    <w:p w:rsidR="00627ABE" w:rsidRDefault="00627ABE" w:rsidP="00C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BE" w:rsidRDefault="00627ABE" w:rsidP="00C23425">
      <w:r>
        <w:separator/>
      </w:r>
    </w:p>
  </w:footnote>
  <w:footnote w:type="continuationSeparator" w:id="0">
    <w:p w:rsidR="00627ABE" w:rsidRDefault="00627ABE" w:rsidP="00C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2B3"/>
    <w:multiLevelType w:val="multilevel"/>
    <w:tmpl w:val="404E7F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Times New Roman" w:cs="Times New Roman" w:hint="default"/>
        <w:color w:val="auto"/>
        <w:sz w:val="24"/>
      </w:rPr>
    </w:lvl>
  </w:abstractNum>
  <w:abstractNum w:abstractNumId="1">
    <w:nsid w:val="2B686F46"/>
    <w:multiLevelType w:val="multilevel"/>
    <w:tmpl w:val="401CDED2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2">
    <w:nsid w:val="69332120"/>
    <w:multiLevelType w:val="hybridMultilevel"/>
    <w:tmpl w:val="F62A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05"/>
    <w:rsid w:val="00006E4A"/>
    <w:rsid w:val="00062CF2"/>
    <w:rsid w:val="000700E2"/>
    <w:rsid w:val="00076D03"/>
    <w:rsid w:val="0008110E"/>
    <w:rsid w:val="00085580"/>
    <w:rsid w:val="000A6B42"/>
    <w:rsid w:val="000B78F2"/>
    <w:rsid w:val="000E09CF"/>
    <w:rsid w:val="000E1285"/>
    <w:rsid w:val="000E41AC"/>
    <w:rsid w:val="000F14C4"/>
    <w:rsid w:val="000F2BE7"/>
    <w:rsid w:val="00101BD7"/>
    <w:rsid w:val="0010279C"/>
    <w:rsid w:val="00124124"/>
    <w:rsid w:val="00152E2E"/>
    <w:rsid w:val="00155A17"/>
    <w:rsid w:val="001659AB"/>
    <w:rsid w:val="00170DA6"/>
    <w:rsid w:val="00172C22"/>
    <w:rsid w:val="00173836"/>
    <w:rsid w:val="00181E70"/>
    <w:rsid w:val="001A2471"/>
    <w:rsid w:val="001C6605"/>
    <w:rsid w:val="001D0AEB"/>
    <w:rsid w:val="001F2E0B"/>
    <w:rsid w:val="00220811"/>
    <w:rsid w:val="00220E22"/>
    <w:rsid w:val="002507BC"/>
    <w:rsid w:val="00250FBF"/>
    <w:rsid w:val="002960DC"/>
    <w:rsid w:val="00316153"/>
    <w:rsid w:val="00333A87"/>
    <w:rsid w:val="00334605"/>
    <w:rsid w:val="00347027"/>
    <w:rsid w:val="00352D26"/>
    <w:rsid w:val="0037407C"/>
    <w:rsid w:val="00386B42"/>
    <w:rsid w:val="003B25C7"/>
    <w:rsid w:val="003D3079"/>
    <w:rsid w:val="003E77D7"/>
    <w:rsid w:val="003F16A8"/>
    <w:rsid w:val="003F7E89"/>
    <w:rsid w:val="004057BF"/>
    <w:rsid w:val="00405B7E"/>
    <w:rsid w:val="0042760D"/>
    <w:rsid w:val="0043230A"/>
    <w:rsid w:val="00442932"/>
    <w:rsid w:val="00443853"/>
    <w:rsid w:val="004442EB"/>
    <w:rsid w:val="00482CA0"/>
    <w:rsid w:val="00497BCB"/>
    <w:rsid w:val="004B18FA"/>
    <w:rsid w:val="004B23F8"/>
    <w:rsid w:val="004D22F8"/>
    <w:rsid w:val="004D3503"/>
    <w:rsid w:val="004D7505"/>
    <w:rsid w:val="004F231D"/>
    <w:rsid w:val="00500EE7"/>
    <w:rsid w:val="00527BC1"/>
    <w:rsid w:val="00544A7A"/>
    <w:rsid w:val="00556CD2"/>
    <w:rsid w:val="005A39E4"/>
    <w:rsid w:val="005D0877"/>
    <w:rsid w:val="005F3269"/>
    <w:rsid w:val="005F355E"/>
    <w:rsid w:val="00610635"/>
    <w:rsid w:val="00627ABE"/>
    <w:rsid w:val="00632553"/>
    <w:rsid w:val="0063372D"/>
    <w:rsid w:val="00654F35"/>
    <w:rsid w:val="00677846"/>
    <w:rsid w:val="00677B0F"/>
    <w:rsid w:val="00677FDC"/>
    <w:rsid w:val="006B3063"/>
    <w:rsid w:val="006B5F9B"/>
    <w:rsid w:val="006C04DF"/>
    <w:rsid w:val="006C69EF"/>
    <w:rsid w:val="006C7660"/>
    <w:rsid w:val="006F42DC"/>
    <w:rsid w:val="006F6217"/>
    <w:rsid w:val="00704456"/>
    <w:rsid w:val="00714C71"/>
    <w:rsid w:val="007313CF"/>
    <w:rsid w:val="00734D97"/>
    <w:rsid w:val="00735427"/>
    <w:rsid w:val="00760454"/>
    <w:rsid w:val="0076104C"/>
    <w:rsid w:val="0076244C"/>
    <w:rsid w:val="007714D4"/>
    <w:rsid w:val="00774307"/>
    <w:rsid w:val="007A44A8"/>
    <w:rsid w:val="007B2BC0"/>
    <w:rsid w:val="00850E58"/>
    <w:rsid w:val="0087366F"/>
    <w:rsid w:val="00882EF0"/>
    <w:rsid w:val="0088676C"/>
    <w:rsid w:val="0089154B"/>
    <w:rsid w:val="008A60C3"/>
    <w:rsid w:val="008C3827"/>
    <w:rsid w:val="008D30CB"/>
    <w:rsid w:val="008E3833"/>
    <w:rsid w:val="008E4C40"/>
    <w:rsid w:val="00934C3B"/>
    <w:rsid w:val="009475FC"/>
    <w:rsid w:val="00954D80"/>
    <w:rsid w:val="00961ED0"/>
    <w:rsid w:val="00984C97"/>
    <w:rsid w:val="0099464E"/>
    <w:rsid w:val="009C5D6E"/>
    <w:rsid w:val="009E2BA9"/>
    <w:rsid w:val="009E49B9"/>
    <w:rsid w:val="009F48ED"/>
    <w:rsid w:val="00A02CDC"/>
    <w:rsid w:val="00A04902"/>
    <w:rsid w:val="00A22F92"/>
    <w:rsid w:val="00A349F1"/>
    <w:rsid w:val="00A46C71"/>
    <w:rsid w:val="00A54643"/>
    <w:rsid w:val="00A60A2A"/>
    <w:rsid w:val="00A810E8"/>
    <w:rsid w:val="00A8476A"/>
    <w:rsid w:val="00AC6183"/>
    <w:rsid w:val="00AD031F"/>
    <w:rsid w:val="00AE628C"/>
    <w:rsid w:val="00B02A39"/>
    <w:rsid w:val="00B11B26"/>
    <w:rsid w:val="00B30EA0"/>
    <w:rsid w:val="00B35039"/>
    <w:rsid w:val="00B52D5B"/>
    <w:rsid w:val="00B75B23"/>
    <w:rsid w:val="00B87721"/>
    <w:rsid w:val="00B97E40"/>
    <w:rsid w:val="00BB3C0C"/>
    <w:rsid w:val="00BB589E"/>
    <w:rsid w:val="00BC3C77"/>
    <w:rsid w:val="00BD783E"/>
    <w:rsid w:val="00BE1272"/>
    <w:rsid w:val="00BE6245"/>
    <w:rsid w:val="00BF484A"/>
    <w:rsid w:val="00C019C3"/>
    <w:rsid w:val="00C01F61"/>
    <w:rsid w:val="00C170D2"/>
    <w:rsid w:val="00C23425"/>
    <w:rsid w:val="00C32DAF"/>
    <w:rsid w:val="00C3393F"/>
    <w:rsid w:val="00C3423E"/>
    <w:rsid w:val="00C64846"/>
    <w:rsid w:val="00C75D61"/>
    <w:rsid w:val="00C97B2E"/>
    <w:rsid w:val="00CA4BBA"/>
    <w:rsid w:val="00CB1312"/>
    <w:rsid w:val="00CC4AE3"/>
    <w:rsid w:val="00CD0D79"/>
    <w:rsid w:val="00CF7702"/>
    <w:rsid w:val="00D10914"/>
    <w:rsid w:val="00D15E24"/>
    <w:rsid w:val="00D531B4"/>
    <w:rsid w:val="00D574D7"/>
    <w:rsid w:val="00D65A0D"/>
    <w:rsid w:val="00D731E4"/>
    <w:rsid w:val="00D82B04"/>
    <w:rsid w:val="00DA3B88"/>
    <w:rsid w:val="00DA428F"/>
    <w:rsid w:val="00DB407A"/>
    <w:rsid w:val="00DC231B"/>
    <w:rsid w:val="00DC3B51"/>
    <w:rsid w:val="00DC4B74"/>
    <w:rsid w:val="00DE00EF"/>
    <w:rsid w:val="00DF32B3"/>
    <w:rsid w:val="00E105F0"/>
    <w:rsid w:val="00E13ED5"/>
    <w:rsid w:val="00E14A89"/>
    <w:rsid w:val="00E16471"/>
    <w:rsid w:val="00E348F0"/>
    <w:rsid w:val="00E560FB"/>
    <w:rsid w:val="00E84DBD"/>
    <w:rsid w:val="00E8618B"/>
    <w:rsid w:val="00EB16C9"/>
    <w:rsid w:val="00EC245A"/>
    <w:rsid w:val="00ED6BD0"/>
    <w:rsid w:val="00EE41A0"/>
    <w:rsid w:val="00EE5F67"/>
    <w:rsid w:val="00F0164D"/>
    <w:rsid w:val="00F01EA0"/>
    <w:rsid w:val="00F11391"/>
    <w:rsid w:val="00F150B2"/>
    <w:rsid w:val="00F2270C"/>
    <w:rsid w:val="00F4102D"/>
    <w:rsid w:val="00F46657"/>
    <w:rsid w:val="00F71492"/>
    <w:rsid w:val="00F862F5"/>
    <w:rsid w:val="00FB13C8"/>
    <w:rsid w:val="00FB23AA"/>
    <w:rsid w:val="00FD362C"/>
    <w:rsid w:val="00FE130F"/>
    <w:rsid w:val="00FF28C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rsid w:val="001C6605"/>
    <w:pPr>
      <w:ind w:left="240" w:hanging="240"/>
    </w:pPr>
  </w:style>
  <w:style w:type="paragraph" w:styleId="a3">
    <w:name w:val="index heading"/>
    <w:basedOn w:val="a"/>
    <w:uiPriority w:val="99"/>
    <w:rsid w:val="001C6605"/>
    <w:pPr>
      <w:suppressLineNumbers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1C660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C6605"/>
    <w:rPr>
      <w:rFonts w:ascii="Times New Roman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1C660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1C6605"/>
    <w:pPr>
      <w:ind w:firstLine="709"/>
    </w:pPr>
  </w:style>
  <w:style w:type="paragraph" w:customStyle="1" w:styleId="a8">
    <w:name w:val="Нормальный (таблица)"/>
    <w:basedOn w:val="a"/>
    <w:next w:val="a"/>
    <w:uiPriority w:val="99"/>
    <w:rsid w:val="001C6605"/>
    <w:pPr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C6605"/>
    <w:pPr>
      <w:autoSpaceDE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1C6605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6605"/>
    <w:rPr>
      <w:rFonts w:ascii="Tahoma" w:hAnsi="Tahoma" w:cs="Tahoma"/>
      <w:kern w:val="2"/>
      <w:sz w:val="16"/>
      <w:szCs w:val="16"/>
    </w:rPr>
  </w:style>
  <w:style w:type="paragraph" w:styleId="ad">
    <w:name w:val="header"/>
    <w:basedOn w:val="a"/>
    <w:link w:val="ae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character" w:customStyle="1" w:styleId="WW-Absatz-Standardschriftart1">
    <w:name w:val="WW-Absatz-Standardschriftart1"/>
    <w:rsid w:val="00220E22"/>
  </w:style>
  <w:style w:type="table" w:styleId="af1">
    <w:name w:val="Table Grid"/>
    <w:basedOn w:val="a1"/>
    <w:locked/>
    <w:rsid w:val="0022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47</cp:revision>
  <cp:lastPrinted>2021-05-14T10:44:00Z</cp:lastPrinted>
  <dcterms:created xsi:type="dcterms:W3CDTF">2018-03-02T09:12:00Z</dcterms:created>
  <dcterms:modified xsi:type="dcterms:W3CDTF">2021-05-14T11:04:00Z</dcterms:modified>
</cp:coreProperties>
</file>