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82" w:rsidRDefault="00C64E82" w:rsidP="00C64E82">
      <w:pPr>
        <w:pStyle w:val="Standard"/>
        <w:widowControl/>
        <w:jc w:val="both"/>
        <w:rPr>
          <w:rFonts w:ascii="Times New Roman" w:hAnsi="Times New Roman"/>
          <w:sz w:val="24"/>
        </w:rPr>
      </w:pPr>
    </w:p>
    <w:p w:rsidR="00C64E82" w:rsidRPr="002E032D" w:rsidRDefault="00C64E82" w:rsidP="00C64E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76F">
        <w:t xml:space="preserve">                                                      </w:t>
      </w:r>
      <w:r>
        <w:t xml:space="preserve">           </w:t>
      </w:r>
      <w:r w:rsidRPr="00DB276F">
        <w:t xml:space="preserve"> </w:t>
      </w:r>
      <w:r>
        <w:t xml:space="preserve">                             </w:t>
      </w:r>
      <w:r w:rsidRPr="00DB276F">
        <w:t xml:space="preserve"> </w:t>
      </w:r>
      <w:r>
        <w:t xml:space="preserve">                              </w:t>
      </w:r>
      <w:r w:rsidRPr="00DB276F">
        <w:t xml:space="preserve"> </w:t>
      </w:r>
      <w:r w:rsidRPr="002E032D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                                           </w:t>
      </w:r>
    </w:p>
    <w:p w:rsidR="00C64E82" w:rsidRPr="002E032D" w:rsidRDefault="00C64E82" w:rsidP="00C64E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Председатель</w:t>
      </w:r>
    </w:p>
    <w:p w:rsidR="00C64E82" w:rsidRPr="002E032D" w:rsidRDefault="00C64E82" w:rsidP="00C64E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E032D"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антитеррористической комиссии  города Югорска </w:t>
      </w:r>
    </w:p>
    <w:p w:rsidR="00C64E82" w:rsidRPr="002E032D" w:rsidRDefault="00C64E82" w:rsidP="00C64E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______________ Р.З. Салахов</w:t>
      </w:r>
    </w:p>
    <w:p w:rsidR="00C64E82" w:rsidRPr="002E032D" w:rsidRDefault="00C64E82" w:rsidP="00C64E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032D">
        <w:rPr>
          <w:rFonts w:ascii="Times New Roman" w:hAnsi="Times New Roman" w:cs="Times New Roman"/>
          <w:b/>
          <w:sz w:val="24"/>
          <w:szCs w:val="24"/>
        </w:rPr>
        <w:t xml:space="preserve">  «___»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2E032D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64E82" w:rsidRDefault="00C64E82" w:rsidP="00C64E82">
      <w:pPr>
        <w:pStyle w:val="Standard"/>
        <w:tabs>
          <w:tab w:val="left" w:pos="3030"/>
        </w:tabs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C64E82" w:rsidRDefault="00C64E82" w:rsidP="00C64E82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C64E82" w:rsidRDefault="003F5DAC" w:rsidP="00C64E82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внеочередного </w:t>
      </w:r>
      <w:r w:rsidR="00C64E82">
        <w:rPr>
          <w:rFonts w:ascii="Times New Roman" w:hAnsi="Times New Roman"/>
          <w:b/>
          <w:sz w:val="24"/>
        </w:rPr>
        <w:t>заседания антитеррористической комиссии</w:t>
      </w:r>
    </w:p>
    <w:p w:rsidR="00C64E82" w:rsidRDefault="00C64E82" w:rsidP="00C64E82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города Югорска</w:t>
      </w:r>
    </w:p>
    <w:p w:rsidR="00C64E82" w:rsidRDefault="00C64E82" w:rsidP="00C64E82">
      <w:pPr>
        <w:pStyle w:val="Standard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C64E82" w:rsidRPr="00681BDE" w:rsidRDefault="00C64E82" w:rsidP="00C64E82">
      <w:pPr>
        <w:pStyle w:val="Standard"/>
        <w:jc w:val="both"/>
        <w:rPr>
          <w:rFonts w:ascii="Times New Roman" w:hAnsi="Times New Roman"/>
          <w:sz w:val="24"/>
        </w:rPr>
      </w:pPr>
      <w:r w:rsidRPr="00797623">
        <w:rPr>
          <w:rFonts w:ascii="Times New Roman" w:hAnsi="Times New Roman"/>
          <w:sz w:val="24"/>
        </w:rPr>
        <w:t>Дата проведения</w:t>
      </w:r>
      <w:r>
        <w:rPr>
          <w:rFonts w:ascii="Times New Roman" w:hAnsi="Times New Roman"/>
          <w:b/>
          <w:sz w:val="24"/>
        </w:rPr>
        <w:t xml:space="preserve">:        </w:t>
      </w:r>
      <w:r w:rsidR="00797623" w:rsidRPr="00797623">
        <w:rPr>
          <w:rFonts w:ascii="Times New Roman" w:hAnsi="Times New Roman"/>
          <w:b/>
          <w:sz w:val="24"/>
          <w:u w:val="single"/>
        </w:rPr>
        <w:t>«02</w:t>
      </w:r>
      <w:r w:rsidRPr="00797623">
        <w:rPr>
          <w:rFonts w:ascii="Times New Roman" w:hAnsi="Times New Roman"/>
          <w:b/>
          <w:sz w:val="24"/>
          <w:u w:val="single"/>
        </w:rPr>
        <w:t xml:space="preserve"> » </w:t>
      </w:r>
      <w:r w:rsidR="003F5DAC" w:rsidRPr="00797623">
        <w:rPr>
          <w:rFonts w:ascii="Times New Roman" w:hAnsi="Times New Roman"/>
          <w:b/>
          <w:sz w:val="24"/>
          <w:u w:val="single"/>
        </w:rPr>
        <w:t>декабря</w:t>
      </w:r>
      <w:r w:rsidRPr="00797623">
        <w:rPr>
          <w:rFonts w:ascii="Times New Roman" w:hAnsi="Times New Roman"/>
          <w:b/>
          <w:sz w:val="24"/>
          <w:u w:val="single"/>
        </w:rPr>
        <w:t xml:space="preserve"> 2015 года</w:t>
      </w:r>
    </w:p>
    <w:p w:rsidR="00C64E82" w:rsidRDefault="00C64E82" w:rsidP="00C64E82">
      <w:pPr>
        <w:pStyle w:val="Standard"/>
        <w:jc w:val="both"/>
        <w:rPr>
          <w:rFonts w:ascii="Times New Roman" w:hAnsi="Times New Roman"/>
          <w:b/>
          <w:sz w:val="24"/>
        </w:rPr>
      </w:pPr>
      <w:r w:rsidRPr="00797623">
        <w:rPr>
          <w:rFonts w:ascii="Times New Roman" w:hAnsi="Times New Roman"/>
          <w:sz w:val="24"/>
        </w:rPr>
        <w:t>Время проведения</w:t>
      </w:r>
      <w:r w:rsidR="00797623" w:rsidRPr="00797623">
        <w:rPr>
          <w:rFonts w:ascii="Times New Roman" w:hAnsi="Times New Roman"/>
          <w:sz w:val="24"/>
        </w:rPr>
        <w:t>:</w:t>
      </w:r>
      <w:r w:rsidR="00797623" w:rsidRPr="00797623">
        <w:rPr>
          <w:rFonts w:ascii="Times New Roman" w:hAnsi="Times New Roman"/>
          <w:b/>
          <w:sz w:val="24"/>
        </w:rPr>
        <w:t xml:space="preserve">     </w:t>
      </w:r>
      <w:r w:rsidR="00797623" w:rsidRPr="00797623">
        <w:rPr>
          <w:rFonts w:ascii="Times New Roman" w:hAnsi="Times New Roman"/>
          <w:b/>
          <w:sz w:val="24"/>
          <w:u w:val="single"/>
        </w:rPr>
        <w:t>15</w:t>
      </w:r>
      <w:r w:rsidRPr="00797623">
        <w:rPr>
          <w:rFonts w:ascii="Times New Roman" w:hAnsi="Times New Roman"/>
          <w:b/>
          <w:sz w:val="24"/>
          <w:u w:val="single"/>
        </w:rPr>
        <w:t xml:space="preserve"> часов 00 минут</w:t>
      </w:r>
      <w:r>
        <w:rPr>
          <w:rFonts w:ascii="Times New Roman" w:hAnsi="Times New Roman"/>
          <w:b/>
          <w:sz w:val="24"/>
        </w:rPr>
        <w:t xml:space="preserve">       </w:t>
      </w:r>
    </w:p>
    <w:p w:rsidR="00C64E82" w:rsidRDefault="00C64E82" w:rsidP="00C64E82">
      <w:pPr>
        <w:pStyle w:val="Standard"/>
        <w:jc w:val="both"/>
        <w:rPr>
          <w:rFonts w:ascii="Times New Roman" w:hAnsi="Times New Roman"/>
          <w:b/>
          <w:sz w:val="24"/>
        </w:rPr>
      </w:pPr>
      <w:r w:rsidRPr="00797623">
        <w:rPr>
          <w:rFonts w:ascii="Times New Roman" w:hAnsi="Times New Roman"/>
          <w:sz w:val="24"/>
        </w:rPr>
        <w:t>Место проведения:</w:t>
      </w:r>
      <w:r>
        <w:rPr>
          <w:rFonts w:ascii="Times New Roman" w:hAnsi="Times New Roman"/>
          <w:b/>
          <w:sz w:val="24"/>
        </w:rPr>
        <w:t xml:space="preserve">     </w:t>
      </w:r>
      <w:proofErr w:type="spellStart"/>
      <w:r w:rsidRPr="00797623">
        <w:rPr>
          <w:rFonts w:ascii="Times New Roman" w:hAnsi="Times New Roman"/>
          <w:b/>
          <w:sz w:val="24"/>
          <w:u w:val="single"/>
        </w:rPr>
        <w:t>г</w:t>
      </w:r>
      <w:proofErr w:type="gramStart"/>
      <w:r w:rsidRPr="00797623">
        <w:rPr>
          <w:rFonts w:ascii="Times New Roman" w:hAnsi="Times New Roman"/>
          <w:b/>
          <w:sz w:val="24"/>
          <w:u w:val="single"/>
        </w:rPr>
        <w:t>.Ю</w:t>
      </w:r>
      <w:proofErr w:type="gramEnd"/>
      <w:r w:rsidRPr="00797623">
        <w:rPr>
          <w:rFonts w:ascii="Times New Roman" w:hAnsi="Times New Roman"/>
          <w:b/>
          <w:sz w:val="24"/>
          <w:u w:val="single"/>
        </w:rPr>
        <w:t>горск</w:t>
      </w:r>
      <w:proofErr w:type="spellEnd"/>
      <w:r w:rsidRPr="00797623">
        <w:rPr>
          <w:rFonts w:ascii="Times New Roman" w:hAnsi="Times New Roman"/>
          <w:b/>
          <w:sz w:val="24"/>
          <w:u w:val="single"/>
        </w:rPr>
        <w:t xml:space="preserve">, администрация города, ул.40 лет Победы, 11,  </w:t>
      </w:r>
      <w:proofErr w:type="spellStart"/>
      <w:r w:rsidRPr="00797623">
        <w:rPr>
          <w:rFonts w:ascii="Times New Roman" w:hAnsi="Times New Roman"/>
          <w:b/>
          <w:sz w:val="24"/>
          <w:u w:val="single"/>
        </w:rPr>
        <w:t>каб</w:t>
      </w:r>
      <w:proofErr w:type="spellEnd"/>
      <w:r w:rsidRPr="00797623">
        <w:rPr>
          <w:rFonts w:ascii="Times New Roman" w:hAnsi="Times New Roman"/>
          <w:b/>
          <w:sz w:val="24"/>
          <w:u w:val="single"/>
        </w:rPr>
        <w:t>. 413</w:t>
      </w:r>
      <w:r>
        <w:rPr>
          <w:rFonts w:ascii="Times New Roman" w:hAnsi="Times New Roman"/>
          <w:b/>
          <w:sz w:val="24"/>
        </w:rPr>
        <w:t xml:space="preserve"> </w:t>
      </w:r>
    </w:p>
    <w:p w:rsidR="00C64E82" w:rsidRDefault="00C64E82" w:rsidP="00C64E82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C64E82" w:rsidRPr="00D23938" w:rsidRDefault="00C64E82" w:rsidP="00D23938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Рассматриваемые вопросы:</w:t>
      </w:r>
    </w:p>
    <w:p w:rsidR="003F5DAC" w:rsidRDefault="00C64E82" w:rsidP="003F5DAC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662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="003F5DAC" w:rsidRPr="002E032D">
        <w:rPr>
          <w:rFonts w:ascii="Times New Roman" w:hAnsi="Times New Roman"/>
          <w:b/>
          <w:sz w:val="24"/>
          <w:szCs w:val="24"/>
          <w:u w:val="single"/>
        </w:rPr>
        <w:t>О</w:t>
      </w:r>
      <w:r w:rsidR="003F5DAC">
        <w:rPr>
          <w:rFonts w:ascii="Times New Roman" w:hAnsi="Times New Roman"/>
          <w:b/>
          <w:sz w:val="24"/>
          <w:szCs w:val="24"/>
          <w:u w:val="single"/>
        </w:rPr>
        <w:t xml:space="preserve">б устранении </w:t>
      </w:r>
      <w:proofErr w:type="spellStart"/>
      <w:r w:rsidR="003F5DAC">
        <w:rPr>
          <w:rFonts w:ascii="Times New Roman" w:hAnsi="Times New Roman"/>
          <w:b/>
          <w:sz w:val="24"/>
          <w:szCs w:val="24"/>
          <w:u w:val="single"/>
        </w:rPr>
        <w:t>угрозообразующих</w:t>
      </w:r>
      <w:proofErr w:type="spellEnd"/>
      <w:r w:rsidR="003F5DAC">
        <w:rPr>
          <w:rFonts w:ascii="Times New Roman" w:hAnsi="Times New Roman"/>
          <w:b/>
          <w:sz w:val="24"/>
          <w:szCs w:val="24"/>
          <w:u w:val="single"/>
        </w:rPr>
        <w:t xml:space="preserve"> факторов и обеспечении безопасности функционирования  объектов ЖКХ</w:t>
      </w:r>
      <w:r w:rsidR="00797623">
        <w:rPr>
          <w:rFonts w:ascii="Times New Roman" w:hAnsi="Times New Roman"/>
          <w:b/>
          <w:sz w:val="24"/>
          <w:szCs w:val="24"/>
          <w:u w:val="single"/>
        </w:rPr>
        <w:t>, в том числе о включении мероприятий по антитеррористической безопасности в концессионные соглашения</w:t>
      </w:r>
      <w:r w:rsidR="003F5DAC">
        <w:rPr>
          <w:rFonts w:ascii="Times New Roman" w:hAnsi="Times New Roman"/>
          <w:b/>
          <w:sz w:val="24"/>
          <w:szCs w:val="24"/>
          <w:u w:val="single"/>
        </w:rPr>
        <w:t xml:space="preserve"> (котельные №№ </w:t>
      </w:r>
      <w:r w:rsidR="00681BDE">
        <w:rPr>
          <w:rFonts w:ascii="Times New Roman" w:hAnsi="Times New Roman"/>
          <w:b/>
          <w:sz w:val="24"/>
          <w:szCs w:val="24"/>
          <w:u w:val="single"/>
        </w:rPr>
        <w:t xml:space="preserve">6, 7, 10, 15, 16), </w:t>
      </w:r>
      <w:r w:rsidR="00797623">
        <w:rPr>
          <w:rFonts w:ascii="Times New Roman" w:hAnsi="Times New Roman"/>
          <w:b/>
          <w:sz w:val="24"/>
          <w:szCs w:val="24"/>
          <w:u w:val="single"/>
        </w:rPr>
        <w:t>БУ ХМАО-Югры «</w:t>
      </w:r>
      <w:r w:rsidR="00681BDE">
        <w:rPr>
          <w:rFonts w:ascii="Times New Roman" w:hAnsi="Times New Roman"/>
          <w:b/>
          <w:sz w:val="24"/>
          <w:szCs w:val="24"/>
          <w:u w:val="single"/>
        </w:rPr>
        <w:t>Югорск</w:t>
      </w:r>
      <w:r w:rsidR="00797623">
        <w:rPr>
          <w:rFonts w:ascii="Times New Roman" w:hAnsi="Times New Roman"/>
          <w:b/>
          <w:sz w:val="24"/>
          <w:szCs w:val="24"/>
          <w:u w:val="single"/>
        </w:rPr>
        <w:t>ая</w:t>
      </w:r>
      <w:r w:rsidR="003F5DAC">
        <w:rPr>
          <w:rFonts w:ascii="Times New Roman" w:hAnsi="Times New Roman"/>
          <w:b/>
          <w:sz w:val="24"/>
          <w:szCs w:val="24"/>
          <w:u w:val="single"/>
        </w:rPr>
        <w:t xml:space="preserve"> городск</w:t>
      </w:r>
      <w:r w:rsidR="00797623">
        <w:rPr>
          <w:rFonts w:ascii="Times New Roman" w:hAnsi="Times New Roman"/>
          <w:b/>
          <w:sz w:val="24"/>
          <w:szCs w:val="24"/>
          <w:u w:val="single"/>
        </w:rPr>
        <w:t>ая</w:t>
      </w:r>
      <w:r w:rsidR="003F5DAC">
        <w:rPr>
          <w:rFonts w:ascii="Times New Roman" w:hAnsi="Times New Roman"/>
          <w:b/>
          <w:sz w:val="24"/>
          <w:szCs w:val="24"/>
          <w:u w:val="single"/>
        </w:rPr>
        <w:t xml:space="preserve"> больниц</w:t>
      </w:r>
      <w:r w:rsidR="00797623">
        <w:rPr>
          <w:rFonts w:ascii="Times New Roman" w:hAnsi="Times New Roman"/>
          <w:b/>
          <w:sz w:val="24"/>
          <w:szCs w:val="24"/>
          <w:u w:val="single"/>
        </w:rPr>
        <w:t>а»</w:t>
      </w:r>
      <w:r w:rsidR="00681BDE">
        <w:rPr>
          <w:rFonts w:ascii="Times New Roman" w:hAnsi="Times New Roman"/>
          <w:b/>
          <w:sz w:val="24"/>
          <w:szCs w:val="24"/>
          <w:u w:val="single"/>
        </w:rPr>
        <w:t>, МБУ ДОД ДЮЦ «Прометей», БУ ХМАО-Югры КЦСОН «Сфера»</w:t>
      </w:r>
      <w:r w:rsidR="003F5DAC">
        <w:rPr>
          <w:rFonts w:ascii="Times New Roman" w:hAnsi="Times New Roman"/>
          <w:b/>
          <w:sz w:val="24"/>
          <w:szCs w:val="24"/>
          <w:u w:val="single"/>
        </w:rPr>
        <w:t>.</w:t>
      </w:r>
      <w:r w:rsidR="007976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F5DAC" w:rsidRDefault="003F5DAC" w:rsidP="003F5DA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5DAC" w:rsidRDefault="003F5DAC" w:rsidP="003F5DA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Докладывают:</w:t>
      </w:r>
    </w:p>
    <w:p w:rsidR="003F5DAC" w:rsidRDefault="003F5DAC" w:rsidP="003F5DAC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3F5DAC" w:rsidTr="00567C9C">
        <w:tc>
          <w:tcPr>
            <w:tcW w:w="5069" w:type="dxa"/>
          </w:tcPr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Ярков Григорий Алексеевич</w:t>
            </w:r>
          </w:p>
          <w:p w:rsidR="00797623" w:rsidRDefault="00797623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Бандурин Василий Кузьмич</w:t>
            </w:r>
          </w:p>
          <w:p w:rsidR="00797623" w:rsidRDefault="00797623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Богомолова Ирина Сергеевна</w:t>
            </w: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Бобровская Наталья Игоревна</w:t>
            </w: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Медведев Федор Сергеевич</w:t>
            </w: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Добрынкина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4712" w:type="dxa"/>
          </w:tcPr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7623" w:rsidRDefault="003F5DAC" w:rsidP="00567C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7623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города Югорска, директор </w:t>
            </w:r>
            <w:proofErr w:type="spellStart"/>
            <w:r w:rsidR="00797623">
              <w:rPr>
                <w:rFonts w:ascii="Times New Roman" w:hAnsi="Times New Roman"/>
                <w:sz w:val="24"/>
                <w:szCs w:val="24"/>
              </w:rPr>
              <w:t>ДЖКиСК</w:t>
            </w:r>
            <w:proofErr w:type="spellEnd"/>
          </w:p>
          <w:p w:rsidR="003F5DAC" w:rsidRDefault="00797623" w:rsidP="00567C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DAC">
              <w:rPr>
                <w:rFonts w:ascii="Times New Roman" w:hAnsi="Times New Roman"/>
                <w:sz w:val="24"/>
                <w:szCs w:val="24"/>
              </w:rPr>
              <w:t xml:space="preserve"> директор железнодорожного вокзала станции «Геологическая»</w:t>
            </w: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управления образования администрации города Югорска</w:t>
            </w:r>
          </w:p>
          <w:p w:rsidR="003F5DAC" w:rsidRDefault="003F5DAC" w:rsidP="00567C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главный врач БУ ХМАО-Югры «Югорская городская больница»</w:t>
            </w:r>
          </w:p>
          <w:p w:rsidR="003F5DAC" w:rsidRPr="007964CE" w:rsidRDefault="003F5DAC" w:rsidP="007976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4831AC">
              <w:rPr>
                <w:rFonts w:ascii="Times New Roman" w:hAnsi="Times New Roman"/>
                <w:sz w:val="24"/>
                <w:szCs w:val="24"/>
              </w:rPr>
              <w:t xml:space="preserve">иректор БУ ХМАО - Югры «Комплексный центр социальной защиты населения «Сфера» </w:t>
            </w:r>
          </w:p>
        </w:tc>
      </w:tr>
    </w:tbl>
    <w:p w:rsidR="00D23938" w:rsidRPr="00D23938" w:rsidRDefault="00C64E82" w:rsidP="00D2393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6525C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D23938" w:rsidRPr="00D23938">
        <w:rPr>
          <w:rFonts w:ascii="Times New Roman" w:hAnsi="Times New Roman"/>
          <w:b/>
          <w:sz w:val="24"/>
          <w:szCs w:val="24"/>
          <w:u w:val="single"/>
        </w:rPr>
        <w:t xml:space="preserve">О </w:t>
      </w:r>
      <w:r w:rsidR="00D23938">
        <w:rPr>
          <w:rFonts w:ascii="Times New Roman" w:hAnsi="Times New Roman"/>
          <w:b/>
          <w:sz w:val="24"/>
          <w:szCs w:val="24"/>
          <w:u w:val="single"/>
        </w:rPr>
        <w:t xml:space="preserve">графике </w:t>
      </w:r>
      <w:r w:rsidR="00D23938" w:rsidRPr="00D23938">
        <w:rPr>
          <w:rFonts w:ascii="Times New Roman" w:hAnsi="Times New Roman"/>
          <w:b/>
          <w:sz w:val="24"/>
          <w:szCs w:val="24"/>
          <w:u w:val="single"/>
        </w:rPr>
        <w:t>проведения работ по устранению замечаний, выявленных в ходе проверки ОНД ГУ УНД МЧС России по ХМАО-Югре (по городам Югорск, Советский и Советский район), в целях приведения в соответствие с требованиями пожарной безопасности на  котельных, расположенных на территории города Югорска.</w:t>
      </w:r>
    </w:p>
    <w:p w:rsidR="00797623" w:rsidRDefault="00797623" w:rsidP="0079762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D23938" w:rsidRPr="00797623" w:rsidRDefault="00797623" w:rsidP="0079762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797623">
        <w:rPr>
          <w:rFonts w:ascii="Times New Roman" w:hAnsi="Times New Roman"/>
          <w:b/>
          <w:sz w:val="24"/>
          <w:szCs w:val="24"/>
        </w:rPr>
        <w:t xml:space="preserve">Докладывает: </w:t>
      </w: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D23938" w:rsidTr="00567C9C">
        <w:tc>
          <w:tcPr>
            <w:tcW w:w="5069" w:type="dxa"/>
          </w:tcPr>
          <w:p w:rsidR="00D23938" w:rsidRDefault="00D23938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Ярков Григорий Алексеевич</w:t>
            </w:r>
          </w:p>
          <w:p w:rsidR="00D23938" w:rsidRDefault="00D23938" w:rsidP="00567C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D23938" w:rsidRDefault="00D23938" w:rsidP="00567C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Югорскэнергогаз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3938" w:rsidRPr="007964CE" w:rsidRDefault="00D23938" w:rsidP="00567C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DAC" w:rsidRDefault="003F5DAC" w:rsidP="003F5DA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C64E82" w:rsidRDefault="00D23938" w:rsidP="0079762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C64E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64E82" w:rsidRPr="004831AC">
        <w:rPr>
          <w:rFonts w:ascii="Times New Roman" w:hAnsi="Times New Roman"/>
          <w:b/>
          <w:sz w:val="24"/>
          <w:szCs w:val="24"/>
          <w:u w:val="single"/>
        </w:rPr>
        <w:t>Информация  об исполнении  решений</w:t>
      </w:r>
      <w:r w:rsidR="00797623">
        <w:rPr>
          <w:rFonts w:ascii="Times New Roman" w:hAnsi="Times New Roman"/>
          <w:b/>
          <w:sz w:val="24"/>
          <w:szCs w:val="24"/>
          <w:u w:val="single"/>
        </w:rPr>
        <w:t xml:space="preserve"> АТК</w:t>
      </w:r>
      <w:r w:rsidR="00C64E82" w:rsidRPr="004831AC">
        <w:rPr>
          <w:rFonts w:ascii="Times New Roman" w:hAnsi="Times New Roman"/>
          <w:b/>
          <w:sz w:val="24"/>
          <w:szCs w:val="24"/>
          <w:u w:val="single"/>
        </w:rPr>
        <w:t>.</w:t>
      </w:r>
      <w:r w:rsidR="007976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4E82" w:rsidRPr="004831AC">
        <w:rPr>
          <w:rFonts w:ascii="Times New Roman" w:hAnsi="Times New Roman"/>
          <w:b/>
          <w:sz w:val="24"/>
          <w:szCs w:val="24"/>
          <w:u w:val="single"/>
        </w:rPr>
        <w:t>О ходе исполнения решений АТК ХМАО-Югры</w:t>
      </w:r>
      <w:r w:rsidR="00C64E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C64E82" w:rsidRPr="00797623" w:rsidRDefault="00797623" w:rsidP="0079762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797623">
        <w:rPr>
          <w:rFonts w:ascii="Times New Roman" w:hAnsi="Times New Roman"/>
          <w:b/>
          <w:sz w:val="24"/>
          <w:szCs w:val="24"/>
        </w:rPr>
        <w:t>Докладывает:</w:t>
      </w:r>
    </w:p>
    <w:p w:rsidR="00797623" w:rsidRPr="002E032D" w:rsidRDefault="00797623" w:rsidP="00C64E8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C64E82" w:rsidTr="0054180F">
        <w:trPr>
          <w:trHeight w:val="630"/>
        </w:trPr>
        <w:tc>
          <w:tcPr>
            <w:tcW w:w="5069" w:type="dxa"/>
          </w:tcPr>
          <w:p w:rsidR="00C64E82" w:rsidRDefault="00C64E82" w:rsidP="005418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Надежда Михайловна</w:t>
            </w:r>
          </w:p>
          <w:p w:rsidR="00C64E82" w:rsidRDefault="00C64E82" w:rsidP="005418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E82" w:rsidRDefault="00C64E82" w:rsidP="005418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C64E82" w:rsidRDefault="00C64E82" w:rsidP="0079762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</w:t>
            </w:r>
            <w:r w:rsidRPr="007964C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по вопросам общественной безопасности</w:t>
            </w:r>
            <w:r w:rsidRPr="007964C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7964C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797623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7964CE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секретарь АТК </w:t>
            </w:r>
            <w:r w:rsidRPr="00796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64E82" w:rsidRDefault="00C64E82" w:rsidP="00C64E8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23938" w:rsidRDefault="00D23938" w:rsidP="00C64E8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обязанности н</w:t>
      </w:r>
      <w:r w:rsidR="00C64E82">
        <w:rPr>
          <w:rFonts w:ascii="Times New Roman" w:hAnsi="Times New Roman"/>
          <w:b/>
          <w:sz w:val="24"/>
          <w:szCs w:val="24"/>
        </w:rPr>
        <w:t>ачальник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64E82" w:rsidRDefault="00C64E82" w:rsidP="00C64E8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управления по вопросам </w:t>
      </w:r>
    </w:p>
    <w:p w:rsidR="00713D03" w:rsidRPr="00797623" w:rsidRDefault="00D23938" w:rsidP="00797623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общественной безопасности</w:t>
      </w:r>
      <w:r w:rsidR="00C64E82">
        <w:rPr>
          <w:rFonts w:ascii="Times New Roman" w:hAnsi="Times New Roman"/>
          <w:b/>
          <w:sz w:val="24"/>
          <w:szCs w:val="24"/>
        </w:rPr>
        <w:tab/>
      </w:r>
      <w:r w:rsidR="00C64E82">
        <w:rPr>
          <w:rFonts w:ascii="Times New Roman" w:hAnsi="Times New Roman"/>
          <w:b/>
          <w:sz w:val="24"/>
          <w:szCs w:val="24"/>
        </w:rPr>
        <w:tab/>
      </w:r>
      <w:r w:rsidR="00C64E82">
        <w:rPr>
          <w:rFonts w:ascii="Times New Roman" w:hAnsi="Times New Roman"/>
          <w:b/>
          <w:sz w:val="24"/>
          <w:szCs w:val="24"/>
        </w:rPr>
        <w:tab/>
      </w:r>
      <w:r w:rsidR="00C64E82">
        <w:rPr>
          <w:rFonts w:ascii="Times New Roman" w:hAnsi="Times New Roman"/>
          <w:b/>
          <w:sz w:val="24"/>
          <w:szCs w:val="24"/>
        </w:rPr>
        <w:tab/>
      </w:r>
      <w:r w:rsidR="00C64E82">
        <w:rPr>
          <w:rFonts w:ascii="Times New Roman" w:hAnsi="Times New Roman"/>
          <w:b/>
          <w:sz w:val="24"/>
          <w:szCs w:val="24"/>
        </w:rPr>
        <w:tab/>
      </w:r>
      <w:r w:rsidR="00C64E82">
        <w:rPr>
          <w:rFonts w:ascii="Times New Roman" w:hAnsi="Times New Roman"/>
          <w:b/>
          <w:sz w:val="24"/>
          <w:szCs w:val="24"/>
        </w:rPr>
        <w:tab/>
      </w:r>
      <w:r w:rsidR="00C64E8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Н.М. Иванова</w:t>
      </w:r>
    </w:p>
    <w:sectPr w:rsidR="00713D03" w:rsidRPr="00797623" w:rsidSect="00797623">
      <w:pgSz w:w="11905" w:h="16837"/>
      <w:pgMar w:top="284" w:right="848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82"/>
    <w:rsid w:val="003F5DAC"/>
    <w:rsid w:val="00681BDE"/>
    <w:rsid w:val="00713D03"/>
    <w:rsid w:val="00797623"/>
    <w:rsid w:val="008859BA"/>
    <w:rsid w:val="00B90FF3"/>
    <w:rsid w:val="00C64E82"/>
    <w:rsid w:val="00D23938"/>
    <w:rsid w:val="00E44480"/>
    <w:rsid w:val="00E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4E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C64E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C64E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C6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C64E8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4E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C64E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C64E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C6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C64E8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7</cp:revision>
  <cp:lastPrinted>2015-11-24T03:57:00Z</cp:lastPrinted>
  <dcterms:created xsi:type="dcterms:W3CDTF">2015-11-11T11:57:00Z</dcterms:created>
  <dcterms:modified xsi:type="dcterms:W3CDTF">2015-11-24T04:06:00Z</dcterms:modified>
</cp:coreProperties>
</file>