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5D" w:rsidRPr="0005375D" w:rsidRDefault="00E639C9" w:rsidP="0005375D">
      <w:pPr>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Ref353189530"/>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 xml:space="preserve">. </w:t>
      </w:r>
      <w:bookmarkStart w:id="1" w:name="_GoBack"/>
      <w:bookmarkEnd w:id="1"/>
      <w:r w:rsidR="0005375D" w:rsidRPr="0005375D">
        <w:rPr>
          <w:rFonts w:ascii="Times New Roman" w:eastAsia="Times New Roman" w:hAnsi="Times New Roman" w:cs="Times New Roman"/>
          <w:b/>
          <w:bCs/>
          <w:sz w:val="24"/>
          <w:szCs w:val="24"/>
          <w:lang w:eastAsia="ru-RU"/>
        </w:rPr>
        <w:t>ПРОЕКТ КОНТРАКТА</w:t>
      </w:r>
      <w:bookmarkEnd w:id="0"/>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bookmarkStart w:id="2" w:name="_Toc122402460"/>
      <w:bookmarkStart w:id="3" w:name="OLE_LINK1"/>
      <w:bookmarkStart w:id="4" w:name="OLE_LINK2"/>
    </w:p>
    <w:bookmarkEnd w:id="2"/>
    <w:bookmarkEnd w:id="3"/>
    <w:bookmarkEnd w:id="4"/>
    <w:p w:rsidR="0005375D" w:rsidRPr="0005375D" w:rsidRDefault="0005375D" w:rsidP="0005375D">
      <w:pPr>
        <w:shd w:val="clear" w:color="auto" w:fill="FFFFFF"/>
        <w:spacing w:after="0" w:line="240" w:lineRule="auto"/>
        <w:jc w:val="center"/>
        <w:rPr>
          <w:rFonts w:ascii="Times New Roman" w:eastAsia="Times New Roman" w:hAnsi="Times New Roman" w:cs="Times New Roman"/>
          <w:caps/>
          <w:sz w:val="24"/>
          <w:szCs w:val="24"/>
          <w:lang w:eastAsia="ru-RU"/>
        </w:rPr>
      </w:pPr>
      <w:r w:rsidRPr="0005375D">
        <w:rPr>
          <w:rFonts w:ascii="Times New Roman" w:eastAsia="Times New Roman" w:hAnsi="Times New Roman" w:cs="Times New Roman"/>
          <w:bCs/>
          <w:caps/>
          <w:sz w:val="24"/>
          <w:szCs w:val="24"/>
          <w:lang w:eastAsia="ru-RU"/>
        </w:rPr>
        <w:t>МУНИЦИПАЛЬНый КОНТРАКТ</w:t>
      </w:r>
      <w:r w:rsidRPr="0005375D">
        <w:rPr>
          <w:rFonts w:ascii="Times New Roman" w:eastAsia="Times New Roman" w:hAnsi="Times New Roman" w:cs="Times New Roman"/>
          <w:caps/>
          <w:sz w:val="24"/>
          <w:szCs w:val="24"/>
          <w:lang w:eastAsia="ru-RU"/>
        </w:rPr>
        <w:t xml:space="preserve"> на оказание услуг</w:t>
      </w:r>
    </w:p>
    <w:p w:rsidR="0005375D" w:rsidRPr="0005375D" w:rsidRDefault="0005375D" w:rsidP="0005375D">
      <w:pPr>
        <w:shd w:val="clear" w:color="auto" w:fill="FFFFFF"/>
        <w:spacing w:after="0" w:line="240" w:lineRule="auto"/>
        <w:jc w:val="center"/>
        <w:rPr>
          <w:rFonts w:ascii="Times New Roman" w:eastAsia="Times New Roman" w:hAnsi="Times New Roman" w:cs="Times New Roman"/>
          <w:caps/>
          <w:sz w:val="24"/>
          <w:szCs w:val="24"/>
          <w:lang w:eastAsia="ru-RU"/>
        </w:rPr>
      </w:pPr>
      <w:r w:rsidRPr="0005375D">
        <w:rPr>
          <w:rFonts w:ascii="Times New Roman" w:eastAsia="Times New Roman" w:hAnsi="Times New Roman" w:cs="Times New Roman"/>
          <w:caps/>
          <w:sz w:val="24"/>
          <w:szCs w:val="24"/>
          <w:lang w:eastAsia="ru-RU"/>
        </w:rPr>
        <w:t>№ _______________________</w:t>
      </w:r>
    </w:p>
    <w:p w:rsidR="0005375D" w:rsidRPr="0005375D" w:rsidRDefault="0005375D" w:rsidP="0005375D">
      <w:pPr>
        <w:shd w:val="clear" w:color="auto" w:fill="FFFFFF"/>
        <w:spacing w:after="0" w:line="240" w:lineRule="auto"/>
        <w:jc w:val="center"/>
        <w:rPr>
          <w:rFonts w:ascii="Times New Roman" w:eastAsia="Times New Roman" w:hAnsi="Times New Roman" w:cs="Times New Roman"/>
          <w:caps/>
          <w:sz w:val="24"/>
          <w:szCs w:val="24"/>
          <w:lang w:eastAsia="ru-RU"/>
        </w:rPr>
      </w:pPr>
    </w:p>
    <w:p w:rsidR="0005375D" w:rsidRPr="0005375D" w:rsidRDefault="0005375D" w:rsidP="0005375D">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г. ______________                                                                      «___»____________2014г.</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roofErr w:type="gramStart"/>
      <w:r w:rsidRPr="0005375D">
        <w:rPr>
          <w:rFonts w:ascii="Times New Roman" w:eastAsia="Times New Roman" w:hAnsi="Times New Roman" w:cs="Times New Roman"/>
          <w:sz w:val="24"/>
          <w:szCs w:val="24"/>
          <w:lang w:eastAsia="ru-RU"/>
        </w:rPr>
        <w:t xml:space="preserve">Администрация города Югорска, именуемая в дальнейшем Заказчик, в лице ______________, действующего на основании 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05375D">
        <w:rPr>
          <w:rFonts w:ascii="Times New Roman" w:eastAsia="Times New Roman" w:hAnsi="Times New Roman" w:cs="Times New Roman"/>
          <w:sz w:val="24"/>
          <w:szCs w:val="24"/>
          <w:lang w:eastAsia="ru-RU"/>
        </w:rPr>
        <w:t>от</w:t>
      </w:r>
      <w:proofErr w:type="gramEnd"/>
      <w:r w:rsidRPr="0005375D">
        <w:rPr>
          <w:rFonts w:ascii="Times New Roman" w:eastAsia="Times New Roman" w:hAnsi="Times New Roman" w:cs="Times New Roman"/>
          <w:sz w:val="24"/>
          <w:szCs w:val="24"/>
          <w:lang w:eastAsia="ru-RU"/>
        </w:rPr>
        <w:t xml:space="preserve"> _____ № _____) </w:t>
      </w:r>
    </w:p>
    <w:p w:rsidR="0005375D" w:rsidRPr="0005375D" w:rsidRDefault="0005375D" w:rsidP="0005375D">
      <w:pPr>
        <w:spacing w:after="0" w:line="240" w:lineRule="auto"/>
        <w:jc w:val="both"/>
        <w:rPr>
          <w:rFonts w:ascii="Times New Roman" w:eastAsia="Times New Roman" w:hAnsi="Times New Roman" w:cs="Times New Roman"/>
          <w:i/>
          <w:sz w:val="24"/>
          <w:szCs w:val="24"/>
          <w:lang w:eastAsia="ru-RU"/>
        </w:rPr>
      </w:pPr>
      <w:r w:rsidRPr="0005375D">
        <w:rPr>
          <w:rFonts w:ascii="Times New Roman" w:eastAsia="Times New Roman" w:hAnsi="Times New Roman" w:cs="Times New Roman"/>
          <w:i/>
          <w:sz w:val="24"/>
          <w:szCs w:val="24"/>
          <w:lang w:eastAsia="ru-RU"/>
        </w:rPr>
        <w:t xml:space="preserve">решения Заказчика </w:t>
      </w:r>
      <w:proofErr w:type="gramStart"/>
      <w:r w:rsidRPr="0005375D">
        <w:rPr>
          <w:rFonts w:ascii="Times New Roman" w:eastAsia="Times New Roman" w:hAnsi="Times New Roman" w:cs="Times New Roman"/>
          <w:i/>
          <w:sz w:val="24"/>
          <w:szCs w:val="24"/>
          <w:lang w:eastAsia="ru-RU"/>
        </w:rPr>
        <w:t>от _________ № __________ об осуществлении закупки у  единственного исполнителя в соответствии с пунктом</w:t>
      </w:r>
      <w:proofErr w:type="gramEnd"/>
      <w:r w:rsidRPr="0005375D">
        <w:rPr>
          <w:rFonts w:ascii="Times New Roman" w:eastAsia="Times New Roman" w:hAnsi="Times New Roman" w:cs="Times New Roman"/>
          <w:i/>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375D" w:rsidRPr="0005375D" w:rsidRDefault="0005375D" w:rsidP="0005375D">
      <w:pPr>
        <w:spacing w:after="0" w:line="240" w:lineRule="auto"/>
        <w:jc w:val="both"/>
        <w:rPr>
          <w:rFonts w:ascii="Times New Roman" w:eastAsia="Times New Roman" w:hAnsi="Times New Roman" w:cs="Times New Roman"/>
          <w:kern w:val="16"/>
          <w:sz w:val="24"/>
          <w:szCs w:val="24"/>
          <w:lang w:eastAsia="ru-RU"/>
        </w:rPr>
      </w:pPr>
      <w:r w:rsidRPr="0005375D">
        <w:rPr>
          <w:rFonts w:ascii="Times New Roman" w:eastAsia="Times New Roman" w:hAnsi="Times New Roman" w:cs="Times New Roman"/>
          <w:sz w:val="24"/>
          <w:szCs w:val="24"/>
          <w:lang w:eastAsia="ru-RU"/>
        </w:rPr>
        <w:t>заключили настоящий муниципальный контракт, именуемый в дальнейшем «Контракт», о нижеследующем:</w:t>
      </w:r>
    </w:p>
    <w:p w:rsidR="0005375D" w:rsidRPr="0005375D" w:rsidRDefault="0005375D" w:rsidP="0005375D">
      <w:pPr>
        <w:spacing w:after="0" w:line="240" w:lineRule="auto"/>
        <w:jc w:val="both"/>
        <w:rPr>
          <w:rFonts w:ascii="Times New Roman" w:eastAsia="Times New Roman" w:hAnsi="Times New Roman" w:cs="Times New Roman"/>
          <w:kern w:val="16"/>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sz w:val="24"/>
          <w:szCs w:val="24"/>
          <w:lang w:eastAsia="ru-RU"/>
        </w:rPr>
      </w:pPr>
      <w:r w:rsidRPr="0005375D">
        <w:rPr>
          <w:rFonts w:ascii="Times New Roman" w:eastAsia="Times New Roman" w:hAnsi="Times New Roman" w:cs="Times New Roman"/>
          <w:b/>
          <w:sz w:val="24"/>
          <w:szCs w:val="24"/>
          <w:lang w:eastAsia="ru-RU"/>
        </w:rPr>
        <w:t>1. Предмет контракта</w:t>
      </w:r>
    </w:p>
    <w:p w:rsidR="0005375D" w:rsidRPr="0005375D" w:rsidRDefault="0005375D" w:rsidP="0005375D">
      <w:pPr>
        <w:tabs>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1.1.</w:t>
      </w:r>
      <w:r w:rsidRPr="0005375D">
        <w:rPr>
          <w:rFonts w:ascii="Times New Roman" w:eastAsia="Times New Roman" w:hAnsi="Times New Roman" w:cs="Times New Roman"/>
          <w:sz w:val="24"/>
          <w:szCs w:val="24"/>
          <w:lang w:eastAsia="ru-RU"/>
        </w:rPr>
        <w:tab/>
      </w:r>
      <w:r w:rsidRPr="0005375D">
        <w:rPr>
          <w:rFonts w:ascii="Times New Roman" w:eastAsia="Times New Roman" w:hAnsi="Times New Roman" w:cs="Times New Roman"/>
          <w:bCs/>
          <w:sz w:val="24"/>
          <w:szCs w:val="24"/>
          <w:lang w:eastAsia="ru-RU"/>
        </w:rPr>
        <w:t>Исполнитель обязуется своевременно оказать на условиях Контракта</w:t>
      </w:r>
      <w:r w:rsidRPr="0005375D">
        <w:rPr>
          <w:rFonts w:ascii="Times New Roman" w:eastAsia="Times New Roman" w:hAnsi="Times New Roman" w:cs="Times New Roman"/>
          <w:sz w:val="24"/>
          <w:szCs w:val="24"/>
          <w:lang w:eastAsia="ru-RU"/>
        </w:rPr>
        <w:t xml:space="preserve"> услуги по </w:t>
      </w:r>
      <w:r w:rsidRPr="0005375D">
        <w:rPr>
          <w:rFonts w:ascii="Times New Roman" w:eastAsia="Times New Roman" w:hAnsi="Times New Roman" w:cs="Times New Roman"/>
          <w:sz w:val="24"/>
          <w:szCs w:val="24"/>
          <w:lang w:eastAsia="ar-SA"/>
        </w:rPr>
        <w:t>обучению начинающих предпринимателей основам предпринимательской деятельности и бизнес - планированию, подготовк</w:t>
      </w:r>
      <w:r>
        <w:rPr>
          <w:rFonts w:ascii="Times New Roman" w:eastAsia="Times New Roman" w:hAnsi="Times New Roman" w:cs="Times New Roman"/>
          <w:sz w:val="24"/>
          <w:szCs w:val="24"/>
          <w:lang w:eastAsia="ar-SA"/>
        </w:rPr>
        <w:t>е</w:t>
      </w:r>
      <w:r w:rsidRPr="0005375D">
        <w:rPr>
          <w:rFonts w:ascii="Times New Roman" w:eastAsia="Times New Roman" w:hAnsi="Times New Roman" w:cs="Times New Roman"/>
          <w:sz w:val="24"/>
          <w:szCs w:val="24"/>
          <w:lang w:eastAsia="ar-SA"/>
        </w:rPr>
        <w:t xml:space="preserve"> к ведению предпринимательской деятельности посредством проведения тренингов и мастер-классов, а также разработк</w:t>
      </w:r>
      <w:r>
        <w:rPr>
          <w:rFonts w:ascii="Times New Roman" w:eastAsia="Times New Roman" w:hAnsi="Times New Roman" w:cs="Times New Roman"/>
          <w:sz w:val="24"/>
          <w:szCs w:val="24"/>
          <w:lang w:eastAsia="ar-SA"/>
        </w:rPr>
        <w:t>е</w:t>
      </w:r>
      <w:r w:rsidRPr="0005375D">
        <w:rPr>
          <w:rFonts w:ascii="Times New Roman" w:eastAsia="Times New Roman" w:hAnsi="Times New Roman" w:cs="Times New Roman"/>
          <w:sz w:val="24"/>
          <w:szCs w:val="24"/>
          <w:lang w:eastAsia="ar-SA"/>
        </w:rPr>
        <w:t xml:space="preserve"> участниками бизнес - проектов</w:t>
      </w:r>
      <w:r w:rsidRPr="0005375D">
        <w:rPr>
          <w:rFonts w:ascii="Times New Roman" w:eastAsia="Times New Roman" w:hAnsi="Times New Roman" w:cs="Times New Roman"/>
          <w:sz w:val="24"/>
          <w:szCs w:val="24"/>
          <w:lang w:eastAsia="ru-RU"/>
        </w:rPr>
        <w:t>, а Заказчик обязуется принять и оплатить их.</w:t>
      </w:r>
    </w:p>
    <w:p w:rsidR="0005375D" w:rsidRPr="0005375D" w:rsidRDefault="00017C2F" w:rsidP="00017C2F">
      <w:pPr>
        <w:numPr>
          <w:ilvl w:val="1"/>
          <w:numId w:val="8"/>
        </w:num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375D" w:rsidRPr="0005375D">
        <w:rPr>
          <w:rFonts w:ascii="Times New Roman" w:eastAsia="Times New Roman" w:hAnsi="Times New Roman" w:cs="Times New Roman"/>
          <w:sz w:val="24"/>
          <w:szCs w:val="24"/>
          <w:lang w:eastAsia="ru-RU"/>
        </w:rPr>
        <w:t>Состав и объем услуг определяется в техническом задании (приложение к Контракту).</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1.3. Место оказания услуг: Ханты-Мансийский автономный округ – Югра, город Югорск.</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keepNext/>
        <w:spacing w:after="0" w:line="240" w:lineRule="auto"/>
        <w:jc w:val="center"/>
        <w:rPr>
          <w:rFonts w:ascii="Times New Roman" w:eastAsia="Times New Roman" w:hAnsi="Times New Roman" w:cs="Times New Roman"/>
          <w:sz w:val="24"/>
          <w:szCs w:val="24"/>
          <w:lang w:eastAsia="ru-RU"/>
        </w:rPr>
      </w:pPr>
      <w:r w:rsidRPr="0005375D">
        <w:rPr>
          <w:rFonts w:ascii="Times New Roman" w:eastAsia="Times New Roman" w:hAnsi="Times New Roman" w:cs="Times New Roman"/>
          <w:b/>
          <w:sz w:val="24"/>
          <w:szCs w:val="24"/>
          <w:lang w:eastAsia="ru-RU"/>
        </w:rPr>
        <w:t>2. Цена контракта и порядок расчётов</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5375D">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05375D">
        <w:rPr>
          <w:rFonts w:ascii="Times New Roman" w:eastAsia="Times New Roman" w:hAnsi="Times New Roman" w:cs="Times New Roman"/>
          <w:sz w:val="24"/>
          <w:szCs w:val="24"/>
          <w:lang w:eastAsia="ru-RU"/>
        </w:rPr>
        <w:t xml:space="preserve"> (__  %): _________________________ </w:t>
      </w:r>
      <w:proofErr w:type="gramEnd"/>
      <w:r w:rsidRPr="0005375D">
        <w:rPr>
          <w:rFonts w:ascii="Times New Roman" w:eastAsia="Times New Roman" w:hAnsi="Times New Roman" w:cs="Times New Roman"/>
          <w:sz w:val="24"/>
          <w:szCs w:val="24"/>
          <w:lang w:eastAsia="ru-RU"/>
        </w:rPr>
        <w:t xml:space="preserve">рублей __ копеек </w:t>
      </w:r>
      <w:r w:rsidRPr="0005375D">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proofErr w:type="gramStart"/>
      <w:r w:rsidRPr="0005375D">
        <w:rPr>
          <w:rFonts w:ascii="Times New Roman" w:eastAsia="Times New Roman" w:hAnsi="Times New Roman" w:cs="Times New Roman"/>
          <w:sz w:val="24"/>
          <w:szCs w:val="24"/>
          <w:lang w:eastAsia="ru-RU"/>
        </w:rPr>
        <w:t>платежи</w:t>
      </w:r>
      <w:proofErr w:type="gramEnd"/>
      <w:r w:rsidRPr="0005375D">
        <w:rPr>
          <w:rFonts w:ascii="Times New Roman" w:eastAsia="Times New Roman" w:hAnsi="Times New Roman" w:cs="Times New Roman"/>
          <w:sz w:val="24"/>
          <w:szCs w:val="24"/>
          <w:lang w:eastAsia="ru-RU"/>
        </w:rPr>
        <w:t xml:space="preserve"> связанные с оказанием услуг.</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2.4. Оплата по Контракту производится в следующем порядке:</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2.4.2. Оплата производится в рублях Российской Федерации.</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2.4.3. Авансовые платежи по Контракту не предусмотрены.</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2.4.4. Расчёт за оказанные услуги </w:t>
      </w:r>
      <w:r w:rsidRPr="0005375D">
        <w:rPr>
          <w:rFonts w:ascii="Times New Roman" w:eastAsia="Times New Roman" w:hAnsi="Times New Roman" w:cs="Times New Roman"/>
          <w:iCs/>
          <w:sz w:val="24"/>
          <w:szCs w:val="24"/>
          <w:lang w:eastAsia="ru-RU"/>
        </w:rPr>
        <w:t xml:space="preserve">осуществляются единовременным платежом в течение 10 (десяти) рабочих дней после подписания акта </w:t>
      </w:r>
      <w:r>
        <w:rPr>
          <w:rFonts w:ascii="Times New Roman" w:eastAsia="Times New Roman" w:hAnsi="Times New Roman" w:cs="Times New Roman"/>
          <w:iCs/>
          <w:sz w:val="24"/>
          <w:szCs w:val="24"/>
          <w:lang w:eastAsia="ru-RU"/>
        </w:rPr>
        <w:t xml:space="preserve">об оказанных </w:t>
      </w:r>
      <w:r w:rsidRPr="0005375D">
        <w:rPr>
          <w:rFonts w:ascii="Times New Roman" w:eastAsia="Times New Roman" w:hAnsi="Times New Roman" w:cs="Times New Roman"/>
          <w:iCs/>
          <w:sz w:val="24"/>
          <w:szCs w:val="24"/>
          <w:lang w:eastAsia="ru-RU"/>
        </w:rPr>
        <w:t>услуг</w:t>
      </w:r>
      <w:r>
        <w:rPr>
          <w:rFonts w:ascii="Times New Roman" w:eastAsia="Times New Roman" w:hAnsi="Times New Roman" w:cs="Times New Roman"/>
          <w:iCs/>
          <w:sz w:val="24"/>
          <w:szCs w:val="24"/>
          <w:lang w:eastAsia="ru-RU"/>
        </w:rPr>
        <w:t>ах.</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2.4.5. </w:t>
      </w:r>
      <w:proofErr w:type="gramStart"/>
      <w:r w:rsidRPr="0005375D">
        <w:rPr>
          <w:rFonts w:ascii="Times New Roman" w:eastAsia="Times New Roman" w:hAnsi="Times New Roman" w:cs="Times New Roman"/>
          <w:sz w:val="24"/>
          <w:szCs w:val="24"/>
          <w:lang w:eastAsia="ru-RU"/>
        </w:rPr>
        <w:t xml:space="preserve">В случаях, предусмотренных пунктом 2.6 Контракта, оплата оказанных услуг (части </w:t>
      </w:r>
      <w:r w:rsidRPr="0005375D">
        <w:rPr>
          <w:rFonts w:ascii="Times New Roman" w:eastAsia="Times New Roman" w:hAnsi="Times New Roman" w:cs="Times New Roman"/>
          <w:sz w:val="24"/>
          <w:szCs w:val="24"/>
          <w:lang w:eastAsia="ru-RU"/>
        </w:rPr>
        <w:lastRenderedPageBreak/>
        <w:t>услуг) производится в течение 10 (десяти) рабочих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2.5. </w:t>
      </w:r>
      <w:proofErr w:type="gramStart"/>
      <w:r w:rsidRPr="0005375D">
        <w:rPr>
          <w:rFonts w:ascii="Times New Roman" w:eastAsia="Times New Roman" w:hAnsi="Times New Roman" w:cs="Times New Roman"/>
          <w:sz w:val="24"/>
          <w:szCs w:val="24"/>
          <w:lang w:eastAsia="ru-RU"/>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05375D">
        <w:rPr>
          <w:rFonts w:ascii="Times New Roman" w:eastAsia="Times New Roman" w:hAnsi="Times New Roman" w:cs="Times New Roman"/>
          <w:sz w:val="24"/>
          <w:szCs w:val="24"/>
          <w:lang w:eastAsia="ru-RU"/>
        </w:rPr>
        <w:t>взаимосверки</w:t>
      </w:r>
      <w:proofErr w:type="spellEnd"/>
      <w:r w:rsidRPr="0005375D">
        <w:rPr>
          <w:rFonts w:ascii="Times New Roman" w:eastAsia="Times New Roman" w:hAnsi="Times New Roman" w:cs="Times New Roman"/>
          <w:sz w:val="24"/>
          <w:szCs w:val="24"/>
          <w:lang w:eastAsia="ru-RU"/>
        </w:rPr>
        <w:t xml:space="preserve"> обязательств по Контракту, в котором, также,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05375D">
        <w:rPr>
          <w:rFonts w:ascii="Times New Roman" w:eastAsia="Times New Roman" w:hAnsi="Times New Roman" w:cs="Times New Roman"/>
          <w:sz w:val="24"/>
          <w:szCs w:val="24"/>
          <w:lang w:eastAsia="ru-RU"/>
        </w:rPr>
        <w:t xml:space="preserve">) убытков, итоговая сумма, подлежащая оплате Исполнителю по Контракту. </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5375D">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05375D">
        <w:rPr>
          <w:rFonts w:ascii="Times New Roman" w:eastAsia="Times New Roman" w:hAnsi="Times New Roman" w:cs="Times New Roman"/>
          <w:sz w:val="24"/>
          <w:szCs w:val="24"/>
          <w:lang w:eastAsia="ru-RU"/>
        </w:rPr>
        <w:t>взаимосверки</w:t>
      </w:r>
      <w:proofErr w:type="spellEnd"/>
      <w:r w:rsidRPr="0005375D">
        <w:rPr>
          <w:rFonts w:ascii="Times New Roman" w:eastAsia="Times New Roman" w:hAnsi="Times New Roman" w:cs="Times New Roman"/>
          <w:sz w:val="24"/>
          <w:szCs w:val="24"/>
          <w:lang w:eastAsia="ru-RU"/>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05375D">
        <w:rPr>
          <w:rFonts w:ascii="Times New Roman" w:eastAsia="Times New Roman" w:hAnsi="Times New Roman" w:cs="Times New Roman"/>
          <w:i/>
          <w:sz w:val="24"/>
          <w:szCs w:val="24"/>
          <w:lang w:eastAsia="ru-RU"/>
        </w:rPr>
        <w:t xml:space="preserve"> </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2.6. В случае</w:t>
      </w:r>
      <w:proofErr w:type="gramStart"/>
      <w:r w:rsidRPr="0005375D">
        <w:rPr>
          <w:rFonts w:ascii="Times New Roman" w:eastAsia="Times New Roman" w:hAnsi="Times New Roman" w:cs="Times New Roman"/>
          <w:sz w:val="24"/>
          <w:szCs w:val="24"/>
          <w:lang w:eastAsia="ru-RU"/>
        </w:rPr>
        <w:t>,</w:t>
      </w:r>
      <w:proofErr w:type="gramEnd"/>
      <w:r w:rsidRPr="0005375D">
        <w:rPr>
          <w:rFonts w:ascii="Times New Roman" w:eastAsia="Times New Roman" w:hAnsi="Times New Roman" w:cs="Times New Roman"/>
          <w:sz w:val="24"/>
          <w:szCs w:val="24"/>
          <w:lang w:eastAsia="ru-RU"/>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05375D">
        <w:rPr>
          <w:rFonts w:ascii="Times New Roman" w:eastAsia="Times New Roman" w:hAnsi="Times New Roman" w:cs="Times New Roman"/>
          <w:sz w:val="24"/>
          <w:szCs w:val="24"/>
          <w:lang w:eastAsia="ru-RU"/>
        </w:rPr>
        <w:t>взаимосверки</w:t>
      </w:r>
      <w:proofErr w:type="spellEnd"/>
      <w:r w:rsidRPr="0005375D">
        <w:rPr>
          <w:rFonts w:ascii="Times New Roman" w:eastAsia="Times New Roman" w:hAnsi="Times New Roman" w:cs="Times New Roman"/>
          <w:sz w:val="24"/>
          <w:szCs w:val="24"/>
          <w:lang w:eastAsia="ru-RU"/>
        </w:rP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3. Права и обязанности Сторон</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3.1. Заказчик имеет право:</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 </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3.1.2. Требовать возмещения неустойки и (или) убытков, причинённых по вине Исполнителя.</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оказываемых услуг требованиям, установленным Контрактом.</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3.1.4. Осуществлять иные права, предусмотренные Контрактом и законодательством Российской Федерации.</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3.2. Заказчик обязан:</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3.2.1. Обеспечить приёмку оказанных по Контракту услуг по объёму и качеству.</w:t>
      </w:r>
    </w:p>
    <w:p w:rsidR="0005375D" w:rsidRPr="0005375D" w:rsidRDefault="0005375D" w:rsidP="0005375D">
      <w:pPr>
        <w:tabs>
          <w:tab w:val="num" w:pos="2443"/>
        </w:tabs>
        <w:spacing w:after="0" w:line="240" w:lineRule="auto"/>
        <w:jc w:val="both"/>
        <w:rPr>
          <w:rFonts w:ascii="Times New Roman" w:eastAsia="Times New Roman" w:hAnsi="Times New Roman" w:cs="Times New Roman"/>
          <w:sz w:val="24"/>
          <w:szCs w:val="24"/>
          <w:lang w:val="x-none" w:eastAsia="x-none"/>
        </w:rPr>
      </w:pPr>
      <w:r w:rsidRPr="0005375D">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05375D" w:rsidRPr="0005375D" w:rsidRDefault="0005375D" w:rsidP="0005375D">
      <w:pPr>
        <w:tabs>
          <w:tab w:val="num" w:pos="2443"/>
        </w:tabs>
        <w:spacing w:after="0" w:line="240" w:lineRule="auto"/>
        <w:jc w:val="both"/>
        <w:rPr>
          <w:rFonts w:ascii="Times New Roman" w:eastAsia="Times New Roman" w:hAnsi="Times New Roman" w:cs="Times New Roman"/>
          <w:sz w:val="24"/>
          <w:szCs w:val="24"/>
          <w:lang w:val="x-none" w:eastAsia="x-none"/>
        </w:rPr>
      </w:pPr>
      <w:r w:rsidRPr="0005375D">
        <w:rPr>
          <w:rFonts w:ascii="Times New Roman" w:eastAsia="Times New Roman" w:hAnsi="Times New Roman" w:cs="Times New Roman"/>
          <w:sz w:val="24"/>
          <w:szCs w:val="24"/>
          <w:lang w:val="x-none" w:eastAsia="x-none"/>
        </w:rPr>
        <w:t>3.2.3. Своевременно предоставить Исполнителю информацию, необходимую для исполнения Контракта.</w:t>
      </w:r>
    </w:p>
    <w:p w:rsidR="0005375D" w:rsidRPr="0005375D" w:rsidRDefault="0005375D" w:rsidP="0005375D">
      <w:pPr>
        <w:tabs>
          <w:tab w:val="num" w:pos="2443"/>
        </w:tabs>
        <w:spacing w:after="0" w:line="240" w:lineRule="auto"/>
        <w:jc w:val="both"/>
        <w:rPr>
          <w:rFonts w:ascii="Times New Roman" w:eastAsia="Times New Roman" w:hAnsi="Times New Roman" w:cs="Times New Roman"/>
          <w:sz w:val="24"/>
          <w:szCs w:val="24"/>
          <w:lang w:val="x-none" w:eastAsia="x-none"/>
        </w:rPr>
      </w:pPr>
      <w:r w:rsidRPr="0005375D">
        <w:rPr>
          <w:rFonts w:ascii="Times New Roman" w:eastAsia="Times New Roman" w:hAnsi="Times New Roman" w:cs="Times New Roman"/>
          <w:sz w:val="24"/>
          <w:szCs w:val="24"/>
          <w:lang w:val="x-none" w:eastAsia="x-none"/>
        </w:rPr>
        <w:t>3.2.4. Выполнять иные обязанности, предусмотренные Контрактом.</w:t>
      </w:r>
    </w:p>
    <w:p w:rsidR="0005375D" w:rsidRPr="0005375D" w:rsidRDefault="0005375D" w:rsidP="0005375D">
      <w:pPr>
        <w:shd w:val="clear" w:color="auto" w:fill="FFFFFF"/>
        <w:tabs>
          <w:tab w:val="left" w:pos="540"/>
        </w:tabs>
        <w:spacing w:after="0" w:line="240" w:lineRule="auto"/>
        <w:jc w:val="both"/>
        <w:rPr>
          <w:rFonts w:ascii="Times New Roman" w:eastAsia="Times New Roman" w:hAnsi="Times New Roman" w:cs="Times New Roman"/>
          <w:bCs/>
          <w:sz w:val="24"/>
          <w:szCs w:val="24"/>
          <w:lang w:eastAsia="ru-RU"/>
        </w:rPr>
      </w:pPr>
      <w:r w:rsidRPr="0005375D">
        <w:rPr>
          <w:rFonts w:ascii="Times New Roman" w:eastAsia="Times New Roman" w:hAnsi="Times New Roman" w:cs="Times New Roman"/>
          <w:bCs/>
          <w:sz w:val="24"/>
          <w:szCs w:val="24"/>
          <w:lang w:eastAsia="ru-RU"/>
        </w:rPr>
        <w:t>3.3. Исполнитель обязан:</w:t>
      </w:r>
    </w:p>
    <w:p w:rsidR="0005375D" w:rsidRPr="0005375D" w:rsidRDefault="0005375D" w:rsidP="0005375D">
      <w:pPr>
        <w:tabs>
          <w:tab w:val="num" w:pos="2443"/>
        </w:tabs>
        <w:spacing w:after="0" w:line="240" w:lineRule="auto"/>
        <w:jc w:val="both"/>
        <w:rPr>
          <w:rFonts w:ascii="Times New Roman" w:eastAsia="Times New Roman" w:hAnsi="Times New Roman" w:cs="Times New Roman"/>
          <w:sz w:val="24"/>
          <w:szCs w:val="24"/>
          <w:lang w:val="x-none" w:eastAsia="x-none"/>
        </w:rPr>
      </w:pPr>
      <w:r w:rsidRPr="0005375D">
        <w:rPr>
          <w:rFonts w:ascii="Times New Roman" w:eastAsia="Times New Roman" w:hAnsi="Times New Roman" w:cs="Times New Roman"/>
          <w:sz w:val="24"/>
          <w:szCs w:val="24"/>
          <w:lang w:val="x-none" w:eastAsia="x-none"/>
        </w:rPr>
        <w:t>3.3.1. Оказать услуги в сроки, предусмотренные Контрактом.</w:t>
      </w:r>
    </w:p>
    <w:p w:rsidR="0005375D" w:rsidRPr="0005375D" w:rsidRDefault="0005375D" w:rsidP="0005375D">
      <w:pPr>
        <w:tabs>
          <w:tab w:val="num" w:pos="2443"/>
        </w:tabs>
        <w:spacing w:after="0" w:line="240" w:lineRule="auto"/>
        <w:jc w:val="both"/>
        <w:rPr>
          <w:rFonts w:ascii="Times New Roman" w:eastAsia="Times New Roman" w:hAnsi="Times New Roman" w:cs="Times New Roman"/>
          <w:sz w:val="24"/>
          <w:szCs w:val="24"/>
          <w:lang w:val="x-none" w:eastAsia="x-none"/>
        </w:rPr>
      </w:pPr>
      <w:r w:rsidRPr="0005375D">
        <w:rPr>
          <w:rFonts w:ascii="Times New Roman" w:eastAsia="Times New Roman" w:hAnsi="Times New Roman" w:cs="Times New Roman"/>
          <w:sz w:val="24"/>
          <w:szCs w:val="24"/>
          <w:lang w:val="x-none" w:eastAsia="x-none"/>
        </w:rPr>
        <w:t>3.3.2. Не предоставлять другим лицам или</w:t>
      </w:r>
      <w:r>
        <w:rPr>
          <w:rFonts w:ascii="Times New Roman" w:eastAsia="Times New Roman" w:hAnsi="Times New Roman" w:cs="Times New Roman"/>
          <w:sz w:val="24"/>
          <w:szCs w:val="24"/>
          <w:lang w:eastAsia="x-none"/>
        </w:rPr>
        <w:t xml:space="preserve"> не </w:t>
      </w:r>
      <w:r w:rsidRPr="0005375D">
        <w:rPr>
          <w:rFonts w:ascii="Times New Roman" w:eastAsia="Times New Roman" w:hAnsi="Times New Roman" w:cs="Times New Roman"/>
          <w:sz w:val="24"/>
          <w:szCs w:val="24"/>
          <w:lang w:val="x-none" w:eastAsia="x-none"/>
        </w:rPr>
        <w:t>разглашать иным способом конфиденциальную информацию, полученную в результате исполнения обязательств по Контракту.</w:t>
      </w:r>
    </w:p>
    <w:p w:rsidR="0005375D" w:rsidRPr="0005375D" w:rsidRDefault="0005375D" w:rsidP="0005375D">
      <w:pPr>
        <w:tabs>
          <w:tab w:val="num" w:pos="2443"/>
        </w:tabs>
        <w:spacing w:after="0" w:line="240" w:lineRule="auto"/>
        <w:jc w:val="both"/>
        <w:rPr>
          <w:rFonts w:ascii="Times New Roman" w:eastAsia="Times New Roman" w:hAnsi="Times New Roman" w:cs="Times New Roman"/>
          <w:sz w:val="24"/>
          <w:szCs w:val="24"/>
          <w:lang w:val="x-none" w:eastAsia="x-none"/>
        </w:rPr>
      </w:pPr>
      <w:r w:rsidRPr="0005375D">
        <w:rPr>
          <w:rFonts w:ascii="Times New Roman" w:eastAsia="Times New Roman" w:hAnsi="Times New Roman" w:cs="Times New Roman"/>
          <w:sz w:val="24"/>
          <w:szCs w:val="24"/>
          <w:lang w:val="x-none" w:eastAsia="x-none"/>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5375D">
        <w:rPr>
          <w:rFonts w:ascii="Times New Roman" w:eastAsia="Times New Roman" w:hAnsi="Times New Roman" w:cs="Times New Roman"/>
          <w:sz w:val="24"/>
          <w:szCs w:val="24"/>
          <w:lang w:eastAsia="ru-RU"/>
        </w:rPr>
        <w:lastRenderedPageBreak/>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375D" w:rsidRPr="0005375D" w:rsidRDefault="0005375D" w:rsidP="0005375D">
      <w:pPr>
        <w:tabs>
          <w:tab w:val="num" w:pos="2443"/>
        </w:tabs>
        <w:spacing w:after="0" w:line="240" w:lineRule="auto"/>
        <w:jc w:val="both"/>
        <w:rPr>
          <w:rFonts w:ascii="Times New Roman" w:eastAsia="Times New Roman" w:hAnsi="Times New Roman" w:cs="Times New Roman"/>
          <w:sz w:val="24"/>
          <w:szCs w:val="24"/>
          <w:lang w:val="x-none" w:eastAsia="x-none"/>
        </w:rPr>
      </w:pPr>
      <w:r w:rsidRPr="0005375D">
        <w:rPr>
          <w:rFonts w:ascii="Times New Roman" w:eastAsia="Times New Roman" w:hAnsi="Times New Roman" w:cs="Times New Roman"/>
          <w:sz w:val="24"/>
          <w:szCs w:val="24"/>
          <w:lang w:val="x-none" w:eastAsia="x-none"/>
        </w:rPr>
        <w:t>3.3.5. Выполнять иные обязанности, предусмотренные Контрактом.</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3.4. Исполнитель вправе:</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3.4.1. Требовать приёмки и оплаты услуг в объёме, порядке, сроки и на условиях, предусмотренных Контрактом.</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5375D" w:rsidRPr="0005375D" w:rsidRDefault="0005375D" w:rsidP="0005375D">
      <w:pPr>
        <w:spacing w:after="0" w:line="240" w:lineRule="auto"/>
        <w:jc w:val="center"/>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4. Сроки оказания услуг</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kern w:val="16"/>
          <w:sz w:val="24"/>
          <w:szCs w:val="24"/>
          <w:lang w:eastAsia="ru-RU"/>
        </w:rPr>
        <w:t xml:space="preserve">4.1. </w:t>
      </w:r>
      <w:r w:rsidR="00017C2F">
        <w:rPr>
          <w:rFonts w:ascii="Times New Roman" w:eastAsia="Times New Roman" w:hAnsi="Times New Roman" w:cs="Times New Roman"/>
          <w:kern w:val="16"/>
          <w:sz w:val="24"/>
          <w:szCs w:val="24"/>
          <w:lang w:eastAsia="ru-RU"/>
        </w:rPr>
        <w:t xml:space="preserve">  </w:t>
      </w:r>
      <w:r>
        <w:rPr>
          <w:rFonts w:ascii="Times New Roman" w:eastAsia="Times New Roman" w:hAnsi="Times New Roman" w:cs="Times New Roman"/>
          <w:kern w:val="16"/>
          <w:sz w:val="24"/>
          <w:szCs w:val="24"/>
          <w:lang w:eastAsia="ru-RU"/>
        </w:rPr>
        <w:t>Срок оказания услуг</w:t>
      </w:r>
      <w:r w:rsidRPr="0005375D">
        <w:rPr>
          <w:rFonts w:ascii="Times New Roman" w:eastAsia="Times New Roman" w:hAnsi="Times New Roman" w:cs="Times New Roman"/>
          <w:kern w:val="16"/>
          <w:sz w:val="24"/>
          <w:szCs w:val="24"/>
          <w:lang w:eastAsia="ru-RU"/>
        </w:rPr>
        <w:t xml:space="preserve"> </w:t>
      </w:r>
      <w:r w:rsidRPr="0005375D">
        <w:rPr>
          <w:rFonts w:ascii="Times New Roman" w:eastAsia="Times New Roman" w:hAnsi="Times New Roman" w:cs="Times New Roman"/>
          <w:sz w:val="24"/>
          <w:szCs w:val="24"/>
          <w:lang w:eastAsia="ru-RU"/>
        </w:rPr>
        <w:t xml:space="preserve">с момента заключения муниципального контракта до 30.09.2014. </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4.3. В случае</w:t>
      </w:r>
      <w:proofErr w:type="gramStart"/>
      <w:r w:rsidRPr="0005375D">
        <w:rPr>
          <w:rFonts w:ascii="Times New Roman" w:eastAsia="Times New Roman" w:hAnsi="Times New Roman" w:cs="Times New Roman"/>
          <w:sz w:val="24"/>
          <w:szCs w:val="24"/>
          <w:lang w:eastAsia="ru-RU"/>
        </w:rPr>
        <w:t>,</w:t>
      </w:r>
      <w:proofErr w:type="gramEnd"/>
      <w:r w:rsidRPr="0005375D">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5375D">
        <w:rPr>
          <w:rFonts w:ascii="Times New Roman" w:eastAsia="Times New Roman" w:hAnsi="Times New Roman" w:cs="Times New Roman"/>
          <w:sz w:val="24"/>
          <w:szCs w:val="24"/>
          <w:lang w:eastAsia="ru-RU"/>
        </w:rPr>
        <w:t>взаимосверки</w:t>
      </w:r>
      <w:proofErr w:type="spellEnd"/>
      <w:r w:rsidRPr="0005375D">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Исполнитель обязан подписать Акт </w:t>
      </w:r>
      <w:proofErr w:type="spellStart"/>
      <w:r w:rsidRPr="0005375D">
        <w:rPr>
          <w:rFonts w:ascii="Times New Roman" w:eastAsia="Times New Roman" w:hAnsi="Times New Roman" w:cs="Times New Roman"/>
          <w:sz w:val="24"/>
          <w:szCs w:val="24"/>
          <w:lang w:eastAsia="ru-RU"/>
        </w:rPr>
        <w:t>взаимосверки</w:t>
      </w:r>
      <w:proofErr w:type="spellEnd"/>
      <w:r w:rsidRPr="0005375D">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5375D">
        <w:rPr>
          <w:rFonts w:ascii="Times New Roman" w:eastAsia="Times New Roman" w:hAnsi="Times New Roman" w:cs="Times New Roman"/>
          <w:sz w:val="24"/>
          <w:szCs w:val="24"/>
          <w:lang w:eastAsia="ru-RU"/>
        </w:rPr>
        <w:t>взаимосверки</w:t>
      </w:r>
      <w:proofErr w:type="spellEnd"/>
      <w:r w:rsidRPr="0005375D">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05375D" w:rsidRPr="0005375D" w:rsidRDefault="0005375D" w:rsidP="0005375D">
      <w:pPr>
        <w:shd w:val="clear" w:color="auto" w:fill="FFFFFF"/>
        <w:tabs>
          <w:tab w:val="left" w:pos="1498"/>
        </w:tabs>
        <w:spacing w:after="0" w:line="240" w:lineRule="auto"/>
        <w:jc w:val="both"/>
        <w:rPr>
          <w:rFonts w:ascii="Times New Roman" w:eastAsia="Times New Roman" w:hAnsi="Times New Roman" w:cs="Times New Roman"/>
          <w:szCs w:val="24"/>
          <w:lang w:eastAsia="ru-RU"/>
        </w:rPr>
      </w:pPr>
    </w:p>
    <w:p w:rsidR="0005375D" w:rsidRPr="0005375D" w:rsidRDefault="0005375D" w:rsidP="0005375D">
      <w:pPr>
        <w:shd w:val="clear" w:color="auto" w:fill="FFFFFF"/>
        <w:tabs>
          <w:tab w:val="left" w:pos="1498"/>
        </w:tabs>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5. Порядок сдачи и приёмки услуг</w:t>
      </w:r>
    </w:p>
    <w:p w:rsidR="0005375D" w:rsidRPr="0005375D" w:rsidRDefault="0005375D" w:rsidP="0005375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5.1. Приёмка услуг на соответствие их объёма и качества </w:t>
      </w:r>
      <w:proofErr w:type="gramStart"/>
      <w:r w:rsidRPr="0005375D">
        <w:rPr>
          <w:rFonts w:ascii="Times New Roman" w:eastAsia="Times New Roman" w:hAnsi="Times New Roman" w:cs="Times New Roman"/>
          <w:sz w:val="24"/>
          <w:szCs w:val="24"/>
          <w:lang w:eastAsia="ru-RU"/>
        </w:rPr>
        <w:t>требованиям, установленным в Контракте производится</w:t>
      </w:r>
      <w:proofErr w:type="gramEnd"/>
      <w:r w:rsidRPr="0005375D">
        <w:rPr>
          <w:rFonts w:ascii="Times New Roman" w:eastAsia="Times New Roman" w:hAnsi="Times New Roman" w:cs="Times New Roman"/>
          <w:sz w:val="24"/>
          <w:szCs w:val="24"/>
          <w:lang w:eastAsia="ru-RU"/>
        </w:rPr>
        <w:t xml:space="preserve"> за счёт Заказчика.</w:t>
      </w:r>
    </w:p>
    <w:p w:rsidR="0005375D" w:rsidRPr="0005375D" w:rsidRDefault="0005375D" w:rsidP="0005375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5.2. Исполнитель в сроки, установленные Контрактом, направляет в адрес Заказчика Акт об оказанных услугах.</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w:t>
      </w:r>
      <w:proofErr w:type="gramStart"/>
      <w:r w:rsidRPr="0005375D">
        <w:rPr>
          <w:rFonts w:ascii="Times New Roman" w:eastAsia="Times New Roman" w:hAnsi="Times New Roman" w:cs="Times New Roman"/>
          <w:sz w:val="24"/>
          <w:szCs w:val="24"/>
          <w:lang w:eastAsia="ru-RU"/>
        </w:rPr>
        <w:t>требованиям, установленным Контрактом может</w:t>
      </w:r>
      <w:proofErr w:type="gramEnd"/>
      <w:r w:rsidRPr="0005375D">
        <w:rPr>
          <w:rFonts w:ascii="Times New Roman" w:eastAsia="Times New Roman" w:hAnsi="Times New Roman" w:cs="Times New Roman"/>
          <w:sz w:val="24"/>
          <w:szCs w:val="24"/>
          <w:lang w:eastAsia="ru-RU"/>
        </w:rPr>
        <w:t xml:space="preserve"> также осуществляться с привлечением экспертов, экспертных организаций.</w:t>
      </w:r>
    </w:p>
    <w:p w:rsidR="0005375D" w:rsidRPr="0005375D" w:rsidRDefault="0005375D" w:rsidP="0005375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5.4. Стороны подписывают Акты об оказанных услугах в течение 3 дней со дня их получения.</w:t>
      </w:r>
    </w:p>
    <w:p w:rsidR="0005375D" w:rsidRPr="0005375D" w:rsidRDefault="0005375D" w:rsidP="0005375D">
      <w:pPr>
        <w:spacing w:after="0" w:line="240" w:lineRule="auto"/>
        <w:jc w:val="both"/>
        <w:rPr>
          <w:rFonts w:ascii="Times New Roman" w:eastAsia="Times New Roman" w:hAnsi="Times New Roman" w:cs="Times New Roman"/>
          <w:kern w:val="16"/>
          <w:sz w:val="24"/>
          <w:szCs w:val="24"/>
          <w:lang w:eastAsia="ru-RU"/>
        </w:rPr>
      </w:pPr>
      <w:r w:rsidRPr="0005375D">
        <w:rPr>
          <w:rFonts w:ascii="Times New Roman" w:eastAsia="Times New Roman" w:hAnsi="Times New Roman" w:cs="Times New Roman"/>
          <w:sz w:val="24"/>
          <w:szCs w:val="24"/>
          <w:lang w:eastAsia="ru-RU"/>
        </w:rPr>
        <w:t>5.5. </w:t>
      </w:r>
      <w:r w:rsidRPr="0005375D">
        <w:rPr>
          <w:rFonts w:ascii="Times New Roman" w:eastAsia="Times New Roman" w:hAnsi="Times New Roman" w:cs="Times New Roman"/>
          <w:kern w:val="16"/>
          <w:sz w:val="24"/>
          <w:szCs w:val="24"/>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5375D" w:rsidRPr="0005375D" w:rsidRDefault="0005375D" w:rsidP="0005375D">
      <w:pPr>
        <w:spacing w:after="0" w:line="240" w:lineRule="auto"/>
        <w:jc w:val="both"/>
        <w:rPr>
          <w:rFonts w:ascii="Times New Roman" w:eastAsia="Times New Roman" w:hAnsi="Times New Roman" w:cs="Times New Roman"/>
          <w:kern w:val="16"/>
          <w:sz w:val="24"/>
          <w:szCs w:val="24"/>
          <w:lang w:eastAsia="ru-RU"/>
        </w:rPr>
      </w:pPr>
      <w:r w:rsidRPr="0005375D">
        <w:rPr>
          <w:rFonts w:ascii="Times New Roman" w:eastAsia="Times New Roman" w:hAnsi="Times New Roman" w:cs="Times New Roman"/>
          <w:kern w:val="16"/>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5375D" w:rsidRPr="0005375D" w:rsidRDefault="0005375D" w:rsidP="0005375D">
      <w:pPr>
        <w:tabs>
          <w:tab w:val="num" w:pos="567"/>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05375D">
        <w:rPr>
          <w:rFonts w:ascii="Times New Roman" w:eastAsia="Times New Roman" w:hAnsi="Times New Roman" w:cs="Times New Roman"/>
          <w:kern w:val="16"/>
          <w:sz w:val="24"/>
          <w:szCs w:val="24"/>
          <w:lang w:eastAsia="ru-RU"/>
        </w:rPr>
        <w:lastRenderedPageBreak/>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05375D">
        <w:rPr>
          <w:rFonts w:ascii="Times New Roman" w:eastAsia="Times New Roman" w:hAnsi="Times New Roman" w:cs="Times New Roman"/>
          <w:kern w:val="16"/>
          <w:sz w:val="24"/>
          <w:szCs w:val="24"/>
          <w:lang w:eastAsia="ru-RU"/>
        </w:rPr>
        <w:t>с даты обнаружения</w:t>
      </w:r>
      <w:proofErr w:type="gramEnd"/>
      <w:r w:rsidRPr="0005375D">
        <w:rPr>
          <w:rFonts w:ascii="Times New Roman" w:eastAsia="Times New Roman" w:hAnsi="Times New Roman" w:cs="Times New Roman"/>
          <w:kern w:val="16"/>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proofErr w:type="gramStart"/>
      <w:r w:rsidRPr="0005375D">
        <w:rPr>
          <w:rFonts w:ascii="Times New Roman" w:eastAsia="Times New Roman" w:hAnsi="Times New Roman" w:cs="Times New Roman"/>
          <w:sz w:val="24"/>
          <w:szCs w:val="24"/>
          <w:lang w:eastAsia="ru-RU"/>
        </w:rPr>
        <w:t>: _________.</w:t>
      </w:r>
      <w:proofErr w:type="gramEnd"/>
      <w:r w:rsidRPr="0005375D">
        <w:rPr>
          <w:rFonts w:ascii="Times New Roman" w:eastAsia="Times New Roman" w:hAnsi="Times New Roman" w:cs="Times New Roman"/>
          <w:kern w:val="16"/>
          <w:sz w:val="24"/>
          <w:szCs w:val="24"/>
          <w:lang w:eastAsia="ru-RU"/>
        </w:rPr>
        <w:t>Номером факса для получения уведомления является: ________.</w:t>
      </w:r>
    </w:p>
    <w:p w:rsidR="0005375D" w:rsidRPr="0005375D" w:rsidRDefault="0005375D" w:rsidP="0005375D">
      <w:pPr>
        <w:spacing w:after="0" w:line="240" w:lineRule="auto"/>
        <w:jc w:val="both"/>
        <w:rPr>
          <w:rFonts w:ascii="Times New Roman" w:eastAsia="Times New Roman" w:hAnsi="Times New Roman" w:cs="Times New Roman"/>
          <w:kern w:val="16"/>
          <w:sz w:val="24"/>
          <w:szCs w:val="24"/>
          <w:lang w:eastAsia="ru-RU"/>
        </w:rPr>
      </w:pPr>
      <w:r w:rsidRPr="0005375D">
        <w:rPr>
          <w:rFonts w:ascii="Times New Roman" w:eastAsia="Times New Roman" w:hAnsi="Times New Roman" w:cs="Times New Roman"/>
          <w:kern w:val="16"/>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5375D">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05375D" w:rsidRPr="0005375D" w:rsidRDefault="0005375D" w:rsidP="0005375D">
      <w:pPr>
        <w:spacing w:after="0" w:line="240" w:lineRule="auto"/>
        <w:jc w:val="both"/>
        <w:rPr>
          <w:rFonts w:ascii="Times New Roman" w:eastAsia="Times New Roman" w:hAnsi="Times New Roman" w:cs="Times New Roman"/>
          <w:kern w:val="16"/>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6. О</w:t>
      </w:r>
      <w:r>
        <w:rPr>
          <w:rFonts w:ascii="Times New Roman" w:eastAsia="Times New Roman" w:hAnsi="Times New Roman" w:cs="Times New Roman"/>
          <w:b/>
          <w:sz w:val="24"/>
          <w:szCs w:val="24"/>
          <w:lang w:eastAsia="ru-RU"/>
        </w:rPr>
        <w:t>беспечение исполнения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6.7.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kern w:val="16"/>
          <w:sz w:val="24"/>
          <w:szCs w:val="24"/>
          <w:lang w:eastAsia="ru-RU"/>
        </w:rPr>
      </w:pPr>
      <w:r w:rsidRPr="0005375D">
        <w:rPr>
          <w:rFonts w:ascii="Times New Roman" w:eastAsia="Times New Roman" w:hAnsi="Times New Roman" w:cs="Times New Roman"/>
          <w:sz w:val="24"/>
          <w:szCs w:val="24"/>
          <w:lang w:eastAsia="ru-RU"/>
        </w:rPr>
        <w:t xml:space="preserve">6.2. </w:t>
      </w:r>
      <w:r w:rsidRPr="0005375D">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05375D">
        <w:rPr>
          <w:rFonts w:ascii="Times New Roman" w:eastAsia="Times New Roman" w:hAnsi="Times New Roman" w:cs="Times New Roman"/>
          <w:sz w:val="24"/>
          <w:szCs w:val="24"/>
          <w:lang w:eastAsia="ru-RU"/>
        </w:rPr>
        <w:t>Размер обеспечения исполнения Контракта составляет 5000 (пять тысяч) рубль 00 копеек</w:t>
      </w:r>
      <w:r w:rsidRPr="0005375D">
        <w:rPr>
          <w:rFonts w:ascii="Times New Roman" w:eastAsia="Times New Roman" w:hAnsi="Times New Roman" w:cs="Times New Roman"/>
          <w:kern w:val="16"/>
          <w:sz w:val="24"/>
          <w:szCs w:val="24"/>
          <w:lang w:eastAsia="ru-RU"/>
        </w:rPr>
        <w:t xml:space="preserve"> (5 процентов от начальной (максимальной) цены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kern w:val="16"/>
          <w:sz w:val="24"/>
          <w:szCs w:val="24"/>
          <w:lang w:eastAsia="ru-RU"/>
        </w:rPr>
      </w:pPr>
      <w:r w:rsidRPr="0005375D">
        <w:rPr>
          <w:rFonts w:ascii="Times New Roman" w:eastAsia="Times New Roman" w:hAnsi="Times New Roman" w:cs="Times New Roman"/>
          <w:kern w:val="16"/>
          <w:sz w:val="24"/>
          <w:szCs w:val="24"/>
          <w:lang w:eastAsia="ru-RU"/>
        </w:rPr>
        <w:t>В случае принятия антидемпинговых мер, размер обеспечения Контракта составит 7500 (семь тысяч пятьсот) рублей (7,5 процентов от начальной (максимальной) цены Контракта).</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sz w:val="24"/>
          <w:szCs w:val="24"/>
          <w:lang w:val="x-none" w:eastAsia="x-none"/>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6.4. </w:t>
      </w:r>
      <w:r w:rsidRPr="0005375D">
        <w:rPr>
          <w:rFonts w:ascii="Times New Roman" w:eastAsia="Times New Roman" w:hAnsi="Times New Roman" w:cs="Times New Roman"/>
          <w:sz w:val="24"/>
          <w:szCs w:val="24"/>
          <w:lang w:val="x-none" w:eastAsia="x-none"/>
        </w:rPr>
        <w:t xml:space="preserve">Срок действия обеспечения исполнения Контракта в форме банковской гарантии – </w:t>
      </w:r>
      <w:r w:rsidRPr="0005375D">
        <w:rPr>
          <w:rFonts w:ascii="Times New Roman" w:eastAsia="Times New Roman" w:hAnsi="Times New Roman" w:cs="Times New Roman"/>
          <w:sz w:val="24"/>
          <w:szCs w:val="24"/>
          <w:lang w:eastAsia="x-none"/>
        </w:rPr>
        <w:t>не более одного месяца после исполнения всех обязательств по Контракту</w:t>
      </w:r>
      <w:r w:rsidRPr="0005375D">
        <w:rPr>
          <w:rFonts w:ascii="Times New Roman" w:eastAsia="Times New Roman" w:hAnsi="Times New Roman" w:cs="Times New Roman"/>
          <w:sz w:val="24"/>
          <w:szCs w:val="24"/>
          <w:lang w:val="x-none" w:eastAsia="x-none"/>
        </w:rPr>
        <w:t xml:space="preserve">. </w:t>
      </w:r>
      <w:r w:rsidRPr="0005375D">
        <w:rPr>
          <w:rFonts w:ascii="Times New Roman" w:eastAsia="Times New Roman" w:hAnsi="Times New Roman" w:cs="Times New Roman"/>
          <w:kern w:val="16"/>
          <w:sz w:val="24"/>
          <w:szCs w:val="24"/>
          <w:lang w:val="x-none" w:eastAsia="x-none"/>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6.5. В случае, если по каким-либо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Исполнителем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5" w:name="_Toc251160154"/>
    </w:p>
    <w:bookmarkEnd w:id="5"/>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6.6.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6.7. Требования к обеспечению исполнения Контракта, предоставляемому в виде банковской гарантии:</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 xml:space="preserve">6.7.1. 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6.7.2. В банковской гарантии в обязательном порядке должны быть указаны:</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lastRenderedPageBreak/>
        <w:t>6.7.2.1. Контракт, исполнение которого она обеспечивает, путём указания на Стороны Контракта, название предмета Контракта и ссылки на итоговый протокол (при наличии) как основание заключения Контракта.</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6.7.2.3. Перечень обязательств, которые обеспечивает банковская гарантия.</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 xml:space="preserve"> 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6.7.2.6. Адрес, по которому бенефициаром должно быть предоставлено письменное требование гаранту.</w:t>
      </w:r>
    </w:p>
    <w:p w:rsidR="0005375D" w:rsidRPr="0005375D" w:rsidRDefault="0005375D" w:rsidP="0005375D">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05375D">
        <w:rPr>
          <w:rFonts w:ascii="Times New Roman" w:eastAsia="Times New Roman" w:hAnsi="Times New Roman" w:cs="Times New Roman"/>
          <w:kern w:val="16"/>
          <w:sz w:val="24"/>
          <w:szCs w:val="24"/>
          <w:lang w:val="x-none" w:eastAsia="x-none"/>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kern w:val="16"/>
          <w:sz w:val="24"/>
          <w:szCs w:val="24"/>
          <w:lang w:eastAsia="ru-RU"/>
        </w:rPr>
        <w:t xml:space="preserve">6.7.2.8. </w:t>
      </w:r>
      <w:r w:rsidRPr="0005375D">
        <w:rPr>
          <w:rFonts w:ascii="Times New Roman" w:eastAsia="Times New Roman" w:hAnsi="Times New Roman" w:cs="Times New Roman"/>
          <w:sz w:val="24"/>
          <w:szCs w:val="24"/>
          <w:lang w:eastAsia="ru-RU"/>
        </w:rPr>
        <w:t xml:space="preserve">Обязанность гаранта уплатить </w:t>
      </w:r>
      <w:r w:rsidRPr="0005375D">
        <w:rPr>
          <w:rFonts w:ascii="Times New Roman" w:eastAsia="Times New Roman" w:hAnsi="Times New Roman" w:cs="Times New Roman"/>
          <w:kern w:val="16"/>
          <w:sz w:val="24"/>
          <w:szCs w:val="24"/>
          <w:lang w:eastAsia="ru-RU"/>
        </w:rPr>
        <w:t>бенефициару</w:t>
      </w:r>
      <w:r w:rsidRPr="0005375D">
        <w:rPr>
          <w:rFonts w:ascii="Times New Roman" w:eastAsia="Times New Roman" w:hAnsi="Times New Roman" w:cs="Times New Roman"/>
          <w:sz w:val="24"/>
          <w:szCs w:val="24"/>
          <w:lang w:eastAsia="ru-RU"/>
        </w:rPr>
        <w:t xml:space="preserve"> неустойку в размере 0,1 процента денежной суммы, подлежащей уплате, за каждый календарный день просрочки.</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kern w:val="16"/>
          <w:sz w:val="24"/>
          <w:szCs w:val="24"/>
          <w:lang w:eastAsia="ru-RU"/>
        </w:rPr>
        <w:t xml:space="preserve">6.7.2.9. </w:t>
      </w:r>
      <w:r w:rsidRPr="0005375D">
        <w:rPr>
          <w:rFonts w:ascii="Times New Roman" w:eastAsia="Times New Roman" w:hAnsi="Times New Roman" w:cs="Times New Roman"/>
          <w:sz w:val="24"/>
          <w:szCs w:val="24"/>
          <w:lang w:eastAsia="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sidRPr="0005375D">
        <w:rPr>
          <w:rFonts w:ascii="Times New Roman" w:eastAsia="Times New Roman" w:hAnsi="Times New Roman" w:cs="Times New Roman"/>
          <w:kern w:val="16"/>
          <w:sz w:val="24"/>
          <w:szCs w:val="24"/>
          <w:lang w:eastAsia="ru-RU"/>
        </w:rPr>
        <w:t>бенефициару</w:t>
      </w:r>
      <w:r w:rsidRPr="0005375D">
        <w:rPr>
          <w:rFonts w:ascii="Times New Roman" w:eastAsia="Times New Roman" w:hAnsi="Times New Roman" w:cs="Times New Roman"/>
          <w:sz w:val="24"/>
          <w:szCs w:val="24"/>
          <w:lang w:eastAsia="ru-RU"/>
        </w:rPr>
        <w:t>.</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6.8. Требования к обеспечению исполнения Контракта, предоставляемому в виде денежных средств:</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 денежные средства, вносимые в обеспечение исполнения Контракта, должны быть перечислены по следующим реквизитам: ИНН 8622002368, КПП 862201001, </w:t>
      </w:r>
      <w:proofErr w:type="spellStart"/>
      <w:r w:rsidRPr="0005375D">
        <w:rPr>
          <w:rFonts w:ascii="Times New Roman" w:eastAsia="Times New Roman" w:hAnsi="Times New Roman" w:cs="Times New Roman"/>
          <w:sz w:val="24"/>
          <w:szCs w:val="24"/>
          <w:lang w:eastAsia="ru-RU"/>
        </w:rPr>
        <w:t>Депфин</w:t>
      </w:r>
      <w:proofErr w:type="spellEnd"/>
      <w:r w:rsidRPr="0005375D">
        <w:rPr>
          <w:rFonts w:ascii="Times New Roman" w:eastAsia="Times New Roman" w:hAnsi="Times New Roman" w:cs="Times New Roman"/>
          <w:sz w:val="24"/>
          <w:szCs w:val="24"/>
          <w:lang w:eastAsia="ru-RU"/>
        </w:rPr>
        <w:t xml:space="preserve"> Югорска (Администрация г. Югорска л/с 070050000), р/с 40302810000060000005, ОАО «Ханты-Мансийский банк», </w:t>
      </w:r>
      <w:proofErr w:type="spellStart"/>
      <w:r w:rsidRPr="0005375D">
        <w:rPr>
          <w:rFonts w:ascii="Times New Roman" w:eastAsia="Times New Roman" w:hAnsi="Times New Roman" w:cs="Times New Roman"/>
          <w:sz w:val="24"/>
          <w:szCs w:val="24"/>
          <w:lang w:eastAsia="ru-RU"/>
        </w:rPr>
        <w:t>г</w:t>
      </w:r>
      <w:proofErr w:type="gramStart"/>
      <w:r w:rsidRPr="0005375D">
        <w:rPr>
          <w:rFonts w:ascii="Times New Roman" w:eastAsia="Times New Roman" w:hAnsi="Times New Roman" w:cs="Times New Roman"/>
          <w:sz w:val="24"/>
          <w:szCs w:val="24"/>
          <w:lang w:eastAsia="ru-RU"/>
        </w:rPr>
        <w:t>.Х</w:t>
      </w:r>
      <w:proofErr w:type="gramEnd"/>
      <w:r w:rsidRPr="0005375D">
        <w:rPr>
          <w:rFonts w:ascii="Times New Roman" w:eastAsia="Times New Roman" w:hAnsi="Times New Roman" w:cs="Times New Roman"/>
          <w:sz w:val="24"/>
          <w:szCs w:val="24"/>
          <w:lang w:eastAsia="ru-RU"/>
        </w:rPr>
        <w:t>анты-Мансийск</w:t>
      </w:r>
      <w:proofErr w:type="spellEnd"/>
      <w:r w:rsidRPr="0005375D">
        <w:rPr>
          <w:rFonts w:ascii="Times New Roman" w:eastAsia="Times New Roman" w:hAnsi="Times New Roman" w:cs="Times New Roman"/>
          <w:sz w:val="24"/>
          <w:szCs w:val="24"/>
          <w:lang w:eastAsia="ru-RU"/>
        </w:rPr>
        <w:t>, БИК 047162740, к/с 30101810100000000740;</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05375D">
        <w:rPr>
          <w:rFonts w:ascii="Times New Roman" w:eastAsia="Times New Roman" w:hAnsi="Times New Roman" w:cs="Times New Roman"/>
          <w:sz w:val="24"/>
          <w:szCs w:val="24"/>
          <w:lang w:eastAsia="ru-RU"/>
        </w:rPr>
        <w:t>дств сч</w:t>
      </w:r>
      <w:proofErr w:type="gramEnd"/>
      <w:r w:rsidRPr="0005375D">
        <w:rPr>
          <w:rFonts w:ascii="Times New Roman" w:eastAsia="Times New Roman" w:hAnsi="Times New Roman" w:cs="Times New Roman"/>
          <w:sz w:val="24"/>
          <w:szCs w:val="24"/>
          <w:lang w:eastAsia="ru-RU"/>
        </w:rPr>
        <w:t xml:space="preserve">итается </w:t>
      </w:r>
      <w:proofErr w:type="spellStart"/>
      <w:r w:rsidRPr="0005375D">
        <w:rPr>
          <w:rFonts w:ascii="Times New Roman" w:eastAsia="Times New Roman" w:hAnsi="Times New Roman" w:cs="Times New Roman"/>
          <w:sz w:val="24"/>
          <w:szCs w:val="24"/>
          <w:lang w:eastAsia="ru-RU"/>
        </w:rPr>
        <w:t>непредоставленным</w:t>
      </w:r>
      <w:proofErr w:type="spellEnd"/>
      <w:r w:rsidRPr="0005375D">
        <w:rPr>
          <w:rFonts w:ascii="Times New Roman" w:eastAsia="Times New Roman" w:hAnsi="Times New Roman" w:cs="Times New Roman"/>
          <w:sz w:val="24"/>
          <w:szCs w:val="24"/>
          <w:lang w:eastAsia="ru-RU"/>
        </w:rPr>
        <w:t>.</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6.8.1. 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05375D">
        <w:rPr>
          <w:rFonts w:ascii="Times New Roman" w:eastAsia="Times New Roman" w:hAnsi="Times New Roman" w:cs="Times New Roman"/>
          <w:sz w:val="24"/>
          <w:szCs w:val="24"/>
          <w:lang w:eastAsia="ru-RU"/>
        </w:rPr>
        <w:t>обязательств</w:t>
      </w:r>
      <w:proofErr w:type="gramEnd"/>
      <w:r w:rsidRPr="0005375D">
        <w:rPr>
          <w:rFonts w:ascii="Times New Roman" w:eastAsia="Times New Roman" w:hAnsi="Times New Roman" w:cs="Times New Roman"/>
          <w:sz w:val="24"/>
          <w:szCs w:val="24"/>
          <w:lang w:eastAsia="ru-RU"/>
        </w:rPr>
        <w:t xml:space="preserve">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lastRenderedPageBreak/>
        <w:t>6.8.2. Факт неисполнения залогодателем (Исполнителем) обязательств по Контракту подтверждается актом. Акт составляется залогодержателем (Заказчиком) в одностороннем порядке в течение пяти календарных дней после наступления срока исполнения залогодателем (Исполнителем) обязательств по Контракту. Участие представителя залогодателя (Исполнителя) при составлении актов не является обязательным.</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6.8.3. Заложенные денежные средства возвращаются залогодателю (Исполнителю) в полном объёме (либо в части, оставшейся после удовлетворения требований залогодержателя (Заказчика),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(Исполнителем) своих обязательств по Контракту в полном объёме.</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6.8.4. Заложенные денежные средства, на которые обращено взыскание залогодержателя (Заказчика), залогодателю (Исполнителю) не возвращаются.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Контракту.</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6.8.7. Последующий залог денежных средств не допускается.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375D">
        <w:rPr>
          <w:rFonts w:ascii="Times New Roman" w:eastAsia="Times New Roman" w:hAnsi="Times New Roman" w:cs="Times New Roman"/>
          <w:sz w:val="20"/>
          <w:szCs w:val="20"/>
          <w:lang w:eastAsia="ru-RU"/>
        </w:rPr>
        <w:t>* В случае если Поставщиком является государственное или муниципальное казённое учреждение, раздел 6 Контракта исключается.</w:t>
      </w:r>
    </w:p>
    <w:p w:rsidR="0005375D" w:rsidRPr="0005375D" w:rsidRDefault="0005375D" w:rsidP="0005375D">
      <w:pPr>
        <w:spacing w:after="0" w:line="240" w:lineRule="auto"/>
        <w:jc w:val="center"/>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7. Ответственность Сторон</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kern w:val="16"/>
          <w:sz w:val="24"/>
          <w:szCs w:val="24"/>
          <w:lang w:eastAsia="ru-RU"/>
        </w:rPr>
        <w:t xml:space="preserve">7.1. </w:t>
      </w:r>
      <w:r w:rsidRPr="0005375D">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5375D" w:rsidRPr="0005375D" w:rsidRDefault="0005375D" w:rsidP="0005375D">
      <w:pPr>
        <w:spacing w:after="0" w:line="240" w:lineRule="auto"/>
        <w:jc w:val="both"/>
        <w:rPr>
          <w:rFonts w:ascii="Times New Roman" w:eastAsia="Times New Roman" w:hAnsi="Times New Roman" w:cs="Times New Roman"/>
          <w:i/>
          <w:sz w:val="24"/>
          <w:szCs w:val="24"/>
          <w:lang w:eastAsia="ru-RU"/>
        </w:rPr>
      </w:pPr>
      <w:r w:rsidRPr="0005375D">
        <w:rPr>
          <w:rFonts w:ascii="Times New Roman" w:eastAsia="Times New Roman" w:hAnsi="Times New Roman" w:cs="Times New Roman"/>
          <w:sz w:val="24"/>
          <w:szCs w:val="24"/>
          <w:lang w:eastAsia="ru-RU"/>
        </w:rPr>
        <w:t xml:space="preserve">7.3. </w:t>
      </w:r>
      <w:proofErr w:type="gramStart"/>
      <w:r w:rsidRPr="0005375D">
        <w:rPr>
          <w:rFonts w:ascii="Times New Roman" w:eastAsia="Times New Roman" w:hAnsi="Times New Roman" w:cs="Times New Roman"/>
          <w:sz w:val="24"/>
          <w:szCs w:val="24"/>
          <w:lang w:eastAsia="ru-RU"/>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трёхсотой действующей на дату уплаты пени </w:t>
      </w:r>
      <w:hyperlink r:id="rId6" w:history="1">
        <w:r w:rsidRPr="0005375D">
          <w:rPr>
            <w:rFonts w:ascii="Times New Roman" w:eastAsia="Times New Roman" w:hAnsi="Times New Roman" w:cs="Times New Roman"/>
            <w:sz w:val="24"/>
            <w:szCs w:val="24"/>
            <w:lang w:eastAsia="ru-RU"/>
          </w:rPr>
          <w:t>ставки рефинансирования</w:t>
        </w:r>
      </w:hyperlink>
      <w:r w:rsidRPr="0005375D">
        <w:rPr>
          <w:rFonts w:ascii="Times New Roman" w:eastAsia="Times New Roman" w:hAnsi="Times New Roman" w:cs="Times New Roman"/>
          <w:sz w:val="24"/>
          <w:szCs w:val="24"/>
          <w:lang w:eastAsia="ru-RU"/>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roofErr w:type="gramEnd"/>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7.4. Штрафы начисляются за неисполнение или ненадлежащее исполнение Исполнителем обязательств, предусмотренных Контрактом</w:t>
      </w:r>
      <w:r w:rsidRPr="0005375D">
        <w:rPr>
          <w:rFonts w:ascii="Times New Roman" w:eastAsia="Times New Roman" w:hAnsi="Times New Roman" w:cs="Times New Roman"/>
          <w:i/>
          <w:sz w:val="24"/>
          <w:szCs w:val="24"/>
          <w:lang w:eastAsia="ru-RU"/>
        </w:rPr>
        <w:t>.</w:t>
      </w:r>
      <w:r w:rsidRPr="0005375D">
        <w:rPr>
          <w:rFonts w:ascii="Times New Roman" w:eastAsia="Times New Roman" w:hAnsi="Times New Roman" w:cs="Times New Roman"/>
          <w:sz w:val="24"/>
          <w:szCs w:val="24"/>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w:t>
      </w:r>
      <w:r w:rsidRPr="0005375D">
        <w:rPr>
          <w:rFonts w:ascii="Times New Roman" w:eastAsia="Times New Roman" w:hAnsi="Times New Roman" w:cs="Times New Roman"/>
          <w:sz w:val="24"/>
          <w:szCs w:val="24"/>
          <w:u w:val="single"/>
          <w:lang w:eastAsia="ru-RU"/>
        </w:rPr>
        <w:t xml:space="preserve"> </w:t>
      </w:r>
      <w:r w:rsidRPr="0005375D">
        <w:rPr>
          <w:rFonts w:ascii="Times New Roman" w:eastAsia="Times New Roman" w:hAnsi="Times New Roman" w:cs="Times New Roman"/>
          <w:sz w:val="24"/>
          <w:szCs w:val="24"/>
          <w:u w:val="single"/>
          <w:lang w:eastAsia="ru-RU"/>
        </w:rPr>
        <w:tab/>
      </w:r>
      <w:r w:rsidRPr="0005375D">
        <w:rPr>
          <w:rFonts w:ascii="Times New Roman" w:eastAsia="Times New Roman" w:hAnsi="Times New Roman" w:cs="Times New Roman"/>
          <w:sz w:val="24"/>
          <w:szCs w:val="24"/>
          <w:u w:val="single"/>
          <w:lang w:eastAsia="ru-RU"/>
        </w:rPr>
        <w:tab/>
      </w:r>
      <w:r w:rsidRPr="0005375D">
        <w:rPr>
          <w:rFonts w:ascii="Times New Roman" w:eastAsia="Times New Roman" w:hAnsi="Times New Roman" w:cs="Times New Roman"/>
          <w:sz w:val="24"/>
          <w:szCs w:val="24"/>
          <w:lang w:eastAsia="ru-RU"/>
        </w:rPr>
        <w:t xml:space="preserve"> (10 процентов от цены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w:t>
      </w:r>
      <w:r w:rsidRPr="0005375D">
        <w:rPr>
          <w:rFonts w:ascii="Times New Roman" w:eastAsia="Times New Roman" w:hAnsi="Times New Roman" w:cs="Times New Roman"/>
          <w:sz w:val="24"/>
          <w:szCs w:val="24"/>
          <w:lang w:eastAsia="ru-RU"/>
        </w:rPr>
        <w:lastRenderedPageBreak/>
        <w:t>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5375D">
        <w:rPr>
          <w:rFonts w:ascii="Times New Roman" w:eastAsia="Times New Roman" w:hAnsi="Times New Roman" w:cs="Times New Roman"/>
          <w:sz w:val="24"/>
          <w:szCs w:val="24"/>
          <w:lang w:eastAsia="ru-RU"/>
        </w:rPr>
        <w:t>,</w:t>
      </w:r>
      <w:proofErr w:type="gramEnd"/>
      <w:r w:rsidRPr="0005375D">
        <w:rPr>
          <w:rFonts w:ascii="Times New Roman" w:eastAsia="Times New Roman" w:hAnsi="Times New Roman" w:cs="Times New Roman"/>
          <w:sz w:val="24"/>
          <w:szCs w:val="24"/>
          <w:lang w:eastAsia="ru-RU"/>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05375D" w:rsidRPr="0005375D" w:rsidRDefault="0005375D" w:rsidP="000537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375D" w:rsidRPr="0005375D" w:rsidRDefault="0005375D" w:rsidP="000537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w:t>
      </w:r>
      <w:r w:rsidRPr="0005375D">
        <w:rPr>
          <w:rFonts w:ascii="Times New Roman" w:eastAsia="Times New Roman" w:hAnsi="Times New Roman" w:cs="Times New Roman"/>
          <w:sz w:val="24"/>
          <w:szCs w:val="24"/>
          <w:u w:val="single"/>
          <w:lang w:eastAsia="ru-RU"/>
        </w:rPr>
        <w:t xml:space="preserve"> </w:t>
      </w:r>
      <w:r w:rsidRPr="0005375D">
        <w:rPr>
          <w:rFonts w:ascii="Times New Roman" w:eastAsia="Times New Roman" w:hAnsi="Times New Roman" w:cs="Times New Roman"/>
          <w:sz w:val="24"/>
          <w:szCs w:val="24"/>
          <w:u w:val="single"/>
          <w:lang w:eastAsia="ru-RU"/>
        </w:rPr>
        <w:tab/>
      </w:r>
      <w:r w:rsidRPr="0005375D">
        <w:rPr>
          <w:rFonts w:ascii="Times New Roman" w:eastAsia="Times New Roman" w:hAnsi="Times New Roman" w:cs="Times New Roman"/>
          <w:sz w:val="24"/>
          <w:szCs w:val="24"/>
          <w:u w:val="single"/>
          <w:lang w:eastAsia="ru-RU"/>
        </w:rPr>
        <w:tab/>
      </w:r>
      <w:r w:rsidRPr="0005375D">
        <w:rPr>
          <w:rFonts w:ascii="Times New Roman" w:eastAsia="Times New Roman" w:hAnsi="Times New Roman" w:cs="Times New Roman"/>
          <w:sz w:val="24"/>
          <w:szCs w:val="24"/>
          <w:u w:val="single"/>
          <w:lang w:eastAsia="ru-RU"/>
        </w:rPr>
        <w:tab/>
      </w:r>
      <w:r w:rsidRPr="0005375D">
        <w:rPr>
          <w:rFonts w:ascii="Times New Roman" w:eastAsia="Times New Roman" w:hAnsi="Times New Roman" w:cs="Times New Roman"/>
          <w:sz w:val="24"/>
          <w:szCs w:val="24"/>
          <w:u w:val="single"/>
          <w:lang w:eastAsia="ru-RU"/>
        </w:rPr>
        <w:tab/>
      </w:r>
      <w:r w:rsidRPr="0005375D">
        <w:rPr>
          <w:rFonts w:ascii="Times New Roman" w:eastAsia="Times New Roman" w:hAnsi="Times New Roman" w:cs="Times New Roman"/>
          <w:sz w:val="24"/>
          <w:szCs w:val="24"/>
          <w:u w:val="single"/>
          <w:lang w:eastAsia="ru-RU"/>
        </w:rPr>
        <w:tab/>
      </w:r>
      <w:r w:rsidRPr="0005375D">
        <w:rPr>
          <w:rFonts w:ascii="Times New Roman" w:eastAsia="Times New Roman" w:hAnsi="Times New Roman" w:cs="Times New Roman"/>
          <w:sz w:val="24"/>
          <w:szCs w:val="24"/>
          <w:lang w:eastAsia="ru-RU"/>
        </w:rPr>
        <w:t xml:space="preserve"> (2,5 процента от цены Контракта).</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05375D" w:rsidRPr="0005375D" w:rsidRDefault="0005375D" w:rsidP="0005375D">
      <w:pPr>
        <w:spacing w:after="0" w:line="240" w:lineRule="auto"/>
        <w:jc w:val="both"/>
        <w:rPr>
          <w:rFonts w:ascii="Times New Roman" w:eastAsia="Times New Roman" w:hAnsi="Times New Roman" w:cs="Times New Roman"/>
          <w:sz w:val="20"/>
          <w:szCs w:val="20"/>
          <w:lang w:eastAsia="ru-RU"/>
        </w:rPr>
      </w:pPr>
      <w:r w:rsidRPr="0005375D">
        <w:rPr>
          <w:rFonts w:ascii="Times New Roman" w:eastAsia="Times New Roman" w:hAnsi="Times New Roman" w:cs="Times New Roman"/>
          <w:sz w:val="20"/>
          <w:szCs w:val="20"/>
          <w:lang w:eastAsia="ru-RU"/>
        </w:rPr>
        <w:t>*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05375D" w:rsidRPr="0005375D" w:rsidRDefault="0005375D" w:rsidP="0005375D">
      <w:pPr>
        <w:spacing w:after="0" w:line="240" w:lineRule="auto"/>
        <w:jc w:val="center"/>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8. Форс-мажорные обстоятельства</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8.1. </w:t>
      </w:r>
      <w:proofErr w:type="gramStart"/>
      <w:r w:rsidRPr="0005375D">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keepNext/>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lastRenderedPageBreak/>
        <w:t>9. Порядок разрешения споров</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9.2. При </w:t>
      </w:r>
      <w:proofErr w:type="spellStart"/>
      <w:r w:rsidRPr="0005375D">
        <w:rPr>
          <w:rFonts w:ascii="Times New Roman" w:eastAsia="Times New Roman" w:hAnsi="Times New Roman" w:cs="Times New Roman"/>
          <w:sz w:val="24"/>
          <w:szCs w:val="24"/>
          <w:lang w:eastAsia="ru-RU"/>
        </w:rPr>
        <w:t>недостижении</w:t>
      </w:r>
      <w:proofErr w:type="spellEnd"/>
      <w:r w:rsidRPr="0005375D">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10. Расторжение Контракта</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5375D">
        <w:rPr>
          <w:rFonts w:ascii="Times New Roman" w:eastAsia="Times New Roman" w:hAnsi="Times New Roman" w:cs="Times New Roman"/>
          <w:sz w:val="24"/>
          <w:szCs w:val="24"/>
          <w:lang w:eastAsia="ru-RU"/>
        </w:rPr>
        <w:t>с даты получения</w:t>
      </w:r>
      <w:proofErr w:type="gramEnd"/>
      <w:r w:rsidRPr="0005375D">
        <w:rPr>
          <w:rFonts w:ascii="Times New Roman" w:eastAsia="Times New Roman" w:hAnsi="Times New Roman" w:cs="Times New Roman"/>
          <w:sz w:val="24"/>
          <w:szCs w:val="24"/>
          <w:lang w:eastAsia="ru-RU"/>
        </w:rPr>
        <w:t xml:space="preserve"> предложения о расторжении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5375D">
        <w:rPr>
          <w:rFonts w:ascii="Times New Roman" w:eastAsia="Times New Roman" w:hAnsi="Times New Roman" w:cs="Times New Roman"/>
          <w:sz w:val="24"/>
          <w:szCs w:val="24"/>
          <w:lang w:eastAsia="ru-RU"/>
        </w:rPr>
        <w:t>и</w:t>
      </w:r>
      <w:proofErr w:type="gramEnd"/>
      <w:r w:rsidRPr="0005375D">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10.7. </w:t>
      </w:r>
      <w:proofErr w:type="gramStart"/>
      <w:r w:rsidRPr="0005375D">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5375D">
        <w:rPr>
          <w:rFonts w:ascii="Times New Roman" w:eastAsia="Times New Roman" w:hAnsi="Times New Roman" w:cs="Times New Roman"/>
          <w:sz w:val="24"/>
          <w:szCs w:val="24"/>
          <w:lang w:eastAsia="ru-RU"/>
        </w:rPr>
        <w:t xml:space="preserve"> связи и доставки, </w:t>
      </w:r>
      <w:proofErr w:type="gramStart"/>
      <w:r w:rsidRPr="0005375D">
        <w:rPr>
          <w:rFonts w:ascii="Times New Roman" w:eastAsia="Times New Roman" w:hAnsi="Times New Roman" w:cs="Times New Roman"/>
          <w:sz w:val="24"/>
          <w:szCs w:val="24"/>
          <w:lang w:eastAsia="ru-RU"/>
        </w:rPr>
        <w:t>обеспечивающих</w:t>
      </w:r>
      <w:proofErr w:type="gramEnd"/>
      <w:r w:rsidRPr="0005375D">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5375D">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5375D">
        <w:rPr>
          <w:rFonts w:ascii="Times New Roman" w:eastAsia="Times New Roman" w:hAnsi="Times New Roman" w:cs="Times New Roman"/>
          <w:sz w:val="24"/>
          <w:szCs w:val="24"/>
          <w:lang w:eastAsia="ru-RU"/>
        </w:rPr>
        <w:t>.</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05375D">
        <w:rPr>
          <w:rFonts w:ascii="Times New Roman" w:eastAsia="Times New Roman" w:hAnsi="Times New Roman" w:cs="Times New Roman"/>
          <w:sz w:val="24"/>
          <w:szCs w:val="24"/>
          <w:lang w:eastAsia="ru-RU"/>
        </w:rPr>
        <w:t>силу</w:t>
      </w:r>
      <w:proofErr w:type="gramEnd"/>
      <w:r w:rsidRPr="0005375D">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w:t>
      </w:r>
      <w:r w:rsidRPr="0005375D">
        <w:rPr>
          <w:rFonts w:ascii="Times New Roman" w:eastAsia="Times New Roman" w:hAnsi="Times New Roman" w:cs="Times New Roman"/>
          <w:sz w:val="24"/>
          <w:szCs w:val="24"/>
          <w:lang w:eastAsia="ru-RU"/>
        </w:rPr>
        <w:lastRenderedPageBreak/>
        <w:t>уведомления Заказчиком Исполнителя об одностороннем отказе от исполнения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10.9. </w:t>
      </w:r>
      <w:proofErr w:type="gramStart"/>
      <w:r w:rsidRPr="0005375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5375D">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5375D">
        <w:rPr>
          <w:rFonts w:ascii="Times New Roman" w:eastAsia="Times New Roman" w:hAnsi="Times New Roman" w:cs="Times New Roman"/>
          <w:sz w:val="24"/>
          <w:szCs w:val="24"/>
          <w:lang w:eastAsia="ru-RU"/>
        </w:rPr>
        <w:t>о</w:t>
      </w:r>
      <w:proofErr w:type="gramEnd"/>
      <w:r w:rsidRPr="0005375D">
        <w:rPr>
          <w:rFonts w:ascii="Times New Roman" w:eastAsia="Times New Roman" w:hAnsi="Times New Roman" w:cs="Times New Roman"/>
          <w:sz w:val="24"/>
          <w:szCs w:val="24"/>
          <w:lang w:eastAsia="ru-RU"/>
        </w:rPr>
        <w:t xml:space="preserve"> </w:t>
      </w:r>
      <w:proofErr w:type="gramStart"/>
      <w:r w:rsidRPr="0005375D">
        <w:rPr>
          <w:rFonts w:ascii="Times New Roman" w:eastAsia="Times New Roman" w:hAnsi="Times New Roman" w:cs="Times New Roman"/>
          <w:sz w:val="24"/>
          <w:szCs w:val="24"/>
          <w:lang w:eastAsia="ru-RU"/>
        </w:rPr>
        <w:t>его</w:t>
      </w:r>
      <w:proofErr w:type="gramEnd"/>
      <w:r w:rsidRPr="0005375D">
        <w:rPr>
          <w:rFonts w:ascii="Times New Roman" w:eastAsia="Times New Roman" w:hAnsi="Times New Roman" w:cs="Times New Roman"/>
          <w:sz w:val="24"/>
          <w:szCs w:val="24"/>
          <w:lang w:eastAsia="ru-RU"/>
        </w:rPr>
        <w:t xml:space="preserve"> </w:t>
      </w:r>
      <w:proofErr w:type="gramStart"/>
      <w:r w:rsidRPr="0005375D">
        <w:rPr>
          <w:rFonts w:ascii="Times New Roman" w:eastAsia="Times New Roman" w:hAnsi="Times New Roman" w:cs="Times New Roman"/>
          <w:sz w:val="24"/>
          <w:szCs w:val="24"/>
          <w:lang w:eastAsia="ru-RU"/>
        </w:rPr>
        <w:t>вручении</w:t>
      </w:r>
      <w:proofErr w:type="gramEnd"/>
      <w:r w:rsidRPr="0005375D">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05375D">
        <w:rPr>
          <w:rFonts w:ascii="Times New Roman" w:eastAsia="Times New Roman" w:hAnsi="Times New Roman" w:cs="Times New Roman"/>
          <w:sz w:val="24"/>
          <w:szCs w:val="24"/>
          <w:lang w:eastAsia="ru-RU"/>
        </w:rPr>
        <w:t>силу</w:t>
      </w:r>
      <w:proofErr w:type="gramEnd"/>
      <w:r w:rsidRPr="0005375D">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5375D">
        <w:rPr>
          <w:rFonts w:ascii="Times New Roman" w:eastAsia="Times New Roman" w:hAnsi="Times New Roman" w:cs="Times New Roman"/>
          <w:sz w:val="24"/>
          <w:szCs w:val="24"/>
          <w:lang w:eastAsia="ru-RU"/>
        </w:rPr>
        <w:t>решении</w:t>
      </w:r>
      <w:proofErr w:type="gramEnd"/>
      <w:r w:rsidRPr="0005375D">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11. Срок действия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5375D">
        <w:rPr>
          <w:rFonts w:ascii="Times New Roman" w:eastAsia="Times New Roman" w:hAnsi="Times New Roman" w:cs="Times New Roman"/>
          <w:sz w:val="24"/>
          <w:szCs w:val="24"/>
          <w:lang w:eastAsia="ru-RU"/>
        </w:rPr>
        <w:t>11.1. Контра</w:t>
      </w:r>
      <w:proofErr w:type="gramStart"/>
      <w:r w:rsidRPr="0005375D">
        <w:rPr>
          <w:rFonts w:ascii="Times New Roman" w:eastAsia="Times New Roman" w:hAnsi="Times New Roman" w:cs="Times New Roman"/>
          <w:sz w:val="24"/>
          <w:szCs w:val="24"/>
          <w:lang w:eastAsia="ru-RU"/>
        </w:rPr>
        <w:t>кт вст</w:t>
      </w:r>
      <w:proofErr w:type="gramEnd"/>
      <w:r w:rsidRPr="0005375D">
        <w:rPr>
          <w:rFonts w:ascii="Times New Roman" w:eastAsia="Times New Roman" w:hAnsi="Times New Roman" w:cs="Times New Roman"/>
          <w:sz w:val="24"/>
          <w:szCs w:val="24"/>
          <w:lang w:eastAsia="ru-RU"/>
        </w:rPr>
        <w:t>упает в силу со дня подписания его Сторонами и действует до исполнения всех обязательств по Контракту.</w:t>
      </w:r>
      <w:r w:rsidRPr="0005375D">
        <w:rPr>
          <w:rFonts w:ascii="Times New Roman" w:eastAsia="Times New Roman" w:hAnsi="Times New Roman" w:cs="Times New Roman"/>
          <w:i/>
          <w:sz w:val="24"/>
          <w:szCs w:val="24"/>
          <w:lang w:eastAsia="ru-RU"/>
        </w:rPr>
        <w:t xml:space="preserve"> </w:t>
      </w:r>
    </w:p>
    <w:p w:rsidR="0005375D" w:rsidRPr="0005375D" w:rsidRDefault="0005375D" w:rsidP="0005375D">
      <w:pPr>
        <w:shd w:val="clear" w:color="auto" w:fill="FFFFFF"/>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12. Прочие условия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12.2. Все приложения к Контракту являются его неотъёмной частью.</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12.3. К Контракту прилагаются:</w:t>
      </w: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lastRenderedPageBreak/>
        <w:t>- Техническое задание (Приложение).</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5375D">
        <w:rPr>
          <w:rFonts w:ascii="Times New Roman" w:eastAsia="Times New Roman" w:hAnsi="Times New Roman" w:cs="Times New Roman"/>
          <w:sz w:val="24"/>
          <w:szCs w:val="24"/>
          <w:lang w:eastAsia="ru-RU"/>
        </w:rPr>
        <w:t>с даты</w:t>
      </w:r>
      <w:proofErr w:type="gramEnd"/>
      <w:r w:rsidRPr="0005375D">
        <w:rPr>
          <w:rFonts w:ascii="Times New Roman" w:eastAsia="Times New Roman" w:hAnsi="Times New Roman" w:cs="Times New Roman"/>
          <w:sz w:val="24"/>
          <w:szCs w:val="24"/>
          <w:lang w:eastAsia="ru-RU"/>
        </w:rPr>
        <w:t xml:space="preserve"> такого изменения.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12.6.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12.7.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5375D" w:rsidRPr="0005375D" w:rsidRDefault="0005375D" w:rsidP="0005375D">
      <w:pPr>
        <w:shd w:val="clear" w:color="auto" w:fill="FFFFFF"/>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r w:rsidRPr="0005375D">
        <w:rPr>
          <w:rFonts w:ascii="Times New Roman" w:eastAsia="Times New Roman" w:hAnsi="Times New Roman" w:cs="Times New Roman"/>
          <w:b/>
          <w:sz w:val="24"/>
          <w:szCs w:val="24"/>
          <w:lang w:eastAsia="ru-RU"/>
        </w:rPr>
        <w:t>13. Адреса места нахождения, банковские реквизиты и подписи Сторон</w:t>
      </w:r>
    </w:p>
    <w:p w:rsidR="0005375D" w:rsidRPr="0005375D" w:rsidRDefault="0005375D" w:rsidP="0005375D">
      <w:pPr>
        <w:shd w:val="clear" w:color="auto" w:fill="FFFFFF"/>
        <w:tabs>
          <w:tab w:val="left" w:pos="7034"/>
        </w:tabs>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05375D" w:rsidRPr="0005375D" w:rsidTr="0046749C">
        <w:tc>
          <w:tcPr>
            <w:tcW w:w="4785" w:type="dxa"/>
          </w:tcPr>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Заказчик</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___________________</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 ______ 20__ г.</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М.П.</w:t>
            </w:r>
          </w:p>
        </w:tc>
        <w:tc>
          <w:tcPr>
            <w:tcW w:w="4786" w:type="dxa"/>
          </w:tcPr>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Исполнитель</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____________________</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 ______ 20__ г.</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М.П.</w:t>
            </w:r>
          </w:p>
        </w:tc>
      </w:tr>
    </w:tbl>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144F" w:rsidRPr="007A41ED" w:rsidRDefault="00A3144F" w:rsidP="00A3144F">
      <w:pPr>
        <w:spacing w:after="0" w:line="240" w:lineRule="auto"/>
        <w:jc w:val="both"/>
        <w:rPr>
          <w:rFonts w:ascii="Times New Roman" w:eastAsia="Times New Roman" w:hAnsi="Times New Roman" w:cs="Times New Roman"/>
          <w:sz w:val="24"/>
          <w:szCs w:val="24"/>
          <w:u w:val="single"/>
          <w:lang w:eastAsia="ru-RU"/>
        </w:rPr>
      </w:pPr>
    </w:p>
    <w:p w:rsidR="00A3144F" w:rsidRPr="007A41ED" w:rsidRDefault="00A3144F" w:rsidP="00A3144F">
      <w:pPr>
        <w:spacing w:after="0" w:line="240" w:lineRule="auto"/>
        <w:jc w:val="both"/>
        <w:rPr>
          <w:rFonts w:ascii="Times New Roman" w:eastAsia="Times New Roman" w:hAnsi="Times New Roman" w:cs="Times New Roman"/>
          <w:sz w:val="24"/>
          <w:szCs w:val="24"/>
          <w:lang w:eastAsia="ru-RU"/>
        </w:rPr>
      </w:pPr>
      <w:r w:rsidRPr="007A41ED">
        <w:rPr>
          <w:rFonts w:ascii="Times New Roman" w:eastAsia="Times New Roman" w:hAnsi="Times New Roman" w:cs="Times New Roman"/>
          <w:sz w:val="24"/>
          <w:szCs w:val="24"/>
          <w:u w:val="single"/>
          <w:lang w:eastAsia="ru-RU"/>
        </w:rPr>
        <w:t>Согласовано</w:t>
      </w:r>
      <w:r w:rsidRPr="007A41ED">
        <w:rPr>
          <w:rFonts w:ascii="Times New Roman" w:eastAsia="Times New Roman" w:hAnsi="Times New Roman" w:cs="Times New Roman"/>
          <w:sz w:val="24"/>
          <w:szCs w:val="24"/>
          <w:lang w:eastAsia="ru-RU"/>
        </w:rPr>
        <w:t>:</w:t>
      </w:r>
    </w:p>
    <w:p w:rsidR="00A3144F" w:rsidRPr="007A41ED" w:rsidRDefault="00A3144F" w:rsidP="00A3144F">
      <w:pPr>
        <w:spacing w:after="0" w:line="240" w:lineRule="auto"/>
        <w:jc w:val="both"/>
        <w:rPr>
          <w:rFonts w:ascii="Times New Roman" w:eastAsia="Times New Roman" w:hAnsi="Times New Roman" w:cs="Times New Roman"/>
          <w:sz w:val="24"/>
          <w:szCs w:val="24"/>
          <w:lang w:eastAsia="ru-RU"/>
        </w:rPr>
      </w:pPr>
    </w:p>
    <w:p w:rsidR="00A3144F" w:rsidRPr="007A41ED" w:rsidRDefault="00A3144F" w:rsidP="00A3144F">
      <w:pPr>
        <w:spacing w:after="0" w:line="240" w:lineRule="auto"/>
        <w:jc w:val="both"/>
        <w:rPr>
          <w:rFonts w:ascii="Times New Roman" w:eastAsia="Times New Roman" w:hAnsi="Times New Roman" w:cs="Times New Roman"/>
          <w:sz w:val="24"/>
          <w:szCs w:val="24"/>
          <w:lang w:eastAsia="ru-RU"/>
        </w:rPr>
      </w:pPr>
      <w:r w:rsidRPr="007A41ED">
        <w:rPr>
          <w:rFonts w:ascii="Times New Roman" w:eastAsia="Times New Roman" w:hAnsi="Times New Roman" w:cs="Times New Roman"/>
          <w:sz w:val="24"/>
          <w:szCs w:val="24"/>
          <w:lang w:eastAsia="ru-RU"/>
        </w:rPr>
        <w:t>Работник контрактной службы:</w:t>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t>Канафиева А.З.</w:t>
      </w:r>
    </w:p>
    <w:p w:rsidR="00A3144F" w:rsidRPr="007A41ED" w:rsidRDefault="00A3144F" w:rsidP="00A3144F">
      <w:pPr>
        <w:spacing w:after="0" w:line="240" w:lineRule="auto"/>
        <w:jc w:val="both"/>
        <w:rPr>
          <w:rFonts w:ascii="Times New Roman" w:eastAsia="Times New Roman" w:hAnsi="Times New Roman" w:cs="Times New Roman"/>
          <w:sz w:val="24"/>
          <w:szCs w:val="24"/>
          <w:lang w:eastAsia="ru-RU"/>
        </w:rPr>
      </w:pPr>
    </w:p>
    <w:p w:rsidR="00A3144F" w:rsidRPr="007A41ED" w:rsidRDefault="00F1291C" w:rsidP="00A314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A3144F" w:rsidRPr="007A41ED">
        <w:rPr>
          <w:rFonts w:ascii="Times New Roman" w:eastAsia="Times New Roman" w:hAnsi="Times New Roman" w:cs="Times New Roman"/>
          <w:sz w:val="24"/>
          <w:szCs w:val="24"/>
          <w:lang w:eastAsia="ru-RU"/>
        </w:rPr>
        <w:t>лавн</w:t>
      </w:r>
      <w:r>
        <w:rPr>
          <w:rFonts w:ascii="Times New Roman" w:eastAsia="Times New Roman" w:hAnsi="Times New Roman" w:cs="Times New Roman"/>
          <w:sz w:val="24"/>
          <w:szCs w:val="24"/>
          <w:lang w:eastAsia="ru-RU"/>
        </w:rPr>
        <w:t>ый</w:t>
      </w:r>
      <w:r w:rsidR="00A3144F" w:rsidRPr="007A41ED">
        <w:rPr>
          <w:rFonts w:ascii="Times New Roman" w:eastAsia="Times New Roman" w:hAnsi="Times New Roman" w:cs="Times New Roman"/>
          <w:sz w:val="24"/>
          <w:szCs w:val="24"/>
          <w:lang w:eastAsia="ru-RU"/>
        </w:rPr>
        <w:t xml:space="preserve"> бухгалтер:</w:t>
      </w:r>
      <w:r w:rsidR="00A3144F" w:rsidRPr="007A41ED">
        <w:rPr>
          <w:rFonts w:ascii="Times New Roman" w:eastAsia="Times New Roman" w:hAnsi="Times New Roman" w:cs="Times New Roman"/>
          <w:sz w:val="24"/>
          <w:szCs w:val="24"/>
          <w:lang w:eastAsia="ru-RU"/>
        </w:rPr>
        <w:tab/>
      </w:r>
      <w:r w:rsidR="00A3144F" w:rsidRPr="007A41ED">
        <w:rPr>
          <w:rFonts w:ascii="Times New Roman" w:eastAsia="Times New Roman" w:hAnsi="Times New Roman" w:cs="Times New Roman"/>
          <w:sz w:val="24"/>
          <w:szCs w:val="24"/>
          <w:lang w:eastAsia="ru-RU"/>
        </w:rPr>
        <w:tab/>
      </w:r>
      <w:r w:rsidR="00A3144F" w:rsidRPr="007A41E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Михайлова Л.А.</w:t>
      </w:r>
    </w:p>
    <w:p w:rsidR="00A3144F" w:rsidRPr="007A41ED" w:rsidRDefault="00A3144F" w:rsidP="00A3144F">
      <w:pPr>
        <w:spacing w:after="0" w:line="240" w:lineRule="auto"/>
        <w:jc w:val="both"/>
        <w:rPr>
          <w:rFonts w:ascii="Times New Roman" w:eastAsia="Times New Roman" w:hAnsi="Times New Roman" w:cs="Times New Roman"/>
          <w:sz w:val="24"/>
          <w:szCs w:val="24"/>
          <w:lang w:eastAsia="ru-RU"/>
        </w:rPr>
      </w:pPr>
    </w:p>
    <w:p w:rsidR="00A3144F" w:rsidRPr="007A41ED" w:rsidRDefault="00A3144F" w:rsidP="00A3144F">
      <w:pPr>
        <w:spacing w:after="0" w:line="240" w:lineRule="auto"/>
        <w:jc w:val="both"/>
        <w:rPr>
          <w:rFonts w:ascii="Times New Roman" w:eastAsia="Times New Roman" w:hAnsi="Times New Roman" w:cs="Times New Roman"/>
          <w:sz w:val="24"/>
          <w:szCs w:val="24"/>
          <w:lang w:eastAsia="ru-RU"/>
        </w:rPr>
      </w:pPr>
      <w:r w:rsidRPr="007A41ED">
        <w:rPr>
          <w:rFonts w:ascii="Times New Roman" w:eastAsia="Times New Roman" w:hAnsi="Times New Roman" w:cs="Times New Roman"/>
          <w:sz w:val="24"/>
          <w:szCs w:val="24"/>
          <w:lang w:eastAsia="ru-RU"/>
        </w:rPr>
        <w:t>Юридическое управление:</w:t>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Семкина</w:t>
      </w:r>
      <w:proofErr w:type="spellEnd"/>
      <w:r>
        <w:rPr>
          <w:rFonts w:ascii="Times New Roman" w:eastAsia="Times New Roman" w:hAnsi="Times New Roman" w:cs="Times New Roman"/>
          <w:sz w:val="24"/>
          <w:szCs w:val="24"/>
          <w:lang w:eastAsia="ru-RU"/>
        </w:rPr>
        <w:t xml:space="preserve"> Т.А.</w:t>
      </w:r>
    </w:p>
    <w:p w:rsidR="00A3144F" w:rsidRPr="007A41ED" w:rsidRDefault="00A3144F" w:rsidP="00A3144F">
      <w:pPr>
        <w:spacing w:after="0" w:line="240" w:lineRule="auto"/>
        <w:ind w:firstLine="567"/>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75D" w:rsidRPr="00F1291C" w:rsidRDefault="00F1291C" w:rsidP="0005375D">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F1291C">
        <w:rPr>
          <w:rFonts w:ascii="Times New Roman" w:eastAsia="Times New Roman" w:hAnsi="Times New Roman" w:cs="Times New Roman"/>
          <w:sz w:val="20"/>
          <w:szCs w:val="24"/>
          <w:lang w:eastAsia="ru-RU"/>
        </w:rPr>
        <w:lastRenderedPageBreak/>
        <w:t>П</w:t>
      </w:r>
      <w:r w:rsidR="0005375D" w:rsidRPr="00F1291C">
        <w:rPr>
          <w:rFonts w:ascii="Times New Roman" w:eastAsia="Times New Roman" w:hAnsi="Times New Roman" w:cs="Times New Roman"/>
          <w:sz w:val="20"/>
          <w:szCs w:val="24"/>
          <w:lang w:eastAsia="ru-RU"/>
        </w:rPr>
        <w:t xml:space="preserve">риложение </w:t>
      </w:r>
    </w:p>
    <w:p w:rsidR="0005375D" w:rsidRPr="00F1291C" w:rsidRDefault="0005375D" w:rsidP="0005375D">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F1291C">
        <w:rPr>
          <w:rFonts w:ascii="Times New Roman" w:eastAsia="Times New Roman" w:hAnsi="Times New Roman" w:cs="Times New Roman"/>
          <w:sz w:val="20"/>
          <w:szCs w:val="24"/>
          <w:lang w:eastAsia="ru-RU"/>
        </w:rPr>
        <w:t xml:space="preserve">к Муниципальному контракту </w:t>
      </w:r>
    </w:p>
    <w:p w:rsidR="0005375D" w:rsidRPr="00F1291C" w:rsidRDefault="0005375D" w:rsidP="0005375D">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F1291C">
        <w:rPr>
          <w:rFonts w:ascii="Times New Roman" w:eastAsia="Times New Roman" w:hAnsi="Times New Roman" w:cs="Times New Roman"/>
          <w:sz w:val="20"/>
          <w:szCs w:val="24"/>
          <w:lang w:eastAsia="ru-RU"/>
        </w:rPr>
        <w:t>на оказание услуг</w:t>
      </w:r>
    </w:p>
    <w:p w:rsidR="0005375D" w:rsidRPr="00F1291C" w:rsidRDefault="0005375D" w:rsidP="0005375D">
      <w:pPr>
        <w:spacing w:after="0" w:line="240" w:lineRule="auto"/>
        <w:jc w:val="right"/>
        <w:rPr>
          <w:rFonts w:ascii="Times New Roman" w:eastAsia="Times New Roman" w:hAnsi="Times New Roman" w:cs="Times New Roman"/>
          <w:sz w:val="20"/>
          <w:szCs w:val="24"/>
          <w:lang w:eastAsia="ru-RU"/>
        </w:rPr>
      </w:pPr>
      <w:r w:rsidRPr="00F1291C">
        <w:rPr>
          <w:rFonts w:ascii="Times New Roman" w:eastAsia="Times New Roman" w:hAnsi="Times New Roman" w:cs="Times New Roman"/>
          <w:sz w:val="20"/>
          <w:szCs w:val="24"/>
          <w:lang w:eastAsia="ru-RU"/>
        </w:rPr>
        <w:t>от «___» _______ 20__ г.</w:t>
      </w:r>
    </w:p>
    <w:p w:rsidR="0005375D" w:rsidRPr="00F1291C" w:rsidRDefault="0005375D" w:rsidP="0005375D">
      <w:pPr>
        <w:spacing w:after="0" w:line="240" w:lineRule="auto"/>
        <w:jc w:val="right"/>
        <w:rPr>
          <w:rFonts w:ascii="Times New Roman" w:eastAsia="Times New Roman" w:hAnsi="Times New Roman" w:cs="Times New Roman"/>
          <w:sz w:val="20"/>
          <w:szCs w:val="24"/>
          <w:lang w:eastAsia="ru-RU"/>
        </w:rPr>
      </w:pPr>
      <w:r w:rsidRPr="00F1291C">
        <w:rPr>
          <w:rFonts w:ascii="Times New Roman" w:eastAsia="Times New Roman" w:hAnsi="Times New Roman" w:cs="Times New Roman"/>
          <w:sz w:val="20"/>
          <w:szCs w:val="24"/>
          <w:lang w:eastAsia="ru-RU"/>
        </w:rPr>
        <w:t>№ _______________________</w:t>
      </w:r>
    </w:p>
    <w:p w:rsidR="0005375D" w:rsidRPr="0005375D" w:rsidRDefault="0005375D" w:rsidP="0005375D">
      <w:pPr>
        <w:spacing w:after="0" w:line="240" w:lineRule="auto"/>
        <w:jc w:val="right"/>
        <w:rPr>
          <w:rFonts w:ascii="Times New Roman" w:eastAsia="Times New Roman" w:hAnsi="Times New Roman" w:cs="Times New Roman"/>
          <w:bCs/>
          <w:sz w:val="24"/>
          <w:szCs w:val="24"/>
          <w:lang w:eastAsia="ru-RU"/>
        </w:rPr>
      </w:pPr>
    </w:p>
    <w:p w:rsidR="0005375D" w:rsidRPr="0005375D" w:rsidRDefault="0005375D" w:rsidP="0005375D">
      <w:pPr>
        <w:tabs>
          <w:tab w:val="left" w:pos="360"/>
        </w:tabs>
        <w:autoSpaceDE w:val="0"/>
        <w:autoSpaceDN w:val="0"/>
        <w:adjustRightInd w:val="0"/>
        <w:spacing w:after="0" w:line="240" w:lineRule="auto"/>
        <w:jc w:val="center"/>
        <w:rPr>
          <w:rFonts w:ascii="Arial" w:eastAsia="Times New Roman" w:hAnsi="Arial" w:cs="Arial"/>
          <w:b/>
          <w:sz w:val="20"/>
          <w:szCs w:val="20"/>
          <w:lang w:eastAsia="ru-RU"/>
        </w:rPr>
      </w:pPr>
      <w:r w:rsidRPr="0005375D">
        <w:rPr>
          <w:rFonts w:ascii="Times New Roman" w:eastAsia="Times New Roman" w:hAnsi="Times New Roman" w:cs="Times New Roman"/>
          <w:b/>
          <w:bCs/>
          <w:sz w:val="24"/>
          <w:szCs w:val="24"/>
          <w:lang w:eastAsia="ru-RU"/>
        </w:rPr>
        <w:t>Техническое задание на оказание услуг</w:t>
      </w:r>
      <w:r w:rsidRPr="0005375D">
        <w:rPr>
          <w:rFonts w:ascii="Arial" w:eastAsia="Times New Roman" w:hAnsi="Arial" w:cs="Arial"/>
          <w:b/>
          <w:sz w:val="20"/>
          <w:szCs w:val="20"/>
          <w:lang w:eastAsia="ru-RU"/>
        </w:rPr>
        <w:t xml:space="preserve"> </w:t>
      </w:r>
    </w:p>
    <w:p w:rsidR="0005375D" w:rsidRPr="0005375D" w:rsidRDefault="0005375D" w:rsidP="0005375D">
      <w:pPr>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375D">
        <w:rPr>
          <w:rFonts w:ascii="Times New Roman" w:eastAsia="Times New Roman" w:hAnsi="Times New Roman" w:cs="Times New Roman"/>
          <w:b/>
          <w:bCs/>
          <w:sz w:val="24"/>
          <w:szCs w:val="24"/>
          <w:lang w:eastAsia="ru-RU"/>
        </w:rPr>
        <w:t>по обучению начинающих предпринимателей основам предпринимательской деятельности и бизнес - планированию, подготовк</w:t>
      </w:r>
      <w:r>
        <w:rPr>
          <w:rFonts w:ascii="Times New Roman" w:eastAsia="Times New Roman" w:hAnsi="Times New Roman" w:cs="Times New Roman"/>
          <w:b/>
          <w:bCs/>
          <w:sz w:val="24"/>
          <w:szCs w:val="24"/>
          <w:lang w:eastAsia="ru-RU"/>
        </w:rPr>
        <w:t>е</w:t>
      </w:r>
      <w:r w:rsidRPr="0005375D">
        <w:rPr>
          <w:rFonts w:ascii="Times New Roman" w:eastAsia="Times New Roman" w:hAnsi="Times New Roman" w:cs="Times New Roman"/>
          <w:b/>
          <w:bCs/>
          <w:sz w:val="24"/>
          <w:szCs w:val="24"/>
          <w:lang w:eastAsia="ru-RU"/>
        </w:rPr>
        <w:t xml:space="preserve"> к ведению предпринимательской деятельности посредством проведения тренингов и ма</w:t>
      </w:r>
      <w:r>
        <w:rPr>
          <w:rFonts w:ascii="Times New Roman" w:eastAsia="Times New Roman" w:hAnsi="Times New Roman" w:cs="Times New Roman"/>
          <w:b/>
          <w:bCs/>
          <w:sz w:val="24"/>
          <w:szCs w:val="24"/>
          <w:lang w:eastAsia="ru-RU"/>
        </w:rPr>
        <w:t>стер-классов, а также разработке</w:t>
      </w:r>
      <w:r w:rsidRPr="0005375D">
        <w:rPr>
          <w:rFonts w:ascii="Times New Roman" w:eastAsia="Times New Roman" w:hAnsi="Times New Roman" w:cs="Times New Roman"/>
          <w:b/>
          <w:bCs/>
          <w:sz w:val="24"/>
          <w:szCs w:val="24"/>
          <w:lang w:eastAsia="ru-RU"/>
        </w:rPr>
        <w:t xml:space="preserve"> участниками бизнес - проектов.</w:t>
      </w:r>
    </w:p>
    <w:p w:rsidR="0005375D" w:rsidRPr="0005375D" w:rsidRDefault="0005375D" w:rsidP="0005375D">
      <w:pPr>
        <w:tabs>
          <w:tab w:val="left" w:pos="36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5375D" w:rsidRPr="00F1291C" w:rsidRDefault="00BB25CE" w:rsidP="00F1291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5375D" w:rsidRPr="00F1291C">
        <w:rPr>
          <w:rFonts w:ascii="Times New Roman" w:eastAsia="Times New Roman" w:hAnsi="Times New Roman" w:cs="Times New Roman"/>
          <w:sz w:val="24"/>
          <w:szCs w:val="24"/>
          <w:lang w:eastAsia="ru-RU"/>
        </w:rPr>
        <w:t>Объем учебной нагрузки 48 часов</w:t>
      </w:r>
      <w:r w:rsidR="00F1291C" w:rsidRPr="00F1291C">
        <w:rPr>
          <w:rFonts w:ascii="Times New Roman" w:eastAsia="Times New Roman" w:hAnsi="Times New Roman" w:cs="Times New Roman"/>
          <w:sz w:val="24"/>
          <w:szCs w:val="24"/>
          <w:lang w:eastAsia="ru-RU"/>
        </w:rPr>
        <w:t>, из них</w:t>
      </w:r>
      <w:r w:rsidR="0005375D" w:rsidRPr="00F1291C">
        <w:rPr>
          <w:rFonts w:ascii="Times New Roman" w:eastAsia="Times New Roman" w:hAnsi="Times New Roman" w:cs="Times New Roman"/>
          <w:sz w:val="24"/>
          <w:szCs w:val="24"/>
          <w:lang w:eastAsia="ru-RU"/>
        </w:rPr>
        <w:t>:</w:t>
      </w:r>
    </w:p>
    <w:p w:rsidR="0005375D" w:rsidRPr="0005375D" w:rsidRDefault="00F1291C" w:rsidP="0005375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B25CE">
        <w:rPr>
          <w:rFonts w:ascii="Times New Roman" w:eastAsia="Calibri" w:hAnsi="Times New Roman" w:cs="Times New Roman"/>
          <w:sz w:val="24"/>
          <w:szCs w:val="24"/>
        </w:rPr>
        <w:t>1.</w:t>
      </w:r>
      <w:r w:rsidR="0005375D" w:rsidRPr="0005375D">
        <w:rPr>
          <w:rFonts w:ascii="Times New Roman" w:eastAsia="Calibri" w:hAnsi="Times New Roman" w:cs="Times New Roman"/>
          <w:sz w:val="24"/>
          <w:szCs w:val="24"/>
        </w:rPr>
        <w:t xml:space="preserve"> </w:t>
      </w:r>
      <w:r w:rsidR="0005375D" w:rsidRPr="0005375D">
        <w:rPr>
          <w:rFonts w:ascii="Times New Roman" w:eastAsia="Calibri" w:hAnsi="Times New Roman" w:cs="Times New Roman"/>
          <w:b/>
          <w:sz w:val="24"/>
          <w:szCs w:val="24"/>
        </w:rPr>
        <w:t>«Основы предпринимательской деятельности» (16 часов):</w:t>
      </w:r>
    </w:p>
    <w:p w:rsidR="0005375D" w:rsidRPr="00F1291C" w:rsidRDefault="00BB25CE" w:rsidP="00F1291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00F1291C">
        <w:rPr>
          <w:rFonts w:ascii="Times New Roman" w:eastAsia="Times New Roman" w:hAnsi="Times New Roman" w:cs="Times New Roman"/>
          <w:sz w:val="24"/>
          <w:szCs w:val="24"/>
          <w:lang w:eastAsia="ar-SA"/>
        </w:rPr>
        <w:t xml:space="preserve"> </w:t>
      </w:r>
      <w:r w:rsidR="0005375D" w:rsidRPr="00F1291C">
        <w:rPr>
          <w:rFonts w:ascii="Times New Roman" w:eastAsia="Times New Roman" w:hAnsi="Times New Roman" w:cs="Times New Roman"/>
          <w:sz w:val="24"/>
          <w:szCs w:val="24"/>
          <w:lang w:eastAsia="ar-SA"/>
        </w:rPr>
        <w:t>Что такое предпринимательство:</w:t>
      </w:r>
    </w:p>
    <w:p w:rsidR="0005375D" w:rsidRPr="0005375D" w:rsidRDefault="0005375D" w:rsidP="0005375D">
      <w:p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sz w:val="24"/>
          <w:szCs w:val="24"/>
          <w:lang w:eastAsia="ar-SA"/>
        </w:rPr>
        <w:t>- понятие предпринимательской деятельности;</w:t>
      </w:r>
    </w:p>
    <w:p w:rsidR="0005375D" w:rsidRPr="0005375D" w:rsidRDefault="0005375D" w:rsidP="0005375D">
      <w:p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sz w:val="24"/>
          <w:szCs w:val="24"/>
          <w:lang w:eastAsia="ar-SA"/>
        </w:rPr>
        <w:t>-нормативно-правовая база;</w:t>
      </w:r>
    </w:p>
    <w:p w:rsidR="0005375D" w:rsidRPr="0005375D" w:rsidRDefault="0005375D" w:rsidP="0005375D">
      <w:p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sz w:val="24"/>
          <w:szCs w:val="24"/>
          <w:lang w:eastAsia="ar-SA"/>
        </w:rPr>
        <w:t>-субъекты предпринимательской деятельности;</w:t>
      </w:r>
    </w:p>
    <w:p w:rsidR="0005375D" w:rsidRPr="0005375D" w:rsidRDefault="0005375D" w:rsidP="0005375D">
      <w:p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sz w:val="24"/>
          <w:szCs w:val="24"/>
          <w:lang w:eastAsia="ar-SA"/>
        </w:rPr>
        <w:t>-регистрация предпринимательской деятельности;</w:t>
      </w:r>
    </w:p>
    <w:p w:rsidR="0005375D" w:rsidRPr="0005375D" w:rsidRDefault="0005375D" w:rsidP="0005375D">
      <w:p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sz w:val="24"/>
          <w:szCs w:val="24"/>
          <w:lang w:eastAsia="ar-SA"/>
        </w:rPr>
        <w:t xml:space="preserve">-договорная основа ведения предпринимательской деятельности </w:t>
      </w:r>
    </w:p>
    <w:p w:rsidR="0005375D" w:rsidRPr="0058728C" w:rsidRDefault="00BB25CE" w:rsidP="0058728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58728C">
        <w:rPr>
          <w:rFonts w:ascii="Times New Roman" w:eastAsia="Times New Roman" w:hAnsi="Times New Roman" w:cs="Times New Roman"/>
          <w:sz w:val="24"/>
          <w:szCs w:val="24"/>
          <w:lang w:eastAsia="ar-SA"/>
        </w:rPr>
        <w:t xml:space="preserve"> </w:t>
      </w:r>
      <w:r w:rsidR="0005375D" w:rsidRPr="0058728C">
        <w:rPr>
          <w:rFonts w:ascii="Times New Roman" w:eastAsia="Times New Roman" w:hAnsi="Times New Roman" w:cs="Times New Roman"/>
          <w:sz w:val="24"/>
          <w:szCs w:val="24"/>
          <w:lang w:eastAsia="ar-SA"/>
        </w:rPr>
        <w:t>Как придумать идею для бизнеса;</w:t>
      </w:r>
    </w:p>
    <w:p w:rsidR="0005375D" w:rsidRPr="0005375D" w:rsidRDefault="0005375D" w:rsidP="0005375D">
      <w:p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sz w:val="24"/>
          <w:szCs w:val="24"/>
          <w:lang w:eastAsia="ar-SA"/>
        </w:rPr>
        <w:t xml:space="preserve">- генерация идей: мозговой штурм (работа в группах), оценка реалистичности </w:t>
      </w:r>
      <w:proofErr w:type="gramStart"/>
      <w:r w:rsidRPr="0005375D">
        <w:rPr>
          <w:rFonts w:ascii="Times New Roman" w:eastAsia="Times New Roman" w:hAnsi="Times New Roman" w:cs="Times New Roman"/>
          <w:sz w:val="24"/>
          <w:szCs w:val="24"/>
          <w:lang w:eastAsia="ar-SA"/>
        </w:rPr>
        <w:t>бизнес-идеи</w:t>
      </w:r>
      <w:proofErr w:type="gramEnd"/>
      <w:r w:rsidRPr="0005375D">
        <w:rPr>
          <w:rFonts w:ascii="Times New Roman" w:eastAsia="Times New Roman" w:hAnsi="Times New Roman" w:cs="Times New Roman"/>
          <w:sz w:val="24"/>
          <w:szCs w:val="24"/>
          <w:lang w:eastAsia="ar-SA"/>
        </w:rPr>
        <w:t>, приоритетные направления развития региона; социальное предпринимательство</w:t>
      </w:r>
    </w:p>
    <w:p w:rsidR="0005375D" w:rsidRPr="0005375D" w:rsidRDefault="0005375D" w:rsidP="0005375D">
      <w:p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sz w:val="24"/>
          <w:szCs w:val="24"/>
          <w:lang w:eastAsia="ar-SA"/>
        </w:rPr>
        <w:t xml:space="preserve">- бизнес по франшизе: </w:t>
      </w:r>
      <w:proofErr w:type="spellStart"/>
      <w:r w:rsidRPr="0005375D">
        <w:rPr>
          <w:rFonts w:ascii="Times New Roman" w:eastAsia="Times New Roman" w:hAnsi="Times New Roman" w:cs="Times New Roman"/>
          <w:sz w:val="24"/>
          <w:szCs w:val="24"/>
          <w:lang w:eastAsia="ar-SA"/>
        </w:rPr>
        <w:t>фрашиза</w:t>
      </w:r>
      <w:proofErr w:type="spellEnd"/>
      <w:r w:rsidRPr="0005375D">
        <w:rPr>
          <w:rFonts w:ascii="Times New Roman" w:eastAsia="Times New Roman" w:hAnsi="Times New Roman" w:cs="Times New Roman"/>
          <w:sz w:val="24"/>
          <w:szCs w:val="24"/>
          <w:lang w:eastAsia="ar-SA"/>
        </w:rPr>
        <w:t xml:space="preserve">, франчайзинг, </w:t>
      </w:r>
      <w:proofErr w:type="spellStart"/>
      <w:r w:rsidRPr="0005375D">
        <w:rPr>
          <w:rFonts w:ascii="Times New Roman" w:eastAsia="Times New Roman" w:hAnsi="Times New Roman" w:cs="Times New Roman"/>
          <w:sz w:val="24"/>
          <w:szCs w:val="24"/>
          <w:lang w:eastAsia="ar-SA"/>
        </w:rPr>
        <w:t>франчайзер</w:t>
      </w:r>
      <w:proofErr w:type="spellEnd"/>
      <w:r w:rsidRPr="0005375D">
        <w:rPr>
          <w:rFonts w:ascii="Times New Roman" w:eastAsia="Times New Roman" w:hAnsi="Times New Roman" w:cs="Times New Roman"/>
          <w:sz w:val="24"/>
          <w:szCs w:val="24"/>
          <w:lang w:eastAsia="ar-SA"/>
        </w:rPr>
        <w:t xml:space="preserve">, </w:t>
      </w:r>
      <w:proofErr w:type="spellStart"/>
      <w:r w:rsidRPr="0005375D">
        <w:rPr>
          <w:rFonts w:ascii="Times New Roman" w:eastAsia="Times New Roman" w:hAnsi="Times New Roman" w:cs="Times New Roman"/>
          <w:sz w:val="24"/>
          <w:szCs w:val="24"/>
          <w:lang w:eastAsia="ar-SA"/>
        </w:rPr>
        <w:t>франчайзи</w:t>
      </w:r>
      <w:proofErr w:type="spellEnd"/>
      <w:r w:rsidRPr="0005375D">
        <w:rPr>
          <w:rFonts w:ascii="Times New Roman" w:eastAsia="Times New Roman" w:hAnsi="Times New Roman" w:cs="Times New Roman"/>
          <w:sz w:val="24"/>
          <w:szCs w:val="24"/>
          <w:lang w:eastAsia="ar-SA"/>
        </w:rPr>
        <w:t>; покупка франшизы; оценка готовности проекта и развитие бизнеса по модели франчайзинга</w:t>
      </w:r>
    </w:p>
    <w:p w:rsidR="0005375D" w:rsidRPr="0058728C" w:rsidRDefault="00BB25CE" w:rsidP="0058728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58728C">
        <w:rPr>
          <w:rFonts w:ascii="Times New Roman" w:eastAsia="Times New Roman" w:hAnsi="Times New Roman" w:cs="Times New Roman"/>
          <w:sz w:val="24"/>
          <w:szCs w:val="24"/>
          <w:lang w:eastAsia="ar-SA"/>
        </w:rPr>
        <w:t xml:space="preserve"> </w:t>
      </w:r>
      <w:r w:rsidR="0005375D" w:rsidRPr="0058728C">
        <w:rPr>
          <w:rFonts w:ascii="Times New Roman" w:eastAsia="Times New Roman" w:hAnsi="Times New Roman" w:cs="Times New Roman"/>
          <w:sz w:val="24"/>
          <w:szCs w:val="24"/>
          <w:lang w:eastAsia="ar-SA"/>
        </w:rPr>
        <w:t>Формализация продукта;</w:t>
      </w:r>
    </w:p>
    <w:p w:rsidR="0005375D" w:rsidRPr="0058728C" w:rsidRDefault="00BB25CE" w:rsidP="0058728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58728C">
        <w:rPr>
          <w:rFonts w:ascii="Times New Roman" w:eastAsia="Times New Roman" w:hAnsi="Times New Roman" w:cs="Times New Roman"/>
          <w:sz w:val="24"/>
          <w:szCs w:val="24"/>
          <w:lang w:eastAsia="ar-SA"/>
        </w:rPr>
        <w:t xml:space="preserve"> </w:t>
      </w:r>
      <w:r w:rsidR="0005375D" w:rsidRPr="0058728C">
        <w:rPr>
          <w:rFonts w:ascii="Times New Roman" w:eastAsia="Times New Roman" w:hAnsi="Times New Roman" w:cs="Times New Roman"/>
          <w:sz w:val="24"/>
          <w:szCs w:val="24"/>
          <w:lang w:eastAsia="ar-SA"/>
        </w:rPr>
        <w:t>Постро</w:t>
      </w:r>
      <w:r w:rsidR="0058728C">
        <w:rPr>
          <w:rFonts w:ascii="Times New Roman" w:eastAsia="Times New Roman" w:hAnsi="Times New Roman" w:cs="Times New Roman"/>
          <w:sz w:val="24"/>
          <w:szCs w:val="24"/>
          <w:lang w:eastAsia="ar-SA"/>
        </w:rPr>
        <w:t>ение бизнес - модели по шаблону:</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b/>
          <w:sz w:val="24"/>
          <w:szCs w:val="24"/>
          <w:lang w:eastAsia="ar-SA"/>
        </w:rPr>
      </w:pPr>
      <w:r w:rsidRPr="0005375D">
        <w:rPr>
          <w:rFonts w:ascii="Times New Roman" w:eastAsia="Times New Roman" w:hAnsi="Times New Roman" w:cs="Times New Roman"/>
          <w:bCs/>
          <w:sz w:val="24"/>
          <w:szCs w:val="24"/>
          <w:shd w:val="clear" w:color="auto" w:fill="FFFFFF"/>
          <w:lang w:eastAsia="ar-SA"/>
        </w:rPr>
        <w:t>потребительские сегменты, целевой клиент;</w:t>
      </w:r>
      <w:r w:rsidRPr="0005375D">
        <w:rPr>
          <w:rFonts w:ascii="Times New Roman" w:eastAsia="Times New Roman" w:hAnsi="Times New Roman" w:cs="Times New Roman"/>
          <w:b/>
          <w:sz w:val="24"/>
          <w:szCs w:val="24"/>
          <w:shd w:val="clear" w:color="auto" w:fill="FFFFFF"/>
          <w:lang w:eastAsia="ar-SA"/>
        </w:rPr>
        <w:t> </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bCs/>
          <w:sz w:val="24"/>
          <w:szCs w:val="24"/>
          <w:shd w:val="clear" w:color="auto" w:fill="FFFFFF"/>
          <w:lang w:eastAsia="ar-SA"/>
        </w:rPr>
        <w:t>ценностное предложение, уникальное торговое предложение;</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bCs/>
          <w:sz w:val="24"/>
          <w:szCs w:val="24"/>
          <w:shd w:val="clear" w:color="auto" w:fill="FFFFFF"/>
          <w:lang w:eastAsia="ar-SA"/>
        </w:rPr>
        <w:t>каналы сбыта;</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bCs/>
          <w:sz w:val="24"/>
          <w:szCs w:val="24"/>
          <w:shd w:val="clear" w:color="auto" w:fill="FFFFFF"/>
          <w:lang w:eastAsia="ar-SA"/>
        </w:rPr>
        <w:t>взаимоотношения с клиентами;</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bCs/>
          <w:sz w:val="24"/>
          <w:szCs w:val="24"/>
          <w:shd w:val="clear" w:color="auto" w:fill="FFFFFF"/>
          <w:lang w:eastAsia="ar-SA"/>
        </w:rPr>
        <w:t>потоки поступления дохода;</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bCs/>
          <w:sz w:val="24"/>
          <w:szCs w:val="24"/>
          <w:shd w:val="clear" w:color="auto" w:fill="FFFFFF"/>
          <w:lang w:eastAsia="ar-SA"/>
        </w:rPr>
        <w:t>ключевые ресурсы: информационные, финансовые, материальные, человеческие;</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bCs/>
          <w:sz w:val="24"/>
          <w:szCs w:val="24"/>
          <w:shd w:val="clear" w:color="auto" w:fill="FFFFFF"/>
          <w:lang w:eastAsia="ar-SA"/>
        </w:rPr>
        <w:t>ключевые виды деятельности;</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5375D">
        <w:rPr>
          <w:rFonts w:ascii="Times New Roman" w:eastAsia="Times New Roman" w:hAnsi="Times New Roman" w:cs="Times New Roman"/>
          <w:bCs/>
          <w:sz w:val="24"/>
          <w:szCs w:val="24"/>
          <w:shd w:val="clear" w:color="auto" w:fill="FFFFFF"/>
          <w:lang w:eastAsia="ar-SA"/>
        </w:rPr>
        <w:t>ключевые партнеры: поставщики, партнеры, прочие контрагенты;</w:t>
      </w:r>
    </w:p>
    <w:p w:rsidR="0005375D" w:rsidRPr="0005375D" w:rsidRDefault="0005375D" w:rsidP="0005375D">
      <w:pPr>
        <w:numPr>
          <w:ilvl w:val="0"/>
          <w:numId w:val="2"/>
        </w:numPr>
        <w:suppressAutoHyphens/>
        <w:spacing w:after="0" w:line="240" w:lineRule="auto"/>
        <w:contextualSpacing/>
        <w:jc w:val="both"/>
        <w:rPr>
          <w:rFonts w:ascii="Times New Roman" w:eastAsia="Times New Roman" w:hAnsi="Times New Roman" w:cs="Times New Roman"/>
          <w:b/>
          <w:sz w:val="24"/>
          <w:szCs w:val="24"/>
          <w:lang w:eastAsia="ar-SA"/>
        </w:rPr>
      </w:pPr>
      <w:r w:rsidRPr="0005375D">
        <w:rPr>
          <w:rFonts w:ascii="Times New Roman" w:eastAsia="Times New Roman" w:hAnsi="Times New Roman" w:cs="Times New Roman"/>
          <w:bCs/>
          <w:sz w:val="24"/>
          <w:szCs w:val="24"/>
          <w:shd w:val="clear" w:color="auto" w:fill="FFFFFF"/>
          <w:lang w:eastAsia="ar-SA"/>
        </w:rPr>
        <w:t>структура издержек;</w:t>
      </w:r>
    </w:p>
    <w:p w:rsidR="0005375D" w:rsidRPr="0005375D" w:rsidRDefault="0058728C" w:rsidP="0005375D">
      <w:pPr>
        <w:spacing w:after="0" w:line="240" w:lineRule="auto"/>
        <w:contextualSpacing/>
        <w:jc w:val="both"/>
        <w:rPr>
          <w:rFonts w:ascii="Times New Roman" w:eastAsia="Calibri" w:hAnsi="Times New Roman" w:cs="Times New Roman"/>
          <w:b/>
          <w:sz w:val="24"/>
          <w:szCs w:val="24"/>
        </w:rPr>
      </w:pPr>
      <w:r>
        <w:rPr>
          <w:rFonts w:ascii="Times New Roman" w:eastAsia="Times New Roman" w:hAnsi="Times New Roman" w:cs="Times New Roman"/>
          <w:bCs/>
          <w:sz w:val="24"/>
          <w:szCs w:val="24"/>
          <w:lang w:eastAsia="ru-RU"/>
        </w:rPr>
        <w:t xml:space="preserve"> </w:t>
      </w:r>
      <w:r w:rsidR="00BB25C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2. </w:t>
      </w:r>
      <w:r w:rsidR="0005375D" w:rsidRPr="0005375D">
        <w:rPr>
          <w:rFonts w:ascii="Times New Roman" w:eastAsia="Calibri" w:hAnsi="Times New Roman" w:cs="Times New Roman"/>
          <w:b/>
          <w:sz w:val="24"/>
          <w:szCs w:val="24"/>
        </w:rPr>
        <w:t>«Бизнес-планирование. Технологии продаж. Регистрация предприятия» (16 часов):</w:t>
      </w:r>
    </w:p>
    <w:p w:rsidR="0005375D" w:rsidRPr="0058728C" w:rsidRDefault="00BB25CE" w:rsidP="0058728C">
      <w:p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8728C">
        <w:rPr>
          <w:rFonts w:ascii="Times New Roman" w:eastAsia="Calibri" w:hAnsi="Times New Roman" w:cs="Times New Roman"/>
          <w:sz w:val="24"/>
          <w:szCs w:val="24"/>
        </w:rPr>
        <w:t xml:space="preserve"> </w:t>
      </w:r>
      <w:r w:rsidR="0005375D" w:rsidRPr="0058728C">
        <w:rPr>
          <w:rFonts w:ascii="Times New Roman" w:eastAsia="Calibri" w:hAnsi="Times New Roman" w:cs="Times New Roman"/>
          <w:sz w:val="24"/>
          <w:szCs w:val="24"/>
        </w:rPr>
        <w:t>Бизнес</w:t>
      </w:r>
      <w:r w:rsidR="00017C2F">
        <w:rPr>
          <w:rFonts w:ascii="Times New Roman" w:eastAsia="Calibri" w:hAnsi="Times New Roman" w:cs="Times New Roman"/>
          <w:sz w:val="24"/>
          <w:szCs w:val="24"/>
        </w:rPr>
        <w:t xml:space="preserve"> - </w:t>
      </w:r>
      <w:r w:rsidR="0058728C">
        <w:rPr>
          <w:rFonts w:ascii="Times New Roman" w:eastAsia="Calibri" w:hAnsi="Times New Roman" w:cs="Times New Roman"/>
          <w:sz w:val="24"/>
          <w:szCs w:val="24"/>
        </w:rPr>
        <w:t xml:space="preserve"> планирование:</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 xml:space="preserve">принципы </w:t>
      </w:r>
      <w:proofErr w:type="gramStart"/>
      <w:r w:rsidRPr="0005375D">
        <w:rPr>
          <w:rFonts w:ascii="Times New Roman" w:eastAsia="Calibri" w:hAnsi="Times New Roman" w:cs="Times New Roman"/>
          <w:sz w:val="24"/>
          <w:szCs w:val="24"/>
        </w:rPr>
        <w:t>бизнес-планирования</w:t>
      </w:r>
      <w:proofErr w:type="gramEnd"/>
      <w:r w:rsidRPr="0005375D">
        <w:rPr>
          <w:rFonts w:ascii="Times New Roman" w:eastAsia="Calibri" w:hAnsi="Times New Roman" w:cs="Times New Roman"/>
          <w:sz w:val="24"/>
          <w:szCs w:val="24"/>
        </w:rPr>
        <w:t>, структура, цели и задачи бизнес-плана;</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оформление бизнес-плана</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описание предприятия: местоположение, технология оказания услуг (производства), способы реализации;</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lang w:val="en-US"/>
        </w:rPr>
      </w:pPr>
      <w:proofErr w:type="spellStart"/>
      <w:r w:rsidRPr="0005375D">
        <w:rPr>
          <w:rFonts w:ascii="Times New Roman" w:eastAsia="Calibri" w:hAnsi="Times New Roman" w:cs="Times New Roman"/>
          <w:sz w:val="24"/>
          <w:szCs w:val="24"/>
          <w:lang w:val="en-US"/>
        </w:rPr>
        <w:t>описание</w:t>
      </w:r>
      <w:proofErr w:type="spell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продуктов</w:t>
      </w:r>
      <w:proofErr w:type="spell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товаров</w:t>
      </w:r>
      <w:proofErr w:type="spell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услуг</w:t>
      </w:r>
      <w:proofErr w:type="spellEnd"/>
      <w:r w:rsidRPr="0005375D">
        <w:rPr>
          <w:rFonts w:ascii="Times New Roman" w:eastAsia="Calibri" w:hAnsi="Times New Roman" w:cs="Times New Roman"/>
          <w:sz w:val="24"/>
          <w:szCs w:val="24"/>
          <w:lang w:val="en-US"/>
        </w:rPr>
        <w:t>);</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lang w:val="en-US"/>
        </w:rPr>
      </w:pPr>
      <w:proofErr w:type="spellStart"/>
      <w:r w:rsidRPr="0005375D">
        <w:rPr>
          <w:rFonts w:ascii="Times New Roman" w:eastAsia="Calibri" w:hAnsi="Times New Roman" w:cs="Times New Roman"/>
          <w:sz w:val="24"/>
          <w:szCs w:val="24"/>
          <w:lang w:val="en-US"/>
        </w:rPr>
        <w:t>анализ</w:t>
      </w:r>
      <w:proofErr w:type="spellEnd"/>
      <w:r w:rsidRPr="0005375D">
        <w:rPr>
          <w:rFonts w:ascii="Times New Roman" w:eastAsia="Calibri" w:hAnsi="Times New Roman" w:cs="Times New Roman"/>
          <w:sz w:val="24"/>
          <w:szCs w:val="24"/>
          <w:lang w:val="en-US"/>
        </w:rPr>
        <w:t xml:space="preserve"> </w:t>
      </w:r>
      <w:r w:rsidRPr="0005375D">
        <w:rPr>
          <w:rFonts w:ascii="Times New Roman" w:eastAsia="Calibri" w:hAnsi="Times New Roman" w:cs="Times New Roman"/>
          <w:sz w:val="24"/>
          <w:szCs w:val="24"/>
        </w:rPr>
        <w:t>рынка: отрасль, конкуренты</w:t>
      </w:r>
      <w:r w:rsidRPr="0005375D">
        <w:rPr>
          <w:rFonts w:ascii="Times New Roman" w:eastAsia="Calibri" w:hAnsi="Times New Roman" w:cs="Times New Roman"/>
          <w:sz w:val="24"/>
          <w:szCs w:val="24"/>
          <w:lang w:val="en-US"/>
        </w:rPr>
        <w:t>;</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маркетинг: разработка стратегии маркетинга, изучение спроса, ценообразование, малобюджетный маркетинг.</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lang w:val="en-US"/>
        </w:rPr>
      </w:pPr>
      <w:proofErr w:type="spellStart"/>
      <w:r w:rsidRPr="0005375D">
        <w:rPr>
          <w:rFonts w:ascii="Times New Roman" w:eastAsia="Calibri" w:hAnsi="Times New Roman" w:cs="Times New Roman"/>
          <w:sz w:val="24"/>
          <w:szCs w:val="24"/>
          <w:lang w:val="en-US"/>
        </w:rPr>
        <w:t>производственный</w:t>
      </w:r>
      <w:proofErr w:type="spellEnd"/>
      <w:r w:rsidRPr="0005375D">
        <w:rPr>
          <w:rFonts w:ascii="Times New Roman" w:eastAsia="Calibri" w:hAnsi="Times New Roman" w:cs="Times New Roman"/>
          <w:sz w:val="24"/>
          <w:szCs w:val="24"/>
          <w:lang w:val="en-US"/>
        </w:rPr>
        <w:t xml:space="preserve"> </w:t>
      </w:r>
      <w:r w:rsidRPr="0005375D">
        <w:rPr>
          <w:rFonts w:ascii="Times New Roman" w:eastAsia="Calibri" w:hAnsi="Times New Roman" w:cs="Times New Roman"/>
          <w:sz w:val="24"/>
          <w:szCs w:val="24"/>
        </w:rPr>
        <w:t>план, план реализации</w:t>
      </w:r>
      <w:r w:rsidRPr="0005375D">
        <w:rPr>
          <w:rFonts w:ascii="Times New Roman" w:eastAsia="Calibri" w:hAnsi="Times New Roman" w:cs="Times New Roman"/>
          <w:sz w:val="24"/>
          <w:szCs w:val="24"/>
          <w:lang w:val="en-US"/>
        </w:rPr>
        <w:t>;</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организационный план: структура штата, фонд оплаты труда, социальные отчисления, аутсорсинг;</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 xml:space="preserve">финансовый план: доходы, расходы, налоги, чистая прибыль; денежный поток; расчет ключевых показателей проекта.  </w:t>
      </w:r>
    </w:p>
    <w:p w:rsidR="0005375D" w:rsidRPr="0005375D" w:rsidRDefault="0005375D" w:rsidP="0005375D">
      <w:pPr>
        <w:numPr>
          <w:ilvl w:val="0"/>
          <w:numId w:val="5"/>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 xml:space="preserve">риски: </w:t>
      </w:r>
      <w:proofErr w:type="spellStart"/>
      <w:r w:rsidRPr="0005375D">
        <w:rPr>
          <w:rFonts w:ascii="Times New Roman" w:eastAsia="Calibri" w:hAnsi="Times New Roman" w:cs="Times New Roman"/>
          <w:sz w:val="24"/>
          <w:szCs w:val="24"/>
          <w:lang w:val="en-US"/>
        </w:rPr>
        <w:t>swot</w:t>
      </w:r>
      <w:proofErr w:type="spellEnd"/>
      <w:r w:rsidRPr="0005375D">
        <w:rPr>
          <w:rFonts w:ascii="Times New Roman" w:eastAsia="Calibri" w:hAnsi="Times New Roman" w:cs="Times New Roman"/>
          <w:sz w:val="24"/>
          <w:szCs w:val="24"/>
        </w:rPr>
        <w:t>-анализ; план минимизации рисков</w:t>
      </w:r>
    </w:p>
    <w:p w:rsidR="0005375D" w:rsidRPr="0058728C" w:rsidRDefault="00BB25CE" w:rsidP="0058728C">
      <w:p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w:t>
      </w:r>
      <w:r w:rsidR="0058728C">
        <w:rPr>
          <w:rFonts w:ascii="Times New Roman" w:eastAsia="Calibri" w:hAnsi="Times New Roman" w:cs="Times New Roman"/>
          <w:sz w:val="24"/>
          <w:szCs w:val="24"/>
        </w:rPr>
        <w:t xml:space="preserve"> </w:t>
      </w:r>
      <w:r w:rsidR="0005375D" w:rsidRPr="0058728C">
        <w:rPr>
          <w:rFonts w:ascii="Times New Roman" w:eastAsia="Calibri" w:hAnsi="Times New Roman" w:cs="Times New Roman"/>
          <w:sz w:val="24"/>
          <w:szCs w:val="24"/>
        </w:rPr>
        <w:t>Технология продаж;</w:t>
      </w:r>
    </w:p>
    <w:p w:rsidR="0058728C" w:rsidRDefault="00BB25CE" w:rsidP="005872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8728C">
        <w:rPr>
          <w:rFonts w:ascii="Times New Roman" w:eastAsia="Calibri" w:hAnsi="Times New Roman" w:cs="Times New Roman"/>
          <w:sz w:val="24"/>
          <w:szCs w:val="24"/>
        </w:rPr>
        <w:t xml:space="preserve"> </w:t>
      </w:r>
      <w:r w:rsidR="0005375D" w:rsidRPr="0058728C">
        <w:rPr>
          <w:rFonts w:ascii="Times New Roman" w:eastAsia="Calibri" w:hAnsi="Times New Roman" w:cs="Times New Roman"/>
          <w:sz w:val="24"/>
          <w:szCs w:val="24"/>
        </w:rPr>
        <w:t>Регистрация предприятия, организационно правовые формы, виды налогообложения.</w:t>
      </w:r>
    </w:p>
    <w:p w:rsidR="0005375D" w:rsidRPr="0058728C" w:rsidRDefault="00BB25CE" w:rsidP="005872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8728C">
        <w:rPr>
          <w:rFonts w:ascii="Times New Roman" w:eastAsia="Calibri" w:hAnsi="Times New Roman" w:cs="Times New Roman"/>
          <w:sz w:val="24"/>
          <w:szCs w:val="24"/>
        </w:rPr>
        <w:t xml:space="preserve">3. </w:t>
      </w:r>
      <w:r w:rsidR="0005375D" w:rsidRPr="0005375D">
        <w:rPr>
          <w:rFonts w:ascii="Times New Roman" w:eastAsia="Calibri" w:hAnsi="Times New Roman" w:cs="Times New Roman"/>
          <w:b/>
          <w:sz w:val="24"/>
          <w:szCs w:val="24"/>
        </w:rPr>
        <w:t>«Управление бизнесом» (16 часов):</w:t>
      </w:r>
    </w:p>
    <w:p w:rsidR="0005375D" w:rsidRPr="0058728C" w:rsidRDefault="00BB25CE" w:rsidP="0058728C">
      <w:p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8728C">
        <w:rPr>
          <w:rFonts w:ascii="Times New Roman" w:eastAsia="Calibri" w:hAnsi="Times New Roman" w:cs="Times New Roman"/>
          <w:sz w:val="24"/>
          <w:szCs w:val="24"/>
        </w:rPr>
        <w:t xml:space="preserve"> </w:t>
      </w:r>
      <w:r w:rsidR="0005375D" w:rsidRPr="0058728C">
        <w:rPr>
          <w:rFonts w:ascii="Times New Roman" w:eastAsia="Calibri" w:hAnsi="Times New Roman" w:cs="Times New Roman"/>
          <w:sz w:val="24"/>
          <w:szCs w:val="24"/>
        </w:rPr>
        <w:t>Управление бизнесом:</w:t>
      </w:r>
    </w:p>
    <w:p w:rsidR="0005375D" w:rsidRPr="0005375D" w:rsidRDefault="0005375D" w:rsidP="0005375D">
      <w:pPr>
        <w:numPr>
          <w:ilvl w:val="0"/>
          <w:numId w:val="7"/>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создание организационной структуры. Распределение функций и закрепление ответственности (матрица распределения функций;</w:t>
      </w:r>
    </w:p>
    <w:p w:rsidR="0005375D" w:rsidRPr="0005375D" w:rsidRDefault="0005375D" w:rsidP="0005375D">
      <w:pPr>
        <w:numPr>
          <w:ilvl w:val="0"/>
          <w:numId w:val="7"/>
        </w:numPr>
        <w:suppressAutoHyphens/>
        <w:spacing w:after="0" w:line="240" w:lineRule="auto"/>
        <w:contextualSpacing/>
        <w:jc w:val="both"/>
        <w:rPr>
          <w:rFonts w:ascii="Times New Roman" w:eastAsia="Calibri" w:hAnsi="Times New Roman" w:cs="Times New Roman"/>
          <w:sz w:val="24"/>
          <w:szCs w:val="24"/>
        </w:rPr>
      </w:pPr>
      <w:r w:rsidRPr="0005375D">
        <w:rPr>
          <w:rFonts w:ascii="Times New Roman" w:eastAsia="Calibri" w:hAnsi="Times New Roman" w:cs="Times New Roman"/>
          <w:sz w:val="24"/>
          <w:szCs w:val="24"/>
        </w:rPr>
        <w:t>регламентация на основе ключевых показателей эффективности (</w:t>
      </w:r>
      <w:r w:rsidRPr="0005375D">
        <w:rPr>
          <w:rFonts w:ascii="Times New Roman" w:eastAsia="Calibri" w:hAnsi="Times New Roman" w:cs="Times New Roman"/>
          <w:sz w:val="24"/>
          <w:szCs w:val="24"/>
          <w:lang w:val="en-US"/>
        </w:rPr>
        <w:t>KPI</w:t>
      </w:r>
      <w:r w:rsidRPr="0005375D">
        <w:rPr>
          <w:rFonts w:ascii="Times New Roman" w:eastAsia="Calibri" w:hAnsi="Times New Roman" w:cs="Times New Roman"/>
          <w:sz w:val="24"/>
          <w:szCs w:val="24"/>
        </w:rPr>
        <w:t>);</w:t>
      </w:r>
    </w:p>
    <w:p w:rsidR="0005375D" w:rsidRPr="0005375D" w:rsidRDefault="0005375D" w:rsidP="0005375D">
      <w:pPr>
        <w:numPr>
          <w:ilvl w:val="0"/>
          <w:numId w:val="7"/>
        </w:numPr>
        <w:suppressAutoHyphens/>
        <w:spacing w:after="0" w:line="240" w:lineRule="auto"/>
        <w:contextualSpacing/>
        <w:jc w:val="both"/>
        <w:rPr>
          <w:rFonts w:ascii="Times New Roman" w:eastAsia="Calibri" w:hAnsi="Times New Roman" w:cs="Times New Roman"/>
          <w:sz w:val="24"/>
          <w:szCs w:val="24"/>
          <w:lang w:val="en-US"/>
        </w:rPr>
      </w:pPr>
      <w:proofErr w:type="spellStart"/>
      <w:r w:rsidRPr="0005375D">
        <w:rPr>
          <w:rFonts w:ascii="Times New Roman" w:eastAsia="Calibri" w:hAnsi="Times New Roman" w:cs="Times New Roman"/>
          <w:sz w:val="24"/>
          <w:szCs w:val="24"/>
          <w:lang w:val="en-US"/>
        </w:rPr>
        <w:t>мотивация</w:t>
      </w:r>
      <w:proofErr w:type="spell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персонала</w:t>
      </w:r>
      <w:proofErr w:type="spellEnd"/>
      <w:r w:rsidRPr="0005375D">
        <w:rPr>
          <w:rFonts w:ascii="Times New Roman" w:eastAsia="Calibri" w:hAnsi="Times New Roman" w:cs="Times New Roman"/>
          <w:sz w:val="24"/>
          <w:szCs w:val="24"/>
          <w:lang w:val="en-US"/>
        </w:rPr>
        <w:t>;</w:t>
      </w:r>
    </w:p>
    <w:p w:rsidR="0005375D" w:rsidRPr="0005375D" w:rsidRDefault="0005375D" w:rsidP="0005375D">
      <w:pPr>
        <w:numPr>
          <w:ilvl w:val="0"/>
          <w:numId w:val="7"/>
        </w:numPr>
        <w:suppressAutoHyphens/>
        <w:spacing w:after="0" w:line="240" w:lineRule="auto"/>
        <w:contextualSpacing/>
        <w:jc w:val="both"/>
        <w:rPr>
          <w:rFonts w:ascii="Times New Roman" w:eastAsia="Calibri" w:hAnsi="Times New Roman" w:cs="Times New Roman"/>
          <w:sz w:val="24"/>
          <w:szCs w:val="24"/>
          <w:lang w:val="en-US"/>
        </w:rPr>
      </w:pPr>
      <w:proofErr w:type="spellStart"/>
      <w:r w:rsidRPr="0005375D">
        <w:rPr>
          <w:rFonts w:ascii="Times New Roman" w:eastAsia="Calibri" w:hAnsi="Times New Roman" w:cs="Times New Roman"/>
          <w:sz w:val="24"/>
          <w:szCs w:val="24"/>
          <w:lang w:val="en-US"/>
        </w:rPr>
        <w:t>описание</w:t>
      </w:r>
      <w:proofErr w:type="spell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ключевых</w:t>
      </w:r>
      <w:proofErr w:type="spell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бизнес-процессов</w:t>
      </w:r>
      <w:proofErr w:type="spellEnd"/>
      <w:r w:rsidRPr="0005375D">
        <w:rPr>
          <w:rFonts w:ascii="Times New Roman" w:eastAsia="Calibri" w:hAnsi="Times New Roman" w:cs="Times New Roman"/>
          <w:sz w:val="24"/>
          <w:szCs w:val="24"/>
          <w:lang w:val="en-US"/>
        </w:rPr>
        <w:t>;</w:t>
      </w:r>
    </w:p>
    <w:p w:rsidR="0005375D" w:rsidRPr="0005375D" w:rsidRDefault="0005375D" w:rsidP="0005375D">
      <w:pPr>
        <w:numPr>
          <w:ilvl w:val="0"/>
          <w:numId w:val="7"/>
        </w:numPr>
        <w:suppressAutoHyphens/>
        <w:spacing w:after="0" w:line="240" w:lineRule="auto"/>
        <w:contextualSpacing/>
        <w:jc w:val="both"/>
        <w:rPr>
          <w:rFonts w:ascii="Times New Roman" w:eastAsia="Calibri" w:hAnsi="Times New Roman" w:cs="Times New Roman"/>
          <w:sz w:val="24"/>
          <w:szCs w:val="24"/>
          <w:lang w:val="en-US"/>
        </w:rPr>
      </w:pPr>
      <w:proofErr w:type="spellStart"/>
      <w:r w:rsidRPr="0005375D">
        <w:rPr>
          <w:rFonts w:ascii="Times New Roman" w:eastAsia="Calibri" w:hAnsi="Times New Roman" w:cs="Times New Roman"/>
          <w:sz w:val="24"/>
          <w:szCs w:val="24"/>
          <w:lang w:val="en-US"/>
        </w:rPr>
        <w:t>технология</w:t>
      </w:r>
      <w:proofErr w:type="spellEnd"/>
      <w:r w:rsidRPr="0005375D">
        <w:rPr>
          <w:rFonts w:ascii="Times New Roman" w:eastAsia="Calibri" w:hAnsi="Times New Roman" w:cs="Times New Roman"/>
          <w:sz w:val="24"/>
          <w:szCs w:val="24"/>
          <w:lang w:val="en-US"/>
        </w:rPr>
        <w:t xml:space="preserve"> </w:t>
      </w:r>
      <w:r w:rsidRPr="0005375D">
        <w:rPr>
          <w:rFonts w:ascii="Times New Roman" w:eastAsia="Calibri" w:hAnsi="Times New Roman" w:cs="Times New Roman"/>
          <w:sz w:val="24"/>
          <w:szCs w:val="24"/>
        </w:rPr>
        <w:t>переговоров, искусство презентации</w:t>
      </w:r>
      <w:r w:rsidRPr="0005375D">
        <w:rPr>
          <w:rFonts w:ascii="Times New Roman" w:eastAsia="Calibri" w:hAnsi="Times New Roman" w:cs="Times New Roman"/>
          <w:sz w:val="24"/>
          <w:szCs w:val="24"/>
          <w:lang w:val="en-US"/>
        </w:rPr>
        <w:t>;</w:t>
      </w:r>
    </w:p>
    <w:p w:rsidR="0005375D" w:rsidRPr="0005375D" w:rsidRDefault="0005375D" w:rsidP="0005375D">
      <w:pPr>
        <w:numPr>
          <w:ilvl w:val="0"/>
          <w:numId w:val="7"/>
        </w:numPr>
        <w:suppressAutoHyphens/>
        <w:spacing w:after="0" w:line="240" w:lineRule="auto"/>
        <w:contextualSpacing/>
        <w:jc w:val="both"/>
        <w:rPr>
          <w:rFonts w:ascii="Times New Roman" w:eastAsia="Calibri" w:hAnsi="Times New Roman" w:cs="Times New Roman"/>
          <w:sz w:val="24"/>
          <w:szCs w:val="24"/>
          <w:lang w:val="en-US"/>
        </w:rPr>
      </w:pPr>
      <w:proofErr w:type="spellStart"/>
      <w:proofErr w:type="gramStart"/>
      <w:r w:rsidRPr="0005375D">
        <w:rPr>
          <w:rFonts w:ascii="Times New Roman" w:eastAsia="Calibri" w:hAnsi="Times New Roman" w:cs="Times New Roman"/>
          <w:sz w:val="24"/>
          <w:szCs w:val="24"/>
          <w:lang w:val="en-US"/>
        </w:rPr>
        <w:t>выявление</w:t>
      </w:r>
      <w:proofErr w:type="spellEnd"/>
      <w:proofErr w:type="gram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потребностей</w:t>
      </w:r>
      <w:proofErr w:type="spellEnd"/>
      <w:r w:rsidRPr="0005375D">
        <w:rPr>
          <w:rFonts w:ascii="Times New Roman" w:eastAsia="Calibri" w:hAnsi="Times New Roman" w:cs="Times New Roman"/>
          <w:sz w:val="24"/>
          <w:szCs w:val="24"/>
          <w:lang w:val="en-US"/>
        </w:rPr>
        <w:t xml:space="preserve"> </w:t>
      </w:r>
      <w:proofErr w:type="spellStart"/>
      <w:r w:rsidRPr="0005375D">
        <w:rPr>
          <w:rFonts w:ascii="Times New Roman" w:eastAsia="Calibri" w:hAnsi="Times New Roman" w:cs="Times New Roman"/>
          <w:sz w:val="24"/>
          <w:szCs w:val="24"/>
          <w:lang w:val="en-US"/>
        </w:rPr>
        <w:t>клиентов</w:t>
      </w:r>
      <w:proofErr w:type="spellEnd"/>
      <w:r w:rsidRPr="0005375D">
        <w:rPr>
          <w:rFonts w:ascii="Times New Roman" w:eastAsia="Calibri" w:hAnsi="Times New Roman" w:cs="Times New Roman"/>
          <w:sz w:val="24"/>
          <w:szCs w:val="24"/>
          <w:lang w:val="en-US"/>
        </w:rPr>
        <w:t>.</w:t>
      </w:r>
    </w:p>
    <w:p w:rsidR="0005375D" w:rsidRPr="0058728C" w:rsidRDefault="00BB25CE" w:rsidP="005872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728C">
        <w:rPr>
          <w:rFonts w:ascii="Times New Roman" w:eastAsia="Times New Roman" w:hAnsi="Times New Roman" w:cs="Times New Roman"/>
          <w:sz w:val="24"/>
          <w:szCs w:val="24"/>
          <w:lang w:eastAsia="ru-RU"/>
        </w:rPr>
        <w:t xml:space="preserve">. </w:t>
      </w:r>
      <w:r w:rsidR="0005375D" w:rsidRPr="0058728C">
        <w:rPr>
          <w:rFonts w:ascii="Times New Roman" w:eastAsia="Times New Roman" w:hAnsi="Times New Roman" w:cs="Times New Roman"/>
          <w:sz w:val="24"/>
          <w:szCs w:val="24"/>
          <w:lang w:eastAsia="ru-RU"/>
        </w:rPr>
        <w:t xml:space="preserve">Сроки оказания услуг: с момента заключения муниципального контракта до 30.09.2014. </w:t>
      </w:r>
    </w:p>
    <w:p w:rsidR="0005375D" w:rsidRPr="0005375D" w:rsidRDefault="00BB25CE" w:rsidP="0005375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8728C">
        <w:rPr>
          <w:rFonts w:ascii="Times New Roman" w:eastAsia="Calibri" w:hAnsi="Times New Roman" w:cs="Times New Roman"/>
          <w:sz w:val="24"/>
          <w:szCs w:val="24"/>
        </w:rPr>
        <w:t xml:space="preserve">. </w:t>
      </w:r>
      <w:r w:rsidR="0005375D" w:rsidRPr="0005375D">
        <w:rPr>
          <w:rFonts w:ascii="Times New Roman" w:eastAsia="Calibri" w:hAnsi="Times New Roman" w:cs="Times New Roman"/>
          <w:sz w:val="24"/>
          <w:szCs w:val="24"/>
        </w:rPr>
        <w:t>Программа обучения использует самые актуальные и активные методы обучения, соединяющие в себе конкретную теоретическую базу, практические задания, управленческие и профессиональные тренинги, деловые игры и анализ проблемных ситуаций (кейсов), ролевые игры, работу с программными продуктами и обучающими комплексами.</w:t>
      </w:r>
    </w:p>
    <w:p w:rsidR="0005375D" w:rsidRPr="0005375D" w:rsidRDefault="00BB25CE" w:rsidP="0005375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8728C">
        <w:rPr>
          <w:rFonts w:ascii="Times New Roman" w:eastAsia="Calibri" w:hAnsi="Times New Roman" w:cs="Times New Roman"/>
          <w:sz w:val="24"/>
          <w:szCs w:val="24"/>
        </w:rPr>
        <w:t xml:space="preserve">. </w:t>
      </w:r>
      <w:r w:rsidR="0005375D" w:rsidRPr="0005375D">
        <w:rPr>
          <w:rFonts w:ascii="Times New Roman" w:eastAsia="Calibri" w:hAnsi="Times New Roman" w:cs="Times New Roman"/>
          <w:sz w:val="24"/>
          <w:szCs w:val="24"/>
        </w:rPr>
        <w:t>Программа обучения включает изучение современных методов ведения предпринимательской деятельности, формирование у обучаемых навыков управления предприятием, оценки коммерческой привлекательности бизнес - проектов, специфики управления финансовыми ресурсами предприятия, принятия оптимальных решений с учетом динамичной внешней и внутренней среды современного бизнеса.</w:t>
      </w:r>
    </w:p>
    <w:p w:rsidR="0005375D" w:rsidRPr="0005375D" w:rsidRDefault="0005375D" w:rsidP="0005375D">
      <w:pPr>
        <w:spacing w:after="0" w:line="240" w:lineRule="auto"/>
        <w:contextualSpacing/>
        <w:jc w:val="both"/>
        <w:rPr>
          <w:rFonts w:ascii="Times New Roman" w:eastAsia="Calibri" w:hAnsi="Times New Roman" w:cs="Times New Roman"/>
          <w:sz w:val="24"/>
          <w:szCs w:val="24"/>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sz w:val="24"/>
          <w:szCs w:val="24"/>
          <w:lang w:eastAsia="ru-RU"/>
        </w:rPr>
      </w:pPr>
    </w:p>
    <w:p w:rsidR="0005375D" w:rsidRPr="0005375D" w:rsidRDefault="0005375D" w:rsidP="0005375D">
      <w:pPr>
        <w:spacing w:after="0" w:line="240" w:lineRule="auto"/>
        <w:jc w:val="right"/>
        <w:rPr>
          <w:rFonts w:ascii="Times New Roman" w:eastAsia="Times New Roman" w:hAnsi="Times New Roman" w:cs="Times New Roman"/>
          <w:bCs/>
          <w:sz w:val="24"/>
          <w:szCs w:val="24"/>
          <w:lang w:eastAsia="ru-RU"/>
        </w:rPr>
      </w:pPr>
    </w:p>
    <w:p w:rsidR="0005375D" w:rsidRPr="0005375D" w:rsidRDefault="0005375D" w:rsidP="0005375D">
      <w:pPr>
        <w:spacing w:after="0" w:line="240" w:lineRule="auto"/>
        <w:jc w:val="right"/>
        <w:rPr>
          <w:rFonts w:ascii="Times New Roman" w:eastAsia="Times New Roman" w:hAnsi="Times New Roman" w:cs="Times New Roman"/>
          <w:bCs/>
          <w:sz w:val="24"/>
          <w:szCs w:val="24"/>
          <w:lang w:eastAsia="ru-RU"/>
        </w:rPr>
      </w:pPr>
    </w:p>
    <w:tbl>
      <w:tblPr>
        <w:tblW w:w="0" w:type="auto"/>
        <w:tblInd w:w="108" w:type="dxa"/>
        <w:tblLook w:val="0000" w:firstRow="0" w:lastRow="0" w:firstColumn="0" w:lastColumn="0" w:noHBand="0" w:noVBand="0"/>
      </w:tblPr>
      <w:tblGrid>
        <w:gridCol w:w="4729"/>
        <w:gridCol w:w="4734"/>
      </w:tblGrid>
      <w:tr w:rsidR="0005375D" w:rsidRPr="0005375D" w:rsidTr="0046749C">
        <w:tc>
          <w:tcPr>
            <w:tcW w:w="4730" w:type="dxa"/>
          </w:tcPr>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Заказчик</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___________________</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 ______ 20__ г.</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М.П.</w:t>
            </w:r>
          </w:p>
        </w:tc>
        <w:tc>
          <w:tcPr>
            <w:tcW w:w="4734" w:type="dxa"/>
          </w:tcPr>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Исполнитель</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____________________</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«___» ______ 20__ г.</w:t>
            </w:r>
          </w:p>
          <w:p w:rsidR="0005375D" w:rsidRPr="0005375D" w:rsidRDefault="0005375D" w:rsidP="000537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75D">
              <w:rPr>
                <w:rFonts w:ascii="Times New Roman" w:eastAsia="Times New Roman" w:hAnsi="Times New Roman" w:cs="Times New Roman"/>
                <w:sz w:val="24"/>
                <w:szCs w:val="24"/>
                <w:lang w:eastAsia="ru-RU"/>
              </w:rPr>
              <w:t>М.П.</w:t>
            </w:r>
          </w:p>
        </w:tc>
      </w:tr>
    </w:tbl>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center"/>
        <w:rPr>
          <w:rFonts w:ascii="Times New Roman" w:eastAsia="Times New Roman" w:hAnsi="Times New Roman" w:cs="Times New Roman"/>
          <w:b/>
          <w:sz w:val="24"/>
          <w:szCs w:val="24"/>
          <w:lang w:eastAsia="ru-RU"/>
        </w:rPr>
      </w:pPr>
    </w:p>
    <w:p w:rsidR="0005375D" w:rsidRPr="0005375D" w:rsidRDefault="0005375D" w:rsidP="0005375D">
      <w:pPr>
        <w:spacing w:after="0" w:line="240" w:lineRule="auto"/>
        <w:jc w:val="both"/>
        <w:rPr>
          <w:rFonts w:ascii="Times New Roman" w:eastAsia="Times New Roman" w:hAnsi="Times New Roman" w:cs="Times New Roman"/>
          <w:b/>
          <w:sz w:val="24"/>
          <w:szCs w:val="24"/>
          <w:lang w:eastAsia="ru-RU"/>
        </w:rPr>
      </w:pPr>
    </w:p>
    <w:p w:rsidR="009276EC" w:rsidRDefault="009276EC"/>
    <w:sectPr w:rsidR="00927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34F4"/>
    <w:multiLevelType w:val="hybridMultilevel"/>
    <w:tmpl w:val="7DFED720"/>
    <w:lvl w:ilvl="0" w:tplc="1CB4A3A8">
      <w:numFmt w:val="bullet"/>
      <w:lvlText w:val="-"/>
      <w:lvlJc w:val="left"/>
      <w:pPr>
        <w:ind w:left="720" w:hanging="360"/>
      </w:pPr>
      <w:rPr>
        <w:rFonts w:ascii="Times New Roman" w:eastAsia="Times New Roman" w:hAnsi="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CA2AC2"/>
    <w:multiLevelType w:val="hybridMultilevel"/>
    <w:tmpl w:val="2ACE90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CB06738"/>
    <w:multiLevelType w:val="multilevel"/>
    <w:tmpl w:val="20A00B66"/>
    <w:lvl w:ilvl="0">
      <w:start w:val="1"/>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nsid w:val="0EA74B9E"/>
    <w:multiLevelType w:val="hybridMultilevel"/>
    <w:tmpl w:val="7908C12E"/>
    <w:lvl w:ilvl="0" w:tplc="2BAA6F2C">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
    <w:nsid w:val="1EDA4D8D"/>
    <w:multiLevelType w:val="hybridMultilevel"/>
    <w:tmpl w:val="F70640C6"/>
    <w:lvl w:ilvl="0" w:tplc="64B03192">
      <w:start w:val="2"/>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073691"/>
    <w:multiLevelType w:val="hybridMultilevel"/>
    <w:tmpl w:val="2E500DC0"/>
    <w:lvl w:ilvl="0" w:tplc="4AF64A18">
      <w:start w:val="1"/>
      <w:numFmt w:val="decimal"/>
      <w:lvlText w:val="%1."/>
      <w:lvlJc w:val="left"/>
      <w:pPr>
        <w:ind w:left="720" w:hanging="360"/>
      </w:pPr>
      <w:rPr>
        <w:rFonts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99D6D63"/>
    <w:multiLevelType w:val="hybridMultilevel"/>
    <w:tmpl w:val="96CEF822"/>
    <w:lvl w:ilvl="0" w:tplc="FB84C20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C0B43DA"/>
    <w:multiLevelType w:val="hybridMultilevel"/>
    <w:tmpl w:val="A7888B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140CB"/>
    <w:multiLevelType w:val="hybridMultilevel"/>
    <w:tmpl w:val="EAC086D0"/>
    <w:lvl w:ilvl="0" w:tplc="1CB4A3A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80D6A49"/>
    <w:multiLevelType w:val="hybridMultilevel"/>
    <w:tmpl w:val="80EE93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59E273E"/>
    <w:multiLevelType w:val="hybridMultilevel"/>
    <w:tmpl w:val="835C04A4"/>
    <w:lvl w:ilvl="0" w:tplc="1CB4A3A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BDD528F"/>
    <w:multiLevelType w:val="hybridMultilevel"/>
    <w:tmpl w:val="BE86A434"/>
    <w:lvl w:ilvl="0" w:tplc="4AF64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4B80540"/>
    <w:multiLevelType w:val="hybridMultilevel"/>
    <w:tmpl w:val="52248FBA"/>
    <w:lvl w:ilvl="0" w:tplc="1E30833E">
      <w:start w:val="1"/>
      <w:numFmt w:val="decimal"/>
      <w:lvlText w:val="%1."/>
      <w:lvlJc w:val="left"/>
      <w:pPr>
        <w:ind w:left="709" w:hanging="360"/>
      </w:pPr>
      <w:rPr>
        <w:rFonts w:cs="Times New Roman"/>
      </w:rPr>
    </w:lvl>
    <w:lvl w:ilvl="1" w:tplc="04190019">
      <w:start w:val="1"/>
      <w:numFmt w:val="lowerLetter"/>
      <w:lvlText w:val="%2."/>
      <w:lvlJc w:val="left"/>
      <w:pPr>
        <w:ind w:left="1429" w:hanging="360"/>
      </w:pPr>
      <w:rPr>
        <w:rFonts w:cs="Times New Roman"/>
      </w:rPr>
    </w:lvl>
    <w:lvl w:ilvl="2" w:tplc="0419001B">
      <w:start w:val="1"/>
      <w:numFmt w:val="lowerRoman"/>
      <w:lvlText w:val="%3."/>
      <w:lvlJc w:val="right"/>
      <w:pPr>
        <w:ind w:left="2149" w:hanging="180"/>
      </w:pPr>
      <w:rPr>
        <w:rFonts w:cs="Times New Roman"/>
      </w:rPr>
    </w:lvl>
    <w:lvl w:ilvl="3" w:tplc="0419000F">
      <w:start w:val="1"/>
      <w:numFmt w:val="decimal"/>
      <w:lvlText w:val="%4."/>
      <w:lvlJc w:val="left"/>
      <w:pPr>
        <w:ind w:left="2869" w:hanging="360"/>
      </w:pPr>
      <w:rPr>
        <w:rFonts w:cs="Times New Roman"/>
      </w:rPr>
    </w:lvl>
    <w:lvl w:ilvl="4" w:tplc="04190019">
      <w:start w:val="1"/>
      <w:numFmt w:val="lowerLetter"/>
      <w:lvlText w:val="%5."/>
      <w:lvlJc w:val="left"/>
      <w:pPr>
        <w:ind w:left="3589" w:hanging="360"/>
      </w:pPr>
      <w:rPr>
        <w:rFonts w:cs="Times New Roman"/>
      </w:rPr>
    </w:lvl>
    <w:lvl w:ilvl="5" w:tplc="0419001B">
      <w:start w:val="1"/>
      <w:numFmt w:val="lowerRoman"/>
      <w:lvlText w:val="%6."/>
      <w:lvlJc w:val="right"/>
      <w:pPr>
        <w:ind w:left="4309" w:hanging="180"/>
      </w:pPr>
      <w:rPr>
        <w:rFonts w:cs="Times New Roman"/>
      </w:rPr>
    </w:lvl>
    <w:lvl w:ilvl="6" w:tplc="0419000F">
      <w:start w:val="1"/>
      <w:numFmt w:val="decimal"/>
      <w:lvlText w:val="%7."/>
      <w:lvlJc w:val="left"/>
      <w:pPr>
        <w:ind w:left="5029" w:hanging="360"/>
      </w:pPr>
      <w:rPr>
        <w:rFonts w:cs="Times New Roman"/>
      </w:rPr>
    </w:lvl>
    <w:lvl w:ilvl="7" w:tplc="04190019">
      <w:start w:val="1"/>
      <w:numFmt w:val="lowerLetter"/>
      <w:lvlText w:val="%8."/>
      <w:lvlJc w:val="left"/>
      <w:pPr>
        <w:ind w:left="5749" w:hanging="360"/>
      </w:pPr>
      <w:rPr>
        <w:rFonts w:cs="Times New Roman"/>
      </w:rPr>
    </w:lvl>
    <w:lvl w:ilvl="8" w:tplc="0419001B">
      <w:start w:val="1"/>
      <w:numFmt w:val="lowerRoman"/>
      <w:lvlText w:val="%9."/>
      <w:lvlJc w:val="right"/>
      <w:pPr>
        <w:ind w:left="6469"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0"/>
  </w:num>
  <w:num w:numId="10">
    <w:abstractNumId w:val="1"/>
  </w:num>
  <w:num w:numId="11">
    <w:abstractNumId w:val="6"/>
  </w:num>
  <w:num w:numId="12">
    <w:abstractNumId w:val="5"/>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70"/>
    <w:rsid w:val="00017C2F"/>
    <w:rsid w:val="0005375D"/>
    <w:rsid w:val="000C7170"/>
    <w:rsid w:val="0058728C"/>
    <w:rsid w:val="009276EC"/>
    <w:rsid w:val="00A3144F"/>
    <w:rsid w:val="00BB25CE"/>
    <w:rsid w:val="00E639C9"/>
    <w:rsid w:val="00F1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75D"/>
    <w:pPr>
      <w:ind w:left="720"/>
      <w:contextualSpacing/>
    </w:pPr>
  </w:style>
  <w:style w:type="paragraph" w:styleId="a4">
    <w:name w:val="Balloon Text"/>
    <w:basedOn w:val="a"/>
    <w:link w:val="a5"/>
    <w:uiPriority w:val="99"/>
    <w:semiHidden/>
    <w:unhideWhenUsed/>
    <w:rsid w:val="00A314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1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75D"/>
    <w:pPr>
      <w:ind w:left="720"/>
      <w:contextualSpacing/>
    </w:pPr>
  </w:style>
  <w:style w:type="paragraph" w:styleId="a4">
    <w:name w:val="Balloon Text"/>
    <w:basedOn w:val="a"/>
    <w:link w:val="a5"/>
    <w:uiPriority w:val="99"/>
    <w:semiHidden/>
    <w:unhideWhenUsed/>
    <w:rsid w:val="00A314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1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8009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5371</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Канафиева Айгуль Закиевна</dc:creator>
  <cp:keywords/>
  <dc:description/>
  <cp:lastModifiedBy>Канафиева Айгуль Закиевна</cp:lastModifiedBy>
  <cp:revision>8</cp:revision>
  <cp:lastPrinted>2014-06-16T07:55:00Z</cp:lastPrinted>
  <dcterms:created xsi:type="dcterms:W3CDTF">2014-06-10T03:14:00Z</dcterms:created>
  <dcterms:modified xsi:type="dcterms:W3CDTF">2014-06-18T04:23:00Z</dcterms:modified>
</cp:coreProperties>
</file>