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BE0857" w:rsidRDefault="00BE0857" w:rsidP="002113DA">
            <w:pPr>
              <w:keepNext/>
              <w:keepLines/>
              <w:widowControl w:val="0"/>
              <w:suppressLineNumbers/>
              <w:spacing w:after="0"/>
              <w:jc w:val="right"/>
            </w:pPr>
            <w:proofErr w:type="gramStart"/>
            <w:r>
              <w:t>Исполняющий</w:t>
            </w:r>
            <w:proofErr w:type="gramEnd"/>
            <w:r>
              <w:t xml:space="preserve"> обязанности</w:t>
            </w:r>
          </w:p>
          <w:p w:rsidR="00204645" w:rsidRDefault="00BE0857" w:rsidP="002113DA">
            <w:pPr>
              <w:keepNext/>
              <w:keepLines/>
              <w:widowControl w:val="0"/>
              <w:suppressLineNumbers/>
              <w:spacing w:after="0"/>
              <w:jc w:val="right"/>
            </w:pPr>
            <w:r>
              <w:t>первого заместителя</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w:t>
            </w:r>
            <w:r w:rsidR="00BE0857">
              <w:t>а</w:t>
            </w:r>
            <w:r>
              <w:t xml:space="preserve">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BE0857">
              <w:t xml:space="preserve">И.Н. </w:t>
            </w:r>
            <w:proofErr w:type="spellStart"/>
            <w:r w:rsidR="00BE0857">
              <w:t>Долматов</w:t>
            </w:r>
            <w:proofErr w:type="spellEnd"/>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61D78">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CB569F" w:rsidRDefault="00CB569F" w:rsidP="00CB569F">
      <w:pPr>
        <w:keepNext/>
        <w:keepLines/>
        <w:widowControl w:val="0"/>
        <w:suppressLineNumbers/>
        <w:jc w:val="center"/>
        <w:rPr>
          <w:sz w:val="28"/>
        </w:rPr>
      </w:pPr>
      <w:r>
        <w:rPr>
          <w:sz w:val="28"/>
        </w:rPr>
        <w:t xml:space="preserve">среди субъектов малого предпринимательства и </w:t>
      </w:r>
    </w:p>
    <w:p w:rsidR="00CB569F" w:rsidRPr="00CB569F" w:rsidRDefault="00CB569F" w:rsidP="00CB569F">
      <w:pPr>
        <w:keepNext/>
        <w:keepLines/>
        <w:widowControl w:val="0"/>
        <w:suppressLineNumbers/>
        <w:jc w:val="center"/>
        <w:rPr>
          <w:sz w:val="28"/>
        </w:rPr>
      </w:pPr>
      <w:r>
        <w:rPr>
          <w:sz w:val="28"/>
        </w:rPr>
        <w:t>социально ориентированных некоммерческих организаций</w:t>
      </w:r>
      <w:r w:rsidRPr="00AB2E39">
        <w:rPr>
          <w:sz w:val="28"/>
        </w:rPr>
        <w:t xml:space="preserve">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благоустроенных квартир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E61D78" w:rsidP="00CB569F">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3207A7"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3207A7" w:rsidRPr="00E84893" w:rsidRDefault="003207A7"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3207A7" w:rsidRPr="00E84893" w:rsidRDefault="003207A7"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3207A7" w:rsidRPr="00E84893" w:rsidRDefault="003207A7" w:rsidP="00ED7883">
            <w:pPr>
              <w:keepNext/>
              <w:keepLines/>
              <w:widowControl w:val="0"/>
              <w:suppressLineNumbers/>
              <w:suppressAutoHyphens/>
            </w:pPr>
            <w:r w:rsidRPr="00E84893">
              <w:rPr>
                <w:sz w:val="22"/>
                <w:szCs w:val="22"/>
              </w:rPr>
              <w:t xml:space="preserve">Наименование: </w:t>
            </w:r>
          </w:p>
          <w:p w:rsidR="003207A7" w:rsidRPr="00E84893" w:rsidRDefault="003207A7" w:rsidP="00ED7883">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3207A7" w:rsidRPr="00E84893" w:rsidRDefault="003207A7" w:rsidP="00ED7883">
            <w:pPr>
              <w:keepNext/>
              <w:keepLines/>
              <w:widowControl w:val="0"/>
              <w:suppressLineNumbers/>
              <w:suppressAutoHyphens/>
            </w:pPr>
            <w:r w:rsidRPr="00E84893">
              <w:rPr>
                <w:sz w:val="22"/>
                <w:szCs w:val="22"/>
              </w:rPr>
              <w:t>Место нахождения:</w:t>
            </w:r>
          </w:p>
          <w:p w:rsidR="003207A7" w:rsidRPr="00E84893" w:rsidRDefault="003207A7" w:rsidP="00ED7883">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3207A7" w:rsidRPr="00E84893" w:rsidRDefault="003207A7" w:rsidP="00ED7883">
            <w:pPr>
              <w:keepNext/>
              <w:keepLines/>
              <w:widowControl w:val="0"/>
              <w:suppressLineNumbers/>
              <w:suppressAutoHyphens/>
            </w:pPr>
            <w:r w:rsidRPr="00E84893">
              <w:rPr>
                <w:sz w:val="22"/>
                <w:szCs w:val="22"/>
              </w:rPr>
              <w:t>Почтовый адрес:</w:t>
            </w:r>
          </w:p>
          <w:p w:rsidR="003207A7" w:rsidRPr="00E84893" w:rsidRDefault="003207A7" w:rsidP="00ED7883">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3207A7" w:rsidRPr="00E84893" w:rsidRDefault="003207A7" w:rsidP="00ED7883">
            <w:pPr>
              <w:keepNext/>
              <w:keepLines/>
              <w:widowControl w:val="0"/>
              <w:suppressLineNumbers/>
              <w:suppressAutoHyphens/>
              <w:jc w:val="left"/>
            </w:pPr>
            <w:r>
              <w:rPr>
                <w:sz w:val="22"/>
                <w:szCs w:val="22"/>
              </w:rPr>
              <w:t>Телефон: тел. 8(34675)500</w:t>
            </w:r>
            <w:r w:rsidRPr="00E84893">
              <w:rPr>
                <w:sz w:val="22"/>
                <w:szCs w:val="22"/>
              </w:rPr>
              <w:t>5</w:t>
            </w:r>
            <w:r>
              <w:rPr>
                <w:sz w:val="22"/>
                <w:szCs w:val="22"/>
              </w:rPr>
              <w:t>7</w:t>
            </w:r>
            <w:r w:rsidRPr="00E84893">
              <w:rPr>
                <w:sz w:val="22"/>
                <w:szCs w:val="22"/>
              </w:rPr>
              <w:t>,   факс:  8 (34675)50058</w:t>
            </w:r>
          </w:p>
          <w:p w:rsidR="003207A7" w:rsidRPr="00E84893" w:rsidRDefault="003207A7" w:rsidP="00ED7883">
            <w:r w:rsidRPr="00E84893">
              <w:rPr>
                <w:sz w:val="22"/>
                <w:szCs w:val="22"/>
              </w:rPr>
              <w:t xml:space="preserve">Адрес электронной почты:  </w:t>
            </w:r>
            <w:r w:rsidR="00DC2FD2">
              <w:rPr>
                <w:lang w:val="en-US"/>
              </w:rPr>
              <w:t>Pavlova</w:t>
            </w:r>
            <w:r w:rsidR="00DC2FD2">
              <w:t>_</w:t>
            </w:r>
            <w:r w:rsidR="00DC2FD2">
              <w:rPr>
                <w:lang w:val="en-US"/>
              </w:rPr>
              <w:t>EI</w:t>
            </w:r>
            <w:r w:rsidR="00DC2FD2">
              <w:t>@</w:t>
            </w:r>
            <w:r w:rsidR="00DC2FD2">
              <w:rPr>
                <w:lang w:val="en-US"/>
              </w:rPr>
              <w:t>ugorsk</w:t>
            </w:r>
            <w:r w:rsidR="00DC2FD2">
              <w:t>.</w:t>
            </w:r>
            <w:r w:rsidR="00DC2FD2">
              <w:rPr>
                <w:lang w:val="en-US"/>
              </w:rPr>
              <w:t>ru</w:t>
            </w:r>
            <w:r w:rsidRPr="00E84893">
              <w:rPr>
                <w:color w:val="000000"/>
                <w:sz w:val="22"/>
                <w:szCs w:val="22"/>
              </w:rPr>
              <w:t>.</w:t>
            </w:r>
            <w:r w:rsidRPr="00E84893">
              <w:rPr>
                <w:sz w:val="22"/>
                <w:szCs w:val="22"/>
              </w:rPr>
              <w:t xml:space="preserve"> </w:t>
            </w:r>
          </w:p>
          <w:p w:rsidR="003207A7" w:rsidRPr="00E84893" w:rsidRDefault="003207A7" w:rsidP="00ED7883">
            <w:pPr>
              <w:keepNext/>
              <w:keepLines/>
              <w:widowControl w:val="0"/>
              <w:suppressLineNumbers/>
              <w:suppressAutoHyphens/>
            </w:pPr>
            <w:r w:rsidRPr="00E84893">
              <w:rPr>
                <w:sz w:val="22"/>
                <w:szCs w:val="22"/>
              </w:rPr>
              <w:t xml:space="preserve">Ответственное должностное лицо: </w:t>
            </w:r>
            <w:r>
              <w:rPr>
                <w:sz w:val="22"/>
                <w:szCs w:val="22"/>
              </w:rPr>
              <w:t>Павлова Елена Ивановна</w:t>
            </w:r>
          </w:p>
        </w:tc>
      </w:tr>
      <w:tr w:rsidR="003207A7"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3207A7" w:rsidRPr="00E84893" w:rsidRDefault="003207A7"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207A7" w:rsidRPr="00E84893" w:rsidRDefault="003207A7"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3207A7" w:rsidRPr="00E84893" w:rsidRDefault="003207A7" w:rsidP="00ED7883">
            <w:pPr>
              <w:keepNext/>
              <w:keepLines/>
              <w:widowControl w:val="0"/>
              <w:suppressLineNumbers/>
              <w:suppressAutoHyphens/>
              <w:rPr>
                <w:u w:val="single"/>
              </w:rPr>
            </w:pPr>
            <w:r w:rsidRPr="00E84893">
              <w:rPr>
                <w:sz w:val="22"/>
                <w:szCs w:val="22"/>
                <w:u w:val="single"/>
              </w:rPr>
              <w:t>Наименование:</w:t>
            </w:r>
          </w:p>
          <w:p w:rsidR="003207A7" w:rsidRPr="00E84893" w:rsidRDefault="003207A7" w:rsidP="00ED7883">
            <w:pPr>
              <w:keepNext/>
              <w:keepLines/>
              <w:widowControl w:val="0"/>
              <w:suppressLineNumbers/>
              <w:suppressAutoHyphens/>
            </w:pPr>
            <w:r w:rsidRPr="00E84893">
              <w:rPr>
                <w:sz w:val="22"/>
                <w:szCs w:val="22"/>
              </w:rPr>
              <w:t xml:space="preserve">Администрация города Югорска. </w:t>
            </w:r>
          </w:p>
          <w:p w:rsidR="003207A7" w:rsidRPr="00E84893" w:rsidRDefault="003207A7" w:rsidP="00ED7883">
            <w:pPr>
              <w:keepNext/>
              <w:keepLines/>
              <w:widowControl w:val="0"/>
              <w:suppressLineNumbers/>
              <w:suppressAutoHyphens/>
              <w:rPr>
                <w:u w:val="single"/>
              </w:rPr>
            </w:pPr>
            <w:r w:rsidRPr="00E84893">
              <w:rPr>
                <w:sz w:val="22"/>
                <w:szCs w:val="22"/>
                <w:u w:val="single"/>
              </w:rPr>
              <w:t>Место нахождения:</w:t>
            </w:r>
          </w:p>
          <w:p w:rsidR="003207A7" w:rsidRPr="00E84893" w:rsidRDefault="003207A7" w:rsidP="00ED7883">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w:t>
            </w:r>
            <w:proofErr w:type="spellStart"/>
            <w:r w:rsidRPr="00E84893">
              <w:rPr>
                <w:sz w:val="22"/>
                <w:szCs w:val="22"/>
              </w:rPr>
              <w:t>каб</w:t>
            </w:r>
            <w:proofErr w:type="spellEnd"/>
            <w:r w:rsidRPr="00E84893">
              <w:rPr>
                <w:sz w:val="22"/>
                <w:szCs w:val="22"/>
              </w:rPr>
              <w:t xml:space="preserve">. 310. </w:t>
            </w:r>
            <w:r w:rsidRPr="00E84893">
              <w:rPr>
                <w:sz w:val="22"/>
                <w:szCs w:val="22"/>
                <w:u w:val="single"/>
              </w:rPr>
              <w:t>Почтовый адрес</w:t>
            </w:r>
            <w:r w:rsidRPr="00E84893">
              <w:rPr>
                <w:sz w:val="22"/>
                <w:szCs w:val="22"/>
              </w:rPr>
              <w:t>:</w:t>
            </w:r>
          </w:p>
          <w:p w:rsidR="003207A7" w:rsidRPr="00E84893" w:rsidRDefault="003207A7" w:rsidP="00ED7883">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3207A7" w:rsidRPr="00E84893" w:rsidRDefault="003207A7" w:rsidP="00ED7883">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3207A7" w:rsidRPr="00E84893" w:rsidRDefault="003207A7" w:rsidP="00ED7883">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3207A7" w:rsidRPr="00E84893" w:rsidRDefault="003207A7" w:rsidP="00ED7883">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1F30B5" w:rsidP="00BB1B55">
            <w:pPr>
              <w:keepNext/>
              <w:keepLines/>
              <w:widowControl w:val="0"/>
              <w:suppressLineNumbers/>
              <w:rPr>
                <w:i/>
                <w:sz w:val="23"/>
                <w:szCs w:val="23"/>
                <w:highlight w:val="yellow"/>
              </w:rPr>
            </w:pPr>
            <w:r w:rsidRPr="00D151B9">
              <w:rPr>
                <w:sz w:val="22"/>
                <w:szCs w:val="22"/>
              </w:rPr>
              <w:t xml:space="preserve">Аукцион в электронной форме </w:t>
            </w:r>
            <w:r w:rsidR="00CB569F" w:rsidRPr="00E5020A">
              <w:rPr>
                <w:sz w:val="22"/>
                <w:szCs w:val="22"/>
              </w:rPr>
              <w:t>среди субъектов малого предпринимательства и социально ориентированных некоммерческих организаций</w:t>
            </w:r>
            <w:r w:rsidR="00CB569F" w:rsidRPr="00550DA6">
              <w:rPr>
                <w:sz w:val="22"/>
                <w:szCs w:val="22"/>
              </w:rPr>
              <w:t xml:space="preserve"> на право заключения муниципального контракта</w:t>
            </w:r>
            <w:r w:rsidRPr="00D151B9">
              <w:rPr>
                <w:sz w:val="22"/>
                <w:szCs w:val="22"/>
              </w:rPr>
              <w:t xml:space="preserve"> на п</w:t>
            </w:r>
            <w:r w:rsidR="00BB1B55">
              <w:rPr>
                <w:sz w:val="22"/>
                <w:szCs w:val="22"/>
              </w:rPr>
              <w:t>оставку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CB569F" w:rsidP="006E2615">
            <w:pPr>
              <w:keepNext/>
              <w:keepLines/>
              <w:widowControl w:val="0"/>
              <w:suppressLineNumbers/>
              <w:suppressAutoHyphens/>
              <w:spacing w:after="0"/>
              <w:rPr>
                <w:bCs/>
                <w:sz w:val="23"/>
                <w:szCs w:val="23"/>
              </w:rPr>
            </w:pPr>
            <w:r>
              <w:rPr>
                <w:bCs/>
                <w:sz w:val="23"/>
                <w:szCs w:val="23"/>
              </w:rPr>
              <w:t>Указано в</w:t>
            </w:r>
            <w:r w:rsidR="001B6B20" w:rsidRPr="00205EC3">
              <w:rPr>
                <w:bCs/>
                <w:sz w:val="23"/>
                <w:szCs w:val="23"/>
              </w:rPr>
              <w:t xml:space="preserve">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E84893" w:rsidRDefault="001F30B5" w:rsidP="001F30B5">
            <w:pPr>
              <w:spacing w:after="0"/>
            </w:pPr>
            <w:r w:rsidRPr="00E84893">
              <w:rPr>
                <w:sz w:val="22"/>
                <w:szCs w:val="22"/>
              </w:rPr>
              <w:t>К</w:t>
            </w:r>
            <w:r>
              <w:rPr>
                <w:sz w:val="22"/>
                <w:szCs w:val="22"/>
              </w:rPr>
              <w:t>вартиры должны</w:t>
            </w:r>
            <w:r w:rsidRPr="00E84893">
              <w:rPr>
                <w:sz w:val="22"/>
                <w:szCs w:val="22"/>
              </w:rPr>
              <w:t xml:space="preserve"> располагаться по адресу г. Югорск, Ханты-Мансийский автономный округ — Югра, Тюменская область</w:t>
            </w:r>
            <w:r w:rsidR="00190D97">
              <w:rPr>
                <w:sz w:val="22"/>
                <w:szCs w:val="22"/>
              </w:rPr>
              <w:t>, Россия</w:t>
            </w:r>
            <w:r w:rsidRPr="00E84893">
              <w:rPr>
                <w:sz w:val="22"/>
                <w:szCs w:val="22"/>
              </w:rPr>
              <w:t xml:space="preserve">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C629F5" w:rsidRDefault="001F30B5" w:rsidP="001F30B5">
            <w:pPr>
              <w:spacing w:after="0"/>
            </w:pPr>
            <w:r w:rsidRPr="00E84893">
              <w:rPr>
                <w:b/>
                <w:sz w:val="22"/>
                <w:szCs w:val="22"/>
              </w:rPr>
              <w:t xml:space="preserve">Сроки поставки товара заказчику — </w:t>
            </w:r>
            <w:r w:rsidR="00190D97">
              <w:t>не позднее 3 календарных дней с момента заключения муниципального контракта по актам приема-передачи квартир</w:t>
            </w:r>
            <w:r w:rsidR="00C629F5">
              <w:rPr>
                <w:sz w:val="22"/>
                <w:szCs w:val="22"/>
              </w:rPr>
              <w:t>.</w:t>
            </w:r>
            <w:r w:rsidRPr="00C629F5">
              <w:rPr>
                <w:sz w:val="22"/>
                <w:szCs w:val="22"/>
              </w:rPr>
              <w:t xml:space="preserve"> </w:t>
            </w:r>
          </w:p>
          <w:p w:rsidR="001B6B20" w:rsidRPr="00205EC3" w:rsidRDefault="001B6B20" w:rsidP="006E3D66">
            <w:pPr>
              <w:autoSpaceDE w:val="0"/>
              <w:autoSpaceDN w:val="0"/>
              <w:adjustRightInd w:val="0"/>
              <w:spacing w:after="0"/>
              <w:rPr>
                <w:sz w:val="23"/>
                <w:szCs w:val="23"/>
              </w:rPr>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190D97" w:rsidP="006E2615">
            <w:pPr>
              <w:keepNext/>
              <w:keepLines/>
              <w:widowControl w:val="0"/>
              <w:suppressLineNumbers/>
              <w:suppressAutoHyphens/>
              <w:rPr>
                <w:rStyle w:val="afb"/>
                <w:i w:val="0"/>
                <w:sz w:val="23"/>
                <w:szCs w:val="23"/>
              </w:rPr>
            </w:pPr>
            <w:r>
              <w:rPr>
                <w:b/>
                <w:bCs/>
              </w:rPr>
              <w:t>16 516 112</w:t>
            </w:r>
            <w:r w:rsidR="008337AF">
              <w:rPr>
                <w:rStyle w:val="afb"/>
                <w:b/>
                <w:i w:val="0"/>
                <w:sz w:val="23"/>
                <w:szCs w:val="23"/>
              </w:rPr>
              <w:t>,00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06534A" w:rsidP="00CD1C86">
            <w:pPr>
              <w:rPr>
                <w:snapToGrid w:val="0"/>
                <w:sz w:val="23"/>
                <w:szCs w:val="23"/>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8337AF" w:rsidP="00190D97">
            <w:pPr>
              <w:rPr>
                <w:sz w:val="23"/>
                <w:szCs w:val="23"/>
              </w:rPr>
            </w:pPr>
            <w:r>
              <w:rPr>
                <w:bCs/>
                <w:sz w:val="23"/>
                <w:szCs w:val="23"/>
              </w:rPr>
              <w:t>Содержится в</w:t>
            </w:r>
            <w:r w:rsidR="001B6B20" w:rsidRPr="00205EC3">
              <w:rPr>
                <w:bCs/>
                <w:sz w:val="23"/>
                <w:szCs w:val="23"/>
              </w:rPr>
              <w:t xml:space="preserve"> части </w:t>
            </w:r>
            <w:r w:rsidR="001B6B20" w:rsidRPr="00205EC3">
              <w:rPr>
                <w:sz w:val="23"/>
                <w:szCs w:val="23"/>
                <w:lang w:val="en-US"/>
              </w:rPr>
              <w:t>IV</w:t>
            </w:r>
            <w:r w:rsidR="001B6B20" w:rsidRPr="00205EC3">
              <w:rPr>
                <w:sz w:val="23"/>
                <w:szCs w:val="23"/>
              </w:rPr>
              <w:t xml:space="preserve"> «ОБОСНОВАНИЕ ОБЩЕЙ НАЧАЛЬНОЙ (МАКСИМАЛЬНОЙ) ЦЕНЫ КОНТРАКТА</w:t>
            </w:r>
            <w:r w:rsidR="001B6B20"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8337AF" w:rsidP="008337AF">
            <w:pPr>
              <w:rPr>
                <w:i/>
                <w:sz w:val="23"/>
                <w:szCs w:val="23"/>
              </w:rPr>
            </w:pPr>
            <w:r>
              <w:rPr>
                <w:sz w:val="23"/>
                <w:szCs w:val="23"/>
              </w:rPr>
              <w:t>Бюджет города Югорска</w:t>
            </w:r>
            <w:r w:rsidR="001B6B20" w:rsidRPr="00205EC3">
              <w:rPr>
                <w:sz w:val="23"/>
                <w:szCs w:val="23"/>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Pr="00C0331F" w:rsidRDefault="00C0331F" w:rsidP="00163D65">
            <w:r w:rsidRPr="00C0331F">
              <w:rPr>
                <w:sz w:val="22"/>
                <w:szCs w:val="22"/>
              </w:rPr>
              <w:t xml:space="preserve">Оплату Муниципальный заказчик производит в течение 30 календарных дней путем перечисления денежных средств на расчетный счет </w:t>
            </w:r>
            <w:r w:rsidR="00163D65">
              <w:rPr>
                <w:sz w:val="22"/>
                <w:szCs w:val="22"/>
              </w:rPr>
              <w:t>Продавца</w:t>
            </w:r>
            <w:r w:rsidRPr="00C0331F">
              <w:rPr>
                <w:sz w:val="22"/>
                <w:szCs w:val="22"/>
              </w:rPr>
              <w:t xml:space="preserve"> на основании выставленного </w:t>
            </w:r>
            <w:r w:rsidR="00163D65">
              <w:rPr>
                <w:sz w:val="22"/>
                <w:szCs w:val="22"/>
              </w:rPr>
              <w:t>Продавцом</w:t>
            </w:r>
            <w:r w:rsidRPr="00C0331F">
              <w:rPr>
                <w:sz w:val="22"/>
                <w:szCs w:val="22"/>
              </w:rPr>
              <w:t xml:space="preserve"> счета-фактуры после государственной регистрации перехода права собственности и регистрации права собственности Муниципального заказчика на Квартиры.</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w:t>
            </w:r>
            <w:r w:rsidRPr="00E84893">
              <w:lastRenderedPageBreak/>
              <w:t>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4B0B7B" w:rsidRDefault="004B0B7B" w:rsidP="004B0B7B">
            <w:pPr>
              <w:pStyle w:val="aff7"/>
              <w:jc w:val="both"/>
              <w:rPr>
                <w:sz w:val="23"/>
                <w:szCs w:val="23"/>
              </w:rPr>
            </w:pPr>
            <w:bookmarkStart w:id="6" w:name="_Ref166313730"/>
            <w:bookmarkStart w:id="7" w:name="_Ref166098622"/>
            <w:proofErr w:type="gramStart"/>
            <w:r w:rsidRPr="004B0B7B">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B0B7B">
              <w:rPr>
                <w:sz w:val="23"/>
                <w:szCs w:val="23"/>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4B0B7B" w:rsidRDefault="001B6B20" w:rsidP="004B0B7B">
            <w:pPr>
              <w:pStyle w:val="aff7"/>
              <w:jc w:val="both"/>
              <w:rPr>
                <w:sz w:val="23"/>
                <w:szCs w:val="23"/>
              </w:rPr>
            </w:pPr>
            <w:r w:rsidRPr="004B0B7B">
              <w:rPr>
                <w:sz w:val="23"/>
                <w:szCs w:val="23"/>
              </w:rPr>
              <w:t>В случае</w:t>
            </w:r>
            <w:proofErr w:type="gramStart"/>
            <w:r w:rsidRPr="004B0B7B">
              <w:rPr>
                <w:sz w:val="23"/>
                <w:szCs w:val="23"/>
              </w:rPr>
              <w:t>,</w:t>
            </w:r>
            <w:proofErr w:type="gramEnd"/>
            <w:r w:rsidRPr="004B0B7B">
              <w:rPr>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4B0B7B">
              <w:rPr>
                <w:sz w:val="23"/>
                <w:szCs w:val="23"/>
              </w:rPr>
              <w:fldChar w:fldCharType="begin"/>
            </w:r>
            <w:r w:rsidR="00B53C69" w:rsidRPr="004B0B7B">
              <w:rPr>
                <w:sz w:val="23"/>
                <w:szCs w:val="23"/>
              </w:rPr>
              <w:instrText xml:space="preserve"> REF _Ref353200173 \r \h  \* MERGEFORMAT </w:instrText>
            </w:r>
            <w:r w:rsidR="00B53C69" w:rsidRPr="004B0B7B">
              <w:rPr>
                <w:sz w:val="23"/>
                <w:szCs w:val="23"/>
              </w:rPr>
            </w:r>
            <w:r w:rsidR="00B53C69" w:rsidRPr="004B0B7B">
              <w:rPr>
                <w:sz w:val="23"/>
                <w:szCs w:val="23"/>
              </w:rPr>
              <w:fldChar w:fldCharType="separate"/>
            </w:r>
            <w:r w:rsidR="008072EE">
              <w:rPr>
                <w:sz w:val="23"/>
                <w:szCs w:val="23"/>
              </w:rPr>
              <w:t>7</w:t>
            </w:r>
            <w:r w:rsidR="00B53C69" w:rsidRPr="004B0B7B">
              <w:rPr>
                <w:sz w:val="23"/>
                <w:szCs w:val="23"/>
              </w:rPr>
              <w:fldChar w:fldCharType="end"/>
            </w:r>
            <w:r w:rsidRPr="004B0B7B">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w:t>
            </w:r>
            <w:r w:rsidR="001B6B20" w:rsidRPr="00205EC3">
              <w:rPr>
                <w:sz w:val="23"/>
                <w:szCs w:val="23"/>
              </w:rPr>
              <w:lastRenderedPageBreak/>
              <w:t xml:space="preserve">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001B6B20" w:rsidRPr="00205EC3">
              <w:rPr>
                <w:sz w:val="23"/>
                <w:szCs w:val="23"/>
              </w:rPr>
              <w:lastRenderedPageBreak/>
              <w:t>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w:t>
            </w:r>
            <w:r w:rsidRPr="00205EC3">
              <w:rPr>
                <w:sz w:val="23"/>
                <w:szCs w:val="23"/>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F022FB">
              <w:rPr>
                <w:sz w:val="23"/>
                <w:szCs w:val="23"/>
              </w:rPr>
              <w:t>21</w:t>
            </w:r>
            <w:r w:rsidRPr="00205EC3">
              <w:rPr>
                <w:sz w:val="23"/>
                <w:szCs w:val="23"/>
              </w:rPr>
              <w:t xml:space="preserve">»  </w:t>
            </w:r>
            <w:r w:rsidR="00AB07FF">
              <w:rPr>
                <w:sz w:val="23"/>
                <w:szCs w:val="23"/>
              </w:rPr>
              <w:t xml:space="preserve"> </w:t>
            </w:r>
            <w:r w:rsidR="00F022FB">
              <w:rPr>
                <w:sz w:val="22"/>
                <w:szCs w:val="22"/>
              </w:rPr>
              <w:t>ноября</w:t>
            </w:r>
            <w:r w:rsidR="00AB07FF">
              <w:rPr>
                <w:sz w:val="23"/>
                <w:szCs w:val="23"/>
              </w:rPr>
              <w:t xml:space="preserve">  </w:t>
            </w:r>
            <w:r w:rsidR="00D20E0B" w:rsidRPr="00205EC3">
              <w:rPr>
                <w:rFonts w:cs="Arial"/>
                <w:sz w:val="23"/>
                <w:szCs w:val="23"/>
              </w:rPr>
              <w:t xml:space="preserve"> </w:t>
            </w:r>
            <w:r w:rsidRPr="00205EC3">
              <w:rPr>
                <w:sz w:val="23"/>
                <w:szCs w:val="23"/>
              </w:rPr>
              <w:t>201</w:t>
            </w:r>
            <w:r w:rsidR="00DD6C25">
              <w:rPr>
                <w:sz w:val="23"/>
                <w:szCs w:val="23"/>
              </w:rPr>
              <w:t>6</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AB07FF">
              <w:rPr>
                <w:sz w:val="23"/>
                <w:szCs w:val="23"/>
              </w:rPr>
              <w:t xml:space="preserve"> </w:t>
            </w:r>
            <w:r w:rsidR="00F022FB">
              <w:rPr>
                <w:sz w:val="23"/>
                <w:szCs w:val="23"/>
              </w:rPr>
              <w:t>05</w:t>
            </w:r>
            <w:r w:rsidR="00AB07FF">
              <w:rPr>
                <w:sz w:val="23"/>
                <w:szCs w:val="23"/>
              </w:rPr>
              <w:t xml:space="preserve">  </w:t>
            </w:r>
            <w:r w:rsidR="00A05A73" w:rsidRPr="00205EC3">
              <w:rPr>
                <w:sz w:val="23"/>
                <w:szCs w:val="23"/>
              </w:rPr>
              <w:t>»</w:t>
            </w:r>
            <w:r w:rsidR="00AB07FF">
              <w:rPr>
                <w:sz w:val="23"/>
                <w:szCs w:val="23"/>
              </w:rPr>
              <w:t xml:space="preserve">    </w:t>
            </w:r>
            <w:r w:rsidR="00F022FB">
              <w:rPr>
                <w:sz w:val="22"/>
                <w:szCs w:val="22"/>
              </w:rPr>
              <w:t xml:space="preserve">декабря  </w:t>
            </w:r>
            <w:r w:rsidR="00F022FB">
              <w:rPr>
                <w:rFonts w:cs="Arial"/>
                <w:sz w:val="22"/>
                <w:szCs w:val="22"/>
              </w:rPr>
              <w:t xml:space="preserve"> </w:t>
            </w:r>
            <w:r w:rsidR="004A0242">
              <w:rPr>
                <w:sz w:val="23"/>
                <w:szCs w:val="23"/>
              </w:rPr>
              <w:t xml:space="preserve"> </w:t>
            </w:r>
            <w:r w:rsidR="00A05A73" w:rsidRPr="00205EC3">
              <w:rPr>
                <w:sz w:val="23"/>
                <w:szCs w:val="23"/>
              </w:rPr>
              <w:t>201</w:t>
            </w:r>
            <w:r w:rsidR="00DD6C25">
              <w:rPr>
                <w:sz w:val="23"/>
                <w:szCs w:val="23"/>
              </w:rPr>
              <w:t>6</w:t>
            </w:r>
            <w:r w:rsidR="00A05A73" w:rsidRPr="00205EC3">
              <w:rPr>
                <w:sz w:val="23"/>
                <w:szCs w:val="23"/>
              </w:rPr>
              <w:t xml:space="preserve">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F022FB">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AB07FF">
              <w:rPr>
                <w:sz w:val="23"/>
                <w:szCs w:val="23"/>
              </w:rPr>
              <w:t xml:space="preserve"> </w:t>
            </w:r>
            <w:r w:rsidR="00F022FB">
              <w:rPr>
                <w:sz w:val="23"/>
                <w:szCs w:val="23"/>
              </w:rPr>
              <w:t>07</w:t>
            </w:r>
            <w:r w:rsidR="00AB07FF">
              <w:rPr>
                <w:sz w:val="23"/>
                <w:szCs w:val="23"/>
              </w:rPr>
              <w:t xml:space="preserve"> </w:t>
            </w:r>
            <w:r w:rsidR="00A05A73" w:rsidRPr="00205EC3">
              <w:rPr>
                <w:sz w:val="23"/>
                <w:szCs w:val="23"/>
              </w:rPr>
              <w:t>» </w:t>
            </w:r>
            <w:r w:rsidR="00AB07FF">
              <w:rPr>
                <w:sz w:val="23"/>
                <w:szCs w:val="23"/>
              </w:rPr>
              <w:t xml:space="preserve">  </w:t>
            </w:r>
            <w:r w:rsidR="00F022FB">
              <w:rPr>
                <w:sz w:val="22"/>
                <w:szCs w:val="22"/>
              </w:rPr>
              <w:t xml:space="preserve">декабря  </w:t>
            </w:r>
            <w:r w:rsidR="00F022FB">
              <w:rPr>
                <w:rFonts w:cs="Arial"/>
                <w:sz w:val="22"/>
                <w:szCs w:val="22"/>
              </w:rPr>
              <w:t xml:space="preserve"> </w:t>
            </w:r>
            <w:r w:rsidR="00AB07FF">
              <w:rPr>
                <w:sz w:val="23"/>
                <w:szCs w:val="23"/>
              </w:rPr>
              <w:t xml:space="preserve">   </w:t>
            </w:r>
            <w:r w:rsidR="00A05A73" w:rsidRPr="00205EC3">
              <w:rPr>
                <w:sz w:val="23"/>
                <w:szCs w:val="23"/>
              </w:rPr>
              <w:t>201</w:t>
            </w:r>
            <w:r w:rsidR="00DD6C25">
              <w:rPr>
                <w:sz w:val="23"/>
                <w:szCs w:val="23"/>
              </w:rPr>
              <w:t>6</w:t>
            </w:r>
            <w:r w:rsidR="00A05A73" w:rsidRPr="00205EC3">
              <w:rPr>
                <w:sz w:val="23"/>
                <w:szCs w:val="23"/>
              </w:rPr>
              <w:t xml:space="preserve">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F022FB">
            <w:pPr>
              <w:spacing w:line="276" w:lineRule="auto"/>
              <w:rPr>
                <w:sz w:val="23"/>
                <w:szCs w:val="23"/>
              </w:rPr>
            </w:pPr>
            <w:r w:rsidRPr="00205EC3">
              <w:rPr>
                <w:sz w:val="23"/>
                <w:szCs w:val="23"/>
              </w:rPr>
              <w:t>«</w:t>
            </w:r>
            <w:r w:rsidR="00AB07FF">
              <w:rPr>
                <w:sz w:val="23"/>
                <w:szCs w:val="23"/>
              </w:rPr>
              <w:t xml:space="preserve"> </w:t>
            </w:r>
            <w:r w:rsidR="00F022FB">
              <w:rPr>
                <w:sz w:val="23"/>
                <w:szCs w:val="23"/>
              </w:rPr>
              <w:t>08</w:t>
            </w:r>
            <w:r w:rsidR="00A05A73" w:rsidRPr="00205EC3">
              <w:rPr>
                <w:sz w:val="23"/>
                <w:szCs w:val="23"/>
              </w:rPr>
              <w:t>»</w:t>
            </w:r>
            <w:r w:rsidR="00AB07FF">
              <w:rPr>
                <w:sz w:val="23"/>
                <w:szCs w:val="23"/>
              </w:rPr>
              <w:t xml:space="preserve">  </w:t>
            </w:r>
            <w:r w:rsidR="00F022FB">
              <w:rPr>
                <w:sz w:val="22"/>
                <w:szCs w:val="22"/>
              </w:rPr>
              <w:t xml:space="preserve">декабря  </w:t>
            </w:r>
            <w:r w:rsidR="00F022FB">
              <w:rPr>
                <w:rFonts w:cs="Arial"/>
                <w:sz w:val="22"/>
                <w:szCs w:val="22"/>
              </w:rPr>
              <w:t xml:space="preserve"> </w:t>
            </w:r>
            <w:r w:rsidR="00AB07FF">
              <w:rPr>
                <w:sz w:val="23"/>
                <w:szCs w:val="23"/>
              </w:rPr>
              <w:t xml:space="preserve">  </w:t>
            </w:r>
            <w:r w:rsidR="00D20E0B" w:rsidRPr="00205EC3">
              <w:rPr>
                <w:rFonts w:cs="Arial"/>
                <w:sz w:val="23"/>
                <w:szCs w:val="23"/>
              </w:rPr>
              <w:t xml:space="preserve"> </w:t>
            </w:r>
            <w:r w:rsidR="000F7BF0" w:rsidRPr="00205EC3">
              <w:rPr>
                <w:sz w:val="23"/>
                <w:szCs w:val="23"/>
              </w:rPr>
              <w:t>201</w:t>
            </w:r>
            <w:r w:rsidR="00DD6C25">
              <w:rPr>
                <w:sz w:val="23"/>
                <w:szCs w:val="23"/>
              </w:rPr>
              <w:t>6</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F022FB">
            <w:pPr>
              <w:spacing w:line="276" w:lineRule="auto"/>
              <w:rPr>
                <w:sz w:val="23"/>
                <w:szCs w:val="23"/>
              </w:rPr>
            </w:pPr>
            <w:r w:rsidRPr="00205EC3">
              <w:rPr>
                <w:sz w:val="23"/>
                <w:szCs w:val="23"/>
              </w:rPr>
              <w:t>«</w:t>
            </w:r>
            <w:r w:rsidR="00AB07FF">
              <w:rPr>
                <w:sz w:val="23"/>
                <w:szCs w:val="23"/>
              </w:rPr>
              <w:t xml:space="preserve"> </w:t>
            </w:r>
            <w:r w:rsidR="00F022FB">
              <w:rPr>
                <w:sz w:val="23"/>
                <w:szCs w:val="23"/>
              </w:rPr>
              <w:t>12</w:t>
            </w:r>
            <w:r w:rsidR="00AB07FF">
              <w:rPr>
                <w:sz w:val="23"/>
                <w:szCs w:val="23"/>
              </w:rPr>
              <w:t xml:space="preserve">  </w:t>
            </w:r>
            <w:r w:rsidRPr="00205EC3">
              <w:rPr>
                <w:sz w:val="23"/>
                <w:szCs w:val="23"/>
              </w:rPr>
              <w:t>»</w:t>
            </w:r>
            <w:r w:rsidR="00AB07FF">
              <w:rPr>
                <w:sz w:val="23"/>
                <w:szCs w:val="23"/>
              </w:rPr>
              <w:t xml:space="preserve">   </w:t>
            </w:r>
            <w:r w:rsidR="00F022FB">
              <w:rPr>
                <w:sz w:val="22"/>
                <w:szCs w:val="22"/>
              </w:rPr>
              <w:t xml:space="preserve">декабря  </w:t>
            </w:r>
            <w:r w:rsidR="00F022FB">
              <w:rPr>
                <w:rFonts w:cs="Arial"/>
                <w:sz w:val="22"/>
                <w:szCs w:val="22"/>
              </w:rPr>
              <w:t xml:space="preserve"> </w:t>
            </w:r>
            <w:r w:rsidR="00AB07FF">
              <w:rPr>
                <w:sz w:val="23"/>
                <w:szCs w:val="23"/>
              </w:rPr>
              <w:t xml:space="preserve">  </w:t>
            </w:r>
            <w:r w:rsidRPr="00205EC3">
              <w:rPr>
                <w:sz w:val="23"/>
                <w:szCs w:val="23"/>
              </w:rPr>
              <w:t>201</w:t>
            </w:r>
            <w:r w:rsidR="00DD6C25">
              <w:rPr>
                <w:sz w:val="23"/>
                <w:szCs w:val="23"/>
              </w:rPr>
              <w:t>6</w:t>
            </w:r>
            <w:r w:rsidRPr="00205EC3">
              <w:rPr>
                <w:sz w:val="23"/>
                <w:szCs w:val="23"/>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3F0F3A" w:rsidRDefault="003F0F3A" w:rsidP="003F0F3A">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Pr>
                <w:kern w:val="1"/>
                <w:sz w:val="22"/>
                <w:szCs w:val="22"/>
                <w:lang w:eastAsia="ar-SA"/>
              </w:rPr>
              <w:t xml:space="preserve"> части </w:t>
            </w:r>
            <w:r>
              <w:rPr>
                <w:kern w:val="1"/>
                <w:sz w:val="22"/>
                <w:szCs w:val="22"/>
                <w:lang w:val="en-US" w:eastAsia="ar-SA"/>
              </w:rPr>
              <w:t>II</w:t>
            </w:r>
            <w:r>
              <w:rPr>
                <w:kern w:val="1"/>
                <w:sz w:val="22"/>
                <w:szCs w:val="22"/>
                <w:lang w:eastAsia="ar-SA"/>
              </w:rPr>
              <w:t>.</w:t>
            </w:r>
            <w:r w:rsidRPr="00504D77">
              <w:rPr>
                <w:kern w:val="1"/>
                <w:sz w:val="22"/>
                <w:szCs w:val="22"/>
                <w:lang w:eastAsia="ar-SA"/>
              </w:rPr>
              <w:t xml:space="preserve"> </w:t>
            </w:r>
            <w:proofErr w:type="gramStart"/>
            <w:r>
              <w:rPr>
                <w:kern w:val="1"/>
                <w:sz w:val="22"/>
                <w:szCs w:val="22"/>
                <w:lang w:eastAsia="ar-SA"/>
              </w:rPr>
              <w:t>«Техническое задание»</w:t>
            </w:r>
            <w:r w:rsidRPr="00E84893">
              <w:rPr>
                <w:kern w:val="1"/>
                <w:sz w:val="22"/>
                <w:szCs w:val="22"/>
                <w:lang w:eastAsia="ar-SA"/>
              </w:rPr>
              <w:t xml:space="preserve"> </w:t>
            </w:r>
            <w:r>
              <w:rPr>
                <w:kern w:val="1"/>
                <w:sz w:val="22"/>
                <w:szCs w:val="22"/>
                <w:lang w:eastAsia="ar-SA"/>
              </w:rPr>
              <w:t>настоящей документации</w:t>
            </w:r>
            <w:r w:rsidR="00090885">
              <w:rPr>
                <w:kern w:val="1"/>
                <w:sz w:val="22"/>
                <w:szCs w:val="22"/>
                <w:lang w:eastAsia="ar-SA"/>
              </w:rPr>
              <w:t>, и  товарный знак (его словес</w:t>
            </w:r>
            <w:r w:rsidRPr="00E84893">
              <w:rPr>
                <w:kern w:val="1"/>
                <w:sz w:val="22"/>
                <w:szCs w:val="22"/>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05571D">
              <w:t>наименование страны происхождения товара</w:t>
            </w:r>
            <w:r>
              <w:rPr>
                <w:kern w:val="1"/>
                <w:sz w:val="22"/>
                <w:szCs w:val="22"/>
                <w:lang w:eastAsia="ar-SA"/>
              </w:rPr>
              <w:t>.</w:t>
            </w:r>
            <w:proofErr w:type="gramEnd"/>
          </w:p>
          <w:p w:rsidR="00214E8D" w:rsidRPr="00214E8D" w:rsidRDefault="00214E8D" w:rsidP="00214E8D">
            <w:pPr>
              <w:ind w:firstLine="585"/>
            </w:pPr>
            <w:r w:rsidRPr="00214E8D">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214E8D" w:rsidRDefault="00214E8D" w:rsidP="00214E8D">
            <w:pPr>
              <w:autoSpaceDE w:val="0"/>
              <w:autoSpaceDN w:val="0"/>
              <w:adjustRightInd w:val="0"/>
              <w:ind w:firstLine="612"/>
            </w:pPr>
            <w:r w:rsidRPr="00214E8D">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214E8D">
              <w:rPr>
                <w:sz w:val="22"/>
                <w:szCs w:val="22"/>
              </w:rPr>
              <w:t>ОК</w:t>
            </w:r>
            <w:proofErr w:type="gramEnd"/>
            <w:r w:rsidRPr="00214E8D">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w:t>
            </w:r>
            <w:r w:rsidRPr="00214E8D">
              <w:rPr>
                <w:sz w:val="22"/>
                <w:szCs w:val="22"/>
              </w:rPr>
              <w:lastRenderedPageBreak/>
              <w:t>происхождения товара регламентируется положениями части 1 статьи 58 Таможе</w:t>
            </w:r>
            <w:r>
              <w:rPr>
                <w:sz w:val="22"/>
                <w:szCs w:val="22"/>
              </w:rPr>
              <w:t>нного кодекса Таможенного Союза.</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00E60056" w:rsidRPr="00205EC3">
              <w:rPr>
                <w:kern w:val="1"/>
                <w:sz w:val="23"/>
                <w:szCs w:val="23"/>
                <w:lang w:eastAsia="ar-SA"/>
              </w:rPr>
              <w:lastRenderedPageBreak/>
              <w:t>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lastRenderedPageBreak/>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190D97" w:rsidRPr="003574F3" w:rsidRDefault="000A0275" w:rsidP="00190D97">
            <w:pPr>
              <w:autoSpaceDE w:val="0"/>
              <w:autoSpaceDN w:val="0"/>
              <w:adjustRightInd w:val="0"/>
              <w:ind w:left="33"/>
              <w:rPr>
                <w:kern w:val="1"/>
                <w:sz w:val="23"/>
                <w:szCs w:val="23"/>
                <w:lang w:eastAsia="ar-SA"/>
              </w:rPr>
            </w:pPr>
            <w:r w:rsidRPr="00205EC3">
              <w:rPr>
                <w:kern w:val="1"/>
                <w:sz w:val="23"/>
                <w:szCs w:val="23"/>
                <w:lang w:eastAsia="ar-SA"/>
              </w:rPr>
              <w:t xml:space="preserve">5) </w:t>
            </w:r>
            <w:r w:rsidR="00190D97" w:rsidRPr="00205EC3">
              <w:rPr>
                <w:kern w:val="1"/>
                <w:sz w:val="23"/>
                <w:szCs w:val="23"/>
                <w:lang w:eastAsia="ar-SA"/>
              </w:rPr>
              <w:t xml:space="preserve">документы, подтверждающие право участника аукциона на получение преимущества </w:t>
            </w:r>
            <w:r w:rsidR="00190D97" w:rsidRPr="003574F3">
              <w:t xml:space="preserve">учреждениям и предприятиям уголовно-исполнительной системы и организациям инвалидов или копии этих документов - </w:t>
            </w:r>
            <w:r w:rsidR="00190D97" w:rsidRPr="003574F3">
              <w:rPr>
                <w:b/>
              </w:rPr>
              <w:t>не требуется</w:t>
            </w:r>
            <w:r w:rsidR="00190D97" w:rsidRPr="003574F3">
              <w:rPr>
                <w:kern w:val="1"/>
                <w:sz w:val="23"/>
                <w:szCs w:val="23"/>
                <w:lang w:eastAsia="ar-SA"/>
              </w:rPr>
              <w:t>;</w:t>
            </w:r>
          </w:p>
          <w:p w:rsidR="00190D97" w:rsidRPr="003574F3" w:rsidRDefault="00190D97" w:rsidP="00190D97">
            <w:pPr>
              <w:autoSpaceDE w:val="0"/>
              <w:autoSpaceDN w:val="0"/>
              <w:adjustRightInd w:val="0"/>
              <w:ind w:left="33"/>
              <w:rPr>
                <w:b/>
                <w:kern w:val="1"/>
                <w:sz w:val="23"/>
                <w:szCs w:val="23"/>
                <w:lang w:eastAsia="ar-SA"/>
              </w:rPr>
            </w:pPr>
            <w:r w:rsidRPr="003574F3">
              <w:rPr>
                <w:kern w:val="1"/>
                <w:sz w:val="23"/>
                <w:szCs w:val="23"/>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3574F3">
              <w:rPr>
                <w:b/>
                <w:kern w:val="1"/>
                <w:sz w:val="23"/>
                <w:szCs w:val="23"/>
                <w:lang w:eastAsia="ar-SA"/>
              </w:rPr>
              <w:t>не требуется;</w:t>
            </w:r>
          </w:p>
          <w:p w:rsidR="00190D97" w:rsidRPr="003574F3" w:rsidRDefault="00190D97" w:rsidP="00190D97">
            <w:pPr>
              <w:suppressAutoHyphens/>
              <w:rPr>
                <w:kern w:val="1"/>
                <w:sz w:val="23"/>
                <w:szCs w:val="23"/>
                <w:lang w:eastAsia="ar-SA"/>
              </w:rPr>
            </w:pPr>
            <w:r w:rsidRPr="003574F3">
              <w:rPr>
                <w:kern w:val="1"/>
                <w:sz w:val="23"/>
                <w:szCs w:val="23"/>
                <w:lang w:eastAsia="ar-SA"/>
              </w:rPr>
              <w:t xml:space="preserve">7) декларация о принадлежности участника закупки к субъектам малого предпринимательства или социально ориентированным </w:t>
            </w:r>
            <w:r w:rsidR="000A180A">
              <w:rPr>
                <w:kern w:val="1"/>
                <w:sz w:val="23"/>
                <w:szCs w:val="23"/>
                <w:lang w:eastAsia="ar-SA"/>
              </w:rPr>
              <w:t>некоммерческим организациям -</w:t>
            </w:r>
            <w:r w:rsidRPr="003574F3">
              <w:rPr>
                <w:kern w:val="1"/>
                <w:sz w:val="23"/>
                <w:szCs w:val="23"/>
                <w:lang w:eastAsia="ar-SA"/>
              </w:rPr>
              <w:t xml:space="preserve"> </w:t>
            </w:r>
            <w:r w:rsidRPr="000A180A">
              <w:rPr>
                <w:b/>
                <w:kern w:val="1"/>
                <w:sz w:val="23"/>
                <w:szCs w:val="23"/>
                <w:lang w:eastAsia="ar-SA"/>
              </w:rPr>
              <w:t>требуется;</w:t>
            </w:r>
          </w:p>
          <w:p w:rsidR="00597030" w:rsidRPr="00205EC3" w:rsidRDefault="00190D97" w:rsidP="00190D97">
            <w:pPr>
              <w:suppressAutoHyphens/>
              <w:rPr>
                <w:kern w:val="1"/>
                <w:sz w:val="23"/>
                <w:szCs w:val="23"/>
                <w:lang w:eastAsia="ar-SA"/>
              </w:rPr>
            </w:pPr>
            <w:r w:rsidRPr="003574F3">
              <w:rPr>
                <w:kern w:val="1"/>
                <w:sz w:val="23"/>
                <w:szCs w:val="23"/>
                <w:lang w:eastAsia="ar-SA"/>
              </w:rPr>
              <w:t xml:space="preserve">8) </w:t>
            </w:r>
            <w:r w:rsidRPr="003574F3">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3574F3">
              <w:rPr>
                <w:b/>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4" w:name="_Ref119430333"/>
            <w:r w:rsidRPr="00205EC3">
              <w:rPr>
                <w:kern w:val="1"/>
                <w:sz w:val="23"/>
                <w:szCs w:val="23"/>
                <w:lang w:eastAsia="ar-SA"/>
              </w:rPr>
              <w:t xml:space="preserve"> </w:t>
            </w:r>
            <w:bookmarkStart w:id="15" w:name="_Ref119429817"/>
            <w:bookmarkStart w:id="16" w:name="_Toc123405470"/>
            <w:bookmarkEnd w:id="14"/>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lastRenderedPageBreak/>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F50CA2" w:rsidRPr="00541A23" w:rsidRDefault="00F50CA2" w:rsidP="00F50CA2">
            <w:pPr>
              <w:autoSpaceDE w:val="0"/>
              <w:autoSpaceDN w:val="0"/>
            </w:pPr>
            <w:r w:rsidRPr="00541A23">
              <w:rPr>
                <w:sz w:val="22"/>
                <w:szCs w:val="22"/>
              </w:rPr>
              <w:t>В случае</w:t>
            </w:r>
            <w:proofErr w:type="gramStart"/>
            <w:r w:rsidRPr="00541A23">
              <w:rPr>
                <w:sz w:val="22"/>
                <w:szCs w:val="22"/>
              </w:rPr>
              <w:t>,</w:t>
            </w:r>
            <w:proofErr w:type="gramEnd"/>
            <w:r w:rsidRPr="00541A23">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F50CA2" w:rsidRPr="00541A23" w:rsidRDefault="00F50CA2" w:rsidP="00F50CA2">
            <w:pPr>
              <w:autoSpaceDE w:val="0"/>
              <w:autoSpaceDN w:val="0"/>
            </w:pPr>
            <w:r w:rsidRPr="00541A23">
              <w:rPr>
                <w:sz w:val="22"/>
                <w:szCs w:val="22"/>
              </w:rPr>
              <w:t xml:space="preserve">В случае если </w:t>
            </w:r>
            <w:r w:rsidRPr="00541A23">
              <w:rPr>
                <w:sz w:val="22"/>
                <w:szCs w:val="22"/>
                <w:lang w:val="x-none"/>
              </w:rPr>
              <w:t>в части II «ТЕХНИЧЕСКОЕ ЗАДАНИЕ»</w:t>
            </w:r>
            <w:r w:rsidRPr="00541A23">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541A23">
              <w:rPr>
                <w:sz w:val="22"/>
                <w:szCs w:val="22"/>
                <w:lang w:val="x-none"/>
              </w:rPr>
              <w:t xml:space="preserve">Значения </w:t>
            </w:r>
            <w:r w:rsidRPr="00541A23">
              <w:rPr>
                <w:sz w:val="22"/>
                <w:szCs w:val="22"/>
              </w:rPr>
              <w:t xml:space="preserve">предлагаемых участником </w:t>
            </w:r>
            <w:r w:rsidRPr="00541A23">
              <w:rPr>
                <w:sz w:val="22"/>
                <w:szCs w:val="22"/>
                <w:lang w:val="x-none"/>
              </w:rPr>
              <w:t xml:space="preserve">показателей не должны содержать </w:t>
            </w:r>
            <w:r w:rsidRPr="00541A23">
              <w:rPr>
                <w:sz w:val="22"/>
                <w:szCs w:val="22"/>
              </w:rPr>
              <w:t xml:space="preserve">слова или сопровождаться словами </w:t>
            </w:r>
            <w:r w:rsidRPr="00541A23">
              <w:rPr>
                <w:i/>
                <w:iCs/>
                <w:sz w:val="22"/>
                <w:szCs w:val="22"/>
                <w:lang w:val="x-none"/>
              </w:rPr>
              <w:t>«</w:t>
            </w:r>
            <w:r w:rsidRPr="00541A23">
              <w:rPr>
                <w:i/>
                <w:iCs/>
                <w:sz w:val="22"/>
                <w:szCs w:val="22"/>
              </w:rPr>
              <w:t>должен быть</w:t>
            </w:r>
            <w:r w:rsidRPr="00541A23">
              <w:rPr>
                <w:i/>
                <w:iCs/>
                <w:sz w:val="22"/>
                <w:szCs w:val="22"/>
                <w:lang w:val="x-none"/>
              </w:rPr>
              <w:t>»</w:t>
            </w:r>
            <w:r w:rsidRPr="00541A23">
              <w:rPr>
                <w:i/>
                <w:iCs/>
                <w:sz w:val="22"/>
                <w:szCs w:val="22"/>
              </w:rPr>
              <w:t>. При несоблюдении указанных требований заявка участника подлежит отклонению.</w:t>
            </w:r>
          </w:p>
          <w:p w:rsidR="00F50CA2" w:rsidRDefault="00F50CA2" w:rsidP="00F50CA2">
            <w:pPr>
              <w:autoSpaceDE w:val="0"/>
              <w:autoSpaceDN w:val="0"/>
            </w:pPr>
          </w:p>
          <w:p w:rsidR="00F50CA2" w:rsidRPr="00541A23" w:rsidRDefault="00F50CA2" w:rsidP="00F50CA2">
            <w:pPr>
              <w:autoSpaceDE w:val="0"/>
              <w:autoSpaceDN w:val="0"/>
            </w:pPr>
            <w:r w:rsidRPr="00541A23">
              <w:rPr>
                <w:sz w:val="22"/>
                <w:szCs w:val="22"/>
              </w:rPr>
              <w:t>Раздел I «конкретные значения»</w:t>
            </w:r>
          </w:p>
          <w:p w:rsidR="00F50CA2" w:rsidRPr="00541A23" w:rsidRDefault="00F50CA2" w:rsidP="00F50CA2">
            <w:pPr>
              <w:autoSpaceDE w:val="0"/>
              <w:autoSpaceDN w:val="0"/>
            </w:pPr>
            <w:r w:rsidRPr="00541A23">
              <w:rPr>
                <w:sz w:val="22"/>
                <w:szCs w:val="22"/>
              </w:rPr>
              <w:t xml:space="preserve">Участник предлагает одно конкретное значение, за исключением описания диапазонных значений (Раздел </w:t>
            </w:r>
            <w:r w:rsidRPr="00541A23">
              <w:rPr>
                <w:sz w:val="22"/>
                <w:szCs w:val="22"/>
                <w:lang w:val="en-US"/>
              </w:rPr>
              <w:t>II</w:t>
            </w:r>
            <w:r w:rsidRPr="00541A23">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F50CA2" w:rsidRPr="00541A23" w:rsidRDefault="00F50CA2" w:rsidP="00F50CA2">
            <w:pPr>
              <w:autoSpaceDE w:val="0"/>
              <w:autoSpaceDN w:val="0"/>
            </w:pPr>
            <w:r w:rsidRPr="00541A23">
              <w:rPr>
                <w:sz w:val="22"/>
                <w:szCs w:val="22"/>
              </w:rPr>
              <w:t xml:space="preserve">- слов </w:t>
            </w:r>
            <w:r w:rsidRPr="00541A23">
              <w:rPr>
                <w:b/>
                <w:bCs/>
                <w:sz w:val="22"/>
                <w:szCs w:val="22"/>
              </w:rPr>
              <w:t>«не менее», «не ниже»</w:t>
            </w:r>
            <w:r w:rsidRPr="00541A23">
              <w:rPr>
                <w:sz w:val="22"/>
                <w:szCs w:val="22"/>
              </w:rPr>
              <w:t xml:space="preserve"> - участником предоставляется значение равное или превышающее указанное; </w:t>
            </w:r>
          </w:p>
          <w:p w:rsidR="00F50CA2" w:rsidRPr="00541A23" w:rsidRDefault="00F50CA2" w:rsidP="00F50CA2">
            <w:pPr>
              <w:autoSpaceDE w:val="0"/>
              <w:autoSpaceDN w:val="0"/>
            </w:pPr>
            <w:r w:rsidRPr="00541A23">
              <w:rPr>
                <w:sz w:val="22"/>
                <w:szCs w:val="22"/>
              </w:rPr>
              <w:t>- слов</w:t>
            </w:r>
            <w:r w:rsidRPr="00541A23">
              <w:rPr>
                <w:b/>
                <w:bCs/>
                <w:sz w:val="22"/>
                <w:szCs w:val="22"/>
              </w:rPr>
              <w:t xml:space="preserve"> «не более», «не выше»</w:t>
            </w:r>
            <w:r w:rsidRPr="00541A23">
              <w:rPr>
                <w:sz w:val="22"/>
                <w:szCs w:val="22"/>
              </w:rPr>
              <w:t xml:space="preserve"> - участником предоставляется  значение равное или менее </w:t>
            </w:r>
            <w:proofErr w:type="gramStart"/>
            <w:r w:rsidRPr="00541A23">
              <w:rPr>
                <w:sz w:val="22"/>
                <w:szCs w:val="22"/>
              </w:rPr>
              <w:t>указанного</w:t>
            </w:r>
            <w:proofErr w:type="gramEnd"/>
            <w:r w:rsidRPr="00541A23">
              <w:rPr>
                <w:sz w:val="22"/>
                <w:szCs w:val="22"/>
              </w:rPr>
              <w:t xml:space="preserve">; </w:t>
            </w:r>
          </w:p>
          <w:p w:rsidR="00F50CA2" w:rsidRPr="00541A23" w:rsidRDefault="00F50CA2" w:rsidP="00F50CA2">
            <w:pPr>
              <w:autoSpaceDE w:val="0"/>
              <w:autoSpaceDN w:val="0"/>
            </w:pPr>
            <w:r w:rsidRPr="00541A23">
              <w:rPr>
                <w:sz w:val="22"/>
                <w:szCs w:val="22"/>
              </w:rPr>
              <w:t>- слов</w:t>
            </w:r>
            <w:r w:rsidRPr="00541A23">
              <w:rPr>
                <w:b/>
                <w:bCs/>
                <w:sz w:val="22"/>
                <w:szCs w:val="22"/>
              </w:rPr>
              <w:t xml:space="preserve"> «менее»,</w:t>
            </w:r>
            <w:r w:rsidRPr="00541A23">
              <w:rPr>
                <w:sz w:val="22"/>
                <w:szCs w:val="22"/>
              </w:rPr>
              <w:t xml:space="preserve"> </w:t>
            </w:r>
            <w:r w:rsidRPr="00541A23">
              <w:rPr>
                <w:b/>
                <w:bCs/>
                <w:sz w:val="22"/>
                <w:szCs w:val="22"/>
              </w:rPr>
              <w:t xml:space="preserve">«ниже» - </w:t>
            </w:r>
            <w:r w:rsidRPr="00541A23">
              <w:rPr>
                <w:sz w:val="22"/>
                <w:szCs w:val="22"/>
              </w:rPr>
              <w:t>участником предоставляется значение меньше указанного;</w:t>
            </w:r>
          </w:p>
          <w:p w:rsidR="00F50CA2" w:rsidRPr="00541A23" w:rsidRDefault="00F50CA2" w:rsidP="00F50CA2">
            <w:pPr>
              <w:autoSpaceDE w:val="0"/>
              <w:autoSpaceDN w:val="0"/>
            </w:pPr>
            <w:r w:rsidRPr="00541A23">
              <w:rPr>
                <w:sz w:val="22"/>
                <w:szCs w:val="22"/>
              </w:rPr>
              <w:t>- слов</w:t>
            </w:r>
            <w:r w:rsidRPr="00541A23">
              <w:rPr>
                <w:b/>
                <w:bCs/>
                <w:sz w:val="22"/>
                <w:szCs w:val="22"/>
              </w:rPr>
              <w:t xml:space="preserve"> «более», «выше», «свыше»</w:t>
            </w:r>
            <w:r w:rsidRPr="00541A23">
              <w:rPr>
                <w:sz w:val="22"/>
                <w:szCs w:val="22"/>
              </w:rPr>
              <w:t xml:space="preserve"> - участником предоставляется значение превышающее указанное; </w:t>
            </w:r>
          </w:p>
          <w:p w:rsidR="00F50CA2" w:rsidRPr="00541A23" w:rsidRDefault="00F50CA2" w:rsidP="00F50CA2">
            <w:pPr>
              <w:autoSpaceDE w:val="0"/>
              <w:autoSpaceDN w:val="0"/>
            </w:pPr>
            <w:r w:rsidRPr="00541A23">
              <w:rPr>
                <w:sz w:val="22"/>
                <w:szCs w:val="22"/>
              </w:rPr>
              <w:t>- слов</w:t>
            </w:r>
            <w:r w:rsidRPr="00541A23">
              <w:rPr>
                <w:bCs/>
                <w:sz w:val="22"/>
                <w:szCs w:val="22"/>
              </w:rPr>
              <w:t xml:space="preserve"> </w:t>
            </w:r>
            <w:r w:rsidRPr="00541A23">
              <w:rPr>
                <w:b/>
                <w:bCs/>
                <w:sz w:val="22"/>
                <w:szCs w:val="22"/>
              </w:rPr>
              <w:t xml:space="preserve">«не менее и не более», «не менее, не более», «не менее не более», «не менее; не более», «не менее/не более»   </w:t>
            </w:r>
            <w:r w:rsidRPr="00541A23">
              <w:rPr>
                <w:sz w:val="22"/>
                <w:szCs w:val="22"/>
              </w:rPr>
              <w:t> - участником предоставляется одно конкретное значение в рамках значений верхней и нижней границы;</w:t>
            </w:r>
          </w:p>
          <w:p w:rsidR="00F50CA2" w:rsidRPr="00541A23" w:rsidRDefault="00F50CA2" w:rsidP="00F50CA2">
            <w:pPr>
              <w:autoSpaceDE w:val="0"/>
              <w:autoSpaceDN w:val="0"/>
            </w:pPr>
            <w:r w:rsidRPr="00541A23">
              <w:rPr>
                <w:sz w:val="22"/>
                <w:szCs w:val="22"/>
              </w:rPr>
              <w:t>- слов</w:t>
            </w:r>
            <w:r w:rsidRPr="00541A23">
              <w:rPr>
                <w:b/>
                <w:bCs/>
                <w:sz w:val="22"/>
                <w:szCs w:val="22"/>
              </w:rPr>
              <w:t xml:space="preserve"> «до» -</w:t>
            </w:r>
            <w:r w:rsidRPr="00541A23">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50CA2" w:rsidRPr="00541A23" w:rsidRDefault="00F50CA2" w:rsidP="00F50CA2">
            <w:pPr>
              <w:autoSpaceDE w:val="0"/>
              <w:autoSpaceDN w:val="0"/>
            </w:pPr>
            <w:r w:rsidRPr="00541A23">
              <w:rPr>
                <w:sz w:val="22"/>
                <w:szCs w:val="22"/>
              </w:rPr>
              <w:t>- слов</w:t>
            </w:r>
            <w:r w:rsidRPr="00541A23">
              <w:rPr>
                <w:b/>
                <w:bCs/>
                <w:sz w:val="22"/>
                <w:szCs w:val="22"/>
              </w:rPr>
              <w:t xml:space="preserve"> «от» - </w:t>
            </w:r>
            <w:r w:rsidRPr="00541A23">
              <w:rPr>
                <w:sz w:val="22"/>
                <w:szCs w:val="22"/>
              </w:rPr>
              <w:t>участником предоставляется указанное значение или превышающее его;</w:t>
            </w:r>
          </w:p>
          <w:p w:rsidR="00F50CA2" w:rsidRPr="00541A23" w:rsidRDefault="00F50CA2" w:rsidP="00F50CA2">
            <w:pPr>
              <w:autoSpaceDE w:val="0"/>
              <w:autoSpaceDN w:val="0"/>
            </w:pPr>
            <w:r w:rsidRPr="00541A23">
              <w:rPr>
                <w:sz w:val="22"/>
                <w:szCs w:val="22"/>
              </w:rPr>
              <w:t xml:space="preserve">- слов </w:t>
            </w:r>
            <w:r w:rsidRPr="00541A23">
              <w:rPr>
                <w:b/>
                <w:sz w:val="22"/>
                <w:szCs w:val="22"/>
              </w:rPr>
              <w:t>«</w:t>
            </w:r>
            <w:proofErr w:type="gramStart"/>
            <w:r w:rsidRPr="00541A23">
              <w:rPr>
                <w:b/>
                <w:sz w:val="22"/>
                <w:szCs w:val="22"/>
              </w:rPr>
              <w:t>от</w:t>
            </w:r>
            <w:proofErr w:type="gramEnd"/>
            <w:r w:rsidRPr="00541A23">
              <w:rPr>
                <w:b/>
                <w:sz w:val="22"/>
                <w:szCs w:val="22"/>
              </w:rPr>
              <w:t>… до…»</w:t>
            </w:r>
            <w:r w:rsidRPr="00541A23">
              <w:rPr>
                <w:sz w:val="22"/>
                <w:szCs w:val="22"/>
              </w:rPr>
              <w:t xml:space="preserve"> - </w:t>
            </w:r>
            <w:proofErr w:type="gramStart"/>
            <w:r w:rsidRPr="00541A23">
              <w:rPr>
                <w:sz w:val="22"/>
                <w:szCs w:val="22"/>
              </w:rPr>
              <w:t>участником</w:t>
            </w:r>
            <w:proofErr w:type="gramEnd"/>
            <w:r w:rsidRPr="00541A23">
              <w:rPr>
                <w:sz w:val="22"/>
                <w:szCs w:val="22"/>
              </w:rPr>
              <w:t xml:space="preserve"> предоставляется одно конкретное значение в рамках значений;</w:t>
            </w:r>
          </w:p>
          <w:p w:rsidR="00F50CA2" w:rsidRPr="00541A23" w:rsidRDefault="00F50CA2" w:rsidP="00F50CA2">
            <w:pPr>
              <w:autoSpaceDE w:val="0"/>
              <w:autoSpaceDN w:val="0"/>
            </w:pPr>
            <w:r w:rsidRPr="00541A23">
              <w:rPr>
                <w:sz w:val="22"/>
                <w:szCs w:val="22"/>
              </w:rPr>
              <w:t>- со знаком</w:t>
            </w:r>
            <w:r w:rsidRPr="00541A23">
              <w:rPr>
                <w:b/>
                <w:bCs/>
                <w:sz w:val="22"/>
                <w:szCs w:val="22"/>
              </w:rPr>
              <w:t xml:space="preserve"> «+/</w:t>
            </w:r>
            <w:proofErr w:type="gramStart"/>
            <w:r w:rsidRPr="00541A23">
              <w:rPr>
                <w:b/>
                <w:bCs/>
                <w:sz w:val="22"/>
                <w:szCs w:val="22"/>
              </w:rPr>
              <w:t>-»</w:t>
            </w:r>
            <w:proofErr w:type="gramEnd"/>
            <w:r w:rsidRPr="00541A23">
              <w:rPr>
                <w:sz w:val="22"/>
                <w:szCs w:val="22"/>
              </w:rPr>
              <w:t xml:space="preserve"> (например - погрешность) - участником предоставляется конкретное цифровое значение с указанием знака  «</w:t>
            </w:r>
            <w:r w:rsidRPr="00541A23">
              <w:rPr>
                <w:b/>
                <w:bCs/>
                <w:sz w:val="22"/>
                <w:szCs w:val="22"/>
              </w:rPr>
              <w:t>+/-</w:t>
            </w:r>
            <w:r w:rsidRPr="00541A23">
              <w:rPr>
                <w:sz w:val="22"/>
                <w:szCs w:val="22"/>
              </w:rPr>
              <w:lastRenderedPageBreak/>
              <w:t>»;</w:t>
            </w:r>
          </w:p>
          <w:p w:rsidR="00F50CA2" w:rsidRPr="00541A23" w:rsidRDefault="00F50CA2" w:rsidP="00F50CA2">
            <w:pPr>
              <w:autoSpaceDE w:val="0"/>
              <w:autoSpaceDN w:val="0"/>
            </w:pPr>
            <w:r w:rsidRPr="00541A23">
              <w:rPr>
                <w:sz w:val="22"/>
                <w:szCs w:val="22"/>
              </w:rPr>
              <w:t xml:space="preserve">- знака </w:t>
            </w:r>
            <w:r w:rsidRPr="00541A23">
              <w:rPr>
                <w:b/>
                <w:sz w:val="22"/>
                <w:szCs w:val="22"/>
              </w:rPr>
              <w:t>«</w:t>
            </w:r>
            <w:proofErr w:type="gramStart"/>
            <w:r w:rsidRPr="00541A23">
              <w:rPr>
                <w:b/>
                <w:sz w:val="22"/>
                <w:szCs w:val="22"/>
              </w:rPr>
              <w:t>-</w:t>
            </w:r>
            <w:r w:rsidRPr="00541A23">
              <w:rPr>
                <w:b/>
                <w:bCs/>
                <w:sz w:val="22"/>
                <w:szCs w:val="22"/>
              </w:rPr>
              <w:t>»</w:t>
            </w:r>
            <w:proofErr w:type="gramEnd"/>
            <w:r w:rsidRPr="00541A23">
              <w:rPr>
                <w:sz w:val="22"/>
                <w:szCs w:val="22"/>
              </w:rPr>
              <w:t xml:space="preserve"> - участником предоставляется конкретное цифровое значение.</w:t>
            </w:r>
          </w:p>
          <w:p w:rsidR="00F50CA2" w:rsidRPr="00541A23" w:rsidRDefault="00F50CA2" w:rsidP="00F50CA2">
            <w:pPr>
              <w:autoSpaceDE w:val="0"/>
              <w:autoSpaceDN w:val="0"/>
            </w:pPr>
          </w:p>
          <w:p w:rsidR="00F50CA2" w:rsidRPr="00541A23" w:rsidRDefault="00F50CA2" w:rsidP="00F50CA2">
            <w:pPr>
              <w:autoSpaceDE w:val="0"/>
              <w:autoSpaceDN w:val="0"/>
            </w:pPr>
            <w:r w:rsidRPr="00541A23">
              <w:rPr>
                <w:sz w:val="22"/>
                <w:szCs w:val="22"/>
              </w:rPr>
              <w:t xml:space="preserve">В случае применение заказчиком в техническом задании перечисления значений показателя через союз </w:t>
            </w:r>
            <w:r w:rsidRPr="00541A23">
              <w:rPr>
                <w:b/>
                <w:bCs/>
                <w:sz w:val="22"/>
                <w:szCs w:val="22"/>
              </w:rPr>
              <w:t>«и»</w:t>
            </w:r>
            <w:r w:rsidRPr="00541A23">
              <w:rPr>
                <w:sz w:val="22"/>
                <w:szCs w:val="22"/>
              </w:rPr>
              <w:t xml:space="preserve">, знаки </w:t>
            </w:r>
            <w:r w:rsidRPr="00541A23">
              <w:rPr>
                <w:b/>
                <w:bCs/>
                <w:sz w:val="22"/>
                <w:szCs w:val="22"/>
              </w:rPr>
              <w:t>«</w:t>
            </w:r>
            <w:proofErr w:type="gramStart"/>
            <w:r w:rsidRPr="00541A23">
              <w:rPr>
                <w:b/>
                <w:bCs/>
                <w:sz w:val="22"/>
                <w:szCs w:val="22"/>
              </w:rPr>
              <w:t>,»</w:t>
            </w:r>
            <w:proofErr w:type="gramEnd"/>
            <w:r w:rsidRPr="00541A23">
              <w:rPr>
                <w:b/>
                <w:bCs/>
                <w:sz w:val="22"/>
                <w:szCs w:val="22"/>
              </w:rPr>
              <w:t xml:space="preserve"> «;», «/» -</w:t>
            </w:r>
            <w:r w:rsidRPr="00541A23">
              <w:rPr>
                <w:sz w:val="22"/>
                <w:szCs w:val="22"/>
              </w:rPr>
              <w:t xml:space="preserve"> участник указывает все перечисленные значения показателя, при использовании союзов </w:t>
            </w:r>
            <w:r w:rsidRPr="00541A23">
              <w:rPr>
                <w:b/>
                <w:bCs/>
                <w:sz w:val="22"/>
                <w:szCs w:val="22"/>
              </w:rPr>
              <w:t>«или»,</w:t>
            </w:r>
            <w:r w:rsidRPr="00541A23">
              <w:rPr>
                <w:sz w:val="22"/>
                <w:szCs w:val="22"/>
              </w:rPr>
              <w:t xml:space="preserve"> </w:t>
            </w:r>
            <w:r w:rsidRPr="00541A23">
              <w:rPr>
                <w:b/>
                <w:bCs/>
                <w:sz w:val="22"/>
                <w:szCs w:val="22"/>
              </w:rPr>
              <w:t xml:space="preserve">«либо» - </w:t>
            </w:r>
            <w:r w:rsidRPr="00541A23">
              <w:rPr>
                <w:sz w:val="22"/>
                <w:szCs w:val="22"/>
              </w:rPr>
              <w:t>участники выбирают</w:t>
            </w:r>
            <w:r w:rsidRPr="00541A23">
              <w:rPr>
                <w:sz w:val="22"/>
                <w:szCs w:val="22"/>
                <w:lang w:val="x-none"/>
              </w:rPr>
              <w:t xml:space="preserve"> одно из значен</w:t>
            </w:r>
            <w:r w:rsidRPr="00541A23">
              <w:rPr>
                <w:sz w:val="22"/>
                <w:szCs w:val="22"/>
              </w:rPr>
              <w:t xml:space="preserve">ий. При использовании </w:t>
            </w:r>
            <w:r w:rsidRPr="00541A23">
              <w:rPr>
                <w:b/>
                <w:bCs/>
                <w:sz w:val="22"/>
                <w:szCs w:val="22"/>
              </w:rPr>
              <w:t>«и (или)» -</w:t>
            </w:r>
            <w:r w:rsidRPr="00541A23">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41A23">
              <w:rPr>
                <w:b/>
                <w:bCs/>
                <w:sz w:val="22"/>
                <w:szCs w:val="22"/>
              </w:rPr>
              <w:t>«и»</w:t>
            </w:r>
            <w:r w:rsidRPr="00541A23">
              <w:rPr>
                <w:sz w:val="22"/>
                <w:szCs w:val="22"/>
              </w:rPr>
              <w:t xml:space="preserve">, знаки </w:t>
            </w:r>
            <w:r w:rsidRPr="00541A23">
              <w:rPr>
                <w:b/>
                <w:bCs/>
                <w:sz w:val="22"/>
                <w:szCs w:val="22"/>
              </w:rPr>
              <w:t>«;» «,»</w:t>
            </w:r>
            <w:r w:rsidRPr="00541A23">
              <w:rPr>
                <w:sz w:val="22"/>
                <w:szCs w:val="22"/>
              </w:rPr>
              <w:t xml:space="preserve">. При одновременном использовании знаков </w:t>
            </w:r>
            <w:r w:rsidRPr="00541A23">
              <w:rPr>
                <w:b/>
                <w:bCs/>
                <w:sz w:val="22"/>
                <w:szCs w:val="22"/>
              </w:rPr>
              <w:t>«</w:t>
            </w:r>
            <w:proofErr w:type="gramStart"/>
            <w:r w:rsidRPr="00541A23">
              <w:rPr>
                <w:b/>
                <w:bCs/>
                <w:sz w:val="22"/>
                <w:szCs w:val="22"/>
              </w:rPr>
              <w:t>,»</w:t>
            </w:r>
            <w:proofErr w:type="gramEnd"/>
            <w:r w:rsidRPr="00541A23">
              <w:rPr>
                <w:bCs/>
                <w:sz w:val="22"/>
                <w:szCs w:val="22"/>
              </w:rPr>
              <w:t xml:space="preserve"> и союзов </w:t>
            </w:r>
            <w:r w:rsidRPr="00541A23">
              <w:rPr>
                <w:b/>
                <w:bCs/>
                <w:sz w:val="22"/>
                <w:szCs w:val="22"/>
              </w:rPr>
              <w:t>«или», «либо»</w:t>
            </w:r>
            <w:r w:rsidRPr="00541A23">
              <w:rPr>
                <w:bCs/>
                <w:sz w:val="22"/>
                <w:szCs w:val="22"/>
              </w:rPr>
              <w:t xml:space="preserve"> участник указывает все значения показателя до союза </w:t>
            </w:r>
            <w:r w:rsidRPr="00541A23">
              <w:rPr>
                <w:b/>
                <w:bCs/>
                <w:sz w:val="22"/>
                <w:szCs w:val="22"/>
              </w:rPr>
              <w:t>«или», «либо»</w:t>
            </w:r>
            <w:r w:rsidRPr="00541A23">
              <w:rPr>
                <w:bCs/>
                <w:sz w:val="22"/>
                <w:szCs w:val="22"/>
              </w:rPr>
              <w:t xml:space="preserve"> или значение указанное после союза </w:t>
            </w:r>
            <w:r w:rsidRPr="00541A23">
              <w:rPr>
                <w:b/>
                <w:bCs/>
                <w:sz w:val="22"/>
                <w:szCs w:val="22"/>
              </w:rPr>
              <w:t>«или», «либо»</w:t>
            </w:r>
            <w:r w:rsidRPr="00541A23">
              <w:rPr>
                <w:bCs/>
                <w:sz w:val="22"/>
                <w:szCs w:val="22"/>
              </w:rPr>
              <w:t xml:space="preserve"> (например: 1, 2, 3 или 4; участник предлагает: вариант1 – 1, 2, 3; вариант 2 – 4).</w:t>
            </w:r>
          </w:p>
          <w:p w:rsidR="00F50CA2" w:rsidRPr="00541A23" w:rsidRDefault="00F50CA2" w:rsidP="00F50CA2">
            <w:pPr>
              <w:autoSpaceDE w:val="0"/>
              <w:autoSpaceDN w:val="0"/>
            </w:pPr>
            <w:r w:rsidRPr="00541A23">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F50CA2" w:rsidRPr="00541A23" w:rsidRDefault="00F50CA2" w:rsidP="00F50CA2">
            <w:pPr>
              <w:autoSpaceDE w:val="0"/>
              <w:autoSpaceDN w:val="0"/>
            </w:pPr>
          </w:p>
          <w:p w:rsidR="00F50CA2" w:rsidRPr="00541A23" w:rsidRDefault="00F50CA2" w:rsidP="00F50CA2">
            <w:pPr>
              <w:autoSpaceDE w:val="0"/>
              <w:autoSpaceDN w:val="0"/>
            </w:pPr>
            <w:r w:rsidRPr="00541A23">
              <w:rPr>
                <w:sz w:val="22"/>
                <w:szCs w:val="22"/>
              </w:rPr>
              <w:t>Раздел II «диапазонные значения»</w:t>
            </w:r>
          </w:p>
          <w:p w:rsidR="00F50CA2" w:rsidRPr="00541A23" w:rsidRDefault="00F50CA2" w:rsidP="00F50CA2">
            <w:pPr>
              <w:autoSpaceDE w:val="0"/>
              <w:autoSpaceDN w:val="0"/>
            </w:pPr>
            <w:r w:rsidRPr="00541A23">
              <w:rPr>
                <w:sz w:val="22"/>
                <w:szCs w:val="22"/>
              </w:rPr>
              <w:t>В случае</w:t>
            </w:r>
            <w:proofErr w:type="gramStart"/>
            <w:r w:rsidRPr="00541A23">
              <w:rPr>
                <w:sz w:val="22"/>
                <w:szCs w:val="22"/>
              </w:rPr>
              <w:t>,</w:t>
            </w:r>
            <w:proofErr w:type="gramEnd"/>
            <w:r w:rsidRPr="00541A23">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F50CA2" w:rsidRPr="00541A23" w:rsidRDefault="00F50CA2" w:rsidP="00F50CA2">
            <w:pPr>
              <w:autoSpaceDE w:val="0"/>
              <w:autoSpaceDN w:val="0"/>
            </w:pPr>
            <w:r w:rsidRPr="00541A23">
              <w:rPr>
                <w:sz w:val="22"/>
                <w:szCs w:val="22"/>
              </w:rPr>
              <w:t>В случае применения заказчиком в техническом задании при описании диапазона:</w:t>
            </w:r>
          </w:p>
          <w:p w:rsidR="00F50CA2" w:rsidRPr="00541A23" w:rsidRDefault="00F50CA2" w:rsidP="00F50CA2">
            <w:pPr>
              <w:autoSpaceDE w:val="0"/>
              <w:autoSpaceDN w:val="0"/>
            </w:pPr>
            <w:r w:rsidRPr="00541A23">
              <w:rPr>
                <w:sz w:val="22"/>
                <w:szCs w:val="22"/>
              </w:rPr>
              <w:t>- со знаком</w:t>
            </w:r>
            <w:r w:rsidRPr="00541A23">
              <w:rPr>
                <w:b/>
                <w:bCs/>
                <w:sz w:val="22"/>
                <w:szCs w:val="22"/>
              </w:rPr>
              <w:t xml:space="preserve"> «</w:t>
            </w:r>
            <w:proofErr w:type="gramStart"/>
            <w:r w:rsidRPr="00541A23">
              <w:rPr>
                <w:b/>
                <w:bCs/>
                <w:sz w:val="22"/>
                <w:szCs w:val="22"/>
              </w:rPr>
              <w:t>-»</w:t>
            </w:r>
            <w:proofErr w:type="gramEnd"/>
            <w:r w:rsidRPr="00541A23">
              <w:rPr>
                <w:b/>
                <w:bCs/>
                <w:sz w:val="22"/>
                <w:szCs w:val="22"/>
              </w:rPr>
              <w:t xml:space="preserve"> </w:t>
            </w:r>
            <w:r w:rsidRPr="00541A23">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F50CA2" w:rsidRPr="00541A23" w:rsidRDefault="00F50CA2" w:rsidP="00F50CA2">
            <w:pPr>
              <w:autoSpaceDE w:val="0"/>
              <w:autoSpaceDN w:val="0"/>
            </w:pPr>
            <w:r w:rsidRPr="00541A23">
              <w:rPr>
                <w:sz w:val="22"/>
                <w:szCs w:val="22"/>
              </w:rPr>
              <w:t>- со словами</w:t>
            </w:r>
            <w:r w:rsidRPr="00541A23">
              <w:rPr>
                <w:b/>
                <w:bCs/>
                <w:sz w:val="22"/>
                <w:szCs w:val="22"/>
              </w:rPr>
              <w:t xml:space="preserve"> «диапазон может быть расширен» -</w:t>
            </w:r>
            <w:r w:rsidRPr="00541A23">
              <w:rPr>
                <w:sz w:val="22"/>
                <w:szCs w:val="22"/>
              </w:rPr>
              <w:t xml:space="preserve"> участником представляется диапазон не </w:t>
            </w:r>
            <w:proofErr w:type="gramStart"/>
            <w:r w:rsidRPr="00541A23">
              <w:rPr>
                <w:sz w:val="22"/>
                <w:szCs w:val="22"/>
              </w:rPr>
              <w:t>менее указанных</w:t>
            </w:r>
            <w:proofErr w:type="gramEnd"/>
            <w:r w:rsidRPr="00541A23">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F50CA2" w:rsidRPr="00541A23" w:rsidRDefault="00F50CA2" w:rsidP="00F50CA2">
            <w:pPr>
              <w:autoSpaceDE w:val="0"/>
              <w:autoSpaceDN w:val="0"/>
            </w:pPr>
            <w:proofErr w:type="gramStart"/>
            <w:r w:rsidRPr="00541A23">
              <w:rPr>
                <w:sz w:val="22"/>
                <w:szCs w:val="22"/>
              </w:rPr>
              <w:t>- если</w:t>
            </w:r>
            <w:r w:rsidRPr="00541A23">
              <w:rPr>
                <w:sz w:val="22"/>
                <w:szCs w:val="22"/>
                <w:lang w:val="x-none"/>
              </w:rPr>
              <w:t xml:space="preserve"> в </w:t>
            </w:r>
            <w:r w:rsidRPr="00541A23">
              <w:rPr>
                <w:sz w:val="22"/>
                <w:szCs w:val="22"/>
              </w:rPr>
              <w:t xml:space="preserve">Техническом задании </w:t>
            </w:r>
            <w:r w:rsidRPr="00541A23">
              <w:rPr>
                <w:sz w:val="22"/>
                <w:szCs w:val="22"/>
                <w:lang w:val="x-none"/>
              </w:rPr>
              <w:t xml:space="preserve">устанавливается </w:t>
            </w:r>
            <w:r w:rsidRPr="00541A23">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F50CA2" w:rsidRPr="00541A23" w:rsidRDefault="00F50CA2" w:rsidP="00F50CA2">
            <w:pPr>
              <w:autoSpaceDE w:val="0"/>
              <w:autoSpaceDN w:val="0"/>
            </w:pPr>
            <w:r w:rsidRPr="00541A23">
              <w:rPr>
                <w:sz w:val="22"/>
                <w:szCs w:val="22"/>
              </w:rPr>
              <w:t xml:space="preserve">- при использовании в описании диапазона предлогов </w:t>
            </w:r>
            <w:r w:rsidRPr="00541A23">
              <w:rPr>
                <w:b/>
                <w:bCs/>
                <w:sz w:val="22"/>
                <w:szCs w:val="22"/>
              </w:rPr>
              <w:t>«от»</w:t>
            </w:r>
            <w:r w:rsidRPr="00541A23">
              <w:rPr>
                <w:sz w:val="22"/>
                <w:szCs w:val="22"/>
              </w:rPr>
              <w:t xml:space="preserve"> и </w:t>
            </w:r>
            <w:r w:rsidRPr="00541A23">
              <w:rPr>
                <w:b/>
                <w:bCs/>
                <w:sz w:val="22"/>
                <w:szCs w:val="22"/>
              </w:rPr>
              <w:t>«до»</w:t>
            </w:r>
            <w:r w:rsidRPr="00541A23">
              <w:rPr>
                <w:sz w:val="22"/>
                <w:szCs w:val="22"/>
              </w:rPr>
              <w:t xml:space="preserve"> предельные значения входят в диапазон, допускается использование знака </w:t>
            </w:r>
            <w:r w:rsidRPr="00541A23">
              <w:rPr>
                <w:b/>
                <w:bCs/>
                <w:sz w:val="22"/>
                <w:szCs w:val="22"/>
              </w:rPr>
              <w:t>«</w:t>
            </w:r>
            <w:proofErr w:type="gramStart"/>
            <w:r w:rsidRPr="00541A23">
              <w:rPr>
                <w:b/>
                <w:bCs/>
                <w:sz w:val="22"/>
                <w:szCs w:val="22"/>
              </w:rPr>
              <w:t>-»</w:t>
            </w:r>
            <w:proofErr w:type="gramEnd"/>
            <w:r w:rsidRPr="00541A23">
              <w:rPr>
                <w:sz w:val="22"/>
                <w:szCs w:val="22"/>
                <w:lang w:val="x-none"/>
              </w:rPr>
              <w:t>.</w:t>
            </w:r>
          </w:p>
          <w:p w:rsidR="00F50CA2" w:rsidRPr="00541A23" w:rsidRDefault="00F50CA2" w:rsidP="00F50CA2">
            <w:pPr>
              <w:autoSpaceDE w:val="0"/>
              <w:autoSpaceDN w:val="0"/>
            </w:pPr>
          </w:p>
          <w:p w:rsidR="00F50CA2" w:rsidRPr="00541A23" w:rsidRDefault="00F50CA2" w:rsidP="00F50CA2">
            <w:pPr>
              <w:autoSpaceDE w:val="0"/>
              <w:autoSpaceDN w:val="0"/>
            </w:pPr>
            <w:r w:rsidRPr="00541A23">
              <w:rPr>
                <w:sz w:val="22"/>
                <w:szCs w:val="22"/>
              </w:rPr>
              <w:t>Раздел III «общие сведения»</w:t>
            </w:r>
          </w:p>
          <w:p w:rsidR="00F50CA2" w:rsidRPr="00541A23" w:rsidRDefault="00F50CA2" w:rsidP="00F50CA2">
            <w:pPr>
              <w:autoSpaceDE w:val="0"/>
              <w:autoSpaceDN w:val="0"/>
              <w:rPr>
                <w:b/>
                <w:bCs/>
              </w:rPr>
            </w:pPr>
            <w:r w:rsidRPr="00541A23">
              <w:rPr>
                <w:sz w:val="22"/>
                <w:szCs w:val="22"/>
              </w:rPr>
              <w:t>Если характеристики товара содержатся в колонке «Значения показателей, которые не могут изменяться (</w:t>
            </w:r>
            <w:proofErr w:type="gramStart"/>
            <w:r w:rsidRPr="00541A23">
              <w:rPr>
                <w:sz w:val="22"/>
                <w:szCs w:val="22"/>
              </w:rPr>
              <w:t>неизменяемое</w:t>
            </w:r>
            <w:proofErr w:type="gramEnd"/>
            <w:r w:rsidRPr="00541A23">
              <w:rPr>
                <w:sz w:val="22"/>
                <w:szCs w:val="22"/>
              </w:rPr>
              <w:t xml:space="preserve">)» – участник </w:t>
            </w:r>
            <w:r w:rsidRPr="00541A23">
              <w:rPr>
                <w:sz w:val="22"/>
                <w:szCs w:val="22"/>
              </w:rPr>
              <w:lastRenderedPageBreak/>
              <w:t>не вправе изменять указанные значения.</w:t>
            </w:r>
          </w:p>
          <w:p w:rsidR="00F50CA2" w:rsidRPr="00541A23" w:rsidRDefault="00F50CA2" w:rsidP="00F50CA2">
            <w:pPr>
              <w:autoSpaceDE w:val="0"/>
              <w:autoSpaceDN w:val="0"/>
            </w:pPr>
            <w:proofErr w:type="gramStart"/>
            <w:r w:rsidRPr="00541A23">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41A23">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F50CA2" w:rsidRPr="00F50CA2" w:rsidRDefault="00F50CA2" w:rsidP="00F50CA2">
            <w:pPr>
              <w:autoSpaceDE w:val="0"/>
              <w:autoSpaceDN w:val="0"/>
            </w:pPr>
            <w:r w:rsidRPr="00541A23">
              <w:rPr>
                <w:sz w:val="22"/>
                <w:szCs w:val="22"/>
              </w:rPr>
              <w:t xml:space="preserve">При использовании заказчиком в </w:t>
            </w:r>
            <w:r w:rsidRPr="00541A23">
              <w:rPr>
                <w:sz w:val="22"/>
                <w:szCs w:val="22"/>
                <w:lang w:val="x-none"/>
              </w:rPr>
              <w:t>части II «ТЕХНИЧЕСКОЕ ЗАДАНИЕ»</w:t>
            </w:r>
            <w:r w:rsidRPr="00541A23">
              <w:rPr>
                <w:sz w:val="22"/>
                <w:szCs w:val="22"/>
              </w:rPr>
              <w:t xml:space="preserve"> вышеуказанных терминов участник предлагает цифровое значение.</w:t>
            </w:r>
          </w:p>
          <w:p w:rsidR="00F50CA2" w:rsidRPr="00541A23" w:rsidRDefault="00F50CA2" w:rsidP="00F50CA2">
            <w:pPr>
              <w:autoSpaceDE w:val="0"/>
              <w:autoSpaceDN w:val="0"/>
            </w:pPr>
            <w:proofErr w:type="gramStart"/>
            <w:r w:rsidRPr="00541A23">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541A23">
              <w:rPr>
                <w:sz w:val="22"/>
                <w:szCs w:val="22"/>
                <w:lang w:val="en-US"/>
              </w:rPr>
              <w:t>I</w:t>
            </w:r>
            <w:r w:rsidRPr="00541A23">
              <w:rPr>
                <w:sz w:val="22"/>
                <w:szCs w:val="22"/>
              </w:rPr>
              <w:t xml:space="preserve"> «СВЕДЕНИЯ О ПРОВОДИМОМ АУКЦИОНЕ В ЭЛЕКТРОННОЙ ФОРМЕ» документации об аукционе.</w:t>
            </w:r>
            <w:proofErr w:type="gramEnd"/>
          </w:p>
          <w:p w:rsidR="00E60056" w:rsidRPr="00205EC3" w:rsidRDefault="00F50CA2" w:rsidP="00F50CA2">
            <w:pPr>
              <w:rPr>
                <w:kern w:val="1"/>
                <w:sz w:val="23"/>
                <w:szCs w:val="23"/>
                <w:lang w:eastAsia="ar-SA"/>
              </w:rPr>
            </w:pPr>
            <w:r w:rsidRPr="00541A23">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r>
              <w:rPr>
                <w:sz w:val="22"/>
                <w:szCs w:val="22"/>
              </w:rPr>
              <w:t>.</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AF5CE2">
            <w:pPr>
              <w:spacing w:after="0"/>
              <w:rPr>
                <w:kern w:val="1"/>
                <w:sz w:val="23"/>
                <w:szCs w:val="23"/>
                <w:lang w:eastAsia="ar-SA"/>
              </w:rPr>
            </w:pPr>
            <w:r w:rsidRPr="00205EC3">
              <w:rPr>
                <w:kern w:val="1"/>
                <w:sz w:val="23"/>
                <w:szCs w:val="23"/>
                <w:lang w:eastAsia="ar-SA"/>
              </w:rPr>
              <w:t>Размер обеспечения заявки на участие в аукционе пред</w:t>
            </w:r>
            <w:r w:rsidR="002F26E6">
              <w:rPr>
                <w:kern w:val="1"/>
                <w:sz w:val="23"/>
                <w:szCs w:val="23"/>
                <w:lang w:eastAsia="ar-SA"/>
              </w:rPr>
              <w:t xml:space="preserve">усмотрен в следующем размере: </w:t>
            </w:r>
            <w:r w:rsidR="00AF5CE2">
              <w:rPr>
                <w:kern w:val="1"/>
                <w:sz w:val="23"/>
                <w:szCs w:val="23"/>
                <w:lang w:eastAsia="ar-SA"/>
              </w:rPr>
              <w:t>0,5</w:t>
            </w:r>
            <w:r w:rsidRPr="00205EC3">
              <w:rPr>
                <w:kern w:val="1"/>
                <w:sz w:val="23"/>
                <w:szCs w:val="23"/>
                <w:lang w:eastAsia="ar-SA"/>
              </w:rPr>
              <w:t xml:space="preserve">% от начальной </w:t>
            </w:r>
            <w:r w:rsidR="00B95A0C">
              <w:rPr>
                <w:kern w:val="1"/>
                <w:sz w:val="23"/>
                <w:szCs w:val="23"/>
                <w:lang w:eastAsia="ar-SA"/>
              </w:rPr>
              <w:t>(</w:t>
            </w:r>
            <w:r w:rsidRPr="00205EC3">
              <w:rPr>
                <w:kern w:val="1"/>
                <w:sz w:val="23"/>
                <w:szCs w:val="23"/>
                <w:lang w:eastAsia="ar-SA"/>
              </w:rPr>
              <w:t>максимальной</w:t>
            </w:r>
            <w:r w:rsidR="00B95A0C">
              <w:rPr>
                <w:kern w:val="1"/>
                <w:sz w:val="23"/>
                <w:szCs w:val="23"/>
                <w:lang w:eastAsia="ar-SA"/>
              </w:rPr>
              <w:t>)</w:t>
            </w:r>
            <w:r w:rsidRPr="00205EC3">
              <w:rPr>
                <w:kern w:val="1"/>
                <w:sz w:val="23"/>
                <w:szCs w:val="23"/>
                <w:lang w:eastAsia="ar-SA"/>
              </w:rPr>
              <w:t xml:space="preserve"> цены контракта, что составляет </w:t>
            </w:r>
            <w:r w:rsidR="00F50CA2" w:rsidRPr="008D68EA">
              <w:rPr>
                <w:b/>
              </w:rPr>
              <w:t>82 580,56</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 xml:space="preserve">победителя электронного  аукциона или иного участника такого </w:t>
            </w:r>
            <w:r w:rsidRPr="00532211">
              <w:lastRenderedPageBreak/>
              <w:t>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w:t>
            </w:r>
            <w:r w:rsidRPr="00205EC3">
              <w:rPr>
                <w:kern w:val="1"/>
                <w:sz w:val="23"/>
                <w:szCs w:val="23"/>
                <w:lang w:eastAsia="ar-SA"/>
              </w:rPr>
              <w:lastRenderedPageBreak/>
              <w:t>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4842BA" w:rsidP="000A0275">
            <w:pPr>
              <w:rPr>
                <w:kern w:val="1"/>
                <w:sz w:val="23"/>
                <w:szCs w:val="23"/>
                <w:lang w:eastAsia="ar-SA"/>
              </w:rPr>
            </w:pPr>
            <w:r w:rsidRPr="00FC1C75">
              <w:rPr>
                <w:kern w:val="1"/>
                <w:sz w:val="22"/>
                <w:szCs w:val="22"/>
                <w:lang w:eastAsia="ar-SA"/>
              </w:rPr>
              <w:t>0,00 рублей</w:t>
            </w:r>
            <w:r w:rsidRPr="00FC1C75">
              <w:rPr>
                <w:b/>
                <w:bCs/>
                <w:kern w:val="1"/>
                <w:sz w:val="22"/>
                <w:szCs w:val="22"/>
                <w:lang w:eastAsia="ar-SA"/>
              </w:rPr>
              <w:t xml:space="preserve">, </w:t>
            </w:r>
            <w:r w:rsidRPr="00FC1C75">
              <w:rPr>
                <w:sz w:val="22"/>
                <w:szCs w:val="22"/>
              </w:rPr>
              <w:t xml:space="preserve">в соответствии с постановлением Правительства РФ от </w:t>
            </w:r>
            <w:r>
              <w:rPr>
                <w:sz w:val="22"/>
                <w:szCs w:val="22"/>
              </w:rPr>
              <w:t xml:space="preserve">   </w:t>
            </w:r>
            <w:r w:rsidRPr="00FC1C75">
              <w:rPr>
                <w:sz w:val="22"/>
                <w:szCs w:val="22"/>
              </w:rPr>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Pr>
                <w:sz w:val="22"/>
                <w:szCs w:val="22"/>
              </w:rPr>
              <w:t xml:space="preserve">существлении закупки и (или) </w:t>
            </w:r>
            <w:r w:rsidRPr="00FC1C75">
              <w:rPr>
                <w:sz w:val="22"/>
                <w:szCs w:val="22"/>
              </w:rPr>
              <w:t>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24D68" w:rsidRPr="00F50CA2" w:rsidRDefault="00F50CA2" w:rsidP="00F24D68">
            <w:pPr>
              <w:pStyle w:val="aff7"/>
              <w:jc w:val="both"/>
              <w:rPr>
                <w:sz w:val="23"/>
                <w:szCs w:val="23"/>
              </w:rPr>
            </w:pPr>
            <w:r w:rsidRPr="00205EC3">
              <w:rPr>
                <w:sz w:val="23"/>
                <w:szCs w:val="23"/>
              </w:rPr>
              <w:t>Департамент финансов администрации города Югорска, ИНН 8622002865, КПП 862201001, Получатель: Департамент финансов г. Югорска, (</w:t>
            </w:r>
            <w:proofErr w:type="spellStart"/>
            <w:r w:rsidRPr="00205EC3">
              <w:rPr>
                <w:sz w:val="23"/>
                <w:szCs w:val="23"/>
              </w:rPr>
              <w:t>ДМСиГ</w:t>
            </w:r>
            <w:proofErr w:type="spellEnd"/>
            <w:r w:rsidRPr="00205EC3">
              <w:rPr>
                <w:sz w:val="23"/>
                <w:szCs w:val="23"/>
              </w:rPr>
              <w:t xml:space="preserve">,    л/с   070010000),  </w:t>
            </w:r>
            <w:proofErr w:type="gramStart"/>
            <w:r w:rsidRPr="00205EC3">
              <w:rPr>
                <w:sz w:val="23"/>
                <w:szCs w:val="23"/>
              </w:rPr>
              <w:t>р</w:t>
            </w:r>
            <w:proofErr w:type="gramEnd"/>
            <w:r w:rsidRPr="00205EC3">
              <w:rPr>
                <w:sz w:val="23"/>
                <w:szCs w:val="23"/>
              </w:rPr>
              <w:t xml:space="preserve">/с 40302810800065000006,  </w:t>
            </w:r>
            <w:r w:rsidRPr="00541A23">
              <w:rPr>
                <w:sz w:val="23"/>
                <w:szCs w:val="23"/>
              </w:rPr>
              <w:t>Ф-Л Западно-Сибирский ПАО Банка «ФК Откры</w:t>
            </w:r>
            <w:r>
              <w:rPr>
                <w:sz w:val="23"/>
                <w:szCs w:val="23"/>
              </w:rPr>
              <w:t xml:space="preserve">тие»,                   </w:t>
            </w:r>
            <w:r w:rsidRPr="00541A23">
              <w:rPr>
                <w:sz w:val="23"/>
                <w:szCs w:val="23"/>
              </w:rPr>
              <w:t xml:space="preserve">БИК  047162812,  ИНН 7706092528, КПП 860143001,   </w:t>
            </w:r>
            <w:r>
              <w:rPr>
                <w:sz w:val="23"/>
                <w:szCs w:val="23"/>
              </w:rPr>
              <w:t xml:space="preserve">                     </w:t>
            </w:r>
            <w:r w:rsidRPr="00541A23">
              <w:rPr>
                <w:sz w:val="23"/>
                <w:szCs w:val="23"/>
              </w:rPr>
              <w:t>к/с  30101810465777100812</w:t>
            </w:r>
            <w:r>
              <w:rPr>
                <w:sz w:val="23"/>
                <w:szCs w:val="23"/>
              </w:rPr>
              <w:t>.</w:t>
            </w: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4842BA" w:rsidRDefault="004842BA" w:rsidP="004842BA">
            <w:r w:rsidRPr="00C90015">
              <w:t>Преимущества для субъектов малого предпринимательства, социально ориентированных некоммерческих организаций - предоставляются.</w:t>
            </w:r>
          </w:p>
          <w:p w:rsidR="004842BA" w:rsidRDefault="004842BA" w:rsidP="004842BA">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205EC3" w:rsidRDefault="004842BA" w:rsidP="004842BA">
            <w:pPr>
              <w:rPr>
                <w:sz w:val="23"/>
                <w:szCs w:val="23"/>
              </w:rPr>
            </w:pPr>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t>.</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w:t>
            </w:r>
            <w:r w:rsidRPr="00757392">
              <w:rPr>
                <w:kern w:val="1"/>
                <w:lang w:eastAsia="ar-SA"/>
              </w:rPr>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50CA2" w:rsidRPr="00470A1C" w:rsidRDefault="00F50CA2" w:rsidP="00F50CA2">
            <w:pPr>
              <w:autoSpaceDE w:val="0"/>
              <w:autoSpaceDN w:val="0"/>
              <w:adjustRightInd w:val="0"/>
              <w:rPr>
                <w:i/>
              </w:rPr>
            </w:pPr>
            <w:proofErr w:type="gramStart"/>
            <w:r w:rsidRPr="00470A1C">
              <w:lastRenderedPageBreak/>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w:t>
            </w:r>
            <w:r w:rsidRPr="00470A1C">
              <w:lastRenderedPageBreak/>
              <w:t>запрещено», принятого во исполнение подпункта «б» пункта 1 Указа Президента РФ от 28.11.2015 № 583»:</w:t>
            </w:r>
            <w:proofErr w:type="gramEnd"/>
            <w:r w:rsidRPr="00470A1C">
              <w:t xml:space="preserve">   Не установлено;</w:t>
            </w:r>
          </w:p>
          <w:p w:rsidR="00F50CA2" w:rsidRPr="00470A1C" w:rsidRDefault="00F50CA2" w:rsidP="00F50CA2">
            <w:pPr>
              <w:autoSpaceDE w:val="0"/>
              <w:autoSpaceDN w:val="0"/>
              <w:adjustRightInd w:val="0"/>
            </w:pPr>
            <w:r w:rsidRPr="00470A1C">
              <w:rPr>
                <w:i/>
              </w:rPr>
              <w:t xml:space="preserve">  -  </w:t>
            </w:r>
            <w:r w:rsidRPr="00470A1C">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50CA2" w:rsidRPr="00470A1C" w:rsidRDefault="00F50CA2" w:rsidP="00F50CA2">
            <w:pPr>
              <w:autoSpaceDE w:val="0"/>
              <w:autoSpaceDN w:val="0"/>
              <w:adjustRightInd w:val="0"/>
              <w:rPr>
                <w:rFonts w:eastAsia="Calibri"/>
                <w:lang w:eastAsia="en-US"/>
              </w:rPr>
            </w:pPr>
            <w:r w:rsidRPr="00470A1C">
              <w:t xml:space="preserve"> - В соответствии с</w:t>
            </w:r>
            <w:r w:rsidRPr="00470A1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50CA2" w:rsidRPr="00E30F16" w:rsidRDefault="00F50CA2" w:rsidP="00F50CA2">
            <w:pPr>
              <w:autoSpaceDE w:val="0"/>
              <w:autoSpaceDN w:val="0"/>
              <w:adjustRightInd w:val="0"/>
              <w:rPr>
                <w:b/>
              </w:rPr>
            </w:pPr>
            <w:r w:rsidRPr="00470A1C">
              <w:rPr>
                <w:rFonts w:eastAsia="Calibri"/>
                <w:lang w:eastAsia="en-US"/>
              </w:rPr>
              <w:t xml:space="preserve">-  В соответствии с </w:t>
            </w:r>
            <w:r w:rsidRPr="00470A1C">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w:t>
            </w:r>
            <w:r w:rsidRPr="00E30F16">
              <w:rPr>
                <w:sz w:val="22"/>
                <w:szCs w:val="22"/>
              </w:rPr>
              <w:t>государственных и муниципальных нужд": Не установлено</w:t>
            </w:r>
            <w:r w:rsidRPr="00E30F16">
              <w:rPr>
                <w:b/>
                <w:sz w:val="22"/>
                <w:szCs w:val="22"/>
              </w:rPr>
              <w:t>;</w:t>
            </w:r>
          </w:p>
          <w:p w:rsidR="00F50CA2" w:rsidRPr="00E30F16" w:rsidRDefault="00F50CA2" w:rsidP="00F50CA2">
            <w:pPr>
              <w:autoSpaceDE w:val="0"/>
              <w:autoSpaceDN w:val="0"/>
              <w:adjustRightInd w:val="0"/>
            </w:pPr>
            <w:r w:rsidRPr="00E30F16">
              <w:rPr>
                <w:sz w:val="22"/>
                <w:szCs w:val="22"/>
              </w:rPr>
              <w:t>-</w:t>
            </w:r>
            <w:r w:rsidRPr="00E30F16">
              <w:rPr>
                <w:b/>
                <w:sz w:val="22"/>
                <w:szCs w:val="22"/>
              </w:rPr>
              <w:t xml:space="preserve"> </w:t>
            </w:r>
            <w:r w:rsidRPr="00E30F16">
              <w:rPr>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50CA2" w:rsidRPr="00E30F16" w:rsidRDefault="00F50CA2" w:rsidP="00F50CA2">
            <w:pPr>
              <w:autoSpaceDE w:val="0"/>
              <w:autoSpaceDN w:val="0"/>
              <w:adjustRightInd w:val="0"/>
            </w:pPr>
            <w:r w:rsidRPr="00E30F16">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50CA2" w:rsidRPr="00E30F16" w:rsidRDefault="00F50CA2" w:rsidP="00F50CA2">
            <w:pPr>
              <w:autoSpaceDE w:val="0"/>
              <w:autoSpaceDN w:val="0"/>
              <w:adjustRightInd w:val="0"/>
            </w:pPr>
            <w:r w:rsidRPr="00E30F16">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50CA2" w:rsidRPr="00E30F16" w:rsidRDefault="00F50CA2" w:rsidP="00F50CA2">
            <w:pPr>
              <w:suppressAutoHyphens/>
              <w:snapToGrid w:val="0"/>
            </w:pPr>
            <w:r w:rsidRPr="00E30F16">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50CA2" w:rsidRDefault="00F50CA2" w:rsidP="00F50CA2">
            <w:pPr>
              <w:autoSpaceDE w:val="0"/>
              <w:autoSpaceDN w:val="0"/>
              <w:adjustRightInd w:val="0"/>
            </w:pPr>
            <w:r w:rsidRPr="00E30F16">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60056" w:rsidRPr="00205EC3" w:rsidRDefault="00E60056" w:rsidP="000A7459">
            <w:pPr>
              <w:suppressAutoHyphens/>
              <w:snapToGrid w:val="0"/>
              <w:rPr>
                <w:kern w:val="1"/>
                <w:sz w:val="23"/>
                <w:szCs w:val="23"/>
                <w:lang w:eastAsia="ar-SA"/>
              </w:rPr>
            </w:pP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26" w:name="Par528"/>
            <w:bookmarkEnd w:id="26"/>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27" w:name="Par529"/>
            <w:bookmarkEnd w:id="27"/>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w:t>
            </w:r>
            <w:r w:rsidRPr="00205EC3">
              <w:rPr>
                <w:rFonts w:ascii="Times New Roman" w:hAnsi="Times New Roman"/>
                <w:sz w:val="23"/>
                <w:szCs w:val="23"/>
              </w:rPr>
              <w:lastRenderedPageBreak/>
              <w:t>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8" w:name="Par533"/>
            <w:bookmarkStart w:id="29" w:name="Par537"/>
            <w:bookmarkEnd w:id="28"/>
            <w:bookmarkEnd w:id="29"/>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w:t>
            </w:r>
            <w:r w:rsidRPr="00205EC3">
              <w:rPr>
                <w:rFonts w:ascii="Times New Roman" w:hAnsi="Times New Roman" w:cs="Times New Roman"/>
                <w:sz w:val="23"/>
                <w:szCs w:val="23"/>
              </w:rPr>
              <w:lastRenderedPageBreak/>
              <w:t>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06534A" w:rsidP="0006534A">
      <w:pPr>
        <w:snapToGrid w:val="0"/>
        <w:jc w:val="center"/>
        <w:rPr>
          <w:b/>
          <w:sz w:val="22"/>
        </w:rPr>
      </w:pPr>
      <w:bookmarkStart w:id="30" w:name="_Ref248562863"/>
      <w:bookmarkStart w:id="31" w:name="_Ref353189530"/>
      <w:r>
        <w:rPr>
          <w:b/>
          <w:sz w:val="22"/>
        </w:rPr>
        <w:t>Поставка благоуст</w:t>
      </w:r>
      <w:r w:rsidR="007136E6">
        <w:rPr>
          <w:b/>
          <w:sz w:val="22"/>
        </w:rPr>
        <w:t xml:space="preserve">роенных квартир </w:t>
      </w:r>
    </w:p>
    <w:p w:rsidR="00D84CCC" w:rsidRDefault="00D84CCC" w:rsidP="00D84CCC">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D84CCC" w:rsidTr="00F50CA2">
        <w:trPr>
          <w:tblHeader/>
        </w:trPr>
        <w:tc>
          <w:tcPr>
            <w:tcW w:w="675" w:type="dxa"/>
            <w:tcBorders>
              <w:top w:val="single" w:sz="4" w:space="0" w:color="000000"/>
              <w:left w:val="single" w:sz="4" w:space="0" w:color="000000"/>
              <w:bottom w:val="single" w:sz="4" w:space="0" w:color="000000"/>
            </w:tcBorders>
          </w:tcPr>
          <w:p w:rsidR="00D84CCC" w:rsidRDefault="00D84CCC" w:rsidP="00F50CA2">
            <w:pPr>
              <w:autoSpaceDE w:val="0"/>
              <w:snapToGrid w:val="0"/>
              <w:jc w:val="center"/>
              <w:rPr>
                <w:b/>
              </w:rPr>
            </w:pPr>
            <w:r>
              <w:rPr>
                <w:b/>
              </w:rPr>
              <w:t>№№</w:t>
            </w:r>
          </w:p>
          <w:p w:rsidR="00D84CCC" w:rsidRDefault="00D84CCC" w:rsidP="00F50CA2">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D84CCC" w:rsidRDefault="00D84CCC" w:rsidP="00F50CA2">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D84CCC" w:rsidRDefault="00D84CCC" w:rsidP="00F50CA2">
            <w:pPr>
              <w:autoSpaceDE w:val="0"/>
              <w:snapToGrid w:val="0"/>
              <w:jc w:val="center"/>
              <w:rPr>
                <w:b/>
              </w:rPr>
            </w:pPr>
            <w:r>
              <w:rPr>
                <w:b/>
              </w:rPr>
              <w:t>Характеристика квартиры</w:t>
            </w:r>
          </w:p>
          <w:p w:rsidR="00D84CCC" w:rsidRDefault="00D84CCC" w:rsidP="00F50CA2">
            <w:pPr>
              <w:autoSpaceDE w:val="0"/>
              <w:snapToGrid w:val="0"/>
              <w:jc w:val="center"/>
              <w:rPr>
                <w:b/>
              </w:rPr>
            </w:pPr>
          </w:p>
        </w:tc>
      </w:tr>
      <w:tr w:rsidR="00D84CCC" w:rsidTr="00F50CA2">
        <w:tc>
          <w:tcPr>
            <w:tcW w:w="675" w:type="dxa"/>
            <w:tcBorders>
              <w:top w:val="single" w:sz="4" w:space="0" w:color="000000"/>
              <w:left w:val="single" w:sz="4" w:space="0" w:color="000000"/>
              <w:bottom w:val="single" w:sz="4" w:space="0" w:color="000000"/>
            </w:tcBorders>
          </w:tcPr>
          <w:p w:rsidR="00D84CCC" w:rsidRDefault="00D84CCC" w:rsidP="00F50CA2">
            <w:pPr>
              <w:autoSpaceDE w:val="0"/>
              <w:snapToGrid w:val="0"/>
              <w:jc w:val="center"/>
              <w:rPr>
                <w:b/>
              </w:rPr>
            </w:pPr>
            <w:r>
              <w:rPr>
                <w:b/>
              </w:rPr>
              <w:t>1.</w:t>
            </w:r>
          </w:p>
        </w:tc>
        <w:tc>
          <w:tcPr>
            <w:tcW w:w="2115" w:type="dxa"/>
            <w:tcBorders>
              <w:top w:val="single" w:sz="4" w:space="0" w:color="000000"/>
              <w:left w:val="single" w:sz="4" w:space="0" w:color="000000"/>
              <w:bottom w:val="single" w:sz="4" w:space="0" w:color="000000"/>
            </w:tcBorders>
          </w:tcPr>
          <w:p w:rsidR="00D84CCC" w:rsidRPr="006C49F1" w:rsidRDefault="00D84CCC" w:rsidP="00F50CA2">
            <w:pPr>
              <w:autoSpaceDE w:val="0"/>
              <w:snapToGrid w:val="0"/>
              <w:jc w:val="center"/>
              <w:rPr>
                <w:b/>
              </w:rPr>
            </w:pPr>
            <w:r w:rsidRPr="006C49F1">
              <w:rPr>
                <w:b/>
                <w:sz w:val="22"/>
                <w:szCs w:val="22"/>
              </w:rPr>
              <w:t>Адрес</w:t>
            </w:r>
          </w:p>
        </w:tc>
        <w:tc>
          <w:tcPr>
            <w:tcW w:w="7416" w:type="dxa"/>
            <w:tcBorders>
              <w:top w:val="single" w:sz="4" w:space="0" w:color="000000"/>
              <w:left w:val="single" w:sz="4" w:space="0" w:color="000000"/>
              <w:bottom w:val="single" w:sz="4" w:space="0" w:color="000000"/>
              <w:right w:val="single" w:sz="4" w:space="0" w:color="000000"/>
            </w:tcBorders>
          </w:tcPr>
          <w:p w:rsidR="00D84CCC" w:rsidRPr="006C49F1" w:rsidRDefault="00D84CCC" w:rsidP="00F50CA2">
            <w:pPr>
              <w:snapToGrid w:val="0"/>
              <w:jc w:val="center"/>
            </w:pPr>
            <w:r w:rsidRPr="006C49F1">
              <w:rPr>
                <w:sz w:val="22"/>
                <w:szCs w:val="22"/>
              </w:rPr>
              <w:t>город Югорск, Ханты-Мансийский автономный округ – Югра, Тюменская область, Россия</w:t>
            </w:r>
          </w:p>
        </w:tc>
      </w:tr>
      <w:tr w:rsidR="00D84CCC" w:rsidTr="00F50CA2">
        <w:tc>
          <w:tcPr>
            <w:tcW w:w="675" w:type="dxa"/>
            <w:tcBorders>
              <w:top w:val="single" w:sz="4" w:space="0" w:color="000000"/>
              <w:left w:val="single" w:sz="4" w:space="0" w:color="000000"/>
              <w:bottom w:val="single" w:sz="4" w:space="0" w:color="000000"/>
            </w:tcBorders>
          </w:tcPr>
          <w:p w:rsidR="00D84CCC" w:rsidRDefault="00D84CCC" w:rsidP="00F50CA2">
            <w:pPr>
              <w:autoSpaceDE w:val="0"/>
              <w:snapToGrid w:val="0"/>
              <w:jc w:val="center"/>
              <w:rPr>
                <w:b/>
              </w:rPr>
            </w:pPr>
            <w:r>
              <w:rPr>
                <w:b/>
              </w:rPr>
              <w:t>2.</w:t>
            </w:r>
          </w:p>
        </w:tc>
        <w:tc>
          <w:tcPr>
            <w:tcW w:w="2115" w:type="dxa"/>
            <w:tcBorders>
              <w:top w:val="single" w:sz="4" w:space="0" w:color="000000"/>
              <w:left w:val="single" w:sz="4" w:space="0" w:color="000000"/>
              <w:bottom w:val="single" w:sz="4" w:space="0" w:color="000000"/>
            </w:tcBorders>
          </w:tcPr>
          <w:p w:rsidR="00D84CCC" w:rsidRPr="006C49F1" w:rsidRDefault="00D84CCC" w:rsidP="00F50CA2">
            <w:pPr>
              <w:autoSpaceDE w:val="0"/>
              <w:snapToGrid w:val="0"/>
              <w:jc w:val="center"/>
              <w:rPr>
                <w:b/>
              </w:rPr>
            </w:pPr>
            <w:r w:rsidRPr="006C49F1">
              <w:rPr>
                <w:b/>
                <w:sz w:val="22"/>
                <w:szCs w:val="22"/>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D84CCC" w:rsidRPr="006C49F1" w:rsidRDefault="00D84CCC" w:rsidP="00F50CA2">
            <w:pPr>
              <w:snapToGrid w:val="0"/>
              <w:jc w:val="center"/>
            </w:pPr>
            <w:r w:rsidRPr="006C49F1">
              <w:rPr>
                <w:sz w:val="22"/>
                <w:szCs w:val="22"/>
              </w:rPr>
              <w:t>в многоквартирном жилом доме в городе Югорске</w:t>
            </w:r>
          </w:p>
        </w:tc>
      </w:tr>
      <w:tr w:rsidR="00D84CCC" w:rsidTr="00F50CA2">
        <w:tc>
          <w:tcPr>
            <w:tcW w:w="675" w:type="dxa"/>
            <w:tcBorders>
              <w:top w:val="single" w:sz="4" w:space="0" w:color="000000"/>
              <w:left w:val="single" w:sz="4" w:space="0" w:color="000000"/>
              <w:bottom w:val="single" w:sz="4" w:space="0" w:color="000000"/>
            </w:tcBorders>
          </w:tcPr>
          <w:p w:rsidR="00D84CCC" w:rsidRDefault="00D84CCC" w:rsidP="00F50CA2">
            <w:pPr>
              <w:autoSpaceDE w:val="0"/>
              <w:snapToGrid w:val="0"/>
              <w:jc w:val="center"/>
              <w:rPr>
                <w:b/>
              </w:rPr>
            </w:pPr>
            <w:r>
              <w:rPr>
                <w:b/>
              </w:rPr>
              <w:t>3.</w:t>
            </w:r>
          </w:p>
        </w:tc>
        <w:tc>
          <w:tcPr>
            <w:tcW w:w="2115" w:type="dxa"/>
            <w:tcBorders>
              <w:top w:val="single" w:sz="4" w:space="0" w:color="000000"/>
              <w:left w:val="single" w:sz="4" w:space="0" w:color="000000"/>
              <w:bottom w:val="single" w:sz="4" w:space="0" w:color="000000"/>
            </w:tcBorders>
          </w:tcPr>
          <w:p w:rsidR="00D84CCC" w:rsidRPr="006C49F1" w:rsidRDefault="00D84CCC" w:rsidP="00F50CA2">
            <w:pPr>
              <w:autoSpaceDE w:val="0"/>
              <w:snapToGrid w:val="0"/>
              <w:jc w:val="center"/>
              <w:rPr>
                <w:b/>
              </w:rPr>
            </w:pPr>
            <w:r w:rsidRPr="006C49F1">
              <w:rPr>
                <w:b/>
                <w:sz w:val="22"/>
                <w:szCs w:val="22"/>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D84CCC" w:rsidRPr="006C49F1" w:rsidRDefault="00D84CCC" w:rsidP="00F50CA2">
            <w:pPr>
              <w:snapToGrid w:val="0"/>
              <w:jc w:val="center"/>
            </w:pPr>
            <w:r w:rsidRPr="006C49F1">
              <w:rPr>
                <w:sz w:val="22"/>
                <w:szCs w:val="22"/>
              </w:rPr>
              <w:t>Капитальное (кирпичное, блочное</w:t>
            </w:r>
            <w:r w:rsidR="00905FBF" w:rsidRPr="006C49F1">
              <w:rPr>
                <w:sz w:val="22"/>
                <w:szCs w:val="22"/>
              </w:rPr>
              <w:t xml:space="preserve"> </w:t>
            </w:r>
            <w:r w:rsidR="00C646D3" w:rsidRPr="006C49F1">
              <w:rPr>
                <w:sz w:val="22"/>
                <w:szCs w:val="22"/>
              </w:rPr>
              <w:t>(все виды)</w:t>
            </w:r>
            <w:r w:rsidRPr="006C49F1">
              <w:rPr>
                <w:sz w:val="22"/>
                <w:szCs w:val="22"/>
              </w:rPr>
              <w:t>, каменное, монолитное)</w:t>
            </w:r>
          </w:p>
        </w:tc>
      </w:tr>
      <w:tr w:rsidR="00D84CCC" w:rsidTr="00F50CA2">
        <w:tc>
          <w:tcPr>
            <w:tcW w:w="675" w:type="dxa"/>
            <w:tcBorders>
              <w:top w:val="single" w:sz="4" w:space="0" w:color="000000"/>
              <w:left w:val="single" w:sz="4" w:space="0" w:color="000000"/>
              <w:bottom w:val="single" w:sz="4" w:space="0" w:color="000000"/>
            </w:tcBorders>
          </w:tcPr>
          <w:p w:rsidR="00D84CCC" w:rsidRDefault="00D84CCC" w:rsidP="00F50CA2">
            <w:pPr>
              <w:autoSpaceDE w:val="0"/>
              <w:snapToGrid w:val="0"/>
              <w:jc w:val="center"/>
              <w:rPr>
                <w:b/>
              </w:rPr>
            </w:pPr>
            <w:r>
              <w:rPr>
                <w:b/>
              </w:rPr>
              <w:t>4.</w:t>
            </w:r>
          </w:p>
        </w:tc>
        <w:tc>
          <w:tcPr>
            <w:tcW w:w="2115" w:type="dxa"/>
            <w:tcBorders>
              <w:top w:val="single" w:sz="4" w:space="0" w:color="000000"/>
              <w:left w:val="single" w:sz="4" w:space="0" w:color="000000"/>
              <w:bottom w:val="single" w:sz="4" w:space="0" w:color="000000"/>
            </w:tcBorders>
          </w:tcPr>
          <w:p w:rsidR="00D84CCC" w:rsidRPr="006C49F1" w:rsidRDefault="008072EE" w:rsidP="00F50CA2">
            <w:pPr>
              <w:autoSpaceDE w:val="0"/>
              <w:snapToGrid w:val="0"/>
              <w:jc w:val="center"/>
              <w:rPr>
                <w:b/>
              </w:rPr>
            </w:pPr>
            <w:r>
              <w:rPr>
                <w:b/>
                <w:sz w:val="22"/>
                <w:szCs w:val="22"/>
              </w:rPr>
              <w:t>Условие приобретения</w:t>
            </w:r>
            <w:r w:rsidR="00D84C58" w:rsidRPr="006C49F1">
              <w:rPr>
                <w:b/>
                <w:sz w:val="22"/>
                <w:szCs w:val="22"/>
              </w:rPr>
              <w:t xml:space="preserve">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D84CCC" w:rsidRPr="006C49F1" w:rsidRDefault="00D84C58" w:rsidP="00C0331F">
            <w:pPr>
              <w:snapToGrid w:val="0"/>
              <w:jc w:val="center"/>
            </w:pPr>
            <w:r w:rsidRPr="006C49F1">
              <w:rPr>
                <w:sz w:val="22"/>
                <w:szCs w:val="22"/>
              </w:rPr>
              <w:t>У застройщиков в домах, введенных в эксплуатацию не ранее 2 лет, предшествующих текущему году.</w:t>
            </w:r>
          </w:p>
        </w:tc>
      </w:tr>
      <w:tr w:rsidR="004D3DDB" w:rsidTr="00F50CA2">
        <w:tc>
          <w:tcPr>
            <w:tcW w:w="675" w:type="dxa"/>
            <w:tcBorders>
              <w:top w:val="single" w:sz="4" w:space="0" w:color="000000"/>
              <w:left w:val="single" w:sz="4" w:space="0" w:color="000000"/>
              <w:bottom w:val="single" w:sz="4" w:space="0" w:color="000000"/>
            </w:tcBorders>
          </w:tcPr>
          <w:p w:rsidR="004D3DDB" w:rsidRDefault="004D3DDB" w:rsidP="00F50CA2">
            <w:pPr>
              <w:autoSpaceDE w:val="0"/>
              <w:snapToGrid w:val="0"/>
              <w:jc w:val="center"/>
              <w:rPr>
                <w:b/>
              </w:rPr>
            </w:pPr>
            <w:r>
              <w:rPr>
                <w:b/>
              </w:rPr>
              <w:t>5.</w:t>
            </w:r>
          </w:p>
        </w:tc>
        <w:tc>
          <w:tcPr>
            <w:tcW w:w="2115" w:type="dxa"/>
            <w:tcBorders>
              <w:top w:val="single" w:sz="4" w:space="0" w:color="000000"/>
              <w:left w:val="single" w:sz="4" w:space="0" w:color="000000"/>
              <w:bottom w:val="single" w:sz="4" w:space="0" w:color="000000"/>
            </w:tcBorders>
          </w:tcPr>
          <w:p w:rsidR="004D3DDB" w:rsidRPr="006C49F1" w:rsidRDefault="004D3DDB" w:rsidP="002A17BF">
            <w:pPr>
              <w:autoSpaceDE w:val="0"/>
              <w:snapToGrid w:val="0"/>
              <w:jc w:val="center"/>
              <w:rPr>
                <w:b/>
              </w:rPr>
            </w:pPr>
            <w:r w:rsidRPr="006C49F1">
              <w:rPr>
                <w:b/>
                <w:sz w:val="22"/>
                <w:szCs w:val="22"/>
              </w:rPr>
              <w:t xml:space="preserve">Стоимость 1 </w:t>
            </w:r>
            <w:proofErr w:type="spellStart"/>
            <w:r w:rsidRPr="006C49F1">
              <w:rPr>
                <w:b/>
                <w:sz w:val="22"/>
                <w:szCs w:val="22"/>
              </w:rPr>
              <w:t>кв.м</w:t>
            </w:r>
            <w:proofErr w:type="spellEnd"/>
            <w:r w:rsidRPr="006C49F1">
              <w:rPr>
                <w:b/>
                <w:sz w:val="22"/>
                <w:szCs w:val="22"/>
              </w:rPr>
              <w:t>.</w:t>
            </w:r>
          </w:p>
        </w:tc>
        <w:tc>
          <w:tcPr>
            <w:tcW w:w="7416" w:type="dxa"/>
            <w:tcBorders>
              <w:top w:val="single" w:sz="4" w:space="0" w:color="000000"/>
              <w:left w:val="single" w:sz="4" w:space="0" w:color="000000"/>
              <w:bottom w:val="single" w:sz="4" w:space="0" w:color="000000"/>
              <w:right w:val="single" w:sz="4" w:space="0" w:color="000000"/>
            </w:tcBorders>
          </w:tcPr>
          <w:p w:rsidR="004D3DDB" w:rsidRPr="006C49F1" w:rsidRDefault="004D3DDB" w:rsidP="002A17BF">
            <w:pPr>
              <w:snapToGrid w:val="0"/>
              <w:spacing w:after="0"/>
              <w:jc w:val="center"/>
              <w:rPr>
                <w:color w:val="000000"/>
              </w:rPr>
            </w:pPr>
            <w:r w:rsidRPr="006C49F1">
              <w:rPr>
                <w:color w:val="000000"/>
                <w:sz w:val="22"/>
                <w:szCs w:val="22"/>
              </w:rPr>
              <w:t>Не более 55 760,00 рублей.</w:t>
            </w:r>
          </w:p>
        </w:tc>
      </w:tr>
      <w:tr w:rsidR="004D3DDB" w:rsidTr="00F50CA2">
        <w:tc>
          <w:tcPr>
            <w:tcW w:w="675" w:type="dxa"/>
            <w:tcBorders>
              <w:top w:val="single" w:sz="4" w:space="0" w:color="000000"/>
              <w:left w:val="single" w:sz="4" w:space="0" w:color="000000"/>
              <w:bottom w:val="single" w:sz="4" w:space="0" w:color="000000"/>
            </w:tcBorders>
          </w:tcPr>
          <w:p w:rsidR="004D3DDB" w:rsidRDefault="004D3DDB" w:rsidP="00F50CA2">
            <w:pPr>
              <w:autoSpaceDE w:val="0"/>
              <w:snapToGrid w:val="0"/>
              <w:jc w:val="center"/>
              <w:rPr>
                <w:b/>
              </w:rPr>
            </w:pPr>
            <w:r>
              <w:rPr>
                <w:b/>
              </w:rPr>
              <w:t>6</w:t>
            </w:r>
          </w:p>
        </w:tc>
        <w:tc>
          <w:tcPr>
            <w:tcW w:w="2115" w:type="dxa"/>
            <w:tcBorders>
              <w:top w:val="single" w:sz="4" w:space="0" w:color="000000"/>
              <w:left w:val="single" w:sz="4" w:space="0" w:color="000000"/>
              <w:bottom w:val="single" w:sz="4" w:space="0" w:color="000000"/>
            </w:tcBorders>
          </w:tcPr>
          <w:p w:rsidR="004D3DDB" w:rsidRPr="006C49F1" w:rsidRDefault="004D3DDB" w:rsidP="002A17BF">
            <w:pPr>
              <w:autoSpaceDE w:val="0"/>
              <w:snapToGrid w:val="0"/>
              <w:jc w:val="center"/>
              <w:rPr>
                <w:b/>
              </w:rPr>
            </w:pPr>
            <w:r w:rsidRPr="006C49F1">
              <w:rPr>
                <w:b/>
                <w:sz w:val="22"/>
                <w:szCs w:val="22"/>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4D3DDB" w:rsidRPr="006C49F1" w:rsidRDefault="004D3DDB" w:rsidP="002A17BF">
            <w:pPr>
              <w:snapToGrid w:val="0"/>
              <w:spacing w:after="0"/>
              <w:jc w:val="center"/>
              <w:rPr>
                <w:color w:val="000000"/>
              </w:rPr>
            </w:pPr>
            <w:r w:rsidRPr="006C49F1">
              <w:rPr>
                <w:color w:val="000000"/>
                <w:sz w:val="22"/>
                <w:szCs w:val="22"/>
              </w:rPr>
              <w:t>Не менее 4</w:t>
            </w:r>
          </w:p>
        </w:tc>
      </w:tr>
      <w:tr w:rsidR="004D3DDB" w:rsidTr="00F50CA2">
        <w:tc>
          <w:tcPr>
            <w:tcW w:w="675" w:type="dxa"/>
            <w:tcBorders>
              <w:top w:val="single" w:sz="4" w:space="0" w:color="000000"/>
              <w:left w:val="single" w:sz="4" w:space="0" w:color="000000"/>
              <w:bottom w:val="single" w:sz="4" w:space="0" w:color="000000"/>
            </w:tcBorders>
          </w:tcPr>
          <w:p w:rsidR="004D3DDB" w:rsidRDefault="004D3DDB" w:rsidP="00F50CA2">
            <w:pPr>
              <w:autoSpaceDE w:val="0"/>
              <w:snapToGrid w:val="0"/>
              <w:jc w:val="center"/>
              <w:rPr>
                <w:b/>
              </w:rPr>
            </w:pPr>
            <w:r>
              <w:rPr>
                <w:b/>
              </w:rPr>
              <w:t>7</w:t>
            </w:r>
          </w:p>
        </w:tc>
        <w:tc>
          <w:tcPr>
            <w:tcW w:w="2115" w:type="dxa"/>
            <w:tcBorders>
              <w:top w:val="single" w:sz="4" w:space="0" w:color="000000"/>
              <w:left w:val="single" w:sz="4" w:space="0" w:color="000000"/>
              <w:bottom w:val="single" w:sz="4" w:space="0" w:color="000000"/>
            </w:tcBorders>
          </w:tcPr>
          <w:p w:rsidR="004D3DDB" w:rsidRPr="006C49F1" w:rsidRDefault="004D3DDB" w:rsidP="002A17BF">
            <w:pPr>
              <w:autoSpaceDE w:val="0"/>
              <w:snapToGrid w:val="0"/>
              <w:jc w:val="center"/>
              <w:rPr>
                <w:b/>
              </w:rPr>
            </w:pPr>
            <w:r w:rsidRPr="006C49F1">
              <w:rPr>
                <w:b/>
                <w:sz w:val="22"/>
                <w:szCs w:val="22"/>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4D3DDB" w:rsidRPr="006C49F1" w:rsidRDefault="004D3DDB" w:rsidP="002A17BF">
            <w:pPr>
              <w:snapToGrid w:val="0"/>
              <w:spacing w:after="0"/>
              <w:jc w:val="center"/>
              <w:rPr>
                <w:color w:val="000000"/>
              </w:rPr>
            </w:pPr>
            <w:r w:rsidRPr="006C49F1">
              <w:rPr>
                <w:color w:val="000000"/>
                <w:sz w:val="22"/>
                <w:szCs w:val="22"/>
              </w:rPr>
              <w:t>Не менее 296,2 кв. метра (за исключением балконов, лоджий)</w:t>
            </w:r>
          </w:p>
        </w:tc>
      </w:tr>
      <w:tr w:rsidR="00D84CCC" w:rsidTr="00F50CA2">
        <w:tc>
          <w:tcPr>
            <w:tcW w:w="675" w:type="dxa"/>
            <w:tcBorders>
              <w:top w:val="single" w:sz="4" w:space="0" w:color="000000"/>
              <w:left w:val="single" w:sz="4" w:space="0" w:color="000000"/>
              <w:bottom w:val="single" w:sz="4" w:space="0" w:color="000000"/>
            </w:tcBorders>
          </w:tcPr>
          <w:p w:rsidR="00D84CCC" w:rsidRDefault="004D3DDB" w:rsidP="00F50CA2">
            <w:pPr>
              <w:autoSpaceDE w:val="0"/>
              <w:snapToGrid w:val="0"/>
              <w:jc w:val="center"/>
              <w:rPr>
                <w:b/>
              </w:rPr>
            </w:pPr>
            <w:r>
              <w:rPr>
                <w:b/>
              </w:rPr>
              <w:t>8</w:t>
            </w:r>
            <w:r w:rsidR="00D84CCC">
              <w:rPr>
                <w:b/>
              </w:rPr>
              <w:t>.</w:t>
            </w:r>
          </w:p>
        </w:tc>
        <w:tc>
          <w:tcPr>
            <w:tcW w:w="2115" w:type="dxa"/>
            <w:tcBorders>
              <w:top w:val="single" w:sz="4" w:space="0" w:color="000000"/>
              <w:left w:val="single" w:sz="4" w:space="0" w:color="000000"/>
              <w:bottom w:val="single" w:sz="4" w:space="0" w:color="000000"/>
            </w:tcBorders>
          </w:tcPr>
          <w:p w:rsidR="00D84CCC" w:rsidRPr="006C49F1" w:rsidRDefault="006C49F1" w:rsidP="00B1576E">
            <w:pPr>
              <w:autoSpaceDE w:val="0"/>
              <w:snapToGrid w:val="0"/>
              <w:jc w:val="center"/>
              <w:rPr>
                <w:b/>
              </w:rPr>
            </w:pPr>
            <w:r w:rsidRPr="006C49F1">
              <w:rPr>
                <w:b/>
                <w:sz w:val="22"/>
                <w:szCs w:val="22"/>
              </w:rPr>
              <w:t>Квартиры оборудованы</w:t>
            </w:r>
          </w:p>
        </w:tc>
        <w:tc>
          <w:tcPr>
            <w:tcW w:w="7416" w:type="dxa"/>
            <w:tcBorders>
              <w:top w:val="single" w:sz="4" w:space="0" w:color="000000"/>
              <w:left w:val="single" w:sz="4" w:space="0" w:color="000000"/>
              <w:bottom w:val="single" w:sz="4" w:space="0" w:color="000000"/>
              <w:right w:val="single" w:sz="4" w:space="0" w:color="000000"/>
            </w:tcBorders>
          </w:tcPr>
          <w:p w:rsidR="006C49F1" w:rsidRPr="006C49F1" w:rsidRDefault="006C49F1" w:rsidP="006C49F1">
            <w:pPr>
              <w:snapToGrid w:val="0"/>
              <w:spacing w:after="0"/>
              <w:rPr>
                <w:color w:val="000000"/>
              </w:rPr>
            </w:pPr>
            <w:r w:rsidRPr="006C49F1">
              <w:rPr>
                <w:color w:val="000000"/>
                <w:sz w:val="22"/>
                <w:szCs w:val="22"/>
              </w:rPr>
              <w:t xml:space="preserve">Наличие: </w:t>
            </w:r>
          </w:p>
          <w:p w:rsidR="006C49F1" w:rsidRPr="006C49F1" w:rsidRDefault="006C49F1" w:rsidP="006C49F1">
            <w:pPr>
              <w:snapToGrid w:val="0"/>
              <w:spacing w:after="0"/>
              <w:rPr>
                <w:color w:val="000000"/>
              </w:rPr>
            </w:pPr>
            <w:r w:rsidRPr="006C49F1">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6C49F1" w:rsidRPr="006C49F1" w:rsidRDefault="006C49F1" w:rsidP="006C49F1">
            <w:pPr>
              <w:snapToGrid w:val="0"/>
              <w:spacing w:after="0"/>
              <w:rPr>
                <w:color w:val="000000"/>
              </w:rPr>
            </w:pPr>
            <w:r w:rsidRPr="006C49F1">
              <w:rPr>
                <w:color w:val="000000"/>
                <w:sz w:val="22"/>
                <w:szCs w:val="22"/>
              </w:rPr>
              <w:t xml:space="preserve">- оконных блоков (пластиковые стеклопакеты) без механических повреждений с исправными замками; </w:t>
            </w:r>
          </w:p>
          <w:p w:rsidR="006C49F1" w:rsidRPr="006C49F1" w:rsidRDefault="006C49F1" w:rsidP="006C49F1">
            <w:pPr>
              <w:snapToGrid w:val="0"/>
              <w:spacing w:after="0"/>
              <w:rPr>
                <w:color w:val="000000"/>
              </w:rPr>
            </w:pPr>
            <w:r w:rsidRPr="006C49F1">
              <w:rPr>
                <w:color w:val="000000"/>
                <w:sz w:val="22"/>
                <w:szCs w:val="22"/>
              </w:rPr>
              <w:t xml:space="preserve">- электрической разводки, </w:t>
            </w:r>
            <w:proofErr w:type="spellStart"/>
            <w:r w:rsidRPr="006C49F1">
              <w:rPr>
                <w:color w:val="000000"/>
                <w:sz w:val="22"/>
                <w:szCs w:val="22"/>
              </w:rPr>
              <w:t>электророзеток</w:t>
            </w:r>
            <w:proofErr w:type="spellEnd"/>
            <w:r w:rsidRPr="006C49F1">
              <w:rPr>
                <w:color w:val="000000"/>
                <w:sz w:val="22"/>
                <w:szCs w:val="22"/>
              </w:rPr>
              <w:t xml:space="preserve"> и выключателей электросчётчика в исправном состоянии; </w:t>
            </w:r>
          </w:p>
          <w:p w:rsidR="006C49F1" w:rsidRPr="006C49F1" w:rsidRDefault="006C49F1" w:rsidP="006C49F1">
            <w:pPr>
              <w:snapToGrid w:val="0"/>
              <w:spacing w:after="0"/>
              <w:rPr>
                <w:color w:val="000000"/>
              </w:rPr>
            </w:pPr>
            <w:r w:rsidRPr="006C49F1">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6C49F1" w:rsidRPr="006C49F1" w:rsidRDefault="006C49F1" w:rsidP="006C49F1">
            <w:pPr>
              <w:snapToGrid w:val="0"/>
              <w:spacing w:after="0"/>
              <w:rPr>
                <w:color w:val="000000"/>
              </w:rPr>
            </w:pPr>
            <w:r w:rsidRPr="006C49F1">
              <w:rPr>
                <w:color w:val="000000"/>
                <w:sz w:val="22"/>
                <w:szCs w:val="22"/>
              </w:rPr>
              <w:t xml:space="preserve">- центральной отопительной системы, сантехнических стояков, вентиляции в исправном состоянии; </w:t>
            </w:r>
          </w:p>
          <w:p w:rsidR="006C49F1" w:rsidRPr="006C49F1" w:rsidRDefault="006C49F1" w:rsidP="006C49F1">
            <w:pPr>
              <w:snapToGrid w:val="0"/>
              <w:spacing w:after="0"/>
              <w:rPr>
                <w:color w:val="000000"/>
              </w:rPr>
            </w:pPr>
            <w:r w:rsidRPr="006C49F1">
              <w:rPr>
                <w:color w:val="000000"/>
                <w:sz w:val="22"/>
                <w:szCs w:val="22"/>
              </w:rPr>
              <w:t>- чистовой отделки стен и потолков без механических повреждений,</w:t>
            </w:r>
          </w:p>
          <w:p w:rsidR="006C49F1" w:rsidRPr="006C49F1" w:rsidRDefault="006C49F1" w:rsidP="006C49F1">
            <w:pPr>
              <w:snapToGrid w:val="0"/>
              <w:spacing w:after="0"/>
              <w:rPr>
                <w:color w:val="000000"/>
              </w:rPr>
            </w:pPr>
            <w:r w:rsidRPr="006C49F1">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6C49F1" w:rsidRPr="006C49F1" w:rsidRDefault="006C49F1" w:rsidP="006C49F1">
            <w:pPr>
              <w:snapToGrid w:val="0"/>
              <w:spacing w:after="0"/>
              <w:rPr>
                <w:color w:val="000000"/>
              </w:rPr>
            </w:pPr>
            <w:r w:rsidRPr="006C49F1">
              <w:rPr>
                <w:color w:val="000000"/>
                <w:sz w:val="22"/>
                <w:szCs w:val="22"/>
              </w:rPr>
              <w:t xml:space="preserve">- полов (настил всех видов) без механических повреждений, </w:t>
            </w:r>
          </w:p>
          <w:p w:rsidR="00D84CCC" w:rsidRDefault="006C49F1" w:rsidP="006C49F1">
            <w:pPr>
              <w:snapToGrid w:val="0"/>
              <w:spacing w:after="0"/>
              <w:rPr>
                <w:color w:val="000000"/>
              </w:rPr>
            </w:pPr>
            <w:r w:rsidRPr="006C49F1">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bl>
    <w:p w:rsidR="00AC4D9B" w:rsidRDefault="00AC4D9B" w:rsidP="0006534A">
      <w:pPr>
        <w:pStyle w:val="afc"/>
        <w:jc w:val="both"/>
        <w:rPr>
          <w:rFonts w:ascii="Times New Roman" w:hAnsi="Times New Roman"/>
          <w:b/>
        </w:rPr>
      </w:pPr>
    </w:p>
    <w:p w:rsidR="0006534A" w:rsidRDefault="0006534A" w:rsidP="0006534A">
      <w:pPr>
        <w:pStyle w:val="afc"/>
        <w:jc w:val="both"/>
        <w:rPr>
          <w:rFonts w:ascii="Times New Roman" w:hAnsi="Times New Roman"/>
        </w:rPr>
      </w:pPr>
      <w:r>
        <w:rPr>
          <w:rFonts w:ascii="Times New Roman" w:hAnsi="Times New Roman"/>
          <w:b/>
        </w:rPr>
        <w:t xml:space="preserve">Примечание: </w:t>
      </w:r>
      <w:r>
        <w:rPr>
          <w:rFonts w:ascii="Times New Roman" w:hAnsi="Times New Roman"/>
        </w:rPr>
        <w:t xml:space="preserve"> В форме  предложения участник размещения заказа  указывает </w:t>
      </w:r>
      <w:r w:rsidR="00EE32D7">
        <w:rPr>
          <w:rFonts w:ascii="Times New Roman" w:hAnsi="Times New Roman"/>
        </w:rPr>
        <w:t xml:space="preserve">наименование страны происхождения товара, </w:t>
      </w:r>
      <w:r>
        <w:rPr>
          <w:rFonts w:ascii="Times New Roman" w:hAnsi="Times New Roman"/>
        </w:rPr>
        <w:t>точное значение  характеристик товаров, указывается конкретный адрес.</w:t>
      </w:r>
    </w:p>
    <w:p w:rsidR="0006534A" w:rsidRPr="00C117D3" w:rsidRDefault="0006534A" w:rsidP="0006534A">
      <w:pPr>
        <w:pStyle w:val="afc"/>
        <w:jc w:val="both"/>
        <w:rPr>
          <w:rFonts w:ascii="Times New Roman" w:hAnsi="Times New Roman"/>
        </w:rPr>
      </w:pPr>
      <w:r>
        <w:rPr>
          <w:rFonts w:ascii="Times New Roman" w:hAnsi="Times New Roman"/>
        </w:rPr>
        <w:t>Участник  размещения заказа обязан предоставить информацию по каждо</w:t>
      </w:r>
      <w:r w:rsidR="00B1576E">
        <w:rPr>
          <w:rFonts w:ascii="Times New Roman" w:hAnsi="Times New Roman"/>
        </w:rPr>
        <w:t>й квартире</w:t>
      </w:r>
      <w:r>
        <w:rPr>
          <w:rFonts w:ascii="Times New Roman" w:hAnsi="Times New Roman"/>
        </w:rPr>
        <w:t xml:space="preserve"> (адрес, № </w:t>
      </w:r>
      <w:r w:rsidR="00B1576E">
        <w:rPr>
          <w:rFonts w:ascii="Times New Roman" w:hAnsi="Times New Roman"/>
        </w:rPr>
        <w:t>квартиры</w:t>
      </w:r>
      <w:r>
        <w:rPr>
          <w:rFonts w:ascii="Times New Roman" w:hAnsi="Times New Roman"/>
        </w:rPr>
        <w:t>, этаж, количество комнат, площадь).</w:t>
      </w:r>
    </w:p>
    <w:p w:rsidR="00AC4D9B" w:rsidRDefault="00AC4D9B" w:rsidP="0006534A">
      <w:pPr>
        <w:keepNext/>
        <w:keepLines/>
        <w:widowControl w:val="0"/>
        <w:suppressLineNumbers/>
        <w:jc w:val="left"/>
        <w:rPr>
          <w:b/>
        </w:rPr>
      </w:pPr>
    </w:p>
    <w:p w:rsidR="00C45317" w:rsidRDefault="00C45317" w:rsidP="0006534A">
      <w:pPr>
        <w:keepNext/>
        <w:keepLines/>
        <w:widowControl w:val="0"/>
        <w:suppressLineNumbers/>
        <w:jc w:val="left"/>
        <w:rPr>
          <w:b/>
        </w:rPr>
      </w:pPr>
    </w:p>
    <w:p w:rsidR="00C45317" w:rsidRDefault="00C45317" w:rsidP="0006534A">
      <w:pPr>
        <w:keepNext/>
        <w:keepLines/>
        <w:widowControl w:val="0"/>
        <w:suppressLineNumbers/>
        <w:jc w:val="left"/>
        <w:rPr>
          <w:b/>
        </w:rPr>
      </w:pPr>
    </w:p>
    <w:p w:rsidR="00C45317" w:rsidRDefault="00C45317" w:rsidP="0006534A">
      <w:pPr>
        <w:keepNext/>
        <w:keepLines/>
        <w:widowControl w:val="0"/>
        <w:suppressLineNumbers/>
        <w:jc w:val="left"/>
        <w:rPr>
          <w:b/>
        </w:rPr>
      </w:pPr>
      <w:proofErr w:type="gramStart"/>
      <w:r>
        <w:rPr>
          <w:b/>
        </w:rPr>
        <w:t>Исполняющий</w:t>
      </w:r>
      <w:proofErr w:type="gramEnd"/>
      <w:r>
        <w:rPr>
          <w:b/>
        </w:rPr>
        <w:t xml:space="preserve"> обязанности </w:t>
      </w:r>
    </w:p>
    <w:p w:rsidR="0006534A" w:rsidRDefault="00C45317" w:rsidP="0006534A">
      <w:pPr>
        <w:keepNext/>
        <w:keepLines/>
        <w:widowControl w:val="0"/>
        <w:suppressLineNumbers/>
        <w:jc w:val="left"/>
        <w:rPr>
          <w:b/>
        </w:rPr>
      </w:pPr>
      <w:r>
        <w:rPr>
          <w:b/>
        </w:rPr>
        <w:t>первого</w:t>
      </w:r>
      <w:r w:rsidR="0006534A">
        <w:rPr>
          <w:b/>
        </w:rPr>
        <w:t xml:space="preserve"> заместител</w:t>
      </w:r>
      <w:r>
        <w:rPr>
          <w:b/>
        </w:rPr>
        <w:t>я</w:t>
      </w:r>
      <w:r w:rsidR="0006534A">
        <w:rPr>
          <w:b/>
        </w:rPr>
        <w:t xml:space="preserve"> главы города – </w:t>
      </w:r>
    </w:p>
    <w:p w:rsidR="0006534A" w:rsidRDefault="0006534A" w:rsidP="0006534A">
      <w:pPr>
        <w:keepNext/>
        <w:keepLines/>
        <w:widowControl w:val="0"/>
        <w:suppressLineNumbers/>
        <w:jc w:val="left"/>
        <w:rPr>
          <w:b/>
        </w:rPr>
      </w:pPr>
      <w:r>
        <w:rPr>
          <w:b/>
        </w:rPr>
        <w:t>директор</w:t>
      </w:r>
      <w:r w:rsidR="00C45317">
        <w:rPr>
          <w:b/>
        </w:rPr>
        <w:t>а</w:t>
      </w:r>
      <w:r>
        <w:rPr>
          <w:b/>
        </w:rPr>
        <w:t xml:space="preserve"> Департамента                                                                       </w:t>
      </w:r>
      <w:r w:rsidR="00C45317">
        <w:rPr>
          <w:b/>
        </w:rPr>
        <w:t xml:space="preserve">                         </w:t>
      </w:r>
      <w:r>
        <w:rPr>
          <w:b/>
        </w:rPr>
        <w:t xml:space="preserve"> </w:t>
      </w:r>
      <w:r w:rsidR="00C45317">
        <w:rPr>
          <w:b/>
        </w:rPr>
        <w:t xml:space="preserve">И.Н. </w:t>
      </w:r>
      <w:proofErr w:type="spellStart"/>
      <w:r w:rsidR="00C45317">
        <w:rPr>
          <w:b/>
        </w:rPr>
        <w:t>Долматов</w:t>
      </w:r>
      <w:proofErr w:type="spellEnd"/>
    </w:p>
    <w:p w:rsidR="0006534A" w:rsidRDefault="0006534A" w:rsidP="0006534A">
      <w:pPr>
        <w:rPr>
          <w:b/>
        </w:rPr>
      </w:pPr>
    </w:p>
    <w:p w:rsidR="00C45317" w:rsidRDefault="00C45317" w:rsidP="0006534A">
      <w:pPr>
        <w:rPr>
          <w:b/>
        </w:rPr>
      </w:pPr>
    </w:p>
    <w:p w:rsidR="008A3A9A" w:rsidRPr="006C49F1" w:rsidRDefault="0006534A" w:rsidP="006C49F1">
      <w:pPr>
        <w:rPr>
          <w:b/>
        </w:rPr>
      </w:pPr>
      <w:r>
        <w:rPr>
          <w:b/>
        </w:rPr>
        <w:t xml:space="preserve">Работник контрактной службы                                                                                   М.Л. </w:t>
      </w:r>
      <w:proofErr w:type="spellStart"/>
      <w:r>
        <w:rPr>
          <w:b/>
        </w:rPr>
        <w:t>Прошки</w:t>
      </w:r>
      <w:r w:rsidR="006C49F1">
        <w:rPr>
          <w:b/>
        </w:rPr>
        <w:t>на</w:t>
      </w:r>
      <w:proofErr w:type="spellEnd"/>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0"/>
      <w:bookmarkEnd w:id="31"/>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благоустроенных</w:t>
      </w:r>
      <w:r w:rsidRPr="00674988">
        <w:t xml:space="preserve"> квартир </w:t>
      </w:r>
    </w:p>
    <w:p w:rsidR="0006534A" w:rsidRPr="00674988" w:rsidRDefault="0006534A" w:rsidP="0006534A">
      <w:pPr>
        <w:spacing w:after="0"/>
        <w:ind w:firstLine="567"/>
        <w:jc w:val="center"/>
        <w:rPr>
          <w:caps/>
        </w:rPr>
      </w:pPr>
    </w:p>
    <w:p w:rsidR="0006534A" w:rsidRPr="00674988" w:rsidRDefault="0006534A" w:rsidP="0006534A">
      <w:pPr>
        <w:spacing w:after="0"/>
        <w:ind w:firstLine="567"/>
      </w:pPr>
    </w:p>
    <w:p w:rsidR="0006534A" w:rsidRPr="00674988" w:rsidRDefault="0006534A" w:rsidP="0006534A">
      <w:pPr>
        <w:spacing w:after="0"/>
        <w:ind w:firstLine="567"/>
      </w:pPr>
      <w:r w:rsidRPr="00674988">
        <w:t>г. Югорск                                                                                                  «___»____________20__г.</w:t>
      </w:r>
    </w:p>
    <w:p w:rsidR="0006534A" w:rsidRPr="00674988" w:rsidRDefault="0006534A" w:rsidP="0006534A">
      <w:pPr>
        <w:spacing w:after="0"/>
        <w:ind w:firstLine="567"/>
      </w:pPr>
    </w:p>
    <w:p w:rsidR="0006534A" w:rsidRPr="00DF2C7B" w:rsidRDefault="0006534A" w:rsidP="0006534A">
      <w:pPr>
        <w:spacing w:after="0"/>
        <w:ind w:firstLine="567"/>
        <w:rPr>
          <w:highlight w:val="yellow"/>
        </w:rPr>
      </w:pPr>
    </w:p>
    <w:p w:rsidR="0006534A" w:rsidRPr="00DF2C7B" w:rsidRDefault="0006534A" w:rsidP="0006534A">
      <w:pPr>
        <w:spacing w:after="0"/>
        <w:ind w:firstLine="567"/>
        <w:rPr>
          <w:highlight w:val="yellow"/>
        </w:rPr>
      </w:pPr>
    </w:p>
    <w:p w:rsidR="0006534A" w:rsidRPr="00DD7B07" w:rsidRDefault="0006534A" w:rsidP="0006534A">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w:t>
      </w:r>
      <w:r w:rsidR="00D82D4B">
        <w:rPr>
          <w:shd w:val="clear" w:color="auto" w:fill="FFFFFF"/>
        </w:rPr>
        <w:t>действующий от имени и в интересах муниципального образования городской округ город Югорск, именуемый в дальнейшем «Муниципальный заказчик»</w:t>
      </w:r>
      <w:r>
        <w:rPr>
          <w:shd w:val="clear" w:color="auto" w:fill="FFFFFF"/>
        </w:rPr>
        <w:t xml:space="preserve">,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6534A" w:rsidRPr="00DD7B07" w:rsidRDefault="0006534A" w:rsidP="0006534A">
      <w:pPr>
        <w:spacing w:after="0"/>
        <w:ind w:firstLine="567"/>
        <w:rPr>
          <w:shd w:val="clear" w:color="auto" w:fill="FFFFFF"/>
        </w:rPr>
      </w:pPr>
    </w:p>
    <w:p w:rsidR="0006534A" w:rsidRPr="00DD7B07" w:rsidRDefault="0006534A" w:rsidP="0006534A">
      <w:pPr>
        <w:pStyle w:val="afa"/>
        <w:numPr>
          <w:ilvl w:val="0"/>
          <w:numId w:val="12"/>
        </w:numPr>
        <w:jc w:val="center"/>
        <w:rPr>
          <w:shd w:val="clear" w:color="auto" w:fill="FFFFFF"/>
        </w:rPr>
      </w:pPr>
      <w:r w:rsidRPr="00DD7B07">
        <w:rPr>
          <w:shd w:val="clear" w:color="auto" w:fill="FFFFFF"/>
        </w:rPr>
        <w:t>Предмет Контракта</w:t>
      </w:r>
    </w:p>
    <w:p w:rsidR="0006534A" w:rsidRDefault="0006534A" w:rsidP="0006534A">
      <w:pPr>
        <w:rPr>
          <w:shd w:val="clear" w:color="auto" w:fill="FFFFFF"/>
        </w:rPr>
      </w:pPr>
    </w:p>
    <w:p w:rsidR="0006534A" w:rsidRDefault="0006534A" w:rsidP="0006534A">
      <w:pPr>
        <w:rPr>
          <w:shd w:val="clear" w:color="auto" w:fill="FFFFFF"/>
        </w:rPr>
      </w:pPr>
      <w:r w:rsidRPr="00DD7B07">
        <w:rPr>
          <w:shd w:val="clear" w:color="auto" w:fill="FFFFFF"/>
        </w:rPr>
        <w:t>1.1</w:t>
      </w:r>
      <w:proofErr w:type="gramStart"/>
      <w:r w:rsidRPr="00DD7B07">
        <w:rPr>
          <w:shd w:val="clear" w:color="auto" w:fill="FFFFFF"/>
        </w:rPr>
        <w:t xml:space="preserve"> В</w:t>
      </w:r>
      <w:proofErr w:type="gramEnd"/>
      <w:r w:rsidRPr="00DD7B07">
        <w:rPr>
          <w:shd w:val="clear" w:color="auto" w:fill="FFFFFF"/>
        </w:rPr>
        <w:t xml:space="preserve"> соответствии с результатами аукциона (протокол № _________от____) П</w:t>
      </w:r>
      <w:r>
        <w:rPr>
          <w:shd w:val="clear" w:color="auto" w:fill="FFFFFF"/>
        </w:rPr>
        <w:t>родавец обязуется передать квартиры, согласно приложени</w:t>
      </w:r>
      <w:r w:rsidR="001E053F">
        <w:rPr>
          <w:shd w:val="clear" w:color="auto" w:fill="FFFFFF"/>
        </w:rPr>
        <w:t>ю</w:t>
      </w:r>
      <w:r>
        <w:rPr>
          <w:shd w:val="clear" w:color="auto" w:fill="FFFFFF"/>
        </w:rPr>
        <w:t xml:space="preserve"> 1 </w:t>
      </w:r>
      <w:r w:rsidR="001E053F">
        <w:rPr>
          <w:shd w:val="clear" w:color="auto" w:fill="FFFFFF"/>
        </w:rPr>
        <w:t xml:space="preserve">Контракта </w:t>
      </w:r>
      <w:r w:rsidRPr="00DD7B07">
        <w:rPr>
          <w:shd w:val="clear" w:color="auto" w:fill="FFFFFF"/>
        </w:rPr>
        <w:t>(место нахождения, количество комнат, общая площадь, этаж, исполнение дома) (далее по тексту - «Квартир</w:t>
      </w:r>
      <w:r>
        <w:rPr>
          <w:shd w:val="clear" w:color="auto" w:fill="FFFFFF"/>
        </w:rPr>
        <w:t>ы</w:t>
      </w:r>
      <w:r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Pr>
          <w:shd w:val="clear" w:color="auto" w:fill="FFFFFF"/>
        </w:rPr>
        <w:t xml:space="preserve">иципального образования городской округ </w:t>
      </w:r>
      <w:r w:rsidR="00AC28FA">
        <w:rPr>
          <w:shd w:val="clear" w:color="auto" w:fill="FFFFFF"/>
        </w:rPr>
        <w:t>город Югорск и оплатить Квартиры</w:t>
      </w:r>
      <w:r>
        <w:rPr>
          <w:shd w:val="clear" w:color="auto" w:fill="FFFFFF"/>
        </w:rPr>
        <w:t xml:space="preserve">. </w:t>
      </w:r>
    </w:p>
    <w:p w:rsidR="0006534A" w:rsidRDefault="00AC28FA" w:rsidP="0006534A">
      <w:pPr>
        <w:rPr>
          <w:shd w:val="clear" w:color="auto" w:fill="FFFFFF"/>
        </w:rPr>
      </w:pPr>
      <w:r>
        <w:rPr>
          <w:shd w:val="clear" w:color="auto" w:fill="FFFFFF"/>
        </w:rPr>
        <w:t>1.2. Квартиры принадлежа</w:t>
      </w:r>
      <w:r w:rsidR="0006534A">
        <w:rPr>
          <w:shd w:val="clear" w:color="auto" w:fill="FFFFFF"/>
        </w:rPr>
        <w:t xml:space="preserve">т Продавцу на праве собственности на основании _____________________________________________________________. </w:t>
      </w:r>
    </w:p>
    <w:p w:rsidR="0006534A" w:rsidRPr="006374AE" w:rsidRDefault="006771B4" w:rsidP="0006534A">
      <w:pPr>
        <w:widowControl w:val="0"/>
        <w:numPr>
          <w:ilvl w:val="1"/>
          <w:numId w:val="11"/>
        </w:numPr>
        <w:suppressAutoHyphens/>
        <w:spacing w:after="0"/>
        <w:rPr>
          <w:shd w:val="clear" w:color="auto" w:fill="FFFFFF"/>
        </w:rPr>
      </w:pPr>
      <w:r>
        <w:rPr>
          <w:shd w:val="clear" w:color="auto" w:fill="FFFFFF"/>
        </w:rPr>
        <w:t xml:space="preserve"> Квартиры отчуждаются свободными</w:t>
      </w:r>
      <w:r w:rsidR="0006534A">
        <w:rPr>
          <w:shd w:val="clear" w:color="auto" w:fill="FFFFFF"/>
        </w:rPr>
        <w:t xml:space="preserve"> от прав третьих лиц, под арестом, зап</w:t>
      </w:r>
      <w:r>
        <w:rPr>
          <w:shd w:val="clear" w:color="auto" w:fill="FFFFFF"/>
        </w:rPr>
        <w:t>рещением не состоя</w:t>
      </w:r>
      <w:r w:rsidR="0006534A">
        <w:rPr>
          <w:shd w:val="clear" w:color="auto" w:fill="FFFFFF"/>
        </w:rPr>
        <w:t>т.</w:t>
      </w:r>
    </w:p>
    <w:p w:rsidR="0006534A" w:rsidRDefault="0006534A" w:rsidP="0006534A">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w:t>
      </w:r>
      <w:r w:rsidR="001E053F">
        <w:rPr>
          <w:shd w:val="clear" w:color="auto" w:fill="FFFFFF"/>
        </w:rPr>
        <w:t>азчиком в собственность Квартир</w:t>
      </w:r>
      <w:r>
        <w:rPr>
          <w:shd w:val="clear" w:color="auto" w:fill="FFFFFF"/>
        </w:rPr>
        <w:t xml:space="preserve"> к последнему переходит доля в праве общей долевой собственности на общее имущество в доме. </w:t>
      </w:r>
    </w:p>
    <w:p w:rsidR="0006534A" w:rsidRPr="00DF2C7B" w:rsidRDefault="0006534A" w:rsidP="0006534A">
      <w:pPr>
        <w:shd w:val="clear" w:color="auto" w:fill="FFFFFF"/>
        <w:tabs>
          <w:tab w:val="left" w:pos="9072"/>
        </w:tabs>
        <w:spacing w:after="0"/>
        <w:ind w:right="2" w:firstLine="567"/>
        <w:rPr>
          <w:highlight w:val="yellow"/>
        </w:rPr>
      </w:pPr>
    </w:p>
    <w:p w:rsidR="0006534A" w:rsidRPr="00674988" w:rsidRDefault="0006534A" w:rsidP="0006534A">
      <w:pPr>
        <w:spacing w:after="0"/>
        <w:ind w:firstLine="567"/>
        <w:jc w:val="center"/>
      </w:pPr>
      <w:r w:rsidRPr="00674988">
        <w:t>2. Цена Контракта и порядок расчетов</w:t>
      </w:r>
    </w:p>
    <w:p w:rsidR="0006534A" w:rsidRDefault="0006534A" w:rsidP="0006534A">
      <w:pPr>
        <w:widowControl w:val="0"/>
        <w:autoSpaceDE w:val="0"/>
        <w:autoSpaceDN w:val="0"/>
        <w:adjustRightInd w:val="0"/>
        <w:spacing w:after="0"/>
        <w:ind w:firstLine="567"/>
        <w:rPr>
          <w:shd w:val="clear" w:color="auto" w:fill="FFFFFF"/>
        </w:rPr>
      </w:pPr>
    </w:p>
    <w:p w:rsidR="0006534A" w:rsidRDefault="00AC28FA" w:rsidP="0006534A">
      <w:pPr>
        <w:widowControl w:val="0"/>
        <w:autoSpaceDE w:val="0"/>
        <w:autoSpaceDN w:val="0"/>
        <w:adjustRightInd w:val="0"/>
      </w:pPr>
      <w:r>
        <w:rPr>
          <w:shd w:val="clear" w:color="auto" w:fill="FFFFFF"/>
        </w:rPr>
        <w:t>2.1. Квартиры отчуждаю</w:t>
      </w:r>
      <w:r w:rsidR="0006534A">
        <w:rPr>
          <w:shd w:val="clear" w:color="auto" w:fill="FFFFFF"/>
        </w:rPr>
        <w:t xml:space="preserve">тся Продавцом Муниципальному заказчику по цене ___________________________________________________________ рублей. </w:t>
      </w:r>
      <w:r w:rsidR="0006534A"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606698" w:rsidRDefault="0006534A" w:rsidP="0006534A">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6534A" w:rsidRPr="00D67B13" w:rsidRDefault="0006534A" w:rsidP="0006534A">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6534A" w:rsidRPr="00330A24" w:rsidRDefault="0006534A" w:rsidP="0006534A">
      <w:pPr>
        <w:widowControl w:val="0"/>
        <w:autoSpaceDE w:val="0"/>
        <w:autoSpaceDN w:val="0"/>
        <w:adjustRightInd w:val="0"/>
      </w:pPr>
    </w:p>
    <w:p w:rsidR="004F4BDF" w:rsidRDefault="0006534A" w:rsidP="004F4BDF">
      <w:pPr>
        <w:autoSpaceDE w:val="0"/>
        <w:autoSpaceDN w:val="0"/>
        <w:adjustRightInd w:val="0"/>
        <w:spacing w:after="0"/>
      </w:pPr>
      <w:r>
        <w:rPr>
          <w:shd w:val="clear" w:color="auto" w:fill="FFFFFF"/>
        </w:rPr>
        <w:t xml:space="preserve">2.2. </w:t>
      </w:r>
      <w:r w:rsidR="004F4BDF">
        <w:t xml:space="preserve">Оплату Муниципальный заказчик производит в течение 30 календарных дней путем перечисления денежных средств на расчетный счет </w:t>
      </w:r>
      <w:r w:rsidR="004E02F2">
        <w:t>Продавца</w:t>
      </w:r>
      <w:r w:rsidR="004F4BDF">
        <w:t xml:space="preserve"> на основании выставленного </w:t>
      </w:r>
      <w:r w:rsidR="004E02F2">
        <w:t>Продавцом</w:t>
      </w:r>
      <w:r w:rsidR="004F4BDF">
        <w:t xml:space="preserve"> счета-фактуры после государственной регистрации перехода права собственности и регистрации права собственности Муниципального заказчика на Квартиры</w:t>
      </w:r>
      <w:r w:rsidR="004F4BDF" w:rsidRPr="00403F2F">
        <w:t>.</w:t>
      </w:r>
    </w:p>
    <w:p w:rsidR="006838D7" w:rsidRDefault="006838D7" w:rsidP="004F4BDF">
      <w:pPr>
        <w:autoSpaceDE w:val="0"/>
        <w:autoSpaceDN w:val="0"/>
        <w:adjustRightInd w:val="0"/>
        <w:spacing w:after="0"/>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w:t>
      </w:r>
    </w:p>
    <w:p w:rsidR="0006534A" w:rsidRPr="007C788D" w:rsidRDefault="007C788D" w:rsidP="004F4BDF">
      <w:pPr>
        <w:widowControl w:val="0"/>
        <w:autoSpaceDE w:val="0"/>
        <w:autoSpaceDN w:val="0"/>
        <w:adjustRightInd w:val="0"/>
        <w:spacing w:after="0"/>
      </w:pPr>
      <w:r w:rsidRPr="007C788D">
        <w:t>2.</w:t>
      </w:r>
      <w:r w:rsidR="006838D7">
        <w:t>4</w:t>
      </w:r>
      <w:r w:rsidRPr="007C788D">
        <w:t>.</w:t>
      </w:r>
      <w:r>
        <w:tab/>
        <w:t xml:space="preserve"> По соглашению сторон </w:t>
      </w:r>
      <w:r w:rsidR="006771B4">
        <w:t>ипотека в силу закона в пользу П</w:t>
      </w:r>
      <w:r>
        <w:t>родавца не возникает.</w:t>
      </w:r>
    </w:p>
    <w:p w:rsidR="007C788D" w:rsidRDefault="007C788D" w:rsidP="0006534A">
      <w:pPr>
        <w:spacing w:after="0"/>
        <w:ind w:firstLine="567"/>
        <w:jc w:val="center"/>
      </w:pPr>
    </w:p>
    <w:p w:rsidR="0006534A" w:rsidRPr="00C529EC" w:rsidRDefault="00C529EC" w:rsidP="00C529EC">
      <w:pPr>
        <w:spacing w:after="0"/>
        <w:ind w:firstLine="567"/>
        <w:jc w:val="center"/>
      </w:pPr>
      <w:r>
        <w:t>3. Права и обязанности сторон</w:t>
      </w:r>
    </w:p>
    <w:p w:rsidR="0006534A" w:rsidRDefault="0006534A" w:rsidP="0006534A">
      <w:pPr>
        <w:rPr>
          <w:shd w:val="clear" w:color="auto" w:fill="FFFFFF"/>
        </w:rPr>
      </w:pPr>
    </w:p>
    <w:p w:rsidR="0006534A" w:rsidRDefault="0006534A" w:rsidP="0006534A">
      <w:pPr>
        <w:rPr>
          <w:shd w:val="clear" w:color="auto" w:fill="FFFFFF"/>
        </w:rPr>
      </w:pPr>
      <w:r>
        <w:rPr>
          <w:shd w:val="clear" w:color="auto" w:fill="FFFFFF"/>
        </w:rPr>
        <w:t>3.1. Продавец обязуется:</w:t>
      </w:r>
    </w:p>
    <w:p w:rsidR="006C49F1" w:rsidRDefault="0006534A" w:rsidP="0006534A">
      <w:r>
        <w:rPr>
          <w:shd w:val="clear" w:color="auto" w:fill="FFFFFF"/>
        </w:rPr>
        <w:t xml:space="preserve">3.1.1. </w:t>
      </w:r>
      <w:proofErr w:type="gramStart"/>
      <w:r>
        <w:rPr>
          <w:shd w:val="clear" w:color="auto" w:fill="FFFFFF"/>
        </w:rPr>
        <w:t>Предоставить Квартиры в городе Югорске, в каменном исполнении</w:t>
      </w:r>
      <w:r w:rsidR="00C529EC">
        <w:rPr>
          <w:shd w:val="clear" w:color="auto" w:fill="FFFFFF"/>
        </w:rPr>
        <w:t xml:space="preserve"> </w:t>
      </w:r>
      <w:r w:rsidR="00C529EC" w:rsidRPr="00C529EC">
        <w:t>(кирпичное, блочное (все виды), каменное, монолитное)</w:t>
      </w:r>
      <w:r>
        <w:rPr>
          <w:shd w:val="clear" w:color="auto" w:fill="FFFFFF"/>
        </w:rPr>
        <w:t xml:space="preserve">, общей площадью ______ кв. метров </w:t>
      </w:r>
      <w:r w:rsidR="00C529EC">
        <w:t xml:space="preserve">(за исключением </w:t>
      </w:r>
      <w:r>
        <w:t>балконов</w:t>
      </w:r>
      <w:r w:rsidR="00307428">
        <w:t xml:space="preserve">, </w:t>
      </w:r>
      <w:r w:rsidR="00C529EC">
        <w:t>лоджий</w:t>
      </w:r>
      <w:r w:rsidR="00307428">
        <w:t xml:space="preserve">), </w:t>
      </w:r>
      <w:r w:rsidR="006C49F1">
        <w:t xml:space="preserve">квартиры оборудованы </w:t>
      </w:r>
      <w:r w:rsidR="006C49F1" w:rsidRPr="001D0483">
        <w:rPr>
          <w:b/>
          <w:i/>
          <w:sz w:val="23"/>
          <w:szCs w:val="23"/>
        </w:rPr>
        <w:t>(характеристика указывается из заявки участника закупки)</w:t>
      </w:r>
      <w:r>
        <w:t xml:space="preserve">: </w:t>
      </w:r>
      <w:proofErr w:type="gramEnd"/>
    </w:p>
    <w:p w:rsidR="006C49F1" w:rsidRPr="006C49F1" w:rsidRDefault="006C49F1" w:rsidP="006C49F1">
      <w:pPr>
        <w:snapToGrid w:val="0"/>
        <w:spacing w:after="0"/>
        <w:rPr>
          <w:i/>
          <w:color w:val="000000"/>
        </w:rPr>
      </w:pPr>
      <w:r w:rsidRPr="006C49F1">
        <w:rPr>
          <w:i/>
          <w:color w:val="000000"/>
        </w:rPr>
        <w:t xml:space="preserve">Наличие: </w:t>
      </w:r>
    </w:p>
    <w:p w:rsidR="006C49F1" w:rsidRPr="006C49F1" w:rsidRDefault="006C49F1" w:rsidP="006C49F1">
      <w:pPr>
        <w:snapToGrid w:val="0"/>
        <w:spacing w:after="0"/>
        <w:rPr>
          <w:i/>
          <w:color w:val="000000"/>
        </w:rPr>
      </w:pPr>
      <w:r w:rsidRPr="006C49F1">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6C49F1" w:rsidRPr="006C49F1" w:rsidRDefault="006C49F1" w:rsidP="006C49F1">
      <w:pPr>
        <w:snapToGrid w:val="0"/>
        <w:spacing w:after="0"/>
        <w:rPr>
          <w:i/>
          <w:color w:val="000000"/>
        </w:rPr>
      </w:pPr>
      <w:r w:rsidRPr="006C49F1">
        <w:rPr>
          <w:i/>
          <w:color w:val="000000"/>
        </w:rPr>
        <w:t xml:space="preserve">- оконных блоков (пластиковые стеклопакеты) без механических повреждений с исправными замками; </w:t>
      </w:r>
    </w:p>
    <w:p w:rsidR="006C49F1" w:rsidRPr="006C49F1" w:rsidRDefault="006C49F1" w:rsidP="006C49F1">
      <w:pPr>
        <w:snapToGrid w:val="0"/>
        <w:spacing w:after="0"/>
        <w:rPr>
          <w:i/>
          <w:color w:val="000000"/>
        </w:rPr>
      </w:pPr>
      <w:r w:rsidRPr="006C49F1">
        <w:rPr>
          <w:i/>
          <w:color w:val="000000"/>
        </w:rPr>
        <w:t xml:space="preserve">- электрической разводки, </w:t>
      </w:r>
      <w:proofErr w:type="spellStart"/>
      <w:r w:rsidRPr="006C49F1">
        <w:rPr>
          <w:i/>
          <w:color w:val="000000"/>
        </w:rPr>
        <w:t>электророзеток</w:t>
      </w:r>
      <w:proofErr w:type="spellEnd"/>
      <w:r w:rsidRPr="006C49F1">
        <w:rPr>
          <w:i/>
          <w:color w:val="000000"/>
        </w:rPr>
        <w:t xml:space="preserve"> и выключателей электросчётчика в исправном состоянии; </w:t>
      </w:r>
    </w:p>
    <w:p w:rsidR="006C49F1" w:rsidRPr="006C49F1" w:rsidRDefault="006C49F1" w:rsidP="006C49F1">
      <w:pPr>
        <w:snapToGrid w:val="0"/>
        <w:spacing w:after="0"/>
        <w:rPr>
          <w:i/>
          <w:color w:val="000000"/>
        </w:rPr>
      </w:pPr>
      <w:r w:rsidRPr="006C49F1">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6C49F1" w:rsidRPr="006C49F1" w:rsidRDefault="006C49F1" w:rsidP="006C49F1">
      <w:pPr>
        <w:snapToGrid w:val="0"/>
        <w:spacing w:after="0"/>
        <w:rPr>
          <w:i/>
          <w:color w:val="000000"/>
        </w:rPr>
      </w:pPr>
      <w:r w:rsidRPr="006C49F1">
        <w:rPr>
          <w:i/>
          <w:color w:val="000000"/>
        </w:rPr>
        <w:t xml:space="preserve">- центральной отопительной системы, сантехнических стояков, вентиляции в исправном состоянии; </w:t>
      </w:r>
    </w:p>
    <w:p w:rsidR="006C49F1" w:rsidRPr="006C49F1" w:rsidRDefault="006C49F1" w:rsidP="006C49F1">
      <w:pPr>
        <w:snapToGrid w:val="0"/>
        <w:spacing w:after="0"/>
        <w:rPr>
          <w:i/>
          <w:color w:val="000000"/>
        </w:rPr>
      </w:pPr>
      <w:r w:rsidRPr="006C49F1">
        <w:rPr>
          <w:i/>
          <w:color w:val="000000"/>
        </w:rPr>
        <w:t>- чистовой отделки стен и потолков без механических повреждений,</w:t>
      </w:r>
    </w:p>
    <w:p w:rsidR="006C49F1" w:rsidRPr="006C49F1" w:rsidRDefault="006C49F1" w:rsidP="006C49F1">
      <w:pPr>
        <w:snapToGrid w:val="0"/>
        <w:spacing w:after="0"/>
        <w:rPr>
          <w:i/>
          <w:color w:val="000000"/>
        </w:rPr>
      </w:pPr>
      <w:r w:rsidRPr="006C49F1">
        <w:rPr>
          <w:i/>
          <w:color w:val="000000"/>
        </w:rPr>
        <w:t xml:space="preserve">- электроплиты или газовой плиты в исправном состоянии без механических повреждений с паспортом на плиту; </w:t>
      </w:r>
    </w:p>
    <w:p w:rsidR="006C49F1" w:rsidRPr="006C49F1" w:rsidRDefault="006C49F1" w:rsidP="006C49F1">
      <w:pPr>
        <w:snapToGrid w:val="0"/>
        <w:spacing w:after="0"/>
        <w:rPr>
          <w:i/>
          <w:color w:val="000000"/>
        </w:rPr>
      </w:pPr>
      <w:r w:rsidRPr="006C49F1">
        <w:rPr>
          <w:i/>
          <w:color w:val="000000"/>
        </w:rPr>
        <w:t xml:space="preserve">- полов (настил всех видов) без механических повреждений, </w:t>
      </w:r>
    </w:p>
    <w:p w:rsidR="006C49F1" w:rsidRDefault="006C49F1" w:rsidP="006C49F1">
      <w:pPr>
        <w:rPr>
          <w:i/>
          <w:color w:val="000000"/>
        </w:rPr>
      </w:pPr>
      <w:r w:rsidRPr="006C49F1">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6534A" w:rsidRDefault="0006534A" w:rsidP="006C49F1">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Квартиры в Югорском</w:t>
      </w:r>
      <w:proofErr w:type="gramEnd"/>
      <w:r>
        <w:rPr>
          <w:shd w:val="clear" w:color="auto" w:fill="FFFFFF"/>
        </w:rPr>
        <w:t xml:space="preserve"> отделе Управления Федеральной службы государственной регистрации, кадастра и картографии по Ханты-Мансийскому автономному округу – Югре. </w:t>
      </w:r>
    </w:p>
    <w:p w:rsidR="0006534A" w:rsidRDefault="0006534A" w:rsidP="0006534A">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Квартиры</w:t>
      </w:r>
      <w:proofErr w:type="gramEnd"/>
      <w:r>
        <w:rPr>
          <w:shd w:val="clear" w:color="auto" w:fill="FFFFFF"/>
        </w:rPr>
        <w:t xml:space="preserve"> в течение 10 дней со дня подписания муниципального контракта.</w:t>
      </w:r>
    </w:p>
    <w:p w:rsidR="0006534A" w:rsidRDefault="0006534A" w:rsidP="0006534A">
      <w:r>
        <w:rPr>
          <w:shd w:val="clear" w:color="auto" w:fill="FFFFFF"/>
        </w:rPr>
        <w:t>3.1.4. Предоставить гарантию качества Квартир в течение 36</w:t>
      </w:r>
      <w:r>
        <w:t xml:space="preserve"> (тридцати шести) месяцев со дня подписания акта приема-передачи на Квартиры.</w:t>
      </w:r>
    </w:p>
    <w:p w:rsidR="0006534A" w:rsidRDefault="0006534A" w:rsidP="0006534A">
      <w:r>
        <w:t xml:space="preserve">3.1.5. Передать Квартиры Муниципальному заказчику </w:t>
      </w:r>
      <w:r w:rsidR="00BC044F">
        <w:t>не позднее 3 календарных дней с момента заключения муниципального контракта по актам приема-передачи квартир.</w:t>
      </w:r>
    </w:p>
    <w:p w:rsidR="0006534A" w:rsidRDefault="0006534A" w:rsidP="0006534A">
      <w:r>
        <w:t>3.1.6. Передать Муни</w:t>
      </w:r>
      <w:r w:rsidR="00A87587">
        <w:t>ципальному заказчику кадастровые</w:t>
      </w:r>
      <w:r>
        <w:t xml:space="preserve"> паспорт</w:t>
      </w:r>
      <w:r w:rsidR="00A87587">
        <w:t>а</w:t>
      </w:r>
      <w:r>
        <w:t xml:space="preserve"> на Квартиры, паспорта и сертификаты на </w:t>
      </w:r>
      <w:proofErr w:type="gramStart"/>
      <w:r>
        <w:t>оборудование</w:t>
      </w:r>
      <w:proofErr w:type="gramEnd"/>
      <w:r>
        <w:t xml:space="preserve"> установленное в Квартирах, ключи от всех закрывающих устройств.</w:t>
      </w:r>
    </w:p>
    <w:p w:rsidR="0006534A" w:rsidRDefault="0006534A" w:rsidP="0006534A">
      <w:pPr>
        <w:rPr>
          <w:shd w:val="clear" w:color="auto" w:fill="FFFFFF"/>
        </w:rPr>
      </w:pPr>
      <w:r>
        <w:rPr>
          <w:shd w:val="clear" w:color="auto" w:fill="FFFFFF"/>
        </w:rPr>
        <w:t>3.2. Муниципальный заказчик обязуется:</w:t>
      </w:r>
    </w:p>
    <w:p w:rsidR="0006534A" w:rsidRDefault="0006534A" w:rsidP="0006534A">
      <w:pPr>
        <w:rPr>
          <w:shd w:val="clear" w:color="auto" w:fill="FFFFFF"/>
        </w:rPr>
      </w:pPr>
      <w:r>
        <w:rPr>
          <w:shd w:val="clear" w:color="auto" w:fill="FFFFFF"/>
        </w:rPr>
        <w:t xml:space="preserve">3.2.1. Осуществить платеж согласно </w:t>
      </w:r>
      <w:proofErr w:type="spellStart"/>
      <w:r>
        <w:rPr>
          <w:shd w:val="clear" w:color="auto" w:fill="FFFFFF"/>
        </w:rPr>
        <w:t>п.п</w:t>
      </w:r>
      <w:proofErr w:type="spellEnd"/>
      <w:r>
        <w:rPr>
          <w:shd w:val="clear" w:color="auto" w:fill="FFFFFF"/>
        </w:rPr>
        <w:t>. 2.1, 2.2 настоящего контракта.</w:t>
      </w:r>
    </w:p>
    <w:p w:rsidR="0006534A" w:rsidRDefault="0006534A" w:rsidP="0006534A">
      <w:pPr>
        <w:rPr>
          <w:shd w:val="clear" w:color="auto" w:fill="FFFFFF"/>
        </w:rPr>
      </w:pPr>
      <w:r>
        <w:rPr>
          <w:shd w:val="clear" w:color="auto" w:fill="FFFFFF"/>
        </w:rPr>
        <w:lastRenderedPageBreak/>
        <w:t>3.2.2. Осуществить все необходимые действия для проведения в установленном законом порядке регистрации права собственности на Квартиры в течение 10 (десяти) дней со дня подписания Контракта.</w:t>
      </w:r>
    </w:p>
    <w:p w:rsidR="00C22FBD" w:rsidRDefault="00C22FBD" w:rsidP="0006534A">
      <w:pPr>
        <w:rPr>
          <w:shd w:val="clear" w:color="auto" w:fill="FFFFFF"/>
        </w:rPr>
      </w:pPr>
    </w:p>
    <w:p w:rsidR="0006534A" w:rsidRDefault="0006534A" w:rsidP="0006534A">
      <w:pPr>
        <w:spacing w:after="0"/>
        <w:ind w:firstLine="567"/>
        <w:jc w:val="center"/>
      </w:pPr>
      <w:r w:rsidRPr="003A3922">
        <w:t xml:space="preserve">4. </w:t>
      </w:r>
      <w:r>
        <w:t>Порядок приемки квартиры</w:t>
      </w:r>
    </w:p>
    <w:p w:rsidR="0006534A" w:rsidRPr="003A3922" w:rsidRDefault="0006534A" w:rsidP="0006534A">
      <w:pPr>
        <w:spacing w:after="0"/>
        <w:ind w:firstLine="567"/>
        <w:jc w:val="center"/>
      </w:pPr>
    </w:p>
    <w:p w:rsidR="0006534A" w:rsidRPr="000652E6" w:rsidRDefault="0006534A" w:rsidP="0006534A">
      <w:pPr>
        <w:pStyle w:val="afa"/>
        <w:widowControl w:val="0"/>
        <w:numPr>
          <w:ilvl w:val="0"/>
          <w:numId w:val="13"/>
        </w:numPr>
        <w:suppressAutoHyphens/>
        <w:rPr>
          <w:shd w:val="clear" w:color="auto" w:fill="FFFFFF"/>
        </w:rPr>
      </w:pPr>
      <w:r>
        <w:rPr>
          <w:shd w:val="clear" w:color="auto" w:fill="FFFFFF"/>
        </w:rPr>
        <w:t>1. Передача Квартир</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06534A" w:rsidRPr="009B7BA1" w:rsidRDefault="00E5315F" w:rsidP="0006534A">
      <w:pPr>
        <w:widowControl w:val="0"/>
        <w:suppressAutoHyphens/>
        <w:spacing w:after="0"/>
        <w:rPr>
          <w:shd w:val="clear" w:color="auto" w:fill="FFFFFF"/>
        </w:rPr>
      </w:pPr>
      <w:r>
        <w:rPr>
          <w:shd w:val="clear" w:color="auto" w:fill="FFFFFF"/>
        </w:rPr>
        <w:t>4.2.Квартиры принимаю</w:t>
      </w:r>
      <w:r w:rsidR="0006534A">
        <w:rPr>
          <w:shd w:val="clear" w:color="auto" w:fill="FFFFFF"/>
        </w:rPr>
        <w:t>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w:t>
      </w:r>
      <w:r w:rsidR="00A87587">
        <w:rPr>
          <w:shd w:val="clear" w:color="auto" w:fill="FFFFFF"/>
        </w:rPr>
        <w:t>ическим характеристикам квартир,</w:t>
      </w:r>
      <w:r w:rsidR="0006534A">
        <w:rPr>
          <w:shd w:val="clear" w:color="auto" w:fill="FFFFFF"/>
        </w:rPr>
        <w:t xml:space="preserve"> стороны </w:t>
      </w:r>
      <w:bookmarkStart w:id="32" w:name="_GoBack"/>
      <w:bookmarkEnd w:id="32"/>
      <w:r w:rsidR="0006534A">
        <w:rPr>
          <w:shd w:val="clear" w:color="auto" w:fill="FFFFFF"/>
        </w:rPr>
        <w:t>составляют соответствующий акт, который служит доказательством при урегулировании сторонами возникших разногласий.</w:t>
      </w:r>
    </w:p>
    <w:p w:rsidR="00C22FBD" w:rsidRPr="00DF2C7B" w:rsidRDefault="00C22FBD" w:rsidP="00173688">
      <w:pPr>
        <w:spacing w:after="0"/>
        <w:rPr>
          <w:highlight w:val="yellow"/>
        </w:rPr>
      </w:pPr>
    </w:p>
    <w:p w:rsidR="0006534A" w:rsidRDefault="0006534A" w:rsidP="0006534A">
      <w:pPr>
        <w:spacing w:after="0"/>
        <w:ind w:firstLine="567"/>
        <w:jc w:val="center"/>
      </w:pPr>
      <w:r>
        <w:t>5</w:t>
      </w:r>
      <w:r w:rsidRPr="00FA73F1">
        <w:t>. О</w:t>
      </w:r>
      <w:r>
        <w:t>беспечение исполнения контракта*</w:t>
      </w:r>
    </w:p>
    <w:p w:rsidR="0006534A" w:rsidRPr="00FA73F1" w:rsidRDefault="0006534A" w:rsidP="0006534A">
      <w:pPr>
        <w:spacing w:after="0"/>
        <w:ind w:firstLine="567"/>
        <w:jc w:val="center"/>
      </w:pPr>
    </w:p>
    <w:p w:rsidR="006838D7" w:rsidRDefault="0006534A" w:rsidP="006838D7">
      <w:pPr>
        <w:suppressAutoHyphens/>
        <w:autoSpaceDE w:val="0"/>
        <w:autoSpaceDN w:val="0"/>
        <w:adjustRightInd w:val="0"/>
        <w:ind w:firstLine="708"/>
        <w:outlineLvl w:val="0"/>
      </w:pPr>
      <w:r>
        <w:t>5</w:t>
      </w:r>
      <w:r w:rsidR="006B5572">
        <w:t>.1.</w:t>
      </w:r>
      <w:r w:rsidR="006838D7" w:rsidRPr="00FA73F1">
        <w:t> </w:t>
      </w:r>
      <w:r w:rsidR="006838D7">
        <w:t>В 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осуществлении закупки и (или) проекте контракта»</w:t>
      </w:r>
      <w:r w:rsidR="00FE0B4F">
        <w:t xml:space="preserve"> размер обеспечения исполнения контракта не установлен</w:t>
      </w:r>
      <w:r w:rsidR="006838D7">
        <w:t>.</w:t>
      </w:r>
    </w:p>
    <w:p w:rsidR="0006534A" w:rsidRPr="000652E6" w:rsidRDefault="0006534A" w:rsidP="006838D7">
      <w:pPr>
        <w:autoSpaceDE w:val="0"/>
        <w:autoSpaceDN w:val="0"/>
        <w:adjustRightInd w:val="0"/>
        <w:spacing w:after="0"/>
        <w:ind w:firstLine="540"/>
        <w:rPr>
          <w:color w:val="000000"/>
          <w:kern w:val="16"/>
        </w:rPr>
      </w:pPr>
    </w:p>
    <w:p w:rsidR="0006534A" w:rsidRDefault="0006534A" w:rsidP="0006534A">
      <w:pPr>
        <w:spacing w:after="0"/>
        <w:jc w:val="center"/>
      </w:pPr>
      <w:r>
        <w:t>6</w:t>
      </w:r>
      <w:r w:rsidRPr="000652E6">
        <w:t>. Ответственность сторон</w:t>
      </w:r>
    </w:p>
    <w:p w:rsidR="00EE32D7" w:rsidRPr="004D6819" w:rsidRDefault="00EE32D7" w:rsidP="0006534A">
      <w:pPr>
        <w:spacing w:after="0"/>
        <w:jc w:val="center"/>
      </w:pPr>
    </w:p>
    <w:p w:rsidR="0006534A" w:rsidRPr="004D6819" w:rsidRDefault="0006534A" w:rsidP="0006534A">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6534A" w:rsidRPr="004D6819" w:rsidRDefault="0006534A" w:rsidP="0006534A">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06534A" w:rsidRPr="00876CC7" w:rsidRDefault="0006534A" w:rsidP="0006534A">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w:t>
      </w:r>
      <w:r w:rsidRPr="000652E6">
        <w:rPr>
          <w:color w:val="000000"/>
          <w:kern w:val="16"/>
        </w:rPr>
        <w:t xml:space="preserve">Продавцом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rsidRPr="000652E6">
        <w:rPr>
          <w:color w:val="000000"/>
          <w:kern w:val="16"/>
        </w:rPr>
        <w:t>Продавцом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 В) x С (где Ц -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rsidRPr="000652E6">
        <w:rPr>
          <w:color w:val="000000"/>
          <w:kern w:val="16"/>
        </w:rPr>
        <w:t xml:space="preserve">Продавцом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том числе отдельных этапов исполнения контрактов; С - размер ставки).</w:t>
      </w:r>
      <w:proofErr w:type="gramEnd"/>
    </w:p>
    <w:p w:rsidR="0006534A" w:rsidRPr="00876CC7" w:rsidRDefault="0006534A" w:rsidP="0006534A">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06534A" w:rsidRPr="00876CC7" w:rsidRDefault="0006534A" w:rsidP="0006534A">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06534A" w:rsidRPr="00876CC7"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6534A" w:rsidRPr="00876CC7"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6534A"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6534A" w:rsidRPr="00027E07" w:rsidRDefault="0006534A" w:rsidP="0006534A">
      <w:pPr>
        <w:autoSpaceDE w:val="0"/>
        <w:autoSpaceDN w:val="0"/>
        <w:adjustRightInd w:val="0"/>
        <w:spacing w:after="0"/>
        <w:ind w:firstLine="567"/>
        <w:rPr>
          <w:b/>
        </w:rPr>
      </w:pPr>
      <w:r>
        <w:lastRenderedPageBreak/>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rPr>
          <w:i/>
        </w:rPr>
        <w:t>(определенной в порядке, установленном Правительством Российской Федерации</w:t>
      </w:r>
      <w:r w:rsidRPr="00A32CBC">
        <w:rPr>
          <w:i/>
        </w:rPr>
        <w:t xml:space="preserve"> </w:t>
      </w:r>
      <w:r>
        <w:rPr>
          <w:i/>
        </w:rPr>
        <w:t>от 25.11.2013 №1063</w:t>
      </w:r>
      <w:r>
        <w:t>).</w:t>
      </w:r>
      <w:r w:rsidRPr="004D6819">
        <w:rPr>
          <w:i/>
        </w:rPr>
        <w:t xml:space="preserve"> </w:t>
      </w:r>
      <w:r>
        <w:rPr>
          <w:rStyle w:val="af6"/>
          <w:i/>
        </w:rPr>
        <w:footnoteReference w:id="1"/>
      </w:r>
    </w:p>
    <w:p w:rsidR="0006534A" w:rsidRPr="004D6819" w:rsidRDefault="0006534A" w:rsidP="0006534A">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6534A" w:rsidRPr="004D6819" w:rsidRDefault="0006534A" w:rsidP="0006534A">
      <w:pPr>
        <w:spacing w:after="0"/>
        <w:ind w:firstLine="567"/>
      </w:pPr>
      <w:r>
        <w:t>6</w:t>
      </w:r>
      <w:r w:rsidRPr="004D6819">
        <w:t xml:space="preserve">.6. Продавец освобождается от уплаты неустойки (штрафа, пени), если докажет, что </w:t>
      </w:r>
      <w:r w:rsidR="00173688" w:rsidRPr="00173688">
        <w:t>неисполнение или ненадлежащее исполнение обязательства, предусмотренного контрактом, произошло</w:t>
      </w:r>
      <w:r w:rsidRPr="004D6819">
        <w:t xml:space="preserve"> вследствие непреодолимой силы или по вине </w:t>
      </w:r>
      <w:r>
        <w:t>Муниципального з</w:t>
      </w:r>
      <w:r w:rsidRPr="004D6819">
        <w:t>аказчика.</w:t>
      </w:r>
    </w:p>
    <w:p w:rsidR="0006534A" w:rsidRPr="004D6819" w:rsidRDefault="0006534A" w:rsidP="0006534A">
      <w:pPr>
        <w:spacing w:after="0"/>
        <w:ind w:firstLine="567"/>
      </w:pPr>
      <w:r>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06534A" w:rsidRPr="004D6819" w:rsidRDefault="0006534A" w:rsidP="0006534A">
      <w:pPr>
        <w:autoSpaceDE w:val="0"/>
        <w:autoSpaceDN w:val="0"/>
        <w:adjustRightInd w:val="0"/>
        <w:spacing w:after="0"/>
        <w:ind w:firstLine="567"/>
        <w:outlineLvl w:val="0"/>
      </w:pPr>
      <w:r>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6534A" w:rsidRDefault="0006534A" w:rsidP="0006534A">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6534A" w:rsidRPr="009502B0" w:rsidRDefault="0006534A" w:rsidP="0006534A">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 xml:space="preserve">_____________  рублей </w:t>
      </w:r>
      <w:r>
        <w:rPr>
          <w:i/>
        </w:rPr>
        <w:t>(определенной в порядке, установленном Правительством Российской Федерации</w:t>
      </w:r>
      <w:r w:rsidRPr="00A32CBC">
        <w:rPr>
          <w:i/>
        </w:rPr>
        <w:t xml:space="preserve"> </w:t>
      </w:r>
      <w:r>
        <w:rPr>
          <w:i/>
        </w:rPr>
        <w:t>от 25.11.2013 №1063).</w:t>
      </w:r>
      <w:r>
        <w:rPr>
          <w:rStyle w:val="af6"/>
          <w:i/>
        </w:rPr>
        <w:footnoteReference w:id="2"/>
      </w:r>
    </w:p>
    <w:p w:rsidR="009B7BA1" w:rsidRDefault="0006534A" w:rsidP="009B7BA1">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w:t>
      </w:r>
      <w:r w:rsidR="00173688" w:rsidRPr="00173688">
        <w:t>неисполнение или ненадлежащее исполнение обязательства, предусмотренного контрактом, произошло</w:t>
      </w:r>
      <w:r w:rsidRPr="009502B0">
        <w:t xml:space="preserve"> вследствие непреодолимой силы или по вине П</w:t>
      </w:r>
      <w:r>
        <w:t>родавца</w:t>
      </w:r>
      <w:r w:rsidRPr="009502B0">
        <w:t>.</w:t>
      </w:r>
    </w:p>
    <w:p w:rsidR="009B7BA1" w:rsidRPr="009502B0" w:rsidRDefault="00811194" w:rsidP="009B7BA1">
      <w:pPr>
        <w:spacing w:after="0"/>
        <w:ind w:firstLine="567"/>
      </w:pPr>
      <w:r>
        <w:lastRenderedPageBreak/>
        <w:t>6</w:t>
      </w:r>
      <w:r w:rsidRPr="004C3784">
        <w:t>.1</w:t>
      </w:r>
      <w:r>
        <w:t>2</w:t>
      </w:r>
      <w:r w:rsidRPr="004C378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4C3784">
        <w:rPr>
          <w:i/>
        </w:rPr>
        <w:t>(Настоящий пункт</w:t>
      </w:r>
      <w:r w:rsidRPr="004C378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811194" w:rsidRDefault="00811194" w:rsidP="0006534A">
      <w:pPr>
        <w:spacing w:after="0"/>
        <w:ind w:firstLine="567"/>
        <w:jc w:val="center"/>
      </w:pPr>
    </w:p>
    <w:p w:rsidR="0006534A" w:rsidRDefault="0006534A" w:rsidP="0006534A">
      <w:pPr>
        <w:spacing w:after="0"/>
        <w:ind w:firstLine="567"/>
        <w:jc w:val="center"/>
      </w:pPr>
      <w:r>
        <w:t>7</w:t>
      </w:r>
      <w:r w:rsidRPr="009502B0">
        <w:t>. Форс-мажорные обстоятельства</w:t>
      </w:r>
    </w:p>
    <w:p w:rsidR="00EE32D7" w:rsidRPr="009502B0" w:rsidRDefault="00EE32D7" w:rsidP="0006534A">
      <w:pPr>
        <w:spacing w:after="0"/>
        <w:ind w:firstLine="567"/>
        <w:jc w:val="center"/>
      </w:pPr>
    </w:p>
    <w:p w:rsidR="0006534A" w:rsidRPr="009502B0" w:rsidRDefault="0006534A" w:rsidP="0006534A">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9502B0" w:rsidRDefault="0006534A" w:rsidP="0006534A">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9502B0" w:rsidRDefault="0006534A" w:rsidP="0006534A">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6534A" w:rsidRPr="009502B0" w:rsidRDefault="0006534A" w:rsidP="0006534A">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6534A" w:rsidRPr="009502B0" w:rsidRDefault="0006534A" w:rsidP="009B7BA1">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w:t>
      </w:r>
      <w:r w:rsidR="009B7BA1">
        <w:t>нения обязательств по Контракт</w:t>
      </w:r>
    </w:p>
    <w:p w:rsidR="00811194" w:rsidRDefault="00811194" w:rsidP="0006534A">
      <w:pPr>
        <w:keepNext/>
        <w:spacing w:after="0"/>
        <w:ind w:firstLine="567"/>
        <w:jc w:val="center"/>
      </w:pPr>
    </w:p>
    <w:p w:rsidR="0006534A" w:rsidRDefault="0006534A" w:rsidP="0006534A">
      <w:pPr>
        <w:keepNext/>
        <w:spacing w:after="0"/>
        <w:ind w:firstLine="567"/>
        <w:jc w:val="center"/>
      </w:pPr>
      <w:r>
        <w:t>8</w:t>
      </w:r>
      <w:r w:rsidRPr="009502B0">
        <w:t>. Порядок разрешения споров</w:t>
      </w:r>
    </w:p>
    <w:p w:rsidR="009B7BA1" w:rsidRPr="009502B0" w:rsidRDefault="009B7BA1" w:rsidP="0006534A">
      <w:pPr>
        <w:keepNext/>
        <w:spacing w:after="0"/>
        <w:ind w:firstLine="567"/>
        <w:jc w:val="center"/>
      </w:pPr>
    </w:p>
    <w:p w:rsidR="0006534A" w:rsidRPr="009502B0" w:rsidRDefault="0006534A" w:rsidP="0006534A">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534A" w:rsidRPr="009502B0" w:rsidRDefault="0006534A" w:rsidP="009B7BA1">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6534A" w:rsidRDefault="0006534A" w:rsidP="0006534A">
      <w:pPr>
        <w:spacing w:after="0"/>
        <w:ind w:firstLine="567"/>
        <w:jc w:val="center"/>
      </w:pPr>
      <w:r>
        <w:t>9</w:t>
      </w:r>
      <w:r w:rsidRPr="009502B0">
        <w:t>. Расторжение Контракта</w:t>
      </w:r>
    </w:p>
    <w:p w:rsidR="0006534A" w:rsidRPr="009502B0" w:rsidRDefault="0006534A" w:rsidP="0006534A">
      <w:pPr>
        <w:spacing w:after="0"/>
        <w:ind w:firstLine="567"/>
        <w:jc w:val="center"/>
      </w:pPr>
    </w:p>
    <w:p w:rsidR="0006534A" w:rsidRPr="009502B0" w:rsidRDefault="0006534A" w:rsidP="0006534A">
      <w:pPr>
        <w:spacing w:after="0"/>
        <w:ind w:firstLine="709"/>
        <w:rPr>
          <w:i/>
        </w:rPr>
      </w:pPr>
      <w:r>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9502B0" w:rsidRDefault="0006534A" w:rsidP="0006534A">
      <w:pPr>
        <w:spacing w:after="0"/>
        <w:ind w:firstLine="709"/>
      </w:pPr>
      <w:r>
        <w:t>9</w:t>
      </w:r>
      <w:r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9502B0" w:rsidRDefault="0006534A" w:rsidP="0006534A">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w:t>
      </w:r>
      <w:proofErr w:type="gramStart"/>
      <w:r w:rsidRPr="009502B0">
        <w:t>оплачивает цену фактически</w:t>
      </w:r>
      <w:proofErr w:type="gramEnd"/>
      <w:r w:rsidRPr="009502B0">
        <w:t xml:space="preserve"> поставленного и принятого </w:t>
      </w:r>
      <w:r>
        <w:t>Муниципальным з</w:t>
      </w:r>
      <w:r w:rsidRPr="009502B0">
        <w:t>аказчиком товара.</w:t>
      </w:r>
    </w:p>
    <w:p w:rsidR="0006534A" w:rsidRDefault="0006534A" w:rsidP="0006534A">
      <w:pPr>
        <w:spacing w:after="0"/>
        <w:ind w:firstLine="709"/>
      </w:pPr>
      <w:r>
        <w:t>9</w:t>
      </w:r>
      <w:r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502B0">
        <w:t>с даты получения</w:t>
      </w:r>
      <w:proofErr w:type="gramEnd"/>
      <w:r w:rsidRPr="009502B0">
        <w:t xml:space="preserve"> предложения о расторжении Контракта.</w:t>
      </w:r>
    </w:p>
    <w:p w:rsidR="0006534A" w:rsidRDefault="0006534A" w:rsidP="0006534A">
      <w:pPr>
        <w:autoSpaceDE w:val="0"/>
        <w:autoSpaceDN w:val="0"/>
        <w:adjustRightInd w:val="0"/>
        <w:spacing w:after="0"/>
        <w:ind w:firstLine="540"/>
      </w:pPr>
      <w:r>
        <w:t>9</w:t>
      </w:r>
      <w:r w:rsidRPr="009502B0">
        <w:t xml:space="preserve">.5. Заказчик вправе принять решение одностороннем </w:t>
      </w:r>
      <w:proofErr w:type="gramStart"/>
      <w:r w:rsidRPr="009502B0">
        <w:t>отказе</w:t>
      </w:r>
      <w:proofErr w:type="gramEnd"/>
      <w:r w:rsidRPr="009502B0">
        <w:t xml:space="preserve">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06534A" w:rsidRPr="009502B0" w:rsidRDefault="0006534A" w:rsidP="0006534A">
      <w:pPr>
        <w:autoSpaceDE w:val="0"/>
        <w:autoSpaceDN w:val="0"/>
        <w:adjustRightInd w:val="0"/>
        <w:spacing w:after="0"/>
        <w:ind w:firstLine="540"/>
      </w:pPr>
      <w:r>
        <w:t>9</w:t>
      </w:r>
      <w:r w:rsidRPr="009502B0">
        <w:t xml:space="preserve">.6. Если </w:t>
      </w:r>
      <w:r>
        <w:t>Муниципальным з</w:t>
      </w:r>
      <w:r w:rsidRPr="009502B0">
        <w:t xml:space="preserve">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w:t>
      </w:r>
      <w:r w:rsidRPr="009502B0">
        <w:lastRenderedPageBreak/>
        <w:t>экспертизы поставленного товара в заключени</w:t>
      </w:r>
      <w:proofErr w:type="gramStart"/>
      <w:r w:rsidRPr="009502B0">
        <w:t>и</w:t>
      </w:r>
      <w:proofErr w:type="gramEnd"/>
      <w:r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06534A" w:rsidRPr="009502B0" w:rsidRDefault="0006534A" w:rsidP="0006534A">
      <w:pPr>
        <w:autoSpaceDE w:val="0"/>
        <w:autoSpaceDN w:val="0"/>
        <w:adjustRightInd w:val="0"/>
        <w:spacing w:after="0"/>
        <w:ind w:firstLine="540"/>
      </w:pPr>
      <w:r>
        <w:t>9</w:t>
      </w:r>
      <w:r w:rsidRPr="009502B0">
        <w:t xml:space="preserve">.7. </w:t>
      </w:r>
      <w:proofErr w:type="gramStart"/>
      <w:r w:rsidRPr="009502B0">
        <w:t xml:space="preserve">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Pr="009502B0">
        <w:t xml:space="preserve"> сре</w:t>
      </w:r>
      <w:proofErr w:type="gramStart"/>
      <w:r w:rsidRPr="009502B0">
        <w:t>дств св</w:t>
      </w:r>
      <w:proofErr w:type="gramEnd"/>
      <w:r w:rsidRPr="009502B0">
        <w:t xml:space="preserve">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502B0">
        <w:t>.</w:t>
      </w:r>
    </w:p>
    <w:p w:rsidR="0006534A" w:rsidRPr="009502B0" w:rsidRDefault="0006534A" w:rsidP="0006534A">
      <w:pPr>
        <w:autoSpaceDE w:val="0"/>
        <w:autoSpaceDN w:val="0"/>
        <w:adjustRightInd w:val="0"/>
        <w:spacing w:after="0"/>
        <w:ind w:firstLine="539"/>
      </w:pPr>
      <w:r>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06534A" w:rsidRPr="004D6819" w:rsidRDefault="0006534A" w:rsidP="0006534A">
      <w:pPr>
        <w:autoSpaceDE w:val="0"/>
        <w:autoSpaceDN w:val="0"/>
        <w:adjustRightInd w:val="0"/>
        <w:spacing w:after="0"/>
        <w:ind w:firstLine="539"/>
      </w:pPr>
      <w:r>
        <w:t>9</w:t>
      </w:r>
      <w:r w:rsidRPr="009502B0">
        <w:t xml:space="preserve">.9. </w:t>
      </w:r>
      <w:proofErr w:type="gramStart"/>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.5 Контракта.</w:t>
      </w:r>
      <w:proofErr w:type="gramEnd"/>
      <w:r w:rsidRPr="009502B0">
        <w:t xml:space="preserve">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06534A" w:rsidRPr="004D6819" w:rsidRDefault="0006534A" w:rsidP="0006534A">
      <w:pPr>
        <w:autoSpaceDE w:val="0"/>
        <w:autoSpaceDN w:val="0"/>
        <w:adjustRightInd w:val="0"/>
        <w:spacing w:after="0"/>
        <w:ind w:firstLine="539"/>
      </w:pPr>
      <w:r>
        <w:t>9</w:t>
      </w:r>
      <w:r w:rsidRPr="004D6819">
        <w:t xml:space="preserve">.10. </w:t>
      </w:r>
      <w:proofErr w:type="gramStart"/>
      <w:r w:rsidRPr="004D6819">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w:t>
      </w:r>
      <w:r w:rsidR="00740C4B" w:rsidRPr="00740C4B">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4D6819">
        <w:t xml:space="preserve"> что позволило ему</w:t>
      </w:r>
      <w:proofErr w:type="gramEnd"/>
      <w:r w:rsidRPr="004D6819">
        <w:t xml:space="preserve"> стать победителем определения продавца.</w:t>
      </w:r>
    </w:p>
    <w:p w:rsidR="0006534A" w:rsidRPr="009502B0" w:rsidRDefault="0006534A" w:rsidP="0006534A">
      <w:pPr>
        <w:autoSpaceDE w:val="0"/>
        <w:autoSpaceDN w:val="0"/>
        <w:adjustRightInd w:val="0"/>
        <w:spacing w:after="0"/>
        <w:ind w:firstLine="539"/>
      </w:pPr>
      <w:r>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w:t>
      </w:r>
      <w:proofErr w:type="gramStart"/>
      <w:r w:rsidRPr="009502B0">
        <w:t xml:space="preserve">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1</w:t>
      </w:r>
      <w:r w:rsidR="002A17BF">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w:t>
      </w:r>
      <w:proofErr w:type="gramEnd"/>
      <w:r w:rsidRPr="009502B0">
        <w:t xml:space="preserve">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06534A" w:rsidRPr="009502B0" w:rsidRDefault="0006534A" w:rsidP="0006534A">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06534A" w:rsidRPr="009502B0" w:rsidRDefault="0006534A" w:rsidP="0006534A">
      <w:pPr>
        <w:autoSpaceDE w:val="0"/>
        <w:autoSpaceDN w:val="0"/>
        <w:adjustRightInd w:val="0"/>
        <w:spacing w:after="0"/>
        <w:ind w:firstLine="539"/>
      </w:pPr>
      <w:r>
        <w:lastRenderedPageBreak/>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 xml:space="preserve">аказчика о принятом </w:t>
      </w:r>
      <w:proofErr w:type="gramStart"/>
      <w:r w:rsidRPr="009502B0">
        <w:t>решении</w:t>
      </w:r>
      <w:proofErr w:type="gramEnd"/>
      <w:r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534A" w:rsidRPr="009502B0" w:rsidRDefault="0006534A" w:rsidP="0006534A">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6534A" w:rsidRDefault="0006534A" w:rsidP="009B7BA1">
      <w:pPr>
        <w:spacing w:after="0"/>
        <w:ind w:firstLine="567"/>
        <w:jc w:val="center"/>
      </w:pPr>
      <w:r w:rsidRPr="009502B0">
        <w:t>1</w:t>
      </w:r>
      <w:r>
        <w:t>0</w:t>
      </w:r>
      <w:r w:rsidRPr="009502B0">
        <w:t>.</w:t>
      </w:r>
      <w:r>
        <w:t xml:space="preserve"> </w:t>
      </w:r>
      <w:r w:rsidRPr="009502B0">
        <w:t>Срок действия Контракта</w:t>
      </w:r>
    </w:p>
    <w:p w:rsidR="009B7BA1" w:rsidRPr="009502B0" w:rsidRDefault="009B7BA1" w:rsidP="009B7BA1">
      <w:pPr>
        <w:spacing w:after="0"/>
        <w:ind w:firstLine="567"/>
        <w:jc w:val="center"/>
      </w:pPr>
    </w:p>
    <w:p w:rsidR="0006534A" w:rsidRPr="00811194" w:rsidRDefault="0006534A" w:rsidP="00811194">
      <w:pPr>
        <w:pStyle w:val="ConsPlusNormal"/>
        <w:widowControl/>
        <w:ind w:firstLine="567"/>
        <w:jc w:val="both"/>
        <w:rPr>
          <w:rFonts w:ascii="Times New Roman" w:hAnsi="Times New Roman" w:cs="Times New Roman"/>
          <w:b/>
          <w:sz w:val="24"/>
          <w:szCs w:val="24"/>
        </w:rPr>
      </w:pPr>
      <w:r w:rsidRPr="00F1769E">
        <w:rPr>
          <w:rFonts w:ascii="Times New Roman" w:hAnsi="Times New Roman" w:cs="Times New Roman"/>
          <w:sz w:val="24"/>
          <w:szCs w:val="24"/>
        </w:rPr>
        <w:t xml:space="preserve">10.1. </w:t>
      </w:r>
      <w:r w:rsidRPr="00F1769E">
        <w:rPr>
          <w:rFonts w:ascii="Times New Roman" w:hAnsi="Times New Roman" w:cs="Times New Roman"/>
          <w:sz w:val="24"/>
          <w:szCs w:val="24"/>
          <w:shd w:val="clear" w:color="auto" w:fill="FFFFFF"/>
        </w:rPr>
        <w:t>Настоящий контра</w:t>
      </w:r>
      <w:proofErr w:type="gramStart"/>
      <w:r w:rsidRPr="00F1769E">
        <w:rPr>
          <w:rFonts w:ascii="Times New Roman" w:hAnsi="Times New Roman" w:cs="Times New Roman"/>
          <w:sz w:val="24"/>
          <w:szCs w:val="24"/>
          <w:shd w:val="clear" w:color="auto" w:fill="FFFFFF"/>
        </w:rPr>
        <w:t>кт вст</w:t>
      </w:r>
      <w:proofErr w:type="gramEnd"/>
      <w:r w:rsidRPr="00F1769E">
        <w:rPr>
          <w:rFonts w:ascii="Times New Roman" w:hAnsi="Times New Roman" w:cs="Times New Roman"/>
          <w:sz w:val="24"/>
          <w:szCs w:val="24"/>
          <w:shd w:val="clear" w:color="auto" w:fill="FFFFFF"/>
        </w:rPr>
        <w:t xml:space="preserve">упает </w:t>
      </w:r>
      <w:r w:rsidRPr="00F1769E">
        <w:rPr>
          <w:rFonts w:ascii="Times New Roman" w:hAnsi="Times New Roman" w:cs="Times New Roman"/>
          <w:sz w:val="24"/>
          <w:szCs w:val="24"/>
        </w:rPr>
        <w:t>в силу со дня подпис</w:t>
      </w:r>
      <w:r w:rsidR="00A44517">
        <w:rPr>
          <w:rFonts w:ascii="Times New Roman" w:hAnsi="Times New Roman" w:cs="Times New Roman"/>
          <w:sz w:val="24"/>
          <w:szCs w:val="24"/>
        </w:rPr>
        <w:t>ания его Сторонами и действует п</w:t>
      </w:r>
      <w:r w:rsidRPr="00F1769E">
        <w:rPr>
          <w:rFonts w:ascii="Times New Roman" w:hAnsi="Times New Roman" w:cs="Times New Roman"/>
          <w:sz w:val="24"/>
          <w:szCs w:val="24"/>
        </w:rPr>
        <w:t xml:space="preserve">о </w:t>
      </w:r>
      <w:r w:rsidR="004F4BDF">
        <w:rPr>
          <w:rFonts w:ascii="Times New Roman" w:hAnsi="Times New Roman" w:cs="Times New Roman"/>
          <w:sz w:val="24"/>
          <w:szCs w:val="24"/>
        </w:rPr>
        <w:t>30</w:t>
      </w:r>
      <w:r w:rsidR="00C81577" w:rsidRPr="00ED2A75">
        <w:rPr>
          <w:rFonts w:ascii="Times New Roman" w:hAnsi="Times New Roman" w:cs="Times New Roman"/>
          <w:sz w:val="24"/>
          <w:szCs w:val="24"/>
        </w:rPr>
        <w:t>.0</w:t>
      </w:r>
      <w:r w:rsidR="00811194">
        <w:rPr>
          <w:rFonts w:ascii="Times New Roman" w:hAnsi="Times New Roman" w:cs="Times New Roman"/>
          <w:sz w:val="24"/>
          <w:szCs w:val="24"/>
        </w:rPr>
        <w:t>1.201</w:t>
      </w:r>
      <w:r w:rsidR="00410292">
        <w:rPr>
          <w:rFonts w:ascii="Times New Roman" w:hAnsi="Times New Roman" w:cs="Times New Roman"/>
          <w:sz w:val="24"/>
          <w:szCs w:val="24"/>
        </w:rPr>
        <w:t>7</w:t>
      </w:r>
      <w:r w:rsidRPr="00ED2A75">
        <w:rPr>
          <w:rFonts w:ascii="Times New Roman" w:hAnsi="Times New Roman" w:cs="Times New Roman"/>
          <w:sz w:val="24"/>
          <w:szCs w:val="24"/>
        </w:rPr>
        <w:t>.</w:t>
      </w:r>
      <w:r w:rsidR="00811194">
        <w:rPr>
          <w:rFonts w:ascii="Times New Roman" w:hAnsi="Times New Roman" w:cs="Times New Roman"/>
          <w:b/>
          <w:sz w:val="24"/>
          <w:szCs w:val="24"/>
        </w:rPr>
        <w:t xml:space="preserve"> </w:t>
      </w:r>
    </w:p>
    <w:p w:rsidR="0006534A" w:rsidRPr="009502B0" w:rsidRDefault="0006534A" w:rsidP="0006534A">
      <w:pPr>
        <w:autoSpaceDE w:val="0"/>
        <w:autoSpaceDN w:val="0"/>
        <w:adjustRightInd w:val="0"/>
        <w:spacing w:after="0"/>
        <w:ind w:firstLine="567"/>
        <w:jc w:val="center"/>
      </w:pPr>
      <w:r w:rsidRPr="0096291A">
        <w:t>1</w:t>
      </w:r>
      <w:r>
        <w:t>1</w:t>
      </w:r>
      <w:r w:rsidRPr="0096291A">
        <w:t>. Прочие условия</w:t>
      </w:r>
    </w:p>
    <w:p w:rsidR="0006534A" w:rsidRDefault="0006534A" w:rsidP="009B7BA1">
      <w:pPr>
        <w:autoSpaceDE w:val="0"/>
        <w:autoSpaceDN w:val="0"/>
        <w:adjustRightInd w:val="0"/>
        <w:spacing w:after="0"/>
      </w:pPr>
    </w:p>
    <w:p w:rsidR="0006534A" w:rsidRPr="009502B0" w:rsidRDefault="0006534A" w:rsidP="0006534A">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6534A" w:rsidRPr="009502B0" w:rsidRDefault="0006534A" w:rsidP="0006534A">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6534A" w:rsidRPr="009502B0" w:rsidRDefault="0006534A" w:rsidP="0006534A">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6434D2" w:rsidRDefault="0006534A" w:rsidP="0006534A">
      <w:pPr>
        <w:autoSpaceDE w:val="0"/>
        <w:autoSpaceDN w:val="0"/>
        <w:adjustRightInd w:val="0"/>
        <w:spacing w:after="0"/>
        <w:ind w:firstLine="567"/>
      </w:pPr>
      <w:r w:rsidRPr="009502B0">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6534A" w:rsidRPr="009502B0" w:rsidRDefault="0006534A" w:rsidP="0006534A">
      <w:pPr>
        <w:spacing w:after="0"/>
        <w:ind w:firstLine="567"/>
        <w:rPr>
          <w:i/>
          <w:color w:val="000000"/>
          <w:kern w:val="16"/>
        </w:rPr>
      </w:pPr>
    </w:p>
    <w:p w:rsidR="0006534A" w:rsidRDefault="0006534A" w:rsidP="0006534A">
      <w:pPr>
        <w:spacing w:after="0"/>
        <w:ind w:firstLine="567"/>
        <w:jc w:val="center"/>
      </w:pPr>
      <w:r w:rsidRPr="009502B0">
        <w:t>1</w:t>
      </w:r>
      <w:r>
        <w:t>2</w:t>
      </w:r>
      <w:r w:rsidRPr="009502B0">
        <w:t>. Адреса места нахождения, банковские реквизиты и подписи Сторон</w:t>
      </w:r>
    </w:p>
    <w:p w:rsidR="0006534A" w:rsidRPr="009502B0" w:rsidRDefault="0006534A" w:rsidP="0006534A">
      <w:pPr>
        <w:spacing w:after="0"/>
        <w:ind w:firstLine="567"/>
        <w:jc w:val="cente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01B94" w:rsidRPr="00F76B3C" w:rsidRDefault="0006534A" w:rsidP="00001B94">
      <w:pPr>
        <w:spacing w:after="0"/>
        <w:ind w:firstLine="567"/>
      </w:pPr>
      <w:r>
        <w:t xml:space="preserve"> </w:t>
      </w:r>
      <w:r w:rsidR="00481F8E" w:rsidRPr="00414D9D">
        <w:t xml:space="preserve">Департамент финансов администрации города Югорска, ИНН 8622002865, КПП 862201001, Получатель: </w:t>
      </w:r>
      <w:r w:rsidR="00001B94" w:rsidRPr="00414D9D">
        <w:t>Департамент финансов г. Югорска, (</w:t>
      </w:r>
      <w:proofErr w:type="spellStart"/>
      <w:r w:rsidR="00001B94" w:rsidRPr="00414D9D">
        <w:t>ДМСиГ</w:t>
      </w:r>
      <w:proofErr w:type="spellEnd"/>
      <w:r w:rsidR="00001B94" w:rsidRPr="00414D9D">
        <w:t xml:space="preserve">,  л/с   </w:t>
      </w:r>
      <w:r w:rsidR="00001B94">
        <w:t xml:space="preserve">070010000),                                    </w:t>
      </w:r>
      <w:proofErr w:type="gramStart"/>
      <w:r w:rsidR="00001B94">
        <w:t>р</w:t>
      </w:r>
      <w:proofErr w:type="gramEnd"/>
      <w:r w:rsidR="00001B94">
        <w:t>/с 40302810800065000006</w:t>
      </w:r>
      <w:r w:rsidR="00001B94" w:rsidRPr="00414D9D">
        <w:t xml:space="preserve">,  </w:t>
      </w:r>
      <w:r w:rsidR="00001B94" w:rsidRPr="00055965">
        <w:t>Ф-Л Западно-Сибирский ПАО Банка «ФК Открытие»,   БИК  047162812,  ИНН 7706092528, КПП 860143001,   к/с  30101810465777100812</w:t>
      </w:r>
      <w:r w:rsidR="00001B94">
        <w:t>.</w:t>
      </w:r>
    </w:p>
    <w:p w:rsidR="0006534A" w:rsidRPr="00F76B3C" w:rsidRDefault="0006534A" w:rsidP="0006534A">
      <w:pPr>
        <w:spacing w:after="0"/>
        <w:ind w:firstLine="567"/>
      </w:pPr>
    </w:p>
    <w:p w:rsidR="00EE32D7" w:rsidRDefault="00EE32D7"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EE32D7">
      <w:pPr>
        <w:spacing w:after="0"/>
      </w:pPr>
    </w:p>
    <w:p w:rsidR="0006534A" w:rsidRDefault="0006534A" w:rsidP="0006534A">
      <w:pPr>
        <w:spacing w:after="0"/>
        <w:ind w:firstLine="567"/>
        <w:rPr>
          <w:b/>
        </w:rPr>
      </w:pPr>
      <w:r>
        <w:rPr>
          <w:b/>
        </w:rPr>
        <w:t>П</w:t>
      </w:r>
      <w:r w:rsidR="00410292">
        <w:rPr>
          <w:b/>
        </w:rPr>
        <w:t>родавец</w:t>
      </w:r>
      <w:r>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173688" w:rsidRDefault="00173688" w:rsidP="009C223E">
      <w:pPr>
        <w:tabs>
          <w:tab w:val="center" w:pos="4153"/>
          <w:tab w:val="right" w:pos="8306"/>
          <w:tab w:val="right" w:pos="10200"/>
        </w:tabs>
        <w:suppressAutoHyphens/>
        <w:spacing w:after="0"/>
        <w:rPr>
          <w:kern w:val="1"/>
          <w:lang w:eastAsia="ar-SA"/>
        </w:rPr>
      </w:pPr>
    </w:p>
    <w:p w:rsidR="00173688" w:rsidRDefault="00173688" w:rsidP="009C223E">
      <w:pPr>
        <w:tabs>
          <w:tab w:val="center" w:pos="4153"/>
          <w:tab w:val="right" w:pos="8306"/>
          <w:tab w:val="right" w:pos="10200"/>
        </w:tabs>
        <w:suppressAutoHyphens/>
        <w:spacing w:after="0"/>
        <w:rPr>
          <w:kern w:val="1"/>
          <w:lang w:eastAsia="ar-SA"/>
        </w:rPr>
      </w:pPr>
    </w:p>
    <w:p w:rsidR="00173688" w:rsidRDefault="00173688" w:rsidP="009C223E">
      <w:pPr>
        <w:tabs>
          <w:tab w:val="center" w:pos="4153"/>
          <w:tab w:val="right" w:pos="8306"/>
          <w:tab w:val="right" w:pos="10200"/>
        </w:tabs>
        <w:suppressAutoHyphens/>
        <w:spacing w:after="0"/>
        <w:rPr>
          <w:kern w:val="1"/>
          <w:lang w:eastAsia="ar-SA"/>
        </w:rPr>
      </w:pPr>
    </w:p>
    <w:p w:rsidR="004040E2" w:rsidRDefault="004040E2" w:rsidP="009C223E">
      <w:pPr>
        <w:tabs>
          <w:tab w:val="center" w:pos="4153"/>
          <w:tab w:val="right" w:pos="8306"/>
          <w:tab w:val="right" w:pos="10200"/>
        </w:tabs>
        <w:suppressAutoHyphens/>
        <w:spacing w:after="0"/>
        <w:rPr>
          <w:kern w:val="1"/>
          <w:lang w:eastAsia="ar-SA"/>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974989" w:rsidRPr="00757392" w:rsidRDefault="00974989" w:rsidP="0006534A">
      <w:pPr>
        <w:tabs>
          <w:tab w:val="center" w:pos="4153"/>
          <w:tab w:val="right" w:pos="8306"/>
          <w:tab w:val="right" w:pos="10200"/>
        </w:tabs>
        <w:suppressAutoHyphens/>
        <w:spacing w:after="0"/>
        <w:jc w:val="right"/>
        <w:rPr>
          <w:kern w:val="1"/>
          <w:lang w:eastAsia="ar-SA"/>
        </w:rPr>
      </w:pPr>
      <w:r>
        <w:rPr>
          <w:kern w:val="1"/>
          <w:lang w:eastAsia="ar-SA"/>
        </w:rPr>
        <w:t>от____________ № ________________________</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6" w:type="dxa"/>
        <w:tblInd w:w="108" w:type="dxa"/>
        <w:tblLayout w:type="fixed"/>
        <w:tblLook w:val="04A0" w:firstRow="1" w:lastRow="0" w:firstColumn="1" w:lastColumn="0" w:noHBand="0" w:noVBand="1"/>
      </w:tblPr>
      <w:tblGrid>
        <w:gridCol w:w="851"/>
        <w:gridCol w:w="2126"/>
        <w:gridCol w:w="1418"/>
        <w:gridCol w:w="1275"/>
        <w:gridCol w:w="993"/>
        <w:gridCol w:w="1134"/>
        <w:gridCol w:w="2409"/>
      </w:tblGrid>
      <w:tr w:rsidR="006838D7" w:rsidTr="006838D7">
        <w:tc>
          <w:tcPr>
            <w:tcW w:w="851" w:type="dxa"/>
          </w:tcPr>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2126" w:type="dxa"/>
          </w:tcPr>
          <w:p w:rsidR="006838D7" w:rsidRPr="00567CE0" w:rsidRDefault="006838D7" w:rsidP="00D319F0">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 xml:space="preserve">ес </w:t>
            </w:r>
            <w:r w:rsidR="00D319F0">
              <w:rPr>
                <w:kern w:val="1"/>
                <w:sz w:val="18"/>
                <w:szCs w:val="18"/>
                <w:lang w:eastAsia="ar-SA"/>
              </w:rPr>
              <w:t>квартир</w:t>
            </w:r>
            <w:r w:rsidR="00410292">
              <w:rPr>
                <w:kern w:val="1"/>
                <w:sz w:val="18"/>
                <w:szCs w:val="18"/>
                <w:lang w:eastAsia="ar-SA"/>
              </w:rPr>
              <w:t xml:space="preserve"> </w:t>
            </w:r>
            <w:r>
              <w:rPr>
                <w:kern w:val="1"/>
                <w:sz w:val="18"/>
                <w:szCs w:val="18"/>
                <w:lang w:eastAsia="ar-SA"/>
              </w:rPr>
              <w:t>(улица, № дома</w:t>
            </w:r>
            <w:r w:rsidRPr="00567CE0">
              <w:rPr>
                <w:kern w:val="1"/>
                <w:sz w:val="18"/>
                <w:szCs w:val="18"/>
                <w:lang w:eastAsia="ar-SA"/>
              </w:rPr>
              <w:t>)</w:t>
            </w:r>
          </w:p>
        </w:tc>
        <w:tc>
          <w:tcPr>
            <w:tcW w:w="1418" w:type="dxa"/>
          </w:tcPr>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6838D7" w:rsidRPr="00567CE0" w:rsidRDefault="00D319F0"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квартиры</w:t>
            </w:r>
          </w:p>
        </w:tc>
        <w:tc>
          <w:tcPr>
            <w:tcW w:w="1275" w:type="dxa"/>
          </w:tcPr>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93" w:type="dxa"/>
          </w:tcPr>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p>
        </w:tc>
        <w:tc>
          <w:tcPr>
            <w:tcW w:w="1134" w:type="dxa"/>
          </w:tcPr>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w:t>
            </w:r>
            <w:r w:rsidR="00D319F0">
              <w:rPr>
                <w:kern w:val="1"/>
                <w:sz w:val="18"/>
                <w:szCs w:val="18"/>
                <w:lang w:eastAsia="ar-SA"/>
              </w:rPr>
              <w:t xml:space="preserve">квартир </w:t>
            </w:r>
            <w:r w:rsidRPr="00567CE0">
              <w:rPr>
                <w:kern w:val="1"/>
                <w:sz w:val="18"/>
                <w:szCs w:val="18"/>
                <w:lang w:eastAsia="ar-SA"/>
              </w:rPr>
              <w:t xml:space="preserve">(без учета балконов и лоджий) </w:t>
            </w:r>
          </w:p>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2409" w:type="dxa"/>
          </w:tcPr>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Документ</w:t>
            </w:r>
            <w:r w:rsidR="00E24014">
              <w:rPr>
                <w:kern w:val="1"/>
                <w:sz w:val="18"/>
                <w:szCs w:val="18"/>
                <w:lang w:eastAsia="ar-SA"/>
              </w:rPr>
              <w:t>,</w:t>
            </w:r>
            <w:r w:rsidRPr="00567CE0">
              <w:rPr>
                <w:kern w:val="1"/>
                <w:sz w:val="18"/>
                <w:szCs w:val="18"/>
                <w:lang w:eastAsia="ar-SA"/>
              </w:rPr>
              <w:t xml:space="preserve"> подтверждающий права собственности (номер и  дата выдачи свидетельства о государственной регистрации права)</w:t>
            </w:r>
            <w:r w:rsidR="00E24014">
              <w:rPr>
                <w:kern w:val="1"/>
                <w:sz w:val="18"/>
                <w:szCs w:val="18"/>
                <w:lang w:eastAsia="ar-SA"/>
              </w:rPr>
              <w:t xml:space="preserve"> или выписка из ЕГРП</w:t>
            </w:r>
          </w:p>
        </w:tc>
      </w:tr>
      <w:tr w:rsidR="006838D7" w:rsidTr="006838D7">
        <w:trPr>
          <w:trHeight w:val="267"/>
        </w:trPr>
        <w:tc>
          <w:tcPr>
            <w:tcW w:w="851"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2126"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1418"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1275"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c>
          <w:tcPr>
            <w:tcW w:w="1134"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c>
          <w:tcPr>
            <w:tcW w:w="2409"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r>
      <w:tr w:rsidR="006838D7" w:rsidTr="006838D7">
        <w:trPr>
          <w:trHeight w:val="267"/>
        </w:trPr>
        <w:tc>
          <w:tcPr>
            <w:tcW w:w="851"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w:t>
            </w:r>
          </w:p>
        </w:tc>
        <w:tc>
          <w:tcPr>
            <w:tcW w:w="2126"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1418"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1275"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c>
          <w:tcPr>
            <w:tcW w:w="1134"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c>
          <w:tcPr>
            <w:tcW w:w="2409"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r>
      <w:tr w:rsidR="006838D7" w:rsidTr="006838D7">
        <w:trPr>
          <w:trHeight w:val="267"/>
        </w:trPr>
        <w:tc>
          <w:tcPr>
            <w:tcW w:w="851"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3</w:t>
            </w:r>
          </w:p>
        </w:tc>
        <w:tc>
          <w:tcPr>
            <w:tcW w:w="2126"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1418"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1275"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c>
          <w:tcPr>
            <w:tcW w:w="1134"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c>
          <w:tcPr>
            <w:tcW w:w="2409"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r>
      <w:tr w:rsidR="006838D7" w:rsidTr="006838D7">
        <w:trPr>
          <w:trHeight w:val="267"/>
        </w:trPr>
        <w:tc>
          <w:tcPr>
            <w:tcW w:w="851"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4</w:t>
            </w:r>
          </w:p>
        </w:tc>
        <w:tc>
          <w:tcPr>
            <w:tcW w:w="2126"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1418"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1275"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c>
          <w:tcPr>
            <w:tcW w:w="1134"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c>
          <w:tcPr>
            <w:tcW w:w="2409"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r>
      <w:tr w:rsidR="006838D7" w:rsidTr="00F50CA2">
        <w:trPr>
          <w:trHeight w:val="267"/>
        </w:trPr>
        <w:tc>
          <w:tcPr>
            <w:tcW w:w="6663" w:type="dxa"/>
            <w:gridSpan w:val="5"/>
          </w:tcPr>
          <w:p w:rsidR="006838D7" w:rsidRPr="006838D7" w:rsidRDefault="006838D7" w:rsidP="00AE655D">
            <w:pPr>
              <w:tabs>
                <w:tab w:val="center" w:pos="4153"/>
                <w:tab w:val="right" w:pos="8306"/>
                <w:tab w:val="right" w:pos="10200"/>
              </w:tabs>
              <w:suppressAutoHyphens/>
              <w:spacing w:after="0"/>
              <w:jc w:val="right"/>
              <w:rPr>
                <w:kern w:val="1"/>
                <w:lang w:eastAsia="ar-SA"/>
              </w:rPr>
            </w:pPr>
            <w:r w:rsidRPr="006838D7">
              <w:rPr>
                <w:kern w:val="1"/>
                <w:lang w:eastAsia="ar-SA"/>
              </w:rPr>
              <w:t xml:space="preserve">Итого: </w:t>
            </w:r>
          </w:p>
        </w:tc>
        <w:tc>
          <w:tcPr>
            <w:tcW w:w="1134"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c>
          <w:tcPr>
            <w:tcW w:w="2409"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01B94" w:rsidRPr="00F76B3C" w:rsidRDefault="0006534A" w:rsidP="00001B94">
      <w:pPr>
        <w:spacing w:after="0"/>
        <w:ind w:firstLine="567"/>
      </w:pPr>
      <w:r>
        <w:t xml:space="preserve"> </w:t>
      </w:r>
      <w:r w:rsidR="00481F8E" w:rsidRPr="00414D9D">
        <w:t xml:space="preserve">Департамент финансов администрации города Югорска, ИНН 8622002865, КПП 862201001, Получатель: </w:t>
      </w:r>
      <w:r w:rsidR="00001B94" w:rsidRPr="00414D9D">
        <w:t>Департамент финансов г. Югорска, (</w:t>
      </w:r>
      <w:proofErr w:type="spellStart"/>
      <w:r w:rsidR="00001B94" w:rsidRPr="00414D9D">
        <w:t>ДМСиГ</w:t>
      </w:r>
      <w:proofErr w:type="spellEnd"/>
      <w:r w:rsidR="00001B94" w:rsidRPr="00414D9D">
        <w:t xml:space="preserve">,  л/с   </w:t>
      </w:r>
      <w:r w:rsidR="00001B94">
        <w:t xml:space="preserve">070010000),                                    </w:t>
      </w:r>
      <w:proofErr w:type="gramStart"/>
      <w:r w:rsidR="00001B94">
        <w:t>р</w:t>
      </w:r>
      <w:proofErr w:type="gramEnd"/>
      <w:r w:rsidR="00001B94">
        <w:t>/с 40302810800065000006</w:t>
      </w:r>
      <w:r w:rsidR="00001B94" w:rsidRPr="00414D9D">
        <w:t xml:space="preserve">,  </w:t>
      </w:r>
      <w:r w:rsidR="00001B94" w:rsidRPr="00055965">
        <w:t>Ф-Л Западно-Сибирский ПАО Банка «ФК Открытие»,   БИК  047162812,  ИНН 7706092528, КПП 860143001,   к/с  30101810465777100812</w:t>
      </w:r>
      <w:r w:rsidR="00001B94">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10292"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001B94" w:rsidRDefault="00001B94" w:rsidP="00A55C73">
      <w:pPr>
        <w:snapToGrid w:val="0"/>
        <w:rPr>
          <w:b/>
        </w:rPr>
      </w:pPr>
      <w:proofErr w:type="gramStart"/>
      <w:r>
        <w:rPr>
          <w:b/>
        </w:rPr>
        <w:t>Исполняющий</w:t>
      </w:r>
      <w:proofErr w:type="gramEnd"/>
      <w:r>
        <w:rPr>
          <w:b/>
        </w:rPr>
        <w:t xml:space="preserve"> обязанности</w:t>
      </w:r>
    </w:p>
    <w:p w:rsidR="00A55C73" w:rsidRDefault="00001B94" w:rsidP="00A55C73">
      <w:pPr>
        <w:snapToGrid w:val="0"/>
        <w:rPr>
          <w:b/>
        </w:rPr>
      </w:pPr>
      <w:r>
        <w:rPr>
          <w:b/>
        </w:rPr>
        <w:t>первого</w:t>
      </w:r>
      <w:r w:rsidR="0079458B">
        <w:rPr>
          <w:b/>
        </w:rPr>
        <w:t xml:space="preserve"> заместител</w:t>
      </w:r>
      <w:r>
        <w:rPr>
          <w:b/>
        </w:rPr>
        <w:t>я</w:t>
      </w:r>
      <w:r w:rsidR="0079458B">
        <w:rPr>
          <w:b/>
        </w:rPr>
        <w:t xml:space="preserve"> главы</w:t>
      </w:r>
      <w:r w:rsidR="00A55C73">
        <w:rPr>
          <w:b/>
        </w:rPr>
        <w:t xml:space="preserve"> города – </w:t>
      </w:r>
    </w:p>
    <w:p w:rsidR="00A55C73" w:rsidRDefault="00A55C73" w:rsidP="00A55C73">
      <w:pPr>
        <w:snapToGrid w:val="0"/>
        <w:rPr>
          <w:b/>
        </w:rPr>
      </w:pPr>
      <w:r>
        <w:rPr>
          <w:b/>
        </w:rPr>
        <w:t>директор</w:t>
      </w:r>
      <w:r w:rsidR="00001B94">
        <w:rPr>
          <w:b/>
        </w:rPr>
        <w:t>а</w:t>
      </w:r>
      <w:r>
        <w:rPr>
          <w:b/>
        </w:rPr>
        <w:t xml:space="preserve"> Департамента</w:t>
      </w:r>
      <w:r w:rsidR="00001B94">
        <w:rPr>
          <w:b/>
        </w:rPr>
        <w:t xml:space="preserve"> </w:t>
      </w:r>
      <w:r w:rsidR="00001B94">
        <w:rPr>
          <w:b/>
        </w:rPr>
        <w:tab/>
      </w:r>
      <w:r w:rsidR="00001B94">
        <w:rPr>
          <w:b/>
        </w:rPr>
        <w:tab/>
      </w:r>
      <w:r w:rsidR="00001B94">
        <w:rPr>
          <w:b/>
        </w:rPr>
        <w:tab/>
      </w:r>
      <w:r w:rsidR="00001B94">
        <w:rPr>
          <w:b/>
        </w:rPr>
        <w:tab/>
      </w:r>
      <w:r w:rsidR="00001B94">
        <w:rPr>
          <w:b/>
        </w:rPr>
        <w:tab/>
      </w:r>
      <w:r w:rsidR="00001B94">
        <w:rPr>
          <w:b/>
        </w:rPr>
        <w:tab/>
      </w:r>
      <w:r w:rsidR="00001B94">
        <w:rPr>
          <w:b/>
        </w:rPr>
        <w:tab/>
        <w:t xml:space="preserve">                   </w:t>
      </w:r>
      <w:r>
        <w:rPr>
          <w:b/>
        </w:rPr>
        <w:t xml:space="preserve">     </w:t>
      </w:r>
      <w:r w:rsidR="00001B94">
        <w:rPr>
          <w:b/>
        </w:rPr>
        <w:t xml:space="preserve">И.Н. </w:t>
      </w:r>
      <w:proofErr w:type="spellStart"/>
      <w:r w:rsidR="00001B94">
        <w:rPr>
          <w:b/>
        </w:rPr>
        <w:t>Долматов</w:t>
      </w:r>
      <w:proofErr w:type="spellEnd"/>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0D70FF" w:rsidRDefault="000D70FF"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 </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благоустроенных </w:t>
      </w:r>
      <w:r w:rsidRPr="00B46287">
        <w:rPr>
          <w:b/>
          <w:sz w:val="22"/>
        </w:rPr>
        <w:t>квартир</w:t>
      </w:r>
      <w:r w:rsidR="00A44517">
        <w:rPr>
          <w:b/>
          <w:sz w:val="22"/>
        </w:rPr>
        <w:t xml:space="preserve"> </w:t>
      </w:r>
    </w:p>
    <w:p w:rsidR="006838D7" w:rsidRDefault="006838D7" w:rsidP="006838D7">
      <w:pPr>
        <w:ind w:firstLine="705"/>
      </w:pPr>
      <w:r w:rsidRPr="00830410">
        <w:rPr>
          <w:b/>
          <w:u w:val="single"/>
        </w:rPr>
        <w:t>Основные характеристики объекта закупки:</w:t>
      </w:r>
      <w:r>
        <w:t xml:space="preserve"> </w:t>
      </w:r>
    </w:p>
    <w:p w:rsidR="006838D7" w:rsidRDefault="006838D7" w:rsidP="006838D7">
      <w:pPr>
        <w:ind w:firstLine="705"/>
      </w:pPr>
      <w:r>
        <w:t>Объектом закупки (предмет заку</w:t>
      </w:r>
      <w:r w:rsidR="00230EF4">
        <w:t xml:space="preserve">пки) является приобретение жилых </w:t>
      </w:r>
      <w:r w:rsidR="00C0331F">
        <w:t>п</w:t>
      </w:r>
      <w:r w:rsidR="00230EF4">
        <w:t>омещений</w:t>
      </w:r>
      <w:r>
        <w:t xml:space="preserve"> в муниципальную собственность путем покупки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6838D7" w:rsidRPr="00830410" w:rsidRDefault="006838D7" w:rsidP="006838D7">
      <w:pPr>
        <w:ind w:firstLine="540"/>
        <w:rPr>
          <w:b/>
          <w:u w:val="single"/>
        </w:rPr>
      </w:pPr>
      <w:r w:rsidRPr="00830410">
        <w:rPr>
          <w:b/>
          <w:u w:val="single"/>
        </w:rPr>
        <w:t xml:space="preserve">Используемый метод определения НМЦК с обоснованием: </w:t>
      </w:r>
    </w:p>
    <w:p w:rsidR="006838D7" w:rsidRDefault="006838D7" w:rsidP="006838D7">
      <w:pPr>
        <w:ind w:firstLine="540"/>
      </w:pPr>
      <w:r>
        <w:t>Метод сопоставимых рыночных цен. Три источника цен:</w:t>
      </w:r>
    </w:p>
    <w:p w:rsidR="006838D7" w:rsidRDefault="006838D7" w:rsidP="006838D7">
      <w:pPr>
        <w:ind w:firstLine="540"/>
      </w:pPr>
      <w:r>
        <w:t xml:space="preserve">1. </w:t>
      </w:r>
      <w:proofErr w:type="gramStart"/>
      <w:r>
        <w:t xml:space="preserve">Цена 1 </w:t>
      </w:r>
      <w:proofErr w:type="spellStart"/>
      <w:r>
        <w:t>кв.м</w:t>
      </w:r>
      <w:proofErr w:type="spellEnd"/>
      <w:r>
        <w:t xml:space="preserve">. не более 55 760,00 руб. – установлена приказом Региональной службы по тарифам Ханты-Мансийского автономного округа-Югры </w:t>
      </w:r>
      <w:r w:rsidRPr="00227039">
        <w:t xml:space="preserve">от </w:t>
      </w:r>
      <w:r>
        <w:t>24.0</w:t>
      </w:r>
      <w:r w:rsidR="00001B94">
        <w:t>9</w:t>
      </w:r>
      <w:r>
        <w:t>.2016 № 1</w:t>
      </w:r>
      <w:r w:rsidR="00001B94">
        <w:t>00</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001B94">
        <w:t>четвертый</w:t>
      </w:r>
      <w:r>
        <w:t xml:space="preserve"> квартал 2016 года»;</w:t>
      </w:r>
      <w:proofErr w:type="gramEnd"/>
    </w:p>
    <w:p w:rsidR="00A179E6" w:rsidRDefault="00230EF4" w:rsidP="00A179E6">
      <w:pPr>
        <w:ind w:firstLine="540"/>
      </w:pPr>
      <w:r>
        <w:t xml:space="preserve">2. Согласно аналитики цен за </w:t>
      </w:r>
      <w:r>
        <w:rPr>
          <w:lang w:val="en-US"/>
        </w:rPr>
        <w:t>I</w:t>
      </w:r>
      <w:r w:rsidR="00001B94">
        <w:rPr>
          <w:lang w:val="en-US"/>
        </w:rPr>
        <w:t>II</w:t>
      </w:r>
      <w:r w:rsidRPr="003E5D7D">
        <w:t xml:space="preserve"> </w:t>
      </w:r>
      <w:r>
        <w:t xml:space="preserve">квартал 2016 года (информация о рыночной стоимости 1 </w:t>
      </w:r>
      <w:proofErr w:type="spellStart"/>
      <w:r>
        <w:t>кв</w:t>
      </w:r>
      <w:proofErr w:type="gramStart"/>
      <w:r>
        <w:t>.м</w:t>
      </w:r>
      <w:proofErr w:type="spellEnd"/>
      <w:proofErr w:type="gramEnd"/>
      <w:r>
        <w:t xml:space="preserve"> общей площади жилья на территории муниципального образования город Югорск) средняя цена 1 кв. м. составляет: </w:t>
      </w:r>
      <w:r w:rsidR="00A179E6">
        <w:t>58 715,67 руб.;</w:t>
      </w:r>
    </w:p>
    <w:p w:rsidR="00A179E6" w:rsidRDefault="00A179E6" w:rsidP="00A179E6">
      <w:pPr>
        <w:ind w:firstLine="540"/>
      </w:pPr>
      <w:r>
        <w:t xml:space="preserve">3. Цена 1 </w:t>
      </w:r>
      <w:proofErr w:type="spellStart"/>
      <w:r>
        <w:t>кв.м</w:t>
      </w:r>
      <w:proofErr w:type="spellEnd"/>
      <w:r>
        <w:t>. 5</w:t>
      </w:r>
      <w:r w:rsidRPr="00C10E06">
        <w:t>5</w:t>
      </w:r>
      <w:r>
        <w:t> </w:t>
      </w:r>
      <w:r w:rsidRPr="00C10E06">
        <w:t>760</w:t>
      </w:r>
      <w:r>
        <w:t>,00 руб. – ранее заключенные муниципальные контракты на приобретение аналогичных жилых помещений (Муниципальные контракты №</w:t>
      </w:r>
      <w:r w:rsidRPr="00E6543A">
        <w:rPr>
          <w:b/>
          <w:caps/>
        </w:rPr>
        <w:t xml:space="preserve"> </w:t>
      </w:r>
      <w:r>
        <w:rPr>
          <w:caps/>
        </w:rPr>
        <w:t>018730000581</w:t>
      </w:r>
      <w:r w:rsidRPr="00C10E06">
        <w:rPr>
          <w:caps/>
        </w:rPr>
        <w:t>6</w:t>
      </w:r>
      <w:r>
        <w:rPr>
          <w:caps/>
        </w:rPr>
        <w:t>000</w:t>
      </w:r>
      <w:r w:rsidRPr="00C10E06">
        <w:rPr>
          <w:caps/>
        </w:rPr>
        <w:t>180</w:t>
      </w:r>
      <w:r w:rsidRPr="00E6543A">
        <w:rPr>
          <w:caps/>
        </w:rPr>
        <w:t>-0057203-1</w:t>
      </w:r>
      <w:r>
        <w:t xml:space="preserve"> от </w:t>
      </w:r>
      <w:r w:rsidRPr="00C10E06">
        <w:t>19</w:t>
      </w:r>
      <w:r>
        <w:t>.</w:t>
      </w:r>
      <w:r w:rsidRPr="00C10E06">
        <w:t>07</w:t>
      </w:r>
      <w:r>
        <w:t>.201</w:t>
      </w:r>
      <w:r w:rsidRPr="00C10E06">
        <w:t>6</w:t>
      </w:r>
      <w:r>
        <w:t xml:space="preserve">, № </w:t>
      </w:r>
      <w:r>
        <w:rPr>
          <w:caps/>
        </w:rPr>
        <w:t>018730000581</w:t>
      </w:r>
      <w:r w:rsidRPr="00C86EC4">
        <w:rPr>
          <w:caps/>
        </w:rPr>
        <w:t>6</w:t>
      </w:r>
      <w:r>
        <w:rPr>
          <w:caps/>
        </w:rPr>
        <w:t>000</w:t>
      </w:r>
      <w:r w:rsidRPr="00C86EC4">
        <w:rPr>
          <w:caps/>
        </w:rPr>
        <w:t>165</w:t>
      </w:r>
      <w:r w:rsidRPr="00E6543A">
        <w:rPr>
          <w:caps/>
        </w:rPr>
        <w:t>-0057203-1</w:t>
      </w:r>
      <w:r>
        <w:t xml:space="preserve"> от </w:t>
      </w:r>
      <w:r w:rsidRPr="00C86EC4">
        <w:t>28</w:t>
      </w:r>
      <w:r>
        <w:t>.</w:t>
      </w:r>
      <w:r w:rsidRPr="00C86EC4">
        <w:t>06</w:t>
      </w:r>
      <w:r>
        <w:t>.201</w:t>
      </w:r>
      <w:r w:rsidRPr="00C86EC4">
        <w:t>6</w:t>
      </w:r>
      <w:r>
        <w:t xml:space="preserve">, </w:t>
      </w:r>
      <w:r>
        <w:rPr>
          <w:caps/>
        </w:rPr>
        <w:t>018730000581</w:t>
      </w:r>
      <w:r w:rsidRPr="00C86EC4">
        <w:rPr>
          <w:caps/>
        </w:rPr>
        <w:t>6</w:t>
      </w:r>
      <w:r>
        <w:rPr>
          <w:caps/>
        </w:rPr>
        <w:t>000</w:t>
      </w:r>
      <w:r w:rsidRPr="00C86EC4">
        <w:rPr>
          <w:caps/>
        </w:rPr>
        <w:t>168</w:t>
      </w:r>
      <w:r w:rsidRPr="00E6543A">
        <w:rPr>
          <w:caps/>
        </w:rPr>
        <w:t>-0057203-1</w:t>
      </w:r>
      <w:r>
        <w:t xml:space="preserve"> от </w:t>
      </w:r>
      <w:r w:rsidRPr="00C86EC4">
        <w:t>28</w:t>
      </w:r>
      <w:r>
        <w:t>.</w:t>
      </w:r>
      <w:r w:rsidRPr="00C86EC4">
        <w:t>06</w:t>
      </w:r>
      <w:r>
        <w:t>.201</w:t>
      </w:r>
      <w:r w:rsidRPr="00C86EC4">
        <w:t>6</w:t>
      </w:r>
      <w:r>
        <w:t>).</w:t>
      </w:r>
    </w:p>
    <w:p w:rsidR="00A179E6" w:rsidRPr="00830410" w:rsidRDefault="00A179E6" w:rsidP="00A179E6">
      <w:pPr>
        <w:ind w:firstLine="540"/>
        <w:rPr>
          <w:u w:val="single"/>
        </w:rPr>
      </w:pPr>
      <w:r w:rsidRPr="00830410">
        <w:rPr>
          <w:u w:val="single"/>
        </w:rPr>
        <w:t>Расчет коэффициента вариации:</w:t>
      </w:r>
    </w:p>
    <w:p w:rsidR="00A179E6" w:rsidRDefault="00A179E6" w:rsidP="00A179E6">
      <w:pPr>
        <w:ind w:firstLine="540"/>
      </w:pPr>
      <w:r>
        <w:t>(55 760,00+</w:t>
      </w:r>
      <w:r w:rsidRPr="00C10E06">
        <w:t>5</w:t>
      </w:r>
      <w:r>
        <w:t>8 715,67+5</w:t>
      </w:r>
      <w:r w:rsidRPr="00C86EC4">
        <w:t>5 76</w:t>
      </w:r>
      <w:r>
        <w:t>0,00)/3 = 5</w:t>
      </w:r>
      <w:r w:rsidRPr="00C86EC4">
        <w:t>6</w:t>
      </w:r>
      <w:r>
        <w:t> 745,22 руб.</w:t>
      </w:r>
    </w:p>
    <w:p w:rsidR="00A179E6" w:rsidRDefault="00A179E6" w:rsidP="00A179E6">
      <w:pPr>
        <w:ind w:firstLine="540"/>
      </w:pPr>
      <w:r>
        <w:t>(5</w:t>
      </w:r>
      <w:r w:rsidRPr="00C86EC4">
        <w:t>6</w:t>
      </w:r>
      <w:r>
        <w:t> 745,22 – 55 760,00)</w:t>
      </w:r>
      <w:r>
        <w:rPr>
          <w:vertAlign w:val="superscript"/>
        </w:rPr>
        <w:t>2</w:t>
      </w:r>
      <w:r>
        <w:t xml:space="preserve"> + (5</w:t>
      </w:r>
      <w:r w:rsidRPr="00C86EC4">
        <w:t>6</w:t>
      </w:r>
      <w:r>
        <w:t> 745,22 – 58 715,67)</w:t>
      </w:r>
      <w:r>
        <w:rPr>
          <w:vertAlign w:val="superscript"/>
        </w:rPr>
        <w:t>2</w:t>
      </w:r>
      <w:r>
        <w:t xml:space="preserve"> +(5</w:t>
      </w:r>
      <w:r w:rsidRPr="00C86EC4">
        <w:t>6</w:t>
      </w:r>
      <w:r>
        <w:t> 745,22 – 55 760,00)</w:t>
      </w:r>
      <w:r>
        <w:rPr>
          <w:vertAlign w:val="superscript"/>
        </w:rPr>
        <w:t>2</w:t>
      </w:r>
      <w:r>
        <w:t xml:space="preserve"> = 5 823 990,10</w:t>
      </w:r>
    </w:p>
    <w:p w:rsidR="00A179E6" w:rsidRDefault="00A179E6" w:rsidP="00A179E6">
      <w:pPr>
        <w:ind w:firstLine="540"/>
      </w:pPr>
      <w:r>
        <w:t xml:space="preserve">5 823 990,10/(3-1) = 2 911 995,05      </w:t>
      </w:r>
      <w:dir w:val="rtl">
        <w:dir w:val="rtl">
          <w:r>
            <w:t>√2 911 995,05= 1 706,46</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D70FF">
            <w:t>‬</w:t>
          </w:r>
          <w:r w:rsidR="000D70FF">
            <w:t>‬</w:t>
          </w:r>
          <w:r w:rsidR="00EA23E9">
            <w:t>‬</w:t>
          </w:r>
          <w:r w:rsidR="00EA23E9">
            <w:t>‬</w:t>
          </w:r>
          <w:r w:rsidR="00880FA2">
            <w:t>‬</w:t>
          </w:r>
          <w:r w:rsidR="00880FA2">
            <w:t>‬</w:t>
          </w:r>
          <w:r w:rsidR="002A17BF">
            <w:t>‬</w:t>
          </w:r>
          <w:r w:rsidR="002A17BF">
            <w:t>‬</w:t>
          </w:r>
          <w:r w:rsidR="003662E3">
            <w:t>‬</w:t>
          </w:r>
          <w:r w:rsidR="003662E3">
            <w:t>‬</w:t>
          </w:r>
          <w:r w:rsidR="007F3F51">
            <w:t>‬</w:t>
          </w:r>
          <w:r w:rsidR="007F3F51">
            <w:t>‬</w:t>
          </w:r>
          <w:r w:rsidR="00CC0365">
            <w:t>‬</w:t>
          </w:r>
          <w:r w:rsidR="00CC0365">
            <w:t>‬</w:t>
          </w:r>
          <w:r w:rsidR="00F022FB">
            <w:t>‬</w:t>
          </w:r>
          <w:r w:rsidR="00F022FB">
            <w:t>‬</w:t>
          </w:r>
        </w:dir>
      </w:dir>
    </w:p>
    <w:p w:rsidR="00A179E6" w:rsidRDefault="00A179E6" w:rsidP="00A179E6">
      <w:pPr>
        <w:ind w:firstLine="540"/>
      </w:pPr>
      <w:r>
        <w:t>(1 706,46/56 745,22)*100 = 3,0%</w:t>
      </w:r>
    </w:p>
    <w:p w:rsidR="00230EF4" w:rsidRDefault="00230EF4" w:rsidP="00A179E6">
      <w:pPr>
        <w:ind w:firstLine="540"/>
      </w:pPr>
      <w:r>
        <w:t>Значение коэффициента не превышает 33%, совокупность ценовых значений является однородной.</w:t>
      </w:r>
    </w:p>
    <w:p w:rsidR="00230EF4" w:rsidRDefault="00230EF4" w:rsidP="00230EF4">
      <w:pPr>
        <w:ind w:firstLine="540"/>
      </w:pPr>
      <w:r>
        <w:t>Средняя стоимо</w:t>
      </w:r>
      <w:r w:rsidR="00A179E6">
        <w:t xml:space="preserve">сть 1 </w:t>
      </w:r>
      <w:proofErr w:type="spellStart"/>
      <w:r w:rsidR="00A179E6">
        <w:t>кв.м</w:t>
      </w:r>
      <w:proofErr w:type="spellEnd"/>
      <w:r w:rsidR="00A179E6">
        <w:t>. составляет 5</w:t>
      </w:r>
      <w:r w:rsidR="00A179E6" w:rsidRPr="00A179E6">
        <w:t>6</w:t>
      </w:r>
      <w:r w:rsidR="00A179E6">
        <w:t> </w:t>
      </w:r>
      <w:r w:rsidR="00A179E6" w:rsidRPr="00A179E6">
        <w:t>745.22</w:t>
      </w:r>
      <w:r>
        <w:t xml:space="preserve">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55 760,00 руб.</w:t>
      </w:r>
    </w:p>
    <w:p w:rsidR="00230EF4" w:rsidRPr="00830410" w:rsidRDefault="00230EF4" w:rsidP="00230EF4">
      <w:pPr>
        <w:ind w:firstLine="540"/>
        <w:rPr>
          <w:b/>
          <w:u w:val="single"/>
        </w:rPr>
      </w:pPr>
      <w:r w:rsidRPr="00830410">
        <w:rPr>
          <w:b/>
          <w:u w:val="single"/>
        </w:rPr>
        <w:t>Расчет НМЦК</w:t>
      </w:r>
      <w:r>
        <w:rPr>
          <w:b/>
          <w:u w:val="single"/>
        </w:rPr>
        <w:t xml:space="preserve"> за 4 квартиры</w:t>
      </w:r>
      <w:r w:rsidRPr="00830410">
        <w:rPr>
          <w:b/>
          <w:u w:val="single"/>
        </w:rPr>
        <w:t xml:space="preserve">: </w:t>
      </w:r>
    </w:p>
    <w:p w:rsidR="00230EF4" w:rsidRDefault="00230EF4" w:rsidP="00230EF4">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230EF4" w:rsidRDefault="00230EF4" w:rsidP="00230EF4">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230EF4" w:rsidRDefault="00230EF4" w:rsidP="00230EF4">
      <w:pPr>
        <w:ind w:firstLine="540"/>
      </w:pPr>
      <w:proofErr w:type="spellStart"/>
      <w:r>
        <w:t>Цпред</w:t>
      </w:r>
      <w:proofErr w:type="spellEnd"/>
      <w:r>
        <w:t xml:space="preserve"> – предельная цена единицы товара, работы, услуги.</w:t>
      </w:r>
    </w:p>
    <w:p w:rsidR="0080282D" w:rsidRPr="00A179E6" w:rsidRDefault="00230EF4" w:rsidP="00A179E6">
      <w:pPr>
        <w:ind w:firstLine="540"/>
        <w:rPr>
          <w:b/>
        </w:rPr>
      </w:pPr>
      <w:r w:rsidRPr="00830410">
        <w:rPr>
          <w:b/>
        </w:rPr>
        <w:t>Итого:</w:t>
      </w:r>
      <w:r w:rsidR="00A179E6">
        <w:rPr>
          <w:b/>
        </w:rPr>
        <w:t xml:space="preserve"> НМЦК = </w:t>
      </w:r>
      <w:r w:rsidR="00A179E6" w:rsidRPr="00A179E6">
        <w:rPr>
          <w:b/>
        </w:rPr>
        <w:t>296</w:t>
      </w:r>
      <w:r w:rsidR="00A179E6">
        <w:rPr>
          <w:b/>
        </w:rPr>
        <w:t>,</w:t>
      </w:r>
      <w:r w:rsidR="00A179E6" w:rsidRPr="00A179E6">
        <w:rPr>
          <w:b/>
        </w:rPr>
        <w:t>2</w:t>
      </w:r>
      <w:r w:rsidR="00A179E6">
        <w:rPr>
          <w:b/>
        </w:rPr>
        <w:t xml:space="preserve"> * 55 760,00 руб. = 16 516 112</w:t>
      </w:r>
      <w:r>
        <w:rPr>
          <w:b/>
        </w:rPr>
        <w:t>,00 руб.</w:t>
      </w:r>
    </w:p>
    <w:p w:rsidR="00230EF4" w:rsidRPr="00DE60B5" w:rsidRDefault="00230EF4" w:rsidP="00043F1D">
      <w:pPr>
        <w:tabs>
          <w:tab w:val="center" w:pos="4153"/>
          <w:tab w:val="right" w:pos="8306"/>
          <w:tab w:val="right" w:pos="10200"/>
        </w:tabs>
        <w:suppressAutoHyphens/>
        <w:spacing w:after="0"/>
        <w:rPr>
          <w:kern w:val="1"/>
          <w:u w:val="single"/>
          <w:lang w:eastAsia="ar-SA"/>
        </w:rPr>
      </w:pPr>
    </w:p>
    <w:p w:rsidR="00A179E6" w:rsidRDefault="00A179E6" w:rsidP="00043F1D">
      <w:pPr>
        <w:snapToGrid w:val="0"/>
        <w:rPr>
          <w:b/>
        </w:rPr>
      </w:pPr>
      <w:proofErr w:type="gramStart"/>
      <w:r>
        <w:rPr>
          <w:b/>
        </w:rPr>
        <w:t>Исполняющий</w:t>
      </w:r>
      <w:proofErr w:type="gramEnd"/>
      <w:r>
        <w:rPr>
          <w:b/>
        </w:rPr>
        <w:t xml:space="preserve"> обязанности</w:t>
      </w:r>
    </w:p>
    <w:p w:rsidR="00043F1D" w:rsidRDefault="00A179E6" w:rsidP="00043F1D">
      <w:pPr>
        <w:snapToGrid w:val="0"/>
        <w:rPr>
          <w:b/>
        </w:rPr>
      </w:pPr>
      <w:r>
        <w:rPr>
          <w:b/>
        </w:rPr>
        <w:t>первого заместителя</w:t>
      </w:r>
      <w:r w:rsidR="009038F0">
        <w:rPr>
          <w:b/>
        </w:rPr>
        <w:t xml:space="preserve"> главы</w:t>
      </w:r>
      <w:r w:rsidR="00043F1D">
        <w:rPr>
          <w:b/>
        </w:rPr>
        <w:t xml:space="preserve"> города - </w:t>
      </w:r>
    </w:p>
    <w:p w:rsidR="00043F1D" w:rsidRDefault="00043F1D" w:rsidP="00230EF4">
      <w:pPr>
        <w:snapToGrid w:val="0"/>
        <w:rPr>
          <w:b/>
        </w:rPr>
      </w:pPr>
      <w:r>
        <w:rPr>
          <w:b/>
        </w:rPr>
        <w:t>директор</w:t>
      </w:r>
      <w:r w:rsidR="00A179E6">
        <w:rPr>
          <w:b/>
        </w:rPr>
        <w:t>а</w:t>
      </w:r>
      <w:r>
        <w:rPr>
          <w:b/>
        </w:rPr>
        <w:t xml:space="preserve"> Департам</w:t>
      </w:r>
      <w:r w:rsidR="00A179E6">
        <w:rPr>
          <w:b/>
        </w:rPr>
        <w:t>ента</w:t>
      </w:r>
      <w:r w:rsidR="00A179E6">
        <w:rPr>
          <w:b/>
        </w:rPr>
        <w:tab/>
      </w:r>
      <w:r w:rsidR="00A179E6">
        <w:rPr>
          <w:b/>
        </w:rPr>
        <w:tab/>
      </w:r>
      <w:r w:rsidR="00A179E6">
        <w:rPr>
          <w:b/>
        </w:rPr>
        <w:tab/>
      </w:r>
      <w:r w:rsidR="00A179E6">
        <w:rPr>
          <w:b/>
        </w:rPr>
        <w:tab/>
      </w:r>
      <w:r w:rsidR="00A179E6">
        <w:rPr>
          <w:b/>
        </w:rPr>
        <w:tab/>
      </w:r>
      <w:r w:rsidR="00A179E6">
        <w:rPr>
          <w:b/>
        </w:rPr>
        <w:tab/>
      </w:r>
      <w:r w:rsidR="00A179E6">
        <w:rPr>
          <w:b/>
        </w:rPr>
        <w:tab/>
      </w:r>
      <w:r w:rsidR="00A179E6">
        <w:rPr>
          <w:b/>
        </w:rPr>
        <w:tab/>
      </w:r>
      <w:r w:rsidR="00A179E6">
        <w:rPr>
          <w:b/>
        </w:rPr>
        <w:tab/>
        <w:t xml:space="preserve"> И.Н. </w:t>
      </w:r>
      <w:proofErr w:type="spellStart"/>
      <w:r w:rsidR="00A179E6">
        <w:rPr>
          <w:b/>
        </w:rPr>
        <w:t>Долматов</w:t>
      </w:r>
      <w:proofErr w:type="spellEnd"/>
    </w:p>
    <w:p w:rsidR="00230EF4" w:rsidRDefault="00230EF4"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A55C73">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347E19">
          <w:footerReference w:type="even" r:id="rId9"/>
          <w:footerReference w:type="default" r:id="rId10"/>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365" w:rsidRDefault="00CC0365">
      <w:pPr>
        <w:spacing w:after="0"/>
      </w:pPr>
      <w:r>
        <w:separator/>
      </w:r>
    </w:p>
  </w:endnote>
  <w:endnote w:type="continuationSeparator" w:id="0">
    <w:p w:rsidR="00CC0365" w:rsidRDefault="00CC03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7BF" w:rsidRDefault="002A17B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A17BF" w:rsidRDefault="002A17BF"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7BF" w:rsidRDefault="002A17B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022FB">
      <w:rPr>
        <w:rStyle w:val="a7"/>
        <w:noProof/>
      </w:rPr>
      <w:t>23</w:t>
    </w:r>
    <w:r>
      <w:rPr>
        <w:rStyle w:val="a7"/>
      </w:rPr>
      <w:fldChar w:fldCharType="end"/>
    </w:r>
  </w:p>
  <w:p w:rsidR="002A17BF" w:rsidRDefault="002A17BF"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365" w:rsidRDefault="00CC0365">
      <w:pPr>
        <w:spacing w:after="0"/>
      </w:pPr>
      <w:r>
        <w:separator/>
      </w:r>
    </w:p>
  </w:footnote>
  <w:footnote w:type="continuationSeparator" w:id="0">
    <w:p w:rsidR="00CC0365" w:rsidRDefault="00CC0365">
      <w:pPr>
        <w:spacing w:after="0"/>
      </w:pPr>
      <w:r>
        <w:continuationSeparator/>
      </w:r>
    </w:p>
  </w:footnote>
  <w:footnote w:id="1">
    <w:p w:rsidR="002A17BF" w:rsidRDefault="002A17BF" w:rsidP="0006534A">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2A17BF" w:rsidRDefault="002A17BF" w:rsidP="0006534A">
      <w:pPr>
        <w:rPr>
          <w:sz w:val="18"/>
        </w:rPr>
      </w:pPr>
      <w:bookmarkStart w:id="33" w:name="sub_1041"/>
      <w:r>
        <w:rPr>
          <w:sz w:val="18"/>
        </w:rPr>
        <w:t>а) 10 процентов цены контракта в случае, если цена контракта не превышает 3 млн. рублей;</w:t>
      </w:r>
    </w:p>
    <w:p w:rsidR="002A17BF" w:rsidRDefault="002A17BF" w:rsidP="0006534A">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2A17BF" w:rsidRDefault="002A17BF" w:rsidP="0006534A">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2A17BF" w:rsidRDefault="002A17BF" w:rsidP="0006534A">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p w:rsidR="002A17BF" w:rsidRDefault="002A17BF" w:rsidP="0006534A">
      <w:pPr>
        <w:pStyle w:val="af4"/>
      </w:pPr>
    </w:p>
  </w:footnote>
  <w:footnote w:id="2">
    <w:p w:rsidR="002A17BF" w:rsidRPr="00F75BC0" w:rsidRDefault="002A17BF" w:rsidP="0006534A">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A17BF" w:rsidRPr="00F75BC0" w:rsidRDefault="002A17BF" w:rsidP="0006534A">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2A17BF" w:rsidRPr="00F75BC0" w:rsidRDefault="002A17BF" w:rsidP="0006534A">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2A17BF" w:rsidRPr="00F75BC0" w:rsidRDefault="002A17BF" w:rsidP="0006534A">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2A17BF" w:rsidRPr="00330A24" w:rsidRDefault="002A17BF" w:rsidP="0006534A">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2A17BF" w:rsidRDefault="002A17BF" w:rsidP="0006534A">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B94"/>
    <w:rsid w:val="00001FC5"/>
    <w:rsid w:val="00002A41"/>
    <w:rsid w:val="000048A8"/>
    <w:rsid w:val="0000752F"/>
    <w:rsid w:val="00012C09"/>
    <w:rsid w:val="00014680"/>
    <w:rsid w:val="0001689D"/>
    <w:rsid w:val="00016F53"/>
    <w:rsid w:val="00027641"/>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0FCE"/>
    <w:rsid w:val="00061D37"/>
    <w:rsid w:val="000628BF"/>
    <w:rsid w:val="000652E6"/>
    <w:rsid w:val="0006534A"/>
    <w:rsid w:val="00067078"/>
    <w:rsid w:val="00071FFD"/>
    <w:rsid w:val="000737ED"/>
    <w:rsid w:val="00080281"/>
    <w:rsid w:val="00090885"/>
    <w:rsid w:val="000911AD"/>
    <w:rsid w:val="00091ADD"/>
    <w:rsid w:val="000922E8"/>
    <w:rsid w:val="00092B86"/>
    <w:rsid w:val="00093B60"/>
    <w:rsid w:val="00095FD3"/>
    <w:rsid w:val="000A0275"/>
    <w:rsid w:val="000A0EE0"/>
    <w:rsid w:val="000A180A"/>
    <w:rsid w:val="000A2ABF"/>
    <w:rsid w:val="000A5021"/>
    <w:rsid w:val="000A7459"/>
    <w:rsid w:val="000C48CD"/>
    <w:rsid w:val="000C7064"/>
    <w:rsid w:val="000C7EC1"/>
    <w:rsid w:val="000D102D"/>
    <w:rsid w:val="000D271C"/>
    <w:rsid w:val="000D4691"/>
    <w:rsid w:val="000D70FF"/>
    <w:rsid w:val="000D7611"/>
    <w:rsid w:val="000E0ECC"/>
    <w:rsid w:val="000E2631"/>
    <w:rsid w:val="000E39BC"/>
    <w:rsid w:val="000E4BD6"/>
    <w:rsid w:val="000E735A"/>
    <w:rsid w:val="000F0941"/>
    <w:rsid w:val="000F27C7"/>
    <w:rsid w:val="000F2A1F"/>
    <w:rsid w:val="000F5A5A"/>
    <w:rsid w:val="000F652A"/>
    <w:rsid w:val="000F73D4"/>
    <w:rsid w:val="000F7BF0"/>
    <w:rsid w:val="001041EC"/>
    <w:rsid w:val="00113996"/>
    <w:rsid w:val="0011613C"/>
    <w:rsid w:val="001230BE"/>
    <w:rsid w:val="00127A67"/>
    <w:rsid w:val="001321CF"/>
    <w:rsid w:val="001428F0"/>
    <w:rsid w:val="00143227"/>
    <w:rsid w:val="0014386B"/>
    <w:rsid w:val="00146969"/>
    <w:rsid w:val="00147609"/>
    <w:rsid w:val="00150FC3"/>
    <w:rsid w:val="00161678"/>
    <w:rsid w:val="00163D65"/>
    <w:rsid w:val="00164CCD"/>
    <w:rsid w:val="00167A0F"/>
    <w:rsid w:val="00171BF2"/>
    <w:rsid w:val="00173688"/>
    <w:rsid w:val="00182F9C"/>
    <w:rsid w:val="001900DE"/>
    <w:rsid w:val="00190D97"/>
    <w:rsid w:val="001929B8"/>
    <w:rsid w:val="00197BCE"/>
    <w:rsid w:val="001A0570"/>
    <w:rsid w:val="001A28F5"/>
    <w:rsid w:val="001A3D27"/>
    <w:rsid w:val="001B1367"/>
    <w:rsid w:val="001B2BFC"/>
    <w:rsid w:val="001B6652"/>
    <w:rsid w:val="001B6B20"/>
    <w:rsid w:val="001C08F9"/>
    <w:rsid w:val="001C252B"/>
    <w:rsid w:val="001C478F"/>
    <w:rsid w:val="001D1B09"/>
    <w:rsid w:val="001D2B2B"/>
    <w:rsid w:val="001D708D"/>
    <w:rsid w:val="001E053F"/>
    <w:rsid w:val="001E154F"/>
    <w:rsid w:val="001E5708"/>
    <w:rsid w:val="001E589C"/>
    <w:rsid w:val="001F13A4"/>
    <w:rsid w:val="001F30B5"/>
    <w:rsid w:val="001F5733"/>
    <w:rsid w:val="001F6398"/>
    <w:rsid w:val="002018BD"/>
    <w:rsid w:val="0020203C"/>
    <w:rsid w:val="00204645"/>
    <w:rsid w:val="00205EC3"/>
    <w:rsid w:val="00207D10"/>
    <w:rsid w:val="002113DA"/>
    <w:rsid w:val="00211E90"/>
    <w:rsid w:val="002122AF"/>
    <w:rsid w:val="00214E8D"/>
    <w:rsid w:val="002227B6"/>
    <w:rsid w:val="002255B3"/>
    <w:rsid w:val="002256F2"/>
    <w:rsid w:val="002259C6"/>
    <w:rsid w:val="00230EF4"/>
    <w:rsid w:val="0023332A"/>
    <w:rsid w:val="002424FA"/>
    <w:rsid w:val="0024279C"/>
    <w:rsid w:val="002432FF"/>
    <w:rsid w:val="00247A69"/>
    <w:rsid w:val="00254754"/>
    <w:rsid w:val="00261C32"/>
    <w:rsid w:val="002658FF"/>
    <w:rsid w:val="00275831"/>
    <w:rsid w:val="00276354"/>
    <w:rsid w:val="0027681E"/>
    <w:rsid w:val="0027736B"/>
    <w:rsid w:val="002818F9"/>
    <w:rsid w:val="002838CB"/>
    <w:rsid w:val="0028781F"/>
    <w:rsid w:val="00292D67"/>
    <w:rsid w:val="00293C1B"/>
    <w:rsid w:val="002A17BF"/>
    <w:rsid w:val="002A6A8C"/>
    <w:rsid w:val="002B4A6C"/>
    <w:rsid w:val="002C630D"/>
    <w:rsid w:val="002D07BC"/>
    <w:rsid w:val="002D0A98"/>
    <w:rsid w:val="002E0A8A"/>
    <w:rsid w:val="002F172D"/>
    <w:rsid w:val="002F18C5"/>
    <w:rsid w:val="002F26E6"/>
    <w:rsid w:val="002F3FF0"/>
    <w:rsid w:val="002F4196"/>
    <w:rsid w:val="002F5B13"/>
    <w:rsid w:val="002F6490"/>
    <w:rsid w:val="002F7A06"/>
    <w:rsid w:val="00300A52"/>
    <w:rsid w:val="00303D51"/>
    <w:rsid w:val="00303EC0"/>
    <w:rsid w:val="00304EFE"/>
    <w:rsid w:val="003053BB"/>
    <w:rsid w:val="00305D8E"/>
    <w:rsid w:val="00307428"/>
    <w:rsid w:val="00316452"/>
    <w:rsid w:val="00317F1F"/>
    <w:rsid w:val="003207A7"/>
    <w:rsid w:val="00324DC9"/>
    <w:rsid w:val="00330A24"/>
    <w:rsid w:val="0033380A"/>
    <w:rsid w:val="003442E4"/>
    <w:rsid w:val="0034494C"/>
    <w:rsid w:val="00347E19"/>
    <w:rsid w:val="003518E3"/>
    <w:rsid w:val="00352669"/>
    <w:rsid w:val="003526F9"/>
    <w:rsid w:val="003554FC"/>
    <w:rsid w:val="00362ED9"/>
    <w:rsid w:val="003662E3"/>
    <w:rsid w:val="0037404E"/>
    <w:rsid w:val="00376356"/>
    <w:rsid w:val="003775A7"/>
    <w:rsid w:val="00381727"/>
    <w:rsid w:val="00386FEF"/>
    <w:rsid w:val="003919EA"/>
    <w:rsid w:val="003958B1"/>
    <w:rsid w:val="00397740"/>
    <w:rsid w:val="003A31F5"/>
    <w:rsid w:val="003A3922"/>
    <w:rsid w:val="003A3C6A"/>
    <w:rsid w:val="003A4238"/>
    <w:rsid w:val="003C70FE"/>
    <w:rsid w:val="003D5495"/>
    <w:rsid w:val="003E0E26"/>
    <w:rsid w:val="003F0F3A"/>
    <w:rsid w:val="003F1F91"/>
    <w:rsid w:val="003F7404"/>
    <w:rsid w:val="00400FD8"/>
    <w:rsid w:val="004040E2"/>
    <w:rsid w:val="004073E7"/>
    <w:rsid w:val="004078A2"/>
    <w:rsid w:val="00410292"/>
    <w:rsid w:val="004264E4"/>
    <w:rsid w:val="00432AEB"/>
    <w:rsid w:val="00436B97"/>
    <w:rsid w:val="00450031"/>
    <w:rsid w:val="00450832"/>
    <w:rsid w:val="00451778"/>
    <w:rsid w:val="004535F1"/>
    <w:rsid w:val="00454B16"/>
    <w:rsid w:val="004557D6"/>
    <w:rsid w:val="00457C4F"/>
    <w:rsid w:val="004641E0"/>
    <w:rsid w:val="004766CD"/>
    <w:rsid w:val="00481F8E"/>
    <w:rsid w:val="004842BA"/>
    <w:rsid w:val="004916F0"/>
    <w:rsid w:val="00491720"/>
    <w:rsid w:val="004927C3"/>
    <w:rsid w:val="00494BBA"/>
    <w:rsid w:val="00497897"/>
    <w:rsid w:val="004A0242"/>
    <w:rsid w:val="004A460F"/>
    <w:rsid w:val="004B0B7B"/>
    <w:rsid w:val="004B71F0"/>
    <w:rsid w:val="004D3DDB"/>
    <w:rsid w:val="004D448F"/>
    <w:rsid w:val="004D6819"/>
    <w:rsid w:val="004E02F2"/>
    <w:rsid w:val="004E43E6"/>
    <w:rsid w:val="004E5FC9"/>
    <w:rsid w:val="004E6FF1"/>
    <w:rsid w:val="004F4BDF"/>
    <w:rsid w:val="00503EB4"/>
    <w:rsid w:val="00504D77"/>
    <w:rsid w:val="00505FFD"/>
    <w:rsid w:val="00515E20"/>
    <w:rsid w:val="00521648"/>
    <w:rsid w:val="00532211"/>
    <w:rsid w:val="00532556"/>
    <w:rsid w:val="00536E06"/>
    <w:rsid w:val="005401AE"/>
    <w:rsid w:val="00550DA6"/>
    <w:rsid w:val="00557A2B"/>
    <w:rsid w:val="0056002D"/>
    <w:rsid w:val="0057728B"/>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2DDD"/>
    <w:rsid w:val="00624538"/>
    <w:rsid w:val="006257BB"/>
    <w:rsid w:val="006273C3"/>
    <w:rsid w:val="006318BE"/>
    <w:rsid w:val="006434D2"/>
    <w:rsid w:val="006445A8"/>
    <w:rsid w:val="00644E51"/>
    <w:rsid w:val="00646ACF"/>
    <w:rsid w:val="006478E5"/>
    <w:rsid w:val="006608E8"/>
    <w:rsid w:val="0066452A"/>
    <w:rsid w:val="006646DD"/>
    <w:rsid w:val="00665F17"/>
    <w:rsid w:val="0066764C"/>
    <w:rsid w:val="006719C3"/>
    <w:rsid w:val="00672A65"/>
    <w:rsid w:val="00674988"/>
    <w:rsid w:val="00674C24"/>
    <w:rsid w:val="006754AB"/>
    <w:rsid w:val="00675CF5"/>
    <w:rsid w:val="006771B4"/>
    <w:rsid w:val="006822AF"/>
    <w:rsid w:val="006838D7"/>
    <w:rsid w:val="00692959"/>
    <w:rsid w:val="006A0AFC"/>
    <w:rsid w:val="006A1B91"/>
    <w:rsid w:val="006A64AF"/>
    <w:rsid w:val="006A6C8E"/>
    <w:rsid w:val="006B3AC1"/>
    <w:rsid w:val="006B5572"/>
    <w:rsid w:val="006C101C"/>
    <w:rsid w:val="006C2D2D"/>
    <w:rsid w:val="006C49F1"/>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36E6"/>
    <w:rsid w:val="0071712E"/>
    <w:rsid w:val="0072154E"/>
    <w:rsid w:val="00727539"/>
    <w:rsid w:val="00732722"/>
    <w:rsid w:val="00734732"/>
    <w:rsid w:val="00735BF8"/>
    <w:rsid w:val="007364BA"/>
    <w:rsid w:val="00740A60"/>
    <w:rsid w:val="00740C4B"/>
    <w:rsid w:val="0074184E"/>
    <w:rsid w:val="007427D8"/>
    <w:rsid w:val="007557EF"/>
    <w:rsid w:val="00764B4C"/>
    <w:rsid w:val="00770ED7"/>
    <w:rsid w:val="007747DB"/>
    <w:rsid w:val="00776545"/>
    <w:rsid w:val="007816EE"/>
    <w:rsid w:val="00783169"/>
    <w:rsid w:val="0079458B"/>
    <w:rsid w:val="007A6923"/>
    <w:rsid w:val="007A7ADA"/>
    <w:rsid w:val="007C404D"/>
    <w:rsid w:val="007C563F"/>
    <w:rsid w:val="007C788D"/>
    <w:rsid w:val="007E04CA"/>
    <w:rsid w:val="007E0C08"/>
    <w:rsid w:val="007E3887"/>
    <w:rsid w:val="007E5D7C"/>
    <w:rsid w:val="007F3F51"/>
    <w:rsid w:val="0080282D"/>
    <w:rsid w:val="008072EE"/>
    <w:rsid w:val="00811194"/>
    <w:rsid w:val="0081191D"/>
    <w:rsid w:val="00824693"/>
    <w:rsid w:val="00830410"/>
    <w:rsid w:val="008304E6"/>
    <w:rsid w:val="008337AF"/>
    <w:rsid w:val="00833B01"/>
    <w:rsid w:val="00833F7F"/>
    <w:rsid w:val="008374F0"/>
    <w:rsid w:val="00837F19"/>
    <w:rsid w:val="00840B1E"/>
    <w:rsid w:val="00844E65"/>
    <w:rsid w:val="008455D9"/>
    <w:rsid w:val="00847D09"/>
    <w:rsid w:val="00856815"/>
    <w:rsid w:val="008632DD"/>
    <w:rsid w:val="00865EE1"/>
    <w:rsid w:val="00871709"/>
    <w:rsid w:val="00874C6D"/>
    <w:rsid w:val="00880FA2"/>
    <w:rsid w:val="00881238"/>
    <w:rsid w:val="00886142"/>
    <w:rsid w:val="00886CE5"/>
    <w:rsid w:val="0088731F"/>
    <w:rsid w:val="008969BD"/>
    <w:rsid w:val="008A2AE7"/>
    <w:rsid w:val="008A2B53"/>
    <w:rsid w:val="008A3A9A"/>
    <w:rsid w:val="008A427B"/>
    <w:rsid w:val="008A48E5"/>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5FBF"/>
    <w:rsid w:val="009079F6"/>
    <w:rsid w:val="0091521F"/>
    <w:rsid w:val="009165E6"/>
    <w:rsid w:val="00916981"/>
    <w:rsid w:val="00933F74"/>
    <w:rsid w:val="00934D2C"/>
    <w:rsid w:val="00937C1C"/>
    <w:rsid w:val="00941AA7"/>
    <w:rsid w:val="0094794E"/>
    <w:rsid w:val="00947DA3"/>
    <w:rsid w:val="00957F62"/>
    <w:rsid w:val="0096022F"/>
    <w:rsid w:val="00960B83"/>
    <w:rsid w:val="00960BED"/>
    <w:rsid w:val="00961D53"/>
    <w:rsid w:val="00962117"/>
    <w:rsid w:val="0096291A"/>
    <w:rsid w:val="00971113"/>
    <w:rsid w:val="00972499"/>
    <w:rsid w:val="009734C8"/>
    <w:rsid w:val="00974989"/>
    <w:rsid w:val="00977AC7"/>
    <w:rsid w:val="00980852"/>
    <w:rsid w:val="00984C47"/>
    <w:rsid w:val="00984D89"/>
    <w:rsid w:val="00984E2B"/>
    <w:rsid w:val="009918A8"/>
    <w:rsid w:val="00991CAF"/>
    <w:rsid w:val="009B004D"/>
    <w:rsid w:val="009B594F"/>
    <w:rsid w:val="009B6D34"/>
    <w:rsid w:val="009B7BA1"/>
    <w:rsid w:val="009C223E"/>
    <w:rsid w:val="009C38C1"/>
    <w:rsid w:val="009C3C8F"/>
    <w:rsid w:val="009C705D"/>
    <w:rsid w:val="009D734C"/>
    <w:rsid w:val="009E16DD"/>
    <w:rsid w:val="009E1CCE"/>
    <w:rsid w:val="009E29F8"/>
    <w:rsid w:val="009E2CD8"/>
    <w:rsid w:val="009F0C6F"/>
    <w:rsid w:val="009F3F96"/>
    <w:rsid w:val="009F67D1"/>
    <w:rsid w:val="009F7C7E"/>
    <w:rsid w:val="00A02986"/>
    <w:rsid w:val="00A05A73"/>
    <w:rsid w:val="00A100B2"/>
    <w:rsid w:val="00A179E6"/>
    <w:rsid w:val="00A25C3E"/>
    <w:rsid w:val="00A32BFB"/>
    <w:rsid w:val="00A3320A"/>
    <w:rsid w:val="00A407C4"/>
    <w:rsid w:val="00A44517"/>
    <w:rsid w:val="00A451F6"/>
    <w:rsid w:val="00A47D4A"/>
    <w:rsid w:val="00A50EE8"/>
    <w:rsid w:val="00A51212"/>
    <w:rsid w:val="00A55C73"/>
    <w:rsid w:val="00A55F15"/>
    <w:rsid w:val="00A55F4E"/>
    <w:rsid w:val="00A631BF"/>
    <w:rsid w:val="00A657B0"/>
    <w:rsid w:val="00A709D8"/>
    <w:rsid w:val="00A734DE"/>
    <w:rsid w:val="00A76FC8"/>
    <w:rsid w:val="00A80B2D"/>
    <w:rsid w:val="00A80CBF"/>
    <w:rsid w:val="00A83A0D"/>
    <w:rsid w:val="00A87587"/>
    <w:rsid w:val="00A87D96"/>
    <w:rsid w:val="00A904D4"/>
    <w:rsid w:val="00A909C1"/>
    <w:rsid w:val="00A95A52"/>
    <w:rsid w:val="00A96042"/>
    <w:rsid w:val="00AA27C5"/>
    <w:rsid w:val="00AA65E8"/>
    <w:rsid w:val="00AA75FC"/>
    <w:rsid w:val="00AB01FD"/>
    <w:rsid w:val="00AB07FF"/>
    <w:rsid w:val="00AB1DEE"/>
    <w:rsid w:val="00AB2371"/>
    <w:rsid w:val="00AB7B30"/>
    <w:rsid w:val="00AC213C"/>
    <w:rsid w:val="00AC28FA"/>
    <w:rsid w:val="00AC3F2D"/>
    <w:rsid w:val="00AC4D9B"/>
    <w:rsid w:val="00AD003A"/>
    <w:rsid w:val="00AD25FE"/>
    <w:rsid w:val="00AD39E0"/>
    <w:rsid w:val="00AD437C"/>
    <w:rsid w:val="00AE0496"/>
    <w:rsid w:val="00AE2455"/>
    <w:rsid w:val="00AE51C0"/>
    <w:rsid w:val="00AE5D59"/>
    <w:rsid w:val="00AE655D"/>
    <w:rsid w:val="00AF1232"/>
    <w:rsid w:val="00AF1839"/>
    <w:rsid w:val="00AF5CE2"/>
    <w:rsid w:val="00AF7040"/>
    <w:rsid w:val="00AF77B7"/>
    <w:rsid w:val="00B04B78"/>
    <w:rsid w:val="00B12F93"/>
    <w:rsid w:val="00B1576E"/>
    <w:rsid w:val="00B203F4"/>
    <w:rsid w:val="00B21954"/>
    <w:rsid w:val="00B3377C"/>
    <w:rsid w:val="00B34C64"/>
    <w:rsid w:val="00B35506"/>
    <w:rsid w:val="00B45046"/>
    <w:rsid w:val="00B45A99"/>
    <w:rsid w:val="00B46076"/>
    <w:rsid w:val="00B46C7B"/>
    <w:rsid w:val="00B537B2"/>
    <w:rsid w:val="00B53C69"/>
    <w:rsid w:val="00B53C87"/>
    <w:rsid w:val="00B5590F"/>
    <w:rsid w:val="00B67855"/>
    <w:rsid w:val="00B72F33"/>
    <w:rsid w:val="00B73EC8"/>
    <w:rsid w:val="00B75A87"/>
    <w:rsid w:val="00B7648F"/>
    <w:rsid w:val="00B76C3F"/>
    <w:rsid w:val="00B81F43"/>
    <w:rsid w:val="00B83068"/>
    <w:rsid w:val="00B83258"/>
    <w:rsid w:val="00B842D7"/>
    <w:rsid w:val="00B84546"/>
    <w:rsid w:val="00B858D0"/>
    <w:rsid w:val="00B85A25"/>
    <w:rsid w:val="00B90ECE"/>
    <w:rsid w:val="00B92AD1"/>
    <w:rsid w:val="00B95A0C"/>
    <w:rsid w:val="00BA1415"/>
    <w:rsid w:val="00BA2C4F"/>
    <w:rsid w:val="00BA3D38"/>
    <w:rsid w:val="00BA536F"/>
    <w:rsid w:val="00BB1B55"/>
    <w:rsid w:val="00BB23B1"/>
    <w:rsid w:val="00BB3782"/>
    <w:rsid w:val="00BB4A8A"/>
    <w:rsid w:val="00BC044F"/>
    <w:rsid w:val="00BC0CA6"/>
    <w:rsid w:val="00BC2A17"/>
    <w:rsid w:val="00BD1B9A"/>
    <w:rsid w:val="00BE0857"/>
    <w:rsid w:val="00BE1D89"/>
    <w:rsid w:val="00BE2021"/>
    <w:rsid w:val="00BE2C3E"/>
    <w:rsid w:val="00BE4154"/>
    <w:rsid w:val="00BF12A7"/>
    <w:rsid w:val="00BF1DFB"/>
    <w:rsid w:val="00BF4402"/>
    <w:rsid w:val="00C02331"/>
    <w:rsid w:val="00C0331F"/>
    <w:rsid w:val="00C06710"/>
    <w:rsid w:val="00C06874"/>
    <w:rsid w:val="00C1358C"/>
    <w:rsid w:val="00C22B91"/>
    <w:rsid w:val="00C22FBD"/>
    <w:rsid w:val="00C24F7E"/>
    <w:rsid w:val="00C25AFD"/>
    <w:rsid w:val="00C27508"/>
    <w:rsid w:val="00C333D0"/>
    <w:rsid w:val="00C3799E"/>
    <w:rsid w:val="00C41CA1"/>
    <w:rsid w:val="00C45317"/>
    <w:rsid w:val="00C46CCB"/>
    <w:rsid w:val="00C529EC"/>
    <w:rsid w:val="00C629F5"/>
    <w:rsid w:val="00C646D3"/>
    <w:rsid w:val="00C67398"/>
    <w:rsid w:val="00C674F0"/>
    <w:rsid w:val="00C70081"/>
    <w:rsid w:val="00C71300"/>
    <w:rsid w:val="00C72FCB"/>
    <w:rsid w:val="00C74965"/>
    <w:rsid w:val="00C81577"/>
    <w:rsid w:val="00C82D58"/>
    <w:rsid w:val="00C8364A"/>
    <w:rsid w:val="00C836B1"/>
    <w:rsid w:val="00C83BD6"/>
    <w:rsid w:val="00C90015"/>
    <w:rsid w:val="00C90511"/>
    <w:rsid w:val="00C946AC"/>
    <w:rsid w:val="00CB4FC1"/>
    <w:rsid w:val="00CB569F"/>
    <w:rsid w:val="00CB5968"/>
    <w:rsid w:val="00CC0365"/>
    <w:rsid w:val="00CC21C5"/>
    <w:rsid w:val="00CC42D4"/>
    <w:rsid w:val="00CC5192"/>
    <w:rsid w:val="00CD1C86"/>
    <w:rsid w:val="00CE185A"/>
    <w:rsid w:val="00CF46C4"/>
    <w:rsid w:val="00D151B9"/>
    <w:rsid w:val="00D17029"/>
    <w:rsid w:val="00D2021A"/>
    <w:rsid w:val="00D20E0B"/>
    <w:rsid w:val="00D21846"/>
    <w:rsid w:val="00D22B1E"/>
    <w:rsid w:val="00D231D0"/>
    <w:rsid w:val="00D269D7"/>
    <w:rsid w:val="00D26A2E"/>
    <w:rsid w:val="00D315EB"/>
    <w:rsid w:val="00D31966"/>
    <w:rsid w:val="00D319F0"/>
    <w:rsid w:val="00D46EFB"/>
    <w:rsid w:val="00D6135A"/>
    <w:rsid w:val="00D622AD"/>
    <w:rsid w:val="00D629B0"/>
    <w:rsid w:val="00D67B13"/>
    <w:rsid w:val="00D72D31"/>
    <w:rsid w:val="00D74378"/>
    <w:rsid w:val="00D746BB"/>
    <w:rsid w:val="00D762B4"/>
    <w:rsid w:val="00D8180B"/>
    <w:rsid w:val="00D81B9E"/>
    <w:rsid w:val="00D82D4B"/>
    <w:rsid w:val="00D842A1"/>
    <w:rsid w:val="00D84C58"/>
    <w:rsid w:val="00D84CCC"/>
    <w:rsid w:val="00D84D87"/>
    <w:rsid w:val="00D87C63"/>
    <w:rsid w:val="00D904D0"/>
    <w:rsid w:val="00D94BC1"/>
    <w:rsid w:val="00D96F4A"/>
    <w:rsid w:val="00D97CCD"/>
    <w:rsid w:val="00DA30C7"/>
    <w:rsid w:val="00DA6839"/>
    <w:rsid w:val="00DA71CB"/>
    <w:rsid w:val="00DB4834"/>
    <w:rsid w:val="00DB4A01"/>
    <w:rsid w:val="00DB505A"/>
    <w:rsid w:val="00DB7986"/>
    <w:rsid w:val="00DC2FD2"/>
    <w:rsid w:val="00DC4E93"/>
    <w:rsid w:val="00DD6C25"/>
    <w:rsid w:val="00DD78DE"/>
    <w:rsid w:val="00DD7979"/>
    <w:rsid w:val="00DD7B07"/>
    <w:rsid w:val="00DE04C2"/>
    <w:rsid w:val="00DE2F99"/>
    <w:rsid w:val="00DE60B5"/>
    <w:rsid w:val="00DE696E"/>
    <w:rsid w:val="00DF272B"/>
    <w:rsid w:val="00DF2C7B"/>
    <w:rsid w:val="00DF4352"/>
    <w:rsid w:val="00DF6ACA"/>
    <w:rsid w:val="00E017D7"/>
    <w:rsid w:val="00E06C8A"/>
    <w:rsid w:val="00E11824"/>
    <w:rsid w:val="00E143D6"/>
    <w:rsid w:val="00E144B8"/>
    <w:rsid w:val="00E17E53"/>
    <w:rsid w:val="00E20C4B"/>
    <w:rsid w:val="00E24014"/>
    <w:rsid w:val="00E2510A"/>
    <w:rsid w:val="00E3046A"/>
    <w:rsid w:val="00E377FE"/>
    <w:rsid w:val="00E40C76"/>
    <w:rsid w:val="00E418C0"/>
    <w:rsid w:val="00E459B1"/>
    <w:rsid w:val="00E45B8A"/>
    <w:rsid w:val="00E46957"/>
    <w:rsid w:val="00E5315F"/>
    <w:rsid w:val="00E570C0"/>
    <w:rsid w:val="00E60056"/>
    <w:rsid w:val="00E607AE"/>
    <w:rsid w:val="00E61D78"/>
    <w:rsid w:val="00E6220E"/>
    <w:rsid w:val="00E65D8A"/>
    <w:rsid w:val="00E7131B"/>
    <w:rsid w:val="00E723DA"/>
    <w:rsid w:val="00E77141"/>
    <w:rsid w:val="00E84893"/>
    <w:rsid w:val="00E84D97"/>
    <w:rsid w:val="00E975A4"/>
    <w:rsid w:val="00E979E5"/>
    <w:rsid w:val="00EA23E9"/>
    <w:rsid w:val="00EA517B"/>
    <w:rsid w:val="00EB2444"/>
    <w:rsid w:val="00EB276B"/>
    <w:rsid w:val="00EB73AB"/>
    <w:rsid w:val="00EC0888"/>
    <w:rsid w:val="00EC3DF6"/>
    <w:rsid w:val="00EC3EF8"/>
    <w:rsid w:val="00ED083B"/>
    <w:rsid w:val="00ED222B"/>
    <w:rsid w:val="00ED2A75"/>
    <w:rsid w:val="00ED3116"/>
    <w:rsid w:val="00ED7C28"/>
    <w:rsid w:val="00ED7E64"/>
    <w:rsid w:val="00EE1DB3"/>
    <w:rsid w:val="00EE32D7"/>
    <w:rsid w:val="00EE7747"/>
    <w:rsid w:val="00EF0802"/>
    <w:rsid w:val="00EF465D"/>
    <w:rsid w:val="00EF4A07"/>
    <w:rsid w:val="00EF556B"/>
    <w:rsid w:val="00EF61AB"/>
    <w:rsid w:val="00F003C4"/>
    <w:rsid w:val="00F022FB"/>
    <w:rsid w:val="00F14029"/>
    <w:rsid w:val="00F15867"/>
    <w:rsid w:val="00F1769E"/>
    <w:rsid w:val="00F227B0"/>
    <w:rsid w:val="00F24D68"/>
    <w:rsid w:val="00F30F5A"/>
    <w:rsid w:val="00F361AF"/>
    <w:rsid w:val="00F446FF"/>
    <w:rsid w:val="00F50CA2"/>
    <w:rsid w:val="00F616E3"/>
    <w:rsid w:val="00F64075"/>
    <w:rsid w:val="00F7019A"/>
    <w:rsid w:val="00F777D2"/>
    <w:rsid w:val="00F85F75"/>
    <w:rsid w:val="00F86628"/>
    <w:rsid w:val="00F90CC5"/>
    <w:rsid w:val="00FA4E21"/>
    <w:rsid w:val="00FA7312"/>
    <w:rsid w:val="00FA73F1"/>
    <w:rsid w:val="00FB482A"/>
    <w:rsid w:val="00FB4EA8"/>
    <w:rsid w:val="00FB50FB"/>
    <w:rsid w:val="00FC2FFE"/>
    <w:rsid w:val="00FD6952"/>
    <w:rsid w:val="00FD7313"/>
    <w:rsid w:val="00FD7636"/>
    <w:rsid w:val="00FE0B4F"/>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06B5D-BEDF-4CA0-8E68-0A2C1B56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2971</TotalTime>
  <Pages>31</Pages>
  <Words>10964</Words>
  <Characters>62496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198</cp:revision>
  <cp:lastPrinted>2016-11-17T15:34:00Z</cp:lastPrinted>
  <dcterms:created xsi:type="dcterms:W3CDTF">2015-03-30T09:50:00Z</dcterms:created>
  <dcterms:modified xsi:type="dcterms:W3CDTF">2016-11-21T07:52:00Z</dcterms:modified>
</cp:coreProperties>
</file>