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96382D">
        <w:rPr>
          <w:rFonts w:ascii="PT Astra Serif" w:hAnsi="PT Astra Serif"/>
          <w:sz w:val="24"/>
          <w:szCs w:val="24"/>
        </w:rPr>
        <w:t>25</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w:t>
      </w:r>
      <w:r w:rsidR="00493631">
        <w:rPr>
          <w:rFonts w:ascii="PT Astra Serif" w:hAnsi="PT Astra Serif"/>
          <w:sz w:val="24"/>
          <w:szCs w:val="24"/>
        </w:rPr>
        <w:t>19</w:t>
      </w:r>
      <w:r w:rsidR="00E85956">
        <w:rPr>
          <w:rFonts w:ascii="PT Astra Serif" w:hAnsi="PT Astra Serif"/>
          <w:sz w:val="24"/>
          <w:szCs w:val="24"/>
        </w:rPr>
        <w:t>0</w:t>
      </w:r>
      <w:r w:rsidRPr="00185AE7">
        <w:rPr>
          <w:rFonts w:ascii="PT Astra Serif" w:hAnsi="PT Astra Serif"/>
          <w:sz w:val="24"/>
          <w:szCs w:val="24"/>
        </w:rPr>
        <w:t>-</w:t>
      </w:r>
      <w:r w:rsidR="00A6710C" w:rsidRPr="00185AE7">
        <w:rPr>
          <w:rFonts w:ascii="PT Astra Serif" w:hAnsi="PT Astra Serif"/>
          <w:sz w:val="24"/>
          <w:szCs w:val="24"/>
        </w:rPr>
        <w:t>1</w:t>
      </w:r>
    </w:p>
    <w:p w:rsidR="00F06D80" w:rsidRPr="00A01A90" w:rsidRDefault="00F06D80" w:rsidP="00F06D80">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F06D80" w:rsidRPr="00A01A90" w:rsidRDefault="00F06D80" w:rsidP="00F06D80">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F06D80" w:rsidRPr="00A01A9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F06D80" w:rsidRPr="00A01A90" w:rsidRDefault="00F06D80" w:rsidP="00F06D80">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F06D80" w:rsidRP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F06D80" w:rsidRDefault="00F06D80" w:rsidP="00F06D8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F06D80" w:rsidRPr="00F06D80" w:rsidRDefault="00F06D80" w:rsidP="00B12673">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F06D80" w:rsidRPr="00662CE2" w:rsidRDefault="00F06D80" w:rsidP="00B12673">
      <w:pPr>
        <w:pStyle w:val="a6"/>
        <w:tabs>
          <w:tab w:val="left" w:pos="0"/>
          <w:tab w:val="left" w:pos="426"/>
        </w:tabs>
        <w:autoSpaceDE w:val="0"/>
        <w:autoSpaceDN w:val="0"/>
        <w:adjustRightInd w:val="0"/>
        <w:ind w:left="426"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357776" w:rsidRPr="00ED4B38" w:rsidRDefault="00357776" w:rsidP="00357776">
      <w:pPr>
        <w:tabs>
          <w:tab w:val="left" w:pos="709"/>
        </w:tabs>
        <w:autoSpaceDE w:val="0"/>
        <w:autoSpaceDN w:val="0"/>
        <w:adjustRightInd w:val="0"/>
        <w:ind w:left="426"/>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2D60A8" w:rsidRPr="002D60A8">
        <w:rPr>
          <w:rFonts w:ascii="PT Astra Serif" w:hAnsi="PT Astra Serif"/>
          <w:sz w:val="24"/>
          <w:szCs w:val="24"/>
        </w:rPr>
        <w:t>Котельникова Людмила Геннадиевна, заведующий хозяйством</w:t>
      </w:r>
      <w:r w:rsidR="002D60A8">
        <w:rPr>
          <w:rFonts w:ascii="PT Astra Serif" w:hAnsi="PT Astra Serif"/>
          <w:sz w:val="24"/>
          <w:szCs w:val="24"/>
        </w:rPr>
        <w:t xml:space="preserve"> м</w:t>
      </w:r>
      <w:r w:rsidR="002D60A8" w:rsidRPr="002D60A8">
        <w:rPr>
          <w:rFonts w:ascii="PT Astra Serif" w:hAnsi="PT Astra Serif"/>
          <w:sz w:val="24"/>
          <w:szCs w:val="24"/>
        </w:rPr>
        <w:t>униципально</w:t>
      </w:r>
      <w:r w:rsidR="002D60A8">
        <w:rPr>
          <w:rFonts w:ascii="PT Astra Serif" w:hAnsi="PT Astra Serif"/>
          <w:sz w:val="24"/>
          <w:szCs w:val="24"/>
        </w:rPr>
        <w:t>го</w:t>
      </w:r>
      <w:r w:rsidR="002D60A8" w:rsidRPr="002D60A8">
        <w:rPr>
          <w:rFonts w:ascii="PT Astra Serif" w:hAnsi="PT Astra Serif"/>
          <w:sz w:val="24"/>
          <w:szCs w:val="24"/>
        </w:rPr>
        <w:t xml:space="preserve"> бюджетно</w:t>
      </w:r>
      <w:r w:rsidR="002D60A8">
        <w:rPr>
          <w:rFonts w:ascii="PT Astra Serif" w:hAnsi="PT Astra Serif"/>
          <w:sz w:val="24"/>
          <w:szCs w:val="24"/>
        </w:rPr>
        <w:t xml:space="preserve">го </w:t>
      </w:r>
      <w:r w:rsidR="002D60A8" w:rsidRPr="002D60A8">
        <w:rPr>
          <w:rFonts w:ascii="PT Astra Serif" w:hAnsi="PT Astra Serif"/>
          <w:sz w:val="24"/>
          <w:szCs w:val="24"/>
        </w:rPr>
        <w:t>общеобразовательно</w:t>
      </w:r>
      <w:r w:rsidR="002D60A8">
        <w:rPr>
          <w:rFonts w:ascii="PT Astra Serif" w:hAnsi="PT Astra Serif"/>
          <w:sz w:val="24"/>
          <w:szCs w:val="24"/>
        </w:rPr>
        <w:t>го</w:t>
      </w:r>
      <w:r w:rsidR="002D60A8" w:rsidRPr="002D60A8">
        <w:rPr>
          <w:rFonts w:ascii="PT Astra Serif" w:hAnsi="PT Astra Serif"/>
          <w:sz w:val="24"/>
          <w:szCs w:val="24"/>
        </w:rPr>
        <w:t xml:space="preserve"> учреждени</w:t>
      </w:r>
      <w:r w:rsidR="002D60A8">
        <w:rPr>
          <w:rFonts w:ascii="PT Astra Serif" w:hAnsi="PT Astra Serif"/>
          <w:sz w:val="24"/>
          <w:szCs w:val="24"/>
        </w:rPr>
        <w:t>я</w:t>
      </w:r>
      <w:r w:rsidR="002D60A8" w:rsidRPr="002D60A8">
        <w:rPr>
          <w:rFonts w:ascii="PT Astra Serif" w:hAnsi="PT Astra Serif"/>
          <w:sz w:val="24"/>
          <w:szCs w:val="24"/>
        </w:rPr>
        <w:t xml:space="preserve"> «Средняя общеобразовательная школа №5».</w:t>
      </w:r>
    </w:p>
    <w:p w:rsidR="00357776" w:rsidRPr="002D60A8" w:rsidRDefault="00D170E5" w:rsidP="00F06D80">
      <w:pPr>
        <w:pStyle w:val="a6"/>
        <w:numPr>
          <w:ilvl w:val="3"/>
          <w:numId w:val="4"/>
        </w:numPr>
        <w:ind w:left="426" w:firstLine="0"/>
        <w:jc w:val="both"/>
        <w:rPr>
          <w:rFonts w:ascii="PT Astra Serif" w:hAnsi="PT Astra Serif"/>
          <w:sz w:val="24"/>
          <w:szCs w:val="24"/>
        </w:rPr>
      </w:pPr>
      <w:r w:rsidRPr="002D60A8">
        <w:rPr>
          <w:rFonts w:ascii="PT Astra Serif" w:hAnsi="PT Astra Serif"/>
          <w:sz w:val="24"/>
          <w:szCs w:val="24"/>
        </w:rPr>
        <w:t>Наименование аукциона: аукцион в электронной форме № 0187300005821000</w:t>
      </w:r>
      <w:r w:rsidR="00493631">
        <w:rPr>
          <w:rFonts w:ascii="PT Astra Serif" w:hAnsi="PT Astra Serif"/>
          <w:sz w:val="24"/>
          <w:szCs w:val="24"/>
        </w:rPr>
        <w:t>19</w:t>
      </w:r>
      <w:r w:rsidR="00E85956">
        <w:rPr>
          <w:rFonts w:ascii="PT Astra Serif" w:hAnsi="PT Astra Serif"/>
          <w:sz w:val="24"/>
          <w:szCs w:val="24"/>
        </w:rPr>
        <w:t>0</w:t>
      </w:r>
      <w:r w:rsidR="00C37FAC" w:rsidRPr="002D60A8">
        <w:rPr>
          <w:rFonts w:ascii="PT Astra Serif" w:hAnsi="PT Astra Serif"/>
          <w:sz w:val="24"/>
          <w:szCs w:val="24"/>
        </w:rPr>
        <w:t xml:space="preserve"> </w:t>
      </w:r>
      <w:r w:rsidR="002D60A8" w:rsidRPr="00E85956">
        <w:rPr>
          <w:rFonts w:ascii="PT Astra Serif" w:hAnsi="PT Astra Serif"/>
          <w:sz w:val="24"/>
          <w:szCs w:val="24"/>
        </w:rPr>
        <w:t xml:space="preserve">на право заключения гражданско-правового договора на поставку продуктов питания </w:t>
      </w:r>
      <w:r w:rsidR="00E85956" w:rsidRPr="00E85956">
        <w:rPr>
          <w:rFonts w:ascii="PT Astra Serif" w:hAnsi="PT Astra Serif"/>
          <w:sz w:val="24"/>
          <w:szCs w:val="24"/>
        </w:rPr>
        <w:t>(сыр, колбасные изделия).</w:t>
      </w:r>
    </w:p>
    <w:p w:rsidR="00D170E5" w:rsidRPr="00E85956" w:rsidRDefault="00D170E5" w:rsidP="00B4491A">
      <w:pPr>
        <w:tabs>
          <w:tab w:val="left" w:pos="284"/>
        </w:tabs>
        <w:autoSpaceDE w:val="0"/>
        <w:autoSpaceDN w:val="0"/>
        <w:adjustRightInd w:val="0"/>
        <w:ind w:left="426"/>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E85956">
        <w:rPr>
          <w:rFonts w:ascii="PT Astra Serif" w:hAnsi="PT Astra Serif"/>
          <w:sz w:val="24"/>
          <w:szCs w:val="24"/>
        </w:rPr>
        <w:t xml:space="preserve">Единой информационной системы в сфере закупок – </w:t>
      </w:r>
      <w:hyperlink r:id="rId8" w:history="1">
        <w:r w:rsidRPr="00E85956">
          <w:rPr>
            <w:rFonts w:ascii="PT Astra Serif" w:hAnsi="PT Astra Serif"/>
            <w:sz w:val="24"/>
            <w:szCs w:val="24"/>
          </w:rPr>
          <w:t>http://zakupki.gov.ru/</w:t>
        </w:r>
      </w:hyperlink>
      <w:r w:rsidRPr="00E85956">
        <w:rPr>
          <w:rFonts w:ascii="PT Astra Serif" w:hAnsi="PT Astra Serif"/>
          <w:sz w:val="24"/>
          <w:szCs w:val="24"/>
        </w:rPr>
        <w:t>, код аукциона 0187300005821000</w:t>
      </w:r>
      <w:r w:rsidR="00493631" w:rsidRPr="00E85956">
        <w:rPr>
          <w:rFonts w:ascii="PT Astra Serif" w:hAnsi="PT Astra Serif"/>
          <w:sz w:val="24"/>
          <w:szCs w:val="24"/>
        </w:rPr>
        <w:t>19</w:t>
      </w:r>
      <w:r w:rsidR="00E85956" w:rsidRPr="00E85956">
        <w:rPr>
          <w:rFonts w:ascii="PT Astra Serif" w:hAnsi="PT Astra Serif"/>
          <w:sz w:val="24"/>
          <w:szCs w:val="24"/>
        </w:rPr>
        <w:t>0</w:t>
      </w:r>
      <w:r w:rsidRPr="00E85956">
        <w:rPr>
          <w:rFonts w:ascii="PT Astra Serif" w:hAnsi="PT Astra Serif"/>
          <w:sz w:val="24"/>
          <w:szCs w:val="24"/>
        </w:rPr>
        <w:t xml:space="preserve">. </w:t>
      </w:r>
    </w:p>
    <w:p w:rsidR="00D170E5" w:rsidRPr="00E85956" w:rsidRDefault="00D170E5" w:rsidP="00D170E5">
      <w:pPr>
        <w:ind w:left="426"/>
        <w:jc w:val="both"/>
        <w:rPr>
          <w:rFonts w:ascii="PT Astra Serif" w:hAnsi="PT Astra Serif"/>
          <w:sz w:val="24"/>
          <w:szCs w:val="24"/>
        </w:rPr>
      </w:pPr>
      <w:r w:rsidRPr="00E85956">
        <w:rPr>
          <w:rFonts w:ascii="PT Astra Serif" w:hAnsi="PT Astra Serif"/>
          <w:sz w:val="24"/>
          <w:szCs w:val="24"/>
        </w:rPr>
        <w:t xml:space="preserve">Идентификационный код закупки: </w:t>
      </w:r>
      <w:r w:rsidR="00E85956" w:rsidRPr="00E85956">
        <w:rPr>
          <w:rFonts w:ascii="PT Astra Serif" w:hAnsi="PT Astra Serif"/>
          <w:sz w:val="24"/>
          <w:szCs w:val="24"/>
        </w:rPr>
        <w:t>213862200272086220100100420010000244</w:t>
      </w:r>
      <w:r w:rsidRPr="00E85956">
        <w:rPr>
          <w:rFonts w:ascii="PT Astra Serif" w:hAnsi="PT Astra Serif"/>
          <w:sz w:val="24"/>
          <w:szCs w:val="24"/>
        </w:rPr>
        <w:t>.</w:t>
      </w:r>
    </w:p>
    <w:p w:rsidR="00D170E5" w:rsidRPr="00256250"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w:t>
      </w:r>
      <w:r w:rsidR="002D60A8" w:rsidRPr="00256250">
        <w:rPr>
          <w:rFonts w:ascii="PT Astra Serif" w:hAnsi="PT Astra Serif"/>
          <w:bCs/>
          <w:sz w:val="24"/>
          <w:szCs w:val="24"/>
        </w:rPr>
        <w:t>. Садовая, 1 Б.</w:t>
      </w:r>
      <w:proofErr w:type="gramEnd"/>
    </w:p>
    <w:p w:rsidR="0047090F" w:rsidRPr="00256250" w:rsidRDefault="0047090F" w:rsidP="0047090F">
      <w:pPr>
        <w:ind w:left="426"/>
        <w:jc w:val="both"/>
        <w:rPr>
          <w:rFonts w:ascii="PT Astra Serif" w:hAnsi="PT Astra Serif"/>
          <w:sz w:val="24"/>
          <w:szCs w:val="24"/>
        </w:rPr>
      </w:pPr>
      <w:r w:rsidRPr="0025625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sidRPr="00256250">
        <w:rPr>
          <w:rFonts w:ascii="PT Astra Serif" w:hAnsi="PT Astra Serif"/>
          <w:sz w:val="24"/>
          <w:szCs w:val="24"/>
        </w:rPr>
        <w:t>25</w:t>
      </w:r>
      <w:r w:rsidR="00B4491A" w:rsidRPr="00256250">
        <w:rPr>
          <w:rFonts w:ascii="PT Astra Serif" w:hAnsi="PT Astra Serif"/>
          <w:sz w:val="24"/>
          <w:szCs w:val="24"/>
        </w:rPr>
        <w:t xml:space="preserve"> </w:t>
      </w:r>
      <w:r w:rsidR="00ED4B38" w:rsidRPr="00256250">
        <w:rPr>
          <w:rFonts w:ascii="PT Astra Serif" w:hAnsi="PT Astra Serif"/>
          <w:sz w:val="24"/>
          <w:szCs w:val="24"/>
        </w:rPr>
        <w:t>м</w:t>
      </w:r>
      <w:r w:rsidRPr="00256250">
        <w:rPr>
          <w:rFonts w:ascii="PT Astra Serif" w:hAnsi="PT Astra Serif"/>
          <w:sz w:val="24"/>
          <w:szCs w:val="24"/>
        </w:rPr>
        <w:t>а</w:t>
      </w:r>
      <w:r w:rsidR="00B4491A" w:rsidRPr="00256250">
        <w:rPr>
          <w:rFonts w:ascii="PT Astra Serif" w:hAnsi="PT Astra Serif"/>
          <w:sz w:val="24"/>
          <w:szCs w:val="24"/>
        </w:rPr>
        <w:t>я</w:t>
      </w:r>
      <w:r w:rsidRPr="00256250">
        <w:rPr>
          <w:rFonts w:ascii="PT Astra Serif" w:hAnsi="PT Astra Serif"/>
          <w:sz w:val="24"/>
          <w:szCs w:val="24"/>
        </w:rPr>
        <w:t xml:space="preserve"> 2021 года, по адресу: ул. 40 лет Победы, 11, г. </w:t>
      </w:r>
      <w:proofErr w:type="spellStart"/>
      <w:r w:rsidRPr="00256250">
        <w:rPr>
          <w:rFonts w:ascii="PT Astra Serif" w:hAnsi="PT Astra Serif"/>
          <w:sz w:val="24"/>
          <w:szCs w:val="24"/>
        </w:rPr>
        <w:t>Югорск</w:t>
      </w:r>
      <w:proofErr w:type="spellEnd"/>
      <w:r w:rsidRPr="00256250">
        <w:rPr>
          <w:rFonts w:ascii="PT Astra Serif" w:hAnsi="PT Astra Serif"/>
          <w:sz w:val="24"/>
          <w:szCs w:val="24"/>
        </w:rPr>
        <w:t>, Ханты-Мансийский  автономный  округ-Югра, Тюменская область.</w:t>
      </w:r>
    </w:p>
    <w:p w:rsidR="0047090F" w:rsidRPr="00256250" w:rsidRDefault="0047090F" w:rsidP="0047090F">
      <w:pPr>
        <w:ind w:left="426"/>
        <w:jc w:val="both"/>
        <w:rPr>
          <w:rFonts w:ascii="PT Astra Serif" w:hAnsi="PT Astra Serif"/>
          <w:noProof/>
          <w:sz w:val="24"/>
          <w:szCs w:val="24"/>
        </w:rPr>
      </w:pPr>
      <w:r w:rsidRPr="00256250">
        <w:rPr>
          <w:rFonts w:ascii="PT Astra Serif" w:hAnsi="PT Astra Serif"/>
          <w:noProof/>
          <w:sz w:val="24"/>
          <w:szCs w:val="24"/>
        </w:rPr>
        <w:t xml:space="preserve">4. Количество поступивших заявок на участие  в аукционе – </w:t>
      </w:r>
      <w:r w:rsidR="00256250" w:rsidRPr="00256250">
        <w:rPr>
          <w:rFonts w:ascii="PT Astra Serif" w:hAnsi="PT Astra Serif"/>
          <w:noProof/>
          <w:sz w:val="24"/>
          <w:szCs w:val="24"/>
        </w:rPr>
        <w:t>2</w:t>
      </w:r>
      <w:r w:rsidR="00256250">
        <w:rPr>
          <w:rFonts w:ascii="PT Astra Serif" w:hAnsi="PT Astra Serif"/>
          <w:noProof/>
          <w:sz w:val="24"/>
          <w:szCs w:val="24"/>
        </w:rPr>
        <w:t>.</w:t>
      </w:r>
    </w:p>
    <w:p w:rsidR="0047090F" w:rsidRPr="00256250" w:rsidRDefault="0047090F" w:rsidP="0047090F">
      <w:pPr>
        <w:ind w:left="426"/>
        <w:jc w:val="both"/>
        <w:rPr>
          <w:rFonts w:ascii="PT Astra Serif" w:hAnsi="PT Astra Serif"/>
          <w:noProof/>
          <w:sz w:val="24"/>
          <w:szCs w:val="24"/>
        </w:rPr>
      </w:pPr>
      <w:r w:rsidRPr="00256250">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256250"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56250" w:rsidRDefault="0047090F" w:rsidP="00906976">
            <w:pPr>
              <w:pStyle w:val="a5"/>
              <w:spacing w:line="276" w:lineRule="auto"/>
              <w:jc w:val="center"/>
              <w:rPr>
                <w:rFonts w:ascii="Times New Roman" w:eastAsia="Times New Roman" w:hAnsi="Times New Roman"/>
                <w:sz w:val="24"/>
                <w:szCs w:val="24"/>
              </w:rPr>
            </w:pPr>
            <w:r w:rsidRPr="00256250">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56250" w:rsidRDefault="0047090F" w:rsidP="00906976">
            <w:pPr>
              <w:pStyle w:val="a5"/>
              <w:spacing w:line="276" w:lineRule="auto"/>
              <w:jc w:val="center"/>
              <w:rPr>
                <w:rFonts w:ascii="Times New Roman" w:eastAsia="Times New Roman" w:hAnsi="Times New Roman"/>
                <w:sz w:val="24"/>
                <w:szCs w:val="24"/>
              </w:rPr>
            </w:pPr>
            <w:r w:rsidRPr="00256250">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256250" w:rsidRDefault="0047090F" w:rsidP="00906976">
            <w:pPr>
              <w:pStyle w:val="a5"/>
              <w:spacing w:line="276" w:lineRule="auto"/>
              <w:jc w:val="center"/>
              <w:rPr>
                <w:rFonts w:ascii="Times New Roman" w:eastAsia="Times New Roman" w:hAnsi="Times New Roman"/>
                <w:sz w:val="24"/>
                <w:szCs w:val="24"/>
              </w:rPr>
            </w:pPr>
            <w:r w:rsidRPr="00256250">
              <w:rPr>
                <w:rFonts w:ascii="Times New Roman" w:eastAsia="Times New Roman" w:hAnsi="Times New Roman"/>
                <w:sz w:val="24"/>
                <w:szCs w:val="24"/>
              </w:rPr>
              <w:t>Причина отказа в допуске</w:t>
            </w:r>
          </w:p>
        </w:tc>
      </w:tr>
      <w:tr w:rsidR="0047090F" w:rsidRPr="00256250"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6250" w:rsidRDefault="00256250" w:rsidP="00F63140">
            <w:pPr>
              <w:spacing w:line="276" w:lineRule="auto"/>
              <w:jc w:val="center"/>
              <w:rPr>
                <w:lang w:eastAsia="en-US"/>
              </w:rPr>
            </w:pPr>
            <w:r w:rsidRPr="00256250">
              <w:rPr>
                <w:lang w:eastAsia="en-US"/>
              </w:rPr>
              <w:t>231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6250" w:rsidRDefault="0047090F" w:rsidP="00906976">
            <w:pPr>
              <w:spacing w:line="276" w:lineRule="auto"/>
              <w:jc w:val="center"/>
              <w:rPr>
                <w:spacing w:val="-6"/>
                <w:sz w:val="18"/>
                <w:szCs w:val="18"/>
                <w:lang w:eastAsia="en-US"/>
              </w:rPr>
            </w:pPr>
            <w:r w:rsidRPr="002562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256250"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6250" w:rsidRDefault="00256250" w:rsidP="000F4548">
            <w:pPr>
              <w:spacing w:line="276" w:lineRule="auto"/>
              <w:jc w:val="center"/>
              <w:rPr>
                <w:lang w:eastAsia="en-US"/>
              </w:rPr>
            </w:pPr>
            <w:r w:rsidRPr="00256250">
              <w:rPr>
                <w:lang w:eastAsia="en-US"/>
              </w:rPr>
              <w:t>48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256250" w:rsidRDefault="0047090F" w:rsidP="00906976">
            <w:pPr>
              <w:spacing w:line="276" w:lineRule="auto"/>
              <w:jc w:val="center"/>
              <w:rPr>
                <w:spacing w:val="-6"/>
                <w:sz w:val="18"/>
                <w:szCs w:val="18"/>
                <w:lang w:eastAsia="en-US"/>
              </w:rPr>
            </w:pPr>
            <w:r w:rsidRPr="00256250">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47090F" w:rsidRDefault="0047090F" w:rsidP="00E85956">
      <w:pPr>
        <w:tabs>
          <w:tab w:val="left" w:pos="426"/>
          <w:tab w:val="left" w:pos="567"/>
        </w:tabs>
        <w:ind w:left="426"/>
        <w:jc w:val="both"/>
        <w:rPr>
          <w:rFonts w:ascii="PT Astra Serif" w:hAnsi="PT Astra Serif"/>
          <w:sz w:val="24"/>
          <w:szCs w:val="24"/>
        </w:rPr>
      </w:pPr>
      <w:r w:rsidRPr="00C65A01">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2D60A8">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906976">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906976">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C65A01">
      <w:pPr>
        <w:ind w:hanging="426"/>
        <w:jc w:val="right"/>
        <w:rPr>
          <w:sz w:val="16"/>
          <w:szCs w:val="16"/>
        </w:rPr>
        <w:sectPr w:rsidR="00C65A01" w:rsidSect="00F63140">
          <w:pgSz w:w="11906" w:h="16838"/>
          <w:pgMar w:top="425" w:right="425" w:bottom="993" w:left="567" w:header="709" w:footer="709" w:gutter="0"/>
          <w:cols w:space="708"/>
          <w:docGrid w:linePitch="360"/>
        </w:sectPr>
      </w:pPr>
    </w:p>
    <w:p w:rsidR="00AD1A6A" w:rsidRDefault="00AD1A6A" w:rsidP="00AD1A6A">
      <w:pPr>
        <w:jc w:val="right"/>
        <w:rPr>
          <w:rFonts w:ascii="PT Astra Serif" w:hAnsi="PT Astra Serif"/>
        </w:rPr>
      </w:pPr>
      <w:r>
        <w:rPr>
          <w:rFonts w:ascii="PT Astra Serif" w:hAnsi="PT Astra Serif"/>
        </w:rPr>
        <w:lastRenderedPageBreak/>
        <w:t xml:space="preserve">Приложение </w:t>
      </w:r>
    </w:p>
    <w:p w:rsidR="00AD1A6A" w:rsidRDefault="00AD1A6A" w:rsidP="00AD1A6A">
      <w:pPr>
        <w:jc w:val="right"/>
        <w:rPr>
          <w:rFonts w:ascii="PT Astra Serif" w:hAnsi="PT Astra Serif"/>
        </w:rPr>
      </w:pPr>
      <w:r>
        <w:rPr>
          <w:rFonts w:ascii="PT Astra Serif" w:hAnsi="PT Astra Serif"/>
        </w:rPr>
        <w:t>к протоколу рассмотрения заявок</w:t>
      </w:r>
    </w:p>
    <w:p w:rsidR="00AD1A6A" w:rsidRDefault="00AD1A6A" w:rsidP="00AD1A6A">
      <w:pPr>
        <w:jc w:val="right"/>
        <w:rPr>
          <w:rFonts w:ascii="PT Astra Serif" w:hAnsi="PT Astra Serif"/>
        </w:rPr>
      </w:pPr>
      <w:r>
        <w:rPr>
          <w:rFonts w:ascii="PT Astra Serif" w:hAnsi="PT Astra Serif"/>
        </w:rPr>
        <w:t>на участие в аукционе в электронной форме</w:t>
      </w:r>
    </w:p>
    <w:p w:rsidR="00AD1A6A" w:rsidRDefault="00AD1A6A" w:rsidP="00AD1A6A">
      <w:pPr>
        <w:jc w:val="right"/>
        <w:rPr>
          <w:rFonts w:ascii="PT Astra Serif" w:hAnsi="PT Astra Serif"/>
        </w:rPr>
      </w:pPr>
      <w:r>
        <w:rPr>
          <w:rFonts w:ascii="PT Astra Serif" w:hAnsi="PT Astra Serif"/>
        </w:rPr>
        <w:t>от «25» мая 2021 г. № 0187300005821000190-1</w:t>
      </w:r>
    </w:p>
    <w:p w:rsidR="00AD1A6A" w:rsidRDefault="00AD1A6A" w:rsidP="00AD1A6A">
      <w:pPr>
        <w:jc w:val="center"/>
        <w:rPr>
          <w:rFonts w:ascii="PT Astra Serif" w:hAnsi="PT Astra Serif"/>
        </w:rPr>
      </w:pPr>
    </w:p>
    <w:p w:rsidR="00AD1A6A" w:rsidRDefault="00AD1A6A" w:rsidP="00AD1A6A">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на право заключения гражданско-правового договора на поставку продуктов питания </w:t>
      </w:r>
      <w:r>
        <w:rPr>
          <w:rFonts w:ascii="PT Astra Serif" w:hAnsi="PT Astra Serif"/>
          <w:bCs/>
        </w:rPr>
        <w:t>(сыр, колбасные изделия)</w:t>
      </w:r>
      <w:r>
        <w:rPr>
          <w:rFonts w:ascii="PT Astra Serif" w:hAnsi="PT Astra Serif"/>
        </w:rPr>
        <w:t xml:space="preserve"> </w:t>
      </w:r>
    </w:p>
    <w:p w:rsidR="00AD1A6A" w:rsidRDefault="00AD1A6A" w:rsidP="00AD1A6A">
      <w:pPr>
        <w:rPr>
          <w:rFonts w:ascii="PT Astra Serif" w:hAnsi="PT Astra Serif"/>
        </w:rPr>
      </w:pPr>
    </w:p>
    <w:p w:rsidR="00AD1A6A" w:rsidRDefault="00AD1A6A" w:rsidP="00AD1A6A">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p w:rsidR="00AD1A6A" w:rsidRDefault="00AD1A6A" w:rsidP="00AD1A6A">
      <w:pPr>
        <w:rPr>
          <w:rFonts w:ascii="PT Astra Serif" w:hAnsi="PT Astra Serif"/>
        </w:rPr>
      </w:pPr>
    </w:p>
    <w:tbl>
      <w:tblPr>
        <w:tblW w:w="111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22"/>
        <w:gridCol w:w="1987"/>
        <w:gridCol w:w="567"/>
        <w:gridCol w:w="1276"/>
        <w:gridCol w:w="997"/>
        <w:gridCol w:w="1838"/>
        <w:gridCol w:w="1842"/>
      </w:tblGrid>
      <w:tr w:rsidR="00AD1A6A" w:rsidTr="00AD1A6A">
        <w:trPr>
          <w:trHeight w:val="418"/>
        </w:trPr>
        <w:tc>
          <w:tcPr>
            <w:tcW w:w="2269" w:type="dxa"/>
            <w:vMerge w:val="restart"/>
            <w:tcBorders>
              <w:top w:val="single" w:sz="4" w:space="0" w:color="auto"/>
              <w:left w:val="single" w:sz="4" w:space="0" w:color="auto"/>
              <w:bottom w:val="single" w:sz="4" w:space="0" w:color="auto"/>
              <w:right w:val="single" w:sz="4" w:space="0" w:color="auto"/>
            </w:tcBorders>
            <w:hideMark/>
          </w:tcPr>
          <w:p w:rsidR="00AD1A6A" w:rsidRPr="00AD1A6A" w:rsidRDefault="00AD1A6A">
            <w:pPr>
              <w:tabs>
                <w:tab w:val="left" w:pos="-1620"/>
                <w:tab w:val="num" w:pos="432"/>
              </w:tabs>
              <w:jc w:val="both"/>
              <w:rPr>
                <w:rFonts w:ascii="PT Astra Serif" w:hAnsi="PT Astra Serif"/>
                <w:sz w:val="16"/>
                <w:szCs w:val="16"/>
                <w:lang w:eastAsia="en-US"/>
              </w:rPr>
            </w:pPr>
            <w:r w:rsidRPr="00AD1A6A">
              <w:rPr>
                <w:rFonts w:ascii="PT Astra Serif" w:hAnsi="PT Astra Serif"/>
                <w:b/>
                <w:sz w:val="16"/>
                <w:szCs w:val="16"/>
                <w:lang w:eastAsia="en-US"/>
              </w:rPr>
              <w:t>Первая часть</w:t>
            </w:r>
            <w:r w:rsidRPr="00AD1A6A">
              <w:rPr>
                <w:rFonts w:ascii="PT Astra Serif" w:hAnsi="PT Astra Serif"/>
                <w:sz w:val="16"/>
                <w:szCs w:val="16"/>
                <w:lang w:eastAsia="en-US"/>
              </w:rPr>
              <w:t xml:space="preserve"> заявки на участие в электронном аукционе должна содержать следующие сведения:</w:t>
            </w:r>
          </w:p>
          <w:p w:rsidR="00AD1A6A" w:rsidRPr="00AD1A6A" w:rsidRDefault="00AD1A6A">
            <w:pPr>
              <w:tabs>
                <w:tab w:val="left" w:pos="-1620"/>
                <w:tab w:val="num" w:pos="432"/>
              </w:tabs>
              <w:jc w:val="both"/>
              <w:rPr>
                <w:rFonts w:ascii="PT Astra Serif" w:hAnsi="PT Astra Serif"/>
                <w:sz w:val="16"/>
                <w:szCs w:val="16"/>
                <w:lang w:eastAsia="en-US"/>
              </w:rPr>
            </w:pPr>
            <w:r w:rsidRPr="00AD1A6A">
              <w:rPr>
                <w:rFonts w:ascii="PT Astra Serif" w:hAnsi="PT Astra Serif"/>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AD1A6A" w:rsidRPr="00AD1A6A" w:rsidRDefault="00AD1A6A">
            <w:pPr>
              <w:tabs>
                <w:tab w:val="left" w:pos="-1620"/>
                <w:tab w:val="num" w:pos="432"/>
              </w:tabs>
              <w:jc w:val="both"/>
              <w:rPr>
                <w:rFonts w:ascii="PT Astra Serif" w:hAnsi="PT Astra Serif"/>
                <w:sz w:val="16"/>
                <w:szCs w:val="16"/>
                <w:lang w:eastAsia="en-US"/>
              </w:rPr>
            </w:pPr>
            <w:r w:rsidRPr="00AD1A6A">
              <w:rPr>
                <w:rFonts w:ascii="PT Astra Serif" w:hAnsi="PT Astra Serif"/>
                <w:sz w:val="16"/>
                <w:szCs w:val="16"/>
                <w:lang w:eastAsia="en-US"/>
              </w:rPr>
              <w:t>а) наименование страны происхождения товара;</w:t>
            </w:r>
          </w:p>
          <w:p w:rsidR="00AD1A6A" w:rsidRPr="00AD1A6A" w:rsidRDefault="00AD1A6A">
            <w:pPr>
              <w:tabs>
                <w:tab w:val="left" w:pos="-1620"/>
                <w:tab w:val="num" w:pos="432"/>
              </w:tabs>
              <w:jc w:val="both"/>
              <w:rPr>
                <w:rFonts w:ascii="PT Astra Serif" w:hAnsi="PT Astra Serif"/>
                <w:iCs/>
                <w:sz w:val="16"/>
                <w:szCs w:val="16"/>
                <w:lang w:eastAsia="en-US"/>
              </w:rPr>
            </w:pPr>
            <w:r w:rsidRPr="00AD1A6A">
              <w:rPr>
                <w:rFonts w:ascii="PT Astra Serif" w:hAnsi="PT Astra Serif"/>
                <w:sz w:val="16"/>
                <w:szCs w:val="16"/>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AD1A6A" w:rsidRPr="00AD1A6A" w:rsidRDefault="00AD1A6A">
            <w:pPr>
              <w:tabs>
                <w:tab w:val="left" w:pos="-1620"/>
                <w:tab w:val="num" w:pos="432"/>
              </w:tabs>
              <w:jc w:val="both"/>
              <w:rPr>
                <w:rFonts w:ascii="PT Astra Serif" w:hAnsi="PT Astra Serif"/>
                <w:sz w:val="16"/>
                <w:szCs w:val="16"/>
              </w:rPr>
            </w:pPr>
            <w:r w:rsidRPr="00AD1A6A">
              <w:rPr>
                <w:rFonts w:ascii="PT Astra Serif" w:hAnsi="PT Astra Serif"/>
                <w:iCs/>
                <w:sz w:val="16"/>
                <w:szCs w:val="16"/>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2" w:type="dxa"/>
            <w:vMerge w:val="restart"/>
            <w:tcBorders>
              <w:top w:val="single" w:sz="4" w:space="0" w:color="auto"/>
              <w:left w:val="single" w:sz="4" w:space="0" w:color="auto"/>
              <w:bottom w:val="single" w:sz="4" w:space="0" w:color="auto"/>
              <w:right w:val="single" w:sz="4" w:space="0" w:color="auto"/>
            </w:tcBorders>
            <w:hideMark/>
          </w:tcPr>
          <w:p w:rsidR="00AD1A6A" w:rsidRPr="00AD1A6A" w:rsidRDefault="00AD1A6A">
            <w:pPr>
              <w:rPr>
                <w:rFonts w:ascii="PT Astra Serif" w:hAnsi="PT Astra Serif"/>
                <w:sz w:val="16"/>
                <w:szCs w:val="16"/>
              </w:rPr>
            </w:pPr>
            <w:r w:rsidRPr="00AD1A6A">
              <w:rPr>
                <w:rFonts w:ascii="PT Astra Serif" w:hAnsi="PT Astra Serif"/>
                <w:sz w:val="16"/>
                <w:szCs w:val="16"/>
              </w:rPr>
              <w:t xml:space="preserve">№ </w:t>
            </w:r>
            <w:proofErr w:type="gramStart"/>
            <w:r w:rsidRPr="00AD1A6A">
              <w:rPr>
                <w:rFonts w:ascii="PT Astra Serif" w:hAnsi="PT Astra Serif"/>
                <w:sz w:val="16"/>
                <w:szCs w:val="16"/>
              </w:rPr>
              <w:t>п</w:t>
            </w:r>
            <w:proofErr w:type="gramEnd"/>
            <w:r w:rsidRPr="00AD1A6A">
              <w:rPr>
                <w:rFonts w:ascii="PT Astra Serif" w:hAnsi="PT Astra Serif"/>
                <w:sz w:val="16"/>
                <w:szCs w:val="16"/>
              </w:rPr>
              <w:t>/п</w:t>
            </w:r>
          </w:p>
        </w:tc>
        <w:tc>
          <w:tcPr>
            <w:tcW w:w="1987" w:type="dxa"/>
            <w:vMerge w:val="restart"/>
            <w:tcBorders>
              <w:top w:val="single" w:sz="4" w:space="0" w:color="auto"/>
              <w:left w:val="single" w:sz="4" w:space="0" w:color="auto"/>
              <w:bottom w:val="single" w:sz="4" w:space="0" w:color="auto"/>
              <w:right w:val="single" w:sz="4" w:space="0" w:color="auto"/>
            </w:tcBorders>
          </w:tcPr>
          <w:p w:rsidR="00AD1A6A" w:rsidRPr="00AD1A6A" w:rsidRDefault="00AD1A6A">
            <w:pPr>
              <w:jc w:val="center"/>
              <w:rPr>
                <w:rFonts w:ascii="PT Astra Serif" w:hAnsi="PT Astra Serif"/>
                <w:sz w:val="16"/>
                <w:szCs w:val="16"/>
              </w:rPr>
            </w:pPr>
            <w:r w:rsidRPr="00AD1A6A">
              <w:rPr>
                <w:rFonts w:ascii="PT Astra Serif" w:hAnsi="PT Astra Serif"/>
                <w:sz w:val="16"/>
                <w:szCs w:val="16"/>
              </w:rPr>
              <w:t>Характеристика товара</w:t>
            </w:r>
          </w:p>
          <w:p w:rsidR="00AD1A6A" w:rsidRPr="00AD1A6A" w:rsidRDefault="00AD1A6A">
            <w:pPr>
              <w:rPr>
                <w:rFonts w:ascii="PT Astra Serif" w:hAnsi="PT Astra Serif"/>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D1A6A" w:rsidRPr="00AD1A6A" w:rsidRDefault="00AD1A6A">
            <w:pPr>
              <w:autoSpaceDE w:val="0"/>
              <w:autoSpaceDN w:val="0"/>
              <w:adjustRightInd w:val="0"/>
              <w:jc w:val="center"/>
              <w:rPr>
                <w:rFonts w:ascii="PT Astra Serif" w:hAnsi="PT Astra Serif"/>
                <w:sz w:val="16"/>
                <w:szCs w:val="16"/>
              </w:rPr>
            </w:pPr>
            <w:r w:rsidRPr="00AD1A6A">
              <w:rPr>
                <w:rFonts w:ascii="PT Astra Serif" w:hAnsi="PT Astra Serif"/>
                <w:sz w:val="16"/>
                <w:szCs w:val="16"/>
              </w:rPr>
              <w:t>Ед.</w:t>
            </w:r>
          </w:p>
          <w:p w:rsidR="00AD1A6A" w:rsidRPr="00AD1A6A" w:rsidRDefault="00AD1A6A">
            <w:pPr>
              <w:autoSpaceDE w:val="0"/>
              <w:autoSpaceDN w:val="0"/>
              <w:adjustRightInd w:val="0"/>
              <w:jc w:val="center"/>
              <w:rPr>
                <w:rFonts w:ascii="PT Astra Serif" w:hAnsi="PT Astra Serif"/>
                <w:sz w:val="16"/>
                <w:szCs w:val="16"/>
              </w:rPr>
            </w:pPr>
            <w:r w:rsidRPr="00AD1A6A">
              <w:rPr>
                <w:rFonts w:ascii="PT Astra Serif" w:hAnsi="PT Astra Serif"/>
                <w:sz w:val="16"/>
                <w:szCs w:val="16"/>
              </w:rPr>
              <w:t>изм.</w:t>
            </w:r>
          </w:p>
        </w:tc>
        <w:tc>
          <w:tcPr>
            <w:tcW w:w="1276" w:type="dxa"/>
            <w:vMerge w:val="restart"/>
            <w:tcBorders>
              <w:top w:val="single" w:sz="4" w:space="0" w:color="auto"/>
              <w:left w:val="single" w:sz="4" w:space="0" w:color="auto"/>
              <w:bottom w:val="single" w:sz="4" w:space="0" w:color="auto"/>
              <w:right w:val="single" w:sz="4" w:space="0" w:color="auto"/>
            </w:tcBorders>
          </w:tcPr>
          <w:p w:rsidR="00AD1A6A" w:rsidRPr="00AD1A6A" w:rsidRDefault="00AD1A6A">
            <w:pPr>
              <w:autoSpaceDE w:val="0"/>
              <w:autoSpaceDN w:val="0"/>
              <w:adjustRightInd w:val="0"/>
              <w:jc w:val="center"/>
              <w:rPr>
                <w:rFonts w:ascii="PT Astra Serif" w:hAnsi="PT Astra Serif"/>
                <w:sz w:val="16"/>
                <w:szCs w:val="16"/>
              </w:rPr>
            </w:pPr>
            <w:r w:rsidRPr="00AD1A6A">
              <w:rPr>
                <w:rFonts w:ascii="PT Astra Serif" w:hAnsi="PT Astra Serif"/>
                <w:sz w:val="16"/>
                <w:szCs w:val="16"/>
              </w:rPr>
              <w:t xml:space="preserve">Остаточный срок годности </w:t>
            </w:r>
          </w:p>
          <w:p w:rsidR="00AD1A6A" w:rsidRPr="00AD1A6A" w:rsidRDefault="00AD1A6A">
            <w:pPr>
              <w:autoSpaceDE w:val="0"/>
              <w:autoSpaceDN w:val="0"/>
              <w:adjustRightInd w:val="0"/>
              <w:ind w:right="-108"/>
              <w:jc w:val="center"/>
              <w:rPr>
                <w:rFonts w:ascii="PT Astra Serif" w:hAnsi="PT Astra Serif"/>
                <w:sz w:val="16"/>
                <w:szCs w:val="16"/>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AD1A6A" w:rsidRPr="00AD1A6A" w:rsidRDefault="00AD1A6A">
            <w:pPr>
              <w:autoSpaceDE w:val="0"/>
              <w:autoSpaceDN w:val="0"/>
              <w:adjustRightInd w:val="0"/>
              <w:jc w:val="center"/>
              <w:rPr>
                <w:rFonts w:ascii="PT Astra Serif" w:hAnsi="PT Astra Serif"/>
                <w:sz w:val="16"/>
                <w:szCs w:val="16"/>
              </w:rPr>
            </w:pPr>
            <w:r w:rsidRPr="00AD1A6A">
              <w:rPr>
                <w:rFonts w:ascii="PT Astra Serif" w:hAnsi="PT Astra Serif"/>
                <w:sz w:val="16"/>
                <w:szCs w:val="16"/>
              </w:rPr>
              <w:t>Количество поставляемых товаров</w:t>
            </w:r>
          </w:p>
        </w:tc>
        <w:tc>
          <w:tcPr>
            <w:tcW w:w="3680" w:type="dxa"/>
            <w:gridSpan w:val="2"/>
            <w:tcBorders>
              <w:top w:val="single" w:sz="4" w:space="0" w:color="auto"/>
              <w:left w:val="single" w:sz="4" w:space="0" w:color="auto"/>
              <w:bottom w:val="single" w:sz="4" w:space="0" w:color="auto"/>
              <w:right w:val="single" w:sz="4" w:space="0" w:color="auto"/>
            </w:tcBorders>
            <w:hideMark/>
          </w:tcPr>
          <w:p w:rsidR="00AD1A6A" w:rsidRPr="00AD1A6A" w:rsidRDefault="00AD1A6A">
            <w:pPr>
              <w:jc w:val="center"/>
              <w:rPr>
                <w:rFonts w:ascii="PT Astra Serif" w:hAnsi="PT Astra Serif"/>
                <w:sz w:val="16"/>
                <w:szCs w:val="16"/>
              </w:rPr>
            </w:pPr>
            <w:r w:rsidRPr="00AD1A6A">
              <w:rPr>
                <w:rFonts w:ascii="PT Astra Serif" w:hAnsi="PT Astra Serif"/>
                <w:sz w:val="16"/>
                <w:szCs w:val="16"/>
              </w:rPr>
              <w:t>Идентификационный номер заявки</w:t>
            </w:r>
          </w:p>
        </w:tc>
      </w:tr>
      <w:tr w:rsidR="00AD1A6A" w:rsidTr="00AD1A6A">
        <w:trPr>
          <w:trHeight w:val="103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p>
        </w:tc>
        <w:tc>
          <w:tcPr>
            <w:tcW w:w="1838" w:type="dxa"/>
            <w:tcBorders>
              <w:top w:val="single" w:sz="4" w:space="0" w:color="auto"/>
              <w:left w:val="single" w:sz="4" w:space="0" w:color="auto"/>
              <w:bottom w:val="single" w:sz="4" w:space="0" w:color="auto"/>
              <w:right w:val="single" w:sz="4" w:space="0" w:color="auto"/>
            </w:tcBorders>
            <w:hideMark/>
          </w:tcPr>
          <w:p w:rsidR="00AD1A6A" w:rsidRPr="00AD1A6A" w:rsidRDefault="00AD1A6A">
            <w:pPr>
              <w:jc w:val="center"/>
              <w:rPr>
                <w:rFonts w:ascii="PT Astra Serif" w:hAnsi="PT Astra Serif"/>
                <w:b/>
                <w:sz w:val="18"/>
                <w:szCs w:val="18"/>
              </w:rPr>
            </w:pPr>
            <w:r w:rsidRPr="00AD1A6A">
              <w:rPr>
                <w:rFonts w:ascii="PT Astra Serif" w:hAnsi="PT Astra Serif"/>
                <w:b/>
                <w:sz w:val="18"/>
                <w:szCs w:val="18"/>
              </w:rPr>
              <w:t>48</w:t>
            </w:r>
          </w:p>
        </w:tc>
        <w:tc>
          <w:tcPr>
            <w:tcW w:w="1842" w:type="dxa"/>
            <w:tcBorders>
              <w:top w:val="single" w:sz="4" w:space="0" w:color="auto"/>
              <w:left w:val="single" w:sz="4" w:space="0" w:color="auto"/>
              <w:bottom w:val="single" w:sz="4" w:space="0" w:color="auto"/>
              <w:right w:val="single" w:sz="4" w:space="0" w:color="auto"/>
            </w:tcBorders>
            <w:hideMark/>
          </w:tcPr>
          <w:p w:rsidR="00AD1A6A" w:rsidRPr="00AD1A6A" w:rsidRDefault="00AD1A6A">
            <w:pPr>
              <w:jc w:val="center"/>
              <w:rPr>
                <w:rFonts w:ascii="PT Astra Serif" w:hAnsi="PT Astra Serif"/>
                <w:b/>
                <w:sz w:val="18"/>
                <w:szCs w:val="18"/>
              </w:rPr>
            </w:pPr>
            <w:r w:rsidRPr="00AD1A6A">
              <w:rPr>
                <w:rFonts w:ascii="PT Astra Serif" w:hAnsi="PT Astra Serif"/>
                <w:b/>
                <w:sz w:val="18"/>
                <w:szCs w:val="18"/>
              </w:rPr>
              <w:t>231</w:t>
            </w:r>
          </w:p>
        </w:tc>
      </w:tr>
      <w:tr w:rsidR="00AD1A6A" w:rsidTr="00AD1A6A">
        <w:trPr>
          <w:trHeight w:val="938"/>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r w:rsidRPr="00AD1A6A">
              <w:rPr>
                <w:rFonts w:ascii="PT Astra Serif" w:hAnsi="PT Astra Serif"/>
                <w:sz w:val="16"/>
                <w:szCs w:val="16"/>
              </w:rPr>
              <w:t>1</w:t>
            </w:r>
          </w:p>
        </w:tc>
        <w:tc>
          <w:tcPr>
            <w:tcW w:w="1987" w:type="dxa"/>
            <w:tcBorders>
              <w:top w:val="single" w:sz="4" w:space="0" w:color="auto"/>
              <w:left w:val="single" w:sz="4" w:space="0" w:color="auto"/>
              <w:bottom w:val="single" w:sz="4" w:space="0" w:color="auto"/>
              <w:right w:val="single" w:sz="4" w:space="0" w:color="auto"/>
            </w:tcBorders>
            <w:hideMark/>
          </w:tcPr>
          <w:p w:rsidR="00AD1A6A" w:rsidRPr="00AD1A6A" w:rsidRDefault="00AD1A6A">
            <w:pPr>
              <w:jc w:val="both"/>
              <w:rPr>
                <w:rFonts w:ascii="PT Astra Serif" w:hAnsi="PT Astra Serif"/>
                <w:sz w:val="16"/>
                <w:szCs w:val="16"/>
              </w:rPr>
            </w:pPr>
            <w:r w:rsidRPr="00AD1A6A">
              <w:rPr>
                <w:rFonts w:ascii="PT Astra Serif" w:hAnsi="PT Astra Serif"/>
                <w:sz w:val="16"/>
                <w:szCs w:val="16"/>
              </w:rPr>
              <w:t xml:space="preserve">Сыры полутвердые. Вид сыра: цельный.  </w:t>
            </w:r>
            <w:proofErr w:type="gramStart"/>
            <w:r w:rsidRPr="00AD1A6A">
              <w:rPr>
                <w:rFonts w:ascii="PT Astra Serif" w:hAnsi="PT Astra Serif"/>
                <w:sz w:val="16"/>
                <w:szCs w:val="16"/>
              </w:rPr>
              <w:t>Вид сыра в зависимости от массовой доля жира в пересчете на сухое вещество:</w:t>
            </w:r>
            <w:proofErr w:type="gramEnd"/>
            <w:r w:rsidRPr="00AD1A6A">
              <w:rPr>
                <w:rFonts w:ascii="PT Astra Serif" w:hAnsi="PT Astra Serif"/>
                <w:sz w:val="16"/>
                <w:szCs w:val="16"/>
              </w:rPr>
              <w:t xml:space="preserve"> Жирные. Вид сырья: Коровье молоко. Наименование сыра из коровьего молока: Голландский. Сорт сыра из коровьего молока: высший.  Форма сыра: брусок. </w:t>
            </w:r>
          </w:p>
        </w:tc>
        <w:tc>
          <w:tcPr>
            <w:tcW w:w="567" w:type="dxa"/>
            <w:tcBorders>
              <w:top w:val="single" w:sz="4" w:space="0" w:color="auto"/>
              <w:left w:val="single" w:sz="4" w:space="0" w:color="auto"/>
              <w:bottom w:val="single" w:sz="4" w:space="0" w:color="auto"/>
              <w:right w:val="single" w:sz="4" w:space="0" w:color="auto"/>
            </w:tcBorders>
            <w:hideMark/>
          </w:tcPr>
          <w:p w:rsidR="00AD1A6A" w:rsidRPr="00AD1A6A" w:rsidRDefault="00AD1A6A">
            <w:pPr>
              <w:ind w:right="-109"/>
              <w:rPr>
                <w:rFonts w:ascii="PT Astra Serif" w:hAnsi="PT Astra Serif"/>
                <w:sz w:val="16"/>
                <w:szCs w:val="16"/>
              </w:rPr>
            </w:pPr>
            <w:proofErr w:type="gramStart"/>
            <w:r w:rsidRPr="00AD1A6A">
              <w:rPr>
                <w:rFonts w:ascii="PT Astra Serif" w:hAnsi="PT Astra Serif"/>
                <w:sz w:val="16"/>
                <w:szCs w:val="16"/>
              </w:rPr>
              <w:t>Кило</w:t>
            </w:r>
            <w:r>
              <w:rPr>
                <w:rFonts w:ascii="PT Astra Serif" w:hAnsi="PT Astra Serif"/>
                <w:sz w:val="16"/>
                <w:szCs w:val="16"/>
              </w:rPr>
              <w:t>-</w:t>
            </w:r>
            <w:r w:rsidRPr="00AD1A6A">
              <w:rPr>
                <w:rFonts w:ascii="PT Astra Serif" w:hAnsi="PT Astra Serif"/>
                <w:sz w:val="16"/>
                <w:szCs w:val="16"/>
              </w:rPr>
              <w:t>грамм</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AD1A6A" w:rsidRPr="00AD1A6A" w:rsidRDefault="00AD1A6A">
            <w:pPr>
              <w:jc w:val="center"/>
              <w:rPr>
                <w:rFonts w:ascii="PT Astra Serif" w:hAnsi="PT Astra Serif"/>
                <w:color w:val="000000"/>
                <w:sz w:val="16"/>
                <w:szCs w:val="16"/>
              </w:rPr>
            </w:pPr>
            <w:r w:rsidRPr="00AD1A6A">
              <w:rPr>
                <w:rFonts w:ascii="PT Astra Serif" w:hAnsi="PT Astra Serif"/>
                <w:color w:val="000000"/>
                <w:sz w:val="16"/>
                <w:szCs w:val="16"/>
              </w:rPr>
              <w:t>Не менее 10-ти суток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AD1A6A" w:rsidRPr="00AD1A6A" w:rsidRDefault="00AD1A6A">
            <w:pPr>
              <w:jc w:val="center"/>
              <w:rPr>
                <w:rFonts w:ascii="PT Astra Serif" w:hAnsi="PT Astra Serif"/>
                <w:color w:val="000000"/>
                <w:sz w:val="16"/>
                <w:szCs w:val="16"/>
              </w:rPr>
            </w:pPr>
            <w:r w:rsidRPr="00AD1A6A">
              <w:rPr>
                <w:rFonts w:ascii="PT Astra Serif" w:hAnsi="PT Astra Serif"/>
                <w:color w:val="000000"/>
                <w:sz w:val="16"/>
                <w:szCs w:val="16"/>
              </w:rPr>
              <w:t>2090</w:t>
            </w:r>
          </w:p>
        </w:tc>
        <w:tc>
          <w:tcPr>
            <w:tcW w:w="1838" w:type="dxa"/>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jc w:val="center"/>
              <w:rPr>
                <w:rFonts w:ascii="PT Astra Serif" w:hAnsi="PT Astra Serif"/>
                <w:sz w:val="18"/>
                <w:szCs w:val="18"/>
              </w:rPr>
            </w:pPr>
            <w:r w:rsidRPr="00AD1A6A">
              <w:rPr>
                <w:rFonts w:ascii="PT Astra Serif" w:hAnsi="PT Astra Serif"/>
                <w:sz w:val="18"/>
                <w:szCs w:val="18"/>
              </w:rPr>
              <w:t>Соответствует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jc w:val="center"/>
              <w:rPr>
                <w:rFonts w:ascii="PT Astra Serif" w:hAnsi="PT Astra Serif"/>
                <w:sz w:val="18"/>
                <w:szCs w:val="18"/>
              </w:rPr>
            </w:pPr>
            <w:r w:rsidRPr="00AD1A6A">
              <w:rPr>
                <w:rFonts w:ascii="PT Astra Serif" w:hAnsi="PT Astra Serif"/>
                <w:sz w:val="18"/>
                <w:szCs w:val="18"/>
              </w:rPr>
              <w:t>Соответствует</w:t>
            </w:r>
          </w:p>
        </w:tc>
      </w:tr>
      <w:tr w:rsidR="00AD1A6A" w:rsidTr="00AD1A6A">
        <w:trPr>
          <w:trHeight w:val="91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p>
        </w:tc>
        <w:tc>
          <w:tcPr>
            <w:tcW w:w="422" w:type="dxa"/>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rPr>
                <w:rFonts w:ascii="PT Astra Serif" w:hAnsi="PT Astra Serif"/>
                <w:sz w:val="16"/>
                <w:szCs w:val="16"/>
              </w:rPr>
            </w:pPr>
            <w:r w:rsidRPr="00AD1A6A">
              <w:rPr>
                <w:rFonts w:ascii="PT Astra Serif" w:hAnsi="PT Astra Serif"/>
                <w:sz w:val="16"/>
                <w:szCs w:val="16"/>
              </w:rPr>
              <w:t>2</w:t>
            </w:r>
          </w:p>
        </w:tc>
        <w:tc>
          <w:tcPr>
            <w:tcW w:w="1987" w:type="dxa"/>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jc w:val="both"/>
              <w:rPr>
                <w:rFonts w:ascii="PT Astra Serif" w:hAnsi="PT Astra Serif"/>
                <w:color w:val="000000"/>
                <w:sz w:val="16"/>
                <w:szCs w:val="16"/>
              </w:rPr>
            </w:pPr>
            <w:r w:rsidRPr="00AD1A6A">
              <w:rPr>
                <w:rFonts w:ascii="PT Astra Serif" w:hAnsi="PT Astra Serif"/>
                <w:color w:val="000000"/>
                <w:sz w:val="16"/>
                <w:szCs w:val="16"/>
              </w:rPr>
              <w:t xml:space="preserve">Изделия колбасные вареные, в том числе фаршированные мясные. Вид изделия колбасного вареного: сосиски. Категория: А. </w:t>
            </w:r>
          </w:p>
        </w:tc>
        <w:tc>
          <w:tcPr>
            <w:tcW w:w="567" w:type="dxa"/>
            <w:tcBorders>
              <w:top w:val="single" w:sz="4" w:space="0" w:color="auto"/>
              <w:left w:val="single" w:sz="4" w:space="0" w:color="auto"/>
              <w:bottom w:val="single" w:sz="4" w:space="0" w:color="auto"/>
              <w:right w:val="single" w:sz="4" w:space="0" w:color="auto"/>
            </w:tcBorders>
            <w:hideMark/>
          </w:tcPr>
          <w:p w:rsidR="00AD1A6A" w:rsidRPr="00AD1A6A" w:rsidRDefault="00AD1A6A">
            <w:pPr>
              <w:ind w:right="-109"/>
              <w:rPr>
                <w:rFonts w:ascii="PT Astra Serif" w:hAnsi="PT Astra Serif"/>
                <w:sz w:val="16"/>
                <w:szCs w:val="16"/>
              </w:rPr>
            </w:pPr>
            <w:r w:rsidRPr="00AD1A6A">
              <w:rPr>
                <w:rFonts w:ascii="PT Astra Serif" w:hAnsi="PT Astra Serif"/>
                <w:sz w:val="16"/>
                <w:szCs w:val="16"/>
              </w:rP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AD1A6A" w:rsidRPr="00AD1A6A" w:rsidRDefault="00AD1A6A">
            <w:pPr>
              <w:jc w:val="center"/>
              <w:rPr>
                <w:rFonts w:ascii="PT Astra Serif" w:hAnsi="PT Astra Serif"/>
                <w:color w:val="000000"/>
                <w:sz w:val="16"/>
                <w:szCs w:val="16"/>
              </w:rPr>
            </w:pPr>
            <w:r w:rsidRPr="00AD1A6A">
              <w:rPr>
                <w:rFonts w:ascii="PT Astra Serif" w:hAnsi="PT Astra Serif"/>
                <w:color w:val="000000"/>
                <w:sz w:val="16"/>
                <w:szCs w:val="16"/>
              </w:rPr>
              <w:t>Не менее 10-ти суток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AD1A6A" w:rsidRPr="00AD1A6A" w:rsidRDefault="00AD1A6A">
            <w:pPr>
              <w:jc w:val="center"/>
              <w:rPr>
                <w:rFonts w:ascii="PT Astra Serif" w:hAnsi="PT Astra Serif"/>
                <w:color w:val="000000"/>
                <w:sz w:val="16"/>
                <w:szCs w:val="16"/>
              </w:rPr>
            </w:pPr>
            <w:r w:rsidRPr="00AD1A6A">
              <w:rPr>
                <w:rFonts w:ascii="PT Astra Serif" w:hAnsi="PT Astra Serif"/>
                <w:color w:val="000000"/>
                <w:sz w:val="16"/>
                <w:szCs w:val="16"/>
              </w:rPr>
              <w:t>120</w:t>
            </w:r>
          </w:p>
        </w:tc>
        <w:tc>
          <w:tcPr>
            <w:tcW w:w="1838" w:type="dxa"/>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jc w:val="center"/>
              <w:rPr>
                <w:rFonts w:ascii="PT Astra Serif" w:hAnsi="PT Astra Serif"/>
                <w:sz w:val="18"/>
                <w:szCs w:val="18"/>
              </w:rPr>
            </w:pPr>
            <w:r w:rsidRPr="00AD1A6A">
              <w:rPr>
                <w:rFonts w:ascii="PT Astra Serif" w:hAnsi="PT Astra Serif"/>
                <w:sz w:val="18"/>
                <w:szCs w:val="18"/>
              </w:rPr>
              <w:t>Соответствует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1A6A" w:rsidRPr="00AD1A6A" w:rsidRDefault="00AD1A6A">
            <w:pPr>
              <w:jc w:val="center"/>
              <w:rPr>
                <w:rFonts w:ascii="PT Astra Serif" w:hAnsi="PT Astra Serif"/>
                <w:sz w:val="18"/>
                <w:szCs w:val="18"/>
              </w:rPr>
            </w:pPr>
            <w:r w:rsidRPr="00AD1A6A">
              <w:rPr>
                <w:rFonts w:ascii="PT Astra Serif" w:hAnsi="PT Astra Serif"/>
                <w:sz w:val="18"/>
                <w:szCs w:val="18"/>
              </w:rPr>
              <w:t>Соответствует</w:t>
            </w:r>
          </w:p>
        </w:tc>
      </w:tr>
    </w:tbl>
    <w:p w:rsidR="006A234C" w:rsidRDefault="006A234C" w:rsidP="00B12673">
      <w:pPr>
        <w:ind w:hanging="426"/>
        <w:jc w:val="right"/>
      </w:pPr>
      <w:bookmarkStart w:id="0" w:name="_GoBack"/>
      <w:bookmarkEnd w:id="0"/>
    </w:p>
    <w:sectPr w:rsidR="006A234C" w:rsidSect="00AB39CE">
      <w:pgSz w:w="11906" w:h="16838"/>
      <w:pgMar w:top="709"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24EFA"/>
    <w:rsid w:val="00156A17"/>
    <w:rsid w:val="00183E2B"/>
    <w:rsid w:val="00185AE7"/>
    <w:rsid w:val="001B36D0"/>
    <w:rsid w:val="001D5830"/>
    <w:rsid w:val="00215BB5"/>
    <w:rsid w:val="00256250"/>
    <w:rsid w:val="00280F87"/>
    <w:rsid w:val="002B289A"/>
    <w:rsid w:val="002B42FD"/>
    <w:rsid w:val="002C0143"/>
    <w:rsid w:val="002D1F5B"/>
    <w:rsid w:val="002D60A8"/>
    <w:rsid w:val="00300E07"/>
    <w:rsid w:val="003039DC"/>
    <w:rsid w:val="00357776"/>
    <w:rsid w:val="003601E7"/>
    <w:rsid w:val="00363E9F"/>
    <w:rsid w:val="003640CE"/>
    <w:rsid w:val="003654FC"/>
    <w:rsid w:val="003F6FEE"/>
    <w:rsid w:val="00403581"/>
    <w:rsid w:val="0046540A"/>
    <w:rsid w:val="0047090F"/>
    <w:rsid w:val="00493631"/>
    <w:rsid w:val="005022F9"/>
    <w:rsid w:val="005A497A"/>
    <w:rsid w:val="005A7BAA"/>
    <w:rsid w:val="005E53B4"/>
    <w:rsid w:val="00622B2B"/>
    <w:rsid w:val="00626D83"/>
    <w:rsid w:val="0064551E"/>
    <w:rsid w:val="00677EF7"/>
    <w:rsid w:val="006A234C"/>
    <w:rsid w:val="006F600C"/>
    <w:rsid w:val="0077105E"/>
    <w:rsid w:val="00773AFB"/>
    <w:rsid w:val="007E5585"/>
    <w:rsid w:val="007F17C9"/>
    <w:rsid w:val="00821A55"/>
    <w:rsid w:val="008A6C0A"/>
    <w:rsid w:val="00933B38"/>
    <w:rsid w:val="0094469E"/>
    <w:rsid w:val="0096004A"/>
    <w:rsid w:val="0096382D"/>
    <w:rsid w:val="00964FB3"/>
    <w:rsid w:val="00980EBE"/>
    <w:rsid w:val="00997459"/>
    <w:rsid w:val="009A3C1D"/>
    <w:rsid w:val="009B1904"/>
    <w:rsid w:val="009C4423"/>
    <w:rsid w:val="009D2369"/>
    <w:rsid w:val="009D5B69"/>
    <w:rsid w:val="009E6634"/>
    <w:rsid w:val="009F78D8"/>
    <w:rsid w:val="00A0473E"/>
    <w:rsid w:val="00A6710C"/>
    <w:rsid w:val="00A75FEA"/>
    <w:rsid w:val="00A96A65"/>
    <w:rsid w:val="00AB1F2A"/>
    <w:rsid w:val="00AD1A6A"/>
    <w:rsid w:val="00B12673"/>
    <w:rsid w:val="00B171CB"/>
    <w:rsid w:val="00B4491A"/>
    <w:rsid w:val="00B659D8"/>
    <w:rsid w:val="00BE3931"/>
    <w:rsid w:val="00BE4212"/>
    <w:rsid w:val="00C1603F"/>
    <w:rsid w:val="00C37FAC"/>
    <w:rsid w:val="00C65A01"/>
    <w:rsid w:val="00C71A66"/>
    <w:rsid w:val="00C72C8C"/>
    <w:rsid w:val="00C741BD"/>
    <w:rsid w:val="00C80BCB"/>
    <w:rsid w:val="00CA4779"/>
    <w:rsid w:val="00D170E5"/>
    <w:rsid w:val="00D55F1F"/>
    <w:rsid w:val="00E14A8C"/>
    <w:rsid w:val="00E33A10"/>
    <w:rsid w:val="00E37D42"/>
    <w:rsid w:val="00E85956"/>
    <w:rsid w:val="00E8621B"/>
    <w:rsid w:val="00E97A15"/>
    <w:rsid w:val="00ED4B38"/>
    <w:rsid w:val="00F06D80"/>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1056">
      <w:bodyDiv w:val="1"/>
      <w:marLeft w:val="0"/>
      <w:marRight w:val="0"/>
      <w:marTop w:val="0"/>
      <w:marBottom w:val="0"/>
      <w:divBdr>
        <w:top w:val="none" w:sz="0" w:space="0" w:color="auto"/>
        <w:left w:val="none" w:sz="0" w:space="0" w:color="auto"/>
        <w:bottom w:val="none" w:sz="0" w:space="0" w:color="auto"/>
        <w:right w:val="none" w:sz="0" w:space="0" w:color="auto"/>
      </w:divBdr>
    </w:div>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36221902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794901514">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1069</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59</cp:revision>
  <cp:lastPrinted>2021-05-25T06:28:00Z</cp:lastPrinted>
  <dcterms:created xsi:type="dcterms:W3CDTF">2021-02-04T09:05:00Z</dcterms:created>
  <dcterms:modified xsi:type="dcterms:W3CDTF">2021-05-25T07:17:00Z</dcterms:modified>
</cp:coreProperties>
</file>