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0E24EF" w:rsidRDefault="000E24EF" w:rsidP="000E24EF">
      <w:pPr>
        <w:jc w:val="center"/>
        <w:rPr>
          <w:b/>
          <w:sz w:val="24"/>
        </w:rPr>
      </w:pPr>
    </w:p>
    <w:p w:rsidR="000E24EF" w:rsidRDefault="000E24EF" w:rsidP="000E24EF">
      <w:pPr>
        <w:jc w:val="center"/>
        <w:rPr>
          <w:b/>
          <w:sz w:val="24"/>
        </w:rPr>
      </w:pPr>
      <w:r>
        <w:rPr>
          <w:b/>
          <w:sz w:val="24"/>
        </w:rPr>
        <w:t>Муниципальное образование  городской округ –</w:t>
      </w:r>
      <w:r w:rsidR="00FA5FC7">
        <w:rPr>
          <w:b/>
          <w:sz w:val="24"/>
        </w:rPr>
        <w:t xml:space="preserve"> </w:t>
      </w:r>
      <w:r>
        <w:rPr>
          <w:b/>
          <w:sz w:val="24"/>
        </w:rPr>
        <w:t xml:space="preserve">город </w:t>
      </w:r>
      <w:proofErr w:type="spellStart"/>
      <w:r>
        <w:rPr>
          <w:b/>
          <w:sz w:val="24"/>
        </w:rPr>
        <w:t>Югорск</w:t>
      </w:r>
      <w:proofErr w:type="spellEnd"/>
    </w:p>
    <w:p w:rsidR="000E24EF" w:rsidRDefault="000E24EF" w:rsidP="000E24EF">
      <w:pPr>
        <w:jc w:val="center"/>
        <w:rPr>
          <w:b/>
          <w:sz w:val="24"/>
        </w:rPr>
      </w:pPr>
      <w:r>
        <w:rPr>
          <w:b/>
          <w:sz w:val="24"/>
        </w:rPr>
        <w:t xml:space="preserve">Администрация города </w:t>
      </w:r>
      <w:proofErr w:type="spellStart"/>
      <w:r>
        <w:rPr>
          <w:b/>
          <w:sz w:val="24"/>
        </w:rPr>
        <w:t>Югорска</w:t>
      </w:r>
      <w:proofErr w:type="spellEnd"/>
    </w:p>
    <w:p w:rsidR="000E24EF" w:rsidRDefault="000E24EF" w:rsidP="000E24EF">
      <w:pPr>
        <w:jc w:val="center"/>
        <w:rPr>
          <w:b/>
          <w:sz w:val="24"/>
        </w:rPr>
      </w:pPr>
      <w:r>
        <w:rPr>
          <w:b/>
          <w:sz w:val="24"/>
        </w:rPr>
        <w:t>ПРОТОКОЛ</w:t>
      </w:r>
    </w:p>
    <w:p w:rsidR="000E24EF" w:rsidRDefault="000E24EF" w:rsidP="000E24EF">
      <w:pPr>
        <w:jc w:val="center"/>
        <w:rPr>
          <w:b/>
          <w:sz w:val="24"/>
        </w:rPr>
      </w:pPr>
      <w:r>
        <w:rPr>
          <w:b/>
          <w:sz w:val="24"/>
        </w:rPr>
        <w:t>рассмотрения заявки единственного участника аукциона в электронной форме</w:t>
      </w:r>
    </w:p>
    <w:p w:rsidR="000E24EF" w:rsidRDefault="000E24EF" w:rsidP="000E24EF">
      <w:pPr>
        <w:rPr>
          <w:sz w:val="24"/>
          <w:szCs w:val="24"/>
        </w:rPr>
      </w:pPr>
    </w:p>
    <w:p w:rsidR="000E24EF" w:rsidRDefault="000E24EF" w:rsidP="000E24EF">
      <w:pPr>
        <w:ind w:left="-284"/>
        <w:jc w:val="both"/>
        <w:rPr>
          <w:rFonts w:ascii="PT Astra Serif" w:hAnsi="PT Astra Serif"/>
          <w:sz w:val="24"/>
          <w:szCs w:val="24"/>
        </w:rPr>
      </w:pPr>
      <w:r>
        <w:rPr>
          <w:rFonts w:ascii="PT Astra Serif" w:hAnsi="PT Astra Serif"/>
          <w:sz w:val="24"/>
        </w:rPr>
        <w:t xml:space="preserve">«27» мая 2021 г.                                                                                               </w:t>
      </w:r>
      <w:r>
        <w:rPr>
          <w:rFonts w:ascii="PT Astra Serif" w:hAnsi="PT Astra Serif"/>
          <w:sz w:val="24"/>
          <w:szCs w:val="24"/>
        </w:rPr>
        <w:t>№ 0187300005821000192-2</w:t>
      </w:r>
    </w:p>
    <w:p w:rsidR="000E24EF" w:rsidRPr="00B27BBF" w:rsidRDefault="000E24EF" w:rsidP="000E24EF">
      <w:pPr>
        <w:jc w:val="both"/>
        <w:rPr>
          <w:rFonts w:ascii="PT Astra Serif" w:hAnsi="PT Astra Serif"/>
          <w:sz w:val="24"/>
          <w:szCs w:val="24"/>
        </w:rPr>
      </w:pPr>
    </w:p>
    <w:p w:rsidR="000E24EF" w:rsidRPr="00A01A90" w:rsidRDefault="000E24EF" w:rsidP="000E24EF">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0E24EF" w:rsidRPr="00A01A90" w:rsidRDefault="000E24EF" w:rsidP="000E24EF">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E24EF" w:rsidRPr="00A01A90" w:rsidRDefault="000E24EF" w:rsidP="000E24EF">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0E24EF" w:rsidRPr="00A01A90" w:rsidRDefault="000E24EF" w:rsidP="000E24EF">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0E24EF" w:rsidRPr="00F06D80" w:rsidRDefault="000E24EF" w:rsidP="000E24EF">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0E24EF" w:rsidRDefault="000E24EF" w:rsidP="000E24EF">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0E24EF" w:rsidRPr="00F06D80" w:rsidRDefault="000E24EF" w:rsidP="000E24EF">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0E24EF" w:rsidRPr="00F06D80" w:rsidRDefault="000E24EF" w:rsidP="000E24EF">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0E24EF" w:rsidRPr="00662CE2" w:rsidRDefault="000E24EF" w:rsidP="000E24EF">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0E24EF" w:rsidRPr="002B7634" w:rsidRDefault="000E24EF" w:rsidP="000E24EF">
      <w:pPr>
        <w:tabs>
          <w:tab w:val="left" w:pos="709"/>
        </w:tabs>
        <w:autoSpaceDE w:val="0"/>
        <w:autoSpaceDN w:val="0"/>
        <w:adjustRightInd w:val="0"/>
        <w:ind w:left="-284"/>
        <w:jc w:val="both"/>
        <w:rPr>
          <w:rFonts w:ascii="PT Astra Serif" w:hAnsi="PT Astra Serif"/>
          <w:sz w:val="24"/>
          <w:szCs w:val="24"/>
        </w:rPr>
      </w:pPr>
      <w:r w:rsidRPr="002B7634">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w:t>
      </w:r>
      <w:r w:rsidRPr="002B7634">
        <w:rPr>
          <w:rFonts w:ascii="PT Astra Serif" w:hAnsi="PT Astra Serif"/>
          <w:spacing w:val="-6"/>
          <w:sz w:val="24"/>
          <w:szCs w:val="24"/>
        </w:rPr>
        <w:t xml:space="preserve">администрации города </w:t>
      </w:r>
      <w:proofErr w:type="spellStart"/>
      <w:r w:rsidRPr="002B7634">
        <w:rPr>
          <w:rFonts w:ascii="PT Astra Serif" w:hAnsi="PT Astra Serif"/>
          <w:spacing w:val="-6"/>
          <w:sz w:val="24"/>
          <w:szCs w:val="24"/>
        </w:rPr>
        <w:t>Югорска</w:t>
      </w:r>
      <w:proofErr w:type="spellEnd"/>
      <w:r w:rsidRPr="002B7634">
        <w:rPr>
          <w:rFonts w:ascii="PT Astra Serif" w:hAnsi="PT Astra Serif"/>
          <w:spacing w:val="-6"/>
          <w:sz w:val="24"/>
          <w:szCs w:val="24"/>
        </w:rPr>
        <w:t>.</w:t>
      </w:r>
    </w:p>
    <w:p w:rsidR="000E24EF" w:rsidRPr="00ED4B38" w:rsidRDefault="000E24EF" w:rsidP="000E24EF">
      <w:pPr>
        <w:pStyle w:val="a5"/>
        <w:widowControl w:val="0"/>
        <w:numPr>
          <w:ilvl w:val="3"/>
          <w:numId w:val="3"/>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 xml:space="preserve">92 </w:t>
      </w:r>
      <w:r w:rsidRPr="00C37FAC">
        <w:rPr>
          <w:rFonts w:ascii="PT Astra Serif" w:hAnsi="PT Astra Serif"/>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proofErr w:type="spellStart"/>
      <w:r w:rsidRPr="00C37FAC">
        <w:rPr>
          <w:rFonts w:ascii="PT Astra Serif" w:hAnsi="PT Astra Serif"/>
        </w:rPr>
        <w:t>термоэтикеток</w:t>
      </w:r>
      <w:proofErr w:type="spellEnd"/>
      <w:r w:rsidRPr="00C37FAC">
        <w:rPr>
          <w:rFonts w:ascii="PT Astra Serif" w:hAnsi="PT Astra Serif"/>
        </w:rPr>
        <w:t>.</w:t>
      </w:r>
    </w:p>
    <w:p w:rsidR="000E24EF" w:rsidRPr="00C37FAC" w:rsidRDefault="000E24EF" w:rsidP="000E24EF">
      <w:pPr>
        <w:tabs>
          <w:tab w:val="left" w:pos="284"/>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Номер извещения о проведении торгов на официальном сайте </w:t>
      </w:r>
      <w:r w:rsidRPr="00B12673">
        <w:rPr>
          <w:rFonts w:ascii="PT Astra Serif" w:hAnsi="PT Astra Serif"/>
          <w:sz w:val="24"/>
          <w:szCs w:val="24"/>
        </w:rPr>
        <w:t xml:space="preserve">Единой информационной системы в сфере закупок – </w:t>
      </w:r>
      <w:hyperlink r:id="rId6" w:history="1">
        <w:r w:rsidRPr="00B12673">
          <w:rPr>
            <w:rFonts w:ascii="PT Astra Serif" w:hAnsi="PT Astra Serif"/>
            <w:sz w:val="24"/>
            <w:szCs w:val="24"/>
          </w:rPr>
          <w:t>http://zakupki.gov.ru/</w:t>
        </w:r>
      </w:hyperlink>
      <w:r w:rsidRPr="00B12673">
        <w:rPr>
          <w:rFonts w:ascii="PT Astra Serif" w:hAnsi="PT Astra Serif"/>
          <w:sz w:val="24"/>
          <w:szCs w:val="24"/>
        </w:rPr>
        <w:t xml:space="preserve">, код аукциона </w:t>
      </w:r>
      <w:r w:rsidRPr="00C37FAC">
        <w:rPr>
          <w:rFonts w:ascii="PT Astra Serif" w:hAnsi="PT Astra Serif"/>
          <w:sz w:val="24"/>
          <w:szCs w:val="24"/>
        </w:rPr>
        <w:t xml:space="preserve">0187300005821000192. </w:t>
      </w:r>
    </w:p>
    <w:p w:rsidR="000E24EF" w:rsidRPr="00C37FAC" w:rsidRDefault="000E24EF" w:rsidP="000E24EF">
      <w:pPr>
        <w:ind w:left="-284"/>
        <w:jc w:val="both"/>
        <w:rPr>
          <w:rFonts w:ascii="PT Astra Serif" w:hAnsi="PT Astra Serif"/>
          <w:sz w:val="24"/>
          <w:szCs w:val="24"/>
        </w:rPr>
      </w:pPr>
      <w:r w:rsidRPr="00C37FAC">
        <w:rPr>
          <w:rFonts w:ascii="PT Astra Serif" w:hAnsi="PT Astra Serif"/>
          <w:sz w:val="24"/>
          <w:szCs w:val="24"/>
        </w:rPr>
        <w:t>Идентификационный код закупки: 213862200236886220100101380011729244.</w:t>
      </w:r>
    </w:p>
    <w:p w:rsidR="000E24EF" w:rsidRPr="00185AE7" w:rsidRDefault="000E24EF" w:rsidP="000E24EF">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Заказчик: Администрация города </w:t>
      </w:r>
      <w:proofErr w:type="spellStart"/>
      <w:r w:rsidRPr="00ED4B38">
        <w:rPr>
          <w:rFonts w:ascii="PT Astra Serif" w:hAnsi="PT Astra Serif"/>
          <w:sz w:val="24"/>
          <w:szCs w:val="24"/>
        </w:rPr>
        <w:t>Югорска</w:t>
      </w:r>
      <w:proofErr w:type="spellEnd"/>
      <w:r w:rsidRPr="00ED4B38">
        <w:rPr>
          <w:rFonts w:ascii="PT Astra Serif" w:hAnsi="PT Astra Serif"/>
          <w:sz w:val="24"/>
          <w:szCs w:val="24"/>
        </w:rPr>
        <w:t xml:space="preserve">. </w:t>
      </w:r>
      <w:proofErr w:type="gramStart"/>
      <w:r w:rsidRPr="00ED4B38">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ED4B38">
        <w:rPr>
          <w:rFonts w:ascii="PT Astra Serif" w:hAnsi="PT Astra Serif"/>
          <w:sz w:val="24"/>
          <w:szCs w:val="24"/>
        </w:rPr>
        <w:t>Югорск</w:t>
      </w:r>
      <w:proofErr w:type="spellEnd"/>
      <w:r w:rsidRPr="00ED4B38">
        <w:rPr>
          <w:rFonts w:ascii="PT Astra Serif" w:hAnsi="PT Astra Serif"/>
          <w:sz w:val="24"/>
          <w:szCs w:val="24"/>
        </w:rPr>
        <w:t>, ул. 40 лет Победы, 11.</w:t>
      </w:r>
      <w:proofErr w:type="gramEnd"/>
    </w:p>
    <w:p w:rsidR="000E24EF" w:rsidRPr="00185AE7" w:rsidRDefault="000E24EF" w:rsidP="000E24EF">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0E24EF" w:rsidRPr="00A9043F" w:rsidRDefault="000E24EF" w:rsidP="000E24EF">
      <w:pPr>
        <w:ind w:left="-284"/>
        <w:jc w:val="both"/>
        <w:rPr>
          <w:noProof/>
          <w:sz w:val="24"/>
        </w:rPr>
      </w:pPr>
      <w:r>
        <w:rPr>
          <w:noProof/>
          <w:sz w:val="24"/>
        </w:rPr>
        <w:t xml:space="preserve">4. </w:t>
      </w:r>
      <w:r w:rsidRPr="00A9043F">
        <w:rPr>
          <w:noProof/>
          <w:sz w:val="24"/>
        </w:rPr>
        <w:t>Комиссия рассмотрела</w:t>
      </w:r>
      <w:r>
        <w:rPr>
          <w:noProof/>
          <w:sz w:val="24"/>
        </w:rPr>
        <w:t xml:space="preserve"> вторую часть заявки </w:t>
      </w:r>
      <w:r w:rsidRPr="00A9043F">
        <w:rPr>
          <w:noProof/>
          <w:sz w:val="24"/>
        </w:rPr>
        <w:t>единственн</w:t>
      </w:r>
      <w:r>
        <w:rPr>
          <w:noProof/>
          <w:sz w:val="24"/>
        </w:rPr>
        <w:t xml:space="preserve">ого участника аукциона и документы данного участника, предусмотренные частью 11 статьи 24.1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sz w:val="24"/>
        </w:rPr>
        <w:t>на соответствие требованиям Федерального закона от 05 апреля 2013 года № 44-ФЗ  и документации об аукционе, и приняла решение:</w:t>
      </w:r>
    </w:p>
    <w:p w:rsidR="000E24EF" w:rsidRPr="00A9043F" w:rsidRDefault="000E24EF" w:rsidP="000E24EF">
      <w:pPr>
        <w:ind w:left="-284"/>
        <w:jc w:val="both"/>
        <w:rPr>
          <w:noProof/>
          <w:sz w:val="24"/>
        </w:rPr>
      </w:pPr>
      <w:r>
        <w:rPr>
          <w:noProof/>
          <w:sz w:val="24"/>
        </w:rPr>
        <w:t>4</w:t>
      </w:r>
      <w:r w:rsidRPr="00A9043F">
        <w:rPr>
          <w:noProof/>
          <w:sz w:val="24"/>
        </w:rPr>
        <w:t xml:space="preserve">.1) о соответствии </w:t>
      </w:r>
      <w:r>
        <w:rPr>
          <w:noProof/>
          <w:sz w:val="24"/>
        </w:rPr>
        <w:t xml:space="preserve">единственного </w:t>
      </w:r>
      <w:r w:rsidRPr="00A9043F">
        <w:rPr>
          <w:noProof/>
          <w:sz w:val="24"/>
        </w:rPr>
        <w:t xml:space="preserve">участника аукциона, подавшего заявку на участие в аукционе, и поданной им заявки № </w:t>
      </w:r>
      <w:r>
        <w:rPr>
          <w:noProof/>
          <w:sz w:val="24"/>
        </w:rPr>
        <w:t>158</w:t>
      </w:r>
      <w:r w:rsidRPr="00A9043F">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E24EF" w:rsidRDefault="000E24EF" w:rsidP="000E24EF">
      <w:pPr>
        <w:ind w:left="-284"/>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tbl>
      <w:tblPr>
        <w:tblW w:w="10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7"/>
      </w:tblGrid>
      <w:tr w:rsidR="000E24EF" w:rsidRPr="00A9043F" w:rsidTr="004135C2">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0E24EF" w:rsidRPr="00A9043F" w:rsidRDefault="000E24EF" w:rsidP="004135C2">
            <w:pPr>
              <w:jc w:val="center"/>
              <w:rPr>
                <w:noProof/>
                <w:sz w:val="24"/>
              </w:rPr>
            </w:pPr>
            <w:r>
              <w:rPr>
                <w:noProof/>
                <w:sz w:val="24"/>
              </w:rPr>
              <w:t>Идентификационный</w:t>
            </w:r>
            <w:r w:rsidRPr="00A9043F">
              <w:rPr>
                <w:noProof/>
                <w:sz w:val="24"/>
              </w:rPr>
              <w:t xml:space="preserve"> </w:t>
            </w:r>
            <w:r>
              <w:rPr>
                <w:noProof/>
                <w:sz w:val="24"/>
              </w:rPr>
              <w:t>н</w:t>
            </w:r>
            <w:r w:rsidRPr="00A9043F">
              <w:rPr>
                <w:noProof/>
                <w:sz w:val="24"/>
              </w:rPr>
              <w:t>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0E24EF" w:rsidRPr="00A9043F" w:rsidRDefault="000E24EF" w:rsidP="004135C2">
            <w:pPr>
              <w:jc w:val="center"/>
              <w:rPr>
                <w:noProof/>
                <w:sz w:val="24"/>
              </w:rPr>
            </w:pPr>
            <w:r w:rsidRPr="00A9043F">
              <w:rPr>
                <w:noProof/>
                <w:sz w:val="24"/>
              </w:rPr>
              <w:t>Наименование участника закупки</w:t>
            </w:r>
          </w:p>
        </w:tc>
      </w:tr>
      <w:tr w:rsidR="000E24EF" w:rsidRPr="00A9043F" w:rsidTr="004135C2">
        <w:trPr>
          <w:trHeight w:val="558"/>
        </w:trPr>
        <w:tc>
          <w:tcPr>
            <w:tcW w:w="2552" w:type="dxa"/>
            <w:tcBorders>
              <w:top w:val="single" w:sz="4" w:space="0" w:color="auto"/>
              <w:left w:val="single" w:sz="4" w:space="0" w:color="auto"/>
              <w:bottom w:val="single" w:sz="4" w:space="0" w:color="auto"/>
              <w:right w:val="single" w:sz="4" w:space="0" w:color="auto"/>
            </w:tcBorders>
            <w:hideMark/>
          </w:tcPr>
          <w:p w:rsidR="000E24EF" w:rsidRPr="00A9043F" w:rsidRDefault="000E24EF" w:rsidP="004135C2">
            <w:pPr>
              <w:jc w:val="center"/>
              <w:rPr>
                <w:noProof/>
                <w:sz w:val="24"/>
              </w:rPr>
            </w:pPr>
            <w:r>
              <w:rPr>
                <w:noProof/>
                <w:sz w:val="24"/>
              </w:rPr>
              <w:t>158</w:t>
            </w:r>
          </w:p>
        </w:tc>
        <w:tc>
          <w:tcPr>
            <w:tcW w:w="8187" w:type="dxa"/>
            <w:tcBorders>
              <w:top w:val="single" w:sz="4" w:space="0" w:color="auto"/>
              <w:left w:val="single" w:sz="4" w:space="0" w:color="auto"/>
              <w:bottom w:val="single" w:sz="4" w:space="0" w:color="auto"/>
              <w:right w:val="single" w:sz="4" w:space="0" w:color="auto"/>
            </w:tcBorders>
            <w:hideMark/>
          </w:tcPr>
          <w:tbl>
            <w:tblPr>
              <w:tblW w:w="7547" w:type="dxa"/>
              <w:tblCellSpacing w:w="15" w:type="dxa"/>
              <w:tblLayout w:type="fixed"/>
              <w:tblLook w:val="00A0" w:firstRow="1" w:lastRow="0" w:firstColumn="1" w:lastColumn="0" w:noHBand="0" w:noVBand="0"/>
            </w:tblPr>
            <w:tblGrid>
              <w:gridCol w:w="2970"/>
              <w:gridCol w:w="4577"/>
            </w:tblGrid>
            <w:tr w:rsidR="00FA5FC7" w:rsidRPr="00A9043F" w:rsidTr="004135C2">
              <w:trPr>
                <w:tblCellSpacing w:w="15" w:type="dxa"/>
              </w:trPr>
              <w:tc>
                <w:tcPr>
                  <w:tcW w:w="2925"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 xml:space="preserve">Наименование/Фирменное наименование </w:t>
                  </w:r>
                </w:p>
              </w:tc>
              <w:tc>
                <w:tcPr>
                  <w:tcW w:w="4532"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b/>
                      <w:bCs/>
                      <w:color w:val="000000"/>
                      <w:sz w:val="24"/>
                      <w:szCs w:val="24"/>
                    </w:rPr>
                    <w:t>ОБЩЕСТВО С ОГРАНИЧЕННОЙ ОТВЕТСТВЕННОСТЬЮ "БИЗНЕСШОП"</w:t>
                  </w:r>
                </w:p>
              </w:tc>
            </w:tr>
            <w:tr w:rsidR="00FA5FC7" w:rsidRPr="00A9043F" w:rsidTr="004135C2">
              <w:trPr>
                <w:tblCellSpacing w:w="15" w:type="dxa"/>
              </w:trPr>
              <w:tc>
                <w:tcPr>
                  <w:tcW w:w="2925"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lastRenderedPageBreak/>
                    <w:t xml:space="preserve">Дата подтверждения аккредитации </w:t>
                  </w:r>
                </w:p>
              </w:tc>
              <w:tc>
                <w:tcPr>
                  <w:tcW w:w="4532"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21.01.2020</w:t>
                  </w:r>
                </w:p>
              </w:tc>
            </w:tr>
            <w:tr w:rsidR="00FA5FC7" w:rsidRPr="00A9043F" w:rsidTr="004135C2">
              <w:trPr>
                <w:tblCellSpacing w:w="15" w:type="dxa"/>
              </w:trPr>
              <w:tc>
                <w:tcPr>
                  <w:tcW w:w="2925"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 xml:space="preserve">ИНН </w:t>
                  </w:r>
                </w:p>
              </w:tc>
              <w:tc>
                <w:tcPr>
                  <w:tcW w:w="4532"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9715331198</w:t>
                  </w:r>
                </w:p>
              </w:tc>
            </w:tr>
            <w:tr w:rsidR="00FA5FC7" w:rsidRPr="00A9043F" w:rsidTr="004135C2">
              <w:trPr>
                <w:tblCellSpacing w:w="15" w:type="dxa"/>
              </w:trPr>
              <w:tc>
                <w:tcPr>
                  <w:tcW w:w="2925"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 xml:space="preserve">КПП </w:t>
                  </w:r>
                </w:p>
              </w:tc>
              <w:tc>
                <w:tcPr>
                  <w:tcW w:w="4532" w:type="dxa"/>
                  <w:tcMar>
                    <w:top w:w="15" w:type="dxa"/>
                    <w:left w:w="15" w:type="dxa"/>
                    <w:bottom w:w="15" w:type="dxa"/>
                    <w:right w:w="15" w:type="dxa"/>
                  </w:tcMar>
                  <w:hideMark/>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771501001</w:t>
                  </w:r>
                </w:p>
              </w:tc>
            </w:tr>
            <w:tr w:rsidR="00FA5FC7" w:rsidRPr="00A9043F" w:rsidTr="004135C2">
              <w:trPr>
                <w:tblCellSpacing w:w="15" w:type="dxa"/>
              </w:trPr>
              <w:tc>
                <w:tcPr>
                  <w:tcW w:w="2925" w:type="dxa"/>
                  <w:tcMar>
                    <w:top w:w="15" w:type="dxa"/>
                    <w:left w:w="15" w:type="dxa"/>
                    <w:bottom w:w="15" w:type="dxa"/>
                    <w:right w:w="15" w:type="dxa"/>
                  </w:tcMar>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 xml:space="preserve">Местонахождение/Место жительства </w:t>
                  </w:r>
                </w:p>
              </w:tc>
              <w:tc>
                <w:tcPr>
                  <w:tcW w:w="4532" w:type="dxa"/>
                  <w:tcMar>
                    <w:top w:w="15" w:type="dxa"/>
                    <w:left w:w="15" w:type="dxa"/>
                    <w:bottom w:w="15" w:type="dxa"/>
                    <w:right w:w="15" w:type="dxa"/>
                  </w:tcMar>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127018, Г МОСКВА, УЛ СУЩЁВСКИЙ ВАЛ, ДОМ 43, СТР 3, ЭТ/ПОМ 1/119</w:t>
                  </w:r>
                </w:p>
              </w:tc>
            </w:tr>
            <w:tr w:rsidR="00FA5FC7" w:rsidRPr="00A9043F" w:rsidTr="004135C2">
              <w:trPr>
                <w:tblCellSpacing w:w="15" w:type="dxa"/>
              </w:trPr>
              <w:tc>
                <w:tcPr>
                  <w:tcW w:w="2925" w:type="dxa"/>
                  <w:tcMar>
                    <w:top w:w="15" w:type="dxa"/>
                    <w:left w:w="15" w:type="dxa"/>
                    <w:bottom w:w="15" w:type="dxa"/>
                    <w:right w:w="15" w:type="dxa"/>
                  </w:tcMar>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 xml:space="preserve">Фактический адрес/Почтовый адрес </w:t>
                  </w:r>
                </w:p>
              </w:tc>
              <w:tc>
                <w:tcPr>
                  <w:tcW w:w="4532" w:type="dxa"/>
                  <w:tcMar>
                    <w:top w:w="15" w:type="dxa"/>
                    <w:left w:w="15" w:type="dxa"/>
                    <w:bottom w:w="15" w:type="dxa"/>
                    <w:right w:w="15" w:type="dxa"/>
                  </w:tcMar>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127018, Г МОСКВА, УЛ СУЩЁВСКИЙ ВАЛ, ДОМ 43, КОРПУС 3, ЭТ/ПОМ 1/119</w:t>
                  </w:r>
                </w:p>
              </w:tc>
            </w:tr>
            <w:tr w:rsidR="00FA5FC7" w:rsidRPr="00A9043F" w:rsidTr="004135C2">
              <w:trPr>
                <w:tblCellSpacing w:w="15" w:type="dxa"/>
              </w:trPr>
              <w:tc>
                <w:tcPr>
                  <w:tcW w:w="2925" w:type="dxa"/>
                  <w:tcMar>
                    <w:top w:w="15" w:type="dxa"/>
                    <w:left w:w="15" w:type="dxa"/>
                    <w:bottom w:w="15" w:type="dxa"/>
                    <w:right w:w="15" w:type="dxa"/>
                  </w:tcMar>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 xml:space="preserve">Контактный телефон </w:t>
                  </w:r>
                </w:p>
              </w:tc>
              <w:tc>
                <w:tcPr>
                  <w:tcW w:w="4532" w:type="dxa"/>
                  <w:tcMar>
                    <w:top w:w="15" w:type="dxa"/>
                    <w:left w:w="15" w:type="dxa"/>
                    <w:bottom w:w="15" w:type="dxa"/>
                    <w:right w:w="15" w:type="dxa"/>
                  </w:tcMar>
                </w:tcPr>
                <w:p w:rsidR="00FA5FC7" w:rsidRPr="00FA5FC7" w:rsidRDefault="00FA5FC7" w:rsidP="00EE7AF8">
                  <w:pPr>
                    <w:rPr>
                      <w:rFonts w:ascii="PT Astra Serif" w:eastAsia="Calibri" w:hAnsi="PT Astra Serif" w:cs="Calibri"/>
                      <w:color w:val="000000"/>
                      <w:sz w:val="24"/>
                      <w:szCs w:val="24"/>
                    </w:rPr>
                  </w:pPr>
                  <w:r w:rsidRPr="00FA5FC7">
                    <w:rPr>
                      <w:rFonts w:ascii="PT Astra Serif" w:eastAsia="Calibri" w:hAnsi="PT Astra Serif" w:cs="Calibri"/>
                      <w:color w:val="000000"/>
                      <w:sz w:val="24"/>
                      <w:szCs w:val="24"/>
                    </w:rPr>
                    <w:t>79265936923</w:t>
                  </w:r>
                </w:p>
              </w:tc>
            </w:tr>
          </w:tbl>
          <w:p w:rsidR="000E24EF" w:rsidRPr="00A9043F" w:rsidRDefault="000E24EF" w:rsidP="004135C2">
            <w:pPr>
              <w:jc w:val="both"/>
              <w:rPr>
                <w:noProof/>
                <w:sz w:val="24"/>
              </w:rPr>
            </w:pPr>
          </w:p>
        </w:tc>
      </w:tr>
    </w:tbl>
    <w:p w:rsidR="006364C1" w:rsidRDefault="006364C1" w:rsidP="000E24EF">
      <w:pPr>
        <w:ind w:left="-284"/>
        <w:jc w:val="both"/>
        <w:rPr>
          <w:rFonts w:ascii="PT Astra Serif" w:hAnsi="PT Astra Serif"/>
          <w:noProof/>
          <w:sz w:val="24"/>
          <w:szCs w:val="24"/>
        </w:rPr>
      </w:pPr>
    </w:p>
    <w:p w:rsidR="000E24EF" w:rsidRPr="006364C1" w:rsidRDefault="000E24EF" w:rsidP="000E24EF">
      <w:pPr>
        <w:ind w:left="-284"/>
        <w:jc w:val="both"/>
        <w:rPr>
          <w:rFonts w:ascii="PT Astra Serif" w:hAnsi="PT Astra Serif"/>
          <w:noProof/>
          <w:sz w:val="24"/>
          <w:szCs w:val="24"/>
        </w:rPr>
      </w:pPr>
      <w:r w:rsidRPr="006364C1">
        <w:rPr>
          <w:rFonts w:ascii="PT Astra Serif" w:hAnsi="PT Astra Serif"/>
          <w:noProof/>
          <w:sz w:val="24"/>
          <w:szCs w:val="24"/>
        </w:rPr>
        <w:t xml:space="preserve">6. Настоящий протокол подлежит размещению на сайте оператора электронной площадки </w:t>
      </w:r>
      <w:hyperlink r:id="rId7" w:history="1">
        <w:r w:rsidRPr="006364C1">
          <w:rPr>
            <w:rFonts w:ascii="PT Astra Serif" w:hAnsi="PT Astra Serif"/>
            <w:noProof/>
            <w:sz w:val="24"/>
            <w:szCs w:val="24"/>
          </w:rPr>
          <w:t>http://www.sberbank-ast.ru</w:t>
        </w:r>
      </w:hyperlink>
      <w:r w:rsidRPr="006364C1">
        <w:rPr>
          <w:rFonts w:ascii="PT Astra Serif" w:hAnsi="PT Astra Serif"/>
          <w:noProof/>
          <w:sz w:val="24"/>
          <w:szCs w:val="24"/>
        </w:rPr>
        <w:t>.</w:t>
      </w:r>
    </w:p>
    <w:p w:rsidR="000E24EF" w:rsidRPr="006364C1" w:rsidRDefault="000E24EF" w:rsidP="000E24EF">
      <w:pPr>
        <w:ind w:left="-284"/>
        <w:jc w:val="both"/>
        <w:rPr>
          <w:rFonts w:ascii="PT Astra Serif" w:hAnsi="PT Astra Serif"/>
          <w:noProof/>
          <w:sz w:val="24"/>
          <w:szCs w:val="24"/>
        </w:rPr>
      </w:pPr>
    </w:p>
    <w:p w:rsidR="000E24EF" w:rsidRPr="006364C1" w:rsidRDefault="000E24EF" w:rsidP="000E24EF">
      <w:pPr>
        <w:ind w:left="-284"/>
        <w:jc w:val="center"/>
        <w:rPr>
          <w:rFonts w:ascii="PT Astra Serif" w:hAnsi="PT Astra Serif"/>
          <w:noProof/>
          <w:sz w:val="24"/>
          <w:szCs w:val="24"/>
        </w:rPr>
      </w:pPr>
      <w:r w:rsidRPr="006364C1">
        <w:rPr>
          <w:rFonts w:ascii="PT Astra Serif" w:hAnsi="PT Astra Serif"/>
          <w:noProof/>
          <w:sz w:val="24"/>
          <w:szCs w:val="24"/>
        </w:rPr>
        <w:t>Сведения о решении</w:t>
      </w:r>
    </w:p>
    <w:p w:rsidR="000E24EF" w:rsidRPr="006364C1" w:rsidRDefault="000E24EF" w:rsidP="000E24EF">
      <w:pPr>
        <w:ind w:left="-284"/>
        <w:jc w:val="center"/>
        <w:rPr>
          <w:rFonts w:ascii="PT Astra Serif" w:hAnsi="PT Astra Serif"/>
          <w:noProof/>
          <w:sz w:val="24"/>
          <w:szCs w:val="24"/>
        </w:rPr>
      </w:pPr>
      <w:r w:rsidRPr="006364C1">
        <w:rPr>
          <w:rFonts w:ascii="PT Astra Serif" w:hAnsi="PT Astra Serif"/>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6364C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364C1">
        <w:rPr>
          <w:rFonts w:ascii="PT Astra Serif" w:hAnsi="PT Astra Serif"/>
          <w:noProof/>
          <w:sz w:val="24"/>
          <w:szCs w:val="24"/>
        </w:rPr>
        <w:t xml:space="preserve">и документации об аукционе </w:t>
      </w:r>
    </w:p>
    <w:p w:rsidR="000E24EF" w:rsidRDefault="000E24EF" w:rsidP="000E24EF">
      <w:pPr>
        <w:jc w:val="center"/>
        <w:rPr>
          <w:noProof/>
          <w:sz w:val="24"/>
          <w:szCs w:val="24"/>
        </w:rPr>
      </w:pPr>
    </w:p>
    <w:tbl>
      <w:tblPr>
        <w:tblW w:w="10774" w:type="dxa"/>
        <w:tblInd w:w="-176" w:type="dxa"/>
        <w:tblLayout w:type="fixed"/>
        <w:tblLook w:val="01E0" w:firstRow="1" w:lastRow="1" w:firstColumn="1" w:lastColumn="1" w:noHBand="0" w:noVBand="0"/>
      </w:tblPr>
      <w:tblGrid>
        <w:gridCol w:w="5387"/>
        <w:gridCol w:w="2694"/>
        <w:gridCol w:w="2693"/>
      </w:tblGrid>
      <w:tr w:rsidR="000E24EF" w:rsidTr="004135C2">
        <w:tc>
          <w:tcPr>
            <w:tcW w:w="5387" w:type="dxa"/>
            <w:tcBorders>
              <w:top w:val="single" w:sz="4" w:space="0" w:color="auto"/>
              <w:left w:val="single" w:sz="4" w:space="0" w:color="auto"/>
              <w:bottom w:val="single" w:sz="4" w:space="0" w:color="auto"/>
              <w:right w:val="single" w:sz="4" w:space="0" w:color="auto"/>
            </w:tcBorders>
            <w:vAlign w:val="center"/>
            <w:hideMark/>
          </w:tcPr>
          <w:p w:rsidR="000E24EF" w:rsidRDefault="000E24EF" w:rsidP="004135C2">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E24EF" w:rsidRDefault="000E24EF" w:rsidP="004135C2">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24EF" w:rsidRDefault="000E24EF" w:rsidP="004135C2">
            <w:pPr>
              <w:spacing w:after="60"/>
              <w:jc w:val="center"/>
              <w:rPr>
                <w:noProof/>
              </w:rPr>
            </w:pPr>
            <w:r>
              <w:rPr>
                <w:noProof/>
              </w:rPr>
              <w:t>Состав комиссии</w:t>
            </w:r>
          </w:p>
        </w:tc>
      </w:tr>
      <w:tr w:rsidR="000E24EF" w:rsidTr="004135C2">
        <w:tc>
          <w:tcPr>
            <w:tcW w:w="5387" w:type="dxa"/>
            <w:tcBorders>
              <w:top w:val="single" w:sz="4" w:space="0" w:color="auto"/>
              <w:left w:val="single" w:sz="4" w:space="0" w:color="auto"/>
              <w:bottom w:val="single" w:sz="4" w:space="0" w:color="auto"/>
              <w:right w:val="single" w:sz="4" w:space="0" w:color="auto"/>
            </w:tcBorders>
            <w:hideMark/>
          </w:tcPr>
          <w:p w:rsidR="000E24EF" w:rsidRDefault="000E24EF" w:rsidP="004135C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0E24EF" w:rsidRDefault="000E24EF" w:rsidP="004135C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E24EF" w:rsidRPr="00677EF7" w:rsidRDefault="000E24EF"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E24EF" w:rsidTr="004135C2">
        <w:trPr>
          <w:trHeight w:val="1005"/>
        </w:trPr>
        <w:tc>
          <w:tcPr>
            <w:tcW w:w="5387" w:type="dxa"/>
            <w:tcBorders>
              <w:top w:val="single" w:sz="4" w:space="0" w:color="auto"/>
              <w:left w:val="single" w:sz="4" w:space="0" w:color="auto"/>
              <w:bottom w:val="single" w:sz="4" w:space="0" w:color="auto"/>
              <w:right w:val="single" w:sz="4" w:space="0" w:color="auto"/>
            </w:tcBorders>
            <w:hideMark/>
          </w:tcPr>
          <w:p w:rsidR="000E24EF" w:rsidRDefault="000E24EF" w:rsidP="004135C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0E24EF" w:rsidRDefault="000E24EF" w:rsidP="004135C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E24EF" w:rsidRPr="00677EF7" w:rsidRDefault="000E24EF"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E24EF" w:rsidTr="004135C2">
        <w:tc>
          <w:tcPr>
            <w:tcW w:w="5387" w:type="dxa"/>
            <w:tcBorders>
              <w:top w:val="single" w:sz="4" w:space="0" w:color="auto"/>
              <w:left w:val="single" w:sz="4" w:space="0" w:color="auto"/>
              <w:bottom w:val="single" w:sz="4" w:space="0" w:color="auto"/>
              <w:right w:val="single" w:sz="4" w:space="0" w:color="auto"/>
            </w:tcBorders>
            <w:hideMark/>
          </w:tcPr>
          <w:p w:rsidR="000E24EF" w:rsidRDefault="000E24EF" w:rsidP="004135C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0E24EF" w:rsidRDefault="000E24EF" w:rsidP="004135C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E24EF" w:rsidRPr="00677EF7" w:rsidRDefault="000E24EF"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E24EF" w:rsidTr="004135C2">
        <w:tc>
          <w:tcPr>
            <w:tcW w:w="5387" w:type="dxa"/>
            <w:tcBorders>
              <w:top w:val="single" w:sz="4" w:space="0" w:color="auto"/>
              <w:left w:val="single" w:sz="4" w:space="0" w:color="auto"/>
              <w:bottom w:val="single" w:sz="4" w:space="0" w:color="auto"/>
              <w:right w:val="single" w:sz="4" w:space="0" w:color="auto"/>
            </w:tcBorders>
            <w:hideMark/>
          </w:tcPr>
          <w:p w:rsidR="000E24EF" w:rsidRDefault="000E24EF" w:rsidP="004135C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0E24EF" w:rsidRDefault="000E24EF" w:rsidP="004135C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E24EF" w:rsidRPr="00677EF7" w:rsidRDefault="000E24EF"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E24EF" w:rsidTr="004135C2">
        <w:tc>
          <w:tcPr>
            <w:tcW w:w="5387" w:type="dxa"/>
            <w:tcBorders>
              <w:top w:val="single" w:sz="4" w:space="0" w:color="auto"/>
              <w:left w:val="single" w:sz="4" w:space="0" w:color="auto"/>
              <w:bottom w:val="single" w:sz="4" w:space="0" w:color="auto"/>
              <w:right w:val="single" w:sz="4" w:space="0" w:color="auto"/>
            </w:tcBorders>
            <w:hideMark/>
          </w:tcPr>
          <w:p w:rsidR="000E24EF" w:rsidRDefault="000E24EF" w:rsidP="004135C2">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0E24EF" w:rsidRDefault="000E24EF" w:rsidP="004135C2">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E24EF" w:rsidRPr="00677EF7" w:rsidRDefault="000E24EF"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E24EF" w:rsidRPr="00B37CB1" w:rsidRDefault="000E24EF" w:rsidP="000E24EF">
      <w:pPr>
        <w:suppressAutoHyphens/>
        <w:jc w:val="both"/>
        <w:rPr>
          <w:b/>
          <w:color w:val="FF0000"/>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0E24EF">
        <w:rPr>
          <w:rFonts w:ascii="PT Astra Serif" w:hAnsi="PT Astra Serif"/>
          <w:sz w:val="24"/>
          <w:szCs w:val="24"/>
        </w:rPr>
        <w:t>Н.Б. Королева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F54708" w:rsidRDefault="00F54708" w:rsidP="00F54708">
      <w:pPr>
        <w:ind w:hanging="426"/>
        <w:jc w:val="right"/>
        <w:rPr>
          <w:rFonts w:ascii="PT Astra Serif" w:hAnsi="PT Astra Serif"/>
          <w:sz w:val="18"/>
          <w:szCs w:val="18"/>
        </w:rPr>
      </w:pPr>
    </w:p>
    <w:p w:rsidR="00F54708" w:rsidRPr="00F54708" w:rsidRDefault="00F54708" w:rsidP="00F54708">
      <w:pPr>
        <w:ind w:hanging="426"/>
        <w:jc w:val="right"/>
        <w:rPr>
          <w:rFonts w:ascii="PT Astra Serif" w:hAnsi="PT Astra Serif"/>
          <w:sz w:val="18"/>
          <w:szCs w:val="18"/>
        </w:rPr>
      </w:pPr>
      <w:r w:rsidRPr="00F54708">
        <w:rPr>
          <w:rFonts w:ascii="PT Astra Serif" w:hAnsi="PT Astra Serif"/>
          <w:sz w:val="18"/>
          <w:szCs w:val="18"/>
        </w:rPr>
        <w:t xml:space="preserve">Приложение </w:t>
      </w:r>
    </w:p>
    <w:p w:rsidR="00F54708" w:rsidRPr="00F54708" w:rsidRDefault="00F54708" w:rsidP="00F54708">
      <w:pPr>
        <w:tabs>
          <w:tab w:val="left" w:pos="3930"/>
          <w:tab w:val="right" w:pos="9355"/>
        </w:tabs>
        <w:jc w:val="right"/>
        <w:rPr>
          <w:rFonts w:ascii="PT Astra Serif" w:hAnsi="PT Astra Serif"/>
          <w:sz w:val="18"/>
          <w:szCs w:val="18"/>
        </w:rPr>
      </w:pPr>
      <w:r w:rsidRPr="00F54708">
        <w:rPr>
          <w:rFonts w:ascii="PT Astra Serif" w:hAnsi="PT Astra Serif"/>
          <w:sz w:val="18"/>
          <w:szCs w:val="18"/>
        </w:rPr>
        <w:t xml:space="preserve">                                                                    к протоколу рассмотрения заявки единственного участника</w:t>
      </w:r>
    </w:p>
    <w:p w:rsidR="00F54708" w:rsidRPr="00F54708" w:rsidRDefault="00F54708" w:rsidP="00F54708">
      <w:pPr>
        <w:tabs>
          <w:tab w:val="left" w:pos="3930"/>
          <w:tab w:val="right" w:pos="9355"/>
        </w:tabs>
        <w:jc w:val="right"/>
        <w:rPr>
          <w:rFonts w:ascii="PT Astra Serif" w:hAnsi="PT Astra Serif"/>
          <w:sz w:val="18"/>
          <w:szCs w:val="18"/>
        </w:rPr>
      </w:pPr>
      <w:r w:rsidRPr="00F54708">
        <w:rPr>
          <w:rFonts w:ascii="PT Astra Serif" w:hAnsi="PT Astra Serif"/>
          <w:sz w:val="18"/>
          <w:szCs w:val="18"/>
        </w:rPr>
        <w:t xml:space="preserve">                                                                         аукциона в электронной форме</w:t>
      </w:r>
    </w:p>
    <w:p w:rsidR="00F54708" w:rsidRPr="00F54708" w:rsidRDefault="00F54708" w:rsidP="00F54708">
      <w:pPr>
        <w:tabs>
          <w:tab w:val="left" w:pos="3930"/>
          <w:tab w:val="right" w:pos="9355"/>
        </w:tabs>
        <w:jc w:val="right"/>
        <w:rPr>
          <w:rFonts w:ascii="PT Astra Serif" w:hAnsi="PT Astra Serif"/>
          <w:sz w:val="18"/>
          <w:szCs w:val="18"/>
        </w:rPr>
      </w:pPr>
      <w:r w:rsidRPr="00F54708">
        <w:rPr>
          <w:rFonts w:ascii="PT Astra Serif" w:hAnsi="PT Astra Serif"/>
          <w:sz w:val="18"/>
          <w:szCs w:val="18"/>
        </w:rPr>
        <w:t xml:space="preserve">                                                                      от  «27» мая 2021  г. № 0187300005821000192-</w:t>
      </w:r>
      <w:r w:rsidR="001A65BE">
        <w:rPr>
          <w:rFonts w:ascii="PT Astra Serif" w:hAnsi="PT Astra Serif"/>
          <w:sz w:val="18"/>
          <w:szCs w:val="18"/>
        </w:rPr>
        <w:t>2</w:t>
      </w:r>
      <w:bookmarkStart w:id="0" w:name="_GoBack"/>
      <w:bookmarkEnd w:id="0"/>
    </w:p>
    <w:p w:rsidR="00F54708" w:rsidRPr="00F54708" w:rsidRDefault="00F54708" w:rsidP="00F54708">
      <w:pPr>
        <w:ind w:right="23"/>
        <w:jc w:val="center"/>
        <w:rPr>
          <w:rFonts w:ascii="PT Astra Serif" w:hAnsi="PT Astra Serif"/>
          <w:sz w:val="18"/>
          <w:szCs w:val="18"/>
        </w:rPr>
      </w:pPr>
    </w:p>
    <w:p w:rsidR="00F54708" w:rsidRPr="00F54708" w:rsidRDefault="00F54708" w:rsidP="00F54708">
      <w:pPr>
        <w:tabs>
          <w:tab w:val="left" w:pos="3930"/>
          <w:tab w:val="right" w:pos="9355"/>
        </w:tabs>
        <w:jc w:val="center"/>
        <w:rPr>
          <w:rFonts w:ascii="PT Astra Serif" w:hAnsi="PT Astra Serif"/>
          <w:b/>
        </w:rPr>
      </w:pPr>
      <w:r w:rsidRPr="00F54708">
        <w:rPr>
          <w:rFonts w:ascii="PT Astra Serif" w:hAnsi="PT Astra Serif"/>
          <w:b/>
        </w:rPr>
        <w:t xml:space="preserve">Таблица рассмотрения заявки единственного участника   аукциона в электронной форме </w:t>
      </w:r>
    </w:p>
    <w:p w:rsidR="00F54708" w:rsidRPr="00F54708" w:rsidRDefault="00F54708" w:rsidP="00F54708">
      <w:pPr>
        <w:ind w:right="23"/>
        <w:jc w:val="center"/>
        <w:rPr>
          <w:rFonts w:ascii="PT Astra Serif" w:hAnsi="PT Astra Serif"/>
          <w:b/>
        </w:rPr>
      </w:pPr>
      <w:r w:rsidRPr="00F54708">
        <w:rPr>
          <w:rFonts w:ascii="PT Astra Serif" w:hAnsi="PT Astra Serif"/>
          <w:b/>
        </w:rPr>
        <w:t xml:space="preserve">на право заключения муниципального контракта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proofErr w:type="spellStart"/>
      <w:r w:rsidRPr="00F54708">
        <w:rPr>
          <w:rFonts w:ascii="PT Astra Serif" w:hAnsi="PT Astra Serif"/>
          <w:b/>
        </w:rPr>
        <w:t>термоэтикеток</w:t>
      </w:r>
      <w:proofErr w:type="spellEnd"/>
      <w:r w:rsidRPr="00F54708">
        <w:rPr>
          <w:rFonts w:ascii="PT Astra Serif" w:hAnsi="PT Astra Serif"/>
          <w:b/>
        </w:rPr>
        <w:t>.</w:t>
      </w:r>
    </w:p>
    <w:p w:rsidR="00F54708" w:rsidRPr="00F54708" w:rsidRDefault="00F54708" w:rsidP="00F54708">
      <w:pPr>
        <w:rPr>
          <w:b/>
          <w:lang w:eastAsia="ar-SA"/>
        </w:rPr>
      </w:pPr>
    </w:p>
    <w:p w:rsidR="00F54708" w:rsidRPr="00F54708" w:rsidRDefault="00F54708" w:rsidP="00F54708">
      <w:pPr>
        <w:pStyle w:val="4"/>
        <w:keepNext w:val="0"/>
        <w:tabs>
          <w:tab w:val="num" w:pos="709"/>
        </w:tabs>
        <w:spacing w:before="0" w:after="0"/>
        <w:ind w:left="67"/>
        <w:rPr>
          <w:rFonts w:ascii="PT Astra Serif" w:hAnsi="PT Astra Serif"/>
          <w:color w:val="000000"/>
          <w:sz w:val="22"/>
          <w:szCs w:val="22"/>
        </w:rPr>
      </w:pPr>
      <w:r w:rsidRPr="00F54708">
        <w:rPr>
          <w:rFonts w:ascii="PT Astra Serif" w:hAnsi="PT Astra Serif"/>
          <w:color w:val="000000"/>
          <w:sz w:val="22"/>
          <w:szCs w:val="22"/>
        </w:rPr>
        <w:t xml:space="preserve"> Заказчик: Администрация города </w:t>
      </w:r>
      <w:proofErr w:type="spellStart"/>
      <w:r w:rsidRPr="00F54708">
        <w:rPr>
          <w:rFonts w:ascii="PT Astra Serif" w:hAnsi="PT Astra Serif"/>
          <w:color w:val="000000"/>
          <w:sz w:val="22"/>
          <w:szCs w:val="22"/>
        </w:rPr>
        <w:t>Югорска</w:t>
      </w:r>
      <w:proofErr w:type="spellEnd"/>
    </w:p>
    <w:p w:rsidR="00F54708" w:rsidRPr="00F54708" w:rsidRDefault="00F54708" w:rsidP="00F54708">
      <w:pPr>
        <w:rPr>
          <w:lang w:eastAsia="ar-SA"/>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693"/>
        <w:gridCol w:w="3544"/>
      </w:tblGrid>
      <w:tr w:rsidR="00F54708" w:rsidRPr="00A25675" w:rsidTr="00F54708">
        <w:trPr>
          <w:trHeight w:val="211"/>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F54708" w:rsidRPr="00A25675" w:rsidRDefault="00F54708" w:rsidP="004C5C28">
            <w:pPr>
              <w:snapToGrid w:val="0"/>
              <w:ind w:left="294" w:hanging="294"/>
              <w:jc w:val="center"/>
              <w:rPr>
                <w:rFonts w:ascii="PT Astra Serif" w:hAnsi="PT Astra Serif"/>
                <w:color w:val="000000"/>
              </w:rPr>
            </w:pPr>
            <w:r w:rsidRPr="00A25675">
              <w:rPr>
                <w:rFonts w:ascii="PT Astra Serif" w:hAnsi="PT Astra Serif"/>
                <w:color w:val="000000"/>
              </w:rPr>
              <w:t>Показатель</w:t>
            </w:r>
          </w:p>
        </w:tc>
        <w:tc>
          <w:tcPr>
            <w:tcW w:w="2693" w:type="dxa"/>
            <w:vMerge w:val="restart"/>
            <w:tcBorders>
              <w:top w:val="single" w:sz="4" w:space="0" w:color="auto"/>
              <w:left w:val="single" w:sz="4" w:space="0" w:color="auto"/>
              <w:right w:val="single" w:sz="4" w:space="0" w:color="auto"/>
            </w:tcBorders>
            <w:vAlign w:val="center"/>
            <w:hideMark/>
          </w:tcPr>
          <w:p w:rsidR="00F54708" w:rsidRPr="00A25675" w:rsidRDefault="00F54708" w:rsidP="004C5C28">
            <w:pPr>
              <w:snapToGrid w:val="0"/>
              <w:jc w:val="center"/>
              <w:rPr>
                <w:rFonts w:ascii="PT Astra Serif" w:hAnsi="PT Astra Serif"/>
                <w:color w:val="000000"/>
              </w:rPr>
            </w:pPr>
            <w:r w:rsidRPr="00A25675">
              <w:rPr>
                <w:rFonts w:ascii="PT Astra Serif" w:hAnsi="PT Astra Serif"/>
                <w:color w:val="000000"/>
              </w:rPr>
              <w:t>Обязательные требования</w:t>
            </w:r>
          </w:p>
        </w:tc>
        <w:tc>
          <w:tcPr>
            <w:tcW w:w="3544" w:type="dxa"/>
            <w:tcBorders>
              <w:top w:val="single" w:sz="4" w:space="0" w:color="auto"/>
              <w:left w:val="single" w:sz="4" w:space="0" w:color="auto"/>
              <w:bottom w:val="single" w:sz="4" w:space="0" w:color="auto"/>
              <w:right w:val="single" w:sz="4" w:space="0" w:color="auto"/>
            </w:tcBorders>
          </w:tcPr>
          <w:p w:rsidR="00F54708" w:rsidRPr="00A25675" w:rsidRDefault="00F54708" w:rsidP="004C5C28">
            <w:pPr>
              <w:jc w:val="center"/>
              <w:rPr>
                <w:rFonts w:ascii="PT Astra Serif" w:eastAsia="Calibri" w:hAnsi="PT Astra Serif"/>
                <w:color w:val="000000"/>
              </w:rPr>
            </w:pPr>
            <w:r w:rsidRPr="00A25675">
              <w:rPr>
                <w:rFonts w:ascii="PT Astra Serif" w:hAnsi="PT Astra Serif"/>
                <w:bCs/>
                <w:color w:val="000000"/>
              </w:rPr>
              <w:t xml:space="preserve">ЗАЯВКА № </w:t>
            </w:r>
            <w:r>
              <w:rPr>
                <w:rFonts w:ascii="PT Astra Serif" w:hAnsi="PT Astra Serif"/>
                <w:bCs/>
                <w:color w:val="000000"/>
              </w:rPr>
              <w:t>158</w:t>
            </w:r>
          </w:p>
        </w:tc>
      </w:tr>
      <w:tr w:rsidR="00F54708" w:rsidRPr="00A25675" w:rsidTr="00F54708">
        <w:trPr>
          <w:trHeight w:val="11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F54708" w:rsidRPr="00A25675" w:rsidRDefault="00F54708" w:rsidP="004C5C28">
            <w:pPr>
              <w:rPr>
                <w:rFonts w:ascii="PT Astra Serif" w:hAnsi="PT Astra Serif"/>
                <w:color w:val="000000"/>
                <w:kern w:val="2"/>
              </w:rPr>
            </w:pPr>
          </w:p>
        </w:tc>
        <w:tc>
          <w:tcPr>
            <w:tcW w:w="2693" w:type="dxa"/>
            <w:vMerge/>
            <w:tcBorders>
              <w:left w:val="single" w:sz="4" w:space="0" w:color="auto"/>
              <w:bottom w:val="single" w:sz="4" w:space="0" w:color="auto"/>
              <w:right w:val="single" w:sz="4" w:space="0" w:color="auto"/>
            </w:tcBorders>
            <w:vAlign w:val="center"/>
            <w:hideMark/>
          </w:tcPr>
          <w:p w:rsidR="00F54708" w:rsidRPr="00A25675" w:rsidRDefault="00F54708" w:rsidP="004C5C28">
            <w:pPr>
              <w:jc w:val="center"/>
              <w:rPr>
                <w:rFonts w:ascii="PT Astra Serif" w:hAnsi="PT Astra Serif"/>
                <w:color w:val="000000"/>
                <w:kern w:val="2"/>
              </w:rPr>
            </w:pPr>
          </w:p>
        </w:tc>
        <w:tc>
          <w:tcPr>
            <w:tcW w:w="3544" w:type="dxa"/>
            <w:shd w:val="clear" w:color="auto" w:fill="auto"/>
          </w:tcPr>
          <w:p w:rsidR="00F54708" w:rsidRDefault="00F54708" w:rsidP="004C5C28">
            <w:pPr>
              <w:jc w:val="center"/>
              <w:rPr>
                <w:rFonts w:ascii="PT Astra Serif" w:eastAsia="Calibri" w:hAnsi="PT Astra Serif"/>
                <w:bCs/>
                <w:color w:val="000000"/>
              </w:rPr>
            </w:pPr>
            <w:r w:rsidRPr="00D90A41">
              <w:rPr>
                <w:rFonts w:ascii="PT Astra Serif" w:eastAsia="Calibri" w:hAnsi="PT Astra Serif"/>
                <w:bCs/>
                <w:color w:val="000000"/>
              </w:rPr>
              <w:t>ОБЩЕСТВО С ОГРАНИЧЕННОЙ ОТВЕТСТВЕННОСТЬЮ "БИЗНЕСШОП"</w:t>
            </w:r>
            <w:r>
              <w:rPr>
                <w:rFonts w:ascii="PT Astra Serif" w:eastAsia="Calibri" w:hAnsi="PT Astra Serif"/>
                <w:bCs/>
                <w:color w:val="000000"/>
              </w:rPr>
              <w:t xml:space="preserve">, </w:t>
            </w:r>
          </w:p>
          <w:p w:rsidR="00F54708" w:rsidRPr="00A25675" w:rsidRDefault="00F54708" w:rsidP="004C5C28">
            <w:pPr>
              <w:jc w:val="center"/>
              <w:rPr>
                <w:rFonts w:ascii="PT Astra Serif" w:eastAsia="Calibri" w:hAnsi="PT Astra Serif"/>
                <w:color w:val="000000"/>
              </w:rPr>
            </w:pPr>
            <w:r>
              <w:rPr>
                <w:rFonts w:ascii="PT Astra Serif" w:eastAsia="Calibri" w:hAnsi="PT Astra Serif"/>
                <w:bCs/>
                <w:color w:val="000000"/>
              </w:rPr>
              <w:t>г</w:t>
            </w:r>
            <w:proofErr w:type="gramStart"/>
            <w:r>
              <w:rPr>
                <w:rFonts w:ascii="PT Astra Serif" w:eastAsia="Calibri" w:hAnsi="PT Astra Serif"/>
                <w:bCs/>
                <w:color w:val="000000"/>
              </w:rPr>
              <w:t xml:space="preserve"> .</w:t>
            </w:r>
            <w:proofErr w:type="gramEnd"/>
            <w:r>
              <w:rPr>
                <w:rFonts w:ascii="PT Astra Serif" w:eastAsia="Calibri" w:hAnsi="PT Astra Serif"/>
                <w:bCs/>
                <w:color w:val="000000"/>
              </w:rPr>
              <w:t xml:space="preserve"> Москва</w:t>
            </w:r>
          </w:p>
        </w:tc>
      </w:tr>
      <w:tr w:rsidR="00F54708" w:rsidRPr="00A25675" w:rsidTr="00F54708">
        <w:trPr>
          <w:trHeight w:val="952"/>
        </w:trPr>
        <w:tc>
          <w:tcPr>
            <w:tcW w:w="4820" w:type="dxa"/>
            <w:tcBorders>
              <w:left w:val="single" w:sz="4" w:space="0" w:color="auto"/>
              <w:right w:val="single" w:sz="4" w:space="0" w:color="auto"/>
            </w:tcBorders>
            <w:vAlign w:val="center"/>
          </w:tcPr>
          <w:p w:rsidR="00F54708" w:rsidRPr="00F54708" w:rsidRDefault="00F54708" w:rsidP="004C5C28">
            <w:pPr>
              <w:jc w:val="both"/>
              <w:rPr>
                <w:rFonts w:ascii="PT Astra Serif" w:hAnsi="PT Astra Serif"/>
                <w:sz w:val="18"/>
                <w:szCs w:val="18"/>
              </w:rPr>
            </w:pPr>
            <w:r w:rsidRPr="00F54708">
              <w:rPr>
                <w:rFonts w:ascii="PT Astra Serif" w:hAnsi="PT Astra Serif"/>
                <w:color w:val="000000"/>
                <w:sz w:val="18"/>
                <w:szCs w:val="18"/>
              </w:rPr>
              <w:t xml:space="preserve">1.Непроведение ликвидации участника </w:t>
            </w:r>
            <w:r w:rsidRPr="00F54708">
              <w:rPr>
                <w:rFonts w:ascii="PT Astra Serif" w:hAnsi="PT Astra Serif"/>
                <w:bCs/>
                <w:color w:val="000000"/>
                <w:sz w:val="18"/>
                <w:szCs w:val="18"/>
              </w:rPr>
              <w:t>закупки -</w:t>
            </w:r>
            <w:r w:rsidRPr="00F54708">
              <w:rPr>
                <w:rFonts w:ascii="PT Astra Serif" w:hAnsi="PT Astra Serif"/>
                <w:color w:val="000000"/>
                <w:sz w:val="18"/>
                <w:szCs w:val="18"/>
              </w:rPr>
              <w:t xml:space="preserve"> юридического лица и отсутствие решения арбитражного суда о признании участника </w:t>
            </w:r>
            <w:r w:rsidRPr="00F54708">
              <w:rPr>
                <w:rFonts w:ascii="PT Astra Serif" w:hAnsi="PT Astra Serif"/>
                <w:bCs/>
                <w:color w:val="000000"/>
                <w:sz w:val="18"/>
                <w:szCs w:val="18"/>
              </w:rPr>
              <w:t>закупки</w:t>
            </w:r>
            <w:r w:rsidRPr="00F54708">
              <w:rPr>
                <w:rFonts w:ascii="PT Astra Serif" w:hAnsi="PT Astra Serif"/>
                <w:color w:val="000000"/>
                <w:sz w:val="18"/>
                <w:szCs w:val="18"/>
              </w:rPr>
              <w:t xml:space="preserve"> - юридического лица, индивидуального предпринимателя </w:t>
            </w:r>
            <w:r w:rsidRPr="00F54708">
              <w:rPr>
                <w:rFonts w:ascii="PT Astra Serif" w:hAnsi="PT Astra Serif"/>
                <w:bCs/>
                <w:color w:val="000000"/>
                <w:sz w:val="18"/>
                <w:szCs w:val="18"/>
              </w:rPr>
              <w:t>несостоятельным (</w:t>
            </w:r>
            <w:r w:rsidRPr="00F54708">
              <w:rPr>
                <w:rFonts w:ascii="PT Astra Serif" w:hAnsi="PT Astra Serif"/>
                <w:color w:val="000000"/>
                <w:sz w:val="18"/>
                <w:szCs w:val="18"/>
              </w:rPr>
              <w:t>банкротом</w:t>
            </w:r>
            <w:r w:rsidRPr="00F54708">
              <w:rPr>
                <w:rFonts w:ascii="PT Astra Serif" w:hAnsi="PT Astra Serif"/>
                <w:bCs/>
                <w:color w:val="000000"/>
                <w:sz w:val="18"/>
                <w:szCs w:val="18"/>
              </w:rPr>
              <w:t>)</w:t>
            </w:r>
            <w:r w:rsidRPr="00F54708">
              <w:rPr>
                <w:rFonts w:ascii="PT Astra Serif" w:hAnsi="PT Astra Serif"/>
                <w:color w:val="000000"/>
                <w:sz w:val="18"/>
                <w:szCs w:val="18"/>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tcPr>
          <w:p w:rsidR="00F54708" w:rsidRPr="00F54708" w:rsidRDefault="00F54708" w:rsidP="004C5C28">
            <w:pPr>
              <w:jc w:val="center"/>
              <w:rPr>
                <w:rFonts w:ascii="PT Astra Serif" w:hAnsi="PT Astra Serif"/>
                <w:sz w:val="18"/>
                <w:szCs w:val="18"/>
                <w:lang w:eastAsia="en-US"/>
              </w:rPr>
            </w:pPr>
            <w:r w:rsidRPr="00F54708">
              <w:rPr>
                <w:rFonts w:ascii="PT Astra Serif" w:hAnsi="PT Astra Serif"/>
                <w:sz w:val="18"/>
                <w:szCs w:val="18"/>
                <w:lang w:eastAsia="en-US"/>
              </w:rPr>
              <w:t>декларация</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 xml:space="preserve">информация </w:t>
            </w:r>
          </w:p>
          <w:p w:rsidR="00F54708" w:rsidRPr="00F54708" w:rsidRDefault="00F54708" w:rsidP="004C5C28">
            <w:pPr>
              <w:jc w:val="center"/>
              <w:rPr>
                <w:rFonts w:ascii="PT Astra Serif" w:eastAsia="Calibri" w:hAnsi="PT Astra Serif"/>
                <w:color w:val="FF0000"/>
                <w:sz w:val="18"/>
                <w:szCs w:val="18"/>
              </w:rPr>
            </w:pPr>
            <w:r w:rsidRPr="00F54708">
              <w:rPr>
                <w:rFonts w:ascii="PT Astra Serif" w:hAnsi="PT Astra Serif"/>
                <w:color w:val="000000"/>
                <w:sz w:val="18"/>
                <w:szCs w:val="18"/>
              </w:rPr>
              <w:t>продекларирована</w:t>
            </w:r>
          </w:p>
        </w:tc>
      </w:tr>
      <w:tr w:rsidR="00F54708" w:rsidRPr="00A25675" w:rsidTr="00F54708">
        <w:trPr>
          <w:trHeight w:val="826"/>
        </w:trPr>
        <w:tc>
          <w:tcPr>
            <w:tcW w:w="4820" w:type="dxa"/>
            <w:tcBorders>
              <w:left w:val="single" w:sz="4" w:space="0" w:color="auto"/>
              <w:right w:val="single" w:sz="4" w:space="0" w:color="auto"/>
            </w:tcBorders>
            <w:vAlign w:val="center"/>
          </w:tcPr>
          <w:p w:rsidR="00F54708" w:rsidRPr="00F54708" w:rsidRDefault="00F54708" w:rsidP="004C5C28">
            <w:pPr>
              <w:jc w:val="both"/>
              <w:rPr>
                <w:rFonts w:ascii="PT Astra Serif" w:hAnsi="PT Astra Serif"/>
                <w:sz w:val="18"/>
                <w:szCs w:val="18"/>
              </w:rPr>
            </w:pPr>
            <w:r w:rsidRPr="00F54708">
              <w:rPr>
                <w:rFonts w:ascii="PT Astra Serif" w:hAnsi="PT Astra Serif"/>
                <w:color w:val="000000"/>
                <w:sz w:val="18"/>
                <w:szCs w:val="18"/>
              </w:rPr>
              <w:t>2.</w:t>
            </w:r>
            <w:r w:rsidRPr="00F54708">
              <w:rPr>
                <w:rFonts w:ascii="PT Astra Serif" w:hAnsi="PT Astra Serif"/>
                <w:sz w:val="18"/>
                <w:szCs w:val="18"/>
              </w:rPr>
              <w:t xml:space="preserve">Неприостановление деятельности участника </w:t>
            </w:r>
            <w:r w:rsidRPr="00F54708">
              <w:rPr>
                <w:rFonts w:ascii="PT Astra Serif" w:hAnsi="PT Astra Serif"/>
                <w:bCs/>
                <w:sz w:val="18"/>
                <w:szCs w:val="18"/>
              </w:rPr>
              <w:t>закупки</w:t>
            </w:r>
            <w:r w:rsidRPr="00F54708">
              <w:rPr>
                <w:rFonts w:ascii="PT Astra Serif" w:hAnsi="PT Astra Serif"/>
                <w:sz w:val="18"/>
                <w:szCs w:val="18"/>
              </w:rPr>
              <w:t xml:space="preserve"> в порядке, </w:t>
            </w:r>
            <w:r w:rsidRPr="00F54708">
              <w:rPr>
                <w:rFonts w:ascii="PT Astra Serif" w:hAnsi="PT Astra Serif"/>
                <w:bCs/>
                <w:sz w:val="18"/>
                <w:szCs w:val="18"/>
              </w:rPr>
              <w:t>установленном</w:t>
            </w:r>
            <w:r w:rsidRPr="00F54708">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tcPr>
          <w:p w:rsidR="00F54708" w:rsidRPr="00F54708" w:rsidRDefault="00F54708" w:rsidP="004C5C28">
            <w:pPr>
              <w:jc w:val="center"/>
              <w:rPr>
                <w:rFonts w:ascii="PT Astra Serif" w:hAnsi="PT Astra Serif"/>
                <w:sz w:val="18"/>
                <w:szCs w:val="18"/>
                <w:lang w:eastAsia="en-US"/>
              </w:rPr>
            </w:pPr>
            <w:r w:rsidRPr="00F54708">
              <w:rPr>
                <w:rFonts w:ascii="PT Astra Serif" w:hAnsi="PT Astra Serif"/>
                <w:sz w:val="18"/>
                <w:szCs w:val="18"/>
                <w:lang w:eastAsia="en-US"/>
              </w:rPr>
              <w:t>декларация</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 xml:space="preserve">информация </w:t>
            </w:r>
          </w:p>
          <w:p w:rsidR="00F54708" w:rsidRPr="00F54708" w:rsidRDefault="00F54708" w:rsidP="004C5C28">
            <w:pPr>
              <w:jc w:val="center"/>
              <w:rPr>
                <w:rFonts w:ascii="PT Astra Serif" w:eastAsia="Calibri" w:hAnsi="PT Astra Serif"/>
                <w:color w:val="FF0000"/>
                <w:sz w:val="18"/>
                <w:szCs w:val="18"/>
              </w:rPr>
            </w:pPr>
            <w:r w:rsidRPr="00F54708">
              <w:rPr>
                <w:rFonts w:ascii="PT Astra Serif" w:hAnsi="PT Astra Serif"/>
                <w:color w:val="000000"/>
                <w:sz w:val="18"/>
                <w:szCs w:val="18"/>
              </w:rPr>
              <w:t>продекларирована</w:t>
            </w:r>
          </w:p>
        </w:tc>
      </w:tr>
      <w:tr w:rsidR="00F54708" w:rsidRPr="00A25675" w:rsidTr="00F54708">
        <w:trPr>
          <w:trHeight w:val="416"/>
        </w:trPr>
        <w:tc>
          <w:tcPr>
            <w:tcW w:w="4820" w:type="dxa"/>
            <w:tcBorders>
              <w:left w:val="single" w:sz="4" w:space="0" w:color="auto"/>
              <w:right w:val="single" w:sz="4" w:space="0" w:color="auto"/>
            </w:tcBorders>
            <w:vAlign w:val="center"/>
          </w:tcPr>
          <w:p w:rsidR="00F54708" w:rsidRPr="00F54708" w:rsidRDefault="00F54708" w:rsidP="004C5C28">
            <w:pPr>
              <w:jc w:val="both"/>
              <w:rPr>
                <w:rFonts w:ascii="PT Astra Serif" w:hAnsi="PT Astra Serif"/>
                <w:sz w:val="18"/>
                <w:szCs w:val="18"/>
              </w:rPr>
            </w:pPr>
            <w:r w:rsidRPr="00F54708">
              <w:rPr>
                <w:rFonts w:ascii="PT Astra Serif" w:hAnsi="PT Astra Serif"/>
                <w:color w:val="000000"/>
                <w:sz w:val="18"/>
                <w:szCs w:val="18"/>
              </w:rPr>
              <w:t xml:space="preserve">3. </w:t>
            </w:r>
            <w:proofErr w:type="gramStart"/>
            <w:r w:rsidRPr="00F54708">
              <w:rPr>
                <w:rFonts w:ascii="PT Astra Serif" w:hAnsi="PT Astra Serif"/>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708">
              <w:rPr>
                <w:rFonts w:ascii="PT Astra Serif" w:hAnsi="PT Astra Serif"/>
                <w:color w:val="000000"/>
                <w:sz w:val="18"/>
                <w:szCs w:val="18"/>
              </w:rPr>
              <w:t xml:space="preserve"> </w:t>
            </w:r>
            <w:proofErr w:type="gramStart"/>
            <w:r w:rsidRPr="00F54708">
              <w:rPr>
                <w:rFonts w:ascii="PT Astra Serif" w:hAnsi="PT Astra Serif"/>
                <w:color w:val="000000"/>
                <w:sz w:val="18"/>
                <w:szCs w:val="18"/>
              </w:rPr>
              <w:t>заявителя по уплате этих сумм исполненной и</w:t>
            </w:r>
            <w:r>
              <w:rPr>
                <w:rFonts w:ascii="PT Astra Serif" w:hAnsi="PT Astra Serif"/>
                <w:color w:val="000000"/>
                <w:sz w:val="18"/>
                <w:szCs w:val="18"/>
              </w:rPr>
              <w:t>ли</w:t>
            </w:r>
            <w:r w:rsidRPr="00F54708">
              <w:rPr>
                <w:rFonts w:ascii="PT Astra Serif" w:hAnsi="PT Astra Serif"/>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708">
              <w:rPr>
                <w:rFonts w:ascii="PT Astra Serif" w:hAnsi="PT Astra Serif"/>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708">
              <w:rPr>
                <w:rFonts w:ascii="PT Astra Serif" w:hAnsi="PT Astra Serif"/>
                <w:color w:val="000000"/>
                <w:sz w:val="18"/>
                <w:szCs w:val="18"/>
              </w:rPr>
              <w:t>указанных</w:t>
            </w:r>
            <w:proofErr w:type="gramEnd"/>
            <w:r w:rsidRPr="00F54708">
              <w:rPr>
                <w:rFonts w:ascii="PT Astra Serif" w:hAnsi="PT Astra Serif"/>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tcPr>
          <w:p w:rsidR="00F54708" w:rsidRPr="00F54708" w:rsidRDefault="00F54708" w:rsidP="004C5C28">
            <w:pPr>
              <w:jc w:val="center"/>
              <w:rPr>
                <w:rFonts w:ascii="PT Astra Serif" w:hAnsi="PT Astra Serif"/>
                <w:sz w:val="18"/>
                <w:szCs w:val="18"/>
                <w:lang w:eastAsia="en-US"/>
              </w:rPr>
            </w:pPr>
            <w:r w:rsidRPr="00F54708">
              <w:rPr>
                <w:rFonts w:ascii="PT Astra Serif" w:hAnsi="PT Astra Serif"/>
                <w:sz w:val="18"/>
                <w:szCs w:val="18"/>
                <w:lang w:eastAsia="en-US"/>
              </w:rPr>
              <w:t>декларация</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 xml:space="preserve">информация </w:t>
            </w:r>
          </w:p>
          <w:p w:rsidR="00F54708" w:rsidRPr="00F54708" w:rsidRDefault="00F54708" w:rsidP="004C5C28">
            <w:pPr>
              <w:jc w:val="center"/>
              <w:rPr>
                <w:rFonts w:ascii="PT Astra Serif" w:eastAsia="Calibri" w:hAnsi="PT Astra Serif"/>
                <w:color w:val="FF0000"/>
                <w:sz w:val="18"/>
                <w:szCs w:val="18"/>
              </w:rPr>
            </w:pPr>
            <w:r w:rsidRPr="00F54708">
              <w:rPr>
                <w:rFonts w:ascii="PT Astra Serif" w:hAnsi="PT Astra Serif"/>
                <w:color w:val="000000"/>
                <w:sz w:val="18"/>
                <w:szCs w:val="18"/>
              </w:rPr>
              <w:t>продекларирована</w:t>
            </w:r>
          </w:p>
        </w:tc>
      </w:tr>
      <w:tr w:rsidR="00F54708" w:rsidRPr="00A25675" w:rsidTr="00F54708">
        <w:trPr>
          <w:trHeight w:val="274"/>
        </w:trPr>
        <w:tc>
          <w:tcPr>
            <w:tcW w:w="4820" w:type="dxa"/>
            <w:tcBorders>
              <w:left w:val="single" w:sz="4" w:space="0" w:color="auto"/>
              <w:right w:val="single" w:sz="4" w:space="0" w:color="auto"/>
            </w:tcBorders>
            <w:vAlign w:val="center"/>
          </w:tcPr>
          <w:p w:rsidR="00F54708" w:rsidRPr="00F54708" w:rsidRDefault="00F54708" w:rsidP="004C5C28">
            <w:pPr>
              <w:jc w:val="both"/>
              <w:rPr>
                <w:rFonts w:ascii="PT Astra Serif" w:hAnsi="PT Astra Serif"/>
                <w:color w:val="000000"/>
                <w:sz w:val="18"/>
                <w:szCs w:val="18"/>
              </w:rPr>
            </w:pPr>
            <w:r w:rsidRPr="00F54708">
              <w:rPr>
                <w:rFonts w:ascii="PT Astra Serif" w:hAnsi="PT Astra Serif"/>
                <w:color w:val="000000"/>
                <w:sz w:val="18"/>
                <w:szCs w:val="18"/>
              </w:rPr>
              <w:t xml:space="preserve">4. </w:t>
            </w:r>
            <w:proofErr w:type="gramStart"/>
            <w:r w:rsidRPr="00F54708">
              <w:rPr>
                <w:rFonts w:ascii="PT Astra Serif" w:hAnsi="PT Astra Serif"/>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708">
              <w:rPr>
                <w:rFonts w:ascii="PT Astra Serif" w:hAnsi="PT Astra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4708" w:rsidRPr="00F54708" w:rsidRDefault="00F54708" w:rsidP="004C5C28">
            <w:pPr>
              <w:jc w:val="both"/>
              <w:rPr>
                <w:rFonts w:ascii="PT Astra Serif" w:hAnsi="PT Astra Serif"/>
                <w:sz w:val="18"/>
                <w:szCs w:val="18"/>
              </w:rPr>
            </w:pPr>
            <w:r w:rsidRPr="00F54708">
              <w:rPr>
                <w:rFonts w:ascii="PT Astra Serif" w:hAnsi="PT Astra Serif"/>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tcPr>
          <w:p w:rsidR="00F54708" w:rsidRPr="00F54708" w:rsidRDefault="00F54708" w:rsidP="004C5C28">
            <w:pPr>
              <w:jc w:val="center"/>
              <w:rPr>
                <w:rFonts w:ascii="PT Astra Serif" w:hAnsi="PT Astra Serif"/>
                <w:sz w:val="18"/>
                <w:szCs w:val="18"/>
                <w:lang w:eastAsia="en-US"/>
              </w:rPr>
            </w:pPr>
            <w:r w:rsidRPr="00F54708">
              <w:rPr>
                <w:rFonts w:ascii="PT Astra Serif" w:hAnsi="PT Astra Serif"/>
                <w:sz w:val="18"/>
                <w:szCs w:val="18"/>
                <w:lang w:eastAsia="en-US"/>
              </w:rPr>
              <w:t>декларация</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 xml:space="preserve">информация </w:t>
            </w:r>
          </w:p>
          <w:p w:rsidR="00F54708" w:rsidRPr="00F54708" w:rsidRDefault="00F54708" w:rsidP="004C5C28">
            <w:pPr>
              <w:jc w:val="center"/>
              <w:rPr>
                <w:rFonts w:ascii="PT Astra Serif" w:eastAsia="Calibri" w:hAnsi="PT Astra Serif"/>
                <w:color w:val="FF0000"/>
                <w:sz w:val="18"/>
                <w:szCs w:val="18"/>
              </w:rPr>
            </w:pPr>
            <w:r w:rsidRPr="00F54708">
              <w:rPr>
                <w:rFonts w:ascii="PT Astra Serif" w:hAnsi="PT Astra Serif"/>
                <w:color w:val="000000"/>
                <w:sz w:val="18"/>
                <w:szCs w:val="18"/>
              </w:rPr>
              <w:t>продекларирована</w:t>
            </w:r>
          </w:p>
        </w:tc>
      </w:tr>
      <w:tr w:rsidR="00F54708" w:rsidRPr="00A25675" w:rsidTr="00F54708">
        <w:trPr>
          <w:trHeight w:val="487"/>
        </w:trPr>
        <w:tc>
          <w:tcPr>
            <w:tcW w:w="4820" w:type="dxa"/>
            <w:tcBorders>
              <w:left w:val="single" w:sz="4" w:space="0" w:color="auto"/>
              <w:right w:val="single" w:sz="4" w:space="0" w:color="auto"/>
            </w:tcBorders>
            <w:vAlign w:val="center"/>
          </w:tcPr>
          <w:p w:rsidR="00F54708" w:rsidRPr="00F54708" w:rsidRDefault="00F54708" w:rsidP="004C5C28">
            <w:pPr>
              <w:jc w:val="both"/>
              <w:rPr>
                <w:rFonts w:ascii="PT Astra Serif" w:hAnsi="PT Astra Serif"/>
                <w:sz w:val="18"/>
                <w:szCs w:val="18"/>
              </w:rPr>
            </w:pPr>
            <w:r w:rsidRPr="00F54708">
              <w:rPr>
                <w:rFonts w:ascii="PT Astra Serif" w:hAnsi="PT Astra Serif"/>
                <w:color w:val="000000"/>
                <w:sz w:val="18"/>
                <w:szCs w:val="18"/>
              </w:rPr>
              <w:lastRenderedPageBreak/>
              <w:t xml:space="preserve">5. </w:t>
            </w:r>
            <w:proofErr w:type="gramStart"/>
            <w:r w:rsidRPr="00F54708">
              <w:rPr>
                <w:rFonts w:ascii="PT Astra Serif" w:hAnsi="PT Astra Serif"/>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4708">
              <w:rPr>
                <w:rFonts w:ascii="PT Astra Serif" w:hAnsi="PT Astra Serif"/>
                <w:color w:val="000000"/>
                <w:sz w:val="18"/>
                <w:szCs w:val="18"/>
              </w:rPr>
              <w:t xml:space="preserve"> </w:t>
            </w:r>
            <w:proofErr w:type="gramStart"/>
            <w:r w:rsidRPr="00F54708">
              <w:rPr>
                <w:rFonts w:ascii="PT Astra Serif" w:hAnsi="PT Astra Serif"/>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4708">
              <w:rPr>
                <w:rFonts w:ascii="PT Astra Serif" w:hAnsi="PT Astra Serif"/>
                <w:color w:val="000000"/>
                <w:sz w:val="18"/>
                <w:szCs w:val="18"/>
              </w:rPr>
              <w:t>неполнородными</w:t>
            </w:r>
            <w:proofErr w:type="spellEnd"/>
            <w:r w:rsidRPr="00F54708">
              <w:rPr>
                <w:rFonts w:ascii="PT Astra Serif" w:hAnsi="PT Astra Serif"/>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54708">
              <w:rPr>
                <w:rFonts w:ascii="PT Astra Serif" w:hAnsi="PT Astra Serif"/>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tcPr>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p>
          <w:p w:rsidR="00F54708" w:rsidRPr="00F54708" w:rsidRDefault="00F54708" w:rsidP="004C5C28">
            <w:pPr>
              <w:jc w:val="center"/>
              <w:rPr>
                <w:rFonts w:ascii="PT Astra Serif" w:hAnsi="PT Astra Serif"/>
                <w:sz w:val="18"/>
                <w:szCs w:val="18"/>
                <w:lang w:eastAsia="en-US"/>
              </w:rPr>
            </w:pPr>
            <w:r w:rsidRPr="00F54708">
              <w:rPr>
                <w:rFonts w:ascii="PT Astra Serif" w:hAnsi="PT Astra Serif"/>
                <w:sz w:val="18"/>
                <w:szCs w:val="18"/>
                <w:lang w:eastAsia="en-US"/>
              </w:rPr>
              <w:t>декларация</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p>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 xml:space="preserve">информация </w:t>
            </w:r>
          </w:p>
          <w:p w:rsidR="00F54708" w:rsidRPr="00F54708" w:rsidRDefault="00F54708" w:rsidP="004C5C28">
            <w:pPr>
              <w:jc w:val="center"/>
              <w:rPr>
                <w:rFonts w:ascii="PT Astra Serif" w:eastAsia="Calibri" w:hAnsi="PT Astra Serif"/>
                <w:color w:val="FF0000"/>
                <w:sz w:val="18"/>
                <w:szCs w:val="18"/>
              </w:rPr>
            </w:pPr>
            <w:r w:rsidRPr="00F54708">
              <w:rPr>
                <w:rFonts w:ascii="PT Astra Serif" w:hAnsi="PT Astra Serif"/>
                <w:color w:val="000000"/>
                <w:sz w:val="18"/>
                <w:szCs w:val="18"/>
              </w:rPr>
              <w:t>продекларирована</w:t>
            </w:r>
          </w:p>
        </w:tc>
      </w:tr>
      <w:tr w:rsidR="00F54708" w:rsidRPr="00A25675" w:rsidTr="00F54708">
        <w:trPr>
          <w:trHeight w:val="987"/>
        </w:trPr>
        <w:tc>
          <w:tcPr>
            <w:tcW w:w="4820" w:type="dxa"/>
            <w:tcBorders>
              <w:left w:val="single" w:sz="4" w:space="0" w:color="auto"/>
              <w:right w:val="single" w:sz="4" w:space="0" w:color="auto"/>
            </w:tcBorders>
            <w:vAlign w:val="center"/>
          </w:tcPr>
          <w:p w:rsidR="00F54708" w:rsidRPr="00F54708" w:rsidRDefault="00F54708" w:rsidP="004C5C28">
            <w:pPr>
              <w:jc w:val="both"/>
              <w:rPr>
                <w:rFonts w:ascii="PT Astra Serif" w:hAnsi="PT Astra Serif"/>
                <w:sz w:val="18"/>
                <w:szCs w:val="18"/>
              </w:rPr>
            </w:pPr>
            <w:r w:rsidRPr="00F54708">
              <w:rPr>
                <w:rFonts w:ascii="PT Astra Serif" w:hAnsi="PT Astra Serif"/>
                <w:color w:val="000000"/>
                <w:sz w:val="18"/>
                <w:szCs w:val="18"/>
              </w:rPr>
              <w:t xml:space="preserve">6. </w:t>
            </w:r>
            <w:r w:rsidRPr="00F54708">
              <w:rPr>
                <w:rFonts w:ascii="PT Astra Serif" w:hAnsi="PT Astra Serif"/>
                <w:sz w:val="18"/>
                <w:szCs w:val="18"/>
              </w:rPr>
              <w:t xml:space="preserve">Отсутствие в реестре недобросовестных поставщиков сведений об участнике </w:t>
            </w:r>
            <w:r w:rsidRPr="00F54708">
              <w:rPr>
                <w:rFonts w:ascii="PT Astra Serif" w:hAnsi="PT Astra Serif"/>
                <w:bCs/>
                <w:sz w:val="18"/>
                <w:szCs w:val="18"/>
              </w:rPr>
              <w:t>закупки – юридическом лице</w:t>
            </w:r>
            <w:r w:rsidRPr="00F54708">
              <w:rPr>
                <w:rFonts w:ascii="PT Astra Serif" w:hAnsi="PT Astra Serif"/>
                <w:sz w:val="18"/>
                <w:szCs w:val="18"/>
              </w:rPr>
              <w:t xml:space="preserve">, </w:t>
            </w:r>
            <w:r w:rsidRPr="00F54708">
              <w:rPr>
                <w:rFonts w:ascii="PT Astra Serif" w:hAnsi="PT Astra Serif"/>
                <w:bCs/>
                <w:sz w:val="18"/>
                <w:szCs w:val="18"/>
              </w:rPr>
              <w:t>в том числе</w:t>
            </w:r>
            <w:r w:rsidRPr="00F54708">
              <w:rPr>
                <w:rFonts w:ascii="PT Astra Serif" w:hAnsi="PT Astra Serif"/>
                <w:sz w:val="18"/>
                <w:szCs w:val="18"/>
              </w:rPr>
              <w:t xml:space="preserve"> сведений об учредителях, </w:t>
            </w:r>
            <w:r w:rsidRPr="00F54708">
              <w:rPr>
                <w:rFonts w:ascii="PT Astra Serif" w:hAnsi="PT Astra Serif"/>
                <w:bCs/>
                <w:sz w:val="18"/>
                <w:szCs w:val="18"/>
              </w:rPr>
              <w:t>о</w:t>
            </w:r>
            <w:r w:rsidRPr="00F54708">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54708">
              <w:rPr>
                <w:rFonts w:ascii="PT Astra Serif" w:hAnsi="PT Astra Serif"/>
                <w:bCs/>
                <w:sz w:val="18"/>
                <w:szCs w:val="18"/>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tcPr>
          <w:p w:rsidR="00F54708" w:rsidRPr="00F54708" w:rsidRDefault="00F54708" w:rsidP="004C5C28">
            <w:pPr>
              <w:jc w:val="center"/>
              <w:rPr>
                <w:rFonts w:ascii="PT Astra Serif" w:hAnsi="PT Astra Serif"/>
                <w:color w:val="000000"/>
                <w:sz w:val="18"/>
                <w:szCs w:val="18"/>
              </w:rPr>
            </w:pPr>
          </w:p>
          <w:p w:rsidR="00F54708" w:rsidRPr="00F54708" w:rsidRDefault="00F54708" w:rsidP="004C5C28">
            <w:pPr>
              <w:jc w:val="center"/>
              <w:rPr>
                <w:rFonts w:ascii="PT Astra Serif" w:hAnsi="PT Astra Serif"/>
                <w:color w:val="000000"/>
                <w:sz w:val="18"/>
                <w:szCs w:val="18"/>
              </w:rPr>
            </w:pPr>
          </w:p>
          <w:p w:rsidR="00F54708" w:rsidRPr="00F54708" w:rsidRDefault="00F54708" w:rsidP="004C5C28">
            <w:pPr>
              <w:jc w:val="center"/>
              <w:rPr>
                <w:rFonts w:ascii="PT Astra Serif" w:hAnsi="PT Astra Serif"/>
                <w:color w:val="000000"/>
                <w:sz w:val="18"/>
                <w:szCs w:val="18"/>
              </w:rPr>
            </w:pPr>
          </w:p>
          <w:p w:rsidR="00F54708" w:rsidRPr="00F54708" w:rsidRDefault="00F54708" w:rsidP="004C5C28">
            <w:pPr>
              <w:jc w:val="center"/>
              <w:rPr>
                <w:rFonts w:ascii="PT Astra Serif" w:hAnsi="PT Astra Serif"/>
                <w:sz w:val="18"/>
                <w:szCs w:val="18"/>
                <w:lang w:eastAsia="en-US"/>
              </w:rPr>
            </w:pPr>
            <w:r w:rsidRPr="00F54708">
              <w:rPr>
                <w:rFonts w:ascii="PT Astra Serif" w:hAnsi="PT Astra Serif"/>
                <w:color w:val="000000"/>
                <w:sz w:val="18"/>
                <w:szCs w:val="18"/>
              </w:rPr>
              <w:t>отсутствие</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 xml:space="preserve">информация </w:t>
            </w:r>
          </w:p>
          <w:p w:rsidR="00F54708" w:rsidRPr="00F54708" w:rsidRDefault="00F54708" w:rsidP="004C5C28">
            <w:pPr>
              <w:jc w:val="center"/>
              <w:rPr>
                <w:rFonts w:ascii="PT Astra Serif" w:eastAsia="Calibri" w:hAnsi="PT Astra Serif"/>
                <w:color w:val="FF0000"/>
                <w:sz w:val="18"/>
                <w:szCs w:val="18"/>
              </w:rPr>
            </w:pPr>
            <w:r w:rsidRPr="00F54708">
              <w:rPr>
                <w:rFonts w:ascii="PT Astra Serif" w:hAnsi="PT Astra Serif"/>
                <w:color w:val="000000"/>
                <w:sz w:val="18"/>
                <w:szCs w:val="18"/>
              </w:rPr>
              <w:t>отсутствует</w:t>
            </w:r>
          </w:p>
        </w:tc>
      </w:tr>
      <w:tr w:rsidR="00F54708" w:rsidRPr="00A25675" w:rsidTr="00F54708">
        <w:trPr>
          <w:trHeight w:val="703"/>
        </w:trPr>
        <w:tc>
          <w:tcPr>
            <w:tcW w:w="4820" w:type="dxa"/>
            <w:tcBorders>
              <w:left w:val="single" w:sz="4" w:space="0" w:color="auto"/>
              <w:right w:val="single" w:sz="4" w:space="0" w:color="auto"/>
            </w:tcBorders>
          </w:tcPr>
          <w:p w:rsidR="00F54708" w:rsidRPr="00F54708" w:rsidRDefault="00F54708" w:rsidP="004C5C28">
            <w:pPr>
              <w:tabs>
                <w:tab w:val="left" w:pos="114"/>
              </w:tabs>
              <w:snapToGrid w:val="0"/>
              <w:ind w:right="113"/>
              <w:jc w:val="both"/>
              <w:rPr>
                <w:rFonts w:ascii="PT Astra Serif" w:hAnsi="PT Astra Serif"/>
                <w:color w:val="000000"/>
                <w:sz w:val="18"/>
                <w:szCs w:val="18"/>
              </w:rPr>
            </w:pPr>
            <w:r w:rsidRPr="00F54708">
              <w:rPr>
                <w:rFonts w:ascii="PT Astra Serif" w:hAnsi="PT Astra Serif"/>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3" w:type="dxa"/>
            <w:tcBorders>
              <w:top w:val="single" w:sz="4" w:space="0" w:color="auto"/>
              <w:left w:val="single" w:sz="4" w:space="0" w:color="auto"/>
              <w:bottom w:val="single" w:sz="4" w:space="0" w:color="auto"/>
              <w:right w:val="single" w:sz="4" w:space="0" w:color="auto"/>
            </w:tcBorders>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декларация</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Информация продекларирована</w:t>
            </w:r>
          </w:p>
        </w:tc>
      </w:tr>
      <w:tr w:rsidR="00F54708" w:rsidRPr="00A25675" w:rsidTr="00F54708">
        <w:trPr>
          <w:trHeight w:val="482"/>
        </w:trPr>
        <w:tc>
          <w:tcPr>
            <w:tcW w:w="4820" w:type="dxa"/>
            <w:tcBorders>
              <w:left w:val="single" w:sz="4" w:space="0" w:color="auto"/>
              <w:right w:val="single" w:sz="4" w:space="0" w:color="auto"/>
            </w:tcBorders>
          </w:tcPr>
          <w:p w:rsidR="00F54708" w:rsidRPr="00F54708" w:rsidRDefault="00F54708" w:rsidP="004C5C28">
            <w:pPr>
              <w:snapToGrid w:val="0"/>
              <w:rPr>
                <w:rFonts w:ascii="PT Astra Serif" w:hAnsi="PT Astra Serif"/>
                <w:color w:val="000000"/>
                <w:sz w:val="18"/>
                <w:szCs w:val="18"/>
              </w:rPr>
            </w:pPr>
            <w:r w:rsidRPr="00F54708">
              <w:rPr>
                <w:rFonts w:ascii="PT Astra Serif" w:hAnsi="PT Astra Serif"/>
                <w:color w:val="000000"/>
                <w:kern w:val="2"/>
                <w:sz w:val="18"/>
                <w:szCs w:val="18"/>
              </w:rPr>
              <w:t>8. Принадлежность участника  закупки к офшорным компаниям</w:t>
            </w:r>
          </w:p>
        </w:tc>
        <w:tc>
          <w:tcPr>
            <w:tcW w:w="2693" w:type="dxa"/>
            <w:tcBorders>
              <w:top w:val="single" w:sz="4" w:space="0" w:color="auto"/>
              <w:left w:val="single" w:sz="4" w:space="0" w:color="auto"/>
              <w:bottom w:val="single" w:sz="4" w:space="0" w:color="auto"/>
              <w:right w:val="single" w:sz="4" w:space="0" w:color="auto"/>
            </w:tcBorders>
            <w:vAlign w:val="center"/>
          </w:tcPr>
          <w:p w:rsidR="00F54708" w:rsidRPr="00F54708" w:rsidRDefault="00F54708" w:rsidP="004C5C28">
            <w:pPr>
              <w:snapToGrid w:val="0"/>
              <w:ind w:left="105" w:right="120"/>
              <w:jc w:val="center"/>
              <w:rPr>
                <w:rFonts w:ascii="PT Astra Serif" w:hAnsi="PT Astra Serif"/>
                <w:color w:val="000000"/>
                <w:sz w:val="18"/>
                <w:szCs w:val="18"/>
              </w:rPr>
            </w:pPr>
            <w:r w:rsidRPr="00F54708">
              <w:rPr>
                <w:rFonts w:ascii="PT Astra Serif" w:hAnsi="PT Astra Serif"/>
                <w:color w:val="000000"/>
                <w:kern w:val="2"/>
                <w:sz w:val="18"/>
                <w:szCs w:val="18"/>
              </w:rPr>
              <w:t>непринадлежность</w:t>
            </w:r>
          </w:p>
        </w:tc>
        <w:tc>
          <w:tcPr>
            <w:tcW w:w="3544" w:type="dxa"/>
            <w:shd w:val="clear" w:color="auto" w:fill="auto"/>
            <w:vAlign w:val="center"/>
          </w:tcPr>
          <w:p w:rsidR="00F54708" w:rsidRPr="00F54708" w:rsidRDefault="00F54708" w:rsidP="004C5C28">
            <w:pPr>
              <w:snapToGrid w:val="0"/>
              <w:jc w:val="center"/>
              <w:rPr>
                <w:rFonts w:ascii="PT Astra Serif" w:hAnsi="PT Astra Serif"/>
                <w:color w:val="000000"/>
                <w:sz w:val="18"/>
                <w:szCs w:val="18"/>
              </w:rPr>
            </w:pPr>
            <w:r w:rsidRPr="00F54708">
              <w:rPr>
                <w:rFonts w:ascii="PT Astra Serif" w:hAnsi="PT Astra Serif"/>
                <w:color w:val="000000"/>
                <w:sz w:val="18"/>
                <w:szCs w:val="18"/>
              </w:rPr>
              <w:t>не принадлежит</w:t>
            </w:r>
          </w:p>
        </w:tc>
      </w:tr>
      <w:tr w:rsidR="00F54708" w:rsidRPr="00A25675" w:rsidTr="00F54708">
        <w:trPr>
          <w:trHeight w:val="501"/>
        </w:trPr>
        <w:tc>
          <w:tcPr>
            <w:tcW w:w="4820" w:type="dxa"/>
            <w:tcBorders>
              <w:left w:val="single" w:sz="4" w:space="0" w:color="auto"/>
              <w:right w:val="single" w:sz="4" w:space="0" w:color="auto"/>
            </w:tcBorders>
          </w:tcPr>
          <w:p w:rsidR="00F54708" w:rsidRPr="00F54708" w:rsidRDefault="00F54708" w:rsidP="004C5C28">
            <w:pPr>
              <w:jc w:val="both"/>
              <w:rPr>
                <w:rFonts w:ascii="PT Astra Serif" w:hAnsi="PT Astra Serif"/>
                <w:sz w:val="18"/>
                <w:szCs w:val="18"/>
              </w:rPr>
            </w:pPr>
            <w:r w:rsidRPr="00F54708">
              <w:rPr>
                <w:rFonts w:ascii="PT Astra Serif" w:hAnsi="PT Astra Serif"/>
                <w:color w:val="000000"/>
                <w:sz w:val="18"/>
                <w:szCs w:val="18"/>
              </w:rPr>
              <w:t>9.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tcPr>
          <w:p w:rsidR="00F54708" w:rsidRPr="00F54708" w:rsidRDefault="00F54708" w:rsidP="004C5C28">
            <w:pPr>
              <w:jc w:val="center"/>
              <w:rPr>
                <w:rFonts w:ascii="PT Astra Serif" w:hAnsi="PT Astra Serif"/>
                <w:sz w:val="18"/>
                <w:szCs w:val="18"/>
                <w:lang w:eastAsia="en-US"/>
              </w:rPr>
            </w:pPr>
            <w:r w:rsidRPr="00F54708">
              <w:rPr>
                <w:rFonts w:ascii="PT Astra Serif" w:hAnsi="PT Astra Serif"/>
                <w:color w:val="000000"/>
                <w:sz w:val="18"/>
                <w:szCs w:val="18"/>
              </w:rPr>
              <w:t>в  объеме, указанном  в  документации  об  аукционе</w:t>
            </w:r>
          </w:p>
        </w:tc>
        <w:tc>
          <w:tcPr>
            <w:tcW w:w="3544" w:type="dxa"/>
            <w:shd w:val="clear" w:color="auto" w:fill="auto"/>
            <w:vAlign w:val="center"/>
          </w:tcPr>
          <w:p w:rsidR="00F54708" w:rsidRPr="00F54708" w:rsidRDefault="00F54708" w:rsidP="004C5C28">
            <w:pPr>
              <w:jc w:val="center"/>
              <w:rPr>
                <w:rFonts w:ascii="PT Astra Serif" w:hAnsi="PT Astra Serif"/>
                <w:color w:val="000000"/>
                <w:sz w:val="18"/>
                <w:szCs w:val="18"/>
              </w:rPr>
            </w:pPr>
            <w:r w:rsidRPr="00F54708">
              <w:rPr>
                <w:rFonts w:ascii="PT Astra Serif" w:hAnsi="PT Astra Serif"/>
                <w:color w:val="000000"/>
                <w:sz w:val="18"/>
                <w:szCs w:val="18"/>
              </w:rPr>
              <w:t>в полном  объеме</w:t>
            </w:r>
          </w:p>
          <w:p w:rsidR="00F54708" w:rsidRPr="00F54708" w:rsidRDefault="00F54708" w:rsidP="004C5C28">
            <w:pPr>
              <w:autoSpaceDE w:val="0"/>
              <w:autoSpaceDN w:val="0"/>
              <w:adjustRightInd w:val="0"/>
              <w:jc w:val="both"/>
              <w:rPr>
                <w:rFonts w:ascii="PT Astra Serif" w:eastAsia="Calibri" w:hAnsi="PT Astra Serif"/>
                <w:color w:val="FF0000"/>
                <w:sz w:val="18"/>
                <w:szCs w:val="18"/>
              </w:rPr>
            </w:pPr>
          </w:p>
        </w:tc>
      </w:tr>
      <w:tr w:rsidR="00F54708" w:rsidRPr="00A25675" w:rsidTr="00F54708">
        <w:trPr>
          <w:trHeight w:val="501"/>
        </w:trPr>
        <w:tc>
          <w:tcPr>
            <w:tcW w:w="4820" w:type="dxa"/>
            <w:tcBorders>
              <w:left w:val="single" w:sz="4" w:space="0" w:color="auto"/>
              <w:right w:val="single" w:sz="4" w:space="0" w:color="auto"/>
            </w:tcBorders>
          </w:tcPr>
          <w:p w:rsidR="00F54708" w:rsidRPr="00F54708" w:rsidRDefault="00F54708" w:rsidP="00F54708">
            <w:pPr>
              <w:jc w:val="both"/>
              <w:rPr>
                <w:rFonts w:ascii="PT Astra Serif" w:hAnsi="PT Astra Serif"/>
                <w:color w:val="000000"/>
                <w:sz w:val="18"/>
                <w:szCs w:val="18"/>
              </w:rPr>
            </w:pPr>
            <w:r w:rsidRPr="00F54708">
              <w:rPr>
                <w:rFonts w:ascii="PT Astra Serif" w:hAnsi="PT Astra Serif"/>
                <w:color w:val="000000"/>
                <w:sz w:val="18"/>
                <w:szCs w:val="18"/>
              </w:rPr>
              <w:t xml:space="preserve">10. </w:t>
            </w:r>
            <w:r w:rsidRPr="00F54708">
              <w:rPr>
                <w:rFonts w:ascii="PT Astra Serif" w:hAnsi="PT Astra Serif"/>
                <w:sz w:val="18"/>
                <w:szCs w:val="18"/>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693" w:type="dxa"/>
            <w:tcBorders>
              <w:top w:val="single" w:sz="4" w:space="0" w:color="auto"/>
              <w:left w:val="single" w:sz="4" w:space="0" w:color="auto"/>
              <w:bottom w:val="single" w:sz="4" w:space="0" w:color="auto"/>
              <w:right w:val="single" w:sz="4" w:space="0" w:color="auto"/>
            </w:tcBorders>
          </w:tcPr>
          <w:p w:rsidR="00F54708" w:rsidRPr="00F54708" w:rsidRDefault="00F54708" w:rsidP="00F54708">
            <w:pPr>
              <w:pStyle w:val="10"/>
              <w:spacing w:after="0" w:line="240" w:lineRule="auto"/>
              <w:ind w:left="33" w:firstLine="340"/>
              <w:jc w:val="center"/>
              <w:rPr>
                <w:rFonts w:ascii="PT Astra Serif" w:hAnsi="PT Astra Serif"/>
                <w:color w:val="auto"/>
                <w:sz w:val="18"/>
                <w:szCs w:val="18"/>
              </w:rPr>
            </w:pPr>
            <w:r w:rsidRPr="00F54708">
              <w:rPr>
                <w:rFonts w:ascii="PT Astra Serif" w:hAnsi="PT Astra Serif"/>
                <w:color w:val="auto"/>
                <w:sz w:val="18"/>
                <w:szCs w:val="18"/>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F54708" w:rsidRPr="00F54708" w:rsidRDefault="00F54708" w:rsidP="004C5C28">
            <w:pPr>
              <w:jc w:val="center"/>
              <w:rPr>
                <w:rFonts w:ascii="PT Astra Serif" w:hAnsi="PT Astra Serif"/>
                <w:color w:val="000000"/>
                <w:sz w:val="18"/>
                <w:szCs w:val="18"/>
              </w:rPr>
            </w:pPr>
          </w:p>
        </w:tc>
        <w:tc>
          <w:tcPr>
            <w:tcW w:w="3544" w:type="dxa"/>
            <w:shd w:val="clear" w:color="auto" w:fill="auto"/>
            <w:vAlign w:val="center"/>
          </w:tcPr>
          <w:p w:rsidR="00F54708" w:rsidRDefault="00F54708" w:rsidP="004C5C28">
            <w:pPr>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p w:rsidR="00F54708" w:rsidRDefault="00F54708" w:rsidP="004C5C28">
            <w:pPr>
              <w:jc w:val="center"/>
              <w:rPr>
                <w:rFonts w:ascii="PT Astra Serif" w:hAnsi="PT Astra Serif"/>
                <w:color w:val="000000"/>
                <w:sz w:val="18"/>
                <w:szCs w:val="18"/>
              </w:rPr>
            </w:pPr>
            <w:r>
              <w:rPr>
                <w:rFonts w:ascii="PT Astra Serif" w:hAnsi="PT Astra Serif"/>
                <w:color w:val="000000"/>
                <w:sz w:val="18"/>
                <w:szCs w:val="18"/>
              </w:rPr>
              <w:t>Страна происхождения Российская Федерация</w:t>
            </w:r>
          </w:p>
          <w:p w:rsidR="00F54708" w:rsidRDefault="00F54708" w:rsidP="004C5C28">
            <w:pPr>
              <w:jc w:val="center"/>
              <w:rPr>
                <w:rFonts w:ascii="PT Astra Serif" w:hAnsi="PT Astra Serif"/>
                <w:color w:val="000000"/>
                <w:sz w:val="18"/>
                <w:szCs w:val="18"/>
              </w:rPr>
            </w:pPr>
          </w:p>
          <w:p w:rsidR="00F54708" w:rsidRDefault="00F54708" w:rsidP="004C5C28">
            <w:pPr>
              <w:jc w:val="center"/>
              <w:rPr>
                <w:rFonts w:ascii="PT Astra Serif" w:hAnsi="PT Astra Serif"/>
                <w:color w:val="000000"/>
                <w:sz w:val="18"/>
                <w:szCs w:val="18"/>
              </w:rPr>
            </w:pPr>
          </w:p>
          <w:p w:rsidR="00F54708" w:rsidRPr="00F54708" w:rsidRDefault="00F54708" w:rsidP="004C5C28">
            <w:pPr>
              <w:jc w:val="center"/>
              <w:rPr>
                <w:rFonts w:ascii="PT Astra Serif" w:hAnsi="PT Astra Serif"/>
                <w:color w:val="000000"/>
                <w:sz w:val="18"/>
                <w:szCs w:val="18"/>
              </w:rPr>
            </w:pPr>
            <w:r w:rsidRPr="00F54708">
              <w:rPr>
                <w:rFonts w:ascii="PT Astra Serif" w:hAnsi="PT Astra Serif"/>
                <w:color w:val="000000"/>
                <w:sz w:val="18"/>
                <w:szCs w:val="18"/>
              </w:rPr>
              <w:t>Приказ не применяется</w:t>
            </w:r>
          </w:p>
        </w:tc>
      </w:tr>
      <w:tr w:rsidR="00F54708" w:rsidRPr="00A25675" w:rsidTr="004C5C28">
        <w:trPr>
          <w:trHeight w:val="327"/>
        </w:trPr>
        <w:tc>
          <w:tcPr>
            <w:tcW w:w="11057" w:type="dxa"/>
            <w:gridSpan w:val="3"/>
            <w:tcBorders>
              <w:left w:val="single" w:sz="4" w:space="0" w:color="auto"/>
            </w:tcBorders>
            <w:vAlign w:val="center"/>
          </w:tcPr>
          <w:p w:rsidR="00F54708" w:rsidRPr="00F54708" w:rsidRDefault="00F54708" w:rsidP="00F54708">
            <w:pPr>
              <w:rPr>
                <w:rFonts w:ascii="PT Astra Serif" w:eastAsia="Calibri" w:hAnsi="PT Astra Serif"/>
                <w:color w:val="FF0000"/>
                <w:sz w:val="18"/>
                <w:szCs w:val="18"/>
              </w:rPr>
            </w:pPr>
            <w:r>
              <w:rPr>
                <w:rFonts w:ascii="PT Astra Serif" w:hAnsi="PT Astra Serif"/>
                <w:sz w:val="18"/>
                <w:szCs w:val="18"/>
              </w:rPr>
              <w:t>11</w:t>
            </w:r>
            <w:r w:rsidRPr="00F54708">
              <w:rPr>
                <w:rFonts w:ascii="PT Astra Serif" w:hAnsi="PT Astra Serif"/>
                <w:sz w:val="18"/>
                <w:szCs w:val="18"/>
              </w:rPr>
              <w:t xml:space="preserve">. Начальная (максимальная) цена контракта </w:t>
            </w:r>
            <w:r w:rsidRPr="00F54708">
              <w:rPr>
                <w:rFonts w:ascii="PT Astra Serif" w:hAnsi="PT Astra Serif"/>
                <w:b/>
                <w:color w:val="000000"/>
                <w:sz w:val="18"/>
                <w:szCs w:val="18"/>
              </w:rPr>
              <w:t>— 54 226 (пятьдесят четыре тысячи двести двадцать шесть) рублей 70 копеек</w:t>
            </w:r>
          </w:p>
        </w:tc>
      </w:tr>
    </w:tbl>
    <w:p w:rsidR="003B6175" w:rsidRDefault="003B6175" w:rsidP="00F54708">
      <w:pPr>
        <w:rPr>
          <w:rFonts w:ascii="PT Astra Serif" w:hAnsi="PT Astra Serif"/>
          <w:sz w:val="24"/>
          <w:szCs w:val="24"/>
        </w:rPr>
      </w:pPr>
    </w:p>
    <w:sectPr w:rsidR="003B6175" w:rsidSect="003B6175">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0E24EF"/>
    <w:rsid w:val="001223DD"/>
    <w:rsid w:val="00143DAC"/>
    <w:rsid w:val="0015374B"/>
    <w:rsid w:val="00160A68"/>
    <w:rsid w:val="001741B5"/>
    <w:rsid w:val="0018573A"/>
    <w:rsid w:val="0019546A"/>
    <w:rsid w:val="001A02CA"/>
    <w:rsid w:val="001A6281"/>
    <w:rsid w:val="001A65BE"/>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364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B49D1"/>
    <w:rsid w:val="00CF22E4"/>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ED2C12"/>
    <w:rsid w:val="00F178D1"/>
    <w:rsid w:val="00F209FA"/>
    <w:rsid w:val="00F54708"/>
    <w:rsid w:val="00F726E0"/>
    <w:rsid w:val="00F81AF8"/>
    <w:rsid w:val="00FA17BD"/>
    <w:rsid w:val="00FA5FC7"/>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F5470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 w:type="character" w:customStyle="1" w:styleId="40">
    <w:name w:val="Заголовок 4 Знак"/>
    <w:basedOn w:val="a0"/>
    <w:link w:val="4"/>
    <w:uiPriority w:val="9"/>
    <w:rsid w:val="00F54708"/>
    <w:rPr>
      <w:rFonts w:ascii="Calibri" w:eastAsia="Times New Roman" w:hAnsi="Calibri" w:cs="Times New Roman"/>
      <w:b/>
      <w:bCs/>
      <w:kern w:val="1"/>
      <w:sz w:val="28"/>
      <w:szCs w:val="28"/>
      <w:lang w:eastAsia="ar-SA"/>
    </w:rPr>
  </w:style>
  <w:style w:type="paragraph" w:customStyle="1" w:styleId="10">
    <w:name w:val="Обычный1"/>
    <w:qFormat/>
    <w:rsid w:val="00F54708"/>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F5470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 w:type="character" w:customStyle="1" w:styleId="40">
    <w:name w:val="Заголовок 4 Знак"/>
    <w:basedOn w:val="a0"/>
    <w:link w:val="4"/>
    <w:uiPriority w:val="9"/>
    <w:rsid w:val="00F54708"/>
    <w:rPr>
      <w:rFonts w:ascii="Calibri" w:eastAsia="Times New Roman" w:hAnsi="Calibri" w:cs="Times New Roman"/>
      <w:b/>
      <w:bCs/>
      <w:kern w:val="1"/>
      <w:sz w:val="28"/>
      <w:szCs w:val="28"/>
      <w:lang w:eastAsia="ar-SA"/>
    </w:rPr>
  </w:style>
  <w:style w:type="paragraph" w:customStyle="1" w:styleId="10">
    <w:name w:val="Обычный1"/>
    <w:qFormat/>
    <w:rsid w:val="00F54708"/>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1499</TotalTime>
  <Pages>4</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104</cp:revision>
  <cp:lastPrinted>2021-05-27T06:00:00Z</cp:lastPrinted>
  <dcterms:created xsi:type="dcterms:W3CDTF">2020-12-22T07:12:00Z</dcterms:created>
  <dcterms:modified xsi:type="dcterms:W3CDTF">2021-05-27T10:01:00Z</dcterms:modified>
</cp:coreProperties>
</file>