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2E733C" w:rsidRPr="002E733C" w:rsidTr="00960722">
        <w:tc>
          <w:tcPr>
            <w:tcW w:w="4553" w:type="dxa"/>
            <w:shd w:val="clear" w:color="auto" w:fill="auto"/>
          </w:tcPr>
          <w:p w:rsidR="00D91FE3" w:rsidRPr="002E733C" w:rsidRDefault="00D91FE3">
            <w:pPr>
              <w:pStyle w:val="10"/>
              <w:keepNext/>
              <w:keepLines/>
              <w:suppressLineNumbers/>
              <w:jc w:val="right"/>
              <w:rPr>
                <w:rFonts w:ascii="Times New Roman" w:hAnsi="Times New Roman"/>
                <w:color w:val="auto"/>
                <w:sz w:val="26"/>
                <w:szCs w:val="26"/>
                <w:highlight w:val="yellow"/>
              </w:rPr>
            </w:pPr>
          </w:p>
        </w:tc>
        <w:tc>
          <w:tcPr>
            <w:tcW w:w="5760" w:type="dxa"/>
            <w:shd w:val="clear" w:color="auto" w:fill="auto"/>
          </w:tcPr>
          <w:p w:rsidR="00D91FE3" w:rsidRPr="002E733C" w:rsidRDefault="00F12074">
            <w:pPr>
              <w:pStyle w:val="10"/>
              <w:keepNext/>
              <w:keepLines/>
              <w:suppressLineNumbers/>
              <w:jc w:val="right"/>
              <w:rPr>
                <w:color w:val="auto"/>
                <w:sz w:val="26"/>
                <w:szCs w:val="26"/>
              </w:rPr>
            </w:pPr>
            <w:r w:rsidRPr="002E733C">
              <w:rPr>
                <w:rFonts w:ascii="Times New Roman" w:hAnsi="Times New Roman"/>
                <w:color w:val="auto"/>
                <w:sz w:val="26"/>
                <w:szCs w:val="26"/>
              </w:rPr>
              <w:t>УТВЕРЖДАЮ:</w:t>
            </w:r>
          </w:p>
          <w:p w:rsidR="00D91FE3" w:rsidRPr="002E733C" w:rsidRDefault="00D81747">
            <w:pPr>
              <w:pStyle w:val="10"/>
              <w:suppressLineNumbers/>
              <w:spacing w:after="57" w:line="240" w:lineRule="auto"/>
              <w:jc w:val="right"/>
              <w:rPr>
                <w:color w:val="auto"/>
              </w:rPr>
            </w:pPr>
            <w:r w:rsidRPr="002E733C">
              <w:rPr>
                <w:rFonts w:ascii="Times New Roman" w:hAnsi="Times New Roman"/>
                <w:color w:val="auto"/>
                <w:sz w:val="26"/>
                <w:szCs w:val="26"/>
              </w:rPr>
              <w:t>Г</w:t>
            </w:r>
            <w:r w:rsidR="00F12074" w:rsidRPr="002E733C">
              <w:rPr>
                <w:rFonts w:ascii="Times New Roman" w:hAnsi="Times New Roman"/>
                <w:color w:val="auto"/>
                <w:sz w:val="26"/>
                <w:szCs w:val="26"/>
              </w:rPr>
              <w:t>лав</w:t>
            </w:r>
            <w:r w:rsidRPr="002E733C">
              <w:rPr>
                <w:rFonts w:ascii="Times New Roman" w:hAnsi="Times New Roman"/>
                <w:color w:val="auto"/>
                <w:sz w:val="26"/>
                <w:szCs w:val="26"/>
              </w:rPr>
              <w:t>а</w:t>
            </w:r>
            <w:r w:rsidR="00F12074" w:rsidRPr="002E733C">
              <w:rPr>
                <w:rFonts w:ascii="Times New Roman" w:hAnsi="Times New Roman"/>
                <w:color w:val="auto"/>
                <w:sz w:val="26"/>
                <w:szCs w:val="26"/>
              </w:rPr>
              <w:t xml:space="preserve"> города Югорска</w:t>
            </w:r>
          </w:p>
          <w:p w:rsidR="00D91FE3" w:rsidRPr="002E733C" w:rsidRDefault="00F12074">
            <w:pPr>
              <w:pStyle w:val="10"/>
              <w:keepNext/>
              <w:keepLines/>
              <w:suppressLineNumbers/>
              <w:spacing w:after="57" w:line="240" w:lineRule="auto"/>
              <w:jc w:val="right"/>
              <w:rPr>
                <w:color w:val="auto"/>
              </w:rPr>
            </w:pPr>
            <w:r w:rsidRPr="002E733C">
              <w:rPr>
                <w:rFonts w:ascii="Times New Roman" w:hAnsi="Times New Roman"/>
                <w:color w:val="auto"/>
                <w:sz w:val="26"/>
                <w:szCs w:val="26"/>
              </w:rPr>
              <w:t>__________</w:t>
            </w:r>
            <w:r w:rsidR="0044717D" w:rsidRPr="002E733C">
              <w:rPr>
                <w:rFonts w:ascii="Times New Roman" w:hAnsi="Times New Roman"/>
                <w:color w:val="auto"/>
                <w:sz w:val="26"/>
                <w:szCs w:val="26"/>
              </w:rPr>
              <w:t>А</w:t>
            </w:r>
            <w:r w:rsidRPr="002E733C">
              <w:rPr>
                <w:rFonts w:ascii="Times New Roman" w:hAnsi="Times New Roman"/>
                <w:color w:val="auto"/>
                <w:sz w:val="26"/>
                <w:szCs w:val="26"/>
              </w:rPr>
              <w:t>.</w:t>
            </w:r>
            <w:r w:rsidR="0044717D" w:rsidRPr="002E733C">
              <w:rPr>
                <w:rFonts w:ascii="Times New Roman" w:hAnsi="Times New Roman"/>
                <w:color w:val="auto"/>
                <w:sz w:val="26"/>
                <w:szCs w:val="26"/>
              </w:rPr>
              <w:t>В</w:t>
            </w:r>
            <w:r w:rsidRPr="002E733C">
              <w:rPr>
                <w:rFonts w:ascii="Times New Roman" w:hAnsi="Times New Roman"/>
                <w:color w:val="auto"/>
                <w:sz w:val="26"/>
                <w:szCs w:val="26"/>
              </w:rPr>
              <w:t xml:space="preserve">. </w:t>
            </w:r>
            <w:r w:rsidR="0044717D" w:rsidRPr="002E733C">
              <w:rPr>
                <w:rFonts w:ascii="Times New Roman" w:hAnsi="Times New Roman"/>
                <w:color w:val="auto"/>
                <w:sz w:val="26"/>
                <w:szCs w:val="26"/>
              </w:rPr>
              <w:t>Бородкин</w:t>
            </w:r>
          </w:p>
          <w:p w:rsidR="00D91FE3" w:rsidRPr="002E733C" w:rsidRDefault="00F12074">
            <w:pPr>
              <w:pStyle w:val="10"/>
              <w:keepNext/>
              <w:keepLines/>
              <w:suppressLineNumbers/>
              <w:spacing w:line="240" w:lineRule="auto"/>
              <w:jc w:val="right"/>
              <w:rPr>
                <w:color w:val="auto"/>
                <w:sz w:val="26"/>
                <w:szCs w:val="26"/>
              </w:rPr>
            </w:pPr>
            <w:r w:rsidRPr="002E733C">
              <w:rPr>
                <w:rFonts w:ascii="Times New Roman" w:hAnsi="Times New Roman"/>
                <w:color w:val="auto"/>
                <w:sz w:val="26"/>
                <w:szCs w:val="26"/>
              </w:rPr>
              <w:t>«____»  _______________  201</w:t>
            </w:r>
            <w:r w:rsidR="00124F3B" w:rsidRPr="002E733C">
              <w:rPr>
                <w:rFonts w:ascii="Times New Roman" w:hAnsi="Times New Roman"/>
                <w:color w:val="auto"/>
                <w:sz w:val="26"/>
                <w:szCs w:val="26"/>
              </w:rPr>
              <w:t>8</w:t>
            </w:r>
            <w:r w:rsidRPr="002E733C">
              <w:rPr>
                <w:rFonts w:ascii="Times New Roman" w:hAnsi="Times New Roman"/>
                <w:color w:val="auto"/>
                <w:sz w:val="26"/>
                <w:szCs w:val="26"/>
              </w:rPr>
              <w:t xml:space="preserve"> г.</w:t>
            </w:r>
          </w:p>
          <w:p w:rsidR="00D91FE3" w:rsidRPr="002E733C" w:rsidRDefault="00D91FE3">
            <w:pPr>
              <w:pStyle w:val="10"/>
              <w:keepNext/>
              <w:keepLines/>
              <w:suppressLineNumbers/>
              <w:jc w:val="right"/>
              <w:rPr>
                <w:rFonts w:ascii="Times New Roman" w:hAnsi="Times New Roman"/>
                <w:color w:val="auto"/>
                <w:sz w:val="26"/>
                <w:szCs w:val="26"/>
              </w:rPr>
            </w:pPr>
          </w:p>
        </w:tc>
      </w:tr>
    </w:tbl>
    <w:p w:rsidR="00D91FE3" w:rsidRPr="002E733C" w:rsidRDefault="00D91FE3">
      <w:pPr>
        <w:pStyle w:val="10"/>
        <w:keepNext/>
        <w:keepLines/>
        <w:suppressLineNumbers/>
        <w:jc w:val="center"/>
        <w:rPr>
          <w:rFonts w:ascii="Times New Roman" w:hAnsi="Times New Roman"/>
          <w:color w:val="auto"/>
        </w:rPr>
      </w:pPr>
    </w:p>
    <w:p w:rsidR="00D91FE3" w:rsidRPr="002E733C" w:rsidRDefault="00D91FE3">
      <w:pPr>
        <w:pStyle w:val="10"/>
        <w:keepNext/>
        <w:keepLines/>
        <w:suppressLineNumbers/>
        <w:jc w:val="center"/>
        <w:rPr>
          <w:rFonts w:ascii="Times New Roman" w:hAnsi="Times New Roman"/>
          <w:color w:val="auto"/>
        </w:rPr>
      </w:pPr>
    </w:p>
    <w:p w:rsidR="00D91FE3" w:rsidRPr="002E733C" w:rsidRDefault="00D91FE3">
      <w:pPr>
        <w:pStyle w:val="10"/>
        <w:keepNext/>
        <w:keepLines/>
        <w:suppressLineNumbers/>
        <w:jc w:val="center"/>
        <w:rPr>
          <w:rFonts w:ascii="Times New Roman" w:hAnsi="Times New Roman"/>
          <w:color w:val="auto"/>
        </w:rPr>
      </w:pPr>
    </w:p>
    <w:p w:rsidR="00D91FE3" w:rsidRPr="002E733C" w:rsidRDefault="00D91FE3">
      <w:pPr>
        <w:pStyle w:val="10"/>
        <w:keepNext/>
        <w:keepLines/>
        <w:suppressLineNumbers/>
        <w:jc w:val="center"/>
        <w:rPr>
          <w:rFonts w:ascii="Times New Roman" w:hAnsi="Times New Roman"/>
          <w:color w:val="auto"/>
        </w:rPr>
      </w:pPr>
    </w:p>
    <w:p w:rsidR="00D91FE3" w:rsidRPr="002E733C" w:rsidRDefault="00D91FE3">
      <w:pPr>
        <w:pStyle w:val="10"/>
        <w:keepNext/>
        <w:keepLines/>
        <w:suppressLineNumbers/>
        <w:jc w:val="center"/>
        <w:rPr>
          <w:rFonts w:ascii="Times New Roman" w:hAnsi="Times New Roman"/>
          <w:color w:val="auto"/>
        </w:rPr>
      </w:pPr>
    </w:p>
    <w:p w:rsidR="00D91FE3" w:rsidRPr="002E733C" w:rsidRDefault="00D91FE3">
      <w:pPr>
        <w:pStyle w:val="10"/>
        <w:keepNext/>
        <w:keepLines/>
        <w:suppressLineNumbers/>
        <w:jc w:val="center"/>
        <w:rPr>
          <w:rFonts w:ascii="Times New Roman" w:hAnsi="Times New Roman"/>
          <w:color w:val="auto"/>
        </w:rPr>
      </w:pPr>
    </w:p>
    <w:p w:rsidR="00D91FE3" w:rsidRPr="002E733C" w:rsidRDefault="00D91FE3">
      <w:pPr>
        <w:pStyle w:val="10"/>
        <w:keepNext/>
        <w:keepLines/>
        <w:suppressLineNumbers/>
        <w:jc w:val="center"/>
        <w:rPr>
          <w:rFonts w:ascii="Times New Roman" w:hAnsi="Times New Roman"/>
          <w:color w:val="auto"/>
        </w:rPr>
      </w:pPr>
    </w:p>
    <w:p w:rsidR="00D91FE3" w:rsidRPr="002E733C" w:rsidRDefault="00D91FE3">
      <w:pPr>
        <w:pStyle w:val="10"/>
        <w:keepNext/>
        <w:keepLines/>
        <w:suppressLineNumbers/>
        <w:jc w:val="center"/>
        <w:rPr>
          <w:rFonts w:ascii="Times New Roman" w:hAnsi="Times New Roman"/>
          <w:color w:val="auto"/>
        </w:rPr>
      </w:pPr>
    </w:p>
    <w:p w:rsidR="00D91FE3" w:rsidRPr="002E733C" w:rsidRDefault="00F12074" w:rsidP="008D1BB6">
      <w:pPr>
        <w:pStyle w:val="10"/>
        <w:keepNext/>
        <w:keepLines/>
        <w:suppressLineNumbers/>
        <w:spacing w:after="0"/>
        <w:jc w:val="center"/>
        <w:rPr>
          <w:b/>
          <w:bCs/>
          <w:color w:val="auto"/>
        </w:rPr>
      </w:pPr>
      <w:r w:rsidRPr="002E733C">
        <w:rPr>
          <w:rFonts w:ascii="Times New Roman" w:hAnsi="Times New Roman"/>
          <w:b/>
          <w:bCs/>
          <w:color w:val="auto"/>
        </w:rPr>
        <w:t>ДОКУМЕНТАЦИЯ ОБ АУКЦИОНЕ В ЭЛЕКТРОННОЙ ФОРМЕ</w:t>
      </w:r>
    </w:p>
    <w:p w:rsidR="00B54F82" w:rsidRPr="002E733C" w:rsidRDefault="00960722" w:rsidP="008D1BB6">
      <w:pPr>
        <w:pStyle w:val="10"/>
        <w:keepNext/>
        <w:keepLines/>
        <w:suppressLineNumbers/>
        <w:spacing w:after="0"/>
        <w:jc w:val="center"/>
        <w:rPr>
          <w:rFonts w:ascii="Times New Roman" w:hAnsi="Times New Roman"/>
          <w:b/>
          <w:bCs/>
          <w:color w:val="auto"/>
        </w:rPr>
      </w:pPr>
      <w:r w:rsidRPr="002E733C">
        <w:rPr>
          <w:rFonts w:ascii="Times New Roman" w:hAnsi="Times New Roman"/>
          <w:b/>
          <w:bCs/>
          <w:color w:val="auto"/>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p>
    <w:p w:rsidR="00D91FE3" w:rsidRPr="002E733C" w:rsidRDefault="008D1BB6" w:rsidP="008D1BB6">
      <w:pPr>
        <w:pStyle w:val="10"/>
        <w:keepNext/>
        <w:keepLines/>
        <w:suppressLineNumbers/>
        <w:jc w:val="center"/>
        <w:rPr>
          <w:rFonts w:ascii="Times New Roman" w:hAnsi="Times New Roman"/>
          <w:b/>
          <w:bCs/>
          <w:color w:val="auto"/>
        </w:rPr>
      </w:pPr>
      <w:r w:rsidRPr="002E733C">
        <w:rPr>
          <w:rFonts w:ascii="Times New Roman" w:hAnsi="Times New Roman"/>
          <w:b/>
          <w:bCs/>
          <w:color w:val="auto"/>
        </w:rPr>
        <w:t>на оказание услуг по предоставлению информации о текущем состоянии законодательства Российской Федерации в виде сопровождения электронной справочно-правовой системы «Гарант»</w:t>
      </w:r>
    </w:p>
    <w:p w:rsidR="00D91FE3" w:rsidRPr="002E733C" w:rsidRDefault="00D91FE3">
      <w:pPr>
        <w:pStyle w:val="10"/>
        <w:keepNext/>
        <w:keepLines/>
        <w:suppressLineNumbers/>
        <w:rPr>
          <w:rFonts w:ascii="Times New Roman" w:hAnsi="Times New Roman"/>
          <w:b/>
          <w:bCs/>
          <w:color w:val="auto"/>
        </w:rPr>
      </w:pPr>
    </w:p>
    <w:p w:rsidR="00D91FE3" w:rsidRPr="002E733C" w:rsidRDefault="00D91FE3">
      <w:pPr>
        <w:pStyle w:val="10"/>
        <w:keepNext/>
        <w:keepLines/>
        <w:suppressLineNumbers/>
        <w:rPr>
          <w:rFonts w:ascii="Times New Roman" w:hAnsi="Times New Roman"/>
          <w:b/>
          <w:bCs/>
          <w:color w:val="auto"/>
        </w:rPr>
      </w:pPr>
    </w:p>
    <w:p w:rsidR="00F12074" w:rsidRPr="002E733C" w:rsidRDefault="00F12074">
      <w:pPr>
        <w:pStyle w:val="10"/>
        <w:keepNext/>
        <w:keepLines/>
        <w:suppressLineNumbers/>
        <w:rPr>
          <w:rFonts w:ascii="Times New Roman" w:hAnsi="Times New Roman"/>
          <w:b/>
          <w:bCs/>
          <w:color w:val="auto"/>
        </w:rPr>
      </w:pPr>
    </w:p>
    <w:p w:rsidR="00D91FE3" w:rsidRPr="002E733C" w:rsidRDefault="00D91FE3">
      <w:pPr>
        <w:pStyle w:val="10"/>
        <w:keepNext/>
        <w:keepLines/>
        <w:suppressLineNumbers/>
        <w:jc w:val="center"/>
        <w:rPr>
          <w:rFonts w:ascii="Times New Roman" w:hAnsi="Times New Roman"/>
          <w:b/>
          <w:bCs/>
          <w:color w:val="auto"/>
        </w:rPr>
      </w:pPr>
    </w:p>
    <w:p w:rsidR="00D91FE3" w:rsidRPr="002E733C" w:rsidRDefault="00D91FE3">
      <w:pPr>
        <w:pStyle w:val="10"/>
        <w:keepNext/>
        <w:keepLines/>
        <w:suppressLineNumbers/>
        <w:jc w:val="center"/>
        <w:rPr>
          <w:rFonts w:ascii="Times New Roman" w:hAnsi="Times New Roman"/>
          <w:b/>
          <w:bCs/>
          <w:color w:val="auto"/>
        </w:rPr>
      </w:pPr>
    </w:p>
    <w:p w:rsidR="001714DF" w:rsidRPr="002E733C" w:rsidRDefault="001714DF">
      <w:pPr>
        <w:pStyle w:val="10"/>
        <w:keepNext/>
        <w:keepLines/>
        <w:suppressLineNumbers/>
        <w:jc w:val="center"/>
        <w:rPr>
          <w:rFonts w:ascii="Times New Roman" w:hAnsi="Times New Roman"/>
          <w:b/>
          <w:bCs/>
          <w:color w:val="auto"/>
        </w:rPr>
      </w:pPr>
    </w:p>
    <w:p w:rsidR="001714DF" w:rsidRPr="002E733C" w:rsidRDefault="001714DF">
      <w:pPr>
        <w:pStyle w:val="10"/>
        <w:keepNext/>
        <w:keepLines/>
        <w:suppressLineNumbers/>
        <w:jc w:val="center"/>
        <w:rPr>
          <w:rFonts w:ascii="Times New Roman" w:hAnsi="Times New Roman"/>
          <w:b/>
          <w:bCs/>
          <w:color w:val="auto"/>
        </w:rPr>
      </w:pPr>
    </w:p>
    <w:p w:rsidR="001714DF" w:rsidRPr="002E733C" w:rsidRDefault="001714DF">
      <w:pPr>
        <w:pStyle w:val="10"/>
        <w:keepNext/>
        <w:keepLines/>
        <w:suppressLineNumbers/>
        <w:jc w:val="center"/>
        <w:rPr>
          <w:rFonts w:ascii="Times New Roman" w:hAnsi="Times New Roman"/>
          <w:b/>
          <w:bCs/>
          <w:color w:val="auto"/>
        </w:rPr>
      </w:pPr>
    </w:p>
    <w:p w:rsidR="00D91FE3" w:rsidRPr="002E733C" w:rsidRDefault="00F12074">
      <w:pPr>
        <w:pStyle w:val="10"/>
        <w:keepNext/>
        <w:keepLines/>
        <w:suppressLineNumbers/>
        <w:jc w:val="center"/>
        <w:rPr>
          <w:b/>
          <w:bCs/>
          <w:color w:val="auto"/>
        </w:rPr>
      </w:pPr>
      <w:r w:rsidRPr="002E733C">
        <w:rPr>
          <w:rFonts w:ascii="Times New Roman" w:hAnsi="Times New Roman"/>
          <w:b/>
          <w:bCs/>
          <w:color w:val="auto"/>
        </w:rPr>
        <w:t>201</w:t>
      </w:r>
      <w:r w:rsidR="00124F3B" w:rsidRPr="002E733C">
        <w:rPr>
          <w:rFonts w:ascii="Times New Roman" w:hAnsi="Times New Roman"/>
          <w:b/>
          <w:bCs/>
          <w:color w:val="auto"/>
        </w:rPr>
        <w:t>8</w:t>
      </w:r>
      <w:r w:rsidRPr="002E733C">
        <w:rPr>
          <w:rFonts w:ascii="Times New Roman" w:hAnsi="Times New Roman"/>
          <w:b/>
          <w:bCs/>
          <w:color w:val="auto"/>
        </w:rPr>
        <w:t xml:space="preserve"> г.</w:t>
      </w:r>
    </w:p>
    <w:p w:rsidR="00D91FE3" w:rsidRPr="002E733C" w:rsidRDefault="00F12074">
      <w:pPr>
        <w:pStyle w:val="ConsPlusNormal0"/>
        <w:widowControl/>
        <w:spacing w:before="120" w:after="120"/>
        <w:ind w:firstLine="0"/>
        <w:jc w:val="both"/>
        <w:rPr>
          <w:rFonts w:ascii="Times New Roman" w:hAnsi="Times New Roman" w:cs="Times New Roman"/>
          <w:b/>
          <w:bCs/>
          <w:color w:val="auto"/>
          <w:szCs w:val="24"/>
        </w:rPr>
      </w:pPr>
      <w:r w:rsidRPr="002E733C">
        <w:rPr>
          <w:color w:val="auto"/>
        </w:rPr>
        <w:br w:type="page"/>
      </w:r>
    </w:p>
    <w:p w:rsidR="00D91FE3" w:rsidRPr="002E733C"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color w:val="auto"/>
          <w:szCs w:val="24"/>
        </w:rPr>
      </w:pPr>
      <w:bookmarkStart w:id="0" w:name="_Ref248571702"/>
      <w:bookmarkEnd w:id="0"/>
      <w:r w:rsidRPr="002E733C">
        <w:rPr>
          <w:rFonts w:ascii="Times New Roman" w:hAnsi="Times New Roman" w:cs="Times New Roman"/>
          <w:b/>
          <w:bCs/>
          <w:color w:val="auto"/>
          <w:szCs w:val="24"/>
        </w:rPr>
        <w:lastRenderedPageBreak/>
        <w:t>СВЕДЕНИЯ О ПРОВОДИМОМ АУКЦИОНЕ В ЭЛЕКТРОННОЙ ФОРМЕ</w:t>
      </w:r>
    </w:p>
    <w:p w:rsidR="00D91FE3" w:rsidRPr="002E733C" w:rsidRDefault="00F12074">
      <w:pPr>
        <w:pStyle w:val="ConsPlusNormal0"/>
        <w:widowControl/>
        <w:tabs>
          <w:tab w:val="left" w:pos="360"/>
        </w:tabs>
        <w:spacing w:before="120" w:after="360"/>
        <w:ind w:firstLine="567"/>
        <w:jc w:val="both"/>
        <w:rPr>
          <w:rFonts w:ascii="Times New Roman" w:hAnsi="Times New Roman"/>
          <w:color w:val="auto"/>
        </w:rPr>
      </w:pPr>
      <w:bookmarkStart w:id="1" w:name="_Ref119427085"/>
      <w:r w:rsidRPr="002E733C">
        <w:rPr>
          <w:rFonts w:ascii="Times New Roman" w:hAnsi="Times New Roman" w:cs="Times New Roman"/>
          <w:bCs/>
          <w:color w:val="auto"/>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E733C">
        <w:rPr>
          <w:rFonts w:ascii="Times New Roman" w:hAnsi="Times New Roman" w:cs="Times New Roman"/>
          <w:bCs/>
          <w:color w:val="auto"/>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2E733C" w:rsidRPr="002E733C"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E733C" w:rsidRDefault="00F12074">
            <w:pPr>
              <w:pStyle w:val="10"/>
              <w:keepNext/>
              <w:keepLines/>
              <w:suppressLineNumbers/>
              <w:spacing w:after="57" w:line="240" w:lineRule="auto"/>
              <w:jc w:val="center"/>
              <w:rPr>
                <w:b/>
                <w:bCs/>
                <w:color w:val="auto"/>
                <w:sz w:val="22"/>
              </w:rPr>
            </w:pPr>
            <w:r w:rsidRPr="002E733C">
              <w:rPr>
                <w:rFonts w:ascii="Times New Roman" w:hAnsi="Times New Roman"/>
                <w:b/>
                <w:bCs/>
                <w:color w:val="auto"/>
                <w:sz w:val="22"/>
              </w:rPr>
              <w:t>№</w:t>
            </w:r>
          </w:p>
          <w:p w:rsidR="00D91FE3" w:rsidRPr="002E733C" w:rsidRDefault="00F12074">
            <w:pPr>
              <w:pStyle w:val="10"/>
              <w:keepNext/>
              <w:keepLines/>
              <w:suppressLineNumbers/>
              <w:spacing w:after="57" w:line="240" w:lineRule="auto"/>
              <w:jc w:val="center"/>
              <w:rPr>
                <w:b/>
                <w:bCs/>
                <w:color w:val="auto"/>
                <w:sz w:val="22"/>
              </w:rPr>
            </w:pPr>
            <w:r w:rsidRPr="002E733C">
              <w:rPr>
                <w:rFonts w:ascii="Times New Roman" w:hAnsi="Times New Roman"/>
                <w:b/>
                <w:bCs/>
                <w:color w:val="auto"/>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E733C" w:rsidRDefault="00F12074" w:rsidP="005E2FA8">
            <w:pPr>
              <w:pStyle w:val="10"/>
              <w:keepNext/>
              <w:keepLines/>
              <w:suppressLineNumbers/>
              <w:spacing w:after="0" w:line="240" w:lineRule="auto"/>
              <w:jc w:val="center"/>
              <w:rPr>
                <w:b/>
                <w:bCs/>
                <w:color w:val="auto"/>
                <w:sz w:val="22"/>
                <w:szCs w:val="22"/>
              </w:rPr>
            </w:pPr>
            <w:r w:rsidRPr="002E733C">
              <w:rPr>
                <w:rFonts w:ascii="Times New Roman" w:hAnsi="Times New Roman"/>
                <w:b/>
                <w:bCs/>
                <w:color w:val="auto"/>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E733C" w:rsidRDefault="00F12074" w:rsidP="005E2FA8">
            <w:pPr>
              <w:pStyle w:val="10"/>
              <w:keepNext/>
              <w:keepLines/>
              <w:suppressLineNumbers/>
              <w:spacing w:after="0" w:line="240" w:lineRule="auto"/>
              <w:jc w:val="center"/>
              <w:rPr>
                <w:b/>
                <w:bCs/>
                <w:color w:val="auto"/>
                <w:sz w:val="22"/>
                <w:szCs w:val="22"/>
              </w:rPr>
            </w:pPr>
            <w:r w:rsidRPr="002E733C">
              <w:rPr>
                <w:rFonts w:ascii="Times New Roman" w:hAnsi="Times New Roman"/>
                <w:b/>
                <w:bCs/>
                <w:color w:val="auto"/>
                <w:sz w:val="22"/>
                <w:szCs w:val="22"/>
              </w:rPr>
              <w:t>Информация</w:t>
            </w:r>
          </w:p>
        </w:tc>
      </w:tr>
      <w:tr w:rsidR="002E733C" w:rsidRPr="002E733C">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Аукцион в электронной форме (далее по тексту также – электронный аукцион) проводит Уполномоченный орган.</w:t>
            </w:r>
          </w:p>
        </w:tc>
      </w:tr>
      <w:tr w:rsidR="002E733C" w:rsidRPr="002E733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b/>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8D1BB6" w:rsidP="005E2FA8">
            <w:pPr>
              <w:pStyle w:val="10"/>
              <w:keepNext/>
              <w:keepLines/>
              <w:suppressLineNumbers/>
              <w:spacing w:after="0" w:line="240" w:lineRule="auto"/>
              <w:rPr>
                <w:rFonts w:ascii="Times New Roman" w:hAnsi="Times New Roman"/>
                <w:color w:val="auto"/>
                <w:sz w:val="28"/>
                <w:szCs w:val="22"/>
              </w:rPr>
            </w:pPr>
            <w:r w:rsidRPr="002E733C">
              <w:rPr>
                <w:rFonts w:ascii="Times New Roman" w:hAnsi="Times New Roman"/>
                <w:color w:val="auto"/>
                <w:sz w:val="22"/>
                <w:szCs w:val="22"/>
              </w:rPr>
              <w:t>183862200236886220100101700016311242</w:t>
            </w:r>
          </w:p>
        </w:tc>
      </w:tr>
      <w:tr w:rsidR="002E733C" w:rsidRPr="002E733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b/>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 xml:space="preserve">Наименование: </w:t>
            </w:r>
            <w:r w:rsidRPr="002E733C">
              <w:rPr>
                <w:rFonts w:ascii="Times New Roman" w:hAnsi="Times New Roman"/>
                <w:color w:val="auto"/>
                <w:sz w:val="22"/>
                <w:szCs w:val="22"/>
                <w:u w:val="single"/>
              </w:rPr>
              <w:t>Администрация г.Югорска.</w:t>
            </w:r>
          </w:p>
          <w:p w:rsidR="00D91FE3" w:rsidRPr="002E733C" w:rsidRDefault="00F12074" w:rsidP="005E2FA8">
            <w:pPr>
              <w:pStyle w:val="10"/>
              <w:keepNext/>
              <w:keepLines/>
              <w:suppressLineNumbers/>
              <w:spacing w:after="0" w:line="240" w:lineRule="auto"/>
              <w:rPr>
                <w:color w:val="auto"/>
                <w:sz w:val="22"/>
                <w:szCs w:val="22"/>
                <w:u w:val="single"/>
              </w:rPr>
            </w:pPr>
            <w:r w:rsidRPr="002E733C">
              <w:rPr>
                <w:rFonts w:ascii="Times New Roman" w:hAnsi="Times New Roman"/>
                <w:color w:val="auto"/>
                <w:sz w:val="22"/>
                <w:szCs w:val="22"/>
              </w:rPr>
              <w:t xml:space="preserve">Место нахождения: </w:t>
            </w:r>
            <w:r w:rsidRPr="002E733C">
              <w:rPr>
                <w:rFonts w:ascii="Times New Roman" w:hAnsi="Times New Roman"/>
                <w:color w:val="auto"/>
                <w:sz w:val="22"/>
                <w:szCs w:val="22"/>
                <w:u w:val="single"/>
              </w:rPr>
              <w:t>628260, Ханты-Мансийский автономный округ – Югра, г. Югорск, ул.40 лет Победы, д.11</w:t>
            </w:r>
          </w:p>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Почтовый адрес Заказчика</w:t>
            </w:r>
            <w:r w:rsidRPr="002E733C">
              <w:rPr>
                <w:rFonts w:ascii="Times New Roman" w:hAnsi="Times New Roman"/>
                <w:color w:val="auto"/>
                <w:sz w:val="22"/>
                <w:szCs w:val="22"/>
                <w:u w:val="single"/>
              </w:rPr>
              <w:t>: 628260, Ханты-Мансийский автономный округ – Югра, г. Югорск, ул.40 лет Победы, д.11</w:t>
            </w:r>
          </w:p>
          <w:p w:rsidR="00D91FE3" w:rsidRPr="002E733C" w:rsidRDefault="00F12074" w:rsidP="005E2FA8">
            <w:pPr>
              <w:pStyle w:val="10"/>
              <w:keepNext/>
              <w:keepLines/>
              <w:suppressLineNumbers/>
              <w:spacing w:after="0" w:line="240" w:lineRule="auto"/>
              <w:rPr>
                <w:color w:val="auto"/>
                <w:sz w:val="22"/>
                <w:szCs w:val="22"/>
                <w:u w:val="single"/>
              </w:rPr>
            </w:pPr>
            <w:r w:rsidRPr="002E733C">
              <w:rPr>
                <w:rFonts w:ascii="Times New Roman" w:hAnsi="Times New Roman"/>
                <w:color w:val="auto"/>
                <w:sz w:val="22"/>
                <w:szCs w:val="22"/>
              </w:rPr>
              <w:t>Телефон</w:t>
            </w:r>
            <w:r w:rsidRPr="002E733C">
              <w:rPr>
                <w:rFonts w:ascii="Times New Roman" w:hAnsi="Times New Roman"/>
                <w:color w:val="auto"/>
                <w:sz w:val="22"/>
                <w:szCs w:val="22"/>
                <w:u w:val="single"/>
              </w:rPr>
              <w:t>: 8 (34675) 5-00-61</w:t>
            </w:r>
          </w:p>
          <w:p w:rsidR="000244CE" w:rsidRPr="002E733C" w:rsidRDefault="000244CE" w:rsidP="000244CE">
            <w:pPr>
              <w:keepNext/>
              <w:keepLines/>
              <w:widowControl w:val="0"/>
              <w:suppressLineNumbers/>
              <w:suppressAutoHyphens/>
              <w:spacing w:after="60"/>
              <w:jc w:val="both"/>
              <w:rPr>
                <w:sz w:val="22"/>
                <w:szCs w:val="22"/>
              </w:rPr>
            </w:pPr>
            <w:r w:rsidRPr="002E733C">
              <w:rPr>
                <w:sz w:val="22"/>
                <w:szCs w:val="22"/>
              </w:rPr>
              <w:t xml:space="preserve">Адрес электронной почты: </w:t>
            </w:r>
            <w:r w:rsidRPr="002E733C">
              <w:rPr>
                <w:sz w:val="22"/>
                <w:szCs w:val="22"/>
                <w:lang w:val="en-US"/>
              </w:rPr>
              <w:t>koroleva</w:t>
            </w:r>
            <w:r w:rsidRPr="002E733C">
              <w:rPr>
                <w:sz w:val="22"/>
                <w:szCs w:val="22"/>
              </w:rPr>
              <w:t>_</w:t>
            </w:r>
            <w:r w:rsidRPr="002E733C">
              <w:rPr>
                <w:sz w:val="22"/>
                <w:szCs w:val="22"/>
                <w:lang w:val="en-US"/>
              </w:rPr>
              <w:t>nb</w:t>
            </w:r>
            <w:r w:rsidRPr="002E733C">
              <w:rPr>
                <w:sz w:val="22"/>
                <w:szCs w:val="22"/>
              </w:rPr>
              <w:t>@</w:t>
            </w:r>
            <w:r w:rsidRPr="002E733C">
              <w:rPr>
                <w:sz w:val="22"/>
                <w:szCs w:val="22"/>
                <w:lang w:val="en-US"/>
              </w:rPr>
              <w:t>ugorsk</w:t>
            </w:r>
            <w:r w:rsidRPr="002E733C">
              <w:rPr>
                <w:sz w:val="22"/>
                <w:szCs w:val="22"/>
              </w:rPr>
              <w:t>.</w:t>
            </w:r>
            <w:r w:rsidRPr="002E733C">
              <w:rPr>
                <w:sz w:val="22"/>
                <w:szCs w:val="22"/>
                <w:lang w:val="en-US"/>
              </w:rPr>
              <w:t>ru</w:t>
            </w:r>
            <w:r w:rsidRPr="002E733C">
              <w:rPr>
                <w:sz w:val="22"/>
                <w:szCs w:val="22"/>
              </w:rPr>
              <w:t>.</w:t>
            </w:r>
          </w:p>
          <w:p w:rsidR="00D91FE3" w:rsidRPr="002E733C" w:rsidRDefault="000244CE" w:rsidP="000244CE">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Ответственное должностное лицо: главный специалист управления бухгалтерского учета и отчетности Королева Наталья Борисовна.</w:t>
            </w:r>
          </w:p>
        </w:tc>
      </w:tr>
      <w:tr w:rsidR="002E733C" w:rsidRPr="002E733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 xml:space="preserve">Наименование: </w:t>
            </w:r>
            <w:r w:rsidRPr="002E733C">
              <w:rPr>
                <w:rFonts w:ascii="Times New Roman" w:hAnsi="Times New Roman"/>
                <w:color w:val="auto"/>
                <w:sz w:val="22"/>
                <w:szCs w:val="22"/>
                <w:u w:val="single"/>
              </w:rPr>
              <w:t>Администрация города Югорска.</w:t>
            </w:r>
            <w:r w:rsidRPr="002E733C">
              <w:rPr>
                <w:rFonts w:ascii="Times New Roman" w:hAnsi="Times New Roman"/>
                <w:color w:val="auto"/>
                <w:sz w:val="22"/>
                <w:szCs w:val="22"/>
              </w:rPr>
              <w:t xml:space="preserve"> </w:t>
            </w:r>
          </w:p>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 xml:space="preserve">Место нахождения: </w:t>
            </w:r>
            <w:r w:rsidRPr="002E733C">
              <w:rPr>
                <w:rFonts w:ascii="Times New Roman" w:hAnsi="Times New Roman"/>
                <w:color w:val="auto"/>
                <w:sz w:val="22"/>
                <w:szCs w:val="22"/>
                <w:u w:val="single"/>
              </w:rPr>
              <w:t>628260, Ханты - Мансийский автономный округ - Югра, Тюменская обл.,  г. Югорск, ул. 40 лет Победы, 11, каб. 310.</w:t>
            </w:r>
            <w:r w:rsidRPr="002E733C">
              <w:rPr>
                <w:rFonts w:ascii="Times New Roman" w:hAnsi="Times New Roman"/>
                <w:color w:val="auto"/>
                <w:sz w:val="22"/>
                <w:szCs w:val="22"/>
              </w:rPr>
              <w:t xml:space="preserve"> </w:t>
            </w:r>
          </w:p>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 xml:space="preserve">Почтовый адрес: </w:t>
            </w:r>
            <w:r w:rsidRPr="002E733C">
              <w:rPr>
                <w:rFonts w:ascii="Times New Roman" w:hAnsi="Times New Roman"/>
                <w:color w:val="auto"/>
                <w:sz w:val="22"/>
                <w:szCs w:val="22"/>
                <w:u w:val="single"/>
              </w:rPr>
              <w:t>628260, Ханты - Мансийский автономный округ - Югра, Тюменская обл.,  г. Югорск, ул. 40 лет Победы, 11.</w:t>
            </w:r>
          </w:p>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 xml:space="preserve">Телефон: </w:t>
            </w:r>
            <w:r w:rsidRPr="002E733C">
              <w:rPr>
                <w:rFonts w:ascii="Times New Roman" w:hAnsi="Times New Roman"/>
                <w:color w:val="auto"/>
                <w:sz w:val="22"/>
                <w:szCs w:val="22"/>
                <w:u w:val="single"/>
              </w:rPr>
              <w:t>(34675) 50037 факс (34675) 50037.</w:t>
            </w:r>
            <w:r w:rsidRPr="002E733C">
              <w:rPr>
                <w:rFonts w:ascii="Times New Roman" w:hAnsi="Times New Roman"/>
                <w:color w:val="auto"/>
                <w:sz w:val="22"/>
                <w:szCs w:val="22"/>
              </w:rPr>
              <w:t xml:space="preserve"> </w:t>
            </w:r>
          </w:p>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 xml:space="preserve">Адрес электронной почты: </w:t>
            </w:r>
            <w:r w:rsidRPr="002E733C">
              <w:rPr>
                <w:rFonts w:ascii="Times New Roman" w:hAnsi="Times New Roman"/>
                <w:color w:val="auto"/>
                <w:sz w:val="22"/>
                <w:szCs w:val="22"/>
                <w:u w:val="single"/>
              </w:rPr>
              <w:t>omz@ugorsk.ru</w:t>
            </w:r>
            <w:r w:rsidRPr="002E733C">
              <w:rPr>
                <w:rFonts w:ascii="Times New Roman" w:hAnsi="Times New Roman"/>
                <w:color w:val="auto"/>
                <w:sz w:val="22"/>
                <w:szCs w:val="22"/>
              </w:rPr>
              <w:t xml:space="preserve"> </w:t>
            </w:r>
          </w:p>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 xml:space="preserve">Ответственное должностное лицо:  </w:t>
            </w:r>
            <w:r w:rsidRPr="002E733C">
              <w:rPr>
                <w:rFonts w:ascii="Times New Roman" w:hAnsi="Times New Roman"/>
                <w:color w:val="auto"/>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2E733C" w:rsidRPr="002E733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Не привлекается</w:t>
            </w:r>
          </w:p>
        </w:tc>
      </w:tr>
      <w:tr w:rsidR="002E733C" w:rsidRPr="002E733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Информация о контрактной службе заказчика, контрактном управляющем, ответственных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 xml:space="preserve">Контрактная служба/Контрактный управляющий: </w:t>
            </w:r>
          </w:p>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 xml:space="preserve">Место нахождения: </w:t>
            </w:r>
            <w:r w:rsidRPr="002E733C">
              <w:rPr>
                <w:rFonts w:ascii="Times New Roman" w:hAnsi="Times New Roman"/>
                <w:color w:val="auto"/>
                <w:sz w:val="22"/>
                <w:szCs w:val="22"/>
                <w:u w:val="single"/>
              </w:rPr>
              <w:t>628260, Ханты - Мансийский автономный округ - Югра, Тюменская обл.,  г. Югорск, ул. 40 лет Победы, 11, каб. 306</w:t>
            </w:r>
            <w:r w:rsidRPr="002E733C">
              <w:rPr>
                <w:rFonts w:ascii="Times New Roman" w:hAnsi="Times New Roman"/>
                <w:color w:val="auto"/>
                <w:sz w:val="22"/>
                <w:szCs w:val="22"/>
              </w:rPr>
              <w:t>.</w:t>
            </w:r>
          </w:p>
          <w:p w:rsidR="00D91FE3" w:rsidRPr="002E733C" w:rsidRDefault="00F12074" w:rsidP="005E2FA8">
            <w:pPr>
              <w:pStyle w:val="10"/>
              <w:keepNext/>
              <w:keepLines/>
              <w:suppressLineNumbers/>
              <w:spacing w:after="0" w:line="240" w:lineRule="auto"/>
              <w:rPr>
                <w:color w:val="auto"/>
                <w:sz w:val="22"/>
                <w:szCs w:val="22"/>
                <w:u w:val="single"/>
              </w:rPr>
            </w:pPr>
            <w:r w:rsidRPr="002E733C">
              <w:rPr>
                <w:rFonts w:ascii="Times New Roman" w:hAnsi="Times New Roman"/>
                <w:color w:val="auto"/>
                <w:sz w:val="22"/>
                <w:szCs w:val="22"/>
              </w:rPr>
              <w:t xml:space="preserve">ФИО, телефон: </w:t>
            </w:r>
            <w:r w:rsidRPr="002E733C">
              <w:rPr>
                <w:rFonts w:ascii="Times New Roman" w:hAnsi="Times New Roman"/>
                <w:color w:val="auto"/>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E733C" w:rsidRDefault="00F12074" w:rsidP="005E2FA8">
            <w:pPr>
              <w:pStyle w:val="10"/>
              <w:keepNext/>
              <w:keepLines/>
              <w:suppressLineNumbers/>
              <w:spacing w:after="0" w:line="240" w:lineRule="auto"/>
              <w:rPr>
                <w:color w:val="auto"/>
                <w:sz w:val="22"/>
                <w:szCs w:val="22"/>
                <w:u w:val="single"/>
              </w:rPr>
            </w:pPr>
            <w:r w:rsidRPr="002E733C">
              <w:rPr>
                <w:rFonts w:ascii="Times New Roman" w:hAnsi="Times New Roman"/>
                <w:color w:val="auto"/>
                <w:sz w:val="22"/>
                <w:szCs w:val="22"/>
              </w:rPr>
              <w:t>Адрес электронной почты:</w:t>
            </w:r>
            <w:r w:rsidRPr="002E733C">
              <w:rPr>
                <w:rFonts w:ascii="Times New Roman" w:hAnsi="Times New Roman"/>
                <w:color w:val="auto"/>
                <w:sz w:val="22"/>
                <w:szCs w:val="22"/>
                <w:u w:val="single"/>
              </w:rPr>
              <w:t xml:space="preserve"> dmsig@ugorsk.ru</w:t>
            </w:r>
          </w:p>
          <w:p w:rsidR="00D91FE3" w:rsidRPr="002E733C" w:rsidRDefault="00D91FE3" w:rsidP="005E2FA8">
            <w:pPr>
              <w:pStyle w:val="10"/>
              <w:keepNext/>
              <w:keepLines/>
              <w:suppressLineNumbers/>
              <w:spacing w:after="0" w:line="240" w:lineRule="auto"/>
              <w:rPr>
                <w:rFonts w:ascii="Times New Roman" w:hAnsi="Times New Roman"/>
                <w:color w:val="auto"/>
                <w:sz w:val="22"/>
                <w:szCs w:val="22"/>
              </w:rPr>
            </w:pPr>
          </w:p>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 xml:space="preserve">Ответственный за заключение контракта: </w:t>
            </w:r>
          </w:p>
          <w:p w:rsidR="00D91FE3" w:rsidRPr="002E733C" w:rsidRDefault="00F12074" w:rsidP="005E2FA8">
            <w:pPr>
              <w:pStyle w:val="10"/>
              <w:keepNext/>
              <w:keepLines/>
              <w:suppressLineNumbers/>
              <w:spacing w:after="0" w:line="240" w:lineRule="auto"/>
              <w:rPr>
                <w:color w:val="auto"/>
                <w:sz w:val="22"/>
                <w:szCs w:val="22"/>
                <w:u w:val="single"/>
              </w:rPr>
            </w:pPr>
            <w:r w:rsidRPr="002E733C">
              <w:rPr>
                <w:rFonts w:ascii="Times New Roman" w:hAnsi="Times New Roman"/>
                <w:color w:val="auto"/>
                <w:sz w:val="22"/>
                <w:szCs w:val="22"/>
              </w:rPr>
              <w:t xml:space="preserve">Место нахождения: </w:t>
            </w:r>
            <w:r w:rsidRPr="002E733C">
              <w:rPr>
                <w:rFonts w:ascii="Times New Roman" w:hAnsi="Times New Roman"/>
                <w:color w:val="auto"/>
                <w:sz w:val="22"/>
                <w:szCs w:val="22"/>
                <w:u w:val="single"/>
              </w:rPr>
              <w:t>628260, Ханты - Мансийский автономный округ - Югра, Тюменская обл.,  г. Югорск, ул. 40 лет Победы, 11, каб. 212.</w:t>
            </w:r>
          </w:p>
          <w:p w:rsidR="00D91FE3" w:rsidRPr="002E733C" w:rsidRDefault="00F12074" w:rsidP="005E2FA8">
            <w:pPr>
              <w:pStyle w:val="10"/>
              <w:keepNext/>
              <w:keepLines/>
              <w:suppressLineNumbers/>
              <w:spacing w:after="0" w:line="240" w:lineRule="auto"/>
              <w:rPr>
                <w:color w:val="auto"/>
                <w:sz w:val="22"/>
                <w:szCs w:val="22"/>
                <w:u w:val="single"/>
              </w:rPr>
            </w:pPr>
            <w:r w:rsidRPr="002E733C">
              <w:rPr>
                <w:rFonts w:ascii="Times New Roman" w:hAnsi="Times New Roman"/>
                <w:color w:val="auto"/>
                <w:sz w:val="22"/>
                <w:szCs w:val="22"/>
              </w:rPr>
              <w:t xml:space="preserve">ФИО, телефон: </w:t>
            </w:r>
            <w:r w:rsidRPr="002E733C">
              <w:rPr>
                <w:rFonts w:ascii="Times New Roman" w:hAnsi="Times New Roman"/>
                <w:color w:val="auto"/>
                <w:sz w:val="22"/>
                <w:szCs w:val="22"/>
                <w:u w:val="single"/>
              </w:rPr>
              <w:t>главный специалист управления бухгалтерского учета и отчетности Королева Наталья Борисовна, 8 (34675) 50047</w:t>
            </w:r>
          </w:p>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Адрес электронной почты:</w:t>
            </w:r>
            <w:r w:rsidRPr="002E733C">
              <w:rPr>
                <w:rFonts w:ascii="Times New Roman" w:hAnsi="Times New Roman"/>
                <w:color w:val="auto"/>
                <w:sz w:val="22"/>
                <w:szCs w:val="22"/>
                <w:u w:val="single"/>
              </w:rPr>
              <w:t xml:space="preserve"> koroleva_nb@ugorsk.ru</w:t>
            </w:r>
          </w:p>
        </w:tc>
      </w:tr>
      <w:tr w:rsidR="002E733C" w:rsidRPr="002E733C"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b/>
                <w:bCs/>
                <w:color w:val="auto"/>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shd w:val="clear" w:color="auto" w:fill="FFFFFF"/>
              <w:spacing w:after="0" w:line="240" w:lineRule="auto"/>
              <w:rPr>
                <w:color w:val="auto"/>
                <w:sz w:val="22"/>
                <w:szCs w:val="22"/>
                <w:lang w:eastAsia="ar-SA"/>
              </w:rPr>
            </w:pPr>
            <w:r w:rsidRPr="002E733C">
              <w:rPr>
                <w:rFonts w:ascii="Times New Roman" w:hAnsi="Times New Roman"/>
                <w:bCs/>
                <w:color w:val="auto"/>
                <w:sz w:val="22"/>
                <w:szCs w:val="22"/>
              </w:rPr>
              <w:t xml:space="preserve">Наименование: </w:t>
            </w:r>
            <w:r w:rsidRPr="002E733C">
              <w:rPr>
                <w:rFonts w:ascii="Times New Roman" w:hAnsi="Times New Roman"/>
                <w:color w:val="auto"/>
                <w:sz w:val="22"/>
                <w:szCs w:val="22"/>
                <w:lang w:eastAsia="ar-SA"/>
              </w:rPr>
              <w:t>Закрытое акционерное общество «Сбербанк –</w:t>
            </w:r>
          </w:p>
          <w:p w:rsidR="00D91FE3" w:rsidRPr="002E733C" w:rsidRDefault="00F12074" w:rsidP="005E2FA8">
            <w:pPr>
              <w:pStyle w:val="10"/>
              <w:shd w:val="clear" w:color="auto" w:fill="FFFFFF"/>
              <w:spacing w:after="0" w:line="240" w:lineRule="auto"/>
              <w:rPr>
                <w:color w:val="auto"/>
                <w:sz w:val="22"/>
                <w:szCs w:val="22"/>
              </w:rPr>
            </w:pPr>
            <w:r w:rsidRPr="002E733C">
              <w:rPr>
                <w:rFonts w:ascii="Times New Roman" w:hAnsi="Times New Roman"/>
                <w:color w:val="auto"/>
                <w:sz w:val="22"/>
                <w:szCs w:val="22"/>
                <w:lang w:eastAsia="ar-SA"/>
              </w:rPr>
              <w:t>Автоматизированная система торгов»</w:t>
            </w:r>
          </w:p>
        </w:tc>
      </w:tr>
      <w:tr w:rsidR="002E733C" w:rsidRPr="002E733C"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 xml:space="preserve">Адрес электронной </w:t>
            </w:r>
            <w:r w:rsidRPr="002E733C">
              <w:rPr>
                <w:rFonts w:ascii="Times New Roman" w:hAnsi="Times New Roman"/>
                <w:color w:val="auto"/>
                <w:sz w:val="22"/>
                <w:szCs w:val="22"/>
              </w:rPr>
              <w:lastRenderedPageBreak/>
              <w:t>площадки в информаци</w:t>
            </w:r>
            <w:r w:rsidR="008F50F1" w:rsidRPr="002E733C">
              <w:rPr>
                <w:rFonts w:ascii="Times New Roman" w:hAnsi="Times New Roman"/>
                <w:color w:val="auto"/>
                <w:sz w:val="22"/>
                <w:szCs w:val="22"/>
              </w:rPr>
              <w:t xml:space="preserve">- </w:t>
            </w:r>
            <w:r w:rsidRPr="002E733C">
              <w:rPr>
                <w:rFonts w:ascii="Times New Roman" w:hAnsi="Times New Roman"/>
                <w:color w:val="auto"/>
                <w:sz w:val="22"/>
                <w:szCs w:val="22"/>
              </w:rPr>
              <w:t>онно-телекоммуника</w:t>
            </w:r>
            <w:r w:rsidR="008F50F1" w:rsidRPr="002E733C">
              <w:rPr>
                <w:rFonts w:ascii="Times New Roman" w:hAnsi="Times New Roman"/>
                <w:color w:val="auto"/>
                <w:sz w:val="22"/>
                <w:szCs w:val="22"/>
              </w:rPr>
              <w:t>-</w:t>
            </w:r>
            <w:r w:rsidRPr="002E733C">
              <w:rPr>
                <w:rFonts w:ascii="Times New Roman" w:hAnsi="Times New Roman"/>
                <w:color w:val="auto"/>
                <w:sz w:val="22"/>
                <w:szCs w:val="22"/>
              </w:rPr>
              <w:t>ционной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lastRenderedPageBreak/>
              <w:t>http://</w:t>
            </w:r>
            <w:r w:rsidRPr="002E733C">
              <w:rPr>
                <w:rFonts w:ascii="Times New Roman" w:hAnsi="Times New Roman"/>
                <w:color w:val="auto"/>
                <w:sz w:val="22"/>
                <w:szCs w:val="22"/>
                <w:lang w:val="en-US"/>
              </w:rPr>
              <w:t>sberbank</w:t>
            </w:r>
            <w:r w:rsidRPr="002E733C">
              <w:rPr>
                <w:rFonts w:ascii="Times New Roman" w:hAnsi="Times New Roman"/>
                <w:color w:val="auto"/>
                <w:sz w:val="22"/>
                <w:szCs w:val="22"/>
              </w:rPr>
              <w:t>-</w:t>
            </w:r>
            <w:r w:rsidRPr="002E733C">
              <w:rPr>
                <w:rFonts w:ascii="Times New Roman" w:hAnsi="Times New Roman"/>
                <w:color w:val="auto"/>
                <w:sz w:val="22"/>
                <w:szCs w:val="22"/>
                <w:lang w:val="en-US"/>
              </w:rPr>
              <w:t>ast</w:t>
            </w:r>
            <w:r w:rsidRPr="002E733C">
              <w:rPr>
                <w:rFonts w:ascii="Times New Roman" w:hAnsi="Times New Roman"/>
                <w:color w:val="auto"/>
                <w:sz w:val="22"/>
                <w:szCs w:val="22"/>
              </w:rPr>
              <w:t>.ru/</w:t>
            </w:r>
          </w:p>
        </w:tc>
      </w:tr>
      <w:tr w:rsidR="002E733C" w:rsidRPr="002E733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b/>
                <w:bCs/>
                <w:color w:val="auto"/>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ED7561">
            <w:pPr>
              <w:pStyle w:val="10"/>
              <w:keepNext/>
              <w:keepLines/>
              <w:suppressLineNumbers/>
              <w:spacing w:after="0" w:line="240" w:lineRule="auto"/>
              <w:jc w:val="both"/>
              <w:rPr>
                <w:color w:val="auto"/>
              </w:rPr>
            </w:pPr>
            <w:r w:rsidRPr="002E733C">
              <w:rPr>
                <w:rFonts w:ascii="Times New Roman" w:hAnsi="Times New Roman"/>
                <w:color w:val="auto"/>
                <w:sz w:val="22"/>
                <w:szCs w:val="22"/>
              </w:rPr>
              <w:t>Аукцион</w:t>
            </w:r>
            <w:r w:rsidRPr="002E733C">
              <w:rPr>
                <w:rFonts w:ascii="Times New Roman" w:hAnsi="Times New Roman"/>
                <w:iCs/>
                <w:color w:val="auto"/>
                <w:sz w:val="22"/>
                <w:szCs w:val="22"/>
              </w:rPr>
              <w:t xml:space="preserve"> в электронной форме </w:t>
            </w:r>
            <w:r w:rsidR="00960722" w:rsidRPr="002E733C">
              <w:rPr>
                <w:rFonts w:ascii="Times New Roman" w:hAnsi="Times New Roman"/>
                <w:iCs/>
                <w:color w:val="auto"/>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9247BF" w:rsidRPr="002E733C">
              <w:rPr>
                <w:rFonts w:ascii="Times New Roman" w:hAnsi="Times New Roman"/>
                <w:iCs/>
                <w:color w:val="auto"/>
                <w:sz w:val="22"/>
                <w:szCs w:val="22"/>
              </w:rPr>
              <w:t>на оказание услуг по предоставлению информации о текущем состоянии законодательства Российской Федерации в виде сопровождения электронной справочно-правовой системы «Гарант»</w:t>
            </w:r>
          </w:p>
        </w:tc>
      </w:tr>
      <w:tr w:rsidR="002E733C" w:rsidRPr="002E733C"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Наименование и описа</w:t>
            </w:r>
            <w:r w:rsidR="008F50F1" w:rsidRPr="002E733C">
              <w:rPr>
                <w:rFonts w:ascii="Times New Roman" w:hAnsi="Times New Roman"/>
                <w:color w:val="auto"/>
                <w:sz w:val="22"/>
                <w:szCs w:val="22"/>
              </w:rPr>
              <w:t xml:space="preserve">- </w:t>
            </w:r>
            <w:r w:rsidRPr="002E733C">
              <w:rPr>
                <w:rFonts w:ascii="Times New Roman" w:hAnsi="Times New Roman"/>
                <w:color w:val="auto"/>
                <w:sz w:val="22"/>
                <w:szCs w:val="22"/>
              </w:rPr>
              <w:t>ние объекта закупки, количество постав</w:t>
            </w:r>
            <w:r w:rsidR="008F50F1" w:rsidRPr="002E733C">
              <w:rPr>
                <w:rFonts w:ascii="Times New Roman" w:hAnsi="Times New Roman"/>
                <w:color w:val="auto"/>
                <w:sz w:val="22"/>
                <w:szCs w:val="22"/>
              </w:rPr>
              <w:t xml:space="preserve">- </w:t>
            </w:r>
            <w:r w:rsidRPr="002E733C">
              <w:rPr>
                <w:rFonts w:ascii="Times New Roman" w:hAnsi="Times New Roman"/>
                <w:color w:val="auto"/>
                <w:sz w:val="22"/>
                <w:szCs w:val="22"/>
              </w:rPr>
              <w:t>ляемого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AB7EF2">
            <w:pPr>
              <w:pStyle w:val="10"/>
              <w:keepNext/>
              <w:keepLines/>
              <w:suppressLineNumbers/>
              <w:spacing w:after="0" w:line="240" w:lineRule="auto"/>
              <w:rPr>
                <w:color w:val="auto"/>
              </w:rPr>
            </w:pPr>
            <w:r w:rsidRPr="002E733C">
              <w:rPr>
                <w:rFonts w:ascii="Times New Roman" w:hAnsi="Times New Roman"/>
                <w:color w:val="auto"/>
                <w:sz w:val="22"/>
                <w:szCs w:val="22"/>
              </w:rPr>
              <w:t>Указано в части</w:t>
            </w:r>
            <w:r w:rsidR="00AB7EF2" w:rsidRPr="002E733C">
              <w:rPr>
                <w:rFonts w:ascii="Times New Roman" w:hAnsi="Times New Roman"/>
                <w:color w:val="auto"/>
                <w:sz w:val="22"/>
                <w:szCs w:val="22"/>
              </w:rPr>
              <w:t xml:space="preserve"> </w:t>
            </w:r>
            <w:r w:rsidR="00AB7EF2" w:rsidRPr="002E733C">
              <w:rPr>
                <w:rFonts w:ascii="Times New Roman" w:hAnsi="Times New Roman"/>
                <w:color w:val="auto"/>
                <w:sz w:val="22"/>
                <w:szCs w:val="22"/>
                <w:lang w:val="en-US"/>
              </w:rPr>
              <w:t>II</w:t>
            </w:r>
            <w:r w:rsidRPr="002E733C">
              <w:rPr>
                <w:rFonts w:ascii="Times New Roman" w:hAnsi="Times New Roman"/>
                <w:color w:val="auto"/>
                <w:sz w:val="22"/>
                <w:szCs w:val="22"/>
              </w:rPr>
              <w:t>. «</w:t>
            </w:r>
            <w:r w:rsidR="009247BF" w:rsidRPr="002E733C">
              <w:rPr>
                <w:rFonts w:ascii="Times New Roman" w:hAnsi="Times New Roman"/>
                <w:color w:val="auto"/>
                <w:sz w:val="22"/>
                <w:szCs w:val="22"/>
              </w:rPr>
              <w:t xml:space="preserve">«ТЕХНИЧЕСКОЕ ЗАДАНИЕ» </w:t>
            </w:r>
            <w:r w:rsidRPr="002E733C">
              <w:rPr>
                <w:rFonts w:ascii="Times New Roman" w:hAnsi="Times New Roman"/>
                <w:color w:val="auto"/>
                <w:sz w:val="22"/>
                <w:szCs w:val="22"/>
              </w:rPr>
              <w:t xml:space="preserve"> настоящей документации об аукционе</w:t>
            </w:r>
          </w:p>
        </w:tc>
      </w:tr>
      <w:tr w:rsidR="002E733C" w:rsidRPr="002E733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568AB" w:rsidRPr="002E733C" w:rsidRDefault="00EE1104" w:rsidP="005E2FA8">
            <w:pPr>
              <w:pStyle w:val="10"/>
              <w:spacing w:after="0" w:line="240" w:lineRule="auto"/>
              <w:rPr>
                <w:rFonts w:ascii="Times New Roman" w:hAnsi="Times New Roman"/>
                <w:color w:val="auto"/>
                <w:sz w:val="22"/>
                <w:szCs w:val="22"/>
              </w:rPr>
            </w:pPr>
            <w:r w:rsidRPr="002E733C">
              <w:rPr>
                <w:rFonts w:ascii="Times New Roman" w:hAnsi="Times New Roman"/>
                <w:color w:val="auto"/>
                <w:sz w:val="22"/>
                <w:szCs w:val="22"/>
              </w:rPr>
              <w:t>Тюменская область,  Ханты - Мансийский автономный округ - Югра, г. Югорск, ул.40 лет Победы, д.11.</w:t>
            </w:r>
          </w:p>
        </w:tc>
      </w:tr>
      <w:tr w:rsidR="002E733C" w:rsidRPr="002E733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EE1104" w:rsidP="008D1BB6">
            <w:pPr>
              <w:tabs>
                <w:tab w:val="left" w:pos="0"/>
              </w:tabs>
              <w:autoSpaceDE w:val="0"/>
              <w:autoSpaceDN w:val="0"/>
              <w:adjustRightInd w:val="0"/>
            </w:pPr>
            <w:r w:rsidRPr="002E733C">
              <w:rPr>
                <w:sz w:val="24"/>
                <w:szCs w:val="24"/>
              </w:rPr>
              <w:t xml:space="preserve">с момента подписания муниципального контракта, но не ранее 01.01.2019 по </w:t>
            </w:r>
            <w:r w:rsidR="008D1BB6" w:rsidRPr="002E733C">
              <w:rPr>
                <w:sz w:val="24"/>
                <w:szCs w:val="24"/>
              </w:rPr>
              <w:t>30</w:t>
            </w:r>
            <w:r w:rsidRPr="002E733C">
              <w:rPr>
                <w:sz w:val="24"/>
                <w:szCs w:val="24"/>
              </w:rPr>
              <w:t>.</w:t>
            </w:r>
            <w:r w:rsidR="008D1BB6" w:rsidRPr="002E733C">
              <w:rPr>
                <w:sz w:val="24"/>
                <w:szCs w:val="24"/>
              </w:rPr>
              <w:t>11.</w:t>
            </w:r>
            <w:r w:rsidRPr="002E733C">
              <w:rPr>
                <w:sz w:val="24"/>
                <w:szCs w:val="24"/>
              </w:rPr>
              <w:t>2019</w:t>
            </w:r>
            <w:r w:rsidR="008D1BB6" w:rsidRPr="002E733C">
              <w:rPr>
                <w:sz w:val="24"/>
                <w:szCs w:val="24"/>
              </w:rPr>
              <w:t xml:space="preserve"> года</w:t>
            </w:r>
            <w:r w:rsidRPr="002E733C">
              <w:rPr>
                <w:sz w:val="24"/>
                <w:szCs w:val="24"/>
              </w:rPr>
              <w:t>.</w:t>
            </w:r>
          </w:p>
        </w:tc>
      </w:tr>
      <w:tr w:rsidR="002E733C" w:rsidRPr="002E733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spacing w:after="0" w:line="240" w:lineRule="auto"/>
              <w:rPr>
                <w:iCs/>
                <w:color w:val="auto"/>
                <w:sz w:val="22"/>
                <w:szCs w:val="22"/>
              </w:rPr>
            </w:pPr>
            <w:r w:rsidRPr="002E733C">
              <w:rPr>
                <w:rFonts w:ascii="Times New Roman" w:hAnsi="Times New Roman"/>
                <w:color w:val="auto"/>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8D1BB6" w:rsidP="0032113D">
            <w:pPr>
              <w:pStyle w:val="10"/>
              <w:spacing w:after="0" w:line="240" w:lineRule="auto"/>
              <w:rPr>
                <w:color w:val="auto"/>
                <w:sz w:val="22"/>
                <w:szCs w:val="22"/>
              </w:rPr>
            </w:pPr>
            <w:r w:rsidRPr="002E733C">
              <w:rPr>
                <w:rFonts w:ascii="Times New Roman" w:hAnsi="Times New Roman"/>
                <w:color w:val="auto"/>
                <w:sz w:val="22"/>
                <w:szCs w:val="22"/>
              </w:rPr>
              <w:t>515 326</w:t>
            </w:r>
            <w:r w:rsidR="000244CE" w:rsidRPr="002E733C">
              <w:rPr>
                <w:rFonts w:ascii="Times New Roman" w:hAnsi="Times New Roman"/>
                <w:color w:val="auto"/>
                <w:sz w:val="22"/>
                <w:szCs w:val="22"/>
              </w:rPr>
              <w:t xml:space="preserve"> </w:t>
            </w:r>
            <w:r w:rsidR="00F12074" w:rsidRPr="002E733C">
              <w:rPr>
                <w:rFonts w:ascii="Times New Roman" w:hAnsi="Times New Roman"/>
                <w:color w:val="auto"/>
                <w:sz w:val="22"/>
                <w:szCs w:val="22"/>
              </w:rPr>
              <w:t>(</w:t>
            </w:r>
            <w:r w:rsidRPr="002E733C">
              <w:rPr>
                <w:rFonts w:ascii="Times New Roman" w:hAnsi="Times New Roman"/>
                <w:color w:val="auto"/>
                <w:sz w:val="22"/>
                <w:szCs w:val="22"/>
              </w:rPr>
              <w:t>пятьсот пятнадцать тысяч триста двадцать шесть</w:t>
            </w:r>
            <w:r w:rsidR="00F12074" w:rsidRPr="002E733C">
              <w:rPr>
                <w:rFonts w:ascii="Times New Roman" w:hAnsi="Times New Roman"/>
                <w:color w:val="auto"/>
                <w:sz w:val="22"/>
                <w:szCs w:val="22"/>
              </w:rPr>
              <w:t>) рубл</w:t>
            </w:r>
            <w:r w:rsidRPr="002E733C">
              <w:rPr>
                <w:rFonts w:ascii="Times New Roman" w:hAnsi="Times New Roman"/>
                <w:color w:val="auto"/>
                <w:sz w:val="22"/>
                <w:szCs w:val="22"/>
              </w:rPr>
              <w:t>ей</w:t>
            </w:r>
            <w:r w:rsidR="00F12074" w:rsidRPr="002E733C">
              <w:rPr>
                <w:rFonts w:ascii="Times New Roman" w:hAnsi="Times New Roman"/>
                <w:color w:val="auto"/>
                <w:sz w:val="22"/>
                <w:szCs w:val="22"/>
              </w:rPr>
              <w:t xml:space="preserve"> </w:t>
            </w:r>
            <w:r w:rsidRPr="002E733C">
              <w:rPr>
                <w:rFonts w:ascii="Times New Roman" w:hAnsi="Times New Roman"/>
                <w:color w:val="auto"/>
                <w:sz w:val="22"/>
                <w:szCs w:val="22"/>
              </w:rPr>
              <w:t xml:space="preserve">24 </w:t>
            </w:r>
            <w:r w:rsidR="00EE1104" w:rsidRPr="002E733C">
              <w:rPr>
                <w:rFonts w:ascii="Times New Roman" w:hAnsi="Times New Roman"/>
                <w:color w:val="auto"/>
                <w:sz w:val="22"/>
                <w:szCs w:val="22"/>
              </w:rPr>
              <w:t>копейки</w:t>
            </w:r>
            <w:r w:rsidR="0032113D" w:rsidRPr="002E733C">
              <w:rPr>
                <w:rFonts w:ascii="Times New Roman" w:hAnsi="Times New Roman"/>
                <w:color w:val="auto"/>
                <w:sz w:val="22"/>
                <w:szCs w:val="22"/>
              </w:rPr>
              <w:t xml:space="preserve">. </w:t>
            </w:r>
            <w:r w:rsidR="00F12074" w:rsidRPr="002E733C">
              <w:rPr>
                <w:rFonts w:ascii="Times New Roman" w:hAnsi="Times New Roman"/>
                <w:color w:val="auto"/>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2E733C" w:rsidRPr="002E733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spacing w:after="0" w:line="240" w:lineRule="auto"/>
              <w:rPr>
                <w:color w:val="auto"/>
                <w:sz w:val="22"/>
                <w:szCs w:val="22"/>
              </w:rPr>
            </w:pPr>
            <w:r w:rsidRPr="002E733C">
              <w:rPr>
                <w:rFonts w:ascii="Times New Roman" w:hAnsi="Times New Roman"/>
                <w:bCs/>
                <w:color w:val="auto"/>
                <w:sz w:val="22"/>
                <w:szCs w:val="22"/>
              </w:rPr>
              <w:t>Содержится в части IV «Обоснование начальной (максимальной) цены контракта»</w:t>
            </w:r>
          </w:p>
        </w:tc>
      </w:tr>
      <w:tr w:rsidR="002E733C" w:rsidRPr="002E733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EE1104">
            <w:pPr>
              <w:pStyle w:val="10"/>
              <w:spacing w:after="0" w:line="240" w:lineRule="auto"/>
              <w:rPr>
                <w:rFonts w:ascii="Times New Roman" w:hAnsi="Times New Roman"/>
                <w:i/>
                <w:color w:val="auto"/>
                <w:sz w:val="22"/>
                <w:szCs w:val="22"/>
              </w:rPr>
            </w:pPr>
            <w:r w:rsidRPr="002E733C">
              <w:rPr>
                <w:rFonts w:ascii="Times New Roman" w:hAnsi="Times New Roman"/>
                <w:color w:val="auto"/>
                <w:sz w:val="22"/>
                <w:szCs w:val="22"/>
              </w:rPr>
              <w:t>Бюджет города Югорска на 201</w:t>
            </w:r>
            <w:r w:rsidR="00EE1104" w:rsidRPr="002E733C">
              <w:rPr>
                <w:rFonts w:ascii="Times New Roman" w:hAnsi="Times New Roman"/>
                <w:color w:val="auto"/>
                <w:sz w:val="22"/>
                <w:szCs w:val="22"/>
              </w:rPr>
              <w:t>9</w:t>
            </w:r>
            <w:r w:rsidRPr="002E733C">
              <w:rPr>
                <w:rFonts w:ascii="Times New Roman" w:hAnsi="Times New Roman"/>
                <w:color w:val="auto"/>
                <w:sz w:val="22"/>
                <w:szCs w:val="22"/>
              </w:rPr>
              <w:t xml:space="preserve"> год</w:t>
            </w:r>
            <w:r w:rsidR="00FA25FA" w:rsidRPr="002E733C">
              <w:rPr>
                <w:rFonts w:ascii="Times New Roman" w:hAnsi="Times New Roman"/>
                <w:color w:val="auto"/>
                <w:sz w:val="22"/>
                <w:szCs w:val="22"/>
              </w:rPr>
              <w:t xml:space="preserve"> </w:t>
            </w:r>
          </w:p>
        </w:tc>
      </w:tr>
      <w:tr w:rsidR="002E733C" w:rsidRPr="002E733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b/>
                <w:bCs/>
                <w:color w:val="auto"/>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spacing w:after="0" w:line="240" w:lineRule="auto"/>
              <w:rPr>
                <w:color w:val="auto"/>
                <w:sz w:val="22"/>
                <w:szCs w:val="22"/>
              </w:rPr>
            </w:pPr>
            <w:r w:rsidRPr="002E733C">
              <w:rPr>
                <w:rFonts w:ascii="Times New Roman" w:hAnsi="Times New Roman"/>
                <w:color w:val="auto"/>
                <w:sz w:val="22"/>
                <w:szCs w:val="22"/>
              </w:rPr>
              <w:t>не предусмотрена</w:t>
            </w:r>
          </w:p>
        </w:tc>
      </w:tr>
      <w:tr w:rsidR="002E733C" w:rsidRPr="002E733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spacing w:after="0" w:line="240" w:lineRule="auto"/>
              <w:rPr>
                <w:color w:val="auto"/>
                <w:sz w:val="22"/>
                <w:szCs w:val="22"/>
              </w:rPr>
            </w:pPr>
            <w:r w:rsidRPr="002E733C">
              <w:rPr>
                <w:rFonts w:ascii="Times New Roman" w:hAnsi="Times New Roman"/>
                <w:color w:val="auto"/>
                <w:sz w:val="22"/>
                <w:szCs w:val="22"/>
              </w:rPr>
              <w:t>Российский рубль</w:t>
            </w:r>
          </w:p>
        </w:tc>
      </w:tr>
      <w:tr w:rsidR="002E733C" w:rsidRPr="002E733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2E733C">
              <w:rPr>
                <w:rFonts w:ascii="Times New Roman" w:hAnsi="Times New Roman"/>
                <w:color w:val="auto"/>
                <w:sz w:val="22"/>
                <w:szCs w:val="22"/>
              </w:rPr>
              <w:lastRenderedPageBreak/>
              <w:t>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spacing w:after="0" w:line="240" w:lineRule="auto"/>
              <w:rPr>
                <w:color w:val="auto"/>
                <w:sz w:val="22"/>
                <w:szCs w:val="22"/>
              </w:rPr>
            </w:pPr>
            <w:r w:rsidRPr="002E733C">
              <w:rPr>
                <w:rFonts w:ascii="Times New Roman" w:hAnsi="Times New Roman"/>
                <w:color w:val="auto"/>
                <w:sz w:val="22"/>
                <w:szCs w:val="22"/>
              </w:rPr>
              <w:lastRenderedPageBreak/>
              <w:t>не применяется</w:t>
            </w:r>
          </w:p>
        </w:tc>
      </w:tr>
      <w:tr w:rsidR="002E733C" w:rsidRPr="002E733C"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733C"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733C" w:rsidRDefault="00124F3B" w:rsidP="00124F3B">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733C" w:rsidRDefault="00124F3B" w:rsidP="00D81747">
            <w:pPr>
              <w:pStyle w:val="3"/>
              <w:numPr>
                <w:ilvl w:val="0"/>
                <w:numId w:val="0"/>
              </w:numPr>
              <w:spacing w:before="0" w:after="0" w:line="240" w:lineRule="auto"/>
              <w:jc w:val="both"/>
              <w:rPr>
                <w:rFonts w:ascii="Times New Roman" w:hAnsi="Times New Roman" w:cs="Times New Roman"/>
                <w:b w:val="0"/>
                <w:bCs w:val="0"/>
                <w:color w:val="auto"/>
                <w:sz w:val="22"/>
                <w:szCs w:val="22"/>
              </w:rPr>
            </w:pPr>
            <w:bookmarkStart w:id="7" w:name="_Ref166313730"/>
            <w:r w:rsidRPr="002E733C">
              <w:rPr>
                <w:rFonts w:ascii="Times New Roman" w:hAnsi="Times New Roman" w:cs="Times New Roman"/>
                <w:b w:val="0"/>
                <w:bCs w:val="0"/>
                <w:color w:val="auto"/>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E733C" w:rsidRDefault="00124F3B" w:rsidP="00D81747">
            <w:pPr>
              <w:pStyle w:val="3"/>
              <w:numPr>
                <w:ilvl w:val="0"/>
                <w:numId w:val="0"/>
              </w:numPr>
              <w:spacing w:before="0" w:after="0" w:line="240" w:lineRule="auto"/>
              <w:jc w:val="both"/>
              <w:rPr>
                <w:color w:val="auto"/>
              </w:rPr>
            </w:pPr>
            <w:r w:rsidRPr="002E733C">
              <w:rPr>
                <w:rFonts w:ascii="Times New Roman" w:hAnsi="Times New Roman" w:cs="Times New Roman"/>
                <w:b w:val="0"/>
                <w:bCs w:val="0"/>
                <w:color w:val="auto"/>
                <w:sz w:val="22"/>
                <w:szCs w:val="22"/>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2E733C">
              <w:rPr>
                <w:rFonts w:ascii="Times New Roman" w:hAnsi="Times New Roman" w:cs="Times New Roman"/>
                <w:b w:val="0"/>
                <w:bCs w:val="0"/>
                <w:color w:val="auto"/>
                <w:sz w:val="22"/>
                <w:szCs w:val="24"/>
              </w:rPr>
              <w:t xml:space="preserve">пункте </w:t>
            </w:r>
            <w:r w:rsidRPr="002E733C">
              <w:rPr>
                <w:rFonts w:ascii="Times New Roman" w:hAnsi="Times New Roman" w:cs="Times New Roman"/>
                <w:b w:val="0"/>
                <w:bCs w:val="0"/>
                <w:color w:val="auto"/>
                <w:sz w:val="22"/>
                <w:szCs w:val="24"/>
              </w:rPr>
              <w:fldChar w:fldCharType="begin"/>
            </w:r>
            <w:r w:rsidRPr="002E733C">
              <w:rPr>
                <w:rFonts w:ascii="Times New Roman" w:hAnsi="Times New Roman" w:cs="Times New Roman"/>
                <w:b w:val="0"/>
                <w:color w:val="auto"/>
                <w:sz w:val="22"/>
                <w:szCs w:val="24"/>
              </w:rPr>
              <w:instrText>REF _Ref353200173 \r \h</w:instrText>
            </w:r>
            <w:r w:rsidRPr="002E733C">
              <w:rPr>
                <w:rFonts w:ascii="Times New Roman" w:hAnsi="Times New Roman" w:cs="Times New Roman"/>
                <w:b w:val="0"/>
                <w:bCs w:val="0"/>
                <w:color w:val="auto"/>
                <w:sz w:val="22"/>
                <w:szCs w:val="24"/>
              </w:rPr>
              <w:instrText xml:space="preserve"> \* MERGEFORMAT </w:instrText>
            </w:r>
            <w:r w:rsidRPr="002E733C">
              <w:rPr>
                <w:rFonts w:ascii="Times New Roman" w:hAnsi="Times New Roman" w:cs="Times New Roman"/>
                <w:b w:val="0"/>
                <w:bCs w:val="0"/>
                <w:color w:val="auto"/>
                <w:sz w:val="22"/>
                <w:szCs w:val="24"/>
              </w:rPr>
            </w:r>
            <w:r w:rsidRPr="002E733C">
              <w:rPr>
                <w:rFonts w:ascii="Times New Roman" w:hAnsi="Times New Roman" w:cs="Times New Roman"/>
                <w:b w:val="0"/>
                <w:color w:val="auto"/>
                <w:sz w:val="22"/>
                <w:szCs w:val="24"/>
              </w:rPr>
              <w:fldChar w:fldCharType="separate"/>
            </w:r>
            <w:r w:rsidR="002E733C">
              <w:rPr>
                <w:rFonts w:ascii="Times New Roman" w:hAnsi="Times New Roman" w:cs="Times New Roman"/>
                <w:b w:val="0"/>
                <w:color w:val="auto"/>
                <w:sz w:val="22"/>
                <w:szCs w:val="24"/>
              </w:rPr>
              <w:t>7</w:t>
            </w:r>
            <w:r w:rsidRPr="002E733C">
              <w:rPr>
                <w:rFonts w:ascii="Times New Roman" w:hAnsi="Times New Roman" w:cs="Times New Roman"/>
                <w:b w:val="0"/>
                <w:color w:val="auto"/>
                <w:sz w:val="22"/>
                <w:szCs w:val="24"/>
              </w:rPr>
              <w:fldChar w:fldCharType="end"/>
            </w:r>
            <w:bookmarkStart w:id="8" w:name="_Ref166098622"/>
            <w:bookmarkEnd w:id="7"/>
            <w:bookmarkEnd w:id="8"/>
            <w:r w:rsidRPr="002E733C">
              <w:rPr>
                <w:rFonts w:ascii="Times New Roman" w:hAnsi="Times New Roman" w:cs="Times New Roman"/>
                <w:b w:val="0"/>
                <w:bCs w:val="0"/>
                <w:color w:val="auto"/>
                <w:sz w:val="22"/>
                <w:szCs w:val="24"/>
              </w:rPr>
              <w:t xml:space="preserve"> настоящего</w:t>
            </w:r>
            <w:r w:rsidRPr="002E733C">
              <w:rPr>
                <w:rFonts w:ascii="Times New Roman" w:hAnsi="Times New Roman" w:cs="Times New Roman"/>
                <w:b w:val="0"/>
                <w:bCs w:val="0"/>
                <w:color w:val="auto"/>
                <w:sz w:val="20"/>
                <w:szCs w:val="22"/>
              </w:rPr>
              <w:t xml:space="preserve"> </w:t>
            </w:r>
            <w:r w:rsidRPr="002E733C">
              <w:rPr>
                <w:rFonts w:ascii="Times New Roman" w:hAnsi="Times New Roman" w:cs="Times New Roman"/>
                <w:b w:val="0"/>
                <w:bCs w:val="0"/>
                <w:color w:val="auto"/>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E733C" w:rsidRDefault="00124F3B" w:rsidP="00D81747">
            <w:pPr>
              <w:pStyle w:val="4"/>
              <w:spacing w:before="0" w:after="0" w:line="240" w:lineRule="auto"/>
              <w:jc w:val="both"/>
              <w:rPr>
                <w:rFonts w:ascii="Times New Roman" w:hAnsi="Times New Roman" w:cs="Times New Roman"/>
                <w:color w:val="auto"/>
                <w:sz w:val="22"/>
                <w:szCs w:val="22"/>
              </w:rPr>
            </w:pPr>
            <w:r w:rsidRPr="002E733C">
              <w:rPr>
                <w:rFonts w:ascii="Times New Roman" w:hAnsi="Times New Roman" w:cs="Times New Roman"/>
                <w:color w:val="auto"/>
                <w:sz w:val="22"/>
                <w:szCs w:val="22"/>
              </w:rPr>
              <w:t>Требования к участникам закупки:</w:t>
            </w:r>
          </w:p>
          <w:p w:rsidR="00124F3B" w:rsidRPr="002E733C" w:rsidRDefault="00124F3B" w:rsidP="00D81747">
            <w:pPr>
              <w:pStyle w:val="10"/>
              <w:spacing w:after="0" w:line="240" w:lineRule="auto"/>
              <w:jc w:val="both"/>
              <w:rPr>
                <w:color w:val="auto"/>
                <w:sz w:val="22"/>
                <w:szCs w:val="22"/>
              </w:rPr>
            </w:pPr>
            <w:r w:rsidRPr="002E733C">
              <w:rPr>
                <w:rFonts w:ascii="Times New Roman" w:hAnsi="Times New Roman"/>
                <w:color w:val="auto"/>
                <w:sz w:val="22"/>
                <w:szCs w:val="22"/>
              </w:rPr>
              <w:t xml:space="preserve">1) соответствие требованиям, </w:t>
            </w:r>
            <w:r w:rsidRPr="002E733C">
              <w:rPr>
                <w:rFonts w:ascii="Times New Roman" w:hAnsi="Times New Roman"/>
                <w:bCs/>
                <w:color w:val="auto"/>
                <w:sz w:val="22"/>
                <w:szCs w:val="22"/>
              </w:rPr>
              <w:t>установленным</w:t>
            </w:r>
            <w:r w:rsidRPr="002E733C">
              <w:rPr>
                <w:rFonts w:ascii="Times New Roman" w:hAnsi="Times New Roman"/>
                <w:color w:val="auto"/>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E733C">
              <w:rPr>
                <w:rFonts w:ascii="Times New Roman" w:hAnsi="Times New Roman"/>
                <w:bCs/>
                <w:color w:val="auto"/>
                <w:sz w:val="22"/>
                <w:szCs w:val="22"/>
              </w:rPr>
              <w:t>ом</w:t>
            </w:r>
            <w:r w:rsidRPr="002E733C">
              <w:rPr>
                <w:rFonts w:ascii="Times New Roman" w:hAnsi="Times New Roman"/>
                <w:color w:val="auto"/>
                <w:sz w:val="22"/>
                <w:szCs w:val="22"/>
              </w:rPr>
              <w:t xml:space="preserve"> закупки;</w:t>
            </w:r>
          </w:p>
          <w:p w:rsidR="00124F3B" w:rsidRPr="002E733C" w:rsidRDefault="00124F3B" w:rsidP="00D81747">
            <w:pPr>
              <w:pStyle w:val="10"/>
              <w:spacing w:after="0" w:line="240" w:lineRule="auto"/>
              <w:jc w:val="both"/>
              <w:rPr>
                <w:color w:val="auto"/>
                <w:sz w:val="22"/>
                <w:szCs w:val="22"/>
              </w:rPr>
            </w:pPr>
            <w:r w:rsidRPr="002E733C">
              <w:rPr>
                <w:rFonts w:ascii="Times New Roman" w:hAnsi="Times New Roman"/>
                <w:color w:val="auto"/>
                <w:sz w:val="22"/>
                <w:szCs w:val="22"/>
              </w:rPr>
              <w:t xml:space="preserve">2) непроведение ликвидации участника </w:t>
            </w:r>
            <w:r w:rsidRPr="002E733C">
              <w:rPr>
                <w:rFonts w:ascii="Times New Roman" w:hAnsi="Times New Roman"/>
                <w:bCs/>
                <w:color w:val="auto"/>
                <w:sz w:val="22"/>
                <w:szCs w:val="22"/>
              </w:rPr>
              <w:t>закупки -</w:t>
            </w:r>
            <w:r w:rsidRPr="002E733C">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2E733C">
              <w:rPr>
                <w:rFonts w:ascii="Times New Roman" w:hAnsi="Times New Roman"/>
                <w:bCs/>
                <w:color w:val="auto"/>
                <w:sz w:val="22"/>
                <w:szCs w:val="22"/>
              </w:rPr>
              <w:t>закупки</w:t>
            </w:r>
            <w:r w:rsidRPr="002E733C">
              <w:rPr>
                <w:rFonts w:ascii="Times New Roman" w:hAnsi="Times New Roman"/>
                <w:color w:val="auto"/>
                <w:sz w:val="22"/>
                <w:szCs w:val="22"/>
              </w:rPr>
              <w:t xml:space="preserve"> - юридического лица, индивидуального предпринимателя </w:t>
            </w:r>
            <w:r w:rsidRPr="002E733C">
              <w:rPr>
                <w:rFonts w:ascii="Times New Roman" w:hAnsi="Times New Roman"/>
                <w:bCs/>
                <w:color w:val="auto"/>
                <w:sz w:val="22"/>
                <w:szCs w:val="22"/>
              </w:rPr>
              <w:t>несостоятельным (</w:t>
            </w:r>
            <w:r w:rsidRPr="002E733C">
              <w:rPr>
                <w:rFonts w:ascii="Times New Roman" w:hAnsi="Times New Roman"/>
                <w:color w:val="auto"/>
                <w:sz w:val="22"/>
                <w:szCs w:val="22"/>
              </w:rPr>
              <w:t>банкротом</w:t>
            </w:r>
            <w:r w:rsidRPr="002E733C">
              <w:rPr>
                <w:rFonts w:ascii="Times New Roman" w:hAnsi="Times New Roman"/>
                <w:bCs/>
                <w:color w:val="auto"/>
                <w:sz w:val="22"/>
                <w:szCs w:val="22"/>
              </w:rPr>
              <w:t>)</w:t>
            </w:r>
            <w:r w:rsidRPr="002E733C">
              <w:rPr>
                <w:rFonts w:ascii="Times New Roman" w:hAnsi="Times New Roman"/>
                <w:color w:val="auto"/>
                <w:sz w:val="22"/>
                <w:szCs w:val="22"/>
              </w:rPr>
              <w:t xml:space="preserve"> и об открытии конкурсного производства;</w:t>
            </w:r>
          </w:p>
          <w:p w:rsidR="00124F3B" w:rsidRPr="002E733C" w:rsidRDefault="00124F3B" w:rsidP="00D81747">
            <w:pPr>
              <w:pStyle w:val="10"/>
              <w:spacing w:after="0" w:line="240" w:lineRule="auto"/>
              <w:jc w:val="both"/>
              <w:rPr>
                <w:color w:val="auto"/>
                <w:sz w:val="22"/>
                <w:szCs w:val="22"/>
              </w:rPr>
            </w:pPr>
            <w:r w:rsidRPr="002E733C">
              <w:rPr>
                <w:rFonts w:ascii="Times New Roman" w:hAnsi="Times New Roman"/>
                <w:color w:val="auto"/>
                <w:sz w:val="22"/>
                <w:szCs w:val="22"/>
              </w:rPr>
              <w:t xml:space="preserve">3) неприостановление деятельности участника </w:t>
            </w:r>
            <w:r w:rsidRPr="002E733C">
              <w:rPr>
                <w:rFonts w:ascii="Times New Roman" w:hAnsi="Times New Roman"/>
                <w:bCs/>
                <w:color w:val="auto"/>
                <w:sz w:val="22"/>
                <w:szCs w:val="22"/>
              </w:rPr>
              <w:t>закупки</w:t>
            </w:r>
            <w:r w:rsidRPr="002E733C">
              <w:rPr>
                <w:rFonts w:ascii="Times New Roman" w:hAnsi="Times New Roman"/>
                <w:color w:val="auto"/>
                <w:sz w:val="22"/>
                <w:szCs w:val="22"/>
              </w:rPr>
              <w:t xml:space="preserve"> в порядке, </w:t>
            </w:r>
            <w:r w:rsidRPr="002E733C">
              <w:rPr>
                <w:rFonts w:ascii="Times New Roman" w:hAnsi="Times New Roman"/>
                <w:bCs/>
                <w:color w:val="auto"/>
                <w:sz w:val="22"/>
                <w:szCs w:val="22"/>
              </w:rPr>
              <w:t>установленном</w:t>
            </w:r>
            <w:r w:rsidRPr="002E733C">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2E733C" w:rsidRDefault="00124F3B" w:rsidP="00D81747">
            <w:pPr>
              <w:pStyle w:val="10"/>
              <w:spacing w:after="0" w:line="240" w:lineRule="auto"/>
              <w:jc w:val="both"/>
              <w:rPr>
                <w:color w:val="auto"/>
                <w:sz w:val="22"/>
                <w:szCs w:val="22"/>
              </w:rPr>
            </w:pPr>
            <w:r w:rsidRPr="002E733C">
              <w:rPr>
                <w:rFonts w:ascii="Times New Roman" w:hAnsi="Times New Roman"/>
                <w:color w:val="auto"/>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w:t>
            </w:r>
            <w:r w:rsidRPr="002E733C">
              <w:rPr>
                <w:rFonts w:ascii="Times New Roman" w:hAnsi="Times New Roman"/>
                <w:color w:val="auto"/>
                <w:sz w:val="22"/>
                <w:szCs w:val="22"/>
              </w:rPr>
              <w:lastRenderedPageBreak/>
              <w:t>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E733C" w:rsidRDefault="00124F3B" w:rsidP="00D81747">
            <w:pPr>
              <w:pStyle w:val="10"/>
              <w:spacing w:after="0" w:line="240" w:lineRule="auto"/>
              <w:jc w:val="both"/>
              <w:rPr>
                <w:color w:val="auto"/>
                <w:sz w:val="22"/>
                <w:szCs w:val="22"/>
              </w:rPr>
            </w:pPr>
            <w:r w:rsidRPr="002E733C">
              <w:rPr>
                <w:rFonts w:ascii="Times New Roman" w:hAnsi="Times New Roman"/>
                <w:color w:val="auto"/>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2E733C" w:rsidRDefault="00124F3B" w:rsidP="00D81747">
            <w:pPr>
              <w:pStyle w:val="10"/>
              <w:spacing w:after="0" w:line="240" w:lineRule="auto"/>
              <w:jc w:val="both"/>
              <w:rPr>
                <w:color w:val="auto"/>
                <w:sz w:val="22"/>
                <w:szCs w:val="22"/>
              </w:rPr>
            </w:pPr>
            <w:r w:rsidRPr="002E733C">
              <w:rPr>
                <w:rFonts w:ascii="Times New Roman" w:hAnsi="Times New Roman"/>
                <w:color w:val="auto"/>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E733C" w:rsidRDefault="00124F3B" w:rsidP="00D81747">
            <w:pPr>
              <w:pStyle w:val="10"/>
              <w:spacing w:after="0" w:line="240" w:lineRule="auto"/>
              <w:jc w:val="both"/>
              <w:rPr>
                <w:color w:val="auto"/>
                <w:sz w:val="22"/>
                <w:szCs w:val="22"/>
              </w:rPr>
            </w:pPr>
            <w:r w:rsidRPr="002E733C">
              <w:rPr>
                <w:rFonts w:ascii="Times New Roman" w:hAnsi="Times New Roman"/>
                <w:color w:val="auto"/>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E733C" w:rsidRDefault="00124F3B" w:rsidP="00D81747">
            <w:pPr>
              <w:pStyle w:val="10"/>
              <w:spacing w:after="0" w:line="240" w:lineRule="auto"/>
              <w:jc w:val="both"/>
              <w:rPr>
                <w:color w:val="auto"/>
                <w:sz w:val="22"/>
                <w:szCs w:val="22"/>
              </w:rPr>
            </w:pPr>
            <w:bookmarkStart w:id="9" w:name="Par546"/>
            <w:bookmarkEnd w:id="9"/>
            <w:r w:rsidRPr="002E733C">
              <w:rPr>
                <w:rFonts w:ascii="Times New Roman" w:hAnsi="Times New Roman"/>
                <w:color w:val="auto"/>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w:t>
            </w:r>
            <w:r w:rsidR="0044717D" w:rsidRPr="002E733C">
              <w:rPr>
                <w:rFonts w:ascii="Times New Roman" w:hAnsi="Times New Roman"/>
                <w:color w:val="auto"/>
                <w:sz w:val="22"/>
                <w:szCs w:val="22"/>
              </w:rPr>
              <w:t>усыновлёнными</w:t>
            </w:r>
            <w:r w:rsidRPr="002E733C">
              <w:rPr>
                <w:rFonts w:ascii="Times New Roman" w:hAnsi="Times New Roman"/>
                <w:color w:val="auto"/>
                <w:sz w:val="22"/>
                <w:szCs w:val="22"/>
              </w:rPr>
              <w:t xml:space="preserve">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747" w:rsidRPr="002E733C" w:rsidRDefault="00D81747" w:rsidP="00D81747">
            <w:pPr>
              <w:pStyle w:val="10"/>
              <w:spacing w:after="0" w:line="240" w:lineRule="auto"/>
              <w:jc w:val="both"/>
              <w:rPr>
                <w:rFonts w:ascii="Times New Roman" w:hAnsi="Times New Roman"/>
                <w:color w:val="auto"/>
                <w:sz w:val="22"/>
                <w:szCs w:val="22"/>
              </w:rPr>
            </w:pPr>
            <w:r w:rsidRPr="002E733C">
              <w:rPr>
                <w:rFonts w:ascii="Times New Roman" w:hAnsi="Times New Roman"/>
                <w:color w:val="auto"/>
                <w:sz w:val="22"/>
                <w:szCs w:val="22"/>
              </w:rPr>
              <w:lastRenderedPageBreak/>
              <w:t xml:space="preserve">8) участник закупки не является офшорной компанией; </w:t>
            </w:r>
          </w:p>
          <w:p w:rsidR="00124F3B" w:rsidRPr="002E733C" w:rsidRDefault="00D81747" w:rsidP="00D81747">
            <w:pPr>
              <w:pStyle w:val="10"/>
              <w:spacing w:after="0" w:line="240" w:lineRule="auto"/>
              <w:jc w:val="both"/>
              <w:rPr>
                <w:i/>
                <w:color w:val="auto"/>
                <w:sz w:val="22"/>
                <w:szCs w:val="22"/>
              </w:rPr>
            </w:pPr>
            <w:r w:rsidRPr="002E733C">
              <w:rPr>
                <w:rFonts w:ascii="Times New Roman" w:hAnsi="Times New Roman"/>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2E733C" w:rsidRPr="002E733C"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3"/>
              <w:numPr>
                <w:ilvl w:val="0"/>
                <w:numId w:val="0"/>
              </w:numPr>
              <w:spacing w:before="0" w:after="57" w:line="240" w:lineRule="auto"/>
              <w:jc w:val="center"/>
              <w:rPr>
                <w:rFonts w:ascii="Times New Roman" w:hAnsi="Times New Roman" w:cs="Times New Roman"/>
                <w:b w:val="0"/>
                <w:bCs w:val="0"/>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3"/>
              <w:numPr>
                <w:ilvl w:val="0"/>
                <w:numId w:val="0"/>
              </w:numPr>
              <w:spacing w:before="0" w:after="0" w:line="240" w:lineRule="auto"/>
              <w:jc w:val="both"/>
              <w:rPr>
                <w:rFonts w:ascii="Times New Roman" w:hAnsi="Times New Roman" w:cs="Times New Roman"/>
                <w:b w:val="0"/>
                <w:bCs w:val="0"/>
                <w:color w:val="auto"/>
                <w:sz w:val="22"/>
                <w:szCs w:val="22"/>
              </w:rPr>
            </w:pPr>
            <w:r w:rsidRPr="002E733C">
              <w:rPr>
                <w:rFonts w:ascii="Times New Roman" w:hAnsi="Times New Roman" w:cs="Times New Roman"/>
                <w:b w:val="0"/>
                <w:color w:val="auto"/>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E733C" w:rsidRPr="002E733C"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3"/>
              <w:numPr>
                <w:ilvl w:val="0"/>
                <w:numId w:val="0"/>
              </w:numPr>
              <w:spacing w:before="0" w:after="57" w:line="240" w:lineRule="auto"/>
              <w:jc w:val="center"/>
              <w:rPr>
                <w:rFonts w:ascii="Times New Roman" w:hAnsi="Times New Roman" w:cs="Times New Roman"/>
                <w:b w:val="0"/>
                <w:bCs w:val="0"/>
                <w:color w:val="auto"/>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spacing w:after="0" w:line="240" w:lineRule="auto"/>
              <w:ind w:firstLine="54"/>
              <w:rPr>
                <w:color w:val="auto"/>
                <w:sz w:val="22"/>
                <w:szCs w:val="22"/>
              </w:rPr>
            </w:pPr>
            <w:r w:rsidRPr="002E733C">
              <w:rPr>
                <w:rFonts w:ascii="Times New Roman" w:hAnsi="Times New Roman"/>
                <w:color w:val="auto"/>
                <w:sz w:val="22"/>
                <w:szCs w:val="22"/>
              </w:rPr>
              <w:t>Не установлено</w:t>
            </w:r>
          </w:p>
        </w:tc>
      </w:tr>
      <w:tr w:rsidR="002E733C" w:rsidRPr="002E733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spacing w:after="0" w:line="240" w:lineRule="auto"/>
              <w:ind w:firstLine="54"/>
              <w:rPr>
                <w:color w:val="auto"/>
                <w:sz w:val="22"/>
                <w:szCs w:val="22"/>
              </w:rPr>
            </w:pPr>
            <w:r w:rsidRPr="002E733C">
              <w:rPr>
                <w:rFonts w:ascii="Times New Roman" w:hAnsi="Times New Roman"/>
                <w:color w:val="auto"/>
                <w:sz w:val="22"/>
                <w:szCs w:val="22"/>
              </w:rPr>
              <w:t>Не установлено</w:t>
            </w:r>
          </w:p>
        </w:tc>
      </w:tr>
      <w:tr w:rsidR="002E733C" w:rsidRPr="002E733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733C"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733C" w:rsidRDefault="00124F3B" w:rsidP="00124F3B">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2E733C" w:rsidRDefault="00D81747" w:rsidP="00124F3B">
            <w:pPr>
              <w:pStyle w:val="10"/>
              <w:spacing w:after="0" w:line="240" w:lineRule="auto"/>
              <w:jc w:val="both"/>
              <w:outlineLvl w:val="1"/>
              <w:rPr>
                <w:rFonts w:ascii="Times New Roman" w:hAnsi="Times New Roman"/>
                <w:color w:val="auto"/>
                <w:sz w:val="22"/>
                <w:szCs w:val="22"/>
              </w:rPr>
            </w:pPr>
            <w:r w:rsidRPr="002E733C">
              <w:rPr>
                <w:rFonts w:ascii="Times New Roman" w:hAnsi="Times New Roman"/>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2E733C" w:rsidRDefault="00124F3B" w:rsidP="00124F3B">
            <w:pPr>
              <w:pStyle w:val="10"/>
              <w:spacing w:after="0" w:line="240" w:lineRule="auto"/>
              <w:jc w:val="both"/>
              <w:outlineLvl w:val="1"/>
              <w:rPr>
                <w:color w:val="auto"/>
                <w:sz w:val="22"/>
                <w:szCs w:val="22"/>
              </w:rPr>
            </w:pPr>
            <w:r w:rsidRPr="002E733C">
              <w:rPr>
                <w:rFonts w:ascii="Times New Roman" w:hAnsi="Times New Roman"/>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2E733C" w:rsidRDefault="00124F3B" w:rsidP="00124F3B">
            <w:pPr>
              <w:pStyle w:val="10"/>
              <w:spacing w:after="0" w:line="240" w:lineRule="auto"/>
              <w:jc w:val="both"/>
              <w:outlineLvl w:val="1"/>
              <w:rPr>
                <w:color w:val="auto"/>
                <w:sz w:val="22"/>
                <w:szCs w:val="22"/>
              </w:rPr>
            </w:pPr>
            <w:r w:rsidRPr="002E733C">
              <w:rPr>
                <w:rFonts w:ascii="Times New Roman" w:hAnsi="Times New Roman"/>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2E733C">
              <w:rPr>
                <w:rStyle w:val="afff0"/>
                <w:color w:val="auto"/>
                <w:sz w:val="22"/>
                <w:szCs w:val="22"/>
              </w:rPr>
              <w:footnoteReference w:id="1"/>
            </w:r>
            <w:r w:rsidRPr="002E733C">
              <w:rPr>
                <w:rFonts w:ascii="Times New Roman" w:hAnsi="Times New Roman"/>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24F3B" w:rsidRPr="002E733C" w:rsidRDefault="00124F3B" w:rsidP="00124F3B">
            <w:pPr>
              <w:pStyle w:val="10"/>
              <w:spacing w:after="0" w:line="240" w:lineRule="auto"/>
              <w:jc w:val="both"/>
              <w:rPr>
                <w:color w:val="auto"/>
                <w:sz w:val="22"/>
                <w:szCs w:val="22"/>
              </w:rPr>
            </w:pPr>
            <w:r w:rsidRPr="002E733C">
              <w:rPr>
                <w:rFonts w:ascii="Times New Roman" w:hAnsi="Times New Roman"/>
                <w:color w:val="auto"/>
                <w:sz w:val="22"/>
                <w:szCs w:val="22"/>
              </w:rPr>
              <w:t>Дата начала предоставления разъяснений положений документации об аукционе «</w:t>
            </w:r>
            <w:r w:rsidR="00213D3C">
              <w:rPr>
                <w:rFonts w:ascii="Times New Roman" w:hAnsi="Times New Roman"/>
                <w:color w:val="auto"/>
                <w:sz w:val="22"/>
                <w:szCs w:val="22"/>
              </w:rPr>
              <w:t>30</w:t>
            </w:r>
            <w:r w:rsidRPr="002E733C">
              <w:rPr>
                <w:rFonts w:ascii="Times New Roman" w:hAnsi="Times New Roman"/>
                <w:color w:val="auto"/>
                <w:sz w:val="22"/>
                <w:szCs w:val="22"/>
              </w:rPr>
              <w:t>» </w:t>
            </w:r>
            <w:r w:rsidR="00213D3C">
              <w:rPr>
                <w:rFonts w:ascii="Times New Roman" w:hAnsi="Times New Roman"/>
                <w:color w:val="auto"/>
                <w:sz w:val="22"/>
                <w:szCs w:val="22"/>
              </w:rPr>
              <w:t>ноября</w:t>
            </w:r>
            <w:r w:rsidRPr="002E733C">
              <w:rPr>
                <w:rFonts w:ascii="Times New Roman" w:hAnsi="Times New Roman"/>
                <w:color w:val="auto"/>
                <w:sz w:val="22"/>
                <w:szCs w:val="22"/>
              </w:rPr>
              <w:t xml:space="preserve"> 2018 года;</w:t>
            </w:r>
          </w:p>
          <w:p w:rsidR="00124F3B" w:rsidRPr="002E733C" w:rsidRDefault="00124F3B" w:rsidP="00124F3B">
            <w:pPr>
              <w:pStyle w:val="10"/>
              <w:spacing w:after="0" w:line="240" w:lineRule="auto"/>
              <w:jc w:val="both"/>
              <w:rPr>
                <w:color w:val="auto"/>
                <w:sz w:val="22"/>
                <w:szCs w:val="22"/>
              </w:rPr>
            </w:pPr>
            <w:r w:rsidRPr="002E733C">
              <w:rPr>
                <w:rFonts w:ascii="Times New Roman" w:hAnsi="Times New Roman"/>
                <w:color w:val="auto"/>
                <w:sz w:val="22"/>
                <w:szCs w:val="22"/>
              </w:rPr>
              <w:t>дата окончания предоставления разъяснений положений документации об аукционе «</w:t>
            </w:r>
            <w:r w:rsidR="00213D3C">
              <w:rPr>
                <w:rFonts w:ascii="Times New Roman" w:hAnsi="Times New Roman"/>
                <w:color w:val="auto"/>
                <w:sz w:val="22"/>
                <w:szCs w:val="22"/>
              </w:rPr>
              <w:t>08</w:t>
            </w:r>
            <w:r w:rsidRPr="002E733C">
              <w:rPr>
                <w:rFonts w:ascii="Times New Roman" w:hAnsi="Times New Roman"/>
                <w:color w:val="auto"/>
                <w:sz w:val="22"/>
                <w:szCs w:val="22"/>
              </w:rPr>
              <w:t>» </w:t>
            </w:r>
            <w:r w:rsidR="00213D3C">
              <w:t xml:space="preserve">декабря  </w:t>
            </w:r>
            <w:r w:rsidRPr="002E733C">
              <w:rPr>
                <w:rFonts w:ascii="Times New Roman" w:hAnsi="Times New Roman"/>
                <w:color w:val="auto"/>
                <w:sz w:val="22"/>
                <w:szCs w:val="22"/>
              </w:rPr>
              <w:t>2018 года.</w:t>
            </w:r>
          </w:p>
          <w:p w:rsidR="00124F3B" w:rsidRPr="002E733C" w:rsidRDefault="00124F3B" w:rsidP="00124F3B">
            <w:pPr>
              <w:pStyle w:val="10"/>
              <w:spacing w:after="0" w:line="240" w:lineRule="auto"/>
              <w:jc w:val="both"/>
              <w:rPr>
                <w:color w:val="auto"/>
                <w:sz w:val="22"/>
                <w:szCs w:val="22"/>
              </w:rPr>
            </w:pPr>
            <w:r w:rsidRPr="002E733C">
              <w:rPr>
                <w:rFonts w:ascii="Times New Roman" w:hAnsi="Times New Roman"/>
                <w:color w:val="auto"/>
                <w:sz w:val="22"/>
                <w:szCs w:val="22"/>
              </w:rPr>
              <w:t xml:space="preserve">Если последний день срока приходится на нерабочий день, днём </w:t>
            </w:r>
            <w:r w:rsidRPr="002E733C">
              <w:rPr>
                <w:rFonts w:ascii="Times New Roman" w:hAnsi="Times New Roman"/>
                <w:color w:val="auto"/>
                <w:sz w:val="22"/>
                <w:szCs w:val="22"/>
              </w:rPr>
              <w:lastRenderedPageBreak/>
              <w:t>окончания срока считается ближайший следующий за ним рабочий день (ст.193 Гражданского кодекса Российской Федерации).</w:t>
            </w:r>
          </w:p>
        </w:tc>
      </w:tr>
      <w:tr w:rsidR="002E733C" w:rsidRPr="002E733C"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733C" w:rsidRDefault="00124F3B" w:rsidP="00124F3B">
            <w:pPr>
              <w:pStyle w:val="10"/>
              <w:numPr>
                <w:ilvl w:val="0"/>
                <w:numId w:val="3"/>
              </w:numPr>
              <w:spacing w:after="57" w:line="240" w:lineRule="auto"/>
              <w:jc w:val="center"/>
              <w:rPr>
                <w:rFonts w:ascii="Times New Roman" w:hAnsi="Times New Roman"/>
                <w:b/>
                <w:bCs/>
                <w:color w:val="auto"/>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733C" w:rsidRDefault="00124F3B" w:rsidP="00124F3B">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733C" w:rsidRDefault="00D81747" w:rsidP="00213D3C">
            <w:pPr>
              <w:jc w:val="both"/>
              <w:rPr>
                <w:sz w:val="22"/>
                <w:szCs w:val="22"/>
              </w:rPr>
            </w:pPr>
            <w:r w:rsidRPr="002E733C">
              <w:rPr>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w:t>
            </w:r>
            <w:r w:rsidR="00124F3B" w:rsidRPr="002E733C">
              <w:rPr>
                <w:sz w:val="22"/>
                <w:szCs w:val="22"/>
              </w:rPr>
              <w:t>, вправе подать заявку на участие в электронном аукционе в любое время с момента размещения извещения о его проведении до 10 часов 00 минут «</w:t>
            </w:r>
            <w:r w:rsidR="00213D3C">
              <w:rPr>
                <w:sz w:val="22"/>
                <w:szCs w:val="22"/>
              </w:rPr>
              <w:t>10</w:t>
            </w:r>
            <w:r w:rsidR="00124F3B" w:rsidRPr="002E733C">
              <w:rPr>
                <w:sz w:val="22"/>
                <w:szCs w:val="22"/>
              </w:rPr>
              <w:t>» </w:t>
            </w:r>
            <w:r w:rsidR="00213D3C">
              <w:t xml:space="preserve">декабря  </w:t>
            </w:r>
            <w:r w:rsidR="00124F3B" w:rsidRPr="002E733C">
              <w:rPr>
                <w:sz w:val="22"/>
                <w:szCs w:val="22"/>
              </w:rPr>
              <w:t>2018 года.</w:t>
            </w:r>
          </w:p>
        </w:tc>
      </w:tr>
      <w:tr w:rsidR="002E733C" w:rsidRPr="002E733C"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733C" w:rsidRDefault="00124F3B" w:rsidP="00124F3B">
            <w:pPr>
              <w:pStyle w:val="10"/>
              <w:numPr>
                <w:ilvl w:val="0"/>
                <w:numId w:val="3"/>
              </w:numPr>
              <w:spacing w:after="57" w:line="240" w:lineRule="auto"/>
              <w:jc w:val="center"/>
              <w:rPr>
                <w:rFonts w:ascii="Times New Roman" w:hAnsi="Times New Roman"/>
                <w:b/>
                <w:bCs/>
                <w:color w:val="auto"/>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733C" w:rsidRDefault="00124F3B" w:rsidP="00124F3B">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 xml:space="preserve">Дата окончания срока рассмотрения </w:t>
            </w:r>
            <w:r w:rsidR="00914479" w:rsidRPr="002E733C">
              <w:rPr>
                <w:rFonts w:ascii="Times New Roman" w:hAnsi="Times New Roman"/>
                <w:color w:val="auto"/>
                <w:sz w:val="22"/>
                <w:szCs w:val="22"/>
              </w:rPr>
              <w:t xml:space="preserve">первых </w:t>
            </w:r>
            <w:r w:rsidRPr="002E733C">
              <w:rPr>
                <w:rFonts w:ascii="Times New Roman" w:hAnsi="Times New Roman"/>
                <w:color w:val="auto"/>
                <w:sz w:val="22"/>
                <w:szCs w:val="22"/>
              </w:rPr>
              <w:t xml:space="preserve">частей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733C" w:rsidRDefault="00124F3B" w:rsidP="00213D3C">
            <w:pPr>
              <w:pStyle w:val="10"/>
              <w:spacing w:after="0" w:line="240" w:lineRule="auto"/>
              <w:rPr>
                <w:color w:val="auto"/>
                <w:sz w:val="22"/>
                <w:szCs w:val="22"/>
              </w:rPr>
            </w:pPr>
            <w:r w:rsidRPr="002E733C">
              <w:rPr>
                <w:rFonts w:ascii="Times New Roman" w:hAnsi="Times New Roman"/>
                <w:color w:val="auto"/>
                <w:sz w:val="22"/>
                <w:szCs w:val="22"/>
              </w:rPr>
              <w:t>«</w:t>
            </w:r>
            <w:r w:rsidR="00213D3C">
              <w:rPr>
                <w:rFonts w:ascii="Times New Roman" w:hAnsi="Times New Roman"/>
                <w:color w:val="auto"/>
                <w:sz w:val="22"/>
                <w:szCs w:val="22"/>
              </w:rPr>
              <w:t>11</w:t>
            </w:r>
            <w:r w:rsidRPr="002E733C">
              <w:rPr>
                <w:rFonts w:ascii="Times New Roman" w:hAnsi="Times New Roman"/>
                <w:color w:val="auto"/>
                <w:sz w:val="22"/>
                <w:szCs w:val="22"/>
              </w:rPr>
              <w:t>» </w:t>
            </w:r>
            <w:r w:rsidR="00213D3C">
              <w:t xml:space="preserve">декабря  </w:t>
            </w:r>
            <w:r w:rsidRPr="002E733C">
              <w:rPr>
                <w:rFonts w:ascii="Times New Roman" w:hAnsi="Times New Roman"/>
                <w:color w:val="auto"/>
                <w:sz w:val="22"/>
                <w:szCs w:val="22"/>
              </w:rPr>
              <w:t>2018 года</w:t>
            </w:r>
          </w:p>
        </w:tc>
      </w:tr>
      <w:tr w:rsidR="002E733C" w:rsidRPr="002E733C"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733C" w:rsidRDefault="00124F3B" w:rsidP="00124F3B">
            <w:pPr>
              <w:pStyle w:val="10"/>
              <w:numPr>
                <w:ilvl w:val="0"/>
                <w:numId w:val="3"/>
              </w:numPr>
              <w:spacing w:after="57" w:line="240" w:lineRule="auto"/>
              <w:jc w:val="center"/>
              <w:rPr>
                <w:rFonts w:ascii="Times New Roman" w:hAnsi="Times New Roman"/>
                <w:b/>
                <w:bCs/>
                <w:color w:val="auto"/>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733C" w:rsidRDefault="00124F3B" w:rsidP="00124F3B">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733C" w:rsidRDefault="00124F3B" w:rsidP="00213D3C">
            <w:pPr>
              <w:pStyle w:val="10"/>
              <w:spacing w:after="0" w:line="240" w:lineRule="auto"/>
              <w:rPr>
                <w:color w:val="auto"/>
                <w:sz w:val="22"/>
                <w:szCs w:val="22"/>
              </w:rPr>
            </w:pPr>
            <w:r w:rsidRPr="002E733C">
              <w:rPr>
                <w:rFonts w:ascii="Times New Roman" w:hAnsi="Times New Roman"/>
                <w:color w:val="auto"/>
                <w:sz w:val="22"/>
                <w:szCs w:val="22"/>
              </w:rPr>
              <w:t>«</w:t>
            </w:r>
            <w:r w:rsidR="00213D3C">
              <w:rPr>
                <w:rFonts w:ascii="Times New Roman" w:hAnsi="Times New Roman"/>
                <w:color w:val="auto"/>
                <w:sz w:val="22"/>
                <w:szCs w:val="22"/>
              </w:rPr>
              <w:t>14</w:t>
            </w:r>
            <w:bookmarkStart w:id="15" w:name="_GoBack"/>
            <w:bookmarkEnd w:id="15"/>
            <w:r w:rsidRPr="002E733C">
              <w:rPr>
                <w:rFonts w:ascii="Times New Roman" w:hAnsi="Times New Roman"/>
                <w:color w:val="auto"/>
                <w:sz w:val="22"/>
                <w:szCs w:val="22"/>
              </w:rPr>
              <w:t>» </w:t>
            </w:r>
            <w:r w:rsidR="00213D3C">
              <w:t xml:space="preserve">декабря  </w:t>
            </w:r>
            <w:r w:rsidRPr="002E733C">
              <w:rPr>
                <w:rFonts w:ascii="Times New Roman" w:hAnsi="Times New Roman"/>
                <w:color w:val="auto"/>
                <w:sz w:val="22"/>
                <w:szCs w:val="22"/>
              </w:rPr>
              <w:t>2018 года</w:t>
            </w:r>
          </w:p>
        </w:tc>
      </w:tr>
      <w:tr w:rsidR="002E733C" w:rsidRPr="002E733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733C" w:rsidRDefault="00124F3B" w:rsidP="00124F3B">
            <w:pPr>
              <w:pStyle w:val="10"/>
              <w:numPr>
                <w:ilvl w:val="0"/>
                <w:numId w:val="3"/>
              </w:numPr>
              <w:spacing w:after="57" w:line="240" w:lineRule="auto"/>
              <w:jc w:val="center"/>
              <w:rPr>
                <w:rFonts w:ascii="Times New Roman" w:hAnsi="Times New Roman"/>
                <w:b/>
                <w:bCs/>
                <w:color w:val="auto"/>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733C" w:rsidRDefault="00124F3B" w:rsidP="00124F3B">
            <w:pPr>
              <w:pStyle w:val="afff8"/>
              <w:keepNext/>
              <w:keepLines/>
              <w:suppressLineNumbers/>
              <w:spacing w:after="0" w:line="240" w:lineRule="auto"/>
              <w:rPr>
                <w:color w:val="auto"/>
                <w:sz w:val="22"/>
                <w:szCs w:val="22"/>
              </w:rPr>
            </w:pPr>
            <w:r w:rsidRPr="002E733C">
              <w:rPr>
                <w:rFonts w:ascii="Times New Roman" w:hAnsi="Times New Roman"/>
                <w:color w:val="auto"/>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733C" w:rsidRDefault="00124F3B" w:rsidP="00124F3B">
            <w:pPr>
              <w:pStyle w:val="10"/>
              <w:spacing w:after="0" w:line="240" w:lineRule="auto"/>
              <w:jc w:val="both"/>
              <w:rPr>
                <w:color w:val="auto"/>
                <w:sz w:val="22"/>
                <w:szCs w:val="22"/>
              </w:rPr>
            </w:pPr>
            <w:r w:rsidRPr="002E733C">
              <w:rPr>
                <w:rFonts w:ascii="Times New Roman" w:hAnsi="Times New Roman"/>
                <w:color w:val="auto"/>
                <w:sz w:val="22"/>
                <w:szCs w:val="22"/>
              </w:rPr>
              <w:t>Заявка на участие в электронном аукционе состоит из двух частей.</w:t>
            </w:r>
          </w:p>
          <w:p w:rsidR="00124F3B" w:rsidRPr="002E733C" w:rsidRDefault="00124F3B" w:rsidP="00124F3B">
            <w:pPr>
              <w:pStyle w:val="10"/>
              <w:tabs>
                <w:tab w:val="left" w:pos="-1620"/>
                <w:tab w:val="left" w:pos="432"/>
              </w:tabs>
              <w:spacing w:after="0" w:line="240" w:lineRule="auto"/>
              <w:jc w:val="both"/>
              <w:rPr>
                <w:color w:val="auto"/>
                <w:sz w:val="22"/>
                <w:szCs w:val="22"/>
              </w:rPr>
            </w:pPr>
            <w:r w:rsidRPr="002E733C">
              <w:rPr>
                <w:rFonts w:ascii="Times New Roman" w:hAnsi="Times New Roman"/>
                <w:color w:val="auto"/>
                <w:sz w:val="22"/>
                <w:szCs w:val="22"/>
              </w:rPr>
              <w:t xml:space="preserve">Первая часть заявки на участие в электронном аукционе должна содержать следующие сведения: </w:t>
            </w:r>
            <w:r w:rsidR="0032113D" w:rsidRPr="002E733C">
              <w:rPr>
                <w:rFonts w:ascii="Times New Roman" w:hAnsi="Times New Roman"/>
                <w:color w:val="auto"/>
                <w:sz w:val="22"/>
                <w:szCs w:val="22"/>
              </w:rPr>
              <w:t xml:space="preserve">1) </w:t>
            </w:r>
            <w:r w:rsidRPr="002E733C">
              <w:rPr>
                <w:rFonts w:ascii="Times New Roman" w:hAnsi="Times New Roman"/>
                <w:color w:val="auto"/>
                <w:sz w:val="22"/>
                <w:szCs w:val="22"/>
              </w:rPr>
              <w:t xml:space="preserve">согласие участника </w:t>
            </w:r>
            <w:r w:rsidR="00914479" w:rsidRPr="002E733C">
              <w:rPr>
                <w:rFonts w:ascii="Times New Roman" w:hAnsi="Times New Roman"/>
                <w:color w:val="auto"/>
                <w:sz w:val="22"/>
                <w:szCs w:val="22"/>
              </w:rPr>
              <w:t xml:space="preserve">электронного </w:t>
            </w:r>
            <w:r w:rsidRPr="002E733C">
              <w:rPr>
                <w:rFonts w:ascii="Times New Roman" w:hAnsi="Times New Roman"/>
                <w:color w:val="auto"/>
                <w:sz w:val="22"/>
                <w:szCs w:val="22"/>
              </w:rPr>
              <w:t>аукциона на оказание услуг</w:t>
            </w:r>
            <w:r w:rsidR="00914479" w:rsidRPr="002E733C">
              <w:rPr>
                <w:rFonts w:ascii="Times New Roman" w:hAnsi="Times New Roman"/>
                <w:color w:val="auto"/>
                <w:sz w:val="22"/>
                <w:szCs w:val="22"/>
              </w:rPr>
              <w:t>и</w:t>
            </w:r>
            <w:r w:rsidRPr="002E733C">
              <w:rPr>
                <w:rFonts w:ascii="Times New Roman" w:hAnsi="Times New Roman"/>
                <w:color w:val="auto"/>
                <w:sz w:val="22"/>
                <w:szCs w:val="22"/>
              </w:rPr>
              <w:t xml:space="preserve"> на условиях, предусмотренных </w:t>
            </w:r>
            <w:r w:rsidR="00914479" w:rsidRPr="002E733C">
              <w:rPr>
                <w:rFonts w:ascii="Times New Roman" w:hAnsi="Times New Roman"/>
                <w:color w:val="auto"/>
                <w:sz w:val="22"/>
                <w:szCs w:val="22"/>
              </w:rPr>
              <w:t>документацией об электронном аукционе и не подлежащих изменению по результатам проведения электронного аукциона</w:t>
            </w:r>
            <w:r w:rsidR="0032113D" w:rsidRPr="002E733C">
              <w:rPr>
                <w:rFonts w:ascii="Times New Roman" w:hAnsi="Times New Roman"/>
                <w:color w:val="auto"/>
                <w:sz w:val="22"/>
                <w:szCs w:val="22"/>
              </w:rPr>
              <w:t>; 2)наименование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124F3B" w:rsidRPr="002E733C" w:rsidRDefault="00124F3B" w:rsidP="00124F3B">
            <w:pPr>
              <w:pStyle w:val="10"/>
              <w:spacing w:after="0" w:line="240" w:lineRule="auto"/>
              <w:jc w:val="both"/>
              <w:rPr>
                <w:color w:val="auto"/>
                <w:sz w:val="22"/>
                <w:szCs w:val="22"/>
              </w:rPr>
            </w:pPr>
            <w:r w:rsidRPr="002E733C">
              <w:rPr>
                <w:rFonts w:ascii="Times New Roman" w:hAnsi="Times New Roman"/>
                <w:color w:val="auto"/>
                <w:sz w:val="22"/>
                <w:szCs w:val="22"/>
              </w:rPr>
              <w:t>Вторая часть заявки на участие в электронном аукционе должна содержать следующие документы и информацию:</w:t>
            </w:r>
          </w:p>
          <w:p w:rsidR="00124F3B" w:rsidRPr="002E733C" w:rsidRDefault="00124F3B" w:rsidP="00124F3B">
            <w:pPr>
              <w:pStyle w:val="10"/>
              <w:spacing w:after="0" w:line="240" w:lineRule="auto"/>
              <w:ind w:left="33"/>
              <w:jc w:val="both"/>
              <w:rPr>
                <w:rFonts w:ascii="Times New Roman" w:hAnsi="Times New Roman"/>
                <w:color w:val="auto"/>
                <w:sz w:val="22"/>
                <w:szCs w:val="22"/>
              </w:rPr>
            </w:pPr>
            <w:r w:rsidRPr="002E733C">
              <w:rPr>
                <w:rFonts w:ascii="Times New Roman" w:hAnsi="Times New Roman"/>
                <w:color w:val="auto"/>
                <w:sz w:val="22"/>
                <w:szCs w:val="22"/>
              </w:rPr>
              <w:t xml:space="preserve">1) наименование, фирменное наименование (при наличии), место нахождения, почтовый адрес </w:t>
            </w:r>
            <w:r w:rsidR="00126F18" w:rsidRPr="002E733C">
              <w:rPr>
                <w:rFonts w:ascii="Times New Roman" w:hAnsi="Times New Roman"/>
                <w:color w:val="auto"/>
                <w:sz w:val="22"/>
                <w:szCs w:val="22"/>
              </w:rPr>
              <w:t>участника такого аукциона</w:t>
            </w:r>
            <w:r w:rsidRPr="002E733C">
              <w:rPr>
                <w:rFonts w:ascii="Times New Roman" w:hAnsi="Times New Roman"/>
                <w:color w:val="auto"/>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E6F8F" w:rsidRPr="002E733C" w:rsidRDefault="00124F3B" w:rsidP="00124F3B">
            <w:pPr>
              <w:pStyle w:val="10"/>
              <w:numPr>
                <w:ilvl w:val="0"/>
                <w:numId w:val="5"/>
              </w:numPr>
              <w:spacing w:after="0" w:line="240" w:lineRule="auto"/>
              <w:ind w:left="33"/>
              <w:jc w:val="both"/>
              <w:rPr>
                <w:rFonts w:ascii="Times New Roman" w:hAnsi="Times New Roman"/>
                <w:color w:val="auto"/>
                <w:sz w:val="22"/>
                <w:szCs w:val="22"/>
              </w:rPr>
            </w:pPr>
            <w:r w:rsidRPr="002E733C">
              <w:rPr>
                <w:rFonts w:ascii="Times New Roman" w:hAnsi="Times New Roman"/>
                <w:color w:val="auto"/>
                <w:sz w:val="22"/>
                <w:szCs w:val="22"/>
              </w:rPr>
              <w:t xml:space="preserve">2) </w:t>
            </w:r>
            <w:r w:rsidR="001714DF" w:rsidRPr="002E733C">
              <w:rPr>
                <w:rFonts w:ascii="Times New Roman" w:hAnsi="Times New Roman"/>
                <w:b/>
                <w:color w:val="auto"/>
                <w:sz w:val="22"/>
                <w:szCs w:val="22"/>
              </w:rPr>
              <w:t>документы (или копии этих документов)</w:t>
            </w:r>
            <w:r w:rsidR="001714DF" w:rsidRPr="002E733C">
              <w:rPr>
                <w:rFonts w:ascii="Times New Roman" w:hAnsi="Times New Roman"/>
                <w:color w:val="auto"/>
                <w:sz w:val="22"/>
                <w:szCs w:val="22"/>
              </w:rPr>
              <w:t>, подтверждающие соответствие участника такого аукциона требованиям, установленным </w:t>
            </w:r>
            <w:hyperlink r:id="rId9" w:anchor="/document/57431179/entry/3111" w:history="1">
              <w:r w:rsidR="001714DF" w:rsidRPr="002E733C">
                <w:rPr>
                  <w:rFonts w:ascii="Times New Roman" w:hAnsi="Times New Roman"/>
                  <w:color w:val="auto"/>
                  <w:sz w:val="22"/>
                  <w:szCs w:val="22"/>
                </w:rPr>
                <w:t>пунктом 1 части 1</w:t>
              </w:r>
            </w:hyperlink>
            <w:r w:rsidR="001714DF" w:rsidRPr="002E733C">
              <w:rPr>
                <w:rFonts w:ascii="Times New Roman" w:hAnsi="Times New Roman"/>
                <w:color w:val="auto"/>
                <w:sz w:val="22"/>
                <w:szCs w:val="22"/>
              </w:rPr>
              <w:t>, </w:t>
            </w:r>
            <w:hyperlink r:id="rId10" w:anchor="/document/57431179/entry/3120" w:history="1">
              <w:r w:rsidR="001714DF" w:rsidRPr="002E733C">
                <w:rPr>
                  <w:rFonts w:ascii="Times New Roman" w:hAnsi="Times New Roman"/>
                  <w:color w:val="auto"/>
                  <w:sz w:val="22"/>
                  <w:szCs w:val="22"/>
                </w:rPr>
                <w:t>частями 2</w:t>
              </w:r>
            </w:hyperlink>
            <w:r w:rsidR="001714DF" w:rsidRPr="002E733C">
              <w:rPr>
                <w:rFonts w:ascii="Times New Roman" w:hAnsi="Times New Roman"/>
                <w:color w:val="auto"/>
                <w:sz w:val="22"/>
                <w:szCs w:val="22"/>
              </w:rPr>
              <w:t> и </w:t>
            </w:r>
            <w:hyperlink r:id="rId11" w:anchor="/document/57431179/entry/990272" w:history="1">
              <w:r w:rsidR="001714DF" w:rsidRPr="002E733C">
                <w:rPr>
                  <w:rFonts w:ascii="Times New Roman" w:hAnsi="Times New Roman"/>
                  <w:color w:val="auto"/>
                  <w:sz w:val="22"/>
                  <w:szCs w:val="22"/>
                </w:rPr>
                <w:t>2.1 статьи 31</w:t>
              </w:r>
            </w:hyperlink>
            <w:r w:rsidR="001714DF" w:rsidRPr="002E733C">
              <w:rPr>
                <w:rFonts w:ascii="Times New Roman" w:hAnsi="Times New Roman"/>
                <w:color w:val="auto"/>
                <w:sz w:val="22"/>
                <w:szCs w:val="22"/>
              </w:rPr>
              <w:t> (при наличии таких требований) Федерального закона от 05.04.2013 № 44-ФЗ, а именно</w:t>
            </w:r>
            <w:r w:rsidRPr="002E733C">
              <w:rPr>
                <w:rFonts w:ascii="Times New Roman" w:hAnsi="Times New Roman"/>
                <w:color w:val="auto"/>
                <w:sz w:val="22"/>
                <w:szCs w:val="22"/>
              </w:rPr>
              <w:t>:</w:t>
            </w:r>
            <w:r w:rsidRPr="002E733C">
              <w:rPr>
                <w:rFonts w:ascii="Times New Roman" w:hAnsi="Times New Roman"/>
                <w:color w:val="auto"/>
                <w:sz w:val="22"/>
                <w:szCs w:val="22"/>
                <w:u w:val="single"/>
              </w:rPr>
              <w:t xml:space="preserve"> </w:t>
            </w:r>
            <w:r w:rsidR="0044717D" w:rsidRPr="002E733C">
              <w:rPr>
                <w:rFonts w:ascii="Times New Roman" w:hAnsi="Times New Roman"/>
                <w:color w:val="auto"/>
                <w:sz w:val="22"/>
                <w:szCs w:val="22"/>
                <w:u w:val="single"/>
              </w:rPr>
              <w:t>не установлено;</w:t>
            </w:r>
          </w:p>
          <w:p w:rsidR="00124F3B" w:rsidRPr="002E733C" w:rsidRDefault="001714DF" w:rsidP="00124F3B">
            <w:pPr>
              <w:pStyle w:val="10"/>
              <w:spacing w:after="0" w:line="240" w:lineRule="auto"/>
              <w:ind w:left="33"/>
              <w:jc w:val="both"/>
              <w:rPr>
                <w:rFonts w:ascii="Times New Roman" w:hAnsi="Times New Roman"/>
                <w:color w:val="auto"/>
                <w:sz w:val="22"/>
                <w:szCs w:val="22"/>
              </w:rPr>
            </w:pPr>
            <w:r w:rsidRPr="002E733C">
              <w:rPr>
                <w:rFonts w:ascii="Times New Roman" w:hAnsi="Times New Roman"/>
                <w:color w:val="auto"/>
                <w:sz w:val="22"/>
                <w:szCs w:val="22"/>
              </w:rPr>
              <w:t xml:space="preserve">3) </w:t>
            </w:r>
            <w:r w:rsidRPr="002E733C">
              <w:rPr>
                <w:rFonts w:ascii="Times New Roman" w:hAnsi="Times New Roman"/>
                <w:b/>
                <w:color w:val="auto"/>
                <w:sz w:val="22"/>
                <w:szCs w:val="22"/>
              </w:rPr>
              <w:t>декларация</w:t>
            </w:r>
            <w:r w:rsidRPr="002E733C">
              <w:rPr>
                <w:rFonts w:ascii="Times New Roman" w:hAnsi="Times New Roman"/>
                <w:color w:val="auto"/>
                <w:sz w:val="22"/>
                <w:szCs w:val="22"/>
              </w:rPr>
              <w:t xml:space="preserve"> о соответствии участника такого аукциона требованиям, установленным </w:t>
            </w:r>
            <w:hyperlink r:id="rId12" w:anchor="/document/57431179/entry/3113" w:history="1">
              <w:r w:rsidRPr="002E733C">
                <w:rPr>
                  <w:rFonts w:ascii="Times New Roman" w:hAnsi="Times New Roman"/>
                  <w:color w:val="auto"/>
                  <w:sz w:val="22"/>
                  <w:szCs w:val="22"/>
                </w:rPr>
                <w:t>пунктами 3 - 9 части 1 статьи 31</w:t>
              </w:r>
            </w:hyperlink>
            <w:r w:rsidRPr="002E733C">
              <w:rPr>
                <w:rFonts w:ascii="Times New Roman" w:hAnsi="Times New Roman"/>
                <w:color w:val="auto"/>
                <w:sz w:val="22"/>
                <w:szCs w:val="22"/>
              </w:rPr>
              <w:t> Федерального закона от 05.04.2013 № 44-ФЗ (декларация предоставляется с использованием программно-аппаратных средств электронной площадки)</w:t>
            </w:r>
            <w:r w:rsidR="00124F3B" w:rsidRPr="002E733C">
              <w:rPr>
                <w:rFonts w:ascii="Times New Roman" w:hAnsi="Times New Roman"/>
                <w:color w:val="auto"/>
                <w:sz w:val="22"/>
                <w:szCs w:val="22"/>
              </w:rPr>
              <w:t>:</w:t>
            </w:r>
          </w:p>
          <w:p w:rsidR="00124F3B" w:rsidRPr="002E733C" w:rsidRDefault="00124F3B" w:rsidP="00124F3B">
            <w:pPr>
              <w:pStyle w:val="10"/>
              <w:numPr>
                <w:ilvl w:val="0"/>
                <w:numId w:val="4"/>
              </w:numPr>
              <w:spacing w:after="0" w:line="240" w:lineRule="auto"/>
              <w:ind w:left="33"/>
              <w:jc w:val="both"/>
              <w:rPr>
                <w:rFonts w:ascii="Times New Roman" w:hAnsi="Times New Roman"/>
                <w:color w:val="auto"/>
                <w:sz w:val="22"/>
                <w:szCs w:val="22"/>
              </w:rPr>
            </w:pPr>
            <w:r w:rsidRPr="002E733C">
              <w:rPr>
                <w:rFonts w:ascii="Times New Roman" w:hAnsi="Times New Roman"/>
                <w:color w:val="auto"/>
                <w:sz w:val="22"/>
                <w:szCs w:val="22"/>
              </w:rPr>
              <w:t xml:space="preserve">- непроведение ликвидации участника </w:t>
            </w:r>
            <w:r w:rsidRPr="002E733C">
              <w:rPr>
                <w:rFonts w:ascii="Times New Roman" w:hAnsi="Times New Roman"/>
                <w:bCs/>
                <w:color w:val="auto"/>
                <w:sz w:val="22"/>
                <w:szCs w:val="22"/>
              </w:rPr>
              <w:t>закупки -</w:t>
            </w:r>
            <w:r w:rsidRPr="002E733C">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2E733C">
              <w:rPr>
                <w:rFonts w:ascii="Times New Roman" w:hAnsi="Times New Roman"/>
                <w:bCs/>
                <w:color w:val="auto"/>
                <w:sz w:val="22"/>
                <w:szCs w:val="22"/>
              </w:rPr>
              <w:t>закупки</w:t>
            </w:r>
            <w:r w:rsidRPr="002E733C">
              <w:rPr>
                <w:rFonts w:ascii="Times New Roman" w:hAnsi="Times New Roman"/>
                <w:color w:val="auto"/>
                <w:sz w:val="22"/>
                <w:szCs w:val="22"/>
              </w:rPr>
              <w:t xml:space="preserve"> - юридического лица, индивидуального предпринимателя </w:t>
            </w:r>
            <w:r w:rsidRPr="002E733C">
              <w:rPr>
                <w:rFonts w:ascii="Times New Roman" w:hAnsi="Times New Roman"/>
                <w:bCs/>
                <w:color w:val="auto"/>
                <w:sz w:val="22"/>
                <w:szCs w:val="22"/>
              </w:rPr>
              <w:t>несостоятельным (</w:t>
            </w:r>
            <w:r w:rsidRPr="002E733C">
              <w:rPr>
                <w:rFonts w:ascii="Times New Roman" w:hAnsi="Times New Roman"/>
                <w:color w:val="auto"/>
                <w:sz w:val="22"/>
                <w:szCs w:val="22"/>
              </w:rPr>
              <w:t>банкротом</w:t>
            </w:r>
            <w:r w:rsidRPr="002E733C">
              <w:rPr>
                <w:rFonts w:ascii="Times New Roman" w:hAnsi="Times New Roman"/>
                <w:bCs/>
                <w:color w:val="auto"/>
                <w:sz w:val="22"/>
                <w:szCs w:val="22"/>
              </w:rPr>
              <w:t>)</w:t>
            </w:r>
            <w:r w:rsidRPr="002E733C">
              <w:rPr>
                <w:rFonts w:ascii="Times New Roman" w:hAnsi="Times New Roman"/>
                <w:color w:val="auto"/>
                <w:sz w:val="22"/>
                <w:szCs w:val="22"/>
              </w:rPr>
              <w:t xml:space="preserve"> и об открытии конкурсного производства;</w:t>
            </w:r>
          </w:p>
          <w:p w:rsidR="00124F3B" w:rsidRPr="002E733C" w:rsidRDefault="00124F3B" w:rsidP="00124F3B">
            <w:pPr>
              <w:pStyle w:val="10"/>
              <w:numPr>
                <w:ilvl w:val="0"/>
                <w:numId w:val="4"/>
              </w:numPr>
              <w:spacing w:after="0" w:line="240" w:lineRule="auto"/>
              <w:ind w:left="33"/>
              <w:jc w:val="both"/>
              <w:rPr>
                <w:color w:val="auto"/>
                <w:sz w:val="22"/>
                <w:szCs w:val="22"/>
              </w:rPr>
            </w:pPr>
            <w:r w:rsidRPr="002E733C">
              <w:rPr>
                <w:rFonts w:ascii="Times New Roman" w:hAnsi="Times New Roman"/>
                <w:color w:val="auto"/>
                <w:sz w:val="22"/>
                <w:szCs w:val="22"/>
              </w:rPr>
              <w:lastRenderedPageBreak/>
              <w:t xml:space="preserve">- неприостановление деятельности участника </w:t>
            </w:r>
            <w:r w:rsidRPr="002E733C">
              <w:rPr>
                <w:rFonts w:ascii="Times New Roman" w:hAnsi="Times New Roman"/>
                <w:bCs/>
                <w:color w:val="auto"/>
                <w:sz w:val="22"/>
                <w:szCs w:val="22"/>
              </w:rPr>
              <w:t>закупки</w:t>
            </w:r>
            <w:r w:rsidRPr="002E733C">
              <w:rPr>
                <w:rFonts w:ascii="Times New Roman" w:hAnsi="Times New Roman"/>
                <w:color w:val="auto"/>
                <w:sz w:val="22"/>
                <w:szCs w:val="22"/>
              </w:rPr>
              <w:t xml:space="preserve"> в порядке, </w:t>
            </w:r>
            <w:r w:rsidRPr="002E733C">
              <w:rPr>
                <w:rFonts w:ascii="Times New Roman" w:hAnsi="Times New Roman"/>
                <w:bCs/>
                <w:color w:val="auto"/>
                <w:sz w:val="22"/>
                <w:szCs w:val="22"/>
              </w:rPr>
              <w:t>установленном</w:t>
            </w:r>
            <w:r w:rsidRPr="002E733C">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2E733C" w:rsidRDefault="00124F3B" w:rsidP="00124F3B">
            <w:pPr>
              <w:pStyle w:val="10"/>
              <w:numPr>
                <w:ilvl w:val="0"/>
                <w:numId w:val="4"/>
              </w:numPr>
              <w:spacing w:after="0" w:line="240" w:lineRule="auto"/>
              <w:ind w:left="33"/>
              <w:jc w:val="both"/>
              <w:rPr>
                <w:color w:val="auto"/>
                <w:sz w:val="22"/>
                <w:szCs w:val="22"/>
              </w:rPr>
            </w:pPr>
            <w:r w:rsidRPr="002E733C">
              <w:rPr>
                <w:rFonts w:ascii="Times New Roman" w:hAnsi="Times New Roman"/>
                <w:color w:val="auto"/>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E733C" w:rsidRDefault="00124F3B" w:rsidP="00124F3B">
            <w:pPr>
              <w:pStyle w:val="10"/>
              <w:numPr>
                <w:ilvl w:val="0"/>
                <w:numId w:val="4"/>
              </w:numPr>
              <w:spacing w:after="0" w:line="240" w:lineRule="auto"/>
              <w:ind w:left="33"/>
              <w:jc w:val="both"/>
              <w:rPr>
                <w:rFonts w:ascii="Times New Roman" w:hAnsi="Times New Roman"/>
                <w:color w:val="auto"/>
              </w:rPr>
            </w:pPr>
            <w:r w:rsidRPr="002E733C">
              <w:rPr>
                <w:rFonts w:ascii="Times New Roman" w:hAnsi="Times New Roman"/>
                <w:color w:val="auto"/>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2E733C" w:rsidRDefault="00124F3B" w:rsidP="00124F3B">
            <w:pPr>
              <w:pStyle w:val="10"/>
              <w:numPr>
                <w:ilvl w:val="0"/>
                <w:numId w:val="4"/>
              </w:numPr>
              <w:spacing w:after="0" w:line="240" w:lineRule="auto"/>
              <w:ind w:left="33"/>
              <w:jc w:val="both"/>
              <w:rPr>
                <w:rFonts w:ascii="Times New Roman" w:hAnsi="Times New Roman"/>
                <w:color w:val="auto"/>
              </w:rPr>
            </w:pPr>
            <w:r w:rsidRPr="002E733C">
              <w:rPr>
                <w:rFonts w:ascii="Times New Roman" w:hAnsi="Times New Roman"/>
                <w:color w:val="auto"/>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E733C" w:rsidRDefault="00124F3B" w:rsidP="00124F3B">
            <w:pPr>
              <w:pStyle w:val="10"/>
              <w:numPr>
                <w:ilvl w:val="0"/>
                <w:numId w:val="4"/>
              </w:numPr>
              <w:spacing w:after="0" w:line="240" w:lineRule="auto"/>
              <w:ind w:left="33"/>
              <w:jc w:val="both"/>
              <w:rPr>
                <w:rFonts w:ascii="Times New Roman" w:hAnsi="Times New Roman"/>
                <w:color w:val="auto"/>
              </w:rPr>
            </w:pPr>
            <w:r w:rsidRPr="002E733C">
              <w:rPr>
                <w:rFonts w:ascii="Times New Roman" w:hAnsi="Times New Roman"/>
                <w:color w:val="auto"/>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2E733C">
              <w:rPr>
                <w:rFonts w:ascii="Times New Roman" w:hAnsi="Times New Roman"/>
                <w:b/>
                <w:color w:val="auto"/>
                <w:sz w:val="22"/>
                <w:szCs w:val="22"/>
              </w:rPr>
              <w:t>не требуется;</w:t>
            </w:r>
          </w:p>
          <w:p w:rsidR="00124F3B" w:rsidRPr="002E733C" w:rsidRDefault="00124F3B" w:rsidP="00124F3B">
            <w:pPr>
              <w:pStyle w:val="10"/>
              <w:numPr>
                <w:ilvl w:val="0"/>
                <w:numId w:val="4"/>
              </w:numPr>
              <w:spacing w:after="0" w:line="240" w:lineRule="auto"/>
              <w:ind w:left="33"/>
              <w:jc w:val="both"/>
              <w:rPr>
                <w:rFonts w:ascii="Times New Roman" w:hAnsi="Times New Roman"/>
                <w:color w:val="auto"/>
              </w:rPr>
            </w:pPr>
            <w:r w:rsidRPr="002E733C">
              <w:rPr>
                <w:rFonts w:ascii="Times New Roman" w:hAnsi="Times New Roman"/>
                <w:color w:val="auto"/>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Pr="002E733C">
              <w:rPr>
                <w:rFonts w:ascii="Times New Roman" w:hAnsi="Times New Roman"/>
                <w:color w:val="auto"/>
                <w:sz w:val="22"/>
                <w:szCs w:val="22"/>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2E733C" w:rsidRDefault="001714DF" w:rsidP="00124F3B">
            <w:pPr>
              <w:pStyle w:val="10"/>
              <w:spacing w:after="0" w:line="240" w:lineRule="auto"/>
              <w:ind w:left="33"/>
              <w:jc w:val="both"/>
              <w:rPr>
                <w:color w:val="auto"/>
                <w:sz w:val="22"/>
                <w:szCs w:val="22"/>
              </w:rPr>
            </w:pPr>
            <w:r w:rsidRPr="002E733C">
              <w:rPr>
                <w:rFonts w:ascii="Times New Roman" w:hAnsi="Times New Roman"/>
                <w:color w:val="auto"/>
                <w:sz w:val="22"/>
                <w:szCs w:val="22"/>
              </w:rPr>
              <w:t>4</w:t>
            </w:r>
            <w:r w:rsidR="00124F3B" w:rsidRPr="002E733C">
              <w:rPr>
                <w:rFonts w:ascii="Times New Roman" w:hAnsi="Times New Roman"/>
                <w:color w:val="auto"/>
                <w:sz w:val="22"/>
                <w:szCs w:val="22"/>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124F3B" w:rsidRPr="002E733C">
              <w:rPr>
                <w:rFonts w:ascii="Times New Roman" w:hAnsi="Times New Roman"/>
                <w:b/>
                <w:color w:val="auto"/>
                <w:sz w:val="22"/>
                <w:szCs w:val="22"/>
              </w:rPr>
              <w:t>не требуется</w:t>
            </w:r>
            <w:r w:rsidR="00124F3B" w:rsidRPr="002E733C">
              <w:rPr>
                <w:rFonts w:ascii="Times New Roman" w:hAnsi="Times New Roman"/>
                <w:color w:val="auto"/>
                <w:sz w:val="22"/>
                <w:szCs w:val="22"/>
              </w:rPr>
              <w:t>;</w:t>
            </w:r>
          </w:p>
          <w:p w:rsidR="00124F3B" w:rsidRPr="002E733C" w:rsidRDefault="001714DF" w:rsidP="00124F3B">
            <w:pPr>
              <w:pStyle w:val="10"/>
              <w:spacing w:after="0" w:line="240" w:lineRule="auto"/>
              <w:ind w:left="33"/>
              <w:jc w:val="both"/>
              <w:rPr>
                <w:color w:val="auto"/>
                <w:sz w:val="22"/>
                <w:szCs w:val="22"/>
              </w:rPr>
            </w:pPr>
            <w:r w:rsidRPr="002E733C">
              <w:rPr>
                <w:rFonts w:ascii="Times New Roman" w:hAnsi="Times New Roman"/>
                <w:color w:val="auto"/>
                <w:sz w:val="22"/>
                <w:szCs w:val="22"/>
              </w:rPr>
              <w:t>5</w:t>
            </w:r>
            <w:r w:rsidR="00124F3B" w:rsidRPr="002E733C">
              <w:rPr>
                <w:rFonts w:ascii="Times New Roman" w:hAnsi="Times New Roman"/>
                <w:color w:val="auto"/>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24F3B" w:rsidRPr="002E733C" w:rsidRDefault="001714DF" w:rsidP="00124F3B">
            <w:pPr>
              <w:pStyle w:val="10"/>
              <w:spacing w:after="0" w:line="240" w:lineRule="auto"/>
              <w:ind w:left="33"/>
              <w:jc w:val="both"/>
              <w:rPr>
                <w:b/>
                <w:color w:val="auto"/>
                <w:sz w:val="22"/>
                <w:szCs w:val="22"/>
              </w:rPr>
            </w:pPr>
            <w:r w:rsidRPr="002E733C">
              <w:rPr>
                <w:rFonts w:ascii="Times New Roman" w:hAnsi="Times New Roman"/>
                <w:color w:val="auto"/>
                <w:sz w:val="22"/>
                <w:szCs w:val="22"/>
              </w:rPr>
              <w:t>6</w:t>
            </w:r>
            <w:r w:rsidR="00124F3B" w:rsidRPr="002E733C">
              <w:rPr>
                <w:rFonts w:ascii="Times New Roman" w:hAnsi="Times New Roman"/>
                <w:color w:val="auto"/>
                <w:sz w:val="22"/>
                <w:szCs w:val="22"/>
              </w:rPr>
              <w:t xml:space="preserve">) документы, подтверждающие право участника </w:t>
            </w:r>
            <w:r w:rsidRPr="002E733C">
              <w:rPr>
                <w:rFonts w:ascii="Times New Roman" w:hAnsi="Times New Roman"/>
                <w:color w:val="auto"/>
                <w:sz w:val="22"/>
                <w:szCs w:val="22"/>
              </w:rPr>
              <w:t xml:space="preserve">электронного </w:t>
            </w:r>
            <w:r w:rsidR="00124F3B" w:rsidRPr="002E733C">
              <w:rPr>
                <w:rFonts w:ascii="Times New Roman" w:hAnsi="Times New Roman"/>
                <w:color w:val="auto"/>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124F3B" w:rsidRPr="002E733C">
              <w:rPr>
                <w:rFonts w:ascii="Times New Roman" w:hAnsi="Times New Roman"/>
                <w:b/>
                <w:color w:val="auto"/>
                <w:sz w:val="22"/>
                <w:szCs w:val="22"/>
              </w:rPr>
              <w:t>не требуется;</w:t>
            </w:r>
          </w:p>
          <w:p w:rsidR="00124F3B" w:rsidRPr="002E733C" w:rsidRDefault="001714DF" w:rsidP="00124F3B">
            <w:pPr>
              <w:pStyle w:val="10"/>
              <w:spacing w:after="0" w:line="240" w:lineRule="auto"/>
              <w:ind w:left="33"/>
              <w:jc w:val="both"/>
              <w:rPr>
                <w:rFonts w:ascii="Times New Roman" w:hAnsi="Times New Roman"/>
                <w:b/>
                <w:color w:val="auto"/>
                <w:sz w:val="22"/>
                <w:szCs w:val="22"/>
              </w:rPr>
            </w:pPr>
            <w:r w:rsidRPr="002E733C">
              <w:rPr>
                <w:rFonts w:ascii="Times New Roman" w:hAnsi="Times New Roman"/>
                <w:color w:val="auto"/>
                <w:sz w:val="22"/>
                <w:szCs w:val="22"/>
              </w:rPr>
              <w:t>7</w:t>
            </w:r>
            <w:r w:rsidR="00124F3B" w:rsidRPr="002E733C">
              <w:rPr>
                <w:rFonts w:ascii="Times New Roman" w:hAnsi="Times New Roman"/>
                <w:color w:val="auto"/>
                <w:sz w:val="22"/>
                <w:szCs w:val="22"/>
              </w:rPr>
              <w:t xml:space="preserve">) </w:t>
            </w:r>
            <w:r w:rsidRPr="002E733C">
              <w:rPr>
                <w:rFonts w:ascii="Times New Roman" w:hAnsi="Times New Roman"/>
                <w:color w:val="auto"/>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2E733C">
              <w:rPr>
                <w:rFonts w:ascii="Times New Roman" w:hAnsi="Times New Roman"/>
                <w:color w:val="auto"/>
                <w:sz w:val="22"/>
                <w:szCs w:val="22"/>
              </w:rPr>
              <w:t xml:space="preserve"> или копии этих документов – </w:t>
            </w:r>
            <w:r w:rsidR="005E6F8F" w:rsidRPr="002E733C">
              <w:rPr>
                <w:rFonts w:ascii="Times New Roman" w:hAnsi="Times New Roman"/>
                <w:b/>
                <w:color w:val="auto"/>
                <w:sz w:val="22"/>
                <w:szCs w:val="22"/>
              </w:rPr>
              <w:t>требуется</w:t>
            </w:r>
            <w:r w:rsidR="0032113D" w:rsidRPr="002E733C">
              <w:rPr>
                <w:rFonts w:ascii="Times New Roman" w:hAnsi="Times New Roman"/>
                <w:b/>
                <w:color w:val="auto"/>
                <w:sz w:val="22"/>
                <w:szCs w:val="22"/>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124F3B" w:rsidRPr="002E733C" w:rsidRDefault="001714DF" w:rsidP="00960722">
            <w:pPr>
              <w:pStyle w:val="10"/>
              <w:spacing w:after="0" w:line="240" w:lineRule="auto"/>
              <w:ind w:left="33"/>
              <w:jc w:val="both"/>
              <w:rPr>
                <w:color w:val="auto"/>
                <w:sz w:val="22"/>
                <w:szCs w:val="22"/>
              </w:rPr>
            </w:pPr>
            <w:r w:rsidRPr="002E733C">
              <w:rPr>
                <w:rFonts w:ascii="Times New Roman" w:hAnsi="Times New Roman"/>
                <w:color w:val="auto"/>
                <w:sz w:val="22"/>
                <w:szCs w:val="22"/>
              </w:rPr>
              <w:t>8</w:t>
            </w:r>
            <w:r w:rsidR="00124F3B" w:rsidRPr="002E733C">
              <w:rPr>
                <w:rFonts w:ascii="Times New Roman" w:hAnsi="Times New Roman"/>
                <w:color w:val="auto"/>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2E733C">
              <w:rPr>
                <w:rFonts w:ascii="Times New Roman" w:hAnsi="Times New Roman"/>
                <w:color w:val="auto"/>
                <w:sz w:val="22"/>
                <w:szCs w:val="22"/>
              </w:rPr>
              <w:t xml:space="preserve"> </w:t>
            </w:r>
            <w:r w:rsidRPr="002E733C">
              <w:rPr>
                <w:rFonts w:ascii="Times New Roman" w:hAnsi="Times New Roman"/>
                <w:color w:val="auto"/>
                <w:sz w:val="22"/>
                <w:szCs w:val="22"/>
              </w:rPr>
              <w:t>(указанная декларация предоставляется с использованием программно-аппаратных средств электронной площадки)</w:t>
            </w:r>
            <w:r w:rsidR="00124F3B" w:rsidRPr="002E733C">
              <w:rPr>
                <w:rFonts w:ascii="Times New Roman" w:hAnsi="Times New Roman"/>
                <w:color w:val="auto"/>
                <w:sz w:val="22"/>
                <w:szCs w:val="22"/>
              </w:rPr>
              <w:t xml:space="preserve"> – </w:t>
            </w:r>
            <w:r w:rsidR="00B44F4C" w:rsidRPr="002E733C">
              <w:rPr>
                <w:rFonts w:ascii="Times New Roman" w:hAnsi="Times New Roman"/>
                <w:b/>
                <w:color w:val="auto"/>
                <w:sz w:val="22"/>
                <w:szCs w:val="22"/>
              </w:rPr>
              <w:t>т</w:t>
            </w:r>
            <w:r w:rsidR="00124F3B" w:rsidRPr="002E733C">
              <w:rPr>
                <w:rFonts w:ascii="Times New Roman" w:hAnsi="Times New Roman"/>
                <w:b/>
                <w:color w:val="auto"/>
                <w:sz w:val="22"/>
                <w:szCs w:val="22"/>
              </w:rPr>
              <w:t>ребуется.</w:t>
            </w:r>
          </w:p>
        </w:tc>
      </w:tr>
      <w:tr w:rsidR="002E733C" w:rsidRPr="002E733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733C"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733C" w:rsidRDefault="00124F3B" w:rsidP="00124F3B">
            <w:pPr>
              <w:pStyle w:val="afff8"/>
              <w:keepNext/>
              <w:keepLines/>
              <w:suppressLineNumbers/>
              <w:spacing w:after="0" w:line="240" w:lineRule="auto"/>
              <w:rPr>
                <w:color w:val="auto"/>
                <w:sz w:val="22"/>
                <w:szCs w:val="22"/>
              </w:rPr>
            </w:pPr>
            <w:r w:rsidRPr="002E733C">
              <w:rPr>
                <w:rFonts w:ascii="Times New Roman" w:hAnsi="Times New Roman"/>
                <w:color w:val="auto"/>
                <w:sz w:val="22"/>
                <w:szCs w:val="22"/>
              </w:rPr>
              <w:t xml:space="preserve">Инструкция по заполнению заявки на </w:t>
            </w:r>
            <w:r w:rsidRPr="002E733C">
              <w:rPr>
                <w:rFonts w:ascii="Times New Roman" w:hAnsi="Times New Roman"/>
                <w:color w:val="auto"/>
                <w:sz w:val="22"/>
                <w:szCs w:val="22"/>
              </w:rPr>
              <w:lastRenderedPageBreak/>
              <w:t xml:space="preserve">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733C" w:rsidRDefault="00124F3B" w:rsidP="0044717D">
            <w:pPr>
              <w:pStyle w:val="10"/>
              <w:spacing w:after="0" w:line="240" w:lineRule="auto"/>
              <w:jc w:val="both"/>
              <w:rPr>
                <w:color w:val="auto"/>
                <w:sz w:val="22"/>
                <w:szCs w:val="22"/>
              </w:rPr>
            </w:pPr>
            <w:r w:rsidRPr="002E733C">
              <w:rPr>
                <w:rFonts w:ascii="Times New Roman" w:hAnsi="Times New Roman"/>
                <w:color w:val="auto"/>
                <w:sz w:val="22"/>
                <w:szCs w:val="22"/>
              </w:rPr>
              <w:lastRenderedPageBreak/>
              <w:t xml:space="preserve">Заявки на участие в электронном аукционе подаются только участниками закупки, </w:t>
            </w:r>
            <w:r w:rsidR="00BF51B2" w:rsidRPr="002E733C">
              <w:rPr>
                <w:rFonts w:ascii="Times New Roman" w:hAnsi="Times New Roman"/>
                <w:color w:val="auto"/>
                <w:sz w:val="22"/>
                <w:szCs w:val="22"/>
              </w:rPr>
              <w:t xml:space="preserve">зарегистрированными в единой </w:t>
            </w:r>
            <w:r w:rsidR="00BF51B2" w:rsidRPr="002E733C">
              <w:rPr>
                <w:rFonts w:ascii="Times New Roman" w:hAnsi="Times New Roman"/>
                <w:color w:val="auto"/>
                <w:sz w:val="22"/>
                <w:szCs w:val="22"/>
              </w:rPr>
              <w:lastRenderedPageBreak/>
              <w:t>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2E733C">
              <w:rPr>
                <w:rFonts w:ascii="Times New Roman" w:hAnsi="Times New Roman"/>
                <w:color w:val="auto"/>
                <w:sz w:val="22"/>
                <w:szCs w:val="22"/>
              </w:rPr>
              <w:t xml:space="preserve">. </w:t>
            </w:r>
          </w:p>
          <w:p w:rsidR="00124F3B" w:rsidRPr="002E733C" w:rsidRDefault="00124F3B" w:rsidP="0044717D">
            <w:pPr>
              <w:pStyle w:val="10"/>
              <w:spacing w:after="0" w:line="240" w:lineRule="auto"/>
              <w:jc w:val="both"/>
              <w:rPr>
                <w:color w:val="auto"/>
                <w:sz w:val="22"/>
                <w:szCs w:val="22"/>
              </w:rPr>
            </w:pPr>
            <w:r w:rsidRPr="002E733C">
              <w:rPr>
                <w:rFonts w:ascii="Times New Roman" w:hAnsi="Times New Roman"/>
                <w:color w:val="auto"/>
                <w:sz w:val="22"/>
                <w:szCs w:val="22"/>
              </w:rPr>
              <w:t>Участник закупки вправе подать только одну заявку на участие в электронном аукционе.</w:t>
            </w:r>
          </w:p>
          <w:p w:rsidR="00124F3B" w:rsidRPr="002E733C" w:rsidRDefault="00124F3B" w:rsidP="0044717D">
            <w:pPr>
              <w:pStyle w:val="10"/>
              <w:spacing w:after="0" w:line="240" w:lineRule="auto"/>
              <w:jc w:val="both"/>
              <w:rPr>
                <w:color w:val="auto"/>
                <w:sz w:val="22"/>
                <w:szCs w:val="22"/>
              </w:rPr>
            </w:pPr>
            <w:r w:rsidRPr="002E733C">
              <w:rPr>
                <w:rFonts w:ascii="Times New Roman" w:hAnsi="Times New Roman"/>
                <w:color w:val="auto"/>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E733C" w:rsidRDefault="00124F3B" w:rsidP="0044717D">
            <w:pPr>
              <w:pStyle w:val="10"/>
              <w:spacing w:after="0" w:line="240" w:lineRule="auto"/>
              <w:jc w:val="both"/>
              <w:rPr>
                <w:color w:val="auto"/>
                <w:sz w:val="22"/>
                <w:szCs w:val="22"/>
              </w:rPr>
            </w:pPr>
            <w:r w:rsidRPr="002E733C">
              <w:rPr>
                <w:rFonts w:ascii="Times New Roman" w:hAnsi="Times New Roman"/>
                <w:color w:val="auto"/>
                <w:sz w:val="22"/>
                <w:szCs w:val="22"/>
              </w:rPr>
              <w:t xml:space="preserve">Заявка на участие в электронном аукционе, подготовленная участником закупки, должна быть </w:t>
            </w:r>
            <w:r w:rsidRPr="002E733C">
              <w:rPr>
                <w:rFonts w:ascii="Times New Roman" w:hAnsi="Times New Roman"/>
                <w:color w:val="auto"/>
                <w:sz w:val="22"/>
                <w:szCs w:val="22"/>
                <w:lang w:val="en-US"/>
              </w:rPr>
              <w:t>c</w:t>
            </w:r>
            <w:r w:rsidRPr="002E733C">
              <w:rPr>
                <w:rFonts w:ascii="Times New Roman" w:hAnsi="Times New Roman"/>
                <w:color w:val="auto"/>
                <w:sz w:val="22"/>
                <w:szCs w:val="22"/>
              </w:rPr>
              <w:t>оставлена на русском языке.</w:t>
            </w:r>
            <w:bookmarkStart w:id="17" w:name="_Ref119430333"/>
            <w:r w:rsidRPr="002E733C">
              <w:rPr>
                <w:rFonts w:ascii="Times New Roman" w:hAnsi="Times New Roman"/>
                <w:color w:val="auto"/>
                <w:sz w:val="22"/>
                <w:szCs w:val="22"/>
              </w:rPr>
              <w:t xml:space="preserve"> </w:t>
            </w:r>
            <w:bookmarkStart w:id="18" w:name="_Toc123405470"/>
            <w:bookmarkStart w:id="19" w:name="_Ref119429817"/>
            <w:bookmarkEnd w:id="17"/>
            <w:bookmarkEnd w:id="18"/>
            <w:bookmarkEnd w:id="19"/>
            <w:r w:rsidRPr="002E733C">
              <w:rPr>
                <w:rFonts w:ascii="Times New Roman" w:hAnsi="Times New Roman"/>
                <w:color w:val="auto"/>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E733C" w:rsidRDefault="00124F3B" w:rsidP="0044717D">
            <w:pPr>
              <w:pStyle w:val="10"/>
              <w:spacing w:after="0" w:line="240" w:lineRule="auto"/>
              <w:jc w:val="both"/>
              <w:rPr>
                <w:color w:val="auto"/>
                <w:sz w:val="22"/>
                <w:szCs w:val="22"/>
              </w:rPr>
            </w:pPr>
            <w:r w:rsidRPr="002E733C">
              <w:rPr>
                <w:rFonts w:ascii="Times New Roman" w:hAnsi="Times New Roman"/>
                <w:color w:val="auto"/>
                <w:sz w:val="22"/>
                <w:szCs w:val="22"/>
              </w:rPr>
              <w:t>Все документы, входящие в состав заявки на участие в электронном аукционе, должны иметь чётко читаемый текст.</w:t>
            </w:r>
          </w:p>
          <w:p w:rsidR="00124F3B" w:rsidRPr="002E733C" w:rsidRDefault="00124F3B" w:rsidP="0044717D">
            <w:pPr>
              <w:pStyle w:val="10"/>
              <w:spacing w:after="0" w:line="240" w:lineRule="auto"/>
              <w:jc w:val="both"/>
              <w:rPr>
                <w:color w:val="auto"/>
                <w:sz w:val="22"/>
                <w:szCs w:val="22"/>
              </w:rPr>
            </w:pPr>
            <w:r w:rsidRPr="002E733C">
              <w:rPr>
                <w:rFonts w:ascii="Times New Roman" w:hAnsi="Times New Roman"/>
                <w:color w:val="auto"/>
                <w:sz w:val="22"/>
                <w:szCs w:val="22"/>
              </w:rPr>
              <w:t>Сведения, содержащиеся в заявке на участие в электронном аукционе, не должны допускать двусмысленных толкований.</w:t>
            </w:r>
          </w:p>
          <w:p w:rsidR="00124F3B" w:rsidRPr="002E733C" w:rsidRDefault="00124F3B" w:rsidP="0044717D">
            <w:pPr>
              <w:pStyle w:val="10"/>
              <w:spacing w:after="0" w:line="240" w:lineRule="auto"/>
              <w:jc w:val="both"/>
              <w:rPr>
                <w:rFonts w:ascii="Times New Roman" w:hAnsi="Times New Roman"/>
                <w:color w:val="auto"/>
                <w:sz w:val="22"/>
                <w:szCs w:val="22"/>
              </w:rPr>
            </w:pPr>
            <w:r w:rsidRPr="002E733C">
              <w:rPr>
                <w:rFonts w:ascii="Times New Roman" w:hAnsi="Times New Roman"/>
                <w:color w:val="auto"/>
                <w:sz w:val="22"/>
                <w:szCs w:val="22"/>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учётом вышеизложенной инструкции по заполнению заявки на участие в электронном аукционе.</w:t>
            </w:r>
          </w:p>
          <w:p w:rsidR="005E6F8F" w:rsidRPr="002E733C" w:rsidRDefault="005E6F8F" w:rsidP="0044717D">
            <w:pPr>
              <w:pStyle w:val="10"/>
              <w:spacing w:after="0" w:line="240" w:lineRule="auto"/>
              <w:jc w:val="both"/>
              <w:rPr>
                <w:color w:val="auto"/>
                <w:sz w:val="22"/>
                <w:szCs w:val="22"/>
              </w:rPr>
            </w:pPr>
          </w:p>
          <w:p w:rsidR="00124F3B" w:rsidRPr="002E733C" w:rsidRDefault="00124F3B" w:rsidP="0044717D">
            <w:pPr>
              <w:pStyle w:val="10"/>
              <w:spacing w:after="0" w:line="240" w:lineRule="auto"/>
              <w:jc w:val="both"/>
              <w:rPr>
                <w:b/>
                <w:color w:val="auto"/>
                <w:sz w:val="22"/>
                <w:szCs w:val="22"/>
              </w:rPr>
            </w:pPr>
            <w:r w:rsidRPr="002E733C">
              <w:rPr>
                <w:rFonts w:ascii="Times New Roman" w:hAnsi="Times New Roman"/>
                <w:b/>
                <w:color w:val="auto"/>
                <w:sz w:val="22"/>
                <w:szCs w:val="22"/>
              </w:rPr>
              <w:t>Инструкция по заполнению первой части заявки на участие в открытом аукционе в электронной форме</w:t>
            </w:r>
          </w:p>
          <w:p w:rsidR="00124F3B" w:rsidRPr="002E733C" w:rsidRDefault="00124F3B" w:rsidP="0044717D">
            <w:pPr>
              <w:pStyle w:val="10"/>
              <w:spacing w:after="0" w:line="240" w:lineRule="auto"/>
              <w:ind w:firstLine="708"/>
              <w:jc w:val="both"/>
              <w:rPr>
                <w:color w:val="auto"/>
                <w:sz w:val="22"/>
                <w:szCs w:val="22"/>
              </w:rPr>
            </w:pPr>
            <w:r w:rsidRPr="002E733C">
              <w:rPr>
                <w:rFonts w:ascii="Times New Roman" w:hAnsi="Times New Roman"/>
                <w:color w:val="auto"/>
                <w:sz w:val="22"/>
                <w:szCs w:val="22"/>
                <w:lang w:val="x-none"/>
              </w:rPr>
              <w:t xml:space="preserve">При подаче сведений </w:t>
            </w:r>
            <w:r w:rsidRPr="002E733C">
              <w:rPr>
                <w:rFonts w:ascii="Times New Roman" w:hAnsi="Times New Roman"/>
                <w:color w:val="auto"/>
                <w:sz w:val="22"/>
                <w:szCs w:val="22"/>
              </w:rPr>
              <w:t>у</w:t>
            </w:r>
            <w:r w:rsidRPr="002E733C">
              <w:rPr>
                <w:rFonts w:ascii="Times New Roman" w:hAnsi="Times New Roman"/>
                <w:color w:val="auto"/>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E733C">
              <w:rPr>
                <w:rFonts w:ascii="Times New Roman" w:hAnsi="Times New Roman"/>
                <w:color w:val="auto"/>
                <w:sz w:val="22"/>
                <w:szCs w:val="22"/>
              </w:rPr>
              <w:t>.</w:t>
            </w:r>
          </w:p>
          <w:p w:rsidR="00124F3B" w:rsidRPr="002E733C" w:rsidRDefault="00124F3B" w:rsidP="0044717D">
            <w:pPr>
              <w:pStyle w:val="10"/>
              <w:spacing w:after="0" w:line="240" w:lineRule="auto"/>
              <w:ind w:firstLine="708"/>
              <w:jc w:val="both"/>
              <w:rPr>
                <w:rFonts w:eastAsia="Calibri"/>
                <w:color w:val="auto"/>
                <w:sz w:val="22"/>
                <w:szCs w:val="22"/>
                <w:lang w:eastAsia="x-none"/>
              </w:rPr>
            </w:pPr>
            <w:r w:rsidRPr="002E733C">
              <w:rPr>
                <w:rFonts w:ascii="Times New Roman" w:eastAsia="Calibri" w:hAnsi="Times New Roman"/>
                <w:color w:val="auto"/>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E733C" w:rsidRDefault="00124F3B" w:rsidP="0044717D">
            <w:pPr>
              <w:pStyle w:val="10"/>
              <w:spacing w:after="0" w:line="240" w:lineRule="auto"/>
              <w:ind w:firstLine="708"/>
              <w:jc w:val="both"/>
              <w:rPr>
                <w:rFonts w:eastAsia="Calibri"/>
                <w:color w:val="auto"/>
                <w:sz w:val="22"/>
                <w:szCs w:val="22"/>
                <w:lang w:eastAsia="x-none"/>
              </w:rPr>
            </w:pPr>
            <w:r w:rsidRPr="002E733C">
              <w:rPr>
                <w:rFonts w:ascii="Times New Roman" w:eastAsia="Calibri" w:hAnsi="Times New Roman"/>
                <w:color w:val="auto"/>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2E733C" w:rsidRDefault="00124F3B" w:rsidP="0044717D">
            <w:pPr>
              <w:pStyle w:val="10"/>
              <w:spacing w:after="0" w:line="240" w:lineRule="auto"/>
              <w:ind w:firstLine="708"/>
              <w:jc w:val="both"/>
              <w:rPr>
                <w:color w:val="auto"/>
              </w:rPr>
            </w:pPr>
            <w:r w:rsidRPr="002E733C">
              <w:rPr>
                <w:rFonts w:ascii="Times New Roman" w:eastAsia="Calibri" w:hAnsi="Times New Roman"/>
                <w:color w:val="auto"/>
                <w:sz w:val="22"/>
                <w:szCs w:val="22"/>
                <w:u w:val="single"/>
                <w:lang w:eastAsia="x-none"/>
              </w:rPr>
              <w:t>Раздел I «конкретные значения»</w:t>
            </w:r>
          </w:p>
          <w:p w:rsidR="00124F3B" w:rsidRPr="002E733C" w:rsidRDefault="00124F3B" w:rsidP="0044717D">
            <w:pPr>
              <w:pStyle w:val="10"/>
              <w:spacing w:after="0" w:line="240" w:lineRule="auto"/>
              <w:ind w:firstLine="708"/>
              <w:jc w:val="both"/>
              <w:rPr>
                <w:rFonts w:eastAsia="Calibri"/>
                <w:color w:val="auto"/>
                <w:sz w:val="22"/>
                <w:szCs w:val="22"/>
                <w:lang w:eastAsia="x-none"/>
              </w:rPr>
            </w:pPr>
            <w:r w:rsidRPr="002E733C">
              <w:rPr>
                <w:rFonts w:ascii="Times New Roman" w:eastAsia="Calibri" w:hAnsi="Times New Roman"/>
                <w:color w:val="auto"/>
                <w:sz w:val="22"/>
                <w:szCs w:val="22"/>
                <w:lang w:eastAsia="x-none"/>
              </w:rPr>
              <w:t xml:space="preserve">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w:t>
            </w:r>
            <w:r w:rsidRPr="002E733C">
              <w:rPr>
                <w:rFonts w:ascii="Times New Roman" w:eastAsia="Calibri" w:hAnsi="Times New Roman"/>
                <w:color w:val="auto"/>
                <w:sz w:val="22"/>
                <w:szCs w:val="22"/>
                <w:lang w:eastAsia="x-none"/>
              </w:rPr>
              <w:lastRenderedPageBreak/>
              <w:t>показателя с использованием следующих слов (знаков):</w:t>
            </w:r>
          </w:p>
          <w:p w:rsidR="00124F3B" w:rsidRPr="002E733C" w:rsidRDefault="00124F3B" w:rsidP="0044717D">
            <w:pPr>
              <w:pStyle w:val="10"/>
              <w:spacing w:after="0" w:line="240" w:lineRule="auto"/>
              <w:ind w:firstLine="708"/>
              <w:jc w:val="both"/>
              <w:rPr>
                <w:rFonts w:eastAsia="Calibri"/>
                <w:color w:val="auto"/>
                <w:sz w:val="22"/>
                <w:szCs w:val="22"/>
                <w:lang w:eastAsia="x-none"/>
              </w:rPr>
            </w:pPr>
            <w:r w:rsidRPr="002E733C">
              <w:rPr>
                <w:rFonts w:ascii="Times New Roman" w:eastAsia="Calibri" w:hAnsi="Times New Roman"/>
                <w:color w:val="auto"/>
                <w:sz w:val="22"/>
                <w:szCs w:val="22"/>
                <w:lang w:eastAsia="x-none"/>
              </w:rPr>
              <w:t xml:space="preserve">- слов «не менее», «не ниже» - участником предоставляется значение равное или превышающее указанное; </w:t>
            </w:r>
          </w:p>
          <w:p w:rsidR="00124F3B" w:rsidRPr="002E733C" w:rsidRDefault="00124F3B" w:rsidP="0044717D">
            <w:pPr>
              <w:pStyle w:val="10"/>
              <w:spacing w:after="0" w:line="240" w:lineRule="auto"/>
              <w:ind w:firstLine="708"/>
              <w:jc w:val="both"/>
              <w:rPr>
                <w:rFonts w:eastAsia="Calibri"/>
                <w:color w:val="auto"/>
                <w:sz w:val="22"/>
                <w:szCs w:val="22"/>
                <w:lang w:eastAsia="x-none"/>
              </w:rPr>
            </w:pPr>
            <w:r w:rsidRPr="002E733C">
              <w:rPr>
                <w:rFonts w:ascii="Times New Roman" w:eastAsia="Calibri" w:hAnsi="Times New Roman"/>
                <w:color w:val="auto"/>
                <w:sz w:val="22"/>
                <w:szCs w:val="22"/>
                <w:lang w:eastAsia="x-none"/>
              </w:rPr>
              <w:t xml:space="preserve">- слов «не более», «не выше» - участником предоставляется значение равное или менее указанного; </w:t>
            </w:r>
          </w:p>
          <w:p w:rsidR="00124F3B" w:rsidRPr="002E733C" w:rsidRDefault="00124F3B" w:rsidP="0044717D">
            <w:pPr>
              <w:pStyle w:val="10"/>
              <w:spacing w:after="0" w:line="240" w:lineRule="auto"/>
              <w:ind w:firstLine="708"/>
              <w:jc w:val="both"/>
              <w:rPr>
                <w:rFonts w:eastAsia="Calibri"/>
                <w:color w:val="auto"/>
                <w:sz w:val="22"/>
                <w:szCs w:val="22"/>
                <w:lang w:eastAsia="x-none"/>
              </w:rPr>
            </w:pPr>
            <w:r w:rsidRPr="002E733C">
              <w:rPr>
                <w:rFonts w:ascii="Times New Roman" w:eastAsia="Calibri" w:hAnsi="Times New Roman"/>
                <w:color w:val="auto"/>
                <w:sz w:val="22"/>
                <w:szCs w:val="22"/>
                <w:lang w:eastAsia="x-none"/>
              </w:rPr>
              <w:t>- слов «менее», «ниже» - участником предоставляется значение меньше указанного;</w:t>
            </w:r>
          </w:p>
          <w:p w:rsidR="00124F3B" w:rsidRPr="002E733C" w:rsidRDefault="00124F3B" w:rsidP="0044717D">
            <w:pPr>
              <w:pStyle w:val="10"/>
              <w:spacing w:after="0" w:line="240" w:lineRule="auto"/>
              <w:ind w:firstLine="708"/>
              <w:jc w:val="both"/>
              <w:rPr>
                <w:rFonts w:eastAsia="Calibri"/>
                <w:color w:val="auto"/>
                <w:sz w:val="22"/>
                <w:szCs w:val="22"/>
                <w:lang w:eastAsia="x-none"/>
              </w:rPr>
            </w:pPr>
            <w:r w:rsidRPr="002E733C">
              <w:rPr>
                <w:rFonts w:ascii="Times New Roman" w:eastAsia="Calibri" w:hAnsi="Times New Roman"/>
                <w:color w:val="auto"/>
                <w:sz w:val="22"/>
                <w:szCs w:val="22"/>
                <w:lang w:eastAsia="x-none"/>
              </w:rPr>
              <w:t xml:space="preserve">- слов «более», «выше», «свыше» - участником предоставляется значение превышающее указанное; </w:t>
            </w:r>
          </w:p>
          <w:p w:rsidR="00124F3B" w:rsidRPr="002E733C" w:rsidRDefault="00124F3B" w:rsidP="0044717D">
            <w:pPr>
              <w:pStyle w:val="10"/>
              <w:spacing w:after="0" w:line="240" w:lineRule="auto"/>
              <w:ind w:firstLine="708"/>
              <w:jc w:val="both"/>
              <w:rPr>
                <w:rFonts w:eastAsia="Calibri"/>
                <w:color w:val="auto"/>
                <w:sz w:val="22"/>
                <w:szCs w:val="22"/>
                <w:lang w:eastAsia="x-none"/>
              </w:rPr>
            </w:pPr>
            <w:r w:rsidRPr="002E733C">
              <w:rPr>
                <w:rFonts w:ascii="Times New Roman" w:eastAsia="Calibri" w:hAnsi="Times New Roman"/>
                <w:color w:val="auto"/>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E733C" w:rsidRDefault="00124F3B" w:rsidP="0044717D">
            <w:pPr>
              <w:pStyle w:val="10"/>
              <w:spacing w:after="0" w:line="240" w:lineRule="auto"/>
              <w:ind w:firstLine="708"/>
              <w:jc w:val="both"/>
              <w:rPr>
                <w:rFonts w:eastAsia="Calibri"/>
                <w:color w:val="auto"/>
                <w:sz w:val="22"/>
                <w:szCs w:val="22"/>
                <w:lang w:eastAsia="x-none"/>
              </w:rPr>
            </w:pPr>
            <w:r w:rsidRPr="002E733C">
              <w:rPr>
                <w:rFonts w:ascii="Times New Roman" w:eastAsia="Calibri" w:hAnsi="Times New Roman"/>
                <w:color w:val="auto"/>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E733C" w:rsidRDefault="00124F3B" w:rsidP="0044717D">
            <w:pPr>
              <w:pStyle w:val="10"/>
              <w:spacing w:after="0" w:line="240" w:lineRule="auto"/>
              <w:ind w:firstLine="708"/>
              <w:jc w:val="both"/>
              <w:rPr>
                <w:rFonts w:eastAsia="Calibri"/>
                <w:color w:val="auto"/>
                <w:sz w:val="22"/>
                <w:szCs w:val="22"/>
                <w:lang w:eastAsia="x-none"/>
              </w:rPr>
            </w:pPr>
            <w:r w:rsidRPr="002E733C">
              <w:rPr>
                <w:rFonts w:ascii="Times New Roman" w:eastAsia="Calibri" w:hAnsi="Times New Roman"/>
                <w:color w:val="auto"/>
                <w:sz w:val="22"/>
                <w:szCs w:val="22"/>
                <w:lang w:eastAsia="x-none"/>
              </w:rPr>
              <w:t>- слов «от» - участником предоставляется указанное значение или превышающее его;</w:t>
            </w:r>
          </w:p>
          <w:p w:rsidR="00124F3B" w:rsidRPr="002E733C" w:rsidRDefault="00124F3B" w:rsidP="0044717D">
            <w:pPr>
              <w:pStyle w:val="10"/>
              <w:spacing w:after="0" w:line="240" w:lineRule="auto"/>
              <w:ind w:firstLine="708"/>
              <w:jc w:val="both"/>
              <w:rPr>
                <w:rFonts w:eastAsia="Calibri"/>
                <w:color w:val="auto"/>
                <w:sz w:val="22"/>
                <w:szCs w:val="22"/>
                <w:lang w:eastAsia="x-none"/>
              </w:rPr>
            </w:pPr>
            <w:r w:rsidRPr="002E733C">
              <w:rPr>
                <w:rFonts w:ascii="Times New Roman" w:eastAsia="Calibri" w:hAnsi="Times New Roman"/>
                <w:color w:val="auto"/>
                <w:sz w:val="22"/>
                <w:szCs w:val="22"/>
                <w:lang w:eastAsia="x-none"/>
              </w:rPr>
              <w:t>- слов «от… до…» - участником предоставляется одно конкретное значение в рамках значений;</w:t>
            </w:r>
          </w:p>
          <w:p w:rsidR="00124F3B" w:rsidRPr="002E733C" w:rsidRDefault="00124F3B" w:rsidP="0044717D">
            <w:pPr>
              <w:pStyle w:val="10"/>
              <w:spacing w:after="0" w:line="240" w:lineRule="auto"/>
              <w:ind w:firstLine="708"/>
              <w:jc w:val="both"/>
              <w:rPr>
                <w:rFonts w:eastAsia="Calibri"/>
                <w:color w:val="auto"/>
                <w:sz w:val="22"/>
                <w:szCs w:val="22"/>
                <w:lang w:eastAsia="x-none"/>
              </w:rPr>
            </w:pPr>
            <w:r w:rsidRPr="002E733C">
              <w:rPr>
                <w:rFonts w:ascii="Times New Roman" w:eastAsia="Calibri" w:hAnsi="Times New Roman"/>
                <w:color w:val="auto"/>
                <w:sz w:val="22"/>
                <w:szCs w:val="22"/>
                <w:lang w:eastAsia="x-none"/>
              </w:rPr>
              <w:t>- со знаком «+/-» (например - погрешность) - участником предоставляется конкретное цифровое значение с указанием знака «+/-»;</w:t>
            </w:r>
          </w:p>
          <w:p w:rsidR="00124F3B" w:rsidRPr="002E733C" w:rsidRDefault="00124F3B" w:rsidP="0044717D">
            <w:pPr>
              <w:pStyle w:val="10"/>
              <w:spacing w:after="0" w:line="240" w:lineRule="auto"/>
              <w:ind w:firstLine="708"/>
              <w:jc w:val="both"/>
              <w:rPr>
                <w:rFonts w:eastAsia="Calibri"/>
                <w:color w:val="auto"/>
                <w:sz w:val="22"/>
                <w:szCs w:val="22"/>
                <w:lang w:eastAsia="x-none"/>
              </w:rPr>
            </w:pPr>
            <w:r w:rsidRPr="002E733C">
              <w:rPr>
                <w:rFonts w:ascii="Times New Roman" w:eastAsia="Calibri" w:hAnsi="Times New Roman"/>
                <w:color w:val="auto"/>
                <w:sz w:val="22"/>
                <w:szCs w:val="22"/>
                <w:lang w:eastAsia="x-none"/>
              </w:rPr>
              <w:t>- знака «-» - участником предоставляется конкретное цифровое значение.</w:t>
            </w:r>
          </w:p>
          <w:p w:rsidR="00124F3B" w:rsidRPr="002E733C" w:rsidRDefault="00124F3B" w:rsidP="0044717D">
            <w:pPr>
              <w:pStyle w:val="10"/>
              <w:spacing w:after="0" w:line="240" w:lineRule="auto"/>
              <w:ind w:firstLine="708"/>
              <w:jc w:val="both"/>
              <w:rPr>
                <w:color w:val="auto"/>
              </w:rPr>
            </w:pPr>
            <w:r w:rsidRPr="002E733C">
              <w:rPr>
                <w:rFonts w:ascii="Times New Roman" w:eastAsia="Calibri" w:hAnsi="Times New Roman"/>
                <w:color w:val="auto"/>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2E733C" w:rsidRDefault="00124F3B" w:rsidP="0044717D">
            <w:pPr>
              <w:pStyle w:val="10"/>
              <w:spacing w:after="0" w:line="240" w:lineRule="auto"/>
              <w:ind w:firstLine="708"/>
              <w:jc w:val="both"/>
              <w:rPr>
                <w:rFonts w:eastAsia="Calibri"/>
                <w:color w:val="auto"/>
                <w:sz w:val="22"/>
                <w:szCs w:val="22"/>
                <w:lang w:eastAsia="x-none"/>
              </w:rPr>
            </w:pPr>
            <w:r w:rsidRPr="002E733C">
              <w:rPr>
                <w:rFonts w:ascii="Times New Roman" w:eastAsia="Calibri" w:hAnsi="Times New Roman"/>
                <w:color w:val="auto"/>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2E733C" w:rsidRDefault="00124F3B" w:rsidP="0044717D">
            <w:pPr>
              <w:pStyle w:val="10"/>
              <w:spacing w:after="0" w:line="240" w:lineRule="auto"/>
              <w:ind w:firstLine="708"/>
              <w:jc w:val="both"/>
              <w:rPr>
                <w:rFonts w:ascii="Times New Roman" w:eastAsia="Calibri" w:hAnsi="Times New Roman"/>
                <w:color w:val="auto"/>
                <w:sz w:val="22"/>
                <w:szCs w:val="22"/>
                <w:lang w:eastAsia="x-none"/>
              </w:rPr>
            </w:pPr>
          </w:p>
          <w:p w:rsidR="00124F3B" w:rsidRPr="002E733C" w:rsidRDefault="00124F3B" w:rsidP="0044717D">
            <w:pPr>
              <w:pStyle w:val="10"/>
              <w:spacing w:after="0" w:line="240" w:lineRule="auto"/>
              <w:ind w:firstLine="708"/>
              <w:jc w:val="both"/>
              <w:rPr>
                <w:rFonts w:eastAsia="Calibri"/>
                <w:color w:val="auto"/>
                <w:sz w:val="22"/>
                <w:szCs w:val="22"/>
                <w:u w:val="single"/>
                <w:lang w:eastAsia="x-none"/>
              </w:rPr>
            </w:pPr>
            <w:r w:rsidRPr="002E733C">
              <w:rPr>
                <w:rFonts w:ascii="Times New Roman" w:eastAsia="Calibri" w:hAnsi="Times New Roman"/>
                <w:color w:val="auto"/>
                <w:sz w:val="22"/>
                <w:szCs w:val="22"/>
                <w:u w:val="single"/>
                <w:lang w:eastAsia="x-none"/>
              </w:rPr>
              <w:t>Раздел II «диапазонные значения»</w:t>
            </w:r>
          </w:p>
          <w:p w:rsidR="00124F3B" w:rsidRPr="002E733C" w:rsidRDefault="00124F3B" w:rsidP="0044717D">
            <w:pPr>
              <w:pStyle w:val="10"/>
              <w:spacing w:after="0" w:line="240" w:lineRule="auto"/>
              <w:ind w:firstLine="708"/>
              <w:jc w:val="both"/>
              <w:rPr>
                <w:rFonts w:eastAsia="Calibri"/>
                <w:color w:val="auto"/>
                <w:sz w:val="22"/>
                <w:szCs w:val="22"/>
                <w:lang w:eastAsia="x-none"/>
              </w:rPr>
            </w:pPr>
            <w:r w:rsidRPr="002E733C">
              <w:rPr>
                <w:rFonts w:ascii="Times New Roman" w:eastAsia="Calibri" w:hAnsi="Times New Roman"/>
                <w:color w:val="auto"/>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2E733C" w:rsidRDefault="00124F3B" w:rsidP="0044717D">
            <w:pPr>
              <w:pStyle w:val="10"/>
              <w:spacing w:after="0" w:line="240" w:lineRule="auto"/>
              <w:ind w:firstLine="708"/>
              <w:jc w:val="both"/>
              <w:rPr>
                <w:rFonts w:eastAsia="Calibri"/>
                <w:color w:val="auto"/>
                <w:sz w:val="22"/>
                <w:szCs w:val="22"/>
                <w:lang w:eastAsia="x-none"/>
              </w:rPr>
            </w:pPr>
            <w:r w:rsidRPr="002E733C">
              <w:rPr>
                <w:rFonts w:ascii="Times New Roman" w:eastAsia="Calibri" w:hAnsi="Times New Roman"/>
                <w:color w:val="auto"/>
                <w:sz w:val="22"/>
                <w:szCs w:val="22"/>
                <w:lang w:eastAsia="x-none"/>
              </w:rPr>
              <w:t>В случае применения заказчиком в техническом задании при описании диапазона:</w:t>
            </w:r>
          </w:p>
          <w:p w:rsidR="00124F3B" w:rsidRPr="002E733C" w:rsidRDefault="00124F3B" w:rsidP="0044717D">
            <w:pPr>
              <w:pStyle w:val="10"/>
              <w:spacing w:after="0" w:line="240" w:lineRule="auto"/>
              <w:ind w:firstLine="708"/>
              <w:jc w:val="both"/>
              <w:rPr>
                <w:rFonts w:eastAsia="Calibri"/>
                <w:color w:val="auto"/>
                <w:sz w:val="22"/>
                <w:szCs w:val="22"/>
                <w:lang w:eastAsia="x-none"/>
              </w:rPr>
            </w:pPr>
            <w:r w:rsidRPr="002E733C">
              <w:rPr>
                <w:rFonts w:ascii="Times New Roman" w:eastAsia="Calibri" w:hAnsi="Times New Roman"/>
                <w:color w:val="auto"/>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E733C" w:rsidRDefault="00124F3B" w:rsidP="0044717D">
            <w:pPr>
              <w:pStyle w:val="10"/>
              <w:spacing w:after="0" w:line="240" w:lineRule="auto"/>
              <w:ind w:firstLine="708"/>
              <w:jc w:val="both"/>
              <w:rPr>
                <w:rFonts w:eastAsia="Calibri"/>
                <w:color w:val="auto"/>
                <w:sz w:val="22"/>
                <w:szCs w:val="22"/>
                <w:lang w:eastAsia="x-none"/>
              </w:rPr>
            </w:pPr>
            <w:r w:rsidRPr="002E733C">
              <w:rPr>
                <w:rFonts w:ascii="Times New Roman" w:eastAsia="Calibri" w:hAnsi="Times New Roman"/>
                <w:color w:val="auto"/>
                <w:sz w:val="22"/>
                <w:szCs w:val="22"/>
                <w:lang w:eastAsia="x-none"/>
              </w:rPr>
              <w:lastRenderedPageBreak/>
              <w:t>- со словами «диапазон может быть расширен» -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24F3B" w:rsidRPr="002E733C" w:rsidRDefault="00124F3B" w:rsidP="0044717D">
            <w:pPr>
              <w:pStyle w:val="10"/>
              <w:spacing w:after="0" w:line="240" w:lineRule="auto"/>
              <w:ind w:firstLine="708"/>
              <w:jc w:val="both"/>
              <w:rPr>
                <w:rFonts w:eastAsia="Calibri"/>
                <w:color w:val="auto"/>
                <w:sz w:val="22"/>
                <w:szCs w:val="22"/>
                <w:lang w:eastAsia="x-none"/>
              </w:rPr>
            </w:pPr>
            <w:r w:rsidRPr="002E733C">
              <w:rPr>
                <w:rFonts w:ascii="Times New Roman" w:eastAsia="Calibri" w:hAnsi="Times New Roman"/>
                <w:color w:val="auto"/>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24F3B" w:rsidRPr="002E733C" w:rsidRDefault="00124F3B" w:rsidP="0044717D">
            <w:pPr>
              <w:pStyle w:val="10"/>
              <w:spacing w:after="0" w:line="240" w:lineRule="auto"/>
              <w:ind w:firstLine="708"/>
              <w:jc w:val="both"/>
              <w:rPr>
                <w:rFonts w:eastAsia="Calibri"/>
                <w:color w:val="auto"/>
                <w:sz w:val="22"/>
                <w:szCs w:val="22"/>
                <w:lang w:eastAsia="x-none"/>
              </w:rPr>
            </w:pPr>
            <w:r w:rsidRPr="002E733C">
              <w:rPr>
                <w:rFonts w:ascii="Times New Roman" w:eastAsia="Calibri" w:hAnsi="Times New Roman"/>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124F3B" w:rsidRPr="002E733C" w:rsidRDefault="00124F3B" w:rsidP="0044717D">
            <w:pPr>
              <w:pStyle w:val="10"/>
              <w:spacing w:after="0" w:line="240" w:lineRule="auto"/>
              <w:ind w:firstLine="708"/>
              <w:jc w:val="both"/>
              <w:rPr>
                <w:color w:val="auto"/>
              </w:rPr>
            </w:pPr>
            <w:r w:rsidRPr="002E733C">
              <w:rPr>
                <w:rFonts w:ascii="Times New Roman" w:eastAsia="Calibri" w:hAnsi="Times New Roman"/>
                <w:color w:val="auto"/>
                <w:sz w:val="22"/>
                <w:szCs w:val="22"/>
                <w:u w:val="single"/>
                <w:lang w:eastAsia="x-none"/>
              </w:rPr>
              <w:t>Раздел III «общие сведения»</w:t>
            </w:r>
          </w:p>
          <w:p w:rsidR="00FA73CB" w:rsidRPr="002E733C" w:rsidRDefault="00FA73CB" w:rsidP="00FA73CB">
            <w:pPr>
              <w:autoSpaceDE w:val="0"/>
              <w:autoSpaceDN w:val="0"/>
              <w:spacing w:after="60"/>
              <w:jc w:val="both"/>
              <w:rPr>
                <w:sz w:val="22"/>
                <w:szCs w:val="24"/>
              </w:rPr>
            </w:pPr>
            <w:r w:rsidRPr="002E733C">
              <w:rPr>
                <w:sz w:val="22"/>
                <w:szCs w:val="24"/>
              </w:rPr>
              <w:t xml:space="preserve">             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A73CB" w:rsidRPr="002E733C" w:rsidRDefault="00FA73CB" w:rsidP="00FA73CB">
            <w:pPr>
              <w:autoSpaceDE w:val="0"/>
              <w:autoSpaceDN w:val="0"/>
              <w:spacing w:after="60"/>
              <w:jc w:val="both"/>
              <w:rPr>
                <w:sz w:val="22"/>
                <w:szCs w:val="22"/>
              </w:rPr>
            </w:pPr>
            <w:r w:rsidRPr="002E733C">
              <w:rPr>
                <w:sz w:val="22"/>
                <w:szCs w:val="24"/>
              </w:rPr>
              <w:t xml:space="preserve">             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w:t>
            </w:r>
            <w:r w:rsidRPr="002E733C">
              <w:rPr>
                <w:sz w:val="22"/>
                <w:szCs w:val="22"/>
              </w:rPr>
              <w:t>меняемое (ые)» включительно.</w:t>
            </w:r>
          </w:p>
          <w:p w:rsidR="00124F3B" w:rsidRPr="002E733C" w:rsidRDefault="00FA73CB" w:rsidP="00FA73CB">
            <w:pPr>
              <w:pStyle w:val="10"/>
              <w:spacing w:after="0" w:line="240" w:lineRule="auto"/>
              <w:ind w:firstLine="708"/>
              <w:jc w:val="both"/>
              <w:rPr>
                <w:rFonts w:eastAsia="Calibri"/>
                <w:color w:val="auto"/>
                <w:sz w:val="22"/>
                <w:szCs w:val="22"/>
                <w:lang w:eastAsia="x-none"/>
              </w:rPr>
            </w:pPr>
            <w:r w:rsidRPr="002E733C">
              <w:rPr>
                <w:rFonts w:ascii="Times New Roman" w:hAnsi="Times New Roman"/>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E733C" w:rsidRDefault="00124F3B" w:rsidP="0044717D">
            <w:pPr>
              <w:pStyle w:val="10"/>
              <w:spacing w:after="0" w:line="240" w:lineRule="auto"/>
              <w:ind w:firstLine="708"/>
              <w:jc w:val="both"/>
              <w:rPr>
                <w:rFonts w:eastAsia="Calibri"/>
                <w:color w:val="auto"/>
                <w:sz w:val="22"/>
                <w:szCs w:val="22"/>
                <w:lang w:eastAsia="x-none"/>
              </w:rPr>
            </w:pPr>
            <w:r w:rsidRPr="002E733C">
              <w:rPr>
                <w:rFonts w:ascii="Times New Roman" w:eastAsia="Calibri" w:hAnsi="Times New Roman"/>
                <w:color w:val="auto"/>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2E733C">
              <w:rPr>
                <w:rFonts w:ascii="Times New Roman" w:eastAsia="Calibri" w:hAnsi="Times New Roman"/>
                <w:b/>
                <w:color w:val="auto"/>
                <w:sz w:val="22"/>
                <w:szCs w:val="22"/>
                <w:lang w:eastAsia="x-none"/>
              </w:rPr>
              <w:t>за исключением случаев</w:t>
            </w:r>
            <w:r w:rsidRPr="002E733C">
              <w:rPr>
                <w:rFonts w:ascii="Times New Roman" w:eastAsia="Calibri" w:hAnsi="Times New Roman"/>
                <w:color w:val="auto"/>
                <w:sz w:val="22"/>
                <w:szCs w:val="22"/>
                <w:lang w:eastAsia="x-none"/>
              </w:rPr>
              <w:t xml:space="preserve">, </w:t>
            </w:r>
            <w:r w:rsidR="00FA73CB" w:rsidRPr="002E733C">
              <w:rPr>
                <w:rFonts w:ascii="Times New Roman" w:eastAsia="Calibri" w:hAnsi="Times New Roman"/>
                <w:color w:val="auto"/>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w:t>
            </w:r>
            <w:r w:rsidRPr="002E733C">
              <w:rPr>
                <w:rFonts w:ascii="Times New Roman" w:eastAsia="Calibri" w:hAnsi="Times New Roman"/>
                <w:color w:val="auto"/>
                <w:sz w:val="22"/>
                <w:szCs w:val="22"/>
                <w:lang w:eastAsia="x-none"/>
              </w:rPr>
              <w:t xml:space="preserve">. </w:t>
            </w:r>
          </w:p>
          <w:p w:rsidR="00124F3B" w:rsidRPr="002E733C" w:rsidRDefault="00124F3B" w:rsidP="0090525A">
            <w:pPr>
              <w:pStyle w:val="10"/>
              <w:spacing w:after="0" w:line="240" w:lineRule="auto"/>
              <w:ind w:firstLine="708"/>
              <w:jc w:val="both"/>
              <w:rPr>
                <w:color w:val="auto"/>
                <w:sz w:val="22"/>
                <w:szCs w:val="22"/>
              </w:rPr>
            </w:pPr>
            <w:r w:rsidRPr="002E733C">
              <w:rPr>
                <w:rFonts w:ascii="Times New Roman" w:eastAsia="Calibri" w:hAnsi="Times New Roman"/>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tc>
      </w:tr>
      <w:tr w:rsidR="002E733C" w:rsidRPr="002E733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color w:val="auto"/>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Lines/>
              <w:suppressLineNumbers/>
              <w:spacing w:after="0" w:line="240" w:lineRule="auto"/>
              <w:rPr>
                <w:color w:val="auto"/>
                <w:sz w:val="22"/>
                <w:szCs w:val="22"/>
              </w:rPr>
            </w:pPr>
            <w:bookmarkStart w:id="22" w:name="_Ref1665663931"/>
            <w:bookmarkStart w:id="23" w:name="_Ref166566297"/>
            <w:bookmarkEnd w:id="22"/>
            <w:bookmarkEnd w:id="23"/>
            <w:r w:rsidRPr="002E733C">
              <w:rPr>
                <w:rFonts w:ascii="Times New Roman" w:hAnsi="Times New Roman"/>
                <w:color w:val="auto"/>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8D1BB6">
            <w:pPr>
              <w:pStyle w:val="10"/>
              <w:keepLines/>
              <w:suppressLineNumbers/>
              <w:spacing w:after="0" w:line="240" w:lineRule="auto"/>
              <w:jc w:val="both"/>
              <w:rPr>
                <w:rFonts w:ascii="Times New Roman" w:hAnsi="Times New Roman"/>
                <w:color w:val="auto"/>
              </w:rPr>
            </w:pPr>
            <w:r w:rsidRPr="002E733C">
              <w:rPr>
                <w:rFonts w:ascii="Times New Roman" w:hAnsi="Times New Roman"/>
                <w:color w:val="auto"/>
                <w:sz w:val="22"/>
                <w:szCs w:val="22"/>
              </w:rPr>
              <w:t xml:space="preserve">Обеспечение заявки на участие в аукционе предусмотрено в </w:t>
            </w:r>
            <w:r w:rsidR="00152A2B" w:rsidRPr="002E733C">
              <w:rPr>
                <w:rFonts w:ascii="Times New Roman" w:hAnsi="Times New Roman"/>
                <w:color w:val="auto"/>
                <w:sz w:val="22"/>
                <w:szCs w:val="22"/>
              </w:rPr>
              <w:t xml:space="preserve">следующем </w:t>
            </w:r>
            <w:r w:rsidRPr="002E733C">
              <w:rPr>
                <w:rFonts w:ascii="Times New Roman" w:hAnsi="Times New Roman"/>
                <w:color w:val="auto"/>
                <w:sz w:val="22"/>
                <w:szCs w:val="22"/>
              </w:rPr>
              <w:t>размере</w:t>
            </w:r>
            <w:r w:rsidR="00152A2B" w:rsidRPr="002E733C">
              <w:rPr>
                <w:rFonts w:ascii="Times New Roman" w:hAnsi="Times New Roman"/>
                <w:color w:val="auto"/>
                <w:sz w:val="22"/>
                <w:szCs w:val="22"/>
              </w:rPr>
              <w:t>:</w:t>
            </w:r>
            <w:r w:rsidRPr="002E733C">
              <w:rPr>
                <w:rFonts w:ascii="Times New Roman" w:hAnsi="Times New Roman"/>
                <w:color w:val="auto"/>
                <w:sz w:val="22"/>
                <w:szCs w:val="22"/>
              </w:rPr>
              <w:t xml:space="preserve"> </w:t>
            </w:r>
            <w:r w:rsidR="008D1BB6" w:rsidRPr="002E733C">
              <w:rPr>
                <w:rFonts w:ascii="Times New Roman" w:hAnsi="Times New Roman"/>
                <w:color w:val="auto"/>
                <w:sz w:val="22"/>
                <w:szCs w:val="22"/>
              </w:rPr>
              <w:t>5 153 (пять тысяч сто пятьдесят три) рубля 26 копеек,</w:t>
            </w:r>
            <w:r w:rsidRPr="002E733C">
              <w:rPr>
                <w:rFonts w:ascii="Times New Roman" w:hAnsi="Times New Roman"/>
                <w:color w:val="auto"/>
                <w:sz w:val="22"/>
                <w:szCs w:val="22"/>
              </w:rPr>
              <w:t xml:space="preserve"> НДС не облагается.</w:t>
            </w:r>
          </w:p>
        </w:tc>
      </w:tr>
      <w:tr w:rsidR="002E733C" w:rsidRPr="002E733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762052" w:rsidP="005E2FA8">
            <w:pPr>
              <w:pStyle w:val="10"/>
              <w:keepLines/>
              <w:suppressLineNumbers/>
              <w:spacing w:after="0" w:line="240" w:lineRule="auto"/>
              <w:rPr>
                <w:rFonts w:ascii="Times New Roman" w:hAnsi="Times New Roman"/>
                <w:color w:val="auto"/>
                <w:sz w:val="22"/>
                <w:szCs w:val="22"/>
              </w:rPr>
            </w:pPr>
            <w:r w:rsidRPr="002E733C">
              <w:rPr>
                <w:rFonts w:ascii="Times New Roman" w:hAnsi="Times New Roman"/>
                <w:color w:val="auto"/>
                <w:sz w:val="22"/>
                <w:szCs w:val="22"/>
              </w:rPr>
              <w:t>Порядок внесения денежных средств в качестве обеспечения заявок на участие в закупке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62052" w:rsidRPr="002E733C" w:rsidRDefault="00762052" w:rsidP="00762052">
            <w:pPr>
              <w:jc w:val="both"/>
              <w:rPr>
                <w:sz w:val="22"/>
                <w:szCs w:val="24"/>
              </w:rPr>
            </w:pPr>
            <w:r w:rsidRPr="002E733C">
              <w:rPr>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566AEB" w:rsidRPr="002E733C">
              <w:rPr>
                <w:sz w:val="22"/>
                <w:szCs w:val="24"/>
              </w:rPr>
              <w:t>аукционе</w:t>
            </w:r>
            <w:r w:rsidRPr="002E733C">
              <w:rPr>
                <w:sz w:val="22"/>
                <w:szCs w:val="24"/>
              </w:rPr>
              <w:t xml:space="preserve"> осуществляется участником закупки (по 30.06.2019 включительно обеспечение заявок на участие в </w:t>
            </w:r>
            <w:r w:rsidR="00566AEB" w:rsidRPr="002E733C">
              <w:rPr>
                <w:sz w:val="22"/>
                <w:szCs w:val="24"/>
              </w:rPr>
              <w:lastRenderedPageBreak/>
              <w:t>аукционе</w:t>
            </w:r>
            <w:r w:rsidRPr="002E733C">
              <w:rPr>
                <w:sz w:val="22"/>
                <w:szCs w:val="24"/>
              </w:rPr>
              <w:t xml:space="preserve"> предоставляется только путём внесения денежных средств).</w:t>
            </w:r>
          </w:p>
          <w:p w:rsidR="00D91FE3" w:rsidRPr="002E733C" w:rsidRDefault="00762052" w:rsidP="00762052">
            <w:pPr>
              <w:pStyle w:val="10"/>
              <w:spacing w:after="0" w:line="240" w:lineRule="auto"/>
              <w:jc w:val="both"/>
              <w:rPr>
                <w:color w:val="auto"/>
                <w:sz w:val="22"/>
                <w:szCs w:val="22"/>
              </w:rPr>
            </w:pPr>
            <w:r w:rsidRPr="002E733C">
              <w:rPr>
                <w:rFonts w:ascii="Times New Roman" w:hAnsi="Times New Roman"/>
                <w:color w:val="auto"/>
                <w:sz w:val="22"/>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2E733C" w:rsidRPr="002E733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color w:val="auto"/>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Lines/>
              <w:suppressLineNumbers/>
              <w:spacing w:after="0" w:line="240" w:lineRule="auto"/>
              <w:rPr>
                <w:color w:val="auto"/>
                <w:sz w:val="22"/>
                <w:szCs w:val="22"/>
              </w:rPr>
            </w:pPr>
            <w:r w:rsidRPr="002E733C">
              <w:rPr>
                <w:rFonts w:ascii="Times New Roman" w:hAnsi="Times New Roman"/>
                <w:color w:val="auto"/>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spacing w:after="0" w:line="240" w:lineRule="auto"/>
              <w:jc w:val="both"/>
              <w:rPr>
                <w:color w:val="auto"/>
                <w:sz w:val="22"/>
                <w:szCs w:val="22"/>
              </w:rPr>
            </w:pPr>
            <w:r w:rsidRPr="002E733C">
              <w:rPr>
                <w:rFonts w:ascii="Times New Roman" w:hAnsi="Times New Roman"/>
                <w:color w:val="auto"/>
                <w:sz w:val="22"/>
                <w:szCs w:val="22"/>
              </w:rPr>
              <w:t xml:space="preserve">В течение пяти дней со дня получения проекта контракта от оператора электронной площадки </w:t>
            </w:r>
          </w:p>
          <w:p w:rsidR="00D91FE3" w:rsidRPr="002E733C" w:rsidRDefault="00D91FE3" w:rsidP="005E2FA8">
            <w:pPr>
              <w:pStyle w:val="10"/>
              <w:spacing w:after="0" w:line="240" w:lineRule="auto"/>
              <w:jc w:val="both"/>
              <w:rPr>
                <w:rFonts w:ascii="Times New Roman" w:hAnsi="Times New Roman"/>
                <w:color w:val="auto"/>
                <w:sz w:val="22"/>
                <w:szCs w:val="22"/>
              </w:rPr>
            </w:pPr>
          </w:p>
        </w:tc>
      </w:tr>
      <w:tr w:rsidR="002E733C" w:rsidRPr="002E733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Lines/>
              <w:suppressLineNumbers/>
              <w:spacing w:after="0" w:line="240" w:lineRule="auto"/>
              <w:rPr>
                <w:color w:val="auto"/>
                <w:sz w:val="22"/>
                <w:szCs w:val="22"/>
              </w:rPr>
            </w:pPr>
            <w:r w:rsidRPr="002E733C">
              <w:rPr>
                <w:rFonts w:ascii="Times New Roman" w:hAnsi="Times New Roman"/>
                <w:color w:val="auto"/>
                <w:sz w:val="22"/>
                <w:szCs w:val="22"/>
              </w:rPr>
              <w:t xml:space="preserve">Условия признания </w:t>
            </w:r>
            <w:r w:rsidRPr="002E733C">
              <w:rPr>
                <w:rFonts w:ascii="Times New Roman" w:hAnsi="Times New Roman"/>
                <w:color w:val="auto"/>
                <w:sz w:val="22"/>
                <w:szCs w:val="22"/>
              </w:rPr>
              <w:br/>
              <w:t xml:space="preserve">победителя электронного аукциона или иного участника такого аукциона уклонившимися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Lines/>
              <w:suppressLineNumbers/>
              <w:spacing w:after="0" w:line="240" w:lineRule="auto"/>
              <w:jc w:val="both"/>
              <w:rPr>
                <w:color w:val="auto"/>
                <w:sz w:val="22"/>
                <w:szCs w:val="22"/>
              </w:rPr>
            </w:pPr>
            <w:r w:rsidRPr="002E733C">
              <w:rPr>
                <w:rFonts w:ascii="Times New Roman" w:hAnsi="Times New Roman"/>
                <w:color w:val="auto"/>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2E733C" w:rsidRPr="002E733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b/>
                <w:bCs/>
                <w:color w:val="auto"/>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Lines/>
              <w:suppressLineNumbers/>
              <w:spacing w:after="0" w:line="240" w:lineRule="auto"/>
              <w:rPr>
                <w:color w:val="auto"/>
                <w:sz w:val="22"/>
                <w:szCs w:val="22"/>
              </w:rPr>
            </w:pPr>
            <w:r w:rsidRPr="002E733C">
              <w:rPr>
                <w:rFonts w:ascii="Times New Roman" w:hAnsi="Times New Roman"/>
                <w:color w:val="auto"/>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D1BB6" w:rsidRPr="002E733C" w:rsidRDefault="00F12074" w:rsidP="00272139">
            <w:pPr>
              <w:pStyle w:val="3"/>
              <w:numPr>
                <w:ilvl w:val="0"/>
                <w:numId w:val="0"/>
              </w:numPr>
              <w:spacing w:before="0" w:after="0" w:line="240" w:lineRule="auto"/>
              <w:jc w:val="both"/>
              <w:rPr>
                <w:rFonts w:ascii="Times New Roman" w:hAnsi="Times New Roman" w:cs="Times New Roman"/>
                <w:b w:val="0"/>
                <w:bCs w:val="0"/>
                <w:color w:val="auto"/>
                <w:sz w:val="22"/>
                <w:szCs w:val="22"/>
              </w:rPr>
            </w:pPr>
            <w:r w:rsidRPr="002E733C">
              <w:rPr>
                <w:rFonts w:ascii="Times New Roman" w:hAnsi="Times New Roman" w:cs="Times New Roman"/>
                <w:b w:val="0"/>
                <w:bCs w:val="0"/>
                <w:color w:val="auto"/>
                <w:sz w:val="22"/>
                <w:szCs w:val="22"/>
              </w:rPr>
              <w:t xml:space="preserve">Размер обеспечения исполнения контракта составляет </w:t>
            </w:r>
            <w:r w:rsidR="008D1BB6" w:rsidRPr="002E733C">
              <w:rPr>
                <w:rFonts w:ascii="Times New Roman" w:hAnsi="Times New Roman" w:cs="Times New Roman"/>
                <w:b w:val="0"/>
                <w:bCs w:val="0"/>
                <w:color w:val="auto"/>
                <w:sz w:val="22"/>
                <w:szCs w:val="22"/>
              </w:rPr>
              <w:t>25 766 (двадцать пять тысяч семьсот шестьдесят шесть) рублей 31 копейка.</w:t>
            </w:r>
          </w:p>
          <w:p w:rsidR="00D91FE3" w:rsidRPr="002E733C" w:rsidRDefault="00F12074" w:rsidP="00272139">
            <w:pPr>
              <w:pStyle w:val="3"/>
              <w:numPr>
                <w:ilvl w:val="0"/>
                <w:numId w:val="0"/>
              </w:numPr>
              <w:spacing w:before="0" w:after="0" w:line="240" w:lineRule="auto"/>
              <w:jc w:val="both"/>
              <w:rPr>
                <w:rFonts w:ascii="Times New Roman" w:hAnsi="Times New Roman"/>
                <w:b w:val="0"/>
                <w:bCs w:val="0"/>
                <w:color w:val="auto"/>
                <w:sz w:val="22"/>
                <w:szCs w:val="22"/>
              </w:rPr>
            </w:pPr>
            <w:r w:rsidRPr="002E733C">
              <w:rPr>
                <w:rFonts w:ascii="Times New Roman" w:hAnsi="Times New Roman"/>
                <w:b w:val="0"/>
                <w:bCs w:val="0"/>
                <w:color w:val="auto"/>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24F3B" w:rsidRPr="002E733C" w:rsidRDefault="00B473AB" w:rsidP="00272139">
            <w:pPr>
              <w:pStyle w:val="3"/>
              <w:numPr>
                <w:ilvl w:val="0"/>
                <w:numId w:val="0"/>
              </w:numPr>
              <w:spacing w:before="0" w:after="0" w:line="240" w:lineRule="auto"/>
              <w:jc w:val="both"/>
              <w:rPr>
                <w:rFonts w:ascii="Times New Roman" w:hAnsi="Times New Roman"/>
                <w:b w:val="0"/>
                <w:bCs w:val="0"/>
                <w:color w:val="auto"/>
                <w:sz w:val="22"/>
                <w:szCs w:val="22"/>
              </w:rPr>
            </w:pPr>
            <w:bookmarkStart w:id="28" w:name="_Ref166350695"/>
            <w:bookmarkEnd w:id="28"/>
            <w:r w:rsidRPr="002E733C">
              <w:rPr>
                <w:rFonts w:ascii="Times New Roman" w:hAnsi="Times New Roman"/>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E733C">
              <w:rPr>
                <w:rFonts w:ascii="Times New Roman" w:hAnsi="Times New Roman"/>
                <w:b w:val="0"/>
                <w:bCs w:val="0"/>
                <w:color w:val="auto"/>
                <w:sz w:val="22"/>
                <w:szCs w:val="22"/>
              </w:rPr>
              <w:t>,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24F3B" w:rsidRPr="002E733C"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2E733C">
              <w:rPr>
                <w:rFonts w:ascii="Times New Roman" w:hAnsi="Times New Roman"/>
                <w:b w:val="0"/>
                <w:bCs w:val="0"/>
                <w:color w:val="auto"/>
                <w:sz w:val="22"/>
                <w:szCs w:val="22"/>
              </w:rPr>
              <w:t>Срок действия банковской гарантии должен превышать срок действия контракта не менее чем на один месяц.</w:t>
            </w:r>
          </w:p>
          <w:p w:rsidR="00124F3B" w:rsidRPr="002E733C"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2E733C">
              <w:rPr>
                <w:rFonts w:ascii="Times New Roman" w:hAnsi="Times New Roman"/>
                <w:b w:val="0"/>
                <w:bCs w:val="0"/>
                <w:color w:val="auto"/>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2E733C"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2E733C">
              <w:rPr>
                <w:rFonts w:ascii="Times New Roman" w:hAnsi="Times New Roman"/>
                <w:b w:val="0"/>
                <w:bCs w:val="0"/>
                <w:color w:val="auto"/>
                <w:sz w:val="22"/>
                <w:szCs w:val="22"/>
              </w:rPr>
              <w:t>Обеспечение исполнения контракта должно быть предоставлено одновременно с подписанным экземпляром контракта.</w:t>
            </w:r>
          </w:p>
          <w:p w:rsidR="00124F3B" w:rsidRPr="002E733C" w:rsidRDefault="00124F3B" w:rsidP="00272139">
            <w:pPr>
              <w:pStyle w:val="10"/>
              <w:spacing w:after="0" w:line="240" w:lineRule="auto"/>
              <w:jc w:val="both"/>
              <w:rPr>
                <w:color w:val="auto"/>
                <w:sz w:val="22"/>
              </w:rPr>
            </w:pPr>
            <w:r w:rsidRPr="002E733C">
              <w:rPr>
                <w:rFonts w:ascii="Times New Roman" w:hAnsi="Times New Roman"/>
                <w:color w:val="auto"/>
                <w:sz w:val="22"/>
              </w:rPr>
              <w:t>Положения настоящей документации об обеспечении исполнения контракта не применяются в случае:</w:t>
            </w:r>
          </w:p>
          <w:p w:rsidR="00124F3B" w:rsidRPr="002E733C" w:rsidRDefault="00124F3B" w:rsidP="00272139">
            <w:pPr>
              <w:pStyle w:val="10"/>
              <w:spacing w:after="0" w:line="240" w:lineRule="auto"/>
              <w:jc w:val="both"/>
              <w:rPr>
                <w:color w:val="auto"/>
                <w:sz w:val="22"/>
              </w:rPr>
            </w:pPr>
            <w:r w:rsidRPr="002E733C">
              <w:rPr>
                <w:rFonts w:ascii="Times New Roman" w:hAnsi="Times New Roman"/>
                <w:color w:val="auto"/>
                <w:sz w:val="22"/>
              </w:rPr>
              <w:t>1) заключения контракта с участником закупки, который является казённым учреждением;</w:t>
            </w:r>
          </w:p>
          <w:p w:rsidR="00124F3B" w:rsidRPr="002E733C" w:rsidRDefault="00124F3B" w:rsidP="00272139">
            <w:pPr>
              <w:pStyle w:val="10"/>
              <w:spacing w:after="0" w:line="240" w:lineRule="auto"/>
              <w:jc w:val="both"/>
              <w:rPr>
                <w:color w:val="auto"/>
                <w:sz w:val="22"/>
              </w:rPr>
            </w:pPr>
            <w:r w:rsidRPr="002E733C">
              <w:rPr>
                <w:rFonts w:ascii="Times New Roman" w:hAnsi="Times New Roman"/>
                <w:color w:val="auto"/>
                <w:sz w:val="22"/>
              </w:rPr>
              <w:t>2) осуществления закупки услуги по предоставлению кредита;</w:t>
            </w:r>
          </w:p>
          <w:p w:rsidR="00124F3B" w:rsidRPr="002E733C" w:rsidRDefault="00124F3B" w:rsidP="00272139">
            <w:pPr>
              <w:pStyle w:val="10"/>
              <w:spacing w:after="0" w:line="240" w:lineRule="auto"/>
              <w:jc w:val="both"/>
              <w:rPr>
                <w:b/>
                <w:bCs/>
                <w:color w:val="auto"/>
                <w:sz w:val="22"/>
                <w:szCs w:val="22"/>
              </w:rPr>
            </w:pPr>
            <w:r w:rsidRPr="002E733C">
              <w:rPr>
                <w:rFonts w:ascii="Times New Roman" w:hAnsi="Times New Roman"/>
                <w:color w:val="auto"/>
                <w:sz w:val="22"/>
              </w:rPr>
              <w:lastRenderedPageBreak/>
              <w:t xml:space="preserve">3) </w:t>
            </w:r>
            <w:r w:rsidR="0070383A" w:rsidRPr="002E733C">
              <w:rPr>
                <w:rFonts w:ascii="Times New Roman" w:hAnsi="Times New Roman"/>
                <w:color w:val="auto"/>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E733C">
              <w:rPr>
                <w:rFonts w:ascii="Times New Roman" w:hAnsi="Times New Roman"/>
                <w:color w:val="auto"/>
                <w:sz w:val="22"/>
              </w:rPr>
              <w:t>.</w:t>
            </w:r>
          </w:p>
          <w:p w:rsidR="00124F3B" w:rsidRPr="002E733C"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2E733C">
              <w:rPr>
                <w:rFonts w:ascii="Times New Roman" w:hAnsi="Times New Roman"/>
                <w:b w:val="0"/>
                <w:bCs w:val="0"/>
                <w:color w:val="auto"/>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24F3B" w:rsidRPr="002E733C" w:rsidRDefault="00124F3B" w:rsidP="00272139">
            <w:pPr>
              <w:pStyle w:val="10"/>
              <w:spacing w:after="0" w:line="240" w:lineRule="auto"/>
              <w:ind w:firstLine="540"/>
              <w:jc w:val="both"/>
              <w:rPr>
                <w:color w:val="auto"/>
                <w:sz w:val="22"/>
                <w:szCs w:val="22"/>
              </w:rPr>
            </w:pPr>
            <w:r w:rsidRPr="002E733C">
              <w:rPr>
                <w:rFonts w:ascii="Times New Roman" w:hAnsi="Times New Roman"/>
                <w:color w:val="auto"/>
                <w:sz w:val="22"/>
                <w:szCs w:val="22"/>
              </w:rPr>
              <w:t>1. Банковская гарантия должна быть безотзывной;</w:t>
            </w:r>
          </w:p>
          <w:p w:rsidR="00124F3B" w:rsidRPr="002E733C" w:rsidRDefault="00124F3B" w:rsidP="00272139">
            <w:pPr>
              <w:pStyle w:val="10"/>
              <w:spacing w:after="0" w:line="240" w:lineRule="auto"/>
              <w:ind w:firstLine="540"/>
              <w:jc w:val="both"/>
              <w:rPr>
                <w:color w:val="auto"/>
                <w:sz w:val="22"/>
                <w:szCs w:val="22"/>
              </w:rPr>
            </w:pPr>
            <w:r w:rsidRPr="002E733C">
              <w:rPr>
                <w:rFonts w:ascii="Times New Roman" w:hAnsi="Times New Roman"/>
                <w:color w:val="auto"/>
                <w:sz w:val="22"/>
                <w:szCs w:val="22"/>
              </w:rPr>
              <w:t xml:space="preserve">2.  Банковская гарантия должна содержать: </w:t>
            </w:r>
          </w:p>
          <w:p w:rsidR="00124F3B" w:rsidRPr="002E733C" w:rsidRDefault="00124F3B" w:rsidP="00272139">
            <w:pPr>
              <w:pStyle w:val="10"/>
              <w:spacing w:after="0" w:line="240" w:lineRule="auto"/>
              <w:ind w:firstLine="540"/>
              <w:jc w:val="both"/>
              <w:rPr>
                <w:color w:val="auto"/>
              </w:rPr>
            </w:pPr>
            <w:r w:rsidRPr="002E733C">
              <w:rPr>
                <w:rFonts w:ascii="Times New Roman" w:hAnsi="Times New Roman"/>
                <w:color w:val="auto"/>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3">
              <w:r w:rsidRPr="002E733C">
                <w:rPr>
                  <w:rStyle w:val="-"/>
                  <w:rFonts w:ascii="Times New Roman" w:hAnsi="Times New Roman"/>
                  <w:color w:val="auto"/>
                  <w:sz w:val="22"/>
                  <w:szCs w:val="22"/>
                </w:rPr>
                <w:t>статьёй 96</w:t>
              </w:r>
            </w:hyperlink>
            <w:r w:rsidRPr="002E733C">
              <w:rPr>
                <w:rFonts w:ascii="Times New Roman" w:hAnsi="Times New Roman"/>
                <w:color w:val="auto"/>
                <w:sz w:val="22"/>
                <w:szCs w:val="22"/>
              </w:rPr>
              <w:t xml:space="preserve"> Закона о контрактной системе;</w:t>
            </w:r>
          </w:p>
          <w:p w:rsidR="00124F3B" w:rsidRPr="002E733C" w:rsidRDefault="00124F3B" w:rsidP="00272139">
            <w:pPr>
              <w:pStyle w:val="10"/>
              <w:spacing w:after="0" w:line="240" w:lineRule="auto"/>
              <w:ind w:firstLine="540"/>
              <w:jc w:val="both"/>
              <w:rPr>
                <w:color w:val="auto"/>
                <w:sz w:val="22"/>
                <w:szCs w:val="22"/>
              </w:rPr>
            </w:pPr>
            <w:r w:rsidRPr="002E733C">
              <w:rPr>
                <w:rFonts w:ascii="Times New Roman" w:hAnsi="Times New Roman"/>
                <w:color w:val="auto"/>
                <w:sz w:val="22"/>
                <w:szCs w:val="22"/>
              </w:rPr>
              <w:t>2) обязательства принципала, надлежащее исполнение которых обеспечивается банковской гарантией;</w:t>
            </w:r>
          </w:p>
          <w:p w:rsidR="00124F3B" w:rsidRPr="002E733C" w:rsidRDefault="00124F3B" w:rsidP="00272139">
            <w:pPr>
              <w:pStyle w:val="10"/>
              <w:spacing w:after="0" w:line="240" w:lineRule="auto"/>
              <w:ind w:firstLine="540"/>
              <w:jc w:val="both"/>
              <w:rPr>
                <w:color w:val="auto"/>
                <w:sz w:val="22"/>
                <w:szCs w:val="22"/>
              </w:rPr>
            </w:pPr>
            <w:r w:rsidRPr="002E733C">
              <w:rPr>
                <w:rFonts w:ascii="Times New Roman" w:hAnsi="Times New Roman"/>
                <w:color w:val="auto"/>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E733C" w:rsidRDefault="00124F3B" w:rsidP="00272139">
            <w:pPr>
              <w:pStyle w:val="10"/>
              <w:spacing w:after="0" w:line="240" w:lineRule="auto"/>
              <w:ind w:firstLine="540"/>
              <w:jc w:val="both"/>
              <w:rPr>
                <w:color w:val="auto"/>
                <w:sz w:val="22"/>
                <w:szCs w:val="22"/>
              </w:rPr>
            </w:pPr>
            <w:r w:rsidRPr="002E733C">
              <w:rPr>
                <w:rFonts w:ascii="Times New Roman" w:hAnsi="Times New Roman"/>
                <w:color w:val="auto"/>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E733C" w:rsidRDefault="00124F3B" w:rsidP="00272139">
            <w:pPr>
              <w:pStyle w:val="10"/>
              <w:spacing w:after="0" w:line="240" w:lineRule="auto"/>
              <w:ind w:firstLine="540"/>
              <w:jc w:val="both"/>
              <w:rPr>
                <w:color w:val="auto"/>
                <w:sz w:val="22"/>
                <w:szCs w:val="22"/>
              </w:rPr>
            </w:pPr>
            <w:r w:rsidRPr="002E733C">
              <w:rPr>
                <w:rFonts w:ascii="Times New Roman" w:hAnsi="Times New Roman"/>
                <w:color w:val="auto"/>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E733C" w:rsidRDefault="00124F3B" w:rsidP="00272139">
            <w:pPr>
              <w:pStyle w:val="10"/>
              <w:spacing w:after="0" w:line="240" w:lineRule="auto"/>
              <w:ind w:firstLine="540"/>
              <w:jc w:val="both"/>
              <w:rPr>
                <w:color w:val="auto"/>
                <w:sz w:val="22"/>
                <w:szCs w:val="22"/>
              </w:rPr>
            </w:pPr>
            <w:r w:rsidRPr="002E733C">
              <w:rPr>
                <w:rFonts w:ascii="Times New Roman" w:hAnsi="Times New Roman"/>
                <w:color w:val="auto"/>
                <w:sz w:val="22"/>
                <w:szCs w:val="22"/>
              </w:rPr>
              <w:t>6) срок действия банковской гарантии;</w:t>
            </w:r>
          </w:p>
          <w:p w:rsidR="00124F3B" w:rsidRPr="002E733C" w:rsidRDefault="00124F3B" w:rsidP="00272139">
            <w:pPr>
              <w:pStyle w:val="10"/>
              <w:spacing w:after="0" w:line="240" w:lineRule="auto"/>
              <w:ind w:firstLine="540"/>
              <w:jc w:val="both"/>
              <w:rPr>
                <w:color w:val="auto"/>
                <w:sz w:val="22"/>
                <w:szCs w:val="22"/>
              </w:rPr>
            </w:pPr>
            <w:r w:rsidRPr="002E733C">
              <w:rPr>
                <w:rFonts w:ascii="Times New Roman" w:hAnsi="Times New Roman"/>
                <w:color w:val="auto"/>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E733C" w:rsidRDefault="00124F3B" w:rsidP="00272139">
            <w:pPr>
              <w:pStyle w:val="10"/>
              <w:spacing w:after="0" w:line="240" w:lineRule="auto"/>
              <w:ind w:firstLine="540"/>
              <w:jc w:val="both"/>
              <w:rPr>
                <w:rFonts w:ascii="Times New Roman" w:hAnsi="Times New Roman"/>
                <w:color w:val="auto"/>
                <w:sz w:val="22"/>
                <w:szCs w:val="22"/>
              </w:rPr>
            </w:pPr>
            <w:r w:rsidRPr="002E733C">
              <w:rPr>
                <w:rFonts w:ascii="Times New Roman" w:hAnsi="Times New Roman"/>
                <w:color w:val="auto"/>
                <w:sz w:val="22"/>
                <w:szCs w:val="22"/>
              </w:rPr>
              <w:t xml:space="preserve">8) установленный Правительством Российской Федерации </w:t>
            </w:r>
            <w:hyperlink r:id="rId14">
              <w:r w:rsidRPr="002E733C">
                <w:rPr>
                  <w:rStyle w:val="-"/>
                  <w:rFonts w:ascii="Times New Roman" w:hAnsi="Times New Roman"/>
                  <w:color w:val="auto"/>
                  <w:sz w:val="22"/>
                  <w:szCs w:val="22"/>
                  <w:u w:val="none"/>
                </w:rPr>
                <w:t>перечень</w:t>
              </w:r>
            </w:hyperlink>
            <w:r w:rsidRPr="002E733C">
              <w:rPr>
                <w:rFonts w:ascii="Times New Roman" w:hAnsi="Times New Roman"/>
                <w:color w:val="auto"/>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2E733C">
              <w:rPr>
                <w:rFonts w:ascii="Times New Roman" w:hAnsi="Times New Roman"/>
                <w:color w:val="auto"/>
                <w:sz w:val="22"/>
                <w:szCs w:val="22"/>
              </w:rPr>
              <w:t>;</w:t>
            </w:r>
          </w:p>
          <w:p w:rsidR="00272139" w:rsidRPr="002E733C" w:rsidRDefault="00272139" w:rsidP="00272139">
            <w:pPr>
              <w:pStyle w:val="10"/>
              <w:spacing w:after="0" w:line="240" w:lineRule="auto"/>
              <w:ind w:firstLine="540"/>
              <w:jc w:val="both"/>
              <w:rPr>
                <w:rFonts w:ascii="Times New Roman" w:hAnsi="Times New Roman"/>
                <w:color w:val="auto"/>
                <w:sz w:val="22"/>
                <w:szCs w:val="22"/>
              </w:rPr>
            </w:pPr>
            <w:r w:rsidRPr="002E733C">
              <w:rPr>
                <w:rFonts w:ascii="Times New Roman" w:hAnsi="Times New Roman"/>
                <w:color w:val="auto"/>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272139" w:rsidRPr="002E733C" w:rsidRDefault="00272139" w:rsidP="00272139">
            <w:pPr>
              <w:pStyle w:val="10"/>
              <w:spacing w:after="0" w:line="240" w:lineRule="auto"/>
              <w:ind w:firstLine="540"/>
              <w:jc w:val="both"/>
              <w:rPr>
                <w:rFonts w:ascii="Times New Roman" w:hAnsi="Times New Roman"/>
                <w:color w:val="auto"/>
                <w:sz w:val="22"/>
                <w:szCs w:val="22"/>
              </w:rPr>
            </w:pPr>
            <w:r w:rsidRPr="002E733C">
              <w:rPr>
                <w:rFonts w:ascii="Times New Roman" w:hAnsi="Times New Roman"/>
                <w:color w:val="auto"/>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2139" w:rsidRPr="002E733C" w:rsidRDefault="00272139" w:rsidP="00272139">
            <w:pPr>
              <w:pStyle w:val="10"/>
              <w:spacing w:after="0" w:line="240" w:lineRule="auto"/>
              <w:ind w:firstLine="540"/>
              <w:jc w:val="both"/>
              <w:rPr>
                <w:rFonts w:ascii="Times New Roman" w:hAnsi="Times New Roman"/>
                <w:color w:val="auto"/>
                <w:sz w:val="22"/>
                <w:szCs w:val="22"/>
              </w:rPr>
            </w:pPr>
            <w:r w:rsidRPr="002E733C">
              <w:rPr>
                <w:rFonts w:ascii="Times New Roman" w:hAnsi="Times New Roman"/>
                <w:color w:val="auto"/>
                <w:sz w:val="22"/>
                <w:szCs w:val="22"/>
              </w:rPr>
              <w:t xml:space="preserve">11) права заказчика по передаче права требования по банковской </w:t>
            </w:r>
            <w:r w:rsidRPr="002E733C">
              <w:rPr>
                <w:rFonts w:ascii="Times New Roman" w:hAnsi="Times New Roman"/>
                <w:color w:val="auto"/>
                <w:sz w:val="22"/>
                <w:szCs w:val="22"/>
              </w:rPr>
              <w:lastRenderedPageBreak/>
              <w:t xml:space="preserve">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Pr="002E733C" w:rsidRDefault="00272139" w:rsidP="00272139">
            <w:pPr>
              <w:pStyle w:val="10"/>
              <w:spacing w:after="0" w:line="240" w:lineRule="auto"/>
              <w:ind w:firstLine="540"/>
              <w:jc w:val="both"/>
              <w:rPr>
                <w:color w:val="auto"/>
              </w:rPr>
            </w:pPr>
            <w:r w:rsidRPr="002E733C">
              <w:rPr>
                <w:rFonts w:ascii="Times New Roman" w:hAnsi="Times New Roman"/>
                <w:color w:val="auto"/>
                <w:sz w:val="22"/>
                <w:szCs w:val="22"/>
              </w:rPr>
              <w:t>12) условия о том, что расходы, возникающие в связи с перечислением денежных средств гарантом по банковской гарантии, несёт гарант</w:t>
            </w:r>
            <w:r w:rsidR="00124F3B" w:rsidRPr="002E733C">
              <w:rPr>
                <w:rFonts w:ascii="Times New Roman" w:hAnsi="Times New Roman"/>
                <w:color w:val="auto"/>
                <w:sz w:val="22"/>
                <w:szCs w:val="22"/>
              </w:rPr>
              <w:t>.</w:t>
            </w:r>
          </w:p>
          <w:p w:rsidR="00124F3B" w:rsidRPr="002E733C" w:rsidRDefault="00124F3B" w:rsidP="00272139">
            <w:pPr>
              <w:pStyle w:val="10"/>
              <w:tabs>
                <w:tab w:val="left" w:pos="1402"/>
              </w:tabs>
              <w:spacing w:after="0" w:line="240" w:lineRule="auto"/>
              <w:ind w:firstLine="540"/>
              <w:jc w:val="both"/>
              <w:rPr>
                <w:color w:val="auto"/>
                <w:sz w:val="22"/>
                <w:szCs w:val="22"/>
              </w:rPr>
            </w:pPr>
            <w:r w:rsidRPr="002E733C">
              <w:rPr>
                <w:rFonts w:ascii="Times New Roman" w:hAnsi="Times New Roman"/>
                <w:color w:val="auto"/>
                <w:sz w:val="22"/>
                <w:szCs w:val="22"/>
              </w:rPr>
              <w:t xml:space="preserve">3. Банковская гарантия, информация о ней и документы, предусмотренные частью 9 статьи 45 Закона о контрактной системе, </w:t>
            </w:r>
            <w:r w:rsidR="0070383A" w:rsidRPr="002E733C">
              <w:rPr>
                <w:rFonts w:ascii="Times New Roman" w:hAnsi="Times New Roman"/>
                <w:color w:val="auto"/>
                <w:sz w:val="22"/>
                <w:szCs w:val="22"/>
              </w:rPr>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2E733C">
              <w:rPr>
                <w:rFonts w:ascii="Times New Roman" w:hAnsi="Times New Roman"/>
                <w:color w:val="auto"/>
                <w:sz w:val="22"/>
                <w:szCs w:val="22"/>
              </w:rPr>
              <w:t>.</w:t>
            </w:r>
          </w:p>
          <w:p w:rsidR="00124F3B" w:rsidRPr="002E733C" w:rsidRDefault="00124F3B" w:rsidP="00272139">
            <w:pPr>
              <w:pStyle w:val="10"/>
              <w:spacing w:after="0" w:line="240" w:lineRule="auto"/>
              <w:ind w:firstLine="540"/>
              <w:jc w:val="both"/>
              <w:rPr>
                <w:color w:val="auto"/>
                <w:sz w:val="22"/>
                <w:szCs w:val="22"/>
              </w:rPr>
            </w:pPr>
            <w:r w:rsidRPr="002E733C">
              <w:rPr>
                <w:rFonts w:ascii="Times New Roman" w:hAnsi="Times New Roman"/>
                <w:color w:val="auto"/>
                <w:sz w:val="22"/>
                <w:szCs w:val="22"/>
              </w:rPr>
              <w:t>Требования к обеспечению исполнения контракта, предоставляемому в виде денежных средств:</w:t>
            </w:r>
          </w:p>
          <w:p w:rsidR="00124F3B" w:rsidRPr="002E733C" w:rsidRDefault="00124F3B" w:rsidP="00272139">
            <w:pPr>
              <w:pStyle w:val="10"/>
              <w:spacing w:after="0" w:line="240" w:lineRule="auto"/>
              <w:ind w:firstLine="540"/>
              <w:jc w:val="both"/>
              <w:rPr>
                <w:color w:val="auto"/>
                <w:sz w:val="22"/>
                <w:szCs w:val="22"/>
              </w:rPr>
            </w:pPr>
            <w:r w:rsidRPr="002E733C">
              <w:rPr>
                <w:rFonts w:ascii="Times New Roman" w:hAnsi="Times New Roman"/>
                <w:color w:val="auto"/>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24F3B" w:rsidRPr="002E733C" w:rsidRDefault="00124F3B" w:rsidP="00272139">
            <w:pPr>
              <w:pStyle w:val="10"/>
              <w:spacing w:after="0" w:line="240" w:lineRule="auto"/>
              <w:ind w:firstLine="540"/>
              <w:jc w:val="both"/>
              <w:rPr>
                <w:color w:val="auto"/>
                <w:sz w:val="22"/>
                <w:szCs w:val="22"/>
              </w:rPr>
            </w:pPr>
            <w:r w:rsidRPr="002E733C">
              <w:rPr>
                <w:rFonts w:ascii="Times New Roman" w:hAnsi="Times New Roman"/>
                <w:color w:val="auto"/>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Pr="002E733C" w:rsidRDefault="00124F3B" w:rsidP="00272139">
            <w:pPr>
              <w:pStyle w:val="10"/>
              <w:spacing w:after="0" w:line="240" w:lineRule="auto"/>
              <w:ind w:firstLine="540"/>
              <w:jc w:val="both"/>
              <w:rPr>
                <w:color w:val="auto"/>
                <w:sz w:val="22"/>
                <w:szCs w:val="22"/>
              </w:rPr>
            </w:pPr>
            <w:r w:rsidRPr="002E733C">
              <w:rPr>
                <w:rFonts w:ascii="Times New Roman" w:hAnsi="Times New Roman"/>
                <w:color w:val="auto"/>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124F3B" w:rsidRPr="002E733C" w:rsidRDefault="00124F3B" w:rsidP="00272139">
            <w:pPr>
              <w:pStyle w:val="10"/>
              <w:spacing w:after="0" w:line="240" w:lineRule="auto"/>
              <w:ind w:firstLine="540"/>
              <w:jc w:val="both"/>
              <w:rPr>
                <w:color w:val="auto"/>
              </w:rPr>
            </w:pPr>
            <w:r w:rsidRPr="002E733C">
              <w:rPr>
                <w:rFonts w:ascii="Times New Roman" w:hAnsi="Times New Roman"/>
                <w:color w:val="auto"/>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24F3B" w:rsidRPr="002E733C" w:rsidRDefault="00124F3B" w:rsidP="00272139">
            <w:pPr>
              <w:pStyle w:val="10"/>
              <w:spacing w:after="0" w:line="240" w:lineRule="auto"/>
              <w:ind w:firstLine="540"/>
              <w:jc w:val="both"/>
              <w:rPr>
                <w:color w:val="auto"/>
                <w:sz w:val="22"/>
                <w:szCs w:val="22"/>
              </w:rPr>
            </w:pPr>
            <w:r w:rsidRPr="002E733C">
              <w:rPr>
                <w:rFonts w:ascii="Times New Roman" w:hAnsi="Times New Roman"/>
                <w:color w:val="auto"/>
                <w:sz w:val="22"/>
                <w:szCs w:val="22"/>
              </w:rPr>
              <w:t>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D91FE3" w:rsidRPr="002E733C" w:rsidRDefault="00124F3B" w:rsidP="00272139">
            <w:pPr>
              <w:pStyle w:val="10"/>
              <w:spacing w:after="0" w:line="240" w:lineRule="auto"/>
              <w:ind w:firstLine="540"/>
              <w:jc w:val="both"/>
              <w:rPr>
                <w:b/>
                <w:bCs/>
                <w:color w:val="auto"/>
                <w:sz w:val="22"/>
                <w:szCs w:val="22"/>
              </w:rPr>
            </w:pPr>
            <w:r w:rsidRPr="002E733C">
              <w:rPr>
                <w:rFonts w:ascii="Times New Roman" w:hAnsi="Times New Roman"/>
                <w:color w:val="auto"/>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2E733C" w:rsidRPr="002E733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color w:val="auto"/>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Lines/>
              <w:suppressLineNumbers/>
              <w:spacing w:after="0" w:line="240" w:lineRule="auto"/>
              <w:rPr>
                <w:color w:val="auto"/>
                <w:sz w:val="22"/>
                <w:szCs w:val="22"/>
              </w:rPr>
            </w:pPr>
            <w:r w:rsidRPr="002E733C">
              <w:rPr>
                <w:rFonts w:ascii="Times New Roman" w:hAnsi="Times New Roman"/>
                <w:color w:val="auto"/>
                <w:sz w:val="22"/>
                <w:szCs w:val="22"/>
              </w:rPr>
              <w:t xml:space="preserve">Реквизиты счета для </w:t>
            </w:r>
            <w:r w:rsidRPr="002E733C">
              <w:rPr>
                <w:rFonts w:ascii="Times New Roman" w:hAnsi="Times New Roman"/>
                <w:color w:val="auto"/>
                <w:sz w:val="22"/>
                <w:szCs w:val="22"/>
              </w:rPr>
              <w:lastRenderedPageBreak/>
              <w:t>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spacing w:after="0" w:line="240" w:lineRule="auto"/>
              <w:jc w:val="both"/>
              <w:rPr>
                <w:rFonts w:ascii="Times New Roman" w:hAnsi="Times New Roman"/>
                <w:color w:val="auto"/>
              </w:rPr>
            </w:pPr>
            <w:r w:rsidRPr="002E733C">
              <w:rPr>
                <w:rFonts w:ascii="Times New Roman" w:hAnsi="Times New Roman"/>
                <w:color w:val="auto"/>
                <w:sz w:val="22"/>
              </w:rPr>
              <w:lastRenderedPageBreak/>
              <w:t>Депфин Югорска (Администрация города Югорска, л/с 070050000)</w:t>
            </w:r>
          </w:p>
          <w:p w:rsidR="00D91FE3" w:rsidRPr="002E733C" w:rsidRDefault="00F12074" w:rsidP="005E2FA8">
            <w:pPr>
              <w:pStyle w:val="10"/>
              <w:spacing w:after="0" w:line="240" w:lineRule="auto"/>
              <w:rPr>
                <w:color w:val="auto"/>
                <w:sz w:val="22"/>
              </w:rPr>
            </w:pPr>
            <w:r w:rsidRPr="002E733C">
              <w:rPr>
                <w:rFonts w:ascii="Times New Roman" w:hAnsi="Times New Roman"/>
                <w:color w:val="auto"/>
                <w:sz w:val="22"/>
              </w:rPr>
              <w:lastRenderedPageBreak/>
              <w:t>ИНН 8622002368, КПП 862201001,</w:t>
            </w:r>
          </w:p>
          <w:p w:rsidR="00D91FE3" w:rsidRPr="002E733C" w:rsidRDefault="00F12074" w:rsidP="005E2FA8">
            <w:pPr>
              <w:pStyle w:val="10"/>
              <w:spacing w:after="0" w:line="240" w:lineRule="auto"/>
              <w:rPr>
                <w:color w:val="auto"/>
                <w:sz w:val="22"/>
              </w:rPr>
            </w:pPr>
            <w:r w:rsidRPr="002E733C">
              <w:rPr>
                <w:rFonts w:ascii="Times New Roman" w:hAnsi="Times New Roman"/>
                <w:color w:val="auto"/>
                <w:sz w:val="22"/>
              </w:rPr>
              <w:t>Банк: Ф-Л ЗС ПАО Банка «ФК Открытие», г. Ханты-Мансийск, ул. Мира, д.38</w:t>
            </w:r>
          </w:p>
          <w:p w:rsidR="00D91FE3" w:rsidRPr="002E733C" w:rsidRDefault="00F12074" w:rsidP="005E2FA8">
            <w:pPr>
              <w:pStyle w:val="10"/>
              <w:spacing w:after="0" w:line="240" w:lineRule="auto"/>
              <w:rPr>
                <w:color w:val="auto"/>
                <w:sz w:val="22"/>
              </w:rPr>
            </w:pPr>
            <w:r w:rsidRPr="002E733C">
              <w:rPr>
                <w:rFonts w:ascii="Times New Roman" w:hAnsi="Times New Roman"/>
                <w:color w:val="auto"/>
                <w:sz w:val="22"/>
              </w:rPr>
              <w:t>ИНН 7706092528, КПП 860143001, БИК 047162812,</w:t>
            </w:r>
          </w:p>
          <w:p w:rsidR="00D91FE3" w:rsidRPr="002E733C" w:rsidRDefault="00F12074" w:rsidP="005E2FA8">
            <w:pPr>
              <w:pStyle w:val="10"/>
              <w:spacing w:after="0" w:line="240" w:lineRule="auto"/>
              <w:rPr>
                <w:color w:val="auto"/>
                <w:sz w:val="22"/>
              </w:rPr>
            </w:pPr>
            <w:r w:rsidRPr="002E733C">
              <w:rPr>
                <w:rFonts w:ascii="Times New Roman" w:hAnsi="Times New Roman"/>
                <w:color w:val="auto"/>
                <w:sz w:val="22"/>
              </w:rPr>
              <w:t>к/счет 301 01 810 465 777 100 812, счёт 403 02 810 100 065 000 007,</w:t>
            </w:r>
          </w:p>
          <w:p w:rsidR="00D91FE3" w:rsidRPr="002E733C" w:rsidRDefault="00F12074" w:rsidP="00337EF0">
            <w:pPr>
              <w:pStyle w:val="10"/>
              <w:spacing w:after="0" w:line="240" w:lineRule="auto"/>
              <w:jc w:val="both"/>
              <w:rPr>
                <w:rFonts w:ascii="Times New Roman" w:hAnsi="Times New Roman"/>
                <w:color w:val="auto"/>
              </w:rPr>
            </w:pPr>
            <w:r w:rsidRPr="002E733C">
              <w:rPr>
                <w:rFonts w:ascii="Times New Roman" w:hAnsi="Times New Roman"/>
                <w:color w:val="auto"/>
                <w:sz w:val="22"/>
              </w:rPr>
              <w:t xml:space="preserve">Назначение платежа: «Обеспечение исполнения муниципального контракта по аукциону в электронной форме </w:t>
            </w:r>
            <w:r w:rsidR="00FB5F29" w:rsidRPr="002E733C">
              <w:rPr>
                <w:rFonts w:ascii="Times New Roman" w:hAnsi="Times New Roman"/>
                <w:color w:val="auto"/>
                <w:sz w:val="22"/>
              </w:rPr>
              <w:t xml:space="preserve"> </w:t>
            </w:r>
            <w:r w:rsidR="008D1BB6" w:rsidRPr="002E733C">
              <w:rPr>
                <w:rFonts w:ascii="Times New Roman" w:hAnsi="Times New Roman"/>
                <w:color w:val="auto"/>
                <w:sz w:val="22"/>
              </w:rPr>
              <w:t>ИКЗ 183862200236886220100101700016311242  оказание услуг по предоставлению информации о текущем состоянии законодательства Российской Федерации в виде сопровождения электронной справочно-правовой системы «Гарант</w:t>
            </w:r>
            <w:r w:rsidR="00EE1104" w:rsidRPr="002E733C">
              <w:rPr>
                <w:rFonts w:ascii="Times New Roman" w:hAnsi="Times New Roman"/>
                <w:color w:val="auto"/>
                <w:sz w:val="22"/>
              </w:rPr>
              <w:t>».</w:t>
            </w:r>
          </w:p>
        </w:tc>
      </w:tr>
      <w:tr w:rsidR="002E733C" w:rsidRPr="002E733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Lines/>
              <w:suppressLineNumbers/>
              <w:spacing w:after="0" w:line="240" w:lineRule="auto"/>
              <w:rPr>
                <w:color w:val="auto"/>
                <w:sz w:val="22"/>
                <w:szCs w:val="22"/>
              </w:rPr>
            </w:pPr>
            <w:r w:rsidRPr="002E733C">
              <w:rPr>
                <w:rFonts w:ascii="Times New Roman" w:hAnsi="Times New Roman"/>
                <w:color w:val="auto"/>
                <w:sz w:val="22"/>
                <w:szCs w:val="22"/>
              </w:rPr>
              <w:t>Обязательства по контракту, которые 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spacing w:after="0" w:line="240" w:lineRule="auto"/>
              <w:jc w:val="both"/>
              <w:rPr>
                <w:rFonts w:ascii="Times New Roman" w:hAnsi="Times New Roman"/>
                <w:color w:val="auto"/>
              </w:rPr>
            </w:pPr>
            <w:r w:rsidRPr="002E733C">
              <w:rPr>
                <w:rFonts w:ascii="Times New Roman" w:hAnsi="Times New Roman"/>
                <w:color w:val="auto"/>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2E733C" w:rsidRPr="002E733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color w:val="auto"/>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Lines/>
              <w:suppressLineNumbers/>
              <w:spacing w:after="0" w:line="240" w:lineRule="auto"/>
              <w:rPr>
                <w:color w:val="auto"/>
                <w:sz w:val="22"/>
                <w:szCs w:val="22"/>
              </w:rPr>
            </w:pPr>
            <w:r w:rsidRPr="002E733C">
              <w:rPr>
                <w:rFonts w:ascii="Times New Roman" w:hAnsi="Times New Roman"/>
                <w:color w:val="auto"/>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spacing w:after="0" w:line="240" w:lineRule="auto"/>
              <w:rPr>
                <w:color w:val="auto"/>
                <w:sz w:val="22"/>
                <w:szCs w:val="22"/>
              </w:rPr>
            </w:pPr>
            <w:r w:rsidRPr="002E733C">
              <w:rPr>
                <w:rFonts w:ascii="Times New Roman" w:hAnsi="Times New Roman"/>
                <w:color w:val="auto"/>
                <w:sz w:val="22"/>
                <w:szCs w:val="22"/>
              </w:rPr>
              <w:t>Допускается</w:t>
            </w:r>
          </w:p>
        </w:tc>
      </w:tr>
      <w:tr w:rsidR="002E733C" w:rsidRPr="002E733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Lines/>
              <w:suppressLineNumbers/>
              <w:spacing w:after="0" w:line="240" w:lineRule="auto"/>
              <w:rPr>
                <w:color w:val="auto"/>
                <w:sz w:val="22"/>
                <w:szCs w:val="22"/>
              </w:rPr>
            </w:pPr>
            <w:r w:rsidRPr="002E733C">
              <w:rPr>
                <w:rFonts w:ascii="Times New Roman" w:hAnsi="Times New Roman"/>
                <w:color w:val="auto"/>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spacing w:after="0" w:line="240" w:lineRule="auto"/>
              <w:rPr>
                <w:color w:val="auto"/>
                <w:sz w:val="22"/>
                <w:szCs w:val="22"/>
              </w:rPr>
            </w:pPr>
            <w:r w:rsidRPr="002E733C">
              <w:rPr>
                <w:rFonts w:ascii="Times New Roman" w:hAnsi="Times New Roman"/>
                <w:color w:val="auto"/>
                <w:sz w:val="22"/>
                <w:szCs w:val="22"/>
              </w:rPr>
              <w:t xml:space="preserve">Не допускается </w:t>
            </w:r>
          </w:p>
          <w:p w:rsidR="00D91FE3" w:rsidRPr="002E733C" w:rsidRDefault="00D91FE3" w:rsidP="005E2FA8">
            <w:pPr>
              <w:pStyle w:val="10"/>
              <w:spacing w:after="0" w:line="240" w:lineRule="auto"/>
              <w:rPr>
                <w:rFonts w:ascii="Times New Roman" w:hAnsi="Times New Roman"/>
                <w:color w:val="auto"/>
                <w:sz w:val="22"/>
                <w:szCs w:val="22"/>
              </w:rPr>
            </w:pPr>
          </w:p>
        </w:tc>
      </w:tr>
      <w:tr w:rsidR="002E733C" w:rsidRPr="002E733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6F8F">
            <w:pPr>
              <w:pStyle w:val="10"/>
              <w:keepLines/>
              <w:suppressLineNumbers/>
              <w:spacing w:after="0" w:line="240" w:lineRule="auto"/>
              <w:rPr>
                <w:color w:val="auto"/>
                <w:sz w:val="22"/>
                <w:szCs w:val="22"/>
              </w:rPr>
            </w:pPr>
            <w:r w:rsidRPr="002E733C">
              <w:rPr>
                <w:rFonts w:ascii="Times New Roman" w:hAnsi="Times New Roman"/>
                <w:color w:val="auto"/>
                <w:sz w:val="22"/>
                <w:szCs w:val="22"/>
              </w:rPr>
              <w:t>Увеличение количества поставляемого на сум</w:t>
            </w:r>
            <w:r w:rsidR="005E6F8F" w:rsidRPr="002E733C">
              <w:rPr>
                <w:rFonts w:ascii="Times New Roman" w:hAnsi="Times New Roman"/>
                <w:color w:val="auto"/>
                <w:sz w:val="22"/>
                <w:szCs w:val="22"/>
              </w:rPr>
              <w:t>-</w:t>
            </w:r>
            <w:r w:rsidRPr="002E733C">
              <w:rPr>
                <w:rFonts w:ascii="Times New Roman" w:hAnsi="Times New Roman"/>
                <w:color w:val="auto"/>
                <w:sz w:val="22"/>
                <w:szCs w:val="22"/>
              </w:rPr>
              <w:t xml:space="preserve">му, не </w:t>
            </w:r>
            <w:r w:rsidR="005E6F8F" w:rsidRPr="002E733C">
              <w:rPr>
                <w:rFonts w:ascii="Times New Roman" w:hAnsi="Times New Roman"/>
                <w:color w:val="auto"/>
                <w:sz w:val="22"/>
                <w:szCs w:val="22"/>
              </w:rPr>
              <w:t>п</w:t>
            </w:r>
            <w:r w:rsidRPr="002E733C">
              <w:rPr>
                <w:rFonts w:ascii="Times New Roman" w:hAnsi="Times New Roman"/>
                <w:color w:val="auto"/>
                <w:sz w:val="22"/>
                <w:szCs w:val="22"/>
              </w:rPr>
              <w:t>ревышающую разницы между ценой контракта, предложен</w:t>
            </w:r>
            <w:r w:rsidR="005E6F8F" w:rsidRPr="002E733C">
              <w:rPr>
                <w:rFonts w:ascii="Times New Roman" w:hAnsi="Times New Roman"/>
                <w:color w:val="auto"/>
                <w:sz w:val="22"/>
                <w:szCs w:val="22"/>
              </w:rPr>
              <w:t>-</w:t>
            </w:r>
            <w:r w:rsidRPr="002E733C">
              <w:rPr>
                <w:rFonts w:ascii="Times New Roman" w:hAnsi="Times New Roman"/>
                <w:color w:val="auto"/>
                <w:sz w:val="22"/>
                <w:szCs w:val="22"/>
              </w:rPr>
              <w:t>ной таким участником, и начальной (максималь</w:t>
            </w:r>
            <w:r w:rsidR="005E6F8F" w:rsidRPr="002E733C">
              <w:rPr>
                <w:rFonts w:ascii="Times New Roman" w:hAnsi="Times New Roman"/>
                <w:color w:val="auto"/>
                <w:sz w:val="22"/>
                <w:szCs w:val="22"/>
              </w:rPr>
              <w:t>-</w:t>
            </w:r>
            <w:r w:rsidRPr="002E733C">
              <w:rPr>
                <w:rFonts w:ascii="Times New Roman" w:hAnsi="Times New Roman"/>
                <w:color w:val="auto"/>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spacing w:after="0" w:line="240" w:lineRule="auto"/>
              <w:rPr>
                <w:color w:val="auto"/>
                <w:sz w:val="22"/>
                <w:szCs w:val="22"/>
              </w:rPr>
            </w:pPr>
            <w:r w:rsidRPr="002E733C">
              <w:rPr>
                <w:rFonts w:ascii="Times New Roman" w:hAnsi="Times New Roman"/>
                <w:color w:val="auto"/>
                <w:sz w:val="22"/>
                <w:szCs w:val="22"/>
              </w:rPr>
              <w:t xml:space="preserve">Не допускается </w:t>
            </w:r>
          </w:p>
          <w:p w:rsidR="00D91FE3" w:rsidRPr="002E733C" w:rsidRDefault="00D91FE3" w:rsidP="005E2FA8">
            <w:pPr>
              <w:pStyle w:val="10"/>
              <w:spacing w:after="0" w:line="240" w:lineRule="auto"/>
              <w:rPr>
                <w:rFonts w:ascii="Times New Roman" w:hAnsi="Times New Roman"/>
                <w:color w:val="auto"/>
                <w:sz w:val="22"/>
                <w:szCs w:val="22"/>
              </w:rPr>
            </w:pPr>
          </w:p>
        </w:tc>
      </w:tr>
      <w:tr w:rsidR="002E733C" w:rsidRPr="002E733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35A83">
            <w:pPr>
              <w:pStyle w:val="10"/>
              <w:keepLines/>
              <w:suppressLineNumbers/>
              <w:spacing w:after="0" w:line="240" w:lineRule="auto"/>
              <w:rPr>
                <w:color w:val="auto"/>
                <w:sz w:val="22"/>
                <w:szCs w:val="22"/>
              </w:rPr>
            </w:pPr>
            <w:r w:rsidRPr="002E733C">
              <w:rPr>
                <w:rFonts w:ascii="Times New Roman" w:hAnsi="Times New Roman"/>
                <w:color w:val="auto"/>
                <w:sz w:val="22"/>
                <w:szCs w:val="22"/>
              </w:rPr>
              <w:t>Возможность одностороннего отказа от исполнения контракта в соответствии с положениями частей 8 - 2</w:t>
            </w:r>
            <w:r w:rsidR="00535A83" w:rsidRPr="002E733C">
              <w:rPr>
                <w:rFonts w:ascii="Times New Roman" w:hAnsi="Times New Roman"/>
                <w:color w:val="auto"/>
                <w:sz w:val="22"/>
                <w:szCs w:val="22"/>
              </w:rPr>
              <w:t>5</w:t>
            </w:r>
            <w:r w:rsidRPr="002E733C">
              <w:rPr>
                <w:rFonts w:ascii="Times New Roman" w:hAnsi="Times New Roman"/>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spacing w:after="0" w:line="240" w:lineRule="auto"/>
              <w:jc w:val="both"/>
              <w:rPr>
                <w:rFonts w:ascii="Times New Roman" w:hAnsi="Times New Roman"/>
                <w:color w:val="auto"/>
              </w:rPr>
            </w:pPr>
            <w:r w:rsidRPr="002E733C">
              <w:rPr>
                <w:rFonts w:ascii="Times New Roman" w:hAnsi="Times New Roman"/>
                <w:color w:val="auto"/>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2E733C" w:rsidRPr="002E733C"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b/>
                <w:bCs/>
                <w:color w:val="auto"/>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afff9"/>
              <w:spacing w:beforeAutospacing="0" w:after="0" w:afterAutospacing="0" w:line="240" w:lineRule="auto"/>
              <w:rPr>
                <w:color w:val="auto"/>
                <w:sz w:val="22"/>
                <w:szCs w:val="22"/>
              </w:rPr>
            </w:pPr>
            <w:r w:rsidRPr="002E733C">
              <w:rPr>
                <w:rFonts w:ascii="Times New Roman" w:hAnsi="Times New Roman"/>
                <w:color w:val="auto"/>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spacing w:after="0" w:line="240" w:lineRule="auto"/>
              <w:rPr>
                <w:color w:val="auto"/>
                <w:sz w:val="22"/>
                <w:szCs w:val="22"/>
              </w:rPr>
            </w:pPr>
            <w:r w:rsidRPr="002E733C">
              <w:rPr>
                <w:rFonts w:ascii="Times New Roman" w:hAnsi="Times New Roman"/>
                <w:color w:val="auto"/>
                <w:sz w:val="22"/>
                <w:szCs w:val="22"/>
              </w:rPr>
              <w:t>Не установлено</w:t>
            </w:r>
          </w:p>
          <w:p w:rsidR="00D91FE3" w:rsidRPr="002E733C" w:rsidRDefault="00F12074" w:rsidP="005E2FA8">
            <w:pPr>
              <w:pStyle w:val="10"/>
              <w:spacing w:after="0" w:line="240" w:lineRule="auto"/>
              <w:rPr>
                <w:color w:val="auto"/>
                <w:sz w:val="22"/>
                <w:szCs w:val="22"/>
              </w:rPr>
            </w:pPr>
            <w:r w:rsidRPr="002E733C">
              <w:rPr>
                <w:rFonts w:ascii="Times New Roman" w:hAnsi="Times New Roman"/>
                <w:color w:val="auto"/>
                <w:sz w:val="22"/>
                <w:szCs w:val="22"/>
              </w:rPr>
              <w:t xml:space="preserve"> </w:t>
            </w:r>
          </w:p>
        </w:tc>
      </w:tr>
      <w:tr w:rsidR="002E733C" w:rsidRPr="002E733C"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afff9"/>
              <w:spacing w:beforeAutospacing="0" w:after="0" w:afterAutospacing="0" w:line="240" w:lineRule="auto"/>
              <w:rPr>
                <w:color w:val="auto"/>
                <w:sz w:val="22"/>
                <w:szCs w:val="22"/>
              </w:rPr>
            </w:pPr>
            <w:r w:rsidRPr="002E733C">
              <w:rPr>
                <w:rFonts w:ascii="Times New Roman" w:hAnsi="Times New Roman"/>
                <w:color w:val="auto"/>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spacing w:after="0" w:line="240" w:lineRule="auto"/>
              <w:rPr>
                <w:color w:val="auto"/>
                <w:sz w:val="22"/>
                <w:szCs w:val="22"/>
              </w:rPr>
            </w:pPr>
            <w:r w:rsidRPr="002E733C">
              <w:rPr>
                <w:rFonts w:ascii="Times New Roman" w:hAnsi="Times New Roman"/>
                <w:color w:val="auto"/>
                <w:sz w:val="22"/>
                <w:szCs w:val="22"/>
              </w:rPr>
              <w:t xml:space="preserve">Не установлено </w:t>
            </w:r>
          </w:p>
          <w:p w:rsidR="00D91FE3" w:rsidRPr="002E733C" w:rsidRDefault="00D91FE3" w:rsidP="005E2FA8">
            <w:pPr>
              <w:pStyle w:val="10"/>
              <w:spacing w:after="0" w:line="240" w:lineRule="auto"/>
              <w:rPr>
                <w:rFonts w:ascii="Times New Roman" w:hAnsi="Times New Roman"/>
                <w:color w:val="auto"/>
                <w:sz w:val="22"/>
                <w:szCs w:val="22"/>
              </w:rPr>
            </w:pPr>
          </w:p>
        </w:tc>
      </w:tr>
      <w:tr w:rsidR="002E733C" w:rsidRPr="002E733C"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keepNext/>
              <w:keepLines/>
              <w:suppressLineNumbers/>
              <w:spacing w:after="0" w:line="240" w:lineRule="auto"/>
              <w:rPr>
                <w:color w:val="auto"/>
                <w:sz w:val="22"/>
                <w:szCs w:val="22"/>
              </w:rPr>
            </w:pPr>
            <w:r w:rsidRPr="002E733C">
              <w:rPr>
                <w:rFonts w:ascii="Times New Roman" w:hAnsi="Times New Roman"/>
                <w:color w:val="auto"/>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spacing w:after="0" w:line="240" w:lineRule="auto"/>
              <w:jc w:val="both"/>
              <w:rPr>
                <w:color w:val="auto"/>
                <w:sz w:val="22"/>
                <w:szCs w:val="22"/>
              </w:rPr>
            </w:pPr>
            <w:r w:rsidRPr="002E733C">
              <w:rPr>
                <w:rFonts w:ascii="Times New Roman" w:hAnsi="Times New Roman"/>
                <w:color w:val="auto"/>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E733C">
              <w:rPr>
                <w:rFonts w:ascii="Times New Roman" w:hAnsi="Times New Roman"/>
                <w:b/>
                <w:color w:val="auto"/>
                <w:sz w:val="22"/>
                <w:szCs w:val="22"/>
              </w:rPr>
              <w:t xml:space="preserve">не предоставляются.  </w:t>
            </w:r>
            <w:r w:rsidRPr="002E733C">
              <w:rPr>
                <w:rFonts w:ascii="Times New Roman" w:hAnsi="Times New Roman"/>
                <w:color w:val="auto"/>
                <w:sz w:val="22"/>
                <w:szCs w:val="22"/>
              </w:rPr>
              <w:t>Размер ___________% от цены контракта.</w:t>
            </w:r>
          </w:p>
          <w:p w:rsidR="00D91FE3" w:rsidRPr="002E733C" w:rsidRDefault="00F12074" w:rsidP="005E2FA8">
            <w:pPr>
              <w:pStyle w:val="10"/>
              <w:spacing w:after="0" w:line="240" w:lineRule="auto"/>
              <w:jc w:val="both"/>
              <w:rPr>
                <w:color w:val="auto"/>
                <w:sz w:val="22"/>
                <w:szCs w:val="22"/>
              </w:rPr>
            </w:pPr>
            <w:r w:rsidRPr="002E733C">
              <w:rPr>
                <w:rFonts w:ascii="Times New Roman" w:hAnsi="Times New Roman"/>
                <w:color w:val="auto"/>
                <w:sz w:val="22"/>
                <w:szCs w:val="22"/>
              </w:rPr>
              <w:lastRenderedPageBreak/>
              <w:t xml:space="preserve">Преимущества, предоставляемые осуществляющим производство товаров, выполнение работ, оказание услуг организациям инвалидов: </w:t>
            </w:r>
            <w:r w:rsidRPr="002E733C">
              <w:rPr>
                <w:rFonts w:ascii="Times New Roman" w:hAnsi="Times New Roman"/>
                <w:b/>
                <w:color w:val="auto"/>
                <w:sz w:val="22"/>
                <w:szCs w:val="22"/>
              </w:rPr>
              <w:t xml:space="preserve">не предоставляются.  </w:t>
            </w:r>
            <w:r w:rsidRPr="002E733C">
              <w:rPr>
                <w:rFonts w:ascii="Times New Roman" w:hAnsi="Times New Roman"/>
                <w:color w:val="auto"/>
                <w:sz w:val="22"/>
                <w:szCs w:val="22"/>
              </w:rPr>
              <w:t>Размер ___________% от цены контракта.</w:t>
            </w:r>
          </w:p>
        </w:tc>
      </w:tr>
      <w:tr w:rsidR="002E733C" w:rsidRPr="002E733C"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733C"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733C" w:rsidRDefault="00124F3B" w:rsidP="00124F3B">
            <w:pPr>
              <w:pStyle w:val="10"/>
              <w:suppressLineNumbers/>
              <w:spacing w:after="0" w:line="240" w:lineRule="auto"/>
              <w:rPr>
                <w:color w:val="auto"/>
                <w:sz w:val="22"/>
                <w:szCs w:val="22"/>
              </w:rPr>
            </w:pPr>
            <w:r w:rsidRPr="002E733C">
              <w:rPr>
                <w:rFonts w:ascii="Times New Roman" w:hAnsi="Times New Roman"/>
                <w:color w:val="auto"/>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
        </w:tc>
        <w:tc>
          <w:tcPr>
            <w:tcW w:w="6932" w:type="dxa"/>
            <w:tcBorders>
              <w:top w:val="single" w:sz="4" w:space="0" w:color="auto"/>
              <w:left w:val="single" w:sz="4" w:space="0" w:color="auto"/>
              <w:bottom w:val="single" w:sz="4" w:space="0" w:color="auto"/>
              <w:right w:val="single" w:sz="4" w:space="0" w:color="auto"/>
            </w:tcBorders>
            <w:tcMar>
              <w:left w:w="93" w:type="dxa"/>
            </w:tcMar>
          </w:tcPr>
          <w:p w:rsidR="008D1BB6" w:rsidRPr="002E733C" w:rsidRDefault="008D1BB6" w:rsidP="008D1BB6">
            <w:pPr>
              <w:autoSpaceDE w:val="0"/>
              <w:autoSpaceDN w:val="0"/>
              <w:adjustRightInd w:val="0"/>
              <w:jc w:val="both"/>
              <w:rPr>
                <w:sz w:val="21"/>
                <w:szCs w:val="21"/>
              </w:rPr>
            </w:pPr>
            <w:r w:rsidRPr="002E733C">
              <w:rPr>
                <w:sz w:val="21"/>
                <w:szCs w:val="21"/>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2E733C" w:rsidRDefault="008D1BB6" w:rsidP="008D1BB6">
            <w:pPr>
              <w:autoSpaceDE w:val="0"/>
              <w:autoSpaceDN w:val="0"/>
              <w:adjustRightInd w:val="0"/>
              <w:jc w:val="both"/>
              <w:rPr>
                <w:sz w:val="21"/>
                <w:szCs w:val="21"/>
              </w:rPr>
            </w:pPr>
            <w:r w:rsidRPr="002E733C">
              <w:rPr>
                <w:sz w:val="21"/>
                <w:szCs w:val="21"/>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2E733C">
              <w:rPr>
                <w:b/>
                <w:sz w:val="21"/>
                <w:szCs w:val="21"/>
              </w:rPr>
              <w:t>»:  Установлено</w:t>
            </w:r>
            <w:r w:rsidRPr="002E733C">
              <w:rPr>
                <w:sz w:val="21"/>
                <w:szCs w:val="21"/>
              </w:rPr>
              <w:t>;</w:t>
            </w:r>
          </w:p>
          <w:p w:rsidR="008D1BB6" w:rsidRPr="002E733C" w:rsidRDefault="008D1BB6" w:rsidP="008D1BB6">
            <w:pPr>
              <w:autoSpaceDE w:val="0"/>
              <w:autoSpaceDN w:val="0"/>
              <w:adjustRightInd w:val="0"/>
              <w:jc w:val="both"/>
              <w:rPr>
                <w:sz w:val="21"/>
                <w:szCs w:val="21"/>
              </w:rPr>
            </w:pPr>
            <w:r w:rsidRPr="002E733C">
              <w:rPr>
                <w:sz w:val="21"/>
                <w:szCs w:val="21"/>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2E733C" w:rsidRDefault="008D1BB6" w:rsidP="008D1BB6">
            <w:pPr>
              <w:autoSpaceDE w:val="0"/>
              <w:autoSpaceDN w:val="0"/>
              <w:adjustRightInd w:val="0"/>
              <w:jc w:val="both"/>
              <w:rPr>
                <w:sz w:val="21"/>
                <w:szCs w:val="21"/>
              </w:rPr>
            </w:pPr>
            <w:r w:rsidRPr="002E733C">
              <w:rPr>
                <w:sz w:val="21"/>
                <w:szCs w:val="2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8D1BB6" w:rsidRPr="002E733C" w:rsidRDefault="008D1BB6" w:rsidP="008D1BB6">
            <w:pPr>
              <w:autoSpaceDE w:val="0"/>
              <w:autoSpaceDN w:val="0"/>
              <w:adjustRightInd w:val="0"/>
              <w:jc w:val="both"/>
              <w:rPr>
                <w:sz w:val="21"/>
                <w:szCs w:val="21"/>
              </w:rPr>
            </w:pPr>
            <w:r w:rsidRPr="002E733C">
              <w:rPr>
                <w:sz w:val="21"/>
                <w:szCs w:val="21"/>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8D1BB6" w:rsidRPr="002E733C" w:rsidRDefault="008D1BB6" w:rsidP="008D1BB6">
            <w:pPr>
              <w:autoSpaceDE w:val="0"/>
              <w:autoSpaceDN w:val="0"/>
              <w:adjustRightInd w:val="0"/>
              <w:jc w:val="both"/>
              <w:rPr>
                <w:sz w:val="21"/>
                <w:szCs w:val="21"/>
              </w:rPr>
            </w:pPr>
            <w:r w:rsidRPr="002E733C">
              <w:rPr>
                <w:sz w:val="21"/>
                <w:szCs w:val="2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2E733C" w:rsidRDefault="008D1BB6" w:rsidP="008D1BB6">
            <w:pPr>
              <w:autoSpaceDE w:val="0"/>
              <w:autoSpaceDN w:val="0"/>
              <w:adjustRightInd w:val="0"/>
              <w:jc w:val="both"/>
              <w:rPr>
                <w:sz w:val="21"/>
                <w:szCs w:val="21"/>
              </w:rPr>
            </w:pPr>
            <w:r w:rsidRPr="002E733C">
              <w:rPr>
                <w:sz w:val="21"/>
                <w:szCs w:val="2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2E733C" w:rsidRDefault="008D1BB6" w:rsidP="008D1BB6">
            <w:pPr>
              <w:autoSpaceDE w:val="0"/>
              <w:autoSpaceDN w:val="0"/>
              <w:adjustRightInd w:val="0"/>
              <w:jc w:val="both"/>
              <w:rPr>
                <w:sz w:val="21"/>
                <w:szCs w:val="21"/>
              </w:rPr>
            </w:pPr>
            <w:r w:rsidRPr="002E733C">
              <w:rPr>
                <w:sz w:val="21"/>
                <w:szCs w:val="2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D1BB6" w:rsidRPr="002E733C" w:rsidRDefault="008D1BB6" w:rsidP="008D1BB6">
            <w:pPr>
              <w:autoSpaceDE w:val="0"/>
              <w:autoSpaceDN w:val="0"/>
              <w:adjustRightInd w:val="0"/>
              <w:jc w:val="both"/>
              <w:rPr>
                <w:sz w:val="21"/>
                <w:szCs w:val="21"/>
              </w:rPr>
            </w:pPr>
            <w:r w:rsidRPr="002E733C">
              <w:rPr>
                <w:sz w:val="21"/>
                <w:szCs w:val="21"/>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rsidR="008D1BB6" w:rsidRPr="002E733C" w:rsidRDefault="008D1BB6" w:rsidP="008D1BB6">
            <w:pPr>
              <w:autoSpaceDE w:val="0"/>
              <w:autoSpaceDN w:val="0"/>
              <w:adjustRightInd w:val="0"/>
              <w:jc w:val="both"/>
              <w:rPr>
                <w:sz w:val="21"/>
                <w:szCs w:val="21"/>
              </w:rPr>
            </w:pPr>
            <w:r w:rsidRPr="002E733C">
              <w:rPr>
                <w:sz w:val="21"/>
                <w:szCs w:val="21"/>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w:t>
            </w:r>
            <w:r w:rsidRPr="002E733C">
              <w:rPr>
                <w:sz w:val="21"/>
                <w:szCs w:val="21"/>
              </w:rPr>
              <w:lastRenderedPageBreak/>
              <w:t>осуществления закупок для обеспечения государственных и муниципальных нужд»: Не установлено;</w:t>
            </w:r>
          </w:p>
          <w:p w:rsidR="008D1BB6" w:rsidRPr="002E733C" w:rsidRDefault="008D1BB6" w:rsidP="008D1BB6">
            <w:pPr>
              <w:autoSpaceDE w:val="0"/>
              <w:autoSpaceDN w:val="0"/>
              <w:adjustRightInd w:val="0"/>
              <w:jc w:val="both"/>
              <w:rPr>
                <w:sz w:val="21"/>
                <w:szCs w:val="21"/>
              </w:rPr>
            </w:pPr>
            <w:r w:rsidRPr="002E733C">
              <w:rPr>
                <w:sz w:val="21"/>
                <w:szCs w:val="21"/>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124F3B" w:rsidRPr="002E733C" w:rsidRDefault="008D1BB6" w:rsidP="008D1BB6">
            <w:pPr>
              <w:pStyle w:val="ConsPlusNormal0"/>
              <w:ind w:firstLine="0"/>
              <w:jc w:val="both"/>
              <w:rPr>
                <w:rFonts w:ascii="Times New Roman" w:hAnsi="Times New Roman" w:cs="Times New Roman"/>
                <w:color w:val="auto"/>
                <w:sz w:val="21"/>
                <w:szCs w:val="21"/>
              </w:rPr>
            </w:pPr>
            <w:r w:rsidRPr="002E733C">
              <w:rPr>
                <w:color w:val="auto"/>
                <w:sz w:val="21"/>
                <w:szCs w:val="21"/>
              </w:rPr>
              <w:t xml:space="preserve"> -</w:t>
            </w:r>
          </w:p>
        </w:tc>
      </w:tr>
      <w:tr w:rsidR="002E733C" w:rsidRPr="002E733C"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spacing w:after="0" w:line="240" w:lineRule="auto"/>
              <w:outlineLvl w:val="1"/>
              <w:rPr>
                <w:color w:val="auto"/>
                <w:sz w:val="22"/>
                <w:szCs w:val="22"/>
              </w:rPr>
            </w:pPr>
            <w:r w:rsidRPr="002E733C">
              <w:rPr>
                <w:rFonts w:ascii="Times New Roman" w:hAnsi="Times New Roman"/>
                <w:color w:val="auto"/>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spacing w:after="0" w:line="240" w:lineRule="auto"/>
              <w:rPr>
                <w:color w:val="auto"/>
                <w:sz w:val="22"/>
                <w:szCs w:val="22"/>
              </w:rPr>
            </w:pPr>
            <w:r w:rsidRPr="002E733C">
              <w:rPr>
                <w:rFonts w:ascii="Times New Roman" w:hAnsi="Times New Roman"/>
                <w:color w:val="auto"/>
                <w:sz w:val="22"/>
                <w:szCs w:val="22"/>
              </w:rPr>
              <w:t>Банковское сопровождение не предусмотрено</w:t>
            </w:r>
          </w:p>
        </w:tc>
      </w:tr>
      <w:tr w:rsidR="002E733C" w:rsidRPr="002E733C"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spacing w:after="0" w:line="240" w:lineRule="auto"/>
              <w:outlineLvl w:val="1"/>
              <w:rPr>
                <w:color w:val="auto"/>
                <w:sz w:val="22"/>
                <w:szCs w:val="22"/>
              </w:rPr>
            </w:pPr>
            <w:r w:rsidRPr="002E733C">
              <w:rPr>
                <w:rFonts w:ascii="Times New Roman" w:hAnsi="Times New Roman"/>
                <w:color w:val="auto"/>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ConsPlusNormal0"/>
              <w:ind w:firstLine="33"/>
              <w:jc w:val="both"/>
              <w:rPr>
                <w:rFonts w:ascii="Times New Roman" w:hAnsi="Times New Roman" w:cs="Times New Roman"/>
                <w:color w:val="auto"/>
                <w:sz w:val="22"/>
                <w:szCs w:val="22"/>
              </w:rPr>
            </w:pPr>
            <w:r w:rsidRPr="002E733C">
              <w:rPr>
                <w:rFonts w:ascii="Times New Roman" w:hAnsi="Times New Roman" w:cs="Times New Roman"/>
                <w:color w:val="auto"/>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91FE3" w:rsidRPr="002E733C" w:rsidRDefault="00F12074" w:rsidP="005E2FA8">
            <w:pPr>
              <w:pStyle w:val="ConsPlusNormal0"/>
              <w:ind w:firstLine="33"/>
              <w:jc w:val="both"/>
              <w:rPr>
                <w:rFonts w:ascii="Times New Roman" w:hAnsi="Times New Roman" w:cs="Times New Roman"/>
                <w:color w:val="auto"/>
                <w:sz w:val="22"/>
                <w:szCs w:val="22"/>
              </w:rPr>
            </w:pPr>
            <w:bookmarkStart w:id="32" w:name="Par528"/>
            <w:bookmarkEnd w:id="32"/>
            <w:r w:rsidRPr="002E733C">
              <w:rPr>
                <w:rFonts w:ascii="Times New Roman" w:hAnsi="Times New Roman" w:cs="Times New Roman"/>
                <w:color w:val="auto"/>
                <w:sz w:val="22"/>
                <w:szCs w:val="22"/>
              </w:rPr>
              <w:t>б) Если начальная (максимальная) цена контракта составляет пятнадцать миллионов рублей и</w:t>
            </w:r>
            <w:r w:rsidRPr="002E733C">
              <w:rPr>
                <w:rFonts w:ascii="Times New Roman" w:hAnsi="Times New Roman" w:cs="Times New Roman"/>
                <w:i/>
                <w:color w:val="auto"/>
                <w:sz w:val="22"/>
                <w:szCs w:val="22"/>
              </w:rPr>
              <w:t xml:space="preserve"> </w:t>
            </w:r>
            <w:r w:rsidRPr="002E733C">
              <w:rPr>
                <w:rFonts w:ascii="Times New Roman" w:hAnsi="Times New Roman" w:cs="Times New Roman"/>
                <w:color w:val="auto"/>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D91FE3" w:rsidRPr="002E733C" w:rsidRDefault="00F12074" w:rsidP="005E2FA8">
            <w:pPr>
              <w:pStyle w:val="ConsPlusNormal0"/>
              <w:ind w:firstLine="33"/>
              <w:jc w:val="both"/>
              <w:rPr>
                <w:rFonts w:ascii="Times New Roman" w:hAnsi="Times New Roman" w:cs="Times New Roman"/>
                <w:color w:val="auto"/>
                <w:sz w:val="22"/>
                <w:szCs w:val="22"/>
              </w:rPr>
            </w:pPr>
            <w:bookmarkStart w:id="33" w:name="Par529"/>
            <w:bookmarkEnd w:id="33"/>
            <w:r w:rsidRPr="002E733C">
              <w:rPr>
                <w:rFonts w:ascii="Times New Roman" w:hAnsi="Times New Roman" w:cs="Times New Roman"/>
                <w:color w:val="auto"/>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Pr="002E733C" w:rsidRDefault="00F12074" w:rsidP="005E2FA8">
            <w:pPr>
              <w:pStyle w:val="ConsPlusNormal0"/>
              <w:ind w:firstLine="33"/>
              <w:jc w:val="both"/>
              <w:rPr>
                <w:rFonts w:ascii="Times New Roman" w:hAnsi="Times New Roman" w:cs="Times New Roman"/>
                <w:color w:val="auto"/>
                <w:sz w:val="22"/>
                <w:szCs w:val="22"/>
              </w:rPr>
            </w:pPr>
            <w:r w:rsidRPr="002E733C">
              <w:rPr>
                <w:rFonts w:ascii="Times New Roman" w:hAnsi="Times New Roman" w:cs="Times New Roman"/>
                <w:color w:val="auto"/>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w:t>
            </w:r>
            <w:r w:rsidRPr="002E733C">
              <w:rPr>
                <w:rFonts w:ascii="Times New Roman" w:hAnsi="Times New Roman" w:cs="Times New Roman"/>
                <w:color w:val="auto"/>
                <w:sz w:val="22"/>
                <w:szCs w:val="22"/>
              </w:rPr>
              <w:lastRenderedPageBreak/>
              <w:t xml:space="preserve">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w:t>
            </w:r>
            <w:r w:rsidR="00535A83" w:rsidRPr="002E733C">
              <w:rPr>
                <w:rFonts w:ascii="Times New Roman" w:hAnsi="Times New Roman" w:cs="Times New Roman"/>
                <w:color w:val="auto"/>
                <w:sz w:val="22"/>
                <w:szCs w:val="22"/>
              </w:rPr>
              <w:t>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r w:rsidRPr="002E733C">
              <w:rPr>
                <w:rFonts w:ascii="Times New Roman" w:hAnsi="Times New Roman" w:cs="Times New Roman"/>
                <w:color w:val="auto"/>
                <w:sz w:val="22"/>
                <w:szCs w:val="22"/>
              </w:rPr>
              <w:t>.</w:t>
            </w:r>
          </w:p>
          <w:p w:rsidR="00D91FE3" w:rsidRPr="002E733C" w:rsidRDefault="00F12074" w:rsidP="005E2FA8">
            <w:pPr>
              <w:pStyle w:val="ConsPlusNormal0"/>
              <w:ind w:firstLine="33"/>
              <w:jc w:val="both"/>
              <w:rPr>
                <w:rFonts w:ascii="Times New Roman" w:hAnsi="Times New Roman" w:cs="Times New Roman"/>
                <w:color w:val="auto"/>
                <w:sz w:val="22"/>
                <w:szCs w:val="22"/>
              </w:rPr>
            </w:pPr>
            <w:r w:rsidRPr="002E733C">
              <w:rPr>
                <w:rFonts w:ascii="Times New Roman" w:hAnsi="Times New Roman" w:cs="Times New Roman"/>
                <w:color w:val="auto"/>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Pr="002E733C" w:rsidRDefault="00F12074" w:rsidP="005E2FA8">
            <w:pPr>
              <w:pStyle w:val="ConsPlusNormal0"/>
              <w:ind w:firstLine="33"/>
              <w:jc w:val="both"/>
              <w:rPr>
                <w:rFonts w:ascii="Times New Roman" w:hAnsi="Times New Roman" w:cs="Times New Roman"/>
                <w:color w:val="auto"/>
                <w:sz w:val="22"/>
                <w:szCs w:val="22"/>
              </w:rPr>
            </w:pPr>
            <w:bookmarkStart w:id="34" w:name="Par537"/>
            <w:bookmarkStart w:id="35" w:name="Par533"/>
            <w:bookmarkEnd w:id="34"/>
            <w:bookmarkEnd w:id="35"/>
            <w:r w:rsidRPr="002E733C">
              <w:rPr>
                <w:rFonts w:ascii="Times New Roman" w:hAnsi="Times New Roman" w:cs="Times New Roman"/>
                <w:color w:val="auto"/>
                <w:sz w:val="22"/>
                <w:szCs w:val="22"/>
              </w:rPr>
              <w:t xml:space="preserve">е) </w:t>
            </w:r>
            <w:r w:rsidR="00535A83" w:rsidRPr="002E733C">
              <w:rPr>
                <w:rFonts w:ascii="Times New Roman" w:hAnsi="Times New Roman" w:cs="Times New Roman"/>
                <w:color w:val="auto"/>
                <w:sz w:val="22"/>
                <w:szCs w:val="22"/>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Pr="002E733C">
              <w:rPr>
                <w:rFonts w:ascii="Times New Roman" w:hAnsi="Times New Roman" w:cs="Times New Roman"/>
                <w:color w:val="auto"/>
                <w:sz w:val="22"/>
                <w:szCs w:val="22"/>
              </w:rPr>
              <w:t>,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Pr="002E733C" w:rsidRDefault="00F12074" w:rsidP="005E2FA8">
            <w:pPr>
              <w:pStyle w:val="ConsPlusNormal0"/>
              <w:ind w:firstLine="0"/>
              <w:jc w:val="both"/>
              <w:rPr>
                <w:rFonts w:ascii="Times New Roman" w:hAnsi="Times New Roman" w:cs="Times New Roman"/>
                <w:color w:val="auto"/>
                <w:sz w:val="22"/>
                <w:szCs w:val="22"/>
              </w:rPr>
            </w:pPr>
            <w:r w:rsidRPr="002E733C">
              <w:rPr>
                <w:rFonts w:ascii="Times New Roman" w:hAnsi="Times New Roman" w:cs="Times New Roman"/>
                <w:color w:val="auto"/>
                <w:sz w:val="22"/>
                <w:szCs w:val="22"/>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Pr="002E733C" w:rsidRDefault="00F12074" w:rsidP="005E2FA8">
            <w:pPr>
              <w:pStyle w:val="ConsPlusNormal0"/>
              <w:ind w:firstLine="0"/>
              <w:jc w:val="both"/>
              <w:rPr>
                <w:rFonts w:ascii="Times New Roman" w:hAnsi="Times New Roman" w:cs="Times New Roman"/>
                <w:color w:val="auto"/>
                <w:sz w:val="22"/>
                <w:szCs w:val="22"/>
              </w:rPr>
            </w:pPr>
            <w:r w:rsidRPr="002E733C">
              <w:rPr>
                <w:rFonts w:ascii="Times New Roman" w:hAnsi="Times New Roman" w:cs="Times New Roman"/>
                <w:color w:val="auto"/>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w:t>
            </w:r>
            <w:r w:rsidRPr="002E733C">
              <w:rPr>
                <w:rFonts w:ascii="Times New Roman" w:hAnsi="Times New Roman" w:cs="Times New Roman"/>
                <w:color w:val="auto"/>
                <w:sz w:val="22"/>
                <w:szCs w:val="22"/>
              </w:rPr>
              <w:lastRenderedPageBreak/>
              <w:t>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2E733C" w:rsidRPr="002E733C" w:rsidTr="00B54F82">
        <w:trPr>
          <w:trHeight w:val="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E2FA8">
            <w:pPr>
              <w:pStyle w:val="10"/>
              <w:spacing w:after="0" w:line="240" w:lineRule="auto"/>
              <w:outlineLvl w:val="1"/>
              <w:rPr>
                <w:color w:val="auto"/>
                <w:sz w:val="22"/>
                <w:szCs w:val="22"/>
              </w:rPr>
            </w:pPr>
            <w:r w:rsidRPr="002E733C">
              <w:rPr>
                <w:rFonts w:ascii="Times New Roman" w:hAnsi="Times New Roman"/>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733C" w:rsidRDefault="00F12074" w:rsidP="00535A83">
            <w:pPr>
              <w:pStyle w:val="ConsPlusNormal0"/>
              <w:ind w:firstLine="0"/>
              <w:jc w:val="both"/>
              <w:rPr>
                <w:rFonts w:ascii="Times New Roman" w:hAnsi="Times New Roman" w:cs="Times New Roman"/>
                <w:color w:val="auto"/>
                <w:sz w:val="22"/>
                <w:szCs w:val="22"/>
              </w:rPr>
            </w:pPr>
            <w:r w:rsidRPr="002E733C">
              <w:rPr>
                <w:rFonts w:ascii="Times New Roman" w:hAnsi="Times New Roman" w:cs="Times New Roman"/>
                <w:color w:val="auto"/>
                <w:sz w:val="22"/>
                <w:szCs w:val="22"/>
              </w:rPr>
              <w:t xml:space="preserve">Информация об ограничениях указана в пунктах 7 и 39 настоящего раздела. </w:t>
            </w:r>
          </w:p>
        </w:tc>
      </w:tr>
    </w:tbl>
    <w:p w:rsidR="00D91FE3" w:rsidRPr="002E733C" w:rsidRDefault="00D91FE3">
      <w:pPr>
        <w:pStyle w:val="ConsPlusNormal0"/>
        <w:widowControl/>
        <w:tabs>
          <w:tab w:val="left" w:pos="360"/>
        </w:tabs>
        <w:spacing w:before="120" w:after="120"/>
        <w:ind w:firstLine="0"/>
        <w:rPr>
          <w:rFonts w:ascii="Times New Roman" w:hAnsi="Times New Roman" w:cs="Times New Roman"/>
          <w:b/>
          <w:bCs/>
          <w:color w:val="auto"/>
          <w:szCs w:val="24"/>
        </w:rPr>
      </w:pPr>
    </w:p>
    <w:p w:rsidR="00D91FE3" w:rsidRPr="002E733C" w:rsidRDefault="00F12074">
      <w:pPr>
        <w:pStyle w:val="10"/>
        <w:spacing w:after="0"/>
        <w:rPr>
          <w:rFonts w:ascii="Times New Roman" w:hAnsi="Times New Roman"/>
          <w:bCs/>
          <w:color w:val="auto"/>
        </w:rPr>
      </w:pPr>
      <w:r w:rsidRPr="002E733C">
        <w:rPr>
          <w:color w:val="auto"/>
        </w:rPr>
        <w:br w:type="page"/>
      </w:r>
    </w:p>
    <w:p w:rsidR="00EE1104" w:rsidRPr="002E733C" w:rsidRDefault="00EE1104" w:rsidP="00EE1104">
      <w:pPr>
        <w:pStyle w:val="ConsPlusNormal0"/>
        <w:widowControl/>
        <w:tabs>
          <w:tab w:val="left" w:pos="360"/>
        </w:tabs>
        <w:ind w:firstLine="0"/>
        <w:jc w:val="center"/>
        <w:rPr>
          <w:rFonts w:ascii="Times New Roman" w:hAnsi="Times New Roman" w:cs="Times New Roman"/>
          <w:b/>
          <w:bCs/>
          <w:color w:val="auto"/>
          <w:szCs w:val="24"/>
        </w:rPr>
      </w:pPr>
      <w:r w:rsidRPr="002E733C">
        <w:rPr>
          <w:rFonts w:ascii="Times New Roman" w:hAnsi="Times New Roman" w:cs="Times New Roman"/>
          <w:b/>
          <w:bCs/>
          <w:color w:val="auto"/>
          <w:szCs w:val="24"/>
          <w:lang w:val="en-US"/>
        </w:rPr>
        <w:lastRenderedPageBreak/>
        <w:t>II</w:t>
      </w:r>
      <w:r w:rsidRPr="002E733C">
        <w:rPr>
          <w:rFonts w:ascii="Times New Roman" w:hAnsi="Times New Roman" w:cs="Times New Roman"/>
          <w:b/>
          <w:bCs/>
          <w:color w:val="auto"/>
          <w:szCs w:val="24"/>
        </w:rPr>
        <w:t>. Техническое задание на оказание услуг</w:t>
      </w:r>
    </w:p>
    <w:p w:rsidR="00EE1104" w:rsidRPr="002E733C" w:rsidRDefault="00EE1104" w:rsidP="00EE1104">
      <w:pPr>
        <w:autoSpaceDE w:val="0"/>
        <w:autoSpaceDN w:val="0"/>
        <w:adjustRightInd w:val="0"/>
        <w:jc w:val="center"/>
        <w:rPr>
          <w:b/>
          <w:bCs/>
          <w:sz w:val="24"/>
          <w:szCs w:val="24"/>
        </w:rPr>
      </w:pPr>
    </w:p>
    <w:p w:rsidR="00EE1104" w:rsidRPr="002E733C" w:rsidRDefault="00EE1104" w:rsidP="00EE1104">
      <w:pPr>
        <w:autoSpaceDE w:val="0"/>
        <w:autoSpaceDN w:val="0"/>
        <w:adjustRightInd w:val="0"/>
        <w:jc w:val="both"/>
        <w:rPr>
          <w:bCs/>
          <w:sz w:val="24"/>
          <w:szCs w:val="24"/>
        </w:rPr>
      </w:pPr>
    </w:p>
    <w:p w:rsidR="00EE1104" w:rsidRPr="002E733C" w:rsidRDefault="00EE1104" w:rsidP="00EE1104">
      <w:pPr>
        <w:autoSpaceDE w:val="0"/>
        <w:autoSpaceDN w:val="0"/>
        <w:adjustRightInd w:val="0"/>
        <w:jc w:val="both"/>
        <w:rPr>
          <w:bCs/>
          <w:sz w:val="24"/>
          <w:szCs w:val="24"/>
        </w:rPr>
      </w:pPr>
    </w:p>
    <w:p w:rsidR="00EE1104" w:rsidRPr="002E733C" w:rsidRDefault="00EE1104" w:rsidP="00EE1104">
      <w:pPr>
        <w:autoSpaceDE w:val="0"/>
        <w:autoSpaceDN w:val="0"/>
        <w:adjustRightInd w:val="0"/>
        <w:jc w:val="both"/>
        <w:rPr>
          <w:bCs/>
          <w:sz w:val="24"/>
          <w:szCs w:val="24"/>
        </w:rPr>
      </w:pPr>
    </w:p>
    <w:p w:rsidR="008D1BB6" w:rsidRPr="002E733C" w:rsidRDefault="008D1BB6" w:rsidP="008D1BB6">
      <w:pPr>
        <w:widowControl w:val="0"/>
        <w:suppressAutoHyphens/>
        <w:jc w:val="center"/>
        <w:rPr>
          <w:rFonts w:eastAsia="SimSun"/>
          <w:kern w:val="1"/>
          <w:sz w:val="24"/>
          <w:szCs w:val="24"/>
          <w:lang w:eastAsia="hi-IN" w:bidi="hi-IN"/>
        </w:rPr>
      </w:pPr>
      <w:r w:rsidRPr="002E733C">
        <w:rPr>
          <w:rFonts w:eastAsia="SimSun"/>
          <w:b/>
          <w:bCs/>
          <w:kern w:val="1"/>
          <w:sz w:val="24"/>
          <w:szCs w:val="24"/>
          <w:lang w:eastAsia="hi-IN" w:bidi="hi-IN"/>
        </w:rPr>
        <w:t>ТЕХНИЧЕСКОЕ ЗАДАНИЕ</w:t>
      </w:r>
    </w:p>
    <w:p w:rsidR="008D1BB6" w:rsidRPr="002E733C" w:rsidRDefault="008D1BB6" w:rsidP="008D1BB6">
      <w:pPr>
        <w:widowControl w:val="0"/>
        <w:suppressAutoHyphens/>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b/>
          <w:bCs/>
          <w:kern w:val="1"/>
          <w:sz w:val="24"/>
          <w:szCs w:val="24"/>
          <w:lang w:eastAsia="hi-IN" w:bidi="hi-IN"/>
        </w:rPr>
        <w:t>на оказание услуг по сопровождению Электронного периодического справочника «Система ГАРАНТ» (информационного продукта вычислительной техники) (далее — ЭПС «Система ГАРАНТ»), содержащего информацию о текущем состоянии законодательства Российской Федерации, путем предоставления формируемых Исполнителем экземпляров текущих версий специальных информационных массивов (далее — СИМ) ЭПС «Система ГАРАНТ»</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1. Наименование оказываемых услуг: услуги по сопровождению ЭПС «Система ГАРАНТ», содержащего информацию о текущем состоянии законодательства Российской Федерации, путем предоставления формируемых Исполнителем экземпляров текущих выпусков версий СИМ, являющихся частью ЭПС «Система ГАРАНТ».</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2. Количество оказываемых услуг: 335 текущих версий.</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autoSpaceDE w:val="0"/>
        <w:autoSpaceDN w:val="0"/>
        <w:adjustRightInd w:val="0"/>
        <w:rPr>
          <w:sz w:val="24"/>
          <w:szCs w:val="24"/>
        </w:rPr>
      </w:pPr>
      <w:r w:rsidRPr="002E733C">
        <w:rPr>
          <w:rFonts w:eastAsia="SimSun"/>
          <w:kern w:val="1"/>
          <w:sz w:val="24"/>
          <w:szCs w:val="24"/>
          <w:lang w:eastAsia="hi-IN" w:bidi="hi-IN"/>
        </w:rPr>
        <w:t xml:space="preserve">3. Период оказания услуг: с </w:t>
      </w:r>
      <w:r w:rsidRPr="002E733C">
        <w:rPr>
          <w:sz w:val="24"/>
          <w:szCs w:val="24"/>
        </w:rPr>
        <w:t xml:space="preserve">момента подписания муниципального контракта, но не ранее 01.01.2019 по 30.11.2019 года. </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autoSpaceDE w:val="0"/>
        <w:autoSpaceDN w:val="0"/>
        <w:adjustRightInd w:val="0"/>
        <w:rPr>
          <w:sz w:val="24"/>
          <w:szCs w:val="24"/>
        </w:rPr>
      </w:pPr>
      <w:r w:rsidRPr="002E733C">
        <w:rPr>
          <w:rFonts w:eastAsia="SimSun"/>
          <w:kern w:val="1"/>
          <w:sz w:val="24"/>
          <w:szCs w:val="24"/>
          <w:lang w:eastAsia="hi-IN" w:bidi="hi-IN"/>
        </w:rPr>
        <w:t xml:space="preserve">4. </w:t>
      </w:r>
      <w:r w:rsidRPr="002E733C">
        <w:rPr>
          <w:sz w:val="24"/>
          <w:szCs w:val="24"/>
        </w:rPr>
        <w:t>Место оказания услуг: Ханты-Мансийский автономный округ – Югра, г. Югорск:</w:t>
      </w:r>
    </w:p>
    <w:p w:rsidR="008D1BB6" w:rsidRPr="002E733C" w:rsidRDefault="008D1BB6" w:rsidP="008D1BB6">
      <w:pPr>
        <w:widowControl w:val="0"/>
        <w:tabs>
          <w:tab w:val="left" w:pos="284"/>
        </w:tabs>
        <w:autoSpaceDE w:val="0"/>
        <w:autoSpaceDN w:val="0"/>
        <w:adjustRightInd w:val="0"/>
        <w:spacing w:line="276" w:lineRule="auto"/>
        <w:ind w:left="710" w:hanging="710"/>
        <w:jc w:val="both"/>
        <w:rPr>
          <w:rFonts w:eastAsia="Calibri"/>
          <w:sz w:val="24"/>
          <w:szCs w:val="24"/>
        </w:rPr>
      </w:pPr>
      <w:r w:rsidRPr="002E733C">
        <w:rPr>
          <w:sz w:val="24"/>
          <w:szCs w:val="24"/>
        </w:rPr>
        <w:t xml:space="preserve"> ул. 40 лет Победы,11.</w:t>
      </w:r>
    </w:p>
    <w:p w:rsidR="008D1BB6" w:rsidRPr="002E733C" w:rsidRDefault="008D1BB6" w:rsidP="008D1BB6">
      <w:pPr>
        <w:widowControl w:val="0"/>
        <w:suppressAutoHyphens/>
        <w:autoSpaceDE w:val="0"/>
        <w:autoSpaceDN w:val="0"/>
        <w:adjustRightInd w:val="0"/>
        <w:spacing w:after="60"/>
        <w:ind w:firstLine="709"/>
        <w:jc w:val="both"/>
        <w:rPr>
          <w:rFonts w:cs="Mangal"/>
          <w:kern w:val="1"/>
          <w:sz w:val="24"/>
          <w:szCs w:val="24"/>
          <w:lang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5. Порядок оказания услуг: предоставление Исполнителем экземпляров текущих ежедневных выпусков еженедельных версий СИМ ЭПС «Система ГАРАНТ». В стоимость услуг по сопровождению может включаться стоимость услуг по установке, адаптации и тестированию экземпляров.</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6. Функционирование всех характеристик ЭПС «Система ГАРАНТ», указанных в настоящем Техническом задании, в течение срока оказания услуг должно быть гарантировано Исполнителем путем использования технологических инструментов правообладателя. Для указанных целей Исполнитель должен являться правообладателем на ЭПС «Система ГАРАНТ» или иметь соответствующие права на распространение экземпляров ЭПС «Система ГАРАНТ». В подтверждение изложенного  Исполнитель может предоставить документы, подтверждающие правомерность использования Исполнителем необходимых технологических инструментов. Такими документами могут являться, например, копия лицензионного договора, заключенного с правообладателем или иным лицензиаром, выписка из лицензионного договора, письмо правообладателя о правомерности распространения ЭПС «Система ГАРАНТ» Исполнителем (один из перечисленных документов по выбору Исполнителя).</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7. Требования к оказанию услуг:</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i/>
          <w:iCs/>
          <w:kern w:val="1"/>
          <w:sz w:val="24"/>
          <w:szCs w:val="24"/>
          <w:lang w:eastAsia="hi-IN" w:bidi="hi-IN"/>
        </w:rPr>
        <w:t>7.1. Информационные блоки, из которых выбирается информация при формировании СИМ ЭПС «Система ГАРАНТ»:</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w:t>
      </w:r>
      <w:r w:rsidRPr="002E733C">
        <w:rPr>
          <w:rFonts w:eastAsia="Arial"/>
          <w:kern w:val="1"/>
          <w:sz w:val="24"/>
          <w:szCs w:val="24"/>
          <w:lang w:eastAsia="hi-IN" w:bidi="hi-IN"/>
        </w:rPr>
        <w:t xml:space="preserve"> информационный блок «Законодательство России»;</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Arial"/>
          <w:kern w:val="1"/>
          <w:sz w:val="24"/>
          <w:szCs w:val="24"/>
          <w:lang w:eastAsia="hi-IN" w:bidi="hi-IN"/>
        </w:rPr>
        <w:lastRenderedPageBreak/>
        <w:t>– информационный блок «Отраслевое законодательство России»;</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w:t>
      </w:r>
      <w:r w:rsidRPr="002E733C">
        <w:rPr>
          <w:rFonts w:eastAsia="Arial"/>
          <w:kern w:val="1"/>
          <w:sz w:val="24"/>
          <w:szCs w:val="24"/>
          <w:lang w:eastAsia="hi-IN" w:bidi="hi-IN"/>
        </w:rPr>
        <w:t xml:space="preserve"> информационный блок «Законодательство ХМАО»;</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Arial"/>
          <w:kern w:val="1"/>
          <w:sz w:val="24"/>
          <w:szCs w:val="24"/>
          <w:lang w:eastAsia="hi-IN" w:bidi="hi-IN"/>
        </w:rPr>
        <w:t>– информационный блок «Справочник нормативно-технической документации по строительству»;</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Arial"/>
          <w:kern w:val="1"/>
          <w:sz w:val="24"/>
          <w:szCs w:val="24"/>
          <w:lang w:eastAsia="hi-IN" w:bidi="hi-IN"/>
        </w:rPr>
        <w:t>– информационный блок «ГОСТы России»;</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Arial"/>
          <w:kern w:val="1"/>
          <w:sz w:val="24"/>
          <w:szCs w:val="24"/>
          <w:lang w:eastAsia="hi-IN" w:bidi="hi-IN"/>
        </w:rPr>
      </w:pPr>
      <w:r w:rsidRPr="002E733C">
        <w:rPr>
          <w:rFonts w:eastAsia="Arial"/>
          <w:kern w:val="1"/>
          <w:sz w:val="24"/>
          <w:szCs w:val="24"/>
          <w:lang w:eastAsia="hi-IN" w:bidi="hi-IN"/>
        </w:rPr>
        <w:t>– информационные блоки «Практика высших судебных органов», «Практика судов общей юрисдикции», «Практика арбитражных судов округов», «Практика арбитражных апелляционных судов округов»;</w:t>
      </w:r>
    </w:p>
    <w:p w:rsidR="008D1BB6" w:rsidRPr="002E733C" w:rsidRDefault="008D1BB6" w:rsidP="008D1BB6">
      <w:pPr>
        <w:widowControl w:val="0"/>
        <w:suppressAutoHyphens/>
        <w:jc w:val="both"/>
        <w:rPr>
          <w:rFonts w:eastAsia="Arial"/>
          <w:kern w:val="1"/>
          <w:sz w:val="24"/>
          <w:szCs w:val="24"/>
          <w:lang w:eastAsia="hi-IN" w:bidi="hi-IN"/>
        </w:rPr>
      </w:pPr>
    </w:p>
    <w:p w:rsidR="008D1BB6" w:rsidRPr="002E733C" w:rsidRDefault="008D1BB6" w:rsidP="008D1BB6">
      <w:pPr>
        <w:widowControl w:val="0"/>
        <w:suppressAutoHyphens/>
        <w:jc w:val="both"/>
        <w:rPr>
          <w:rFonts w:eastAsia="Arial"/>
          <w:kern w:val="1"/>
          <w:sz w:val="24"/>
          <w:szCs w:val="24"/>
          <w:lang w:eastAsia="hi-IN" w:bidi="hi-IN"/>
        </w:rPr>
      </w:pPr>
      <w:r w:rsidRPr="002E733C">
        <w:rPr>
          <w:rFonts w:eastAsia="Arial"/>
          <w:kern w:val="1"/>
          <w:sz w:val="24"/>
          <w:szCs w:val="24"/>
          <w:lang w:eastAsia="hi-IN" w:bidi="hi-IN"/>
        </w:rPr>
        <w:t>– информационный блок «Судебная практика: приложение к консультационным блокам»;</w:t>
      </w:r>
    </w:p>
    <w:p w:rsidR="008D1BB6" w:rsidRPr="002E733C" w:rsidRDefault="008D1BB6" w:rsidP="008D1BB6">
      <w:pPr>
        <w:widowControl w:val="0"/>
        <w:suppressAutoHyphens/>
        <w:jc w:val="both"/>
        <w:rPr>
          <w:rFonts w:eastAsia="Arial"/>
          <w:kern w:val="1"/>
          <w:sz w:val="24"/>
          <w:szCs w:val="24"/>
          <w:lang w:eastAsia="hi-IN" w:bidi="hi-IN"/>
        </w:rPr>
      </w:pPr>
    </w:p>
    <w:p w:rsidR="008D1BB6" w:rsidRPr="002E733C" w:rsidRDefault="008D1BB6" w:rsidP="008D1BB6">
      <w:pPr>
        <w:widowControl w:val="0"/>
        <w:suppressAutoHyphens/>
        <w:jc w:val="both"/>
        <w:rPr>
          <w:rFonts w:eastAsia="Arial"/>
          <w:kern w:val="1"/>
          <w:sz w:val="24"/>
          <w:szCs w:val="24"/>
          <w:lang w:eastAsia="hi-IN" w:bidi="hi-IN"/>
        </w:rPr>
      </w:pPr>
      <w:r w:rsidRPr="002E733C">
        <w:rPr>
          <w:rFonts w:eastAsia="Arial"/>
          <w:kern w:val="1"/>
          <w:sz w:val="24"/>
          <w:szCs w:val="24"/>
          <w:lang w:eastAsia="hi-IN" w:bidi="hi-IN"/>
        </w:rPr>
        <w:t>– информационные блоки  «Энциклопедия решений. Налоги и взносы», «Энциклопедия решений. Трудовые отношения, кадры», «Энциклопедия решений. Договоры и иные сделки», «Энциклопедия решений. Госсектор: учет, отчетность, финконтроль», «Энциклопедия решений. Госзакупки»;</w:t>
      </w:r>
    </w:p>
    <w:p w:rsidR="008D1BB6" w:rsidRPr="002E733C" w:rsidRDefault="008D1BB6" w:rsidP="008D1BB6">
      <w:pPr>
        <w:widowControl w:val="0"/>
        <w:suppressAutoHyphens/>
        <w:jc w:val="both"/>
        <w:rPr>
          <w:rFonts w:eastAsia="Arial"/>
          <w:kern w:val="1"/>
          <w:sz w:val="24"/>
          <w:szCs w:val="24"/>
          <w:lang w:eastAsia="hi-IN" w:bidi="hi-IN"/>
        </w:rPr>
      </w:pPr>
    </w:p>
    <w:p w:rsidR="008D1BB6" w:rsidRPr="002E733C" w:rsidRDefault="008D1BB6" w:rsidP="008D1BB6">
      <w:pPr>
        <w:widowControl w:val="0"/>
        <w:suppressAutoHyphens/>
        <w:jc w:val="both"/>
        <w:rPr>
          <w:rFonts w:eastAsia="Arial"/>
          <w:kern w:val="1"/>
          <w:sz w:val="24"/>
          <w:szCs w:val="24"/>
          <w:lang w:eastAsia="hi-IN" w:bidi="hi-IN"/>
        </w:rPr>
      </w:pPr>
      <w:r w:rsidRPr="002E733C">
        <w:rPr>
          <w:rFonts w:eastAsia="Arial"/>
          <w:kern w:val="1"/>
          <w:sz w:val="24"/>
          <w:szCs w:val="24"/>
          <w:lang w:eastAsia="hi-IN" w:bidi="hi-IN"/>
        </w:rPr>
        <w:t>– информационный блок «Энциклопедия. Формы правовых документов»;</w:t>
      </w:r>
    </w:p>
    <w:p w:rsidR="008D1BB6" w:rsidRPr="002E733C" w:rsidRDefault="008D1BB6" w:rsidP="008D1BB6">
      <w:pPr>
        <w:widowControl w:val="0"/>
        <w:suppressAutoHyphens/>
        <w:jc w:val="both"/>
        <w:rPr>
          <w:rFonts w:eastAsia="Arial"/>
          <w:kern w:val="1"/>
          <w:sz w:val="24"/>
          <w:szCs w:val="24"/>
          <w:lang w:eastAsia="hi-IN" w:bidi="hi-IN"/>
        </w:rPr>
      </w:pPr>
    </w:p>
    <w:p w:rsidR="008D1BB6" w:rsidRPr="002E733C" w:rsidRDefault="008D1BB6" w:rsidP="008D1BB6">
      <w:pPr>
        <w:widowControl w:val="0"/>
        <w:suppressAutoHyphens/>
        <w:jc w:val="both"/>
        <w:rPr>
          <w:rFonts w:eastAsia="Arial"/>
          <w:kern w:val="1"/>
          <w:sz w:val="24"/>
          <w:szCs w:val="24"/>
          <w:lang w:eastAsia="hi-IN" w:bidi="hi-IN"/>
        </w:rPr>
      </w:pPr>
      <w:r w:rsidRPr="002E733C">
        <w:rPr>
          <w:rFonts w:eastAsia="Arial"/>
          <w:kern w:val="1"/>
          <w:sz w:val="24"/>
          <w:szCs w:val="24"/>
          <w:lang w:eastAsia="hi-IN" w:bidi="hi-IN"/>
        </w:rPr>
        <w:t>– информационный блок «Большая домашняя правовая энциклопедия»;</w:t>
      </w:r>
    </w:p>
    <w:p w:rsidR="008D1BB6" w:rsidRPr="002E733C" w:rsidRDefault="008D1BB6" w:rsidP="008D1BB6">
      <w:pPr>
        <w:widowControl w:val="0"/>
        <w:suppressAutoHyphens/>
        <w:jc w:val="both"/>
        <w:rPr>
          <w:rFonts w:eastAsia="Arial"/>
          <w:kern w:val="1"/>
          <w:sz w:val="24"/>
          <w:szCs w:val="24"/>
          <w:lang w:eastAsia="hi-IN" w:bidi="hi-IN"/>
        </w:rPr>
      </w:pPr>
    </w:p>
    <w:p w:rsidR="008D1BB6" w:rsidRPr="002E733C" w:rsidRDefault="008D1BB6" w:rsidP="008D1BB6">
      <w:pPr>
        <w:widowControl w:val="0"/>
        <w:suppressAutoHyphens/>
        <w:jc w:val="both"/>
        <w:rPr>
          <w:rFonts w:eastAsia="Arial"/>
          <w:kern w:val="1"/>
          <w:sz w:val="24"/>
          <w:szCs w:val="24"/>
          <w:lang w:eastAsia="hi-IN" w:bidi="hi-IN"/>
        </w:rPr>
      </w:pPr>
      <w:r w:rsidRPr="002E733C">
        <w:rPr>
          <w:rFonts w:eastAsia="Arial"/>
          <w:kern w:val="1"/>
          <w:sz w:val="24"/>
          <w:szCs w:val="24"/>
          <w:lang w:eastAsia="hi-IN" w:bidi="hi-IN"/>
        </w:rPr>
        <w:t>– информационный блок «Большая библиотека бухгалтера и кадрового работника» «Библиотека консультаций. Бюджетные организации», «Библиотека консультаций. Кадры»;</w:t>
      </w:r>
    </w:p>
    <w:p w:rsidR="008D1BB6" w:rsidRPr="002E733C" w:rsidRDefault="008D1BB6" w:rsidP="008D1BB6">
      <w:pPr>
        <w:widowControl w:val="0"/>
        <w:suppressAutoHyphens/>
        <w:jc w:val="both"/>
        <w:rPr>
          <w:rFonts w:eastAsia="Arial"/>
          <w:kern w:val="1"/>
          <w:sz w:val="24"/>
          <w:szCs w:val="24"/>
          <w:lang w:eastAsia="hi-IN" w:bidi="hi-IN"/>
        </w:rPr>
      </w:pPr>
    </w:p>
    <w:p w:rsidR="008D1BB6" w:rsidRPr="002E733C" w:rsidRDefault="008D1BB6" w:rsidP="008D1BB6">
      <w:pPr>
        <w:widowControl w:val="0"/>
        <w:suppressAutoHyphens/>
        <w:jc w:val="both"/>
        <w:rPr>
          <w:rFonts w:eastAsia="Arial"/>
          <w:kern w:val="1"/>
          <w:sz w:val="24"/>
          <w:szCs w:val="24"/>
          <w:lang w:eastAsia="hi-IN" w:bidi="hi-IN"/>
        </w:rPr>
      </w:pPr>
      <w:r w:rsidRPr="002E733C">
        <w:rPr>
          <w:rFonts w:eastAsia="Arial"/>
          <w:kern w:val="1"/>
          <w:sz w:val="24"/>
          <w:szCs w:val="24"/>
          <w:lang w:eastAsia="hi-IN" w:bidi="hi-IN"/>
        </w:rPr>
        <w:t>- информационный блок «Библиотека научных публикаций»;</w:t>
      </w:r>
    </w:p>
    <w:p w:rsidR="008D1BB6" w:rsidRPr="002E733C" w:rsidRDefault="008D1BB6" w:rsidP="008D1BB6">
      <w:pPr>
        <w:widowControl w:val="0"/>
        <w:suppressAutoHyphens/>
        <w:jc w:val="both"/>
        <w:rPr>
          <w:rFonts w:eastAsia="Arial"/>
          <w:kern w:val="1"/>
          <w:sz w:val="24"/>
          <w:szCs w:val="24"/>
          <w:lang w:eastAsia="hi-IN" w:bidi="hi-IN"/>
        </w:rPr>
      </w:pPr>
    </w:p>
    <w:p w:rsidR="008D1BB6" w:rsidRPr="002E733C" w:rsidRDefault="008D1BB6" w:rsidP="008D1BB6">
      <w:pPr>
        <w:widowControl w:val="0"/>
        <w:suppressAutoHyphens/>
        <w:jc w:val="both"/>
        <w:rPr>
          <w:rFonts w:ascii="Arial" w:eastAsia="SimSun" w:hAnsi="Arial" w:cs="Mangal"/>
          <w:kern w:val="1"/>
          <w:szCs w:val="24"/>
          <w:lang w:eastAsia="hi-IN" w:bidi="hi-IN"/>
        </w:rPr>
      </w:pPr>
      <w:r w:rsidRPr="002E733C">
        <w:rPr>
          <w:rFonts w:eastAsia="Arial"/>
          <w:kern w:val="1"/>
          <w:sz w:val="24"/>
          <w:szCs w:val="24"/>
          <w:lang w:eastAsia="hi-IN" w:bidi="hi-IN"/>
        </w:rPr>
        <w:t>– информационный блок «Большая библиотека юриста»;</w:t>
      </w:r>
    </w:p>
    <w:p w:rsidR="008D1BB6" w:rsidRPr="002E733C" w:rsidRDefault="008D1BB6" w:rsidP="008D1BB6">
      <w:pPr>
        <w:widowControl w:val="0"/>
        <w:suppressAutoHyphens/>
        <w:jc w:val="both"/>
        <w:rPr>
          <w:rFonts w:ascii="Arial" w:eastAsia="SimSun" w:hAnsi="Arial" w:cs="Mangal"/>
          <w:kern w:val="1"/>
          <w:szCs w:val="24"/>
          <w:lang w:eastAsia="hi-IN" w:bidi="hi-IN"/>
        </w:rPr>
      </w:pPr>
    </w:p>
    <w:p w:rsidR="008D1BB6" w:rsidRPr="002E733C" w:rsidRDefault="008D1BB6" w:rsidP="008D1BB6">
      <w:pPr>
        <w:widowControl w:val="0"/>
        <w:suppressAutoHyphens/>
        <w:jc w:val="both"/>
        <w:rPr>
          <w:rFonts w:ascii="Arial" w:eastAsia="SimSun" w:hAnsi="Arial" w:cs="Mangal"/>
          <w:kern w:val="1"/>
          <w:szCs w:val="24"/>
          <w:lang w:eastAsia="hi-IN" w:bidi="hi-IN"/>
        </w:rPr>
      </w:pPr>
      <w:r w:rsidRPr="002E733C">
        <w:rPr>
          <w:rFonts w:eastAsia="Arial"/>
          <w:kern w:val="1"/>
          <w:sz w:val="24"/>
          <w:szCs w:val="24"/>
          <w:lang w:eastAsia="hi-IN" w:bidi="hi-IN"/>
        </w:rPr>
        <w:t>- информационный блок «Архивы ГАРАНТа. Россия»;</w:t>
      </w:r>
    </w:p>
    <w:p w:rsidR="008D1BB6" w:rsidRPr="002E733C" w:rsidRDefault="008D1BB6" w:rsidP="008D1BB6">
      <w:pPr>
        <w:widowControl w:val="0"/>
        <w:suppressAutoHyphens/>
        <w:jc w:val="both"/>
        <w:rPr>
          <w:rFonts w:ascii="Arial" w:eastAsia="SimSun" w:hAnsi="Arial" w:cs="Mangal"/>
          <w:kern w:val="1"/>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Arial"/>
          <w:kern w:val="1"/>
          <w:sz w:val="24"/>
          <w:szCs w:val="24"/>
          <w:lang w:eastAsia="hi-IN" w:bidi="hi-IN"/>
        </w:rPr>
        <w:t>- информационный блок «Интернет-семинары.Демо»;</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ascii="Arial" w:eastAsia="SimSun" w:hAnsi="Arial" w:cs="Mangal"/>
          <w:kern w:val="1"/>
          <w:szCs w:val="24"/>
          <w:lang w:eastAsia="hi-IN" w:bidi="hi-IN"/>
        </w:rPr>
      </w:pPr>
      <w:r w:rsidRPr="002E733C">
        <w:rPr>
          <w:rFonts w:eastAsia="Arial"/>
          <w:kern w:val="1"/>
          <w:sz w:val="24"/>
          <w:szCs w:val="24"/>
          <w:lang w:eastAsia="hi-IN" w:bidi="hi-IN"/>
        </w:rPr>
        <w:t>– информационный блок «База знаний службы Правового консалтинга»;</w:t>
      </w:r>
    </w:p>
    <w:p w:rsidR="008D1BB6" w:rsidRPr="002E733C" w:rsidRDefault="008D1BB6" w:rsidP="008D1BB6">
      <w:pPr>
        <w:widowControl w:val="0"/>
        <w:suppressAutoHyphens/>
        <w:jc w:val="both"/>
        <w:rPr>
          <w:rFonts w:ascii="Arial" w:eastAsia="SimSun" w:hAnsi="Arial" w:cs="Mangal"/>
          <w:kern w:val="1"/>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Arial"/>
          <w:kern w:val="1"/>
          <w:sz w:val="24"/>
          <w:szCs w:val="24"/>
          <w:lang w:eastAsia="hi-IN" w:bidi="hi-IN"/>
        </w:rPr>
        <w:t xml:space="preserve">– путеводители во </w:t>
      </w:r>
      <w:r w:rsidRPr="002E733C">
        <w:rPr>
          <w:rFonts w:eastAsia="Arial"/>
          <w:kern w:val="1"/>
          <w:sz w:val="24"/>
          <w:szCs w:val="24"/>
          <w:lang w:val="en-US" w:eastAsia="hi-IN" w:bidi="hi-IN"/>
        </w:rPr>
        <w:t>f</w:t>
      </w:r>
      <w:r w:rsidRPr="002E733C">
        <w:rPr>
          <w:rFonts w:eastAsia="Arial"/>
          <w:kern w:val="1"/>
          <w:sz w:val="24"/>
          <w:szCs w:val="24"/>
          <w:lang w:eastAsia="hi-IN" w:bidi="hi-IN"/>
        </w:rPr>
        <w:t>lash-технологии по темам: общий план счетов бухгалтерского учета, бюджетный учет в казенных учреждениях и органах власти, бухгалтерский учет бюджетных учреждений, бухгалтерский учет автономных учреждений, кадровое дело, охрана труда, государственные закупки;</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 наличие заключений экспертов службы Правового консалтинга по темам: законодательство РФ о бухгалтерском учёте и отчётности, налоговое и трудовое законодательство, бюджетный учёт, гражданское право в части регулирования предпринимательской деятельности, законодательство о госзакупках.</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i/>
          <w:iCs/>
          <w:kern w:val="1"/>
          <w:sz w:val="24"/>
          <w:szCs w:val="24"/>
          <w:lang w:eastAsia="hi-IN" w:bidi="hi-IN"/>
        </w:rPr>
        <w:t>7.2. Функциональные свойства ЭПС «Система ГАРАНТ»:</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 наличие единой строки Базового поиска, позволяющей формулировать запрос в свободной форме и выстраивающей результат поиска по степени соответствия запросу. [При отображении полученных результатов Базовый поиск должен предоставлять возможность обращаться для поиска непосредственно из СИМ ЭПС «Система ГАРАНТ» к  онлайн-</w:t>
      </w:r>
      <w:r w:rsidRPr="002E733C">
        <w:rPr>
          <w:rFonts w:eastAsia="SimSun"/>
          <w:kern w:val="1"/>
          <w:sz w:val="24"/>
          <w:szCs w:val="24"/>
          <w:lang w:eastAsia="hi-IN" w:bidi="hi-IN"/>
        </w:rPr>
        <w:lastRenderedPageBreak/>
        <w:t xml:space="preserve">архивам судебных решений и муниципальных актов </w:t>
      </w:r>
      <w:r w:rsidRPr="002E733C">
        <w:rPr>
          <w:rFonts w:eastAsia="Arial"/>
          <w:kern w:val="1"/>
          <w:sz w:val="24"/>
          <w:szCs w:val="24"/>
          <w:lang w:eastAsia="hi-IN" w:bidi="hi-IN"/>
        </w:rPr>
        <w:t>(через сеть Интернет при наличии подключения к ней) без повторного ввода поискового запроса</w:t>
      </w:r>
      <w:r w:rsidRPr="002E733C">
        <w:rPr>
          <w:rFonts w:eastAsia="SimSun"/>
          <w:kern w:val="1"/>
          <w:sz w:val="24"/>
          <w:szCs w:val="24"/>
          <w:lang w:eastAsia="hi-IN" w:bidi="hi-IN"/>
        </w:rPr>
        <w:t>];</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 поиск по реквизитам (включая реквизиты регистрации в Министерстве юстиции Российской Федерации, возможность выбора территории регулирования);</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 возможность задания логических условий при запросе нескольких значений одного реквизита («Раздел/Тема», «Орган/Источник», «Тип»);</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 поиск публикаций средств массовой информации по источнику опубликования;</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 поиск по ситуации (без указания реквизитов документа и без обязательного контекстного соответствия поискового запроса тексту документов);</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 поиск по классификатору (Правовому навигатору);</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w:t>
      </w:r>
      <w:r w:rsidRPr="002E733C">
        <w:rPr>
          <w:rFonts w:eastAsia="Arial"/>
          <w:kern w:val="1"/>
          <w:sz w:val="24"/>
          <w:szCs w:val="24"/>
          <w:lang w:eastAsia="hi-IN" w:bidi="hi-IN"/>
        </w:rPr>
        <w:t xml:space="preserve"> возможность обращения непосредственно из СИМ ЭПС «Система ГАРАНТ» к онлайн-архиву муниципальных актов субъекта (субъектов) Российской Федерации, законодательство которого (которых) включено в выбранный СИМ ЭПС «Система ГАРАНТ» (через сеть Интернет при наличии подключения к ней);</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ascii="Arial" w:eastAsia="SimSun" w:hAnsi="Arial" w:cs="Mangal"/>
          <w:kern w:val="1"/>
          <w:szCs w:val="24"/>
          <w:lang w:eastAsia="hi-IN" w:bidi="hi-IN"/>
        </w:rPr>
      </w:pPr>
      <w:r w:rsidRPr="002E733C">
        <w:rPr>
          <w:rFonts w:eastAsia="Arial"/>
          <w:kern w:val="1"/>
          <w:sz w:val="24"/>
          <w:szCs w:val="24"/>
          <w:lang w:eastAsia="hi-IN" w:bidi="hi-IN"/>
        </w:rPr>
        <w:t>- возможность обращения непосредственно из СИМ ЭПС «Система ГАРАНТ» к онлайн-архиву судебных решений (через сеть Интернет при наличии подключения к ней). Часть списков судебных решений может содержать реквизиты документов, а также кратко отражать темы решений, требования истца и выводы суда ;</w:t>
      </w:r>
    </w:p>
    <w:p w:rsidR="008D1BB6" w:rsidRPr="002E733C" w:rsidRDefault="008D1BB6" w:rsidP="008D1BB6">
      <w:pPr>
        <w:widowControl w:val="0"/>
        <w:suppressAutoHyphens/>
        <w:jc w:val="both"/>
        <w:rPr>
          <w:rFonts w:ascii="Arial" w:eastAsia="SimSun" w:hAnsi="Arial" w:cs="Mangal"/>
          <w:kern w:val="1"/>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Arial"/>
          <w:kern w:val="1"/>
          <w:sz w:val="24"/>
          <w:szCs w:val="24"/>
          <w:lang w:eastAsia="hi-IN" w:bidi="hi-IN"/>
        </w:rPr>
        <w:t xml:space="preserve">- возможность просмотра непосредственно в СИМ ЭПС «Система ГАРАНТ» анонсов предстоящих интернет-семинаров, содержащих их название, ФИО, фото и регалии  лектора, срок, в течение которого семинар доступен для просмотра в СИМ ЭПС «Система ГАРАНТ», программу семинара, ссылку на видеоанонс, а также наличие как минимум двух интернет-семинаров в месяц для просмотра; </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 функция «Правовой календарь», предусматривающая поиск правовых актов по дате (интервалу дат) вступления в силу, утраты силы, внесения изменений;</w:t>
      </w:r>
    </w:p>
    <w:p w:rsidR="008D1BB6" w:rsidRPr="002E733C" w:rsidRDefault="008D1BB6" w:rsidP="008D1BB6">
      <w:pPr>
        <w:keepNext/>
        <w:widowControl w:val="0"/>
        <w:suppressAutoHyphens/>
        <w:jc w:val="both"/>
        <w:outlineLvl w:val="0"/>
        <w:rPr>
          <w:rFonts w:eastAsia="SimSun"/>
          <w:kern w:val="1"/>
          <w:sz w:val="24"/>
          <w:szCs w:val="24"/>
          <w:lang w:eastAsia="hi-IN" w:bidi="hi-IN"/>
        </w:rPr>
      </w:pPr>
    </w:p>
    <w:p w:rsidR="008D1BB6" w:rsidRPr="002E733C" w:rsidRDefault="008D1BB6" w:rsidP="008D1BB6">
      <w:pPr>
        <w:keepNext/>
        <w:widowControl w:val="0"/>
        <w:suppressAutoHyphens/>
        <w:jc w:val="both"/>
        <w:outlineLvl w:val="0"/>
        <w:rPr>
          <w:b/>
          <w:bCs/>
          <w:kern w:val="1"/>
          <w:sz w:val="24"/>
          <w:szCs w:val="29"/>
          <w:lang w:eastAsia="hi-IN" w:bidi="hi-IN"/>
        </w:rPr>
      </w:pPr>
      <w:r w:rsidRPr="002E733C">
        <w:rPr>
          <w:bCs/>
          <w:kern w:val="1"/>
          <w:sz w:val="24"/>
          <w:szCs w:val="24"/>
          <w:lang w:eastAsia="hi-IN" w:bidi="hi-IN"/>
        </w:rPr>
        <w:t xml:space="preserve">– функция «ПРАЙМ. Моя новостная лента» (часть информационного блока «Прайм: законодательство, судебная практика и проекты законов»): наличие в СИМ ЭПС «Система ГАРАНТ» информации об изменениях в законодательстве (правовые акты, судебная практика и проекты законов) в режиме индивидуальной новостной ленты, составленной на основе заполненной пользователем анкеты. У пользователя должна быть возможность детализации поступающей информации при заполнении анкеты по профессии, типу организации, в т.ч. </w:t>
      </w:r>
      <w:r w:rsidRPr="002E733C">
        <w:rPr>
          <w:bCs/>
          <w:kern w:val="1"/>
          <w:sz w:val="24"/>
          <w:szCs w:val="29"/>
          <w:lang w:eastAsia="hi-IN" w:bidi="hi-IN"/>
        </w:rPr>
        <w:t>организационно-правовой форме</w:t>
      </w:r>
      <w:r w:rsidRPr="002E733C">
        <w:rPr>
          <w:bCs/>
          <w:kern w:val="1"/>
          <w:sz w:val="24"/>
          <w:szCs w:val="24"/>
          <w:lang w:eastAsia="hi-IN" w:bidi="hi-IN"/>
        </w:rPr>
        <w:t>, тематикам</w:t>
      </w:r>
      <w:r w:rsidRPr="002E733C">
        <w:rPr>
          <w:bCs/>
          <w:kern w:val="1"/>
          <w:sz w:val="24"/>
          <w:szCs w:val="29"/>
          <w:lang w:eastAsia="hi-IN" w:bidi="hi-IN"/>
        </w:rPr>
        <w:t>;</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 функция «ПРАЙМ. Обзор изменений законодательства» (часть информационного блока «Прайм: законодательство, судебная практика и проекты законов»): наличие аналитических аннотаций, кратко излагающих суть документов федерального и регионального законодательства с возможностью построения обзоров его изменений по выбранным пользователям значениям критериев (орган/источник, раздел/тема, дата принятия, вид правовой информации);</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ascii="Arial" w:eastAsia="SimSun" w:hAnsi="Arial" w:cs="Mangal"/>
          <w:kern w:val="1"/>
          <w:szCs w:val="24"/>
          <w:lang w:eastAsia="hi-IN" w:bidi="hi-IN"/>
        </w:rPr>
      </w:pPr>
      <w:r w:rsidRPr="002E733C">
        <w:rPr>
          <w:rFonts w:eastAsia="SimSun"/>
          <w:kern w:val="1"/>
          <w:sz w:val="24"/>
          <w:szCs w:val="24"/>
          <w:lang w:eastAsia="hi-IN" w:bidi="hi-IN"/>
        </w:rPr>
        <w:t xml:space="preserve">– возможность в основном меню СИМ ЭПС «Система ГАРАНТ» знакомиться с профессиональными новостями (с возможностью перехода к текстам правовых актов, </w:t>
      </w:r>
      <w:r w:rsidRPr="002E733C">
        <w:rPr>
          <w:rFonts w:eastAsia="SimSun"/>
          <w:kern w:val="1"/>
          <w:sz w:val="24"/>
          <w:szCs w:val="24"/>
          <w:lang w:eastAsia="hi-IN" w:bidi="hi-IN"/>
        </w:rPr>
        <w:lastRenderedPageBreak/>
        <w:t>судебных решений, проектов правовых актов), в том числе по тематикам: бухгалтерский учет и налогообложение, кадровик, юрист, бухгалтер государственного сектора, специалист по государственным закупкам;</w:t>
      </w:r>
    </w:p>
    <w:p w:rsidR="008D1BB6" w:rsidRPr="002E733C" w:rsidRDefault="008D1BB6" w:rsidP="008D1BB6">
      <w:pPr>
        <w:widowControl w:val="0"/>
        <w:suppressAutoHyphens/>
        <w:jc w:val="both"/>
        <w:rPr>
          <w:rFonts w:ascii="Arial" w:eastAsia="SimSun" w:hAnsi="Arial" w:cs="Mangal"/>
          <w:kern w:val="1"/>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 функция «Машина времени»: возможность получения текста правового акта в том виде, в котором он действовал или будет действовать (при наличии утративших или не вступивших в силу редакций соответственно) на конкретную дату с возможностью автоматической перестройки на искомый момент времени других документов при переходе по ссылкам;</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 функция «Похожие документы»: наличие аналитического инструмента для построения списка документов, применяющихся в схожей ситуации и близких по смысловому содержанию, без необходимости использования поиска по реквизитам и по контексту;</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 функция «Калькуляторы»: наличие инструментов для автоматического вычисления отдельных показателей по введенным пользователем данным по тематикам: налоги и бухгалтерский учет (амортизация, учет материалов, товаров, готовой продукции, учет налогов); пени, проценты, штрафы; пособия и трудовые отношения; кассовая дисциплина; государственные закупки;</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 функция «Совещание онлайн»: возможность обмениваться с другими пользователями сообщениями и цитатами из документов с гиперссылками непосредственно в  СИМ ЭПС «Система ГАРАНТ»;</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 возможность сортировки списков документов по юридической силе, дате издания или дате последнего изменения с указанием направления сортировки по возрастанию или убыванию значений;</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 возможность работы в активном списке документов (результате поиска), в том числе возможность его уточнения одновременно по двум и более реквизитам;</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 возможность одновременного просмотра списка документов и текста, справки или аннотации документа;</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 возможность быстрого знакомства с документами, включая возможность одновременного просмотра текста  синхронно с оглавлением документа (при перемещении по оглавлению отображается соответствующий раздел документа, а при перемещении по разделам документа  – пункт оглавления), а также отображение наличия встроенных объектов: изображений, чертежей, графиков и т. п.;</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 наличие информации о документе (статус, принадлежность к информационному блоку, дата включения в версию, тип документа и т. д.);</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 возможность экспорта (сохранения) выбранного документа, фрагмента документа или списка документов в файл текстового формата или формата *.</w:t>
      </w:r>
      <w:r w:rsidRPr="002E733C">
        <w:rPr>
          <w:rFonts w:eastAsia="SimSun"/>
          <w:kern w:val="1"/>
          <w:sz w:val="24"/>
          <w:szCs w:val="24"/>
          <w:lang w:val="en-US" w:eastAsia="hi-IN" w:bidi="hi-IN"/>
        </w:rPr>
        <w:t>pdf</w:t>
      </w:r>
      <w:r w:rsidRPr="002E733C">
        <w:rPr>
          <w:rFonts w:eastAsia="SimSun"/>
          <w:kern w:val="1"/>
          <w:sz w:val="24"/>
          <w:szCs w:val="24"/>
          <w:lang w:eastAsia="hi-IN" w:bidi="hi-IN"/>
        </w:rPr>
        <w:t>;</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 возможность сопровождения собственными комментариями текстов документов с проставлением в комментариях гиперссылок;</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 функция «Графическая копия официальной публикации»: возможность обращения непосредственно из текста документа в СИМ ЭПС «Система ГАРАНТ» к его графической копии при ее наличии (через сеть Интернет при наличии подключения к ней);</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lastRenderedPageBreak/>
        <w:t xml:space="preserve">– возможность обращения непосредственно </w:t>
      </w:r>
      <w:r w:rsidRPr="002E733C">
        <w:rPr>
          <w:rFonts w:eastAsia="Arial"/>
          <w:kern w:val="1"/>
          <w:sz w:val="24"/>
          <w:szCs w:val="24"/>
          <w:lang w:eastAsia="hi-IN" w:bidi="hi-IN"/>
        </w:rPr>
        <w:t>из СИМ ЭПС «Система ГАРАНТ» к  онлайн-сервису «Конструктор правовых документов» для составления правовых документов, включая исковые заявления в суды (арбитражных и общей юрисдикции), учредительные документы, учетную политику, гражданско-правовые и трудовые договоры, государственные (муниципальные) контракты и доверенности;</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shd w:val="clear" w:color="auto" w:fill="FFFF00"/>
          <w:lang w:eastAsia="hi-IN" w:bidi="hi-IN"/>
        </w:rPr>
      </w:pPr>
      <w:r w:rsidRPr="002E733C">
        <w:rPr>
          <w:rFonts w:eastAsia="SimSun"/>
          <w:kern w:val="1"/>
          <w:sz w:val="24"/>
          <w:szCs w:val="24"/>
          <w:lang w:eastAsia="hi-IN" w:bidi="hi-IN"/>
        </w:rPr>
        <w:t>– возможность получения непосредственно из СИМ ЭПС «Система ГАРАНТ» по каналам связи посредством телекоммуникационной сети Интернет информации о юридических лицах и индивидуальных предпринимателях по запросам Заказчика в виде справок в количестве до 10 запросов в месяц;</w:t>
      </w:r>
    </w:p>
    <w:p w:rsidR="008D1BB6" w:rsidRPr="002E733C" w:rsidRDefault="008D1BB6" w:rsidP="008D1BB6">
      <w:pPr>
        <w:widowControl w:val="0"/>
        <w:suppressAutoHyphens/>
        <w:jc w:val="both"/>
        <w:rPr>
          <w:rFonts w:eastAsia="SimSun"/>
          <w:kern w:val="1"/>
          <w:sz w:val="24"/>
          <w:szCs w:val="24"/>
          <w:shd w:val="clear" w:color="auto" w:fill="FFFF00"/>
          <w:lang w:eastAsia="hi-IN" w:bidi="hi-IN"/>
        </w:rPr>
      </w:pPr>
    </w:p>
    <w:p w:rsidR="008D1BB6" w:rsidRPr="002E733C" w:rsidRDefault="008D1BB6" w:rsidP="008D1BB6">
      <w:pPr>
        <w:widowControl w:val="0"/>
        <w:suppressAutoHyphens/>
        <w:jc w:val="both"/>
        <w:rPr>
          <w:rFonts w:eastAsia="SimSun"/>
          <w:kern w:val="1"/>
          <w:sz w:val="24"/>
          <w:szCs w:val="24"/>
          <w:shd w:val="clear" w:color="auto" w:fill="FFFF00"/>
          <w:lang w:eastAsia="hi-IN" w:bidi="hi-IN"/>
        </w:rPr>
      </w:pPr>
      <w:r w:rsidRPr="002E733C">
        <w:rPr>
          <w:rFonts w:eastAsia="SimSun"/>
          <w:kern w:val="1"/>
          <w:sz w:val="24"/>
          <w:szCs w:val="24"/>
          <w:lang w:eastAsia="hi-IN" w:bidi="hi-IN"/>
        </w:rPr>
        <w:t>– возможность сохранения поисковых запросов с автоматическим сохранением всей истории запросов и открытых документов;</w:t>
      </w:r>
    </w:p>
    <w:p w:rsidR="008D1BB6" w:rsidRPr="002E733C" w:rsidRDefault="008D1BB6" w:rsidP="008D1BB6">
      <w:pPr>
        <w:widowControl w:val="0"/>
        <w:suppressAutoHyphens/>
        <w:jc w:val="both"/>
        <w:rPr>
          <w:rFonts w:eastAsia="SimSun"/>
          <w:kern w:val="1"/>
          <w:sz w:val="24"/>
          <w:szCs w:val="24"/>
          <w:shd w:val="clear" w:color="auto" w:fill="FFFF00"/>
          <w:lang w:eastAsia="hi-IN" w:bidi="hi-IN"/>
        </w:rPr>
      </w:pPr>
    </w:p>
    <w:p w:rsidR="008D1BB6" w:rsidRPr="002E733C" w:rsidRDefault="008D1BB6" w:rsidP="008D1BB6">
      <w:pPr>
        <w:widowControl w:val="0"/>
        <w:suppressAutoHyphens/>
        <w:jc w:val="both"/>
        <w:rPr>
          <w:rFonts w:eastAsia="SimSun"/>
          <w:kern w:val="1"/>
          <w:sz w:val="24"/>
          <w:szCs w:val="24"/>
          <w:shd w:val="clear" w:color="auto" w:fill="FFFF00"/>
          <w:lang w:eastAsia="hi-IN" w:bidi="hi-IN"/>
        </w:rPr>
      </w:pPr>
      <w:r w:rsidRPr="002E733C">
        <w:rPr>
          <w:rFonts w:eastAsia="SimSun"/>
          <w:kern w:val="1"/>
          <w:sz w:val="24"/>
          <w:szCs w:val="24"/>
          <w:lang w:eastAsia="hi-IN" w:bidi="hi-IN"/>
        </w:rPr>
        <w:t>– возможность сохранения и экспорта в файл пользовательской информации (сохраненные списки, сохраненные запросы, закладки, фильтры, журнал работы, комментарии пользователей, документы на контроле);</w:t>
      </w:r>
    </w:p>
    <w:p w:rsidR="008D1BB6" w:rsidRPr="002E733C" w:rsidRDefault="008D1BB6" w:rsidP="008D1BB6">
      <w:pPr>
        <w:widowControl w:val="0"/>
        <w:suppressAutoHyphens/>
        <w:jc w:val="both"/>
        <w:rPr>
          <w:rFonts w:eastAsia="SimSun"/>
          <w:kern w:val="1"/>
          <w:sz w:val="24"/>
          <w:szCs w:val="24"/>
          <w:shd w:val="clear" w:color="auto" w:fill="FFFF00"/>
          <w:lang w:eastAsia="hi-IN" w:bidi="hi-IN"/>
        </w:rPr>
      </w:pPr>
    </w:p>
    <w:p w:rsidR="008D1BB6" w:rsidRPr="002E733C" w:rsidRDefault="008D1BB6" w:rsidP="008D1BB6">
      <w:pPr>
        <w:widowControl w:val="0"/>
        <w:suppressAutoHyphens/>
        <w:jc w:val="both"/>
        <w:rPr>
          <w:rFonts w:eastAsia="SimSun"/>
          <w:kern w:val="1"/>
          <w:sz w:val="24"/>
          <w:szCs w:val="24"/>
          <w:shd w:val="clear" w:color="auto" w:fill="FFFF00"/>
          <w:lang w:eastAsia="hi-IN" w:bidi="hi-IN"/>
        </w:rPr>
      </w:pPr>
      <w:r w:rsidRPr="002E733C">
        <w:rPr>
          <w:rFonts w:eastAsia="SimSun"/>
          <w:kern w:val="1"/>
          <w:sz w:val="24"/>
          <w:szCs w:val="24"/>
          <w:lang w:eastAsia="hi-IN" w:bidi="hi-IN"/>
        </w:rPr>
        <w:t>– возможность персональной настройки Основного меню в соответствии с профессиональными интересами пользователя, в том числе по тематикам: налогообложение и бухгалтерский учет, кадровые вопросы, юридические вопросы, государственный сектор, государственные закупки;</w:t>
      </w:r>
    </w:p>
    <w:p w:rsidR="008D1BB6" w:rsidRPr="002E733C" w:rsidRDefault="008D1BB6" w:rsidP="008D1BB6">
      <w:pPr>
        <w:widowControl w:val="0"/>
        <w:suppressAutoHyphens/>
        <w:jc w:val="both"/>
        <w:rPr>
          <w:rFonts w:eastAsia="SimSun"/>
          <w:kern w:val="1"/>
          <w:sz w:val="24"/>
          <w:szCs w:val="24"/>
          <w:shd w:val="clear" w:color="auto" w:fill="FFFF00"/>
          <w:lang w:eastAsia="hi-IN" w:bidi="hi-IN"/>
        </w:rPr>
      </w:pPr>
    </w:p>
    <w:p w:rsidR="008D1BB6" w:rsidRPr="002E733C" w:rsidRDefault="008D1BB6" w:rsidP="008D1BB6">
      <w:pPr>
        <w:widowControl w:val="0"/>
        <w:suppressAutoHyphens/>
        <w:jc w:val="both"/>
        <w:rPr>
          <w:rFonts w:ascii="Arial" w:eastAsia="SimSun" w:hAnsi="Arial" w:cs="Mangal"/>
          <w:kern w:val="1"/>
          <w:szCs w:val="24"/>
          <w:lang w:eastAsia="hi-IN" w:bidi="hi-IN"/>
        </w:rPr>
      </w:pPr>
      <w:r w:rsidRPr="002E733C">
        <w:rPr>
          <w:rFonts w:eastAsia="SimSun"/>
          <w:kern w:val="1"/>
          <w:sz w:val="24"/>
          <w:szCs w:val="24"/>
          <w:lang w:eastAsia="hi-IN" w:bidi="hi-IN"/>
        </w:rPr>
        <w:t>– функция «Настройка конфигурации»: возможность изменения состава панели инструментов ЭПС «Система ГАРАНТ», местоположения и отображения окон (вкладок) ЭПС «Система ГАРАНТ»;</w:t>
      </w:r>
    </w:p>
    <w:p w:rsidR="008D1BB6" w:rsidRPr="002E733C" w:rsidRDefault="008D1BB6" w:rsidP="008D1BB6">
      <w:pPr>
        <w:widowControl w:val="0"/>
        <w:suppressAutoHyphens/>
        <w:jc w:val="both"/>
        <w:rPr>
          <w:rFonts w:ascii="Arial" w:eastAsia="SimSun" w:hAnsi="Arial" w:cs="Mangal"/>
          <w:kern w:val="1"/>
          <w:szCs w:val="24"/>
          <w:lang w:eastAsia="hi-IN" w:bidi="hi-IN"/>
        </w:rPr>
      </w:pPr>
    </w:p>
    <w:p w:rsidR="008D1BB6" w:rsidRPr="002E733C" w:rsidRDefault="008D1BB6" w:rsidP="008D1BB6">
      <w:pPr>
        <w:widowControl w:val="0"/>
        <w:suppressAutoHyphens/>
        <w:jc w:val="both"/>
        <w:rPr>
          <w:rFonts w:eastAsia="SimSun"/>
          <w:kern w:val="1"/>
          <w:sz w:val="24"/>
          <w:szCs w:val="24"/>
          <w:shd w:val="clear" w:color="auto" w:fill="FFFF00"/>
          <w:lang w:eastAsia="hi-IN" w:bidi="hi-IN"/>
        </w:rPr>
      </w:pPr>
      <w:r w:rsidRPr="002E733C">
        <w:rPr>
          <w:rFonts w:eastAsia="SimSun"/>
          <w:kern w:val="1"/>
          <w:sz w:val="24"/>
          <w:szCs w:val="24"/>
          <w:lang w:eastAsia="hi-IN" w:bidi="hi-IN"/>
        </w:rPr>
        <w:t>- функция «Похожие к фрагменту»: возможность построения списка документов, близких по тематике к фрагменту документа;</w:t>
      </w:r>
    </w:p>
    <w:p w:rsidR="008D1BB6" w:rsidRPr="002E733C" w:rsidRDefault="008D1BB6" w:rsidP="008D1BB6">
      <w:pPr>
        <w:widowControl w:val="0"/>
        <w:suppressAutoHyphens/>
        <w:jc w:val="both"/>
        <w:rPr>
          <w:rFonts w:eastAsia="SimSun"/>
          <w:kern w:val="1"/>
          <w:sz w:val="24"/>
          <w:szCs w:val="24"/>
          <w:shd w:val="clear" w:color="auto" w:fill="FFFF00"/>
          <w:lang w:eastAsia="hi-IN" w:bidi="hi-IN"/>
        </w:rPr>
      </w:pPr>
    </w:p>
    <w:p w:rsidR="008D1BB6" w:rsidRPr="002E733C" w:rsidRDefault="008D1BB6" w:rsidP="008D1BB6">
      <w:pPr>
        <w:widowControl w:val="0"/>
        <w:suppressAutoHyphens/>
        <w:jc w:val="both"/>
        <w:rPr>
          <w:rFonts w:eastAsia="SimSun"/>
          <w:kern w:val="1"/>
          <w:sz w:val="24"/>
          <w:szCs w:val="24"/>
          <w:shd w:val="clear" w:color="auto" w:fill="FFFF00"/>
          <w:lang w:eastAsia="hi-IN" w:bidi="hi-IN"/>
        </w:rPr>
      </w:pPr>
      <w:r w:rsidRPr="002E733C">
        <w:rPr>
          <w:rFonts w:eastAsia="SimSun"/>
          <w:kern w:val="1"/>
          <w:sz w:val="24"/>
          <w:szCs w:val="24"/>
          <w:lang w:eastAsia="hi-IN" w:bidi="hi-IN"/>
        </w:rPr>
        <w:t>– функция «Редактор стилей»: возможность изменения стилей отображения текста документов (размер, цветовая гамма и гарнитура шрифтов всех элементов документа) в соответствии с предпочтениями пользователя;</w:t>
      </w:r>
    </w:p>
    <w:p w:rsidR="008D1BB6" w:rsidRPr="002E733C" w:rsidRDefault="008D1BB6" w:rsidP="008D1BB6">
      <w:pPr>
        <w:widowControl w:val="0"/>
        <w:suppressAutoHyphens/>
        <w:jc w:val="both"/>
        <w:rPr>
          <w:rFonts w:eastAsia="SimSun"/>
          <w:kern w:val="1"/>
          <w:sz w:val="24"/>
          <w:szCs w:val="24"/>
          <w:shd w:val="clear" w:color="auto" w:fill="FFFF00"/>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 клиент-серверная архитектура ЭПС «Система ГАРАНТ», при которой все ресурсоемкие операции выполняются серверной частью ЭПС «Система ГАРАНТ», с минимальным сетевым трафиком между рабочими станциями (персональными компьютерами пользователей) и сервером;</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Arial"/>
          <w:kern w:val="1"/>
          <w:sz w:val="24"/>
          <w:szCs w:val="24"/>
          <w:lang w:eastAsia="hi-IN" w:bidi="hi-IN"/>
        </w:rPr>
        <w:t>– функция «Администратор пользователей»: возможность централизованно (без привлечения пользователей и использования их персональных компьютеров) создавать, удалять, редактировать учетные записи пользователей, определять пользователей, работающих с СИМ ЭПС «Система ГАРАНТ», и отключать их от работы СИМ ЭПС «Система ГАРАНТ», запрещать самостоятельную регистрацию пользователей в СИМ ЭПС «Система ГАРАНТ»[, определять объем, в котором пользователи могут работать с СИМ ЭПС «Система ГАРАНТ»];</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Arial"/>
          <w:kern w:val="1"/>
          <w:sz w:val="24"/>
          <w:szCs w:val="24"/>
          <w:lang w:eastAsia="hi-IN" w:bidi="hi-IN"/>
        </w:rPr>
        <w:t xml:space="preserve">– возможность автоматической регистрации пользователя (без необходимости введения пользователем данных в регистрационную форму) при первом запуске им СИМ ЭПС «Система ГАРАНТ» с присвоением логина, совпадающего с логином этого пользователя в </w:t>
      </w:r>
      <w:r w:rsidRPr="002E733C">
        <w:rPr>
          <w:rFonts w:eastAsia="Arial"/>
          <w:kern w:val="1"/>
          <w:sz w:val="24"/>
          <w:szCs w:val="24"/>
          <w:lang w:val="en-US" w:eastAsia="hi-IN" w:bidi="hi-IN"/>
        </w:rPr>
        <w:t>Windows</w:t>
      </w:r>
      <w:r w:rsidRPr="002E733C">
        <w:rPr>
          <w:rFonts w:eastAsia="Arial"/>
          <w:kern w:val="1"/>
          <w:sz w:val="24"/>
          <w:szCs w:val="24"/>
          <w:lang w:eastAsia="hi-IN" w:bidi="hi-IN"/>
        </w:rPr>
        <w:t>;</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ascii="Arial" w:eastAsia="SimSun" w:hAnsi="Arial" w:cs="Mangal"/>
          <w:kern w:val="1"/>
          <w:szCs w:val="24"/>
          <w:lang w:eastAsia="hi-IN" w:bidi="hi-IN"/>
        </w:rPr>
      </w:pPr>
      <w:r w:rsidRPr="002E733C">
        <w:rPr>
          <w:rFonts w:eastAsia="Arial"/>
          <w:kern w:val="1"/>
          <w:sz w:val="24"/>
          <w:szCs w:val="24"/>
          <w:lang w:eastAsia="hi-IN" w:bidi="hi-IN"/>
        </w:rPr>
        <w:lastRenderedPageBreak/>
        <w:t>– возможность автоматического удаления логинов неактивных пользователей по истечении задаваемого периода неактивности, при этом должна быть реализована возможность защиты части пользователей от автоматического удаления логинов.</w:t>
      </w:r>
    </w:p>
    <w:p w:rsidR="008D1BB6" w:rsidRPr="002E733C" w:rsidRDefault="008D1BB6" w:rsidP="008D1BB6">
      <w:pPr>
        <w:spacing w:before="100" w:after="100"/>
        <w:jc w:val="both"/>
        <w:rPr>
          <w:kern w:val="1"/>
          <w:sz w:val="24"/>
          <w:szCs w:val="24"/>
          <w:lang w:eastAsia="ar-SA"/>
        </w:rPr>
      </w:pPr>
      <w:r w:rsidRPr="002E733C">
        <w:rPr>
          <w:kern w:val="1"/>
          <w:sz w:val="24"/>
          <w:szCs w:val="24"/>
          <w:lang w:eastAsia="ar-SA"/>
        </w:rPr>
        <w:t> - возможность выбора [Государственным] Заказчиком периодичности предоставления экземпляров текущих версий СИМ  ЭПС «Система ГАРАНТ» в части, размещенной на ресурсах Заказчика;</w:t>
      </w:r>
    </w:p>
    <w:p w:rsidR="008D1BB6" w:rsidRPr="002E733C" w:rsidRDefault="008D1BB6" w:rsidP="008D1BB6">
      <w:pPr>
        <w:spacing w:before="100" w:after="100"/>
        <w:rPr>
          <w:kern w:val="1"/>
          <w:sz w:val="24"/>
          <w:szCs w:val="24"/>
          <w:shd w:val="clear" w:color="auto" w:fill="FFFF00"/>
          <w:lang w:eastAsia="ar-SA"/>
        </w:rPr>
      </w:pPr>
      <w:r w:rsidRPr="002E733C">
        <w:rPr>
          <w:kern w:val="1"/>
          <w:sz w:val="24"/>
          <w:szCs w:val="24"/>
          <w:lang w:eastAsia="ar-SA"/>
        </w:rPr>
        <w:t> - наличие встроенной в экземпляр СИМ ЭПС «Система ГАРАНТ» функциональности , позволяющей осуществлять из экземпляра СИМ ЭПС «Система ГАРАНТ» непосредственное обращение по каналам связи посредством телекоммуникационной сети Интернет к данным, размещенным на ресурсах Исполнителя,  с   прохождением процедуры аутентификации на оборудовании Заказчика.</w:t>
      </w:r>
    </w:p>
    <w:p w:rsidR="008D1BB6" w:rsidRPr="002E733C" w:rsidRDefault="008D1BB6" w:rsidP="008D1BB6">
      <w:pPr>
        <w:widowControl w:val="0"/>
        <w:suppressAutoHyphens/>
        <w:jc w:val="both"/>
        <w:rPr>
          <w:rFonts w:eastAsia="SimSun"/>
          <w:kern w:val="1"/>
          <w:sz w:val="24"/>
          <w:szCs w:val="24"/>
          <w:shd w:val="clear" w:color="auto" w:fill="FFFF00"/>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i/>
          <w:iCs/>
          <w:kern w:val="1"/>
          <w:sz w:val="24"/>
          <w:szCs w:val="24"/>
          <w:lang w:eastAsia="hi-IN" w:bidi="hi-IN"/>
        </w:rPr>
        <w:t>7.3. Общие требования к услугам:</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 выбранный СИМ ЭПС «Система ГАРАНТ» должен обеспечивать возможность создания неограниченного количества логинов (ярлыков) с возможностью одновременной работы 50 пользователей;</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  предоставление текущих версий СИМ ЭПС «Система ГАРАНТ» осуществляется не реже 1 раз в месяц;</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 возможность обращения на «горячую линию» Исполнителя (в том числе  непосредственно из СИМ ЭПС «Система ГАРАНТ» по вопросам эффективных методов работы с ЭПС «Система ГАРАНТ» без ограничения по количеству обращений;</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 поиск по индивидуальному заказу правовых документов (кроме ограниченных к распространению), отсутствующих в выбранном СИМ ЭПС «Система ГАРАНТ», без ограничения по количеству обращений, с последующим включением в СИМ ЭПС «Система ГАРАНТ»;</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 возможность получения карты клиента для работы с интернет-версией аналогичного комплекта СИМ ЭПС «Система ГАРАНТ» через сеть Интернет ежедневно с 19-00 до  02-00 часов в будние дни и круглосуточно в выходные и праздничные дни;</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eastAsia="SimSun"/>
          <w:kern w:val="1"/>
          <w:sz w:val="24"/>
          <w:szCs w:val="24"/>
          <w:lang w:eastAsia="hi-IN" w:bidi="hi-IN"/>
        </w:rPr>
      </w:pPr>
      <w:r w:rsidRPr="002E733C">
        <w:rPr>
          <w:rFonts w:eastAsia="SimSun"/>
          <w:kern w:val="1"/>
          <w:sz w:val="24"/>
          <w:szCs w:val="24"/>
          <w:lang w:eastAsia="hi-IN" w:bidi="hi-IN"/>
        </w:rPr>
        <w:t>– возможность получения пользователями Заказчика консультаций  по эффективной работе с ЭПС «Система ГАРАНТ» без ограничений по количеству пользователей и продолжительности;</w:t>
      </w:r>
    </w:p>
    <w:p w:rsidR="008D1BB6" w:rsidRPr="002E733C" w:rsidRDefault="008D1BB6" w:rsidP="008D1BB6">
      <w:pPr>
        <w:widowControl w:val="0"/>
        <w:suppressAutoHyphens/>
        <w:jc w:val="both"/>
        <w:rPr>
          <w:rFonts w:eastAsia="SimSun"/>
          <w:kern w:val="1"/>
          <w:sz w:val="24"/>
          <w:szCs w:val="24"/>
          <w:lang w:eastAsia="hi-IN" w:bidi="hi-IN"/>
        </w:rPr>
      </w:pPr>
    </w:p>
    <w:p w:rsidR="008D1BB6" w:rsidRPr="002E733C" w:rsidRDefault="008D1BB6" w:rsidP="008D1BB6">
      <w:pPr>
        <w:widowControl w:val="0"/>
        <w:suppressAutoHyphens/>
        <w:jc w:val="both"/>
        <w:rPr>
          <w:rFonts w:ascii="Arial" w:eastAsia="SimSun" w:hAnsi="Arial" w:cs="Mangal"/>
          <w:kern w:val="1"/>
          <w:szCs w:val="24"/>
          <w:lang w:eastAsia="hi-IN" w:bidi="hi-IN"/>
        </w:rPr>
      </w:pPr>
      <w:r w:rsidRPr="002E733C">
        <w:rPr>
          <w:rFonts w:ascii="Arial" w:eastAsia="SimSun" w:hAnsi="Arial" w:cs="Mangal"/>
          <w:kern w:val="1"/>
          <w:szCs w:val="24"/>
          <w:lang w:eastAsia="hi-IN" w:bidi="hi-IN"/>
        </w:rPr>
        <w:t xml:space="preserve"> - </w:t>
      </w:r>
      <w:r w:rsidRPr="002E733C">
        <w:rPr>
          <w:rFonts w:eastAsia="SimSun"/>
          <w:kern w:val="1"/>
          <w:sz w:val="24"/>
          <w:szCs w:val="24"/>
          <w:lang w:eastAsia="hi-IN" w:bidi="hi-IN"/>
        </w:rPr>
        <w:t>возможность работы с экземпляром СИМ ЭПС «Система ГАРАНТ», размещенным на ресурсах Заказчика, при отсутствии подключения к сети Интернет.</w:t>
      </w:r>
    </w:p>
    <w:p w:rsidR="008D1BB6" w:rsidRPr="002E733C" w:rsidRDefault="008D1BB6" w:rsidP="008D1BB6">
      <w:pPr>
        <w:tabs>
          <w:tab w:val="left" w:pos="708"/>
        </w:tabs>
        <w:spacing w:after="60"/>
        <w:ind w:left="360"/>
        <w:contextualSpacing/>
        <w:rPr>
          <w:sz w:val="24"/>
          <w:szCs w:val="24"/>
        </w:rPr>
      </w:pPr>
    </w:p>
    <w:p w:rsidR="008D1BB6" w:rsidRPr="002E733C" w:rsidRDefault="008D1BB6" w:rsidP="008D1BB6">
      <w:pPr>
        <w:tabs>
          <w:tab w:val="left" w:pos="708"/>
        </w:tabs>
        <w:spacing w:after="60"/>
        <w:ind w:left="360"/>
        <w:contextualSpacing/>
        <w:rPr>
          <w:sz w:val="24"/>
          <w:szCs w:val="24"/>
        </w:rPr>
      </w:pPr>
    </w:p>
    <w:p w:rsidR="008D1BB6" w:rsidRPr="002E733C" w:rsidRDefault="008D1BB6" w:rsidP="008D1BB6">
      <w:pPr>
        <w:tabs>
          <w:tab w:val="left" w:pos="708"/>
        </w:tabs>
        <w:spacing w:after="60"/>
        <w:ind w:left="360"/>
        <w:contextualSpacing/>
        <w:rPr>
          <w:sz w:val="24"/>
          <w:szCs w:val="24"/>
        </w:rPr>
      </w:pPr>
    </w:p>
    <w:p w:rsidR="008D1BB6" w:rsidRPr="002E733C" w:rsidRDefault="008D1BB6" w:rsidP="008D1BB6">
      <w:pPr>
        <w:tabs>
          <w:tab w:val="left" w:pos="708"/>
        </w:tabs>
        <w:spacing w:after="60"/>
        <w:ind w:left="360"/>
        <w:contextualSpacing/>
        <w:rPr>
          <w:sz w:val="24"/>
          <w:szCs w:val="24"/>
        </w:rPr>
      </w:pPr>
      <w:r w:rsidRPr="002E733C">
        <w:rPr>
          <w:sz w:val="24"/>
          <w:szCs w:val="24"/>
        </w:rPr>
        <w:t>Начальник юридического управления                                                              Д.А. Крылов</w:t>
      </w:r>
    </w:p>
    <w:p w:rsidR="008D1BB6" w:rsidRPr="002E733C" w:rsidRDefault="008D1BB6" w:rsidP="008D1BB6">
      <w:pPr>
        <w:tabs>
          <w:tab w:val="left" w:pos="708"/>
        </w:tabs>
        <w:spacing w:after="60"/>
        <w:ind w:left="360"/>
        <w:contextualSpacing/>
        <w:rPr>
          <w:sz w:val="24"/>
          <w:szCs w:val="24"/>
        </w:rPr>
      </w:pPr>
      <w:r w:rsidRPr="002E733C">
        <w:rPr>
          <w:sz w:val="24"/>
          <w:szCs w:val="24"/>
        </w:rPr>
        <w:t>8 (34675) 50092</w:t>
      </w:r>
    </w:p>
    <w:p w:rsidR="008D1BB6" w:rsidRPr="002E733C" w:rsidRDefault="008D1BB6" w:rsidP="008D1BB6">
      <w:pPr>
        <w:tabs>
          <w:tab w:val="left" w:pos="708"/>
        </w:tabs>
        <w:spacing w:after="60"/>
        <w:ind w:left="360" w:hanging="360"/>
        <w:contextualSpacing/>
        <w:rPr>
          <w:sz w:val="24"/>
          <w:szCs w:val="24"/>
        </w:rPr>
      </w:pPr>
    </w:p>
    <w:p w:rsidR="008D1BB6" w:rsidRPr="002E733C" w:rsidRDefault="008D1BB6" w:rsidP="008D1BB6">
      <w:pPr>
        <w:tabs>
          <w:tab w:val="left" w:pos="708"/>
        </w:tabs>
        <w:spacing w:after="60"/>
        <w:ind w:left="360"/>
        <w:contextualSpacing/>
        <w:rPr>
          <w:sz w:val="24"/>
          <w:szCs w:val="24"/>
        </w:rPr>
      </w:pPr>
    </w:p>
    <w:p w:rsidR="00EE1104" w:rsidRPr="002E733C" w:rsidRDefault="00EE1104" w:rsidP="00EE1104">
      <w:pPr>
        <w:autoSpaceDE w:val="0"/>
        <w:autoSpaceDN w:val="0"/>
        <w:adjustRightInd w:val="0"/>
        <w:jc w:val="both"/>
        <w:rPr>
          <w:bCs/>
          <w:sz w:val="24"/>
          <w:szCs w:val="24"/>
        </w:rPr>
      </w:pPr>
    </w:p>
    <w:p w:rsidR="00EE1104" w:rsidRPr="002E733C" w:rsidRDefault="00EE1104" w:rsidP="00EE1104">
      <w:pPr>
        <w:autoSpaceDE w:val="0"/>
        <w:autoSpaceDN w:val="0"/>
        <w:adjustRightInd w:val="0"/>
        <w:jc w:val="both"/>
        <w:rPr>
          <w:bCs/>
          <w:sz w:val="24"/>
          <w:szCs w:val="24"/>
        </w:rPr>
      </w:pPr>
    </w:p>
    <w:p w:rsidR="00EE1104" w:rsidRPr="002E733C" w:rsidRDefault="00EE1104" w:rsidP="00EE1104">
      <w:pPr>
        <w:autoSpaceDE w:val="0"/>
        <w:autoSpaceDN w:val="0"/>
        <w:adjustRightInd w:val="0"/>
        <w:jc w:val="both"/>
        <w:rPr>
          <w:bCs/>
          <w:sz w:val="24"/>
          <w:szCs w:val="24"/>
        </w:rPr>
      </w:pPr>
    </w:p>
    <w:p w:rsidR="00EE1104" w:rsidRPr="002E733C" w:rsidRDefault="00EE1104"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2E733C"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D91FE3" w:rsidRPr="002E733C" w:rsidRDefault="00AB7EF2" w:rsidP="00AB7EF2">
      <w:pPr>
        <w:pStyle w:val="ConsPlusNormal0"/>
        <w:widowControl/>
        <w:tabs>
          <w:tab w:val="left" w:pos="360"/>
        </w:tabs>
        <w:ind w:firstLine="0"/>
        <w:jc w:val="center"/>
        <w:rPr>
          <w:rFonts w:ascii="Times New Roman" w:hAnsi="Times New Roman" w:cs="Times New Roman"/>
          <w:b/>
          <w:bCs/>
          <w:color w:val="auto"/>
          <w:szCs w:val="24"/>
        </w:rPr>
      </w:pPr>
      <w:r w:rsidRPr="002E733C">
        <w:rPr>
          <w:rFonts w:ascii="Times New Roman" w:hAnsi="Times New Roman" w:cs="Times New Roman"/>
          <w:b/>
          <w:bCs/>
          <w:color w:val="auto"/>
          <w:szCs w:val="24"/>
          <w:lang w:val="en-US"/>
        </w:rPr>
        <w:t>III</w:t>
      </w:r>
      <w:r w:rsidRPr="002E733C">
        <w:rPr>
          <w:rFonts w:ascii="Times New Roman" w:hAnsi="Times New Roman" w:cs="Times New Roman"/>
          <w:b/>
          <w:bCs/>
          <w:color w:val="auto"/>
          <w:szCs w:val="24"/>
        </w:rPr>
        <w:t xml:space="preserve">. </w:t>
      </w:r>
      <w:r w:rsidR="00F12074" w:rsidRPr="002E733C">
        <w:rPr>
          <w:rFonts w:ascii="Times New Roman" w:hAnsi="Times New Roman" w:cs="Times New Roman"/>
          <w:b/>
          <w:bCs/>
          <w:color w:val="auto"/>
          <w:szCs w:val="24"/>
        </w:rPr>
        <w:t>ПРОЕКТ КОНТРАКТА</w:t>
      </w:r>
    </w:p>
    <w:p w:rsidR="00D91FE3" w:rsidRPr="002E733C" w:rsidRDefault="00F12074">
      <w:pPr>
        <w:pStyle w:val="10"/>
        <w:shd w:val="clear" w:color="auto" w:fill="FFFFFF"/>
        <w:spacing w:after="0" w:line="240" w:lineRule="auto"/>
        <w:jc w:val="center"/>
        <w:rPr>
          <w:b/>
          <w:caps/>
          <w:color w:val="auto"/>
        </w:rPr>
      </w:pPr>
      <w:r w:rsidRPr="002E733C">
        <w:rPr>
          <w:rFonts w:ascii="Times New Roman" w:hAnsi="Times New Roman"/>
          <w:b/>
          <w:bCs/>
          <w:caps/>
          <w:color w:val="auto"/>
        </w:rPr>
        <w:t>МУНИЦИПАЛЬНый КОНТРАКТ</w:t>
      </w:r>
      <w:r w:rsidRPr="002E733C">
        <w:rPr>
          <w:rFonts w:ascii="Times New Roman" w:hAnsi="Times New Roman"/>
          <w:b/>
          <w:caps/>
          <w:color w:val="auto"/>
        </w:rPr>
        <w:t xml:space="preserve"> на оказание услуг №_______</w:t>
      </w:r>
    </w:p>
    <w:p w:rsidR="00D91FE3" w:rsidRPr="002E733C" w:rsidRDefault="00F12074">
      <w:pPr>
        <w:pStyle w:val="10"/>
        <w:tabs>
          <w:tab w:val="left" w:pos="6946"/>
        </w:tabs>
        <w:spacing w:after="0" w:line="240" w:lineRule="auto"/>
        <w:jc w:val="center"/>
        <w:rPr>
          <w:rFonts w:ascii="Times New Roman" w:hAnsi="Times New Roman"/>
          <w:color w:val="auto"/>
        </w:rPr>
      </w:pPr>
      <w:r w:rsidRPr="002E733C">
        <w:rPr>
          <w:rFonts w:ascii="Times New Roman" w:hAnsi="Times New Roman"/>
          <w:color w:val="auto"/>
        </w:rPr>
        <w:t xml:space="preserve">(ИКЗ </w:t>
      </w:r>
      <w:r w:rsidR="008C0493" w:rsidRPr="002E733C">
        <w:rPr>
          <w:rFonts w:ascii="Times New Roman" w:hAnsi="Times New Roman"/>
          <w:color w:val="auto"/>
        </w:rPr>
        <w:t xml:space="preserve">№ </w:t>
      </w:r>
      <w:r w:rsidR="008D1BB6" w:rsidRPr="002E733C">
        <w:rPr>
          <w:rFonts w:ascii="Times New Roman" w:hAnsi="Times New Roman"/>
          <w:color w:val="auto"/>
          <w:sz w:val="22"/>
          <w:szCs w:val="22"/>
        </w:rPr>
        <w:t>183862200236886220100101700016311242</w:t>
      </w:r>
      <w:r w:rsidRPr="002E733C">
        <w:rPr>
          <w:rFonts w:ascii="Times New Roman" w:hAnsi="Times New Roman"/>
          <w:color w:val="auto"/>
        </w:rPr>
        <w:t>)</w:t>
      </w:r>
    </w:p>
    <w:p w:rsidR="008D1BB6" w:rsidRPr="002E733C" w:rsidRDefault="008D1BB6">
      <w:pPr>
        <w:pStyle w:val="10"/>
        <w:tabs>
          <w:tab w:val="left" w:pos="6946"/>
        </w:tabs>
        <w:spacing w:after="0" w:line="240" w:lineRule="auto"/>
        <w:jc w:val="center"/>
        <w:rPr>
          <w:rFonts w:ascii="Times New Roman" w:hAnsi="Times New Roman"/>
          <w:color w:val="auto"/>
        </w:rPr>
      </w:pPr>
    </w:p>
    <w:p w:rsidR="00D91FE3" w:rsidRPr="002E733C" w:rsidRDefault="00F12074">
      <w:pPr>
        <w:pStyle w:val="10"/>
        <w:tabs>
          <w:tab w:val="left" w:pos="6946"/>
        </w:tabs>
        <w:spacing w:after="0" w:line="240" w:lineRule="auto"/>
        <w:rPr>
          <w:rFonts w:ascii="Times New Roman" w:hAnsi="Times New Roman"/>
          <w:color w:val="auto"/>
        </w:rPr>
      </w:pPr>
      <w:r w:rsidRPr="002E733C">
        <w:rPr>
          <w:rFonts w:ascii="Times New Roman" w:hAnsi="Times New Roman"/>
          <w:color w:val="auto"/>
        </w:rPr>
        <w:t xml:space="preserve">г. ______________                                                              </w:t>
      </w:r>
      <w:r w:rsidR="008D1BB6" w:rsidRPr="002E733C">
        <w:rPr>
          <w:rFonts w:ascii="Times New Roman" w:hAnsi="Times New Roman"/>
          <w:color w:val="auto"/>
        </w:rPr>
        <w:t xml:space="preserve">               </w:t>
      </w:r>
      <w:r w:rsidR="00BA2064" w:rsidRPr="002E733C">
        <w:rPr>
          <w:rFonts w:ascii="Times New Roman" w:hAnsi="Times New Roman"/>
          <w:color w:val="auto"/>
        </w:rPr>
        <w:t>«</w:t>
      </w:r>
      <w:r w:rsidRPr="002E733C">
        <w:rPr>
          <w:rFonts w:ascii="Times New Roman" w:hAnsi="Times New Roman"/>
          <w:color w:val="auto"/>
        </w:rPr>
        <w:t>___»____________201___ г.</w:t>
      </w:r>
    </w:p>
    <w:p w:rsidR="00AB7EF2" w:rsidRPr="002E733C" w:rsidRDefault="00AB7EF2">
      <w:pPr>
        <w:pStyle w:val="10"/>
        <w:spacing w:after="0" w:line="240" w:lineRule="auto"/>
        <w:ind w:firstLine="709"/>
        <w:rPr>
          <w:rFonts w:ascii="Times New Roman" w:hAnsi="Times New Roman"/>
          <w:color w:val="auto"/>
          <w:lang w:val="en-US"/>
        </w:rPr>
      </w:pPr>
    </w:p>
    <w:p w:rsidR="00D91FE3" w:rsidRPr="002E733C" w:rsidRDefault="00F12074">
      <w:pPr>
        <w:pStyle w:val="10"/>
        <w:spacing w:after="0" w:line="240" w:lineRule="auto"/>
        <w:ind w:firstLine="709"/>
        <w:jc w:val="both"/>
        <w:rPr>
          <w:rFonts w:ascii="Times New Roman" w:hAnsi="Times New Roman"/>
          <w:color w:val="auto"/>
        </w:rPr>
      </w:pPr>
      <w:r w:rsidRPr="002E733C">
        <w:rPr>
          <w:rFonts w:ascii="Times New Roman" w:hAnsi="Times New Roman"/>
          <w:color w:val="auto"/>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2E733C" w:rsidRDefault="00F12074">
      <w:pPr>
        <w:pStyle w:val="10"/>
        <w:spacing w:after="0" w:line="240" w:lineRule="auto"/>
        <w:ind w:firstLine="709"/>
        <w:jc w:val="both"/>
        <w:rPr>
          <w:rFonts w:ascii="Times New Roman" w:hAnsi="Times New Roman"/>
          <w:color w:val="auto"/>
        </w:rPr>
      </w:pPr>
      <w:r w:rsidRPr="002E733C">
        <w:rPr>
          <w:rFonts w:ascii="Times New Roman" w:hAnsi="Times New Roman"/>
          <w:color w:val="auto"/>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2E733C" w:rsidRDefault="00F12074">
      <w:pPr>
        <w:pStyle w:val="10"/>
        <w:spacing w:after="0" w:line="240" w:lineRule="auto"/>
        <w:ind w:firstLine="709"/>
        <w:jc w:val="both"/>
        <w:rPr>
          <w:i/>
          <w:color w:val="auto"/>
        </w:rPr>
      </w:pPr>
      <w:r w:rsidRPr="002E733C">
        <w:rPr>
          <w:rFonts w:ascii="Times New Roman" w:hAnsi="Times New Roman"/>
          <w:i/>
          <w:color w:val="auto"/>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2E733C" w:rsidRDefault="00F12074">
      <w:pPr>
        <w:pStyle w:val="10"/>
        <w:spacing w:after="0" w:line="240" w:lineRule="auto"/>
        <w:ind w:firstLine="709"/>
        <w:jc w:val="both"/>
        <w:rPr>
          <w:color w:val="auto"/>
          <w:kern w:val="2"/>
        </w:rPr>
      </w:pPr>
      <w:r w:rsidRPr="002E733C">
        <w:rPr>
          <w:rFonts w:ascii="Times New Roman" w:hAnsi="Times New Roman"/>
          <w:color w:val="auto"/>
        </w:rPr>
        <w:t>заключили настоящий муниципальный контракт, именуемый в дальнейшем «Контракт», о нижеследующем:</w:t>
      </w:r>
    </w:p>
    <w:p w:rsidR="00D91FE3" w:rsidRPr="002E733C" w:rsidRDefault="00D91FE3">
      <w:pPr>
        <w:pStyle w:val="10"/>
        <w:spacing w:after="0" w:line="240" w:lineRule="auto"/>
        <w:ind w:firstLine="709"/>
        <w:rPr>
          <w:rFonts w:ascii="Times New Roman" w:hAnsi="Times New Roman"/>
          <w:color w:val="auto"/>
          <w:kern w:val="2"/>
        </w:rPr>
      </w:pPr>
    </w:p>
    <w:p w:rsidR="00D91FE3" w:rsidRPr="002E733C" w:rsidRDefault="00F12074">
      <w:pPr>
        <w:pStyle w:val="10"/>
        <w:spacing w:after="0" w:line="240" w:lineRule="auto"/>
        <w:ind w:left="709"/>
        <w:jc w:val="center"/>
        <w:rPr>
          <w:rFonts w:ascii="Times New Roman" w:hAnsi="Times New Roman"/>
          <w:color w:val="auto"/>
        </w:rPr>
      </w:pPr>
      <w:r w:rsidRPr="002E733C">
        <w:rPr>
          <w:rFonts w:ascii="Times New Roman" w:hAnsi="Times New Roman"/>
          <w:b/>
          <w:color w:val="auto"/>
        </w:rPr>
        <w:t>1. Предмет контракта</w:t>
      </w:r>
    </w:p>
    <w:p w:rsidR="00D91FE3" w:rsidRPr="002E733C" w:rsidRDefault="00F12074">
      <w:pPr>
        <w:pStyle w:val="10"/>
        <w:shd w:val="clear" w:color="auto" w:fill="FFFFFF"/>
        <w:spacing w:after="0" w:line="240" w:lineRule="auto"/>
        <w:ind w:firstLine="709"/>
        <w:jc w:val="both"/>
        <w:rPr>
          <w:rFonts w:ascii="Times New Roman" w:hAnsi="Times New Roman"/>
          <w:color w:val="auto"/>
        </w:rPr>
      </w:pPr>
      <w:r w:rsidRPr="002E733C">
        <w:rPr>
          <w:rFonts w:ascii="Times New Roman" w:hAnsi="Times New Roman"/>
          <w:color w:val="auto"/>
        </w:rPr>
        <w:t>1.1.</w:t>
      </w:r>
      <w:r w:rsidRPr="002E733C">
        <w:rPr>
          <w:rFonts w:ascii="Times New Roman" w:hAnsi="Times New Roman"/>
          <w:color w:val="auto"/>
        </w:rPr>
        <w:tab/>
      </w:r>
      <w:r w:rsidRPr="002E733C">
        <w:rPr>
          <w:rFonts w:ascii="Times New Roman" w:hAnsi="Times New Roman"/>
          <w:bCs/>
          <w:color w:val="auto"/>
        </w:rPr>
        <w:t>Исполнитель обязуется своевременно оказать на условиях Контракта</w:t>
      </w:r>
      <w:r w:rsidRPr="002E733C">
        <w:rPr>
          <w:rFonts w:ascii="Times New Roman" w:hAnsi="Times New Roman"/>
          <w:color w:val="auto"/>
        </w:rPr>
        <w:t xml:space="preserve"> </w:t>
      </w:r>
      <w:r w:rsidR="00D0537F" w:rsidRPr="002E733C">
        <w:rPr>
          <w:rFonts w:ascii="Times New Roman" w:hAnsi="Times New Roman"/>
          <w:color w:val="auto"/>
        </w:rPr>
        <w:t xml:space="preserve">услуги </w:t>
      </w:r>
      <w:r w:rsidR="008D1BB6" w:rsidRPr="002E733C">
        <w:rPr>
          <w:rFonts w:ascii="Times New Roman" w:hAnsi="Times New Roman"/>
          <w:color w:val="auto"/>
        </w:rPr>
        <w:t>по предоставлению информации о текущем состоянии законодательства Российской Федерации в виде сопровождения электронной справочно-правовой системы «Гарант»</w:t>
      </w:r>
      <w:r w:rsidR="00BA2064" w:rsidRPr="002E733C">
        <w:rPr>
          <w:rFonts w:ascii="Times New Roman" w:hAnsi="Times New Roman"/>
          <w:color w:val="auto"/>
        </w:rPr>
        <w:t>,</w:t>
      </w:r>
      <w:r w:rsidRPr="002E733C">
        <w:rPr>
          <w:rFonts w:ascii="Times New Roman" w:hAnsi="Times New Roman"/>
          <w:color w:val="auto"/>
        </w:rPr>
        <w:t xml:space="preserve"> а Заказчик обязуется принять и оплатить их.</w:t>
      </w:r>
    </w:p>
    <w:p w:rsidR="00D91FE3" w:rsidRPr="002E733C" w:rsidRDefault="00F12074">
      <w:pPr>
        <w:pStyle w:val="10"/>
        <w:numPr>
          <w:ilvl w:val="1"/>
          <w:numId w:val="6"/>
        </w:numPr>
        <w:spacing w:after="0" w:line="240" w:lineRule="auto"/>
        <w:ind w:left="0" w:firstLine="709"/>
        <w:jc w:val="both"/>
        <w:rPr>
          <w:rFonts w:ascii="Times New Roman" w:hAnsi="Times New Roman"/>
          <w:color w:val="auto"/>
        </w:rPr>
      </w:pPr>
      <w:r w:rsidRPr="002E733C">
        <w:rPr>
          <w:rFonts w:ascii="Times New Roman" w:hAnsi="Times New Roman"/>
          <w:color w:val="auto"/>
        </w:rPr>
        <w:t>Состав и объем услуг определяется в Техническом задании (Приложение) к Контракту.</w:t>
      </w:r>
    </w:p>
    <w:p w:rsidR="00D91FE3" w:rsidRPr="002E733C" w:rsidRDefault="00F12074" w:rsidP="00BA2064">
      <w:pPr>
        <w:pStyle w:val="10"/>
        <w:spacing w:after="0" w:line="240" w:lineRule="auto"/>
        <w:ind w:firstLine="709"/>
        <w:jc w:val="both"/>
        <w:rPr>
          <w:rFonts w:ascii="Times New Roman" w:hAnsi="Times New Roman"/>
          <w:color w:val="auto"/>
        </w:rPr>
      </w:pPr>
      <w:r w:rsidRPr="002E733C">
        <w:rPr>
          <w:rFonts w:ascii="Times New Roman" w:hAnsi="Times New Roman"/>
          <w:color w:val="auto"/>
        </w:rPr>
        <w:t xml:space="preserve">1.3. Место оказания услуг: </w:t>
      </w:r>
      <w:r w:rsidR="00A81E1B" w:rsidRPr="002E733C">
        <w:rPr>
          <w:rFonts w:ascii="Times New Roman" w:hAnsi="Times New Roman"/>
          <w:color w:val="auto"/>
        </w:rPr>
        <w:t>Тюменская область,  Ханты - Мансийский автономный округ - Югра, г. Югорск, ул.40 лет Победы, д.11.</w:t>
      </w:r>
    </w:p>
    <w:p w:rsidR="00A81E1B" w:rsidRPr="002E733C" w:rsidRDefault="00A81E1B" w:rsidP="00BA2064">
      <w:pPr>
        <w:pStyle w:val="10"/>
        <w:spacing w:after="0" w:line="240" w:lineRule="auto"/>
        <w:ind w:firstLine="709"/>
        <w:jc w:val="both"/>
        <w:rPr>
          <w:rFonts w:ascii="Times New Roman" w:hAnsi="Times New Roman"/>
          <w:color w:val="auto"/>
        </w:rPr>
      </w:pPr>
    </w:p>
    <w:p w:rsidR="00BA2064" w:rsidRPr="002E733C" w:rsidRDefault="00BA2064" w:rsidP="00BA2064">
      <w:pPr>
        <w:pStyle w:val="10"/>
        <w:spacing w:after="0" w:line="240" w:lineRule="auto"/>
        <w:ind w:firstLine="709"/>
        <w:jc w:val="both"/>
        <w:rPr>
          <w:rFonts w:ascii="Times New Roman" w:hAnsi="Times New Roman"/>
          <w:color w:val="auto"/>
        </w:rPr>
      </w:pPr>
    </w:p>
    <w:p w:rsidR="00D91FE3" w:rsidRPr="002E733C" w:rsidRDefault="00F12074">
      <w:pPr>
        <w:pStyle w:val="10"/>
        <w:keepNext/>
        <w:spacing w:after="0" w:line="240" w:lineRule="auto"/>
        <w:ind w:left="709"/>
        <w:jc w:val="center"/>
        <w:rPr>
          <w:rFonts w:ascii="Times New Roman" w:hAnsi="Times New Roman"/>
          <w:color w:val="auto"/>
        </w:rPr>
      </w:pPr>
      <w:r w:rsidRPr="002E733C">
        <w:rPr>
          <w:rFonts w:ascii="Times New Roman" w:hAnsi="Times New Roman"/>
          <w:b/>
          <w:color w:val="auto"/>
        </w:rPr>
        <w:t>2. Цена контракта и порядок расчётов</w:t>
      </w:r>
    </w:p>
    <w:p w:rsidR="00D91FE3" w:rsidRPr="002E733C" w:rsidRDefault="00F12074">
      <w:pPr>
        <w:pStyle w:val="10"/>
        <w:spacing w:after="0" w:line="240" w:lineRule="auto"/>
        <w:ind w:firstLine="709"/>
        <w:jc w:val="both"/>
        <w:rPr>
          <w:rFonts w:ascii="Times New Roman" w:hAnsi="Times New Roman"/>
          <w:color w:val="auto"/>
        </w:rPr>
      </w:pPr>
      <w:r w:rsidRPr="002E733C">
        <w:rPr>
          <w:rFonts w:ascii="Times New Roman" w:hAnsi="Times New Roman"/>
          <w:color w:val="auto"/>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01A6D" w:rsidRPr="002E733C" w:rsidRDefault="00001A6D">
      <w:pPr>
        <w:pStyle w:val="10"/>
        <w:spacing w:after="0" w:line="240" w:lineRule="auto"/>
        <w:ind w:firstLine="709"/>
        <w:jc w:val="both"/>
        <w:rPr>
          <w:rFonts w:ascii="Times New Roman" w:hAnsi="Times New Roman"/>
          <w:color w:val="auto"/>
          <w:szCs w:val="24"/>
        </w:rPr>
      </w:pPr>
      <w:r w:rsidRPr="002E733C">
        <w:rPr>
          <w:rFonts w:ascii="Times New Roman" w:hAnsi="Times New Roman"/>
          <w:color w:val="auto"/>
          <w:szCs w:val="24"/>
        </w:rPr>
        <w:t>Источник финансирования: бюджет города Югорска на 20</w:t>
      </w:r>
      <w:r w:rsidR="00D33C8C" w:rsidRPr="002E733C">
        <w:rPr>
          <w:rFonts w:ascii="Times New Roman" w:hAnsi="Times New Roman"/>
          <w:color w:val="auto"/>
          <w:szCs w:val="24"/>
        </w:rPr>
        <w:t>1</w:t>
      </w:r>
      <w:r w:rsidR="00D0537F" w:rsidRPr="002E733C">
        <w:rPr>
          <w:rFonts w:ascii="Times New Roman" w:hAnsi="Times New Roman"/>
          <w:color w:val="auto"/>
          <w:szCs w:val="24"/>
        </w:rPr>
        <w:t>9</w:t>
      </w:r>
      <w:r w:rsidR="00D552BF" w:rsidRPr="002E733C">
        <w:rPr>
          <w:rFonts w:ascii="Times New Roman" w:hAnsi="Times New Roman"/>
          <w:color w:val="auto"/>
          <w:szCs w:val="24"/>
        </w:rPr>
        <w:t xml:space="preserve"> год</w:t>
      </w:r>
      <w:r w:rsidR="00BA2064" w:rsidRPr="002E733C">
        <w:rPr>
          <w:rFonts w:ascii="Times New Roman" w:hAnsi="Times New Roman"/>
          <w:color w:val="auto"/>
          <w:szCs w:val="24"/>
        </w:rPr>
        <w:t>.</w:t>
      </w:r>
      <w:r w:rsidR="00D552BF" w:rsidRPr="002E733C">
        <w:rPr>
          <w:rFonts w:ascii="Times New Roman" w:hAnsi="Times New Roman"/>
          <w:color w:val="auto"/>
          <w:szCs w:val="24"/>
        </w:rPr>
        <w:t xml:space="preserve"> </w:t>
      </w:r>
    </w:p>
    <w:p w:rsidR="00B54F82" w:rsidRPr="002E733C" w:rsidRDefault="00B54F82" w:rsidP="00B54F82">
      <w:pPr>
        <w:pStyle w:val="10"/>
        <w:spacing w:after="0" w:line="240" w:lineRule="auto"/>
        <w:ind w:firstLine="709"/>
        <w:jc w:val="both"/>
        <w:rPr>
          <w:rFonts w:ascii="Times New Roman" w:hAnsi="Times New Roman"/>
          <w:color w:val="auto"/>
        </w:rPr>
      </w:pPr>
      <w:r w:rsidRPr="002E733C">
        <w:rPr>
          <w:rFonts w:ascii="Times New Roman" w:hAnsi="Times New Roman"/>
          <w:color w:val="auto"/>
        </w:rPr>
        <w:t>2.2. Общая цена Контракта составляет _________________________ рублей __ копеек, включая налог на добавленную стоимость (__  %): _________________________ рублей __ копеек /</w:t>
      </w:r>
      <w:r w:rsidRPr="002E733C">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2E733C">
        <w:rPr>
          <w:rFonts w:ascii="Times New Roman" w:hAnsi="Times New Roman"/>
          <w:i/>
          <w:color w:val="auto"/>
          <w:vertAlign w:val="superscript"/>
        </w:rPr>
        <w:footnoteReference w:id="2"/>
      </w:r>
    </w:p>
    <w:p w:rsidR="00B54F82" w:rsidRPr="002E733C" w:rsidRDefault="00B54F82" w:rsidP="00B54F82">
      <w:pPr>
        <w:pStyle w:val="10"/>
        <w:spacing w:after="0" w:line="240" w:lineRule="auto"/>
        <w:ind w:firstLine="709"/>
        <w:jc w:val="both"/>
        <w:rPr>
          <w:rFonts w:ascii="Times New Roman" w:hAnsi="Times New Roman"/>
          <w:color w:val="auto"/>
        </w:rPr>
      </w:pPr>
      <w:r w:rsidRPr="002E733C">
        <w:rPr>
          <w:rFonts w:ascii="Times New Roman" w:hAnsi="Times New Roman"/>
          <w:color w:val="auto"/>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2E733C" w:rsidRDefault="00F12074">
      <w:pPr>
        <w:pStyle w:val="10"/>
        <w:spacing w:after="0" w:line="240" w:lineRule="auto"/>
        <w:ind w:firstLine="709"/>
        <w:jc w:val="both"/>
        <w:rPr>
          <w:rFonts w:ascii="Times New Roman" w:hAnsi="Times New Roman"/>
          <w:color w:val="auto"/>
        </w:rPr>
      </w:pPr>
      <w:r w:rsidRPr="002E733C">
        <w:rPr>
          <w:rFonts w:ascii="Times New Roman" w:hAnsi="Times New Roman"/>
          <w:color w:val="auto"/>
        </w:rPr>
        <w:t xml:space="preserve">2.3. В общую цену Контракта включены все расходы Исполнителя, необходимые для осуществления им своих обязательств по Контракту в полном объёме и надлежащего </w:t>
      </w:r>
      <w:r w:rsidRPr="002E733C">
        <w:rPr>
          <w:rFonts w:ascii="Times New Roman" w:hAnsi="Times New Roman"/>
          <w:color w:val="auto"/>
        </w:rPr>
        <w:lastRenderedPageBreak/>
        <w:t>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стоимость всех необходимых погрузочно-разгрузочных работ и иные расходы, связанные с оказанием услуг.</w:t>
      </w:r>
    </w:p>
    <w:p w:rsidR="00D91FE3" w:rsidRPr="002E733C" w:rsidRDefault="00F12074">
      <w:pPr>
        <w:pStyle w:val="10"/>
        <w:spacing w:after="0" w:line="240" w:lineRule="auto"/>
        <w:ind w:firstLine="709"/>
        <w:jc w:val="both"/>
        <w:rPr>
          <w:rFonts w:ascii="Times New Roman" w:hAnsi="Times New Roman"/>
          <w:color w:val="auto"/>
        </w:rPr>
      </w:pPr>
      <w:r w:rsidRPr="002E733C">
        <w:rPr>
          <w:rFonts w:ascii="Times New Roman" w:hAnsi="Times New Roman"/>
          <w:color w:val="auto"/>
        </w:rPr>
        <w:t xml:space="preserve">2.4. </w:t>
      </w:r>
      <w:r w:rsidR="00001A6D" w:rsidRPr="002E733C">
        <w:rPr>
          <w:rFonts w:ascii="Times New Roman" w:hAnsi="Times New Roman"/>
          <w:color w:val="auto"/>
        </w:rPr>
        <w:t>Расчёты</w:t>
      </w:r>
      <w:r w:rsidRPr="002E733C">
        <w:rPr>
          <w:rFonts w:ascii="Times New Roman" w:hAnsi="Times New Roman"/>
          <w:color w:val="auto"/>
        </w:rPr>
        <w:t xml:space="preserve"> по Контракту производ</w:t>
      </w:r>
      <w:r w:rsidR="00001A6D" w:rsidRPr="002E733C">
        <w:rPr>
          <w:rFonts w:ascii="Times New Roman" w:hAnsi="Times New Roman"/>
          <w:color w:val="auto"/>
        </w:rPr>
        <w:t>я</w:t>
      </w:r>
      <w:r w:rsidRPr="002E733C">
        <w:rPr>
          <w:rFonts w:ascii="Times New Roman" w:hAnsi="Times New Roman"/>
          <w:color w:val="auto"/>
        </w:rPr>
        <w:t>тся в следующем порядке:</w:t>
      </w:r>
    </w:p>
    <w:p w:rsidR="00D91FE3" w:rsidRPr="002E733C" w:rsidRDefault="00F12074">
      <w:pPr>
        <w:pStyle w:val="10"/>
        <w:spacing w:after="0" w:line="240" w:lineRule="auto"/>
        <w:ind w:firstLine="709"/>
        <w:jc w:val="both"/>
        <w:rPr>
          <w:rFonts w:ascii="Times New Roman" w:hAnsi="Times New Roman"/>
          <w:color w:val="auto"/>
        </w:rPr>
      </w:pPr>
      <w:r w:rsidRPr="002E733C">
        <w:rPr>
          <w:rFonts w:ascii="Times New Roman" w:hAnsi="Times New Roman"/>
          <w:color w:val="auto"/>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2E733C" w:rsidRDefault="00F12074">
      <w:pPr>
        <w:pStyle w:val="10"/>
        <w:spacing w:after="0" w:line="240" w:lineRule="auto"/>
        <w:ind w:firstLine="709"/>
        <w:jc w:val="both"/>
        <w:rPr>
          <w:rFonts w:ascii="Times New Roman" w:hAnsi="Times New Roman"/>
          <w:color w:val="auto"/>
        </w:rPr>
      </w:pPr>
      <w:r w:rsidRPr="002E733C">
        <w:rPr>
          <w:rFonts w:ascii="Times New Roman" w:hAnsi="Times New Roman"/>
          <w:color w:val="auto"/>
        </w:rPr>
        <w:t>2.4.2. Оплата производится в рублях Российской Федерации.</w:t>
      </w:r>
    </w:p>
    <w:p w:rsidR="00D91FE3" w:rsidRPr="002E733C" w:rsidRDefault="00F12074">
      <w:pPr>
        <w:pStyle w:val="10"/>
        <w:spacing w:after="0" w:line="240" w:lineRule="auto"/>
        <w:ind w:firstLine="709"/>
        <w:jc w:val="both"/>
        <w:rPr>
          <w:rFonts w:ascii="Times New Roman" w:hAnsi="Times New Roman"/>
          <w:color w:val="auto"/>
        </w:rPr>
      </w:pPr>
      <w:r w:rsidRPr="002E733C">
        <w:rPr>
          <w:rFonts w:ascii="Times New Roman" w:hAnsi="Times New Roman"/>
          <w:color w:val="auto"/>
        </w:rPr>
        <w:t>2.4.3. Авансовые платежи по Контракту не предусмотрены.</w:t>
      </w:r>
    </w:p>
    <w:p w:rsidR="00BA2064" w:rsidRPr="002E733C" w:rsidRDefault="00F12074">
      <w:pPr>
        <w:pStyle w:val="10"/>
        <w:spacing w:after="0" w:line="240" w:lineRule="auto"/>
        <w:ind w:firstLine="709"/>
        <w:jc w:val="both"/>
        <w:rPr>
          <w:rFonts w:ascii="Times New Roman" w:hAnsi="Times New Roman"/>
          <w:color w:val="auto"/>
        </w:rPr>
      </w:pPr>
      <w:r w:rsidRPr="002E733C">
        <w:rPr>
          <w:rFonts w:ascii="Times New Roman" w:hAnsi="Times New Roman"/>
          <w:color w:val="auto"/>
        </w:rPr>
        <w:t xml:space="preserve">2.4.4. Расчёт за оказанные услуги </w:t>
      </w:r>
      <w:r w:rsidR="00D552BF" w:rsidRPr="002E733C">
        <w:rPr>
          <w:rFonts w:ascii="Times New Roman" w:hAnsi="Times New Roman"/>
          <w:color w:val="auto"/>
        </w:rPr>
        <w:t xml:space="preserve">производится Заказчиком по факту оказанных услуг в течение </w:t>
      </w:r>
      <w:r w:rsidR="00A81E1B" w:rsidRPr="002E733C">
        <w:rPr>
          <w:rFonts w:ascii="Times New Roman" w:hAnsi="Times New Roman"/>
          <w:color w:val="auto"/>
        </w:rPr>
        <w:t>1</w:t>
      </w:r>
      <w:r w:rsidR="00D552BF" w:rsidRPr="002E733C">
        <w:rPr>
          <w:rFonts w:ascii="Times New Roman" w:hAnsi="Times New Roman"/>
          <w:color w:val="auto"/>
        </w:rPr>
        <w:t>5 (пят</w:t>
      </w:r>
      <w:r w:rsidR="00A81E1B" w:rsidRPr="002E733C">
        <w:rPr>
          <w:rFonts w:ascii="Times New Roman" w:hAnsi="Times New Roman"/>
          <w:color w:val="auto"/>
        </w:rPr>
        <w:t>надцати</w:t>
      </w:r>
      <w:r w:rsidR="00D552BF" w:rsidRPr="002E733C">
        <w:rPr>
          <w:rFonts w:ascii="Times New Roman" w:hAnsi="Times New Roman"/>
          <w:color w:val="auto"/>
        </w:rPr>
        <w:t>) рабочих дней, с момента подписания акта об оказанных</w:t>
      </w:r>
      <w:r w:rsidR="00BA2064" w:rsidRPr="002E733C">
        <w:rPr>
          <w:rFonts w:ascii="Times New Roman" w:hAnsi="Times New Roman"/>
          <w:color w:val="auto"/>
        </w:rPr>
        <w:t xml:space="preserve"> услугах и (или) </w:t>
      </w:r>
      <w:r w:rsidR="00491A2D" w:rsidRPr="002E733C">
        <w:rPr>
          <w:rFonts w:ascii="Times New Roman" w:hAnsi="Times New Roman"/>
          <w:color w:val="auto"/>
        </w:rPr>
        <w:t>акта выполненных работ</w:t>
      </w:r>
      <w:r w:rsidR="00BA2064" w:rsidRPr="002E733C">
        <w:rPr>
          <w:rFonts w:ascii="Times New Roman" w:hAnsi="Times New Roman"/>
          <w:color w:val="auto"/>
        </w:rPr>
        <w:t>.</w:t>
      </w:r>
      <w:r w:rsidR="00D552BF" w:rsidRPr="002E733C">
        <w:rPr>
          <w:rFonts w:ascii="Times New Roman" w:hAnsi="Times New Roman"/>
          <w:color w:val="auto"/>
        </w:rPr>
        <w:t xml:space="preserve"> </w:t>
      </w:r>
    </w:p>
    <w:p w:rsidR="00D91FE3" w:rsidRPr="002E733C" w:rsidRDefault="00F12074">
      <w:pPr>
        <w:pStyle w:val="10"/>
        <w:spacing w:after="0" w:line="240" w:lineRule="auto"/>
        <w:ind w:firstLine="709"/>
        <w:jc w:val="both"/>
        <w:rPr>
          <w:rFonts w:ascii="Times New Roman" w:hAnsi="Times New Roman"/>
          <w:color w:val="auto"/>
        </w:rPr>
      </w:pPr>
      <w:r w:rsidRPr="002E733C">
        <w:rPr>
          <w:rFonts w:ascii="Times New Roman" w:hAnsi="Times New Roman"/>
          <w:color w:val="auto"/>
        </w:rPr>
        <w:t>2.</w:t>
      </w:r>
      <w:r w:rsidR="00AF7D14" w:rsidRPr="002E733C">
        <w:rPr>
          <w:rFonts w:ascii="Times New Roman" w:hAnsi="Times New Roman"/>
          <w:color w:val="auto"/>
        </w:rPr>
        <w:t>5</w:t>
      </w:r>
      <w:r w:rsidRPr="002E733C">
        <w:rPr>
          <w:rFonts w:ascii="Times New Roman" w:hAnsi="Times New Roman"/>
          <w:color w:val="auto"/>
        </w:rPr>
        <w:t>.</w:t>
      </w:r>
      <w:r w:rsidR="00D552BF" w:rsidRPr="002E733C">
        <w:rPr>
          <w:rFonts w:ascii="Times New Roman" w:hAnsi="Times New Roman"/>
          <w:color w:val="auto"/>
        </w:rPr>
        <w:t xml:space="preserve"> </w:t>
      </w:r>
      <w:r w:rsidR="00AF7D14" w:rsidRPr="002E733C">
        <w:rPr>
          <w:rFonts w:ascii="Times New Roman" w:hAnsi="Times New Roman"/>
          <w:color w:val="auto"/>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2E733C">
        <w:rPr>
          <w:rFonts w:ascii="Times New Roman" w:hAnsi="Times New Roman"/>
          <w:color w:val="auto"/>
        </w:rPr>
        <w:t>, в том числе по цене и (или) объёму услуг.</w:t>
      </w:r>
    </w:p>
    <w:p w:rsidR="00D91FE3" w:rsidRPr="002E733C" w:rsidRDefault="00D91FE3">
      <w:pPr>
        <w:pStyle w:val="10"/>
        <w:spacing w:after="0" w:line="240" w:lineRule="auto"/>
        <w:ind w:firstLine="709"/>
        <w:rPr>
          <w:rFonts w:ascii="Times New Roman" w:hAnsi="Times New Roman"/>
          <w:color w:val="auto"/>
        </w:rPr>
      </w:pPr>
    </w:p>
    <w:p w:rsidR="00D91FE3" w:rsidRPr="002E733C" w:rsidRDefault="00F12074">
      <w:pPr>
        <w:pStyle w:val="10"/>
        <w:spacing w:after="0" w:line="240" w:lineRule="auto"/>
        <w:ind w:firstLine="709"/>
        <w:jc w:val="center"/>
        <w:rPr>
          <w:b/>
          <w:color w:val="auto"/>
        </w:rPr>
      </w:pPr>
      <w:r w:rsidRPr="002E733C">
        <w:rPr>
          <w:rFonts w:ascii="Times New Roman" w:hAnsi="Times New Roman"/>
          <w:b/>
          <w:color w:val="auto"/>
        </w:rPr>
        <w:t>3. Права и обязанности Сторон</w:t>
      </w:r>
    </w:p>
    <w:p w:rsidR="00D91FE3" w:rsidRPr="002E733C" w:rsidRDefault="00F12074">
      <w:pPr>
        <w:pStyle w:val="afffd"/>
        <w:spacing w:line="240" w:lineRule="auto"/>
        <w:ind w:firstLine="709"/>
        <w:rPr>
          <w:rFonts w:ascii="Times New Roman" w:hAnsi="Times New Roman"/>
          <w:color w:val="auto"/>
        </w:rPr>
      </w:pPr>
      <w:r w:rsidRPr="002E733C">
        <w:rPr>
          <w:rFonts w:ascii="Times New Roman" w:hAnsi="Times New Roman"/>
          <w:color w:val="auto"/>
        </w:rPr>
        <w:t>3.1. Заказчик имеет право:</w:t>
      </w:r>
    </w:p>
    <w:p w:rsidR="00D91FE3" w:rsidRPr="002E733C" w:rsidRDefault="00F12074" w:rsidP="00C51871">
      <w:pPr>
        <w:pStyle w:val="afffd"/>
        <w:spacing w:line="240" w:lineRule="auto"/>
        <w:ind w:firstLine="709"/>
        <w:rPr>
          <w:rFonts w:ascii="Times New Roman" w:hAnsi="Times New Roman"/>
          <w:color w:val="auto"/>
        </w:rPr>
      </w:pPr>
      <w:r w:rsidRPr="002E733C">
        <w:rPr>
          <w:rFonts w:ascii="Times New Roman" w:hAnsi="Times New Roman"/>
          <w:color w:val="auto"/>
        </w:rPr>
        <w:t>3.1.1. Досрочно принять и оплатить услуги в соответствии с условиями Контракта. </w:t>
      </w:r>
    </w:p>
    <w:p w:rsidR="00C51871" w:rsidRPr="002E733C" w:rsidRDefault="00C51871" w:rsidP="00C51871">
      <w:pPr>
        <w:pStyle w:val="afffd"/>
        <w:spacing w:line="240" w:lineRule="auto"/>
        <w:ind w:firstLine="709"/>
        <w:jc w:val="both"/>
        <w:rPr>
          <w:rFonts w:ascii="Times New Roman" w:hAnsi="Times New Roman"/>
          <w:color w:val="auto"/>
        </w:rPr>
      </w:pPr>
      <w:r w:rsidRPr="002E733C">
        <w:rPr>
          <w:rFonts w:ascii="Times New Roman" w:hAnsi="Times New Roman"/>
          <w:color w:val="auto"/>
        </w:rPr>
        <w:t xml:space="preserve">3.1.2. По согласованию с Исполнителем изменить объем услуг в соответствии с пунктом 12.6 Контракта. </w:t>
      </w:r>
    </w:p>
    <w:p w:rsidR="00C51871" w:rsidRPr="002E733C" w:rsidRDefault="00C51871" w:rsidP="00C51871">
      <w:pPr>
        <w:pStyle w:val="afffd"/>
        <w:spacing w:line="240" w:lineRule="auto"/>
        <w:ind w:firstLine="709"/>
        <w:jc w:val="both"/>
        <w:rPr>
          <w:rFonts w:ascii="Times New Roman" w:hAnsi="Times New Roman"/>
          <w:color w:val="auto"/>
        </w:rPr>
      </w:pPr>
      <w:r w:rsidRPr="002E733C">
        <w:rPr>
          <w:rFonts w:ascii="Times New Roman" w:hAnsi="Times New Roman"/>
          <w:color w:val="auto"/>
        </w:rPr>
        <w:t xml:space="preserve">3.1.3. Требовать возмещения неустойки и (или) убытков, </w:t>
      </w:r>
      <w:r w:rsidR="00E73849" w:rsidRPr="002E733C">
        <w:rPr>
          <w:rFonts w:ascii="Times New Roman" w:hAnsi="Times New Roman"/>
          <w:color w:val="auto"/>
        </w:rPr>
        <w:t>причинённых</w:t>
      </w:r>
      <w:r w:rsidRPr="002E733C">
        <w:rPr>
          <w:rFonts w:ascii="Times New Roman" w:hAnsi="Times New Roman"/>
          <w:color w:val="auto"/>
        </w:rPr>
        <w:t xml:space="preserve"> по вине Исполнителя.</w:t>
      </w:r>
    </w:p>
    <w:p w:rsidR="00C51871" w:rsidRPr="002E733C" w:rsidRDefault="00C51871" w:rsidP="00C51871">
      <w:pPr>
        <w:pStyle w:val="afffd"/>
        <w:spacing w:line="240" w:lineRule="auto"/>
        <w:ind w:firstLine="709"/>
        <w:jc w:val="both"/>
        <w:rPr>
          <w:rFonts w:ascii="Times New Roman" w:hAnsi="Times New Roman"/>
          <w:color w:val="auto"/>
        </w:rPr>
      </w:pPr>
      <w:r w:rsidRPr="002E733C">
        <w:rPr>
          <w:rFonts w:ascii="Times New Roman" w:hAnsi="Times New Roman"/>
          <w:color w:val="auto"/>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2E733C" w:rsidRDefault="00C51871" w:rsidP="00C51871">
      <w:pPr>
        <w:pStyle w:val="afffd"/>
        <w:spacing w:line="240" w:lineRule="auto"/>
        <w:ind w:firstLine="709"/>
        <w:jc w:val="both"/>
        <w:rPr>
          <w:rFonts w:ascii="Times New Roman" w:hAnsi="Times New Roman"/>
          <w:color w:val="auto"/>
        </w:rPr>
      </w:pPr>
      <w:r w:rsidRPr="002E733C">
        <w:rPr>
          <w:rFonts w:ascii="Times New Roman" w:hAnsi="Times New Roman"/>
          <w:color w:val="auto"/>
        </w:rPr>
        <w:t>3.1.5. Осуществлять иные права, предусмотренные Контрактом и (или) законодательством Российской Федерации.</w:t>
      </w:r>
    </w:p>
    <w:p w:rsidR="00D91FE3" w:rsidRPr="002E733C" w:rsidRDefault="00F12074" w:rsidP="00C51871">
      <w:pPr>
        <w:pStyle w:val="afffd"/>
        <w:spacing w:line="240" w:lineRule="auto"/>
        <w:ind w:firstLine="709"/>
        <w:jc w:val="both"/>
        <w:rPr>
          <w:rFonts w:ascii="Times New Roman" w:hAnsi="Times New Roman"/>
          <w:color w:val="auto"/>
        </w:rPr>
      </w:pPr>
      <w:r w:rsidRPr="002E733C">
        <w:rPr>
          <w:rFonts w:ascii="Times New Roman" w:hAnsi="Times New Roman"/>
          <w:color w:val="auto"/>
        </w:rPr>
        <w:t>3.2. Заказчик обязан:</w:t>
      </w:r>
    </w:p>
    <w:p w:rsidR="00D91FE3" w:rsidRPr="002E733C" w:rsidRDefault="00F12074" w:rsidP="00C51871">
      <w:pPr>
        <w:pStyle w:val="10"/>
        <w:spacing w:after="0" w:line="240" w:lineRule="auto"/>
        <w:ind w:firstLine="709"/>
        <w:jc w:val="both"/>
        <w:rPr>
          <w:rFonts w:ascii="Times New Roman" w:hAnsi="Times New Roman"/>
          <w:color w:val="auto"/>
        </w:rPr>
      </w:pPr>
      <w:r w:rsidRPr="002E733C">
        <w:rPr>
          <w:rFonts w:ascii="Times New Roman" w:hAnsi="Times New Roman"/>
          <w:color w:val="auto"/>
        </w:rPr>
        <w:t>3.2.1. Обеспечить приёмку оказанных по Контракту услуг по объёму и качеству.</w:t>
      </w:r>
    </w:p>
    <w:p w:rsidR="00D91FE3" w:rsidRPr="002E733C" w:rsidRDefault="00F12074" w:rsidP="00C51871">
      <w:pPr>
        <w:pStyle w:val="afff4"/>
        <w:tabs>
          <w:tab w:val="left" w:pos="2443"/>
        </w:tabs>
        <w:spacing w:after="0" w:line="240" w:lineRule="auto"/>
        <w:ind w:firstLine="709"/>
        <w:jc w:val="both"/>
        <w:rPr>
          <w:rFonts w:ascii="Times New Roman" w:hAnsi="Times New Roman"/>
          <w:color w:val="auto"/>
        </w:rPr>
      </w:pPr>
      <w:r w:rsidRPr="002E733C">
        <w:rPr>
          <w:rFonts w:ascii="Times New Roman" w:hAnsi="Times New Roman"/>
          <w:color w:val="auto"/>
        </w:rPr>
        <w:t>3.2.2. Оплатить услуги в порядке, предусмотренном Контрактом.</w:t>
      </w:r>
    </w:p>
    <w:p w:rsidR="00D91FE3" w:rsidRPr="002E733C" w:rsidRDefault="00F12074" w:rsidP="00C51871">
      <w:pPr>
        <w:pStyle w:val="afff4"/>
        <w:tabs>
          <w:tab w:val="left" w:pos="2443"/>
        </w:tabs>
        <w:spacing w:after="0" w:line="240" w:lineRule="auto"/>
        <w:ind w:firstLine="709"/>
        <w:jc w:val="both"/>
        <w:rPr>
          <w:rFonts w:ascii="Times New Roman" w:hAnsi="Times New Roman"/>
          <w:color w:val="auto"/>
        </w:rPr>
      </w:pPr>
      <w:r w:rsidRPr="002E733C">
        <w:rPr>
          <w:rFonts w:ascii="Times New Roman" w:hAnsi="Times New Roman"/>
          <w:color w:val="auto"/>
        </w:rPr>
        <w:t>3.2.3. Своевременно предоставить Исполнителю информацию, необходимую для исполнения Контракта.</w:t>
      </w:r>
    </w:p>
    <w:p w:rsidR="00D91FE3" w:rsidRPr="002E733C" w:rsidRDefault="00F12074">
      <w:pPr>
        <w:pStyle w:val="afff4"/>
        <w:tabs>
          <w:tab w:val="left" w:pos="2443"/>
        </w:tabs>
        <w:spacing w:after="0" w:line="240" w:lineRule="auto"/>
        <w:ind w:firstLine="709"/>
        <w:jc w:val="both"/>
        <w:rPr>
          <w:rFonts w:ascii="Times New Roman" w:hAnsi="Times New Roman"/>
          <w:color w:val="auto"/>
        </w:rPr>
      </w:pPr>
      <w:r w:rsidRPr="002E733C">
        <w:rPr>
          <w:rFonts w:ascii="Times New Roman" w:hAnsi="Times New Roman"/>
          <w:color w:val="auto"/>
        </w:rPr>
        <w:t>3.2.4. Выполнять иные обязанности, предусмотренные Контрактом.</w:t>
      </w:r>
    </w:p>
    <w:p w:rsidR="00D91FE3" w:rsidRPr="002E733C" w:rsidRDefault="00F12074">
      <w:pPr>
        <w:pStyle w:val="10"/>
        <w:shd w:val="clear" w:color="auto" w:fill="FFFFFF"/>
        <w:tabs>
          <w:tab w:val="left" w:pos="540"/>
        </w:tabs>
        <w:spacing w:after="0" w:line="240" w:lineRule="auto"/>
        <w:ind w:firstLine="709"/>
        <w:jc w:val="both"/>
        <w:rPr>
          <w:bCs/>
          <w:color w:val="auto"/>
        </w:rPr>
      </w:pPr>
      <w:r w:rsidRPr="002E733C">
        <w:rPr>
          <w:rFonts w:ascii="Times New Roman" w:hAnsi="Times New Roman"/>
          <w:bCs/>
          <w:color w:val="auto"/>
        </w:rPr>
        <w:t>3.3. Исполнитель обязан:</w:t>
      </w:r>
    </w:p>
    <w:p w:rsidR="00D91FE3" w:rsidRPr="002E733C" w:rsidRDefault="00F12074">
      <w:pPr>
        <w:pStyle w:val="afff4"/>
        <w:tabs>
          <w:tab w:val="left" w:pos="2443"/>
        </w:tabs>
        <w:spacing w:after="0" w:line="240" w:lineRule="auto"/>
        <w:ind w:firstLine="709"/>
        <w:jc w:val="both"/>
        <w:rPr>
          <w:rFonts w:ascii="Times New Roman" w:hAnsi="Times New Roman"/>
          <w:color w:val="auto"/>
        </w:rPr>
      </w:pPr>
      <w:r w:rsidRPr="002E733C">
        <w:rPr>
          <w:rFonts w:ascii="Times New Roman" w:hAnsi="Times New Roman"/>
          <w:color w:val="auto"/>
        </w:rPr>
        <w:t>3.3.1. Оказать услуги в сроки, предусмотренные Контрактом.</w:t>
      </w:r>
    </w:p>
    <w:p w:rsidR="00D91FE3" w:rsidRPr="002E733C" w:rsidRDefault="00F12074">
      <w:pPr>
        <w:pStyle w:val="afff4"/>
        <w:tabs>
          <w:tab w:val="left" w:pos="2443"/>
        </w:tabs>
        <w:spacing w:after="0" w:line="240" w:lineRule="auto"/>
        <w:ind w:firstLine="709"/>
        <w:jc w:val="both"/>
        <w:rPr>
          <w:rFonts w:ascii="Times New Roman" w:hAnsi="Times New Roman"/>
          <w:color w:val="auto"/>
        </w:rPr>
      </w:pPr>
      <w:r w:rsidRPr="002E733C">
        <w:rPr>
          <w:rFonts w:ascii="Times New Roman" w:hAnsi="Times New Roman"/>
          <w:color w:val="auto"/>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2E733C" w:rsidRDefault="00F12074">
      <w:pPr>
        <w:pStyle w:val="afff4"/>
        <w:tabs>
          <w:tab w:val="left" w:pos="2443"/>
        </w:tabs>
        <w:spacing w:after="0" w:line="240" w:lineRule="auto"/>
        <w:ind w:firstLine="709"/>
        <w:jc w:val="both"/>
        <w:rPr>
          <w:rFonts w:ascii="Times New Roman" w:hAnsi="Times New Roman"/>
          <w:color w:val="auto"/>
        </w:rPr>
      </w:pPr>
      <w:r w:rsidRPr="002E733C">
        <w:rPr>
          <w:rFonts w:ascii="Times New Roman" w:hAnsi="Times New Roman"/>
          <w:color w:val="auto"/>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2E733C" w:rsidRDefault="00F12074">
      <w:pPr>
        <w:pStyle w:val="10"/>
        <w:spacing w:after="0" w:line="240" w:lineRule="auto"/>
        <w:ind w:firstLine="709"/>
        <w:jc w:val="both"/>
        <w:rPr>
          <w:iCs/>
          <w:color w:val="auto"/>
        </w:rPr>
      </w:pPr>
      <w:r w:rsidRPr="002E733C">
        <w:rPr>
          <w:rFonts w:ascii="Times New Roman" w:hAnsi="Times New Roman"/>
          <w:color w:val="auto"/>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2E733C" w:rsidRDefault="00F12074">
      <w:pPr>
        <w:pStyle w:val="afff4"/>
        <w:tabs>
          <w:tab w:val="left" w:pos="2443"/>
        </w:tabs>
        <w:spacing w:after="0" w:line="240" w:lineRule="auto"/>
        <w:ind w:firstLine="709"/>
        <w:jc w:val="both"/>
        <w:rPr>
          <w:rFonts w:ascii="Times New Roman" w:hAnsi="Times New Roman"/>
          <w:color w:val="auto"/>
        </w:rPr>
      </w:pPr>
      <w:r w:rsidRPr="002E733C">
        <w:rPr>
          <w:rFonts w:ascii="Times New Roman" w:hAnsi="Times New Roman"/>
          <w:color w:val="auto"/>
        </w:rPr>
        <w:t>3.3.5. Выполнять иные обязанности, предусмотренные Контрактом.</w:t>
      </w:r>
    </w:p>
    <w:p w:rsidR="00D91FE3" w:rsidRPr="002E733C" w:rsidRDefault="00F12074">
      <w:pPr>
        <w:pStyle w:val="afffd"/>
        <w:spacing w:line="240" w:lineRule="auto"/>
        <w:ind w:firstLine="709"/>
        <w:jc w:val="both"/>
        <w:rPr>
          <w:rFonts w:ascii="Times New Roman" w:hAnsi="Times New Roman"/>
          <w:color w:val="auto"/>
        </w:rPr>
      </w:pPr>
      <w:r w:rsidRPr="002E733C">
        <w:rPr>
          <w:rFonts w:ascii="Times New Roman" w:hAnsi="Times New Roman"/>
          <w:color w:val="auto"/>
        </w:rPr>
        <w:t>3.4. Исполнитель вправе:</w:t>
      </w:r>
    </w:p>
    <w:p w:rsidR="00D91FE3" w:rsidRPr="002E733C" w:rsidRDefault="00F12074">
      <w:pPr>
        <w:pStyle w:val="afffd"/>
        <w:spacing w:line="240" w:lineRule="auto"/>
        <w:ind w:firstLine="709"/>
        <w:jc w:val="both"/>
        <w:rPr>
          <w:rFonts w:ascii="Times New Roman" w:hAnsi="Times New Roman"/>
          <w:color w:val="auto"/>
        </w:rPr>
      </w:pPr>
      <w:r w:rsidRPr="002E733C">
        <w:rPr>
          <w:rFonts w:ascii="Times New Roman" w:hAnsi="Times New Roman"/>
          <w:color w:val="auto"/>
        </w:rPr>
        <w:t>3.4.1. Требовать приёмки и оплаты услуг в объёме, порядке, сроки и на условиях, предусмотренных Контрактом.</w:t>
      </w:r>
    </w:p>
    <w:p w:rsidR="00C51871" w:rsidRPr="002E733C" w:rsidRDefault="00F12074" w:rsidP="00C51871">
      <w:pPr>
        <w:pStyle w:val="afffd"/>
        <w:spacing w:line="240" w:lineRule="auto"/>
        <w:ind w:firstLine="709"/>
        <w:jc w:val="both"/>
        <w:rPr>
          <w:rFonts w:ascii="Times New Roman" w:hAnsi="Times New Roman"/>
          <w:color w:val="auto"/>
        </w:rPr>
      </w:pPr>
      <w:r w:rsidRPr="002E733C">
        <w:rPr>
          <w:rFonts w:ascii="Times New Roman" w:hAnsi="Times New Roman"/>
          <w:color w:val="auto"/>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2E733C" w:rsidRDefault="00C51871" w:rsidP="00C51871">
      <w:pPr>
        <w:pStyle w:val="afffd"/>
        <w:spacing w:line="240" w:lineRule="auto"/>
        <w:ind w:firstLine="709"/>
        <w:jc w:val="both"/>
        <w:rPr>
          <w:rFonts w:ascii="Times New Roman" w:hAnsi="Times New Roman"/>
          <w:color w:val="auto"/>
          <w:szCs w:val="24"/>
        </w:rPr>
      </w:pPr>
      <w:r w:rsidRPr="002E733C">
        <w:rPr>
          <w:rFonts w:ascii="Times New Roman" w:hAnsi="Times New Roman"/>
          <w:color w:val="auto"/>
          <w:szCs w:val="24"/>
        </w:rPr>
        <w:t xml:space="preserve">3.4.3. Привлекать для оказания услуг соисполнителей. </w:t>
      </w:r>
    </w:p>
    <w:p w:rsidR="00D91FE3" w:rsidRPr="002E733C" w:rsidRDefault="00D91FE3">
      <w:pPr>
        <w:pStyle w:val="10"/>
        <w:spacing w:after="0" w:line="240" w:lineRule="auto"/>
        <w:ind w:firstLine="709"/>
        <w:jc w:val="center"/>
        <w:rPr>
          <w:rFonts w:ascii="Times New Roman" w:hAnsi="Times New Roman"/>
          <w:b/>
          <w:color w:val="auto"/>
        </w:rPr>
      </w:pPr>
    </w:p>
    <w:p w:rsidR="00BA2064" w:rsidRPr="002E733C" w:rsidRDefault="00BA2064">
      <w:pPr>
        <w:pStyle w:val="10"/>
        <w:spacing w:after="0" w:line="240" w:lineRule="auto"/>
        <w:ind w:firstLine="709"/>
        <w:jc w:val="center"/>
        <w:rPr>
          <w:rFonts w:ascii="Times New Roman" w:hAnsi="Times New Roman"/>
          <w:b/>
          <w:color w:val="auto"/>
        </w:rPr>
      </w:pPr>
    </w:p>
    <w:p w:rsidR="00D91FE3" w:rsidRPr="002E733C" w:rsidRDefault="00F12074">
      <w:pPr>
        <w:pStyle w:val="10"/>
        <w:spacing w:after="0" w:line="240" w:lineRule="auto"/>
        <w:ind w:firstLine="709"/>
        <w:jc w:val="center"/>
        <w:rPr>
          <w:b/>
          <w:color w:val="auto"/>
        </w:rPr>
      </w:pPr>
      <w:r w:rsidRPr="002E733C">
        <w:rPr>
          <w:rFonts w:ascii="Times New Roman" w:hAnsi="Times New Roman"/>
          <w:b/>
          <w:color w:val="auto"/>
        </w:rPr>
        <w:t>4. Сроки оказания услуг</w:t>
      </w:r>
    </w:p>
    <w:p w:rsidR="00491A2D" w:rsidRPr="002E733C" w:rsidRDefault="00F12074">
      <w:pPr>
        <w:pStyle w:val="10"/>
        <w:spacing w:after="0" w:line="240" w:lineRule="auto"/>
        <w:ind w:firstLine="709"/>
        <w:jc w:val="both"/>
        <w:rPr>
          <w:rFonts w:ascii="Times New Roman" w:hAnsi="Times New Roman"/>
          <w:color w:val="auto"/>
        </w:rPr>
      </w:pPr>
      <w:r w:rsidRPr="002E733C">
        <w:rPr>
          <w:rFonts w:ascii="Times New Roman" w:hAnsi="Times New Roman"/>
          <w:color w:val="auto"/>
          <w:kern w:val="2"/>
        </w:rPr>
        <w:t>4.1. Срок оказания услуг:</w:t>
      </w:r>
      <w:r w:rsidRPr="002E733C">
        <w:rPr>
          <w:rFonts w:ascii="Times New Roman" w:hAnsi="Times New Roman"/>
          <w:color w:val="auto"/>
        </w:rPr>
        <w:t xml:space="preserve"> </w:t>
      </w:r>
      <w:r w:rsidR="00491A2D" w:rsidRPr="002E733C">
        <w:rPr>
          <w:rFonts w:ascii="Times New Roman" w:hAnsi="Times New Roman"/>
          <w:color w:val="auto"/>
        </w:rPr>
        <w:t xml:space="preserve">с момента подписания муниципального контракта, но не ранее 01.01.2019 по </w:t>
      </w:r>
      <w:r w:rsidR="00A81E1B" w:rsidRPr="002E733C">
        <w:rPr>
          <w:rFonts w:ascii="Times New Roman" w:hAnsi="Times New Roman"/>
          <w:color w:val="auto"/>
        </w:rPr>
        <w:t>30.11</w:t>
      </w:r>
      <w:r w:rsidR="00491A2D" w:rsidRPr="002E733C">
        <w:rPr>
          <w:rFonts w:ascii="Times New Roman" w:hAnsi="Times New Roman"/>
          <w:color w:val="auto"/>
        </w:rPr>
        <w:t>.2019 года.</w:t>
      </w:r>
    </w:p>
    <w:p w:rsidR="00D91FE3" w:rsidRPr="002E733C" w:rsidRDefault="00F12074">
      <w:pPr>
        <w:pStyle w:val="10"/>
        <w:spacing w:after="0" w:line="240" w:lineRule="auto"/>
        <w:ind w:firstLine="709"/>
        <w:jc w:val="both"/>
        <w:rPr>
          <w:rFonts w:ascii="Times New Roman" w:hAnsi="Times New Roman"/>
          <w:color w:val="auto"/>
        </w:rPr>
      </w:pPr>
      <w:r w:rsidRPr="002E733C">
        <w:rPr>
          <w:rFonts w:ascii="Times New Roman" w:hAnsi="Times New Roman"/>
          <w:color w:val="auto"/>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2E733C">
        <w:rPr>
          <w:rFonts w:ascii="Times New Roman" w:hAnsi="Times New Roman"/>
          <w:color w:val="auto"/>
        </w:rPr>
        <w:t>документ о приёмке</w:t>
      </w:r>
      <w:r w:rsidRPr="002E733C">
        <w:rPr>
          <w:rFonts w:ascii="Times New Roman" w:hAnsi="Times New Roman"/>
          <w:color w:val="auto"/>
        </w:rPr>
        <w:t xml:space="preserve"> в порядке, установленном Контрактом.</w:t>
      </w:r>
    </w:p>
    <w:p w:rsidR="00D91FE3" w:rsidRPr="002E733C" w:rsidRDefault="00F12074">
      <w:pPr>
        <w:pStyle w:val="10"/>
        <w:spacing w:after="0" w:line="240" w:lineRule="auto"/>
        <w:ind w:firstLine="709"/>
        <w:jc w:val="both"/>
        <w:rPr>
          <w:rFonts w:ascii="Times New Roman" w:hAnsi="Times New Roman"/>
          <w:color w:val="auto"/>
        </w:rPr>
      </w:pPr>
      <w:r w:rsidRPr="002E733C">
        <w:rPr>
          <w:rFonts w:ascii="Times New Roman" w:hAnsi="Times New Roman"/>
          <w:color w:val="auto"/>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2E733C" w:rsidRDefault="00F12074">
      <w:pPr>
        <w:pStyle w:val="10"/>
        <w:spacing w:after="0" w:line="240" w:lineRule="auto"/>
        <w:ind w:firstLine="709"/>
        <w:jc w:val="both"/>
        <w:rPr>
          <w:rFonts w:ascii="Times New Roman" w:hAnsi="Times New Roman"/>
          <w:color w:val="auto"/>
        </w:rPr>
      </w:pPr>
      <w:r w:rsidRPr="002E733C">
        <w:rPr>
          <w:rFonts w:ascii="Times New Roman" w:hAnsi="Times New Roman"/>
          <w:color w:val="auto"/>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Pr="002E733C" w:rsidRDefault="00AF7D14">
      <w:pPr>
        <w:pStyle w:val="10"/>
        <w:spacing w:after="0" w:line="240" w:lineRule="auto"/>
        <w:ind w:firstLine="709"/>
        <w:jc w:val="both"/>
        <w:rPr>
          <w:rFonts w:ascii="Times New Roman" w:hAnsi="Times New Roman"/>
          <w:color w:val="auto"/>
        </w:rPr>
      </w:pPr>
      <w:r w:rsidRPr="002E733C">
        <w:rPr>
          <w:rFonts w:ascii="Times New Roman" w:hAnsi="Times New Roman"/>
          <w:color w:val="auto"/>
        </w:rPr>
        <w:t>4.4. В случае, установленном в п. 4.3. Контракта акт взаимосверки признаётся документом</w:t>
      </w:r>
      <w:r w:rsidR="0026174D" w:rsidRPr="002E733C">
        <w:rPr>
          <w:rFonts w:ascii="Times New Roman" w:hAnsi="Times New Roman"/>
          <w:color w:val="auto"/>
        </w:rPr>
        <w:t>,</w:t>
      </w:r>
      <w:r w:rsidRPr="002E733C">
        <w:rPr>
          <w:rFonts w:ascii="Times New Roman" w:hAnsi="Times New Roman"/>
          <w:color w:val="auto"/>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2E733C" w:rsidRDefault="00D91FE3">
      <w:pPr>
        <w:pStyle w:val="10"/>
        <w:shd w:val="clear" w:color="auto" w:fill="FFFFFF"/>
        <w:tabs>
          <w:tab w:val="left" w:pos="1498"/>
        </w:tabs>
        <w:spacing w:after="0" w:line="240" w:lineRule="auto"/>
        <w:ind w:firstLine="709"/>
        <w:jc w:val="center"/>
        <w:rPr>
          <w:rFonts w:ascii="Times New Roman" w:hAnsi="Times New Roman"/>
          <w:b/>
          <w:color w:val="auto"/>
        </w:rPr>
      </w:pPr>
    </w:p>
    <w:p w:rsidR="00D91FE3" w:rsidRPr="002E733C" w:rsidRDefault="00F12074">
      <w:pPr>
        <w:pStyle w:val="10"/>
        <w:shd w:val="clear" w:color="auto" w:fill="FFFFFF"/>
        <w:tabs>
          <w:tab w:val="left" w:pos="1498"/>
        </w:tabs>
        <w:spacing w:after="0" w:line="240" w:lineRule="auto"/>
        <w:ind w:firstLine="709"/>
        <w:jc w:val="center"/>
        <w:rPr>
          <w:b/>
          <w:color w:val="auto"/>
        </w:rPr>
      </w:pPr>
      <w:r w:rsidRPr="002E733C">
        <w:rPr>
          <w:rFonts w:ascii="Times New Roman" w:hAnsi="Times New Roman"/>
          <w:b/>
          <w:color w:val="auto"/>
        </w:rPr>
        <w:t>5. Порядок сдачи и приёмки услуг</w:t>
      </w:r>
    </w:p>
    <w:p w:rsidR="00D91FE3" w:rsidRPr="002E733C" w:rsidRDefault="00F12074">
      <w:pPr>
        <w:pStyle w:val="10"/>
        <w:shd w:val="clear" w:color="auto" w:fill="FFFFFF"/>
        <w:tabs>
          <w:tab w:val="left" w:pos="1498"/>
        </w:tabs>
        <w:spacing w:after="0" w:line="240" w:lineRule="auto"/>
        <w:ind w:firstLine="709"/>
        <w:jc w:val="both"/>
        <w:rPr>
          <w:color w:val="auto"/>
        </w:rPr>
      </w:pPr>
      <w:r w:rsidRPr="002E733C">
        <w:rPr>
          <w:rFonts w:ascii="Times New Roman" w:hAnsi="Times New Roman"/>
          <w:color w:val="auto"/>
        </w:rPr>
        <w:t>5.1. Приёмка услуг на соответствие их объёма и качества требованиям, установленным в Контракте, производится за счёт Заказчика.</w:t>
      </w:r>
    </w:p>
    <w:p w:rsidR="00D91FE3" w:rsidRPr="002E733C" w:rsidRDefault="00F12074">
      <w:pPr>
        <w:pStyle w:val="10"/>
        <w:shd w:val="clear" w:color="auto" w:fill="FFFFFF"/>
        <w:tabs>
          <w:tab w:val="left" w:pos="1498"/>
        </w:tabs>
        <w:spacing w:after="0" w:line="240" w:lineRule="auto"/>
        <w:ind w:firstLine="709"/>
        <w:jc w:val="both"/>
        <w:rPr>
          <w:color w:val="auto"/>
        </w:rPr>
      </w:pPr>
      <w:r w:rsidRPr="002E733C">
        <w:rPr>
          <w:rFonts w:ascii="Times New Roman" w:hAnsi="Times New Roman"/>
          <w:color w:val="auto"/>
        </w:rPr>
        <w:t xml:space="preserve">5.2. Исполнитель после оказания услуг, в срок не более 5 дней направляет в адрес Заказчика </w:t>
      </w:r>
      <w:r w:rsidR="00AF7D14" w:rsidRPr="002E733C">
        <w:rPr>
          <w:rFonts w:ascii="Times New Roman" w:hAnsi="Times New Roman"/>
          <w:color w:val="auto"/>
        </w:rPr>
        <w:t>извещение (уведомление) о готовности услуг к сдаче и документ о приёмке.</w:t>
      </w:r>
    </w:p>
    <w:p w:rsidR="00D91FE3" w:rsidRPr="002E733C" w:rsidRDefault="00F12074">
      <w:pPr>
        <w:pStyle w:val="afffd"/>
        <w:spacing w:line="240" w:lineRule="auto"/>
        <w:ind w:firstLine="709"/>
        <w:jc w:val="both"/>
        <w:rPr>
          <w:rFonts w:ascii="Times New Roman" w:hAnsi="Times New Roman"/>
          <w:color w:val="auto"/>
        </w:rPr>
      </w:pPr>
      <w:r w:rsidRPr="002E733C">
        <w:rPr>
          <w:rFonts w:ascii="Times New Roman" w:hAnsi="Times New Roman"/>
          <w:color w:val="auto"/>
        </w:rPr>
        <w:t>5.3.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2E733C" w:rsidRDefault="00F12074">
      <w:pPr>
        <w:pStyle w:val="10"/>
        <w:shd w:val="clear" w:color="auto" w:fill="FFFFFF"/>
        <w:tabs>
          <w:tab w:val="left" w:pos="1498"/>
        </w:tabs>
        <w:spacing w:after="0" w:line="240" w:lineRule="auto"/>
        <w:ind w:firstLine="709"/>
        <w:jc w:val="both"/>
        <w:rPr>
          <w:color w:val="auto"/>
        </w:rPr>
      </w:pPr>
      <w:r w:rsidRPr="002E733C">
        <w:rPr>
          <w:rFonts w:ascii="Times New Roman" w:hAnsi="Times New Roman"/>
          <w:color w:val="auto"/>
        </w:rPr>
        <w:t xml:space="preserve">5.4. Стороны подписывают </w:t>
      </w:r>
      <w:r w:rsidR="007D438B" w:rsidRPr="002E733C">
        <w:rPr>
          <w:rFonts w:ascii="Times New Roman" w:hAnsi="Times New Roman"/>
          <w:color w:val="auto"/>
        </w:rPr>
        <w:t xml:space="preserve">документ о приёмке </w:t>
      </w:r>
      <w:r w:rsidRPr="002E733C">
        <w:rPr>
          <w:rFonts w:ascii="Times New Roman" w:hAnsi="Times New Roman"/>
          <w:color w:val="auto"/>
        </w:rPr>
        <w:t xml:space="preserve">в течение 3 дней со дня получения </w:t>
      </w:r>
      <w:r w:rsidR="007D438B" w:rsidRPr="002E733C">
        <w:rPr>
          <w:rFonts w:ascii="Times New Roman" w:hAnsi="Times New Roman"/>
          <w:color w:val="auto"/>
        </w:rPr>
        <w:t>документа о приёмке</w:t>
      </w:r>
      <w:r w:rsidRPr="002E733C">
        <w:rPr>
          <w:rFonts w:ascii="Times New Roman" w:hAnsi="Times New Roman"/>
          <w:color w:val="auto"/>
        </w:rPr>
        <w:t>.</w:t>
      </w:r>
    </w:p>
    <w:p w:rsidR="00D91FE3" w:rsidRPr="002E733C" w:rsidRDefault="00F12074">
      <w:pPr>
        <w:pStyle w:val="10"/>
        <w:spacing w:after="0" w:line="240" w:lineRule="auto"/>
        <w:ind w:firstLine="709"/>
        <w:jc w:val="both"/>
        <w:rPr>
          <w:color w:val="auto"/>
          <w:kern w:val="2"/>
        </w:rPr>
      </w:pPr>
      <w:r w:rsidRPr="002E733C">
        <w:rPr>
          <w:rFonts w:ascii="Times New Roman" w:hAnsi="Times New Roman"/>
          <w:color w:val="auto"/>
        </w:rPr>
        <w:t>5.5. </w:t>
      </w:r>
      <w:r w:rsidRPr="002E733C">
        <w:rPr>
          <w:rFonts w:ascii="Times New Roman" w:hAnsi="Times New Roman"/>
          <w:color w:val="auto"/>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2E733C" w:rsidRDefault="00F12074">
      <w:pPr>
        <w:pStyle w:val="10"/>
        <w:spacing w:after="0" w:line="240" w:lineRule="auto"/>
        <w:ind w:firstLine="709"/>
        <w:jc w:val="both"/>
        <w:rPr>
          <w:color w:val="auto"/>
          <w:kern w:val="2"/>
        </w:rPr>
      </w:pPr>
      <w:r w:rsidRPr="002E733C">
        <w:rPr>
          <w:rFonts w:ascii="Times New Roman" w:hAnsi="Times New Roman"/>
          <w:color w:val="auto"/>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2E733C" w:rsidRDefault="00F12074">
      <w:pPr>
        <w:pStyle w:val="10"/>
        <w:tabs>
          <w:tab w:val="left" w:pos="567"/>
        </w:tabs>
        <w:spacing w:after="0" w:line="240" w:lineRule="auto"/>
        <w:ind w:firstLine="709"/>
        <w:jc w:val="both"/>
        <w:rPr>
          <w:color w:val="auto"/>
          <w:u w:val="single"/>
        </w:rPr>
      </w:pPr>
      <w:r w:rsidRPr="002E733C">
        <w:rPr>
          <w:rFonts w:ascii="Times New Roman" w:hAnsi="Times New Roman"/>
          <w:color w:val="auto"/>
          <w:kern w:val="2"/>
        </w:rPr>
        <w:t xml:space="preserve">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w:t>
      </w:r>
      <w:r w:rsidRPr="002E733C">
        <w:rPr>
          <w:rFonts w:ascii="Times New Roman" w:hAnsi="Times New Roman"/>
          <w:color w:val="auto"/>
          <w:kern w:val="2"/>
        </w:rPr>
        <w:lastRenderedPageBreak/>
        <w:t>почты для получения извещения является: ________________. Номером факса для получения извещения является: _____________.</w:t>
      </w:r>
    </w:p>
    <w:p w:rsidR="00D91FE3" w:rsidRPr="002E733C" w:rsidRDefault="00F12074">
      <w:pPr>
        <w:pStyle w:val="10"/>
        <w:spacing w:after="0" w:line="240" w:lineRule="auto"/>
        <w:ind w:firstLine="709"/>
        <w:jc w:val="both"/>
        <w:rPr>
          <w:rFonts w:ascii="Times New Roman" w:hAnsi="Times New Roman"/>
          <w:color w:val="auto"/>
        </w:rPr>
      </w:pPr>
      <w:r w:rsidRPr="002E733C">
        <w:rPr>
          <w:rFonts w:ascii="Times New Roman" w:hAnsi="Times New Roman"/>
          <w:color w:val="auto"/>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2E733C">
        <w:rPr>
          <w:rFonts w:ascii="Times New Roman" w:hAnsi="Times New Roman"/>
          <w:color w:val="auto"/>
        </w:rPr>
        <w:t>, в случае, если устранение нарушений потребует больших временных затрат, в связи с чем Заказчик утрачивает интерес к Контракту.</w:t>
      </w:r>
    </w:p>
    <w:p w:rsidR="000F59FD" w:rsidRPr="002E733C" w:rsidRDefault="000F59FD" w:rsidP="000F59FD">
      <w:pPr>
        <w:pStyle w:val="10"/>
        <w:spacing w:after="0" w:line="240" w:lineRule="auto"/>
        <w:ind w:firstLine="709"/>
        <w:jc w:val="both"/>
        <w:rPr>
          <w:rFonts w:ascii="Times New Roman" w:hAnsi="Times New Roman"/>
          <w:color w:val="auto"/>
          <w:kern w:val="2"/>
        </w:rPr>
      </w:pPr>
      <w:r w:rsidRPr="002E733C">
        <w:rPr>
          <w:rFonts w:ascii="Times New Roman" w:hAnsi="Times New Roman"/>
          <w:color w:val="auto"/>
          <w:kern w:val="2"/>
        </w:rPr>
        <w:t>5.9. Приёмка услуг в целом оформляется документом о приёмке</w:t>
      </w:r>
      <w:r w:rsidRPr="002E733C">
        <w:rPr>
          <w:rFonts w:ascii="Times New Roman" w:hAnsi="Times New Roman"/>
          <w:color w:val="auto"/>
          <w:kern w:val="2"/>
          <w:vertAlign w:val="superscript"/>
        </w:rPr>
        <w:footnoteReference w:id="3"/>
      </w:r>
      <w:r w:rsidRPr="002E733C">
        <w:rPr>
          <w:rFonts w:ascii="Times New Roman" w:hAnsi="Times New Roman"/>
          <w:color w:val="auto"/>
          <w:kern w:val="2"/>
        </w:rPr>
        <w:t>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2E733C" w:rsidRDefault="000F59FD" w:rsidP="000F59FD">
      <w:pPr>
        <w:autoSpaceDE w:val="0"/>
        <w:autoSpaceDN w:val="0"/>
        <w:adjustRightInd w:val="0"/>
        <w:ind w:firstLine="540"/>
        <w:jc w:val="both"/>
        <w:rPr>
          <w:kern w:val="2"/>
          <w:sz w:val="24"/>
        </w:rPr>
      </w:pPr>
      <w:r w:rsidRPr="002E733C">
        <w:rPr>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2E733C">
        <w:rPr>
          <w:kern w:val="2"/>
          <w:sz w:val="24"/>
        </w:rPr>
        <w:t>приёмка</w:t>
      </w:r>
      <w:r w:rsidRPr="002E733C">
        <w:rPr>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2E733C" w:rsidRDefault="000F59FD" w:rsidP="000F59FD">
      <w:pPr>
        <w:autoSpaceDE w:val="0"/>
        <w:autoSpaceDN w:val="0"/>
        <w:adjustRightInd w:val="0"/>
        <w:ind w:firstLine="540"/>
        <w:jc w:val="both"/>
        <w:rPr>
          <w:kern w:val="2"/>
          <w:sz w:val="24"/>
        </w:rPr>
      </w:pPr>
      <w:r w:rsidRPr="002E733C">
        <w:rPr>
          <w:kern w:val="2"/>
          <w:sz w:val="24"/>
        </w:rPr>
        <w:t>5.11. В случае неисполнения или ненадлежащего исполнения Исполнителем обязательств, предусмотренных Контрактом</w:t>
      </w:r>
      <w:r w:rsidRPr="002E733C">
        <w:rPr>
          <w:kern w:val="2"/>
          <w:sz w:val="24"/>
          <w:szCs w:val="24"/>
          <w:vertAlign w:val="superscript"/>
        </w:rPr>
        <w:footnoteReference w:id="4"/>
      </w:r>
      <w:r w:rsidRPr="002E733C">
        <w:rPr>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2E733C">
        <w:rPr>
          <w:kern w:val="2"/>
          <w:sz w:val="24"/>
        </w:rPr>
        <w:t>,</w:t>
      </w:r>
      <w:r w:rsidRPr="002E733C">
        <w:rPr>
          <w:kern w:val="2"/>
          <w:sz w:val="24"/>
        </w:rPr>
        <w:t xml:space="preserve"> составленного в соответствии с пунктом 5.10. Контракта, не позднее сроков</w:t>
      </w:r>
      <w:r w:rsidR="0005751F" w:rsidRPr="002E733C">
        <w:rPr>
          <w:kern w:val="2"/>
          <w:sz w:val="24"/>
        </w:rPr>
        <w:t xml:space="preserve"> </w:t>
      </w:r>
      <w:r w:rsidRPr="002E733C">
        <w:rPr>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2E733C" w:rsidRDefault="00D91FE3">
      <w:pPr>
        <w:pStyle w:val="10"/>
        <w:spacing w:after="0" w:line="240" w:lineRule="auto"/>
        <w:ind w:firstLine="709"/>
        <w:rPr>
          <w:rFonts w:ascii="Times New Roman" w:hAnsi="Times New Roman"/>
          <w:color w:val="auto"/>
          <w:kern w:val="2"/>
        </w:rPr>
      </w:pPr>
    </w:p>
    <w:p w:rsidR="00D91FE3" w:rsidRPr="002E733C" w:rsidRDefault="00F12074">
      <w:pPr>
        <w:pStyle w:val="10"/>
        <w:spacing w:after="0" w:line="240" w:lineRule="auto"/>
        <w:ind w:firstLine="709"/>
        <w:jc w:val="center"/>
        <w:rPr>
          <w:b/>
          <w:color w:val="auto"/>
        </w:rPr>
      </w:pPr>
      <w:r w:rsidRPr="002E733C">
        <w:rPr>
          <w:rFonts w:ascii="Times New Roman" w:hAnsi="Times New Roman"/>
          <w:b/>
          <w:color w:val="auto"/>
        </w:rPr>
        <w:t>6. Обеспечение исполнения контракта</w:t>
      </w:r>
      <w:r w:rsidRPr="002E733C">
        <w:rPr>
          <w:rStyle w:val="afff0"/>
          <w:rFonts w:ascii="Times New Roman" w:hAnsi="Times New Roman"/>
          <w:b/>
          <w:color w:val="auto"/>
        </w:rPr>
        <w:footnoteReference w:id="5"/>
      </w:r>
    </w:p>
    <w:p w:rsidR="00D91FE3" w:rsidRPr="002E733C" w:rsidRDefault="00F12074">
      <w:pPr>
        <w:pStyle w:val="10"/>
        <w:spacing w:after="0" w:line="240" w:lineRule="auto"/>
        <w:ind w:firstLine="709"/>
        <w:jc w:val="both"/>
        <w:rPr>
          <w:rFonts w:ascii="Times New Roman" w:hAnsi="Times New Roman"/>
          <w:color w:val="auto"/>
        </w:rPr>
      </w:pPr>
      <w:r w:rsidRPr="002E733C">
        <w:rPr>
          <w:rFonts w:ascii="Times New Roman" w:hAnsi="Times New Roman"/>
          <w:color w:val="auto"/>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Pr="002E733C" w:rsidRDefault="00F12074">
      <w:pPr>
        <w:pStyle w:val="10"/>
        <w:spacing w:after="0" w:line="240" w:lineRule="auto"/>
        <w:ind w:firstLine="709"/>
        <w:jc w:val="both"/>
        <w:rPr>
          <w:rFonts w:ascii="Times New Roman" w:hAnsi="Times New Roman"/>
          <w:color w:val="auto"/>
        </w:rPr>
      </w:pPr>
      <w:r w:rsidRPr="002E733C">
        <w:rPr>
          <w:rFonts w:ascii="Times New Roman" w:hAnsi="Times New Roman"/>
          <w:color w:val="auto"/>
        </w:rPr>
        <w:t xml:space="preserve">6.2. </w:t>
      </w:r>
      <w:r w:rsidRPr="002E733C">
        <w:rPr>
          <w:rFonts w:ascii="Times New Roman" w:hAnsi="Times New Roman"/>
          <w:color w:val="auto"/>
          <w:kern w:val="2"/>
        </w:rPr>
        <w:t xml:space="preserve">Обеспечение исполнения Контракта предоставляется Заказчику до заключения </w:t>
      </w:r>
      <w:r w:rsidRPr="002E733C">
        <w:rPr>
          <w:rFonts w:ascii="Times New Roman" w:hAnsi="Times New Roman"/>
          <w:color w:val="auto"/>
          <w:kern w:val="2"/>
        </w:rPr>
        <w:lastRenderedPageBreak/>
        <w:t xml:space="preserve">Контракта. </w:t>
      </w:r>
      <w:r w:rsidRPr="002E733C">
        <w:rPr>
          <w:rFonts w:ascii="Times New Roman" w:hAnsi="Times New Roman"/>
          <w:color w:val="auto"/>
        </w:rPr>
        <w:t xml:space="preserve">Размер обеспечения исполнения Контракта составляет </w:t>
      </w:r>
      <w:r w:rsidR="00A81E1B" w:rsidRPr="002E733C">
        <w:rPr>
          <w:rFonts w:ascii="Times New Roman" w:hAnsi="Times New Roman"/>
          <w:color w:val="auto"/>
        </w:rPr>
        <w:t>25 766 (двадцать пять тысяч семьсот шестьдесят шесть) рублей 31 копейка</w:t>
      </w:r>
      <w:r w:rsidR="00337EF0" w:rsidRPr="002E733C">
        <w:rPr>
          <w:rFonts w:ascii="Times New Roman" w:hAnsi="Times New Roman"/>
          <w:color w:val="auto"/>
        </w:rPr>
        <w:t xml:space="preserve"> </w:t>
      </w:r>
      <w:r w:rsidRPr="002E733C">
        <w:rPr>
          <w:rFonts w:ascii="Times New Roman" w:hAnsi="Times New Roman"/>
          <w:color w:val="auto"/>
          <w:kern w:val="2"/>
        </w:rPr>
        <w:t>(5 процентов от начальной (максимальной) цены контракта)</w:t>
      </w:r>
      <w:r w:rsidRPr="002E733C">
        <w:rPr>
          <w:rStyle w:val="afff0"/>
          <w:rFonts w:ascii="Times New Roman" w:hAnsi="Times New Roman"/>
          <w:color w:val="auto"/>
          <w:kern w:val="2"/>
        </w:rPr>
        <w:footnoteReference w:id="6"/>
      </w:r>
      <w:r w:rsidRPr="002E733C">
        <w:rPr>
          <w:rFonts w:ascii="Times New Roman" w:hAnsi="Times New Roman"/>
          <w:color w:val="auto"/>
          <w:kern w:val="2"/>
        </w:rPr>
        <w:t>.</w:t>
      </w:r>
    </w:p>
    <w:p w:rsidR="00D91FE3" w:rsidRPr="002E733C" w:rsidRDefault="00F12074">
      <w:pPr>
        <w:pStyle w:val="afff4"/>
        <w:spacing w:after="0" w:line="240" w:lineRule="auto"/>
        <w:ind w:firstLine="709"/>
        <w:jc w:val="both"/>
        <w:rPr>
          <w:color w:val="auto"/>
          <w:kern w:val="2"/>
        </w:rPr>
      </w:pPr>
      <w:r w:rsidRPr="002E733C">
        <w:rPr>
          <w:rFonts w:ascii="Times New Roman" w:hAnsi="Times New Roman"/>
          <w:color w:val="auto"/>
          <w:kern w:val="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8A44F0" w:rsidRPr="002E733C">
        <w:rPr>
          <w:rFonts w:ascii="Times New Roman" w:hAnsi="Times New Roman"/>
          <w:color w:val="auto"/>
          <w:kern w:val="2"/>
        </w:rPr>
        <w:t xml:space="preserve">от 05.04.2013 </w:t>
      </w:r>
      <w:r w:rsidRPr="002E733C">
        <w:rPr>
          <w:rFonts w:ascii="Times New Roman" w:hAnsi="Times New Roman"/>
          <w:color w:val="auto"/>
          <w:kern w:val="2"/>
        </w:rPr>
        <w:t>№ 44-ФЗ «О контрактной системе в сфере закупок товаров, работ, услуг для обеспечения государственных и муниципальных нужд».</w:t>
      </w:r>
    </w:p>
    <w:p w:rsidR="00D91FE3" w:rsidRPr="002E733C" w:rsidRDefault="00F12074">
      <w:pPr>
        <w:pStyle w:val="afff4"/>
        <w:spacing w:after="0" w:line="240" w:lineRule="auto"/>
        <w:ind w:firstLine="709"/>
        <w:jc w:val="both"/>
        <w:rPr>
          <w:color w:val="auto"/>
          <w:kern w:val="2"/>
        </w:rPr>
      </w:pPr>
      <w:r w:rsidRPr="002E733C">
        <w:rPr>
          <w:rFonts w:ascii="Times New Roman" w:hAnsi="Times New Roman"/>
          <w:color w:val="auto"/>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Pr="002E733C" w:rsidRDefault="00F12074">
      <w:pPr>
        <w:pStyle w:val="afff4"/>
        <w:spacing w:after="0" w:line="240" w:lineRule="auto"/>
        <w:ind w:firstLine="709"/>
        <w:jc w:val="both"/>
        <w:rPr>
          <w:color w:val="auto"/>
          <w:kern w:val="2"/>
        </w:rPr>
      </w:pPr>
      <w:r w:rsidRPr="002E733C">
        <w:rPr>
          <w:rFonts w:ascii="Times New Roman" w:hAnsi="Times New Roman"/>
          <w:color w:val="auto"/>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Pr="002E733C" w:rsidRDefault="00F12074">
      <w:pPr>
        <w:pStyle w:val="afff4"/>
        <w:spacing w:after="0" w:line="240" w:lineRule="auto"/>
        <w:ind w:firstLine="709"/>
        <w:jc w:val="both"/>
        <w:rPr>
          <w:color w:val="auto"/>
          <w:kern w:val="2"/>
        </w:rPr>
      </w:pPr>
      <w:r w:rsidRPr="002E733C">
        <w:rPr>
          <w:rFonts w:ascii="Times New Roman" w:hAnsi="Times New Roman"/>
          <w:color w:val="auto"/>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Pr="002E733C" w:rsidRDefault="00F12074">
      <w:pPr>
        <w:pStyle w:val="afff4"/>
        <w:spacing w:after="0" w:line="240" w:lineRule="auto"/>
        <w:ind w:firstLine="709"/>
        <w:jc w:val="both"/>
        <w:rPr>
          <w:color w:val="auto"/>
          <w:kern w:val="2"/>
        </w:rPr>
      </w:pPr>
      <w:r w:rsidRPr="002E733C">
        <w:rPr>
          <w:rFonts w:ascii="Times New Roman" w:hAnsi="Times New Roman"/>
          <w:color w:val="auto"/>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Pr="002E733C" w:rsidRDefault="00F12074">
      <w:pPr>
        <w:pStyle w:val="afff4"/>
        <w:spacing w:after="0" w:line="240" w:lineRule="auto"/>
        <w:ind w:firstLine="709"/>
        <w:jc w:val="both"/>
        <w:rPr>
          <w:color w:val="auto"/>
          <w:kern w:val="2"/>
        </w:rPr>
      </w:pPr>
      <w:r w:rsidRPr="002E733C">
        <w:rPr>
          <w:rFonts w:ascii="Times New Roman" w:hAnsi="Times New Roman"/>
          <w:color w:val="auto"/>
          <w:kern w:val="2"/>
        </w:rPr>
        <w:t>6.6. Требования к обеспечению исполнения Контракта, предоставляемому в виде банковской гарантии:</w:t>
      </w:r>
    </w:p>
    <w:p w:rsidR="00D91FE3" w:rsidRPr="002E733C" w:rsidRDefault="00F12074">
      <w:pPr>
        <w:pStyle w:val="afff4"/>
        <w:spacing w:after="0" w:line="240" w:lineRule="auto"/>
        <w:ind w:firstLine="709"/>
        <w:jc w:val="both"/>
        <w:rPr>
          <w:rFonts w:ascii="Times New Roman" w:hAnsi="Times New Roman"/>
          <w:color w:val="auto"/>
        </w:rPr>
      </w:pPr>
      <w:r w:rsidRPr="002E733C">
        <w:rPr>
          <w:rFonts w:ascii="Times New Roman" w:hAnsi="Times New Roman"/>
          <w:color w:val="auto"/>
          <w:kern w:val="2"/>
        </w:rPr>
        <w:t xml:space="preserve">Банковская гарантия оформляется в письменной форме на бумажном носителе </w:t>
      </w:r>
      <w:r w:rsidRPr="002E733C">
        <w:rPr>
          <w:rFonts w:ascii="Times New Roman" w:hAnsi="Times New Roman"/>
          <w:color w:val="auto"/>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Pr="002E733C" w:rsidRDefault="00F12074">
      <w:pPr>
        <w:pStyle w:val="10"/>
        <w:spacing w:after="0" w:line="240" w:lineRule="auto"/>
        <w:ind w:firstLine="709"/>
        <w:jc w:val="both"/>
        <w:rPr>
          <w:b/>
          <w:color w:val="auto"/>
        </w:rPr>
      </w:pPr>
      <w:r w:rsidRPr="002E733C">
        <w:rPr>
          <w:rFonts w:ascii="Times New Roman" w:hAnsi="Times New Roman"/>
          <w:color w:val="auto"/>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Pr="002E733C" w:rsidRDefault="00D91FE3">
      <w:pPr>
        <w:pStyle w:val="10"/>
        <w:spacing w:after="0" w:line="240" w:lineRule="auto"/>
        <w:ind w:firstLine="709"/>
        <w:jc w:val="center"/>
        <w:rPr>
          <w:rFonts w:ascii="Times New Roman" w:hAnsi="Times New Roman"/>
          <w:b/>
          <w:color w:val="auto"/>
        </w:rPr>
      </w:pPr>
    </w:p>
    <w:p w:rsidR="00D91FE3" w:rsidRPr="002E733C" w:rsidRDefault="00F12074">
      <w:pPr>
        <w:pStyle w:val="10"/>
        <w:spacing w:after="0" w:line="240" w:lineRule="auto"/>
        <w:ind w:firstLine="709"/>
        <w:jc w:val="center"/>
        <w:rPr>
          <w:b/>
          <w:color w:val="auto"/>
        </w:rPr>
      </w:pPr>
      <w:r w:rsidRPr="002E733C">
        <w:rPr>
          <w:rFonts w:ascii="Times New Roman" w:hAnsi="Times New Roman"/>
          <w:b/>
          <w:color w:val="auto"/>
        </w:rPr>
        <w:t>7. Ответственность Сторон</w:t>
      </w:r>
    </w:p>
    <w:p w:rsidR="009A4FB4" w:rsidRPr="002E733C" w:rsidRDefault="009A4FB4" w:rsidP="00811B68">
      <w:pPr>
        <w:widowControl w:val="0"/>
        <w:ind w:firstLine="539"/>
        <w:jc w:val="both"/>
        <w:rPr>
          <w:sz w:val="24"/>
        </w:rPr>
      </w:pPr>
      <w:bookmarkStart w:id="36" w:name="P57"/>
      <w:bookmarkEnd w:id="36"/>
      <w:r w:rsidRPr="002E733C">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w:t>
      </w:r>
      <w:r w:rsidRPr="002E733C">
        <w:rPr>
          <w:sz w:val="24"/>
        </w:rPr>
        <w:lastRenderedPageBreak/>
        <w:t xml:space="preserve">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 </w:t>
      </w:r>
    </w:p>
    <w:p w:rsidR="00811B68" w:rsidRPr="002E733C" w:rsidRDefault="00811B68" w:rsidP="00811B68">
      <w:pPr>
        <w:widowControl w:val="0"/>
        <w:ind w:firstLine="539"/>
        <w:jc w:val="both"/>
        <w:rPr>
          <w:sz w:val="24"/>
          <w:szCs w:val="24"/>
        </w:rPr>
      </w:pPr>
      <w:r w:rsidRPr="002E733C">
        <w:rPr>
          <w:sz w:val="24"/>
          <w:szCs w:val="24"/>
        </w:rPr>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11B68" w:rsidRPr="002E733C" w:rsidRDefault="00811B68" w:rsidP="00811B68">
      <w:pPr>
        <w:widowControl w:val="0"/>
        <w:ind w:firstLine="539"/>
        <w:jc w:val="both"/>
        <w:rPr>
          <w:sz w:val="24"/>
          <w:szCs w:val="24"/>
        </w:rPr>
      </w:pPr>
      <w:r w:rsidRPr="002E733C">
        <w:rPr>
          <w:sz w:val="24"/>
          <w:szCs w:val="24"/>
        </w:rPr>
        <w:t xml:space="preserve">7.3. </w:t>
      </w:r>
      <w:bookmarkStart w:id="37" w:name="P67"/>
      <w:bookmarkEnd w:id="37"/>
      <w:r w:rsidRPr="002E733C">
        <w:rPr>
          <w:sz w:val="24"/>
          <w:szCs w:val="24"/>
        </w:rPr>
        <w:t xml:space="preserve">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9A4FB4" w:rsidRPr="002E733C">
        <w:rPr>
          <w:sz w:val="24"/>
          <w:szCs w:val="24"/>
        </w:rPr>
        <w:t>суммы</w:t>
      </w:r>
      <w:r w:rsidR="009A4FB4" w:rsidRPr="002E733C">
        <w:rPr>
          <w:rStyle w:val="a9"/>
          <w:szCs w:val="24"/>
        </w:rPr>
        <w:footnoteReference w:id="7"/>
      </w:r>
      <w:r w:rsidRPr="002E733C">
        <w:rPr>
          <w:sz w:val="24"/>
          <w:szCs w:val="24"/>
        </w:rPr>
        <w:t>, что составляет ______ (_______________) рублей __ копеек.</w:t>
      </w:r>
    </w:p>
    <w:p w:rsidR="00811B68" w:rsidRPr="002E733C" w:rsidRDefault="00811B68" w:rsidP="00811B68">
      <w:pPr>
        <w:widowControl w:val="0"/>
        <w:ind w:firstLine="539"/>
        <w:jc w:val="both"/>
        <w:rPr>
          <w:sz w:val="24"/>
          <w:szCs w:val="24"/>
        </w:rPr>
      </w:pPr>
      <w:r w:rsidRPr="002E733C">
        <w:rPr>
          <w:sz w:val="24"/>
          <w:szCs w:val="24"/>
        </w:rPr>
        <w:t>7.4. 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2E733C">
        <w:rPr>
          <w:sz w:val="24"/>
          <w:szCs w:val="24"/>
          <w:vertAlign w:val="superscript"/>
        </w:rPr>
        <w:footnoteReference w:id="8"/>
      </w:r>
      <w:r w:rsidRPr="002E733C">
        <w:rPr>
          <w:sz w:val="24"/>
          <w:szCs w:val="24"/>
        </w:rPr>
        <w:t>, что составляет ______ (_______________) рублей __ копеек.</w:t>
      </w:r>
    </w:p>
    <w:p w:rsidR="00811B68" w:rsidRPr="002E733C" w:rsidRDefault="00811B68" w:rsidP="00811B68">
      <w:pPr>
        <w:widowControl w:val="0"/>
        <w:ind w:firstLine="539"/>
        <w:jc w:val="both"/>
        <w:rPr>
          <w:sz w:val="24"/>
          <w:szCs w:val="24"/>
        </w:rPr>
      </w:pPr>
      <w:r w:rsidRPr="002E733C">
        <w:rPr>
          <w:sz w:val="24"/>
          <w:szCs w:val="24"/>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2E733C">
        <w:rPr>
          <w:sz w:val="24"/>
          <w:szCs w:val="24"/>
          <w:vertAlign w:val="superscript"/>
        </w:rPr>
        <w:footnoteReference w:id="9"/>
      </w:r>
      <w:r w:rsidRPr="002E733C">
        <w:rPr>
          <w:sz w:val="24"/>
          <w:szCs w:val="24"/>
        </w:rPr>
        <w:t>, что составляет ______ (_______________) рублей __ копеек.</w:t>
      </w:r>
    </w:p>
    <w:p w:rsidR="00811B68" w:rsidRPr="002E733C" w:rsidRDefault="00811B68" w:rsidP="00811B68">
      <w:pPr>
        <w:widowControl w:val="0"/>
        <w:ind w:firstLine="539"/>
        <w:jc w:val="both"/>
        <w:rPr>
          <w:sz w:val="24"/>
          <w:szCs w:val="24"/>
        </w:rPr>
      </w:pPr>
      <w:r w:rsidRPr="002E733C">
        <w:rPr>
          <w:sz w:val="24"/>
          <w:szCs w:val="24"/>
        </w:rPr>
        <w:t xml:space="preserve">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 ______ (_______________) рублей </w:t>
      </w:r>
      <w:r w:rsidRPr="002E733C">
        <w:rPr>
          <w:sz w:val="24"/>
          <w:szCs w:val="24"/>
        </w:rPr>
        <w:lastRenderedPageBreak/>
        <w:t>__ копеек.</w:t>
      </w:r>
    </w:p>
    <w:p w:rsidR="00811B68" w:rsidRPr="002E733C" w:rsidRDefault="00811B68" w:rsidP="00811B68">
      <w:pPr>
        <w:widowControl w:val="0"/>
        <w:ind w:firstLine="539"/>
        <w:jc w:val="both"/>
        <w:rPr>
          <w:sz w:val="24"/>
          <w:szCs w:val="24"/>
        </w:rPr>
      </w:pPr>
      <w:bookmarkStart w:id="38" w:name="P82"/>
      <w:bookmarkEnd w:id="38"/>
      <w:r w:rsidRPr="002E733C">
        <w:rPr>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2E733C">
        <w:rPr>
          <w:sz w:val="24"/>
          <w:szCs w:val="24"/>
          <w:vertAlign w:val="superscript"/>
        </w:rPr>
        <w:footnoteReference w:id="10"/>
      </w:r>
      <w:r w:rsidRPr="002E733C">
        <w:rPr>
          <w:sz w:val="24"/>
          <w:szCs w:val="24"/>
        </w:rPr>
        <w:t>, что составляет ______ (_______________) рублей __ копеек.</w:t>
      </w:r>
    </w:p>
    <w:p w:rsidR="00811B68" w:rsidRPr="002E733C" w:rsidRDefault="00811B68" w:rsidP="00811B68">
      <w:pPr>
        <w:widowControl w:val="0"/>
        <w:ind w:firstLine="539"/>
        <w:jc w:val="both"/>
        <w:rPr>
          <w:sz w:val="24"/>
          <w:szCs w:val="24"/>
        </w:rPr>
      </w:pPr>
      <w:r w:rsidRPr="002E733C">
        <w:rPr>
          <w:sz w:val="24"/>
          <w:szCs w:val="24"/>
        </w:rPr>
        <w:t xml:space="preserve">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w:t>
      </w:r>
      <w:r w:rsidR="009A4FB4" w:rsidRPr="002E733C">
        <w:rPr>
          <w:sz w:val="24"/>
          <w:szCs w:val="24"/>
        </w:rPr>
        <w:t xml:space="preserve">ключевой </w:t>
      </w:r>
      <w:r w:rsidRPr="002E733C">
        <w:rPr>
          <w:sz w:val="24"/>
          <w:szCs w:val="24"/>
        </w:rPr>
        <w:t>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811B68" w:rsidRPr="002E733C" w:rsidRDefault="00811B68" w:rsidP="00811B68">
      <w:pPr>
        <w:widowControl w:val="0"/>
        <w:ind w:firstLine="539"/>
        <w:jc w:val="both"/>
        <w:rPr>
          <w:sz w:val="24"/>
          <w:szCs w:val="24"/>
        </w:rPr>
      </w:pPr>
      <w:r w:rsidRPr="002E733C">
        <w:rPr>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11B68" w:rsidRPr="002E733C" w:rsidRDefault="00811B68" w:rsidP="00811B68">
      <w:pPr>
        <w:widowControl w:val="0"/>
        <w:ind w:firstLine="539"/>
        <w:jc w:val="both"/>
        <w:rPr>
          <w:sz w:val="24"/>
          <w:szCs w:val="24"/>
        </w:rPr>
      </w:pPr>
      <w:r w:rsidRPr="002E733C">
        <w:rPr>
          <w:sz w:val="24"/>
          <w:szCs w:val="24"/>
        </w:rPr>
        <w:t xml:space="preserve">7.10. Пеня устанавливается Контрактом в размере одной трёхсотой действующей на дату уплаты пеней </w:t>
      </w:r>
      <w:r w:rsidR="009A4FB4" w:rsidRPr="002E733C">
        <w:rPr>
          <w:sz w:val="24"/>
          <w:szCs w:val="24"/>
        </w:rPr>
        <w:t xml:space="preserve">ключевой ставки </w:t>
      </w:r>
      <w:r w:rsidRPr="002E733C">
        <w:rPr>
          <w:sz w:val="24"/>
          <w:szCs w:val="24"/>
        </w:rPr>
        <w:t>Центрального банка Российской Федерации от не уплаченной в срок суммы (пункт 5 статьи 34 Федерального закона).</w:t>
      </w:r>
    </w:p>
    <w:p w:rsidR="00811B68" w:rsidRPr="002E733C" w:rsidRDefault="00811B68" w:rsidP="00811B68">
      <w:pPr>
        <w:widowControl w:val="0"/>
        <w:ind w:firstLine="539"/>
        <w:jc w:val="both"/>
        <w:rPr>
          <w:sz w:val="24"/>
          <w:szCs w:val="24"/>
        </w:rPr>
      </w:pPr>
      <w:r w:rsidRPr="002E733C">
        <w:rPr>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2E733C" w:rsidRDefault="00811B68" w:rsidP="00811B68">
      <w:pPr>
        <w:widowControl w:val="0"/>
        <w:ind w:firstLine="539"/>
        <w:jc w:val="both"/>
        <w:rPr>
          <w:sz w:val="24"/>
          <w:szCs w:val="24"/>
        </w:rPr>
      </w:pPr>
      <w:r w:rsidRPr="002E733C">
        <w:rPr>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2E733C" w:rsidRDefault="00D91FE3">
      <w:pPr>
        <w:pStyle w:val="10"/>
        <w:spacing w:after="0" w:line="240" w:lineRule="auto"/>
        <w:ind w:firstLine="709"/>
        <w:jc w:val="center"/>
        <w:rPr>
          <w:rFonts w:ascii="Times New Roman" w:hAnsi="Times New Roman"/>
          <w:color w:val="auto"/>
        </w:rPr>
      </w:pPr>
    </w:p>
    <w:p w:rsidR="00D91FE3" w:rsidRPr="002E733C" w:rsidRDefault="00F12074">
      <w:pPr>
        <w:pStyle w:val="10"/>
        <w:spacing w:after="0" w:line="240" w:lineRule="auto"/>
        <w:ind w:firstLine="709"/>
        <w:jc w:val="center"/>
        <w:rPr>
          <w:b/>
          <w:color w:val="auto"/>
        </w:rPr>
      </w:pPr>
      <w:r w:rsidRPr="002E733C">
        <w:rPr>
          <w:rFonts w:ascii="Times New Roman" w:hAnsi="Times New Roman"/>
          <w:b/>
          <w:color w:val="auto"/>
        </w:rPr>
        <w:t>8. Форс-мажорные обстоятельства</w:t>
      </w:r>
    </w:p>
    <w:p w:rsidR="00D91FE3" w:rsidRPr="002E733C" w:rsidRDefault="00F12074">
      <w:pPr>
        <w:pStyle w:val="afffd"/>
        <w:spacing w:line="240" w:lineRule="auto"/>
        <w:ind w:firstLine="709"/>
        <w:jc w:val="both"/>
        <w:rPr>
          <w:rFonts w:ascii="Times New Roman" w:hAnsi="Times New Roman"/>
          <w:color w:val="auto"/>
        </w:rPr>
      </w:pPr>
      <w:r w:rsidRPr="002E733C">
        <w:rPr>
          <w:rFonts w:ascii="Times New Roman" w:hAnsi="Times New Roman"/>
          <w:color w:val="auto"/>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2E733C" w:rsidRDefault="00F12074">
      <w:pPr>
        <w:pStyle w:val="afffd"/>
        <w:spacing w:line="240" w:lineRule="auto"/>
        <w:ind w:firstLine="709"/>
        <w:jc w:val="both"/>
        <w:rPr>
          <w:rFonts w:ascii="Times New Roman" w:hAnsi="Times New Roman"/>
          <w:color w:val="auto"/>
        </w:rPr>
      </w:pPr>
      <w:r w:rsidRPr="002E733C">
        <w:rPr>
          <w:rFonts w:ascii="Times New Roman" w:hAnsi="Times New Roman"/>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2E733C" w:rsidRDefault="00F12074">
      <w:pPr>
        <w:pStyle w:val="afffd"/>
        <w:spacing w:line="240" w:lineRule="auto"/>
        <w:ind w:firstLine="709"/>
        <w:jc w:val="both"/>
        <w:rPr>
          <w:rFonts w:ascii="Times New Roman" w:hAnsi="Times New Roman"/>
          <w:color w:val="auto"/>
        </w:rPr>
      </w:pPr>
      <w:r w:rsidRPr="002E733C">
        <w:rPr>
          <w:rFonts w:ascii="Times New Roman" w:hAnsi="Times New Roman"/>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2E733C" w:rsidRDefault="00F12074" w:rsidP="008A44F0">
      <w:pPr>
        <w:pStyle w:val="afffd"/>
        <w:spacing w:line="240" w:lineRule="auto"/>
        <w:ind w:firstLine="709"/>
        <w:jc w:val="both"/>
        <w:rPr>
          <w:rFonts w:ascii="Times New Roman" w:hAnsi="Times New Roman"/>
          <w:color w:val="auto"/>
        </w:rPr>
      </w:pPr>
      <w:r w:rsidRPr="002E733C">
        <w:rPr>
          <w:rFonts w:ascii="Times New Roman" w:hAnsi="Times New Roman"/>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2E733C" w:rsidRDefault="00F12074">
      <w:pPr>
        <w:pStyle w:val="afffd"/>
        <w:spacing w:line="240" w:lineRule="auto"/>
        <w:ind w:firstLine="709"/>
        <w:jc w:val="both"/>
        <w:rPr>
          <w:rFonts w:ascii="Times New Roman" w:hAnsi="Times New Roman"/>
          <w:color w:val="auto"/>
        </w:rPr>
      </w:pPr>
      <w:r w:rsidRPr="002E733C">
        <w:rPr>
          <w:rFonts w:ascii="Times New Roman" w:hAnsi="Times New Roman"/>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2E733C" w:rsidRDefault="00D91FE3">
      <w:pPr>
        <w:pStyle w:val="afffd"/>
        <w:spacing w:line="240" w:lineRule="auto"/>
        <w:ind w:firstLine="709"/>
        <w:rPr>
          <w:rFonts w:ascii="Times New Roman" w:hAnsi="Times New Roman"/>
          <w:color w:val="auto"/>
        </w:rPr>
      </w:pPr>
    </w:p>
    <w:p w:rsidR="00D91FE3" w:rsidRPr="002E733C" w:rsidRDefault="00F12074">
      <w:pPr>
        <w:pStyle w:val="10"/>
        <w:keepNext/>
        <w:spacing w:after="0" w:line="240" w:lineRule="auto"/>
        <w:ind w:firstLine="709"/>
        <w:jc w:val="center"/>
        <w:rPr>
          <w:b/>
          <w:color w:val="auto"/>
        </w:rPr>
      </w:pPr>
      <w:r w:rsidRPr="002E733C">
        <w:rPr>
          <w:rFonts w:ascii="Times New Roman" w:hAnsi="Times New Roman"/>
          <w:b/>
          <w:color w:val="auto"/>
        </w:rPr>
        <w:lastRenderedPageBreak/>
        <w:t>9. Порядок разрешения споров</w:t>
      </w:r>
    </w:p>
    <w:p w:rsidR="00D91FE3" w:rsidRPr="002E733C" w:rsidRDefault="00F12074">
      <w:pPr>
        <w:pStyle w:val="afffd"/>
        <w:spacing w:line="240" w:lineRule="auto"/>
        <w:ind w:firstLine="709"/>
        <w:jc w:val="both"/>
        <w:rPr>
          <w:rFonts w:ascii="Times New Roman" w:hAnsi="Times New Roman"/>
          <w:color w:val="auto"/>
        </w:rPr>
      </w:pPr>
      <w:r w:rsidRPr="002E733C">
        <w:rPr>
          <w:rFonts w:ascii="Times New Roman" w:hAnsi="Times New Roman"/>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2E733C" w:rsidRDefault="00F12074" w:rsidP="00354BB5">
      <w:pPr>
        <w:pStyle w:val="afffd"/>
        <w:spacing w:line="240" w:lineRule="auto"/>
        <w:ind w:firstLine="709"/>
        <w:jc w:val="both"/>
        <w:rPr>
          <w:rFonts w:ascii="Times New Roman" w:hAnsi="Times New Roman"/>
          <w:b/>
          <w:color w:val="auto"/>
        </w:rPr>
      </w:pPr>
      <w:r w:rsidRPr="002E733C">
        <w:rPr>
          <w:rFonts w:ascii="Times New Roman" w:hAnsi="Times New Roman"/>
          <w:color w:val="auto"/>
        </w:rPr>
        <w:t>9.2. 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354BB5" w:rsidRPr="002E733C" w:rsidRDefault="00354BB5" w:rsidP="00354BB5">
      <w:pPr>
        <w:ind w:firstLine="567"/>
        <w:jc w:val="center"/>
        <w:rPr>
          <w:b/>
          <w:sz w:val="24"/>
          <w:szCs w:val="24"/>
        </w:rPr>
      </w:pPr>
    </w:p>
    <w:p w:rsidR="00354BB5" w:rsidRPr="002E733C" w:rsidRDefault="00354BB5" w:rsidP="00354BB5">
      <w:pPr>
        <w:ind w:firstLine="567"/>
        <w:jc w:val="center"/>
        <w:rPr>
          <w:b/>
          <w:sz w:val="24"/>
          <w:szCs w:val="24"/>
        </w:rPr>
      </w:pPr>
      <w:r w:rsidRPr="002E733C">
        <w:rPr>
          <w:b/>
          <w:sz w:val="24"/>
          <w:szCs w:val="24"/>
        </w:rPr>
        <w:t>10. Расторжение Контракта</w:t>
      </w:r>
    </w:p>
    <w:p w:rsidR="0026174D" w:rsidRPr="002E733C" w:rsidRDefault="0026174D" w:rsidP="0026174D">
      <w:pPr>
        <w:ind w:firstLine="567"/>
        <w:jc w:val="both"/>
        <w:rPr>
          <w:sz w:val="24"/>
          <w:szCs w:val="24"/>
        </w:rPr>
      </w:pPr>
      <w:r w:rsidRPr="002E733C">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2E733C" w:rsidRDefault="0026174D" w:rsidP="0026174D">
      <w:pPr>
        <w:ind w:firstLine="567"/>
        <w:jc w:val="both"/>
        <w:rPr>
          <w:sz w:val="24"/>
          <w:szCs w:val="24"/>
        </w:rPr>
      </w:pPr>
      <w:r w:rsidRPr="002E733C">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2E733C" w:rsidRDefault="0026174D" w:rsidP="0026174D">
      <w:pPr>
        <w:ind w:firstLine="567"/>
        <w:jc w:val="both"/>
        <w:rPr>
          <w:sz w:val="24"/>
          <w:szCs w:val="24"/>
        </w:rPr>
      </w:pPr>
      <w:r w:rsidRPr="002E733C">
        <w:rPr>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26174D" w:rsidRPr="002E733C" w:rsidRDefault="0026174D" w:rsidP="0026174D">
      <w:pPr>
        <w:ind w:firstLine="567"/>
        <w:jc w:val="both"/>
        <w:rPr>
          <w:sz w:val="24"/>
          <w:szCs w:val="24"/>
        </w:rPr>
      </w:pPr>
      <w:r w:rsidRPr="002E733C">
        <w:rPr>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26174D" w:rsidRPr="002E733C" w:rsidRDefault="0026174D" w:rsidP="0026174D">
      <w:pPr>
        <w:autoSpaceDE w:val="0"/>
        <w:autoSpaceDN w:val="0"/>
        <w:adjustRightInd w:val="0"/>
        <w:ind w:firstLine="540"/>
        <w:jc w:val="both"/>
        <w:rPr>
          <w:sz w:val="24"/>
          <w:szCs w:val="24"/>
        </w:rPr>
      </w:pPr>
      <w:r w:rsidRPr="002E733C">
        <w:rPr>
          <w:sz w:val="24"/>
          <w:szCs w:val="24"/>
        </w:rPr>
        <w:t>10.5. Заказчик вправе принять решение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2E733C" w:rsidRDefault="0026174D" w:rsidP="0026174D">
      <w:pPr>
        <w:autoSpaceDE w:val="0"/>
        <w:autoSpaceDN w:val="0"/>
        <w:adjustRightInd w:val="0"/>
        <w:ind w:firstLine="540"/>
        <w:jc w:val="both"/>
        <w:rPr>
          <w:sz w:val="24"/>
          <w:szCs w:val="24"/>
        </w:rPr>
      </w:pPr>
      <w:r w:rsidRPr="002E733C">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2E733C" w:rsidRDefault="0026174D" w:rsidP="0026174D">
      <w:pPr>
        <w:autoSpaceDE w:val="0"/>
        <w:autoSpaceDN w:val="0"/>
        <w:adjustRightInd w:val="0"/>
        <w:ind w:firstLine="540"/>
        <w:jc w:val="both"/>
        <w:rPr>
          <w:sz w:val="24"/>
          <w:szCs w:val="24"/>
        </w:rPr>
      </w:pPr>
      <w:r w:rsidRPr="002E733C">
        <w:rPr>
          <w:sz w:val="24"/>
          <w:szCs w:val="24"/>
        </w:rPr>
        <w:t>10.7. 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6174D" w:rsidRPr="002E733C" w:rsidRDefault="0026174D" w:rsidP="0026174D">
      <w:pPr>
        <w:autoSpaceDE w:val="0"/>
        <w:autoSpaceDN w:val="0"/>
        <w:adjustRightInd w:val="0"/>
        <w:ind w:firstLine="540"/>
        <w:jc w:val="both"/>
        <w:rPr>
          <w:sz w:val="24"/>
          <w:szCs w:val="24"/>
        </w:rPr>
      </w:pPr>
      <w:r w:rsidRPr="002E733C">
        <w:rPr>
          <w:sz w:val="24"/>
          <w:szCs w:val="24"/>
        </w:rPr>
        <w:lastRenderedPageBreak/>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26174D" w:rsidRPr="002E733C" w:rsidRDefault="0026174D" w:rsidP="0026174D">
      <w:pPr>
        <w:autoSpaceDE w:val="0"/>
        <w:autoSpaceDN w:val="0"/>
        <w:adjustRightInd w:val="0"/>
        <w:ind w:firstLine="539"/>
        <w:jc w:val="both"/>
        <w:rPr>
          <w:sz w:val="24"/>
          <w:szCs w:val="24"/>
        </w:rPr>
      </w:pPr>
      <w:r w:rsidRPr="002E733C">
        <w:rPr>
          <w:sz w:val="24"/>
          <w:szCs w:val="24"/>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174D" w:rsidRPr="002E733C" w:rsidRDefault="0026174D" w:rsidP="0026174D">
      <w:pPr>
        <w:autoSpaceDE w:val="0"/>
        <w:autoSpaceDN w:val="0"/>
        <w:adjustRightInd w:val="0"/>
        <w:ind w:firstLine="539"/>
        <w:jc w:val="both"/>
        <w:rPr>
          <w:sz w:val="24"/>
          <w:szCs w:val="24"/>
        </w:rPr>
      </w:pPr>
      <w:r w:rsidRPr="002E733C">
        <w:rPr>
          <w:sz w:val="24"/>
          <w:szCs w:val="24"/>
        </w:rPr>
        <w:t>10.10. Заказчик принимает решение об одностороннем отказе от исполнения Контракта, если в ходе исполнения Контракта установлено, что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Исполнителя.</w:t>
      </w:r>
    </w:p>
    <w:p w:rsidR="0026174D" w:rsidRPr="002E733C" w:rsidRDefault="0026174D" w:rsidP="0026174D">
      <w:pPr>
        <w:autoSpaceDE w:val="0"/>
        <w:autoSpaceDN w:val="0"/>
        <w:adjustRightInd w:val="0"/>
        <w:ind w:firstLine="539"/>
        <w:jc w:val="both"/>
        <w:rPr>
          <w:sz w:val="24"/>
          <w:szCs w:val="24"/>
        </w:rPr>
      </w:pPr>
      <w:r w:rsidRPr="002E733C">
        <w:rPr>
          <w:sz w:val="24"/>
          <w:szCs w:val="24"/>
        </w:rPr>
        <w:t>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26174D" w:rsidRPr="002E733C" w:rsidRDefault="0026174D" w:rsidP="0026174D">
      <w:pPr>
        <w:autoSpaceDE w:val="0"/>
        <w:autoSpaceDN w:val="0"/>
        <w:adjustRightInd w:val="0"/>
        <w:ind w:firstLine="539"/>
        <w:jc w:val="both"/>
        <w:rPr>
          <w:sz w:val="24"/>
          <w:szCs w:val="24"/>
        </w:rPr>
      </w:pPr>
      <w:r w:rsidRPr="002E733C">
        <w:rPr>
          <w:sz w:val="24"/>
          <w:szCs w:val="24"/>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26174D" w:rsidRPr="002E733C" w:rsidRDefault="0026174D" w:rsidP="0026174D">
      <w:pPr>
        <w:autoSpaceDE w:val="0"/>
        <w:autoSpaceDN w:val="0"/>
        <w:adjustRightInd w:val="0"/>
        <w:ind w:firstLine="539"/>
        <w:jc w:val="both"/>
        <w:rPr>
          <w:sz w:val="24"/>
          <w:szCs w:val="24"/>
        </w:rPr>
      </w:pPr>
      <w:r w:rsidRPr="002E733C">
        <w:rPr>
          <w:sz w:val="24"/>
          <w:szCs w:val="24"/>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2E733C" w:rsidRDefault="0026174D" w:rsidP="0026174D">
      <w:pPr>
        <w:autoSpaceDE w:val="0"/>
        <w:autoSpaceDN w:val="0"/>
        <w:adjustRightInd w:val="0"/>
        <w:ind w:firstLine="539"/>
        <w:jc w:val="both"/>
        <w:rPr>
          <w:sz w:val="24"/>
          <w:szCs w:val="24"/>
        </w:rPr>
      </w:pPr>
      <w:r w:rsidRPr="002E733C">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2E733C" w:rsidRDefault="00354BB5" w:rsidP="00354BB5">
      <w:pPr>
        <w:pStyle w:val="ConsPlusNormal0"/>
        <w:widowControl/>
        <w:ind w:firstLine="709"/>
        <w:jc w:val="both"/>
        <w:rPr>
          <w:rFonts w:ascii="Times New Roman" w:hAnsi="Times New Roman" w:cs="Times New Roman"/>
          <w:color w:val="auto"/>
          <w:szCs w:val="24"/>
        </w:rPr>
      </w:pPr>
    </w:p>
    <w:p w:rsidR="00074940" w:rsidRPr="002E733C" w:rsidRDefault="00F12074">
      <w:pPr>
        <w:pStyle w:val="10"/>
        <w:spacing w:after="0" w:line="240" w:lineRule="auto"/>
        <w:ind w:firstLine="709"/>
        <w:jc w:val="center"/>
        <w:rPr>
          <w:b/>
          <w:color w:val="auto"/>
        </w:rPr>
      </w:pPr>
      <w:r w:rsidRPr="002E733C">
        <w:rPr>
          <w:rFonts w:ascii="Times New Roman" w:hAnsi="Times New Roman"/>
          <w:b/>
          <w:color w:val="auto"/>
        </w:rPr>
        <w:t>11.Срок действия Контракта</w:t>
      </w:r>
    </w:p>
    <w:p w:rsidR="00D91FE3" w:rsidRPr="002E733C" w:rsidRDefault="00F12074">
      <w:pPr>
        <w:pStyle w:val="ConsPlusNormal0"/>
        <w:widowControl/>
        <w:ind w:firstLine="709"/>
        <w:jc w:val="both"/>
        <w:rPr>
          <w:rFonts w:ascii="Times New Roman" w:hAnsi="Times New Roman"/>
          <w:color w:val="auto"/>
        </w:rPr>
      </w:pPr>
      <w:r w:rsidRPr="002E733C">
        <w:rPr>
          <w:rFonts w:ascii="Times New Roman" w:hAnsi="Times New Roman" w:cs="Times New Roman"/>
          <w:color w:val="auto"/>
          <w:szCs w:val="24"/>
        </w:rPr>
        <w:t xml:space="preserve">11.1. Контракт вступает в силу со дня подписания его Сторонами и действует </w:t>
      </w:r>
      <w:r w:rsidR="006809BA" w:rsidRPr="002E733C">
        <w:rPr>
          <w:rFonts w:ascii="Times New Roman" w:hAnsi="Times New Roman" w:cs="Times New Roman"/>
          <w:color w:val="auto"/>
          <w:szCs w:val="24"/>
        </w:rPr>
        <w:t>п</w:t>
      </w:r>
      <w:r w:rsidRPr="002E733C">
        <w:rPr>
          <w:rFonts w:ascii="Times New Roman" w:hAnsi="Times New Roman" w:cs="Times New Roman"/>
          <w:color w:val="auto"/>
          <w:szCs w:val="24"/>
        </w:rPr>
        <w:t xml:space="preserve">о </w:t>
      </w:r>
      <w:r w:rsidR="00A81E1B" w:rsidRPr="002E733C">
        <w:rPr>
          <w:rFonts w:ascii="Times New Roman" w:hAnsi="Times New Roman" w:cs="Times New Roman"/>
          <w:color w:val="auto"/>
          <w:szCs w:val="24"/>
        </w:rPr>
        <w:t>30</w:t>
      </w:r>
      <w:r w:rsidRPr="002E733C">
        <w:rPr>
          <w:rFonts w:ascii="Times New Roman" w:hAnsi="Times New Roman" w:cs="Times New Roman"/>
          <w:color w:val="auto"/>
          <w:szCs w:val="24"/>
        </w:rPr>
        <w:t>.1</w:t>
      </w:r>
      <w:r w:rsidR="00A81E1B" w:rsidRPr="002E733C">
        <w:rPr>
          <w:rFonts w:ascii="Times New Roman" w:hAnsi="Times New Roman" w:cs="Times New Roman"/>
          <w:color w:val="auto"/>
          <w:szCs w:val="24"/>
        </w:rPr>
        <w:t>1</w:t>
      </w:r>
      <w:r w:rsidRPr="002E733C">
        <w:rPr>
          <w:rFonts w:ascii="Times New Roman" w:hAnsi="Times New Roman" w:cs="Times New Roman"/>
          <w:color w:val="auto"/>
          <w:szCs w:val="24"/>
        </w:rPr>
        <w:t>.201</w:t>
      </w:r>
      <w:r w:rsidR="009356DC" w:rsidRPr="002E733C">
        <w:rPr>
          <w:rFonts w:ascii="Times New Roman" w:hAnsi="Times New Roman" w:cs="Times New Roman"/>
          <w:color w:val="auto"/>
          <w:szCs w:val="24"/>
        </w:rPr>
        <w:t>9</w:t>
      </w:r>
      <w:r w:rsidRPr="002E733C">
        <w:rPr>
          <w:rFonts w:ascii="Times New Roman" w:hAnsi="Times New Roman" w:cs="Times New Roman"/>
          <w:color w:val="auto"/>
          <w:szCs w:val="24"/>
        </w:rPr>
        <w:t xml:space="preserve">. </w:t>
      </w:r>
    </w:p>
    <w:p w:rsidR="00D91FE3" w:rsidRPr="002E733C" w:rsidRDefault="00F12074">
      <w:pPr>
        <w:pStyle w:val="ConsPlusNormal0"/>
        <w:widowControl/>
        <w:ind w:firstLine="709"/>
        <w:jc w:val="both"/>
        <w:rPr>
          <w:rFonts w:ascii="Times New Roman" w:hAnsi="Times New Roman"/>
          <w:color w:val="auto"/>
        </w:rPr>
      </w:pPr>
      <w:r w:rsidRPr="002E733C">
        <w:rPr>
          <w:rFonts w:ascii="Times New Roman" w:hAnsi="Times New Roman" w:cs="Times New Roman"/>
          <w:color w:val="auto"/>
          <w:szCs w:val="24"/>
        </w:rPr>
        <w:t xml:space="preserve">С </w:t>
      </w:r>
      <w:r w:rsidR="00A81E1B" w:rsidRPr="002E733C">
        <w:rPr>
          <w:rFonts w:ascii="Times New Roman" w:hAnsi="Times New Roman" w:cs="Times New Roman"/>
          <w:color w:val="auto"/>
          <w:szCs w:val="24"/>
        </w:rPr>
        <w:t>01</w:t>
      </w:r>
      <w:r w:rsidRPr="002E733C">
        <w:rPr>
          <w:rFonts w:ascii="Times New Roman" w:hAnsi="Times New Roman" w:cs="Times New Roman"/>
          <w:color w:val="auto"/>
          <w:szCs w:val="24"/>
        </w:rPr>
        <w:t>.</w:t>
      </w:r>
      <w:r w:rsidR="00FA25FA" w:rsidRPr="002E733C">
        <w:rPr>
          <w:rFonts w:ascii="Times New Roman" w:hAnsi="Times New Roman" w:cs="Times New Roman"/>
          <w:color w:val="auto"/>
          <w:szCs w:val="24"/>
        </w:rPr>
        <w:t>1</w:t>
      </w:r>
      <w:r w:rsidR="006809BA" w:rsidRPr="002E733C">
        <w:rPr>
          <w:rFonts w:ascii="Times New Roman" w:hAnsi="Times New Roman" w:cs="Times New Roman"/>
          <w:color w:val="auto"/>
          <w:szCs w:val="24"/>
        </w:rPr>
        <w:t>2</w:t>
      </w:r>
      <w:r w:rsidR="00FA25FA" w:rsidRPr="002E733C">
        <w:rPr>
          <w:rFonts w:ascii="Times New Roman" w:hAnsi="Times New Roman" w:cs="Times New Roman"/>
          <w:color w:val="auto"/>
          <w:szCs w:val="24"/>
        </w:rPr>
        <w:t>.</w:t>
      </w:r>
      <w:r w:rsidRPr="002E733C">
        <w:rPr>
          <w:rFonts w:ascii="Times New Roman" w:hAnsi="Times New Roman" w:cs="Times New Roman"/>
          <w:color w:val="auto"/>
          <w:szCs w:val="24"/>
        </w:rPr>
        <w:t>201</w:t>
      </w:r>
      <w:r w:rsidR="009356DC" w:rsidRPr="002E733C">
        <w:rPr>
          <w:rFonts w:ascii="Times New Roman" w:hAnsi="Times New Roman" w:cs="Times New Roman"/>
          <w:color w:val="auto"/>
          <w:szCs w:val="24"/>
        </w:rPr>
        <w:t>9</w:t>
      </w:r>
      <w:r w:rsidRPr="002E733C">
        <w:rPr>
          <w:rFonts w:ascii="Times New Roman" w:hAnsi="Times New Roman" w:cs="Times New Roman"/>
          <w:color w:val="auto"/>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2E733C" w:rsidRDefault="00D91FE3">
      <w:pPr>
        <w:pStyle w:val="ConsPlusNormal0"/>
        <w:widowControl/>
        <w:ind w:firstLine="709"/>
        <w:jc w:val="both"/>
        <w:rPr>
          <w:rFonts w:ascii="Times New Roman" w:hAnsi="Times New Roman"/>
          <w:color w:val="auto"/>
        </w:rPr>
      </w:pPr>
    </w:p>
    <w:p w:rsidR="006809BA" w:rsidRPr="002E733C" w:rsidRDefault="006809BA">
      <w:pPr>
        <w:pStyle w:val="ConsPlusNormal0"/>
        <w:widowControl/>
        <w:ind w:firstLine="709"/>
        <w:jc w:val="both"/>
        <w:rPr>
          <w:rFonts w:ascii="Times New Roman" w:hAnsi="Times New Roman"/>
          <w:color w:val="auto"/>
        </w:rPr>
      </w:pPr>
    </w:p>
    <w:p w:rsidR="006809BA" w:rsidRPr="002E733C" w:rsidRDefault="006809BA">
      <w:pPr>
        <w:pStyle w:val="ConsPlusNormal0"/>
        <w:widowControl/>
        <w:ind w:firstLine="709"/>
        <w:jc w:val="both"/>
        <w:rPr>
          <w:rFonts w:ascii="Times New Roman" w:hAnsi="Times New Roman"/>
          <w:color w:val="auto"/>
        </w:rPr>
      </w:pPr>
    </w:p>
    <w:p w:rsidR="00074940" w:rsidRPr="002E733C" w:rsidRDefault="00F12074">
      <w:pPr>
        <w:pStyle w:val="10"/>
        <w:spacing w:after="0" w:line="240" w:lineRule="auto"/>
        <w:ind w:firstLine="709"/>
        <w:jc w:val="center"/>
        <w:rPr>
          <w:b/>
          <w:color w:val="auto"/>
        </w:rPr>
      </w:pPr>
      <w:r w:rsidRPr="002E733C">
        <w:rPr>
          <w:rFonts w:ascii="Times New Roman" w:hAnsi="Times New Roman"/>
          <w:b/>
          <w:color w:val="auto"/>
        </w:rPr>
        <w:t>12. Прочие условия</w:t>
      </w:r>
    </w:p>
    <w:p w:rsidR="00D91FE3" w:rsidRPr="002E733C" w:rsidRDefault="00F12074">
      <w:pPr>
        <w:pStyle w:val="ConsPlusNormal0"/>
        <w:widowControl/>
        <w:ind w:firstLine="709"/>
        <w:jc w:val="both"/>
        <w:rPr>
          <w:rFonts w:ascii="Times New Roman" w:hAnsi="Times New Roman" w:cs="Times New Roman"/>
          <w:color w:val="auto"/>
          <w:szCs w:val="24"/>
        </w:rPr>
      </w:pPr>
      <w:r w:rsidRPr="002E733C">
        <w:rPr>
          <w:rFonts w:ascii="Times New Roman" w:hAnsi="Times New Roman" w:cs="Times New Roman"/>
          <w:color w:val="auto"/>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2E733C" w:rsidRDefault="00F12074">
      <w:pPr>
        <w:pStyle w:val="ConsPlusNormal0"/>
        <w:widowControl/>
        <w:ind w:firstLine="709"/>
        <w:jc w:val="both"/>
        <w:rPr>
          <w:rFonts w:ascii="Times New Roman" w:hAnsi="Times New Roman" w:cs="Times New Roman"/>
          <w:color w:val="auto"/>
          <w:szCs w:val="24"/>
        </w:rPr>
      </w:pPr>
      <w:r w:rsidRPr="002E733C">
        <w:rPr>
          <w:rFonts w:ascii="Times New Roman" w:hAnsi="Times New Roman" w:cs="Times New Roman"/>
          <w:color w:val="auto"/>
          <w:szCs w:val="24"/>
        </w:rPr>
        <w:t>12.2. Все приложения к Контракту являются его неотъёмной частью.</w:t>
      </w:r>
    </w:p>
    <w:p w:rsidR="00D91FE3" w:rsidRPr="002E733C" w:rsidRDefault="00F12074">
      <w:pPr>
        <w:pStyle w:val="ConsPlusNormal0"/>
        <w:widowControl/>
        <w:ind w:firstLine="709"/>
        <w:jc w:val="both"/>
        <w:rPr>
          <w:rFonts w:ascii="Times New Roman" w:hAnsi="Times New Roman" w:cs="Times New Roman"/>
          <w:color w:val="auto"/>
          <w:szCs w:val="24"/>
        </w:rPr>
      </w:pPr>
      <w:r w:rsidRPr="002E733C">
        <w:rPr>
          <w:rFonts w:ascii="Times New Roman" w:hAnsi="Times New Roman" w:cs="Times New Roman"/>
          <w:color w:val="auto"/>
          <w:szCs w:val="24"/>
        </w:rPr>
        <w:t>12.3. К Контракту прилагаются:</w:t>
      </w:r>
    </w:p>
    <w:p w:rsidR="00D91FE3" w:rsidRPr="002E733C" w:rsidRDefault="00F12074">
      <w:pPr>
        <w:pStyle w:val="10"/>
        <w:spacing w:after="0" w:line="240" w:lineRule="auto"/>
        <w:ind w:firstLine="709"/>
        <w:rPr>
          <w:rFonts w:ascii="Times New Roman" w:hAnsi="Times New Roman"/>
          <w:color w:val="auto"/>
        </w:rPr>
      </w:pPr>
      <w:r w:rsidRPr="002E733C">
        <w:rPr>
          <w:rFonts w:ascii="Times New Roman" w:hAnsi="Times New Roman"/>
          <w:color w:val="auto"/>
        </w:rPr>
        <w:t>- Техническое задание (Приложение</w:t>
      </w:r>
      <w:r w:rsidR="00744100" w:rsidRPr="002E733C">
        <w:rPr>
          <w:rFonts w:ascii="Times New Roman" w:hAnsi="Times New Roman"/>
          <w:color w:val="auto"/>
        </w:rPr>
        <w:t>);</w:t>
      </w:r>
    </w:p>
    <w:p w:rsidR="00D91FE3" w:rsidRPr="002E733C" w:rsidRDefault="00F12074">
      <w:pPr>
        <w:pStyle w:val="10"/>
        <w:spacing w:after="0" w:line="240" w:lineRule="auto"/>
        <w:ind w:firstLine="709"/>
        <w:jc w:val="both"/>
        <w:rPr>
          <w:rFonts w:ascii="Times New Roman" w:hAnsi="Times New Roman"/>
          <w:color w:val="auto"/>
        </w:rPr>
      </w:pPr>
      <w:r w:rsidRPr="002E733C">
        <w:rPr>
          <w:rFonts w:ascii="Times New Roman" w:hAnsi="Times New Roman"/>
          <w:color w:val="auto"/>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2E733C" w:rsidRDefault="00F12074">
      <w:pPr>
        <w:pStyle w:val="10"/>
        <w:spacing w:after="0" w:line="240" w:lineRule="auto"/>
        <w:ind w:firstLine="709"/>
        <w:jc w:val="both"/>
        <w:rPr>
          <w:rFonts w:ascii="Times New Roman" w:hAnsi="Times New Roman"/>
          <w:color w:val="auto"/>
        </w:rPr>
      </w:pPr>
      <w:r w:rsidRPr="002E733C">
        <w:rPr>
          <w:rFonts w:ascii="Times New Roman" w:hAnsi="Times New Roman"/>
          <w:color w:val="auto"/>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2E733C" w:rsidRDefault="00765FD7">
      <w:pPr>
        <w:pStyle w:val="10"/>
        <w:spacing w:after="0" w:line="240" w:lineRule="auto"/>
        <w:ind w:firstLine="709"/>
        <w:jc w:val="both"/>
        <w:rPr>
          <w:rFonts w:ascii="Times New Roman" w:hAnsi="Times New Roman"/>
          <w:color w:val="auto"/>
        </w:rPr>
      </w:pPr>
      <w:r w:rsidRPr="002E733C">
        <w:rPr>
          <w:rFonts w:ascii="Times New Roman" w:hAnsi="Times New Roman"/>
          <w:color w:val="auto"/>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2E733C" w:rsidRDefault="00F12074">
      <w:pPr>
        <w:pStyle w:val="10"/>
        <w:spacing w:after="0" w:line="240" w:lineRule="auto"/>
        <w:ind w:firstLine="709"/>
        <w:jc w:val="both"/>
        <w:rPr>
          <w:rFonts w:ascii="Times New Roman" w:hAnsi="Times New Roman"/>
          <w:color w:val="auto"/>
        </w:rPr>
      </w:pPr>
      <w:r w:rsidRPr="002E733C">
        <w:rPr>
          <w:rFonts w:ascii="Times New Roman" w:hAnsi="Times New Roman"/>
          <w:color w:val="auto"/>
        </w:rPr>
        <w:t>12.</w:t>
      </w:r>
      <w:r w:rsidR="00765FD7" w:rsidRPr="002E733C">
        <w:rPr>
          <w:rFonts w:ascii="Times New Roman" w:hAnsi="Times New Roman"/>
          <w:color w:val="auto"/>
        </w:rPr>
        <w:t>7</w:t>
      </w:r>
      <w:r w:rsidRPr="002E733C">
        <w:rPr>
          <w:rFonts w:ascii="Times New Roman" w:hAnsi="Times New Roman"/>
          <w:color w:val="auto"/>
        </w:rPr>
        <w:t>.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D91FE3" w:rsidRPr="002E733C" w:rsidRDefault="00F12074">
      <w:pPr>
        <w:pStyle w:val="ConsNormal"/>
        <w:widowControl/>
        <w:ind w:left="0" w:right="0" w:firstLine="709"/>
        <w:rPr>
          <w:rFonts w:ascii="Times New Roman" w:hAnsi="Times New Roman" w:cs="Times New Roman"/>
          <w:color w:val="auto"/>
          <w:szCs w:val="24"/>
        </w:rPr>
      </w:pPr>
      <w:r w:rsidRPr="002E733C">
        <w:rPr>
          <w:rFonts w:ascii="Times New Roman" w:hAnsi="Times New Roman" w:cs="Times New Roman"/>
          <w:color w:val="auto"/>
          <w:szCs w:val="24"/>
        </w:rPr>
        <w:t>12.</w:t>
      </w:r>
      <w:r w:rsidR="00765FD7" w:rsidRPr="002E733C">
        <w:rPr>
          <w:rFonts w:ascii="Times New Roman" w:hAnsi="Times New Roman" w:cs="Times New Roman"/>
          <w:color w:val="auto"/>
          <w:szCs w:val="24"/>
        </w:rPr>
        <w:t>8</w:t>
      </w:r>
      <w:r w:rsidRPr="002E733C">
        <w:rPr>
          <w:rFonts w:ascii="Times New Roman" w:hAnsi="Times New Roman" w:cs="Times New Roman"/>
          <w:color w:val="auto"/>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FA25FA" w:rsidRPr="002E733C" w:rsidRDefault="00FA25FA">
      <w:pPr>
        <w:pStyle w:val="ConsNormal"/>
        <w:widowControl/>
        <w:ind w:left="0" w:right="0" w:firstLine="709"/>
        <w:rPr>
          <w:rFonts w:ascii="Times New Roman" w:hAnsi="Times New Roman" w:cs="Times New Roman"/>
          <w:color w:val="auto"/>
          <w:szCs w:val="24"/>
        </w:rPr>
      </w:pPr>
    </w:p>
    <w:p w:rsidR="00FA25FA" w:rsidRPr="002E733C" w:rsidRDefault="00FA25FA">
      <w:pPr>
        <w:pStyle w:val="ConsNormal"/>
        <w:widowControl/>
        <w:ind w:left="0" w:right="0" w:firstLine="709"/>
        <w:rPr>
          <w:rFonts w:ascii="Times New Roman" w:hAnsi="Times New Roman" w:cs="Times New Roman"/>
          <w:color w:val="auto"/>
          <w:szCs w:val="24"/>
        </w:rPr>
      </w:pPr>
    </w:p>
    <w:p w:rsidR="00D91FE3" w:rsidRPr="002E733C" w:rsidRDefault="00D91FE3">
      <w:pPr>
        <w:pStyle w:val="10"/>
        <w:shd w:val="clear" w:color="auto" w:fill="FFFFFF"/>
        <w:spacing w:after="0" w:line="240" w:lineRule="auto"/>
        <w:ind w:firstLine="709"/>
        <w:rPr>
          <w:rFonts w:ascii="Times New Roman" w:hAnsi="Times New Roman"/>
          <w:color w:val="auto"/>
        </w:rPr>
      </w:pPr>
    </w:p>
    <w:p w:rsidR="00D91FE3" w:rsidRPr="002E733C" w:rsidRDefault="00F12074">
      <w:pPr>
        <w:pStyle w:val="10"/>
        <w:spacing w:after="0" w:line="240" w:lineRule="auto"/>
        <w:ind w:firstLine="709"/>
        <w:jc w:val="center"/>
        <w:rPr>
          <w:b/>
          <w:color w:val="auto"/>
        </w:rPr>
      </w:pPr>
      <w:r w:rsidRPr="002E733C">
        <w:rPr>
          <w:rFonts w:ascii="Times New Roman" w:hAnsi="Times New Roman"/>
          <w:b/>
          <w:color w:val="auto"/>
        </w:rPr>
        <w:t>13. Адреса места нахождения, банковские реквизиты и подписи Сторон</w:t>
      </w:r>
    </w:p>
    <w:p w:rsidR="00D91FE3" w:rsidRPr="002E733C" w:rsidRDefault="00D91FE3">
      <w:pPr>
        <w:pStyle w:val="10"/>
        <w:shd w:val="clear" w:color="auto" w:fill="FFFFFF"/>
        <w:tabs>
          <w:tab w:val="left" w:pos="7034"/>
        </w:tabs>
        <w:spacing w:after="0" w:line="240" w:lineRule="auto"/>
        <w:ind w:firstLine="709"/>
        <w:rPr>
          <w:rFonts w:ascii="Times New Roman" w:hAnsi="Times New Roman"/>
          <w:color w:val="auto"/>
        </w:rPr>
      </w:pPr>
    </w:p>
    <w:tbl>
      <w:tblPr>
        <w:tblW w:w="9571" w:type="dxa"/>
        <w:tblInd w:w="109" w:type="dxa"/>
        <w:tblLook w:val="0000" w:firstRow="0" w:lastRow="0" w:firstColumn="0" w:lastColumn="0" w:noHBand="0" w:noVBand="0"/>
      </w:tblPr>
      <w:tblGrid>
        <w:gridCol w:w="4785"/>
        <w:gridCol w:w="4786"/>
      </w:tblGrid>
      <w:tr w:rsidR="00D91FE3" w:rsidRPr="002E733C">
        <w:tc>
          <w:tcPr>
            <w:tcW w:w="4785" w:type="dxa"/>
            <w:shd w:val="clear" w:color="auto" w:fill="auto"/>
          </w:tcPr>
          <w:p w:rsidR="00D91FE3" w:rsidRPr="002E733C" w:rsidRDefault="00F12074">
            <w:pPr>
              <w:pStyle w:val="ConsPlusNormal0"/>
              <w:widowControl/>
              <w:ind w:firstLine="709"/>
              <w:jc w:val="both"/>
              <w:rPr>
                <w:rFonts w:ascii="Times New Roman" w:hAnsi="Times New Roman" w:cs="Times New Roman"/>
                <w:color w:val="auto"/>
                <w:szCs w:val="24"/>
              </w:rPr>
            </w:pPr>
            <w:r w:rsidRPr="002E733C">
              <w:rPr>
                <w:rFonts w:ascii="Times New Roman" w:hAnsi="Times New Roman" w:cs="Times New Roman"/>
                <w:color w:val="auto"/>
                <w:szCs w:val="24"/>
              </w:rPr>
              <w:t>Заказчик</w:t>
            </w:r>
          </w:p>
          <w:p w:rsidR="00D91FE3" w:rsidRPr="002E733C" w:rsidRDefault="00F12074">
            <w:pPr>
              <w:pStyle w:val="ConsPlusNormal0"/>
              <w:widowControl/>
              <w:ind w:firstLine="709"/>
              <w:jc w:val="both"/>
              <w:rPr>
                <w:rFonts w:ascii="Times New Roman" w:hAnsi="Times New Roman" w:cs="Times New Roman"/>
                <w:color w:val="auto"/>
                <w:szCs w:val="24"/>
              </w:rPr>
            </w:pPr>
            <w:r w:rsidRPr="002E733C">
              <w:rPr>
                <w:rFonts w:ascii="Times New Roman" w:hAnsi="Times New Roman" w:cs="Times New Roman"/>
                <w:color w:val="auto"/>
                <w:szCs w:val="24"/>
              </w:rPr>
              <w:t>___________________</w:t>
            </w:r>
          </w:p>
          <w:p w:rsidR="00D91FE3" w:rsidRPr="002E733C" w:rsidRDefault="00F12074">
            <w:pPr>
              <w:pStyle w:val="ConsPlusNormal0"/>
              <w:widowControl/>
              <w:ind w:firstLine="709"/>
              <w:jc w:val="both"/>
              <w:rPr>
                <w:rFonts w:ascii="Times New Roman" w:hAnsi="Times New Roman" w:cs="Times New Roman"/>
                <w:color w:val="auto"/>
                <w:szCs w:val="24"/>
              </w:rPr>
            </w:pPr>
            <w:r w:rsidRPr="002E733C">
              <w:rPr>
                <w:rFonts w:ascii="Times New Roman" w:hAnsi="Times New Roman" w:cs="Times New Roman"/>
                <w:color w:val="auto"/>
                <w:szCs w:val="24"/>
              </w:rPr>
              <w:t>«___» ______ 20__ г.</w:t>
            </w:r>
          </w:p>
          <w:p w:rsidR="00D91FE3" w:rsidRPr="002E733C" w:rsidRDefault="00F12074">
            <w:pPr>
              <w:pStyle w:val="ConsPlusNormal0"/>
              <w:widowControl/>
              <w:ind w:firstLine="709"/>
              <w:jc w:val="both"/>
              <w:rPr>
                <w:rFonts w:ascii="Times New Roman" w:hAnsi="Times New Roman" w:cs="Times New Roman"/>
                <w:color w:val="auto"/>
                <w:szCs w:val="24"/>
              </w:rPr>
            </w:pPr>
            <w:r w:rsidRPr="002E733C">
              <w:rPr>
                <w:rFonts w:ascii="Times New Roman" w:hAnsi="Times New Roman" w:cs="Times New Roman"/>
                <w:color w:val="auto"/>
                <w:szCs w:val="24"/>
              </w:rPr>
              <w:t>М.П.</w:t>
            </w:r>
          </w:p>
        </w:tc>
        <w:tc>
          <w:tcPr>
            <w:tcW w:w="4785" w:type="dxa"/>
            <w:shd w:val="clear" w:color="auto" w:fill="auto"/>
          </w:tcPr>
          <w:p w:rsidR="00D91FE3" w:rsidRPr="002E733C" w:rsidRDefault="00F12074">
            <w:pPr>
              <w:pStyle w:val="ConsPlusNormal0"/>
              <w:widowControl/>
              <w:ind w:firstLine="709"/>
              <w:jc w:val="both"/>
              <w:rPr>
                <w:rFonts w:ascii="Times New Roman" w:hAnsi="Times New Roman" w:cs="Times New Roman"/>
                <w:color w:val="auto"/>
                <w:szCs w:val="24"/>
              </w:rPr>
            </w:pPr>
            <w:r w:rsidRPr="002E733C">
              <w:rPr>
                <w:rFonts w:ascii="Times New Roman" w:hAnsi="Times New Roman" w:cs="Times New Roman"/>
                <w:color w:val="auto"/>
                <w:szCs w:val="24"/>
              </w:rPr>
              <w:t>Исполнитель</w:t>
            </w:r>
          </w:p>
          <w:p w:rsidR="00D91FE3" w:rsidRPr="002E733C" w:rsidRDefault="00F12074">
            <w:pPr>
              <w:pStyle w:val="ConsPlusNormal0"/>
              <w:widowControl/>
              <w:ind w:firstLine="709"/>
              <w:jc w:val="both"/>
              <w:rPr>
                <w:rFonts w:ascii="Times New Roman" w:hAnsi="Times New Roman" w:cs="Times New Roman"/>
                <w:color w:val="auto"/>
                <w:szCs w:val="24"/>
              </w:rPr>
            </w:pPr>
            <w:r w:rsidRPr="002E733C">
              <w:rPr>
                <w:rFonts w:ascii="Times New Roman" w:hAnsi="Times New Roman" w:cs="Times New Roman"/>
                <w:color w:val="auto"/>
                <w:szCs w:val="24"/>
              </w:rPr>
              <w:t>____________________</w:t>
            </w:r>
          </w:p>
          <w:p w:rsidR="00D91FE3" w:rsidRPr="002E733C" w:rsidRDefault="00F12074">
            <w:pPr>
              <w:pStyle w:val="ConsPlusNormal0"/>
              <w:widowControl/>
              <w:ind w:firstLine="709"/>
              <w:jc w:val="both"/>
              <w:rPr>
                <w:rFonts w:ascii="Times New Roman" w:hAnsi="Times New Roman" w:cs="Times New Roman"/>
                <w:color w:val="auto"/>
                <w:szCs w:val="24"/>
              </w:rPr>
            </w:pPr>
            <w:r w:rsidRPr="002E733C">
              <w:rPr>
                <w:rFonts w:ascii="Times New Roman" w:hAnsi="Times New Roman" w:cs="Times New Roman"/>
                <w:color w:val="auto"/>
                <w:szCs w:val="24"/>
              </w:rPr>
              <w:t>«___» ______ 20__ г.</w:t>
            </w:r>
          </w:p>
          <w:p w:rsidR="00D91FE3" w:rsidRPr="002E733C" w:rsidRDefault="00F12074">
            <w:pPr>
              <w:pStyle w:val="ConsPlusNormal0"/>
              <w:widowControl/>
              <w:ind w:firstLine="709"/>
              <w:jc w:val="both"/>
              <w:rPr>
                <w:rFonts w:ascii="Times New Roman" w:hAnsi="Times New Roman" w:cs="Times New Roman"/>
                <w:color w:val="auto"/>
                <w:szCs w:val="24"/>
              </w:rPr>
            </w:pPr>
            <w:r w:rsidRPr="002E733C">
              <w:rPr>
                <w:rFonts w:ascii="Times New Roman" w:hAnsi="Times New Roman" w:cs="Times New Roman"/>
                <w:color w:val="auto"/>
                <w:szCs w:val="24"/>
              </w:rPr>
              <w:t>М.П.</w:t>
            </w:r>
          </w:p>
        </w:tc>
      </w:tr>
    </w:tbl>
    <w:p w:rsidR="00354BB5" w:rsidRPr="002E733C" w:rsidRDefault="00354BB5">
      <w:pPr>
        <w:pStyle w:val="10"/>
        <w:spacing w:after="0" w:line="240" w:lineRule="auto"/>
        <w:rPr>
          <w:rFonts w:ascii="Times New Roman" w:hAnsi="Times New Roman"/>
          <w:color w:val="auto"/>
          <w:u w:val="single"/>
          <w:lang w:val="en-US"/>
        </w:rPr>
      </w:pPr>
    </w:p>
    <w:p w:rsidR="00E67E47" w:rsidRPr="002E733C" w:rsidRDefault="00E67E47">
      <w:pPr>
        <w:pStyle w:val="10"/>
        <w:spacing w:after="0" w:line="240" w:lineRule="auto"/>
        <w:rPr>
          <w:rFonts w:ascii="Times New Roman" w:hAnsi="Times New Roman"/>
          <w:color w:val="auto"/>
          <w:u w:val="single"/>
          <w:lang w:val="en-US"/>
        </w:rPr>
      </w:pPr>
    </w:p>
    <w:p w:rsidR="00E67E47" w:rsidRPr="002E733C" w:rsidRDefault="00E67E47">
      <w:pPr>
        <w:pStyle w:val="10"/>
        <w:spacing w:after="0" w:line="240" w:lineRule="auto"/>
        <w:rPr>
          <w:rFonts w:ascii="Times New Roman" w:hAnsi="Times New Roman"/>
          <w:color w:val="auto"/>
          <w:szCs w:val="24"/>
          <w:u w:val="single"/>
        </w:rPr>
      </w:pPr>
      <w:r w:rsidRPr="002E733C">
        <w:rPr>
          <w:rFonts w:ascii="Times New Roman" w:hAnsi="Times New Roman"/>
          <w:color w:val="auto"/>
          <w:szCs w:val="24"/>
          <w:u w:val="single"/>
        </w:rPr>
        <w:t>Согласовано:</w:t>
      </w:r>
    </w:p>
    <w:p w:rsidR="00E67E47" w:rsidRPr="002E733C" w:rsidRDefault="00E67E47">
      <w:pPr>
        <w:pStyle w:val="10"/>
        <w:spacing w:after="0" w:line="240" w:lineRule="auto"/>
        <w:rPr>
          <w:rFonts w:ascii="Times New Roman" w:hAnsi="Times New Roman"/>
          <w:color w:val="auto"/>
          <w:szCs w:val="24"/>
        </w:rPr>
      </w:pPr>
    </w:p>
    <w:p w:rsidR="00E67E47" w:rsidRPr="002E733C" w:rsidRDefault="00A81E1B" w:rsidP="00E67E47">
      <w:pPr>
        <w:autoSpaceDE w:val="0"/>
        <w:autoSpaceDN w:val="0"/>
        <w:adjustRightInd w:val="0"/>
        <w:rPr>
          <w:bCs/>
          <w:sz w:val="24"/>
          <w:szCs w:val="24"/>
        </w:rPr>
      </w:pPr>
      <w:r w:rsidRPr="002E733C">
        <w:rPr>
          <w:bCs/>
          <w:sz w:val="24"/>
          <w:szCs w:val="24"/>
        </w:rPr>
        <w:t>Начальник юридического управления                                                                      Д.А. Крылов</w:t>
      </w:r>
    </w:p>
    <w:p w:rsidR="00A81E1B" w:rsidRPr="002E733C" w:rsidRDefault="00A81E1B" w:rsidP="00E67E47">
      <w:pPr>
        <w:autoSpaceDE w:val="0"/>
        <w:autoSpaceDN w:val="0"/>
        <w:adjustRightInd w:val="0"/>
        <w:rPr>
          <w:bCs/>
          <w:sz w:val="24"/>
          <w:szCs w:val="24"/>
        </w:rPr>
      </w:pPr>
    </w:p>
    <w:p w:rsidR="00E67E47" w:rsidRPr="002E733C" w:rsidRDefault="00793C0C" w:rsidP="00E67E47">
      <w:pPr>
        <w:jc w:val="both"/>
        <w:rPr>
          <w:sz w:val="24"/>
          <w:szCs w:val="24"/>
        </w:rPr>
      </w:pPr>
      <w:r w:rsidRPr="002E733C">
        <w:rPr>
          <w:sz w:val="24"/>
          <w:szCs w:val="24"/>
        </w:rPr>
        <w:t>Заместитель г</w:t>
      </w:r>
      <w:r w:rsidR="00E67E47" w:rsidRPr="002E733C">
        <w:rPr>
          <w:sz w:val="24"/>
          <w:szCs w:val="24"/>
        </w:rPr>
        <w:t>лавн</w:t>
      </w:r>
      <w:r w:rsidRPr="002E733C">
        <w:rPr>
          <w:sz w:val="24"/>
          <w:szCs w:val="24"/>
        </w:rPr>
        <w:t>ого</w:t>
      </w:r>
      <w:r w:rsidR="00E67E47" w:rsidRPr="002E733C">
        <w:rPr>
          <w:sz w:val="24"/>
          <w:szCs w:val="24"/>
        </w:rPr>
        <w:t xml:space="preserve"> бухгалтер</w:t>
      </w:r>
      <w:r w:rsidRPr="002E733C">
        <w:rPr>
          <w:sz w:val="24"/>
          <w:szCs w:val="24"/>
        </w:rPr>
        <w:t>а</w:t>
      </w:r>
      <w:r w:rsidR="00E67E47" w:rsidRPr="002E733C">
        <w:rPr>
          <w:sz w:val="24"/>
          <w:szCs w:val="24"/>
        </w:rPr>
        <w:t>:</w:t>
      </w:r>
      <w:r w:rsidR="00E67E47" w:rsidRPr="002E733C">
        <w:rPr>
          <w:sz w:val="24"/>
          <w:szCs w:val="24"/>
        </w:rPr>
        <w:tab/>
        <w:t xml:space="preserve">                                  </w:t>
      </w:r>
      <w:r w:rsidR="00E67E47" w:rsidRPr="002E733C">
        <w:rPr>
          <w:sz w:val="24"/>
          <w:szCs w:val="24"/>
        </w:rPr>
        <w:tab/>
        <w:t xml:space="preserve">                                   </w:t>
      </w:r>
      <w:r w:rsidRPr="002E733C">
        <w:rPr>
          <w:sz w:val="24"/>
          <w:szCs w:val="24"/>
        </w:rPr>
        <w:t>В.Н. Ермакова</w:t>
      </w:r>
    </w:p>
    <w:p w:rsidR="00793C0C" w:rsidRPr="002E733C" w:rsidRDefault="00793C0C" w:rsidP="00E67E47">
      <w:pPr>
        <w:jc w:val="both"/>
        <w:rPr>
          <w:sz w:val="24"/>
          <w:szCs w:val="24"/>
        </w:rPr>
      </w:pPr>
    </w:p>
    <w:p w:rsidR="00E67E47" w:rsidRPr="002E733C" w:rsidRDefault="00E67E47" w:rsidP="00E67E47">
      <w:pPr>
        <w:jc w:val="both"/>
        <w:rPr>
          <w:sz w:val="24"/>
          <w:szCs w:val="24"/>
        </w:rPr>
      </w:pPr>
      <w:r w:rsidRPr="002E733C">
        <w:rPr>
          <w:sz w:val="24"/>
          <w:szCs w:val="24"/>
        </w:rPr>
        <w:t xml:space="preserve">Юридическое управление:          </w:t>
      </w:r>
      <w:r w:rsidRPr="002E733C">
        <w:rPr>
          <w:sz w:val="24"/>
          <w:szCs w:val="24"/>
        </w:rPr>
        <w:tab/>
      </w:r>
      <w:r w:rsidRPr="002E733C">
        <w:rPr>
          <w:sz w:val="24"/>
          <w:szCs w:val="24"/>
        </w:rPr>
        <w:tab/>
        <w:t xml:space="preserve">                                                          Д. С. Плотников</w:t>
      </w:r>
    </w:p>
    <w:p w:rsidR="0091036C" w:rsidRPr="002E733C" w:rsidRDefault="0091036C" w:rsidP="00E67E47">
      <w:pPr>
        <w:autoSpaceDE w:val="0"/>
        <w:autoSpaceDN w:val="0"/>
        <w:adjustRightInd w:val="0"/>
        <w:rPr>
          <w:sz w:val="24"/>
        </w:rPr>
      </w:pPr>
      <w:r w:rsidRPr="002E733C">
        <w:br w:type="page"/>
      </w:r>
    </w:p>
    <w:p w:rsidR="00D91FE3" w:rsidRPr="002E733C" w:rsidRDefault="00F12074">
      <w:pPr>
        <w:pStyle w:val="ConsPlusNormal0"/>
        <w:widowControl/>
        <w:ind w:firstLine="709"/>
        <w:jc w:val="right"/>
        <w:rPr>
          <w:rFonts w:ascii="Times New Roman" w:hAnsi="Times New Roman" w:cs="Times New Roman"/>
          <w:color w:val="auto"/>
          <w:szCs w:val="24"/>
        </w:rPr>
      </w:pPr>
      <w:r w:rsidRPr="002E733C">
        <w:rPr>
          <w:rFonts w:ascii="Times New Roman" w:hAnsi="Times New Roman" w:cs="Times New Roman"/>
          <w:color w:val="auto"/>
          <w:szCs w:val="24"/>
        </w:rPr>
        <w:lastRenderedPageBreak/>
        <w:t>Приложение</w:t>
      </w:r>
      <w:r w:rsidR="00D552BF" w:rsidRPr="002E733C">
        <w:rPr>
          <w:rFonts w:ascii="Times New Roman" w:hAnsi="Times New Roman" w:cs="Times New Roman"/>
          <w:color w:val="auto"/>
          <w:szCs w:val="24"/>
        </w:rPr>
        <w:t xml:space="preserve"> 1</w:t>
      </w:r>
    </w:p>
    <w:p w:rsidR="00D91FE3" w:rsidRPr="002E733C" w:rsidRDefault="00F12074">
      <w:pPr>
        <w:pStyle w:val="ConsPlusNormal0"/>
        <w:widowControl/>
        <w:ind w:firstLine="709"/>
        <w:jc w:val="right"/>
        <w:rPr>
          <w:rFonts w:ascii="Times New Roman" w:hAnsi="Times New Roman" w:cs="Times New Roman"/>
          <w:color w:val="auto"/>
          <w:szCs w:val="24"/>
        </w:rPr>
      </w:pPr>
      <w:r w:rsidRPr="002E733C">
        <w:rPr>
          <w:rFonts w:ascii="Times New Roman" w:hAnsi="Times New Roman" w:cs="Times New Roman"/>
          <w:color w:val="auto"/>
          <w:szCs w:val="24"/>
        </w:rPr>
        <w:t>к Муниципальному контракту</w:t>
      </w:r>
    </w:p>
    <w:p w:rsidR="00D91FE3" w:rsidRPr="002E733C" w:rsidRDefault="00F12074">
      <w:pPr>
        <w:pStyle w:val="10"/>
        <w:spacing w:after="0" w:line="240" w:lineRule="auto"/>
        <w:ind w:firstLine="709"/>
        <w:jc w:val="right"/>
        <w:rPr>
          <w:rFonts w:ascii="Times New Roman" w:hAnsi="Times New Roman"/>
          <w:color w:val="auto"/>
        </w:rPr>
      </w:pPr>
      <w:r w:rsidRPr="002E733C">
        <w:rPr>
          <w:rFonts w:ascii="Times New Roman" w:hAnsi="Times New Roman"/>
          <w:color w:val="auto"/>
        </w:rPr>
        <w:t>№ ____ от «___» _______ 201__ г.</w:t>
      </w:r>
    </w:p>
    <w:p w:rsidR="009356DC" w:rsidRPr="002E733C" w:rsidRDefault="009356DC" w:rsidP="009356DC">
      <w:pPr>
        <w:autoSpaceDE w:val="0"/>
        <w:autoSpaceDN w:val="0"/>
        <w:adjustRightInd w:val="0"/>
        <w:jc w:val="center"/>
        <w:rPr>
          <w:b/>
          <w:bCs/>
          <w:sz w:val="24"/>
          <w:szCs w:val="24"/>
        </w:rPr>
      </w:pPr>
    </w:p>
    <w:p w:rsidR="009356DC" w:rsidRPr="002E733C" w:rsidRDefault="009356DC" w:rsidP="009356DC">
      <w:pPr>
        <w:autoSpaceDE w:val="0"/>
        <w:autoSpaceDN w:val="0"/>
        <w:adjustRightInd w:val="0"/>
        <w:jc w:val="center"/>
        <w:rPr>
          <w:b/>
          <w:bCs/>
          <w:sz w:val="24"/>
          <w:szCs w:val="24"/>
        </w:rPr>
      </w:pPr>
    </w:p>
    <w:p w:rsidR="00A81E1B" w:rsidRPr="002E733C" w:rsidRDefault="00A81E1B" w:rsidP="00A81E1B">
      <w:pPr>
        <w:autoSpaceDE w:val="0"/>
        <w:autoSpaceDN w:val="0"/>
        <w:adjustRightInd w:val="0"/>
        <w:jc w:val="center"/>
        <w:rPr>
          <w:b/>
          <w:bCs/>
          <w:sz w:val="24"/>
          <w:szCs w:val="24"/>
        </w:rPr>
      </w:pPr>
      <w:r w:rsidRPr="002E733C">
        <w:rPr>
          <w:b/>
          <w:bCs/>
          <w:sz w:val="24"/>
          <w:szCs w:val="24"/>
        </w:rPr>
        <w:t>ТЕХНИЧЕСКОЕ ЗАДАНИЕ</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на оказание услуг по сопровождению Электронного периодического справочника «Система ГАРАНТ» (информационного продукта вычислительной техники) (далее — ЭПС «Система ГАРАНТ»), содержащего информацию о текущем состоянии законодательства Российской Федерации, путем предоставления формируемых Исполнителем экземпляров текущих версий специальных информационных массивов (далее — СИМ) ЭПС «Система ГАРАНТ»</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1. Наименование оказываемых услуг: услуги по сопровождению ЭПС «Система ГАРАНТ», содержащего информацию о текущем состоянии законодательства Российской Федерации, путем предоставления формируемых Исполнителем экземпляров текущих выпусков версий СИМ, являющихся частью ЭПС «Система ГАРАНТ».</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2. Количество оказываемых услуг: 335 текущих версий.</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xml:space="preserve">3. Период оказания услуг: с момента подписания муниципального контракта, но не ранее 01.01.2019 по 30.11.2019 года. </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4. Место оказания услуг: Ханты-Мансийский автономный округ – Югра, г. Югорск:</w:t>
      </w:r>
    </w:p>
    <w:p w:rsidR="00A81E1B" w:rsidRPr="002E733C" w:rsidRDefault="00A81E1B" w:rsidP="00A81E1B">
      <w:pPr>
        <w:autoSpaceDE w:val="0"/>
        <w:autoSpaceDN w:val="0"/>
        <w:adjustRightInd w:val="0"/>
        <w:jc w:val="both"/>
        <w:rPr>
          <w:bCs/>
          <w:sz w:val="24"/>
          <w:szCs w:val="24"/>
        </w:rPr>
      </w:pPr>
      <w:r w:rsidRPr="002E733C">
        <w:rPr>
          <w:bCs/>
          <w:sz w:val="24"/>
          <w:szCs w:val="24"/>
        </w:rPr>
        <w:t xml:space="preserve"> ул. 40 лет Победы,11.</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5. Порядок оказания услуг: предоставление Исполнителем экземпляров текущих ежедневных выпусков еженедельных версий СИМ ЭПС «Система ГАРАНТ». В стоимость услуг по сопровождению может включаться стоимость услуг по установке, адаптации и тестированию экземпляров.</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6. Функционирование всех характеристик ЭПС «Система ГАРАНТ», указанных в настоящем Техническом задании, в течение срока оказания услуг должно быть гарантировано Исполнителем путем использования технологических инструментов правообладателя. Для указанных целей Исполнитель должен являться правообладателем на ЭПС «Система ГАРАНТ» или иметь соответствующие права на распространение экземпляров ЭПС «Система ГАРАНТ». В подтверждение изложенного  Исполнитель может предоставить документы, подтверждающие правомерность использования Исполнителем необходимых технологических инструментов. Такими документами могут являться, например, копия лицензионного договора, заключенного с правообладателем или иным лицензиаром, выписка из лицензионного договора, письмо правообладателя о правомерности распространения ЭПС «Система ГАРАНТ» Исполнителем (один из перечисленных документов по выбору Исполнителя).</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7. Требования к оказанию услуг:</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7.1. Информационные блоки, из которых выбирается информация при формировании СИМ ЭПС «Система ГАРАНТ»:</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информационный блок «Законодательство России»;</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информационный блок «Отраслевое законодательство России»;</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информационный блок «Законодательство ХМАО»;</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информационный блок «Справочник нормативно-технической документации по строительству»;</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информационный блок «ГОСТы России»;</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информационные блоки «Практика высших судебных органов», «Практика судов общей юрисдикции», «Практика арбитражных судов округов», «Практика арбитражных апелляционных судов округов»;</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информационный блок «Судебная практика: приложение к консультационным блокам»;</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информационные блоки  «Энциклопедия решений. Налоги и взносы», «Энциклопедия решений. Трудовые отношения, кадры», «Энциклопедия решений. Договоры и иные сделки», «Энциклопедия решений. Госсектор: учет, отчетность, финконтроль», «Энциклопедия решений. Госзакупки»;</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информационный блок «Энциклопедия. Формы правовых документов»;</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информационный блок «Большая домашняя правовая энциклопедия»;</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информационный блок «Большая библиотека бухгалтера и кадрового работника» «Библиотека консультаций. Бюджетные организации», «Библиотека консультаций. Кадры»;</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информационный блок «Библиотека научных публикаций»;</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информационный блок «Большая библиотека юриста»;</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информационный блок «Архивы ГАРАНТа. Россия»;</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информационный блок «Интернет-семинары.Демо»;</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информационный блок «База знаний службы Правового консалтинга»;</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путеводители во flash-технологии по темам: общий план счетов бухгалтерского учета, бюджетный учет в казенных учреждениях и органах власти, бухгалтерский учет бюджетных учреждений, бухгалтерский учет автономных учреждений, кадровое дело, охрана труда, государственные закупки;</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наличие заключений экспертов службы Правового консалтинга по темам: законодательство РФ о бухгалтерском учёте и отчётности, налоговое и трудовое законодательство, бюджетный учёт, гражданское право в части регулирования предпринимательской деятельности, законодательство о госзакупках.</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7.2. Функциональные свойства ЭПС «Система ГАРАНТ»:</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xml:space="preserve">– наличие единой строки Базового поиска, позволяющей формулировать запрос в свободной форме и выстраивающей результат поиска по степени соответствия запросу. [При отображении полученных результатов Базовый поиск должен предоставлять возможность обращаться для поиска непосредственно из СИМ ЭПС «Система ГАРАНТ» к  </w:t>
      </w:r>
      <w:r w:rsidRPr="002E733C">
        <w:rPr>
          <w:bCs/>
          <w:sz w:val="24"/>
          <w:szCs w:val="24"/>
        </w:rPr>
        <w:lastRenderedPageBreak/>
        <w:t>онлайн-архивам судебных решений и муниципальных актов (через сеть Интернет при наличии подключения к ней) без повторного ввода поискового запроса];</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поиск по реквизитам (включая реквизиты регистрации в Министерстве юстиции Российской Федерации, возможность выбора территории регулирования);</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возможность задания логических условий при запросе нескольких значений одного реквизита («Раздел/Тема», «Орган/Источник», «Тип»);</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поиск публикаций средств массовой информации по источнику опубликования;</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поиск по ситуации (без указания реквизитов документа и без обязательного контекстного соответствия поискового запроса тексту документов);</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поиск по классификатору (Правовому навигатору);</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возможность обращения непосредственно из СИМ ЭПС «Система ГАРАНТ» к онлайн-архиву муниципальных актов субъекта (субъектов) Российской Федерации, законодательство которого (которых) включено в выбранный СИМ ЭПС «Система ГАРАНТ» (через сеть Интернет при наличии подключения к ней);</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возможность обращения непосредственно из СИМ ЭПС «Система ГАРАНТ» к онлайн-архиву судебных решений (через сеть Интернет при наличии подключения к ней). Часть списков судебных решений может содержать реквизиты документов, а также кратко отражать темы решений, требования истца и выводы суда ;</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xml:space="preserve">- возможность просмотра непосредственно в СИМ ЭПС «Система ГАРАНТ» анонсов предстоящих интернет-семинаров, содержащих их название, ФИО, фото и регалии  лектора, срок, в течение которого семинар доступен для просмотра в СИМ ЭПС «Система ГАРАНТ», программу семинара, ссылку на видеоанонс, а также наличие как минимум двух интернет-семинаров в месяц для просмотра; </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функция «Правовой календарь», предусматривающая поиск правовых актов по дате (интервалу дат) вступления в силу, утраты силы, внесения изменений;</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функция «ПРАЙМ. Моя новостная лента» (часть информационного блока «Прайм: законодательство, судебная практика и проекты законов»): наличие в СИМ ЭПС «Система ГАРАНТ» информации об изменениях в законодательстве (правовые акты, судебная практика и проекты законов) в режиме индивидуальной новостной ленты, составленной на основе заполненной пользователем анкеты. У пользователя должна быть возможность детализации поступающей информации при заполнении анкеты по профессии, типу организации, в т.ч. организационно-правовой форме, тематикам;</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функция «ПРАЙМ. Обзор изменений законодательства» (часть информационного блока «Прайм: законодательство, судебная практика и проекты законов»): наличие аналитических аннотаций, кратко излагающих суть документов федерального и регионального законодательства с возможностью построения обзоров его изменений по выбранным пользователям значениям критериев (орган/источник, раздел/тема, дата принятия, вид правовой информации);</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xml:space="preserve">– возможность в основном меню СИМ ЭПС «Система ГАРАНТ» знакомиться с профессиональными новостями (с возможностью перехода к текстам правовых актов, </w:t>
      </w:r>
      <w:r w:rsidRPr="002E733C">
        <w:rPr>
          <w:bCs/>
          <w:sz w:val="24"/>
          <w:szCs w:val="24"/>
        </w:rPr>
        <w:lastRenderedPageBreak/>
        <w:t>судебных решений, проектов правовых актов), в том числе по тематикам: бухгалтерский учет и налогообложение, кадровик, юрист, бухгалтер государственного сектора, специалист по государственным закупкам;</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функция «Машина времени»: возможность получения текста правового акта в том виде, в котором он действовал или будет действовать (при наличии утративших или не вступивших в силу редакций соответственно) на конкретную дату с возможностью автоматической перестройки на искомый момент времени других документов при переходе по ссылкам;</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функция «Похожие документы»: наличие аналитического инструмента для построения списка документов, применяющихся в схожей ситуации и близких по смысловому содержанию, без необходимости использования поиска по реквизитам и по контексту;</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функция «Калькуляторы»: наличие инструментов для автоматического вычисления отдельных показателей по введенным пользователем данным по тематикам: налоги и бухгалтерский учет (амортизация, учет материалов, товаров, готовой продукции, учет налогов); пени, проценты, штрафы; пособия и трудовые отношения; кассовая дисциплина; государственные закупки;</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функция «Совещание онлайн»: возможность обмениваться с другими пользователями сообщениями и цитатами из документов с гиперссылками непосредственно в  СИМ ЭПС «Система ГАРАНТ»;</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возможность сортировки списков документов по юридической силе, дате издания или дате последнего изменения с указанием направления сортировки по возрастанию или убыванию значений;</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возможность работы в активном списке документов (результате поиска), в том числе возможность его уточнения одновременно по двум и более реквизитам;</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возможность одновременного просмотра списка документов и текста, справки или аннотации документа;</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возможность быстрого знакомства с документами, включая возможность одновременного просмотра текста  синхронно с оглавлением документа (при перемещении по оглавлению отображается соответствующий раздел документа, а при перемещении по разделам документа  – пункт оглавления), а также отображение наличия встроенных объектов: изображений, чертежей, графиков и т. п.;</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наличие информации о документе (статус, принадлежность к информационному блоку, дата включения в версию, тип документа и т. д.);</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возможность экспорта (сохранения) выбранного документа, фрагмента документа или списка документов в файл текстового формата или формата *.pdf;</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возможность сопровождения собственными комментариями текстов документов с проставлением в комментариях гиперссылок;</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функция «Графическая копия официальной публикации»: возможность обращения непосредственно из текста документа в СИМ ЭПС «Система ГАРАНТ» к его графической копии при ее наличии (через сеть Интернет при наличии подключения к ней);</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возможность обращения непосредственно из СИМ ЭПС «Система ГАРАНТ» к  онлайн-сервису «Конструктор правовых документов» для составления правовых документов, включая исковые заявления в суды (арбитражных и общей юрисдикции), учредительные документы, учетную политику, гражданско-правовые и трудовые договоры, государственные (муниципальные) контракты и доверенности;</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возможность получения непосредственно из СИМ ЭПС «Система ГАРАНТ» по каналам связи посредством телекоммуникационной сети Интернет информации о юридических лицах и индивидуальных предпринимателях по запросам Заказчика в виде справок в количестве до 10 запросов в месяц;</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возможность сохранения поисковых запросов с автоматическим сохранением всей истории запросов и открытых документов;</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возможность сохранения и экспорта в файл пользовательской информации (сохраненные списки, сохраненные запросы, закладки, фильтры, журнал работы, комментарии пользователей, документы на контроле);</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возможность персональной настройки Основного меню в соответствии с профессиональными интересами пользователя, в том числе по тематикам: налогообложение и бухгалтерский учет, кадровые вопросы, юридические вопросы, государственный сектор, государственные закупки;</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функция «Настройка конфигурации»: возможность изменения состава панели инструментов ЭПС «Система ГАРАНТ», местоположения и отображения окон (вкладок) ЭПС «Система ГАРАНТ»;</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функция «Похожие к фрагменту»: возможность построения списка документов, близких по тематике к фрагменту документа;</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функция «Редактор стилей»: возможность изменения стилей отображения текста документов (размер, цветовая гамма и гарнитура шрифтов всех элементов документа) в соответствии с предпочтениями пользователя;</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клиент-серверная архитектура ЭПС «Система ГАРАНТ», при которой все ресурсоемкие операции выполняются серверной частью ЭПС «Система ГАРАНТ», с минимальным сетевым трафиком между рабочими станциями (персональными компьютерами пользователей) и сервером;</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функция «Администратор пользователей»: возможность централизованно (без привлечения пользователей и использования их персональных компьютеров) создавать, удалять, редактировать учетные записи пользователей, определять пользователей, работающих с СИМ ЭПС «Система ГАРАНТ», и отключать их от работы СИМ ЭПС «Система ГАРАНТ», запрещать самостоятельную регистрацию пользователей в СИМ ЭПС «Система ГАРАНТ»[, определять объем, в котором пользователи могут работать с СИМ ЭПС «Система ГАРАНТ»];</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возможность автоматической регистрации пользователя (без необходимости введения пользователем данных в регистрационную форму) при первом запуске им СИМ ЭПС «Система ГАРАНТ» с присвоением логина, совпадающего с логином этого пользователя в Windows;</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возможность автоматического удаления логинов неактивных пользователей по истечении задаваемого периода неактивности, при этом должна быть реализована возможность защиты части пользователей от автоматического удаления логинов.</w:t>
      </w:r>
    </w:p>
    <w:p w:rsidR="00A81E1B" w:rsidRPr="002E733C" w:rsidRDefault="00A81E1B" w:rsidP="00A81E1B">
      <w:pPr>
        <w:autoSpaceDE w:val="0"/>
        <w:autoSpaceDN w:val="0"/>
        <w:adjustRightInd w:val="0"/>
        <w:jc w:val="both"/>
        <w:rPr>
          <w:bCs/>
          <w:sz w:val="24"/>
          <w:szCs w:val="24"/>
        </w:rPr>
      </w:pPr>
      <w:r w:rsidRPr="002E733C">
        <w:rPr>
          <w:bCs/>
          <w:sz w:val="24"/>
          <w:szCs w:val="24"/>
        </w:rPr>
        <w:t xml:space="preserve"> - возможность выбора [Государственным] Заказчиком периодичности предоставления экземпляров текущих версий СИМ  ЭПС «Система ГАРАНТ» в части, размещенной на ресурсах Заказчика;</w:t>
      </w:r>
    </w:p>
    <w:p w:rsidR="00A81E1B" w:rsidRPr="002E733C" w:rsidRDefault="00A81E1B" w:rsidP="00A81E1B">
      <w:pPr>
        <w:autoSpaceDE w:val="0"/>
        <w:autoSpaceDN w:val="0"/>
        <w:adjustRightInd w:val="0"/>
        <w:jc w:val="both"/>
        <w:rPr>
          <w:bCs/>
          <w:sz w:val="24"/>
          <w:szCs w:val="24"/>
        </w:rPr>
      </w:pPr>
      <w:r w:rsidRPr="002E733C">
        <w:rPr>
          <w:bCs/>
          <w:sz w:val="24"/>
          <w:szCs w:val="24"/>
        </w:rPr>
        <w:t xml:space="preserve"> - наличие встроенной в экземпляр СИМ ЭПС «Система ГАРАНТ» функциональности , позволяющей осуществлять из экземпляра СИМ ЭПС «Система ГАРАНТ» непосредственное обращение по каналам связи посредством телекоммуникационной сети Интернет к данным, размещенным на ресурсах Исполнителя,  с   прохождением процедуры аутентификации на оборудовании Заказчика.</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7.3. Общие требования к услугам:</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выбранный СИМ ЭПС «Система ГАРАНТ» должен обеспечивать возможность создания неограниченного количества логинов (ярлыков) с возможностью одновременной работы 50 пользователей;</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предоставление текущих версий СИМ ЭПС «Система ГАРАНТ» осуществляется не реже 1 раз в месяц;</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возможность обращения на «горячую линию» Исполнителя (в том числе  непосредственно из СИМ ЭПС «Система ГАРАНТ» по вопросам эффективных методов работы с ЭПС «Система ГАРАНТ» без ограничения по количеству обращений;</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поиск по индивидуальному заказу правовых документов (кроме ограниченных к распространению), отсутствующих в выбранном СИМ ЭПС «Система ГАРАНТ», без ограничения по количеству обращений, с последующим включением в СИМ ЭПС «Система ГАРАНТ»;</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возможность получения карты клиента для работы с интернет-версией аналогичного комплекта СИМ ЭПС «Система ГАРАНТ» через сеть Интернет ежедневно с 19-00 до  02-00 часов в будние дни и круглосуточно в выходные и праздничные дни;</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возможность получения пользователями Заказчика консультаций  по эффективной работе с ЭПС «Система ГАРАНТ» без ограничений по количеству пользователей и продолжительности;</w:t>
      </w:r>
    </w:p>
    <w:p w:rsidR="00A81E1B" w:rsidRPr="002E733C" w:rsidRDefault="00A81E1B" w:rsidP="00A81E1B">
      <w:pPr>
        <w:autoSpaceDE w:val="0"/>
        <w:autoSpaceDN w:val="0"/>
        <w:adjustRightInd w:val="0"/>
        <w:jc w:val="both"/>
        <w:rPr>
          <w:bCs/>
          <w:sz w:val="24"/>
          <w:szCs w:val="24"/>
        </w:rPr>
      </w:pPr>
    </w:p>
    <w:p w:rsidR="00A81E1B" w:rsidRPr="002E733C" w:rsidRDefault="00A81E1B" w:rsidP="00A81E1B">
      <w:pPr>
        <w:autoSpaceDE w:val="0"/>
        <w:autoSpaceDN w:val="0"/>
        <w:adjustRightInd w:val="0"/>
        <w:jc w:val="both"/>
        <w:rPr>
          <w:bCs/>
          <w:sz w:val="24"/>
          <w:szCs w:val="24"/>
        </w:rPr>
      </w:pPr>
      <w:r w:rsidRPr="002E733C">
        <w:rPr>
          <w:bCs/>
          <w:sz w:val="24"/>
          <w:szCs w:val="24"/>
        </w:rPr>
        <w:t xml:space="preserve"> - возможность работы с экземпляром СИМ ЭПС «Система ГАРАНТ», размещенным на ресурсах Заказчика, при отсутствии подключения к сети Интернет.</w:t>
      </w:r>
    </w:p>
    <w:p w:rsidR="009356DC" w:rsidRPr="002E733C" w:rsidRDefault="009356DC" w:rsidP="009356DC">
      <w:pPr>
        <w:autoSpaceDE w:val="0"/>
        <w:autoSpaceDN w:val="0"/>
        <w:adjustRightInd w:val="0"/>
        <w:jc w:val="both"/>
        <w:rPr>
          <w:bCs/>
          <w:sz w:val="24"/>
          <w:szCs w:val="24"/>
        </w:rPr>
      </w:pPr>
    </w:p>
    <w:p w:rsidR="00A81E1B" w:rsidRPr="002E733C" w:rsidRDefault="00A81E1B" w:rsidP="009356DC">
      <w:pPr>
        <w:autoSpaceDE w:val="0"/>
        <w:autoSpaceDN w:val="0"/>
        <w:adjustRightInd w:val="0"/>
        <w:jc w:val="both"/>
        <w:rPr>
          <w:bCs/>
          <w:sz w:val="24"/>
          <w:szCs w:val="24"/>
        </w:rPr>
      </w:pPr>
    </w:p>
    <w:p w:rsidR="00A81E1B" w:rsidRPr="002E733C" w:rsidRDefault="00A81E1B" w:rsidP="009356DC">
      <w:pPr>
        <w:autoSpaceDE w:val="0"/>
        <w:autoSpaceDN w:val="0"/>
        <w:adjustRightInd w:val="0"/>
        <w:jc w:val="both"/>
        <w:rPr>
          <w:bCs/>
          <w:sz w:val="24"/>
          <w:szCs w:val="24"/>
        </w:rPr>
      </w:pPr>
    </w:p>
    <w:p w:rsidR="00A81E1B" w:rsidRPr="002E733C" w:rsidRDefault="00A81E1B" w:rsidP="009356DC">
      <w:pPr>
        <w:autoSpaceDE w:val="0"/>
        <w:autoSpaceDN w:val="0"/>
        <w:adjustRightInd w:val="0"/>
        <w:jc w:val="both"/>
        <w:rPr>
          <w:bCs/>
          <w:sz w:val="24"/>
          <w:szCs w:val="24"/>
        </w:rPr>
      </w:pPr>
    </w:p>
    <w:p w:rsidR="00A81E1B" w:rsidRPr="002E733C" w:rsidRDefault="00A81E1B" w:rsidP="009356DC">
      <w:pPr>
        <w:autoSpaceDE w:val="0"/>
        <w:autoSpaceDN w:val="0"/>
        <w:adjustRightInd w:val="0"/>
        <w:jc w:val="both"/>
        <w:rPr>
          <w:bCs/>
          <w:sz w:val="24"/>
          <w:szCs w:val="24"/>
        </w:rPr>
      </w:pPr>
    </w:p>
    <w:tbl>
      <w:tblPr>
        <w:tblW w:w="9571" w:type="dxa"/>
        <w:tblInd w:w="109" w:type="dxa"/>
        <w:tblLook w:val="0000" w:firstRow="0" w:lastRow="0" w:firstColumn="0" w:lastColumn="0" w:noHBand="0" w:noVBand="0"/>
      </w:tblPr>
      <w:tblGrid>
        <w:gridCol w:w="4785"/>
        <w:gridCol w:w="4786"/>
      </w:tblGrid>
      <w:tr w:rsidR="009356DC" w:rsidRPr="002E733C" w:rsidTr="00A81E1B">
        <w:tc>
          <w:tcPr>
            <w:tcW w:w="4785" w:type="dxa"/>
            <w:shd w:val="clear" w:color="auto" w:fill="auto"/>
          </w:tcPr>
          <w:p w:rsidR="009356DC" w:rsidRPr="002E733C" w:rsidRDefault="009356DC" w:rsidP="008D1BB6">
            <w:pPr>
              <w:pStyle w:val="ConsPlusNormal0"/>
              <w:widowControl/>
              <w:ind w:firstLine="709"/>
              <w:jc w:val="both"/>
              <w:rPr>
                <w:rFonts w:ascii="Times New Roman" w:hAnsi="Times New Roman" w:cs="Times New Roman"/>
                <w:color w:val="auto"/>
                <w:szCs w:val="24"/>
              </w:rPr>
            </w:pPr>
            <w:r w:rsidRPr="002E733C">
              <w:rPr>
                <w:rFonts w:ascii="Times New Roman" w:hAnsi="Times New Roman" w:cs="Times New Roman"/>
                <w:color w:val="auto"/>
                <w:szCs w:val="24"/>
              </w:rPr>
              <w:t>Заказчик</w:t>
            </w:r>
          </w:p>
          <w:p w:rsidR="009356DC" w:rsidRPr="002E733C" w:rsidRDefault="009356DC" w:rsidP="008D1BB6">
            <w:pPr>
              <w:pStyle w:val="ConsPlusNormal0"/>
              <w:widowControl/>
              <w:ind w:firstLine="709"/>
              <w:jc w:val="both"/>
              <w:rPr>
                <w:rFonts w:ascii="Times New Roman" w:hAnsi="Times New Roman" w:cs="Times New Roman"/>
                <w:color w:val="auto"/>
                <w:szCs w:val="24"/>
              </w:rPr>
            </w:pPr>
            <w:r w:rsidRPr="002E733C">
              <w:rPr>
                <w:rFonts w:ascii="Times New Roman" w:hAnsi="Times New Roman" w:cs="Times New Roman"/>
                <w:color w:val="auto"/>
                <w:szCs w:val="24"/>
              </w:rPr>
              <w:t>___________________</w:t>
            </w:r>
          </w:p>
          <w:p w:rsidR="009356DC" w:rsidRPr="002E733C" w:rsidRDefault="009356DC" w:rsidP="008D1BB6">
            <w:pPr>
              <w:pStyle w:val="ConsPlusNormal0"/>
              <w:widowControl/>
              <w:ind w:firstLine="709"/>
              <w:jc w:val="both"/>
              <w:rPr>
                <w:rFonts w:ascii="Times New Roman" w:hAnsi="Times New Roman" w:cs="Times New Roman"/>
                <w:color w:val="auto"/>
                <w:szCs w:val="24"/>
              </w:rPr>
            </w:pPr>
            <w:r w:rsidRPr="002E733C">
              <w:rPr>
                <w:rFonts w:ascii="Times New Roman" w:hAnsi="Times New Roman" w:cs="Times New Roman"/>
                <w:color w:val="auto"/>
                <w:szCs w:val="24"/>
              </w:rPr>
              <w:t>«___» ______ 20__ г.</w:t>
            </w:r>
          </w:p>
          <w:p w:rsidR="009356DC" w:rsidRPr="002E733C" w:rsidRDefault="009356DC" w:rsidP="008D1BB6">
            <w:pPr>
              <w:pStyle w:val="ConsPlusNormal0"/>
              <w:widowControl/>
              <w:ind w:firstLine="709"/>
              <w:jc w:val="both"/>
              <w:rPr>
                <w:rFonts w:ascii="Times New Roman" w:hAnsi="Times New Roman" w:cs="Times New Roman"/>
                <w:color w:val="auto"/>
                <w:szCs w:val="24"/>
              </w:rPr>
            </w:pPr>
            <w:r w:rsidRPr="002E733C">
              <w:rPr>
                <w:rFonts w:ascii="Times New Roman" w:hAnsi="Times New Roman" w:cs="Times New Roman"/>
                <w:color w:val="auto"/>
                <w:szCs w:val="24"/>
              </w:rPr>
              <w:t>М.П.</w:t>
            </w:r>
          </w:p>
        </w:tc>
        <w:tc>
          <w:tcPr>
            <w:tcW w:w="4786" w:type="dxa"/>
            <w:shd w:val="clear" w:color="auto" w:fill="auto"/>
          </w:tcPr>
          <w:p w:rsidR="009356DC" w:rsidRPr="002E733C" w:rsidRDefault="009356DC" w:rsidP="008D1BB6">
            <w:pPr>
              <w:pStyle w:val="ConsPlusNormal0"/>
              <w:widowControl/>
              <w:ind w:firstLine="709"/>
              <w:jc w:val="both"/>
              <w:rPr>
                <w:rFonts w:ascii="Times New Roman" w:hAnsi="Times New Roman" w:cs="Times New Roman"/>
                <w:color w:val="auto"/>
                <w:szCs w:val="24"/>
              </w:rPr>
            </w:pPr>
            <w:r w:rsidRPr="002E733C">
              <w:rPr>
                <w:rFonts w:ascii="Times New Roman" w:hAnsi="Times New Roman" w:cs="Times New Roman"/>
                <w:color w:val="auto"/>
                <w:szCs w:val="24"/>
              </w:rPr>
              <w:t>Исполнитель</w:t>
            </w:r>
          </w:p>
          <w:p w:rsidR="009356DC" w:rsidRPr="002E733C" w:rsidRDefault="009356DC" w:rsidP="008D1BB6">
            <w:pPr>
              <w:pStyle w:val="ConsPlusNormal0"/>
              <w:widowControl/>
              <w:ind w:firstLine="709"/>
              <w:jc w:val="both"/>
              <w:rPr>
                <w:rFonts w:ascii="Times New Roman" w:hAnsi="Times New Roman" w:cs="Times New Roman"/>
                <w:color w:val="auto"/>
                <w:szCs w:val="24"/>
              </w:rPr>
            </w:pPr>
            <w:r w:rsidRPr="002E733C">
              <w:rPr>
                <w:rFonts w:ascii="Times New Roman" w:hAnsi="Times New Roman" w:cs="Times New Roman"/>
                <w:color w:val="auto"/>
                <w:szCs w:val="24"/>
              </w:rPr>
              <w:t>____________________</w:t>
            </w:r>
          </w:p>
          <w:p w:rsidR="009356DC" w:rsidRPr="002E733C" w:rsidRDefault="009356DC" w:rsidP="008D1BB6">
            <w:pPr>
              <w:pStyle w:val="ConsPlusNormal0"/>
              <w:widowControl/>
              <w:ind w:firstLine="709"/>
              <w:jc w:val="both"/>
              <w:rPr>
                <w:rFonts w:ascii="Times New Roman" w:hAnsi="Times New Roman" w:cs="Times New Roman"/>
                <w:color w:val="auto"/>
                <w:szCs w:val="24"/>
              </w:rPr>
            </w:pPr>
            <w:r w:rsidRPr="002E733C">
              <w:rPr>
                <w:rFonts w:ascii="Times New Roman" w:hAnsi="Times New Roman" w:cs="Times New Roman"/>
                <w:color w:val="auto"/>
                <w:szCs w:val="24"/>
              </w:rPr>
              <w:t>«___» ______ 20__ г.</w:t>
            </w:r>
          </w:p>
          <w:p w:rsidR="009356DC" w:rsidRPr="002E733C" w:rsidRDefault="009356DC" w:rsidP="008D1BB6">
            <w:pPr>
              <w:pStyle w:val="ConsPlusNormal0"/>
              <w:widowControl/>
              <w:ind w:firstLine="709"/>
              <w:jc w:val="both"/>
              <w:rPr>
                <w:rFonts w:ascii="Times New Roman" w:hAnsi="Times New Roman" w:cs="Times New Roman"/>
                <w:color w:val="auto"/>
                <w:szCs w:val="24"/>
              </w:rPr>
            </w:pPr>
            <w:r w:rsidRPr="002E733C">
              <w:rPr>
                <w:rFonts w:ascii="Times New Roman" w:hAnsi="Times New Roman" w:cs="Times New Roman"/>
                <w:color w:val="auto"/>
                <w:szCs w:val="24"/>
              </w:rPr>
              <w:t>М.П.</w:t>
            </w:r>
          </w:p>
        </w:tc>
      </w:tr>
    </w:tbl>
    <w:p w:rsidR="00A81E1B" w:rsidRPr="002E733C" w:rsidRDefault="00A81E1B" w:rsidP="00A81E1B">
      <w:pPr>
        <w:pStyle w:val="ConsPlusNormal0"/>
        <w:widowControl/>
        <w:ind w:firstLine="709"/>
        <w:jc w:val="right"/>
        <w:rPr>
          <w:rFonts w:ascii="Times New Roman" w:hAnsi="Times New Roman" w:cs="Times New Roman"/>
          <w:color w:val="auto"/>
          <w:szCs w:val="24"/>
        </w:rPr>
      </w:pPr>
    </w:p>
    <w:p w:rsidR="00A81E1B" w:rsidRPr="002E733C" w:rsidRDefault="00A81E1B" w:rsidP="00A81E1B">
      <w:pPr>
        <w:pStyle w:val="ConsPlusNormal0"/>
        <w:widowControl/>
        <w:ind w:firstLine="709"/>
        <w:jc w:val="right"/>
        <w:rPr>
          <w:rFonts w:ascii="Times New Roman" w:hAnsi="Times New Roman" w:cs="Times New Roman"/>
          <w:color w:val="auto"/>
          <w:szCs w:val="24"/>
        </w:rPr>
      </w:pPr>
    </w:p>
    <w:p w:rsidR="00A81E1B" w:rsidRPr="002E733C" w:rsidRDefault="00A81E1B" w:rsidP="00A81E1B">
      <w:pPr>
        <w:pStyle w:val="ConsPlusNormal0"/>
        <w:widowControl/>
        <w:ind w:firstLine="709"/>
        <w:jc w:val="right"/>
        <w:rPr>
          <w:rFonts w:ascii="Times New Roman" w:hAnsi="Times New Roman" w:cs="Times New Roman"/>
          <w:color w:val="auto"/>
          <w:szCs w:val="24"/>
        </w:rPr>
      </w:pPr>
      <w:r w:rsidRPr="002E733C">
        <w:rPr>
          <w:rFonts w:ascii="Times New Roman" w:hAnsi="Times New Roman" w:cs="Times New Roman"/>
          <w:color w:val="auto"/>
          <w:szCs w:val="24"/>
        </w:rPr>
        <w:lastRenderedPageBreak/>
        <w:t>Приложение 2</w:t>
      </w:r>
    </w:p>
    <w:p w:rsidR="00A81E1B" w:rsidRPr="002E733C" w:rsidRDefault="00A81E1B" w:rsidP="00A81E1B">
      <w:pPr>
        <w:pStyle w:val="ConsPlusNormal0"/>
        <w:widowControl/>
        <w:ind w:firstLine="709"/>
        <w:jc w:val="right"/>
        <w:rPr>
          <w:rFonts w:ascii="Times New Roman" w:hAnsi="Times New Roman" w:cs="Times New Roman"/>
          <w:color w:val="auto"/>
          <w:szCs w:val="24"/>
        </w:rPr>
      </w:pPr>
      <w:r w:rsidRPr="002E733C">
        <w:rPr>
          <w:rFonts w:ascii="Times New Roman" w:hAnsi="Times New Roman" w:cs="Times New Roman"/>
          <w:color w:val="auto"/>
          <w:szCs w:val="24"/>
        </w:rPr>
        <w:t>к Муниципальному контракту</w:t>
      </w:r>
    </w:p>
    <w:p w:rsidR="00A81E1B" w:rsidRPr="002E733C" w:rsidRDefault="00A81E1B" w:rsidP="00A81E1B">
      <w:pPr>
        <w:pStyle w:val="10"/>
        <w:spacing w:after="0" w:line="240" w:lineRule="auto"/>
        <w:ind w:firstLine="709"/>
        <w:jc w:val="right"/>
        <w:rPr>
          <w:rFonts w:ascii="Times New Roman" w:hAnsi="Times New Roman"/>
          <w:color w:val="auto"/>
        </w:rPr>
      </w:pPr>
      <w:r w:rsidRPr="002E733C">
        <w:rPr>
          <w:rFonts w:ascii="Times New Roman" w:hAnsi="Times New Roman"/>
          <w:color w:val="auto"/>
        </w:rPr>
        <w:t>№ ____ от «___» _______ 201__ г.</w:t>
      </w:r>
    </w:p>
    <w:p w:rsidR="00A81E1B" w:rsidRPr="002E733C" w:rsidRDefault="00A81E1B" w:rsidP="00A81E1B">
      <w:pPr>
        <w:pStyle w:val="10"/>
        <w:spacing w:after="0" w:line="240" w:lineRule="auto"/>
        <w:ind w:firstLine="709"/>
        <w:jc w:val="right"/>
        <w:rPr>
          <w:rFonts w:ascii="Times New Roman" w:hAnsi="Times New Roman"/>
          <w:color w:val="auto"/>
        </w:rPr>
      </w:pPr>
    </w:p>
    <w:p w:rsidR="00A81E1B" w:rsidRPr="002E733C" w:rsidRDefault="00A81E1B" w:rsidP="00A81E1B">
      <w:pPr>
        <w:tabs>
          <w:tab w:val="left" w:pos="360"/>
        </w:tabs>
        <w:autoSpaceDE w:val="0"/>
        <w:autoSpaceDN w:val="0"/>
        <w:adjustRightInd w:val="0"/>
        <w:spacing w:after="200" w:line="276" w:lineRule="auto"/>
        <w:ind w:left="1080"/>
        <w:contextualSpacing/>
        <w:jc w:val="center"/>
        <w:rPr>
          <w:bCs/>
          <w:sz w:val="24"/>
          <w:szCs w:val="24"/>
        </w:rPr>
      </w:pPr>
      <w:r w:rsidRPr="002E733C">
        <w:rPr>
          <w:bCs/>
          <w:sz w:val="24"/>
          <w:szCs w:val="24"/>
        </w:rPr>
        <w:t>СПЕЦИФИКАЦИЯ</w:t>
      </w:r>
    </w:p>
    <w:p w:rsidR="00A81E1B" w:rsidRPr="002E733C" w:rsidRDefault="00A81E1B" w:rsidP="00A81E1B">
      <w:pPr>
        <w:tabs>
          <w:tab w:val="left" w:pos="643"/>
        </w:tabs>
        <w:ind w:firstLine="426"/>
        <w:jc w:val="both"/>
        <w:rPr>
          <w:sz w:val="24"/>
          <w:szCs w:val="24"/>
          <w:lang w:eastAsia="x-none"/>
        </w:rPr>
      </w:pPr>
    </w:p>
    <w:tbl>
      <w:tblPr>
        <w:tblW w:w="10449" w:type="dxa"/>
        <w:tblInd w:w="-135" w:type="dxa"/>
        <w:tblLayout w:type="fixed"/>
        <w:tblLook w:val="0000" w:firstRow="0" w:lastRow="0" w:firstColumn="0" w:lastColumn="0" w:noHBand="0" w:noVBand="0"/>
      </w:tblPr>
      <w:tblGrid>
        <w:gridCol w:w="585"/>
        <w:gridCol w:w="2068"/>
        <w:gridCol w:w="1701"/>
        <w:gridCol w:w="1276"/>
        <w:gridCol w:w="2126"/>
        <w:gridCol w:w="2693"/>
      </w:tblGrid>
      <w:tr w:rsidR="002E733C" w:rsidRPr="002E733C" w:rsidTr="009247BF">
        <w:tc>
          <w:tcPr>
            <w:tcW w:w="585" w:type="dxa"/>
            <w:tcBorders>
              <w:top w:val="single" w:sz="4" w:space="0" w:color="000000"/>
              <w:left w:val="single" w:sz="4" w:space="0" w:color="000000"/>
              <w:bottom w:val="single" w:sz="4" w:space="0" w:color="000000"/>
            </w:tcBorders>
          </w:tcPr>
          <w:p w:rsidR="00A81E1B" w:rsidRPr="002E733C" w:rsidRDefault="00A81E1B" w:rsidP="00A81E1B">
            <w:pPr>
              <w:suppressAutoHyphens/>
              <w:snapToGrid w:val="0"/>
              <w:jc w:val="center"/>
              <w:rPr>
                <w:sz w:val="24"/>
                <w:szCs w:val="24"/>
                <w:lang w:eastAsia="ar-SA"/>
              </w:rPr>
            </w:pPr>
            <w:r w:rsidRPr="002E733C">
              <w:rPr>
                <w:sz w:val="24"/>
                <w:szCs w:val="24"/>
                <w:lang w:eastAsia="ar-SA"/>
              </w:rPr>
              <w:t>№ п/п</w:t>
            </w:r>
          </w:p>
        </w:tc>
        <w:tc>
          <w:tcPr>
            <w:tcW w:w="2068" w:type="dxa"/>
            <w:tcBorders>
              <w:top w:val="single" w:sz="4" w:space="0" w:color="000000"/>
              <w:left w:val="single" w:sz="4" w:space="0" w:color="000000"/>
              <w:bottom w:val="single" w:sz="4" w:space="0" w:color="000000"/>
            </w:tcBorders>
          </w:tcPr>
          <w:p w:rsidR="00A81E1B" w:rsidRPr="002E733C" w:rsidRDefault="00A81E1B" w:rsidP="00A81E1B">
            <w:pPr>
              <w:suppressAutoHyphens/>
              <w:snapToGrid w:val="0"/>
              <w:jc w:val="center"/>
              <w:rPr>
                <w:sz w:val="24"/>
                <w:szCs w:val="24"/>
                <w:lang w:eastAsia="ar-SA"/>
              </w:rPr>
            </w:pPr>
            <w:r w:rsidRPr="002E733C">
              <w:rPr>
                <w:sz w:val="24"/>
                <w:szCs w:val="24"/>
                <w:lang w:eastAsia="ar-SA"/>
              </w:rPr>
              <w:t>Наименование услуг</w:t>
            </w:r>
          </w:p>
        </w:tc>
        <w:tc>
          <w:tcPr>
            <w:tcW w:w="1701" w:type="dxa"/>
            <w:tcBorders>
              <w:top w:val="single" w:sz="4" w:space="0" w:color="000000"/>
              <w:left w:val="single" w:sz="4" w:space="0" w:color="000000"/>
              <w:bottom w:val="single" w:sz="4" w:space="0" w:color="000000"/>
            </w:tcBorders>
          </w:tcPr>
          <w:p w:rsidR="00A81E1B" w:rsidRPr="002E733C" w:rsidRDefault="00A81E1B" w:rsidP="00A81E1B">
            <w:pPr>
              <w:suppressAutoHyphens/>
              <w:snapToGrid w:val="0"/>
              <w:jc w:val="center"/>
              <w:rPr>
                <w:sz w:val="24"/>
                <w:szCs w:val="24"/>
                <w:lang w:eastAsia="ar-SA"/>
              </w:rPr>
            </w:pPr>
            <w:r w:rsidRPr="002E733C">
              <w:rPr>
                <w:sz w:val="24"/>
                <w:szCs w:val="24"/>
                <w:lang w:eastAsia="ar-SA"/>
              </w:rPr>
              <w:t>Ед. изм.</w:t>
            </w:r>
          </w:p>
        </w:tc>
        <w:tc>
          <w:tcPr>
            <w:tcW w:w="1276" w:type="dxa"/>
            <w:tcBorders>
              <w:top w:val="single" w:sz="4" w:space="0" w:color="000000"/>
              <w:left w:val="single" w:sz="4" w:space="0" w:color="000000"/>
              <w:bottom w:val="single" w:sz="4" w:space="0" w:color="000000"/>
              <w:right w:val="single" w:sz="4" w:space="0" w:color="000000"/>
            </w:tcBorders>
          </w:tcPr>
          <w:p w:rsidR="00A81E1B" w:rsidRPr="002E733C" w:rsidRDefault="00A81E1B" w:rsidP="00A81E1B">
            <w:pPr>
              <w:suppressAutoHyphens/>
              <w:snapToGrid w:val="0"/>
              <w:jc w:val="center"/>
              <w:rPr>
                <w:sz w:val="24"/>
                <w:szCs w:val="24"/>
                <w:lang w:eastAsia="ar-SA"/>
              </w:rPr>
            </w:pPr>
            <w:r w:rsidRPr="002E733C">
              <w:rPr>
                <w:sz w:val="24"/>
                <w:szCs w:val="24"/>
                <w:lang w:eastAsia="ar-SA"/>
              </w:rPr>
              <w:t>Кол-во</w:t>
            </w:r>
          </w:p>
        </w:tc>
        <w:tc>
          <w:tcPr>
            <w:tcW w:w="2126" w:type="dxa"/>
            <w:tcBorders>
              <w:top w:val="single" w:sz="4" w:space="0" w:color="000000"/>
              <w:left w:val="single" w:sz="4" w:space="0" w:color="000000"/>
              <w:bottom w:val="single" w:sz="4" w:space="0" w:color="000000"/>
              <w:right w:val="single" w:sz="4" w:space="0" w:color="000000"/>
            </w:tcBorders>
          </w:tcPr>
          <w:p w:rsidR="00A81E1B" w:rsidRPr="002E733C" w:rsidRDefault="00A81E1B" w:rsidP="00A81E1B">
            <w:pPr>
              <w:suppressAutoHyphens/>
              <w:snapToGrid w:val="0"/>
              <w:jc w:val="center"/>
              <w:rPr>
                <w:sz w:val="24"/>
                <w:szCs w:val="24"/>
                <w:lang w:eastAsia="ar-SA"/>
              </w:rPr>
            </w:pPr>
            <w:r w:rsidRPr="002E733C">
              <w:rPr>
                <w:sz w:val="24"/>
                <w:szCs w:val="24"/>
                <w:lang w:eastAsia="ar-SA"/>
              </w:rPr>
              <w:t>Цена за ед., рублей</w:t>
            </w:r>
          </w:p>
        </w:tc>
        <w:tc>
          <w:tcPr>
            <w:tcW w:w="2693" w:type="dxa"/>
            <w:tcBorders>
              <w:top w:val="single" w:sz="4" w:space="0" w:color="000000"/>
              <w:left w:val="single" w:sz="4" w:space="0" w:color="000000"/>
              <w:bottom w:val="single" w:sz="4" w:space="0" w:color="000000"/>
              <w:right w:val="single" w:sz="4" w:space="0" w:color="000000"/>
            </w:tcBorders>
          </w:tcPr>
          <w:p w:rsidR="00A81E1B" w:rsidRPr="002E733C" w:rsidRDefault="00A81E1B" w:rsidP="00A81E1B">
            <w:pPr>
              <w:suppressAutoHyphens/>
              <w:snapToGrid w:val="0"/>
              <w:jc w:val="center"/>
              <w:rPr>
                <w:sz w:val="24"/>
                <w:szCs w:val="24"/>
                <w:lang w:eastAsia="ar-SA"/>
              </w:rPr>
            </w:pPr>
            <w:r w:rsidRPr="002E733C">
              <w:rPr>
                <w:sz w:val="24"/>
                <w:szCs w:val="24"/>
                <w:lang w:eastAsia="ar-SA"/>
              </w:rPr>
              <w:t xml:space="preserve">Всего, </w:t>
            </w:r>
          </w:p>
          <w:p w:rsidR="00A81E1B" w:rsidRPr="002E733C" w:rsidRDefault="00A81E1B" w:rsidP="00A81E1B">
            <w:pPr>
              <w:suppressAutoHyphens/>
              <w:snapToGrid w:val="0"/>
              <w:jc w:val="center"/>
              <w:rPr>
                <w:sz w:val="24"/>
                <w:szCs w:val="24"/>
                <w:lang w:eastAsia="ar-SA"/>
              </w:rPr>
            </w:pPr>
            <w:r w:rsidRPr="002E733C">
              <w:rPr>
                <w:sz w:val="24"/>
                <w:szCs w:val="24"/>
                <w:lang w:eastAsia="ar-SA"/>
              </w:rPr>
              <w:t>рублей</w:t>
            </w:r>
          </w:p>
        </w:tc>
      </w:tr>
      <w:tr w:rsidR="002E733C" w:rsidRPr="002E733C" w:rsidTr="009247BF">
        <w:trPr>
          <w:trHeight w:val="1733"/>
        </w:trPr>
        <w:tc>
          <w:tcPr>
            <w:tcW w:w="585" w:type="dxa"/>
            <w:tcBorders>
              <w:top w:val="single" w:sz="4" w:space="0" w:color="000000"/>
              <w:left w:val="single" w:sz="4" w:space="0" w:color="000000"/>
              <w:bottom w:val="single" w:sz="4" w:space="0" w:color="auto"/>
            </w:tcBorders>
          </w:tcPr>
          <w:p w:rsidR="00A81E1B" w:rsidRPr="002E733C" w:rsidRDefault="00A81E1B" w:rsidP="00A81E1B">
            <w:pPr>
              <w:suppressAutoHyphens/>
              <w:snapToGrid w:val="0"/>
              <w:jc w:val="both"/>
              <w:rPr>
                <w:sz w:val="24"/>
                <w:szCs w:val="24"/>
                <w:lang w:eastAsia="ar-SA"/>
              </w:rPr>
            </w:pPr>
            <w:r w:rsidRPr="002E733C">
              <w:rPr>
                <w:sz w:val="24"/>
                <w:szCs w:val="24"/>
                <w:lang w:eastAsia="ar-SA"/>
              </w:rPr>
              <w:t>1</w:t>
            </w:r>
          </w:p>
        </w:tc>
        <w:tc>
          <w:tcPr>
            <w:tcW w:w="2068" w:type="dxa"/>
            <w:tcBorders>
              <w:top w:val="single" w:sz="4" w:space="0" w:color="000000"/>
              <w:left w:val="single" w:sz="4" w:space="0" w:color="000000"/>
              <w:bottom w:val="single" w:sz="4" w:space="0" w:color="auto"/>
            </w:tcBorders>
          </w:tcPr>
          <w:p w:rsidR="00A81E1B" w:rsidRPr="002E733C" w:rsidRDefault="00A81E1B" w:rsidP="00A81E1B">
            <w:pPr>
              <w:suppressAutoHyphens/>
              <w:snapToGrid w:val="0"/>
              <w:jc w:val="both"/>
              <w:rPr>
                <w:sz w:val="24"/>
                <w:szCs w:val="24"/>
                <w:lang w:eastAsia="ar-SA"/>
              </w:rPr>
            </w:pPr>
          </w:p>
        </w:tc>
        <w:tc>
          <w:tcPr>
            <w:tcW w:w="1701" w:type="dxa"/>
            <w:tcBorders>
              <w:top w:val="single" w:sz="4" w:space="0" w:color="000000"/>
              <w:left w:val="single" w:sz="4" w:space="0" w:color="000000"/>
              <w:bottom w:val="single" w:sz="4" w:space="0" w:color="auto"/>
            </w:tcBorders>
          </w:tcPr>
          <w:p w:rsidR="00A81E1B" w:rsidRPr="002E733C" w:rsidRDefault="00A81E1B" w:rsidP="00A81E1B">
            <w:pPr>
              <w:suppressAutoHyphens/>
              <w:snapToGrid w:val="0"/>
              <w:jc w:val="both"/>
              <w:rPr>
                <w:sz w:val="24"/>
                <w:szCs w:val="24"/>
                <w:lang w:eastAsia="ar-SA"/>
              </w:rPr>
            </w:pPr>
          </w:p>
        </w:tc>
        <w:tc>
          <w:tcPr>
            <w:tcW w:w="1276" w:type="dxa"/>
            <w:tcBorders>
              <w:top w:val="single" w:sz="4" w:space="0" w:color="000000"/>
              <w:left w:val="single" w:sz="4" w:space="0" w:color="000000"/>
              <w:bottom w:val="single" w:sz="4" w:space="0" w:color="auto"/>
              <w:right w:val="single" w:sz="4" w:space="0" w:color="000000"/>
            </w:tcBorders>
          </w:tcPr>
          <w:p w:rsidR="00A81E1B" w:rsidRPr="002E733C" w:rsidRDefault="00A81E1B" w:rsidP="00A81E1B">
            <w:pPr>
              <w:suppressAutoHyphens/>
              <w:snapToGrid w:val="0"/>
              <w:jc w:val="center"/>
              <w:rPr>
                <w:sz w:val="24"/>
                <w:szCs w:val="24"/>
                <w:lang w:eastAsia="ar-SA"/>
              </w:rPr>
            </w:pPr>
          </w:p>
        </w:tc>
        <w:tc>
          <w:tcPr>
            <w:tcW w:w="2126" w:type="dxa"/>
            <w:tcBorders>
              <w:top w:val="single" w:sz="4" w:space="0" w:color="000000"/>
              <w:left w:val="single" w:sz="4" w:space="0" w:color="000000"/>
              <w:bottom w:val="single" w:sz="4" w:space="0" w:color="auto"/>
              <w:right w:val="single" w:sz="4" w:space="0" w:color="000000"/>
            </w:tcBorders>
          </w:tcPr>
          <w:p w:rsidR="00A81E1B" w:rsidRPr="002E733C" w:rsidRDefault="00A81E1B" w:rsidP="00A81E1B">
            <w:pPr>
              <w:suppressAutoHyphens/>
              <w:snapToGrid w:val="0"/>
              <w:jc w:val="center"/>
              <w:rPr>
                <w:sz w:val="24"/>
                <w:szCs w:val="24"/>
                <w:lang w:eastAsia="ar-SA"/>
              </w:rPr>
            </w:pPr>
          </w:p>
        </w:tc>
        <w:tc>
          <w:tcPr>
            <w:tcW w:w="2693" w:type="dxa"/>
            <w:tcBorders>
              <w:top w:val="single" w:sz="4" w:space="0" w:color="000000"/>
              <w:left w:val="single" w:sz="4" w:space="0" w:color="000000"/>
              <w:bottom w:val="single" w:sz="4" w:space="0" w:color="auto"/>
              <w:right w:val="single" w:sz="4" w:space="0" w:color="000000"/>
            </w:tcBorders>
          </w:tcPr>
          <w:p w:rsidR="00A81E1B" w:rsidRPr="002E733C" w:rsidRDefault="00A81E1B" w:rsidP="00A81E1B">
            <w:pPr>
              <w:suppressAutoHyphens/>
              <w:snapToGrid w:val="0"/>
              <w:jc w:val="center"/>
              <w:rPr>
                <w:sz w:val="24"/>
                <w:szCs w:val="24"/>
                <w:lang w:eastAsia="ar-SA"/>
              </w:rPr>
            </w:pPr>
          </w:p>
        </w:tc>
      </w:tr>
    </w:tbl>
    <w:p w:rsidR="00A81E1B" w:rsidRPr="002E733C" w:rsidRDefault="00A81E1B" w:rsidP="00A81E1B">
      <w:pPr>
        <w:tabs>
          <w:tab w:val="left" w:pos="360"/>
        </w:tabs>
        <w:autoSpaceDE w:val="0"/>
        <w:autoSpaceDN w:val="0"/>
        <w:adjustRightInd w:val="0"/>
        <w:jc w:val="both"/>
        <w:rPr>
          <w:b/>
          <w:bCs/>
          <w:sz w:val="24"/>
          <w:szCs w:val="24"/>
        </w:rPr>
      </w:pPr>
    </w:p>
    <w:p w:rsidR="00A81E1B" w:rsidRPr="002E733C" w:rsidRDefault="00A81E1B" w:rsidP="00A81E1B">
      <w:pPr>
        <w:tabs>
          <w:tab w:val="left" w:pos="360"/>
        </w:tabs>
        <w:autoSpaceDE w:val="0"/>
        <w:autoSpaceDN w:val="0"/>
        <w:adjustRightInd w:val="0"/>
        <w:jc w:val="both"/>
        <w:rPr>
          <w:b/>
          <w:bCs/>
          <w:sz w:val="24"/>
          <w:szCs w:val="24"/>
        </w:rPr>
      </w:pPr>
    </w:p>
    <w:p w:rsidR="00A81E1B" w:rsidRPr="002E733C" w:rsidRDefault="00A81E1B" w:rsidP="00A81E1B">
      <w:pPr>
        <w:spacing w:after="60"/>
        <w:ind w:firstLine="567"/>
        <w:jc w:val="both"/>
        <w:rPr>
          <w:sz w:val="24"/>
          <w:szCs w:val="24"/>
        </w:rPr>
      </w:pPr>
      <w:r w:rsidRPr="002E733C">
        <w:rPr>
          <w:sz w:val="24"/>
          <w:szCs w:val="24"/>
        </w:rPr>
        <w:t xml:space="preserve">Итого: _________ (__________________________________________) 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 </w:t>
      </w:r>
    </w:p>
    <w:p w:rsidR="00A81E1B" w:rsidRPr="002E733C" w:rsidRDefault="00A81E1B" w:rsidP="00A81E1B">
      <w:pPr>
        <w:tabs>
          <w:tab w:val="left" w:pos="360"/>
        </w:tabs>
        <w:autoSpaceDE w:val="0"/>
        <w:autoSpaceDN w:val="0"/>
        <w:adjustRightInd w:val="0"/>
        <w:jc w:val="both"/>
        <w:rPr>
          <w:b/>
          <w:bCs/>
          <w:sz w:val="24"/>
          <w:szCs w:val="24"/>
        </w:rPr>
      </w:pPr>
    </w:p>
    <w:p w:rsidR="00A81E1B" w:rsidRPr="002E733C" w:rsidRDefault="00A81E1B" w:rsidP="00A81E1B">
      <w:pPr>
        <w:autoSpaceDE w:val="0"/>
        <w:autoSpaceDN w:val="0"/>
        <w:adjustRightInd w:val="0"/>
        <w:jc w:val="right"/>
        <w:rPr>
          <w:sz w:val="24"/>
          <w:szCs w:val="24"/>
        </w:rPr>
      </w:pPr>
    </w:p>
    <w:tbl>
      <w:tblPr>
        <w:tblW w:w="0" w:type="auto"/>
        <w:tblInd w:w="108" w:type="dxa"/>
        <w:tblLook w:val="0000" w:firstRow="0" w:lastRow="0" w:firstColumn="0" w:lastColumn="0" w:noHBand="0" w:noVBand="0"/>
      </w:tblPr>
      <w:tblGrid>
        <w:gridCol w:w="4785"/>
        <w:gridCol w:w="4786"/>
      </w:tblGrid>
      <w:tr w:rsidR="00A81E1B" w:rsidRPr="002E733C" w:rsidTr="009247BF">
        <w:tc>
          <w:tcPr>
            <w:tcW w:w="4785" w:type="dxa"/>
          </w:tcPr>
          <w:p w:rsidR="00A81E1B" w:rsidRPr="002E733C" w:rsidRDefault="00A81E1B" w:rsidP="00A81E1B">
            <w:pPr>
              <w:autoSpaceDE w:val="0"/>
              <w:autoSpaceDN w:val="0"/>
              <w:adjustRightInd w:val="0"/>
              <w:jc w:val="both"/>
              <w:rPr>
                <w:sz w:val="24"/>
                <w:szCs w:val="24"/>
              </w:rPr>
            </w:pPr>
            <w:r w:rsidRPr="002E733C">
              <w:rPr>
                <w:sz w:val="24"/>
                <w:szCs w:val="24"/>
              </w:rPr>
              <w:t>Заказчик</w:t>
            </w:r>
          </w:p>
          <w:p w:rsidR="00A81E1B" w:rsidRPr="002E733C" w:rsidRDefault="00A81E1B" w:rsidP="00A81E1B">
            <w:pPr>
              <w:autoSpaceDE w:val="0"/>
              <w:autoSpaceDN w:val="0"/>
              <w:adjustRightInd w:val="0"/>
              <w:jc w:val="both"/>
              <w:rPr>
                <w:sz w:val="24"/>
                <w:szCs w:val="24"/>
              </w:rPr>
            </w:pPr>
            <w:r w:rsidRPr="002E733C">
              <w:rPr>
                <w:sz w:val="24"/>
                <w:szCs w:val="24"/>
              </w:rPr>
              <w:t>___________________</w:t>
            </w:r>
          </w:p>
          <w:p w:rsidR="00A81E1B" w:rsidRPr="002E733C" w:rsidRDefault="00A81E1B" w:rsidP="00A81E1B">
            <w:pPr>
              <w:autoSpaceDE w:val="0"/>
              <w:autoSpaceDN w:val="0"/>
              <w:adjustRightInd w:val="0"/>
              <w:jc w:val="both"/>
              <w:rPr>
                <w:sz w:val="24"/>
                <w:szCs w:val="24"/>
              </w:rPr>
            </w:pPr>
            <w:r w:rsidRPr="002E733C">
              <w:rPr>
                <w:sz w:val="24"/>
                <w:szCs w:val="24"/>
              </w:rPr>
              <w:t>«___» ______ 20__ г.</w:t>
            </w:r>
          </w:p>
          <w:p w:rsidR="00A81E1B" w:rsidRPr="002E733C" w:rsidRDefault="00A81E1B" w:rsidP="00A81E1B">
            <w:pPr>
              <w:autoSpaceDE w:val="0"/>
              <w:autoSpaceDN w:val="0"/>
              <w:adjustRightInd w:val="0"/>
              <w:jc w:val="both"/>
              <w:rPr>
                <w:sz w:val="24"/>
                <w:szCs w:val="24"/>
              </w:rPr>
            </w:pPr>
            <w:r w:rsidRPr="002E733C">
              <w:rPr>
                <w:sz w:val="24"/>
                <w:szCs w:val="24"/>
              </w:rPr>
              <w:t>М.П.</w:t>
            </w:r>
          </w:p>
        </w:tc>
        <w:tc>
          <w:tcPr>
            <w:tcW w:w="4786" w:type="dxa"/>
          </w:tcPr>
          <w:p w:rsidR="00A81E1B" w:rsidRPr="002E733C" w:rsidRDefault="00A81E1B" w:rsidP="00A81E1B">
            <w:pPr>
              <w:autoSpaceDE w:val="0"/>
              <w:autoSpaceDN w:val="0"/>
              <w:adjustRightInd w:val="0"/>
              <w:jc w:val="both"/>
              <w:rPr>
                <w:sz w:val="24"/>
                <w:szCs w:val="24"/>
              </w:rPr>
            </w:pPr>
            <w:r w:rsidRPr="002E733C">
              <w:rPr>
                <w:sz w:val="24"/>
                <w:szCs w:val="24"/>
              </w:rPr>
              <w:t>Исполнитель</w:t>
            </w:r>
          </w:p>
          <w:p w:rsidR="00A81E1B" w:rsidRPr="002E733C" w:rsidRDefault="00A81E1B" w:rsidP="00A81E1B">
            <w:pPr>
              <w:autoSpaceDE w:val="0"/>
              <w:autoSpaceDN w:val="0"/>
              <w:adjustRightInd w:val="0"/>
              <w:jc w:val="both"/>
              <w:rPr>
                <w:sz w:val="24"/>
                <w:szCs w:val="24"/>
              </w:rPr>
            </w:pPr>
            <w:r w:rsidRPr="002E733C">
              <w:rPr>
                <w:sz w:val="24"/>
                <w:szCs w:val="24"/>
              </w:rPr>
              <w:t>____________________</w:t>
            </w:r>
          </w:p>
          <w:p w:rsidR="00A81E1B" w:rsidRPr="002E733C" w:rsidRDefault="00A81E1B" w:rsidP="00A81E1B">
            <w:pPr>
              <w:autoSpaceDE w:val="0"/>
              <w:autoSpaceDN w:val="0"/>
              <w:adjustRightInd w:val="0"/>
              <w:jc w:val="both"/>
              <w:rPr>
                <w:sz w:val="24"/>
                <w:szCs w:val="24"/>
              </w:rPr>
            </w:pPr>
            <w:r w:rsidRPr="002E733C">
              <w:rPr>
                <w:sz w:val="24"/>
                <w:szCs w:val="24"/>
              </w:rPr>
              <w:t>«___» ______ 20__ г.</w:t>
            </w:r>
          </w:p>
          <w:p w:rsidR="00A81E1B" w:rsidRPr="002E733C" w:rsidRDefault="00A81E1B" w:rsidP="00A81E1B">
            <w:pPr>
              <w:autoSpaceDE w:val="0"/>
              <w:autoSpaceDN w:val="0"/>
              <w:adjustRightInd w:val="0"/>
              <w:jc w:val="both"/>
              <w:rPr>
                <w:sz w:val="24"/>
                <w:szCs w:val="24"/>
              </w:rPr>
            </w:pPr>
            <w:r w:rsidRPr="002E733C">
              <w:rPr>
                <w:sz w:val="24"/>
                <w:szCs w:val="24"/>
              </w:rPr>
              <w:t>М.П.</w:t>
            </w:r>
          </w:p>
        </w:tc>
      </w:tr>
    </w:tbl>
    <w:p w:rsidR="009356DC" w:rsidRPr="002E733C" w:rsidRDefault="009356DC" w:rsidP="009356DC">
      <w:pPr>
        <w:autoSpaceDE w:val="0"/>
        <w:autoSpaceDN w:val="0"/>
        <w:adjustRightInd w:val="0"/>
        <w:jc w:val="both"/>
        <w:rPr>
          <w:bCs/>
          <w:sz w:val="24"/>
          <w:szCs w:val="24"/>
        </w:rPr>
      </w:pPr>
    </w:p>
    <w:sectPr w:rsidR="009356DC" w:rsidRPr="002E733C" w:rsidSect="00CA0AFA">
      <w:footerReference w:type="default" r:id="rId15"/>
      <w:footerReference w:type="first" r:id="rId16"/>
      <w:pgSz w:w="11906" w:h="16838"/>
      <w:pgMar w:top="567" w:right="1274"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33C" w:rsidRDefault="002E733C">
      <w:r>
        <w:separator/>
      </w:r>
    </w:p>
  </w:endnote>
  <w:endnote w:type="continuationSeparator" w:id="0">
    <w:p w:rsidR="002E733C" w:rsidRDefault="002E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3C" w:rsidRDefault="002E733C">
    <w:pPr>
      <w:pStyle w:val="afff7"/>
      <w:jc w:val="center"/>
    </w:pPr>
    <w:r>
      <w:fldChar w:fldCharType="begin"/>
    </w:r>
    <w:r>
      <w:instrText>PAGE</w:instrText>
    </w:r>
    <w:r>
      <w:fldChar w:fldCharType="separate"/>
    </w:r>
    <w:r w:rsidR="00213D3C">
      <w:rPr>
        <w:noProof/>
      </w:rPr>
      <w:t>7</w:t>
    </w:r>
    <w:r>
      <w:fldChar w:fldCharType="end"/>
    </w:r>
  </w:p>
  <w:p w:rsidR="002E733C" w:rsidRDefault="002E733C">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3C" w:rsidRDefault="002E733C">
    <w:pPr>
      <w:pStyle w:val="afff7"/>
      <w:jc w:val="center"/>
    </w:pPr>
    <w:r>
      <w:fldChar w:fldCharType="begin"/>
    </w:r>
    <w:r>
      <w:instrText>PAGE</w:instrText>
    </w:r>
    <w:r>
      <w:fldChar w:fldCharType="separate"/>
    </w:r>
    <w:r w:rsidR="00213D3C">
      <w:rPr>
        <w:noProof/>
      </w:rPr>
      <w:t>1</w:t>
    </w:r>
    <w:r>
      <w:fldChar w:fldCharType="end"/>
    </w:r>
  </w:p>
  <w:p w:rsidR="002E733C" w:rsidRDefault="002E733C">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33C" w:rsidRDefault="002E733C">
      <w:r>
        <w:separator/>
      </w:r>
    </w:p>
  </w:footnote>
  <w:footnote w:type="continuationSeparator" w:id="0">
    <w:p w:rsidR="002E733C" w:rsidRDefault="002E733C">
      <w:r>
        <w:continuationSeparator/>
      </w:r>
    </w:p>
  </w:footnote>
  <w:footnote w:id="1">
    <w:p w:rsidR="002E733C" w:rsidRPr="0068634A" w:rsidRDefault="002E733C" w:rsidP="00124F3B">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r w:rsidRPr="0068634A">
        <w:rPr>
          <w:rFonts w:ascii="Times New Roman" w:hAnsi="Times New Roman"/>
          <w:sz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2E733C" w:rsidRPr="00001A6D" w:rsidRDefault="002E733C" w:rsidP="00B54F82">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2E733C" w:rsidRPr="00001A6D" w:rsidRDefault="002E733C" w:rsidP="00B54F82">
      <w:pPr>
        <w:autoSpaceDE w:val="0"/>
        <w:autoSpaceDN w:val="0"/>
        <w:adjustRightInd w:val="0"/>
      </w:pPr>
    </w:p>
  </w:footnote>
  <w:footnote w:id="3">
    <w:p w:rsidR="002E733C" w:rsidRPr="000F59FD" w:rsidRDefault="002E733C"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2E733C" w:rsidRPr="000F59FD" w:rsidRDefault="002E733C" w:rsidP="000F59FD">
      <w:pPr>
        <w:pStyle w:val="afffa"/>
        <w:spacing w:after="0" w:line="240" w:lineRule="auto"/>
        <w:jc w:val="both"/>
        <w:rPr>
          <w:rFonts w:ascii="Times New Roman" w:hAnsi="Times New Roman"/>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№ОГ-Д28-3630, от 02.10.2015 №ОГ-Д28-12800, от 21.09.2015 №Д28и-2829.</w:t>
      </w:r>
    </w:p>
  </w:footnote>
  <w:footnote w:id="5">
    <w:p w:rsidR="002E733C" w:rsidRPr="00354BB5" w:rsidRDefault="002E733C" w:rsidP="0064075D">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64075D">
        <w:rPr>
          <w:rFonts w:ascii="Times New Roman" w:hAnsi="Times New Roman"/>
          <w:sz w:val="20"/>
        </w:rPr>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footnote>
  <w:footnote w:id="6">
    <w:p w:rsidR="002E733C" w:rsidRPr="00354BB5" w:rsidRDefault="002E733C"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2E733C" w:rsidRDefault="002E733C" w:rsidP="009A4FB4">
      <w:pPr>
        <w:autoSpaceDE w:val="0"/>
        <w:autoSpaceDN w:val="0"/>
        <w:adjustRightInd w:val="0"/>
        <w:ind w:firstLine="540"/>
        <w:rPr>
          <w:sz w:val="18"/>
          <w:szCs w:val="18"/>
        </w:rPr>
      </w:pPr>
      <w:r w:rsidRPr="00E43CA9">
        <w:rPr>
          <w:rStyle w:val="a9"/>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2E733C" w:rsidRDefault="002E733C" w:rsidP="009A4FB4">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2E733C" w:rsidRDefault="002E733C" w:rsidP="009A4FB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8">
    <w:p w:rsidR="002E733C" w:rsidRDefault="002E733C" w:rsidP="00811B68">
      <w:pPr>
        <w:autoSpaceDE w:val="0"/>
        <w:autoSpaceDN w:val="0"/>
        <w:adjustRightInd w:val="0"/>
        <w:ind w:firstLine="425"/>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2E733C" w:rsidRDefault="002E733C" w:rsidP="00811B68">
      <w:pPr>
        <w:autoSpaceDE w:val="0"/>
        <w:autoSpaceDN w:val="0"/>
        <w:adjustRightInd w:val="0"/>
        <w:ind w:firstLine="425"/>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2E733C" w:rsidRDefault="002E733C" w:rsidP="00811B68">
      <w:pPr>
        <w:autoSpaceDE w:val="0"/>
        <w:autoSpaceDN w:val="0"/>
        <w:adjustRightInd w:val="0"/>
        <w:ind w:firstLine="425"/>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2E733C" w:rsidRDefault="002E733C" w:rsidP="00811B68">
      <w:pPr>
        <w:autoSpaceDE w:val="0"/>
        <w:autoSpaceDN w:val="0"/>
        <w:adjustRightInd w:val="0"/>
        <w:ind w:firstLine="425"/>
        <w:rPr>
          <w:sz w:val="18"/>
          <w:szCs w:val="18"/>
        </w:rPr>
      </w:pPr>
    </w:p>
  </w:footnote>
  <w:footnote w:id="9">
    <w:p w:rsidR="002E733C" w:rsidRDefault="002E733C"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2E733C" w:rsidRDefault="002E733C"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2E733C" w:rsidRDefault="002E733C"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2E733C" w:rsidRDefault="002E733C"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2E733C" w:rsidRDefault="002E733C" w:rsidP="00811B68">
      <w:pPr>
        <w:pStyle w:val="afffa"/>
        <w:spacing w:after="0"/>
        <w:ind w:firstLine="425"/>
      </w:pPr>
    </w:p>
  </w:footnote>
  <w:footnote w:id="10">
    <w:p w:rsidR="002E733C" w:rsidRDefault="002E733C"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2E733C" w:rsidRDefault="002E733C"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2E733C" w:rsidRDefault="002E733C"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2E733C" w:rsidRDefault="002E733C"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0"/>
  </w:num>
  <w:num w:numId="3">
    <w:abstractNumId w:val="11"/>
  </w:num>
  <w:num w:numId="4">
    <w:abstractNumId w:val="1"/>
  </w:num>
  <w:num w:numId="5">
    <w:abstractNumId w:val="7"/>
  </w:num>
  <w:num w:numId="6">
    <w:abstractNumId w:val="6"/>
  </w:num>
  <w:num w:numId="7">
    <w:abstractNumId w:val="5"/>
  </w:num>
  <w:num w:numId="8">
    <w:abstractNumId w:val="8"/>
  </w:num>
  <w:num w:numId="9">
    <w:abstractNumId w:val="2"/>
  </w:num>
  <w:num w:numId="10">
    <w:abstractNumId w:val="4"/>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44CE"/>
    <w:rsid w:val="0002660B"/>
    <w:rsid w:val="00044A1F"/>
    <w:rsid w:val="0005751F"/>
    <w:rsid w:val="00074940"/>
    <w:rsid w:val="00093115"/>
    <w:rsid w:val="00097683"/>
    <w:rsid w:val="000B4402"/>
    <w:rsid w:val="000B5FFB"/>
    <w:rsid w:val="000D3542"/>
    <w:rsid w:val="000D54AE"/>
    <w:rsid w:val="000E076B"/>
    <w:rsid w:val="000E2408"/>
    <w:rsid w:val="000F59FD"/>
    <w:rsid w:val="00100BE4"/>
    <w:rsid w:val="00107477"/>
    <w:rsid w:val="00124F3B"/>
    <w:rsid w:val="00126F18"/>
    <w:rsid w:val="00133A99"/>
    <w:rsid w:val="00145B6D"/>
    <w:rsid w:val="00146968"/>
    <w:rsid w:val="00152A2B"/>
    <w:rsid w:val="00160383"/>
    <w:rsid w:val="001621A9"/>
    <w:rsid w:val="001714DF"/>
    <w:rsid w:val="00181738"/>
    <w:rsid w:val="001D3581"/>
    <w:rsid w:val="00206DB6"/>
    <w:rsid w:val="00213D3C"/>
    <w:rsid w:val="00225FD7"/>
    <w:rsid w:val="002558DB"/>
    <w:rsid w:val="0026174D"/>
    <w:rsid w:val="0026552C"/>
    <w:rsid w:val="00272139"/>
    <w:rsid w:val="002C7FD0"/>
    <w:rsid w:val="002D068C"/>
    <w:rsid w:val="002E733C"/>
    <w:rsid w:val="002F724C"/>
    <w:rsid w:val="0032113D"/>
    <w:rsid w:val="00337EF0"/>
    <w:rsid w:val="003511EF"/>
    <w:rsid w:val="00354BB5"/>
    <w:rsid w:val="003742B4"/>
    <w:rsid w:val="00385620"/>
    <w:rsid w:val="00391001"/>
    <w:rsid w:val="00396178"/>
    <w:rsid w:val="003A7CFD"/>
    <w:rsid w:val="003B23A6"/>
    <w:rsid w:val="003C33C0"/>
    <w:rsid w:val="003C6043"/>
    <w:rsid w:val="003F0827"/>
    <w:rsid w:val="0044717D"/>
    <w:rsid w:val="004568AB"/>
    <w:rsid w:val="00480EA8"/>
    <w:rsid w:val="00482648"/>
    <w:rsid w:val="00491A2D"/>
    <w:rsid w:val="004950A6"/>
    <w:rsid w:val="004C3828"/>
    <w:rsid w:val="00535A83"/>
    <w:rsid w:val="00542DCF"/>
    <w:rsid w:val="00555706"/>
    <w:rsid w:val="00566AEB"/>
    <w:rsid w:val="005721EE"/>
    <w:rsid w:val="005D09B5"/>
    <w:rsid w:val="005D0E67"/>
    <w:rsid w:val="005D77EC"/>
    <w:rsid w:val="005E2FA8"/>
    <w:rsid w:val="005E6F8F"/>
    <w:rsid w:val="00600D64"/>
    <w:rsid w:val="0060271E"/>
    <w:rsid w:val="00605FC3"/>
    <w:rsid w:val="00630516"/>
    <w:rsid w:val="0064075D"/>
    <w:rsid w:val="0065008C"/>
    <w:rsid w:val="00653868"/>
    <w:rsid w:val="0065565A"/>
    <w:rsid w:val="006809BA"/>
    <w:rsid w:val="0068634A"/>
    <w:rsid w:val="006A7A75"/>
    <w:rsid w:val="006C7C03"/>
    <w:rsid w:val="0070383A"/>
    <w:rsid w:val="00703E21"/>
    <w:rsid w:val="0070522A"/>
    <w:rsid w:val="00712142"/>
    <w:rsid w:val="00730C52"/>
    <w:rsid w:val="00744100"/>
    <w:rsid w:val="00762052"/>
    <w:rsid w:val="00765FD7"/>
    <w:rsid w:val="00793C0C"/>
    <w:rsid w:val="007A3D3C"/>
    <w:rsid w:val="007A40CC"/>
    <w:rsid w:val="007A666C"/>
    <w:rsid w:val="007D438B"/>
    <w:rsid w:val="007F34C7"/>
    <w:rsid w:val="007F69A7"/>
    <w:rsid w:val="00811B68"/>
    <w:rsid w:val="00860616"/>
    <w:rsid w:val="00861AC6"/>
    <w:rsid w:val="00864F2C"/>
    <w:rsid w:val="00890B82"/>
    <w:rsid w:val="008A44F0"/>
    <w:rsid w:val="008B26DC"/>
    <w:rsid w:val="008B5A41"/>
    <w:rsid w:val="008C0493"/>
    <w:rsid w:val="008C44DB"/>
    <w:rsid w:val="008D1BB6"/>
    <w:rsid w:val="008F50F1"/>
    <w:rsid w:val="008F6CA8"/>
    <w:rsid w:val="0090525A"/>
    <w:rsid w:val="0091036C"/>
    <w:rsid w:val="00911E68"/>
    <w:rsid w:val="00914479"/>
    <w:rsid w:val="009247BF"/>
    <w:rsid w:val="009356DC"/>
    <w:rsid w:val="00960722"/>
    <w:rsid w:val="00971D8C"/>
    <w:rsid w:val="009A4FB4"/>
    <w:rsid w:val="00A11076"/>
    <w:rsid w:val="00A15666"/>
    <w:rsid w:val="00A160D8"/>
    <w:rsid w:val="00A71795"/>
    <w:rsid w:val="00A74D4A"/>
    <w:rsid w:val="00A75828"/>
    <w:rsid w:val="00A81E1B"/>
    <w:rsid w:val="00AA794F"/>
    <w:rsid w:val="00AB7EF2"/>
    <w:rsid w:val="00AC2433"/>
    <w:rsid w:val="00AF7D14"/>
    <w:rsid w:val="00B07546"/>
    <w:rsid w:val="00B14AE4"/>
    <w:rsid w:val="00B32A26"/>
    <w:rsid w:val="00B44F4C"/>
    <w:rsid w:val="00B473AB"/>
    <w:rsid w:val="00B54F82"/>
    <w:rsid w:val="00B55497"/>
    <w:rsid w:val="00B612F1"/>
    <w:rsid w:val="00B638D2"/>
    <w:rsid w:val="00B748DE"/>
    <w:rsid w:val="00B76D03"/>
    <w:rsid w:val="00BA2064"/>
    <w:rsid w:val="00BF15F2"/>
    <w:rsid w:val="00BF51B2"/>
    <w:rsid w:val="00C51871"/>
    <w:rsid w:val="00C54BED"/>
    <w:rsid w:val="00C62B12"/>
    <w:rsid w:val="00C8055E"/>
    <w:rsid w:val="00C96EBC"/>
    <w:rsid w:val="00CA0AFA"/>
    <w:rsid w:val="00CB701F"/>
    <w:rsid w:val="00CC17D8"/>
    <w:rsid w:val="00CD1978"/>
    <w:rsid w:val="00D0537F"/>
    <w:rsid w:val="00D260A5"/>
    <w:rsid w:val="00D33C8C"/>
    <w:rsid w:val="00D47CF9"/>
    <w:rsid w:val="00D552BF"/>
    <w:rsid w:val="00D55FB0"/>
    <w:rsid w:val="00D63A2B"/>
    <w:rsid w:val="00D81747"/>
    <w:rsid w:val="00D91FE3"/>
    <w:rsid w:val="00D970B2"/>
    <w:rsid w:val="00DF5DD2"/>
    <w:rsid w:val="00DF63A3"/>
    <w:rsid w:val="00E13746"/>
    <w:rsid w:val="00E1660B"/>
    <w:rsid w:val="00E67E47"/>
    <w:rsid w:val="00E73849"/>
    <w:rsid w:val="00ED7561"/>
    <w:rsid w:val="00EE1104"/>
    <w:rsid w:val="00F07B44"/>
    <w:rsid w:val="00F12074"/>
    <w:rsid w:val="00F2348E"/>
    <w:rsid w:val="00F65EBA"/>
    <w:rsid w:val="00F673B4"/>
    <w:rsid w:val="00F7399E"/>
    <w:rsid w:val="00F75CB9"/>
    <w:rsid w:val="00F972A0"/>
    <w:rsid w:val="00FA25FA"/>
    <w:rsid w:val="00FA73CB"/>
    <w:rsid w:val="00FB5F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BDB1F-07A5-404E-BC2B-9FCBFDEC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5308</TotalTime>
  <Pages>43</Pages>
  <Words>17307</Words>
  <Characters>98655</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470</cp:revision>
  <cp:lastPrinted>2018-11-30T05:01:00Z</cp:lastPrinted>
  <dcterms:created xsi:type="dcterms:W3CDTF">2014-12-14T06:51:00Z</dcterms:created>
  <dcterms:modified xsi:type="dcterms:W3CDTF">2018-11-30T05:16:00Z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