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44221C" w:rsidP="00B05DBC">
      <w:pPr>
        <w:rPr>
          <w:sz w:val="24"/>
          <w:szCs w:val="24"/>
        </w:rPr>
      </w:pPr>
      <w:r>
        <w:rPr>
          <w:sz w:val="24"/>
          <w:szCs w:val="24"/>
        </w:rPr>
        <w:t xml:space="preserve">       </w:t>
      </w:r>
      <w:r w:rsidR="00B05DBC">
        <w:rPr>
          <w:sz w:val="24"/>
          <w:szCs w:val="24"/>
        </w:rPr>
        <w:t>«</w:t>
      </w:r>
      <w:r w:rsidR="00C235DA">
        <w:rPr>
          <w:sz w:val="24"/>
          <w:szCs w:val="24"/>
        </w:rPr>
        <w:t>06</w:t>
      </w:r>
      <w:r w:rsidR="00C1599C">
        <w:rPr>
          <w:sz w:val="24"/>
          <w:szCs w:val="24"/>
        </w:rPr>
        <w:t>»</w:t>
      </w:r>
      <w:r w:rsidR="00C235DA">
        <w:rPr>
          <w:sz w:val="24"/>
          <w:szCs w:val="24"/>
        </w:rPr>
        <w:t xml:space="preserve"> марта</w:t>
      </w:r>
      <w:r>
        <w:rPr>
          <w:sz w:val="24"/>
          <w:szCs w:val="24"/>
        </w:rPr>
        <w:t xml:space="preserve"> </w:t>
      </w:r>
      <w:r w:rsidR="00C235DA">
        <w:rPr>
          <w:sz w:val="24"/>
          <w:szCs w:val="24"/>
        </w:rPr>
        <w:t xml:space="preserve"> </w:t>
      </w:r>
      <w:r>
        <w:rPr>
          <w:sz w:val="24"/>
          <w:szCs w:val="24"/>
        </w:rPr>
        <w:t xml:space="preserve">2018 г.         </w:t>
      </w:r>
      <w:r w:rsidR="00B05DBC">
        <w:rPr>
          <w:sz w:val="24"/>
          <w:szCs w:val="24"/>
        </w:rPr>
        <w:t xml:space="preserve">                                                                            </w:t>
      </w:r>
      <w:r w:rsidR="00C235DA">
        <w:rPr>
          <w:sz w:val="24"/>
          <w:szCs w:val="24"/>
        </w:rPr>
        <w:t xml:space="preserve">    </w:t>
      </w:r>
      <w:r w:rsidR="0076386C">
        <w:rPr>
          <w:sz w:val="24"/>
          <w:szCs w:val="24"/>
        </w:rPr>
        <w:t xml:space="preserve">   </w:t>
      </w:r>
      <w:r w:rsidR="00B05DBC">
        <w:rPr>
          <w:sz w:val="24"/>
          <w:szCs w:val="24"/>
        </w:rPr>
        <w:t>№ 018730000581</w:t>
      </w:r>
      <w:r w:rsidR="00C1599C">
        <w:rPr>
          <w:sz w:val="24"/>
          <w:szCs w:val="24"/>
        </w:rPr>
        <w:t>8</w:t>
      </w:r>
      <w:r w:rsidR="00B05DBC">
        <w:rPr>
          <w:sz w:val="24"/>
          <w:szCs w:val="24"/>
        </w:rPr>
        <w:t>000</w:t>
      </w:r>
      <w:r w:rsidR="00C1599C">
        <w:rPr>
          <w:sz w:val="24"/>
          <w:szCs w:val="24"/>
        </w:rPr>
        <w:t>0</w:t>
      </w:r>
      <w:r w:rsidR="001D35D5">
        <w:rPr>
          <w:sz w:val="24"/>
          <w:szCs w:val="24"/>
        </w:rPr>
        <w:t>4</w:t>
      </w:r>
      <w:r w:rsidR="000814CD">
        <w:rPr>
          <w:sz w:val="24"/>
          <w:szCs w:val="24"/>
        </w:rPr>
        <w:t>2</w:t>
      </w:r>
      <w:r w:rsidR="00B05DBC">
        <w:rPr>
          <w:sz w:val="24"/>
          <w:szCs w:val="24"/>
        </w:rPr>
        <w:t>-3</w:t>
      </w:r>
    </w:p>
    <w:p w:rsidR="00C1599C" w:rsidRDefault="00C1599C" w:rsidP="00B05DBC">
      <w:pPr>
        <w:rPr>
          <w:sz w:val="24"/>
          <w:szCs w:val="24"/>
        </w:rPr>
      </w:pPr>
    </w:p>
    <w:p w:rsidR="00B05DBC" w:rsidRPr="00EA522D" w:rsidRDefault="00B05DBC" w:rsidP="0044221C">
      <w:pPr>
        <w:tabs>
          <w:tab w:val="num" w:pos="142"/>
        </w:tabs>
        <w:autoSpaceDE w:val="0"/>
        <w:autoSpaceDN w:val="0"/>
        <w:adjustRightInd w:val="0"/>
        <w:ind w:left="426"/>
        <w:jc w:val="both"/>
        <w:rPr>
          <w:sz w:val="24"/>
          <w:szCs w:val="24"/>
        </w:rPr>
      </w:pPr>
      <w:r w:rsidRPr="00EA522D">
        <w:rPr>
          <w:sz w:val="24"/>
          <w:szCs w:val="24"/>
        </w:rPr>
        <w:t xml:space="preserve">ПРИСУТСТВОВАЛИ: </w:t>
      </w:r>
    </w:p>
    <w:p w:rsidR="00B05DBC" w:rsidRPr="00EA522D" w:rsidRDefault="00B05DBC" w:rsidP="0044221C">
      <w:pPr>
        <w:tabs>
          <w:tab w:val="num" w:pos="142"/>
        </w:tabs>
        <w:autoSpaceDE w:val="0"/>
        <w:autoSpaceDN w:val="0"/>
        <w:adjustRightInd w:val="0"/>
        <w:ind w:left="426"/>
        <w:jc w:val="both"/>
        <w:rPr>
          <w:sz w:val="24"/>
          <w:szCs w:val="24"/>
        </w:rPr>
      </w:pPr>
      <w:r w:rsidRPr="00EA522D">
        <w:rPr>
          <w:sz w:val="24"/>
          <w:szCs w:val="24"/>
        </w:rPr>
        <w:t xml:space="preserve">Единая комиссия по осуществлению закупок для обеспечения муниципальных нужд города </w:t>
      </w:r>
      <w:proofErr w:type="spellStart"/>
      <w:r w:rsidRPr="00EA522D">
        <w:rPr>
          <w:sz w:val="24"/>
          <w:szCs w:val="24"/>
        </w:rPr>
        <w:t>Югорска</w:t>
      </w:r>
      <w:proofErr w:type="spellEnd"/>
      <w:r w:rsidRPr="00EA522D">
        <w:rPr>
          <w:sz w:val="24"/>
          <w:szCs w:val="24"/>
        </w:rPr>
        <w:t xml:space="preserve"> (далее - комиссия) в следующем  составе:</w:t>
      </w:r>
    </w:p>
    <w:p w:rsidR="00B05DBC" w:rsidRPr="00EA522D" w:rsidRDefault="00B05DBC" w:rsidP="0044221C">
      <w:pPr>
        <w:tabs>
          <w:tab w:val="num" w:pos="142"/>
        </w:tabs>
        <w:autoSpaceDE w:val="0"/>
        <w:autoSpaceDN w:val="0"/>
        <w:adjustRightInd w:val="0"/>
        <w:ind w:left="426"/>
        <w:jc w:val="both"/>
        <w:rPr>
          <w:sz w:val="24"/>
          <w:szCs w:val="24"/>
        </w:rPr>
      </w:pPr>
      <w:r w:rsidRPr="00EA522D">
        <w:rPr>
          <w:sz w:val="24"/>
          <w:szCs w:val="24"/>
        </w:rPr>
        <w:t xml:space="preserve">1. </w:t>
      </w:r>
      <w:r w:rsidRPr="00EA522D">
        <w:rPr>
          <w:spacing w:val="-6"/>
          <w:sz w:val="24"/>
          <w:szCs w:val="24"/>
        </w:rPr>
        <w:t xml:space="preserve">С.Д. </w:t>
      </w:r>
      <w:proofErr w:type="spellStart"/>
      <w:r w:rsidRPr="00EA522D">
        <w:rPr>
          <w:spacing w:val="-6"/>
          <w:sz w:val="24"/>
          <w:szCs w:val="24"/>
        </w:rPr>
        <w:t>Голин</w:t>
      </w:r>
      <w:proofErr w:type="spellEnd"/>
      <w:r w:rsidRPr="00EA522D">
        <w:rPr>
          <w:spacing w:val="-6"/>
          <w:sz w:val="24"/>
          <w:szCs w:val="24"/>
        </w:rPr>
        <w:t xml:space="preserve"> - </w:t>
      </w:r>
      <w:r w:rsidRPr="00EA522D">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A522D">
        <w:rPr>
          <w:sz w:val="24"/>
          <w:szCs w:val="24"/>
        </w:rPr>
        <w:t>Югорска</w:t>
      </w:r>
      <w:proofErr w:type="spellEnd"/>
      <w:r w:rsidRPr="00EA522D">
        <w:rPr>
          <w:sz w:val="24"/>
          <w:szCs w:val="24"/>
        </w:rPr>
        <w:t>;</w:t>
      </w:r>
    </w:p>
    <w:p w:rsidR="00B05DBC" w:rsidRPr="00EA522D" w:rsidRDefault="00B05DBC" w:rsidP="0044221C">
      <w:pPr>
        <w:tabs>
          <w:tab w:val="num" w:pos="142"/>
        </w:tabs>
        <w:autoSpaceDE w:val="0"/>
        <w:autoSpaceDN w:val="0"/>
        <w:adjustRightInd w:val="0"/>
        <w:ind w:left="426"/>
        <w:jc w:val="both"/>
        <w:rPr>
          <w:sz w:val="24"/>
          <w:szCs w:val="24"/>
        </w:rPr>
      </w:pPr>
      <w:r w:rsidRPr="00EA522D">
        <w:rPr>
          <w:sz w:val="24"/>
          <w:szCs w:val="24"/>
        </w:rPr>
        <w:t xml:space="preserve">2. В.К. </w:t>
      </w:r>
      <w:proofErr w:type="spellStart"/>
      <w:r w:rsidRPr="00EA522D">
        <w:rPr>
          <w:sz w:val="24"/>
          <w:szCs w:val="24"/>
        </w:rPr>
        <w:t>Бандурин</w:t>
      </w:r>
      <w:proofErr w:type="spellEnd"/>
      <w:r w:rsidRPr="00EA522D">
        <w:rPr>
          <w:sz w:val="24"/>
          <w:szCs w:val="24"/>
        </w:rPr>
        <w:t xml:space="preserve">  - заместитель председателя комиссии, заместитель главы города - директор  департамента </w:t>
      </w:r>
      <w:proofErr w:type="spellStart"/>
      <w:r w:rsidRPr="00EA522D">
        <w:rPr>
          <w:sz w:val="24"/>
          <w:szCs w:val="24"/>
        </w:rPr>
        <w:t>жилищно</w:t>
      </w:r>
      <w:proofErr w:type="spellEnd"/>
      <w:r w:rsidRPr="00EA522D">
        <w:rPr>
          <w:sz w:val="24"/>
          <w:szCs w:val="24"/>
        </w:rPr>
        <w:t xml:space="preserve"> - коммунального и строительного комплекса администрации города </w:t>
      </w:r>
      <w:proofErr w:type="spellStart"/>
      <w:r w:rsidRPr="00EA522D">
        <w:rPr>
          <w:sz w:val="24"/>
          <w:szCs w:val="24"/>
        </w:rPr>
        <w:t>Югорска</w:t>
      </w:r>
      <w:proofErr w:type="spellEnd"/>
      <w:r w:rsidRPr="00EA522D">
        <w:rPr>
          <w:sz w:val="24"/>
          <w:szCs w:val="24"/>
        </w:rPr>
        <w:t>;</w:t>
      </w:r>
    </w:p>
    <w:p w:rsidR="00B05DBC" w:rsidRPr="00EA522D" w:rsidRDefault="00B05DBC" w:rsidP="0044221C">
      <w:pPr>
        <w:tabs>
          <w:tab w:val="num" w:pos="142"/>
        </w:tabs>
        <w:autoSpaceDE w:val="0"/>
        <w:autoSpaceDN w:val="0"/>
        <w:adjustRightInd w:val="0"/>
        <w:ind w:left="426"/>
        <w:jc w:val="both"/>
        <w:rPr>
          <w:sz w:val="24"/>
          <w:szCs w:val="24"/>
        </w:rPr>
      </w:pPr>
      <w:r w:rsidRPr="00EA522D">
        <w:rPr>
          <w:sz w:val="24"/>
          <w:szCs w:val="24"/>
        </w:rPr>
        <w:t xml:space="preserve">3.  В.А. </w:t>
      </w:r>
      <w:proofErr w:type="spellStart"/>
      <w:r w:rsidRPr="00EA522D">
        <w:rPr>
          <w:sz w:val="24"/>
          <w:szCs w:val="24"/>
        </w:rPr>
        <w:t>Климин</w:t>
      </w:r>
      <w:proofErr w:type="spellEnd"/>
      <w:r w:rsidRPr="00EA522D">
        <w:rPr>
          <w:sz w:val="24"/>
          <w:szCs w:val="24"/>
        </w:rPr>
        <w:t xml:space="preserve"> – председатель Думы города </w:t>
      </w:r>
      <w:proofErr w:type="spellStart"/>
      <w:r w:rsidRPr="00EA522D">
        <w:rPr>
          <w:sz w:val="24"/>
          <w:szCs w:val="24"/>
        </w:rPr>
        <w:t>Югорска</w:t>
      </w:r>
      <w:proofErr w:type="spellEnd"/>
      <w:r w:rsidRPr="00EA522D">
        <w:rPr>
          <w:sz w:val="24"/>
          <w:szCs w:val="24"/>
        </w:rPr>
        <w:t>;</w:t>
      </w:r>
    </w:p>
    <w:p w:rsidR="00B05DBC" w:rsidRPr="00EA522D" w:rsidRDefault="00B05DBC" w:rsidP="0044221C">
      <w:pPr>
        <w:ind w:left="426"/>
        <w:rPr>
          <w:sz w:val="24"/>
          <w:szCs w:val="24"/>
        </w:rPr>
      </w:pPr>
      <w:r w:rsidRPr="00EA522D">
        <w:rPr>
          <w:sz w:val="24"/>
          <w:szCs w:val="24"/>
        </w:rPr>
        <w:t xml:space="preserve">4. Т.И. </w:t>
      </w:r>
      <w:proofErr w:type="spellStart"/>
      <w:r w:rsidRPr="00EA522D">
        <w:rPr>
          <w:sz w:val="24"/>
          <w:szCs w:val="24"/>
        </w:rPr>
        <w:t>Долгодворова</w:t>
      </w:r>
      <w:proofErr w:type="spellEnd"/>
      <w:r w:rsidRPr="00EA522D">
        <w:rPr>
          <w:sz w:val="24"/>
          <w:szCs w:val="24"/>
        </w:rPr>
        <w:t xml:space="preserve"> - заместитель главы города </w:t>
      </w:r>
      <w:proofErr w:type="spellStart"/>
      <w:r w:rsidRPr="00EA522D">
        <w:rPr>
          <w:sz w:val="24"/>
          <w:szCs w:val="24"/>
        </w:rPr>
        <w:t>Югорска</w:t>
      </w:r>
      <w:proofErr w:type="spellEnd"/>
      <w:r w:rsidRPr="00EA522D">
        <w:rPr>
          <w:sz w:val="24"/>
          <w:szCs w:val="24"/>
        </w:rPr>
        <w:t>;</w:t>
      </w:r>
    </w:p>
    <w:p w:rsidR="00B05DBC" w:rsidRPr="00EA522D" w:rsidRDefault="00B05DBC" w:rsidP="0044221C">
      <w:pPr>
        <w:ind w:left="426"/>
        <w:rPr>
          <w:sz w:val="24"/>
          <w:szCs w:val="24"/>
        </w:rPr>
      </w:pPr>
      <w:r w:rsidRPr="00EA522D">
        <w:rPr>
          <w:sz w:val="24"/>
          <w:szCs w:val="24"/>
        </w:rPr>
        <w:t>5.  Н.А. Морозова – советник руководителя;</w:t>
      </w:r>
    </w:p>
    <w:p w:rsidR="00B05DBC" w:rsidRPr="00EA522D" w:rsidRDefault="00B05DBC" w:rsidP="0044221C">
      <w:pPr>
        <w:ind w:left="426"/>
        <w:jc w:val="both"/>
        <w:rPr>
          <w:sz w:val="24"/>
          <w:szCs w:val="24"/>
        </w:rPr>
      </w:pPr>
      <w:r w:rsidRPr="00EA522D">
        <w:rPr>
          <w:sz w:val="24"/>
          <w:szCs w:val="24"/>
        </w:rPr>
        <w:t xml:space="preserve">6. Ж.В. </w:t>
      </w:r>
      <w:proofErr w:type="spellStart"/>
      <w:r w:rsidRPr="00EA522D">
        <w:rPr>
          <w:sz w:val="24"/>
          <w:szCs w:val="24"/>
        </w:rPr>
        <w:t>Резинкина</w:t>
      </w:r>
      <w:proofErr w:type="spellEnd"/>
      <w:r w:rsidRPr="00EA522D">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A522D">
        <w:rPr>
          <w:sz w:val="24"/>
          <w:szCs w:val="24"/>
        </w:rPr>
        <w:t>Югорска</w:t>
      </w:r>
      <w:proofErr w:type="spellEnd"/>
      <w:r w:rsidRPr="00EA522D">
        <w:rPr>
          <w:sz w:val="24"/>
          <w:szCs w:val="24"/>
        </w:rPr>
        <w:t>;</w:t>
      </w:r>
    </w:p>
    <w:p w:rsidR="00854EA9" w:rsidRPr="00EA522D" w:rsidRDefault="00B05DBC" w:rsidP="004525FD">
      <w:pPr>
        <w:ind w:left="426"/>
        <w:jc w:val="both"/>
        <w:rPr>
          <w:sz w:val="24"/>
          <w:szCs w:val="24"/>
        </w:rPr>
      </w:pPr>
      <w:r w:rsidRPr="00EA522D">
        <w:rPr>
          <w:sz w:val="24"/>
          <w:szCs w:val="24"/>
        </w:rPr>
        <w:t xml:space="preserve">7. </w:t>
      </w:r>
      <w:r w:rsidR="00854EA9" w:rsidRPr="00EA522D">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EA522D">
        <w:rPr>
          <w:sz w:val="24"/>
          <w:szCs w:val="24"/>
        </w:rPr>
        <w:t>Югорска</w:t>
      </w:r>
      <w:proofErr w:type="spellEnd"/>
      <w:r w:rsidR="00854EA9" w:rsidRPr="00EA522D">
        <w:rPr>
          <w:sz w:val="24"/>
          <w:szCs w:val="24"/>
        </w:rPr>
        <w:t xml:space="preserve"> </w:t>
      </w:r>
    </w:p>
    <w:p w:rsidR="00B05DBC" w:rsidRPr="0076386C" w:rsidRDefault="00B05DBC" w:rsidP="0044221C">
      <w:pPr>
        <w:tabs>
          <w:tab w:val="num" w:pos="142"/>
        </w:tabs>
        <w:autoSpaceDE w:val="0"/>
        <w:autoSpaceDN w:val="0"/>
        <w:adjustRightInd w:val="0"/>
        <w:ind w:left="426"/>
        <w:jc w:val="both"/>
        <w:rPr>
          <w:sz w:val="24"/>
          <w:szCs w:val="24"/>
        </w:rPr>
      </w:pPr>
      <w:r w:rsidRPr="00EA522D">
        <w:rPr>
          <w:sz w:val="24"/>
          <w:szCs w:val="24"/>
        </w:rPr>
        <w:t xml:space="preserve">Всего присутствовали </w:t>
      </w:r>
      <w:r w:rsidR="004525FD" w:rsidRPr="00EA522D">
        <w:rPr>
          <w:sz w:val="24"/>
          <w:szCs w:val="24"/>
        </w:rPr>
        <w:t>7</w:t>
      </w:r>
      <w:r w:rsidRPr="00EA522D">
        <w:rPr>
          <w:sz w:val="24"/>
          <w:szCs w:val="24"/>
        </w:rPr>
        <w:t xml:space="preserve"> членов комиссии из 8.</w:t>
      </w:r>
    </w:p>
    <w:p w:rsidR="000814CD" w:rsidRPr="009C6F7A" w:rsidRDefault="000814CD" w:rsidP="000814CD">
      <w:pPr>
        <w:ind w:left="426"/>
        <w:jc w:val="both"/>
        <w:rPr>
          <w:sz w:val="24"/>
          <w:szCs w:val="24"/>
        </w:rPr>
      </w:pPr>
      <w:r w:rsidRPr="004652BC">
        <w:rPr>
          <w:sz w:val="24"/>
          <w:szCs w:val="24"/>
        </w:rPr>
        <w:t>Представитель</w:t>
      </w:r>
      <w:r w:rsidRPr="00CF3DF9">
        <w:rPr>
          <w:sz w:val="24"/>
          <w:szCs w:val="24"/>
        </w:rPr>
        <w:t xml:space="preserve"> </w:t>
      </w:r>
      <w:r w:rsidRPr="008B34C1">
        <w:rPr>
          <w:sz w:val="24"/>
          <w:szCs w:val="24"/>
        </w:rPr>
        <w:t>заказчика</w:t>
      </w:r>
      <w:r w:rsidRPr="00F85A53">
        <w:rPr>
          <w:sz w:val="24"/>
          <w:szCs w:val="24"/>
        </w:rPr>
        <w:t>:</w:t>
      </w:r>
      <w:r>
        <w:rPr>
          <w:sz w:val="24"/>
          <w:szCs w:val="24"/>
        </w:rPr>
        <w:t xml:space="preserve"> </w:t>
      </w:r>
      <w:r>
        <w:rPr>
          <w:kern w:val="1"/>
          <w:sz w:val="24"/>
          <w:szCs w:val="24"/>
          <w:lang w:eastAsia="ar-SA"/>
        </w:rPr>
        <w:t xml:space="preserve">Коваль Ирина Сергеевна, главный специалист  отдела земельных ресурсов по работе с физическими лицами </w:t>
      </w:r>
      <w:r>
        <w:rPr>
          <w:sz w:val="24"/>
          <w:szCs w:val="24"/>
        </w:rPr>
        <w:t>д</w:t>
      </w:r>
      <w:r w:rsidRPr="007B0542">
        <w:rPr>
          <w:sz w:val="24"/>
          <w:szCs w:val="24"/>
        </w:rPr>
        <w:t>епартамент</w:t>
      </w:r>
      <w:r>
        <w:rPr>
          <w:sz w:val="24"/>
          <w:szCs w:val="24"/>
        </w:rPr>
        <w:t>а</w:t>
      </w:r>
      <w:r w:rsidRPr="007B0542">
        <w:rPr>
          <w:sz w:val="24"/>
          <w:szCs w:val="24"/>
        </w:rPr>
        <w:t xml:space="preserve"> муниципальной собственности и градостроительства</w:t>
      </w:r>
      <w:r w:rsidRPr="00F85A53">
        <w:rPr>
          <w:sz w:val="24"/>
          <w:szCs w:val="24"/>
        </w:rPr>
        <w:t xml:space="preserve"> администрации города </w:t>
      </w:r>
      <w:proofErr w:type="spellStart"/>
      <w:r w:rsidRPr="00F85A53">
        <w:rPr>
          <w:sz w:val="24"/>
          <w:szCs w:val="24"/>
        </w:rPr>
        <w:t>Югорска</w:t>
      </w:r>
      <w:proofErr w:type="spellEnd"/>
      <w:r>
        <w:rPr>
          <w:kern w:val="1"/>
          <w:sz w:val="24"/>
          <w:szCs w:val="24"/>
          <w:lang w:eastAsia="ar-SA"/>
        </w:rPr>
        <w:t>.</w:t>
      </w:r>
    </w:p>
    <w:p w:rsidR="000814CD" w:rsidRPr="00CF14D5" w:rsidRDefault="000814CD" w:rsidP="000814CD">
      <w:pPr>
        <w:ind w:left="426"/>
        <w:jc w:val="both"/>
        <w:rPr>
          <w:sz w:val="24"/>
          <w:szCs w:val="24"/>
        </w:rPr>
      </w:pPr>
      <w:r w:rsidRPr="009C6F7A">
        <w:rPr>
          <w:sz w:val="24"/>
          <w:szCs w:val="24"/>
        </w:rPr>
        <w:t xml:space="preserve">1. Наименование аукциона: аукцион в электронной </w:t>
      </w:r>
      <w:r w:rsidRPr="0061425F">
        <w:rPr>
          <w:sz w:val="24"/>
          <w:szCs w:val="24"/>
        </w:rPr>
        <w:t xml:space="preserve">форме № </w:t>
      </w:r>
      <w:r w:rsidRPr="0030658D">
        <w:rPr>
          <w:sz w:val="24"/>
          <w:szCs w:val="24"/>
        </w:rPr>
        <w:t>01873</w:t>
      </w:r>
      <w:r w:rsidRPr="00F85A53">
        <w:rPr>
          <w:sz w:val="24"/>
          <w:szCs w:val="24"/>
        </w:rPr>
        <w:t>000058180</w:t>
      </w:r>
      <w:r w:rsidRPr="00CF14D5">
        <w:rPr>
          <w:sz w:val="24"/>
          <w:szCs w:val="24"/>
        </w:rPr>
        <w:t>00042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w:t>
      </w:r>
    </w:p>
    <w:p w:rsidR="000814CD" w:rsidRPr="00CF14D5" w:rsidRDefault="000814CD" w:rsidP="000814CD">
      <w:pPr>
        <w:tabs>
          <w:tab w:val="num" w:pos="0"/>
        </w:tabs>
        <w:ind w:left="426"/>
        <w:jc w:val="both"/>
        <w:rPr>
          <w:sz w:val="24"/>
          <w:szCs w:val="24"/>
        </w:rPr>
      </w:pPr>
      <w:r w:rsidRPr="00CF14D5">
        <w:rPr>
          <w:sz w:val="24"/>
          <w:szCs w:val="24"/>
        </w:rPr>
        <w:t xml:space="preserve">1.1 Номер извещения о проведении торгов на официальном сайте – </w:t>
      </w:r>
      <w:hyperlink r:id="rId8" w:history="1">
        <w:r w:rsidRPr="00CF14D5">
          <w:rPr>
            <w:rStyle w:val="a3"/>
            <w:color w:val="auto"/>
            <w:sz w:val="24"/>
            <w:szCs w:val="24"/>
            <w:u w:val="none"/>
          </w:rPr>
          <w:t>http://zakupki.gov.ru/</w:t>
        </w:r>
      </w:hyperlink>
      <w:r w:rsidRPr="00CF14D5">
        <w:rPr>
          <w:sz w:val="24"/>
          <w:szCs w:val="24"/>
        </w:rPr>
        <w:t xml:space="preserve">, код аукциона 0187300005818000042, дата публикации 16.02.2018. </w:t>
      </w:r>
    </w:p>
    <w:p w:rsidR="000814CD" w:rsidRPr="00CF14D5" w:rsidRDefault="000814CD" w:rsidP="000814CD">
      <w:pPr>
        <w:keepNext/>
        <w:keepLines/>
        <w:suppressLineNumbers/>
        <w:suppressAutoHyphens/>
        <w:jc w:val="both"/>
        <w:rPr>
          <w:sz w:val="24"/>
          <w:szCs w:val="24"/>
        </w:rPr>
      </w:pPr>
      <w:r w:rsidRPr="00CF14D5">
        <w:rPr>
          <w:sz w:val="24"/>
          <w:szCs w:val="24"/>
        </w:rPr>
        <w:t xml:space="preserve">       Идентификационный код закупки: 18 38622011490862201001 1003 001 7112 244.</w:t>
      </w:r>
    </w:p>
    <w:p w:rsidR="000814CD" w:rsidRPr="006C7C33" w:rsidRDefault="000814CD" w:rsidP="000814CD">
      <w:pPr>
        <w:keepNext/>
        <w:keepLines/>
        <w:suppressLineNumbers/>
        <w:suppressAutoHyphens/>
        <w:ind w:left="426"/>
        <w:jc w:val="both"/>
      </w:pPr>
      <w:r w:rsidRPr="007B0542">
        <w:rPr>
          <w:sz w:val="24"/>
          <w:szCs w:val="24"/>
        </w:rPr>
        <w:t>2. Заказчик: Департамент муниципальной собственности и градостроительства</w:t>
      </w:r>
      <w:r w:rsidRPr="00F85A53">
        <w:rPr>
          <w:sz w:val="24"/>
          <w:szCs w:val="24"/>
        </w:rPr>
        <w:t xml:space="preserve"> администрации города </w:t>
      </w:r>
      <w:proofErr w:type="spellStart"/>
      <w:r w:rsidRPr="00F85A53">
        <w:rPr>
          <w:sz w:val="24"/>
          <w:szCs w:val="24"/>
        </w:rPr>
        <w:t>Югорска</w:t>
      </w:r>
      <w:proofErr w:type="spellEnd"/>
      <w:r w:rsidRPr="00F85A53">
        <w:rPr>
          <w:sz w:val="24"/>
          <w:szCs w:val="24"/>
        </w:rPr>
        <w:t xml:space="preserve">. Почтовый адрес: 628260, Ханты-Мансийский автономный округ-Югра, г. </w:t>
      </w:r>
      <w:proofErr w:type="spellStart"/>
      <w:r w:rsidRPr="00F85A53">
        <w:rPr>
          <w:sz w:val="24"/>
          <w:szCs w:val="24"/>
        </w:rPr>
        <w:t>Югорск</w:t>
      </w:r>
      <w:proofErr w:type="spellEnd"/>
      <w:r w:rsidRPr="00F85A53">
        <w:rPr>
          <w:sz w:val="24"/>
          <w:szCs w:val="24"/>
        </w:rPr>
        <w:t>, ул.40 лет Победы, д.11.</w:t>
      </w:r>
    </w:p>
    <w:p w:rsidR="000814CD" w:rsidRPr="009C6F7A" w:rsidRDefault="000814CD" w:rsidP="000814CD">
      <w:pPr>
        <w:snapToGrid w:val="0"/>
        <w:ind w:left="426"/>
        <w:jc w:val="both"/>
        <w:rPr>
          <w:sz w:val="24"/>
          <w:szCs w:val="24"/>
        </w:rPr>
      </w:pPr>
      <w:r w:rsidRPr="009C6F7A">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27</w:t>
      </w:r>
      <w:r w:rsidRPr="009C6F7A">
        <w:rPr>
          <w:sz w:val="24"/>
          <w:szCs w:val="24"/>
        </w:rPr>
        <w:t xml:space="preserve"> февраля 2018 года, по адресу: ул. 40 лет Победы, 11, г. </w:t>
      </w:r>
      <w:proofErr w:type="spellStart"/>
      <w:r w:rsidRPr="009C6F7A">
        <w:rPr>
          <w:sz w:val="24"/>
          <w:szCs w:val="24"/>
        </w:rPr>
        <w:t>Югорск</w:t>
      </w:r>
      <w:proofErr w:type="spellEnd"/>
      <w:r w:rsidRPr="009C6F7A">
        <w:rPr>
          <w:sz w:val="24"/>
          <w:szCs w:val="24"/>
        </w:rPr>
        <w:t>, Ханты-Мансийский  автономный округ-Югра.</w:t>
      </w:r>
    </w:p>
    <w:p w:rsidR="00B05DBC" w:rsidRDefault="00B05DBC" w:rsidP="00DC5E33">
      <w:pPr>
        <w:tabs>
          <w:tab w:val="left" w:pos="567"/>
        </w:tabs>
        <w:ind w:left="426"/>
        <w:jc w:val="both"/>
        <w:rPr>
          <w:sz w:val="24"/>
        </w:rPr>
      </w:pPr>
      <w:r w:rsidRPr="0076386C">
        <w:rPr>
          <w:sz w:val="24"/>
          <w:szCs w:val="24"/>
        </w:rPr>
        <w:t>4. На основании протокола проведения аукциона в электронной форме от</w:t>
      </w:r>
      <w:r w:rsidRPr="00C960EE">
        <w:rPr>
          <w:sz w:val="24"/>
          <w:szCs w:val="24"/>
        </w:rPr>
        <w:t xml:space="preserve"> </w:t>
      </w:r>
      <w:r w:rsidR="00C235DA" w:rsidRPr="00C960EE">
        <w:rPr>
          <w:sz w:val="24"/>
          <w:szCs w:val="24"/>
        </w:rPr>
        <w:t>02</w:t>
      </w:r>
      <w:r w:rsidRPr="00C960EE">
        <w:rPr>
          <w:sz w:val="24"/>
          <w:szCs w:val="24"/>
        </w:rPr>
        <w:t>.0</w:t>
      </w:r>
      <w:r w:rsidR="00C235DA" w:rsidRPr="00C960EE">
        <w:rPr>
          <w:sz w:val="24"/>
          <w:szCs w:val="24"/>
        </w:rPr>
        <w:t>3</w:t>
      </w:r>
      <w:r w:rsidRPr="00C960EE">
        <w:rPr>
          <w:sz w:val="24"/>
          <w:szCs w:val="24"/>
        </w:rPr>
        <w:t>.2018</w:t>
      </w:r>
      <w:r>
        <w:rPr>
          <w:sz w:val="24"/>
          <w:szCs w:val="24"/>
        </w:rPr>
        <w:t xml:space="preserve"> комиссией были</w:t>
      </w:r>
      <w:r>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B05DBC"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F62E9A"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62E9A" w:rsidRPr="00320C0F" w:rsidRDefault="00F62E9A">
            <w:pPr>
              <w:spacing w:after="200" w:line="276" w:lineRule="auto"/>
              <w:rPr>
                <w:sz w:val="18"/>
                <w:szCs w:val="18"/>
                <w:lang w:eastAsia="en-US"/>
              </w:rPr>
            </w:pPr>
            <w:r w:rsidRPr="00320C0F">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F62E9A" w:rsidRPr="00320C0F" w:rsidRDefault="00320C0F" w:rsidP="00F62E9A">
            <w:pPr>
              <w:jc w:val="center"/>
              <w:rPr>
                <w:sz w:val="18"/>
                <w:szCs w:val="18"/>
              </w:rPr>
            </w:pPr>
            <w:r w:rsidRPr="00320C0F">
              <w:rPr>
                <w:sz w:val="18"/>
                <w:szCs w:val="18"/>
              </w:rPr>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320C0F" w:rsidRPr="00C235DA">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b/>
                      <w:bCs/>
                    </w:rPr>
                    <w:t>Общество с ограниченной ответственностью 'Тюменский центр геодезии и кадастра'</w:t>
                  </w:r>
                </w:p>
              </w:tc>
            </w:tr>
            <w:tr w:rsidR="00320C0F" w:rsidRPr="00C235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7203295923</w:t>
                  </w:r>
                </w:p>
              </w:tc>
            </w:tr>
            <w:tr w:rsidR="00320C0F" w:rsidRPr="00C235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720301001</w:t>
                  </w:r>
                </w:p>
              </w:tc>
            </w:tr>
            <w:tr w:rsidR="00320C0F" w:rsidRPr="00C235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 xml:space="preserve">625053, Тюменская </w:t>
                  </w:r>
                  <w:proofErr w:type="spellStart"/>
                  <w:r>
                    <w:rPr>
                      <w:rFonts w:ascii="Calibri" w:hAnsi="Calibri"/>
                    </w:rPr>
                    <w:t>обл</w:t>
                  </w:r>
                  <w:proofErr w:type="spellEnd"/>
                  <w:r>
                    <w:rPr>
                      <w:rFonts w:ascii="Calibri" w:hAnsi="Calibri"/>
                    </w:rPr>
                    <w:t xml:space="preserve">, Тюмень г, </w:t>
                  </w:r>
                  <w:proofErr w:type="spellStart"/>
                  <w:r>
                    <w:rPr>
                      <w:rFonts w:ascii="Calibri" w:hAnsi="Calibri"/>
                    </w:rPr>
                    <w:t>ул</w:t>
                  </w:r>
                  <w:proofErr w:type="gramStart"/>
                  <w:r>
                    <w:rPr>
                      <w:rFonts w:ascii="Calibri" w:hAnsi="Calibri"/>
                    </w:rPr>
                    <w:t>.И</w:t>
                  </w:r>
                  <w:proofErr w:type="gramEnd"/>
                  <w:r>
                    <w:rPr>
                      <w:rFonts w:ascii="Calibri" w:hAnsi="Calibri"/>
                    </w:rPr>
                    <w:t>вана</w:t>
                  </w:r>
                  <w:proofErr w:type="spellEnd"/>
                  <w:r>
                    <w:rPr>
                      <w:rFonts w:ascii="Calibri" w:hAnsi="Calibri"/>
                    </w:rPr>
                    <w:t xml:space="preserve"> </w:t>
                  </w:r>
                  <w:proofErr w:type="spellStart"/>
                  <w:r>
                    <w:rPr>
                      <w:rFonts w:ascii="Calibri" w:hAnsi="Calibri"/>
                    </w:rPr>
                    <w:t>Словцова</w:t>
                  </w:r>
                  <w:proofErr w:type="spellEnd"/>
                  <w:r>
                    <w:rPr>
                      <w:rFonts w:ascii="Calibri" w:hAnsi="Calibri"/>
                    </w:rPr>
                    <w:t>, д.19 - 93</w:t>
                  </w:r>
                </w:p>
              </w:tc>
            </w:tr>
            <w:tr w:rsidR="00320C0F" w:rsidRPr="00C235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 xml:space="preserve">625053, Тюменская </w:t>
                  </w:r>
                  <w:proofErr w:type="spellStart"/>
                  <w:r>
                    <w:rPr>
                      <w:rFonts w:ascii="Calibri" w:hAnsi="Calibri"/>
                    </w:rPr>
                    <w:t>обл</w:t>
                  </w:r>
                  <w:proofErr w:type="spellEnd"/>
                  <w:r>
                    <w:rPr>
                      <w:rFonts w:ascii="Calibri" w:hAnsi="Calibri"/>
                    </w:rPr>
                    <w:t xml:space="preserve">, Тюмень г, </w:t>
                  </w:r>
                  <w:proofErr w:type="spellStart"/>
                  <w:r>
                    <w:rPr>
                      <w:rFonts w:ascii="Calibri" w:hAnsi="Calibri"/>
                    </w:rPr>
                    <w:t>ул</w:t>
                  </w:r>
                  <w:proofErr w:type="gramStart"/>
                  <w:r>
                    <w:rPr>
                      <w:rFonts w:ascii="Calibri" w:hAnsi="Calibri"/>
                    </w:rPr>
                    <w:t>.И</w:t>
                  </w:r>
                  <w:proofErr w:type="gramEnd"/>
                  <w:r>
                    <w:rPr>
                      <w:rFonts w:ascii="Calibri" w:hAnsi="Calibri"/>
                    </w:rPr>
                    <w:t>вана</w:t>
                  </w:r>
                  <w:proofErr w:type="spellEnd"/>
                  <w:r>
                    <w:rPr>
                      <w:rFonts w:ascii="Calibri" w:hAnsi="Calibri"/>
                    </w:rPr>
                    <w:t xml:space="preserve"> </w:t>
                  </w:r>
                  <w:proofErr w:type="spellStart"/>
                  <w:r>
                    <w:rPr>
                      <w:rFonts w:ascii="Calibri" w:hAnsi="Calibri"/>
                    </w:rPr>
                    <w:t>Словцова</w:t>
                  </w:r>
                  <w:proofErr w:type="spellEnd"/>
                  <w:r>
                    <w:rPr>
                      <w:rFonts w:ascii="Calibri" w:hAnsi="Calibri"/>
                    </w:rPr>
                    <w:t>, д.19 - 93</w:t>
                  </w:r>
                </w:p>
              </w:tc>
            </w:tr>
            <w:tr w:rsidR="00320C0F" w:rsidRPr="00C235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+79222669839</w:t>
                  </w:r>
                </w:p>
              </w:tc>
            </w:tr>
            <w:tr w:rsidR="00320C0F" w:rsidRPr="00C235D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0F" w:rsidRDefault="00320C0F">
                  <w:pPr>
                    <w:rPr>
                      <w:rFonts w:ascii="Calibri" w:hAnsi="Calibri"/>
                      <w:sz w:val="24"/>
                      <w:szCs w:val="24"/>
                    </w:rPr>
                  </w:pPr>
                  <w:r>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0F" w:rsidRDefault="00320C0F">
                  <w:pPr>
                    <w:rPr>
                      <w:rFonts w:ascii="Calibri" w:hAnsi="Calibri"/>
                      <w:sz w:val="24"/>
                      <w:szCs w:val="24"/>
                    </w:rPr>
                  </w:pPr>
                  <w:proofErr w:type="spellStart"/>
                  <w:r>
                    <w:rPr>
                      <w:rFonts w:ascii="Calibri" w:hAnsi="Calibri"/>
                    </w:rPr>
                    <w:t>Велижанина</w:t>
                  </w:r>
                  <w:proofErr w:type="spellEnd"/>
                  <w:r>
                    <w:rPr>
                      <w:rFonts w:ascii="Calibri" w:hAnsi="Calibri"/>
                    </w:rPr>
                    <w:t xml:space="preserve"> Ирина Александровна</w:t>
                  </w:r>
                </w:p>
              </w:tc>
            </w:tr>
          </w:tbl>
          <w:p w:rsidR="00F62E9A" w:rsidRPr="00C235DA" w:rsidRDefault="00F62E9A">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F62E9A" w:rsidRPr="00320C0F" w:rsidRDefault="00320C0F" w:rsidP="00F62E9A">
            <w:pPr>
              <w:jc w:val="center"/>
              <w:rPr>
                <w:color w:val="FF0000"/>
                <w:sz w:val="18"/>
                <w:szCs w:val="18"/>
              </w:rPr>
            </w:pPr>
            <w:r w:rsidRPr="00320C0F">
              <w:rPr>
                <w:sz w:val="18"/>
                <w:szCs w:val="18"/>
              </w:rPr>
              <w:t>179 835,31</w:t>
            </w:r>
          </w:p>
        </w:tc>
      </w:tr>
      <w:tr w:rsidR="00F62E9A"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62E9A" w:rsidRPr="00320C0F" w:rsidRDefault="00F62E9A">
            <w:pPr>
              <w:spacing w:after="200" w:line="276" w:lineRule="auto"/>
              <w:rPr>
                <w:sz w:val="18"/>
                <w:szCs w:val="18"/>
                <w:lang w:eastAsia="en-US"/>
              </w:rPr>
            </w:pPr>
            <w:r w:rsidRPr="00320C0F">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F62E9A" w:rsidRPr="00320C0F" w:rsidRDefault="00320C0F" w:rsidP="00F62E9A">
            <w:pPr>
              <w:jc w:val="center"/>
              <w:rPr>
                <w:sz w:val="18"/>
                <w:szCs w:val="18"/>
              </w:rPr>
            </w:pPr>
            <w:r w:rsidRPr="00320C0F">
              <w:rPr>
                <w:sz w:val="18"/>
                <w:szCs w:val="18"/>
              </w:rPr>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320C0F" w:rsidRPr="00320C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b/>
                      <w:bCs/>
                    </w:rPr>
                    <w:t>Общество с ограниченной ответственностью "Тюменская землеустроительная компания"</w:t>
                  </w:r>
                </w:p>
              </w:tc>
            </w:tr>
            <w:tr w:rsidR="00320C0F" w:rsidRPr="00320C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7202153394</w:t>
                  </w:r>
                </w:p>
              </w:tc>
            </w:tr>
            <w:tr w:rsidR="00320C0F" w:rsidRPr="00320C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720301001</w:t>
                  </w:r>
                </w:p>
              </w:tc>
            </w:tr>
            <w:tr w:rsidR="00320C0F" w:rsidRPr="00320C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625048, Тюменская </w:t>
                  </w:r>
                  <w:proofErr w:type="spellStart"/>
                  <w:r w:rsidRPr="00320C0F">
                    <w:rPr>
                      <w:rFonts w:ascii="Calibri" w:hAnsi="Calibri"/>
                    </w:rPr>
                    <w:t>обл</w:t>
                  </w:r>
                  <w:proofErr w:type="spellEnd"/>
                  <w:r w:rsidRPr="00320C0F">
                    <w:rPr>
                      <w:rFonts w:ascii="Calibri" w:hAnsi="Calibri"/>
                    </w:rPr>
                    <w:t xml:space="preserve">, Тюмень г, </w:t>
                  </w:r>
                  <w:proofErr w:type="spellStart"/>
                  <w:r w:rsidRPr="00320C0F">
                    <w:rPr>
                      <w:rFonts w:ascii="Calibri" w:hAnsi="Calibri"/>
                    </w:rPr>
                    <w:t>ул</w:t>
                  </w:r>
                  <w:proofErr w:type="gramStart"/>
                  <w:r w:rsidRPr="00320C0F">
                    <w:rPr>
                      <w:rFonts w:ascii="Calibri" w:hAnsi="Calibri"/>
                    </w:rPr>
                    <w:t>.М</w:t>
                  </w:r>
                  <w:proofErr w:type="gramEnd"/>
                  <w:r w:rsidRPr="00320C0F">
                    <w:rPr>
                      <w:rFonts w:ascii="Calibri" w:hAnsi="Calibri"/>
                    </w:rPr>
                    <w:t>ельничная</w:t>
                  </w:r>
                  <w:proofErr w:type="spellEnd"/>
                  <w:r w:rsidRPr="00320C0F">
                    <w:rPr>
                      <w:rFonts w:ascii="Calibri" w:hAnsi="Calibri"/>
                    </w:rPr>
                    <w:t>, д.26/1</w:t>
                  </w:r>
                </w:p>
              </w:tc>
            </w:tr>
            <w:tr w:rsidR="00320C0F" w:rsidRPr="00320C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625048, Тюменская </w:t>
                  </w:r>
                  <w:proofErr w:type="spellStart"/>
                  <w:r w:rsidRPr="00320C0F">
                    <w:rPr>
                      <w:rFonts w:ascii="Calibri" w:hAnsi="Calibri"/>
                    </w:rPr>
                    <w:t>обл</w:t>
                  </w:r>
                  <w:proofErr w:type="spellEnd"/>
                  <w:r w:rsidRPr="00320C0F">
                    <w:rPr>
                      <w:rFonts w:ascii="Calibri" w:hAnsi="Calibri"/>
                    </w:rPr>
                    <w:t xml:space="preserve">, Тюмень г, </w:t>
                  </w:r>
                  <w:proofErr w:type="spellStart"/>
                  <w:r w:rsidRPr="00320C0F">
                    <w:rPr>
                      <w:rFonts w:ascii="Calibri" w:hAnsi="Calibri"/>
                    </w:rPr>
                    <w:t>ул</w:t>
                  </w:r>
                  <w:proofErr w:type="gramStart"/>
                  <w:r w:rsidRPr="00320C0F">
                    <w:rPr>
                      <w:rFonts w:ascii="Calibri" w:hAnsi="Calibri"/>
                    </w:rPr>
                    <w:t>.М</w:t>
                  </w:r>
                  <w:proofErr w:type="gramEnd"/>
                  <w:r w:rsidRPr="00320C0F">
                    <w:rPr>
                      <w:rFonts w:ascii="Calibri" w:hAnsi="Calibri"/>
                    </w:rPr>
                    <w:t>ельничная</w:t>
                  </w:r>
                  <w:proofErr w:type="spellEnd"/>
                  <w:r w:rsidRPr="00320C0F">
                    <w:rPr>
                      <w:rFonts w:ascii="Calibri" w:hAnsi="Calibri"/>
                    </w:rPr>
                    <w:t>, д.26/1</w:t>
                  </w:r>
                </w:p>
              </w:tc>
            </w:tr>
            <w:tr w:rsidR="00320C0F" w:rsidRPr="00320C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(9088) 744-399</w:t>
                  </w:r>
                </w:p>
              </w:tc>
            </w:tr>
            <w:tr w:rsidR="00320C0F" w:rsidRPr="00320C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0F" w:rsidRPr="00320C0F" w:rsidRDefault="00320C0F">
                  <w:pPr>
                    <w:rPr>
                      <w:rFonts w:ascii="Calibri" w:hAnsi="Calibri"/>
                      <w:sz w:val="24"/>
                      <w:szCs w:val="24"/>
                    </w:rPr>
                  </w:pPr>
                  <w:r w:rsidRPr="00320C0F">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0F" w:rsidRPr="00320C0F" w:rsidRDefault="00320C0F">
                  <w:pPr>
                    <w:rPr>
                      <w:rFonts w:ascii="Calibri" w:hAnsi="Calibri"/>
                      <w:sz w:val="24"/>
                      <w:szCs w:val="24"/>
                    </w:rPr>
                  </w:pPr>
                  <w:r w:rsidRPr="00320C0F">
                    <w:rPr>
                      <w:rFonts w:ascii="Calibri" w:hAnsi="Calibri"/>
                    </w:rPr>
                    <w:t>Пантелеева Юлия Валериевна</w:t>
                  </w:r>
                </w:p>
              </w:tc>
            </w:tr>
          </w:tbl>
          <w:p w:rsidR="00F62E9A" w:rsidRPr="00320C0F" w:rsidRDefault="00F62E9A">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F62E9A" w:rsidRPr="00320C0F" w:rsidRDefault="00320C0F" w:rsidP="00F62E9A">
            <w:pPr>
              <w:jc w:val="center"/>
              <w:rPr>
                <w:sz w:val="18"/>
                <w:szCs w:val="18"/>
              </w:rPr>
            </w:pPr>
            <w:r w:rsidRPr="00320C0F">
              <w:rPr>
                <w:sz w:val="18"/>
                <w:szCs w:val="18"/>
              </w:rPr>
              <w:t>191 888,52</w:t>
            </w:r>
          </w:p>
        </w:tc>
      </w:tr>
      <w:tr w:rsidR="00F62E9A" w:rsidTr="00320C0F">
        <w:trPr>
          <w:cantSplit/>
          <w:trHeight w:val="2940"/>
        </w:trPr>
        <w:tc>
          <w:tcPr>
            <w:tcW w:w="993" w:type="dxa"/>
            <w:tcBorders>
              <w:top w:val="single" w:sz="6" w:space="0" w:color="auto"/>
              <w:left w:val="single" w:sz="6" w:space="0" w:color="auto"/>
              <w:bottom w:val="single" w:sz="6" w:space="0" w:color="auto"/>
              <w:right w:val="single" w:sz="6" w:space="0" w:color="auto"/>
            </w:tcBorders>
          </w:tcPr>
          <w:p w:rsidR="00F62E9A" w:rsidRPr="00320C0F" w:rsidRDefault="004525FD">
            <w:pPr>
              <w:spacing w:after="200" w:line="276" w:lineRule="auto"/>
              <w:rPr>
                <w:sz w:val="18"/>
                <w:szCs w:val="18"/>
                <w:lang w:eastAsia="en-US"/>
              </w:rPr>
            </w:pPr>
            <w:r w:rsidRPr="00320C0F">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F62E9A" w:rsidRPr="00320C0F" w:rsidRDefault="00320C0F" w:rsidP="00F62E9A">
            <w:pPr>
              <w:jc w:val="center"/>
              <w:rPr>
                <w:sz w:val="18"/>
                <w:szCs w:val="18"/>
              </w:rPr>
            </w:pPr>
            <w:r w:rsidRPr="00320C0F">
              <w:rPr>
                <w:sz w:val="18"/>
                <w:szCs w:val="18"/>
              </w:rPr>
              <w:t>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320C0F" w:rsidRPr="00320C0F"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b/>
                      <w:bCs/>
                    </w:rPr>
                    <w:t>Общество с ограниченной ответственностью «</w:t>
                  </w:r>
                  <w:proofErr w:type="spellStart"/>
                  <w:r w:rsidRPr="00320C0F">
                    <w:rPr>
                      <w:rFonts w:ascii="Calibri" w:hAnsi="Calibri"/>
                      <w:b/>
                      <w:bCs/>
                    </w:rPr>
                    <w:t>Тюмгеоресурс</w:t>
                  </w:r>
                  <w:proofErr w:type="spellEnd"/>
                  <w:r w:rsidRPr="00320C0F">
                    <w:rPr>
                      <w:rFonts w:ascii="Calibri" w:hAnsi="Calibri"/>
                      <w:b/>
                      <w:bCs/>
                    </w:rPr>
                    <w:t>»</w:t>
                  </w:r>
                </w:p>
              </w:tc>
            </w:tr>
            <w:tr w:rsidR="00320C0F" w:rsidRPr="00320C0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7203181115</w:t>
                  </w:r>
                </w:p>
              </w:tc>
            </w:tr>
            <w:tr w:rsidR="00320C0F" w:rsidRPr="00320C0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720301001</w:t>
                  </w:r>
                </w:p>
              </w:tc>
            </w:tr>
            <w:tr w:rsidR="00320C0F" w:rsidRPr="00320C0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625046, Тюменская </w:t>
                  </w:r>
                  <w:proofErr w:type="spellStart"/>
                  <w:proofErr w:type="gramStart"/>
                  <w:r w:rsidRPr="00320C0F">
                    <w:rPr>
                      <w:rFonts w:ascii="Calibri" w:hAnsi="Calibri"/>
                    </w:rPr>
                    <w:t>обл</w:t>
                  </w:r>
                  <w:proofErr w:type="spellEnd"/>
                  <w:proofErr w:type="gramEnd"/>
                  <w:r w:rsidRPr="00320C0F">
                    <w:rPr>
                      <w:rFonts w:ascii="Calibri" w:hAnsi="Calibri"/>
                    </w:rPr>
                    <w:t xml:space="preserve">, Тюмень г, </w:t>
                  </w:r>
                  <w:proofErr w:type="spellStart"/>
                  <w:r w:rsidRPr="00320C0F">
                    <w:rPr>
                      <w:rFonts w:ascii="Calibri" w:hAnsi="Calibri"/>
                    </w:rPr>
                    <w:t>ул.улица</w:t>
                  </w:r>
                  <w:proofErr w:type="spellEnd"/>
                  <w:r w:rsidRPr="00320C0F">
                    <w:rPr>
                      <w:rFonts w:ascii="Calibri" w:hAnsi="Calibri"/>
                    </w:rPr>
                    <w:t xml:space="preserve"> 30 лет Победы, </w:t>
                  </w:r>
                  <w:proofErr w:type="spellStart"/>
                  <w:r w:rsidRPr="00320C0F">
                    <w:rPr>
                      <w:rFonts w:ascii="Calibri" w:hAnsi="Calibri"/>
                    </w:rPr>
                    <w:t>д.д</w:t>
                  </w:r>
                  <w:proofErr w:type="spellEnd"/>
                  <w:r w:rsidRPr="00320C0F">
                    <w:rPr>
                      <w:rFonts w:ascii="Calibri" w:hAnsi="Calibri"/>
                    </w:rPr>
                    <w:t>. 142, корп. 1 - 7</w:t>
                  </w:r>
                </w:p>
              </w:tc>
            </w:tr>
            <w:tr w:rsidR="00320C0F" w:rsidRPr="00320C0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625046, Тюменская </w:t>
                  </w:r>
                  <w:proofErr w:type="spellStart"/>
                  <w:proofErr w:type="gramStart"/>
                  <w:r w:rsidRPr="00320C0F">
                    <w:rPr>
                      <w:rFonts w:ascii="Calibri" w:hAnsi="Calibri"/>
                    </w:rPr>
                    <w:t>обл</w:t>
                  </w:r>
                  <w:proofErr w:type="spellEnd"/>
                  <w:proofErr w:type="gramEnd"/>
                  <w:r w:rsidRPr="00320C0F">
                    <w:rPr>
                      <w:rFonts w:ascii="Calibri" w:hAnsi="Calibri"/>
                    </w:rPr>
                    <w:t xml:space="preserve">, Тюмень г, </w:t>
                  </w:r>
                  <w:proofErr w:type="spellStart"/>
                  <w:r w:rsidRPr="00320C0F">
                    <w:rPr>
                      <w:rFonts w:ascii="Calibri" w:hAnsi="Calibri"/>
                    </w:rPr>
                    <w:t>ул.улица</w:t>
                  </w:r>
                  <w:proofErr w:type="spellEnd"/>
                  <w:r w:rsidRPr="00320C0F">
                    <w:rPr>
                      <w:rFonts w:ascii="Calibri" w:hAnsi="Calibri"/>
                    </w:rPr>
                    <w:t xml:space="preserve"> 30 лет Победы, </w:t>
                  </w:r>
                  <w:proofErr w:type="spellStart"/>
                  <w:r w:rsidRPr="00320C0F">
                    <w:rPr>
                      <w:rFonts w:ascii="Calibri" w:hAnsi="Calibri"/>
                    </w:rPr>
                    <w:t>д.д</w:t>
                  </w:r>
                  <w:proofErr w:type="spellEnd"/>
                  <w:r w:rsidRPr="00320C0F">
                    <w:rPr>
                      <w:rFonts w:ascii="Calibri" w:hAnsi="Calibri"/>
                    </w:rPr>
                    <w:t>. 142, корп. 1 - 7</w:t>
                  </w:r>
                </w:p>
              </w:tc>
            </w:tr>
            <w:tr w:rsidR="00320C0F" w:rsidRPr="00320C0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+7 922 0070008</w:t>
                  </w:r>
                </w:p>
              </w:tc>
            </w:tr>
            <w:tr w:rsidR="00320C0F" w:rsidRPr="00320C0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0F" w:rsidRPr="00320C0F" w:rsidRDefault="00320C0F">
                  <w:pPr>
                    <w:rPr>
                      <w:rFonts w:ascii="Calibri" w:hAnsi="Calibri"/>
                      <w:sz w:val="24"/>
                      <w:szCs w:val="24"/>
                    </w:rPr>
                  </w:pPr>
                  <w:r w:rsidRPr="00320C0F">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0F" w:rsidRPr="00320C0F" w:rsidRDefault="00320C0F">
                  <w:pPr>
                    <w:rPr>
                      <w:rFonts w:ascii="Calibri" w:hAnsi="Calibri"/>
                      <w:sz w:val="24"/>
                      <w:szCs w:val="24"/>
                    </w:rPr>
                  </w:pPr>
                  <w:proofErr w:type="spellStart"/>
                  <w:r w:rsidRPr="00320C0F">
                    <w:rPr>
                      <w:rFonts w:ascii="Calibri" w:hAnsi="Calibri"/>
                    </w:rPr>
                    <w:t>Фалькова</w:t>
                  </w:r>
                  <w:proofErr w:type="spellEnd"/>
                  <w:r w:rsidRPr="00320C0F">
                    <w:rPr>
                      <w:rFonts w:ascii="Calibri" w:hAnsi="Calibri"/>
                    </w:rPr>
                    <w:t xml:space="preserve"> Алена Викторовна</w:t>
                  </w:r>
                </w:p>
              </w:tc>
            </w:tr>
          </w:tbl>
          <w:p w:rsidR="00F62E9A" w:rsidRPr="00320C0F" w:rsidRDefault="00F62E9A" w:rsidP="006A4B9D">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F62E9A" w:rsidRPr="00320C0F" w:rsidRDefault="00320C0F" w:rsidP="00F62E9A">
            <w:pPr>
              <w:jc w:val="center"/>
              <w:rPr>
                <w:sz w:val="18"/>
                <w:szCs w:val="18"/>
              </w:rPr>
            </w:pPr>
            <w:r w:rsidRPr="00320C0F">
              <w:rPr>
                <w:sz w:val="18"/>
                <w:szCs w:val="18"/>
              </w:rPr>
              <w:t>377 978,88</w:t>
            </w:r>
          </w:p>
        </w:tc>
      </w:tr>
      <w:tr w:rsidR="00F62E9A"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F62E9A" w:rsidRPr="00320C0F" w:rsidRDefault="004525FD">
            <w:pPr>
              <w:spacing w:after="200" w:line="276" w:lineRule="auto"/>
              <w:rPr>
                <w:sz w:val="18"/>
                <w:szCs w:val="18"/>
                <w:lang w:eastAsia="en-US"/>
              </w:rPr>
            </w:pPr>
            <w:r w:rsidRPr="00320C0F">
              <w:rPr>
                <w:sz w:val="18"/>
                <w:szCs w:val="18"/>
                <w:lang w:eastAsia="en-US"/>
              </w:rPr>
              <w:t>4</w:t>
            </w:r>
          </w:p>
        </w:tc>
        <w:tc>
          <w:tcPr>
            <w:tcW w:w="1418" w:type="dxa"/>
            <w:tcBorders>
              <w:top w:val="single" w:sz="6" w:space="0" w:color="auto"/>
              <w:left w:val="single" w:sz="6" w:space="0" w:color="auto"/>
              <w:bottom w:val="single" w:sz="6" w:space="0" w:color="auto"/>
              <w:right w:val="single" w:sz="6" w:space="0" w:color="auto"/>
            </w:tcBorders>
          </w:tcPr>
          <w:p w:rsidR="00F62E9A" w:rsidRPr="00320C0F" w:rsidRDefault="00320C0F" w:rsidP="00F62E9A">
            <w:pPr>
              <w:jc w:val="center"/>
              <w:rPr>
                <w:sz w:val="18"/>
                <w:szCs w:val="18"/>
              </w:rPr>
            </w:pPr>
            <w:r w:rsidRPr="00320C0F">
              <w:rPr>
                <w:sz w:val="18"/>
                <w:szCs w:val="18"/>
              </w:rPr>
              <w:t>6</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320C0F" w:rsidRPr="00320C0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b/>
                      <w:bCs/>
                    </w:rPr>
                    <w:t>Общество с ограниченной ответственностью "Городской кадастр"</w:t>
                  </w:r>
                </w:p>
              </w:tc>
            </w:tr>
            <w:tr w:rsidR="00320C0F" w:rsidRPr="00320C0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8603214857</w:t>
                  </w:r>
                </w:p>
              </w:tc>
            </w:tr>
            <w:tr w:rsidR="00320C0F" w:rsidRPr="00320C0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860301001</w:t>
                  </w:r>
                </w:p>
              </w:tc>
            </w:tr>
            <w:tr w:rsidR="00320C0F" w:rsidRPr="00320C0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628600, Ханты-Мансийский Автономный округ - Югра АО, </w:t>
                  </w:r>
                  <w:proofErr w:type="spellStart"/>
                  <w:r w:rsidRPr="00320C0F">
                    <w:rPr>
                      <w:rFonts w:ascii="Calibri" w:hAnsi="Calibri"/>
                    </w:rPr>
                    <w:t>ул</w:t>
                  </w:r>
                  <w:proofErr w:type="gramStart"/>
                  <w:r w:rsidRPr="00320C0F">
                    <w:rPr>
                      <w:rFonts w:ascii="Calibri" w:hAnsi="Calibri"/>
                    </w:rPr>
                    <w:t>.М</w:t>
                  </w:r>
                  <w:proofErr w:type="gramEnd"/>
                  <w:r w:rsidRPr="00320C0F">
                    <w:rPr>
                      <w:rFonts w:ascii="Calibri" w:hAnsi="Calibri"/>
                    </w:rPr>
                    <w:t>аршала</w:t>
                  </w:r>
                  <w:proofErr w:type="spellEnd"/>
                  <w:r w:rsidRPr="00320C0F">
                    <w:rPr>
                      <w:rFonts w:ascii="Calibri" w:hAnsi="Calibri"/>
                    </w:rPr>
                    <w:t xml:space="preserve"> Жукова, д.11-А - 31</w:t>
                  </w:r>
                </w:p>
              </w:tc>
            </w:tr>
            <w:tr w:rsidR="00320C0F" w:rsidRPr="00320C0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628600, Ханты-Мансийский Автономный округ - Югра АО, Нижневартовск г, </w:t>
                  </w:r>
                  <w:proofErr w:type="spellStart"/>
                  <w:r w:rsidRPr="00320C0F">
                    <w:rPr>
                      <w:rFonts w:ascii="Calibri" w:hAnsi="Calibri"/>
                    </w:rPr>
                    <w:t>ул</w:t>
                  </w:r>
                  <w:proofErr w:type="gramStart"/>
                  <w:r w:rsidRPr="00320C0F">
                    <w:rPr>
                      <w:rFonts w:ascii="Calibri" w:hAnsi="Calibri"/>
                    </w:rPr>
                    <w:t>.М</w:t>
                  </w:r>
                  <w:proofErr w:type="gramEnd"/>
                  <w:r w:rsidRPr="00320C0F">
                    <w:rPr>
                      <w:rFonts w:ascii="Calibri" w:hAnsi="Calibri"/>
                    </w:rPr>
                    <w:t>аршала</w:t>
                  </w:r>
                  <w:proofErr w:type="spellEnd"/>
                  <w:r w:rsidRPr="00320C0F">
                    <w:rPr>
                      <w:rFonts w:ascii="Calibri" w:hAnsi="Calibri"/>
                    </w:rPr>
                    <w:t xml:space="preserve"> Жукова, д.11-А - 31</w:t>
                  </w:r>
                </w:p>
              </w:tc>
            </w:tr>
            <w:tr w:rsidR="00320C0F" w:rsidRPr="00320C0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Pr="00320C0F" w:rsidRDefault="00320C0F">
                  <w:pPr>
                    <w:rPr>
                      <w:rFonts w:ascii="Calibri" w:hAnsi="Calibri"/>
                      <w:sz w:val="24"/>
                      <w:szCs w:val="24"/>
                    </w:rPr>
                  </w:pPr>
                  <w:r w:rsidRPr="00320C0F">
                    <w:rPr>
                      <w:rFonts w:ascii="Calibri" w:hAnsi="Calibri"/>
                    </w:rPr>
                    <w:t>89224164086</w:t>
                  </w:r>
                </w:p>
              </w:tc>
            </w:tr>
            <w:tr w:rsidR="00320C0F" w:rsidRPr="00320C0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0F" w:rsidRPr="00320C0F" w:rsidRDefault="00320C0F">
                  <w:pPr>
                    <w:rPr>
                      <w:rFonts w:ascii="Calibri" w:hAnsi="Calibri"/>
                      <w:sz w:val="24"/>
                      <w:szCs w:val="24"/>
                    </w:rPr>
                  </w:pPr>
                  <w:r w:rsidRPr="00320C0F">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0F" w:rsidRPr="00320C0F" w:rsidRDefault="00320C0F">
                  <w:pPr>
                    <w:rPr>
                      <w:rFonts w:ascii="Calibri" w:hAnsi="Calibri"/>
                      <w:sz w:val="24"/>
                      <w:szCs w:val="24"/>
                    </w:rPr>
                  </w:pPr>
                  <w:r w:rsidRPr="00320C0F">
                    <w:rPr>
                      <w:rFonts w:ascii="Calibri" w:hAnsi="Calibri"/>
                    </w:rPr>
                    <w:t>Григоренко Алексей Михайлович</w:t>
                  </w:r>
                </w:p>
              </w:tc>
            </w:tr>
          </w:tbl>
          <w:p w:rsidR="00F62E9A" w:rsidRPr="00320C0F" w:rsidRDefault="00F62E9A" w:rsidP="006A4B9D">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F62E9A" w:rsidRPr="00320C0F" w:rsidRDefault="00320C0F" w:rsidP="00F62E9A">
            <w:pPr>
              <w:jc w:val="center"/>
              <w:rPr>
                <w:sz w:val="18"/>
                <w:szCs w:val="18"/>
              </w:rPr>
            </w:pPr>
            <w:r w:rsidRPr="00320C0F">
              <w:rPr>
                <w:sz w:val="18"/>
                <w:szCs w:val="18"/>
              </w:rPr>
              <w:t>386 387,86</w:t>
            </w:r>
          </w:p>
        </w:tc>
      </w:tr>
      <w:tr w:rsidR="00F62E9A"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F62E9A" w:rsidRPr="0071036F" w:rsidRDefault="004525FD">
            <w:pPr>
              <w:spacing w:after="200" w:line="276" w:lineRule="auto"/>
              <w:rPr>
                <w:sz w:val="18"/>
                <w:szCs w:val="18"/>
                <w:lang w:eastAsia="en-US"/>
              </w:rPr>
            </w:pPr>
            <w:r w:rsidRPr="0071036F">
              <w:rPr>
                <w:sz w:val="18"/>
                <w:szCs w:val="18"/>
                <w:lang w:eastAsia="en-US"/>
              </w:rPr>
              <w:t>5</w:t>
            </w:r>
          </w:p>
        </w:tc>
        <w:tc>
          <w:tcPr>
            <w:tcW w:w="1418" w:type="dxa"/>
            <w:tcBorders>
              <w:top w:val="single" w:sz="6" w:space="0" w:color="auto"/>
              <w:left w:val="single" w:sz="6" w:space="0" w:color="auto"/>
              <w:bottom w:val="single" w:sz="6" w:space="0" w:color="auto"/>
              <w:right w:val="single" w:sz="6" w:space="0" w:color="auto"/>
            </w:tcBorders>
          </w:tcPr>
          <w:p w:rsidR="00F62E9A" w:rsidRPr="0071036F" w:rsidRDefault="00320C0F" w:rsidP="00F62E9A">
            <w:pPr>
              <w:jc w:val="center"/>
              <w:rPr>
                <w:sz w:val="18"/>
                <w:szCs w:val="18"/>
              </w:rPr>
            </w:pPr>
            <w:r w:rsidRPr="0071036F">
              <w:rPr>
                <w:sz w:val="18"/>
                <w:szCs w:val="18"/>
              </w:rPr>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320C0F" w:rsidRPr="00C235DA"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b/>
                      <w:bCs/>
                    </w:rPr>
                    <w:t>Индивидуальный предприниматель Лихачёв Виктор Николаевич</w:t>
                  </w:r>
                </w:p>
              </w:tc>
            </w:tr>
            <w:tr w:rsidR="00320C0F" w:rsidRPr="00C235DA"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666000698214</w:t>
                  </w:r>
                </w:p>
              </w:tc>
            </w:tr>
            <w:tr w:rsidR="00320C0F" w:rsidRPr="00C235DA"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tc>
            </w:tr>
            <w:tr w:rsidR="00320C0F" w:rsidRPr="00C235DA"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 xml:space="preserve">620000,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.С</w:t>
                  </w:r>
                  <w:proofErr w:type="gramEnd"/>
                  <w:r>
                    <w:rPr>
                      <w:rFonts w:ascii="Calibri" w:hAnsi="Calibri"/>
                    </w:rPr>
                    <w:t>оветская</w:t>
                  </w:r>
                  <w:proofErr w:type="spellEnd"/>
                  <w:r>
                    <w:rPr>
                      <w:rFonts w:ascii="Calibri" w:hAnsi="Calibri"/>
                    </w:rPr>
                    <w:t xml:space="preserve"> </w:t>
                  </w:r>
                  <w:proofErr w:type="spellStart"/>
                  <w:r>
                    <w:rPr>
                      <w:rFonts w:ascii="Calibri" w:hAnsi="Calibri"/>
                    </w:rPr>
                    <w:t>ул</w:t>
                  </w:r>
                  <w:proofErr w:type="spellEnd"/>
                  <w:r>
                    <w:rPr>
                      <w:rFonts w:ascii="Calibri" w:hAnsi="Calibri"/>
                    </w:rPr>
                    <w:t>, д.54 - 9</w:t>
                  </w:r>
                </w:p>
              </w:tc>
            </w:tr>
            <w:tr w:rsidR="00320C0F" w:rsidRPr="00C235DA"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 xml:space="preserve">620000,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.С</w:t>
                  </w:r>
                  <w:proofErr w:type="gramEnd"/>
                  <w:r>
                    <w:rPr>
                      <w:rFonts w:ascii="Calibri" w:hAnsi="Calibri"/>
                    </w:rPr>
                    <w:t>оветская</w:t>
                  </w:r>
                  <w:proofErr w:type="spellEnd"/>
                  <w:r>
                    <w:rPr>
                      <w:rFonts w:ascii="Calibri" w:hAnsi="Calibri"/>
                    </w:rPr>
                    <w:t xml:space="preserve"> </w:t>
                  </w:r>
                  <w:proofErr w:type="spellStart"/>
                  <w:r>
                    <w:rPr>
                      <w:rFonts w:ascii="Calibri" w:hAnsi="Calibri"/>
                    </w:rPr>
                    <w:t>ул</w:t>
                  </w:r>
                  <w:proofErr w:type="spellEnd"/>
                  <w:r>
                    <w:rPr>
                      <w:rFonts w:ascii="Calibri" w:hAnsi="Calibri"/>
                    </w:rPr>
                    <w:t>, д.54 - 9</w:t>
                  </w:r>
                </w:p>
              </w:tc>
            </w:tr>
            <w:tr w:rsidR="00320C0F" w:rsidRPr="00C235DA"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C0F" w:rsidRDefault="00320C0F">
                  <w:pPr>
                    <w:rPr>
                      <w:rFonts w:ascii="Calibri" w:hAnsi="Calibri"/>
                      <w:sz w:val="24"/>
                      <w:szCs w:val="24"/>
                    </w:rPr>
                  </w:pPr>
                  <w:r>
                    <w:rPr>
                      <w:rFonts w:ascii="Calibri" w:hAnsi="Calibri"/>
                    </w:rPr>
                    <w:t>+7 922 1644644</w:t>
                  </w:r>
                </w:p>
              </w:tc>
            </w:tr>
            <w:tr w:rsidR="00320C0F" w:rsidRPr="00C235DA"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0F" w:rsidRDefault="00320C0F">
                  <w:pPr>
                    <w:rPr>
                      <w:rFonts w:ascii="Calibri" w:hAnsi="Calibri"/>
                      <w:sz w:val="24"/>
                      <w:szCs w:val="24"/>
                    </w:rPr>
                  </w:pPr>
                  <w:r>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0F" w:rsidRDefault="00320C0F">
                  <w:pPr>
                    <w:rPr>
                      <w:rFonts w:ascii="Calibri" w:hAnsi="Calibri"/>
                      <w:sz w:val="24"/>
                      <w:szCs w:val="24"/>
                    </w:rPr>
                  </w:pPr>
                  <w:r>
                    <w:rPr>
                      <w:rFonts w:ascii="Calibri" w:hAnsi="Calibri"/>
                    </w:rPr>
                    <w:t>Лихачёв Виктор Николаевич</w:t>
                  </w:r>
                </w:p>
              </w:tc>
            </w:tr>
          </w:tbl>
          <w:p w:rsidR="00F62E9A" w:rsidRPr="00C235DA" w:rsidRDefault="00F62E9A" w:rsidP="006A4B9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F62E9A" w:rsidRPr="00C235DA" w:rsidRDefault="00320C0F" w:rsidP="00F62E9A">
            <w:pPr>
              <w:jc w:val="center"/>
              <w:rPr>
                <w:color w:val="FF0000"/>
                <w:sz w:val="18"/>
                <w:szCs w:val="18"/>
              </w:rPr>
            </w:pPr>
            <w:r w:rsidRPr="00320C0F">
              <w:rPr>
                <w:sz w:val="18"/>
                <w:szCs w:val="18"/>
              </w:rPr>
              <w:t>415 800,00</w:t>
            </w:r>
          </w:p>
        </w:tc>
      </w:tr>
    </w:tbl>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8D0E92" w:rsidRDefault="004525FD" w:rsidP="004525FD">
      <w:pPr>
        <w:suppressAutoHyphens/>
        <w:ind w:left="426"/>
        <w:jc w:val="both"/>
        <w:rPr>
          <w:sz w:val="24"/>
          <w:szCs w:val="24"/>
        </w:rPr>
      </w:pPr>
      <w:r>
        <w:rPr>
          <w:sz w:val="24"/>
          <w:szCs w:val="24"/>
        </w:rPr>
        <w:t xml:space="preserve">5.1. о </w:t>
      </w:r>
      <w:r w:rsidRPr="008D0E92">
        <w:rPr>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4525FD" w:rsidRPr="009C250F" w:rsidRDefault="004525FD" w:rsidP="004525FD">
      <w:pPr>
        <w:suppressAutoHyphens/>
        <w:ind w:left="426"/>
        <w:jc w:val="both"/>
        <w:rPr>
          <w:sz w:val="24"/>
          <w:szCs w:val="24"/>
        </w:rPr>
      </w:pPr>
      <w:r w:rsidRPr="009C250F">
        <w:rPr>
          <w:sz w:val="24"/>
          <w:szCs w:val="24"/>
        </w:rPr>
        <w:t xml:space="preserve">- </w:t>
      </w:r>
      <w:r w:rsidR="009C250F" w:rsidRPr="009C250F">
        <w:rPr>
          <w:sz w:val="24"/>
          <w:szCs w:val="24"/>
        </w:rPr>
        <w:t>Общество с ограниченной ответственностью 'Тюменский центр геодезии и кадастра'</w:t>
      </w:r>
      <w:r w:rsidRPr="009C250F">
        <w:rPr>
          <w:sz w:val="24"/>
          <w:szCs w:val="24"/>
        </w:rPr>
        <w:t>;</w:t>
      </w:r>
    </w:p>
    <w:p w:rsidR="004525FD" w:rsidRPr="009C250F" w:rsidRDefault="004525FD" w:rsidP="004525FD">
      <w:pPr>
        <w:suppressAutoHyphens/>
        <w:ind w:left="426"/>
        <w:jc w:val="both"/>
        <w:rPr>
          <w:sz w:val="24"/>
          <w:szCs w:val="24"/>
        </w:rPr>
      </w:pPr>
      <w:r w:rsidRPr="009C250F">
        <w:rPr>
          <w:sz w:val="24"/>
          <w:szCs w:val="24"/>
        </w:rPr>
        <w:t xml:space="preserve">- </w:t>
      </w:r>
      <w:r w:rsidR="009C250F" w:rsidRPr="009C250F">
        <w:rPr>
          <w:sz w:val="24"/>
          <w:szCs w:val="24"/>
        </w:rPr>
        <w:t>Общество с ограниченной ответственностью "Тюменская землеустроительная компания";</w:t>
      </w:r>
    </w:p>
    <w:p w:rsidR="009C250F" w:rsidRPr="009C250F" w:rsidRDefault="009C250F" w:rsidP="004525FD">
      <w:pPr>
        <w:suppressAutoHyphens/>
        <w:ind w:left="426"/>
        <w:jc w:val="both"/>
        <w:rPr>
          <w:sz w:val="24"/>
          <w:szCs w:val="24"/>
        </w:rPr>
      </w:pPr>
      <w:r w:rsidRPr="009C250F">
        <w:rPr>
          <w:sz w:val="24"/>
          <w:szCs w:val="24"/>
        </w:rPr>
        <w:t>- Общество с ограниченной ответственностью «</w:t>
      </w:r>
      <w:proofErr w:type="spellStart"/>
      <w:r w:rsidRPr="009C250F">
        <w:rPr>
          <w:sz w:val="24"/>
          <w:szCs w:val="24"/>
        </w:rPr>
        <w:t>Тюмгеоресурс</w:t>
      </w:r>
      <w:proofErr w:type="spellEnd"/>
      <w:r w:rsidRPr="009C250F">
        <w:rPr>
          <w:sz w:val="24"/>
          <w:szCs w:val="24"/>
        </w:rPr>
        <w:t>»;</w:t>
      </w:r>
    </w:p>
    <w:p w:rsidR="009C250F" w:rsidRPr="009C250F" w:rsidRDefault="009C250F" w:rsidP="004525FD">
      <w:pPr>
        <w:suppressAutoHyphens/>
        <w:ind w:left="426"/>
        <w:jc w:val="both"/>
        <w:rPr>
          <w:sz w:val="24"/>
          <w:szCs w:val="24"/>
        </w:rPr>
      </w:pPr>
      <w:r w:rsidRPr="009C250F">
        <w:rPr>
          <w:sz w:val="24"/>
          <w:szCs w:val="24"/>
        </w:rPr>
        <w:t>- Общество с ограниченной ответственностью "Городской кадастр";</w:t>
      </w:r>
    </w:p>
    <w:p w:rsidR="009C250F" w:rsidRPr="009C250F" w:rsidRDefault="009C250F" w:rsidP="004525FD">
      <w:pPr>
        <w:suppressAutoHyphens/>
        <w:ind w:left="426"/>
        <w:jc w:val="both"/>
        <w:rPr>
          <w:sz w:val="24"/>
          <w:szCs w:val="24"/>
        </w:rPr>
      </w:pPr>
      <w:r w:rsidRPr="009C250F">
        <w:rPr>
          <w:sz w:val="24"/>
          <w:szCs w:val="24"/>
        </w:rPr>
        <w:t>- Индивидуальный предприниматель Лихачёв Виктор Николаевич.</w:t>
      </w:r>
    </w:p>
    <w:p w:rsidR="00B05DBC" w:rsidRPr="004525FD" w:rsidRDefault="00B05DBC" w:rsidP="007E23B1">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w:t>
      </w:r>
      <w:r w:rsidRPr="004525FD">
        <w:rPr>
          <w:sz w:val="24"/>
          <w:szCs w:val="24"/>
        </w:rPr>
        <w:t>на основании протокола проведения аукциона в электронной форме от 0</w:t>
      </w:r>
      <w:r w:rsidR="00BB65D9" w:rsidRPr="004525FD">
        <w:rPr>
          <w:sz w:val="24"/>
          <w:szCs w:val="24"/>
        </w:rPr>
        <w:t>2</w:t>
      </w:r>
      <w:r w:rsidRPr="004525FD">
        <w:rPr>
          <w:sz w:val="24"/>
          <w:szCs w:val="24"/>
        </w:rPr>
        <w:t>.</w:t>
      </w:r>
      <w:r w:rsidR="00C235DA">
        <w:rPr>
          <w:sz w:val="24"/>
          <w:szCs w:val="24"/>
        </w:rPr>
        <w:t>03.</w:t>
      </w:r>
      <w:r w:rsidRPr="004525FD">
        <w:rPr>
          <w:sz w:val="24"/>
          <w:szCs w:val="24"/>
        </w:rPr>
        <w:t xml:space="preserve">2018 победителем  аукциона в электронной форме признается </w:t>
      </w:r>
      <w:r w:rsidR="009C250F" w:rsidRPr="009C250F">
        <w:rPr>
          <w:sz w:val="24"/>
          <w:szCs w:val="24"/>
        </w:rPr>
        <w:t>Общество с ограниченной ответственностью 'Тюменский центр геодезии и кадастра'</w:t>
      </w:r>
      <w:r w:rsidR="004525FD" w:rsidRPr="009C250F">
        <w:rPr>
          <w:sz w:val="24"/>
          <w:szCs w:val="24"/>
        </w:rPr>
        <w:t xml:space="preserve"> </w:t>
      </w:r>
      <w:r w:rsidRPr="009C250F">
        <w:rPr>
          <w:sz w:val="24"/>
          <w:szCs w:val="24"/>
        </w:rPr>
        <w:t xml:space="preserve">с ценой </w:t>
      </w:r>
      <w:r w:rsidR="004525FD" w:rsidRPr="009C250F">
        <w:rPr>
          <w:sz w:val="24"/>
          <w:szCs w:val="24"/>
        </w:rPr>
        <w:t xml:space="preserve">муниципального контракта </w:t>
      </w:r>
      <w:r w:rsidRPr="009C250F">
        <w:rPr>
          <w:sz w:val="24"/>
          <w:szCs w:val="24"/>
        </w:rPr>
        <w:t xml:space="preserve"> </w:t>
      </w:r>
      <w:r w:rsidR="009C250F" w:rsidRPr="009C250F">
        <w:rPr>
          <w:sz w:val="24"/>
          <w:szCs w:val="24"/>
        </w:rPr>
        <w:t>179 835,31</w:t>
      </w:r>
      <w:r w:rsidR="004525FD" w:rsidRPr="009C250F">
        <w:rPr>
          <w:sz w:val="24"/>
          <w:szCs w:val="24"/>
        </w:rPr>
        <w:t xml:space="preserve"> </w:t>
      </w:r>
      <w:r w:rsidRPr="009C250F">
        <w:rPr>
          <w:sz w:val="24"/>
          <w:szCs w:val="24"/>
        </w:rPr>
        <w:t xml:space="preserve">рублей. </w:t>
      </w:r>
    </w:p>
    <w:p w:rsidR="00B05DBC" w:rsidRPr="004525FD" w:rsidRDefault="00B05DBC" w:rsidP="007E23B1">
      <w:pPr>
        <w:suppressAutoHyphens/>
        <w:ind w:left="426"/>
        <w:jc w:val="both"/>
        <w:rPr>
          <w:sz w:val="24"/>
          <w:szCs w:val="24"/>
        </w:rPr>
      </w:pPr>
      <w:r w:rsidRPr="004525FD">
        <w:rPr>
          <w:sz w:val="24"/>
          <w:szCs w:val="24"/>
        </w:rPr>
        <w:lastRenderedPageBreak/>
        <w:t>7.</w:t>
      </w:r>
      <w:r w:rsidR="004525FD" w:rsidRPr="004525FD">
        <w:rPr>
          <w:sz w:val="24"/>
          <w:szCs w:val="24"/>
        </w:rPr>
        <w:t xml:space="preserve"> </w:t>
      </w:r>
      <w:r w:rsidRPr="004525FD">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Pr="004525FD">
          <w:rPr>
            <w:rStyle w:val="a3"/>
            <w:color w:val="auto"/>
            <w:sz w:val="24"/>
            <w:szCs w:val="24"/>
            <w:u w:val="none"/>
          </w:rPr>
          <w:t>http://www.sberbank-ast.ru</w:t>
        </w:r>
      </w:hyperlink>
      <w:r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EA522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EA522D" w:rsidRDefault="00B05DBC">
            <w:pPr>
              <w:spacing w:line="276" w:lineRule="auto"/>
              <w:jc w:val="both"/>
              <w:rPr>
                <w:noProof/>
                <w:sz w:val="16"/>
                <w:szCs w:val="16"/>
                <w:lang w:eastAsia="en-US"/>
              </w:rPr>
            </w:pPr>
            <w:r w:rsidRPr="00EA522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EA522D" w:rsidRDefault="00B05DBC">
            <w:pPr>
              <w:spacing w:line="276" w:lineRule="auto"/>
              <w:jc w:val="center"/>
              <w:rPr>
                <w:sz w:val="16"/>
                <w:szCs w:val="16"/>
                <w:lang w:eastAsia="en-US"/>
              </w:rPr>
            </w:pPr>
            <w:r w:rsidRPr="00EA522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A522D" w:rsidRDefault="00B05DBC">
            <w:pPr>
              <w:suppressAutoHyphens/>
              <w:spacing w:after="60" w:line="276" w:lineRule="auto"/>
              <w:jc w:val="center"/>
              <w:rPr>
                <w:noProof/>
                <w:kern w:val="2"/>
                <w:sz w:val="24"/>
                <w:szCs w:val="24"/>
                <w:lang w:eastAsia="ar-SA"/>
              </w:rPr>
            </w:pPr>
            <w:r w:rsidRPr="00EA522D">
              <w:rPr>
                <w:noProof/>
                <w:sz w:val="24"/>
                <w:lang w:eastAsia="en-US"/>
              </w:rPr>
              <w:t>С.Д.Голин</w:t>
            </w:r>
          </w:p>
        </w:tc>
      </w:tr>
      <w:tr w:rsidR="009D612E" w:rsidRPr="00EA522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EA522D" w:rsidRDefault="00B05DBC">
            <w:pPr>
              <w:spacing w:line="276" w:lineRule="auto"/>
              <w:jc w:val="both"/>
              <w:rPr>
                <w:noProof/>
                <w:sz w:val="16"/>
                <w:szCs w:val="16"/>
                <w:lang w:eastAsia="en-US"/>
              </w:rPr>
            </w:pPr>
            <w:r w:rsidRPr="00EA522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EA522D" w:rsidRDefault="00B05DBC">
            <w:pPr>
              <w:spacing w:line="276" w:lineRule="auto"/>
              <w:jc w:val="center"/>
              <w:rPr>
                <w:sz w:val="16"/>
                <w:szCs w:val="16"/>
                <w:lang w:eastAsia="en-US"/>
              </w:rPr>
            </w:pPr>
            <w:r w:rsidRPr="00EA522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A522D" w:rsidRDefault="00B05DBC">
            <w:pPr>
              <w:suppressAutoHyphens/>
              <w:spacing w:after="60" w:line="276" w:lineRule="auto"/>
              <w:jc w:val="center"/>
              <w:rPr>
                <w:noProof/>
                <w:sz w:val="24"/>
                <w:lang w:eastAsia="en-US"/>
              </w:rPr>
            </w:pPr>
            <w:r w:rsidRPr="00EA522D">
              <w:rPr>
                <w:noProof/>
                <w:sz w:val="24"/>
                <w:lang w:eastAsia="en-US"/>
              </w:rPr>
              <w:t>В.К.Бандурин</w:t>
            </w:r>
          </w:p>
        </w:tc>
      </w:tr>
      <w:tr w:rsidR="009D612E" w:rsidRPr="00EA522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EA522D" w:rsidRDefault="00B05DBC">
            <w:pPr>
              <w:spacing w:line="276" w:lineRule="auto"/>
              <w:jc w:val="both"/>
              <w:rPr>
                <w:noProof/>
                <w:sz w:val="16"/>
                <w:szCs w:val="16"/>
                <w:lang w:eastAsia="en-US"/>
              </w:rPr>
            </w:pPr>
            <w:r w:rsidRPr="00EA522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EA522D" w:rsidRDefault="00B05DBC">
            <w:pPr>
              <w:spacing w:line="276" w:lineRule="auto"/>
              <w:jc w:val="center"/>
              <w:rPr>
                <w:sz w:val="16"/>
                <w:szCs w:val="16"/>
                <w:lang w:eastAsia="en-US"/>
              </w:rPr>
            </w:pPr>
            <w:r w:rsidRPr="00EA522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A522D" w:rsidRDefault="00B05DBC">
            <w:pPr>
              <w:suppressAutoHyphens/>
              <w:spacing w:line="276" w:lineRule="auto"/>
              <w:jc w:val="center"/>
              <w:rPr>
                <w:rFonts w:eastAsia="Calibri"/>
                <w:kern w:val="2"/>
                <w:sz w:val="24"/>
                <w:szCs w:val="24"/>
                <w:lang w:eastAsia="ar-SA"/>
              </w:rPr>
            </w:pPr>
            <w:r w:rsidRPr="00EA522D">
              <w:rPr>
                <w:rFonts w:eastAsia="Calibri"/>
                <w:sz w:val="24"/>
                <w:lang w:eastAsia="en-US"/>
              </w:rPr>
              <w:t xml:space="preserve">В.А. </w:t>
            </w:r>
            <w:proofErr w:type="spellStart"/>
            <w:r w:rsidRPr="00EA522D">
              <w:rPr>
                <w:rFonts w:eastAsia="Calibri"/>
                <w:sz w:val="24"/>
                <w:lang w:eastAsia="en-US"/>
              </w:rPr>
              <w:t>Климин</w:t>
            </w:r>
            <w:proofErr w:type="spellEnd"/>
          </w:p>
        </w:tc>
      </w:tr>
      <w:tr w:rsidR="009D612E" w:rsidRPr="00EA522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EA522D" w:rsidRDefault="00B05DBC">
            <w:pPr>
              <w:spacing w:line="276" w:lineRule="auto"/>
              <w:jc w:val="both"/>
              <w:rPr>
                <w:noProof/>
                <w:sz w:val="16"/>
                <w:szCs w:val="16"/>
                <w:lang w:eastAsia="en-US"/>
              </w:rPr>
            </w:pPr>
            <w:r w:rsidRPr="00EA522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EA522D" w:rsidRDefault="00B05DBC">
            <w:pPr>
              <w:spacing w:line="276" w:lineRule="auto"/>
              <w:jc w:val="center"/>
              <w:rPr>
                <w:sz w:val="16"/>
                <w:szCs w:val="16"/>
                <w:lang w:eastAsia="en-US"/>
              </w:rPr>
            </w:pPr>
            <w:r w:rsidRPr="00EA522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A522D" w:rsidRDefault="00B05DBC">
            <w:pPr>
              <w:suppressAutoHyphens/>
              <w:spacing w:line="276" w:lineRule="auto"/>
              <w:jc w:val="center"/>
              <w:rPr>
                <w:rFonts w:eastAsia="Calibri"/>
                <w:sz w:val="24"/>
                <w:lang w:eastAsia="en-US"/>
              </w:rPr>
            </w:pPr>
            <w:r w:rsidRPr="00EA522D">
              <w:rPr>
                <w:rFonts w:eastAsia="Calibri"/>
                <w:sz w:val="24"/>
                <w:lang w:eastAsia="en-US"/>
              </w:rPr>
              <w:t xml:space="preserve">Т.И. </w:t>
            </w:r>
            <w:proofErr w:type="spellStart"/>
            <w:r w:rsidRPr="00EA522D">
              <w:rPr>
                <w:rFonts w:eastAsia="Calibri"/>
                <w:sz w:val="24"/>
                <w:lang w:eastAsia="en-US"/>
              </w:rPr>
              <w:t>Долгодворова</w:t>
            </w:r>
            <w:proofErr w:type="spellEnd"/>
          </w:p>
        </w:tc>
      </w:tr>
      <w:tr w:rsidR="009D612E" w:rsidRPr="00EA522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EA522D" w:rsidRDefault="00B05DBC">
            <w:pPr>
              <w:spacing w:line="276" w:lineRule="auto"/>
              <w:jc w:val="both"/>
              <w:rPr>
                <w:noProof/>
                <w:sz w:val="16"/>
                <w:szCs w:val="16"/>
                <w:lang w:eastAsia="en-US"/>
              </w:rPr>
            </w:pPr>
            <w:r w:rsidRPr="00EA522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EA522D" w:rsidRDefault="00B05DBC">
            <w:pPr>
              <w:spacing w:line="276" w:lineRule="auto"/>
              <w:jc w:val="center"/>
              <w:rPr>
                <w:sz w:val="16"/>
                <w:szCs w:val="16"/>
                <w:lang w:eastAsia="en-US"/>
              </w:rPr>
            </w:pPr>
            <w:r w:rsidRPr="00EA522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A522D" w:rsidRDefault="00B05DBC">
            <w:pPr>
              <w:suppressAutoHyphens/>
              <w:spacing w:line="276" w:lineRule="auto"/>
              <w:jc w:val="center"/>
              <w:rPr>
                <w:kern w:val="2"/>
                <w:sz w:val="24"/>
                <w:szCs w:val="24"/>
                <w:lang w:eastAsia="ar-SA"/>
              </w:rPr>
            </w:pPr>
            <w:r w:rsidRPr="00EA522D">
              <w:rPr>
                <w:sz w:val="24"/>
                <w:lang w:eastAsia="en-US"/>
              </w:rPr>
              <w:t>Н.А. Морозова</w:t>
            </w:r>
          </w:p>
        </w:tc>
      </w:tr>
      <w:tr w:rsidR="009D612E" w:rsidRPr="00EA522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EA522D" w:rsidRDefault="00B05DBC">
            <w:pPr>
              <w:spacing w:line="276" w:lineRule="auto"/>
              <w:jc w:val="both"/>
              <w:rPr>
                <w:noProof/>
                <w:sz w:val="16"/>
                <w:szCs w:val="16"/>
                <w:lang w:eastAsia="en-US"/>
              </w:rPr>
            </w:pPr>
            <w:r w:rsidRPr="00EA522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EA522D" w:rsidRDefault="00B05DBC">
            <w:pPr>
              <w:spacing w:line="276" w:lineRule="auto"/>
              <w:jc w:val="center"/>
              <w:rPr>
                <w:sz w:val="16"/>
                <w:szCs w:val="16"/>
                <w:lang w:eastAsia="en-US"/>
              </w:rPr>
            </w:pPr>
            <w:r w:rsidRPr="00EA522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A522D" w:rsidRDefault="00B05DBC">
            <w:pPr>
              <w:suppressAutoHyphens/>
              <w:spacing w:line="276" w:lineRule="auto"/>
              <w:jc w:val="center"/>
              <w:rPr>
                <w:sz w:val="24"/>
                <w:lang w:eastAsia="en-US"/>
              </w:rPr>
            </w:pPr>
            <w:r w:rsidRPr="00EA522D">
              <w:rPr>
                <w:sz w:val="24"/>
                <w:lang w:eastAsia="en-US"/>
              </w:rPr>
              <w:t xml:space="preserve">Ж.В. </w:t>
            </w:r>
            <w:proofErr w:type="spellStart"/>
            <w:r w:rsidRPr="00EA522D">
              <w:rPr>
                <w:sz w:val="24"/>
                <w:lang w:eastAsia="en-US"/>
              </w:rPr>
              <w:t>Резинкина</w:t>
            </w:r>
            <w:proofErr w:type="spellEnd"/>
          </w:p>
        </w:tc>
      </w:tr>
      <w:tr w:rsidR="009D612E" w:rsidRPr="00EA522D" w:rsidTr="004525FD">
        <w:tc>
          <w:tcPr>
            <w:tcW w:w="4535" w:type="dxa"/>
            <w:tcBorders>
              <w:top w:val="single" w:sz="4" w:space="0" w:color="auto"/>
              <w:left w:val="single" w:sz="4" w:space="0" w:color="auto"/>
              <w:bottom w:val="single" w:sz="4" w:space="0" w:color="auto"/>
              <w:right w:val="single" w:sz="4" w:space="0" w:color="auto"/>
            </w:tcBorders>
          </w:tcPr>
          <w:p w:rsidR="006C3EEA" w:rsidRPr="00EA522D" w:rsidRDefault="006C3EEA" w:rsidP="004961D5">
            <w:pPr>
              <w:spacing w:line="276" w:lineRule="auto"/>
              <w:jc w:val="both"/>
              <w:rPr>
                <w:noProof/>
                <w:sz w:val="16"/>
                <w:szCs w:val="16"/>
                <w:lang w:eastAsia="en-US"/>
              </w:rPr>
            </w:pPr>
            <w:r w:rsidRPr="00EA522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EA522D" w:rsidRDefault="006C3EEA" w:rsidP="004961D5">
            <w:pPr>
              <w:spacing w:line="276" w:lineRule="auto"/>
              <w:jc w:val="center"/>
              <w:rPr>
                <w:sz w:val="16"/>
                <w:szCs w:val="16"/>
                <w:lang w:eastAsia="en-US"/>
              </w:rPr>
            </w:pPr>
            <w:r w:rsidRPr="00EA522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EA522D" w:rsidRDefault="006C3EEA">
            <w:pPr>
              <w:suppressAutoHyphens/>
              <w:spacing w:line="276" w:lineRule="auto"/>
              <w:jc w:val="center"/>
              <w:rPr>
                <w:sz w:val="24"/>
                <w:lang w:eastAsia="en-US"/>
              </w:rPr>
            </w:pPr>
            <w:proofErr w:type="spellStart"/>
            <w:r w:rsidRPr="00EA522D">
              <w:rPr>
                <w:sz w:val="24"/>
                <w:lang w:eastAsia="en-US"/>
              </w:rPr>
              <w:t>Н.Б.Захарова</w:t>
            </w:r>
            <w:proofErr w:type="spellEnd"/>
          </w:p>
        </w:tc>
      </w:tr>
    </w:tbl>
    <w:p w:rsidR="00B05DBC" w:rsidRPr="00EA522D" w:rsidRDefault="00B05DBC" w:rsidP="00B05DBC">
      <w:pPr>
        <w:suppressAutoHyphens/>
        <w:jc w:val="both"/>
        <w:rPr>
          <w:b/>
        </w:rPr>
      </w:pPr>
    </w:p>
    <w:p w:rsidR="00B05DBC" w:rsidRPr="00EA522D" w:rsidRDefault="00B05DBC" w:rsidP="00B05DBC">
      <w:pPr>
        <w:ind w:left="426"/>
        <w:jc w:val="both"/>
        <w:rPr>
          <w:b/>
          <w:sz w:val="24"/>
          <w:szCs w:val="24"/>
        </w:rPr>
      </w:pPr>
      <w:r w:rsidRPr="00EA522D">
        <w:rPr>
          <w:b/>
          <w:sz w:val="24"/>
          <w:szCs w:val="24"/>
        </w:rPr>
        <w:t xml:space="preserve">Председатель комиссии:                                                                                С.Д. </w:t>
      </w:r>
      <w:proofErr w:type="spellStart"/>
      <w:r w:rsidRPr="00EA522D">
        <w:rPr>
          <w:b/>
          <w:sz w:val="24"/>
          <w:szCs w:val="24"/>
        </w:rPr>
        <w:t>Голин</w:t>
      </w:r>
      <w:proofErr w:type="spellEnd"/>
      <w:r w:rsidRPr="00EA522D">
        <w:rPr>
          <w:b/>
          <w:sz w:val="24"/>
          <w:szCs w:val="24"/>
        </w:rPr>
        <w:t xml:space="preserve">     </w:t>
      </w:r>
    </w:p>
    <w:p w:rsidR="00B05DBC" w:rsidRPr="00EA522D" w:rsidRDefault="00B05DBC" w:rsidP="00B05DBC">
      <w:pPr>
        <w:ind w:left="426"/>
        <w:jc w:val="both"/>
        <w:rPr>
          <w:b/>
          <w:sz w:val="24"/>
          <w:szCs w:val="24"/>
        </w:rPr>
      </w:pPr>
    </w:p>
    <w:p w:rsidR="00B05DBC" w:rsidRPr="00EA522D" w:rsidRDefault="00B05DBC" w:rsidP="00B05DBC">
      <w:pPr>
        <w:ind w:left="426"/>
        <w:rPr>
          <w:b/>
          <w:sz w:val="24"/>
          <w:szCs w:val="24"/>
        </w:rPr>
      </w:pPr>
      <w:r w:rsidRPr="00EA522D">
        <w:rPr>
          <w:b/>
          <w:sz w:val="24"/>
          <w:szCs w:val="24"/>
        </w:rPr>
        <w:t xml:space="preserve">Члены  комиссии                                                                                                                                                     </w:t>
      </w:r>
    </w:p>
    <w:p w:rsidR="00B05DBC" w:rsidRPr="00EA522D" w:rsidRDefault="00B05DBC" w:rsidP="00B05DBC">
      <w:pPr>
        <w:ind w:left="426"/>
        <w:jc w:val="right"/>
        <w:rPr>
          <w:sz w:val="24"/>
          <w:szCs w:val="24"/>
        </w:rPr>
      </w:pPr>
      <w:r w:rsidRPr="00EA522D">
        <w:rPr>
          <w:sz w:val="24"/>
          <w:szCs w:val="24"/>
        </w:rPr>
        <w:t xml:space="preserve">__________________В.К. </w:t>
      </w:r>
      <w:proofErr w:type="spellStart"/>
      <w:r w:rsidRPr="00EA522D">
        <w:rPr>
          <w:sz w:val="24"/>
          <w:szCs w:val="24"/>
        </w:rPr>
        <w:t>Бандурин</w:t>
      </w:r>
      <w:proofErr w:type="spellEnd"/>
    </w:p>
    <w:p w:rsidR="00B05DBC" w:rsidRPr="00EA522D" w:rsidRDefault="00B05DBC" w:rsidP="00B05DBC">
      <w:pPr>
        <w:ind w:left="426"/>
        <w:jc w:val="right"/>
        <w:rPr>
          <w:sz w:val="24"/>
          <w:szCs w:val="24"/>
        </w:rPr>
      </w:pPr>
      <w:r w:rsidRPr="00EA522D">
        <w:rPr>
          <w:sz w:val="24"/>
          <w:szCs w:val="24"/>
        </w:rPr>
        <w:t xml:space="preserve">___________________В.А. </w:t>
      </w:r>
      <w:proofErr w:type="spellStart"/>
      <w:r w:rsidRPr="00EA522D">
        <w:rPr>
          <w:sz w:val="24"/>
          <w:szCs w:val="24"/>
        </w:rPr>
        <w:t>Климин</w:t>
      </w:r>
      <w:proofErr w:type="spellEnd"/>
    </w:p>
    <w:p w:rsidR="00B05DBC" w:rsidRPr="00EA522D" w:rsidRDefault="00B05DBC" w:rsidP="00B05DBC">
      <w:pPr>
        <w:ind w:left="426"/>
        <w:jc w:val="right"/>
        <w:rPr>
          <w:sz w:val="24"/>
          <w:szCs w:val="24"/>
        </w:rPr>
      </w:pPr>
      <w:r w:rsidRPr="00EA522D">
        <w:rPr>
          <w:sz w:val="24"/>
          <w:szCs w:val="24"/>
        </w:rPr>
        <w:t>__________________Н.А. Морозова</w:t>
      </w:r>
    </w:p>
    <w:p w:rsidR="00B05DBC" w:rsidRPr="00EA522D" w:rsidRDefault="00B05DBC" w:rsidP="00B05DBC">
      <w:pPr>
        <w:ind w:left="426"/>
        <w:jc w:val="right"/>
        <w:rPr>
          <w:sz w:val="24"/>
          <w:szCs w:val="24"/>
        </w:rPr>
      </w:pPr>
      <w:r w:rsidRPr="00EA522D">
        <w:rPr>
          <w:sz w:val="24"/>
          <w:szCs w:val="24"/>
        </w:rPr>
        <w:t xml:space="preserve">_______________Т.И. </w:t>
      </w:r>
      <w:proofErr w:type="spellStart"/>
      <w:r w:rsidRPr="00EA522D">
        <w:rPr>
          <w:sz w:val="24"/>
          <w:szCs w:val="24"/>
        </w:rPr>
        <w:t>Долгодворова</w:t>
      </w:r>
      <w:proofErr w:type="spellEnd"/>
    </w:p>
    <w:p w:rsidR="00B05DBC" w:rsidRPr="00EA522D" w:rsidRDefault="00B05DBC" w:rsidP="00B05DBC">
      <w:pPr>
        <w:ind w:left="426"/>
        <w:jc w:val="right"/>
        <w:rPr>
          <w:sz w:val="24"/>
          <w:szCs w:val="24"/>
        </w:rPr>
      </w:pPr>
      <w:r w:rsidRPr="00EA522D">
        <w:rPr>
          <w:sz w:val="24"/>
          <w:szCs w:val="24"/>
        </w:rPr>
        <w:t xml:space="preserve">_________________Ж.В. </w:t>
      </w:r>
      <w:proofErr w:type="spellStart"/>
      <w:r w:rsidRPr="00EA522D">
        <w:rPr>
          <w:sz w:val="24"/>
          <w:szCs w:val="24"/>
        </w:rPr>
        <w:t>Резинкина</w:t>
      </w:r>
      <w:proofErr w:type="spellEnd"/>
    </w:p>
    <w:p w:rsidR="006C3EEA" w:rsidRPr="00EA522D" w:rsidRDefault="00E437A4" w:rsidP="00B05DBC">
      <w:pPr>
        <w:ind w:left="426"/>
        <w:jc w:val="right"/>
        <w:rPr>
          <w:sz w:val="24"/>
          <w:szCs w:val="24"/>
        </w:rPr>
      </w:pPr>
      <w:r w:rsidRPr="00EA522D">
        <w:rPr>
          <w:sz w:val="24"/>
          <w:szCs w:val="24"/>
        </w:rPr>
        <w:tab/>
      </w:r>
      <w:r w:rsidR="006C3EEA" w:rsidRPr="00EA522D">
        <w:rPr>
          <w:sz w:val="24"/>
          <w:szCs w:val="24"/>
        </w:rPr>
        <w:t>__________________</w:t>
      </w:r>
      <w:proofErr w:type="spellStart"/>
      <w:r w:rsidR="006C3EEA" w:rsidRPr="00EA522D">
        <w:rPr>
          <w:sz w:val="24"/>
          <w:szCs w:val="24"/>
        </w:rPr>
        <w:t>Н.Б.Захарова</w:t>
      </w:r>
      <w:proofErr w:type="spellEnd"/>
    </w:p>
    <w:p w:rsidR="00B05DBC" w:rsidRPr="00EA522D" w:rsidRDefault="00B05DBC" w:rsidP="00B05DBC">
      <w:pPr>
        <w:ind w:left="426"/>
        <w:rPr>
          <w:color w:val="FF0000"/>
          <w:sz w:val="24"/>
          <w:szCs w:val="24"/>
        </w:rPr>
      </w:pPr>
    </w:p>
    <w:p w:rsidR="00B05DBC" w:rsidRPr="00355459" w:rsidRDefault="00B05DBC" w:rsidP="00B05DBC">
      <w:pPr>
        <w:ind w:left="426"/>
      </w:pPr>
      <w:r w:rsidRPr="00EA522D">
        <w:rPr>
          <w:sz w:val="24"/>
          <w:szCs w:val="24"/>
        </w:rPr>
        <w:t xml:space="preserve">Представитель заказчика:                                                              ______________ </w:t>
      </w:r>
      <w:r w:rsidR="000814CD" w:rsidRPr="00EA522D">
        <w:rPr>
          <w:sz w:val="24"/>
          <w:szCs w:val="24"/>
        </w:rPr>
        <w:t>И.С.Коваль</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Pr="00967FD2" w:rsidRDefault="00E437A4" w:rsidP="00B05DBC">
      <w:pPr>
        <w:tabs>
          <w:tab w:val="left" w:pos="142"/>
          <w:tab w:val="left" w:pos="426"/>
        </w:tabs>
        <w:rPr>
          <w:lang w:val="en-US"/>
        </w:rPr>
      </w:pPr>
    </w:p>
    <w:p w:rsidR="00967FD2" w:rsidRDefault="00967FD2" w:rsidP="00967FD2">
      <w:pPr>
        <w:ind w:right="342" w:hanging="426"/>
        <w:jc w:val="right"/>
        <w:rPr>
          <w:sz w:val="16"/>
          <w:szCs w:val="16"/>
          <w:lang w:val="en-US"/>
        </w:rPr>
      </w:pPr>
      <w:r>
        <w:rPr>
          <w:sz w:val="16"/>
          <w:szCs w:val="16"/>
        </w:rPr>
        <w:t xml:space="preserve">                                                                                                                                                                               </w:t>
      </w:r>
    </w:p>
    <w:p w:rsidR="00967FD2" w:rsidRDefault="00967FD2" w:rsidP="00967FD2">
      <w:pPr>
        <w:ind w:right="342" w:hanging="426"/>
        <w:jc w:val="right"/>
        <w:rPr>
          <w:sz w:val="16"/>
          <w:szCs w:val="16"/>
        </w:rPr>
        <w:sectPr w:rsidR="00967FD2" w:rsidSect="00E437A4">
          <w:pgSz w:w="11906" w:h="16838"/>
          <w:pgMar w:top="426" w:right="566" w:bottom="426" w:left="567" w:header="708" w:footer="708" w:gutter="0"/>
          <w:cols w:space="708"/>
          <w:docGrid w:linePitch="360"/>
        </w:sectPr>
      </w:pPr>
    </w:p>
    <w:p w:rsidR="00967FD2" w:rsidRDefault="00EA522D" w:rsidP="00967FD2">
      <w:pPr>
        <w:ind w:right="342" w:hanging="426"/>
        <w:jc w:val="right"/>
        <w:rPr>
          <w:sz w:val="16"/>
          <w:szCs w:val="16"/>
        </w:rPr>
      </w:pPr>
      <w:r>
        <w:rPr>
          <w:sz w:val="16"/>
          <w:szCs w:val="16"/>
        </w:rPr>
        <w:lastRenderedPageBreak/>
        <w:t xml:space="preserve">      Приложение </w:t>
      </w:r>
    </w:p>
    <w:p w:rsidR="00967FD2" w:rsidRDefault="00967FD2" w:rsidP="00967FD2">
      <w:pPr>
        <w:tabs>
          <w:tab w:val="left" w:pos="3930"/>
          <w:tab w:val="right" w:pos="9355"/>
        </w:tabs>
        <w:ind w:right="342"/>
        <w:jc w:val="right"/>
        <w:rPr>
          <w:sz w:val="16"/>
          <w:szCs w:val="16"/>
        </w:rPr>
      </w:pPr>
      <w:r>
        <w:rPr>
          <w:sz w:val="16"/>
          <w:szCs w:val="16"/>
        </w:rPr>
        <w:t xml:space="preserve">                                                                                                                                               к протоколу подведения итогов</w:t>
      </w:r>
    </w:p>
    <w:p w:rsidR="00967FD2" w:rsidRDefault="00967FD2" w:rsidP="00967FD2">
      <w:pPr>
        <w:tabs>
          <w:tab w:val="left" w:pos="3930"/>
          <w:tab w:val="right" w:pos="9355"/>
        </w:tabs>
        <w:ind w:right="342"/>
        <w:jc w:val="right"/>
        <w:rPr>
          <w:sz w:val="16"/>
          <w:szCs w:val="16"/>
        </w:rPr>
      </w:pPr>
      <w:r>
        <w:rPr>
          <w:sz w:val="16"/>
          <w:szCs w:val="16"/>
        </w:rPr>
        <w:t xml:space="preserve">                                                                                                                                                                  аукциона в электронной форме</w:t>
      </w:r>
    </w:p>
    <w:p w:rsidR="00967FD2" w:rsidRPr="00967FD2" w:rsidRDefault="00967FD2" w:rsidP="00967FD2">
      <w:pPr>
        <w:tabs>
          <w:tab w:val="left" w:pos="3930"/>
          <w:tab w:val="right" w:pos="9355"/>
        </w:tabs>
        <w:ind w:right="342"/>
        <w:jc w:val="right"/>
        <w:rPr>
          <w:sz w:val="16"/>
          <w:szCs w:val="16"/>
        </w:rPr>
      </w:pPr>
      <w:r>
        <w:rPr>
          <w:sz w:val="22"/>
          <w:szCs w:val="22"/>
        </w:rPr>
        <w:t xml:space="preserve">                                                                                                                           </w:t>
      </w:r>
      <w:r>
        <w:rPr>
          <w:sz w:val="16"/>
          <w:szCs w:val="16"/>
        </w:rPr>
        <w:t>от «0</w:t>
      </w:r>
      <w:r w:rsidRPr="00967FD2">
        <w:rPr>
          <w:sz w:val="16"/>
          <w:szCs w:val="16"/>
        </w:rPr>
        <w:t>6</w:t>
      </w:r>
      <w:r>
        <w:rPr>
          <w:sz w:val="16"/>
          <w:szCs w:val="16"/>
        </w:rPr>
        <w:t xml:space="preserve">» марта 2018 г. </w:t>
      </w:r>
      <w:r>
        <w:rPr>
          <w:rFonts w:ascii="Arial" w:hAnsi="Arial" w:cs="Arial"/>
          <w:color w:val="000000"/>
          <w:sz w:val="16"/>
          <w:szCs w:val="16"/>
        </w:rPr>
        <w:t>0187300005818000042</w:t>
      </w:r>
      <w:r w:rsidRPr="00967FD2">
        <w:rPr>
          <w:rFonts w:ascii="Arial" w:hAnsi="Arial" w:cs="Arial"/>
          <w:color w:val="000000"/>
          <w:sz w:val="16"/>
          <w:szCs w:val="16"/>
        </w:rPr>
        <w:t>-3</w:t>
      </w:r>
    </w:p>
    <w:p w:rsidR="00967FD2" w:rsidRPr="00967FD2" w:rsidRDefault="00967FD2" w:rsidP="00967FD2">
      <w:pPr>
        <w:tabs>
          <w:tab w:val="left" w:pos="3930"/>
          <w:tab w:val="right" w:pos="9355"/>
        </w:tabs>
        <w:rPr>
          <w:sz w:val="12"/>
          <w:szCs w:val="14"/>
        </w:rPr>
      </w:pPr>
    </w:p>
    <w:p w:rsidR="00967FD2" w:rsidRDefault="00967FD2" w:rsidP="00967FD2">
      <w:pPr>
        <w:jc w:val="center"/>
      </w:pPr>
      <w:r>
        <w:t>Таблица подведения итогов</w:t>
      </w:r>
    </w:p>
    <w:p w:rsidR="00967FD2" w:rsidRDefault="00967FD2" w:rsidP="00967FD2">
      <w:pPr>
        <w:jc w:val="center"/>
      </w:pPr>
      <w:r>
        <w:t>аукциона в электронной форме среди субъектов малого предпринимательства и социально ориентированных некоммерческих организаций на оказание услуг в области кадастровой деятельности</w:t>
      </w:r>
    </w:p>
    <w:p w:rsidR="00967FD2" w:rsidRPr="00EA522D" w:rsidRDefault="00967FD2" w:rsidP="00967FD2">
      <w:pPr>
        <w:jc w:val="center"/>
      </w:pPr>
      <w:r>
        <w:t>(ИКЗ 18 38622011490862201001 1003 001 7112 244)</w:t>
      </w:r>
    </w:p>
    <w:p w:rsidR="00967FD2" w:rsidRDefault="00967FD2" w:rsidP="00967FD2">
      <w:pPr>
        <w:ind w:firstLine="708"/>
        <w:rPr>
          <w:szCs w:val="18"/>
        </w:rPr>
      </w:pPr>
      <w:r>
        <w:rPr>
          <w:szCs w:val="18"/>
        </w:rPr>
        <w:t xml:space="preserve">Заказчик: Департамент муниципальной собственности и градостроительства администрации города </w:t>
      </w:r>
      <w:proofErr w:type="spellStart"/>
      <w:r>
        <w:rPr>
          <w:szCs w:val="18"/>
        </w:rPr>
        <w:t>Югорска</w:t>
      </w:r>
      <w:proofErr w:type="spellEnd"/>
    </w:p>
    <w:tbl>
      <w:tblPr>
        <w:tblW w:w="15911" w:type="dxa"/>
        <w:tblInd w:w="132" w:type="dxa"/>
        <w:tblLayout w:type="fixed"/>
        <w:tblCellMar>
          <w:top w:w="28" w:type="dxa"/>
          <w:left w:w="28" w:type="dxa"/>
          <w:bottom w:w="28" w:type="dxa"/>
          <w:right w:w="28" w:type="dxa"/>
        </w:tblCellMar>
        <w:tblLook w:val="04A0" w:firstRow="1" w:lastRow="0" w:firstColumn="1" w:lastColumn="0" w:noHBand="0" w:noVBand="1"/>
      </w:tblPr>
      <w:tblGrid>
        <w:gridCol w:w="4999"/>
        <w:gridCol w:w="1274"/>
        <w:gridCol w:w="1843"/>
        <w:gridCol w:w="1843"/>
        <w:gridCol w:w="1984"/>
        <w:gridCol w:w="1984"/>
        <w:gridCol w:w="1984"/>
      </w:tblGrid>
      <w:tr w:rsidR="00967FD2" w:rsidTr="00967FD2">
        <w:trPr>
          <w:trHeight w:val="330"/>
        </w:trPr>
        <w:tc>
          <w:tcPr>
            <w:tcW w:w="6273" w:type="dxa"/>
            <w:gridSpan w:val="2"/>
            <w:tcBorders>
              <w:top w:val="single" w:sz="8" w:space="0" w:color="000000"/>
              <w:left w:val="single" w:sz="8" w:space="0" w:color="000000"/>
              <w:bottom w:val="single" w:sz="8" w:space="0" w:color="000000"/>
              <w:right w:val="nil"/>
            </w:tcBorders>
            <w:vAlign w:val="center"/>
            <w:hideMark/>
          </w:tcPr>
          <w:p w:rsidR="00967FD2" w:rsidRDefault="00967FD2">
            <w:pPr>
              <w:snapToGrid w:val="0"/>
              <w:spacing w:line="256" w:lineRule="auto"/>
              <w:jc w:val="center"/>
              <w:rPr>
                <w:color w:val="000000"/>
                <w:sz w:val="18"/>
                <w:szCs w:val="18"/>
                <w:lang w:eastAsia="en-US"/>
              </w:rPr>
            </w:pPr>
            <w:r>
              <w:rPr>
                <w:color w:val="000000"/>
                <w:sz w:val="18"/>
                <w:szCs w:val="18"/>
                <w:lang w:eastAsia="en-US"/>
              </w:rPr>
              <w:t>Порядковый номер заявки</w:t>
            </w:r>
          </w:p>
        </w:tc>
        <w:tc>
          <w:tcPr>
            <w:tcW w:w="1843" w:type="dxa"/>
            <w:tcBorders>
              <w:top w:val="single" w:sz="8" w:space="0" w:color="000000"/>
              <w:left w:val="single" w:sz="8" w:space="0" w:color="000000"/>
              <w:bottom w:val="single" w:sz="8" w:space="0" w:color="000000"/>
              <w:right w:val="single" w:sz="8" w:space="0" w:color="000000"/>
            </w:tcBorders>
            <w:hideMark/>
          </w:tcPr>
          <w:p w:rsidR="00967FD2" w:rsidRDefault="00967FD2">
            <w:pPr>
              <w:spacing w:line="256" w:lineRule="auto"/>
              <w:jc w:val="center"/>
              <w:rPr>
                <w:sz w:val="18"/>
                <w:szCs w:val="18"/>
                <w:lang w:eastAsia="en-US"/>
              </w:rPr>
            </w:pPr>
            <w:r>
              <w:rPr>
                <w:sz w:val="18"/>
                <w:szCs w:val="18"/>
                <w:lang w:eastAsia="en-US"/>
              </w:rPr>
              <w:t>1</w:t>
            </w:r>
          </w:p>
        </w:tc>
        <w:tc>
          <w:tcPr>
            <w:tcW w:w="1843" w:type="dxa"/>
            <w:tcBorders>
              <w:top w:val="single" w:sz="8" w:space="0" w:color="000000"/>
              <w:left w:val="single" w:sz="8" w:space="0" w:color="000000"/>
              <w:bottom w:val="single" w:sz="8" w:space="0" w:color="000000"/>
              <w:right w:val="single" w:sz="8" w:space="0" w:color="000000"/>
            </w:tcBorders>
            <w:hideMark/>
          </w:tcPr>
          <w:p w:rsidR="00967FD2" w:rsidRDefault="00967FD2">
            <w:pPr>
              <w:spacing w:line="256" w:lineRule="auto"/>
              <w:jc w:val="center"/>
              <w:rPr>
                <w:sz w:val="18"/>
                <w:szCs w:val="18"/>
                <w:lang w:eastAsia="en-US"/>
              </w:rPr>
            </w:pPr>
            <w:r>
              <w:rPr>
                <w:sz w:val="18"/>
                <w:szCs w:val="18"/>
                <w:lang w:eastAsia="en-US"/>
              </w:rPr>
              <w:t>2</w:t>
            </w:r>
          </w:p>
        </w:tc>
        <w:tc>
          <w:tcPr>
            <w:tcW w:w="1984" w:type="dxa"/>
            <w:tcBorders>
              <w:top w:val="single" w:sz="8" w:space="0" w:color="000000"/>
              <w:left w:val="single" w:sz="8" w:space="0" w:color="000000"/>
              <w:bottom w:val="single" w:sz="8" w:space="0" w:color="000000"/>
              <w:right w:val="single" w:sz="8" w:space="0" w:color="000000"/>
            </w:tcBorders>
            <w:hideMark/>
          </w:tcPr>
          <w:p w:rsidR="00967FD2" w:rsidRDefault="00967FD2">
            <w:pPr>
              <w:spacing w:line="256" w:lineRule="auto"/>
              <w:jc w:val="center"/>
              <w:rPr>
                <w:sz w:val="18"/>
                <w:szCs w:val="18"/>
                <w:lang w:eastAsia="en-US"/>
              </w:rPr>
            </w:pPr>
            <w:r>
              <w:rPr>
                <w:sz w:val="18"/>
                <w:szCs w:val="18"/>
                <w:lang w:eastAsia="en-US"/>
              </w:rPr>
              <w:t>3</w:t>
            </w:r>
          </w:p>
        </w:tc>
        <w:tc>
          <w:tcPr>
            <w:tcW w:w="1984" w:type="dxa"/>
            <w:tcBorders>
              <w:top w:val="single" w:sz="8" w:space="0" w:color="000000"/>
              <w:left w:val="single" w:sz="8" w:space="0" w:color="000000"/>
              <w:bottom w:val="single" w:sz="8" w:space="0" w:color="000000"/>
              <w:right w:val="single" w:sz="8" w:space="0" w:color="000000"/>
            </w:tcBorders>
            <w:hideMark/>
          </w:tcPr>
          <w:p w:rsidR="00967FD2" w:rsidRDefault="00967FD2">
            <w:pPr>
              <w:spacing w:line="256" w:lineRule="auto"/>
              <w:jc w:val="center"/>
              <w:rPr>
                <w:sz w:val="18"/>
                <w:szCs w:val="18"/>
                <w:lang w:eastAsia="en-US"/>
              </w:rPr>
            </w:pPr>
            <w:r>
              <w:rPr>
                <w:sz w:val="18"/>
                <w:szCs w:val="18"/>
                <w:lang w:eastAsia="en-US"/>
              </w:rPr>
              <w:t>6</w:t>
            </w:r>
          </w:p>
        </w:tc>
        <w:tc>
          <w:tcPr>
            <w:tcW w:w="1984" w:type="dxa"/>
            <w:tcBorders>
              <w:top w:val="single" w:sz="8" w:space="0" w:color="000000"/>
              <w:left w:val="single" w:sz="8" w:space="0" w:color="000000"/>
              <w:bottom w:val="single" w:sz="8" w:space="0" w:color="000000"/>
              <w:right w:val="single" w:sz="8" w:space="0" w:color="000000"/>
            </w:tcBorders>
            <w:hideMark/>
          </w:tcPr>
          <w:p w:rsidR="00967FD2" w:rsidRDefault="00967FD2">
            <w:pPr>
              <w:spacing w:line="256" w:lineRule="auto"/>
              <w:jc w:val="center"/>
              <w:rPr>
                <w:sz w:val="18"/>
                <w:szCs w:val="18"/>
                <w:lang w:eastAsia="en-US"/>
              </w:rPr>
            </w:pPr>
            <w:r>
              <w:rPr>
                <w:sz w:val="18"/>
                <w:szCs w:val="18"/>
                <w:lang w:eastAsia="en-US"/>
              </w:rPr>
              <w:t>4</w:t>
            </w:r>
          </w:p>
        </w:tc>
      </w:tr>
      <w:tr w:rsidR="00967FD2" w:rsidTr="00967FD2">
        <w:trPr>
          <w:cantSplit/>
          <w:trHeight w:val="1516"/>
        </w:trPr>
        <w:tc>
          <w:tcPr>
            <w:tcW w:w="4999" w:type="dxa"/>
            <w:tcBorders>
              <w:top w:val="nil"/>
              <w:left w:val="single" w:sz="8" w:space="0" w:color="000000"/>
              <w:bottom w:val="single" w:sz="8" w:space="0" w:color="000000"/>
              <w:right w:val="nil"/>
            </w:tcBorders>
            <w:vAlign w:val="center"/>
            <w:hideMark/>
          </w:tcPr>
          <w:p w:rsidR="00967FD2" w:rsidRDefault="00967FD2">
            <w:pPr>
              <w:snapToGrid w:val="0"/>
              <w:spacing w:line="256" w:lineRule="auto"/>
              <w:ind w:left="294" w:hanging="294"/>
              <w:jc w:val="center"/>
              <w:rPr>
                <w:color w:val="000000"/>
                <w:sz w:val="18"/>
                <w:szCs w:val="18"/>
                <w:lang w:eastAsia="en-US"/>
              </w:rPr>
            </w:pPr>
            <w:r>
              <w:rPr>
                <w:color w:val="000000"/>
                <w:sz w:val="18"/>
                <w:szCs w:val="18"/>
                <w:lang w:eastAsia="en-US"/>
              </w:rPr>
              <w:t>Показатель</w:t>
            </w:r>
          </w:p>
        </w:tc>
        <w:tc>
          <w:tcPr>
            <w:tcW w:w="1274" w:type="dxa"/>
            <w:tcBorders>
              <w:top w:val="nil"/>
              <w:left w:val="single" w:sz="8" w:space="0" w:color="000000"/>
              <w:bottom w:val="single" w:sz="8" w:space="0" w:color="000000"/>
              <w:right w:val="nil"/>
            </w:tcBorders>
            <w:vAlign w:val="center"/>
            <w:hideMark/>
          </w:tcPr>
          <w:p w:rsidR="00967FD2" w:rsidRDefault="00967FD2">
            <w:pPr>
              <w:snapToGrid w:val="0"/>
              <w:spacing w:line="256" w:lineRule="auto"/>
              <w:jc w:val="center"/>
              <w:rPr>
                <w:color w:val="000000"/>
                <w:sz w:val="18"/>
                <w:szCs w:val="18"/>
                <w:lang w:eastAsia="en-US"/>
              </w:rPr>
            </w:pPr>
            <w:r>
              <w:rPr>
                <w:color w:val="000000"/>
                <w:sz w:val="18"/>
                <w:szCs w:val="18"/>
                <w:lang w:eastAsia="en-US"/>
              </w:rPr>
              <w:t>Обязательные требования</w:t>
            </w:r>
          </w:p>
        </w:tc>
        <w:tc>
          <w:tcPr>
            <w:tcW w:w="1843" w:type="dxa"/>
            <w:tcBorders>
              <w:top w:val="nil"/>
              <w:left w:val="single" w:sz="8" w:space="0" w:color="000000"/>
              <w:bottom w:val="single" w:sz="8" w:space="0" w:color="000000"/>
              <w:right w:val="single" w:sz="8" w:space="0" w:color="000000"/>
            </w:tcBorders>
          </w:tcPr>
          <w:p w:rsidR="00967FD2" w:rsidRDefault="00967FD2" w:rsidP="00967FD2">
            <w:pPr>
              <w:snapToGrid w:val="0"/>
              <w:spacing w:line="256" w:lineRule="auto"/>
              <w:rPr>
                <w:bCs/>
                <w:sz w:val="18"/>
                <w:szCs w:val="18"/>
                <w:lang w:eastAsia="en-US"/>
              </w:rPr>
            </w:pPr>
            <w:r>
              <w:rPr>
                <w:bCs/>
                <w:color w:val="000000"/>
                <w:sz w:val="18"/>
                <w:szCs w:val="18"/>
                <w:lang w:eastAsia="en-US"/>
              </w:rPr>
              <w:t>Общество с ограниченной ответственностью «Тюменский центр геодезии и кадастра»,</w:t>
            </w:r>
          </w:p>
          <w:p w:rsidR="00967FD2" w:rsidRDefault="00967FD2">
            <w:pPr>
              <w:snapToGrid w:val="0"/>
              <w:spacing w:line="256" w:lineRule="auto"/>
              <w:jc w:val="center"/>
              <w:rPr>
                <w:bCs/>
                <w:sz w:val="18"/>
                <w:szCs w:val="18"/>
                <w:lang w:eastAsia="en-US"/>
              </w:rPr>
            </w:pPr>
            <w:proofErr w:type="spellStart"/>
            <w:r>
              <w:rPr>
                <w:bCs/>
                <w:sz w:val="18"/>
                <w:szCs w:val="18"/>
                <w:lang w:eastAsia="en-US"/>
              </w:rPr>
              <w:t>г</w:t>
            </w:r>
            <w:proofErr w:type="gramStart"/>
            <w:r>
              <w:rPr>
                <w:bCs/>
                <w:sz w:val="18"/>
                <w:szCs w:val="18"/>
                <w:lang w:eastAsia="en-US"/>
              </w:rPr>
              <w:t>.Т</w:t>
            </w:r>
            <w:proofErr w:type="gramEnd"/>
            <w:r>
              <w:rPr>
                <w:bCs/>
                <w:sz w:val="18"/>
                <w:szCs w:val="18"/>
                <w:lang w:eastAsia="en-US"/>
              </w:rPr>
              <w:t>юмень</w:t>
            </w:r>
            <w:proofErr w:type="spellEnd"/>
          </w:p>
          <w:p w:rsidR="00967FD2" w:rsidRDefault="00967FD2">
            <w:pPr>
              <w:snapToGrid w:val="0"/>
              <w:spacing w:line="256" w:lineRule="auto"/>
              <w:jc w:val="center"/>
              <w:rPr>
                <w:color w:val="000000"/>
                <w:sz w:val="18"/>
                <w:szCs w:val="18"/>
                <w:lang w:eastAsia="en-US"/>
              </w:rPr>
            </w:pPr>
            <w:r>
              <w:rPr>
                <w:sz w:val="18"/>
                <w:szCs w:val="18"/>
                <w:lang w:eastAsia="en-US"/>
              </w:rPr>
              <w:br/>
            </w:r>
          </w:p>
        </w:tc>
        <w:tc>
          <w:tcPr>
            <w:tcW w:w="1843" w:type="dxa"/>
            <w:tcBorders>
              <w:top w:val="nil"/>
              <w:left w:val="single" w:sz="8" w:space="0" w:color="000000"/>
              <w:bottom w:val="single" w:sz="8" w:space="0" w:color="000000"/>
              <w:right w:val="single" w:sz="8" w:space="0" w:color="000000"/>
            </w:tcBorders>
          </w:tcPr>
          <w:p w:rsidR="00967FD2" w:rsidRDefault="00967FD2" w:rsidP="00967FD2">
            <w:pPr>
              <w:snapToGrid w:val="0"/>
              <w:spacing w:line="256" w:lineRule="auto"/>
              <w:rPr>
                <w:bCs/>
                <w:sz w:val="18"/>
                <w:szCs w:val="18"/>
                <w:lang w:eastAsia="en-US"/>
              </w:rPr>
            </w:pPr>
            <w:r>
              <w:rPr>
                <w:bCs/>
                <w:color w:val="000000"/>
                <w:sz w:val="18"/>
                <w:szCs w:val="18"/>
                <w:lang w:eastAsia="en-US"/>
              </w:rPr>
              <w:t>Общество с ограниченной ответственностью «Тюменская землеустроительная компания</w:t>
            </w:r>
            <w:r>
              <w:rPr>
                <w:bCs/>
                <w:sz w:val="18"/>
                <w:szCs w:val="18"/>
                <w:lang w:eastAsia="en-US"/>
              </w:rPr>
              <w:t>»,</w:t>
            </w:r>
          </w:p>
          <w:p w:rsidR="00967FD2" w:rsidRDefault="00967FD2">
            <w:pPr>
              <w:snapToGrid w:val="0"/>
              <w:spacing w:line="256" w:lineRule="auto"/>
              <w:jc w:val="center"/>
              <w:rPr>
                <w:color w:val="000000"/>
                <w:sz w:val="18"/>
                <w:szCs w:val="18"/>
                <w:lang w:eastAsia="en-US"/>
              </w:rPr>
            </w:pPr>
            <w:proofErr w:type="spellStart"/>
            <w:r>
              <w:rPr>
                <w:bCs/>
                <w:sz w:val="18"/>
                <w:szCs w:val="18"/>
                <w:lang w:eastAsia="en-US"/>
              </w:rPr>
              <w:t>г</w:t>
            </w:r>
            <w:proofErr w:type="gramStart"/>
            <w:r>
              <w:rPr>
                <w:bCs/>
                <w:sz w:val="18"/>
                <w:szCs w:val="18"/>
                <w:lang w:eastAsia="en-US"/>
              </w:rPr>
              <w:t>.Т</w:t>
            </w:r>
            <w:proofErr w:type="gramEnd"/>
            <w:r>
              <w:rPr>
                <w:bCs/>
                <w:sz w:val="18"/>
                <w:szCs w:val="18"/>
                <w:lang w:eastAsia="en-US"/>
              </w:rPr>
              <w:t>юмень</w:t>
            </w:r>
            <w:proofErr w:type="spellEnd"/>
          </w:p>
        </w:tc>
        <w:tc>
          <w:tcPr>
            <w:tcW w:w="1984" w:type="dxa"/>
            <w:tcBorders>
              <w:top w:val="nil"/>
              <w:left w:val="single" w:sz="8" w:space="0" w:color="000000"/>
              <w:bottom w:val="single" w:sz="8" w:space="0" w:color="000000"/>
              <w:right w:val="single" w:sz="8" w:space="0" w:color="000000"/>
            </w:tcBorders>
            <w:vAlign w:val="center"/>
            <w:hideMark/>
          </w:tcPr>
          <w:p w:rsidR="00967FD2" w:rsidRDefault="00967FD2" w:rsidP="00967FD2">
            <w:pPr>
              <w:snapToGrid w:val="0"/>
              <w:spacing w:line="256" w:lineRule="auto"/>
              <w:rPr>
                <w:bCs/>
                <w:color w:val="000000"/>
                <w:sz w:val="18"/>
                <w:szCs w:val="18"/>
                <w:lang w:eastAsia="en-US"/>
              </w:rPr>
            </w:pPr>
            <w:r>
              <w:rPr>
                <w:bCs/>
                <w:color w:val="000000"/>
                <w:sz w:val="18"/>
                <w:szCs w:val="18"/>
                <w:lang w:eastAsia="en-US"/>
              </w:rPr>
              <w:t>Общество с ограниченной ответственностью «</w:t>
            </w:r>
            <w:proofErr w:type="spellStart"/>
            <w:r>
              <w:rPr>
                <w:bCs/>
                <w:color w:val="000000"/>
                <w:sz w:val="18"/>
                <w:szCs w:val="18"/>
                <w:lang w:eastAsia="en-US"/>
              </w:rPr>
              <w:t>Тюмгеоресурс</w:t>
            </w:r>
            <w:proofErr w:type="spellEnd"/>
            <w:r>
              <w:rPr>
                <w:bCs/>
                <w:color w:val="000000"/>
                <w:sz w:val="18"/>
                <w:szCs w:val="18"/>
                <w:lang w:eastAsia="en-US"/>
              </w:rPr>
              <w:t>»,</w:t>
            </w:r>
          </w:p>
          <w:p w:rsidR="00967FD2" w:rsidRDefault="00967FD2">
            <w:pPr>
              <w:snapToGrid w:val="0"/>
              <w:spacing w:line="256" w:lineRule="auto"/>
              <w:jc w:val="center"/>
              <w:rPr>
                <w:bCs/>
                <w:color w:val="333333"/>
                <w:sz w:val="18"/>
                <w:szCs w:val="18"/>
                <w:lang w:eastAsia="en-US"/>
              </w:rPr>
            </w:pPr>
            <w:r>
              <w:rPr>
                <w:bCs/>
                <w:color w:val="000000"/>
                <w:sz w:val="18"/>
                <w:szCs w:val="18"/>
                <w:lang w:eastAsia="en-US"/>
              </w:rPr>
              <w:t>г. Тюмень</w:t>
            </w:r>
          </w:p>
        </w:tc>
        <w:tc>
          <w:tcPr>
            <w:tcW w:w="1984" w:type="dxa"/>
            <w:tcBorders>
              <w:top w:val="nil"/>
              <w:left w:val="single" w:sz="8" w:space="0" w:color="000000"/>
              <w:bottom w:val="single" w:sz="8" w:space="0" w:color="000000"/>
              <w:right w:val="single" w:sz="8" w:space="0" w:color="000000"/>
            </w:tcBorders>
          </w:tcPr>
          <w:p w:rsidR="00967FD2" w:rsidRDefault="00967FD2" w:rsidP="00967FD2">
            <w:pPr>
              <w:snapToGrid w:val="0"/>
              <w:spacing w:line="256" w:lineRule="auto"/>
              <w:rPr>
                <w:bCs/>
                <w:color w:val="000000"/>
                <w:sz w:val="18"/>
                <w:szCs w:val="18"/>
                <w:lang w:eastAsia="en-US"/>
              </w:rPr>
            </w:pPr>
            <w:r>
              <w:rPr>
                <w:bCs/>
                <w:color w:val="000000"/>
                <w:sz w:val="18"/>
                <w:szCs w:val="18"/>
                <w:lang w:eastAsia="en-US"/>
              </w:rPr>
              <w:t>Общество с ограниченной ответственностью «Городской кадастр»,</w:t>
            </w:r>
          </w:p>
          <w:p w:rsidR="00967FD2" w:rsidRDefault="00967FD2">
            <w:pPr>
              <w:snapToGrid w:val="0"/>
              <w:spacing w:line="256" w:lineRule="auto"/>
              <w:jc w:val="center"/>
              <w:rPr>
                <w:bCs/>
                <w:sz w:val="18"/>
                <w:szCs w:val="18"/>
                <w:lang w:eastAsia="en-US"/>
              </w:rPr>
            </w:pPr>
            <w:r>
              <w:rPr>
                <w:bCs/>
                <w:color w:val="000000"/>
                <w:sz w:val="18"/>
                <w:szCs w:val="18"/>
                <w:lang w:eastAsia="en-US"/>
              </w:rPr>
              <w:t>г. Нижневартовск</w:t>
            </w:r>
          </w:p>
        </w:tc>
        <w:tc>
          <w:tcPr>
            <w:tcW w:w="1984" w:type="dxa"/>
            <w:tcBorders>
              <w:top w:val="nil"/>
              <w:left w:val="single" w:sz="8" w:space="0" w:color="000000"/>
              <w:bottom w:val="single" w:sz="8" w:space="0" w:color="000000"/>
              <w:right w:val="single" w:sz="8" w:space="0" w:color="000000"/>
            </w:tcBorders>
          </w:tcPr>
          <w:p w:rsidR="00967FD2" w:rsidRDefault="00967FD2" w:rsidP="00967FD2">
            <w:pPr>
              <w:snapToGrid w:val="0"/>
              <w:spacing w:line="256" w:lineRule="auto"/>
              <w:rPr>
                <w:bCs/>
                <w:color w:val="000000"/>
                <w:sz w:val="18"/>
                <w:szCs w:val="18"/>
                <w:lang w:eastAsia="en-US"/>
              </w:rPr>
            </w:pPr>
            <w:r>
              <w:rPr>
                <w:bCs/>
                <w:color w:val="000000"/>
                <w:sz w:val="18"/>
                <w:szCs w:val="18"/>
                <w:lang w:eastAsia="en-US"/>
              </w:rPr>
              <w:t>Индивидуальный предприниматель Лихачёв Виктор Николаевич,</w:t>
            </w:r>
          </w:p>
          <w:p w:rsidR="00967FD2" w:rsidRDefault="00967FD2">
            <w:pPr>
              <w:snapToGrid w:val="0"/>
              <w:spacing w:line="256" w:lineRule="auto"/>
              <w:jc w:val="center"/>
              <w:rPr>
                <w:bCs/>
                <w:sz w:val="18"/>
                <w:szCs w:val="18"/>
                <w:lang w:eastAsia="en-US"/>
              </w:rPr>
            </w:pPr>
            <w:r>
              <w:rPr>
                <w:bCs/>
                <w:color w:val="000000"/>
                <w:sz w:val="18"/>
                <w:szCs w:val="18"/>
                <w:lang w:eastAsia="en-US"/>
              </w:rPr>
              <w:t>г. Екатеринбург</w:t>
            </w:r>
          </w:p>
        </w:tc>
      </w:tr>
      <w:tr w:rsidR="00967FD2" w:rsidTr="00967FD2">
        <w:trPr>
          <w:trHeight w:val="296"/>
        </w:trPr>
        <w:tc>
          <w:tcPr>
            <w:tcW w:w="4999" w:type="dxa"/>
            <w:tcBorders>
              <w:top w:val="nil"/>
              <w:left w:val="single" w:sz="8" w:space="0" w:color="000000"/>
              <w:bottom w:val="single" w:sz="8" w:space="0" w:color="000000"/>
              <w:right w:val="nil"/>
            </w:tcBorders>
            <w:hideMark/>
          </w:tcPr>
          <w:p w:rsidR="00967FD2" w:rsidRDefault="00967FD2">
            <w:pPr>
              <w:snapToGrid w:val="0"/>
              <w:spacing w:line="256" w:lineRule="auto"/>
              <w:ind w:left="108" w:right="119"/>
              <w:jc w:val="center"/>
              <w:rPr>
                <w:color w:val="000000"/>
                <w:sz w:val="16"/>
                <w:szCs w:val="16"/>
                <w:lang w:eastAsia="en-US"/>
              </w:rPr>
            </w:pPr>
            <w:r>
              <w:rPr>
                <w:color w:val="000000"/>
                <w:sz w:val="16"/>
                <w:szCs w:val="16"/>
                <w:lang w:eastAsia="en-US"/>
              </w:rPr>
              <w:t>1</w:t>
            </w:r>
          </w:p>
        </w:tc>
        <w:tc>
          <w:tcPr>
            <w:tcW w:w="1274" w:type="dxa"/>
            <w:tcBorders>
              <w:top w:val="nil"/>
              <w:left w:val="single" w:sz="8" w:space="0" w:color="000000"/>
              <w:bottom w:val="single" w:sz="8" w:space="0" w:color="000000"/>
              <w:right w:val="nil"/>
            </w:tcBorders>
            <w:vAlign w:val="center"/>
            <w:hideMark/>
          </w:tcPr>
          <w:p w:rsidR="00967FD2" w:rsidRDefault="00967FD2">
            <w:pPr>
              <w:snapToGrid w:val="0"/>
              <w:spacing w:line="256" w:lineRule="auto"/>
              <w:jc w:val="center"/>
              <w:rPr>
                <w:color w:val="000000"/>
                <w:sz w:val="18"/>
                <w:szCs w:val="18"/>
                <w:lang w:eastAsia="en-US"/>
              </w:rPr>
            </w:pPr>
            <w:r>
              <w:rPr>
                <w:color w:val="000000"/>
                <w:sz w:val="18"/>
                <w:szCs w:val="18"/>
                <w:lang w:eastAsia="en-US"/>
              </w:rPr>
              <w:t>2</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3</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4</w:t>
            </w:r>
          </w:p>
        </w:tc>
        <w:tc>
          <w:tcPr>
            <w:tcW w:w="1984"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5</w:t>
            </w:r>
          </w:p>
        </w:tc>
        <w:tc>
          <w:tcPr>
            <w:tcW w:w="1984" w:type="dxa"/>
            <w:tcBorders>
              <w:top w:val="nil"/>
              <w:left w:val="single" w:sz="8" w:space="0" w:color="000000"/>
              <w:bottom w:val="single" w:sz="8" w:space="0" w:color="000000"/>
              <w:right w:val="single" w:sz="8" w:space="0" w:color="000000"/>
            </w:tcBorders>
            <w:hideMark/>
          </w:tcPr>
          <w:p w:rsidR="00967FD2" w:rsidRDefault="00967FD2">
            <w:pPr>
              <w:spacing w:line="256" w:lineRule="auto"/>
              <w:jc w:val="center"/>
              <w:rPr>
                <w:color w:val="000000"/>
                <w:sz w:val="18"/>
                <w:szCs w:val="18"/>
                <w:lang w:eastAsia="en-US"/>
              </w:rPr>
            </w:pPr>
            <w:r>
              <w:rPr>
                <w:color w:val="000000"/>
                <w:sz w:val="18"/>
                <w:szCs w:val="18"/>
                <w:lang w:eastAsia="en-US"/>
              </w:rPr>
              <w:t>6</w:t>
            </w:r>
          </w:p>
        </w:tc>
        <w:tc>
          <w:tcPr>
            <w:tcW w:w="1984" w:type="dxa"/>
            <w:tcBorders>
              <w:top w:val="nil"/>
              <w:left w:val="single" w:sz="8" w:space="0" w:color="000000"/>
              <w:bottom w:val="single" w:sz="8" w:space="0" w:color="000000"/>
              <w:right w:val="single" w:sz="8" w:space="0" w:color="000000"/>
            </w:tcBorders>
            <w:hideMark/>
          </w:tcPr>
          <w:p w:rsidR="00967FD2" w:rsidRDefault="00967FD2">
            <w:pPr>
              <w:spacing w:line="256" w:lineRule="auto"/>
              <w:jc w:val="center"/>
              <w:rPr>
                <w:color w:val="000000"/>
                <w:sz w:val="18"/>
                <w:szCs w:val="18"/>
                <w:lang w:eastAsia="en-US"/>
              </w:rPr>
            </w:pPr>
            <w:r>
              <w:rPr>
                <w:color w:val="000000"/>
                <w:sz w:val="18"/>
                <w:szCs w:val="18"/>
                <w:lang w:eastAsia="en-US"/>
              </w:rPr>
              <w:t>7</w:t>
            </w:r>
          </w:p>
        </w:tc>
      </w:tr>
      <w:tr w:rsidR="00967FD2" w:rsidTr="00967FD2">
        <w:trPr>
          <w:trHeight w:val="708"/>
        </w:trPr>
        <w:tc>
          <w:tcPr>
            <w:tcW w:w="4999" w:type="dxa"/>
            <w:tcBorders>
              <w:top w:val="nil"/>
              <w:left w:val="single" w:sz="8" w:space="0" w:color="000000"/>
              <w:bottom w:val="single" w:sz="8" w:space="0" w:color="000000"/>
              <w:right w:val="nil"/>
            </w:tcBorders>
            <w:hideMark/>
          </w:tcPr>
          <w:p w:rsidR="00967FD2" w:rsidRDefault="00967FD2">
            <w:pPr>
              <w:snapToGrid w:val="0"/>
              <w:spacing w:line="256" w:lineRule="auto"/>
              <w:ind w:left="108" w:right="119"/>
              <w:jc w:val="both"/>
              <w:rPr>
                <w:color w:val="000000"/>
                <w:sz w:val="16"/>
                <w:szCs w:val="16"/>
                <w:lang w:eastAsia="en-US"/>
              </w:rPr>
            </w:pPr>
            <w:r>
              <w:rPr>
                <w:color w:val="000000"/>
                <w:sz w:val="16"/>
                <w:szCs w:val="16"/>
                <w:lang w:eastAsia="en-US"/>
              </w:rPr>
              <w:t>1.</w:t>
            </w:r>
            <w:r>
              <w:rPr>
                <w:sz w:val="16"/>
                <w:szCs w:val="16"/>
                <w:lang w:eastAsia="en-US"/>
              </w:rPr>
              <w:t xml:space="preserve">Непроведение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274" w:type="dxa"/>
            <w:tcBorders>
              <w:top w:val="nil"/>
              <w:left w:val="single" w:sz="8" w:space="0" w:color="000000"/>
              <w:bottom w:val="single" w:sz="8" w:space="0" w:color="000000"/>
              <w:right w:val="nil"/>
            </w:tcBorders>
            <w:vAlign w:val="center"/>
            <w:hideMark/>
          </w:tcPr>
          <w:p w:rsidR="00967FD2" w:rsidRDefault="00967FD2">
            <w:pPr>
              <w:snapToGrid w:val="0"/>
              <w:spacing w:line="256" w:lineRule="auto"/>
              <w:jc w:val="center"/>
              <w:rPr>
                <w:color w:val="000000"/>
                <w:sz w:val="18"/>
                <w:szCs w:val="18"/>
                <w:lang w:eastAsia="en-US"/>
              </w:rPr>
            </w:pPr>
            <w:r>
              <w:rPr>
                <w:color w:val="000000"/>
                <w:sz w:val="18"/>
                <w:szCs w:val="18"/>
                <w:lang w:eastAsia="en-US"/>
              </w:rPr>
              <w:t>декларация</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r>
      <w:tr w:rsidR="00967FD2" w:rsidTr="00967FD2">
        <w:trPr>
          <w:trHeight w:val="387"/>
        </w:trPr>
        <w:tc>
          <w:tcPr>
            <w:tcW w:w="4999" w:type="dxa"/>
            <w:tcBorders>
              <w:top w:val="nil"/>
              <w:left w:val="single" w:sz="8" w:space="0" w:color="000000"/>
              <w:bottom w:val="single" w:sz="8" w:space="0" w:color="000000"/>
              <w:right w:val="nil"/>
            </w:tcBorders>
            <w:hideMark/>
          </w:tcPr>
          <w:p w:rsidR="00967FD2" w:rsidRDefault="00967FD2">
            <w:pPr>
              <w:snapToGrid w:val="0"/>
              <w:spacing w:line="256" w:lineRule="auto"/>
              <w:ind w:left="105" w:right="120"/>
              <w:jc w:val="both"/>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4" w:type="dxa"/>
            <w:tcBorders>
              <w:top w:val="nil"/>
              <w:left w:val="single" w:sz="8" w:space="0" w:color="000000"/>
              <w:bottom w:val="single" w:sz="8" w:space="0" w:color="000000"/>
              <w:right w:val="nil"/>
            </w:tcBorders>
            <w:vAlign w:val="center"/>
            <w:hideMark/>
          </w:tcPr>
          <w:p w:rsidR="00967FD2" w:rsidRDefault="00967FD2">
            <w:pPr>
              <w:snapToGrid w:val="0"/>
              <w:spacing w:line="256" w:lineRule="auto"/>
              <w:jc w:val="center"/>
              <w:rPr>
                <w:color w:val="000000"/>
                <w:sz w:val="18"/>
                <w:szCs w:val="18"/>
                <w:lang w:eastAsia="en-US"/>
              </w:rPr>
            </w:pPr>
            <w:r>
              <w:rPr>
                <w:color w:val="000000"/>
                <w:sz w:val="18"/>
                <w:szCs w:val="18"/>
                <w:lang w:eastAsia="en-US"/>
              </w:rPr>
              <w:t>декларация</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r>
      <w:tr w:rsidR="00967FD2" w:rsidTr="00967FD2">
        <w:tc>
          <w:tcPr>
            <w:tcW w:w="4999" w:type="dxa"/>
            <w:tcBorders>
              <w:top w:val="nil"/>
              <w:left w:val="single" w:sz="8" w:space="0" w:color="000000"/>
              <w:bottom w:val="single" w:sz="8" w:space="0" w:color="000000"/>
              <w:right w:val="nil"/>
            </w:tcBorders>
            <w:hideMark/>
          </w:tcPr>
          <w:p w:rsidR="00967FD2" w:rsidRDefault="00967FD2">
            <w:pPr>
              <w:snapToGrid w:val="0"/>
              <w:spacing w:line="256" w:lineRule="auto"/>
              <w:ind w:left="105" w:right="120"/>
              <w:jc w:val="both"/>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4" w:type="dxa"/>
            <w:tcBorders>
              <w:top w:val="nil"/>
              <w:left w:val="single" w:sz="8" w:space="0" w:color="000000"/>
              <w:bottom w:val="single" w:sz="8" w:space="0" w:color="000000"/>
              <w:right w:val="nil"/>
            </w:tcBorders>
            <w:vAlign w:val="center"/>
            <w:hideMark/>
          </w:tcPr>
          <w:p w:rsidR="00967FD2" w:rsidRDefault="00967FD2">
            <w:pPr>
              <w:snapToGrid w:val="0"/>
              <w:spacing w:line="256" w:lineRule="auto"/>
              <w:jc w:val="center"/>
              <w:rPr>
                <w:color w:val="000000"/>
                <w:sz w:val="18"/>
                <w:szCs w:val="18"/>
                <w:lang w:eastAsia="en-US"/>
              </w:rPr>
            </w:pPr>
            <w:r>
              <w:rPr>
                <w:color w:val="000000"/>
                <w:sz w:val="18"/>
                <w:szCs w:val="18"/>
                <w:lang w:eastAsia="en-US"/>
              </w:rPr>
              <w:t>декларация</w:t>
            </w:r>
          </w:p>
        </w:tc>
        <w:tc>
          <w:tcPr>
            <w:tcW w:w="1843" w:type="dxa"/>
            <w:tcBorders>
              <w:top w:val="nil"/>
              <w:left w:val="single" w:sz="8" w:space="0" w:color="000000"/>
              <w:bottom w:val="single" w:sz="8" w:space="0" w:color="000000"/>
              <w:right w:val="single" w:sz="8" w:space="0" w:color="000000"/>
            </w:tcBorders>
            <w:vAlign w:val="center"/>
          </w:tcPr>
          <w:p w:rsidR="00967FD2" w:rsidRDefault="00967FD2">
            <w:pPr>
              <w:spacing w:line="256" w:lineRule="auto"/>
              <w:jc w:val="center"/>
              <w:rPr>
                <w:color w:val="000000"/>
                <w:sz w:val="16"/>
                <w:szCs w:val="16"/>
                <w:lang w:eastAsia="en-US"/>
              </w:rPr>
            </w:pPr>
          </w:p>
          <w:p w:rsidR="00967FD2" w:rsidRDefault="00967FD2">
            <w:pPr>
              <w:spacing w:line="256" w:lineRule="auto"/>
              <w:jc w:val="center"/>
              <w:rPr>
                <w:color w:val="000000"/>
                <w:sz w:val="16"/>
                <w:szCs w:val="16"/>
                <w:lang w:eastAsia="en-US"/>
              </w:rPr>
            </w:pPr>
            <w:r>
              <w:rPr>
                <w:color w:val="000000"/>
                <w:sz w:val="16"/>
                <w:szCs w:val="16"/>
                <w:lang w:eastAsia="en-US"/>
              </w:rPr>
              <w:t>Информация продекларирована</w:t>
            </w:r>
          </w:p>
          <w:p w:rsidR="00967FD2" w:rsidRDefault="00967FD2">
            <w:pPr>
              <w:tabs>
                <w:tab w:val="left" w:pos="851"/>
              </w:tabs>
              <w:spacing w:line="256" w:lineRule="auto"/>
              <w:jc w:val="both"/>
              <w:rPr>
                <w:color w:val="000000"/>
                <w:sz w:val="16"/>
                <w:szCs w:val="16"/>
                <w:lang w:eastAsia="en-US"/>
              </w:rPr>
            </w:pP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r>
      <w:tr w:rsidR="00967FD2" w:rsidTr="00967FD2">
        <w:tc>
          <w:tcPr>
            <w:tcW w:w="4999" w:type="dxa"/>
            <w:tcBorders>
              <w:top w:val="nil"/>
              <w:left w:val="single" w:sz="8" w:space="0" w:color="000000"/>
              <w:bottom w:val="single" w:sz="8" w:space="0" w:color="000000"/>
              <w:right w:val="single" w:sz="8" w:space="0" w:color="000000"/>
            </w:tcBorders>
            <w:hideMark/>
          </w:tcPr>
          <w:p w:rsidR="00967FD2" w:rsidRDefault="00967FD2">
            <w:pPr>
              <w:snapToGrid w:val="0"/>
              <w:spacing w:line="256" w:lineRule="auto"/>
              <w:ind w:left="105" w:right="120"/>
              <w:jc w:val="both"/>
              <w:rPr>
                <w:color w:val="000000"/>
                <w:sz w:val="16"/>
                <w:szCs w:val="16"/>
                <w:lang w:eastAsia="en-US"/>
              </w:rPr>
            </w:pPr>
            <w:r>
              <w:rPr>
                <w:color w:val="000000"/>
                <w:sz w:val="16"/>
                <w:szCs w:val="16"/>
                <w:lang w:eastAsia="en-US"/>
              </w:rPr>
              <w:lastRenderedPageBreak/>
              <w:t xml:space="preserve">4. </w:t>
            </w:r>
            <w:proofErr w:type="gramStart"/>
            <w:r>
              <w:rPr>
                <w:color w:val="000000"/>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6"/>
                <w:szCs w:val="16"/>
                <w:lang w:eastAsia="en-US"/>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4" w:type="dxa"/>
            <w:tcBorders>
              <w:top w:val="single" w:sz="8" w:space="0" w:color="000000"/>
              <w:left w:val="single" w:sz="8" w:space="0" w:color="000000"/>
              <w:bottom w:val="single" w:sz="8" w:space="0" w:color="000000"/>
              <w:right w:val="nil"/>
            </w:tcBorders>
            <w:vAlign w:val="center"/>
            <w:hideMark/>
          </w:tcPr>
          <w:p w:rsidR="00967FD2" w:rsidRDefault="00967FD2">
            <w:pPr>
              <w:snapToGrid w:val="0"/>
              <w:spacing w:line="256" w:lineRule="auto"/>
              <w:jc w:val="center"/>
              <w:rPr>
                <w:color w:val="000000"/>
                <w:sz w:val="18"/>
                <w:szCs w:val="18"/>
                <w:lang w:eastAsia="en-US"/>
              </w:rPr>
            </w:pPr>
            <w:r>
              <w:rPr>
                <w:color w:val="000000"/>
                <w:sz w:val="18"/>
                <w:szCs w:val="18"/>
                <w:lang w:eastAsia="en-US"/>
              </w:rPr>
              <w:t>декларация</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r>
      <w:tr w:rsidR="00967FD2" w:rsidTr="00967FD2">
        <w:trPr>
          <w:trHeight w:val="424"/>
        </w:trPr>
        <w:tc>
          <w:tcPr>
            <w:tcW w:w="4999" w:type="dxa"/>
            <w:tcBorders>
              <w:top w:val="nil"/>
              <w:left w:val="single" w:sz="8" w:space="0" w:color="000000"/>
              <w:bottom w:val="single" w:sz="8" w:space="0" w:color="000000"/>
              <w:right w:val="nil"/>
            </w:tcBorders>
            <w:hideMark/>
          </w:tcPr>
          <w:p w:rsidR="00967FD2" w:rsidRDefault="00967FD2">
            <w:pPr>
              <w:snapToGrid w:val="0"/>
              <w:spacing w:line="256" w:lineRule="auto"/>
              <w:ind w:left="105" w:right="120"/>
              <w:jc w:val="both"/>
              <w:rPr>
                <w:sz w:val="16"/>
                <w:szCs w:val="16"/>
                <w:lang w:eastAsia="en-US"/>
              </w:rPr>
            </w:pPr>
            <w:r>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274" w:type="dxa"/>
            <w:tcBorders>
              <w:top w:val="nil"/>
              <w:left w:val="single" w:sz="8" w:space="0" w:color="000000"/>
              <w:bottom w:val="single" w:sz="8" w:space="0" w:color="000000"/>
              <w:right w:val="nil"/>
            </w:tcBorders>
            <w:vAlign w:val="center"/>
            <w:hideMark/>
          </w:tcPr>
          <w:p w:rsidR="00967FD2" w:rsidRDefault="00967FD2">
            <w:pPr>
              <w:snapToGrid w:val="0"/>
              <w:spacing w:line="256" w:lineRule="auto"/>
              <w:jc w:val="center"/>
              <w:rPr>
                <w:color w:val="000000"/>
                <w:sz w:val="18"/>
                <w:szCs w:val="18"/>
                <w:lang w:eastAsia="en-US"/>
              </w:rPr>
            </w:pPr>
            <w:r>
              <w:rPr>
                <w:color w:val="000000"/>
                <w:sz w:val="18"/>
                <w:szCs w:val="18"/>
                <w:lang w:eastAsia="en-US"/>
              </w:rPr>
              <w:t>декларация</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r>
      <w:tr w:rsidR="00967FD2" w:rsidTr="00967FD2">
        <w:trPr>
          <w:trHeight w:val="424"/>
        </w:trPr>
        <w:tc>
          <w:tcPr>
            <w:tcW w:w="4999" w:type="dxa"/>
            <w:tcBorders>
              <w:top w:val="nil"/>
              <w:left w:val="single" w:sz="8" w:space="0" w:color="000000"/>
              <w:bottom w:val="single" w:sz="8" w:space="0" w:color="000000"/>
              <w:right w:val="nil"/>
            </w:tcBorders>
            <w:hideMark/>
          </w:tcPr>
          <w:p w:rsidR="00967FD2" w:rsidRDefault="00967FD2">
            <w:pPr>
              <w:snapToGrid w:val="0"/>
              <w:spacing w:line="256" w:lineRule="auto"/>
              <w:ind w:left="105" w:right="120"/>
              <w:jc w:val="both"/>
              <w:rPr>
                <w:sz w:val="16"/>
                <w:szCs w:val="16"/>
                <w:lang w:eastAsia="en-US"/>
              </w:rPr>
            </w:pPr>
            <w:r>
              <w:rPr>
                <w:sz w:val="16"/>
                <w:szCs w:val="16"/>
                <w:lang w:eastAsia="en-US"/>
              </w:rPr>
              <w:t xml:space="preserve">5.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4" w:type="dxa"/>
            <w:tcBorders>
              <w:top w:val="nil"/>
              <w:left w:val="single" w:sz="8" w:space="0" w:color="000000"/>
              <w:bottom w:val="single" w:sz="8" w:space="0" w:color="000000"/>
              <w:right w:val="nil"/>
            </w:tcBorders>
            <w:vAlign w:val="center"/>
            <w:hideMark/>
          </w:tcPr>
          <w:p w:rsidR="00967FD2" w:rsidRDefault="00967FD2">
            <w:pPr>
              <w:snapToGrid w:val="0"/>
              <w:spacing w:line="256" w:lineRule="auto"/>
              <w:jc w:val="center"/>
              <w:rPr>
                <w:color w:val="000000"/>
                <w:sz w:val="18"/>
                <w:szCs w:val="18"/>
                <w:lang w:eastAsia="en-US"/>
              </w:rPr>
            </w:pPr>
            <w:r>
              <w:rPr>
                <w:color w:val="000000"/>
                <w:sz w:val="18"/>
                <w:szCs w:val="18"/>
                <w:lang w:eastAsia="en-US"/>
              </w:rPr>
              <w:t>декларация</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rPr>
                <w:sz w:val="18"/>
                <w:szCs w:val="18"/>
                <w:lang w:eastAsia="en-US"/>
              </w:rPr>
            </w:pPr>
          </w:p>
          <w:p w:rsidR="00967FD2" w:rsidRDefault="00967FD2">
            <w:pPr>
              <w:spacing w:line="256" w:lineRule="auto"/>
              <w:rPr>
                <w:sz w:val="18"/>
                <w:szCs w:val="18"/>
                <w:lang w:eastAsia="en-US"/>
              </w:rPr>
            </w:pPr>
          </w:p>
          <w:p w:rsidR="00967FD2" w:rsidRDefault="00967FD2">
            <w:pPr>
              <w:spacing w:line="256" w:lineRule="auto"/>
              <w:rPr>
                <w:sz w:val="18"/>
                <w:szCs w:val="18"/>
                <w:lang w:eastAsia="en-US"/>
              </w:rPr>
            </w:pPr>
          </w:p>
          <w:p w:rsidR="00967FD2" w:rsidRDefault="00967FD2">
            <w:pPr>
              <w:spacing w:line="256" w:lineRule="auto"/>
              <w:rPr>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p>
          <w:p w:rsidR="00967FD2" w:rsidRDefault="00967FD2">
            <w:pPr>
              <w:spacing w:line="256" w:lineRule="auto"/>
              <w:jc w:val="center"/>
              <w:rPr>
                <w:sz w:val="18"/>
                <w:szCs w:val="18"/>
                <w:lang w:eastAsia="en-US"/>
              </w:rPr>
            </w:pPr>
            <w:r>
              <w:rPr>
                <w:color w:val="000000"/>
                <w:sz w:val="18"/>
                <w:szCs w:val="18"/>
                <w:lang w:eastAsia="en-US"/>
              </w:rPr>
              <w:t>Информация продекларирована</w:t>
            </w:r>
          </w:p>
        </w:tc>
      </w:tr>
      <w:tr w:rsidR="00967FD2" w:rsidTr="00967FD2">
        <w:trPr>
          <w:trHeight w:val="424"/>
        </w:trPr>
        <w:tc>
          <w:tcPr>
            <w:tcW w:w="4999" w:type="dxa"/>
            <w:tcBorders>
              <w:top w:val="nil"/>
              <w:left w:val="single" w:sz="8" w:space="0" w:color="000000"/>
              <w:bottom w:val="single" w:sz="8" w:space="0" w:color="000000"/>
              <w:right w:val="nil"/>
            </w:tcBorders>
            <w:hideMark/>
          </w:tcPr>
          <w:p w:rsidR="00967FD2" w:rsidRDefault="00967FD2">
            <w:pPr>
              <w:snapToGrid w:val="0"/>
              <w:spacing w:line="256" w:lineRule="auto"/>
              <w:ind w:left="105" w:right="120"/>
              <w:jc w:val="both"/>
              <w:rPr>
                <w:color w:val="000000"/>
                <w:sz w:val="16"/>
                <w:szCs w:val="16"/>
                <w:lang w:eastAsia="en-US"/>
              </w:rPr>
            </w:pPr>
            <w:r>
              <w:rPr>
                <w:color w:val="000000"/>
                <w:sz w:val="16"/>
                <w:szCs w:val="16"/>
                <w:lang w:eastAsia="en-US"/>
              </w:rPr>
              <w:t>6. Принадлежность к субъектам малого предпринимательства и социально ориентированным организациям</w:t>
            </w:r>
          </w:p>
        </w:tc>
        <w:tc>
          <w:tcPr>
            <w:tcW w:w="1274" w:type="dxa"/>
            <w:tcBorders>
              <w:top w:val="nil"/>
              <w:left w:val="single" w:sz="8" w:space="0" w:color="000000"/>
              <w:bottom w:val="single" w:sz="8" w:space="0" w:color="000000"/>
              <w:right w:val="nil"/>
            </w:tcBorders>
            <w:vAlign w:val="center"/>
            <w:hideMark/>
          </w:tcPr>
          <w:p w:rsidR="00967FD2" w:rsidRDefault="00967FD2">
            <w:pPr>
              <w:snapToGrid w:val="0"/>
              <w:spacing w:line="256" w:lineRule="auto"/>
              <w:jc w:val="center"/>
              <w:rPr>
                <w:color w:val="000000"/>
                <w:sz w:val="18"/>
                <w:szCs w:val="18"/>
                <w:lang w:eastAsia="en-US"/>
              </w:rPr>
            </w:pPr>
            <w:r>
              <w:rPr>
                <w:color w:val="000000"/>
                <w:sz w:val="18"/>
                <w:szCs w:val="18"/>
                <w:lang w:eastAsia="en-US"/>
              </w:rPr>
              <w:t>декларация</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tcPr>
          <w:p w:rsidR="00967FD2" w:rsidRDefault="00967FD2">
            <w:pPr>
              <w:pStyle w:val="aa"/>
              <w:spacing w:line="256" w:lineRule="auto"/>
              <w:rPr>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Информация продекларирована</w:t>
            </w:r>
          </w:p>
        </w:tc>
      </w:tr>
      <w:tr w:rsidR="00967FD2" w:rsidTr="00967FD2">
        <w:trPr>
          <w:trHeight w:val="424"/>
        </w:trPr>
        <w:tc>
          <w:tcPr>
            <w:tcW w:w="4999" w:type="dxa"/>
            <w:tcBorders>
              <w:top w:val="nil"/>
              <w:left w:val="single" w:sz="8" w:space="0" w:color="000000"/>
              <w:bottom w:val="single" w:sz="8" w:space="0" w:color="000000"/>
              <w:right w:val="nil"/>
            </w:tcBorders>
            <w:hideMark/>
          </w:tcPr>
          <w:p w:rsidR="00967FD2" w:rsidRDefault="00967FD2">
            <w:pPr>
              <w:snapToGrid w:val="0"/>
              <w:spacing w:line="256" w:lineRule="auto"/>
              <w:ind w:left="105" w:right="120"/>
              <w:jc w:val="both"/>
              <w:rPr>
                <w:color w:val="000000"/>
                <w:sz w:val="16"/>
                <w:szCs w:val="16"/>
                <w:lang w:eastAsia="en-US"/>
              </w:rPr>
            </w:pPr>
            <w:r>
              <w:rPr>
                <w:color w:val="000000"/>
                <w:sz w:val="16"/>
                <w:szCs w:val="16"/>
                <w:lang w:eastAsia="en-US"/>
              </w:rPr>
              <w:t xml:space="preserve">7. </w:t>
            </w:r>
            <w:r>
              <w:rPr>
                <w:sz w:val="16"/>
                <w:szCs w:val="16"/>
                <w:lang w:eastAsia="en-US"/>
              </w:rPr>
              <w:t xml:space="preserve">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w:t>
            </w:r>
            <w:r>
              <w:rPr>
                <w:sz w:val="16"/>
                <w:szCs w:val="16"/>
                <w:lang w:eastAsia="en-US"/>
              </w:rPr>
              <w:lastRenderedPageBreak/>
              <w:t xml:space="preserve">органа участника </w:t>
            </w:r>
            <w:r>
              <w:rPr>
                <w:bCs/>
                <w:sz w:val="16"/>
                <w:szCs w:val="16"/>
                <w:lang w:eastAsia="en-US"/>
              </w:rPr>
              <w:t>закупки – для юридического лица</w:t>
            </w:r>
          </w:p>
        </w:tc>
        <w:tc>
          <w:tcPr>
            <w:tcW w:w="1274" w:type="dxa"/>
            <w:tcBorders>
              <w:top w:val="nil"/>
              <w:left w:val="single" w:sz="8" w:space="0" w:color="000000"/>
              <w:bottom w:val="single" w:sz="8" w:space="0" w:color="000000"/>
              <w:right w:val="nil"/>
            </w:tcBorders>
            <w:vAlign w:val="center"/>
            <w:hideMark/>
          </w:tcPr>
          <w:p w:rsidR="00967FD2" w:rsidRDefault="00967FD2">
            <w:pPr>
              <w:spacing w:line="256" w:lineRule="auto"/>
              <w:jc w:val="center"/>
              <w:rPr>
                <w:sz w:val="18"/>
                <w:szCs w:val="18"/>
                <w:lang w:eastAsia="en-US"/>
              </w:rPr>
            </w:pPr>
            <w:r>
              <w:rPr>
                <w:color w:val="000000"/>
                <w:sz w:val="18"/>
                <w:szCs w:val="18"/>
                <w:lang w:eastAsia="en-US"/>
              </w:rPr>
              <w:lastRenderedPageBreak/>
              <w:t>отсутствие</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lang w:eastAsia="en-US"/>
              </w:rPr>
            </w:pPr>
            <w:r>
              <w:rPr>
                <w:color w:val="000000"/>
                <w:sz w:val="18"/>
                <w:szCs w:val="18"/>
                <w:lang w:eastAsia="en-US"/>
              </w:rPr>
              <w:t>Информация отсутствует</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lang w:eastAsia="en-US"/>
              </w:rPr>
            </w:pPr>
            <w:r>
              <w:rPr>
                <w:color w:val="000000"/>
                <w:sz w:val="18"/>
                <w:szCs w:val="18"/>
                <w:lang w:eastAsia="en-US"/>
              </w:rPr>
              <w:t>Информация отсутствует</w:t>
            </w:r>
          </w:p>
        </w:tc>
        <w:tc>
          <w:tcPr>
            <w:tcW w:w="1984"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t>Информация отсутствует</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Информация отсутствует</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Информация отсутствует</w:t>
            </w:r>
          </w:p>
        </w:tc>
      </w:tr>
      <w:tr w:rsidR="00967FD2" w:rsidTr="00967FD2">
        <w:trPr>
          <w:trHeight w:val="424"/>
        </w:trPr>
        <w:tc>
          <w:tcPr>
            <w:tcW w:w="4999" w:type="dxa"/>
            <w:tcBorders>
              <w:top w:val="nil"/>
              <w:left w:val="single" w:sz="8" w:space="0" w:color="000000"/>
              <w:bottom w:val="single" w:sz="8" w:space="0" w:color="000000"/>
              <w:right w:val="nil"/>
            </w:tcBorders>
            <w:hideMark/>
          </w:tcPr>
          <w:p w:rsidR="00967FD2" w:rsidRDefault="00967FD2">
            <w:pPr>
              <w:snapToGrid w:val="0"/>
              <w:spacing w:line="256" w:lineRule="auto"/>
              <w:ind w:left="105" w:right="120"/>
              <w:rPr>
                <w:color w:val="000000"/>
                <w:sz w:val="16"/>
                <w:szCs w:val="16"/>
                <w:lang w:eastAsia="en-US"/>
              </w:rPr>
            </w:pPr>
            <w:r>
              <w:rPr>
                <w:color w:val="000000"/>
                <w:sz w:val="16"/>
                <w:szCs w:val="16"/>
                <w:lang w:eastAsia="en-US"/>
              </w:rPr>
              <w:lastRenderedPageBreak/>
              <w:t>8. 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274" w:type="dxa"/>
            <w:tcBorders>
              <w:top w:val="nil"/>
              <w:left w:val="single" w:sz="8" w:space="0" w:color="000000"/>
              <w:bottom w:val="single" w:sz="8" w:space="0" w:color="000000"/>
              <w:right w:val="nil"/>
            </w:tcBorders>
            <w:vAlign w:val="center"/>
          </w:tcPr>
          <w:p w:rsidR="00967FD2" w:rsidRDefault="00967FD2">
            <w:pPr>
              <w:spacing w:line="256" w:lineRule="auto"/>
              <w:rPr>
                <w:sz w:val="16"/>
                <w:szCs w:val="16"/>
                <w:lang w:eastAsia="en-US"/>
              </w:rPr>
            </w:pPr>
            <w:r>
              <w:rPr>
                <w:sz w:val="16"/>
                <w:szCs w:val="16"/>
                <w:lang w:eastAsia="en-US"/>
              </w:rPr>
              <w:t>- для физических лиц (индивидуальных предпринимателей): квалификационный аттестат кадастрового инженера и информацию о членстве в саморегулируемой организации кадастровых инженеров;</w:t>
            </w:r>
          </w:p>
          <w:p w:rsidR="00967FD2" w:rsidRDefault="00967FD2">
            <w:pPr>
              <w:suppressAutoHyphens/>
              <w:spacing w:line="252" w:lineRule="auto"/>
              <w:rPr>
                <w:sz w:val="16"/>
                <w:szCs w:val="16"/>
                <w:lang w:eastAsia="en-US"/>
              </w:rPr>
            </w:pPr>
            <w:r>
              <w:rPr>
                <w:sz w:val="16"/>
                <w:szCs w:val="16"/>
                <w:lang w:eastAsia="en-US"/>
              </w:rPr>
              <w:t xml:space="preserve">- для юридических лиц: </w:t>
            </w:r>
          </w:p>
          <w:p w:rsidR="00967FD2" w:rsidRDefault="00967FD2">
            <w:pPr>
              <w:suppressAutoHyphens/>
              <w:spacing w:line="252" w:lineRule="auto"/>
              <w:ind w:firstLine="176"/>
              <w:rPr>
                <w:sz w:val="16"/>
                <w:szCs w:val="16"/>
                <w:lang w:eastAsia="en-US"/>
              </w:rPr>
            </w:pPr>
            <w:r>
              <w:rPr>
                <w:sz w:val="16"/>
                <w:szCs w:val="16"/>
                <w:lang w:eastAsia="en-US"/>
              </w:rPr>
              <w:t xml:space="preserve">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 </w:t>
            </w:r>
          </w:p>
          <w:p w:rsidR="00967FD2" w:rsidRDefault="00967FD2">
            <w:pPr>
              <w:suppressAutoHyphens/>
              <w:spacing w:line="252" w:lineRule="auto"/>
              <w:ind w:firstLine="176"/>
              <w:rPr>
                <w:sz w:val="16"/>
                <w:szCs w:val="16"/>
                <w:lang w:eastAsia="en-US"/>
              </w:rPr>
            </w:pPr>
            <w:r>
              <w:rPr>
                <w:sz w:val="16"/>
                <w:szCs w:val="16"/>
                <w:lang w:eastAsia="en-US"/>
              </w:rPr>
              <w:t>копии действующих квалификационных аттестатов кадастровых инженеров;</w:t>
            </w:r>
          </w:p>
          <w:p w:rsidR="00967FD2" w:rsidRDefault="00967FD2">
            <w:pPr>
              <w:suppressAutoHyphens/>
              <w:spacing w:line="256" w:lineRule="auto"/>
              <w:ind w:firstLine="176"/>
              <w:rPr>
                <w:sz w:val="16"/>
                <w:szCs w:val="16"/>
                <w:lang w:eastAsia="en-US"/>
              </w:rPr>
            </w:pPr>
            <w:r>
              <w:rPr>
                <w:sz w:val="16"/>
                <w:szCs w:val="16"/>
                <w:lang w:eastAsia="en-US"/>
              </w:rPr>
              <w:t>информацию о включении кадастрового инженера  в реестр членов  в саморегулируемой организации кадастровых инженеров</w:t>
            </w:r>
          </w:p>
          <w:p w:rsidR="00967FD2" w:rsidRDefault="00967FD2">
            <w:pPr>
              <w:snapToGrid w:val="0"/>
              <w:spacing w:line="256" w:lineRule="auto"/>
              <w:jc w:val="center"/>
              <w:rPr>
                <w:color w:val="000000"/>
                <w:sz w:val="16"/>
                <w:szCs w:val="16"/>
                <w:lang w:eastAsia="en-US"/>
              </w:rPr>
            </w:pP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sz w:val="16"/>
                <w:szCs w:val="16"/>
                <w:lang w:eastAsia="en-US"/>
              </w:rPr>
            </w:pPr>
            <w:r>
              <w:rPr>
                <w:sz w:val="16"/>
                <w:szCs w:val="16"/>
                <w:lang w:eastAsia="en-US"/>
              </w:rPr>
              <w:t xml:space="preserve">Информация </w:t>
            </w:r>
          </w:p>
          <w:p w:rsidR="00967FD2" w:rsidRDefault="00967FD2">
            <w:pPr>
              <w:spacing w:line="256" w:lineRule="auto"/>
              <w:jc w:val="center"/>
              <w:rPr>
                <w:color w:val="000000"/>
                <w:sz w:val="18"/>
                <w:szCs w:val="18"/>
                <w:lang w:eastAsia="en-US"/>
              </w:rPr>
            </w:pPr>
            <w:r>
              <w:rPr>
                <w:sz w:val="16"/>
                <w:szCs w:val="16"/>
                <w:lang w:eastAsia="en-US"/>
              </w:rPr>
              <w:t>предоставлена</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sz w:val="16"/>
                <w:szCs w:val="16"/>
                <w:lang w:eastAsia="en-US"/>
              </w:rPr>
            </w:pPr>
            <w:r>
              <w:rPr>
                <w:sz w:val="16"/>
                <w:szCs w:val="16"/>
                <w:lang w:eastAsia="en-US"/>
              </w:rPr>
              <w:t>Информация</w:t>
            </w:r>
          </w:p>
          <w:p w:rsidR="00967FD2" w:rsidRDefault="00967FD2">
            <w:pPr>
              <w:spacing w:line="256" w:lineRule="auto"/>
              <w:jc w:val="center"/>
              <w:rPr>
                <w:color w:val="000000"/>
                <w:sz w:val="18"/>
                <w:szCs w:val="18"/>
                <w:lang w:eastAsia="en-US"/>
              </w:rPr>
            </w:pPr>
            <w:r>
              <w:rPr>
                <w:sz w:val="16"/>
                <w:szCs w:val="16"/>
                <w:lang w:eastAsia="en-US"/>
              </w:rPr>
              <w:t xml:space="preserve"> предоставлена</w:t>
            </w:r>
          </w:p>
        </w:tc>
        <w:tc>
          <w:tcPr>
            <w:tcW w:w="1984"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sz w:val="16"/>
                <w:szCs w:val="16"/>
                <w:lang w:eastAsia="en-US"/>
              </w:rPr>
            </w:pPr>
            <w:r>
              <w:rPr>
                <w:sz w:val="16"/>
                <w:szCs w:val="16"/>
                <w:lang w:eastAsia="en-US"/>
              </w:rPr>
              <w:t>Информация</w:t>
            </w:r>
          </w:p>
          <w:p w:rsidR="00967FD2" w:rsidRDefault="00967FD2">
            <w:pPr>
              <w:spacing w:line="256" w:lineRule="auto"/>
              <w:jc w:val="center"/>
              <w:rPr>
                <w:sz w:val="16"/>
                <w:szCs w:val="16"/>
                <w:lang w:eastAsia="en-US"/>
              </w:rPr>
            </w:pPr>
            <w:r>
              <w:rPr>
                <w:sz w:val="16"/>
                <w:szCs w:val="16"/>
                <w:lang w:eastAsia="en-US"/>
              </w:rPr>
              <w:t xml:space="preserve"> предоставлена</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r>
              <w:rPr>
                <w:sz w:val="16"/>
                <w:szCs w:val="16"/>
                <w:lang w:eastAsia="en-US"/>
              </w:rPr>
              <w:t>Информация</w:t>
            </w:r>
          </w:p>
          <w:p w:rsidR="00967FD2" w:rsidRDefault="00967FD2">
            <w:pPr>
              <w:spacing w:line="256" w:lineRule="auto"/>
              <w:jc w:val="center"/>
              <w:rPr>
                <w:sz w:val="16"/>
                <w:szCs w:val="16"/>
                <w:lang w:eastAsia="en-US"/>
              </w:rPr>
            </w:pPr>
            <w:r>
              <w:rPr>
                <w:sz w:val="16"/>
                <w:szCs w:val="16"/>
                <w:lang w:eastAsia="en-US"/>
              </w:rPr>
              <w:t xml:space="preserve"> предоставлена</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p>
          <w:p w:rsidR="00967FD2" w:rsidRDefault="00967FD2">
            <w:pPr>
              <w:spacing w:line="256" w:lineRule="auto"/>
              <w:jc w:val="center"/>
              <w:rPr>
                <w:sz w:val="16"/>
                <w:szCs w:val="16"/>
                <w:lang w:eastAsia="en-US"/>
              </w:rPr>
            </w:pPr>
            <w:r>
              <w:rPr>
                <w:sz w:val="16"/>
                <w:szCs w:val="16"/>
                <w:lang w:eastAsia="en-US"/>
              </w:rPr>
              <w:t>Информация</w:t>
            </w:r>
          </w:p>
          <w:p w:rsidR="00967FD2" w:rsidRDefault="00967FD2">
            <w:pPr>
              <w:spacing w:line="256" w:lineRule="auto"/>
              <w:jc w:val="center"/>
              <w:rPr>
                <w:sz w:val="16"/>
                <w:szCs w:val="16"/>
                <w:lang w:eastAsia="en-US"/>
              </w:rPr>
            </w:pPr>
            <w:r>
              <w:rPr>
                <w:sz w:val="16"/>
                <w:szCs w:val="16"/>
                <w:lang w:eastAsia="en-US"/>
              </w:rPr>
              <w:t xml:space="preserve"> предоставлена</w:t>
            </w:r>
          </w:p>
        </w:tc>
        <w:bookmarkStart w:id="0" w:name="_GoBack"/>
        <w:bookmarkEnd w:id="0"/>
      </w:tr>
      <w:tr w:rsidR="00967FD2" w:rsidTr="00967FD2">
        <w:trPr>
          <w:trHeight w:val="424"/>
        </w:trPr>
        <w:tc>
          <w:tcPr>
            <w:tcW w:w="4999" w:type="dxa"/>
            <w:tcBorders>
              <w:top w:val="nil"/>
              <w:left w:val="single" w:sz="8" w:space="0" w:color="000000"/>
              <w:bottom w:val="single" w:sz="8" w:space="0" w:color="000000"/>
              <w:right w:val="nil"/>
            </w:tcBorders>
            <w:hideMark/>
          </w:tcPr>
          <w:p w:rsidR="00967FD2" w:rsidRDefault="00967FD2">
            <w:pPr>
              <w:snapToGrid w:val="0"/>
              <w:spacing w:line="256" w:lineRule="auto"/>
              <w:ind w:left="105" w:right="120"/>
              <w:rPr>
                <w:color w:val="000000"/>
                <w:sz w:val="16"/>
                <w:szCs w:val="16"/>
                <w:lang w:eastAsia="en-US"/>
              </w:rPr>
            </w:pPr>
            <w:r>
              <w:rPr>
                <w:color w:val="000000"/>
                <w:sz w:val="16"/>
                <w:szCs w:val="16"/>
                <w:lang w:eastAsia="en-US"/>
              </w:rPr>
              <w:t>9. Объем предоставленных документов и сведений для участия в аукционе</w:t>
            </w:r>
          </w:p>
        </w:tc>
        <w:tc>
          <w:tcPr>
            <w:tcW w:w="1274" w:type="dxa"/>
            <w:tcBorders>
              <w:top w:val="nil"/>
              <w:left w:val="single" w:sz="8" w:space="0" w:color="000000"/>
              <w:bottom w:val="single" w:sz="8" w:space="0" w:color="000000"/>
              <w:right w:val="nil"/>
            </w:tcBorders>
            <w:vAlign w:val="center"/>
            <w:hideMark/>
          </w:tcPr>
          <w:p w:rsidR="00967FD2" w:rsidRDefault="00967FD2">
            <w:pPr>
              <w:snapToGrid w:val="0"/>
              <w:spacing w:line="256" w:lineRule="auto"/>
              <w:jc w:val="center"/>
              <w:rPr>
                <w:color w:val="000000"/>
                <w:sz w:val="18"/>
                <w:szCs w:val="18"/>
                <w:lang w:eastAsia="en-US"/>
              </w:rPr>
            </w:pPr>
            <w:r>
              <w:rPr>
                <w:color w:val="000000"/>
                <w:sz w:val="18"/>
                <w:szCs w:val="18"/>
                <w:lang w:eastAsia="en-US"/>
              </w:rPr>
              <w:t xml:space="preserve">в объёме, </w:t>
            </w:r>
            <w:r>
              <w:rPr>
                <w:color w:val="000000"/>
                <w:sz w:val="18"/>
                <w:szCs w:val="18"/>
                <w:lang w:eastAsia="en-US"/>
              </w:rPr>
              <w:lastRenderedPageBreak/>
              <w:t>указанном в документации об аукционе</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color w:val="000000"/>
                <w:sz w:val="18"/>
                <w:szCs w:val="18"/>
                <w:lang w:eastAsia="en-US"/>
              </w:rPr>
            </w:pPr>
            <w:r>
              <w:rPr>
                <w:color w:val="000000"/>
                <w:sz w:val="18"/>
                <w:szCs w:val="18"/>
                <w:lang w:eastAsia="en-US"/>
              </w:rPr>
              <w:lastRenderedPageBreak/>
              <w:t xml:space="preserve">Информация </w:t>
            </w:r>
            <w:r>
              <w:rPr>
                <w:color w:val="000000"/>
                <w:sz w:val="18"/>
                <w:szCs w:val="18"/>
                <w:lang w:eastAsia="en-US"/>
              </w:rPr>
              <w:lastRenderedPageBreak/>
              <w:t>предоставлена в полном объёме</w:t>
            </w:r>
          </w:p>
        </w:tc>
        <w:tc>
          <w:tcPr>
            <w:tcW w:w="1843" w:type="dxa"/>
            <w:tcBorders>
              <w:top w:val="nil"/>
              <w:left w:val="single" w:sz="8" w:space="0" w:color="000000"/>
              <w:bottom w:val="single" w:sz="8" w:space="0" w:color="000000"/>
              <w:right w:val="single" w:sz="8" w:space="0" w:color="000000"/>
            </w:tcBorders>
            <w:vAlign w:val="center"/>
            <w:hideMark/>
          </w:tcPr>
          <w:p w:rsidR="00967FD2" w:rsidRDefault="00967FD2">
            <w:pPr>
              <w:spacing w:line="256" w:lineRule="auto"/>
              <w:jc w:val="center"/>
              <w:rPr>
                <w:lang w:eastAsia="en-US"/>
              </w:rPr>
            </w:pPr>
            <w:r>
              <w:rPr>
                <w:color w:val="000000"/>
                <w:sz w:val="18"/>
                <w:szCs w:val="18"/>
                <w:lang w:eastAsia="en-US"/>
              </w:rPr>
              <w:lastRenderedPageBreak/>
              <w:t xml:space="preserve">Информация </w:t>
            </w:r>
            <w:r>
              <w:rPr>
                <w:color w:val="000000"/>
                <w:sz w:val="18"/>
                <w:szCs w:val="18"/>
                <w:lang w:eastAsia="en-US"/>
              </w:rPr>
              <w:lastRenderedPageBreak/>
              <w:t>предоставлена в полном объёме</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lastRenderedPageBreak/>
              <w:t>Информация предоставлена в полном объёме</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lastRenderedPageBreak/>
              <w:t>Информация предоставлена в полном объёме</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lastRenderedPageBreak/>
              <w:t>Информация предоставлена в полном объёме</w:t>
            </w:r>
          </w:p>
        </w:tc>
      </w:tr>
      <w:tr w:rsidR="00967FD2" w:rsidTr="00967FD2">
        <w:trPr>
          <w:trHeight w:val="424"/>
        </w:trPr>
        <w:tc>
          <w:tcPr>
            <w:tcW w:w="4999" w:type="dxa"/>
            <w:tcBorders>
              <w:top w:val="nil"/>
              <w:left w:val="single" w:sz="8" w:space="0" w:color="000000"/>
              <w:bottom w:val="single" w:sz="8" w:space="0" w:color="000000"/>
              <w:right w:val="nil"/>
            </w:tcBorders>
            <w:hideMark/>
          </w:tcPr>
          <w:p w:rsidR="00967FD2" w:rsidRDefault="00967FD2">
            <w:pPr>
              <w:snapToGrid w:val="0"/>
              <w:spacing w:line="256" w:lineRule="auto"/>
              <w:ind w:left="105" w:right="120"/>
              <w:rPr>
                <w:color w:val="000000"/>
                <w:sz w:val="16"/>
                <w:szCs w:val="16"/>
                <w:lang w:eastAsia="en-US"/>
              </w:rPr>
            </w:pPr>
            <w:r>
              <w:rPr>
                <w:color w:val="000000"/>
                <w:sz w:val="16"/>
                <w:szCs w:val="16"/>
                <w:lang w:eastAsia="en-US"/>
              </w:rPr>
              <w:lastRenderedPageBreak/>
              <w:t>10.  Принадлежность участника аукциона к офшорной компании</w:t>
            </w:r>
          </w:p>
        </w:tc>
        <w:tc>
          <w:tcPr>
            <w:tcW w:w="1274" w:type="dxa"/>
            <w:tcBorders>
              <w:top w:val="nil"/>
              <w:left w:val="single" w:sz="8" w:space="0" w:color="000000"/>
              <w:bottom w:val="single" w:sz="8" w:space="0" w:color="000000"/>
              <w:right w:val="nil"/>
            </w:tcBorders>
            <w:vAlign w:val="center"/>
            <w:hideMark/>
          </w:tcPr>
          <w:p w:rsidR="00967FD2" w:rsidRDefault="00967FD2">
            <w:pPr>
              <w:snapToGrid w:val="0"/>
              <w:spacing w:line="256" w:lineRule="auto"/>
              <w:jc w:val="center"/>
              <w:rPr>
                <w:color w:val="000000"/>
                <w:sz w:val="18"/>
                <w:szCs w:val="18"/>
                <w:lang w:eastAsia="en-US"/>
              </w:rPr>
            </w:pPr>
            <w:r>
              <w:rPr>
                <w:color w:val="000000"/>
                <w:sz w:val="18"/>
                <w:szCs w:val="18"/>
                <w:lang w:eastAsia="en-US"/>
              </w:rPr>
              <w:t xml:space="preserve">Не </w:t>
            </w:r>
            <w:proofErr w:type="spellStart"/>
            <w:proofErr w:type="gramStart"/>
            <w:r>
              <w:rPr>
                <w:color w:val="000000"/>
                <w:sz w:val="18"/>
                <w:szCs w:val="18"/>
                <w:lang w:eastAsia="en-US"/>
              </w:rPr>
              <w:t>принадлеж-ность</w:t>
            </w:r>
            <w:proofErr w:type="spellEnd"/>
            <w:proofErr w:type="gramEnd"/>
          </w:p>
        </w:tc>
        <w:tc>
          <w:tcPr>
            <w:tcW w:w="1843" w:type="dxa"/>
            <w:tcBorders>
              <w:top w:val="nil"/>
              <w:left w:val="single" w:sz="8" w:space="0" w:color="000000"/>
              <w:bottom w:val="single" w:sz="8" w:space="0" w:color="000000"/>
              <w:right w:val="single" w:sz="8" w:space="0" w:color="000000"/>
            </w:tcBorders>
            <w:vAlign w:val="center"/>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Не принадлежит</w:t>
            </w:r>
          </w:p>
        </w:tc>
        <w:tc>
          <w:tcPr>
            <w:tcW w:w="1843" w:type="dxa"/>
            <w:tcBorders>
              <w:top w:val="nil"/>
              <w:left w:val="single" w:sz="8" w:space="0" w:color="000000"/>
              <w:bottom w:val="single" w:sz="8" w:space="0" w:color="000000"/>
              <w:right w:val="single" w:sz="8" w:space="0" w:color="000000"/>
            </w:tcBorders>
            <w:vAlign w:val="center"/>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Не принадлежит</w:t>
            </w:r>
          </w:p>
        </w:tc>
        <w:tc>
          <w:tcPr>
            <w:tcW w:w="1984" w:type="dxa"/>
            <w:tcBorders>
              <w:top w:val="nil"/>
              <w:left w:val="single" w:sz="8" w:space="0" w:color="000000"/>
              <w:bottom w:val="single" w:sz="8" w:space="0" w:color="000000"/>
              <w:right w:val="single" w:sz="8" w:space="0" w:color="000000"/>
            </w:tcBorders>
            <w:vAlign w:val="center"/>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Не принадлежит</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Не принадлежит</w:t>
            </w:r>
          </w:p>
        </w:tc>
        <w:tc>
          <w:tcPr>
            <w:tcW w:w="1984" w:type="dxa"/>
            <w:tcBorders>
              <w:top w:val="nil"/>
              <w:left w:val="single" w:sz="8" w:space="0" w:color="000000"/>
              <w:bottom w:val="single" w:sz="8" w:space="0" w:color="000000"/>
              <w:right w:val="single" w:sz="8" w:space="0" w:color="000000"/>
            </w:tcBorders>
          </w:tcPr>
          <w:p w:rsidR="00967FD2" w:rsidRDefault="00967FD2">
            <w:pPr>
              <w:spacing w:line="256" w:lineRule="auto"/>
              <w:jc w:val="center"/>
              <w:rPr>
                <w:color w:val="000000"/>
                <w:sz w:val="18"/>
                <w:szCs w:val="18"/>
                <w:lang w:eastAsia="en-US"/>
              </w:rPr>
            </w:pPr>
          </w:p>
          <w:p w:rsidR="00967FD2" w:rsidRDefault="00967FD2">
            <w:pPr>
              <w:spacing w:line="256" w:lineRule="auto"/>
              <w:jc w:val="center"/>
              <w:rPr>
                <w:color w:val="000000"/>
                <w:sz w:val="18"/>
                <w:szCs w:val="18"/>
                <w:lang w:eastAsia="en-US"/>
              </w:rPr>
            </w:pPr>
            <w:r>
              <w:rPr>
                <w:color w:val="000000"/>
                <w:sz w:val="18"/>
                <w:szCs w:val="18"/>
                <w:lang w:eastAsia="en-US"/>
              </w:rPr>
              <w:t>Не принадлежит</w:t>
            </w:r>
          </w:p>
        </w:tc>
      </w:tr>
      <w:tr w:rsidR="00967FD2" w:rsidTr="00967FD2">
        <w:trPr>
          <w:trHeight w:val="307"/>
        </w:trPr>
        <w:tc>
          <w:tcPr>
            <w:tcW w:w="6273" w:type="dxa"/>
            <w:gridSpan w:val="2"/>
            <w:tcBorders>
              <w:top w:val="nil"/>
              <w:left w:val="single" w:sz="8" w:space="0" w:color="000000"/>
              <w:bottom w:val="single" w:sz="8" w:space="0" w:color="000000"/>
              <w:right w:val="nil"/>
            </w:tcBorders>
            <w:hideMark/>
          </w:tcPr>
          <w:p w:rsidR="00967FD2" w:rsidRDefault="00967FD2">
            <w:pPr>
              <w:snapToGrid w:val="0"/>
              <w:spacing w:line="256" w:lineRule="auto"/>
              <w:ind w:left="105" w:right="120"/>
              <w:rPr>
                <w:b/>
                <w:bCs/>
                <w:szCs w:val="18"/>
                <w:lang w:eastAsia="en-US"/>
              </w:rPr>
            </w:pPr>
            <w:r>
              <w:rPr>
                <w:szCs w:val="18"/>
                <w:lang w:eastAsia="en-US"/>
              </w:rPr>
              <w:t>11. Начальная (максимальная) цена контракта —</w:t>
            </w:r>
            <w:r>
              <w:rPr>
                <w:b/>
                <w:szCs w:val="18"/>
                <w:lang w:eastAsia="en-US"/>
              </w:rPr>
              <w:t xml:space="preserve">  420000,00 </w:t>
            </w:r>
            <w:r>
              <w:rPr>
                <w:b/>
                <w:bCs/>
                <w:szCs w:val="18"/>
                <w:lang w:eastAsia="en-US"/>
              </w:rPr>
              <w:t>рублей</w:t>
            </w:r>
          </w:p>
        </w:tc>
        <w:tc>
          <w:tcPr>
            <w:tcW w:w="1843" w:type="dxa"/>
            <w:tcBorders>
              <w:top w:val="nil"/>
              <w:left w:val="single" w:sz="8" w:space="0" w:color="000000"/>
              <w:bottom w:val="single" w:sz="8" w:space="0" w:color="000000"/>
              <w:right w:val="single" w:sz="8" w:space="0" w:color="000000"/>
            </w:tcBorders>
          </w:tcPr>
          <w:p w:rsidR="00967FD2" w:rsidRDefault="00967FD2">
            <w:pPr>
              <w:snapToGrid w:val="0"/>
              <w:spacing w:line="100" w:lineRule="atLeast"/>
              <w:ind w:left="12" w:right="-3" w:hanging="30"/>
              <w:jc w:val="center"/>
              <w:rPr>
                <w:b/>
                <w:szCs w:val="18"/>
                <w:lang w:eastAsia="en-US"/>
              </w:rPr>
            </w:pPr>
          </w:p>
        </w:tc>
        <w:tc>
          <w:tcPr>
            <w:tcW w:w="1843" w:type="dxa"/>
            <w:tcBorders>
              <w:top w:val="nil"/>
              <w:left w:val="single" w:sz="8" w:space="0" w:color="000000"/>
              <w:bottom w:val="single" w:sz="8" w:space="0" w:color="000000"/>
              <w:right w:val="single" w:sz="8" w:space="0" w:color="000000"/>
            </w:tcBorders>
          </w:tcPr>
          <w:p w:rsidR="00967FD2" w:rsidRDefault="00967FD2">
            <w:pPr>
              <w:snapToGrid w:val="0"/>
              <w:spacing w:line="100" w:lineRule="atLeast"/>
              <w:ind w:left="12" w:right="-3" w:hanging="30"/>
              <w:jc w:val="center"/>
              <w:rPr>
                <w:b/>
                <w:szCs w:val="18"/>
                <w:lang w:eastAsia="en-US"/>
              </w:rPr>
            </w:pPr>
          </w:p>
        </w:tc>
        <w:tc>
          <w:tcPr>
            <w:tcW w:w="1984" w:type="dxa"/>
            <w:tcBorders>
              <w:top w:val="nil"/>
              <w:left w:val="single" w:sz="8" w:space="0" w:color="000000"/>
              <w:bottom w:val="single" w:sz="8" w:space="0" w:color="000000"/>
              <w:right w:val="single" w:sz="8" w:space="0" w:color="000000"/>
            </w:tcBorders>
          </w:tcPr>
          <w:p w:rsidR="00967FD2" w:rsidRDefault="00967FD2">
            <w:pPr>
              <w:snapToGrid w:val="0"/>
              <w:spacing w:line="100" w:lineRule="atLeast"/>
              <w:ind w:left="12" w:right="-3" w:hanging="30"/>
              <w:jc w:val="center"/>
              <w:rPr>
                <w:b/>
                <w:szCs w:val="18"/>
                <w:lang w:eastAsia="en-US"/>
              </w:rPr>
            </w:pPr>
          </w:p>
        </w:tc>
        <w:tc>
          <w:tcPr>
            <w:tcW w:w="1984" w:type="dxa"/>
            <w:tcBorders>
              <w:top w:val="nil"/>
              <w:left w:val="single" w:sz="8" w:space="0" w:color="000000"/>
              <w:bottom w:val="single" w:sz="8" w:space="0" w:color="000000"/>
              <w:right w:val="single" w:sz="8" w:space="0" w:color="000000"/>
            </w:tcBorders>
          </w:tcPr>
          <w:p w:rsidR="00967FD2" w:rsidRDefault="00967FD2">
            <w:pPr>
              <w:snapToGrid w:val="0"/>
              <w:spacing w:line="100" w:lineRule="atLeast"/>
              <w:ind w:left="12" w:right="-3" w:hanging="30"/>
              <w:jc w:val="center"/>
              <w:rPr>
                <w:b/>
                <w:szCs w:val="18"/>
                <w:lang w:eastAsia="en-US"/>
              </w:rPr>
            </w:pPr>
          </w:p>
        </w:tc>
        <w:tc>
          <w:tcPr>
            <w:tcW w:w="1984" w:type="dxa"/>
            <w:tcBorders>
              <w:top w:val="nil"/>
              <w:left w:val="single" w:sz="8" w:space="0" w:color="000000"/>
              <w:bottom w:val="single" w:sz="8" w:space="0" w:color="000000"/>
              <w:right w:val="single" w:sz="8" w:space="0" w:color="000000"/>
            </w:tcBorders>
          </w:tcPr>
          <w:p w:rsidR="00967FD2" w:rsidRDefault="00967FD2">
            <w:pPr>
              <w:snapToGrid w:val="0"/>
              <w:spacing w:line="100" w:lineRule="atLeast"/>
              <w:ind w:left="12" w:right="-3" w:hanging="30"/>
              <w:jc w:val="center"/>
              <w:rPr>
                <w:b/>
                <w:szCs w:val="18"/>
                <w:lang w:eastAsia="en-US"/>
              </w:rPr>
            </w:pPr>
          </w:p>
        </w:tc>
      </w:tr>
      <w:tr w:rsidR="00967FD2" w:rsidTr="00967FD2">
        <w:trPr>
          <w:trHeight w:val="307"/>
        </w:trPr>
        <w:tc>
          <w:tcPr>
            <w:tcW w:w="6273" w:type="dxa"/>
            <w:gridSpan w:val="2"/>
            <w:tcBorders>
              <w:top w:val="nil"/>
              <w:left w:val="single" w:sz="8" w:space="0" w:color="000000"/>
              <w:bottom w:val="single" w:sz="4" w:space="0" w:color="auto"/>
              <w:right w:val="nil"/>
            </w:tcBorders>
            <w:hideMark/>
          </w:tcPr>
          <w:p w:rsidR="00967FD2" w:rsidRDefault="00967FD2">
            <w:pPr>
              <w:snapToGrid w:val="0"/>
              <w:spacing w:line="256" w:lineRule="auto"/>
              <w:ind w:left="105" w:right="120"/>
              <w:rPr>
                <w:szCs w:val="18"/>
                <w:lang w:eastAsia="en-US"/>
              </w:rPr>
            </w:pPr>
            <w:r>
              <w:rPr>
                <w:szCs w:val="18"/>
                <w:lang w:eastAsia="en-US"/>
              </w:rPr>
              <w:t xml:space="preserve">12. </w:t>
            </w:r>
            <w:r>
              <w:rPr>
                <w:bCs/>
                <w:szCs w:val="18"/>
                <w:lang w:eastAsia="en-US"/>
              </w:rPr>
              <w:t>Предложенная цена контракта, рублей</w:t>
            </w:r>
          </w:p>
        </w:tc>
        <w:tc>
          <w:tcPr>
            <w:tcW w:w="1843" w:type="dxa"/>
            <w:tcBorders>
              <w:top w:val="nil"/>
              <w:left w:val="single" w:sz="8" w:space="0" w:color="000000"/>
              <w:bottom w:val="single" w:sz="4" w:space="0" w:color="auto"/>
              <w:right w:val="single" w:sz="8" w:space="0" w:color="000000"/>
            </w:tcBorders>
            <w:hideMark/>
          </w:tcPr>
          <w:p w:rsidR="00967FD2" w:rsidRDefault="00967FD2">
            <w:pPr>
              <w:snapToGrid w:val="0"/>
              <w:spacing w:line="100" w:lineRule="atLeast"/>
              <w:ind w:left="12" w:right="-3" w:hanging="30"/>
              <w:jc w:val="center"/>
              <w:rPr>
                <w:b/>
                <w:sz w:val="22"/>
                <w:szCs w:val="22"/>
                <w:lang w:eastAsia="en-US"/>
              </w:rPr>
            </w:pPr>
            <w:r>
              <w:rPr>
                <w:b/>
                <w:color w:val="000000"/>
                <w:sz w:val="22"/>
                <w:szCs w:val="22"/>
                <w:lang w:eastAsia="en-US"/>
              </w:rPr>
              <w:t>179 835.31</w:t>
            </w:r>
          </w:p>
        </w:tc>
        <w:tc>
          <w:tcPr>
            <w:tcW w:w="1843" w:type="dxa"/>
            <w:tcBorders>
              <w:top w:val="nil"/>
              <w:left w:val="single" w:sz="8" w:space="0" w:color="000000"/>
              <w:bottom w:val="single" w:sz="4" w:space="0" w:color="auto"/>
              <w:right w:val="single" w:sz="8" w:space="0" w:color="000000"/>
            </w:tcBorders>
            <w:hideMark/>
          </w:tcPr>
          <w:p w:rsidR="00967FD2" w:rsidRDefault="00967FD2">
            <w:pPr>
              <w:snapToGrid w:val="0"/>
              <w:spacing w:line="100" w:lineRule="atLeast"/>
              <w:ind w:left="12" w:right="-3" w:hanging="30"/>
              <w:jc w:val="center"/>
              <w:rPr>
                <w:b/>
                <w:sz w:val="22"/>
                <w:szCs w:val="22"/>
                <w:lang w:eastAsia="en-US"/>
              </w:rPr>
            </w:pPr>
            <w:r>
              <w:rPr>
                <w:b/>
                <w:color w:val="000000"/>
                <w:sz w:val="22"/>
                <w:szCs w:val="22"/>
                <w:lang w:eastAsia="en-US"/>
              </w:rPr>
              <w:t>191 888.52</w:t>
            </w:r>
          </w:p>
        </w:tc>
        <w:tc>
          <w:tcPr>
            <w:tcW w:w="1984" w:type="dxa"/>
            <w:tcBorders>
              <w:top w:val="nil"/>
              <w:left w:val="single" w:sz="8" w:space="0" w:color="000000"/>
              <w:bottom w:val="single" w:sz="4" w:space="0" w:color="auto"/>
              <w:right w:val="single" w:sz="8" w:space="0" w:color="000000"/>
            </w:tcBorders>
            <w:hideMark/>
          </w:tcPr>
          <w:p w:rsidR="00967FD2" w:rsidRDefault="00967FD2">
            <w:pPr>
              <w:widowControl/>
              <w:spacing w:after="160" w:line="256" w:lineRule="auto"/>
              <w:ind w:firstLine="284"/>
              <w:jc w:val="center"/>
              <w:rPr>
                <w:b/>
                <w:sz w:val="22"/>
                <w:szCs w:val="22"/>
                <w:lang w:eastAsia="en-US"/>
              </w:rPr>
            </w:pPr>
            <w:r>
              <w:rPr>
                <w:b/>
                <w:color w:val="000000"/>
                <w:sz w:val="22"/>
                <w:szCs w:val="22"/>
                <w:lang w:eastAsia="en-US"/>
              </w:rPr>
              <w:t>377 978.88</w:t>
            </w:r>
          </w:p>
        </w:tc>
        <w:tc>
          <w:tcPr>
            <w:tcW w:w="1984" w:type="dxa"/>
            <w:tcBorders>
              <w:top w:val="nil"/>
              <w:left w:val="single" w:sz="8" w:space="0" w:color="000000"/>
              <w:bottom w:val="single" w:sz="4" w:space="0" w:color="auto"/>
              <w:right w:val="single" w:sz="8" w:space="0" w:color="000000"/>
            </w:tcBorders>
            <w:hideMark/>
          </w:tcPr>
          <w:p w:rsidR="00967FD2" w:rsidRDefault="00967FD2">
            <w:pPr>
              <w:widowControl/>
              <w:spacing w:after="160" w:line="256" w:lineRule="auto"/>
              <w:ind w:firstLine="284"/>
              <w:jc w:val="center"/>
              <w:rPr>
                <w:rFonts w:eastAsiaTheme="minorHAnsi"/>
                <w:b/>
                <w:sz w:val="22"/>
                <w:szCs w:val="22"/>
                <w:lang w:eastAsia="en-US"/>
              </w:rPr>
            </w:pPr>
            <w:r>
              <w:rPr>
                <w:b/>
                <w:color w:val="000000"/>
                <w:sz w:val="22"/>
                <w:szCs w:val="22"/>
                <w:lang w:eastAsia="en-US"/>
              </w:rPr>
              <w:t>386 387.86</w:t>
            </w:r>
          </w:p>
        </w:tc>
        <w:tc>
          <w:tcPr>
            <w:tcW w:w="1984" w:type="dxa"/>
            <w:tcBorders>
              <w:top w:val="nil"/>
              <w:left w:val="single" w:sz="8" w:space="0" w:color="000000"/>
              <w:bottom w:val="single" w:sz="4" w:space="0" w:color="auto"/>
              <w:right w:val="single" w:sz="8" w:space="0" w:color="000000"/>
            </w:tcBorders>
            <w:hideMark/>
          </w:tcPr>
          <w:p w:rsidR="00967FD2" w:rsidRDefault="00967FD2">
            <w:pPr>
              <w:widowControl/>
              <w:spacing w:after="160" w:line="256" w:lineRule="auto"/>
              <w:ind w:firstLine="284"/>
              <w:jc w:val="center"/>
              <w:rPr>
                <w:rFonts w:eastAsiaTheme="minorHAnsi"/>
                <w:b/>
                <w:sz w:val="22"/>
                <w:szCs w:val="22"/>
                <w:lang w:eastAsia="en-US"/>
              </w:rPr>
            </w:pPr>
            <w:r>
              <w:rPr>
                <w:b/>
                <w:color w:val="000000"/>
                <w:sz w:val="22"/>
                <w:szCs w:val="22"/>
                <w:lang w:eastAsia="en-US"/>
              </w:rPr>
              <w:t>415 800.00</w:t>
            </w:r>
          </w:p>
        </w:tc>
      </w:tr>
      <w:tr w:rsidR="00967FD2" w:rsidTr="00967FD2">
        <w:trPr>
          <w:trHeight w:val="307"/>
        </w:trPr>
        <w:tc>
          <w:tcPr>
            <w:tcW w:w="6273" w:type="dxa"/>
            <w:gridSpan w:val="2"/>
            <w:tcBorders>
              <w:top w:val="single" w:sz="4" w:space="0" w:color="auto"/>
              <w:left w:val="single" w:sz="4" w:space="0" w:color="auto"/>
              <w:bottom w:val="single" w:sz="4" w:space="0" w:color="auto"/>
              <w:right w:val="single" w:sz="4" w:space="0" w:color="auto"/>
            </w:tcBorders>
            <w:hideMark/>
          </w:tcPr>
          <w:p w:rsidR="00967FD2" w:rsidRDefault="00967FD2">
            <w:pPr>
              <w:snapToGrid w:val="0"/>
              <w:spacing w:line="256" w:lineRule="auto"/>
              <w:ind w:left="105" w:right="120"/>
              <w:rPr>
                <w:szCs w:val="18"/>
                <w:lang w:eastAsia="en-US"/>
              </w:rPr>
            </w:pPr>
            <w:r>
              <w:rPr>
                <w:szCs w:val="18"/>
                <w:lang w:eastAsia="en-US"/>
              </w:rPr>
              <w:t>13. Номер по ранжированию после завершения аукциона</w:t>
            </w:r>
          </w:p>
        </w:tc>
        <w:tc>
          <w:tcPr>
            <w:tcW w:w="1843" w:type="dxa"/>
            <w:tcBorders>
              <w:top w:val="single" w:sz="4" w:space="0" w:color="auto"/>
              <w:left w:val="single" w:sz="4" w:space="0" w:color="auto"/>
              <w:bottom w:val="single" w:sz="4" w:space="0" w:color="auto"/>
              <w:right w:val="single" w:sz="4" w:space="0" w:color="auto"/>
            </w:tcBorders>
            <w:hideMark/>
          </w:tcPr>
          <w:p w:rsidR="00967FD2" w:rsidRDefault="00967FD2">
            <w:pPr>
              <w:snapToGrid w:val="0"/>
              <w:spacing w:line="100" w:lineRule="atLeast"/>
              <w:ind w:left="12" w:right="-3" w:hanging="30"/>
              <w:jc w:val="center"/>
              <w:rPr>
                <w:b/>
                <w:szCs w:val="18"/>
                <w:lang w:eastAsia="en-US"/>
              </w:rPr>
            </w:pPr>
            <w:r>
              <w:rPr>
                <w:b/>
                <w:szCs w:val="18"/>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967FD2" w:rsidRDefault="00967FD2">
            <w:pPr>
              <w:snapToGrid w:val="0"/>
              <w:spacing w:line="100" w:lineRule="atLeast"/>
              <w:ind w:left="12" w:right="-3" w:hanging="30"/>
              <w:jc w:val="center"/>
              <w:rPr>
                <w:b/>
                <w:szCs w:val="18"/>
                <w:lang w:eastAsia="en-US"/>
              </w:rPr>
            </w:pPr>
            <w:r>
              <w:rPr>
                <w:b/>
                <w:szCs w:val="18"/>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967FD2" w:rsidRDefault="00967FD2">
            <w:pPr>
              <w:snapToGrid w:val="0"/>
              <w:spacing w:line="100" w:lineRule="atLeast"/>
              <w:ind w:left="12" w:right="-3" w:hanging="30"/>
              <w:jc w:val="center"/>
              <w:rPr>
                <w:b/>
                <w:szCs w:val="18"/>
                <w:lang w:eastAsia="en-US"/>
              </w:rPr>
            </w:pPr>
            <w:r>
              <w:rPr>
                <w:b/>
                <w:szCs w:val="18"/>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967FD2" w:rsidRDefault="00967FD2">
            <w:pPr>
              <w:snapToGrid w:val="0"/>
              <w:spacing w:line="100" w:lineRule="atLeast"/>
              <w:ind w:left="12" w:right="-3" w:hanging="30"/>
              <w:jc w:val="center"/>
              <w:rPr>
                <w:b/>
                <w:szCs w:val="18"/>
                <w:lang w:eastAsia="en-US"/>
              </w:rPr>
            </w:pPr>
            <w:r>
              <w:rPr>
                <w:b/>
                <w:szCs w:val="18"/>
                <w:lang w:eastAsia="en-US"/>
              </w:rPr>
              <w:t>4</w:t>
            </w:r>
          </w:p>
        </w:tc>
        <w:tc>
          <w:tcPr>
            <w:tcW w:w="1984" w:type="dxa"/>
            <w:tcBorders>
              <w:top w:val="single" w:sz="4" w:space="0" w:color="auto"/>
              <w:left w:val="single" w:sz="4" w:space="0" w:color="auto"/>
              <w:bottom w:val="single" w:sz="4" w:space="0" w:color="auto"/>
              <w:right w:val="single" w:sz="4" w:space="0" w:color="auto"/>
            </w:tcBorders>
            <w:hideMark/>
          </w:tcPr>
          <w:p w:rsidR="00967FD2" w:rsidRDefault="00967FD2">
            <w:pPr>
              <w:snapToGrid w:val="0"/>
              <w:spacing w:line="100" w:lineRule="atLeast"/>
              <w:ind w:left="12" w:right="-3" w:hanging="30"/>
              <w:jc w:val="center"/>
              <w:rPr>
                <w:b/>
                <w:szCs w:val="18"/>
                <w:lang w:eastAsia="en-US"/>
              </w:rPr>
            </w:pPr>
            <w:r>
              <w:rPr>
                <w:b/>
                <w:szCs w:val="18"/>
                <w:lang w:eastAsia="en-US"/>
              </w:rPr>
              <w:t>5</w:t>
            </w:r>
          </w:p>
        </w:tc>
      </w:tr>
    </w:tbl>
    <w:p w:rsidR="00C235DA" w:rsidRDefault="00C235DA" w:rsidP="00C235DA">
      <w:pPr>
        <w:rPr>
          <w:sz w:val="24"/>
          <w:szCs w:val="24"/>
          <w:lang w:val="en-US"/>
        </w:rPr>
      </w:pPr>
    </w:p>
    <w:p w:rsidR="00967FD2" w:rsidRPr="00967FD2" w:rsidRDefault="00967FD2" w:rsidP="00C235DA">
      <w:pPr>
        <w:rPr>
          <w:sz w:val="24"/>
          <w:szCs w:val="24"/>
          <w:lang w:val="en-US"/>
        </w:rPr>
      </w:pPr>
    </w:p>
    <w:p w:rsidR="00967FD2" w:rsidRDefault="00967FD2" w:rsidP="00C235DA">
      <w:pPr>
        <w:rPr>
          <w:sz w:val="24"/>
          <w:szCs w:val="24"/>
        </w:rPr>
        <w:sectPr w:rsidR="00967FD2" w:rsidSect="00967FD2">
          <w:pgSz w:w="16838" w:h="11906" w:orient="landscape"/>
          <w:pgMar w:top="567" w:right="425" w:bottom="567" w:left="425" w:header="709" w:footer="709" w:gutter="0"/>
          <w:cols w:space="708"/>
          <w:docGrid w:linePitch="360"/>
        </w:sectPr>
      </w:pPr>
    </w:p>
    <w:p w:rsidR="00C235DA" w:rsidRDefault="00C235DA" w:rsidP="00C235DA">
      <w:pPr>
        <w:rPr>
          <w:sz w:val="24"/>
          <w:szCs w:val="24"/>
        </w:rPr>
      </w:pPr>
    </w:p>
    <w:p w:rsidR="00E437A4" w:rsidRDefault="00E437A4" w:rsidP="00B05DBC">
      <w:pPr>
        <w:tabs>
          <w:tab w:val="left" w:pos="142"/>
          <w:tab w:val="left" w:pos="426"/>
        </w:tabs>
      </w:pPr>
    </w:p>
    <w:sectPr w:rsidR="00E437A4" w:rsidSect="00E437A4">
      <w:pgSz w:w="11906" w:h="16838"/>
      <w:pgMar w:top="426" w:right="566"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FD2" w:rsidRDefault="00967FD2" w:rsidP="00967FD2">
      <w:r>
        <w:separator/>
      </w:r>
    </w:p>
  </w:endnote>
  <w:endnote w:type="continuationSeparator" w:id="0">
    <w:p w:rsidR="00967FD2" w:rsidRDefault="00967FD2" w:rsidP="0096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FD2" w:rsidRDefault="00967FD2" w:rsidP="00967FD2">
      <w:r>
        <w:separator/>
      </w:r>
    </w:p>
  </w:footnote>
  <w:footnote w:type="continuationSeparator" w:id="0">
    <w:p w:rsidR="00967FD2" w:rsidRDefault="00967FD2" w:rsidP="00967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814CD"/>
    <w:rsid w:val="000B7C2A"/>
    <w:rsid w:val="000E4792"/>
    <w:rsid w:val="001D35D5"/>
    <w:rsid w:val="001E38F6"/>
    <w:rsid w:val="00284DB6"/>
    <w:rsid w:val="00297C17"/>
    <w:rsid w:val="002B4C99"/>
    <w:rsid w:val="00320C0F"/>
    <w:rsid w:val="00355459"/>
    <w:rsid w:val="003A73AE"/>
    <w:rsid w:val="003F13AE"/>
    <w:rsid w:val="0044221C"/>
    <w:rsid w:val="004525FD"/>
    <w:rsid w:val="006307BB"/>
    <w:rsid w:val="0063515D"/>
    <w:rsid w:val="0065235A"/>
    <w:rsid w:val="006C3EEA"/>
    <w:rsid w:val="0071036F"/>
    <w:rsid w:val="0076386C"/>
    <w:rsid w:val="007E1821"/>
    <w:rsid w:val="007E23B1"/>
    <w:rsid w:val="00823F29"/>
    <w:rsid w:val="00852A77"/>
    <w:rsid w:val="00854EA9"/>
    <w:rsid w:val="00884987"/>
    <w:rsid w:val="008D7B7A"/>
    <w:rsid w:val="00961F40"/>
    <w:rsid w:val="00966625"/>
    <w:rsid w:val="00967FD2"/>
    <w:rsid w:val="009A08A4"/>
    <w:rsid w:val="009C250F"/>
    <w:rsid w:val="009D0E95"/>
    <w:rsid w:val="009D612E"/>
    <w:rsid w:val="00A77619"/>
    <w:rsid w:val="00B05DBC"/>
    <w:rsid w:val="00BB65D9"/>
    <w:rsid w:val="00BB75D2"/>
    <w:rsid w:val="00BC0B20"/>
    <w:rsid w:val="00C1599C"/>
    <w:rsid w:val="00C235DA"/>
    <w:rsid w:val="00C960EE"/>
    <w:rsid w:val="00DC5E33"/>
    <w:rsid w:val="00DD27FF"/>
    <w:rsid w:val="00E437A4"/>
    <w:rsid w:val="00EA522D"/>
    <w:rsid w:val="00F01658"/>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 Spacing"/>
    <w:uiPriority w:val="1"/>
    <w:qFormat/>
    <w:rsid w:val="00967FD2"/>
    <w:pPr>
      <w:widowControl w:val="0"/>
      <w:spacing w:after="0" w:line="240" w:lineRule="auto"/>
    </w:pPr>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967FD2"/>
    <w:pPr>
      <w:tabs>
        <w:tab w:val="center" w:pos="4677"/>
        <w:tab w:val="right" w:pos="9355"/>
      </w:tabs>
    </w:pPr>
  </w:style>
  <w:style w:type="character" w:customStyle="1" w:styleId="ac">
    <w:name w:val="Верхний колонтитул Знак"/>
    <w:basedOn w:val="a0"/>
    <w:link w:val="ab"/>
    <w:uiPriority w:val="99"/>
    <w:rsid w:val="00967FD2"/>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967FD2"/>
    <w:pPr>
      <w:tabs>
        <w:tab w:val="center" w:pos="4677"/>
        <w:tab w:val="right" w:pos="9355"/>
      </w:tabs>
    </w:pPr>
  </w:style>
  <w:style w:type="character" w:customStyle="1" w:styleId="ae">
    <w:name w:val="Нижний колонтитул Знак"/>
    <w:basedOn w:val="a0"/>
    <w:link w:val="ad"/>
    <w:uiPriority w:val="99"/>
    <w:rsid w:val="00967FD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 Spacing"/>
    <w:uiPriority w:val="1"/>
    <w:qFormat/>
    <w:rsid w:val="00967FD2"/>
    <w:pPr>
      <w:widowControl w:val="0"/>
      <w:spacing w:after="0" w:line="240" w:lineRule="auto"/>
    </w:pPr>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967FD2"/>
    <w:pPr>
      <w:tabs>
        <w:tab w:val="center" w:pos="4677"/>
        <w:tab w:val="right" w:pos="9355"/>
      </w:tabs>
    </w:pPr>
  </w:style>
  <w:style w:type="character" w:customStyle="1" w:styleId="ac">
    <w:name w:val="Верхний колонтитул Знак"/>
    <w:basedOn w:val="a0"/>
    <w:link w:val="ab"/>
    <w:uiPriority w:val="99"/>
    <w:rsid w:val="00967FD2"/>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967FD2"/>
    <w:pPr>
      <w:tabs>
        <w:tab w:val="center" w:pos="4677"/>
        <w:tab w:val="right" w:pos="9355"/>
      </w:tabs>
    </w:pPr>
  </w:style>
  <w:style w:type="character" w:customStyle="1" w:styleId="ae">
    <w:name w:val="Нижний колонтитул Знак"/>
    <w:basedOn w:val="a0"/>
    <w:link w:val="ad"/>
    <w:uiPriority w:val="99"/>
    <w:rsid w:val="00967F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192307054">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1074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3EA5-ED76-4BCB-AA3E-9E49A344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Pages>
  <Words>2637</Words>
  <Characters>15034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32</cp:revision>
  <cp:lastPrinted>2018-03-06T04:27:00Z</cp:lastPrinted>
  <dcterms:created xsi:type="dcterms:W3CDTF">2018-01-18T07:50:00Z</dcterms:created>
  <dcterms:modified xsi:type="dcterms:W3CDTF">2018-03-06T09:56:00Z</dcterms:modified>
</cp:coreProperties>
</file>