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01" w:tblpY="6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999"/>
      </w:tblGrid>
      <w:tr w:rsidR="00B55BF9" w:rsidRPr="00C83978" w:rsidTr="00DF2587">
        <w:tc>
          <w:tcPr>
            <w:tcW w:w="2103"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ИКЗ</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DF2587">
        <w:tc>
          <w:tcPr>
            <w:tcW w:w="2103" w:type="pct"/>
            <w:tcBorders>
              <w:top w:val="single" w:sz="4" w:space="0" w:color="auto"/>
              <w:left w:val="single" w:sz="4" w:space="0" w:color="auto"/>
              <w:bottom w:val="single" w:sz="4" w:space="0" w:color="auto"/>
              <w:right w:val="single" w:sz="4" w:space="0" w:color="auto"/>
            </w:tcBorders>
            <w:vAlign w:val="center"/>
          </w:tcPr>
          <w:p w:rsidR="00B55BF9" w:rsidRPr="0040364B" w:rsidRDefault="00967F05" w:rsidP="00967F05">
            <w:pPr>
              <w:spacing w:after="0"/>
              <w:rPr>
                <w:rFonts w:ascii="PT Astra Serif" w:eastAsia="Times New Roman" w:hAnsi="PT Astra Serif" w:cs="Times New Roman"/>
                <w:b/>
                <w:kern w:val="2"/>
                <w:sz w:val="24"/>
                <w:szCs w:val="24"/>
                <w:lang w:eastAsia="ar-SA"/>
              </w:rPr>
            </w:pPr>
            <w:r w:rsidRPr="00967F05">
              <w:rPr>
                <w:rFonts w:ascii="PT Astra Serif" w:eastAsia="Times New Roman" w:hAnsi="PT Astra Serif" w:cs="Times New Roman"/>
                <w:b/>
                <w:kern w:val="2"/>
                <w:sz w:val="24"/>
                <w:szCs w:val="24"/>
                <w:lang w:eastAsia="ar-SA"/>
              </w:rPr>
              <w:t>243862201231086220100100920018129244</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ПРОЕКТ МУНИЦИПАЛЬНОГО КОНТРАКТА</w:t>
      </w:r>
      <w:r w:rsidR="00705340">
        <w:rPr>
          <w:rFonts w:ascii="PT Astra Serif" w:eastAsia="Times New Roman" w:hAnsi="PT Astra Serif" w:cs="Times New Roman"/>
          <w:b/>
          <w:kern w:val="2"/>
          <w:lang w:eastAsia="ar-SA"/>
        </w:rPr>
        <w:t xml:space="preserve"> (СМП)</w:t>
      </w:r>
    </w:p>
    <w:p w:rsidR="00B55BF9" w:rsidRPr="00D51D52"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D51D52">
        <w:rPr>
          <w:rFonts w:ascii="PT Astra Serif" w:eastAsia="Times New Roman" w:hAnsi="PT Astra Serif" w:cs="Times New Roman"/>
          <w:b/>
          <w:kern w:val="2"/>
          <w:lang w:eastAsia="ar-SA"/>
        </w:rPr>
        <w:t>Муниципальный контракт № __</w:t>
      </w:r>
    </w:p>
    <w:p w:rsidR="003513DA" w:rsidRPr="00D51D52" w:rsidRDefault="00967F05" w:rsidP="003513DA">
      <w:pPr>
        <w:suppressAutoHyphens/>
        <w:spacing w:after="0" w:line="240" w:lineRule="auto"/>
        <w:ind w:left="-709" w:right="-2"/>
        <w:jc w:val="center"/>
        <w:rPr>
          <w:rFonts w:ascii="PT Astra Serif" w:eastAsia="Times New Roman" w:hAnsi="PT Astra Serif" w:cs="Times New Roman"/>
          <w:b/>
          <w:kern w:val="2"/>
          <w:lang w:eastAsia="ar-SA"/>
        </w:rPr>
      </w:pPr>
      <w:r>
        <w:rPr>
          <w:rFonts w:ascii="PT Astra Serif" w:eastAsia="Times New Roman" w:hAnsi="PT Astra Serif" w:cs="Times New Roman"/>
          <w:b/>
          <w:kern w:val="2"/>
          <w:lang w:eastAsia="ar-SA"/>
        </w:rPr>
        <w:t>(Приложение</w:t>
      </w:r>
      <w:r w:rsidR="003513DA" w:rsidRPr="00D51D52">
        <w:rPr>
          <w:rFonts w:ascii="PT Astra Serif" w:eastAsia="Times New Roman" w:hAnsi="PT Astra Serif" w:cs="Times New Roman"/>
          <w:b/>
          <w:kern w:val="2"/>
          <w:lang w:eastAsia="ar-SA"/>
        </w:rPr>
        <w:t xml:space="preserve"> к электронному муниципальному контракту № __)</w:t>
      </w:r>
    </w:p>
    <w:p w:rsidR="00B55BF9" w:rsidRPr="000144A6" w:rsidRDefault="00B55BF9" w:rsidP="001C109A">
      <w:pPr>
        <w:autoSpaceDE w:val="0"/>
        <w:autoSpaceDN w:val="0"/>
        <w:adjustRightInd w:val="0"/>
        <w:spacing w:after="0" w:line="240" w:lineRule="auto"/>
        <w:ind w:left="-709" w:right="-2"/>
        <w:jc w:val="center"/>
        <w:rPr>
          <w:rFonts w:ascii="PT Astra Serif" w:eastAsia="Times New Roman" w:hAnsi="PT Astra Serif" w:cs="Times New Roman"/>
          <w:b/>
          <w:kern w:val="2"/>
          <w:lang w:eastAsia="ar-SA"/>
        </w:rPr>
      </w:pPr>
      <w:r w:rsidRPr="00D51D52">
        <w:rPr>
          <w:rFonts w:ascii="PT Astra Serif" w:eastAsia="Times New Roman" w:hAnsi="PT Astra Serif" w:cs="Times New Roman"/>
          <w:b/>
          <w:kern w:val="2"/>
          <w:lang w:eastAsia="ar-SA"/>
        </w:rPr>
        <w:t xml:space="preserve">на выполнение </w:t>
      </w:r>
      <w:proofErr w:type="spellStart"/>
      <w:r w:rsidRPr="00D51D52">
        <w:rPr>
          <w:rFonts w:ascii="PT Astra Serif" w:eastAsia="Times New Roman" w:hAnsi="PT Astra Serif" w:cs="Times New Roman"/>
          <w:b/>
          <w:kern w:val="2"/>
          <w:lang w:eastAsia="ar-SA"/>
        </w:rPr>
        <w:t>противопаводковых</w:t>
      </w:r>
      <w:proofErr w:type="spellEnd"/>
      <w:r w:rsidRPr="00D51D52">
        <w:rPr>
          <w:rFonts w:ascii="PT Astra Serif" w:eastAsia="Times New Roman" w:hAnsi="PT Astra Serif" w:cs="Times New Roman"/>
          <w:b/>
          <w:kern w:val="2"/>
          <w:lang w:eastAsia="ar-SA"/>
        </w:rPr>
        <w:t xml:space="preserve"> работ </w:t>
      </w:r>
      <w:r w:rsidRPr="000144A6">
        <w:rPr>
          <w:rFonts w:ascii="PT Astra Serif" w:eastAsia="Times New Roman" w:hAnsi="PT Astra Serif" w:cs="Times New Roman"/>
          <w:b/>
          <w:kern w:val="2"/>
          <w:lang w:eastAsia="ar-SA"/>
        </w:rPr>
        <w:t xml:space="preserve">на </w:t>
      </w:r>
      <w:r w:rsidR="007E23BF">
        <w:rPr>
          <w:rFonts w:ascii="PT Astra Serif" w:eastAsia="Times New Roman" w:hAnsi="PT Astra Serif" w:cs="Times New Roman"/>
          <w:b/>
          <w:kern w:val="2"/>
          <w:lang w:eastAsia="ar-SA"/>
        </w:rPr>
        <w:t>северной</w:t>
      </w:r>
      <w:r w:rsidR="004F6FD2" w:rsidRPr="000144A6">
        <w:rPr>
          <w:rFonts w:ascii="PT Astra Serif" w:eastAsia="Times New Roman" w:hAnsi="PT Astra Serif" w:cs="Times New Roman"/>
          <w:b/>
          <w:kern w:val="2"/>
          <w:lang w:eastAsia="ar-SA"/>
        </w:rPr>
        <w:t xml:space="preserve"> </w:t>
      </w:r>
      <w:r w:rsidRPr="000144A6">
        <w:rPr>
          <w:rFonts w:ascii="PT Astra Serif" w:eastAsia="Times New Roman" w:hAnsi="PT Astra Serif" w:cs="Times New Roman"/>
          <w:b/>
          <w:kern w:val="2"/>
          <w:lang w:eastAsia="ar-SA"/>
        </w:rPr>
        <w:t xml:space="preserve">территории города </w:t>
      </w:r>
      <w:proofErr w:type="spellStart"/>
      <w:r w:rsidRPr="000144A6">
        <w:rPr>
          <w:rFonts w:ascii="PT Astra Serif" w:eastAsia="Times New Roman" w:hAnsi="PT Astra Serif" w:cs="Times New Roman"/>
          <w:b/>
          <w:kern w:val="2"/>
          <w:lang w:eastAsia="ar-SA"/>
        </w:rPr>
        <w:t>Югорска</w:t>
      </w:r>
      <w:proofErr w:type="spellEnd"/>
      <w:r w:rsidRPr="000144A6">
        <w:rPr>
          <w:rFonts w:ascii="PT Astra Serif" w:eastAsia="Times New Roman" w:hAnsi="PT Astra Serif" w:cs="Times New Roman"/>
          <w:b/>
          <w:kern w:val="2"/>
          <w:lang w:eastAsia="ar-SA"/>
        </w:rPr>
        <w:t xml:space="preserve"> </w:t>
      </w:r>
    </w:p>
    <w:p w:rsidR="007D482E" w:rsidRPr="000144A6" w:rsidRDefault="007D482E" w:rsidP="001C109A">
      <w:pPr>
        <w:suppressAutoHyphens/>
        <w:spacing w:after="0" w:line="240" w:lineRule="auto"/>
        <w:ind w:left="-709" w:right="-2"/>
        <w:jc w:val="both"/>
        <w:rPr>
          <w:rFonts w:ascii="PT Astra Serif" w:eastAsia="Times New Roman" w:hAnsi="PT Astra Serif" w:cs="Times New Roman"/>
          <w:b/>
          <w:bCs/>
          <w:kern w:val="2"/>
          <w:lang w:eastAsia="ar-SA"/>
        </w:rPr>
      </w:pPr>
    </w:p>
    <w:p w:rsidR="00B55BF9" w:rsidRPr="000144A6" w:rsidRDefault="00B55BF9" w:rsidP="001C109A">
      <w:pPr>
        <w:suppressAutoHyphens/>
        <w:spacing w:after="0" w:line="240" w:lineRule="auto"/>
        <w:ind w:left="-709" w:right="-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Pr="000144A6" w:rsidRDefault="00B55BF9" w:rsidP="001C109A">
      <w:pPr>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1C109A">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1C109A">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proofErr w:type="spellStart"/>
      <w:r w:rsidRPr="000144A6">
        <w:rPr>
          <w:rFonts w:ascii="PT Astra Serif" w:eastAsia="Times New Roman" w:hAnsi="PT Astra Serif" w:cs="Times New Roman"/>
          <w:kern w:val="2"/>
          <w:lang w:eastAsia="ar-SA"/>
        </w:rPr>
        <w:t>противопаводковые</w:t>
      </w:r>
      <w:proofErr w:type="spellEnd"/>
      <w:r w:rsidRPr="000144A6">
        <w:rPr>
          <w:rFonts w:ascii="PT Astra Serif" w:eastAsia="Times New Roman" w:hAnsi="PT Astra Serif" w:cs="Times New Roman"/>
          <w:kern w:val="2"/>
          <w:lang w:eastAsia="ar-SA"/>
        </w:rPr>
        <w:t xml:space="preserve"> работы на </w:t>
      </w:r>
      <w:r w:rsidR="007E23BF">
        <w:rPr>
          <w:rFonts w:ascii="PT Astra Serif" w:eastAsia="Times New Roman" w:hAnsi="PT Astra Serif" w:cs="Times New Roman"/>
          <w:kern w:val="2"/>
          <w:lang w:eastAsia="ar-SA"/>
        </w:rPr>
        <w:t>северной</w:t>
      </w:r>
      <w:r w:rsidR="004F6FD2" w:rsidRPr="000144A6">
        <w:rPr>
          <w:rFonts w:ascii="PT Astra Serif" w:eastAsia="Times New Roman" w:hAnsi="PT Astra Serif" w:cs="Times New Roman"/>
          <w:kern w:val="2"/>
          <w:lang w:eastAsia="ar-SA"/>
        </w:rPr>
        <w:t xml:space="preserve"> </w:t>
      </w:r>
      <w:r w:rsidR="00FC6A89" w:rsidRPr="000144A6">
        <w:rPr>
          <w:rFonts w:ascii="PT Astra Serif" w:eastAsia="Times New Roman" w:hAnsi="PT Astra Serif" w:cs="Times New Roman"/>
          <w:kern w:val="2"/>
          <w:lang w:eastAsia="ar-SA"/>
        </w:rPr>
        <w:t xml:space="preserve">территории города </w:t>
      </w:r>
      <w:proofErr w:type="spellStart"/>
      <w:r w:rsidR="00FC6A89"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xml:space="preserve"> (далее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1C109A">
      <w:pPr>
        <w:suppressAutoHyphens/>
        <w:snapToGri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от____г</w:t>
      </w:r>
      <w:proofErr w:type="spellEnd"/>
      <w:r w:rsidRPr="000144A6">
        <w:rPr>
          <w:rFonts w:ascii="PT Astra Serif" w:eastAsia="Times New Roman" w:hAnsi="PT Astra Serif" w:cs="Times New Roman"/>
          <w:kern w:val="2"/>
          <w:lang w:eastAsia="ar-SA"/>
        </w:rPr>
        <w:t>.</w:t>
      </w:r>
    </w:p>
    <w:p w:rsidR="00B55BF9" w:rsidRPr="000144A6" w:rsidRDefault="00B55BF9" w:rsidP="001C109A">
      <w:pPr>
        <w:suppressAutoHyphens/>
        <w:snapToGri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1.3. Место выполнения работ: Ханты - Мансийский автономный округ - Югра, г. </w:t>
      </w:r>
      <w:proofErr w:type="spellStart"/>
      <w:r w:rsidRPr="000144A6">
        <w:rPr>
          <w:rFonts w:ascii="PT Astra Serif" w:eastAsia="Times New Roman" w:hAnsi="PT Astra Serif" w:cs="Times New Roman"/>
          <w:kern w:val="2"/>
          <w:lang w:eastAsia="ar-SA"/>
        </w:rPr>
        <w:t>Югорск</w:t>
      </w:r>
      <w:proofErr w:type="spellEnd"/>
      <w:r w:rsidRPr="000144A6">
        <w:rPr>
          <w:rFonts w:ascii="PT Astra Serif" w:eastAsia="Times New Roman" w:hAnsi="PT Astra Serif" w:cs="Times New Roman"/>
          <w:kern w:val="2"/>
          <w:lang w:eastAsia="ar-SA"/>
        </w:rPr>
        <w:t xml:space="preserve">, подтопляемые территории </w:t>
      </w:r>
      <w:r w:rsidR="007E23BF">
        <w:rPr>
          <w:rFonts w:ascii="PT Astra Serif" w:eastAsia="Times New Roman" w:hAnsi="PT Astra Serif" w:cs="Times New Roman"/>
          <w:kern w:val="2"/>
          <w:lang w:eastAsia="ar-SA"/>
        </w:rPr>
        <w:t>северной</w:t>
      </w:r>
      <w:r w:rsidRPr="000144A6">
        <w:rPr>
          <w:rFonts w:ascii="PT Astra Serif" w:eastAsia="Times New Roman" w:hAnsi="PT Astra Serif" w:cs="Times New Roman"/>
          <w:kern w:val="2"/>
          <w:lang w:eastAsia="ar-SA"/>
        </w:rPr>
        <w:t xml:space="preserve"> части города. Конкретные места выполнения работ будут указаны Уполномоченным лицом Муниц</w:t>
      </w:r>
      <w:r w:rsidR="00FC6A89" w:rsidRPr="000144A6">
        <w:rPr>
          <w:rFonts w:ascii="PT Astra Serif" w:eastAsia="Times New Roman" w:hAnsi="PT Astra Serif" w:cs="Times New Roman"/>
          <w:kern w:val="2"/>
          <w:lang w:eastAsia="ar-SA"/>
        </w:rPr>
        <w:t>ипального заказчик</w:t>
      </w:r>
      <w:r w:rsidRPr="000144A6">
        <w:rPr>
          <w:rFonts w:ascii="PT Astra Serif" w:eastAsia="Times New Roman" w:hAnsi="PT Astra Serif" w:cs="Times New Roman"/>
          <w:kern w:val="2"/>
          <w:lang w:eastAsia="ar-SA"/>
        </w:rPr>
        <w:t xml:space="preserve"> на стадии исполнения муниципального контракта.</w:t>
      </w:r>
    </w:p>
    <w:p w:rsidR="00B55BF9" w:rsidRPr="000144A6" w:rsidRDefault="00B55BF9" w:rsidP="001C109A">
      <w:pPr>
        <w:autoSpaceDE w:val="0"/>
        <w:autoSpaceDN w:val="0"/>
        <w:adjustRightInd w:val="0"/>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194ED6">
        <w:rPr>
          <w:rFonts w:ascii="PT Astra Serif" w:eastAsia="Times New Roman" w:hAnsi="PT Astra Serif" w:cs="Times New Roman"/>
          <w:kern w:val="2"/>
          <w:lang w:eastAsia="ar-SA"/>
        </w:rPr>
        <w:t xml:space="preserve">в бюджета города </w:t>
      </w:r>
      <w:proofErr w:type="spellStart"/>
      <w:r w:rsidR="00194ED6">
        <w:rPr>
          <w:rFonts w:ascii="PT Astra Serif" w:eastAsia="Times New Roman" w:hAnsi="PT Astra Serif" w:cs="Times New Roman"/>
          <w:kern w:val="2"/>
          <w:lang w:eastAsia="ar-SA"/>
        </w:rPr>
        <w:t>Югорск</w:t>
      </w:r>
      <w:r w:rsidR="00E90148">
        <w:rPr>
          <w:rFonts w:ascii="PT Astra Serif" w:eastAsia="Times New Roman" w:hAnsi="PT Astra Serif" w:cs="Times New Roman"/>
          <w:kern w:val="2"/>
          <w:lang w:eastAsia="ar-SA"/>
        </w:rPr>
        <w:t>а</w:t>
      </w:r>
      <w:proofErr w:type="spellEnd"/>
      <w:r w:rsidR="00E90148">
        <w:rPr>
          <w:rFonts w:ascii="PT Astra Serif" w:eastAsia="Times New Roman" w:hAnsi="PT Astra Serif" w:cs="Times New Roman"/>
          <w:kern w:val="2"/>
          <w:lang w:eastAsia="ar-SA"/>
        </w:rPr>
        <w:t xml:space="preserve"> на 2024</w:t>
      </w:r>
      <w:r w:rsidRPr="000144A6">
        <w:rPr>
          <w:rFonts w:ascii="PT Astra Serif" w:eastAsia="Times New Roman" w:hAnsi="PT Astra Serif" w:cs="Times New Roman"/>
          <w:kern w:val="2"/>
          <w:lang w:eastAsia="ar-SA"/>
        </w:rPr>
        <w:t xml:space="preserve"> год.</w:t>
      </w:r>
    </w:p>
    <w:p w:rsidR="00B55BF9" w:rsidRPr="000144A6" w:rsidRDefault="00B55BF9" w:rsidP="001C109A">
      <w:pPr>
        <w:tabs>
          <w:tab w:val="num" w:pos="709"/>
        </w:tabs>
        <w:suppressAutoHyphens/>
        <w:autoSpaceDE w:val="0"/>
        <w:autoSpaceDN w:val="0"/>
        <w:adjustRightInd w:val="0"/>
        <w:spacing w:after="0" w:line="240" w:lineRule="auto"/>
        <w:ind w:left="-709" w:right="-2"/>
        <w:jc w:val="both"/>
        <w:outlineLvl w:val="0"/>
        <w:rPr>
          <w:rFonts w:ascii="PT Astra Serif" w:eastAsia="Times New Roman" w:hAnsi="PT Astra Serif" w:cs="Times New Roman"/>
          <w:kern w:val="2"/>
          <w:lang w:eastAsia="ar-SA"/>
        </w:rPr>
      </w:pPr>
    </w:p>
    <w:p w:rsidR="00B55BF9" w:rsidRPr="000144A6" w:rsidRDefault="00B55BF9" w:rsidP="001C109A">
      <w:pPr>
        <w:numPr>
          <w:ilvl w:val="0"/>
          <w:numId w:val="1"/>
        </w:numPr>
        <w:tabs>
          <w:tab w:val="left" w:pos="360"/>
        </w:tabs>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1C109A">
      <w:pPr>
        <w:numPr>
          <w:ilvl w:val="1"/>
          <w:numId w:val="2"/>
        </w:numPr>
        <w:tabs>
          <w:tab w:val="left" w:pos="360"/>
        </w:tabs>
        <w:suppressAutoHyphens/>
        <w:spacing w:after="0" w:line="240" w:lineRule="auto"/>
        <w:ind w:left="-709" w:right="-2"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1C109A">
      <w:pPr>
        <w:numPr>
          <w:ilvl w:val="1"/>
          <w:numId w:val="2"/>
        </w:numPr>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1C109A">
      <w:pPr>
        <w:spacing w:after="0" w:line="240" w:lineRule="auto"/>
        <w:ind w:left="-709" w:right="-2"/>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194ED6" w:rsidRDefault="00B55BF9" w:rsidP="00DF2587">
      <w:pPr>
        <w:spacing w:after="0" w:line="240" w:lineRule="auto"/>
        <w:ind w:left="-709" w:right="-2" w:firstLine="709"/>
        <w:jc w:val="both"/>
        <w:rPr>
          <w:rFonts w:ascii="PT Astra Serif" w:hAnsi="PT Astra Serif" w:cs="Times New Roman"/>
          <w:shd w:val="clear" w:color="auto" w:fill="FFFFFF"/>
        </w:rPr>
      </w:pPr>
      <w:r w:rsidRPr="000144A6">
        <w:rPr>
          <w:rFonts w:ascii="PT Astra Serif" w:eastAsia="Times New Roman" w:hAnsi="PT Astra Serif" w:cs="Times New Roman"/>
          <w:kern w:val="2"/>
          <w:lang w:eastAsia="ar-SA"/>
        </w:rPr>
        <w:t xml:space="preserve">Цена контракта включает в себя: </w:t>
      </w:r>
      <w:r w:rsidR="00194ED6" w:rsidRPr="00194ED6">
        <w:rPr>
          <w:rFonts w:ascii="PT Astra Serif" w:hAnsi="PT Astra Serif" w:cs="Times New Roman"/>
          <w:shd w:val="clear" w:color="auto" w:fill="FFFFFF"/>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r w:rsidR="00194ED6">
        <w:rPr>
          <w:rFonts w:ascii="PT Astra Serif" w:hAnsi="PT Astra Serif" w:cs="Times New Roman"/>
          <w:shd w:val="clear" w:color="auto" w:fill="FFFFFF"/>
        </w:rPr>
        <w:t>.</w:t>
      </w:r>
    </w:p>
    <w:p w:rsidR="008B2C94" w:rsidRPr="000144A6" w:rsidRDefault="00B55BF9" w:rsidP="00DF2587">
      <w:pPr>
        <w:spacing w:after="0" w:line="240" w:lineRule="auto"/>
        <w:ind w:left="-709" w:right="-2" w:firstLine="709"/>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194ED6" w:rsidRDefault="00194ED6" w:rsidP="001C109A">
      <w:pPr>
        <w:pStyle w:val="a8"/>
        <w:numPr>
          <w:ilvl w:val="1"/>
          <w:numId w:val="2"/>
        </w:numPr>
        <w:spacing w:after="0" w:line="240" w:lineRule="auto"/>
        <w:ind w:left="-709" w:right="-2" w:firstLine="0"/>
        <w:jc w:val="both"/>
        <w:rPr>
          <w:rFonts w:ascii="PT Astra Serif" w:eastAsia="Times New Roman" w:hAnsi="PT Astra Serif" w:cs="Times New Roman"/>
          <w:kern w:val="2"/>
          <w:lang w:eastAsia="ar-SA"/>
        </w:rPr>
      </w:pPr>
      <w:proofErr w:type="gramStart"/>
      <w:r w:rsidRPr="00194ED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144A6" w:rsidRDefault="00B55BF9" w:rsidP="001C109A">
      <w:pPr>
        <w:numPr>
          <w:ilvl w:val="1"/>
          <w:numId w:val="2"/>
        </w:numPr>
        <w:suppressAutoHyphens/>
        <w:autoSpaceDE w:val="0"/>
        <w:autoSpaceDN w:val="0"/>
        <w:adjustRightInd w:val="0"/>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144A6" w:rsidRDefault="00106938" w:rsidP="001C109A">
      <w:pPr>
        <w:pStyle w:val="ad"/>
        <w:numPr>
          <w:ilvl w:val="1"/>
          <w:numId w:val="2"/>
        </w:numPr>
        <w:ind w:left="-709" w:right="-2"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1C109A">
      <w:pPr>
        <w:pStyle w:val="a8"/>
        <w:numPr>
          <w:ilvl w:val="1"/>
          <w:numId w:val="2"/>
        </w:numPr>
        <w:suppressAutoHyphens/>
        <w:autoSpaceDE w:val="0"/>
        <w:autoSpaceDN w:val="0"/>
        <w:adjustRightInd w:val="0"/>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DF2587">
      <w:pPr>
        <w:numPr>
          <w:ilvl w:val="1"/>
          <w:numId w:val="2"/>
        </w:numPr>
        <w:tabs>
          <w:tab w:val="left" w:pos="0"/>
        </w:tabs>
        <w:suppressAutoHyphens/>
        <w:snapToGrid w:val="0"/>
        <w:spacing w:after="0" w:line="240" w:lineRule="auto"/>
        <w:ind w:left="-709" w:right="-2"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DF2587">
      <w:pPr>
        <w:numPr>
          <w:ilvl w:val="1"/>
          <w:numId w:val="2"/>
        </w:numPr>
        <w:tabs>
          <w:tab w:val="left" w:pos="0"/>
        </w:tabs>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Default="00B55BF9" w:rsidP="001C109A">
      <w:pPr>
        <w:numPr>
          <w:ilvl w:val="1"/>
          <w:numId w:val="2"/>
        </w:numPr>
        <w:suppressAutoHyphens/>
        <w:spacing w:after="0" w:line="240" w:lineRule="auto"/>
        <w:ind w:left="-709" w:right="-2"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144A6" w:rsidRDefault="00DF2587" w:rsidP="00DF2587">
      <w:pPr>
        <w:suppressAutoHyphens/>
        <w:spacing w:after="0" w:line="240" w:lineRule="auto"/>
        <w:ind w:left="-709" w:right="-2"/>
        <w:jc w:val="both"/>
        <w:rPr>
          <w:rFonts w:ascii="PT Astra Serif" w:eastAsia="Arial CYR" w:hAnsi="PT Astra Serif" w:cs="Times New Roman"/>
          <w:kern w:val="2"/>
          <w:lang w:eastAsia="ar-SA"/>
        </w:rPr>
      </w:pPr>
    </w:p>
    <w:p w:rsidR="00B55BF9" w:rsidRPr="000144A6" w:rsidRDefault="00B55BF9" w:rsidP="001C109A">
      <w:pPr>
        <w:tabs>
          <w:tab w:val="left" w:pos="15480"/>
        </w:tabs>
        <w:suppressAutoHyphens/>
        <w:spacing w:after="0" w:line="240" w:lineRule="auto"/>
        <w:ind w:left="-709" w:right="-2"/>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1C109A">
      <w:pPr>
        <w:tabs>
          <w:tab w:val="left" w:pos="-443"/>
        </w:tabs>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194ED6" w:rsidRPr="00194ED6" w:rsidRDefault="00E90148" w:rsidP="001C109A">
      <w:pPr>
        <w:suppressAutoHyphens/>
        <w:spacing w:after="0" w:line="240" w:lineRule="auto"/>
        <w:ind w:left="-709" w:right="-2"/>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начало: </w:t>
      </w:r>
      <w:proofErr w:type="gramStart"/>
      <w:r w:rsidR="00DF2587">
        <w:rPr>
          <w:rFonts w:ascii="PT Astra Serif" w:eastAsia="Times New Roman" w:hAnsi="PT Astra Serif" w:cs="Times New Roman"/>
          <w:kern w:val="2"/>
          <w:lang w:eastAsia="ar-SA"/>
        </w:rPr>
        <w:t>с</w:t>
      </w:r>
      <w:r w:rsidR="00194ED6" w:rsidRPr="00194ED6">
        <w:rPr>
          <w:rFonts w:ascii="PT Astra Serif" w:eastAsia="Times New Roman" w:hAnsi="PT Astra Serif" w:cs="Times New Roman"/>
          <w:kern w:val="2"/>
          <w:lang w:eastAsia="ar-SA"/>
        </w:rPr>
        <w:t xml:space="preserve"> даты заключения</w:t>
      </w:r>
      <w:proofErr w:type="gramEnd"/>
      <w:r w:rsidR="00194ED6" w:rsidRPr="00194ED6">
        <w:rPr>
          <w:rFonts w:ascii="PT Astra Serif" w:eastAsia="Times New Roman" w:hAnsi="PT Astra Serif" w:cs="Times New Roman"/>
          <w:kern w:val="2"/>
          <w:lang w:eastAsia="ar-SA"/>
        </w:rPr>
        <w:t xml:space="preserve"> </w:t>
      </w:r>
      <w:r w:rsidR="00DF2587">
        <w:rPr>
          <w:rFonts w:ascii="PT Astra Serif" w:eastAsia="Times New Roman" w:hAnsi="PT Astra Serif" w:cs="Times New Roman"/>
          <w:kern w:val="2"/>
          <w:lang w:eastAsia="ar-SA"/>
        </w:rPr>
        <w:t xml:space="preserve">муниципального </w:t>
      </w:r>
      <w:r w:rsidR="00194ED6" w:rsidRPr="00194ED6">
        <w:rPr>
          <w:rFonts w:ascii="PT Astra Serif" w:eastAsia="Times New Roman" w:hAnsi="PT Astra Serif" w:cs="Times New Roman"/>
          <w:kern w:val="2"/>
          <w:lang w:eastAsia="ar-SA"/>
        </w:rPr>
        <w:t>контракта</w:t>
      </w:r>
      <w:r w:rsidR="00DF2587">
        <w:rPr>
          <w:rFonts w:ascii="PT Astra Serif" w:eastAsia="Times New Roman" w:hAnsi="PT Astra Serif" w:cs="Times New Roman"/>
          <w:kern w:val="2"/>
          <w:lang w:eastAsia="ar-SA"/>
        </w:rPr>
        <w:t>;</w:t>
      </w:r>
    </w:p>
    <w:p w:rsidR="00DF2587" w:rsidRDefault="00194ED6" w:rsidP="00DF2587">
      <w:pPr>
        <w:suppressAutoHyphens/>
        <w:spacing w:after="0" w:line="240" w:lineRule="auto"/>
        <w:ind w:left="-709" w:right="-2"/>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о</w:t>
      </w:r>
      <w:r w:rsidR="000911D0">
        <w:rPr>
          <w:rFonts w:ascii="PT Astra Serif" w:eastAsia="Times New Roman" w:hAnsi="PT Astra Serif" w:cs="Times New Roman"/>
          <w:kern w:val="2"/>
          <w:lang w:eastAsia="ar-SA"/>
        </w:rPr>
        <w:t xml:space="preserve">кончание: </w:t>
      </w:r>
      <w:r w:rsidR="00DF2587">
        <w:rPr>
          <w:rFonts w:ascii="PT Astra Serif" w:eastAsia="Times New Roman" w:hAnsi="PT Astra Serif" w:cs="Times New Roman"/>
          <w:kern w:val="2"/>
          <w:lang w:eastAsia="ar-SA"/>
        </w:rPr>
        <w:t>01.05.</w:t>
      </w:r>
      <w:r w:rsidR="00E90148">
        <w:rPr>
          <w:rFonts w:ascii="PT Astra Serif" w:eastAsia="Times New Roman" w:hAnsi="PT Astra Serif" w:cs="Times New Roman"/>
          <w:kern w:val="2"/>
          <w:lang w:eastAsia="ar-SA"/>
        </w:rPr>
        <w:t>2024</w:t>
      </w:r>
      <w:r w:rsidR="00DF2587">
        <w:rPr>
          <w:rFonts w:ascii="PT Astra Serif" w:eastAsia="Times New Roman" w:hAnsi="PT Astra Serif" w:cs="Times New Roman"/>
          <w:kern w:val="2"/>
          <w:lang w:eastAsia="ar-SA"/>
        </w:rPr>
        <w:t>.</w:t>
      </w:r>
    </w:p>
    <w:p w:rsidR="006A4461" w:rsidRDefault="006A4461" w:rsidP="006A4461">
      <w:pPr>
        <w:tabs>
          <w:tab w:val="left" w:pos="-443"/>
        </w:tabs>
        <w:spacing w:after="0"/>
        <w:ind w:left="-709"/>
        <w:jc w:val="both"/>
        <w:rPr>
          <w:rFonts w:ascii="PT Astra Serif" w:hAnsi="PT Astra Serif"/>
          <w:bCs/>
        </w:rPr>
      </w:pPr>
      <w:r>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DF2587" w:rsidRDefault="006A4461" w:rsidP="00DF2587">
      <w:pPr>
        <w:suppressAutoHyphens/>
        <w:spacing w:after="0" w:line="240" w:lineRule="auto"/>
        <w:ind w:left="-709" w:right="-2"/>
        <w:rPr>
          <w:rFonts w:ascii="PT Astra Serif" w:eastAsia="Times New Roman" w:hAnsi="PT Astra Serif" w:cs="Times New Roman"/>
          <w:kern w:val="2"/>
          <w:lang w:eastAsia="ar-SA"/>
        </w:rPr>
      </w:pPr>
    </w:p>
    <w:p w:rsidR="00B55BF9" w:rsidRPr="000144A6" w:rsidRDefault="00B55BF9" w:rsidP="001C109A">
      <w:pPr>
        <w:numPr>
          <w:ilvl w:val="0"/>
          <w:numId w:val="3"/>
        </w:numPr>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Права и обязанности Подрядчика.</w:t>
      </w:r>
    </w:p>
    <w:p w:rsidR="00B55BF9" w:rsidRPr="000144A6" w:rsidRDefault="00B55BF9" w:rsidP="001C109A">
      <w:pPr>
        <w:numPr>
          <w:ilvl w:val="1"/>
          <w:numId w:val="3"/>
        </w:numPr>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1C109A">
      <w:pPr>
        <w:suppressAutoHyphens/>
        <w:spacing w:after="0" w:line="240" w:lineRule="auto"/>
        <w:ind w:left="-709" w:right="-2"/>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B55BF9" w:rsidRPr="000144A6" w:rsidRDefault="00B55BF9" w:rsidP="001C109A">
      <w:pPr>
        <w:tabs>
          <w:tab w:val="left" w:pos="709"/>
        </w:tabs>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00303031">
        <w:rPr>
          <w:rFonts w:ascii="PT Astra Serif" w:eastAsia="Times New Roman" w:hAnsi="PT Astra Serif" w:cs="Times New Roman"/>
          <w:kern w:val="2"/>
          <w:lang w:eastAsia="ar-SA"/>
        </w:rPr>
        <w:t xml:space="preserve">  </w:t>
      </w:r>
      <w:r w:rsidR="00E90148">
        <w:rPr>
          <w:rFonts w:ascii="PT Astra Serif" w:eastAsia="Times New Roman" w:hAnsi="PT Astra Serif" w:cs="Times New Roman"/>
          <w:kern w:val="2"/>
          <w:lang w:val="x-none" w:eastAsia="ar-SA"/>
        </w:rPr>
        <w:t xml:space="preserve">В течение </w:t>
      </w:r>
      <w:r w:rsidR="00E90148">
        <w:rPr>
          <w:rFonts w:ascii="PT Astra Serif" w:eastAsia="Times New Roman" w:hAnsi="PT Astra Serif" w:cs="Times New Roman"/>
          <w:kern w:val="2"/>
          <w:lang w:eastAsia="ar-SA"/>
        </w:rPr>
        <w:t>трех</w:t>
      </w:r>
      <w:r w:rsidR="00194ED6" w:rsidRPr="00194ED6">
        <w:rPr>
          <w:rFonts w:ascii="PT Astra Serif" w:eastAsia="Times New Roman" w:hAnsi="PT Astra Serif" w:cs="Times New Roman"/>
          <w:kern w:val="2"/>
          <w:lang w:val="x-none" w:eastAsia="ar-SA"/>
        </w:rPr>
        <w:t xml:space="preserve">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w:t>
      </w:r>
      <w:r w:rsidR="00B12C18">
        <w:rPr>
          <w:rFonts w:ascii="PT Astra Serif" w:eastAsia="Times New Roman" w:hAnsi="PT Astra Serif" w:cs="Times New Roman"/>
          <w:kern w:val="2"/>
          <w:lang w:eastAsia="ar-SA"/>
        </w:rPr>
        <w:t>коэффициента</w:t>
      </w:r>
      <w:r w:rsidR="00194ED6" w:rsidRPr="00194ED6">
        <w:rPr>
          <w:rFonts w:ascii="PT Astra Serif" w:eastAsia="Times New Roman" w:hAnsi="PT Astra Serif" w:cs="Times New Roman"/>
          <w:kern w:val="2"/>
          <w:lang w:val="x-none" w:eastAsia="ar-SA"/>
        </w:rPr>
        <w:t xml:space="preserve"> пересчета и налога на добавленную стоимость (при наличии обязательств по его уплаты Подрядчиком).</w:t>
      </w:r>
    </w:p>
    <w:p w:rsidR="00B55BF9" w:rsidRPr="000144A6" w:rsidRDefault="00B55BF9"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B55BF9" w:rsidRPr="000144A6" w:rsidRDefault="00B55BF9"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55BF9" w:rsidRPr="000144A6" w:rsidRDefault="00B735D1" w:rsidP="001C109A">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E90148" w:rsidRPr="00E90148" w:rsidRDefault="00B55BF9" w:rsidP="00E90148">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Cs/>
          <w:kern w:val="2"/>
          <w:lang w:val="x-none" w:eastAsia="ar-SA"/>
        </w:rPr>
        <w:t>Вывозить снег в специально отведенные места для складирования снега.</w:t>
      </w:r>
    </w:p>
    <w:p w:rsidR="00E90148" w:rsidRPr="00E90148" w:rsidRDefault="00E90148" w:rsidP="00E90148">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E90148">
        <w:rPr>
          <w:rFonts w:ascii="PT Astra Serif" w:hAnsi="PT Astra Serif"/>
          <w:bCs/>
        </w:rPr>
        <w:t xml:space="preserve">По откачке воды </w:t>
      </w:r>
      <w:r w:rsidRPr="00E90148">
        <w:rPr>
          <w:rFonts w:ascii="PT Astra Serif" w:hAnsi="PT Astra Serif"/>
          <w:bCs/>
          <w:lang w:val="x-none"/>
        </w:rPr>
        <w:t xml:space="preserve">выполнить работы с использованием специализированных транспортных средств, оборудованных для транспортировки сточных вод. </w:t>
      </w:r>
    </w:p>
    <w:p w:rsidR="00E90148" w:rsidRPr="00E90148" w:rsidRDefault="00DF2587" w:rsidP="00E90148">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Pr>
          <w:rFonts w:ascii="PT Astra Serif" w:hAnsi="PT Astra Serif"/>
          <w:bCs/>
        </w:rPr>
        <w:t>О</w:t>
      </w:r>
      <w:proofErr w:type="spellStart"/>
      <w:r w:rsidR="00E90148" w:rsidRPr="00E90148">
        <w:rPr>
          <w:rFonts w:ascii="PT Astra Serif" w:hAnsi="PT Astra Serif"/>
          <w:bCs/>
          <w:lang w:val="x-none"/>
        </w:rPr>
        <w:t>существлять</w:t>
      </w:r>
      <w:proofErr w:type="spellEnd"/>
      <w:r w:rsidR="00E90148" w:rsidRPr="00E90148">
        <w:rPr>
          <w:rFonts w:ascii="PT Astra Serif" w:hAnsi="PT Astra Serif"/>
          <w:bCs/>
          <w:lang w:val="x-none"/>
        </w:rPr>
        <w:t xml:space="preserve"> удаление сточных вод в соответст</w:t>
      </w:r>
      <w:r w:rsidR="00E90148">
        <w:rPr>
          <w:rFonts w:ascii="PT Astra Serif" w:hAnsi="PT Astra Serif"/>
          <w:bCs/>
          <w:lang w:val="x-none"/>
        </w:rPr>
        <w:t>вии с нормами законодательства.</w:t>
      </w:r>
    </w:p>
    <w:p w:rsidR="00E90148" w:rsidRPr="00E90148" w:rsidRDefault="00E90148" w:rsidP="00E90148">
      <w:pPr>
        <w:numPr>
          <w:ilvl w:val="2"/>
          <w:numId w:val="4"/>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E90148">
        <w:rPr>
          <w:rFonts w:ascii="PT Astra Serif" w:hAnsi="PT Astra Serif"/>
          <w:bCs/>
          <w:lang w:val="x-none"/>
        </w:rPr>
        <w:t xml:space="preserve">В случае организации сброса сточных вод в централизованные системы водоотведения заключить договор  на сточные воды с гарантирующей организацией в сфере централизованной системы водоотведения на территории города </w:t>
      </w:r>
      <w:proofErr w:type="spellStart"/>
      <w:r w:rsidRPr="00E90148">
        <w:rPr>
          <w:rFonts w:ascii="PT Astra Serif" w:hAnsi="PT Astra Serif"/>
          <w:bCs/>
          <w:lang w:val="x-none"/>
        </w:rPr>
        <w:t>Югорска</w:t>
      </w:r>
      <w:proofErr w:type="spellEnd"/>
      <w:r w:rsidRPr="00E90148">
        <w:rPr>
          <w:rFonts w:ascii="PT Astra Serif" w:hAnsi="PT Astra Serif"/>
          <w:bCs/>
          <w:lang w:val="x-none"/>
        </w:rPr>
        <w:t xml:space="preserve"> с МУП «</w:t>
      </w:r>
      <w:proofErr w:type="spellStart"/>
      <w:r w:rsidRPr="00E90148">
        <w:rPr>
          <w:rFonts w:ascii="PT Astra Serif" w:hAnsi="PT Astra Serif"/>
          <w:bCs/>
          <w:lang w:val="x-none"/>
        </w:rPr>
        <w:t>Югорскэнергогаз</w:t>
      </w:r>
      <w:proofErr w:type="spellEnd"/>
      <w:r w:rsidRPr="00E90148">
        <w:rPr>
          <w:rFonts w:ascii="PT Astra Serif" w:hAnsi="PT Astra Serif"/>
          <w:bCs/>
          <w:lang w:val="x-none"/>
        </w:rPr>
        <w:t>» (Постановление от 13.11.2014 №5326 «Об определении гарантирующей организации»).</w:t>
      </w:r>
      <w:r>
        <w:rPr>
          <w:rFonts w:ascii="PT Astra Serif" w:hAnsi="PT Astra Serif"/>
          <w:bCs/>
        </w:rPr>
        <w:t xml:space="preserve"> Подрядчик должен </w:t>
      </w:r>
      <w:proofErr w:type="gramStart"/>
      <w:r w:rsidRPr="00E90148">
        <w:rPr>
          <w:rFonts w:ascii="PT Astra Serif" w:hAnsi="PT Astra Serif"/>
          <w:bCs/>
          <w:lang w:val="x-none"/>
        </w:rPr>
        <w:t>предоставить Муниципальному заказчику документы</w:t>
      </w:r>
      <w:proofErr w:type="gramEnd"/>
      <w:r w:rsidRPr="00E90148">
        <w:rPr>
          <w:rFonts w:ascii="PT Astra Serif" w:hAnsi="PT Astra Serif"/>
          <w:bCs/>
          <w:lang w:val="x-none"/>
        </w:rPr>
        <w:t xml:space="preserve"> подтверждающие объем сточных вод.</w:t>
      </w:r>
    </w:p>
    <w:p w:rsidR="00B55BF9" w:rsidRPr="00D51D52" w:rsidRDefault="00E90148" w:rsidP="00E90148">
      <w:pPr>
        <w:suppressAutoHyphens/>
        <w:spacing w:after="0" w:line="240" w:lineRule="auto"/>
        <w:ind w:left="-709" w:right="-2"/>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eastAsia="ar-SA"/>
        </w:rPr>
        <w:t xml:space="preserve">4.1.10. </w:t>
      </w:r>
      <w:r w:rsidR="00B55BF9" w:rsidRPr="000144A6">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00B55BF9" w:rsidRPr="00D51D52">
        <w:rPr>
          <w:rFonts w:ascii="PT Astra Serif" w:eastAsia="Times New Roman" w:hAnsi="PT Astra Serif" w:cs="Times New Roman"/>
          <w:kern w:val="2"/>
          <w:lang w:val="x-none" w:eastAsia="ar-SA"/>
        </w:rPr>
        <w:t>недостижения</w:t>
      </w:r>
      <w:proofErr w:type="spellEnd"/>
      <w:r w:rsidR="00B55BF9" w:rsidRPr="00D51D52">
        <w:rPr>
          <w:rFonts w:ascii="PT Astra Serif" w:eastAsia="Times New Roman" w:hAnsi="PT Astra Serif" w:cs="Times New Roman"/>
          <w:kern w:val="2"/>
          <w:lang w:val="x-none" w:eastAsia="ar-SA"/>
        </w:rPr>
        <w:t xml:space="preserve"> указанных в технической документации характеристик и показателей.</w:t>
      </w:r>
    </w:p>
    <w:p w:rsidR="003513DA" w:rsidRPr="00D51D52" w:rsidRDefault="00E90148" w:rsidP="003513DA">
      <w:pPr>
        <w:suppressAutoHyphens/>
        <w:spacing w:after="0" w:line="240" w:lineRule="auto"/>
        <w:ind w:left="-709" w:right="-2"/>
        <w:jc w:val="both"/>
        <w:rPr>
          <w:rFonts w:ascii="PT Astra Serif" w:eastAsia="Times New Roman" w:hAnsi="PT Astra Serif" w:cs="Times New Roman"/>
          <w:kern w:val="2"/>
          <w:lang w:eastAsia="ar-SA"/>
        </w:rPr>
      </w:pPr>
      <w:r w:rsidRPr="00D51D52">
        <w:rPr>
          <w:rFonts w:ascii="PT Astra Serif" w:eastAsia="Times New Roman" w:hAnsi="PT Astra Serif" w:cs="Times New Roman"/>
          <w:kern w:val="2"/>
          <w:lang w:eastAsia="ar-SA"/>
        </w:rPr>
        <w:t xml:space="preserve">4.1.11. </w:t>
      </w:r>
      <w:r w:rsidR="003513DA" w:rsidRPr="00D51D52">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r w:rsidR="003513DA" w:rsidRPr="00D51D52">
        <w:t xml:space="preserve"> </w:t>
      </w:r>
      <w:r w:rsidR="003513DA" w:rsidRPr="00D51D52">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r w:rsidR="003513DA" w:rsidRPr="00D51D52">
        <w:rPr>
          <w:rFonts w:ascii="PT Astra Serif" w:eastAsia="Times New Roman" w:hAnsi="PT Astra Serif" w:cs="Times New Roman"/>
          <w:kern w:val="2"/>
          <w:lang w:eastAsia="ar-SA"/>
        </w:rPr>
        <w:t>.</w:t>
      </w:r>
    </w:p>
    <w:p w:rsidR="00E90148" w:rsidRPr="00D51D52" w:rsidRDefault="00E90148" w:rsidP="003513DA">
      <w:pPr>
        <w:suppressAutoHyphens/>
        <w:spacing w:after="0" w:line="240" w:lineRule="auto"/>
        <w:ind w:left="-709" w:right="-2"/>
        <w:jc w:val="both"/>
        <w:rPr>
          <w:rFonts w:ascii="PT Astra Serif" w:eastAsia="Times New Roman" w:hAnsi="PT Astra Serif" w:cs="Times New Roman"/>
          <w:kern w:val="2"/>
          <w:lang w:eastAsia="ar-SA"/>
        </w:rPr>
      </w:pPr>
      <w:r w:rsidRPr="00D51D52">
        <w:rPr>
          <w:rFonts w:ascii="PT Astra Serif" w:eastAsia="Times New Roman" w:hAnsi="PT Astra Serif" w:cs="Times New Roman"/>
          <w:kern w:val="2"/>
          <w:lang w:eastAsia="ar-SA"/>
        </w:rPr>
        <w:t>4.1.1</w:t>
      </w:r>
      <w:r w:rsidR="003513DA" w:rsidRPr="00D51D52">
        <w:rPr>
          <w:rFonts w:ascii="PT Astra Serif" w:eastAsia="Times New Roman" w:hAnsi="PT Astra Serif" w:cs="Times New Roman"/>
          <w:kern w:val="2"/>
          <w:lang w:eastAsia="ar-SA"/>
        </w:rPr>
        <w:t>2</w:t>
      </w:r>
      <w:r w:rsidRPr="00D51D52">
        <w:rPr>
          <w:rFonts w:ascii="PT Astra Serif" w:eastAsia="Times New Roman" w:hAnsi="PT Astra Serif" w:cs="Times New Roman"/>
          <w:kern w:val="2"/>
          <w:lang w:eastAsia="ar-SA"/>
        </w:rPr>
        <w:t xml:space="preserve">. </w:t>
      </w:r>
      <w:r w:rsidR="00B55BF9" w:rsidRPr="00D51D52">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55BF9" w:rsidRPr="000144A6" w:rsidRDefault="00E90148" w:rsidP="00E90148">
      <w:pPr>
        <w:suppressAutoHyphens/>
        <w:spacing w:after="0" w:line="240" w:lineRule="auto"/>
        <w:ind w:left="-709" w:right="-2"/>
        <w:jc w:val="both"/>
        <w:rPr>
          <w:rFonts w:ascii="PT Astra Serif" w:eastAsia="Times New Roman" w:hAnsi="PT Astra Serif" w:cs="Times New Roman"/>
          <w:kern w:val="2"/>
          <w:lang w:val="x-none" w:eastAsia="ar-SA"/>
        </w:rPr>
      </w:pPr>
      <w:r w:rsidRPr="00D51D52">
        <w:rPr>
          <w:rFonts w:ascii="PT Astra Serif" w:eastAsia="Times New Roman" w:hAnsi="PT Astra Serif" w:cs="Times New Roman"/>
          <w:kern w:val="2"/>
          <w:lang w:eastAsia="ar-SA"/>
        </w:rPr>
        <w:t>4.1.1</w:t>
      </w:r>
      <w:r w:rsidR="003513DA" w:rsidRPr="00D51D52">
        <w:rPr>
          <w:rFonts w:ascii="PT Astra Serif" w:eastAsia="Times New Roman" w:hAnsi="PT Astra Serif" w:cs="Times New Roman"/>
          <w:kern w:val="2"/>
          <w:lang w:eastAsia="ar-SA"/>
        </w:rPr>
        <w:t>3</w:t>
      </w:r>
      <w:r w:rsidRPr="00D51D52">
        <w:rPr>
          <w:rFonts w:ascii="PT Astra Serif" w:eastAsia="Times New Roman" w:hAnsi="PT Astra Serif" w:cs="Times New Roman"/>
          <w:kern w:val="2"/>
          <w:lang w:eastAsia="ar-SA"/>
        </w:rPr>
        <w:t xml:space="preserve">. </w:t>
      </w:r>
      <w:r w:rsidR="00B55BF9" w:rsidRPr="00D51D52">
        <w:rPr>
          <w:rFonts w:ascii="PT Astra Serif" w:eastAsia="Times New Roman" w:hAnsi="PT Astra Serif" w:cs="Times New Roman"/>
          <w:kern w:val="2"/>
          <w:lang w:val="x-none" w:eastAsia="ar-SA"/>
        </w:rPr>
        <w:t xml:space="preserve">Устранить в возможно </w:t>
      </w:r>
      <w:r w:rsidR="00B55BF9" w:rsidRPr="000144A6">
        <w:rPr>
          <w:rFonts w:ascii="PT Astra Serif" w:eastAsia="Times New Roman" w:hAnsi="PT Astra Serif" w:cs="Times New Roman"/>
          <w:kern w:val="2"/>
          <w:lang w:val="x-none" w:eastAsia="ar-SA"/>
        </w:rPr>
        <w:t>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55BF9" w:rsidRPr="000144A6" w:rsidRDefault="00E90148" w:rsidP="00E90148">
      <w:pPr>
        <w:suppressAutoHyphens/>
        <w:spacing w:after="0" w:line="240" w:lineRule="auto"/>
        <w:ind w:left="-709" w:right="-2"/>
        <w:jc w:val="both"/>
        <w:rPr>
          <w:rFonts w:ascii="PT Astra Serif" w:eastAsia="Times New Roman" w:hAnsi="PT Astra Serif" w:cs="Times New Roman"/>
          <w:kern w:val="2"/>
          <w:lang w:val="x-none" w:eastAsia="ar-SA"/>
        </w:rPr>
      </w:pPr>
      <w:r>
        <w:rPr>
          <w:rFonts w:ascii="PT Astra Serif" w:eastAsia="Times New Roman" w:hAnsi="PT Astra Serif" w:cs="Times New Roman"/>
          <w:kern w:val="2"/>
          <w:lang w:eastAsia="ar-SA"/>
        </w:rPr>
        <w:t>4.1.1</w:t>
      </w:r>
      <w:r w:rsidR="003513DA">
        <w:rPr>
          <w:rFonts w:ascii="PT Astra Serif" w:eastAsia="Times New Roman" w:hAnsi="PT Astra Serif" w:cs="Times New Roman"/>
          <w:kern w:val="2"/>
          <w:lang w:eastAsia="ar-SA"/>
        </w:rPr>
        <w:t>4</w:t>
      </w:r>
      <w:r>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303031" w:rsidRDefault="00B55BF9" w:rsidP="00303031">
      <w:pPr>
        <w:suppressAutoHyphens/>
        <w:spacing w:after="0" w:line="240" w:lineRule="auto"/>
        <w:ind w:left="-709" w:right="-2"/>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w:t>
      </w:r>
      <w:r w:rsidR="00E90148" w:rsidRPr="00E90148">
        <w:rPr>
          <w:rFonts w:ascii="PT Astra Serif" w:eastAsia="Times New Roman" w:hAnsi="PT Astra Serif" w:cs="Times New Roman"/>
          <w:kern w:val="2"/>
          <w:lang w:val="x-none" w:eastAsia="ar-SA"/>
        </w:rPr>
        <w:t>н</w:t>
      </w:r>
      <w:r w:rsidR="00E90148">
        <w:rPr>
          <w:rFonts w:ascii="PT Astra Serif" w:eastAsia="Times New Roman" w:hAnsi="PT Astra Serif" w:cs="Times New Roman"/>
          <w:kern w:val="2"/>
          <w:lang w:val="x-none" w:eastAsia="ar-SA"/>
        </w:rPr>
        <w:t>орм</w:t>
      </w:r>
      <w:r w:rsidR="00E90148">
        <w:rPr>
          <w:rFonts w:ascii="PT Astra Serif" w:eastAsia="Times New Roman" w:hAnsi="PT Astra Serif" w:cs="Times New Roman"/>
          <w:kern w:val="2"/>
          <w:lang w:eastAsia="ar-SA"/>
        </w:rPr>
        <w:t>ы</w:t>
      </w:r>
      <w:r w:rsidR="00E90148" w:rsidRPr="00E90148">
        <w:rPr>
          <w:rFonts w:ascii="PT Astra Serif" w:eastAsia="Times New Roman" w:hAnsi="PT Astra Serif" w:cs="Times New Roman"/>
          <w:kern w:val="2"/>
          <w:lang w:val="x-none" w:eastAsia="ar-SA"/>
        </w:rPr>
        <w:t xml:space="preserve">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 правила охраны труда, строительными нормами и правилами</w:t>
      </w:r>
      <w:r w:rsidRPr="000144A6">
        <w:rPr>
          <w:rFonts w:ascii="PT Astra Serif" w:eastAsia="Times New Roman" w:hAnsi="PT Astra Serif" w:cs="Times New Roman"/>
          <w:kern w:val="2"/>
          <w:lang w:val="x-none" w:eastAsia="ar-SA"/>
        </w:rPr>
        <w:t xml:space="preserve">. </w:t>
      </w:r>
    </w:p>
    <w:p w:rsidR="00303031" w:rsidRPr="00303031" w:rsidRDefault="00303031" w:rsidP="00303031">
      <w:pPr>
        <w:suppressAutoHyphens/>
        <w:spacing w:after="0" w:line="240" w:lineRule="auto"/>
        <w:ind w:left="-709" w:right="-2"/>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4.1.1</w:t>
      </w:r>
      <w:r w:rsidR="003513DA">
        <w:rPr>
          <w:rFonts w:ascii="PT Astra Serif" w:eastAsia="Times New Roman" w:hAnsi="PT Astra Serif" w:cs="Times New Roman"/>
          <w:kern w:val="2"/>
          <w:lang w:eastAsia="ar-SA"/>
        </w:rPr>
        <w:t>5</w:t>
      </w:r>
      <w:r>
        <w:rPr>
          <w:rFonts w:ascii="PT Astra Serif" w:eastAsia="Times New Roman" w:hAnsi="PT Astra Serif" w:cs="Times New Roman"/>
          <w:kern w:val="2"/>
          <w:lang w:eastAsia="ar-SA"/>
        </w:rPr>
        <w:t xml:space="preserve">. </w:t>
      </w:r>
      <w:r>
        <w:rPr>
          <w:rFonts w:ascii="PT Astra Serif" w:hAnsi="PT Astra Serif"/>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Pr>
          <w:rFonts w:ascii="PT Astra Serif" w:hAnsi="PT Astra Serif"/>
        </w:rPr>
        <w:t>,</w:t>
      </w:r>
      <w:proofErr w:type="gramEnd"/>
      <w:r>
        <w:rPr>
          <w:rFonts w:ascii="PT Astra Serif" w:hAnsi="PT Astra Serif"/>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p>
    <w:p w:rsidR="00B55BF9" w:rsidRPr="000144A6" w:rsidRDefault="00E90148" w:rsidP="00E90148">
      <w:pPr>
        <w:suppressAutoHyphens/>
        <w:spacing w:after="0" w:line="240" w:lineRule="auto"/>
        <w:ind w:left="-709" w:right="-2"/>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4.1.1</w:t>
      </w:r>
      <w:r w:rsidR="003513DA">
        <w:rPr>
          <w:rFonts w:ascii="PT Astra Serif" w:eastAsia="Times New Roman" w:hAnsi="PT Astra Serif" w:cs="Times New Roman"/>
          <w:kern w:val="2"/>
          <w:lang w:eastAsia="ar-SA"/>
        </w:rPr>
        <w:t>6</w:t>
      </w:r>
      <w:r>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w:t>
      </w:r>
      <w:r w:rsidR="00B55BF9" w:rsidRPr="000144A6">
        <w:rPr>
          <w:rFonts w:ascii="PT Astra Serif" w:eastAsia="Times New Roman" w:hAnsi="PT Astra Serif" w:cs="Times New Roman"/>
          <w:kern w:val="2"/>
          <w:lang w:val="x-none" w:eastAsia="ar-SA"/>
        </w:rPr>
        <w:lastRenderedPageBreak/>
        <w:t>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55BF9" w:rsidRPr="000144A6" w:rsidRDefault="00E90148" w:rsidP="00E90148">
      <w:pPr>
        <w:suppressAutoHyphens/>
        <w:spacing w:after="0" w:line="240" w:lineRule="auto"/>
        <w:ind w:left="-709" w:right="-2"/>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4.1.1</w:t>
      </w:r>
      <w:r w:rsidR="003513DA">
        <w:rPr>
          <w:rFonts w:ascii="PT Astra Serif" w:eastAsia="Times New Roman" w:hAnsi="PT Astra Serif" w:cs="Times New Roman"/>
          <w:kern w:val="2"/>
          <w:lang w:eastAsia="ar-SA"/>
        </w:rPr>
        <w:t>7</w:t>
      </w:r>
      <w:r>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D14214" w:rsidRDefault="00E90148" w:rsidP="00D14214">
      <w:pPr>
        <w:suppressAutoHyphens/>
        <w:spacing w:after="0" w:line="240" w:lineRule="auto"/>
        <w:ind w:left="-709" w:right="-2"/>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4.1.1</w:t>
      </w:r>
      <w:r w:rsidR="003513DA">
        <w:rPr>
          <w:rFonts w:ascii="PT Astra Serif" w:eastAsia="Times New Roman" w:hAnsi="PT Astra Serif" w:cs="Times New Roman"/>
          <w:kern w:val="2"/>
          <w:lang w:eastAsia="ar-SA"/>
        </w:rPr>
        <w:t>8</w:t>
      </w:r>
      <w:r>
        <w:rPr>
          <w:rFonts w:ascii="PT Astra Serif" w:eastAsia="Times New Roman" w:hAnsi="PT Astra Serif" w:cs="Times New Roman"/>
          <w:kern w:val="2"/>
          <w:lang w:eastAsia="ar-SA"/>
        </w:rPr>
        <w:t xml:space="preserve">. </w:t>
      </w:r>
      <w:proofErr w:type="gramStart"/>
      <w:r w:rsidR="00584B59" w:rsidRPr="000144A6">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00584B59" w:rsidRPr="000144A6">
        <w:rPr>
          <w:rFonts w:ascii="PT Astra Serif" w:eastAsia="Times New Roman" w:hAnsi="PT Astra Serif" w:cs="Times New Roman"/>
          <w:kern w:val="2"/>
          <w:lang w:eastAsia="ar-SA"/>
        </w:rPr>
        <w:t xml:space="preserve"> инфекционных заболеваний, в том числе новой </w:t>
      </w:r>
      <w:proofErr w:type="spellStart"/>
      <w:r w:rsidR="00584B59" w:rsidRPr="000144A6">
        <w:rPr>
          <w:rFonts w:ascii="PT Astra Serif" w:eastAsia="Times New Roman" w:hAnsi="PT Astra Serif" w:cs="Times New Roman"/>
          <w:kern w:val="2"/>
          <w:lang w:eastAsia="ar-SA"/>
        </w:rPr>
        <w:t>коронавирусной</w:t>
      </w:r>
      <w:proofErr w:type="spellEnd"/>
      <w:r w:rsidR="00584B59" w:rsidRPr="000144A6">
        <w:rPr>
          <w:rFonts w:ascii="PT Astra Serif" w:eastAsia="Times New Roman" w:hAnsi="PT Astra Serif" w:cs="Times New Roman"/>
          <w:kern w:val="2"/>
          <w:lang w:eastAsia="ar-SA"/>
        </w:rPr>
        <w:t xml:space="preserve"> инфек</w:t>
      </w:r>
      <w:r w:rsidR="00D14214">
        <w:rPr>
          <w:rFonts w:ascii="PT Astra Serif" w:eastAsia="Times New Roman" w:hAnsi="PT Astra Serif" w:cs="Times New Roman"/>
          <w:kern w:val="2"/>
          <w:lang w:eastAsia="ar-SA"/>
        </w:rPr>
        <w:t>ции (COVID-19)».</w:t>
      </w:r>
    </w:p>
    <w:p w:rsidR="00B55BF9" w:rsidRPr="00D14214" w:rsidRDefault="00303031" w:rsidP="00D14214">
      <w:pPr>
        <w:suppressAutoHyphens/>
        <w:spacing w:after="0" w:line="240" w:lineRule="auto"/>
        <w:ind w:left="-709" w:right="-2"/>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4.1.</w:t>
      </w:r>
      <w:r w:rsidR="003513DA">
        <w:rPr>
          <w:rFonts w:ascii="PT Astra Serif" w:eastAsia="Times New Roman" w:hAnsi="PT Astra Serif" w:cs="Times New Roman"/>
          <w:kern w:val="2"/>
          <w:lang w:eastAsia="ar-SA"/>
        </w:rPr>
        <w:t>19</w:t>
      </w:r>
      <w:r w:rsidR="00D14214">
        <w:rPr>
          <w:rFonts w:ascii="PT Astra Serif" w:eastAsia="Times New Roman" w:hAnsi="PT Astra Serif" w:cs="Times New Roman"/>
          <w:kern w:val="2"/>
          <w:lang w:eastAsia="ar-SA"/>
        </w:rPr>
        <w:t xml:space="preserve">. </w:t>
      </w:r>
      <w:r w:rsidR="00B55BF9" w:rsidRPr="000144A6">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D51D52" w:rsidRDefault="00D14214" w:rsidP="00D14214">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4.1.2</w:t>
      </w:r>
      <w:r w:rsidR="003513DA">
        <w:rPr>
          <w:rFonts w:ascii="PT Astra Serif" w:eastAsia="Times New Roman" w:hAnsi="PT Astra Serif" w:cs="Times New Roman"/>
          <w:kern w:val="2"/>
          <w:lang w:eastAsia="ar-SA"/>
        </w:rPr>
        <w:t>0</w:t>
      </w:r>
      <w:r>
        <w:rPr>
          <w:rFonts w:ascii="PT Astra Serif" w:eastAsia="Times New Roman" w:hAnsi="PT Astra Serif" w:cs="Times New Roman"/>
          <w:kern w:val="2"/>
          <w:lang w:eastAsia="ar-SA"/>
        </w:rPr>
        <w:t xml:space="preserve">. </w:t>
      </w:r>
      <w:r w:rsidR="00B55BF9" w:rsidRPr="00D51D52">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A12E0A" w:rsidRPr="00D51D52" w:rsidRDefault="00A12E0A" w:rsidP="00A12E0A">
      <w:pPr>
        <w:shd w:val="clear" w:color="auto" w:fill="FFFFFF"/>
        <w:suppressAutoHyphens/>
        <w:spacing w:after="0" w:line="240" w:lineRule="auto"/>
        <w:ind w:left="-709" w:right="-2"/>
        <w:jc w:val="both"/>
        <w:rPr>
          <w:rFonts w:ascii="PT Astra Serif" w:eastAsia="Times New Roman" w:hAnsi="PT Astra Serif" w:cs="Times New Roman"/>
          <w:kern w:val="2"/>
          <w:lang w:eastAsia="ar-SA"/>
        </w:rPr>
      </w:pPr>
      <w:r w:rsidRPr="00D51D52">
        <w:rPr>
          <w:rFonts w:ascii="PT Astra Serif" w:eastAsia="Times New Roman" w:hAnsi="PT Astra Serif" w:cs="Times New Roman"/>
          <w:kern w:val="2"/>
          <w:lang w:eastAsia="ar-SA"/>
        </w:rPr>
        <w:t>4.1.21. 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55BF9" w:rsidRPr="00D51D52" w:rsidRDefault="00B55BF9" w:rsidP="00D328A1">
      <w:pPr>
        <w:numPr>
          <w:ilvl w:val="1"/>
          <w:numId w:val="13"/>
        </w:numPr>
        <w:tabs>
          <w:tab w:val="left" w:pos="0"/>
        </w:tabs>
        <w:suppressAutoHyphens/>
        <w:spacing w:after="0" w:line="240" w:lineRule="auto"/>
        <w:ind w:left="-709" w:right="-2" w:firstLine="0"/>
        <w:jc w:val="both"/>
        <w:rPr>
          <w:rFonts w:ascii="PT Astra Serif" w:eastAsia="Times New Roman" w:hAnsi="PT Astra Serif" w:cs="Times New Roman"/>
          <w:b/>
          <w:bCs/>
          <w:kern w:val="2"/>
          <w:lang w:val="x-none" w:eastAsia="ar-SA"/>
        </w:rPr>
      </w:pPr>
      <w:r w:rsidRPr="00D51D52">
        <w:rPr>
          <w:rFonts w:ascii="PT Astra Serif" w:eastAsia="Times New Roman" w:hAnsi="PT Astra Serif" w:cs="Times New Roman"/>
          <w:b/>
          <w:bCs/>
          <w:kern w:val="2"/>
          <w:lang w:val="x-none" w:eastAsia="ar-SA"/>
        </w:rPr>
        <w:t>Права Подрядчика:</w:t>
      </w:r>
    </w:p>
    <w:p w:rsidR="00B55BF9" w:rsidRPr="000144A6" w:rsidRDefault="00B55BF9" w:rsidP="001C109A">
      <w:pPr>
        <w:numPr>
          <w:ilvl w:val="2"/>
          <w:numId w:val="14"/>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D51D52">
        <w:rPr>
          <w:rFonts w:ascii="PT Astra Serif" w:eastAsia="Times New Roman" w:hAnsi="PT Astra Serif" w:cs="Times New Roman"/>
          <w:bCs/>
          <w:kern w:val="2"/>
          <w:lang w:val="x-none" w:eastAsia="ar-SA"/>
        </w:rPr>
        <w:t xml:space="preserve">Имеет право предъявлять </w:t>
      </w:r>
      <w:r w:rsidRPr="000144A6">
        <w:rPr>
          <w:rFonts w:ascii="PT Astra Serif" w:eastAsia="Times New Roman" w:hAnsi="PT Astra Serif" w:cs="Times New Roman"/>
          <w:bCs/>
          <w:kern w:val="2"/>
          <w:lang w:val="x-none" w:eastAsia="ar-SA"/>
        </w:rPr>
        <w:t xml:space="preserve">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B55BF9" w:rsidRPr="000144A6" w:rsidRDefault="00B55BF9" w:rsidP="001C109A">
      <w:pPr>
        <w:numPr>
          <w:ilvl w:val="2"/>
          <w:numId w:val="14"/>
        </w:numPr>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1C109A">
      <w:pPr>
        <w:numPr>
          <w:ilvl w:val="2"/>
          <w:numId w:val="14"/>
        </w:numPr>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1C109A">
      <w:pPr>
        <w:spacing w:after="0" w:line="240" w:lineRule="auto"/>
        <w:ind w:left="-709" w:right="-2"/>
        <w:jc w:val="both"/>
        <w:rPr>
          <w:rFonts w:ascii="PT Astra Serif" w:eastAsia="Times New Roman" w:hAnsi="PT Astra Serif" w:cs="Times New Roman"/>
          <w:bCs/>
          <w:kern w:val="2"/>
          <w:lang w:eastAsia="ar-SA"/>
        </w:rPr>
      </w:pPr>
    </w:p>
    <w:p w:rsidR="00B55BF9" w:rsidRPr="000144A6" w:rsidRDefault="00B55BF9" w:rsidP="001C109A">
      <w:pPr>
        <w:numPr>
          <w:ilvl w:val="0"/>
          <w:numId w:val="14"/>
        </w:numPr>
        <w:suppressAutoHyphens/>
        <w:spacing w:after="0" w:line="240" w:lineRule="auto"/>
        <w:ind w:left="-709" w:right="-2"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46084A" w:rsidRPr="0046084A" w:rsidRDefault="0046084A" w:rsidP="0046084A">
      <w:pPr>
        <w:pStyle w:val="a8"/>
        <w:numPr>
          <w:ilvl w:val="0"/>
          <w:numId w:val="12"/>
        </w:numPr>
        <w:tabs>
          <w:tab w:val="left" w:pos="540"/>
        </w:tabs>
        <w:suppressAutoHyphens/>
        <w:spacing w:after="0" w:line="240" w:lineRule="auto"/>
        <w:ind w:right="-2"/>
        <w:contextualSpacing w:val="0"/>
        <w:jc w:val="both"/>
        <w:rPr>
          <w:rFonts w:ascii="PT Astra Serif" w:eastAsia="Times New Roman" w:hAnsi="PT Astra Serif" w:cs="Times New Roman"/>
          <w:b/>
          <w:bCs/>
          <w:vanish/>
          <w:kern w:val="2"/>
          <w:lang w:val="x-none" w:eastAsia="ar-SA"/>
        </w:rPr>
      </w:pPr>
    </w:p>
    <w:p w:rsidR="0046084A" w:rsidRPr="0046084A" w:rsidRDefault="0046084A" w:rsidP="0046084A">
      <w:pPr>
        <w:pStyle w:val="a8"/>
        <w:numPr>
          <w:ilvl w:val="0"/>
          <w:numId w:val="12"/>
        </w:numPr>
        <w:tabs>
          <w:tab w:val="left" w:pos="540"/>
        </w:tabs>
        <w:suppressAutoHyphens/>
        <w:spacing w:after="0" w:line="240" w:lineRule="auto"/>
        <w:ind w:right="-2"/>
        <w:contextualSpacing w:val="0"/>
        <w:jc w:val="both"/>
        <w:rPr>
          <w:rFonts w:ascii="PT Astra Serif" w:eastAsia="Times New Roman" w:hAnsi="PT Astra Serif" w:cs="Times New Roman"/>
          <w:b/>
          <w:bCs/>
          <w:vanish/>
          <w:kern w:val="2"/>
          <w:lang w:val="x-none" w:eastAsia="ar-SA"/>
        </w:rPr>
      </w:pPr>
    </w:p>
    <w:p w:rsidR="00B55BF9" w:rsidRPr="000144A6" w:rsidRDefault="00B55BF9" w:rsidP="0046084A">
      <w:pPr>
        <w:numPr>
          <w:ilvl w:val="1"/>
          <w:numId w:val="12"/>
        </w:numPr>
        <w:tabs>
          <w:tab w:val="left" w:pos="540"/>
        </w:tabs>
        <w:suppressAutoHyphens/>
        <w:spacing w:after="0" w:line="240" w:lineRule="auto"/>
        <w:ind w:left="0" w:right="-2" w:hanging="709"/>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1C109A">
      <w:pPr>
        <w:pStyle w:val="a8"/>
        <w:numPr>
          <w:ilvl w:val="2"/>
          <w:numId w:val="16"/>
        </w:numPr>
        <w:suppressAutoHyphens/>
        <w:spacing w:after="0" w:line="240" w:lineRule="auto"/>
        <w:ind w:left="-709" w:right="-2"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1C109A">
      <w:pPr>
        <w:pStyle w:val="a8"/>
        <w:numPr>
          <w:ilvl w:val="2"/>
          <w:numId w:val="16"/>
        </w:numPr>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w:t>
      </w:r>
      <w:r w:rsidR="00D14214">
        <w:rPr>
          <w:rFonts w:ascii="PT Astra Serif" w:eastAsia="Times New Roman" w:hAnsi="PT Astra Serif" w:cs="Times New Roman"/>
          <w:bCs/>
          <w:kern w:val="2"/>
          <w:lang w:val="x-none" w:eastAsia="ar-SA"/>
        </w:rPr>
        <w:t>ить и согласовать в течение</w:t>
      </w:r>
      <w:r w:rsidR="00D14214">
        <w:rPr>
          <w:rFonts w:ascii="PT Astra Serif" w:eastAsia="Times New Roman" w:hAnsi="PT Astra Serif" w:cs="Times New Roman"/>
          <w:bCs/>
          <w:kern w:val="2"/>
          <w:lang w:eastAsia="ar-SA"/>
        </w:rPr>
        <w:t xml:space="preserve"> двух</w:t>
      </w:r>
      <w:r w:rsidRPr="000144A6">
        <w:rPr>
          <w:rFonts w:ascii="PT Astra Serif" w:eastAsia="Times New Roman" w:hAnsi="PT Astra Serif" w:cs="Times New Roman"/>
          <w:bCs/>
          <w:kern w:val="2"/>
          <w:lang w:val="x-none" w:eastAsia="ar-SA"/>
        </w:rPr>
        <w:t xml:space="preserve"> рабочих дней после представления Подрядчиком</w:t>
      </w:r>
      <w:r w:rsidR="004546DC">
        <w:rPr>
          <w:rFonts w:ascii="PT Astra Serif" w:eastAsia="Times New Roman" w:hAnsi="PT Astra Serif" w:cs="Times New Roman"/>
          <w:kern w:val="2"/>
          <w:lang w:val="x-none" w:eastAsia="ar-SA"/>
        </w:rPr>
        <w:t xml:space="preserve"> расчет</w:t>
      </w:r>
      <w:r w:rsidRPr="000144A6">
        <w:rPr>
          <w:rFonts w:ascii="PT Astra Serif" w:eastAsia="Times New Roman" w:hAnsi="PT Astra Serif" w:cs="Times New Roman"/>
          <w:kern w:val="2"/>
          <w:lang w:val="x-none" w:eastAsia="ar-SA"/>
        </w:rPr>
        <w:t xml:space="preserve">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1C109A">
      <w:pPr>
        <w:numPr>
          <w:ilvl w:val="2"/>
          <w:numId w:val="16"/>
        </w:numPr>
        <w:suppressAutoHyphens/>
        <w:spacing w:after="0" w:line="240" w:lineRule="auto"/>
        <w:ind w:left="-709" w:right="-2"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1C109A">
      <w:pPr>
        <w:numPr>
          <w:ilvl w:val="2"/>
          <w:numId w:val="16"/>
        </w:numPr>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614884" w:rsidP="001C109A">
      <w:pPr>
        <w:numPr>
          <w:ilvl w:val="2"/>
          <w:numId w:val="16"/>
        </w:numPr>
        <w:suppressAutoHyphens/>
        <w:spacing w:after="0" w:line="240" w:lineRule="auto"/>
        <w:ind w:left="-709" w:right="-2" w:firstLine="0"/>
        <w:jc w:val="both"/>
        <w:rPr>
          <w:rFonts w:ascii="PT Astra Serif" w:eastAsia="Times New Roman" w:hAnsi="PT Astra Serif" w:cs="Times New Roman"/>
          <w:kern w:val="2"/>
          <w:lang w:val="x-none" w:eastAsia="ar-SA"/>
        </w:rPr>
      </w:pPr>
      <w:r>
        <w:rPr>
          <w:rFonts w:ascii="PT Astra Serif" w:hAnsi="PT Astra Serif"/>
        </w:rPr>
        <w:t>Указать Подрядчику к</w:t>
      </w:r>
      <w:r w:rsidRPr="00A22735">
        <w:rPr>
          <w:rFonts w:ascii="PT Astra Serif" w:hAnsi="PT Astra Serif"/>
        </w:rPr>
        <w:t>онкретные места выполнения работ</w:t>
      </w:r>
      <w:r>
        <w:rPr>
          <w:rFonts w:ascii="PT Astra Serif" w:hAnsi="PT Astra Serif"/>
        </w:rPr>
        <w:t>.</w:t>
      </w:r>
      <w:r w:rsidRPr="00A22735">
        <w:rPr>
          <w:rFonts w:ascii="PT Astra Serif" w:hAnsi="PT Astra Serif"/>
        </w:rPr>
        <w:t xml:space="preserve"> </w:t>
      </w:r>
      <w:r w:rsidR="00B55BF9" w:rsidRPr="000144A6">
        <w:rPr>
          <w:rFonts w:ascii="PT Astra Serif" w:eastAsia="Times New Roman" w:hAnsi="PT Astra Serif" w:cs="Times New Roman"/>
          <w:kern w:val="2"/>
          <w:lang w:val="x-none" w:eastAsia="ar-SA"/>
        </w:rPr>
        <w:t>Контролировать ход выполнения работ Подрядчиком.</w:t>
      </w:r>
    </w:p>
    <w:p w:rsidR="00B55BF9" w:rsidRPr="000144A6" w:rsidRDefault="00B55BF9" w:rsidP="001C109A">
      <w:pPr>
        <w:suppressAutoHyphens/>
        <w:spacing w:after="0" w:line="240" w:lineRule="auto"/>
        <w:ind w:left="-709" w:right="-2"/>
        <w:jc w:val="both"/>
        <w:rPr>
          <w:rFonts w:ascii="PT Astra Serif" w:eastAsia="Times New Roman" w:hAnsi="PT Astra Serif" w:cs="Times New Roman"/>
          <w:snapToGrid w:val="0"/>
          <w:kern w:val="2"/>
          <w:lang w:eastAsia="ru-RU"/>
        </w:rPr>
      </w:pPr>
      <w:r w:rsidRPr="000144A6">
        <w:rPr>
          <w:rFonts w:ascii="PT Astra Serif" w:eastAsia="Times New Roman" w:hAnsi="PT Astra Serif" w:cs="Times New Roman"/>
          <w:kern w:val="2"/>
          <w:lang w:eastAsia="ar-SA"/>
        </w:rPr>
        <w:t xml:space="preserve">Планировать работы Подрядчика. Принимать работы выполненные Подрядчиком в соответствии </w:t>
      </w:r>
      <w:r w:rsidR="00AD5809">
        <w:rPr>
          <w:rFonts w:ascii="PT Astra Serif" w:eastAsia="Times New Roman" w:hAnsi="PT Astra Serif" w:cs="Times New Roman"/>
          <w:kern w:val="2"/>
          <w:lang w:eastAsia="ar-SA"/>
        </w:rPr>
        <w:t xml:space="preserve">с </w:t>
      </w:r>
      <w:r w:rsidR="00D14214">
        <w:rPr>
          <w:rFonts w:ascii="PT Astra Serif" w:eastAsia="Times New Roman" w:hAnsi="PT Astra Serif" w:cs="Times New Roman"/>
          <w:kern w:val="2"/>
          <w:lang w:eastAsia="ar-SA"/>
        </w:rPr>
        <w:t>нормами</w:t>
      </w:r>
      <w:r w:rsidR="00D14214" w:rsidRPr="00D14214">
        <w:rPr>
          <w:rFonts w:ascii="PT Astra Serif" w:eastAsia="Times New Roman" w:hAnsi="PT Astra Serif" w:cs="Times New Roman"/>
          <w:kern w:val="2"/>
          <w:lang w:eastAsia="ar-SA"/>
        </w:rPr>
        <w:t xml:space="preserve">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w:t>
      </w:r>
      <w:r w:rsidR="00D14214">
        <w:rPr>
          <w:rFonts w:ascii="PT Astra Serif" w:eastAsia="Times New Roman" w:hAnsi="PT Astra Serif" w:cs="Times New Roman"/>
          <w:kern w:val="2"/>
          <w:lang w:eastAsia="ar-SA"/>
        </w:rPr>
        <w:t>льстве»</w:t>
      </w:r>
      <w:r w:rsidR="007629A1" w:rsidRPr="000144A6">
        <w:rPr>
          <w:rFonts w:ascii="PT Astra Serif" w:eastAsia="Times New Roman" w:hAnsi="PT Astra Serif" w:cs="Times New Roman"/>
          <w:snapToGrid w:val="0"/>
          <w:kern w:val="2"/>
          <w:lang w:eastAsia="ru-RU"/>
        </w:rPr>
        <w:t xml:space="preserve">. </w:t>
      </w:r>
      <w:r w:rsidRPr="000144A6">
        <w:rPr>
          <w:rFonts w:ascii="PT Astra Serif" w:eastAsia="Times New Roman" w:hAnsi="PT Astra Serif" w:cs="Times New Roman"/>
          <w:snapToGrid w:val="0"/>
          <w:kern w:val="2"/>
          <w:lang w:eastAsia="ru-RU"/>
        </w:rPr>
        <w:t xml:space="preserve"> Правилами благоустройства территории города</w:t>
      </w:r>
      <w:r w:rsidR="000123BE" w:rsidRPr="000144A6">
        <w:rPr>
          <w:rFonts w:ascii="PT Astra Serif" w:eastAsia="Times New Roman" w:hAnsi="PT Astra Serif" w:cs="Times New Roman"/>
          <w:snapToGrid w:val="0"/>
          <w:kern w:val="2"/>
          <w:lang w:eastAsia="ru-RU"/>
        </w:rPr>
        <w:t xml:space="preserve"> Югорска</w:t>
      </w:r>
      <w:r w:rsidRPr="000144A6">
        <w:rPr>
          <w:rFonts w:ascii="PT Astra Serif" w:eastAsia="Times New Roman" w:hAnsi="PT Astra Serif" w:cs="Times New Roman"/>
          <w:snapToGrid w:val="0"/>
          <w:kern w:val="2"/>
          <w:lang w:eastAsia="ru-RU"/>
        </w:rPr>
        <w:t>.</w:t>
      </w:r>
    </w:p>
    <w:p w:rsidR="00B55BF9" w:rsidRPr="000144A6" w:rsidRDefault="00B55BF9" w:rsidP="001C109A">
      <w:pPr>
        <w:numPr>
          <w:ilvl w:val="2"/>
          <w:numId w:val="16"/>
        </w:numPr>
        <w:tabs>
          <w:tab w:val="left" w:pos="-443"/>
          <w:tab w:val="left" w:pos="142"/>
        </w:tabs>
        <w:suppressAutoHyphens/>
        <w:spacing w:after="0" w:line="240" w:lineRule="auto"/>
        <w:ind w:left="-709" w:right="-2" w:firstLine="0"/>
        <w:contextualSpacing/>
        <w:jc w:val="both"/>
        <w:rPr>
          <w:rFonts w:ascii="PT Astra Serif" w:eastAsia="Calibri" w:hAnsi="PT Astra Serif" w:cs="Times New Roman"/>
          <w:bCs/>
          <w:lang w:eastAsia="ru-RU"/>
        </w:rPr>
      </w:pPr>
      <w:r w:rsidRPr="000144A6">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1C109A">
      <w:pPr>
        <w:numPr>
          <w:ilvl w:val="1"/>
          <w:numId w:val="16"/>
        </w:numPr>
        <w:tabs>
          <w:tab w:val="left" w:pos="142"/>
          <w:tab w:val="left" w:pos="540"/>
        </w:tabs>
        <w:suppressAutoHyphens/>
        <w:spacing w:after="0" w:line="240" w:lineRule="auto"/>
        <w:ind w:left="-709" w:right="-2" w:firstLine="0"/>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1C109A">
      <w:pPr>
        <w:numPr>
          <w:ilvl w:val="2"/>
          <w:numId w:val="16"/>
        </w:numPr>
        <w:tabs>
          <w:tab w:val="left" w:pos="142"/>
        </w:tabs>
        <w:suppressAutoHyphens/>
        <w:spacing w:after="0" w:line="240" w:lineRule="auto"/>
        <w:ind w:left="-709" w:right="-2"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4546DC" w:rsidRPr="000144A6" w:rsidRDefault="004546DC" w:rsidP="004546DC">
      <w:pPr>
        <w:tabs>
          <w:tab w:val="left" w:pos="142"/>
        </w:tabs>
        <w:suppressAutoHyphens/>
        <w:spacing w:after="0" w:line="240" w:lineRule="auto"/>
        <w:ind w:right="-2"/>
        <w:jc w:val="both"/>
        <w:rPr>
          <w:rFonts w:ascii="PT Astra Serif" w:eastAsia="Times New Roman" w:hAnsi="PT Astra Serif" w:cs="Times New Roman"/>
          <w:kern w:val="2"/>
          <w:lang w:eastAsia="ar-SA"/>
        </w:rPr>
      </w:pPr>
    </w:p>
    <w:p w:rsidR="00B55BF9" w:rsidRDefault="00B55BF9" w:rsidP="001C109A">
      <w:pPr>
        <w:numPr>
          <w:ilvl w:val="0"/>
          <w:numId w:val="5"/>
        </w:numPr>
        <w:tabs>
          <w:tab w:val="left" w:pos="360"/>
          <w:tab w:val="left" w:pos="540"/>
          <w:tab w:val="left" w:pos="1300"/>
        </w:tabs>
        <w:suppressAutoHyphens/>
        <w:spacing w:after="0" w:line="240" w:lineRule="auto"/>
        <w:ind w:left="-709" w:right="-2" w:firstLine="0"/>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4546DC" w:rsidRPr="00D51D52" w:rsidRDefault="004546DC" w:rsidP="004546DC">
      <w:pPr>
        <w:pStyle w:val="ab"/>
        <w:spacing w:after="0" w:line="240" w:lineRule="auto"/>
        <w:ind w:left="-709"/>
        <w:contextualSpacing/>
        <w:jc w:val="both"/>
        <w:rPr>
          <w:rFonts w:ascii="PT Astra Serif" w:hAnsi="PT Astra Serif"/>
          <w:lang w:val="x-none"/>
        </w:rPr>
      </w:pPr>
      <w:r w:rsidRPr="004546DC">
        <w:rPr>
          <w:rFonts w:ascii="PT Astra Serif" w:hAnsi="PT Astra Serif"/>
        </w:rPr>
        <w:t>6.1</w:t>
      </w:r>
      <w:r w:rsidRPr="00D51D52">
        <w:rPr>
          <w:rFonts w:ascii="PT Astra Serif" w:hAnsi="PT Astra Serif"/>
        </w:rPr>
        <w:t>. Уполномоченное лицо Муниципального заказчика  имеет право беспрепятственного доступа ко всем видам работ.</w:t>
      </w:r>
    </w:p>
    <w:p w:rsidR="00D30B71" w:rsidRPr="00D51D52" w:rsidRDefault="00D30B71" w:rsidP="00D30B71">
      <w:pPr>
        <w:pStyle w:val="ab"/>
        <w:tabs>
          <w:tab w:val="left" w:pos="0"/>
        </w:tabs>
        <w:spacing w:after="0" w:line="240" w:lineRule="auto"/>
        <w:ind w:left="-709"/>
        <w:contextualSpacing/>
        <w:jc w:val="both"/>
        <w:rPr>
          <w:rFonts w:ascii="PT Astra Serif" w:hAnsi="PT Astra Serif"/>
        </w:rPr>
      </w:pPr>
      <w:r w:rsidRPr="00D51D52">
        <w:rPr>
          <w:rFonts w:ascii="PT Astra Serif" w:hAnsi="PT Astra Serif"/>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D30B71" w:rsidRPr="00D51D52" w:rsidRDefault="00D30B71" w:rsidP="00D30B71">
      <w:pPr>
        <w:pStyle w:val="ab"/>
        <w:tabs>
          <w:tab w:val="left" w:pos="0"/>
        </w:tabs>
        <w:spacing w:after="0" w:line="240" w:lineRule="auto"/>
        <w:ind w:left="-709" w:firstLine="425"/>
        <w:contextualSpacing/>
        <w:jc w:val="both"/>
        <w:rPr>
          <w:rFonts w:ascii="PT Astra Serif" w:hAnsi="PT Astra Serif"/>
        </w:rPr>
      </w:pPr>
      <w:proofErr w:type="gramStart"/>
      <w:r w:rsidRPr="00D51D52">
        <w:rPr>
          <w:rFonts w:ascii="PT Astra Serif" w:hAnsi="PT Astra Serif"/>
        </w:rPr>
        <w:t xml:space="preserve">По окончании выполнения работ Подрядчик представляет уполномоченному лицу Муниципального заказчика </w:t>
      </w:r>
      <w:r w:rsidRPr="00D51D52">
        <w:rPr>
          <w:rFonts w:ascii="PT Astra Serif" w:eastAsia="Arial Unicode MS" w:hAnsi="PT Astra Serif"/>
        </w:rPr>
        <w:t xml:space="preserve">в 2 (двух) экземплярах) </w:t>
      </w:r>
      <w:r w:rsidRPr="00D51D52">
        <w:rPr>
          <w:rFonts w:ascii="PT Astra Serif" w:hAnsi="PT Astra Serif"/>
        </w:rPr>
        <w:t xml:space="preserve"> следующие документы:</w:t>
      </w:r>
      <w:proofErr w:type="gramEnd"/>
    </w:p>
    <w:p w:rsidR="00D30B71" w:rsidRDefault="00D30B71" w:rsidP="00D30B71">
      <w:pPr>
        <w:numPr>
          <w:ilvl w:val="0"/>
          <w:numId w:val="29"/>
        </w:numPr>
        <w:spacing w:after="0" w:line="240" w:lineRule="auto"/>
        <w:ind w:left="-709" w:firstLine="0"/>
        <w:contextualSpacing/>
        <w:jc w:val="both"/>
        <w:rPr>
          <w:rFonts w:ascii="PT Astra Serif" w:eastAsia="Arial Unicode MS" w:hAnsi="PT Astra Serif"/>
        </w:rPr>
      </w:pPr>
      <w:r w:rsidRPr="00D51D52">
        <w:rPr>
          <w:rFonts w:ascii="PT Astra Serif" w:eastAsia="Arial Unicode MS" w:hAnsi="PT Astra Serif"/>
        </w:rPr>
        <w:t xml:space="preserve">акт выполненных </w:t>
      </w:r>
      <w:r>
        <w:rPr>
          <w:rFonts w:ascii="PT Astra Serif" w:eastAsia="Arial Unicode MS" w:hAnsi="PT Astra Serif"/>
        </w:rPr>
        <w:t>работ (форма КС-2);</w:t>
      </w:r>
    </w:p>
    <w:p w:rsidR="00D30B71" w:rsidRDefault="00D30B71" w:rsidP="00D30B71">
      <w:pPr>
        <w:numPr>
          <w:ilvl w:val="0"/>
          <w:numId w:val="29"/>
        </w:numPr>
        <w:spacing w:after="0" w:line="240" w:lineRule="auto"/>
        <w:ind w:left="-709" w:firstLine="0"/>
        <w:contextualSpacing/>
        <w:jc w:val="both"/>
        <w:rPr>
          <w:rFonts w:ascii="PT Astra Serif" w:eastAsia="Arial Unicode MS" w:hAnsi="PT Astra Serif"/>
        </w:rPr>
      </w:pPr>
      <w:r w:rsidRPr="0070484E">
        <w:rPr>
          <w:rFonts w:ascii="PT Astra Serif" w:eastAsia="Arial Unicode MS" w:hAnsi="PT Astra Serif"/>
        </w:rPr>
        <w:t>справку о стоимости выполненных работ и затрат (форма КС-3);</w:t>
      </w:r>
    </w:p>
    <w:p w:rsidR="00D30B71" w:rsidRDefault="00D30B71" w:rsidP="00D30B71">
      <w:pPr>
        <w:numPr>
          <w:ilvl w:val="0"/>
          <w:numId w:val="29"/>
        </w:numPr>
        <w:spacing w:after="0" w:line="240" w:lineRule="auto"/>
        <w:ind w:left="-709" w:firstLine="0"/>
        <w:contextualSpacing/>
        <w:jc w:val="both"/>
        <w:rPr>
          <w:rFonts w:ascii="PT Astra Serif" w:eastAsia="Arial Unicode MS" w:hAnsi="PT Astra Serif"/>
        </w:rPr>
      </w:pPr>
      <w:r w:rsidRPr="00D30B71">
        <w:rPr>
          <w:rFonts w:ascii="PT Astra Serif" w:eastAsia="Arial Unicode MS" w:hAnsi="PT Astra Serif"/>
        </w:rPr>
        <w:t>исполнительную документацию (журналы работ, расчеты и другие документы)</w:t>
      </w:r>
      <w:r>
        <w:rPr>
          <w:rFonts w:ascii="PT Astra Serif" w:eastAsia="Arial Unicode MS" w:hAnsi="PT Astra Serif"/>
        </w:rPr>
        <w:t>;</w:t>
      </w:r>
      <w:r w:rsidRPr="00D30B71">
        <w:rPr>
          <w:rFonts w:ascii="PT Astra Serif" w:eastAsia="Arial Unicode MS" w:hAnsi="PT Astra Serif"/>
        </w:rPr>
        <w:t xml:space="preserve"> </w:t>
      </w:r>
    </w:p>
    <w:p w:rsidR="00D30B71" w:rsidRPr="00D30B71" w:rsidRDefault="00D30B71" w:rsidP="00D30B71">
      <w:pPr>
        <w:numPr>
          <w:ilvl w:val="0"/>
          <w:numId w:val="29"/>
        </w:numPr>
        <w:spacing w:after="0" w:line="240" w:lineRule="auto"/>
        <w:ind w:left="-709" w:firstLine="0"/>
        <w:contextualSpacing/>
        <w:jc w:val="both"/>
        <w:rPr>
          <w:rFonts w:ascii="PT Astra Serif" w:eastAsia="Arial Unicode MS" w:hAnsi="PT Astra Serif"/>
        </w:rPr>
      </w:pPr>
      <w:r w:rsidRPr="00D30B71">
        <w:rPr>
          <w:rFonts w:ascii="PT Astra Serif" w:eastAsia="Arial Unicode MS" w:hAnsi="PT Astra Serif"/>
        </w:rPr>
        <w:t xml:space="preserve">фото на электронном </w:t>
      </w:r>
      <w:proofErr w:type="gramStart"/>
      <w:r w:rsidRPr="00D30B71">
        <w:rPr>
          <w:rFonts w:ascii="PT Astra Serif" w:eastAsia="Arial Unicode MS" w:hAnsi="PT Astra Serif"/>
        </w:rPr>
        <w:t>носителе</w:t>
      </w:r>
      <w:proofErr w:type="gramEnd"/>
      <w:r w:rsidRPr="00D30B71">
        <w:rPr>
          <w:rFonts w:ascii="PT Astra Serif" w:eastAsia="Arial Unicode MS" w:hAnsi="PT Astra Serif"/>
        </w:rPr>
        <w:t xml:space="preserve"> фиксирующем состояние объекта до выполнения работ и после каждого выполнения работ.</w:t>
      </w:r>
    </w:p>
    <w:p w:rsidR="004546DC" w:rsidRPr="004546DC" w:rsidRDefault="004546DC" w:rsidP="004546DC">
      <w:pPr>
        <w:tabs>
          <w:tab w:val="left" w:pos="360"/>
        </w:tabs>
        <w:suppressAutoHyphens/>
        <w:spacing w:after="0" w:line="240" w:lineRule="auto"/>
        <w:ind w:left="-709"/>
        <w:contextualSpacing/>
        <w:jc w:val="both"/>
        <w:rPr>
          <w:rFonts w:ascii="PT Astra Serif" w:eastAsia="Times New Roman" w:hAnsi="PT Astra Serif"/>
          <w:kern w:val="2"/>
          <w:lang w:eastAsia="ar-SA"/>
        </w:rPr>
      </w:pPr>
      <w:r w:rsidRPr="004546DC">
        <w:rPr>
          <w:rFonts w:ascii="PT Astra Serif" w:hAnsi="PT Astra Serif"/>
        </w:rPr>
        <w:t xml:space="preserve">6.3. В соответствии с частью 13 статьи 94 ФЗ № 44 Подрядчик  </w:t>
      </w:r>
      <w:r w:rsidRPr="004546DC">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sidRPr="004546DC">
          <w:rPr>
            <w:rStyle w:val="aa"/>
            <w:rFonts w:ascii="PT Astra Serif" w:hAnsi="PT Astra Serif"/>
            <w:shd w:val="clear" w:color="auto" w:fill="FFFFFF"/>
          </w:rPr>
          <w:t>электронной подписью</w:t>
        </w:r>
      </w:hyperlink>
      <w:r w:rsidRPr="004546DC">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4546DC">
          <w:rPr>
            <w:rStyle w:val="aa"/>
            <w:rFonts w:ascii="PT Astra Serif" w:hAnsi="PT Astra Serif"/>
            <w:shd w:val="clear" w:color="auto" w:fill="FFFFFF"/>
          </w:rPr>
          <w:t>документ</w:t>
        </w:r>
      </w:hyperlink>
      <w:r w:rsidRPr="004546DC">
        <w:rPr>
          <w:rFonts w:ascii="PT Astra Serif" w:hAnsi="PT Astra Serif"/>
          <w:shd w:val="clear" w:color="auto" w:fill="FFFFFF"/>
        </w:rPr>
        <w:t> о приемке.</w:t>
      </w:r>
    </w:p>
    <w:p w:rsidR="004546DC" w:rsidRPr="004546DC" w:rsidRDefault="004546DC" w:rsidP="004546DC">
      <w:pPr>
        <w:spacing w:after="0"/>
        <w:ind w:left="-709"/>
        <w:jc w:val="both"/>
        <w:rPr>
          <w:rFonts w:ascii="PT Astra Serif" w:eastAsia="Calibri" w:hAnsi="PT Astra Serif"/>
        </w:rPr>
      </w:pPr>
      <w:proofErr w:type="gramStart"/>
      <w:r w:rsidRPr="004546DC">
        <w:rPr>
          <w:rFonts w:ascii="PT Astra Serif" w:hAnsi="PT Astra Serif"/>
        </w:rPr>
        <w:t>Документ</w:t>
      </w:r>
      <w:proofErr w:type="gramEnd"/>
      <w:r w:rsidRPr="004546DC">
        <w:rPr>
          <w:rFonts w:ascii="PT Astra Serif" w:hAnsi="PT Astra Serif"/>
        </w:rPr>
        <w:t xml:space="preserve"> о приемке размещенный в единой информационной системе должен содержать:</w:t>
      </w:r>
    </w:p>
    <w:p w:rsidR="004546DC" w:rsidRPr="004546DC" w:rsidRDefault="004546DC" w:rsidP="004546DC">
      <w:pPr>
        <w:spacing w:after="0"/>
        <w:ind w:left="-709"/>
        <w:jc w:val="both"/>
        <w:rPr>
          <w:rFonts w:ascii="PT Astra Serif" w:hAnsi="PT Astra Serif"/>
        </w:rPr>
      </w:pPr>
      <w:bookmarkStart w:id="1" w:name="sub_9401311"/>
      <w:r w:rsidRPr="004546DC">
        <w:rPr>
          <w:rFonts w:ascii="PT Astra Serif" w:hAnsi="PT Astra Serif"/>
        </w:rPr>
        <w:t xml:space="preserve">а) включенные в контракт в соответствии с </w:t>
      </w:r>
      <w:hyperlink r:id="rId11" w:anchor="sub_5121" w:history="1">
        <w:r w:rsidRPr="004546DC">
          <w:rPr>
            <w:rStyle w:val="af"/>
            <w:rFonts w:ascii="PT Astra Serif" w:hAnsi="PT Astra Serif"/>
          </w:rPr>
          <w:t>пунктом 1 части 2 статьи 51</w:t>
        </w:r>
      </w:hyperlink>
      <w:r w:rsidRPr="004546DC">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4546DC">
          <w:rPr>
            <w:rStyle w:val="af"/>
            <w:rFonts w:ascii="PT Astra Serif" w:hAnsi="PT Astra Serif"/>
          </w:rPr>
          <w:t>подпунктами "а"</w:t>
        </w:r>
      </w:hyperlink>
      <w:r w:rsidRPr="004546DC">
        <w:rPr>
          <w:rFonts w:ascii="PT Astra Serif" w:hAnsi="PT Astra Serif"/>
        </w:rPr>
        <w:t xml:space="preserve">, </w:t>
      </w:r>
      <w:hyperlink r:id="rId13" w:anchor="sub_431104" w:history="1">
        <w:r w:rsidRPr="004546DC">
          <w:rPr>
            <w:rStyle w:val="af"/>
            <w:rFonts w:ascii="PT Astra Serif" w:hAnsi="PT Astra Serif"/>
          </w:rPr>
          <w:t>"г"</w:t>
        </w:r>
      </w:hyperlink>
      <w:r w:rsidRPr="004546DC">
        <w:rPr>
          <w:rFonts w:ascii="PT Astra Serif" w:hAnsi="PT Astra Serif"/>
        </w:rPr>
        <w:t xml:space="preserve"> и </w:t>
      </w:r>
      <w:hyperlink r:id="rId14" w:anchor="sub_431106" w:history="1">
        <w:r w:rsidRPr="004546DC">
          <w:rPr>
            <w:rStyle w:val="af"/>
            <w:rFonts w:ascii="PT Astra Serif" w:hAnsi="PT Astra Serif"/>
          </w:rPr>
          <w:t>"е" части 1 статьи 43</w:t>
        </w:r>
      </w:hyperlink>
      <w:r w:rsidRPr="004546DC">
        <w:rPr>
          <w:rFonts w:ascii="PT Astra Serif" w:hAnsi="PT Astra Serif"/>
        </w:rPr>
        <w:t xml:space="preserve"> Федерального закона№44-ФЗ, единицу измерения выполненной работы;</w:t>
      </w:r>
    </w:p>
    <w:p w:rsidR="004546DC" w:rsidRPr="004546DC" w:rsidRDefault="004546DC" w:rsidP="004546DC">
      <w:pPr>
        <w:spacing w:after="0"/>
        <w:ind w:left="-709"/>
        <w:jc w:val="both"/>
        <w:rPr>
          <w:rFonts w:ascii="PT Astra Serif" w:hAnsi="PT Astra Serif"/>
        </w:rPr>
      </w:pPr>
      <w:bookmarkStart w:id="2" w:name="sub_9401312"/>
      <w:bookmarkEnd w:id="1"/>
      <w:r w:rsidRPr="004546DC">
        <w:rPr>
          <w:rFonts w:ascii="PT Astra Serif" w:hAnsi="PT Astra Serif"/>
        </w:rPr>
        <w:t>б) наименование выполненной работы;</w:t>
      </w:r>
    </w:p>
    <w:p w:rsidR="004546DC" w:rsidRPr="004546DC" w:rsidRDefault="004546DC" w:rsidP="004546DC">
      <w:pPr>
        <w:spacing w:after="0"/>
        <w:ind w:left="-709"/>
        <w:jc w:val="both"/>
        <w:rPr>
          <w:rFonts w:ascii="PT Astra Serif" w:hAnsi="PT Astra Serif"/>
        </w:rPr>
      </w:pPr>
      <w:bookmarkStart w:id="3" w:name="sub_9401313"/>
      <w:bookmarkEnd w:id="2"/>
      <w:r w:rsidRPr="004546DC">
        <w:rPr>
          <w:rFonts w:ascii="PT Astra Serif" w:hAnsi="PT Astra Serif"/>
        </w:rPr>
        <w:t>в)</w:t>
      </w:r>
      <w:bookmarkStart w:id="4" w:name="sub_9401314"/>
      <w:bookmarkEnd w:id="3"/>
      <w:r w:rsidRPr="004546DC">
        <w:rPr>
          <w:rFonts w:ascii="PT Astra Serif" w:hAnsi="PT Astra Serif"/>
        </w:rPr>
        <w:t xml:space="preserve"> </w:t>
      </w:r>
      <w:bookmarkStart w:id="5" w:name="sub_9401315"/>
      <w:bookmarkEnd w:id="4"/>
      <w:r w:rsidRPr="004546DC">
        <w:rPr>
          <w:rFonts w:ascii="PT Astra Serif" w:hAnsi="PT Astra Serif"/>
        </w:rPr>
        <w:t xml:space="preserve"> информацию об объеме выполненной работы;</w:t>
      </w:r>
    </w:p>
    <w:p w:rsidR="004546DC" w:rsidRPr="004546DC" w:rsidRDefault="004546DC" w:rsidP="004546DC">
      <w:pPr>
        <w:spacing w:after="0"/>
        <w:ind w:left="-709"/>
        <w:jc w:val="both"/>
        <w:rPr>
          <w:rFonts w:ascii="PT Astra Serif" w:hAnsi="PT Astra Serif"/>
        </w:rPr>
      </w:pPr>
      <w:bookmarkStart w:id="6" w:name="sub_9401316"/>
      <w:bookmarkEnd w:id="5"/>
      <w:r w:rsidRPr="004546DC">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4546DC" w:rsidRPr="004546DC" w:rsidRDefault="004546DC" w:rsidP="004546DC">
      <w:pPr>
        <w:spacing w:after="0"/>
        <w:ind w:left="-709"/>
        <w:jc w:val="both"/>
        <w:rPr>
          <w:rFonts w:ascii="PT Astra Serif" w:hAnsi="PT Astra Serif"/>
        </w:rPr>
      </w:pPr>
      <w:bookmarkStart w:id="7" w:name="sub_9401317"/>
      <w:bookmarkEnd w:id="6"/>
      <w:r w:rsidRPr="004546DC">
        <w:rPr>
          <w:rFonts w:ascii="PT Astra Serif" w:hAnsi="PT Astra Serif"/>
        </w:rPr>
        <w:t xml:space="preserve">ж) иную информацию с учетом требований, установленных в соответствии с </w:t>
      </w:r>
      <w:hyperlink r:id="rId15" w:anchor="sub_503" w:history="1">
        <w:r w:rsidRPr="004546DC">
          <w:rPr>
            <w:rStyle w:val="af"/>
            <w:rFonts w:ascii="PT Astra Serif" w:hAnsi="PT Astra Serif"/>
          </w:rPr>
          <w:t>частью 3 статьи 5</w:t>
        </w:r>
      </w:hyperlink>
      <w:r w:rsidRPr="004546DC">
        <w:rPr>
          <w:rFonts w:ascii="PT Astra Serif" w:hAnsi="PT Astra Serif"/>
        </w:rPr>
        <w:t xml:space="preserve"> Федерального закона №474-ФЗ.</w:t>
      </w:r>
      <w:bookmarkEnd w:id="7"/>
    </w:p>
    <w:p w:rsidR="004546DC" w:rsidRPr="004546DC" w:rsidRDefault="004546DC" w:rsidP="004546DC">
      <w:pPr>
        <w:spacing w:after="0"/>
        <w:ind w:left="-709"/>
        <w:jc w:val="both"/>
        <w:rPr>
          <w:rFonts w:ascii="PT Astra Serif" w:hAnsi="PT Astra Serif"/>
        </w:rPr>
      </w:pPr>
      <w:r w:rsidRPr="004546DC">
        <w:rPr>
          <w:rFonts w:ascii="PT Astra Serif" w:hAnsi="PT Astra Serif"/>
          <w:kern w:val="2"/>
          <w:lang w:eastAsia="ar-SA"/>
        </w:rPr>
        <w:t xml:space="preserve">6.4. </w:t>
      </w:r>
      <w:r w:rsidRPr="004546DC">
        <w:rPr>
          <w:rFonts w:ascii="PT Astra Serif" w:hAnsi="PT Astra Serif"/>
        </w:rPr>
        <w:t>В течение следующего рабочего дня, следующего за днем поступления </w:t>
      </w:r>
      <w:hyperlink r:id="rId16" w:anchor="/document/403147771/entry/1000" w:history="1">
        <w:r w:rsidRPr="004546DC">
          <w:rPr>
            <w:rStyle w:val="aa"/>
            <w:rFonts w:ascii="PT Astra Serif" w:hAnsi="PT Astra Serif"/>
          </w:rPr>
          <w:t>документа</w:t>
        </w:r>
      </w:hyperlink>
      <w:r w:rsidRPr="004546DC">
        <w:rPr>
          <w:rFonts w:ascii="PT Astra Serif" w:hAnsi="PT Astra Serif"/>
        </w:rPr>
        <w:t xml:space="preserve"> о приемке в </w:t>
      </w:r>
      <w:r w:rsidRPr="004546DC">
        <w:rPr>
          <w:rFonts w:ascii="PT Astra Serif" w:hAnsi="PT Astra Serif"/>
          <w:shd w:val="clear" w:color="auto" w:fill="FFFFFF"/>
        </w:rPr>
        <w:t>единой информационной системе</w:t>
      </w:r>
      <w:r w:rsidRPr="004546DC">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4546DC" w:rsidRPr="004546DC" w:rsidRDefault="004546DC" w:rsidP="004546DC">
      <w:pPr>
        <w:pStyle w:val="s1"/>
        <w:shd w:val="clear" w:color="auto" w:fill="FFFFFF"/>
        <w:spacing w:before="0" w:beforeAutospacing="0" w:after="0" w:afterAutospacing="0"/>
        <w:ind w:left="-709"/>
        <w:jc w:val="both"/>
        <w:rPr>
          <w:rFonts w:ascii="PT Astra Serif" w:hAnsi="PT Astra Serif"/>
          <w:sz w:val="22"/>
          <w:szCs w:val="22"/>
        </w:rPr>
      </w:pPr>
      <w:r w:rsidRPr="004546DC">
        <w:rPr>
          <w:rFonts w:ascii="PT Astra Serif" w:hAnsi="PT Astra Serif"/>
          <w:kern w:val="2"/>
          <w:sz w:val="22"/>
          <w:szCs w:val="22"/>
          <w:lang w:eastAsia="ar-SA"/>
        </w:rPr>
        <w:t xml:space="preserve">6.5. </w:t>
      </w:r>
      <w:r w:rsidRPr="004546DC">
        <w:rPr>
          <w:rFonts w:ascii="PT Astra Serif" w:hAnsi="PT Astra Serif"/>
          <w:sz w:val="22"/>
          <w:szCs w:val="22"/>
        </w:rPr>
        <w:t>Не позднее двадцати рабочих дней, следующих за днем поступления </w:t>
      </w:r>
      <w:hyperlink r:id="rId17" w:anchor="/document/403147771/entry/1000" w:history="1">
        <w:r w:rsidRPr="004546DC">
          <w:rPr>
            <w:rStyle w:val="aa"/>
            <w:rFonts w:ascii="PT Astra Serif" w:hAnsi="PT Astra Serif"/>
            <w:sz w:val="22"/>
            <w:szCs w:val="22"/>
          </w:rPr>
          <w:t>документа</w:t>
        </w:r>
      </w:hyperlink>
      <w:r w:rsidRPr="004546DC">
        <w:rPr>
          <w:rFonts w:ascii="PT Astra Serif" w:hAnsi="PT Astra Serif"/>
          <w:sz w:val="22"/>
          <w:szCs w:val="22"/>
        </w:rPr>
        <w:t xml:space="preserve"> о приемке в </w:t>
      </w:r>
      <w:r w:rsidRPr="004546DC">
        <w:rPr>
          <w:rFonts w:ascii="PT Astra Serif" w:hAnsi="PT Astra Serif"/>
          <w:sz w:val="22"/>
          <w:szCs w:val="22"/>
          <w:shd w:val="clear" w:color="auto" w:fill="FFFFFF"/>
        </w:rPr>
        <w:t>единой информационной системе</w:t>
      </w:r>
      <w:r w:rsidRPr="004546DC">
        <w:rPr>
          <w:rFonts w:ascii="PT Astra Serif" w:hAnsi="PT Astra Serif"/>
          <w:sz w:val="22"/>
          <w:szCs w:val="22"/>
        </w:rPr>
        <w:t>, Муниципальный заказчик осуществляет одно из следующих действий:</w:t>
      </w:r>
    </w:p>
    <w:p w:rsidR="004546DC" w:rsidRPr="004546DC" w:rsidRDefault="004546DC" w:rsidP="004546DC">
      <w:pPr>
        <w:shd w:val="clear" w:color="auto" w:fill="FFFFFF"/>
        <w:spacing w:after="0"/>
        <w:ind w:left="-709"/>
        <w:jc w:val="both"/>
        <w:rPr>
          <w:rFonts w:ascii="PT Astra Serif" w:hAnsi="PT Astra Serif"/>
        </w:rPr>
      </w:pPr>
      <w:r w:rsidRPr="004546DC">
        <w:rPr>
          <w:rFonts w:ascii="PT Astra Serif" w:hAnsi="PT Astra Serif"/>
        </w:rPr>
        <w:t>а) подписывает усиленной </w:t>
      </w:r>
      <w:hyperlink r:id="rId18" w:anchor="/document/12184522/entry/21" w:history="1">
        <w:r w:rsidRPr="004546DC">
          <w:rPr>
            <w:rStyle w:val="aa"/>
            <w:rFonts w:ascii="PT Astra Serif" w:hAnsi="PT Astra Serif"/>
          </w:rPr>
          <w:t>электронной подписью</w:t>
        </w:r>
      </w:hyperlink>
      <w:r w:rsidRPr="004546DC">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4546DC" w:rsidRPr="004546DC" w:rsidRDefault="004546DC" w:rsidP="004546DC">
      <w:pPr>
        <w:shd w:val="clear" w:color="auto" w:fill="FFFFFF"/>
        <w:spacing w:after="0"/>
        <w:ind w:left="-709"/>
        <w:jc w:val="both"/>
        <w:rPr>
          <w:rFonts w:ascii="PT Astra Serif" w:hAnsi="PT Astra Serif"/>
        </w:rPr>
      </w:pPr>
      <w:r w:rsidRPr="004546DC">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546DC" w:rsidRPr="004546DC" w:rsidRDefault="004546DC" w:rsidP="004546DC">
      <w:pPr>
        <w:shd w:val="clear" w:color="auto" w:fill="FFFFFF"/>
        <w:spacing w:after="0"/>
        <w:ind w:left="-709"/>
        <w:jc w:val="both"/>
        <w:rPr>
          <w:rFonts w:ascii="PT Astra Serif" w:hAnsi="PT Astra Serif"/>
        </w:rPr>
      </w:pPr>
      <w:r w:rsidRPr="004546DC">
        <w:rPr>
          <w:rFonts w:ascii="PT Astra Serif" w:hAnsi="PT Astra Serif"/>
        </w:rPr>
        <w:t xml:space="preserve">6.6. В случае получения в соответствии с </w:t>
      </w:r>
      <w:proofErr w:type="gramStart"/>
      <w:r w:rsidRPr="004546DC">
        <w:rPr>
          <w:rFonts w:ascii="PT Astra Serif" w:hAnsi="PT Astra Serif"/>
        </w:rPr>
        <w:t>подпунктом б</w:t>
      </w:r>
      <w:proofErr w:type="gramEnd"/>
      <w:r w:rsidRPr="004546DC">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w:t>
      </w:r>
      <w:r w:rsidRPr="004546DC">
        <w:rPr>
          <w:rFonts w:ascii="PT Astra Serif" w:hAnsi="PT Astra Serif"/>
        </w:rPr>
        <w:lastRenderedPageBreak/>
        <w:t>направить Муниципальному заказчику </w:t>
      </w:r>
      <w:hyperlink r:id="rId19" w:anchor="/document/403147771/entry/1000" w:history="1">
        <w:r w:rsidRPr="004546DC">
          <w:rPr>
            <w:rStyle w:val="aa"/>
            <w:rFonts w:ascii="PT Astra Serif" w:hAnsi="PT Astra Serif"/>
          </w:rPr>
          <w:t>документ</w:t>
        </w:r>
      </w:hyperlink>
      <w:r w:rsidRPr="004546DC">
        <w:rPr>
          <w:rFonts w:ascii="PT Astra Serif" w:hAnsi="PT Astra Serif"/>
        </w:rPr>
        <w:t> о приемке в порядке, предусмотренном Законом о контрактной системе.</w:t>
      </w:r>
    </w:p>
    <w:p w:rsidR="004546DC" w:rsidRPr="004546DC" w:rsidRDefault="004546DC" w:rsidP="004546DC">
      <w:pPr>
        <w:shd w:val="clear" w:color="auto" w:fill="FFFFFF"/>
        <w:spacing w:after="0"/>
        <w:ind w:left="-709"/>
        <w:jc w:val="both"/>
        <w:rPr>
          <w:rFonts w:ascii="PT Astra Serif" w:hAnsi="PT Astra Serif"/>
        </w:rPr>
      </w:pPr>
      <w:r w:rsidRPr="004546DC">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sidRPr="004546DC">
          <w:rPr>
            <w:rStyle w:val="aa"/>
            <w:rFonts w:ascii="PT Astra Serif" w:hAnsi="PT Astra Serif"/>
          </w:rPr>
          <w:t>документа</w:t>
        </w:r>
      </w:hyperlink>
      <w:r w:rsidRPr="004546DC">
        <w:rPr>
          <w:rFonts w:ascii="PT Astra Serif" w:hAnsi="PT Astra Serif"/>
        </w:rPr>
        <w:t> о приемке, подписанного Муниципальным заказчиком.</w:t>
      </w:r>
    </w:p>
    <w:p w:rsidR="004546DC" w:rsidRPr="004546DC" w:rsidRDefault="004546DC" w:rsidP="004546DC">
      <w:pPr>
        <w:shd w:val="clear" w:color="auto" w:fill="FFFFFF"/>
        <w:spacing w:after="0"/>
        <w:ind w:left="-709"/>
        <w:jc w:val="both"/>
        <w:rPr>
          <w:rFonts w:ascii="PT Astra Serif" w:hAnsi="PT Astra Serif"/>
        </w:rPr>
      </w:pPr>
      <w:r w:rsidRPr="004546DC">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4546DC" w:rsidRPr="004546DC" w:rsidRDefault="004546DC" w:rsidP="004546DC">
      <w:pPr>
        <w:spacing w:after="0"/>
        <w:ind w:left="-709"/>
        <w:jc w:val="both"/>
        <w:rPr>
          <w:rFonts w:ascii="PT Astra Serif" w:hAnsi="PT Astra Serif"/>
        </w:rPr>
      </w:pPr>
      <w:r w:rsidRPr="004546DC">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4546DC">
        <w:rPr>
          <w:rFonts w:ascii="PT Astra Serif" w:hAnsi="PT Astra Serif"/>
          <w:lang w:eastAsia="ru-RU"/>
        </w:rPr>
        <w:t>,</w:t>
      </w:r>
      <w:proofErr w:type="gramEnd"/>
      <w:r w:rsidRPr="004546DC">
        <w:rPr>
          <w:rFonts w:ascii="PT Astra Serif"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4546DC" w:rsidRPr="004546DC" w:rsidRDefault="004546DC" w:rsidP="004546DC">
      <w:pPr>
        <w:spacing w:after="0"/>
        <w:ind w:left="-709"/>
        <w:jc w:val="both"/>
        <w:rPr>
          <w:rFonts w:ascii="PT Astra Serif" w:hAnsi="PT Astra Serif"/>
        </w:rPr>
      </w:pPr>
      <w:r w:rsidRPr="004546DC">
        <w:rPr>
          <w:rFonts w:ascii="PT Astra Serif" w:hAnsi="PT Astra Serif"/>
        </w:rPr>
        <w:t xml:space="preserve">6.9. </w:t>
      </w:r>
      <w:bookmarkStart w:id="8" w:name="sub_948"/>
      <w:r w:rsidRPr="004546DC">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4546DC" w:rsidRPr="004546DC" w:rsidRDefault="004546DC" w:rsidP="004546DC">
      <w:pPr>
        <w:spacing w:after="0"/>
        <w:ind w:left="-709"/>
        <w:jc w:val="both"/>
        <w:rPr>
          <w:rFonts w:ascii="PT Astra Serif" w:hAnsi="PT Astra Serif"/>
        </w:rPr>
      </w:pPr>
      <w:r w:rsidRPr="004546DC">
        <w:rPr>
          <w:rFonts w:ascii="PT Astra Serif" w:hAnsi="PT Astra Serif"/>
        </w:rPr>
        <w:t xml:space="preserve">6.10. </w:t>
      </w:r>
      <w:r w:rsidRPr="004546DC">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4546DC">
        <w:rPr>
          <w:rFonts w:ascii="PT Astra Serif" w:hAnsi="PT Astra Serif"/>
        </w:rPr>
        <w:t xml:space="preserve">Муниципальным </w:t>
      </w:r>
      <w:r w:rsidRPr="004546DC">
        <w:rPr>
          <w:rFonts w:ascii="PT Astra Serif" w:hAnsi="PT Astra Serif"/>
          <w:shd w:val="clear" w:color="auto" w:fill="FFFFFF"/>
        </w:rPr>
        <w:t>заказчиком своими силами.</w:t>
      </w:r>
    </w:p>
    <w:p w:rsidR="004546DC" w:rsidRPr="004546DC" w:rsidRDefault="004546DC" w:rsidP="004546DC">
      <w:pPr>
        <w:spacing w:after="0"/>
        <w:ind w:left="-709"/>
        <w:jc w:val="both"/>
        <w:rPr>
          <w:rFonts w:ascii="PT Astra Serif" w:hAnsi="PT Astra Serif"/>
        </w:rPr>
      </w:pPr>
      <w:r w:rsidRPr="004546DC">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4546DC" w:rsidRPr="004546DC" w:rsidRDefault="004546DC" w:rsidP="004546DC">
      <w:pPr>
        <w:autoSpaceDE w:val="0"/>
        <w:autoSpaceDN w:val="0"/>
        <w:adjustRightInd w:val="0"/>
        <w:spacing w:after="0"/>
        <w:ind w:left="-709"/>
        <w:jc w:val="both"/>
        <w:rPr>
          <w:rFonts w:ascii="PT Astra Serif" w:hAnsi="PT Astra Serif"/>
        </w:rPr>
      </w:pPr>
      <w:r w:rsidRPr="004546DC">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4546DC">
        <w:rPr>
          <w:rFonts w:ascii="PT Astra Serif" w:hAnsi="PT Astra Serif"/>
        </w:rPr>
        <w:t>и</w:t>
      </w:r>
      <w:proofErr w:type="gramEnd"/>
      <w:r w:rsidRPr="004546DC">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4546DC" w:rsidRPr="004546DC" w:rsidRDefault="004546DC" w:rsidP="004546DC">
      <w:pPr>
        <w:tabs>
          <w:tab w:val="left" w:pos="360"/>
        </w:tabs>
        <w:spacing w:after="0"/>
        <w:ind w:left="-709"/>
        <w:contextualSpacing/>
        <w:jc w:val="both"/>
        <w:rPr>
          <w:rFonts w:ascii="PT Astra Serif" w:hAnsi="PT Astra Serif"/>
        </w:rPr>
      </w:pPr>
      <w:r w:rsidRPr="004546DC">
        <w:rPr>
          <w:rFonts w:ascii="PT Astra Serif" w:hAnsi="PT Astra Serif"/>
        </w:rPr>
        <w:t xml:space="preserve">6.13. </w:t>
      </w:r>
      <w:r w:rsidRPr="004546DC">
        <w:rPr>
          <w:rFonts w:ascii="PT Astra Serif" w:hAnsi="PT Astra Serif"/>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4546DC" w:rsidRPr="004546DC" w:rsidRDefault="004546DC" w:rsidP="004546DC">
      <w:pPr>
        <w:spacing w:after="0"/>
        <w:ind w:left="-709"/>
        <w:contextualSpacing/>
        <w:jc w:val="both"/>
        <w:rPr>
          <w:rFonts w:ascii="PT Astra Serif" w:hAnsi="PT Astra Serif"/>
          <w:lang w:val="x-none"/>
        </w:rPr>
      </w:pPr>
      <w:r w:rsidRPr="004546DC">
        <w:rPr>
          <w:rFonts w:ascii="PT Astra Serif" w:eastAsia="Arial Unicode MS" w:hAnsi="PT Astra Serif"/>
          <w:lang w:val="x-none"/>
        </w:rPr>
        <w:t>6.</w:t>
      </w:r>
      <w:r w:rsidRPr="004546DC">
        <w:rPr>
          <w:rFonts w:ascii="PT Astra Serif" w:eastAsia="Arial Unicode MS" w:hAnsi="PT Astra Serif"/>
        </w:rPr>
        <w:t>14</w:t>
      </w:r>
      <w:r w:rsidRPr="004546DC">
        <w:rPr>
          <w:rFonts w:ascii="PT Astra Serif" w:eastAsia="Arial Unicode MS" w:hAnsi="PT Astra Serif"/>
          <w:lang w:val="x-none"/>
        </w:rPr>
        <w:t xml:space="preserve">. </w:t>
      </w:r>
      <w:r w:rsidRPr="004546DC">
        <w:rPr>
          <w:rFonts w:ascii="PT Astra Serif" w:hAnsi="PT Astra Serif"/>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4546DC">
        <w:rPr>
          <w:rFonts w:ascii="PT Astra Serif" w:hAnsi="PT Astra Serif"/>
        </w:rPr>
        <w:t>з</w:t>
      </w:r>
      <w:proofErr w:type="spellStart"/>
      <w:r w:rsidRPr="004546DC">
        <w:rPr>
          <w:rFonts w:ascii="PT Astra Serif" w:hAnsi="PT Astra Serif"/>
          <w:lang w:val="x-none"/>
        </w:rPr>
        <w:t>аказчик</w:t>
      </w:r>
      <w:proofErr w:type="spellEnd"/>
      <w:r w:rsidRPr="004546DC">
        <w:rPr>
          <w:rFonts w:ascii="PT Astra Serif" w:hAnsi="PT Astra Serif"/>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4546DC" w:rsidRPr="004546DC" w:rsidRDefault="004546DC" w:rsidP="004546DC">
      <w:pPr>
        <w:tabs>
          <w:tab w:val="left" w:pos="360"/>
        </w:tabs>
        <w:spacing w:after="0"/>
        <w:ind w:left="-709"/>
        <w:contextualSpacing/>
        <w:jc w:val="both"/>
        <w:rPr>
          <w:rFonts w:ascii="PT Astra Serif" w:hAnsi="PT Astra Serif"/>
          <w:lang w:val="x-none"/>
        </w:rPr>
      </w:pPr>
      <w:r w:rsidRPr="004546DC">
        <w:rPr>
          <w:rFonts w:ascii="PT Astra Serif" w:hAnsi="PT Astra Serif"/>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4546DC">
        <w:rPr>
          <w:rFonts w:ascii="PT Astra Serif" w:hAnsi="PT Astra Serif"/>
        </w:rPr>
        <w:t>з</w:t>
      </w:r>
      <w:proofErr w:type="spellStart"/>
      <w:r w:rsidRPr="004546DC">
        <w:rPr>
          <w:rFonts w:ascii="PT Astra Serif" w:hAnsi="PT Astra Serif"/>
          <w:lang w:val="x-none"/>
        </w:rPr>
        <w:t>аказчика</w:t>
      </w:r>
      <w:proofErr w:type="spellEnd"/>
      <w:r w:rsidRPr="004546DC">
        <w:rPr>
          <w:rFonts w:ascii="PT Astra Serif" w:hAnsi="PT Astra Serif"/>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4546DC" w:rsidRPr="004546DC" w:rsidRDefault="004546DC" w:rsidP="004546DC">
      <w:pPr>
        <w:tabs>
          <w:tab w:val="left" w:pos="360"/>
        </w:tabs>
        <w:spacing w:after="0"/>
        <w:ind w:left="-709"/>
        <w:contextualSpacing/>
        <w:jc w:val="both"/>
        <w:rPr>
          <w:rFonts w:ascii="PT Astra Serif" w:hAnsi="PT Astra Serif"/>
          <w:lang w:val="x-none"/>
        </w:rPr>
      </w:pPr>
      <w:r w:rsidRPr="004546DC">
        <w:rPr>
          <w:rFonts w:ascii="PT Astra Serif" w:hAnsi="PT Astra Serif"/>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4546DC" w:rsidRPr="004546DC" w:rsidRDefault="004546DC" w:rsidP="004546DC">
      <w:pPr>
        <w:tabs>
          <w:tab w:val="left" w:pos="360"/>
        </w:tabs>
        <w:spacing w:after="0"/>
        <w:ind w:left="-709"/>
        <w:contextualSpacing/>
        <w:jc w:val="both"/>
        <w:rPr>
          <w:rFonts w:ascii="PT Astra Serif" w:hAnsi="PT Astra Serif"/>
          <w:lang w:val="x-none"/>
        </w:rPr>
      </w:pPr>
      <w:r w:rsidRPr="004546DC">
        <w:rPr>
          <w:rFonts w:ascii="PT Astra Serif" w:hAnsi="PT Astra Serif"/>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4546DC" w:rsidRPr="004546DC" w:rsidRDefault="004546DC" w:rsidP="004546DC">
      <w:pPr>
        <w:spacing w:after="0"/>
        <w:ind w:left="-709"/>
        <w:contextualSpacing/>
        <w:jc w:val="both"/>
        <w:rPr>
          <w:rFonts w:ascii="PT Astra Serif" w:hAnsi="PT Astra Serif"/>
          <w:lang w:val="x-none"/>
        </w:rPr>
      </w:pPr>
      <w:r w:rsidRPr="004546DC">
        <w:rPr>
          <w:rFonts w:ascii="PT Astra Serif" w:hAnsi="PT Astra Serif"/>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4546DC" w:rsidRPr="007F02EB" w:rsidRDefault="004546DC" w:rsidP="004546DC">
      <w:pPr>
        <w:spacing w:after="0"/>
        <w:ind w:left="-709"/>
        <w:contextualSpacing/>
        <w:jc w:val="both"/>
        <w:rPr>
          <w:rFonts w:ascii="PT Astra Serif" w:hAnsi="PT Astra Serif"/>
          <w:lang w:val="x-none"/>
        </w:rPr>
      </w:pPr>
      <w:r w:rsidRPr="007F02E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800CA8" w:rsidRPr="007F02EB" w:rsidRDefault="00800CA8" w:rsidP="00800CA8">
      <w:pPr>
        <w:spacing w:after="0"/>
        <w:ind w:left="-709"/>
        <w:contextualSpacing/>
        <w:jc w:val="both"/>
        <w:rPr>
          <w:rFonts w:ascii="PT Astra Serif" w:hAnsi="PT Astra Serif"/>
        </w:rPr>
      </w:pPr>
      <w:r w:rsidRPr="007F02EB">
        <w:rPr>
          <w:rFonts w:ascii="PT Astra Serif" w:hAnsi="PT Astra Serif"/>
        </w:rPr>
        <w:t>-  по адресу электронной почты, указанной в настоящем контракте;</w:t>
      </w:r>
    </w:p>
    <w:p w:rsidR="00800CA8" w:rsidRPr="007F02EB" w:rsidRDefault="00800CA8" w:rsidP="00800CA8">
      <w:pPr>
        <w:spacing w:after="0"/>
        <w:ind w:left="-709"/>
        <w:contextualSpacing/>
        <w:jc w:val="both"/>
        <w:rPr>
          <w:rFonts w:ascii="PT Astra Serif" w:hAnsi="PT Astra Serif"/>
        </w:rPr>
      </w:pPr>
      <w:r w:rsidRPr="007F02EB">
        <w:rPr>
          <w:rFonts w:ascii="PT Astra Serif" w:hAnsi="PT Astra Serif"/>
        </w:rPr>
        <w:t>- почтовым отправлением почтой России;</w:t>
      </w:r>
    </w:p>
    <w:p w:rsidR="00800CA8" w:rsidRPr="007F02EB" w:rsidRDefault="00800CA8" w:rsidP="00800CA8">
      <w:pPr>
        <w:spacing w:after="0"/>
        <w:ind w:left="-709"/>
        <w:contextualSpacing/>
        <w:jc w:val="both"/>
        <w:rPr>
          <w:rFonts w:ascii="PT Astra Serif" w:hAnsi="PT Astra Serif"/>
        </w:rPr>
      </w:pPr>
      <w:r w:rsidRPr="007F02EB">
        <w:rPr>
          <w:rFonts w:ascii="PT Astra Serif" w:hAnsi="PT Astra Serif"/>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w:t>
      </w:r>
      <w:r w:rsidRPr="007F02EB">
        <w:rPr>
          <w:rFonts w:ascii="PT Astra Serif" w:hAnsi="PT Astra Serif"/>
        </w:rPr>
        <w:lastRenderedPageBreak/>
        <w:t>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00CA8" w:rsidRPr="007F02EB" w:rsidRDefault="00800CA8" w:rsidP="00800CA8">
      <w:pPr>
        <w:spacing w:after="0"/>
        <w:ind w:left="-709"/>
        <w:contextualSpacing/>
        <w:jc w:val="both"/>
        <w:rPr>
          <w:rFonts w:ascii="PT Astra Serif" w:hAnsi="PT Astra Serif"/>
        </w:rPr>
      </w:pPr>
      <w:r w:rsidRPr="007F02E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4546DC" w:rsidRPr="004546DC" w:rsidRDefault="004546DC" w:rsidP="004546DC">
      <w:pPr>
        <w:spacing w:after="0"/>
        <w:ind w:left="-709"/>
        <w:contextualSpacing/>
        <w:jc w:val="both"/>
        <w:rPr>
          <w:rFonts w:ascii="PT Astra Serif" w:hAnsi="PT Astra Serif"/>
          <w:lang w:val="x-none"/>
        </w:rPr>
      </w:pPr>
      <w:r w:rsidRPr="007F02EB">
        <w:rPr>
          <w:rFonts w:ascii="PT Astra Serif" w:hAnsi="PT Astra Serif"/>
          <w:lang w:val="x-none"/>
        </w:rPr>
        <w:t xml:space="preserve">Подрядчик обязан </w:t>
      </w:r>
      <w:r w:rsidRPr="004546DC">
        <w:rPr>
          <w:rFonts w:ascii="PT Astra Serif" w:hAnsi="PT Astra Serif"/>
          <w:lang w:val="x-none"/>
        </w:rPr>
        <w:t>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4546DC" w:rsidRPr="004546DC" w:rsidRDefault="004546DC" w:rsidP="004546DC">
      <w:pPr>
        <w:spacing w:after="0"/>
        <w:ind w:left="-709"/>
        <w:contextualSpacing/>
        <w:jc w:val="both"/>
        <w:rPr>
          <w:rFonts w:ascii="PT Astra Serif" w:eastAsia="Arial Unicode MS" w:hAnsi="PT Astra Serif"/>
        </w:rPr>
      </w:pPr>
      <w:r w:rsidRPr="004546DC">
        <w:rPr>
          <w:rFonts w:ascii="PT Astra Serif" w:eastAsia="Arial Unicode MS" w:hAnsi="PT Astra Serif"/>
          <w:lang w:val="x-none"/>
        </w:rPr>
        <w:t>6.</w:t>
      </w:r>
      <w:r w:rsidRPr="004546DC">
        <w:rPr>
          <w:rFonts w:ascii="PT Astra Serif" w:eastAsia="Arial Unicode MS" w:hAnsi="PT Astra Serif"/>
        </w:rPr>
        <w:t>15</w:t>
      </w:r>
      <w:r w:rsidRPr="004546DC">
        <w:rPr>
          <w:rFonts w:ascii="PT Astra Serif" w:eastAsia="Arial Unicode MS" w:hAnsi="PT Astra Serif"/>
          <w:lang w:val="x-none"/>
        </w:rPr>
        <w:t xml:space="preserve">. При возникновении между </w:t>
      </w:r>
      <w:r w:rsidRPr="004546DC">
        <w:rPr>
          <w:rFonts w:ascii="PT Astra Serif" w:eastAsia="Arial Unicode MS" w:hAnsi="PT Astra Serif"/>
        </w:rPr>
        <w:t xml:space="preserve">Муниципальным </w:t>
      </w:r>
      <w:r w:rsidRPr="004546DC">
        <w:rPr>
          <w:rFonts w:ascii="PT Astra Serif" w:eastAsia="Arial Unicode MS" w:hAnsi="PT Astra Serif"/>
          <w:lang w:val="x-none"/>
        </w:rPr>
        <w:t xml:space="preserve">заказчиком и </w:t>
      </w:r>
      <w:r w:rsidRPr="004546DC">
        <w:rPr>
          <w:rFonts w:ascii="PT Astra Serif" w:eastAsia="Arial Unicode MS" w:hAnsi="PT Astra Serif"/>
        </w:rPr>
        <w:t>П</w:t>
      </w:r>
      <w:proofErr w:type="spellStart"/>
      <w:r w:rsidRPr="004546DC">
        <w:rPr>
          <w:rFonts w:ascii="PT Astra Serif" w:eastAsia="Arial Unicode MS" w:hAnsi="PT Astra Serif"/>
          <w:lang w:val="x-none"/>
        </w:rPr>
        <w:t>одрядчиком</w:t>
      </w:r>
      <w:proofErr w:type="spellEnd"/>
      <w:r w:rsidRPr="004546DC">
        <w:rPr>
          <w:rFonts w:ascii="PT Astra Serif" w:eastAsia="Arial Unicode MS" w:hAnsi="PT Astra Serif"/>
          <w:lang w:val="x-none"/>
        </w:rPr>
        <w:t xml:space="preserve"> спора по поводу недостатков выполненной работы или их причин</w:t>
      </w:r>
      <w:r w:rsidRPr="004546DC">
        <w:rPr>
          <w:rFonts w:ascii="PT Astra Serif" w:eastAsia="Arial Unicode MS" w:hAnsi="PT Astra Serif"/>
        </w:rPr>
        <w:t>,</w:t>
      </w:r>
      <w:r w:rsidRPr="004546DC">
        <w:rPr>
          <w:rFonts w:ascii="PT Astra Serif" w:eastAsia="Arial Unicode MS" w:hAnsi="PT Astra Serif"/>
          <w:lang w:val="x-none"/>
        </w:rPr>
        <w:t xml:space="preserve"> по требованию любой из сторон</w:t>
      </w:r>
      <w:r w:rsidRPr="004546DC">
        <w:rPr>
          <w:rFonts w:ascii="PT Astra Serif" w:eastAsia="Arial Unicode MS" w:hAnsi="PT Astra Serif"/>
        </w:rPr>
        <w:t>,</w:t>
      </w:r>
      <w:r w:rsidRPr="004546DC">
        <w:rPr>
          <w:rFonts w:ascii="PT Astra Serif" w:eastAsia="Arial Unicode MS" w:hAnsi="PT Astra Serif"/>
          <w:lang w:val="x-none"/>
        </w:rPr>
        <w:t xml:space="preserve"> должна быть назначена экспертиза. Расходы на экспертизу несет </w:t>
      </w:r>
      <w:r w:rsidRPr="004546DC">
        <w:rPr>
          <w:rFonts w:ascii="PT Astra Serif" w:eastAsia="Arial Unicode MS" w:hAnsi="PT Astra Serif"/>
        </w:rPr>
        <w:t>П</w:t>
      </w:r>
      <w:proofErr w:type="spellStart"/>
      <w:r w:rsidRPr="004546DC">
        <w:rPr>
          <w:rFonts w:ascii="PT Astra Serif" w:eastAsia="Arial Unicode MS" w:hAnsi="PT Astra Serif"/>
          <w:lang w:val="x-none"/>
        </w:rPr>
        <w:t>одрядчик</w:t>
      </w:r>
      <w:proofErr w:type="spellEnd"/>
      <w:r w:rsidRPr="004546DC">
        <w:rPr>
          <w:rFonts w:ascii="PT Astra Serif" w:eastAsia="Arial Unicode MS" w:hAnsi="PT Astra Serif"/>
          <w:lang w:val="x-none"/>
        </w:rPr>
        <w:t>.</w:t>
      </w:r>
    </w:p>
    <w:p w:rsidR="001C109A" w:rsidRPr="000144A6" w:rsidRDefault="001C109A" w:rsidP="004546DC">
      <w:pPr>
        <w:pStyle w:val="a8"/>
        <w:spacing w:after="0" w:line="240" w:lineRule="auto"/>
        <w:ind w:left="-709" w:right="-2"/>
        <w:jc w:val="both"/>
        <w:rPr>
          <w:rFonts w:ascii="PT Astra Serif" w:eastAsia="Times New Roman" w:hAnsi="PT Astra Serif" w:cs="Times New Roman"/>
          <w:b/>
          <w:bCs/>
          <w:kern w:val="2"/>
          <w:lang w:eastAsia="ar-SA"/>
        </w:rPr>
      </w:pPr>
    </w:p>
    <w:p w:rsidR="003C5AC8" w:rsidRDefault="00B55BF9" w:rsidP="003C5AC8">
      <w:pPr>
        <w:numPr>
          <w:ilvl w:val="0"/>
          <w:numId w:val="6"/>
        </w:numPr>
        <w:suppressAutoHyphens/>
        <w:spacing w:after="0" w:line="240" w:lineRule="auto"/>
        <w:ind w:left="-709" w:right="-2"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3C5AC8" w:rsidRPr="003C5AC8" w:rsidRDefault="003C5AC8" w:rsidP="003C5AC8">
      <w:pPr>
        <w:suppressAutoHyphens/>
        <w:spacing w:after="0" w:line="240" w:lineRule="auto"/>
        <w:ind w:left="-709" w:right="-2"/>
        <w:jc w:val="both"/>
        <w:rPr>
          <w:rFonts w:ascii="PT Astra Serif" w:hAnsi="PT Astra Serif" w:cs="Times New Roman"/>
        </w:rPr>
      </w:pPr>
      <w:r>
        <w:rPr>
          <w:rFonts w:ascii="PT Astra Serif" w:hAnsi="PT Astra Serif" w:cs="Times New Roman"/>
        </w:rPr>
        <w:t xml:space="preserve">7.1.  </w:t>
      </w:r>
      <w:proofErr w:type="gramStart"/>
      <w:r w:rsidRPr="003C5AC8">
        <w:rPr>
          <w:rFonts w:ascii="PT Astra Serif" w:hAnsi="PT Astra Serif" w:cs="Times New Roman"/>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настоящего контракта; действующим СНиП, ГОСТ; нормам федерального законодательства, законодательства Ханты-Мансийского автономного округа-Югры и правовым актам администрации города </w:t>
      </w:r>
      <w:proofErr w:type="spellStart"/>
      <w:r w:rsidRPr="003C5AC8">
        <w:rPr>
          <w:rFonts w:ascii="PT Astra Serif" w:hAnsi="PT Astra Serif" w:cs="Times New Roman"/>
        </w:rPr>
        <w:t>Югорска</w:t>
      </w:r>
      <w:proofErr w:type="spellEnd"/>
      <w:r w:rsidRPr="003C5AC8">
        <w:rPr>
          <w:rFonts w:ascii="PT Astra Serif" w:hAnsi="PT Astra Serif" w:cs="Times New Roman"/>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84ACC" w:rsidRPr="0093174D" w:rsidRDefault="00884ACC" w:rsidP="001C109A">
      <w:pPr>
        <w:pStyle w:val="a8"/>
        <w:spacing w:after="0" w:line="240" w:lineRule="auto"/>
        <w:ind w:left="-709" w:right="-2"/>
        <w:jc w:val="both"/>
        <w:rPr>
          <w:rFonts w:ascii="PT Astra Serif" w:hAnsi="PT Astra Serif" w:cs="Times New Roman"/>
          <w:lang w:eastAsia="ru-RU"/>
        </w:rPr>
      </w:pPr>
      <w:r w:rsidRPr="000144A6">
        <w:rPr>
          <w:rFonts w:ascii="PT Astra Serif" w:hAnsi="PT Astra Serif" w:cs="Times New Roman"/>
          <w:lang w:eastAsia="ru-RU"/>
        </w:rPr>
        <w:t xml:space="preserve">7.2. </w:t>
      </w:r>
      <w:r w:rsidRPr="000144A6">
        <w:rPr>
          <w:rFonts w:ascii="PT Astra Serif" w:hAnsi="PT Astra Serif" w:cs="Times New Roman"/>
        </w:rPr>
        <w:t xml:space="preserve">Подрядчик гарантирует выполнять работы в соответствии </w:t>
      </w:r>
      <w:r w:rsidR="00AD5809">
        <w:rPr>
          <w:rFonts w:ascii="PT Astra Serif" w:eastAsia="Times New Roman" w:hAnsi="PT Astra Serif" w:cs="Times New Roman"/>
          <w:kern w:val="2"/>
          <w:lang w:eastAsia="ar-SA"/>
        </w:rPr>
        <w:t>нормами</w:t>
      </w:r>
      <w:r w:rsidR="00AD5809" w:rsidRPr="00D14214">
        <w:rPr>
          <w:rFonts w:ascii="PT Astra Serif" w:eastAsia="Times New Roman" w:hAnsi="PT Astra Serif" w:cs="Times New Roman"/>
          <w:kern w:val="2"/>
          <w:lang w:eastAsia="ar-SA"/>
        </w:rPr>
        <w:t xml:space="preserve"> и требованиями нормативных документов в области </w:t>
      </w:r>
      <w:r w:rsidR="00AD5809" w:rsidRPr="0093174D">
        <w:rPr>
          <w:rFonts w:ascii="PT Astra Serif" w:eastAsia="Times New Roman" w:hAnsi="PT Astra Serif" w:cs="Times New Roman"/>
          <w:kern w:val="2"/>
          <w:lang w:eastAsia="ar-SA"/>
        </w:rPr>
        <w:t>охраны труда и безопасности производства работ, в том числе требованиями СНиП 12-03 2001 «Безопасность труда в строительстве»</w:t>
      </w:r>
      <w:r w:rsidRPr="0093174D">
        <w:rPr>
          <w:rFonts w:ascii="PT Astra Serif" w:hAnsi="PT Astra Serif" w:cs="Times New Roman"/>
        </w:rPr>
        <w:t>.</w:t>
      </w:r>
    </w:p>
    <w:p w:rsidR="00D7436B" w:rsidRDefault="00884ACC" w:rsidP="001C109A">
      <w:pPr>
        <w:pStyle w:val="a8"/>
        <w:spacing w:after="0" w:line="240" w:lineRule="auto"/>
        <w:ind w:left="-709" w:right="-2"/>
        <w:jc w:val="both"/>
        <w:rPr>
          <w:rFonts w:ascii="PT Astra Serif" w:hAnsi="PT Astra Serif" w:cs="Times New Roman"/>
        </w:rPr>
      </w:pPr>
      <w:r w:rsidRPr="0093174D">
        <w:rPr>
          <w:rFonts w:ascii="PT Astra Serif" w:hAnsi="PT Astra Serif" w:cs="Times New Roman"/>
          <w:lang w:eastAsia="ru-RU"/>
        </w:rPr>
        <w:t xml:space="preserve">7.3. </w:t>
      </w:r>
      <w:r w:rsidRPr="0093174D">
        <w:rPr>
          <w:rFonts w:ascii="PT Astra Serif" w:hAnsi="PT Astra Serif" w:cs="Times New Roman"/>
        </w:rPr>
        <w:t>Гарантии качества  распространяются на все работы, выполненные Подрядчиком по контракту.</w:t>
      </w:r>
      <w:r w:rsidR="00B80B81" w:rsidRPr="0093174D">
        <w:rPr>
          <w:rFonts w:ascii="PT Astra Serif" w:hAnsi="PT Astra Serif" w:cs="Times New Roman"/>
        </w:rPr>
        <w:t xml:space="preserve"> </w:t>
      </w:r>
      <w:r w:rsidR="00760E31" w:rsidRPr="00F64598">
        <w:rPr>
          <w:rFonts w:ascii="PT Astra Serif" w:hAnsi="PT Astra Serif" w:cs="Times New Roman"/>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760E31" w:rsidRPr="0093174D" w:rsidRDefault="00760E31" w:rsidP="001C109A">
      <w:pPr>
        <w:pStyle w:val="a8"/>
        <w:spacing w:after="0" w:line="240" w:lineRule="auto"/>
        <w:ind w:left="-709" w:right="-2"/>
        <w:jc w:val="both"/>
        <w:rPr>
          <w:rFonts w:ascii="PT Astra Serif" w:hAnsi="PT Astra Serif" w:cs="Times New Roman"/>
        </w:rPr>
      </w:pPr>
      <w:bookmarkStart w:id="9" w:name="_GoBack"/>
      <w:bookmarkEnd w:id="9"/>
    </w:p>
    <w:p w:rsidR="00B55BF9" w:rsidRDefault="00436D40" w:rsidP="001C109A">
      <w:pPr>
        <w:numPr>
          <w:ilvl w:val="0"/>
          <w:numId w:val="7"/>
        </w:numPr>
        <w:suppressAutoHyphens/>
        <w:spacing w:after="0" w:line="240" w:lineRule="auto"/>
        <w:ind w:left="-709" w:right="-2"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786A41" w:rsidRDefault="00786A41" w:rsidP="00786A41">
      <w:pPr>
        <w:pStyle w:val="a8"/>
        <w:numPr>
          <w:ilvl w:val="1"/>
          <w:numId w:val="31"/>
        </w:numPr>
        <w:tabs>
          <w:tab w:val="left" w:pos="0"/>
        </w:tabs>
        <w:suppressAutoHyphens/>
        <w:spacing w:after="0" w:line="240" w:lineRule="auto"/>
        <w:ind w:left="-709" w:firstLine="0"/>
        <w:jc w:val="both"/>
        <w:rPr>
          <w:rFonts w:ascii="PT Astra Serif" w:hAnsi="PT Astra Serif"/>
        </w:rPr>
      </w:pPr>
      <w:r>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786A41" w:rsidRDefault="00786A41" w:rsidP="00786A41">
      <w:pPr>
        <w:numPr>
          <w:ilvl w:val="1"/>
          <w:numId w:val="31"/>
        </w:numPr>
        <w:suppressAutoHyphens/>
        <w:autoSpaceDE w:val="0"/>
        <w:autoSpaceDN w:val="0"/>
        <w:adjustRightInd w:val="0"/>
        <w:spacing w:after="0" w:line="240" w:lineRule="auto"/>
        <w:ind w:left="-709" w:firstLine="0"/>
        <w:jc w:val="both"/>
        <w:rPr>
          <w:rFonts w:ascii="PT Astra Serif" w:hAnsi="PT Astra Serif"/>
        </w:rPr>
      </w:pPr>
      <w:proofErr w:type="gramStart"/>
      <w:r>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8.4. </w:t>
      </w:r>
      <w:proofErr w:type="gramStart"/>
      <w:r>
        <w:rPr>
          <w:rFonts w:ascii="PT Astra Serif" w:hAnsi="PT Astra Serif"/>
          <w:bCs/>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w:t>
      </w:r>
      <w:r>
        <w:rPr>
          <w:rFonts w:ascii="PT Astra Serif" w:hAnsi="PT Astra Serif"/>
          <w:bCs/>
        </w:rPr>
        <w:lastRenderedPageBreak/>
        <w:t>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а) 1000 рублей, если цена контракта не превышает 3 млн. рублей;</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б) 5000 рублей, если цена контракта составляет от 3 млн. рублей до 50 млн. рублей (включительно).</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8.4.3. За каждый факт неисполнения </w:t>
      </w:r>
      <w:r>
        <w:rPr>
          <w:rFonts w:ascii="PT Astra Serif" w:hAnsi="PT Astra Serif"/>
        </w:rPr>
        <w:t xml:space="preserve">Муниципальным </w:t>
      </w:r>
      <w:r>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а) 1000 рублей, если цена контракта не превышает 3 млн. рублей (включительно);</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б) 5000 рублей, если цена контракта составляет от 3 млн. рублей до 50 млн. рублей (включительно).</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Общая сумма начисленных штрафов за ненадлежащее исполнение </w:t>
      </w:r>
      <w:r>
        <w:rPr>
          <w:rFonts w:ascii="PT Astra Serif" w:hAnsi="PT Astra Serif"/>
        </w:rPr>
        <w:t xml:space="preserve">Муниципальным </w:t>
      </w:r>
      <w:r>
        <w:rPr>
          <w:rFonts w:ascii="PT Astra Serif" w:hAnsi="PT Astra Serif"/>
          <w:bCs/>
        </w:rPr>
        <w:t>заказчиком обязательств, предусмотренных контрактом, не может превышать цену контракта.</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8.4.4. </w:t>
      </w:r>
      <w:proofErr w:type="gramStart"/>
      <w:r>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786A41" w:rsidRDefault="00786A41" w:rsidP="00786A41">
      <w:pPr>
        <w:widowControl w:val="0"/>
        <w:autoSpaceDE w:val="0"/>
        <w:autoSpaceDN w:val="0"/>
        <w:adjustRightInd w:val="0"/>
        <w:spacing w:after="0"/>
        <w:ind w:left="-709"/>
        <w:jc w:val="both"/>
        <w:rPr>
          <w:rFonts w:ascii="PT Astra Serif" w:hAnsi="PT Astra Serif"/>
        </w:rPr>
      </w:pPr>
      <w:r>
        <w:rPr>
          <w:rFonts w:ascii="PT Astra Serif" w:hAnsi="PT Astra Serif"/>
        </w:rPr>
        <w:t>а) в случае, если цена контракта не превышает начальную (максимальную) цену контракта:</w:t>
      </w:r>
    </w:p>
    <w:p w:rsidR="00786A41" w:rsidRDefault="00786A41" w:rsidP="00786A41">
      <w:pPr>
        <w:widowControl w:val="0"/>
        <w:autoSpaceDE w:val="0"/>
        <w:autoSpaceDN w:val="0"/>
        <w:adjustRightInd w:val="0"/>
        <w:spacing w:after="0"/>
        <w:ind w:left="-709"/>
        <w:jc w:val="both"/>
        <w:rPr>
          <w:rFonts w:ascii="PT Astra Serif" w:hAnsi="PT Astra Serif"/>
        </w:rPr>
      </w:pPr>
      <w:r>
        <w:rPr>
          <w:rFonts w:ascii="PT Astra Serif" w:hAnsi="PT Astra Serif"/>
        </w:rPr>
        <w:t>10 процентов начальной (максимальной) цены контракта, если цена контракта не превышает 3 млн. рублей;</w:t>
      </w:r>
    </w:p>
    <w:p w:rsidR="00786A41" w:rsidRDefault="00786A41" w:rsidP="00786A41">
      <w:pPr>
        <w:widowControl w:val="0"/>
        <w:autoSpaceDE w:val="0"/>
        <w:autoSpaceDN w:val="0"/>
        <w:adjustRightInd w:val="0"/>
        <w:spacing w:after="0"/>
        <w:ind w:left="-709"/>
        <w:jc w:val="both"/>
        <w:rPr>
          <w:rFonts w:ascii="PT Astra Serif" w:hAnsi="PT Astra Serif"/>
        </w:rPr>
      </w:pPr>
      <w:r>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786A41" w:rsidRDefault="00786A41" w:rsidP="00786A41">
      <w:pPr>
        <w:widowControl w:val="0"/>
        <w:autoSpaceDE w:val="0"/>
        <w:autoSpaceDN w:val="0"/>
        <w:adjustRightInd w:val="0"/>
        <w:spacing w:after="0"/>
        <w:ind w:left="-709"/>
        <w:jc w:val="both"/>
        <w:rPr>
          <w:rFonts w:ascii="PT Astra Serif" w:hAnsi="PT Astra Serif"/>
        </w:rPr>
      </w:pPr>
      <w:r>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786A41" w:rsidRDefault="00786A41" w:rsidP="00786A41">
      <w:pPr>
        <w:widowControl w:val="0"/>
        <w:autoSpaceDE w:val="0"/>
        <w:autoSpaceDN w:val="0"/>
        <w:adjustRightInd w:val="0"/>
        <w:spacing w:after="0"/>
        <w:ind w:left="-709"/>
        <w:jc w:val="both"/>
        <w:rPr>
          <w:rFonts w:ascii="PT Astra Serif" w:hAnsi="PT Astra Serif"/>
        </w:rPr>
      </w:pPr>
      <w:r>
        <w:rPr>
          <w:rFonts w:ascii="PT Astra Serif" w:hAnsi="PT Astra Serif"/>
        </w:rPr>
        <w:t>б) в случае, если цена контракта превышает начальную (максимальную) цену контракта:</w:t>
      </w:r>
    </w:p>
    <w:p w:rsidR="00786A41" w:rsidRDefault="00786A41" w:rsidP="00786A41">
      <w:pPr>
        <w:widowControl w:val="0"/>
        <w:autoSpaceDE w:val="0"/>
        <w:autoSpaceDN w:val="0"/>
        <w:adjustRightInd w:val="0"/>
        <w:spacing w:after="0"/>
        <w:ind w:left="-709"/>
        <w:jc w:val="both"/>
        <w:rPr>
          <w:rFonts w:ascii="PT Astra Serif" w:hAnsi="PT Astra Serif"/>
        </w:rPr>
      </w:pPr>
      <w:r>
        <w:rPr>
          <w:rFonts w:ascii="PT Astra Serif" w:hAnsi="PT Astra Serif"/>
        </w:rPr>
        <w:t>10 процентов цены контракта, если цена контракта не превышает 3 млн. рублей;</w:t>
      </w:r>
    </w:p>
    <w:p w:rsidR="00786A41" w:rsidRDefault="00786A41" w:rsidP="00786A41">
      <w:pPr>
        <w:widowControl w:val="0"/>
        <w:autoSpaceDE w:val="0"/>
        <w:autoSpaceDN w:val="0"/>
        <w:adjustRightInd w:val="0"/>
        <w:spacing w:after="0"/>
        <w:ind w:left="-709"/>
        <w:jc w:val="both"/>
        <w:rPr>
          <w:rFonts w:ascii="PT Astra Serif" w:hAnsi="PT Astra Serif"/>
        </w:rPr>
      </w:pPr>
      <w:r>
        <w:rPr>
          <w:rFonts w:ascii="PT Astra Serif" w:hAnsi="PT Astra Serif"/>
        </w:rPr>
        <w:t>5 процентов цены контракта, если цена контракта составляет от 3 млн. рублей до 50 млн. рублей (включительно);</w:t>
      </w:r>
    </w:p>
    <w:p w:rsidR="00786A41" w:rsidRDefault="00786A41" w:rsidP="00786A41">
      <w:pPr>
        <w:widowControl w:val="0"/>
        <w:autoSpaceDE w:val="0"/>
        <w:autoSpaceDN w:val="0"/>
        <w:adjustRightInd w:val="0"/>
        <w:spacing w:after="0"/>
        <w:ind w:left="-709"/>
        <w:jc w:val="both"/>
        <w:rPr>
          <w:rFonts w:ascii="PT Astra Serif" w:hAnsi="PT Astra Serif"/>
        </w:rPr>
      </w:pPr>
      <w:r>
        <w:rPr>
          <w:rFonts w:ascii="PT Astra Serif" w:hAnsi="PT Astra Serif"/>
        </w:rPr>
        <w:t>1 процент цены контракта, если цена контракта составляет от 50 млн. рублей до 100 млн. рублей (включительно).</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Pr>
          <w:rFonts w:ascii="PT Astra Serif" w:hAnsi="PT Astra Serif"/>
          <w:bCs/>
        </w:rPr>
        <w:t>с даты получения</w:t>
      </w:r>
      <w:proofErr w:type="gramEnd"/>
      <w:r>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8.8. </w:t>
      </w:r>
      <w:proofErr w:type="gramStart"/>
      <w:r>
        <w:rPr>
          <w:rFonts w:ascii="PT Astra Serif" w:hAnsi="PT Astra Serif"/>
          <w:bCs/>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786A41" w:rsidRDefault="00786A41" w:rsidP="00786A41">
      <w:pPr>
        <w:tabs>
          <w:tab w:val="left" w:pos="426"/>
        </w:tabs>
        <w:spacing w:after="0"/>
        <w:ind w:left="-709"/>
        <w:jc w:val="both"/>
        <w:rPr>
          <w:rFonts w:ascii="PT Astra Serif" w:hAnsi="PT Astra Serif"/>
          <w:bCs/>
        </w:rPr>
      </w:pPr>
      <w:r>
        <w:rPr>
          <w:rFonts w:ascii="PT Astra Serif" w:hAnsi="PT Astra Serif"/>
          <w:bCs/>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w:t>
      </w:r>
      <w:r>
        <w:rPr>
          <w:rFonts w:ascii="PT Astra Serif" w:hAnsi="PT Astra Serif"/>
          <w:bCs/>
        </w:rPr>
        <w:lastRenderedPageBreak/>
        <w:t>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55BF9" w:rsidRDefault="00B55BF9" w:rsidP="001C109A">
      <w:pPr>
        <w:numPr>
          <w:ilvl w:val="0"/>
          <w:numId w:val="8"/>
        </w:numPr>
        <w:suppressAutoHyphens/>
        <w:autoSpaceDE w:val="0"/>
        <w:autoSpaceDN w:val="0"/>
        <w:adjustRightInd w:val="0"/>
        <w:spacing w:after="0" w:line="240" w:lineRule="auto"/>
        <w:ind w:left="-709" w:right="-2"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722D8" w:rsidRPr="007722D8" w:rsidRDefault="007722D8" w:rsidP="007722D8">
      <w:pPr>
        <w:pStyle w:val="a8"/>
        <w:autoSpaceDE w:val="0"/>
        <w:autoSpaceDN w:val="0"/>
        <w:adjustRightInd w:val="0"/>
        <w:spacing w:after="0"/>
        <w:ind w:left="-709"/>
        <w:jc w:val="both"/>
        <w:rPr>
          <w:rFonts w:ascii="PT Astra Serif" w:hAnsi="PT Astra Serif"/>
        </w:rPr>
      </w:pPr>
      <w:bookmarkStart w:id="10" w:name="sub_95111"/>
      <w:r w:rsidRPr="007722D8">
        <w:rPr>
          <w:rFonts w:ascii="PT Astra Serif" w:hAnsi="PT Astra Serif"/>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7722D8" w:rsidRPr="007722D8" w:rsidRDefault="007722D8" w:rsidP="007722D8">
      <w:pPr>
        <w:pStyle w:val="a8"/>
        <w:autoSpaceDE w:val="0"/>
        <w:autoSpaceDN w:val="0"/>
        <w:adjustRightInd w:val="0"/>
        <w:spacing w:after="0"/>
        <w:ind w:left="-709"/>
        <w:jc w:val="both"/>
        <w:rPr>
          <w:rFonts w:ascii="PT Astra Serif" w:hAnsi="PT Astra Serif"/>
        </w:rPr>
      </w:pPr>
      <w:r w:rsidRPr="007722D8">
        <w:rPr>
          <w:rFonts w:ascii="PT Astra Serif" w:hAnsi="PT Astra Serif"/>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7722D8">
        <w:rPr>
          <w:rFonts w:ascii="PT Astra Serif" w:hAnsi="PT Astra Serif"/>
          <w:shd w:val="clear" w:color="auto" w:fill="FFFFFF"/>
        </w:rPr>
        <w:t xml:space="preserve">При этом по соглашению сторон допускается изменение с учетом </w:t>
      </w:r>
      <w:proofErr w:type="gramStart"/>
      <w:r w:rsidRPr="007722D8">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7722D8">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7722D8">
        <w:rPr>
          <w:rFonts w:ascii="PT Astra Serif" w:hAnsi="PT Astra Serif"/>
          <w:shd w:val="clear" w:color="auto" w:fill="FFFFFF"/>
        </w:rPr>
        <w:t>предусмотренных</w:t>
      </w:r>
      <w:proofErr w:type="gramEnd"/>
      <w:r w:rsidRPr="007722D8">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 xml:space="preserve">в) в случаях, предусмотренных </w:t>
      </w:r>
      <w:hyperlink r:id="rId21" w:history="1">
        <w:r w:rsidRPr="007722D8">
          <w:rPr>
            <w:rStyle w:val="aa"/>
            <w:rFonts w:ascii="PT Astra Serif" w:hAnsi="PT Astra Serif"/>
          </w:rPr>
          <w:t>пунктом 6 статьи 161</w:t>
        </w:r>
      </w:hyperlink>
      <w:r w:rsidRPr="007722D8">
        <w:rPr>
          <w:rFonts w:ascii="PT Astra Serif" w:hAnsi="PT Astra Serif"/>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7722D8" w:rsidRPr="007722D8" w:rsidRDefault="007722D8" w:rsidP="007722D8">
      <w:pPr>
        <w:pStyle w:val="a8"/>
        <w:spacing w:after="0"/>
        <w:ind w:left="-709"/>
        <w:jc w:val="both"/>
        <w:rPr>
          <w:rFonts w:ascii="PT Astra Serif" w:hAnsi="PT Astra Serif"/>
          <w:lang w:eastAsia="ru-RU"/>
        </w:rPr>
      </w:pPr>
      <w:r w:rsidRPr="007722D8">
        <w:rPr>
          <w:rFonts w:ascii="PT Astra Serif" w:hAnsi="PT Astra Serif"/>
        </w:rPr>
        <w:t xml:space="preserve">г) </w:t>
      </w:r>
      <w:r w:rsidRPr="007722D8">
        <w:rPr>
          <w:rFonts w:ascii="PT Astra Serif" w:eastAsia="Arial" w:hAnsi="PT Astra Serif"/>
        </w:rPr>
        <w:t xml:space="preserve">в иных случаях, предусмотренных статьей 95  </w:t>
      </w:r>
      <w:r w:rsidRPr="007722D8">
        <w:rPr>
          <w:rFonts w:ascii="PT Astra Serif" w:hAnsi="PT Astra Serif"/>
        </w:rPr>
        <w:t>ФЗ № 44</w:t>
      </w:r>
      <w:r w:rsidRPr="007722D8">
        <w:rPr>
          <w:rFonts w:ascii="PT Astra Serif" w:hAnsi="PT Astra Serif"/>
          <w:lang w:eastAsia="ru-RU"/>
        </w:rPr>
        <w:t>.</w:t>
      </w:r>
    </w:p>
    <w:p w:rsidR="007722D8" w:rsidRPr="007722D8" w:rsidRDefault="007722D8" w:rsidP="007722D8">
      <w:pPr>
        <w:pStyle w:val="a8"/>
        <w:spacing w:after="0"/>
        <w:ind w:left="-709"/>
        <w:jc w:val="both"/>
        <w:rPr>
          <w:rFonts w:ascii="PT Astra Serif" w:hAnsi="PT Astra Serif"/>
          <w:lang w:eastAsia="ar-SA"/>
        </w:rPr>
      </w:pPr>
      <w:r w:rsidRPr="007722D8">
        <w:rPr>
          <w:rFonts w:ascii="PT Astra Serif" w:hAnsi="PT Astra Serif"/>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При этом:</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7722D8">
        <w:rPr>
          <w:rFonts w:ascii="PT Astra Serif" w:hAnsi="PT Astra Serif"/>
        </w:rPr>
        <w:t>условия</w:t>
      </w:r>
      <w:proofErr w:type="gramEnd"/>
      <w:r w:rsidRPr="007722D8">
        <w:rPr>
          <w:rFonts w:ascii="PT Astra Serif" w:hAnsi="PT Astra Serif"/>
        </w:rPr>
        <w:t xml:space="preserve"> ранее предоставленной заказчику независимой гарантии;</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7722D8" w:rsidRPr="007722D8" w:rsidRDefault="007722D8" w:rsidP="007722D8">
      <w:pPr>
        <w:pStyle w:val="a8"/>
        <w:spacing w:after="0"/>
        <w:ind w:left="-709"/>
        <w:jc w:val="both"/>
        <w:rPr>
          <w:rFonts w:ascii="PT Astra Serif" w:hAnsi="PT Astra Serif"/>
        </w:rPr>
      </w:pPr>
      <w:r w:rsidRPr="007722D8">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7722D8" w:rsidRPr="007722D8" w:rsidRDefault="007722D8" w:rsidP="007722D8">
      <w:pPr>
        <w:pStyle w:val="a8"/>
        <w:widowControl w:val="0"/>
        <w:autoSpaceDE w:val="0"/>
        <w:spacing w:after="0"/>
        <w:ind w:left="-709"/>
        <w:jc w:val="both"/>
        <w:rPr>
          <w:rFonts w:ascii="PT Astra Serif" w:eastAsia="Arial" w:hAnsi="PT Astra Serif"/>
        </w:rPr>
      </w:pPr>
      <w:r w:rsidRPr="007722D8">
        <w:rPr>
          <w:rFonts w:ascii="PT Astra Serif" w:eastAsia="Arial" w:hAnsi="PT Astra Serif"/>
        </w:rPr>
        <w:t xml:space="preserve">9.5. В случае наступления обстоятельств, которые предусмотрены </w:t>
      </w:r>
      <w:hyperlink r:id="rId22" w:anchor="Par10" w:history="1">
        <w:r w:rsidRPr="007722D8">
          <w:rPr>
            <w:rStyle w:val="aa"/>
            <w:rFonts w:ascii="PT Astra Serif" w:eastAsia="Arial" w:hAnsi="PT Astra Serif"/>
          </w:rPr>
          <w:t xml:space="preserve">частью 6 </w:t>
        </w:r>
      </w:hyperlink>
      <w:r w:rsidRPr="007722D8">
        <w:rPr>
          <w:rFonts w:ascii="PT Astra Serif" w:eastAsia="Arial" w:hAnsi="PT Astra Serif"/>
        </w:rPr>
        <w:t xml:space="preserve">статьи 161 Бюджетного кодекса Российской Федерации и обусловливают невозможность исполнения Муниципальным заказчиком бюджетных </w:t>
      </w:r>
      <w:r w:rsidRPr="007722D8">
        <w:rPr>
          <w:rFonts w:ascii="PT Astra Serif" w:eastAsia="Arial" w:hAnsi="PT Astra Serif"/>
        </w:rPr>
        <w:lastRenderedPageBreak/>
        <w:t>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7722D8" w:rsidRPr="007722D8" w:rsidRDefault="007722D8" w:rsidP="007722D8">
      <w:pPr>
        <w:pStyle w:val="a8"/>
        <w:widowControl w:val="0"/>
        <w:autoSpaceDE w:val="0"/>
        <w:spacing w:after="0"/>
        <w:ind w:left="-709"/>
        <w:jc w:val="both"/>
        <w:rPr>
          <w:rFonts w:ascii="PT Astra Serif" w:eastAsia="Arial" w:hAnsi="PT Astra Serif"/>
        </w:rPr>
      </w:pPr>
      <w:r w:rsidRPr="007722D8">
        <w:rPr>
          <w:rFonts w:ascii="PT Astra Serif" w:eastAsia="Arial" w:hAnsi="PT Astra Serif"/>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7722D8" w:rsidRPr="007722D8" w:rsidRDefault="007722D8" w:rsidP="007722D8">
      <w:pPr>
        <w:pStyle w:val="a8"/>
        <w:widowControl w:val="0"/>
        <w:autoSpaceDE w:val="0"/>
        <w:spacing w:after="0"/>
        <w:ind w:left="-709"/>
        <w:jc w:val="both"/>
        <w:rPr>
          <w:rFonts w:ascii="PT Astra Serif" w:eastAsia="Arial" w:hAnsi="PT Astra Serif"/>
        </w:rPr>
      </w:pPr>
      <w:r w:rsidRPr="007722D8">
        <w:rPr>
          <w:rFonts w:ascii="PT Astra Serif" w:eastAsia="Arial" w:hAnsi="PT Astra Serif"/>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7722D8" w:rsidRPr="00FB3ED9" w:rsidRDefault="007722D8" w:rsidP="007722D8">
      <w:pPr>
        <w:pStyle w:val="a8"/>
        <w:widowControl w:val="0"/>
        <w:autoSpaceDE w:val="0"/>
        <w:spacing w:after="0"/>
        <w:ind w:left="-709"/>
        <w:jc w:val="both"/>
        <w:rPr>
          <w:rFonts w:ascii="PT Astra Serif" w:eastAsia="Arial" w:hAnsi="PT Astra Serif"/>
        </w:rPr>
      </w:pPr>
      <w:r w:rsidRPr="007722D8">
        <w:rPr>
          <w:rFonts w:ascii="PT Astra Serif" w:eastAsia="Arial" w:hAnsi="PT Astra Serif"/>
        </w:rPr>
        <w:t xml:space="preserve">9.8. Соглашение о </w:t>
      </w:r>
      <w:r w:rsidRPr="00FB3ED9">
        <w:rPr>
          <w:rFonts w:ascii="PT Astra Serif" w:eastAsia="Arial" w:hAnsi="PT Astra Serif"/>
        </w:rPr>
        <w:t xml:space="preserve">расторжении контракта, об изменении условий контракта заключается с использованием единой информационной системы </w:t>
      </w:r>
      <w:r w:rsidR="006557FD" w:rsidRPr="00FB3ED9">
        <w:rPr>
          <w:rFonts w:ascii="PT Astra Serif" w:eastAsia="Arial" w:hAnsi="PT Astra Serif"/>
        </w:rPr>
        <w:t>(вступает в силу с 01.01.2025).</w:t>
      </w:r>
    </w:p>
    <w:p w:rsidR="007722D8" w:rsidRPr="00FB3ED9" w:rsidRDefault="007722D8" w:rsidP="007722D8">
      <w:pPr>
        <w:pStyle w:val="a8"/>
        <w:widowControl w:val="0"/>
        <w:autoSpaceDE w:val="0"/>
        <w:spacing w:after="0"/>
        <w:ind w:left="-709"/>
        <w:jc w:val="both"/>
        <w:rPr>
          <w:rFonts w:ascii="PT Astra Serif" w:eastAsia="Arial" w:hAnsi="PT Astra Serif"/>
        </w:rPr>
      </w:pPr>
      <w:r w:rsidRPr="00FB3ED9">
        <w:rPr>
          <w:rFonts w:ascii="PT Astra Serif" w:eastAsia="Arial" w:hAnsi="PT Astra Serif"/>
        </w:rPr>
        <w:t>9.9. Информация об изменении контракта размещается Муниципальным заказчиком в единой информационной системе в установленном порядке.</w:t>
      </w:r>
    </w:p>
    <w:p w:rsidR="007722D8" w:rsidRPr="007722D8" w:rsidRDefault="007722D8" w:rsidP="007722D8">
      <w:pPr>
        <w:pStyle w:val="a8"/>
        <w:widowControl w:val="0"/>
        <w:autoSpaceDE w:val="0"/>
        <w:spacing w:after="0"/>
        <w:ind w:left="-709"/>
        <w:jc w:val="both"/>
        <w:rPr>
          <w:rFonts w:ascii="PT Astra Serif" w:eastAsia="Arial" w:hAnsi="PT Astra Serif"/>
        </w:rPr>
      </w:pPr>
      <w:r w:rsidRPr="00FB3ED9">
        <w:rPr>
          <w:rFonts w:ascii="PT Astra Serif" w:eastAsia="Arial" w:hAnsi="PT Astra Serif"/>
        </w:rPr>
        <w:t xml:space="preserve">9.10. Все изменения и дополнения к настоящему контракту </w:t>
      </w:r>
      <w:r w:rsidRPr="007722D8">
        <w:rPr>
          <w:rFonts w:ascii="PT Astra Serif" w:eastAsia="Arial" w:hAnsi="PT Astra Serif"/>
        </w:rPr>
        <w:t>осуществляются путем заключения дополнительного соглашения, являющегося неотъемлемой частью настоящего контракта.</w:t>
      </w:r>
    </w:p>
    <w:p w:rsidR="001C109A" w:rsidRPr="001C109A" w:rsidRDefault="001C109A" w:rsidP="001C109A">
      <w:pPr>
        <w:suppressAutoHyphens/>
        <w:autoSpaceDE w:val="0"/>
        <w:autoSpaceDN w:val="0"/>
        <w:adjustRightInd w:val="0"/>
        <w:spacing w:after="0" w:line="240" w:lineRule="auto"/>
        <w:ind w:left="-709" w:right="-2"/>
        <w:contextualSpacing/>
        <w:jc w:val="both"/>
        <w:rPr>
          <w:rFonts w:ascii="PT Astra Serif" w:eastAsia="Times New Roman" w:hAnsi="PT Astra Serif" w:cs="Times New Roman"/>
          <w:b/>
          <w:kern w:val="2"/>
          <w:lang w:eastAsia="ar-SA"/>
        </w:rPr>
      </w:pPr>
    </w:p>
    <w:p w:rsidR="00B55BF9" w:rsidRPr="001C109A" w:rsidRDefault="00B55BF9" w:rsidP="003429C3">
      <w:pPr>
        <w:widowControl w:val="0"/>
        <w:numPr>
          <w:ilvl w:val="0"/>
          <w:numId w:val="24"/>
        </w:numPr>
        <w:suppressAutoHyphens/>
        <w:autoSpaceDE w:val="0"/>
        <w:spacing w:after="0" w:line="240" w:lineRule="auto"/>
        <w:ind w:left="0" w:right="-2"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w:t>
      </w:r>
      <w:r w:rsidR="001C109A">
        <w:rPr>
          <w:rFonts w:ascii="PT Astra Serif" w:eastAsia="Times New Roman" w:hAnsi="PT Astra Serif" w:cs="Times New Roman"/>
          <w:b/>
          <w:bCs/>
          <w:kern w:val="2"/>
          <w:lang w:eastAsia="ar-SA"/>
        </w:rPr>
        <w:t xml:space="preserve"> порядок  расторжения контракта</w:t>
      </w:r>
    </w:p>
    <w:p w:rsidR="00143BE6" w:rsidRPr="00143BE6" w:rsidRDefault="00143BE6" w:rsidP="00143BE6">
      <w:pPr>
        <w:pStyle w:val="a8"/>
        <w:widowControl w:val="0"/>
        <w:numPr>
          <w:ilvl w:val="1"/>
          <w:numId w:val="33"/>
        </w:numPr>
        <w:suppressAutoHyphens/>
        <w:spacing w:after="0" w:line="240" w:lineRule="auto"/>
        <w:ind w:left="-709" w:firstLine="0"/>
        <w:jc w:val="both"/>
        <w:rPr>
          <w:rFonts w:ascii="PT Astra Serif" w:eastAsia="Times New Roman" w:hAnsi="PT Astra Serif"/>
        </w:rPr>
      </w:pPr>
      <w:r w:rsidRPr="00143BE6">
        <w:rPr>
          <w:rFonts w:ascii="PT Astra Serif" w:eastAsia="Arial" w:hAnsi="PT Astra Serif"/>
          <w:lang w:eastAsia="ru-RU"/>
        </w:rPr>
        <w:t>Настоящий контра</w:t>
      </w:r>
      <w:proofErr w:type="gramStart"/>
      <w:r w:rsidRPr="00143BE6">
        <w:rPr>
          <w:rFonts w:ascii="PT Astra Serif" w:eastAsia="Arial" w:hAnsi="PT Astra Serif"/>
          <w:lang w:eastAsia="ru-RU"/>
        </w:rPr>
        <w:t>кт вст</w:t>
      </w:r>
      <w:proofErr w:type="gramEnd"/>
      <w:r w:rsidRPr="00143BE6">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143BE6">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143BE6">
        <w:rPr>
          <w:rFonts w:ascii="PT Astra Serif" w:hAnsi="PT Astra Serif"/>
        </w:rPr>
        <w:t>ств ст</w:t>
      </w:r>
      <w:proofErr w:type="gramEnd"/>
      <w:r w:rsidRPr="00143BE6">
        <w:rPr>
          <w:rFonts w:ascii="PT Astra Serif" w:hAnsi="PT Astra Serif"/>
        </w:rPr>
        <w:t>орон по контракту.</w:t>
      </w:r>
      <w:r w:rsidRPr="00143BE6">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2.5., 3.1. и 6.6.</w:t>
      </w:r>
    </w:p>
    <w:p w:rsidR="00143BE6" w:rsidRPr="00143BE6" w:rsidRDefault="00143BE6" w:rsidP="00143BE6">
      <w:pPr>
        <w:autoSpaceDE w:val="0"/>
        <w:autoSpaceDN w:val="0"/>
        <w:adjustRightInd w:val="0"/>
        <w:spacing w:after="0"/>
        <w:ind w:left="-709"/>
        <w:contextualSpacing/>
        <w:jc w:val="both"/>
        <w:rPr>
          <w:rFonts w:ascii="PT Astra Serif" w:eastAsia="Times New Roman" w:hAnsi="PT Astra Serif"/>
        </w:rPr>
      </w:pPr>
      <w:r w:rsidRPr="00143BE6">
        <w:rPr>
          <w:rFonts w:ascii="PT Astra Serif" w:hAnsi="PT Astra Serif"/>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43BE6" w:rsidRPr="00143BE6" w:rsidRDefault="00143BE6" w:rsidP="00143BE6">
      <w:pPr>
        <w:autoSpaceDE w:val="0"/>
        <w:autoSpaceDN w:val="0"/>
        <w:adjustRightInd w:val="0"/>
        <w:spacing w:after="0"/>
        <w:ind w:left="-709"/>
        <w:contextualSpacing/>
        <w:jc w:val="both"/>
        <w:rPr>
          <w:rFonts w:ascii="PT Astra Serif" w:hAnsi="PT Astra Serif"/>
        </w:rPr>
      </w:pPr>
      <w:r w:rsidRPr="00143BE6">
        <w:rPr>
          <w:rFonts w:ascii="PT Astra Serif" w:hAnsi="PT Astra Serif"/>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143BE6" w:rsidRPr="00143BE6" w:rsidRDefault="00143BE6" w:rsidP="00143BE6">
      <w:pPr>
        <w:autoSpaceDE w:val="0"/>
        <w:autoSpaceDN w:val="0"/>
        <w:adjustRightInd w:val="0"/>
        <w:spacing w:after="0"/>
        <w:ind w:left="-709"/>
        <w:contextualSpacing/>
        <w:jc w:val="both"/>
        <w:rPr>
          <w:rFonts w:ascii="PT Astra Serif" w:hAnsi="PT Astra Serif"/>
        </w:rPr>
      </w:pPr>
      <w:r w:rsidRPr="00143BE6">
        <w:rPr>
          <w:rFonts w:ascii="PT Astra Serif" w:hAnsi="PT Astra Serif"/>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143BE6" w:rsidRPr="00143BE6" w:rsidRDefault="00143BE6" w:rsidP="00143BE6">
      <w:pPr>
        <w:tabs>
          <w:tab w:val="left" w:pos="426"/>
        </w:tabs>
        <w:spacing w:after="0"/>
        <w:ind w:left="-709"/>
        <w:jc w:val="both"/>
        <w:rPr>
          <w:rFonts w:ascii="PT Astra Serif" w:eastAsia="Arial" w:hAnsi="PT Astra Serif"/>
        </w:rPr>
      </w:pPr>
      <w:r w:rsidRPr="00143BE6">
        <w:rPr>
          <w:rFonts w:ascii="PT Astra Serif" w:eastAsia="Arial" w:hAnsi="PT Astra Serif"/>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143BE6" w:rsidRPr="00143BE6" w:rsidRDefault="00143BE6" w:rsidP="00143BE6">
      <w:pPr>
        <w:tabs>
          <w:tab w:val="left" w:pos="426"/>
          <w:tab w:val="left" w:pos="709"/>
        </w:tabs>
        <w:spacing w:after="0"/>
        <w:ind w:left="-709"/>
        <w:jc w:val="both"/>
        <w:rPr>
          <w:rFonts w:ascii="PT Astra Serif" w:eastAsia="Arial" w:hAnsi="PT Astra Serif"/>
        </w:rPr>
      </w:pPr>
      <w:r w:rsidRPr="00143BE6">
        <w:rPr>
          <w:rFonts w:ascii="PT Astra Serif" w:eastAsia="Arial" w:hAnsi="PT Astra Serif"/>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Выполнение Подрядчиком работ настолько медленно, что окончание ее к сроку становится явно невозможным.</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Признание </w:t>
      </w:r>
      <w:proofErr w:type="gramStart"/>
      <w:r w:rsidRPr="00143BE6">
        <w:rPr>
          <w:rFonts w:ascii="PT Astra Serif" w:eastAsia="Arial" w:hAnsi="PT Astra Serif"/>
        </w:rPr>
        <w:t>нецелесообразным</w:t>
      </w:r>
      <w:proofErr w:type="gramEnd"/>
      <w:r w:rsidRPr="00143BE6">
        <w:rPr>
          <w:rFonts w:ascii="PT Astra Serif" w:eastAsia="Arial" w:hAnsi="PT Astra Serif"/>
        </w:rPr>
        <w:t xml:space="preserve"> дальнейшего ведения работ по вине Подрядчика.</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143BE6" w:rsidRPr="00143BE6" w:rsidRDefault="00143BE6" w:rsidP="00143BE6">
      <w:pPr>
        <w:spacing w:after="0"/>
        <w:ind w:left="-709"/>
        <w:jc w:val="both"/>
        <w:rPr>
          <w:rFonts w:ascii="PT Astra Serif" w:eastAsia="Arial" w:hAnsi="PT Astra Serif"/>
        </w:rPr>
      </w:pPr>
      <w:r w:rsidRPr="00143BE6">
        <w:rPr>
          <w:rFonts w:ascii="PT Astra Serif" w:eastAsia="Arial" w:hAnsi="PT Astra Serif"/>
        </w:rPr>
        <w:t xml:space="preserve">       В иных случаях, предусмотренных действующим законодательством Российской Федерации.</w:t>
      </w:r>
    </w:p>
    <w:p w:rsidR="00143BE6" w:rsidRPr="00143BE6" w:rsidRDefault="00143BE6" w:rsidP="00143BE6">
      <w:pPr>
        <w:autoSpaceDE w:val="0"/>
        <w:autoSpaceDN w:val="0"/>
        <w:adjustRightInd w:val="0"/>
        <w:spacing w:after="0"/>
        <w:ind w:left="-709"/>
        <w:contextualSpacing/>
        <w:jc w:val="both"/>
        <w:rPr>
          <w:rFonts w:ascii="PT Astra Serif" w:eastAsia="Calibri" w:hAnsi="PT Astra Serif"/>
        </w:rPr>
      </w:pPr>
      <w:r w:rsidRPr="00143BE6">
        <w:rPr>
          <w:rFonts w:ascii="PT Astra Serif" w:hAnsi="PT Astra Serif"/>
        </w:rPr>
        <w:lastRenderedPageBreak/>
        <w:t>10.4.В случае </w:t>
      </w:r>
      <w:hyperlink r:id="rId23" w:anchor="/document/401423520/entry/863" w:history="1">
        <w:r w:rsidRPr="00143BE6">
          <w:rPr>
            <w:rStyle w:val="aa"/>
            <w:rFonts w:ascii="PT Astra Serif" w:hAnsi="PT Astra Serif"/>
          </w:rPr>
          <w:t>принятия</w:t>
        </w:r>
      </w:hyperlink>
      <w:r w:rsidRPr="00143BE6">
        <w:rPr>
          <w:rFonts w:ascii="PT Astra Serif" w:hAnsi="PT Astra Serif"/>
        </w:rPr>
        <w:t>  Муниципальным заказчиком решения об одностороннем отказе от исполнения контракта Муниципальный заказчик:</w:t>
      </w:r>
    </w:p>
    <w:p w:rsidR="00143BE6" w:rsidRPr="00143BE6" w:rsidRDefault="00143BE6" w:rsidP="00143BE6">
      <w:pPr>
        <w:pStyle w:val="s9"/>
        <w:spacing w:before="0" w:beforeAutospacing="0" w:after="0" w:afterAutospacing="0"/>
        <w:ind w:left="-709"/>
        <w:jc w:val="both"/>
        <w:rPr>
          <w:rFonts w:ascii="PT Astra Serif" w:hAnsi="PT Astra Serif"/>
          <w:sz w:val="22"/>
          <w:szCs w:val="22"/>
        </w:rPr>
      </w:pPr>
      <w:r w:rsidRPr="00143BE6">
        <w:rPr>
          <w:rFonts w:ascii="PT Astra Serif" w:hAnsi="PT Astra Serif"/>
          <w:sz w:val="22"/>
          <w:szCs w:val="22"/>
        </w:rPr>
        <w:t xml:space="preserve">- </w:t>
      </w:r>
      <w:hyperlink r:id="rId24" w:anchor="/document/401423520/entry/8631" w:history="1">
        <w:r w:rsidRPr="00143BE6">
          <w:rPr>
            <w:rStyle w:val="aa"/>
            <w:rFonts w:ascii="PT Astra Serif" w:hAnsi="PT Astra Serif"/>
            <w:sz w:val="22"/>
            <w:szCs w:val="22"/>
          </w:rPr>
          <w:t>направляет</w:t>
        </w:r>
      </w:hyperlink>
      <w:r w:rsidRPr="00143BE6">
        <w:rPr>
          <w:rFonts w:ascii="PT Astra Serif" w:hAnsi="PT Astra Serif"/>
          <w:sz w:val="22"/>
          <w:szCs w:val="22"/>
        </w:rPr>
        <w:t> такое решение Подрядчик в порядке, установленном </w:t>
      </w:r>
      <w:hyperlink r:id="rId25" w:anchor="/document/70353464/entry/95122" w:history="1">
        <w:r w:rsidRPr="00143BE6">
          <w:rPr>
            <w:rStyle w:val="aa"/>
            <w:rFonts w:ascii="PT Astra Serif" w:hAnsi="PT Astra Serif"/>
            <w:sz w:val="22"/>
            <w:szCs w:val="22"/>
          </w:rPr>
          <w:t>частью 12.2 статьи 95</w:t>
        </w:r>
      </w:hyperlink>
      <w:r w:rsidRPr="00143BE6">
        <w:rPr>
          <w:rStyle w:val="aa"/>
          <w:rFonts w:ascii="PT Astra Serif" w:hAnsi="PT Astra Serif"/>
          <w:sz w:val="22"/>
          <w:szCs w:val="22"/>
        </w:rPr>
        <w:t xml:space="preserve"> Федерального закона №44-ФЗ</w:t>
      </w:r>
      <w:r w:rsidRPr="00143BE6">
        <w:rPr>
          <w:rFonts w:ascii="PT Astra Serif" w:hAnsi="PT Astra Serif"/>
          <w:sz w:val="22"/>
          <w:szCs w:val="22"/>
        </w:rPr>
        <w:t>;</w:t>
      </w:r>
    </w:p>
    <w:p w:rsidR="00143BE6" w:rsidRPr="00143BE6" w:rsidRDefault="00143BE6" w:rsidP="00143BE6">
      <w:pPr>
        <w:pStyle w:val="s9"/>
        <w:spacing w:before="0" w:beforeAutospacing="0" w:after="0" w:afterAutospacing="0"/>
        <w:ind w:left="-709"/>
        <w:jc w:val="both"/>
        <w:rPr>
          <w:rFonts w:ascii="PT Astra Serif" w:hAnsi="PT Astra Serif"/>
          <w:sz w:val="22"/>
          <w:szCs w:val="22"/>
        </w:rPr>
      </w:pPr>
      <w:r w:rsidRPr="00143BE6">
        <w:rPr>
          <w:rFonts w:ascii="PT Astra Serif" w:hAnsi="PT Astra Serif"/>
          <w:sz w:val="22"/>
          <w:szCs w:val="22"/>
        </w:rPr>
        <w:t xml:space="preserve">- не позднее дня направления решения </w:t>
      </w:r>
      <w:hyperlink r:id="rId26" w:anchor="/document/401423520/entry/8632" w:history="1">
        <w:r w:rsidRPr="00143BE6">
          <w:rPr>
            <w:rStyle w:val="aa"/>
            <w:rFonts w:ascii="PT Astra Serif" w:hAnsi="PT Astra Serif"/>
            <w:sz w:val="22"/>
            <w:szCs w:val="22"/>
          </w:rPr>
          <w:t>размещает</w:t>
        </w:r>
      </w:hyperlink>
      <w:r w:rsidRPr="00143BE6">
        <w:rPr>
          <w:rFonts w:ascii="PT Astra Serif" w:hAnsi="PT Astra Serif"/>
          <w:sz w:val="22"/>
          <w:szCs w:val="22"/>
        </w:rPr>
        <w:t> такое решение в единой информационной системе в сфере закупок.</w:t>
      </w:r>
    </w:p>
    <w:p w:rsidR="00143BE6" w:rsidRPr="00143BE6" w:rsidRDefault="00143BE6" w:rsidP="00143BE6">
      <w:pPr>
        <w:pStyle w:val="s9"/>
        <w:spacing w:before="0" w:beforeAutospacing="0" w:after="0" w:afterAutospacing="0"/>
        <w:ind w:left="-709"/>
        <w:jc w:val="both"/>
        <w:rPr>
          <w:rFonts w:ascii="PT Astra Serif" w:hAnsi="PT Astra Serif"/>
          <w:sz w:val="22"/>
          <w:szCs w:val="22"/>
        </w:rPr>
      </w:pPr>
      <w:r w:rsidRPr="00143BE6">
        <w:rPr>
          <w:rFonts w:ascii="PT Astra Serif" w:hAnsi="PT Astra Serif"/>
          <w:sz w:val="22"/>
          <w:szCs w:val="22"/>
        </w:rPr>
        <w:t xml:space="preserve">10.5. Решение Муниципального заказчика об одностороннем отказе от исполнения контракта вступает в </w:t>
      </w:r>
      <w:proofErr w:type="gramStart"/>
      <w:r w:rsidRPr="00143BE6">
        <w:rPr>
          <w:rFonts w:ascii="PT Astra Serif" w:hAnsi="PT Astra Serif"/>
          <w:sz w:val="22"/>
          <w:szCs w:val="22"/>
        </w:rPr>
        <w:t>силу</w:t>
      </w:r>
      <w:proofErr w:type="gramEnd"/>
      <w:r w:rsidRPr="00143BE6">
        <w:rPr>
          <w:rFonts w:ascii="PT Astra Serif" w:hAnsi="PT Astra Serif"/>
          <w:sz w:val="22"/>
          <w:szCs w:val="22"/>
        </w:rPr>
        <w:t xml:space="preserve"> и контракт считается расторгнутым через десять дней с даты надлежащего уведомления Муниципальным заказчиком Подрядчика об одностороннем отказе от исполнения контракта.</w:t>
      </w:r>
    </w:p>
    <w:p w:rsidR="00143BE6" w:rsidRPr="00143BE6" w:rsidRDefault="00143BE6" w:rsidP="00143BE6">
      <w:pPr>
        <w:pStyle w:val="s9"/>
        <w:spacing w:before="0" w:beforeAutospacing="0" w:after="0" w:afterAutospacing="0"/>
        <w:ind w:left="-709"/>
        <w:jc w:val="both"/>
        <w:rPr>
          <w:rFonts w:ascii="PT Astra Serif" w:hAnsi="PT Astra Serif"/>
          <w:sz w:val="22"/>
          <w:szCs w:val="22"/>
        </w:rPr>
      </w:pPr>
      <w:r w:rsidRPr="00143BE6">
        <w:rPr>
          <w:rFonts w:ascii="PT Astra Serif" w:hAnsi="PT Astra Serif"/>
          <w:sz w:val="22"/>
          <w:szCs w:val="22"/>
        </w:rPr>
        <w:t>Датой такого надлежащего уведомления считается:</w:t>
      </w:r>
    </w:p>
    <w:p w:rsidR="00143BE6" w:rsidRPr="00143BE6" w:rsidRDefault="00143BE6" w:rsidP="00143BE6">
      <w:pPr>
        <w:pStyle w:val="s1"/>
        <w:shd w:val="clear" w:color="auto" w:fill="FFFFFF"/>
        <w:spacing w:before="0" w:beforeAutospacing="0" w:after="0" w:afterAutospacing="0"/>
        <w:ind w:left="-709"/>
        <w:jc w:val="both"/>
        <w:rPr>
          <w:rFonts w:ascii="PT Astra Serif" w:hAnsi="PT Astra Serif"/>
          <w:sz w:val="22"/>
          <w:szCs w:val="22"/>
        </w:rPr>
      </w:pPr>
      <w:r w:rsidRPr="00143BE6">
        <w:rPr>
          <w:rFonts w:ascii="PT Astra Serif" w:hAnsi="PT Astra Serif"/>
          <w:sz w:val="22"/>
          <w:szCs w:val="22"/>
        </w:rPr>
        <w:t>1)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лично под расписку);</w:t>
      </w:r>
    </w:p>
    <w:p w:rsidR="00143BE6" w:rsidRPr="00143BE6" w:rsidRDefault="00143BE6" w:rsidP="00143BE6">
      <w:pPr>
        <w:pStyle w:val="s1"/>
        <w:shd w:val="clear" w:color="auto" w:fill="FFFFFF"/>
        <w:spacing w:before="0" w:beforeAutospacing="0" w:after="0" w:afterAutospacing="0"/>
        <w:ind w:left="-709"/>
        <w:jc w:val="both"/>
        <w:rPr>
          <w:rFonts w:ascii="PT Astra Serif" w:hAnsi="PT Astra Serif"/>
          <w:sz w:val="22"/>
          <w:szCs w:val="22"/>
        </w:rPr>
      </w:pPr>
      <w:proofErr w:type="gramStart"/>
      <w:r w:rsidRPr="00143BE6">
        <w:rPr>
          <w:rFonts w:ascii="PT Astra Serif" w:hAnsi="PT Astra Serif"/>
          <w:sz w:val="22"/>
          <w:szCs w:val="22"/>
        </w:rPr>
        <w:t>2) дата получения Муниципальным заказчиком подтверждения о вручении Подрядчику заказного письма, предусмотренного настоящей частью, либо дата получения Муниципальным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roofErr w:type="gramEnd"/>
    </w:p>
    <w:p w:rsidR="00143BE6" w:rsidRPr="00143BE6" w:rsidRDefault="00143BE6" w:rsidP="00143BE6">
      <w:pPr>
        <w:pStyle w:val="s9"/>
        <w:spacing w:before="0" w:beforeAutospacing="0" w:after="0" w:afterAutospacing="0"/>
        <w:ind w:left="-709"/>
        <w:jc w:val="both"/>
        <w:rPr>
          <w:rFonts w:ascii="PT Astra Serif" w:hAnsi="PT Astra Serif"/>
          <w:sz w:val="22"/>
          <w:szCs w:val="22"/>
          <w:shd w:val="clear" w:color="auto" w:fill="FFFFFF"/>
        </w:rPr>
      </w:pPr>
      <w:r w:rsidRPr="00143BE6">
        <w:rPr>
          <w:rFonts w:ascii="PT Astra Serif" w:hAnsi="PT Astra Serif"/>
          <w:sz w:val="22"/>
          <w:szCs w:val="22"/>
          <w:shd w:val="clear" w:color="auto" w:fill="FFFFFF"/>
        </w:rPr>
        <w:t xml:space="preserve">10.6. </w:t>
      </w:r>
      <w:proofErr w:type="gramStart"/>
      <w:r w:rsidRPr="00143BE6">
        <w:rPr>
          <w:rFonts w:ascii="PT Astra Serif" w:hAnsi="PT Astra Serif"/>
          <w:sz w:val="22"/>
          <w:szCs w:val="22"/>
          <w:shd w:val="clear" w:color="auto" w:fill="FFFFFF"/>
        </w:rPr>
        <w:t>Муниципальный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7" w:anchor="/document/70353464/entry/104101" w:history="1">
        <w:r w:rsidRPr="00143BE6">
          <w:rPr>
            <w:rStyle w:val="aa"/>
            <w:rFonts w:ascii="PT Astra Serif" w:hAnsi="PT Astra Serif"/>
            <w:sz w:val="22"/>
            <w:szCs w:val="22"/>
            <w:shd w:val="clear" w:color="auto" w:fill="FFFFFF"/>
          </w:rPr>
          <w:t>пунктом 1 части 10 статьи 104</w:t>
        </w:r>
      </w:hyperlink>
      <w:r w:rsidRPr="00143BE6">
        <w:rPr>
          <w:rFonts w:ascii="PT Astra Serif" w:hAnsi="PT Astra Serif"/>
          <w:sz w:val="22"/>
          <w:szCs w:val="22"/>
          <w:shd w:val="clear" w:color="auto" w:fill="FFFFFF"/>
        </w:rPr>
        <w:t> настоящего Федерального закона № 44-ФЗ, обращение о включении информации о подрядчике в реестр недобросовестных поставщиков (подрядчиков, исполнителей).</w:t>
      </w:r>
      <w:proofErr w:type="gramEnd"/>
    </w:p>
    <w:p w:rsidR="00143BE6" w:rsidRPr="00143BE6" w:rsidRDefault="00143BE6" w:rsidP="00143BE6">
      <w:pPr>
        <w:autoSpaceDE w:val="0"/>
        <w:autoSpaceDN w:val="0"/>
        <w:adjustRightInd w:val="0"/>
        <w:spacing w:after="0"/>
        <w:ind w:left="-709"/>
        <w:contextualSpacing/>
        <w:jc w:val="both"/>
        <w:rPr>
          <w:rFonts w:ascii="PT Astra Serif" w:hAnsi="PT Astra Serif"/>
        </w:rPr>
      </w:pPr>
      <w:r w:rsidRPr="00143BE6">
        <w:rPr>
          <w:rFonts w:ascii="PT Astra Serif" w:hAnsi="PT Astra Serif"/>
        </w:rPr>
        <w:t>10.7.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143BE6" w:rsidRPr="00143BE6" w:rsidRDefault="00143BE6" w:rsidP="00143BE6">
      <w:pPr>
        <w:autoSpaceDE w:val="0"/>
        <w:autoSpaceDN w:val="0"/>
        <w:adjustRightInd w:val="0"/>
        <w:spacing w:after="0"/>
        <w:ind w:left="-709"/>
        <w:contextualSpacing/>
        <w:jc w:val="both"/>
        <w:rPr>
          <w:rFonts w:ascii="PT Astra Serif" w:hAnsi="PT Astra Serif"/>
        </w:rPr>
      </w:pPr>
      <w:r w:rsidRPr="00143BE6">
        <w:rPr>
          <w:rFonts w:ascii="PT Astra Serif" w:hAnsi="PT Astra Serif"/>
        </w:rPr>
        <w:t>10.8.Если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143BE6" w:rsidRPr="00143BE6" w:rsidRDefault="00143BE6" w:rsidP="00143BE6">
      <w:pPr>
        <w:autoSpaceDE w:val="0"/>
        <w:autoSpaceDN w:val="0"/>
        <w:adjustRightInd w:val="0"/>
        <w:spacing w:after="0"/>
        <w:ind w:left="-709"/>
        <w:contextualSpacing/>
        <w:jc w:val="both"/>
        <w:rPr>
          <w:rFonts w:ascii="PT Astra Serif" w:hAnsi="PT Astra Serif"/>
        </w:rPr>
      </w:pPr>
      <w:r w:rsidRPr="00143BE6">
        <w:rPr>
          <w:rFonts w:ascii="PT Astra Serif" w:hAnsi="PT Astra Serif"/>
        </w:rPr>
        <w:t xml:space="preserve">10.9.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143BE6">
        <w:rPr>
          <w:rFonts w:ascii="PT Astra Serif" w:eastAsia="Calibri" w:hAnsi="PT Astra Serif"/>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143BE6" w:rsidRPr="00143BE6" w:rsidRDefault="00143BE6" w:rsidP="00143BE6">
      <w:pPr>
        <w:shd w:val="clear" w:color="auto" w:fill="FFFFFF"/>
        <w:spacing w:after="0"/>
        <w:ind w:left="-709"/>
        <w:jc w:val="both"/>
        <w:rPr>
          <w:rFonts w:ascii="PT Astra Serif" w:hAnsi="PT Astra Serif"/>
        </w:rPr>
      </w:pPr>
      <w:r w:rsidRPr="00143BE6">
        <w:rPr>
          <w:rFonts w:ascii="PT Astra Serif" w:hAnsi="PT Astra Serif"/>
        </w:rPr>
        <w:t xml:space="preserve">10.10. Муниципальный заказчик обязан принять решение об одностороннем отказе от исполнения контракта в </w:t>
      </w:r>
      <w:proofErr w:type="gramStart"/>
      <w:r w:rsidRPr="00143BE6">
        <w:rPr>
          <w:rFonts w:ascii="PT Astra Serif" w:hAnsi="PT Astra Serif"/>
        </w:rPr>
        <w:t>случаях</w:t>
      </w:r>
      <w:proofErr w:type="gramEnd"/>
      <w:r w:rsidRPr="00143BE6">
        <w:rPr>
          <w:rFonts w:ascii="PT Astra Serif" w:hAnsi="PT Astra Serif"/>
        </w:rPr>
        <w:t xml:space="preserve"> если в ходе исполнения контракта установлено, что:</w:t>
      </w:r>
    </w:p>
    <w:p w:rsidR="00143BE6" w:rsidRPr="00143BE6" w:rsidRDefault="00143BE6" w:rsidP="00143BE6">
      <w:pPr>
        <w:shd w:val="clear" w:color="auto" w:fill="FFFFFF"/>
        <w:spacing w:after="0"/>
        <w:ind w:left="-709"/>
        <w:jc w:val="both"/>
        <w:rPr>
          <w:rFonts w:ascii="PT Astra Serif" w:hAnsi="PT Astra Serif"/>
        </w:rPr>
      </w:pPr>
      <w:r w:rsidRPr="00143BE6">
        <w:rPr>
          <w:rFonts w:ascii="PT Astra Serif" w:hAnsi="PT Astra Serif"/>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8" w:anchor="/document/70353464/entry/310011" w:history="1">
        <w:r w:rsidRPr="00143BE6">
          <w:rPr>
            <w:rStyle w:val="aa"/>
            <w:rFonts w:ascii="PT Astra Serif" w:hAnsi="PT Astra Serif"/>
          </w:rPr>
          <w:t>частью 1.1</w:t>
        </w:r>
      </w:hyperlink>
      <w:r w:rsidRPr="00143BE6">
        <w:rPr>
          <w:rFonts w:ascii="PT Astra Serif" w:hAnsi="PT Astra Serif"/>
        </w:rPr>
        <w:t> (при наличии такого требования) статьи 31 Закона о контрактной системе и (или) поставляемому товару;</w:t>
      </w:r>
    </w:p>
    <w:p w:rsidR="00143BE6" w:rsidRPr="00143BE6" w:rsidRDefault="00143BE6" w:rsidP="00143BE6">
      <w:pPr>
        <w:shd w:val="clear" w:color="auto" w:fill="FFFFFF"/>
        <w:spacing w:after="0" w:line="240" w:lineRule="auto"/>
        <w:ind w:left="-709"/>
        <w:jc w:val="both"/>
        <w:rPr>
          <w:rFonts w:ascii="PT Astra Serif" w:hAnsi="PT Astra Serif"/>
        </w:rPr>
      </w:pPr>
      <w:r w:rsidRPr="00143BE6">
        <w:rPr>
          <w:rFonts w:ascii="PT Astra Serif" w:hAnsi="PT Astra Serif"/>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9" w:anchor="/document/70353464/entry/951511" w:history="1">
        <w:r w:rsidRPr="00143BE6">
          <w:rPr>
            <w:rStyle w:val="aa"/>
            <w:rFonts w:ascii="PT Astra Serif" w:hAnsi="PT Astra Serif"/>
          </w:rPr>
          <w:t>подпункте "а"</w:t>
        </w:r>
      </w:hyperlink>
      <w:r w:rsidRPr="00143BE6">
        <w:rPr>
          <w:rFonts w:ascii="PT Astra Serif" w:hAnsi="PT Astra Serif"/>
        </w:rPr>
        <w:t> настоящего пункта, что позволило ему стать победителем определения поставщика (подрядчика, исполнителя).</w:t>
      </w:r>
    </w:p>
    <w:p w:rsidR="00143BE6" w:rsidRPr="00143BE6" w:rsidRDefault="00143BE6" w:rsidP="00143BE6">
      <w:pPr>
        <w:shd w:val="clear" w:color="auto" w:fill="FFFFFF"/>
        <w:spacing w:after="0" w:line="240" w:lineRule="auto"/>
        <w:ind w:left="-709"/>
        <w:jc w:val="both"/>
        <w:rPr>
          <w:rFonts w:ascii="PT Astra Serif" w:hAnsi="PT Astra Serif"/>
        </w:rPr>
      </w:pPr>
    </w:p>
    <w:p w:rsidR="00143BE6" w:rsidRPr="00143BE6" w:rsidRDefault="00143BE6" w:rsidP="00143BE6">
      <w:pPr>
        <w:numPr>
          <w:ilvl w:val="0"/>
          <w:numId w:val="34"/>
        </w:numPr>
        <w:suppressAutoHyphens/>
        <w:autoSpaceDE w:val="0"/>
        <w:autoSpaceDN w:val="0"/>
        <w:adjustRightInd w:val="0"/>
        <w:spacing w:after="0" w:line="240" w:lineRule="auto"/>
        <w:ind w:left="-709" w:firstLine="0"/>
        <w:contextualSpacing/>
        <w:jc w:val="center"/>
        <w:rPr>
          <w:rFonts w:ascii="PT Astra Serif" w:hAnsi="PT Astra Serif"/>
          <w:b/>
        </w:rPr>
      </w:pPr>
      <w:r w:rsidRPr="00143BE6">
        <w:rPr>
          <w:rFonts w:ascii="PT Astra Serif" w:hAnsi="PT Astra Serif"/>
          <w:b/>
          <w:bCs/>
        </w:rPr>
        <w:t>Разрешение споров между сторонами.</w:t>
      </w:r>
    </w:p>
    <w:p w:rsidR="00143BE6" w:rsidRPr="00143BE6" w:rsidRDefault="00143BE6" w:rsidP="00143BE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143BE6">
        <w:rPr>
          <w:rFonts w:ascii="PT Astra Serif" w:hAnsi="PT Astra Serif"/>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143BE6">
        <w:rPr>
          <w:rFonts w:ascii="PT Astra Serif" w:hAnsi="PT Astra Serif"/>
          <w:bCs/>
        </w:rPr>
        <w:t>предпринимают усилия</w:t>
      </w:r>
      <w:proofErr w:type="gramEnd"/>
      <w:r w:rsidRPr="00143BE6">
        <w:rPr>
          <w:rFonts w:ascii="PT Astra Serif" w:hAnsi="PT Astra Serif"/>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43BE6" w:rsidRPr="00143BE6" w:rsidRDefault="00143BE6" w:rsidP="00143BE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143BE6">
        <w:rPr>
          <w:rFonts w:ascii="PT Astra Serif" w:hAnsi="PT Astra Serif"/>
          <w:bCs/>
        </w:rPr>
        <w:t>Все достигнутые договоренности стороны оформляют в виде дополнительных соглашений, подписанных сторонами и скрепленных печатями.</w:t>
      </w:r>
    </w:p>
    <w:p w:rsidR="00143BE6" w:rsidRPr="00143BE6" w:rsidRDefault="00143BE6" w:rsidP="00143BE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143BE6">
        <w:rPr>
          <w:rFonts w:ascii="PT Astra Serif" w:hAnsi="PT Astra Serif"/>
          <w:bCs/>
        </w:rPr>
        <w:t xml:space="preserve">Все споры и разногласия по условиям настоящего контракта подлежат предварительному претензионному урегулированию. </w:t>
      </w:r>
    </w:p>
    <w:p w:rsidR="00143BE6" w:rsidRPr="00143BE6" w:rsidRDefault="00143BE6" w:rsidP="00143BE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143BE6">
        <w:rPr>
          <w:rFonts w:ascii="PT Astra Serif" w:hAnsi="PT Astra Serif"/>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43BE6" w:rsidRPr="00143BE6" w:rsidRDefault="00143BE6" w:rsidP="00143BE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143BE6">
        <w:rPr>
          <w:rFonts w:ascii="PT Astra Serif" w:hAnsi="PT Astra Serif"/>
          <w:bCs/>
        </w:rPr>
        <w:lastRenderedPageBreak/>
        <w:t xml:space="preserve">Если претензионные требования подлежат денежной оценке, в претензии указывается </w:t>
      </w:r>
      <w:proofErr w:type="spellStart"/>
      <w:r w:rsidRPr="00143BE6">
        <w:rPr>
          <w:rFonts w:ascii="PT Astra Serif" w:hAnsi="PT Astra Serif"/>
          <w:bCs/>
        </w:rPr>
        <w:t>истребуемая</w:t>
      </w:r>
      <w:proofErr w:type="spellEnd"/>
      <w:r w:rsidRPr="00143BE6">
        <w:rPr>
          <w:rFonts w:ascii="PT Astra Serif" w:hAnsi="PT Astra Serif"/>
          <w:bCs/>
        </w:rPr>
        <w:t xml:space="preserve"> сумма и ее полный и обоснованный расчет.</w:t>
      </w:r>
    </w:p>
    <w:p w:rsidR="00143BE6" w:rsidRPr="00143BE6" w:rsidRDefault="00143BE6" w:rsidP="00143BE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143BE6">
        <w:rPr>
          <w:rFonts w:ascii="PT Astra Serif" w:hAnsi="PT Astra Serif"/>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43BE6" w:rsidRPr="00143BE6" w:rsidRDefault="00143BE6" w:rsidP="00143BE6">
      <w:pPr>
        <w:numPr>
          <w:ilvl w:val="1"/>
          <w:numId w:val="34"/>
        </w:numPr>
        <w:suppressAutoHyphens/>
        <w:autoSpaceDE w:val="0"/>
        <w:autoSpaceDN w:val="0"/>
        <w:adjustRightInd w:val="0"/>
        <w:spacing w:after="0" w:line="240" w:lineRule="auto"/>
        <w:ind w:left="-709" w:firstLine="0"/>
        <w:contextualSpacing/>
        <w:jc w:val="both"/>
        <w:rPr>
          <w:rFonts w:ascii="PT Astra Serif" w:hAnsi="PT Astra Serif"/>
          <w:bCs/>
        </w:rPr>
      </w:pPr>
      <w:r w:rsidRPr="00143BE6">
        <w:rPr>
          <w:rFonts w:ascii="PT Astra Serif" w:hAnsi="PT Astra Serif"/>
          <w:bCs/>
        </w:rPr>
        <w:t xml:space="preserve">В случае невыполнения сторонами своих обязательств и </w:t>
      </w:r>
      <w:proofErr w:type="gramStart"/>
      <w:r w:rsidRPr="00143BE6">
        <w:rPr>
          <w:rFonts w:ascii="PT Astra Serif" w:hAnsi="PT Astra Serif"/>
          <w:bCs/>
        </w:rPr>
        <w:t>не достижения</w:t>
      </w:r>
      <w:proofErr w:type="gramEnd"/>
      <w:r w:rsidRPr="00143BE6">
        <w:rPr>
          <w:rFonts w:ascii="PT Astra Serif" w:hAnsi="PT Astra Serif"/>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143BE6" w:rsidRPr="00143BE6" w:rsidRDefault="00143BE6" w:rsidP="00143BE6">
      <w:pPr>
        <w:autoSpaceDE w:val="0"/>
        <w:autoSpaceDN w:val="0"/>
        <w:adjustRightInd w:val="0"/>
        <w:spacing w:after="0"/>
        <w:ind w:left="-709"/>
        <w:contextualSpacing/>
        <w:jc w:val="both"/>
        <w:rPr>
          <w:rFonts w:ascii="PT Astra Serif" w:hAnsi="PT Astra Serif"/>
          <w:bCs/>
        </w:rPr>
      </w:pPr>
    </w:p>
    <w:p w:rsidR="00143BE6" w:rsidRPr="00143BE6" w:rsidRDefault="00143BE6" w:rsidP="00143BE6">
      <w:pPr>
        <w:numPr>
          <w:ilvl w:val="0"/>
          <w:numId w:val="34"/>
        </w:numPr>
        <w:suppressAutoHyphens/>
        <w:spacing w:after="0" w:line="240" w:lineRule="auto"/>
        <w:ind w:left="-709" w:firstLine="0"/>
        <w:jc w:val="center"/>
        <w:rPr>
          <w:rFonts w:ascii="PT Astra Serif" w:hAnsi="PT Astra Serif"/>
          <w:b/>
          <w:lang w:eastAsia="ru-RU"/>
        </w:rPr>
      </w:pPr>
      <w:r w:rsidRPr="00143BE6">
        <w:rPr>
          <w:rFonts w:ascii="PT Astra Serif" w:hAnsi="PT Astra Serif"/>
          <w:b/>
          <w:lang w:eastAsia="ru-RU"/>
        </w:rPr>
        <w:t>Обеспечение исполнения контракта, обеспечение гарантийных обязательств</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b/>
          <w:lang w:eastAsia="ru-RU"/>
        </w:rPr>
      </w:pPr>
      <w:proofErr w:type="gramStart"/>
      <w:r w:rsidRPr="00143BE6">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30" w:history="1">
        <w:r w:rsidRPr="00143BE6">
          <w:rPr>
            <w:rStyle w:val="aa"/>
            <w:rFonts w:ascii="PT Astra Serif" w:hAnsi="PT Astra Serif"/>
            <w:lang w:eastAsia="ru-RU"/>
          </w:rPr>
          <w:t>статьи 45</w:t>
        </w:r>
      </w:hyperlink>
      <w:r w:rsidRPr="00143BE6">
        <w:rPr>
          <w:rFonts w:ascii="PT Astra Serif" w:hAnsi="PT Astra Serif"/>
          <w:lang w:eastAsia="ru-RU"/>
        </w:rPr>
        <w:t xml:space="preserve"> Федерального закона </w:t>
      </w:r>
      <w:r w:rsidRPr="00143BE6">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43BE6">
        <w:rPr>
          <w:rFonts w:ascii="PT Astra Serif" w:hAnsi="PT Astra Serif"/>
          <w:lang w:eastAsia="ru-RU"/>
        </w:rPr>
        <w:t xml:space="preserve">, или внесением денежных средств на указанный </w:t>
      </w:r>
      <w:r w:rsidRPr="00143BE6">
        <w:rPr>
          <w:rFonts w:ascii="PT Astra Serif" w:hAnsi="PT Astra Serif"/>
        </w:rPr>
        <w:t xml:space="preserve">Муниципальным </w:t>
      </w:r>
      <w:r w:rsidRPr="00143BE6">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143BE6">
        <w:rPr>
          <w:rFonts w:ascii="PT Astra Serif" w:hAnsi="PT Astra Serif"/>
        </w:rPr>
        <w:t xml:space="preserve"> Муниципальному </w:t>
      </w:r>
      <w:r w:rsidRPr="00143BE6">
        <w:rPr>
          <w:rFonts w:ascii="PT Astra Serif" w:hAnsi="PT Astra Serif"/>
          <w:lang w:eastAsia="ru-RU"/>
        </w:rPr>
        <w:t xml:space="preserve">заказчику. </w:t>
      </w:r>
      <w:proofErr w:type="gramEnd"/>
    </w:p>
    <w:p w:rsidR="00143BE6" w:rsidRPr="00F4480E" w:rsidRDefault="00143BE6" w:rsidP="00143BE6">
      <w:pPr>
        <w:keepLines/>
        <w:widowControl w:val="0"/>
        <w:numPr>
          <w:ilvl w:val="1"/>
          <w:numId w:val="34"/>
        </w:numPr>
        <w:suppressLineNumbers/>
        <w:suppressAutoHyphens/>
        <w:snapToGrid w:val="0"/>
        <w:spacing w:after="0" w:line="240" w:lineRule="auto"/>
        <w:ind w:left="-709" w:firstLine="0"/>
        <w:jc w:val="both"/>
        <w:rPr>
          <w:rFonts w:ascii="PT Astra Serif" w:hAnsi="PT Astra Serif"/>
          <w:lang w:eastAsia="ar-SA"/>
        </w:rPr>
      </w:pPr>
      <w:r w:rsidRPr="00143BE6">
        <w:rPr>
          <w:rFonts w:ascii="PT Astra Serif" w:hAnsi="PT Astra Serif"/>
          <w:lang w:eastAsia="ru-RU"/>
        </w:rPr>
        <w:t xml:space="preserve">Способ </w:t>
      </w:r>
      <w:r w:rsidRPr="003E2302">
        <w:rPr>
          <w:rFonts w:ascii="PT Astra Serif" w:hAnsi="PT Astra Serif"/>
          <w:lang w:eastAsia="ru-RU"/>
        </w:rPr>
        <w:t xml:space="preserve">обеспечения исполнения контракта, гарантийных обязательств, срок действия независимой гарантии </w:t>
      </w:r>
      <w:r w:rsidRPr="00F4480E">
        <w:rPr>
          <w:rFonts w:ascii="PT Astra Serif" w:hAnsi="PT Astra Serif"/>
          <w:lang w:eastAsia="ru-RU"/>
        </w:rPr>
        <w:t>определяются в соответствии с требованиями Федерального закона № 44-ФЗ</w:t>
      </w:r>
      <w:r w:rsidRPr="00F4480E">
        <w:rPr>
          <w:rFonts w:ascii="PT Astra Serif" w:hAnsi="PT Astra Serif"/>
          <w:iCs/>
          <w:lang w:eastAsia="ru-RU"/>
        </w:rPr>
        <w:t xml:space="preserve"> </w:t>
      </w:r>
      <w:r w:rsidRPr="00F4480E">
        <w:rPr>
          <w:rFonts w:ascii="PT Astra Serif" w:hAnsi="PT Astra Serif"/>
          <w:lang w:eastAsia="ru-RU"/>
        </w:rPr>
        <w:t xml:space="preserve">участником закупки, с которым заключается контракт, самостоятельно. </w:t>
      </w:r>
    </w:p>
    <w:p w:rsidR="00F4480E" w:rsidRPr="00F4480E" w:rsidRDefault="00143BE6" w:rsidP="00F4480E">
      <w:pPr>
        <w:keepLines/>
        <w:widowControl w:val="0"/>
        <w:numPr>
          <w:ilvl w:val="1"/>
          <w:numId w:val="34"/>
        </w:numPr>
        <w:suppressLineNumbers/>
        <w:suppressAutoHyphens/>
        <w:snapToGrid w:val="0"/>
        <w:spacing w:after="0" w:line="240" w:lineRule="auto"/>
        <w:ind w:left="-709" w:firstLine="0"/>
        <w:jc w:val="both"/>
        <w:rPr>
          <w:rFonts w:ascii="PT Astra Serif" w:hAnsi="PT Astra Serif"/>
          <w:lang w:eastAsia="ar-SA"/>
        </w:rPr>
      </w:pPr>
      <w:r w:rsidRPr="00F4480E">
        <w:rPr>
          <w:rFonts w:ascii="PT Astra Serif" w:hAnsi="PT Astra Serif"/>
          <w:kern w:val="16"/>
          <w:lang w:eastAsia="ru-RU"/>
        </w:rPr>
        <w:t xml:space="preserve">Обеспечение исполнения Контракта предоставляется </w:t>
      </w:r>
      <w:r w:rsidRPr="00F4480E">
        <w:rPr>
          <w:rFonts w:ascii="PT Astra Serif" w:hAnsi="PT Astra Serif"/>
        </w:rPr>
        <w:t>Муниципальному з</w:t>
      </w:r>
      <w:r w:rsidRPr="00F4480E">
        <w:rPr>
          <w:rFonts w:ascii="PT Astra Serif" w:hAnsi="PT Astra Serif"/>
          <w:kern w:val="16"/>
          <w:lang w:eastAsia="ru-RU"/>
        </w:rPr>
        <w:t xml:space="preserve">аказчику до заключения Контракта. </w:t>
      </w:r>
      <w:r w:rsidR="00F4480E" w:rsidRPr="00F4480E">
        <w:rPr>
          <w:rFonts w:ascii="PT Astra Serif" w:hAnsi="PT Astra Serif"/>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143BE6" w:rsidRPr="00F4480E" w:rsidRDefault="00143BE6" w:rsidP="00143BE6">
      <w:pPr>
        <w:pStyle w:val="a8"/>
        <w:numPr>
          <w:ilvl w:val="1"/>
          <w:numId w:val="34"/>
        </w:numPr>
        <w:suppressAutoHyphens/>
        <w:snapToGrid w:val="0"/>
        <w:spacing w:after="0" w:line="240" w:lineRule="auto"/>
        <w:ind w:left="-709" w:firstLine="0"/>
        <w:jc w:val="both"/>
        <w:rPr>
          <w:rFonts w:ascii="PT Astra Serif" w:eastAsia="Times New Roman" w:hAnsi="PT Astra Serif"/>
          <w:shd w:val="clear" w:color="auto" w:fill="FFFFFF"/>
        </w:rPr>
      </w:pPr>
      <w:proofErr w:type="gramStart"/>
      <w:r w:rsidRPr="00F4480E">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w:t>
      </w:r>
      <w:proofErr w:type="gramEnd"/>
      <w:r w:rsidRPr="00F4480E">
        <w:rPr>
          <w:rFonts w:ascii="PT Astra Serif" w:eastAsia="Times New Roman" w:hAnsi="PT Astra Serif"/>
          <w:shd w:val="clear" w:color="auto" w:fill="FFFFFF"/>
        </w:rPr>
        <w:t>, подтверждающей добросовестность такого участника в соответствии с </w:t>
      </w:r>
      <w:hyperlink r:id="rId31" w:anchor="/document/70353464/entry/373" w:history="1">
        <w:r w:rsidRPr="00F4480E">
          <w:rPr>
            <w:rStyle w:val="aa"/>
            <w:rFonts w:ascii="PT Astra Serif" w:eastAsia="Times New Roman" w:hAnsi="PT Astra Serif"/>
            <w:color w:val="auto"/>
            <w:shd w:val="clear" w:color="auto" w:fill="FFFFFF"/>
          </w:rPr>
          <w:t>частью 3</w:t>
        </w:r>
      </w:hyperlink>
      <w:r w:rsidRPr="00F4480E">
        <w:rPr>
          <w:rFonts w:ascii="PT Astra Serif" w:eastAsia="Times New Roman"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5B1BB3" w:rsidRPr="00F4480E" w:rsidRDefault="005B1BB3" w:rsidP="005B1BB3">
      <w:pPr>
        <w:pStyle w:val="a8"/>
        <w:numPr>
          <w:ilvl w:val="1"/>
          <w:numId w:val="34"/>
        </w:numPr>
        <w:suppressAutoHyphens/>
        <w:snapToGrid w:val="0"/>
        <w:spacing w:after="0" w:line="240" w:lineRule="auto"/>
        <w:ind w:left="-709" w:firstLine="0"/>
        <w:jc w:val="both"/>
        <w:rPr>
          <w:rFonts w:ascii="PT Astra Serif" w:eastAsia="Calibri" w:hAnsi="PT Astra Serif"/>
          <w:bCs/>
          <w:lang w:val="x-none"/>
        </w:rPr>
      </w:pPr>
      <w:r w:rsidRPr="00F4480E">
        <w:rPr>
          <w:rFonts w:ascii="PT Astra Serif" w:hAnsi="PT Astra Serif"/>
        </w:rPr>
        <w:t xml:space="preserve">Размер обеспечения гарантийных обязательств </w:t>
      </w:r>
      <w:r w:rsidR="000D393E" w:rsidRPr="00F4480E">
        <w:rPr>
          <w:rFonts w:ascii="PT Astra Serif" w:hAnsi="PT Astra Serif"/>
        </w:rPr>
        <w:t xml:space="preserve">не </w:t>
      </w:r>
      <w:r w:rsidRPr="00F4480E">
        <w:rPr>
          <w:rFonts w:ascii="PT Astra Serif" w:hAnsi="PT Astra Serif"/>
        </w:rPr>
        <w:t>установлен.</w:t>
      </w:r>
    </w:p>
    <w:p w:rsidR="00143BE6" w:rsidRPr="00F4480E" w:rsidRDefault="00143BE6" w:rsidP="00143BE6">
      <w:pPr>
        <w:numPr>
          <w:ilvl w:val="1"/>
          <w:numId w:val="34"/>
        </w:numPr>
        <w:suppressAutoHyphens/>
        <w:autoSpaceDE w:val="0"/>
        <w:autoSpaceDN w:val="0"/>
        <w:adjustRightInd w:val="0"/>
        <w:spacing w:after="0" w:line="240" w:lineRule="auto"/>
        <w:ind w:left="-709" w:firstLine="0"/>
        <w:jc w:val="both"/>
        <w:rPr>
          <w:rFonts w:ascii="PT Astra Serif" w:hAnsi="PT Astra Serif" w:cs="Times New Roman CYR"/>
        </w:rPr>
      </w:pPr>
      <w:r w:rsidRPr="00F4480E">
        <w:rPr>
          <w:rFonts w:ascii="PT Astra Serif" w:hAnsi="PT Astra Serif" w:cs="Times New Roman CYR"/>
        </w:rPr>
        <w:t>Обеспечение исполнения гарантийных обязатель</w:t>
      </w:r>
      <w:proofErr w:type="gramStart"/>
      <w:r w:rsidRPr="00F4480E">
        <w:rPr>
          <w:rFonts w:ascii="PT Astra Serif" w:hAnsi="PT Astra Serif" w:cs="Times New Roman CYR"/>
        </w:rPr>
        <w:t>ств пр</w:t>
      </w:r>
      <w:proofErr w:type="gramEnd"/>
      <w:r w:rsidRPr="00F4480E">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cs="Times New Roman"/>
          <w:i/>
          <w:lang w:eastAsia="ru-RU"/>
        </w:rPr>
      </w:pPr>
      <w:proofErr w:type="gramStart"/>
      <w:r w:rsidRPr="00F4480E">
        <w:rPr>
          <w:rFonts w:ascii="PT Astra Serif" w:hAnsi="PT Astra Serif"/>
          <w:lang w:eastAsia="ru-RU"/>
        </w:rPr>
        <w:t xml:space="preserve">В ходе исполнения контракта Подрядчик вправе </w:t>
      </w:r>
      <w:r w:rsidRPr="003E2302">
        <w:rPr>
          <w:rFonts w:ascii="PT Astra Serif" w:hAnsi="PT Astra Serif"/>
          <w:lang w:eastAsia="ru-RU"/>
        </w:rPr>
        <w:t xml:space="preserve">изменить способ обеспечения исполнения контракта и (или) предоставить </w:t>
      </w:r>
      <w:r w:rsidRPr="003E2302">
        <w:rPr>
          <w:rFonts w:ascii="PT Astra Serif" w:hAnsi="PT Astra Serif"/>
        </w:rPr>
        <w:t>Муниципальному з</w:t>
      </w:r>
      <w:r w:rsidRPr="003E2302">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w:t>
      </w:r>
      <w:r w:rsidRPr="00143BE6">
        <w:rPr>
          <w:rFonts w:ascii="PT Astra Serif" w:hAnsi="PT Astra Serif"/>
          <w:lang w:eastAsia="ru-RU"/>
        </w:rPr>
        <w:t xml:space="preserve">которого может быть уменьшен в порядке и случаях, которые предусмотрены </w:t>
      </w:r>
      <w:hyperlink r:id="rId32" w:history="1">
        <w:r w:rsidRPr="00143BE6">
          <w:rPr>
            <w:rStyle w:val="aa"/>
            <w:rFonts w:ascii="PT Astra Serif" w:hAnsi="PT Astra Serif"/>
            <w:lang w:eastAsia="ru-RU"/>
          </w:rPr>
          <w:t>частями 7.2</w:t>
        </w:r>
      </w:hyperlink>
      <w:r w:rsidRPr="00143BE6">
        <w:rPr>
          <w:rFonts w:ascii="PT Astra Serif" w:hAnsi="PT Astra Serif"/>
          <w:lang w:eastAsia="ru-RU"/>
        </w:rPr>
        <w:t xml:space="preserve"> и </w:t>
      </w:r>
      <w:hyperlink r:id="rId33" w:history="1">
        <w:r w:rsidRPr="00143BE6">
          <w:rPr>
            <w:rStyle w:val="aa"/>
            <w:rFonts w:ascii="PT Astra Serif" w:hAnsi="PT Astra Serif"/>
            <w:lang w:eastAsia="ru-RU"/>
          </w:rPr>
          <w:t>7.3</w:t>
        </w:r>
      </w:hyperlink>
      <w:r w:rsidRPr="00143BE6">
        <w:rPr>
          <w:rFonts w:ascii="PT Astra Serif" w:hAnsi="PT Astra Serif"/>
          <w:lang w:eastAsia="ru-RU"/>
        </w:rPr>
        <w:t xml:space="preserve"> статьи 96 Федерального закона </w:t>
      </w:r>
      <w:r w:rsidRPr="00143BE6">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143BE6">
        <w:rPr>
          <w:rFonts w:ascii="PT Astra Serif" w:hAnsi="PT Astra Serif"/>
          <w:iCs/>
          <w:lang w:eastAsia="ru-RU"/>
        </w:rPr>
        <w:t xml:space="preserve"> и муниципальных нужд».</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lang w:eastAsia="ru-RU"/>
        </w:rPr>
      </w:pPr>
      <w:r w:rsidRPr="00143BE6">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143BE6">
        <w:rPr>
          <w:rFonts w:ascii="PT Astra Serif" w:hAnsi="PT Astra Serif"/>
          <w:lang w:eastAsia="ru-RU"/>
        </w:rPr>
        <w:t>ств дл</w:t>
      </w:r>
      <w:proofErr w:type="gramEnd"/>
      <w:r w:rsidRPr="00143BE6">
        <w:rPr>
          <w:rFonts w:ascii="PT Astra Serif" w:hAnsi="PT Astra Serif"/>
          <w:lang w:eastAsia="ru-RU"/>
        </w:rPr>
        <w:t>я включения в соответствующий реестр контрактов, предусмотренный </w:t>
      </w:r>
      <w:hyperlink r:id="rId34" w:anchor="/document/70353464/entry/103" w:history="1">
        <w:r w:rsidRPr="00143BE6">
          <w:rPr>
            <w:rStyle w:val="aa"/>
            <w:rFonts w:ascii="PT Astra Serif" w:hAnsi="PT Astra Serif"/>
            <w:lang w:eastAsia="ru-RU"/>
          </w:rPr>
          <w:t>статьей 103</w:t>
        </w:r>
      </w:hyperlink>
      <w:r w:rsidRPr="00143BE6">
        <w:rPr>
          <w:rFonts w:ascii="PT Astra Serif" w:hAnsi="PT Astra Serif"/>
          <w:lang w:eastAsia="ru-RU"/>
        </w:rPr>
        <w:t xml:space="preserve"> Федерального закона № 44-ФЗ. </w:t>
      </w:r>
    </w:p>
    <w:p w:rsidR="00143BE6" w:rsidRPr="00143BE6" w:rsidRDefault="00143BE6" w:rsidP="008821EF">
      <w:pPr>
        <w:spacing w:after="0" w:line="240" w:lineRule="auto"/>
        <w:ind w:left="-709"/>
        <w:jc w:val="both"/>
        <w:rPr>
          <w:rFonts w:ascii="PT Astra Serif" w:hAnsi="PT Astra Serif"/>
          <w:lang w:eastAsia="ru-RU"/>
        </w:rPr>
      </w:pPr>
      <w:r w:rsidRPr="00143BE6">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143BE6" w:rsidRPr="00143BE6" w:rsidRDefault="00143BE6" w:rsidP="008821EF">
      <w:pPr>
        <w:spacing w:after="0" w:line="240" w:lineRule="auto"/>
        <w:ind w:left="-709"/>
        <w:jc w:val="both"/>
        <w:rPr>
          <w:rFonts w:ascii="PT Astra Serif" w:hAnsi="PT Astra Serif"/>
          <w:lang w:eastAsia="ru-RU"/>
        </w:rPr>
      </w:pPr>
      <w:r w:rsidRPr="00143BE6">
        <w:rPr>
          <w:rFonts w:ascii="PT Astra Serif" w:hAnsi="PT Astra Serif"/>
          <w:lang w:eastAsia="ru-RU"/>
        </w:rPr>
        <w:t xml:space="preserve">          В случае</w:t>
      </w:r>
      <w:proofErr w:type="gramStart"/>
      <w:r w:rsidRPr="00143BE6">
        <w:rPr>
          <w:rFonts w:ascii="PT Astra Serif" w:hAnsi="PT Astra Serif"/>
          <w:lang w:eastAsia="ru-RU"/>
        </w:rPr>
        <w:t>,</w:t>
      </w:r>
      <w:proofErr w:type="gramEnd"/>
      <w:r w:rsidRPr="00143BE6">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143BE6">
        <w:rPr>
          <w:rFonts w:ascii="PT Astra Serif" w:hAnsi="PT Astra Serif"/>
        </w:rPr>
        <w:t xml:space="preserve"> </w:t>
      </w:r>
      <w:r w:rsidRPr="00143BE6">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143BE6" w:rsidRPr="00143BE6" w:rsidRDefault="00143BE6" w:rsidP="008821EF">
      <w:pPr>
        <w:spacing w:after="0" w:line="240" w:lineRule="auto"/>
        <w:ind w:left="-709"/>
        <w:jc w:val="both"/>
        <w:rPr>
          <w:rFonts w:ascii="PT Astra Serif" w:hAnsi="PT Astra Serif"/>
          <w:lang w:eastAsia="ru-RU"/>
        </w:rPr>
      </w:pPr>
      <w:r w:rsidRPr="00143BE6">
        <w:rPr>
          <w:rFonts w:ascii="PT Astra Serif" w:hAnsi="PT Astra Serif"/>
          <w:lang w:eastAsia="ru-RU"/>
        </w:rPr>
        <w:t xml:space="preserve">           В случае</w:t>
      </w:r>
      <w:proofErr w:type="gramStart"/>
      <w:r w:rsidRPr="00143BE6">
        <w:rPr>
          <w:rFonts w:ascii="PT Astra Serif" w:hAnsi="PT Astra Serif"/>
          <w:lang w:eastAsia="ru-RU"/>
        </w:rPr>
        <w:t>,</w:t>
      </w:r>
      <w:proofErr w:type="gramEnd"/>
      <w:r w:rsidRPr="00143BE6">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143BE6">
        <w:rPr>
          <w:rFonts w:ascii="PT Astra Serif" w:hAnsi="PT Astra Serif"/>
          <w:shd w:val="clear" w:color="auto" w:fill="FFFFFF"/>
        </w:rPr>
        <w:t>пятнадцати дней возвращает</w:t>
      </w:r>
      <w:r w:rsidRPr="00143BE6">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143BE6" w:rsidRPr="00143BE6" w:rsidRDefault="00143BE6" w:rsidP="00143BE6">
      <w:pPr>
        <w:tabs>
          <w:tab w:val="left" w:pos="709"/>
        </w:tabs>
        <w:spacing w:after="0"/>
        <w:ind w:left="-709"/>
        <w:jc w:val="both"/>
        <w:rPr>
          <w:rFonts w:ascii="PT Astra Serif" w:hAnsi="PT Astra Serif"/>
          <w:i/>
          <w:lang w:eastAsia="ru-RU"/>
        </w:rPr>
      </w:pPr>
      <w:r w:rsidRPr="00143BE6">
        <w:rPr>
          <w:rFonts w:ascii="PT Astra Serif" w:hAnsi="PT Astra Serif"/>
          <w:shd w:val="clear" w:color="auto" w:fill="FFFFFF"/>
        </w:rPr>
        <w:t>Уменьшение в соответствии с </w:t>
      </w:r>
      <w:hyperlink r:id="rId35" w:anchor="/document/70353464/entry/967" w:history="1">
        <w:r w:rsidRPr="00143BE6">
          <w:rPr>
            <w:rStyle w:val="aa"/>
            <w:rFonts w:ascii="PT Astra Serif" w:hAnsi="PT Astra Serif"/>
            <w:shd w:val="clear" w:color="auto" w:fill="FFFFFF"/>
          </w:rPr>
          <w:t>частями 7</w:t>
        </w:r>
      </w:hyperlink>
      <w:r w:rsidRPr="00143BE6">
        <w:rPr>
          <w:rFonts w:ascii="PT Astra Serif" w:hAnsi="PT Astra Serif"/>
          <w:shd w:val="clear" w:color="auto" w:fill="FFFFFF"/>
        </w:rPr>
        <w:t> и </w:t>
      </w:r>
      <w:hyperlink r:id="rId36" w:anchor="/document/70353464/entry/9671" w:history="1">
        <w:r w:rsidRPr="00143BE6">
          <w:rPr>
            <w:rStyle w:val="aa"/>
            <w:rFonts w:ascii="PT Astra Serif" w:hAnsi="PT Astra Serif"/>
            <w:shd w:val="clear" w:color="auto" w:fill="FFFFFF"/>
          </w:rPr>
          <w:t>7.1 статьи 96</w:t>
        </w:r>
      </w:hyperlink>
      <w:r w:rsidRPr="00143BE6">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143BE6">
        <w:rPr>
          <w:rFonts w:ascii="PT Astra Serif" w:hAnsi="PT Astra Serif"/>
          <w:lang w:eastAsia="ru-RU"/>
        </w:rPr>
        <w:t>Муниципальным</w:t>
      </w:r>
      <w:r w:rsidRPr="00143BE6">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7" w:anchor="/document/70353464/entry/9672" w:history="1">
        <w:r w:rsidRPr="00143BE6">
          <w:rPr>
            <w:rStyle w:val="aa"/>
            <w:rFonts w:ascii="PT Astra Serif" w:hAnsi="PT Astra Serif"/>
            <w:shd w:val="clear" w:color="auto" w:fill="FFFFFF"/>
          </w:rPr>
          <w:t>частью 7.2 статьи 96</w:t>
        </w:r>
      </w:hyperlink>
      <w:r w:rsidRPr="00143BE6">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8" w:anchor="/document/70353464/entry/103" w:history="1">
        <w:r w:rsidRPr="00143BE6">
          <w:rPr>
            <w:rStyle w:val="aa"/>
            <w:rFonts w:ascii="PT Astra Serif" w:hAnsi="PT Astra Serif"/>
            <w:shd w:val="clear" w:color="auto" w:fill="FFFFFF"/>
          </w:rPr>
          <w:t>статьей 103</w:t>
        </w:r>
      </w:hyperlink>
      <w:r w:rsidRPr="00143BE6">
        <w:rPr>
          <w:rFonts w:ascii="PT Astra Serif" w:hAnsi="PT Astra Serif"/>
          <w:shd w:val="clear" w:color="auto" w:fill="FFFFFF"/>
        </w:rPr>
        <w:t> настоящего Федерального закона №44-ФЗ.</w:t>
      </w:r>
    </w:p>
    <w:p w:rsidR="00143BE6" w:rsidRPr="00143BE6" w:rsidRDefault="00143BE6" w:rsidP="008821EF">
      <w:pPr>
        <w:tabs>
          <w:tab w:val="left" w:pos="-142"/>
        </w:tabs>
        <w:spacing w:after="0"/>
        <w:ind w:left="-709"/>
        <w:jc w:val="both"/>
        <w:rPr>
          <w:rFonts w:ascii="PT Astra Serif" w:hAnsi="PT Astra Serif"/>
          <w:lang w:eastAsia="ru-RU"/>
        </w:rPr>
      </w:pPr>
      <w:r w:rsidRPr="00143BE6">
        <w:rPr>
          <w:rFonts w:ascii="PT Astra Serif" w:hAnsi="PT Astra Serif"/>
          <w:i/>
          <w:lang w:eastAsia="ru-RU"/>
        </w:rPr>
        <w:lastRenderedPageBreak/>
        <w:tab/>
      </w:r>
      <w:proofErr w:type="gramStart"/>
      <w:r w:rsidRPr="00143BE6">
        <w:rPr>
          <w:rFonts w:ascii="PT Astra Serif" w:hAnsi="PT Astra Serif"/>
          <w:lang w:eastAsia="ru-RU"/>
        </w:rPr>
        <w:t xml:space="preserve">Предусмотренное </w:t>
      </w:r>
      <w:hyperlink r:id="rId39" w:history="1">
        <w:r w:rsidRPr="00143BE6">
          <w:rPr>
            <w:rStyle w:val="aa"/>
            <w:rFonts w:ascii="PT Astra Serif" w:hAnsi="PT Astra Serif"/>
            <w:lang w:eastAsia="ru-RU"/>
          </w:rPr>
          <w:t>частями 7</w:t>
        </w:r>
      </w:hyperlink>
      <w:r w:rsidRPr="00143BE6">
        <w:rPr>
          <w:rFonts w:ascii="PT Astra Serif" w:hAnsi="PT Astra Serif"/>
          <w:lang w:eastAsia="ru-RU"/>
        </w:rPr>
        <w:t xml:space="preserve"> статьи 96 </w:t>
      </w:r>
      <w:r w:rsidRPr="00143BE6">
        <w:rPr>
          <w:rFonts w:ascii="PT Astra Serif" w:hAnsi="PT Astra Serif"/>
          <w:shd w:val="clear" w:color="auto" w:fill="FFFFFF"/>
        </w:rPr>
        <w:t xml:space="preserve">Федерального закона № 44-ФЗ </w:t>
      </w:r>
      <w:r w:rsidRPr="00143BE6">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143BE6">
        <w:rPr>
          <w:rFonts w:ascii="PT Astra Serif" w:hAnsi="PT Astra Serif"/>
        </w:rPr>
        <w:t>Муниципальным з</w:t>
      </w:r>
      <w:r w:rsidRPr="00143BE6">
        <w:rPr>
          <w:rFonts w:ascii="PT Astra Serif" w:hAnsi="PT Astra Serif"/>
          <w:lang w:eastAsia="ru-RU"/>
        </w:rPr>
        <w:t xml:space="preserve">аказчиком в соответствии с Федерального закона </w:t>
      </w:r>
      <w:r w:rsidRPr="00143BE6">
        <w:rPr>
          <w:rFonts w:ascii="PT Astra Serif" w:hAnsi="PT Astra Serif"/>
          <w:shd w:val="clear" w:color="auto" w:fill="FFFFFF"/>
        </w:rPr>
        <w:t>ФЗ № 44-ФЗ</w:t>
      </w:r>
      <w:r w:rsidRPr="00143BE6">
        <w:rPr>
          <w:rFonts w:ascii="PT Astra Serif" w:hAnsi="PT Astra Serif"/>
          <w:lang w:eastAsia="ru-RU"/>
        </w:rPr>
        <w:t xml:space="preserve">, а также приемки </w:t>
      </w:r>
      <w:r w:rsidRPr="00143BE6">
        <w:rPr>
          <w:rFonts w:ascii="PT Astra Serif" w:hAnsi="PT Astra Serif"/>
        </w:rPr>
        <w:t xml:space="preserve">Муниципальным </w:t>
      </w:r>
      <w:r w:rsidRPr="00143BE6">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143BE6" w:rsidRPr="00143BE6" w:rsidRDefault="00143BE6" w:rsidP="00143BE6">
      <w:pPr>
        <w:numPr>
          <w:ilvl w:val="1"/>
          <w:numId w:val="34"/>
        </w:numPr>
        <w:suppressAutoHyphens/>
        <w:spacing w:after="0" w:line="240" w:lineRule="auto"/>
        <w:ind w:left="-709" w:firstLine="0"/>
        <w:jc w:val="both"/>
        <w:rPr>
          <w:rFonts w:ascii="PT Astra Serif" w:hAnsi="PT Astra Serif"/>
          <w:i/>
          <w:lang w:eastAsia="ru-RU"/>
        </w:rPr>
      </w:pPr>
      <w:r w:rsidRPr="00143BE6">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40" w:history="1">
        <w:r w:rsidRPr="00143BE6">
          <w:rPr>
            <w:rStyle w:val="aa"/>
            <w:rFonts w:ascii="PT Astra Serif" w:hAnsi="PT Astra Serif"/>
            <w:lang w:eastAsia="ru-RU"/>
          </w:rPr>
          <w:t>статьей 95</w:t>
        </w:r>
      </w:hyperlink>
      <w:r w:rsidRPr="00143BE6">
        <w:rPr>
          <w:rFonts w:ascii="PT Astra Serif" w:hAnsi="PT Astra Serif"/>
          <w:lang w:eastAsia="ru-RU"/>
        </w:rPr>
        <w:t xml:space="preserve"> </w:t>
      </w:r>
      <w:r w:rsidRPr="00143BE6">
        <w:rPr>
          <w:rFonts w:ascii="PT Astra Serif" w:hAnsi="PT Astra Serif"/>
          <w:shd w:val="clear" w:color="auto" w:fill="FFFFFF"/>
        </w:rPr>
        <w:t>Федерального закона № 44-ФЗ.</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i/>
          <w:lang w:eastAsia="ru-RU"/>
        </w:rPr>
      </w:pPr>
      <w:r w:rsidRPr="00143BE6">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143BE6">
        <w:rPr>
          <w:rFonts w:ascii="PT Astra Serif" w:hAnsi="PT Astra Serif"/>
        </w:rPr>
        <w:t>Муниципальным з</w:t>
      </w:r>
      <w:r w:rsidRPr="00143BE6">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1" w:anchor="sub_967" w:history="1">
        <w:r w:rsidRPr="00143BE6">
          <w:rPr>
            <w:rStyle w:val="aa"/>
            <w:rFonts w:ascii="PT Astra Serif" w:hAnsi="PT Astra Serif"/>
            <w:iCs/>
            <w:lang w:eastAsia="ru-RU"/>
          </w:rPr>
          <w:t>частями 7</w:t>
        </w:r>
      </w:hyperlink>
      <w:r w:rsidRPr="00143BE6">
        <w:rPr>
          <w:rFonts w:ascii="PT Astra Serif" w:hAnsi="PT Astra Serif"/>
          <w:iCs/>
          <w:lang w:eastAsia="ru-RU"/>
        </w:rPr>
        <w:t xml:space="preserve">, </w:t>
      </w:r>
      <w:hyperlink r:id="rId42" w:anchor="sub_9671" w:history="1">
        <w:r w:rsidRPr="00143BE6">
          <w:rPr>
            <w:rStyle w:val="aa"/>
            <w:rFonts w:ascii="PT Astra Serif" w:hAnsi="PT Astra Serif"/>
            <w:iCs/>
            <w:lang w:eastAsia="ru-RU"/>
          </w:rPr>
          <w:t>7.1</w:t>
        </w:r>
      </w:hyperlink>
      <w:r w:rsidRPr="00143BE6">
        <w:rPr>
          <w:rFonts w:ascii="PT Astra Serif" w:hAnsi="PT Astra Serif"/>
          <w:iCs/>
          <w:lang w:eastAsia="ru-RU"/>
        </w:rPr>
        <w:t xml:space="preserve">, </w:t>
      </w:r>
      <w:hyperlink r:id="rId43" w:anchor="sub_9672" w:history="1">
        <w:r w:rsidRPr="00143BE6">
          <w:rPr>
            <w:rStyle w:val="aa"/>
            <w:rFonts w:ascii="PT Astra Serif" w:hAnsi="PT Astra Serif"/>
            <w:iCs/>
            <w:lang w:eastAsia="ru-RU"/>
          </w:rPr>
          <w:t>7.2</w:t>
        </w:r>
      </w:hyperlink>
      <w:r w:rsidRPr="00143BE6">
        <w:rPr>
          <w:rFonts w:ascii="PT Astra Serif" w:hAnsi="PT Astra Serif"/>
          <w:iCs/>
          <w:lang w:eastAsia="ru-RU"/>
        </w:rPr>
        <w:t xml:space="preserve"> и </w:t>
      </w:r>
      <w:hyperlink r:id="rId44" w:anchor="sub_9673" w:history="1">
        <w:r w:rsidRPr="00143BE6">
          <w:rPr>
            <w:rStyle w:val="aa"/>
            <w:rFonts w:ascii="PT Astra Serif" w:hAnsi="PT Astra Serif"/>
            <w:iCs/>
            <w:lang w:eastAsia="ru-RU"/>
          </w:rPr>
          <w:t>7.3 статьи 96</w:t>
        </w:r>
      </w:hyperlink>
      <w:r w:rsidRPr="00143BE6">
        <w:rPr>
          <w:rFonts w:ascii="PT Astra Serif" w:hAnsi="PT Astra Serif"/>
          <w:iCs/>
          <w:lang w:eastAsia="ru-RU"/>
        </w:rPr>
        <w:t xml:space="preserve"> </w:t>
      </w:r>
      <w:r w:rsidRPr="00143BE6">
        <w:rPr>
          <w:rFonts w:ascii="PT Astra Serif" w:hAnsi="PT Astra Serif"/>
          <w:shd w:val="clear" w:color="auto" w:fill="FFFFFF"/>
        </w:rPr>
        <w:t>Федерального закона № 44-ФЗ.</w:t>
      </w:r>
    </w:p>
    <w:p w:rsidR="00143BE6" w:rsidRPr="00143BE6" w:rsidRDefault="00143BE6" w:rsidP="00143BE6">
      <w:pPr>
        <w:spacing w:after="0" w:line="240" w:lineRule="auto"/>
        <w:ind w:left="-709"/>
        <w:jc w:val="both"/>
        <w:rPr>
          <w:rFonts w:ascii="PT Astra Serif" w:hAnsi="PT Astra Serif"/>
          <w:i/>
          <w:lang w:eastAsia="ru-RU"/>
        </w:rPr>
      </w:pPr>
      <w:r w:rsidRPr="00143BE6">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5" w:anchor="sub_347" w:history="1">
        <w:r w:rsidRPr="00143BE6">
          <w:rPr>
            <w:rStyle w:val="aa"/>
            <w:rFonts w:ascii="PT Astra Serif" w:hAnsi="PT Astra Serif"/>
            <w:iCs/>
            <w:lang w:eastAsia="ru-RU"/>
          </w:rPr>
          <w:t>частью 7</w:t>
        </w:r>
      </w:hyperlink>
      <w:r w:rsidRPr="00143BE6">
        <w:rPr>
          <w:rFonts w:ascii="PT Astra Serif" w:hAnsi="PT Astra Serif"/>
          <w:iCs/>
          <w:lang w:eastAsia="ru-RU"/>
        </w:rPr>
        <w:t xml:space="preserve"> статьи 34 </w:t>
      </w:r>
      <w:r w:rsidRPr="00143BE6">
        <w:rPr>
          <w:rFonts w:ascii="PT Astra Serif" w:hAnsi="PT Astra Serif"/>
          <w:shd w:val="clear" w:color="auto" w:fill="FFFFFF"/>
        </w:rPr>
        <w:t>Федерального закона № 44-ФЗ.</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i/>
          <w:lang w:eastAsia="ru-RU"/>
        </w:rPr>
      </w:pPr>
      <w:r w:rsidRPr="00143BE6">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143BE6">
        <w:rPr>
          <w:rFonts w:ascii="PT Astra Serif" w:hAnsi="PT Astra Serif"/>
        </w:rPr>
        <w:t>Муниципального з</w:t>
      </w:r>
      <w:r w:rsidRPr="00143BE6">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143BE6">
        <w:rPr>
          <w:rFonts w:ascii="PT Astra Serif" w:hAnsi="PT Astra Serif"/>
        </w:rPr>
        <w:t>Муниципальным з</w:t>
      </w:r>
      <w:r w:rsidRPr="00143BE6">
        <w:rPr>
          <w:rFonts w:ascii="PT Astra Serif" w:hAnsi="PT Astra Serif"/>
          <w:kern w:val="16"/>
          <w:lang w:eastAsia="ru-RU"/>
        </w:rPr>
        <w:t>аказчиком.</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i/>
          <w:lang w:eastAsia="ru-RU"/>
        </w:rPr>
      </w:pPr>
      <w:proofErr w:type="gramStart"/>
      <w:r w:rsidRPr="00143BE6">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143BE6">
        <w:rPr>
          <w:rFonts w:ascii="PT Astra Serif" w:hAnsi="PT Astra Serif"/>
          <w:shd w:val="clear" w:color="auto" w:fill="FFFFFF"/>
        </w:rPr>
        <w:t>Федеральным законом № 44-ФЗ</w:t>
      </w:r>
      <w:r w:rsidRPr="00143BE6">
        <w:rPr>
          <w:rFonts w:ascii="PT Astra Serif" w:hAnsi="PT Astra Serif"/>
        </w:rPr>
        <w:t xml:space="preserve">, лица, имеющего право действовать от имени банка (далее - гарант), на условиях, определенных </w:t>
      </w:r>
      <w:hyperlink r:id="rId46" w:history="1">
        <w:r w:rsidRPr="00143BE6">
          <w:rPr>
            <w:rStyle w:val="aa"/>
            <w:rFonts w:ascii="PT Astra Serif" w:hAnsi="PT Astra Serif"/>
          </w:rPr>
          <w:t>гражданским законодательством</w:t>
        </w:r>
      </w:hyperlink>
      <w:r w:rsidRPr="00143BE6">
        <w:rPr>
          <w:rFonts w:ascii="PT Astra Serif" w:hAnsi="PT Astra Serif"/>
        </w:rPr>
        <w:t xml:space="preserve"> и </w:t>
      </w:r>
      <w:hyperlink r:id="rId47" w:history="1">
        <w:r w:rsidRPr="00143BE6">
          <w:rPr>
            <w:rStyle w:val="aa"/>
            <w:rFonts w:ascii="PT Astra Serif" w:hAnsi="PT Astra Serif"/>
          </w:rPr>
          <w:t>статьей 45</w:t>
        </w:r>
      </w:hyperlink>
      <w:r w:rsidRPr="00143BE6">
        <w:rPr>
          <w:rFonts w:ascii="PT Astra Serif" w:hAnsi="PT Astra Serif"/>
        </w:rPr>
        <w:t xml:space="preserve"> </w:t>
      </w:r>
      <w:r w:rsidRPr="00143BE6">
        <w:rPr>
          <w:rFonts w:ascii="PT Astra Serif" w:hAnsi="PT Astra Serif"/>
          <w:shd w:val="clear" w:color="auto" w:fill="FFFFFF"/>
        </w:rPr>
        <w:t xml:space="preserve">Федерального закона № 44-ФЗ </w:t>
      </w:r>
      <w:r w:rsidRPr="00143BE6">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143BE6" w:rsidRPr="00143BE6" w:rsidRDefault="00143BE6" w:rsidP="00143BE6">
      <w:pPr>
        <w:numPr>
          <w:ilvl w:val="1"/>
          <w:numId w:val="34"/>
        </w:numPr>
        <w:suppressAutoHyphens/>
        <w:spacing w:after="0" w:line="240" w:lineRule="auto"/>
        <w:ind w:left="-709" w:firstLine="0"/>
        <w:jc w:val="both"/>
        <w:rPr>
          <w:rFonts w:ascii="PT Astra Serif" w:hAnsi="PT Astra Serif"/>
          <w:i/>
          <w:lang w:eastAsia="ru-RU"/>
        </w:rPr>
      </w:pPr>
      <w:proofErr w:type="gramStart"/>
      <w:r w:rsidRPr="00143BE6">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143BE6">
        <w:rPr>
          <w:rFonts w:ascii="PT Astra Serif" w:hAnsi="PT Astra Serif"/>
        </w:rPr>
        <w:t>Муниципального з</w:t>
      </w:r>
      <w:r w:rsidRPr="00143BE6">
        <w:rPr>
          <w:rFonts w:ascii="PT Astra Serif" w:hAnsi="PT Astra Serif"/>
          <w:lang w:eastAsia="ru-RU"/>
        </w:rPr>
        <w:t xml:space="preserve">аказчика, возникших в период действия обеспечения в течение пятнадцати дней с </w:t>
      </w:r>
      <w:r w:rsidRPr="00143BE6">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143BE6">
        <w:rPr>
          <w:rFonts w:ascii="PT Astra Serif" w:hAnsi="PT Astra Serif"/>
          <w:shd w:val="clear" w:color="auto" w:fill="FFFFFF"/>
        </w:rPr>
        <w:t>в единой информационной системе </w:t>
      </w:r>
      <w:hyperlink r:id="rId48" w:anchor="/document/403147771/entry/1000" w:history="1">
        <w:r w:rsidRPr="00143BE6">
          <w:rPr>
            <w:rStyle w:val="aa"/>
            <w:rFonts w:ascii="PT Astra Serif" w:hAnsi="PT Astra Serif"/>
            <w:shd w:val="clear" w:color="auto" w:fill="FFFFFF"/>
          </w:rPr>
          <w:t>документ</w:t>
        </w:r>
      </w:hyperlink>
      <w:r w:rsidRPr="00143BE6">
        <w:rPr>
          <w:rFonts w:ascii="PT Astra Serif" w:hAnsi="PT Astra Serif"/>
          <w:shd w:val="clear" w:color="auto" w:fill="FFFFFF"/>
        </w:rPr>
        <w:t> о приемке).</w:t>
      </w:r>
      <w:proofErr w:type="gramEnd"/>
    </w:p>
    <w:p w:rsidR="00143BE6" w:rsidRPr="00143BE6" w:rsidRDefault="00143BE6" w:rsidP="00143BE6">
      <w:pPr>
        <w:numPr>
          <w:ilvl w:val="1"/>
          <w:numId w:val="34"/>
        </w:numPr>
        <w:suppressAutoHyphens/>
        <w:spacing w:after="0" w:line="240" w:lineRule="auto"/>
        <w:ind w:left="-709" w:firstLine="0"/>
        <w:jc w:val="both"/>
        <w:rPr>
          <w:rFonts w:ascii="PT Astra Serif" w:hAnsi="PT Astra Serif"/>
          <w:i/>
          <w:lang w:eastAsia="ru-RU"/>
        </w:rPr>
      </w:pPr>
      <w:r w:rsidRPr="00143BE6">
        <w:rPr>
          <w:rFonts w:ascii="PT Astra Serif" w:hAnsi="PT Astra Serif"/>
          <w:iCs/>
          <w:lang w:eastAsia="ru-RU"/>
        </w:rPr>
        <w:t xml:space="preserve">Обеспечение исполнения контракта так же не применяется в случаях, установленных </w:t>
      </w:r>
      <w:r w:rsidRPr="00143BE6">
        <w:rPr>
          <w:rFonts w:ascii="PT Astra Serif" w:hAnsi="PT Astra Serif"/>
          <w:shd w:val="clear" w:color="auto" w:fill="FFFFFF"/>
        </w:rPr>
        <w:t>Федеральным законом № 44-ФЗ.</w:t>
      </w:r>
    </w:p>
    <w:p w:rsidR="00143BE6" w:rsidRPr="00143BE6" w:rsidRDefault="00143BE6" w:rsidP="00143BE6">
      <w:pPr>
        <w:suppressAutoHyphens/>
        <w:spacing w:after="0" w:line="240" w:lineRule="auto"/>
        <w:ind w:left="-709"/>
        <w:jc w:val="both"/>
        <w:rPr>
          <w:rFonts w:ascii="PT Astra Serif" w:hAnsi="PT Astra Serif"/>
          <w:i/>
          <w:lang w:eastAsia="ru-RU"/>
        </w:rPr>
      </w:pPr>
    </w:p>
    <w:p w:rsidR="00143BE6" w:rsidRPr="00143BE6" w:rsidRDefault="00143BE6" w:rsidP="00143BE6">
      <w:pPr>
        <w:numPr>
          <w:ilvl w:val="0"/>
          <w:numId w:val="34"/>
        </w:numPr>
        <w:suppressAutoHyphens/>
        <w:spacing w:after="0" w:line="240" w:lineRule="auto"/>
        <w:ind w:left="-709" w:firstLine="0"/>
        <w:jc w:val="center"/>
        <w:rPr>
          <w:rFonts w:ascii="PT Astra Serif" w:hAnsi="PT Astra Serif"/>
          <w:b/>
          <w:lang w:eastAsia="ar-SA"/>
        </w:rPr>
      </w:pPr>
      <w:r w:rsidRPr="00143BE6">
        <w:rPr>
          <w:rFonts w:ascii="PT Astra Serif" w:hAnsi="PT Astra Serif"/>
          <w:b/>
        </w:rPr>
        <w:t>Прочие условия</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rPr>
      </w:pPr>
      <w:r w:rsidRPr="00143BE6">
        <w:rPr>
          <w:rFonts w:ascii="PT Astra Serif" w:hAnsi="PT Astra Serif"/>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rPr>
      </w:pPr>
      <w:r w:rsidRPr="00143BE6">
        <w:rPr>
          <w:rFonts w:ascii="PT Astra Serif" w:hAnsi="PT Astra Serif"/>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rPr>
      </w:pPr>
      <w:r w:rsidRPr="00143BE6">
        <w:rPr>
          <w:rFonts w:ascii="PT Astra Serif" w:hAnsi="PT Astra Serif"/>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rPr>
      </w:pPr>
      <w:r w:rsidRPr="00143BE6">
        <w:rPr>
          <w:rFonts w:ascii="PT Astra Serif" w:hAnsi="PT Astra Serif"/>
        </w:rPr>
        <w:t xml:space="preserve">Передача сторонами любой документации (чертежи, разрешения, акты, протоколы, техническая документация и пр.), в том числе документов согласно пункту 6.2 контракта производится путем её передачи представителю стороны под роспись с приложением передаваемых документов. </w:t>
      </w:r>
      <w:proofErr w:type="gramStart"/>
      <w:r w:rsidRPr="00143BE6">
        <w:rPr>
          <w:rFonts w:ascii="PT Astra Serif" w:hAnsi="PT Astra Serif"/>
        </w:rPr>
        <w:t>Первичные учетные документы,  предусмотренные пунктом 6.3 составляются</w:t>
      </w:r>
      <w:proofErr w:type="gramEnd"/>
      <w:r w:rsidRPr="00143BE6">
        <w:rPr>
          <w:rFonts w:ascii="PT Astra Serif" w:hAnsi="PT Astra Serif"/>
        </w:rPr>
        <w:t xml:space="preserve"> на бумажном носителе.</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rPr>
      </w:pPr>
      <w:r w:rsidRPr="00143BE6">
        <w:rPr>
          <w:rFonts w:ascii="PT Astra Serif" w:hAnsi="PT Astra Serif"/>
        </w:rPr>
        <w:t xml:space="preserve">На момент заключения контракта техническая документация, необходимая для выполнения работ, передана Подрядчику. </w:t>
      </w:r>
      <w:proofErr w:type="gramStart"/>
      <w:r w:rsidRPr="00143BE6">
        <w:rPr>
          <w:rFonts w:ascii="PT Astra Serif" w:hAnsi="PT Astra Serif"/>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43BE6" w:rsidRPr="00143BE6" w:rsidRDefault="00143BE6" w:rsidP="00143BE6">
      <w:pPr>
        <w:numPr>
          <w:ilvl w:val="1"/>
          <w:numId w:val="34"/>
        </w:numPr>
        <w:suppressAutoHyphens/>
        <w:spacing w:after="0" w:line="240" w:lineRule="auto"/>
        <w:ind w:left="-709" w:firstLine="0"/>
        <w:jc w:val="both"/>
        <w:rPr>
          <w:rFonts w:ascii="PT Astra Serif" w:hAnsi="PT Astra Serif"/>
        </w:rPr>
      </w:pPr>
      <w:r w:rsidRPr="00143BE6">
        <w:rPr>
          <w:rFonts w:ascii="PT Astra Serif" w:hAnsi="PT Astra Serif"/>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143BE6" w:rsidRPr="00143BE6" w:rsidRDefault="00143BE6" w:rsidP="00143BE6">
      <w:pPr>
        <w:numPr>
          <w:ilvl w:val="1"/>
          <w:numId w:val="34"/>
        </w:numPr>
        <w:suppressAutoHyphens/>
        <w:spacing w:after="0" w:line="240" w:lineRule="auto"/>
        <w:ind w:left="-709" w:firstLine="0"/>
        <w:jc w:val="both"/>
        <w:rPr>
          <w:rFonts w:ascii="PT Astra Serif" w:hAnsi="PT Astra Serif"/>
        </w:rPr>
      </w:pPr>
      <w:r w:rsidRPr="00143BE6">
        <w:rPr>
          <w:rFonts w:ascii="PT Astra Serif" w:hAnsi="PT Astra Serif"/>
        </w:rPr>
        <w:t>Неотъемлемой частью настоящего контракта являются:</w:t>
      </w:r>
    </w:p>
    <w:p w:rsidR="00143BE6" w:rsidRPr="00143BE6" w:rsidRDefault="00143BE6" w:rsidP="00143BE6">
      <w:pPr>
        <w:spacing w:after="0"/>
        <w:ind w:left="-709"/>
        <w:jc w:val="both"/>
        <w:rPr>
          <w:rFonts w:ascii="PT Astra Serif" w:hAnsi="PT Astra Serif"/>
        </w:rPr>
      </w:pPr>
      <w:r w:rsidRPr="00143BE6">
        <w:rPr>
          <w:rFonts w:ascii="PT Astra Serif" w:hAnsi="PT Astra Serif"/>
        </w:rPr>
        <w:t>- те</w:t>
      </w:r>
      <w:r>
        <w:rPr>
          <w:rFonts w:ascii="PT Astra Serif" w:hAnsi="PT Astra Serif"/>
        </w:rPr>
        <w:t>хническое задание (Приложение).</w:t>
      </w:r>
    </w:p>
    <w:p w:rsidR="00143BE6" w:rsidRPr="00143BE6" w:rsidRDefault="00143BE6" w:rsidP="00143BE6">
      <w:pPr>
        <w:spacing w:after="0"/>
        <w:ind w:left="-709"/>
        <w:jc w:val="both"/>
        <w:rPr>
          <w:rFonts w:ascii="PT Astra Serif" w:hAnsi="PT Astra Serif"/>
        </w:rPr>
      </w:pPr>
      <w:r w:rsidRPr="00143BE6">
        <w:rPr>
          <w:rFonts w:ascii="PT Astra Serif" w:hAnsi="PT Astra Serif"/>
        </w:rPr>
        <w:t>13.8.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43BE6" w:rsidRPr="00143BE6" w:rsidRDefault="00143BE6" w:rsidP="00143BE6">
      <w:pPr>
        <w:tabs>
          <w:tab w:val="left" w:pos="-104"/>
        </w:tabs>
        <w:spacing w:after="0" w:line="240" w:lineRule="auto"/>
        <w:ind w:left="-709"/>
        <w:jc w:val="both"/>
        <w:rPr>
          <w:rFonts w:ascii="PT Astra Serif" w:hAnsi="PT Astra Serif"/>
        </w:rPr>
      </w:pPr>
      <w:r w:rsidRPr="00143BE6">
        <w:rPr>
          <w:rFonts w:ascii="PT Astra Serif" w:hAnsi="PT Astra Serif"/>
        </w:rPr>
        <w:lastRenderedPageBreak/>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43BE6" w:rsidRPr="00143BE6" w:rsidRDefault="00143BE6" w:rsidP="00143BE6">
      <w:pPr>
        <w:autoSpaceDE w:val="0"/>
        <w:autoSpaceDN w:val="0"/>
        <w:adjustRightInd w:val="0"/>
        <w:spacing w:after="0" w:line="240" w:lineRule="auto"/>
        <w:ind w:left="-709"/>
        <w:jc w:val="both"/>
        <w:rPr>
          <w:rFonts w:ascii="PT Astra Serif" w:hAnsi="PT Astra Serif"/>
        </w:rPr>
      </w:pPr>
      <w:r w:rsidRPr="00143BE6">
        <w:rPr>
          <w:rFonts w:ascii="PT Astra Serif" w:hAnsi="PT Astra Serif"/>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143BE6" w:rsidRPr="00143BE6" w:rsidRDefault="00143BE6" w:rsidP="00143BE6">
      <w:pPr>
        <w:autoSpaceDE w:val="0"/>
        <w:autoSpaceDN w:val="0"/>
        <w:adjustRightInd w:val="0"/>
        <w:spacing w:after="0"/>
        <w:ind w:left="-709"/>
        <w:jc w:val="both"/>
        <w:rPr>
          <w:rFonts w:ascii="PT Astra Serif" w:hAnsi="PT Astra Serif"/>
        </w:rPr>
      </w:pPr>
    </w:p>
    <w:p w:rsidR="00143BE6" w:rsidRPr="00143BE6" w:rsidRDefault="00143BE6" w:rsidP="00143BE6">
      <w:pPr>
        <w:numPr>
          <w:ilvl w:val="0"/>
          <w:numId w:val="34"/>
        </w:numPr>
        <w:tabs>
          <w:tab w:val="left" w:pos="-180"/>
          <w:tab w:val="left" w:pos="0"/>
        </w:tabs>
        <w:suppressAutoHyphens/>
        <w:spacing w:after="0" w:line="240" w:lineRule="auto"/>
        <w:ind w:left="-709" w:firstLine="0"/>
        <w:jc w:val="center"/>
        <w:rPr>
          <w:rFonts w:ascii="PT Astra Serif" w:hAnsi="PT Astra Serif"/>
          <w:b/>
        </w:rPr>
      </w:pPr>
      <w:r w:rsidRPr="00143BE6">
        <w:rPr>
          <w:rFonts w:ascii="PT Astra Serif" w:hAnsi="PT Astra Serif"/>
          <w:b/>
        </w:rPr>
        <w:t>Юридические адреса и банковские реквизиты сторон:</w:t>
      </w:r>
    </w:p>
    <w:p w:rsidR="00143BE6" w:rsidRPr="00143BE6" w:rsidRDefault="00143BE6" w:rsidP="00143BE6">
      <w:pPr>
        <w:pStyle w:val="a8"/>
        <w:numPr>
          <w:ilvl w:val="1"/>
          <w:numId w:val="34"/>
        </w:numPr>
        <w:spacing w:after="0" w:line="240" w:lineRule="auto"/>
        <w:ind w:left="-709" w:firstLine="0"/>
        <w:jc w:val="both"/>
        <w:rPr>
          <w:rFonts w:ascii="PT Astra Serif" w:hAnsi="PT Astra Serif"/>
          <w:lang w:eastAsia="ru-RU"/>
        </w:rPr>
      </w:pPr>
      <w:r w:rsidRPr="00143BE6">
        <w:rPr>
          <w:rFonts w:ascii="PT Astra Serif" w:hAnsi="PT Astra Serif"/>
          <w:b/>
          <w:bCs/>
        </w:rPr>
        <w:t xml:space="preserve">Муниципальный заказчик: </w:t>
      </w:r>
      <w:r w:rsidRPr="00143BE6">
        <w:rPr>
          <w:rFonts w:ascii="PT Astra Serif" w:hAnsi="PT Astra Serif"/>
          <w:b/>
          <w:bCs/>
          <w:lang w:eastAsia="ru-RU"/>
        </w:rPr>
        <w:t xml:space="preserve">Департамент жилищно-коммунального и строительного комплекса администрации города </w:t>
      </w:r>
      <w:proofErr w:type="spellStart"/>
      <w:r w:rsidRPr="00143BE6">
        <w:rPr>
          <w:rFonts w:ascii="PT Astra Serif" w:hAnsi="PT Astra Serif"/>
          <w:b/>
          <w:bCs/>
          <w:lang w:eastAsia="ru-RU"/>
        </w:rPr>
        <w:t>Югорска</w:t>
      </w:r>
      <w:proofErr w:type="spellEnd"/>
      <w:r w:rsidRPr="00143BE6">
        <w:rPr>
          <w:rFonts w:ascii="PT Astra Serif" w:hAnsi="PT Astra Serif"/>
          <w:lang w:eastAsia="ru-RU"/>
        </w:rPr>
        <w:t xml:space="preserve">: 628260, Тюменская область, Ханты-Мансийский автономный округ-Югра, г. </w:t>
      </w:r>
      <w:proofErr w:type="spellStart"/>
      <w:r w:rsidRPr="00143BE6">
        <w:rPr>
          <w:rFonts w:ascii="PT Astra Serif" w:hAnsi="PT Astra Serif"/>
          <w:lang w:eastAsia="ru-RU"/>
        </w:rPr>
        <w:t>Югорск</w:t>
      </w:r>
      <w:proofErr w:type="spellEnd"/>
      <w:r w:rsidRPr="00143BE6">
        <w:rPr>
          <w:rFonts w:ascii="PT Astra Serif" w:hAnsi="PT Astra Serif"/>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143BE6" w:rsidRPr="00143BE6" w:rsidRDefault="00143BE6" w:rsidP="00143BE6">
      <w:pPr>
        <w:spacing w:after="0"/>
        <w:ind w:left="-709"/>
        <w:jc w:val="both"/>
        <w:rPr>
          <w:rFonts w:ascii="PT Astra Serif" w:hAnsi="PT Astra Serif"/>
          <w:lang w:eastAsia="ru-RU"/>
        </w:rPr>
      </w:pPr>
      <w:r w:rsidRPr="00143BE6">
        <w:rPr>
          <w:rFonts w:ascii="PT Astra Serif" w:hAnsi="PT Astra Serif"/>
          <w:lang w:eastAsia="ru-RU"/>
        </w:rPr>
        <w:t xml:space="preserve">      Банковские реквизиты:</w:t>
      </w:r>
      <w:r w:rsidRPr="00143BE6">
        <w:rPr>
          <w:rFonts w:ascii="PT Astra Serif" w:hAnsi="PT Astra Serif"/>
          <w:b/>
          <w:bCs/>
          <w:lang w:eastAsia="ru-RU"/>
        </w:rPr>
        <w:t xml:space="preserve"> </w:t>
      </w:r>
      <w:r w:rsidRPr="00143BE6">
        <w:rPr>
          <w:rFonts w:ascii="PT Astra Serif" w:hAnsi="PT Astra Serif"/>
          <w:lang w:eastAsia="ru-RU"/>
        </w:rPr>
        <w:t xml:space="preserve">Банк </w:t>
      </w:r>
      <w:r>
        <w:rPr>
          <w:rFonts w:ascii="PT Astra Serif" w:hAnsi="PT Astra Serif"/>
          <w:lang w:eastAsia="ru-RU"/>
        </w:rPr>
        <w:t>плательщика</w:t>
      </w:r>
      <w:r w:rsidRPr="00143BE6">
        <w:rPr>
          <w:rFonts w:ascii="PT Astra Serif" w:hAnsi="PT Astra Serif"/>
          <w:lang w:eastAsia="ru-RU"/>
        </w:rPr>
        <w:t xml:space="preserve">: РКЦ Ханты-Мансийск//УФК по Ханты-Мансийскому автономному округу – Югре </w:t>
      </w:r>
      <w:proofErr w:type="spellStart"/>
      <w:r w:rsidRPr="00143BE6">
        <w:rPr>
          <w:rFonts w:ascii="PT Astra Serif" w:hAnsi="PT Astra Serif"/>
          <w:lang w:eastAsia="ru-RU"/>
        </w:rPr>
        <w:t>г</w:t>
      </w:r>
      <w:proofErr w:type="gramStart"/>
      <w:r w:rsidRPr="00143BE6">
        <w:rPr>
          <w:rFonts w:ascii="PT Astra Serif" w:hAnsi="PT Astra Serif"/>
          <w:lang w:eastAsia="ru-RU"/>
        </w:rPr>
        <w:t>.Х</w:t>
      </w:r>
      <w:proofErr w:type="gramEnd"/>
      <w:r w:rsidRPr="00143BE6">
        <w:rPr>
          <w:rFonts w:ascii="PT Astra Serif" w:hAnsi="PT Astra Serif"/>
          <w:lang w:eastAsia="ru-RU"/>
        </w:rPr>
        <w:t>анты-Мансийск</w:t>
      </w:r>
      <w:proofErr w:type="spellEnd"/>
      <w:r w:rsidRPr="00143BE6">
        <w:rPr>
          <w:rFonts w:ascii="PT Astra Serif" w:hAnsi="PT Astra Serif"/>
          <w:lang w:eastAsia="ru-RU"/>
        </w:rPr>
        <w:t xml:space="preserve"> БИК 007162163, номер счета банка 40102810245370000007 </w:t>
      </w:r>
      <w:r>
        <w:rPr>
          <w:rFonts w:ascii="PT Astra Serif" w:hAnsi="PT Astra Serif"/>
          <w:lang w:eastAsia="ru-RU"/>
        </w:rPr>
        <w:t>Плательщик</w:t>
      </w:r>
      <w:r w:rsidRPr="00143BE6">
        <w:rPr>
          <w:rFonts w:ascii="PT Astra Serif" w:hAnsi="PT Astra Serif"/>
          <w:lang w:eastAsia="ru-RU"/>
        </w:rPr>
        <w:t xml:space="preserve">: </w:t>
      </w:r>
      <w:proofErr w:type="spellStart"/>
      <w:r w:rsidRPr="00143BE6">
        <w:rPr>
          <w:rFonts w:ascii="PT Astra Serif" w:hAnsi="PT Astra Serif"/>
          <w:lang w:eastAsia="ru-RU"/>
        </w:rPr>
        <w:t>Депфин</w:t>
      </w:r>
      <w:proofErr w:type="spellEnd"/>
      <w:r w:rsidRPr="00143BE6">
        <w:rPr>
          <w:rFonts w:ascii="PT Astra Serif" w:hAnsi="PT Astra Serif"/>
          <w:lang w:eastAsia="ru-RU"/>
        </w:rPr>
        <w:t xml:space="preserve"> </w:t>
      </w:r>
      <w:proofErr w:type="spellStart"/>
      <w:r w:rsidRPr="00143BE6">
        <w:rPr>
          <w:rFonts w:ascii="PT Astra Serif" w:hAnsi="PT Astra Serif"/>
          <w:lang w:eastAsia="ru-RU"/>
        </w:rPr>
        <w:t>Югорска</w:t>
      </w:r>
      <w:proofErr w:type="spellEnd"/>
      <w:r w:rsidRPr="00143BE6">
        <w:rPr>
          <w:rFonts w:ascii="PT Astra Serif" w:hAnsi="PT Astra Serif"/>
          <w:lang w:eastAsia="ru-RU"/>
        </w:rPr>
        <w:t xml:space="preserve"> (</w:t>
      </w:r>
      <w:proofErr w:type="spellStart"/>
      <w:r w:rsidRPr="00143BE6">
        <w:rPr>
          <w:rFonts w:ascii="PT Astra Serif" w:hAnsi="PT Astra Serif"/>
          <w:lang w:eastAsia="ru-RU"/>
        </w:rPr>
        <w:t>ДЖКиСК</w:t>
      </w:r>
      <w:proofErr w:type="spellEnd"/>
      <w:r w:rsidRPr="00143BE6">
        <w:rPr>
          <w:rFonts w:ascii="PT Astra Serif" w:hAnsi="PT Astra Serif"/>
          <w:lang w:eastAsia="ru-RU"/>
        </w:rPr>
        <w:t>, л/</w:t>
      </w:r>
      <w:proofErr w:type="spellStart"/>
      <w:r w:rsidRPr="00143BE6">
        <w:rPr>
          <w:rFonts w:ascii="PT Astra Serif" w:hAnsi="PT Astra Serif"/>
          <w:lang w:eastAsia="ru-RU"/>
        </w:rPr>
        <w:t>сч</w:t>
      </w:r>
      <w:proofErr w:type="spellEnd"/>
      <w:r w:rsidRPr="00143BE6">
        <w:rPr>
          <w:rFonts w:ascii="PT Astra Serif" w:hAnsi="PT Astra Serif"/>
          <w:lang w:eastAsia="ru-RU"/>
        </w:rPr>
        <w:t xml:space="preserve"> 007 000 000), Расчетный счет 03231643718870008700, Электронный адрес </w:t>
      </w:r>
      <w:hyperlink r:id="rId49" w:history="1">
        <w:r w:rsidRPr="00143BE6">
          <w:rPr>
            <w:rStyle w:val="aa"/>
            <w:rFonts w:ascii="PT Astra Serif" w:hAnsi="PT Astra Serif"/>
            <w:lang w:eastAsia="ru-RU"/>
          </w:rPr>
          <w:t>DJKiSK@ugorsk.ru</w:t>
        </w:r>
      </w:hyperlink>
      <w:r w:rsidRPr="00143BE6">
        <w:rPr>
          <w:rFonts w:ascii="PT Astra Serif" w:hAnsi="PT Astra Serif"/>
          <w:lang w:eastAsia="ru-RU"/>
        </w:rPr>
        <w:t>, тел: 8(34675) 7-30-81</w:t>
      </w:r>
    </w:p>
    <w:p w:rsidR="00143BE6" w:rsidRPr="00143BE6" w:rsidRDefault="00143BE6" w:rsidP="00143BE6">
      <w:pPr>
        <w:ind w:left="-709"/>
        <w:jc w:val="both"/>
        <w:rPr>
          <w:rFonts w:ascii="PT Astra Serif" w:hAnsi="PT Astra Serif"/>
          <w:b/>
          <w:lang w:eastAsia="ar-SA"/>
        </w:rPr>
      </w:pPr>
      <w:r w:rsidRPr="00143BE6">
        <w:rPr>
          <w:rFonts w:ascii="PT Astra Serif" w:hAnsi="PT Astra Serif"/>
          <w:b/>
        </w:rPr>
        <w:t xml:space="preserve">Руководитель: </w:t>
      </w:r>
      <w:r w:rsidRPr="00143BE6">
        <w:rPr>
          <w:rFonts w:ascii="PT Astra Serif" w:hAnsi="PT Astra Serif"/>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w:t>
      </w:r>
      <w:r>
        <w:rPr>
          <w:rFonts w:ascii="PT Astra Serif" w:hAnsi="PT Astra Serif"/>
        </w:rPr>
        <w:t>________________</w:t>
      </w:r>
      <w:r w:rsidRPr="00143BE6">
        <w:rPr>
          <w:rFonts w:ascii="PT Astra Serif" w:hAnsi="PT Astra Serif"/>
        </w:rPr>
        <w:t>___</w:t>
      </w:r>
    </w:p>
    <w:p w:rsidR="00143BE6" w:rsidRPr="00143BE6" w:rsidRDefault="00143BE6" w:rsidP="00143BE6">
      <w:pPr>
        <w:spacing w:after="0"/>
        <w:ind w:left="-709"/>
        <w:jc w:val="both"/>
        <w:rPr>
          <w:rFonts w:ascii="PT Astra Serif" w:hAnsi="PT Astra Serif"/>
          <w:b/>
          <w:bCs/>
        </w:rPr>
      </w:pPr>
      <w:r w:rsidRPr="00143BE6">
        <w:rPr>
          <w:rFonts w:ascii="PT Astra Serif" w:hAnsi="PT Astra Serif"/>
          <w:b/>
          <w:bCs/>
        </w:rPr>
        <w:t xml:space="preserve">14.2.Подрядчик: </w:t>
      </w:r>
    </w:p>
    <w:p w:rsidR="00143BE6" w:rsidRPr="00143BE6" w:rsidRDefault="00143BE6" w:rsidP="00143BE6">
      <w:pPr>
        <w:spacing w:after="0"/>
        <w:ind w:left="-709"/>
        <w:jc w:val="both"/>
        <w:rPr>
          <w:rFonts w:ascii="PT Astra Serif" w:hAnsi="PT Astra Serif"/>
          <w:bCs/>
        </w:rPr>
      </w:pPr>
      <w:r w:rsidRPr="00143BE6">
        <w:rPr>
          <w:rFonts w:ascii="PT Astra Serif" w:hAnsi="PT Astra Serif"/>
          <w:b/>
          <w:bCs/>
          <w:i/>
        </w:rPr>
        <w:t xml:space="preserve">Банковские реквизиты:  </w:t>
      </w:r>
    </w:p>
    <w:p w:rsidR="00143BE6" w:rsidRPr="00143BE6" w:rsidRDefault="00143BE6" w:rsidP="00143BE6">
      <w:pPr>
        <w:spacing w:after="0"/>
        <w:ind w:left="-709"/>
        <w:jc w:val="both"/>
        <w:rPr>
          <w:rFonts w:ascii="PT Astra Serif" w:hAnsi="PT Astra Serif"/>
        </w:rPr>
      </w:pPr>
      <w:r w:rsidRPr="00143BE6">
        <w:rPr>
          <w:rFonts w:ascii="PT Astra Serif" w:hAnsi="PT Astra Serif"/>
          <w:b/>
          <w:bCs/>
        </w:rPr>
        <w:t xml:space="preserve">Руководитель: </w:t>
      </w:r>
      <w:r w:rsidRPr="00143BE6">
        <w:rPr>
          <w:rFonts w:ascii="PT Astra Serif" w:hAnsi="PT Astra Serif"/>
          <w:bCs/>
        </w:rPr>
        <w:t>Д</w:t>
      </w:r>
      <w:r w:rsidRPr="00143BE6">
        <w:rPr>
          <w:rFonts w:ascii="PT Astra Serif" w:hAnsi="PT Astra Serif"/>
        </w:rPr>
        <w:t>иректор, действующий на основании</w:t>
      </w:r>
    </w:p>
    <w:p w:rsidR="00143BE6" w:rsidRPr="00143BE6" w:rsidRDefault="00143BE6" w:rsidP="00143BE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709"/>
        <w:jc w:val="both"/>
        <w:rPr>
          <w:rFonts w:ascii="PT Astra Serif" w:hAnsi="PT Astra Serif"/>
          <w:b/>
        </w:rPr>
      </w:pPr>
    </w:p>
    <w:p w:rsidR="00143BE6" w:rsidRPr="00143BE6" w:rsidRDefault="00143BE6" w:rsidP="00143BE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709"/>
        <w:jc w:val="center"/>
        <w:rPr>
          <w:rFonts w:ascii="PT Astra Serif" w:hAnsi="PT Astra Serif"/>
          <w:b/>
        </w:rPr>
      </w:pPr>
      <w:r w:rsidRPr="00143BE6">
        <w:rPr>
          <w:rFonts w:ascii="PT Astra Serif" w:hAnsi="PT Astra Serif"/>
          <w:b/>
        </w:rPr>
        <w:t>Подписи сторон</w:t>
      </w:r>
    </w:p>
    <w:p w:rsidR="00143BE6" w:rsidRPr="00143BE6" w:rsidRDefault="00143BE6" w:rsidP="00143BE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709"/>
        <w:jc w:val="center"/>
        <w:rPr>
          <w:rFonts w:ascii="PT Astra Serif" w:hAnsi="PT Astra Serif"/>
          <w:b/>
          <w:i/>
        </w:rPr>
      </w:pPr>
      <w:r w:rsidRPr="00143BE6">
        <w:rPr>
          <w:rFonts w:ascii="PT Astra Serif" w:hAnsi="PT Astra Serif"/>
          <w:b/>
          <w:i/>
        </w:rPr>
        <w:t>Контракт подписан электронными подписями, уполномоченных представителей сторон на ЗАО «Сбербанк-АСТ» и единой информационной системе  zakupki.gov.ru</w:t>
      </w:r>
    </w:p>
    <w:p w:rsidR="00143BE6" w:rsidRDefault="00143BE6" w:rsidP="00143BE6">
      <w:pPr>
        <w:spacing w:after="0"/>
        <w:rPr>
          <w:rFonts w:ascii="PT Astra Serif" w:hAnsi="PT Astra Serif"/>
        </w:rPr>
      </w:pPr>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90BC6" w:rsidRDefault="00990BC6"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0801F4" w:rsidRDefault="000801F4" w:rsidP="00A22735">
      <w:pPr>
        <w:autoSpaceDE w:val="0"/>
        <w:autoSpaceDN w:val="0"/>
        <w:adjustRightInd w:val="0"/>
        <w:spacing w:after="0"/>
        <w:jc w:val="center"/>
        <w:rPr>
          <w:rFonts w:ascii="PT Astra Serif" w:hAnsi="PT Astra Serif"/>
          <w:b/>
          <w:bCs/>
          <w:color w:val="000000"/>
        </w:rPr>
      </w:pPr>
    </w:p>
    <w:p w:rsidR="001C109A" w:rsidRPr="0098226C" w:rsidRDefault="000801F4" w:rsidP="00A22735">
      <w:pPr>
        <w:autoSpaceDE w:val="0"/>
        <w:autoSpaceDN w:val="0"/>
        <w:adjustRightInd w:val="0"/>
        <w:spacing w:after="0"/>
        <w:jc w:val="center"/>
        <w:rPr>
          <w:rFonts w:ascii="PT Astra Serif" w:hAnsi="PT Astra Serif"/>
          <w:b/>
          <w:bCs/>
          <w:color w:val="000000"/>
        </w:rPr>
      </w:pPr>
      <w:r>
        <w:rPr>
          <w:rFonts w:ascii="PT Astra Serif" w:hAnsi="PT Astra Serif"/>
          <w:b/>
          <w:bCs/>
          <w:color w:val="000000"/>
        </w:rPr>
        <w:t>Т</w:t>
      </w:r>
      <w:r w:rsidR="00A22735">
        <w:rPr>
          <w:rFonts w:ascii="PT Astra Serif" w:hAnsi="PT Astra Serif"/>
          <w:b/>
          <w:bCs/>
          <w:color w:val="000000"/>
        </w:rPr>
        <w:t>ехническое задание</w:t>
      </w:r>
    </w:p>
    <w:p w:rsidR="001C109A" w:rsidRDefault="001C109A" w:rsidP="00A22735">
      <w:pPr>
        <w:autoSpaceDE w:val="0"/>
        <w:autoSpaceDN w:val="0"/>
        <w:adjustRightInd w:val="0"/>
        <w:spacing w:after="0"/>
        <w:jc w:val="center"/>
        <w:rPr>
          <w:rFonts w:ascii="PT Astra Serif" w:hAnsi="PT Astra Serif"/>
          <w:b/>
        </w:rPr>
      </w:pPr>
      <w:r w:rsidRPr="00E1561C">
        <w:rPr>
          <w:rFonts w:ascii="PT Astra Serif" w:hAnsi="PT Astra Serif"/>
          <w:b/>
        </w:rPr>
        <w:t xml:space="preserve">на </w:t>
      </w:r>
      <w:r w:rsidRPr="00B63BB6">
        <w:rPr>
          <w:rFonts w:ascii="PT Astra Serif" w:hAnsi="PT Astra Serif"/>
          <w:b/>
        </w:rPr>
        <w:t xml:space="preserve"> </w:t>
      </w:r>
      <w:r w:rsidRPr="00D401F5">
        <w:rPr>
          <w:rFonts w:ascii="PT Astra Serif" w:hAnsi="PT Astra Serif"/>
          <w:b/>
        </w:rPr>
        <w:t>выполне</w:t>
      </w:r>
      <w:r w:rsidR="000801F4">
        <w:rPr>
          <w:rFonts w:ascii="PT Astra Serif" w:hAnsi="PT Astra Serif"/>
          <w:b/>
        </w:rPr>
        <w:t xml:space="preserve">ние </w:t>
      </w:r>
      <w:proofErr w:type="spellStart"/>
      <w:r w:rsidR="000801F4">
        <w:rPr>
          <w:rFonts w:ascii="PT Astra Serif" w:hAnsi="PT Astra Serif"/>
          <w:b/>
        </w:rPr>
        <w:t>противопаводковых</w:t>
      </w:r>
      <w:proofErr w:type="spellEnd"/>
      <w:r w:rsidR="000801F4">
        <w:rPr>
          <w:rFonts w:ascii="PT Astra Serif" w:hAnsi="PT Astra Serif"/>
          <w:b/>
        </w:rPr>
        <w:t xml:space="preserve"> работ на </w:t>
      </w:r>
      <w:r w:rsidR="00B757EE">
        <w:rPr>
          <w:rFonts w:ascii="PT Astra Serif" w:hAnsi="PT Astra Serif"/>
          <w:b/>
        </w:rPr>
        <w:t>северной</w:t>
      </w:r>
      <w:r w:rsidRPr="00D401F5">
        <w:rPr>
          <w:rFonts w:ascii="PT Astra Serif" w:hAnsi="PT Astra Serif"/>
          <w:b/>
        </w:rPr>
        <w:t xml:space="preserve"> территории города </w:t>
      </w:r>
      <w:proofErr w:type="spellStart"/>
      <w:r w:rsidRPr="00D401F5">
        <w:rPr>
          <w:rFonts w:ascii="PT Astra Serif" w:hAnsi="PT Astra Serif"/>
          <w:b/>
        </w:rPr>
        <w:t>Югорска</w:t>
      </w:r>
      <w:proofErr w:type="spellEnd"/>
    </w:p>
    <w:p w:rsidR="000801F4" w:rsidRDefault="000801F4" w:rsidP="00A22735">
      <w:pPr>
        <w:autoSpaceDE w:val="0"/>
        <w:autoSpaceDN w:val="0"/>
        <w:adjustRightInd w:val="0"/>
        <w:spacing w:after="0"/>
        <w:jc w:val="center"/>
        <w:rPr>
          <w:rFonts w:ascii="PT Astra Serif" w:hAnsi="PT Astra Serif"/>
          <w:bCs/>
        </w:rPr>
      </w:pPr>
    </w:p>
    <w:p w:rsidR="00442029" w:rsidRPr="00442029" w:rsidRDefault="00442029" w:rsidP="00442029">
      <w:pPr>
        <w:autoSpaceDE w:val="0"/>
        <w:autoSpaceDN w:val="0"/>
        <w:adjustRightInd w:val="0"/>
        <w:spacing w:after="0"/>
        <w:ind w:left="-709"/>
        <w:jc w:val="both"/>
        <w:rPr>
          <w:rFonts w:ascii="PT Astra Serif" w:hAnsi="PT Astra Serif"/>
        </w:rPr>
      </w:pPr>
      <w:r w:rsidRPr="00442029">
        <w:rPr>
          <w:rFonts w:ascii="PT Astra Serif" w:hAnsi="PT Astra Serif"/>
          <w:b/>
          <w:bCs/>
          <w:u w:val="single"/>
        </w:rPr>
        <w:t>Место выполнения работ</w:t>
      </w:r>
      <w:r w:rsidRPr="00442029">
        <w:rPr>
          <w:rFonts w:ascii="PT Astra Serif" w:hAnsi="PT Astra Serif"/>
          <w:bCs/>
        </w:rPr>
        <w:t>:</w:t>
      </w:r>
      <w:r w:rsidRPr="00442029">
        <w:rPr>
          <w:rFonts w:ascii="PT Astra Serif" w:hAnsi="PT Astra Serif"/>
        </w:rPr>
        <w:t xml:space="preserve"> Ханты - Мансийский автономный округ - Югра, г. </w:t>
      </w:r>
      <w:proofErr w:type="spellStart"/>
      <w:r w:rsidRPr="00442029">
        <w:rPr>
          <w:rFonts w:ascii="PT Astra Serif" w:hAnsi="PT Astra Serif"/>
        </w:rPr>
        <w:t>Югорск</w:t>
      </w:r>
      <w:proofErr w:type="spellEnd"/>
      <w:r w:rsidRPr="00442029">
        <w:rPr>
          <w:rFonts w:ascii="PT Astra Serif" w:hAnsi="PT Astra Serif"/>
        </w:rPr>
        <w:t xml:space="preserve">, подтопляемые территории </w:t>
      </w:r>
      <w:r w:rsidR="00B757EE">
        <w:rPr>
          <w:rFonts w:ascii="PT Astra Serif" w:hAnsi="PT Astra Serif"/>
        </w:rPr>
        <w:t>северной</w:t>
      </w:r>
      <w:r w:rsidRPr="00442029">
        <w:rPr>
          <w:rFonts w:ascii="PT Astra Serif" w:hAnsi="PT Astra Serif"/>
        </w:rPr>
        <w:t xml:space="preserve"> части города. Конкретные места выполнения работ будут указаны Уполномоченным лицом Муниципального заказчика на стадии исполнения муниципального контракта.</w:t>
      </w:r>
    </w:p>
    <w:p w:rsidR="00442029" w:rsidRPr="00442029" w:rsidRDefault="00442029" w:rsidP="00442029">
      <w:pPr>
        <w:autoSpaceDE w:val="0"/>
        <w:autoSpaceDN w:val="0"/>
        <w:adjustRightInd w:val="0"/>
        <w:spacing w:after="0"/>
        <w:ind w:left="-709"/>
        <w:jc w:val="both"/>
        <w:rPr>
          <w:rFonts w:ascii="PT Astra Serif" w:hAnsi="PT Astra Serif"/>
          <w:b/>
          <w:u w:val="single"/>
        </w:rPr>
      </w:pPr>
      <w:r w:rsidRPr="00442029">
        <w:rPr>
          <w:rFonts w:ascii="PT Astra Serif" w:hAnsi="PT Astra Serif"/>
          <w:b/>
          <w:u w:val="single"/>
        </w:rPr>
        <w:t>Срок выполнения работ:</w:t>
      </w:r>
    </w:p>
    <w:p w:rsidR="00442029" w:rsidRPr="00442029" w:rsidRDefault="00442029" w:rsidP="00442029">
      <w:pPr>
        <w:autoSpaceDE w:val="0"/>
        <w:snapToGrid w:val="0"/>
        <w:spacing w:after="0"/>
        <w:ind w:left="-709"/>
        <w:jc w:val="both"/>
        <w:rPr>
          <w:rFonts w:ascii="PT Astra Serif" w:hAnsi="PT Astra Serif"/>
        </w:rPr>
      </w:pPr>
      <w:r w:rsidRPr="00442029">
        <w:rPr>
          <w:rFonts w:ascii="PT Astra Serif" w:hAnsi="PT Astra Serif"/>
        </w:rPr>
        <w:t xml:space="preserve">- начало: </w:t>
      </w:r>
      <w:proofErr w:type="gramStart"/>
      <w:r w:rsidRPr="00442029">
        <w:rPr>
          <w:rFonts w:ascii="PT Astra Serif" w:hAnsi="PT Astra Serif"/>
        </w:rPr>
        <w:t>с даты заключения</w:t>
      </w:r>
      <w:proofErr w:type="gramEnd"/>
      <w:r w:rsidRPr="00442029">
        <w:rPr>
          <w:rFonts w:ascii="PT Astra Serif" w:hAnsi="PT Astra Serif"/>
        </w:rPr>
        <w:t xml:space="preserve"> муниципального контракта;</w:t>
      </w:r>
    </w:p>
    <w:p w:rsidR="00442029" w:rsidRPr="00442029" w:rsidRDefault="00442029" w:rsidP="00442029">
      <w:pPr>
        <w:spacing w:after="0"/>
        <w:ind w:left="-709"/>
        <w:jc w:val="both"/>
        <w:rPr>
          <w:rFonts w:ascii="PT Astra Serif" w:hAnsi="PT Astra Serif"/>
        </w:rPr>
      </w:pPr>
      <w:r w:rsidRPr="00442029">
        <w:rPr>
          <w:rFonts w:ascii="PT Astra Serif" w:hAnsi="PT Astra Serif"/>
        </w:rPr>
        <w:t>-  окончание: 01.05.2024</w:t>
      </w:r>
    </w:p>
    <w:p w:rsidR="00442029" w:rsidRPr="00442029" w:rsidRDefault="00442029" w:rsidP="00442029">
      <w:pPr>
        <w:tabs>
          <w:tab w:val="num" w:pos="148"/>
        </w:tabs>
        <w:autoSpaceDE w:val="0"/>
        <w:autoSpaceDN w:val="0"/>
        <w:adjustRightInd w:val="0"/>
        <w:spacing w:after="0"/>
        <w:ind w:left="-709"/>
        <w:jc w:val="both"/>
        <w:rPr>
          <w:rFonts w:ascii="PT Astra Serif" w:hAnsi="PT Astra Serif"/>
        </w:rPr>
      </w:pPr>
      <w:r w:rsidRPr="00442029">
        <w:rPr>
          <w:rFonts w:ascii="PT Astra Serif" w:hAnsi="PT Astra Serif"/>
        </w:rPr>
        <w:t xml:space="preserve">Срок исполнения контракта: </w:t>
      </w:r>
      <w:proofErr w:type="gramStart"/>
      <w:r w:rsidRPr="00442029">
        <w:rPr>
          <w:rFonts w:ascii="PT Astra Serif" w:hAnsi="PT Astra Serif"/>
        </w:rPr>
        <w:t>с даты заключения</w:t>
      </w:r>
      <w:proofErr w:type="gramEnd"/>
      <w:r w:rsidRPr="00442029">
        <w:rPr>
          <w:rFonts w:ascii="PT Astra Serif" w:hAnsi="PT Astra Serif"/>
        </w:rPr>
        <w:t xml:space="preserve"> муниципального контракта  по 11.06.2024</w:t>
      </w:r>
    </w:p>
    <w:p w:rsidR="00442029" w:rsidRPr="00442029" w:rsidRDefault="00442029" w:rsidP="00442029">
      <w:pPr>
        <w:tabs>
          <w:tab w:val="num" w:pos="148"/>
        </w:tabs>
        <w:autoSpaceDE w:val="0"/>
        <w:autoSpaceDN w:val="0"/>
        <w:adjustRightInd w:val="0"/>
        <w:spacing w:after="0"/>
        <w:ind w:left="-709"/>
        <w:jc w:val="both"/>
        <w:rPr>
          <w:rFonts w:ascii="PT Astra Serif" w:hAnsi="PT Astra Serif"/>
        </w:rPr>
      </w:pPr>
    </w:p>
    <w:p w:rsidR="00442029" w:rsidRPr="00442029" w:rsidRDefault="00442029" w:rsidP="00442029">
      <w:pPr>
        <w:pStyle w:val="a8"/>
        <w:spacing w:after="0" w:line="240" w:lineRule="auto"/>
        <w:ind w:left="-709" w:firstLine="709"/>
        <w:jc w:val="both"/>
        <w:rPr>
          <w:rFonts w:ascii="PT Astra Serif" w:eastAsia="Times New Roman" w:hAnsi="PT Astra Serif" w:cs="Times New Roman"/>
          <w:bCs/>
          <w:kern w:val="2"/>
          <w:lang w:eastAsia="ar-SA"/>
        </w:rPr>
      </w:pPr>
      <w:r w:rsidRPr="00442029">
        <w:rPr>
          <w:rFonts w:ascii="PT Astra Serif" w:eastAsia="Times New Roman" w:hAnsi="PT Astra Serif" w:cs="Times New Roman"/>
          <w:bCs/>
          <w:kern w:val="2"/>
          <w:lang w:eastAsia="ar-SA"/>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p>
    <w:p w:rsidR="00442029" w:rsidRPr="00442029" w:rsidRDefault="00442029" w:rsidP="00442029">
      <w:pPr>
        <w:pStyle w:val="a8"/>
        <w:spacing w:after="0" w:line="240" w:lineRule="auto"/>
        <w:ind w:left="-709" w:firstLine="709"/>
        <w:jc w:val="both"/>
        <w:rPr>
          <w:rFonts w:ascii="PT Astra Serif" w:hAnsi="PT Astra Serif" w:cs="Times New Roman"/>
          <w:lang w:eastAsia="ru-RU"/>
        </w:rPr>
      </w:pPr>
      <w:r w:rsidRPr="00442029">
        <w:rPr>
          <w:rFonts w:ascii="PT Astra Serif" w:hAnsi="PT Astra Serif" w:cs="Times New Roman"/>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442029" w:rsidRPr="00442029" w:rsidRDefault="00442029" w:rsidP="00442029">
      <w:pPr>
        <w:pStyle w:val="a8"/>
        <w:spacing w:after="0" w:line="240" w:lineRule="auto"/>
        <w:ind w:left="-709" w:firstLine="709"/>
        <w:jc w:val="both"/>
        <w:rPr>
          <w:rFonts w:ascii="PT Astra Serif" w:hAnsi="PT Astra Serif" w:cs="Times New Roman"/>
          <w:lang w:eastAsia="ru-RU"/>
        </w:rPr>
      </w:pPr>
      <w:r w:rsidRPr="00442029">
        <w:rPr>
          <w:rFonts w:ascii="PT Astra Serif" w:hAnsi="PT Astra Serif" w:cs="Times New Roman"/>
        </w:rPr>
        <w:t xml:space="preserve">Подрядчик гарантирует выполнять работы в соответствии с </w:t>
      </w:r>
      <w:r w:rsidRPr="00442029">
        <w:rPr>
          <w:rFonts w:ascii="PT Astra Serif" w:hAnsi="PT Astra Serif"/>
        </w:rPr>
        <w:t>нормами и требованиями нормативных документов в области охраны труда и безопасности производства работ, в том числе требованиями СНиП 12-03 2001 «Безопасность труда в строительстве», правила охраны труда, строительными нормами и правилами</w:t>
      </w:r>
      <w:r w:rsidRPr="00442029">
        <w:rPr>
          <w:rFonts w:ascii="PT Astra Serif" w:hAnsi="PT Astra Serif" w:cs="Times New Roman"/>
        </w:rPr>
        <w:t>.</w:t>
      </w:r>
    </w:p>
    <w:p w:rsidR="00442029" w:rsidRPr="00442029" w:rsidRDefault="00442029" w:rsidP="00442029">
      <w:pPr>
        <w:pStyle w:val="a8"/>
        <w:spacing w:after="0" w:line="240" w:lineRule="auto"/>
        <w:ind w:left="-709"/>
        <w:jc w:val="both"/>
        <w:rPr>
          <w:rFonts w:ascii="PT Astra Serif" w:hAnsi="PT Astra Serif" w:cs="Times New Roman"/>
        </w:rPr>
      </w:pPr>
      <w:r w:rsidRPr="00442029">
        <w:rPr>
          <w:rFonts w:ascii="PT Astra Serif" w:hAnsi="PT Astra Serif" w:cs="Times New Roman"/>
        </w:rPr>
        <w:t>Гарантии качества  распространяются на все работы, выполненные Подрядчиком по контракту.</w:t>
      </w:r>
    </w:p>
    <w:p w:rsidR="00442029" w:rsidRPr="00442029" w:rsidRDefault="00442029" w:rsidP="00442029">
      <w:pPr>
        <w:pStyle w:val="a8"/>
        <w:spacing w:after="0" w:line="240" w:lineRule="auto"/>
        <w:ind w:left="-709"/>
        <w:jc w:val="both"/>
        <w:rPr>
          <w:rFonts w:ascii="PT Astra Serif" w:eastAsia="Times New Roman" w:hAnsi="PT Astra Serif" w:cs="Times New Roman"/>
          <w:kern w:val="2"/>
          <w:lang w:eastAsia="ar-SA"/>
        </w:rPr>
      </w:pPr>
      <w:r w:rsidRPr="00442029">
        <w:rPr>
          <w:rFonts w:ascii="PT Astra Serif" w:eastAsia="Times New Roman" w:hAnsi="PT Astra Serif" w:cs="Times New Roman"/>
          <w:kern w:val="2"/>
          <w:lang w:eastAsia="ar-SA"/>
        </w:rPr>
        <w:t xml:space="preserve">Подрядчик обязан оплатить за свой счет ущерб, нанесенный по его вине при выполнении  работ третьим лицам и (или) муниципальному имуществу. Компенсировать третьим лицам убытки, в том числе </w:t>
      </w:r>
      <w:proofErr w:type="gramStart"/>
      <w:r w:rsidRPr="00442029">
        <w:rPr>
          <w:rFonts w:ascii="PT Astra Serif" w:eastAsia="Times New Roman" w:hAnsi="PT Astra Serif" w:cs="Times New Roman"/>
          <w:kern w:val="2"/>
          <w:lang w:eastAsia="ar-SA"/>
        </w:rPr>
        <w:t>ущерб</w:t>
      </w:r>
      <w:proofErr w:type="gramEnd"/>
      <w:r w:rsidRPr="00442029">
        <w:rPr>
          <w:rFonts w:ascii="PT Astra Serif" w:eastAsia="Times New Roman" w:hAnsi="PT Astra Serif" w:cs="Times New Roman"/>
          <w:kern w:val="2"/>
          <w:lang w:eastAsia="ar-SA"/>
        </w:rPr>
        <w:t xml:space="preserve"> включая судебные издержки, связанные с гибелью, травмами или ущербом, нанесенным третьим лицам, возникшим вследствие выполнения Подрядчиком работ.</w:t>
      </w:r>
    </w:p>
    <w:p w:rsidR="00442029" w:rsidRPr="00442029" w:rsidRDefault="00442029" w:rsidP="00442029">
      <w:pPr>
        <w:spacing w:after="0"/>
        <w:ind w:left="-709" w:right="-2"/>
        <w:jc w:val="both"/>
        <w:rPr>
          <w:rFonts w:ascii="PT Astra Serif" w:hAnsi="PT Astra Serif"/>
          <w:bCs/>
        </w:rPr>
      </w:pPr>
      <w:r w:rsidRPr="00442029">
        <w:rPr>
          <w:rFonts w:ascii="PT Astra Serif" w:hAnsi="PT Astra Serif"/>
          <w:bCs/>
          <w:lang w:val="x-none"/>
        </w:rPr>
        <w:t>Вывозить снег в специально отведенные места для складирования снега.</w:t>
      </w:r>
    </w:p>
    <w:p w:rsidR="00442029" w:rsidRPr="00442029" w:rsidRDefault="00442029" w:rsidP="00442029">
      <w:pPr>
        <w:tabs>
          <w:tab w:val="left" w:pos="0"/>
        </w:tabs>
        <w:spacing w:after="0"/>
        <w:ind w:left="-709" w:right="-173"/>
        <w:jc w:val="both"/>
        <w:rPr>
          <w:rFonts w:ascii="PT Astra Serif" w:hAnsi="PT Astra Serif"/>
        </w:rPr>
      </w:pPr>
      <w:r w:rsidRPr="00442029">
        <w:rPr>
          <w:rFonts w:ascii="PT Astra Serif" w:hAnsi="PT Astra Serif"/>
          <w:bCs/>
        </w:rPr>
        <w:t>Подрядчик обязан обеспечить соблюдение экологических требований и норм.</w:t>
      </w:r>
    </w:p>
    <w:p w:rsidR="00442029" w:rsidRPr="00442029" w:rsidRDefault="00442029" w:rsidP="00442029">
      <w:pPr>
        <w:spacing w:after="0"/>
        <w:ind w:left="-709" w:right="-2"/>
        <w:jc w:val="both"/>
        <w:rPr>
          <w:rFonts w:ascii="PT Astra Serif" w:hAnsi="PT Astra Serif"/>
          <w:bCs/>
          <w:lang w:val="x-none"/>
        </w:rPr>
      </w:pPr>
      <w:r w:rsidRPr="00442029">
        <w:rPr>
          <w:rFonts w:ascii="PT Astra Serif" w:hAnsi="PT Astra Serif"/>
          <w:bCs/>
        </w:rPr>
        <w:t xml:space="preserve">По откачке воды </w:t>
      </w:r>
      <w:r w:rsidRPr="00442029">
        <w:rPr>
          <w:rFonts w:ascii="PT Astra Serif" w:hAnsi="PT Astra Serif"/>
          <w:bCs/>
          <w:lang w:val="x-none"/>
        </w:rPr>
        <w:t xml:space="preserve">выполнить работы с использованием специализированных транспортных средств, оборудованных для транспортировки сточных вод. </w:t>
      </w:r>
    </w:p>
    <w:p w:rsidR="00442029" w:rsidRPr="00442029" w:rsidRDefault="00442029" w:rsidP="00442029">
      <w:pPr>
        <w:spacing w:after="0"/>
        <w:ind w:left="-709" w:right="-2"/>
        <w:jc w:val="both"/>
        <w:rPr>
          <w:rFonts w:ascii="PT Astra Serif" w:hAnsi="PT Astra Serif"/>
          <w:bCs/>
        </w:rPr>
      </w:pPr>
      <w:r w:rsidRPr="00442029">
        <w:rPr>
          <w:rFonts w:ascii="PT Astra Serif" w:hAnsi="PT Astra Serif"/>
          <w:bCs/>
          <w:lang w:val="x-none"/>
        </w:rPr>
        <w:t xml:space="preserve">Осуществлять удаление сточных вод в соответствии с нормами законодательства. </w:t>
      </w:r>
    </w:p>
    <w:p w:rsidR="00442029" w:rsidRPr="00442029" w:rsidRDefault="00442029" w:rsidP="00442029">
      <w:pPr>
        <w:spacing w:after="0"/>
        <w:ind w:left="-709" w:right="-2"/>
        <w:jc w:val="both"/>
        <w:rPr>
          <w:rFonts w:ascii="PT Astra Serif" w:hAnsi="PT Astra Serif"/>
          <w:bCs/>
          <w:lang w:val="x-none"/>
        </w:rPr>
      </w:pPr>
      <w:r w:rsidRPr="00442029">
        <w:rPr>
          <w:rFonts w:ascii="PT Astra Serif" w:hAnsi="PT Astra Serif"/>
          <w:bCs/>
          <w:lang w:val="x-none"/>
        </w:rPr>
        <w:t xml:space="preserve">В случае организации сброса сточных вод в централизованные системы водоотведения заключить договор  на сточные воды с гарантирующей организацией в сфере централизованной системы водоотведения на территории города </w:t>
      </w:r>
      <w:proofErr w:type="spellStart"/>
      <w:r w:rsidRPr="00442029">
        <w:rPr>
          <w:rFonts w:ascii="PT Astra Serif" w:hAnsi="PT Astra Serif"/>
          <w:bCs/>
          <w:lang w:val="x-none"/>
        </w:rPr>
        <w:t>Югорска</w:t>
      </w:r>
      <w:proofErr w:type="spellEnd"/>
      <w:r w:rsidRPr="00442029">
        <w:rPr>
          <w:rFonts w:ascii="PT Astra Serif" w:hAnsi="PT Astra Serif"/>
          <w:bCs/>
          <w:lang w:val="x-none"/>
        </w:rPr>
        <w:t xml:space="preserve"> с МУП «</w:t>
      </w:r>
      <w:proofErr w:type="spellStart"/>
      <w:r w:rsidRPr="00442029">
        <w:rPr>
          <w:rFonts w:ascii="PT Astra Serif" w:hAnsi="PT Astra Serif"/>
          <w:bCs/>
          <w:lang w:val="x-none"/>
        </w:rPr>
        <w:t>Югорскэнергогаз</w:t>
      </w:r>
      <w:proofErr w:type="spellEnd"/>
      <w:r w:rsidRPr="00442029">
        <w:rPr>
          <w:rFonts w:ascii="PT Astra Serif" w:hAnsi="PT Astra Serif"/>
          <w:bCs/>
          <w:lang w:val="x-none"/>
        </w:rPr>
        <w:t>» (Постановление от 13.11.2014 №5326 «Об определении гарантирующей организации»).</w:t>
      </w:r>
      <w:r w:rsidRPr="00442029">
        <w:rPr>
          <w:rFonts w:ascii="PT Astra Serif" w:hAnsi="PT Astra Serif"/>
          <w:bCs/>
        </w:rPr>
        <w:t xml:space="preserve"> Подрядчик должен </w:t>
      </w:r>
      <w:proofErr w:type="gramStart"/>
      <w:r w:rsidRPr="00442029">
        <w:rPr>
          <w:rFonts w:ascii="PT Astra Serif" w:hAnsi="PT Astra Serif"/>
          <w:bCs/>
        </w:rPr>
        <w:t>п</w:t>
      </w:r>
      <w:proofErr w:type="spellStart"/>
      <w:r w:rsidRPr="00442029">
        <w:rPr>
          <w:rFonts w:ascii="PT Astra Serif" w:hAnsi="PT Astra Serif"/>
          <w:bCs/>
          <w:lang w:val="x-none"/>
        </w:rPr>
        <w:t>редоставить</w:t>
      </w:r>
      <w:proofErr w:type="spellEnd"/>
      <w:r w:rsidRPr="00442029">
        <w:rPr>
          <w:rFonts w:ascii="PT Astra Serif" w:hAnsi="PT Astra Serif"/>
          <w:bCs/>
          <w:lang w:val="x-none"/>
        </w:rPr>
        <w:t xml:space="preserve"> Муниципальному заказчику документы</w:t>
      </w:r>
      <w:proofErr w:type="gramEnd"/>
      <w:r w:rsidRPr="00442029">
        <w:rPr>
          <w:rFonts w:ascii="PT Astra Serif" w:hAnsi="PT Astra Serif"/>
          <w:bCs/>
          <w:lang w:val="x-none"/>
        </w:rPr>
        <w:t xml:space="preserve"> подтверждающие объем сточных вод.</w:t>
      </w:r>
    </w:p>
    <w:p w:rsidR="00442029" w:rsidRPr="00442029" w:rsidRDefault="00442029" w:rsidP="00442029">
      <w:pPr>
        <w:tabs>
          <w:tab w:val="num" w:pos="-142"/>
        </w:tabs>
        <w:autoSpaceDE w:val="0"/>
        <w:autoSpaceDN w:val="0"/>
        <w:adjustRightInd w:val="0"/>
        <w:spacing w:after="0"/>
        <w:ind w:left="-709"/>
        <w:jc w:val="both"/>
        <w:rPr>
          <w:rFonts w:ascii="PT Astra Serif" w:hAnsi="PT Astra Serif"/>
        </w:rPr>
      </w:pPr>
      <w:r w:rsidRPr="00442029">
        <w:rPr>
          <w:rFonts w:ascii="PT Astra Serif" w:hAnsi="PT Astra Serif"/>
        </w:rPr>
        <w:tab/>
        <w:t xml:space="preserve">Выполнение </w:t>
      </w:r>
      <w:proofErr w:type="spellStart"/>
      <w:r w:rsidRPr="00442029">
        <w:rPr>
          <w:rFonts w:ascii="PT Astra Serif" w:hAnsi="PT Astra Serif"/>
        </w:rPr>
        <w:t>противопаводковых</w:t>
      </w:r>
      <w:proofErr w:type="spellEnd"/>
      <w:r w:rsidRPr="00442029">
        <w:rPr>
          <w:rFonts w:ascii="PT Astra Serif" w:hAnsi="PT Astra Serif"/>
        </w:rPr>
        <w:t xml:space="preserve"> работ включают в себя:  </w:t>
      </w:r>
    </w:p>
    <w:p w:rsidR="00442029" w:rsidRPr="00442029" w:rsidRDefault="00442029" w:rsidP="00442029">
      <w:pPr>
        <w:tabs>
          <w:tab w:val="num" w:pos="-142"/>
        </w:tabs>
        <w:autoSpaceDE w:val="0"/>
        <w:autoSpaceDN w:val="0"/>
        <w:adjustRightInd w:val="0"/>
        <w:spacing w:after="0"/>
        <w:ind w:left="-709"/>
        <w:jc w:val="both"/>
        <w:rPr>
          <w:rFonts w:ascii="PT Astra Serif" w:hAnsi="PT Astra Serif"/>
        </w:rPr>
      </w:pPr>
      <w:r w:rsidRPr="00442029">
        <w:rPr>
          <w:rFonts w:ascii="PT Astra Serif" w:hAnsi="PT Astra Serif"/>
        </w:rPr>
        <w:t xml:space="preserve">- уборку снега, погрузку и вывозку </w:t>
      </w:r>
      <w:r w:rsidRPr="00442029">
        <w:rPr>
          <w:rFonts w:ascii="PT Astra Serif" w:hAnsi="PT Astra Serif" w:cs="Arial"/>
          <w:color w:val="000000"/>
          <w:lang w:eastAsia="ru-RU"/>
        </w:rPr>
        <w:t>снега</w:t>
      </w:r>
      <w:r w:rsidRPr="00442029">
        <w:rPr>
          <w:rFonts w:ascii="PT Astra Serif" w:hAnsi="PT Astra Serif"/>
        </w:rPr>
        <w:t xml:space="preserve"> в объеме 10 969 </w:t>
      </w:r>
      <w:r w:rsidRPr="00442029">
        <w:rPr>
          <w:rFonts w:ascii="PT Astra Serif" w:hAnsi="PT Astra Serif" w:cs="Arial"/>
          <w:lang w:eastAsia="ru-RU"/>
        </w:rPr>
        <w:t xml:space="preserve">м3 </w:t>
      </w:r>
      <w:r w:rsidRPr="00442029">
        <w:rPr>
          <w:rFonts w:ascii="PT Astra Serif" w:hAnsi="PT Astra Serif"/>
        </w:rPr>
        <w:t>на</w:t>
      </w:r>
      <w:r w:rsidRPr="00442029">
        <w:rPr>
          <w:rFonts w:ascii="PT Astra Serif" w:hAnsi="PT Astra Serif"/>
          <w:bCs/>
          <w:lang w:val="x-none"/>
        </w:rPr>
        <w:t xml:space="preserve"> специально отведенные места для складирования снега</w:t>
      </w:r>
      <w:r w:rsidRPr="00442029">
        <w:rPr>
          <w:rFonts w:ascii="PT Astra Serif" w:hAnsi="PT Astra Serif"/>
        </w:rPr>
        <w:t>;</w:t>
      </w:r>
    </w:p>
    <w:p w:rsidR="00442029" w:rsidRPr="00442029" w:rsidRDefault="00442029" w:rsidP="00442029">
      <w:pPr>
        <w:tabs>
          <w:tab w:val="num" w:pos="-142"/>
        </w:tabs>
        <w:autoSpaceDE w:val="0"/>
        <w:autoSpaceDN w:val="0"/>
        <w:adjustRightInd w:val="0"/>
        <w:spacing w:after="0"/>
        <w:ind w:left="-709"/>
        <w:jc w:val="both"/>
        <w:rPr>
          <w:rFonts w:ascii="PT Astra Serif" w:hAnsi="PT Astra Serif"/>
        </w:rPr>
      </w:pPr>
      <w:r w:rsidRPr="00442029">
        <w:rPr>
          <w:rFonts w:ascii="PT Astra Serif" w:hAnsi="PT Astra Serif"/>
        </w:rPr>
        <w:t>- откачку воды в местах подверженных затоплению в объеме 280,8 м3.</w:t>
      </w:r>
    </w:p>
    <w:p w:rsidR="00442029" w:rsidRPr="00442029" w:rsidRDefault="00442029" w:rsidP="00442029">
      <w:pPr>
        <w:tabs>
          <w:tab w:val="num" w:pos="-142"/>
        </w:tabs>
        <w:autoSpaceDE w:val="0"/>
        <w:autoSpaceDN w:val="0"/>
        <w:adjustRightInd w:val="0"/>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r w:rsidRPr="00442029">
        <w:rPr>
          <w:rFonts w:ascii="PT Astra Serif" w:hAnsi="PT Astra Serif"/>
        </w:rPr>
        <w:tab/>
        <w:t xml:space="preserve">Перечень и объем выполняемых работ </w:t>
      </w:r>
      <w:proofErr w:type="gramStart"/>
      <w:r w:rsidRPr="00442029">
        <w:rPr>
          <w:rFonts w:ascii="PT Astra Serif" w:hAnsi="PT Astra Serif"/>
        </w:rPr>
        <w:t>указаны</w:t>
      </w:r>
      <w:proofErr w:type="gramEnd"/>
      <w:r w:rsidRPr="00442029">
        <w:rPr>
          <w:rFonts w:ascii="PT Astra Serif" w:hAnsi="PT Astra Serif"/>
        </w:rPr>
        <w:t xml:space="preserve"> в локальном сметном расчете.</w:t>
      </w: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pPr>
    </w:p>
    <w:p w:rsidR="00442029" w:rsidRDefault="00442029" w:rsidP="00442029">
      <w:pPr>
        <w:tabs>
          <w:tab w:val="num" w:pos="-142"/>
        </w:tabs>
        <w:spacing w:after="0"/>
        <w:ind w:left="-709"/>
        <w:jc w:val="both"/>
        <w:rPr>
          <w:rFonts w:ascii="PT Astra Serif" w:hAnsi="PT Astra Serif"/>
        </w:rPr>
        <w:sectPr w:rsidR="00442029" w:rsidSect="00DF2587">
          <w:pgSz w:w="11906" w:h="16838"/>
          <w:pgMar w:top="624" w:right="340" w:bottom="624" w:left="1247" w:header="709" w:footer="709" w:gutter="0"/>
          <w:cols w:space="708"/>
          <w:docGrid w:linePitch="360"/>
        </w:sectPr>
      </w:pPr>
    </w:p>
    <w:p w:rsidR="00442029" w:rsidRPr="00442029" w:rsidRDefault="00442029" w:rsidP="00442029">
      <w:pPr>
        <w:spacing w:after="0"/>
        <w:jc w:val="center"/>
        <w:rPr>
          <w:rFonts w:ascii="PT Astra Serif" w:hAnsi="PT Astra Serif"/>
          <w:b/>
        </w:rPr>
      </w:pPr>
      <w:r>
        <w:rPr>
          <w:rFonts w:ascii="PT Astra Serif" w:hAnsi="PT Astra Serif"/>
        </w:rPr>
        <w:lastRenderedPageBreak/>
        <w:tab/>
      </w:r>
      <w:r w:rsidRPr="00442029">
        <w:rPr>
          <w:rFonts w:ascii="PT Astra Serif" w:hAnsi="PT Astra Serif"/>
          <w:b/>
        </w:rPr>
        <w:t>Локальный сметный расчет</w:t>
      </w:r>
    </w:p>
    <w:p w:rsidR="00442029" w:rsidRPr="00442029" w:rsidRDefault="00442029" w:rsidP="00442029">
      <w:pPr>
        <w:spacing w:after="0"/>
        <w:jc w:val="center"/>
        <w:rPr>
          <w:rFonts w:ascii="PT Astra Serif" w:hAnsi="PT Astra Serif"/>
          <w:b/>
        </w:rPr>
      </w:pPr>
      <w:r w:rsidRPr="00442029">
        <w:rPr>
          <w:rFonts w:ascii="PT Astra Serif" w:hAnsi="PT Astra Serif"/>
          <w:b/>
        </w:rPr>
        <w:t xml:space="preserve">на выполнение </w:t>
      </w:r>
      <w:proofErr w:type="spellStart"/>
      <w:r w:rsidRPr="00442029">
        <w:rPr>
          <w:rFonts w:ascii="PT Astra Serif" w:hAnsi="PT Astra Serif"/>
          <w:b/>
        </w:rPr>
        <w:t>противопаводковых</w:t>
      </w:r>
      <w:proofErr w:type="spellEnd"/>
      <w:r w:rsidRPr="00442029">
        <w:rPr>
          <w:rFonts w:ascii="PT Astra Serif" w:hAnsi="PT Astra Serif"/>
          <w:b/>
        </w:rPr>
        <w:t xml:space="preserve"> работ на </w:t>
      </w:r>
      <w:r w:rsidR="00B757EE">
        <w:rPr>
          <w:rFonts w:ascii="PT Astra Serif" w:hAnsi="PT Astra Serif"/>
          <w:b/>
        </w:rPr>
        <w:t>северной</w:t>
      </w:r>
      <w:r w:rsidRPr="00442029">
        <w:rPr>
          <w:rFonts w:ascii="PT Astra Serif" w:hAnsi="PT Astra Serif"/>
          <w:b/>
        </w:rPr>
        <w:t xml:space="preserve"> территории города </w:t>
      </w:r>
      <w:proofErr w:type="spellStart"/>
      <w:r w:rsidRPr="00442029">
        <w:rPr>
          <w:rFonts w:ascii="PT Astra Serif" w:hAnsi="PT Astra Serif"/>
          <w:b/>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317"/>
        <w:gridCol w:w="3136"/>
        <w:gridCol w:w="1094"/>
        <w:gridCol w:w="1094"/>
        <w:gridCol w:w="1464"/>
        <w:gridCol w:w="1521"/>
        <w:gridCol w:w="1094"/>
        <w:gridCol w:w="800"/>
        <w:gridCol w:w="1094"/>
        <w:gridCol w:w="1464"/>
        <w:gridCol w:w="1239"/>
      </w:tblGrid>
      <w:tr w:rsidR="00442029" w:rsidRPr="00A04E5B" w:rsidTr="002A38F2">
        <w:trPr>
          <w:trHeight w:val="238"/>
        </w:trPr>
        <w:tc>
          <w:tcPr>
            <w:tcW w:w="155" w:type="pct"/>
            <w:vMerge w:val="restart"/>
            <w:shd w:val="clear" w:color="auto" w:fill="auto"/>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w:t>
            </w:r>
            <w:proofErr w:type="gramStart"/>
            <w:r w:rsidRPr="00A04E5B">
              <w:rPr>
                <w:rFonts w:ascii="PT Astra Serif" w:hAnsi="PT Astra Serif" w:cs="Arial"/>
                <w:color w:val="000000"/>
                <w:sz w:val="18"/>
                <w:szCs w:val="18"/>
                <w:lang w:eastAsia="ru-RU"/>
              </w:rPr>
              <w:t>п</w:t>
            </w:r>
            <w:proofErr w:type="gramEnd"/>
            <w:r w:rsidRPr="00A04E5B">
              <w:rPr>
                <w:rFonts w:ascii="PT Astra Serif" w:hAnsi="PT Astra Serif" w:cs="Arial"/>
                <w:color w:val="000000"/>
                <w:sz w:val="18"/>
                <w:szCs w:val="18"/>
                <w:lang w:eastAsia="ru-RU"/>
              </w:rPr>
              <w:t>/п</w:t>
            </w:r>
          </w:p>
        </w:tc>
        <w:tc>
          <w:tcPr>
            <w:tcW w:w="417" w:type="pct"/>
            <w:vMerge w:val="restart"/>
            <w:shd w:val="clear" w:color="auto" w:fill="auto"/>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Обоснование</w:t>
            </w:r>
          </w:p>
        </w:tc>
        <w:tc>
          <w:tcPr>
            <w:tcW w:w="992" w:type="pct"/>
            <w:vMerge w:val="restart"/>
            <w:shd w:val="clear" w:color="auto" w:fill="auto"/>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Наименование работ и затрат</w:t>
            </w:r>
          </w:p>
        </w:tc>
        <w:tc>
          <w:tcPr>
            <w:tcW w:w="346" w:type="pct"/>
            <w:vMerge w:val="restart"/>
            <w:shd w:val="clear" w:color="auto" w:fill="auto"/>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Единица измерения</w:t>
            </w:r>
          </w:p>
        </w:tc>
        <w:tc>
          <w:tcPr>
            <w:tcW w:w="1290" w:type="pct"/>
            <w:gridSpan w:val="3"/>
            <w:vMerge w:val="restart"/>
            <w:shd w:val="clear" w:color="auto" w:fill="auto"/>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Количество</w:t>
            </w:r>
          </w:p>
        </w:tc>
        <w:tc>
          <w:tcPr>
            <w:tcW w:w="1800" w:type="pct"/>
            <w:gridSpan w:val="5"/>
            <w:vMerge w:val="restart"/>
            <w:shd w:val="clear" w:color="auto" w:fill="auto"/>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Сметная стоимость, руб.</w:t>
            </w:r>
          </w:p>
        </w:tc>
      </w:tr>
      <w:tr w:rsidR="00442029" w:rsidRPr="00A04E5B" w:rsidTr="002A38F2">
        <w:trPr>
          <w:trHeight w:val="238"/>
        </w:trPr>
        <w:tc>
          <w:tcPr>
            <w:tcW w:w="155" w:type="pct"/>
            <w:vMerge/>
            <w:vAlign w:val="center"/>
            <w:hideMark/>
          </w:tcPr>
          <w:p w:rsidR="00442029" w:rsidRPr="00A04E5B" w:rsidRDefault="00442029" w:rsidP="002A38F2">
            <w:pPr>
              <w:spacing w:after="0"/>
              <w:rPr>
                <w:rFonts w:ascii="PT Astra Serif" w:hAnsi="PT Astra Serif" w:cs="Arial"/>
                <w:color w:val="000000"/>
                <w:sz w:val="18"/>
                <w:szCs w:val="18"/>
                <w:lang w:eastAsia="ru-RU"/>
              </w:rPr>
            </w:pPr>
          </w:p>
        </w:tc>
        <w:tc>
          <w:tcPr>
            <w:tcW w:w="417" w:type="pct"/>
            <w:vMerge/>
            <w:vAlign w:val="center"/>
            <w:hideMark/>
          </w:tcPr>
          <w:p w:rsidR="00442029" w:rsidRPr="00A04E5B" w:rsidRDefault="00442029" w:rsidP="002A38F2">
            <w:pPr>
              <w:spacing w:after="0"/>
              <w:rPr>
                <w:rFonts w:ascii="PT Astra Serif" w:hAnsi="PT Astra Serif" w:cs="Arial"/>
                <w:color w:val="000000"/>
                <w:sz w:val="18"/>
                <w:szCs w:val="18"/>
                <w:lang w:eastAsia="ru-RU"/>
              </w:rPr>
            </w:pPr>
          </w:p>
        </w:tc>
        <w:tc>
          <w:tcPr>
            <w:tcW w:w="992" w:type="pct"/>
            <w:vMerge/>
            <w:vAlign w:val="center"/>
            <w:hideMark/>
          </w:tcPr>
          <w:p w:rsidR="00442029" w:rsidRPr="00A04E5B" w:rsidRDefault="00442029" w:rsidP="002A38F2">
            <w:pPr>
              <w:spacing w:after="0"/>
              <w:rPr>
                <w:rFonts w:ascii="PT Astra Serif" w:hAnsi="PT Astra Serif" w:cs="Arial"/>
                <w:color w:val="000000"/>
                <w:sz w:val="18"/>
                <w:szCs w:val="18"/>
                <w:lang w:eastAsia="ru-RU"/>
              </w:rPr>
            </w:pPr>
          </w:p>
        </w:tc>
        <w:tc>
          <w:tcPr>
            <w:tcW w:w="346" w:type="pct"/>
            <w:vMerge/>
            <w:vAlign w:val="center"/>
            <w:hideMark/>
          </w:tcPr>
          <w:p w:rsidR="00442029" w:rsidRPr="00A04E5B" w:rsidRDefault="00442029" w:rsidP="002A38F2">
            <w:pPr>
              <w:spacing w:after="0"/>
              <w:rPr>
                <w:rFonts w:ascii="PT Astra Serif" w:hAnsi="PT Astra Serif" w:cs="Arial"/>
                <w:color w:val="000000"/>
                <w:sz w:val="18"/>
                <w:szCs w:val="18"/>
                <w:lang w:eastAsia="ru-RU"/>
              </w:rPr>
            </w:pPr>
          </w:p>
        </w:tc>
        <w:tc>
          <w:tcPr>
            <w:tcW w:w="1290" w:type="pct"/>
            <w:gridSpan w:val="3"/>
            <w:vMerge/>
            <w:vAlign w:val="center"/>
            <w:hideMark/>
          </w:tcPr>
          <w:p w:rsidR="00442029" w:rsidRPr="00A04E5B" w:rsidRDefault="00442029" w:rsidP="002A38F2">
            <w:pPr>
              <w:spacing w:after="0"/>
              <w:rPr>
                <w:rFonts w:ascii="PT Astra Serif" w:hAnsi="PT Astra Serif" w:cs="Arial"/>
                <w:color w:val="000000"/>
                <w:sz w:val="18"/>
                <w:szCs w:val="18"/>
                <w:lang w:eastAsia="ru-RU"/>
              </w:rPr>
            </w:pPr>
          </w:p>
        </w:tc>
        <w:tc>
          <w:tcPr>
            <w:tcW w:w="1800" w:type="pct"/>
            <w:gridSpan w:val="5"/>
            <w:vMerge/>
            <w:vAlign w:val="center"/>
            <w:hideMark/>
          </w:tcPr>
          <w:p w:rsidR="00442029" w:rsidRPr="00A04E5B" w:rsidRDefault="00442029" w:rsidP="002A38F2">
            <w:pPr>
              <w:spacing w:after="0"/>
              <w:rPr>
                <w:rFonts w:ascii="PT Astra Serif" w:hAnsi="PT Astra Serif" w:cs="Arial"/>
                <w:color w:val="000000"/>
                <w:sz w:val="18"/>
                <w:szCs w:val="18"/>
                <w:lang w:eastAsia="ru-RU"/>
              </w:rPr>
            </w:pPr>
          </w:p>
        </w:tc>
      </w:tr>
      <w:tr w:rsidR="00442029" w:rsidRPr="00A04E5B" w:rsidTr="002A38F2">
        <w:trPr>
          <w:trHeight w:val="1080"/>
        </w:trPr>
        <w:tc>
          <w:tcPr>
            <w:tcW w:w="155" w:type="pct"/>
            <w:vMerge/>
            <w:vAlign w:val="center"/>
            <w:hideMark/>
          </w:tcPr>
          <w:p w:rsidR="00442029" w:rsidRPr="00A04E5B" w:rsidRDefault="00442029" w:rsidP="002A38F2">
            <w:pPr>
              <w:spacing w:after="0"/>
              <w:rPr>
                <w:rFonts w:ascii="PT Astra Serif" w:hAnsi="PT Astra Serif" w:cs="Arial"/>
                <w:color w:val="000000"/>
                <w:sz w:val="18"/>
                <w:szCs w:val="18"/>
                <w:lang w:eastAsia="ru-RU"/>
              </w:rPr>
            </w:pPr>
          </w:p>
        </w:tc>
        <w:tc>
          <w:tcPr>
            <w:tcW w:w="417" w:type="pct"/>
            <w:vMerge/>
            <w:vAlign w:val="center"/>
            <w:hideMark/>
          </w:tcPr>
          <w:p w:rsidR="00442029" w:rsidRPr="00A04E5B" w:rsidRDefault="00442029" w:rsidP="002A38F2">
            <w:pPr>
              <w:spacing w:after="0"/>
              <w:rPr>
                <w:rFonts w:ascii="PT Astra Serif" w:hAnsi="PT Astra Serif" w:cs="Arial"/>
                <w:color w:val="000000"/>
                <w:sz w:val="18"/>
                <w:szCs w:val="18"/>
                <w:lang w:eastAsia="ru-RU"/>
              </w:rPr>
            </w:pPr>
          </w:p>
        </w:tc>
        <w:tc>
          <w:tcPr>
            <w:tcW w:w="992" w:type="pct"/>
            <w:vMerge/>
            <w:vAlign w:val="center"/>
            <w:hideMark/>
          </w:tcPr>
          <w:p w:rsidR="00442029" w:rsidRPr="00A04E5B" w:rsidRDefault="00442029" w:rsidP="002A38F2">
            <w:pPr>
              <w:spacing w:after="0"/>
              <w:rPr>
                <w:rFonts w:ascii="PT Astra Serif" w:hAnsi="PT Astra Serif" w:cs="Arial"/>
                <w:color w:val="000000"/>
                <w:sz w:val="18"/>
                <w:szCs w:val="18"/>
                <w:lang w:eastAsia="ru-RU"/>
              </w:rPr>
            </w:pPr>
          </w:p>
        </w:tc>
        <w:tc>
          <w:tcPr>
            <w:tcW w:w="346" w:type="pct"/>
            <w:vMerge/>
            <w:vAlign w:val="center"/>
            <w:hideMark/>
          </w:tcPr>
          <w:p w:rsidR="00442029" w:rsidRPr="00A04E5B" w:rsidRDefault="00442029" w:rsidP="002A38F2">
            <w:pPr>
              <w:spacing w:after="0"/>
              <w:rPr>
                <w:rFonts w:ascii="PT Astra Serif" w:hAnsi="PT Astra Serif" w:cs="Arial"/>
                <w:color w:val="000000"/>
                <w:sz w:val="18"/>
                <w:szCs w:val="18"/>
                <w:lang w:eastAsia="ru-RU"/>
              </w:rPr>
            </w:pPr>
          </w:p>
        </w:tc>
        <w:tc>
          <w:tcPr>
            <w:tcW w:w="346" w:type="pct"/>
            <w:shd w:val="clear" w:color="auto" w:fill="auto"/>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на единицу измерения</w:t>
            </w:r>
          </w:p>
        </w:tc>
        <w:tc>
          <w:tcPr>
            <w:tcW w:w="463" w:type="pct"/>
            <w:shd w:val="clear" w:color="auto" w:fill="auto"/>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коэффициенты</w:t>
            </w:r>
          </w:p>
        </w:tc>
        <w:tc>
          <w:tcPr>
            <w:tcW w:w="481" w:type="pct"/>
            <w:shd w:val="clear" w:color="auto" w:fill="auto"/>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всего с учетом коэффициентов</w:t>
            </w:r>
          </w:p>
        </w:tc>
        <w:tc>
          <w:tcPr>
            <w:tcW w:w="346" w:type="pct"/>
            <w:shd w:val="clear" w:color="auto" w:fill="auto"/>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на единицу измерения в базисном уровне цен</w:t>
            </w:r>
          </w:p>
        </w:tc>
        <w:tc>
          <w:tcPr>
            <w:tcW w:w="253" w:type="pct"/>
            <w:shd w:val="clear" w:color="auto" w:fill="auto"/>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индекс</w:t>
            </w:r>
          </w:p>
        </w:tc>
        <w:tc>
          <w:tcPr>
            <w:tcW w:w="346" w:type="pct"/>
            <w:shd w:val="clear" w:color="auto" w:fill="auto"/>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на единицу измерения в текущем уровне цен</w:t>
            </w:r>
          </w:p>
        </w:tc>
        <w:tc>
          <w:tcPr>
            <w:tcW w:w="463" w:type="pct"/>
            <w:shd w:val="clear" w:color="auto" w:fill="auto"/>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коэффициенты</w:t>
            </w:r>
          </w:p>
        </w:tc>
        <w:tc>
          <w:tcPr>
            <w:tcW w:w="393" w:type="pct"/>
            <w:shd w:val="clear" w:color="auto" w:fill="auto"/>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всего в текущем уровне цен</w:t>
            </w:r>
          </w:p>
        </w:tc>
      </w:tr>
      <w:tr w:rsidR="00442029" w:rsidRPr="00A04E5B" w:rsidTr="002A38F2">
        <w:trPr>
          <w:trHeight w:val="300"/>
        </w:trPr>
        <w:tc>
          <w:tcPr>
            <w:tcW w:w="155" w:type="pct"/>
            <w:shd w:val="clear" w:color="auto" w:fill="auto"/>
            <w:noWrap/>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w:t>
            </w:r>
          </w:p>
        </w:tc>
        <w:tc>
          <w:tcPr>
            <w:tcW w:w="417" w:type="pct"/>
            <w:shd w:val="clear" w:color="auto" w:fill="auto"/>
            <w:noWrap/>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2</w:t>
            </w:r>
          </w:p>
        </w:tc>
        <w:tc>
          <w:tcPr>
            <w:tcW w:w="992" w:type="pct"/>
            <w:shd w:val="clear" w:color="auto" w:fill="auto"/>
            <w:noWrap/>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3</w:t>
            </w:r>
          </w:p>
        </w:tc>
        <w:tc>
          <w:tcPr>
            <w:tcW w:w="346" w:type="pct"/>
            <w:shd w:val="clear" w:color="auto" w:fill="auto"/>
            <w:noWrap/>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4</w:t>
            </w:r>
          </w:p>
        </w:tc>
        <w:tc>
          <w:tcPr>
            <w:tcW w:w="346" w:type="pct"/>
            <w:shd w:val="clear" w:color="auto" w:fill="auto"/>
            <w:noWrap/>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5</w:t>
            </w:r>
          </w:p>
        </w:tc>
        <w:tc>
          <w:tcPr>
            <w:tcW w:w="463" w:type="pct"/>
            <w:shd w:val="clear" w:color="auto" w:fill="auto"/>
            <w:noWrap/>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6</w:t>
            </w:r>
          </w:p>
        </w:tc>
        <w:tc>
          <w:tcPr>
            <w:tcW w:w="481" w:type="pct"/>
            <w:shd w:val="clear" w:color="auto" w:fill="auto"/>
            <w:noWrap/>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7</w:t>
            </w:r>
          </w:p>
        </w:tc>
        <w:tc>
          <w:tcPr>
            <w:tcW w:w="346" w:type="pct"/>
            <w:shd w:val="clear" w:color="auto" w:fill="auto"/>
            <w:noWrap/>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8</w:t>
            </w:r>
          </w:p>
        </w:tc>
        <w:tc>
          <w:tcPr>
            <w:tcW w:w="253" w:type="pct"/>
            <w:shd w:val="clear" w:color="auto" w:fill="auto"/>
            <w:noWrap/>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9</w:t>
            </w:r>
          </w:p>
        </w:tc>
        <w:tc>
          <w:tcPr>
            <w:tcW w:w="346" w:type="pct"/>
            <w:shd w:val="clear" w:color="auto" w:fill="auto"/>
            <w:noWrap/>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10</w:t>
            </w:r>
          </w:p>
        </w:tc>
        <w:tc>
          <w:tcPr>
            <w:tcW w:w="463" w:type="pct"/>
            <w:shd w:val="clear" w:color="auto" w:fill="auto"/>
            <w:noWrap/>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11</w:t>
            </w:r>
          </w:p>
        </w:tc>
        <w:tc>
          <w:tcPr>
            <w:tcW w:w="393" w:type="pct"/>
            <w:shd w:val="clear" w:color="auto" w:fill="auto"/>
            <w:noWrap/>
            <w:vAlign w:val="center"/>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12</w:t>
            </w:r>
          </w:p>
        </w:tc>
      </w:tr>
      <w:tr w:rsidR="00442029" w:rsidRPr="00A04E5B" w:rsidTr="002A38F2">
        <w:trPr>
          <w:trHeight w:val="300"/>
        </w:trPr>
        <w:tc>
          <w:tcPr>
            <w:tcW w:w="5000" w:type="pct"/>
            <w:gridSpan w:val="12"/>
            <w:shd w:val="clear" w:color="auto" w:fill="auto"/>
            <w:vAlign w:val="center"/>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Раздел 1. Вывоз снега</w:t>
            </w:r>
          </w:p>
        </w:tc>
      </w:tr>
      <w:tr w:rsidR="00442029" w:rsidRPr="00A04E5B" w:rsidTr="002A38F2">
        <w:trPr>
          <w:trHeight w:val="690"/>
        </w:trPr>
        <w:tc>
          <w:tcPr>
            <w:tcW w:w="155"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w:t>
            </w:r>
          </w:p>
        </w:tc>
        <w:tc>
          <w:tcPr>
            <w:tcW w:w="417"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ГЭСН01-02-087-03</w:t>
            </w:r>
          </w:p>
        </w:tc>
        <w:tc>
          <w:tcPr>
            <w:tcW w:w="992"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Уборка снега со строительных площадок и дорог: бульдозерами с перемещениями на расстояние до 20 м</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1000 м3</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10,969</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w:t>
            </w:r>
          </w:p>
        </w:tc>
        <w:tc>
          <w:tcPr>
            <w:tcW w:w="481"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10,969</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p>
        </w:tc>
        <w:tc>
          <w:tcPr>
            <w:tcW w:w="4428" w:type="pct"/>
            <w:gridSpan w:val="10"/>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Объем=10969 / 1000</w:t>
            </w:r>
          </w:p>
        </w:tc>
      </w:tr>
      <w:tr w:rsidR="00442029" w:rsidRPr="00A04E5B" w:rsidTr="002A38F2">
        <w:trPr>
          <w:trHeight w:val="300"/>
        </w:trPr>
        <w:tc>
          <w:tcPr>
            <w:tcW w:w="155" w:type="pct"/>
            <w:shd w:val="clear" w:color="auto" w:fill="auto"/>
            <w:vAlign w:val="center"/>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2</w:t>
            </w: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ЭМ</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35 573,26</w:t>
            </w:r>
          </w:p>
        </w:tc>
      </w:tr>
      <w:tr w:rsidR="00442029" w:rsidRPr="00A04E5B" w:rsidTr="002A38F2">
        <w:trPr>
          <w:trHeight w:val="300"/>
        </w:trPr>
        <w:tc>
          <w:tcPr>
            <w:tcW w:w="155" w:type="pct"/>
            <w:shd w:val="clear" w:color="auto" w:fill="auto"/>
            <w:vAlign w:val="center"/>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proofErr w:type="spellStart"/>
            <w:r w:rsidRPr="00A04E5B">
              <w:rPr>
                <w:rFonts w:ascii="PT Astra Serif" w:hAnsi="PT Astra Serif" w:cs="Arial"/>
                <w:sz w:val="18"/>
                <w:szCs w:val="18"/>
                <w:lang w:eastAsia="ru-RU"/>
              </w:rPr>
              <w:t>ОТ</w:t>
            </w:r>
            <w:proofErr w:type="gramStart"/>
            <w:r w:rsidRPr="00A04E5B">
              <w:rPr>
                <w:rFonts w:ascii="PT Astra Serif" w:hAnsi="PT Astra Serif" w:cs="Arial"/>
                <w:sz w:val="18"/>
                <w:szCs w:val="18"/>
                <w:lang w:eastAsia="ru-RU"/>
              </w:rPr>
              <w:t>м</w:t>
            </w:r>
            <w:proofErr w:type="spellEnd"/>
            <w:r w:rsidRPr="00A04E5B">
              <w:rPr>
                <w:rFonts w:ascii="PT Astra Serif" w:hAnsi="PT Astra Serif" w:cs="Arial"/>
                <w:sz w:val="18"/>
                <w:szCs w:val="18"/>
                <w:lang w:eastAsia="ru-RU"/>
              </w:rPr>
              <w:t>(</w:t>
            </w:r>
            <w:proofErr w:type="spellStart"/>
            <w:proofErr w:type="gramEnd"/>
            <w:r w:rsidRPr="00A04E5B">
              <w:rPr>
                <w:rFonts w:ascii="PT Astra Serif" w:hAnsi="PT Astra Serif" w:cs="Arial"/>
                <w:sz w:val="18"/>
                <w:szCs w:val="18"/>
                <w:lang w:eastAsia="ru-RU"/>
              </w:rPr>
              <w:t>ЗТм</w:t>
            </w:r>
            <w:proofErr w:type="spellEnd"/>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чел</w:t>
            </w:r>
            <w:proofErr w:type="gramStart"/>
            <w:r w:rsidRPr="00A04E5B">
              <w:rPr>
                <w:rFonts w:ascii="PT Astra Serif" w:hAnsi="PT Astra Serif" w:cs="Arial"/>
                <w:sz w:val="18"/>
                <w:szCs w:val="18"/>
                <w:lang w:eastAsia="ru-RU"/>
              </w:rPr>
              <w:t>.-</w:t>
            </w:r>
            <w:proofErr w:type="gramEnd"/>
            <w:r w:rsidRPr="00A04E5B">
              <w:rPr>
                <w:rFonts w:ascii="PT Astra Serif" w:hAnsi="PT Astra Serif" w:cs="Arial"/>
                <w:sz w:val="18"/>
                <w:szCs w:val="18"/>
                <w:lang w:eastAsia="ru-RU"/>
              </w:rPr>
              <w:t>ч</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23,0349</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14 971,07</w:t>
            </w:r>
          </w:p>
        </w:tc>
      </w:tr>
      <w:tr w:rsidR="00442029" w:rsidRPr="00A04E5B" w:rsidTr="002A38F2">
        <w:trPr>
          <w:trHeight w:val="300"/>
        </w:trPr>
        <w:tc>
          <w:tcPr>
            <w:tcW w:w="155" w:type="pct"/>
            <w:shd w:val="clear" w:color="auto" w:fill="auto"/>
            <w:vAlign w:val="center"/>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91.01.01-035</w:t>
            </w: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 xml:space="preserve">Бульдозеры, мощность 79 кВт (108 </w:t>
            </w:r>
            <w:proofErr w:type="spellStart"/>
            <w:r w:rsidRPr="00A04E5B">
              <w:rPr>
                <w:rFonts w:ascii="PT Astra Serif" w:hAnsi="PT Astra Serif" w:cs="Arial"/>
                <w:sz w:val="18"/>
                <w:szCs w:val="18"/>
                <w:lang w:eastAsia="ru-RU"/>
              </w:rPr>
              <w:t>л.</w:t>
            </w:r>
            <w:proofErr w:type="gramStart"/>
            <w:r w:rsidRPr="00A04E5B">
              <w:rPr>
                <w:rFonts w:ascii="PT Astra Serif" w:hAnsi="PT Astra Serif" w:cs="Arial"/>
                <w:sz w:val="18"/>
                <w:szCs w:val="18"/>
                <w:lang w:eastAsia="ru-RU"/>
              </w:rPr>
              <w:t>с</w:t>
            </w:r>
            <w:proofErr w:type="spellEnd"/>
            <w:proofErr w:type="gramEnd"/>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roofErr w:type="spellStart"/>
            <w:r w:rsidRPr="00A04E5B">
              <w:rPr>
                <w:rFonts w:ascii="PT Astra Serif" w:hAnsi="PT Astra Serif" w:cs="Arial"/>
                <w:sz w:val="18"/>
                <w:szCs w:val="18"/>
                <w:lang w:eastAsia="ru-RU"/>
              </w:rPr>
              <w:t>маш</w:t>
            </w:r>
            <w:proofErr w:type="gramStart"/>
            <w:r w:rsidRPr="00A04E5B">
              <w:rPr>
                <w:rFonts w:ascii="PT Astra Serif" w:hAnsi="PT Astra Serif" w:cs="Arial"/>
                <w:sz w:val="18"/>
                <w:szCs w:val="18"/>
                <w:lang w:eastAsia="ru-RU"/>
              </w:rPr>
              <w:t>.ч</w:t>
            </w:r>
            <w:proofErr w:type="gramEnd"/>
            <w:r w:rsidRPr="00A04E5B">
              <w:rPr>
                <w:rFonts w:ascii="PT Astra Serif" w:hAnsi="PT Astra Serif" w:cs="Arial"/>
                <w:sz w:val="18"/>
                <w:szCs w:val="18"/>
                <w:lang w:eastAsia="ru-RU"/>
              </w:rPr>
              <w:t>ас</w:t>
            </w:r>
            <w:proofErr w:type="spellEnd"/>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2,1</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23,0349</w:t>
            </w:r>
          </w:p>
        </w:tc>
        <w:tc>
          <w:tcPr>
            <w:tcW w:w="346"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887,54</w:t>
            </w:r>
          </w:p>
        </w:tc>
        <w:tc>
          <w:tcPr>
            <w:tcW w:w="253" w:type="pct"/>
            <w:shd w:val="clear" w:color="auto" w:fill="auto"/>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1,74</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1 544,32</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35 573,26</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4-100-060</w:t>
            </w: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proofErr w:type="spellStart"/>
            <w:r w:rsidRPr="00A04E5B">
              <w:rPr>
                <w:rFonts w:ascii="PT Astra Serif" w:hAnsi="PT Astra Serif" w:cs="Arial"/>
                <w:sz w:val="18"/>
                <w:szCs w:val="18"/>
                <w:lang w:eastAsia="ru-RU"/>
              </w:rPr>
              <w:t>ОТ</w:t>
            </w:r>
            <w:proofErr w:type="gramStart"/>
            <w:r w:rsidRPr="00A04E5B">
              <w:rPr>
                <w:rFonts w:ascii="PT Astra Serif" w:hAnsi="PT Astra Serif" w:cs="Arial"/>
                <w:sz w:val="18"/>
                <w:szCs w:val="18"/>
                <w:lang w:eastAsia="ru-RU"/>
              </w:rPr>
              <w:t>м</w:t>
            </w:r>
            <w:proofErr w:type="spellEnd"/>
            <w:r w:rsidRPr="00A04E5B">
              <w:rPr>
                <w:rFonts w:ascii="PT Astra Serif" w:hAnsi="PT Astra Serif" w:cs="Arial"/>
                <w:sz w:val="18"/>
                <w:szCs w:val="18"/>
                <w:lang w:eastAsia="ru-RU"/>
              </w:rPr>
              <w:t>(</w:t>
            </w:r>
            <w:proofErr w:type="spellStart"/>
            <w:proofErr w:type="gramEnd"/>
            <w:r w:rsidRPr="00A04E5B">
              <w:rPr>
                <w:rFonts w:ascii="PT Astra Serif" w:hAnsi="PT Astra Serif" w:cs="Arial"/>
                <w:sz w:val="18"/>
                <w:szCs w:val="18"/>
                <w:lang w:eastAsia="ru-RU"/>
              </w:rPr>
              <w:t>Зтм</w:t>
            </w:r>
            <w:proofErr w:type="spellEnd"/>
            <w:r w:rsidRPr="00A04E5B">
              <w:rPr>
                <w:rFonts w:ascii="PT Astra Serif" w:hAnsi="PT Astra Serif" w:cs="Arial"/>
                <w:sz w:val="18"/>
                <w:szCs w:val="18"/>
                <w:lang w:eastAsia="ru-RU"/>
              </w:rPr>
              <w:t xml:space="preserve">) Средний разряд машинистов 6 </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чел</w:t>
            </w:r>
            <w:proofErr w:type="gramStart"/>
            <w:r w:rsidRPr="00A04E5B">
              <w:rPr>
                <w:rFonts w:ascii="PT Astra Serif" w:hAnsi="PT Astra Serif" w:cs="Arial"/>
                <w:sz w:val="18"/>
                <w:szCs w:val="18"/>
                <w:lang w:eastAsia="ru-RU"/>
              </w:rPr>
              <w:t>.-</w:t>
            </w:r>
            <w:proofErr w:type="gramEnd"/>
            <w:r w:rsidRPr="00A04E5B">
              <w:rPr>
                <w:rFonts w:ascii="PT Astra Serif" w:hAnsi="PT Astra Serif" w:cs="Arial"/>
                <w:sz w:val="18"/>
                <w:szCs w:val="18"/>
                <w:lang w:eastAsia="ru-RU"/>
              </w:rPr>
              <w:t>ч</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2,1</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23,0349</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649,93</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14 971,07</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ФОТ</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14 971,07</w:t>
            </w:r>
          </w:p>
        </w:tc>
      </w:tr>
      <w:tr w:rsidR="00442029" w:rsidRPr="00A04E5B" w:rsidTr="002A38F2">
        <w:trPr>
          <w:trHeight w:val="690"/>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roofErr w:type="spellStart"/>
            <w:proofErr w:type="gramStart"/>
            <w:r w:rsidRPr="00A04E5B">
              <w:rPr>
                <w:rFonts w:ascii="PT Astra Serif" w:hAnsi="PT Astra Serif" w:cs="Arial"/>
                <w:sz w:val="18"/>
                <w:szCs w:val="18"/>
                <w:lang w:eastAsia="ru-RU"/>
              </w:rPr>
              <w:t>Пр</w:t>
            </w:r>
            <w:proofErr w:type="spellEnd"/>
            <w:proofErr w:type="gramEnd"/>
            <w:r w:rsidRPr="00A04E5B">
              <w:rPr>
                <w:rFonts w:ascii="PT Astra Serif" w:hAnsi="PT Astra Serif" w:cs="Arial"/>
                <w:sz w:val="18"/>
                <w:szCs w:val="18"/>
                <w:lang w:eastAsia="ru-RU"/>
              </w:rPr>
              <w:t>/812-001.4-3</w:t>
            </w: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НР Земляные работы, выполняемые по другим видам работ (подготовительным, сопутствующим, укрепительным)</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90</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90</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13 473,96</w:t>
            </w:r>
          </w:p>
        </w:tc>
      </w:tr>
      <w:tr w:rsidR="00442029" w:rsidRPr="00A04E5B" w:rsidTr="002A38F2">
        <w:trPr>
          <w:trHeight w:val="690"/>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roofErr w:type="spellStart"/>
            <w:proofErr w:type="gramStart"/>
            <w:r w:rsidRPr="00A04E5B">
              <w:rPr>
                <w:rFonts w:ascii="PT Astra Serif" w:hAnsi="PT Astra Serif" w:cs="Arial"/>
                <w:sz w:val="18"/>
                <w:szCs w:val="18"/>
                <w:lang w:eastAsia="ru-RU"/>
              </w:rPr>
              <w:t>Пр</w:t>
            </w:r>
            <w:proofErr w:type="spellEnd"/>
            <w:proofErr w:type="gramEnd"/>
            <w:r w:rsidRPr="00A04E5B">
              <w:rPr>
                <w:rFonts w:ascii="PT Astra Serif" w:hAnsi="PT Astra Serif" w:cs="Arial"/>
                <w:sz w:val="18"/>
                <w:szCs w:val="18"/>
                <w:lang w:eastAsia="ru-RU"/>
              </w:rPr>
              <w:t>/774-001.4</w:t>
            </w: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СП Земляные работы, выполняемые по другим видам работ (подготовительным, сопутствующим, укрепительным)</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41</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41</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6 138,14</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17"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p>
        </w:tc>
        <w:tc>
          <w:tcPr>
            <w:tcW w:w="992"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Всего по позиции</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81"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6 395,88</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70 156,43</w:t>
            </w:r>
          </w:p>
        </w:tc>
      </w:tr>
      <w:tr w:rsidR="00442029" w:rsidRPr="00A04E5B" w:rsidTr="002A38F2">
        <w:trPr>
          <w:trHeight w:val="915"/>
        </w:trPr>
        <w:tc>
          <w:tcPr>
            <w:tcW w:w="155"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2</w:t>
            </w:r>
          </w:p>
        </w:tc>
        <w:tc>
          <w:tcPr>
            <w:tcW w:w="417"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44-1</w:t>
            </w:r>
          </w:p>
        </w:tc>
        <w:tc>
          <w:tcPr>
            <w:tcW w:w="992"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Погрузка снега в автотранспортное средство - Погрузка в автотранспортное средство: заполнители искусственные легкие (</w:t>
            </w:r>
            <w:proofErr w:type="spellStart"/>
            <w:r w:rsidRPr="00A04E5B">
              <w:rPr>
                <w:rFonts w:ascii="PT Astra Serif" w:hAnsi="PT Astra Serif" w:cs="Arial"/>
                <w:b/>
                <w:bCs/>
                <w:color w:val="000000"/>
                <w:sz w:val="18"/>
                <w:szCs w:val="18"/>
                <w:lang w:eastAsia="ru-RU"/>
              </w:rPr>
              <w:t>аглопорит</w:t>
            </w:r>
            <w:proofErr w:type="spellEnd"/>
            <w:r w:rsidRPr="00A04E5B">
              <w:rPr>
                <w:rFonts w:ascii="PT Astra Serif" w:hAnsi="PT Astra Serif" w:cs="Arial"/>
                <w:b/>
                <w:bCs/>
                <w:color w:val="000000"/>
                <w:sz w:val="18"/>
                <w:szCs w:val="18"/>
                <w:lang w:eastAsia="ru-RU"/>
              </w:rPr>
              <w:t>, гравий зольный, гравий керамзитовый, термозит и др.)</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т</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4387,6</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w:t>
            </w:r>
          </w:p>
        </w:tc>
        <w:tc>
          <w:tcPr>
            <w:tcW w:w="481"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4387,6</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155,26</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681 218,78</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p>
        </w:tc>
        <w:tc>
          <w:tcPr>
            <w:tcW w:w="4428" w:type="pct"/>
            <w:gridSpan w:val="10"/>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Объем=10969*0,4</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lastRenderedPageBreak/>
              <w:t> </w:t>
            </w:r>
          </w:p>
        </w:tc>
        <w:tc>
          <w:tcPr>
            <w:tcW w:w="417"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p>
        </w:tc>
        <w:tc>
          <w:tcPr>
            <w:tcW w:w="992"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Всего по позиции</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81"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681 218,78</w:t>
            </w:r>
          </w:p>
        </w:tc>
      </w:tr>
      <w:tr w:rsidR="00442029" w:rsidRPr="00A04E5B" w:rsidTr="002A38F2">
        <w:trPr>
          <w:trHeight w:val="1365"/>
        </w:trPr>
        <w:tc>
          <w:tcPr>
            <w:tcW w:w="155"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3</w:t>
            </w:r>
          </w:p>
        </w:tc>
        <w:tc>
          <w:tcPr>
            <w:tcW w:w="417"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02-15-1-01-0010</w:t>
            </w:r>
          </w:p>
        </w:tc>
        <w:tc>
          <w:tcPr>
            <w:tcW w:w="992"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т</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4387,6</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w:t>
            </w:r>
          </w:p>
        </w:tc>
        <w:tc>
          <w:tcPr>
            <w:tcW w:w="481"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4387,6</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208,62</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915 341,11</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p>
        </w:tc>
        <w:tc>
          <w:tcPr>
            <w:tcW w:w="4428" w:type="pct"/>
            <w:gridSpan w:val="10"/>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Объем=10969*0,4</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17"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p>
        </w:tc>
        <w:tc>
          <w:tcPr>
            <w:tcW w:w="992"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Всего по позиции</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81"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915 341,11</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Итоги по разделу 1 Вывоз снега</w:t>
            </w:r>
            <w:proofErr w:type="gramStart"/>
            <w:r w:rsidRPr="00A04E5B">
              <w:rPr>
                <w:rFonts w:ascii="PT Astra Serif" w:hAnsi="PT Astra Serif" w:cs="Arial"/>
                <w:b/>
                <w:bCs/>
                <w:color w:val="000000"/>
                <w:sz w:val="18"/>
                <w:szCs w:val="18"/>
                <w:lang w:eastAsia="ru-RU"/>
              </w:rPr>
              <w:t xml:space="preserve"> :</w:t>
            </w:r>
            <w:proofErr w:type="gramEnd"/>
          </w:p>
        </w:tc>
        <w:tc>
          <w:tcPr>
            <w:tcW w:w="393" w:type="pct"/>
            <w:shd w:val="clear" w:color="auto" w:fill="auto"/>
            <w:noWrap/>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Итого прямые затраты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1 647 104,22</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в том числе:</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Эксплуатация машин</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35 573,26</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Оплата труда машинистов (</w:t>
            </w:r>
            <w:proofErr w:type="spellStart"/>
            <w:r w:rsidRPr="00A04E5B">
              <w:rPr>
                <w:rFonts w:ascii="PT Astra Serif" w:hAnsi="PT Astra Serif" w:cs="Arial"/>
                <w:color w:val="000000"/>
                <w:sz w:val="18"/>
                <w:szCs w:val="18"/>
                <w:lang w:eastAsia="ru-RU"/>
              </w:rPr>
              <w:t>Отм</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14 971,07</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Материалы</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681 218,78</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Перевозка</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915 341,11</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Строительные работы</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1 666 716,32</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Строительные работы</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751 375,21</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в том числе:</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эксплуатация машин и механизмов</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35 573,26</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оплата труда машинистов (</w:t>
            </w:r>
            <w:proofErr w:type="spellStart"/>
            <w:r w:rsidRPr="00A04E5B">
              <w:rPr>
                <w:rFonts w:ascii="PT Astra Serif" w:hAnsi="PT Astra Serif" w:cs="Arial"/>
                <w:color w:val="000000"/>
                <w:sz w:val="18"/>
                <w:szCs w:val="18"/>
                <w:lang w:eastAsia="ru-RU"/>
              </w:rPr>
              <w:t>Отм</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14 971,07</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материалы</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681 218,78</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накладные расходы</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13 473,96</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сметная прибыль</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6 138,14</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Перевозка</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915 341,11</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Итого ФОТ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14 971,07</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Итого накладные расходы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13 473,96</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Итого сметная прибыль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6 138,14</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xml:space="preserve">  Итого по разделу 1 Вывоз снега</w:t>
            </w:r>
          </w:p>
        </w:tc>
        <w:tc>
          <w:tcPr>
            <w:tcW w:w="393" w:type="pct"/>
            <w:shd w:val="clear" w:color="auto" w:fill="auto"/>
            <w:noWrap/>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1 666 716,32</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xml:space="preserve">  </w:t>
            </w:r>
            <w:proofErr w:type="spellStart"/>
            <w:r w:rsidRPr="00A04E5B">
              <w:rPr>
                <w:rFonts w:ascii="PT Astra Serif" w:hAnsi="PT Astra Serif" w:cs="Arial"/>
                <w:b/>
                <w:bCs/>
                <w:color w:val="000000"/>
                <w:sz w:val="18"/>
                <w:szCs w:val="18"/>
                <w:lang w:eastAsia="ru-RU"/>
              </w:rPr>
              <w:t>Справочно</w:t>
            </w:r>
            <w:proofErr w:type="spellEnd"/>
          </w:p>
        </w:tc>
        <w:tc>
          <w:tcPr>
            <w:tcW w:w="393"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p>
        </w:tc>
        <w:tc>
          <w:tcPr>
            <w:tcW w:w="2147" w:type="pct"/>
            <w:gridSpan w:val="4"/>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затраты труда машинистов</w:t>
            </w:r>
          </w:p>
        </w:tc>
        <w:tc>
          <w:tcPr>
            <w:tcW w:w="481"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23,0349</w:t>
            </w:r>
          </w:p>
        </w:tc>
        <w:tc>
          <w:tcPr>
            <w:tcW w:w="1408" w:type="pct"/>
            <w:gridSpan w:val="4"/>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2A38F2">
        <w:trPr>
          <w:trHeight w:val="300"/>
        </w:trPr>
        <w:tc>
          <w:tcPr>
            <w:tcW w:w="5000" w:type="pct"/>
            <w:gridSpan w:val="12"/>
            <w:shd w:val="clear" w:color="auto" w:fill="auto"/>
            <w:vAlign w:val="center"/>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lastRenderedPageBreak/>
              <w:t>Раздел 2. Откачка воды</w:t>
            </w:r>
          </w:p>
        </w:tc>
      </w:tr>
      <w:tr w:rsidR="00442029" w:rsidRPr="00A04E5B" w:rsidTr="002A38F2">
        <w:trPr>
          <w:trHeight w:val="465"/>
        </w:trPr>
        <w:tc>
          <w:tcPr>
            <w:tcW w:w="155"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4</w:t>
            </w:r>
          </w:p>
        </w:tc>
        <w:tc>
          <w:tcPr>
            <w:tcW w:w="417"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ГЭСН01-02-068-01</w:t>
            </w:r>
          </w:p>
        </w:tc>
        <w:tc>
          <w:tcPr>
            <w:tcW w:w="992"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Откачка воды в местах подверженных затоплению - Водоотлив: из траншей</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100 м3</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2,808</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w:t>
            </w:r>
          </w:p>
        </w:tc>
        <w:tc>
          <w:tcPr>
            <w:tcW w:w="481"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2,808</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p>
        </w:tc>
        <w:tc>
          <w:tcPr>
            <w:tcW w:w="4428" w:type="pct"/>
            <w:gridSpan w:val="10"/>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Объем=280,8 / 100</w:t>
            </w:r>
          </w:p>
        </w:tc>
      </w:tr>
      <w:tr w:rsidR="00442029" w:rsidRPr="00A04E5B" w:rsidTr="002A38F2">
        <w:trPr>
          <w:trHeight w:val="300"/>
        </w:trPr>
        <w:tc>
          <w:tcPr>
            <w:tcW w:w="155" w:type="pct"/>
            <w:shd w:val="clear" w:color="auto" w:fill="auto"/>
            <w:vAlign w:val="center"/>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w:t>
            </w: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О</w:t>
            </w:r>
            <w:proofErr w:type="gramStart"/>
            <w:r w:rsidRPr="00A04E5B">
              <w:rPr>
                <w:rFonts w:ascii="PT Astra Serif" w:hAnsi="PT Astra Serif" w:cs="Arial"/>
                <w:sz w:val="18"/>
                <w:szCs w:val="18"/>
                <w:lang w:eastAsia="ru-RU"/>
              </w:rPr>
              <w:t>Т(</w:t>
            </w:r>
            <w:proofErr w:type="gramEnd"/>
            <w:r w:rsidRPr="00A04E5B">
              <w:rPr>
                <w:rFonts w:ascii="PT Astra Serif" w:hAnsi="PT Astra Serif" w:cs="Arial"/>
                <w:sz w:val="18"/>
                <w:szCs w:val="18"/>
                <w:lang w:eastAsia="ru-RU"/>
              </w:rPr>
              <w:t>ЗТ)</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чел</w:t>
            </w:r>
            <w:proofErr w:type="gramStart"/>
            <w:r w:rsidRPr="00A04E5B">
              <w:rPr>
                <w:rFonts w:ascii="PT Astra Serif" w:hAnsi="PT Astra Serif" w:cs="Arial"/>
                <w:sz w:val="18"/>
                <w:szCs w:val="18"/>
                <w:lang w:eastAsia="ru-RU"/>
              </w:rPr>
              <w:t>.-</w:t>
            </w:r>
            <w:proofErr w:type="gramEnd"/>
            <w:r w:rsidRPr="00A04E5B">
              <w:rPr>
                <w:rFonts w:ascii="PT Astra Serif" w:hAnsi="PT Astra Serif" w:cs="Arial"/>
                <w:sz w:val="18"/>
                <w:szCs w:val="18"/>
                <w:lang w:eastAsia="ru-RU"/>
              </w:rPr>
              <w:t>ч</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240,9264</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94 821,40</w:t>
            </w:r>
          </w:p>
        </w:tc>
      </w:tr>
      <w:tr w:rsidR="00442029" w:rsidRPr="00A04E5B" w:rsidTr="002A38F2">
        <w:trPr>
          <w:trHeight w:val="300"/>
        </w:trPr>
        <w:tc>
          <w:tcPr>
            <w:tcW w:w="155" w:type="pct"/>
            <w:shd w:val="clear" w:color="auto" w:fill="auto"/>
            <w:vAlign w:val="center"/>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1-100-20</w:t>
            </w: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Средний разряд работы 2,0</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чел</w:t>
            </w:r>
            <w:proofErr w:type="gramStart"/>
            <w:r w:rsidRPr="00A04E5B">
              <w:rPr>
                <w:rFonts w:ascii="PT Astra Serif" w:hAnsi="PT Astra Serif" w:cs="Arial"/>
                <w:sz w:val="18"/>
                <w:szCs w:val="18"/>
                <w:lang w:eastAsia="ru-RU"/>
              </w:rPr>
              <w:t>.-</w:t>
            </w:r>
            <w:proofErr w:type="gramEnd"/>
            <w:r w:rsidRPr="00A04E5B">
              <w:rPr>
                <w:rFonts w:ascii="PT Astra Serif" w:hAnsi="PT Astra Serif" w:cs="Arial"/>
                <w:sz w:val="18"/>
                <w:szCs w:val="18"/>
                <w:lang w:eastAsia="ru-RU"/>
              </w:rPr>
              <w:t>ч</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85,8</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240,9264</w:t>
            </w:r>
          </w:p>
        </w:tc>
        <w:tc>
          <w:tcPr>
            <w:tcW w:w="346"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color w:val="000000"/>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393,57</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94 821,40</w:t>
            </w:r>
          </w:p>
        </w:tc>
      </w:tr>
      <w:tr w:rsidR="00442029" w:rsidRPr="00A04E5B" w:rsidTr="002A38F2">
        <w:trPr>
          <w:trHeight w:val="300"/>
        </w:trPr>
        <w:tc>
          <w:tcPr>
            <w:tcW w:w="155" w:type="pct"/>
            <w:shd w:val="clear" w:color="auto" w:fill="auto"/>
            <w:vAlign w:val="center"/>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2</w:t>
            </w: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ЭМ</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10 367,87</w:t>
            </w:r>
          </w:p>
        </w:tc>
      </w:tr>
      <w:tr w:rsidR="00442029" w:rsidRPr="00A04E5B" w:rsidTr="002A38F2">
        <w:trPr>
          <w:trHeight w:val="465"/>
        </w:trPr>
        <w:tc>
          <w:tcPr>
            <w:tcW w:w="155" w:type="pct"/>
            <w:shd w:val="clear" w:color="auto" w:fill="auto"/>
            <w:vAlign w:val="center"/>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91.19.08-004</w:t>
            </w: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Насосы, производительность 53 м3/ч, напор 10 м, мощность 4 кВт</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roofErr w:type="spellStart"/>
            <w:r w:rsidRPr="00A04E5B">
              <w:rPr>
                <w:rFonts w:ascii="PT Astra Serif" w:hAnsi="PT Astra Serif" w:cs="Arial"/>
                <w:sz w:val="18"/>
                <w:szCs w:val="18"/>
                <w:lang w:eastAsia="ru-RU"/>
              </w:rPr>
              <w:t>маш</w:t>
            </w:r>
            <w:proofErr w:type="gramStart"/>
            <w:r w:rsidRPr="00A04E5B">
              <w:rPr>
                <w:rFonts w:ascii="PT Astra Serif" w:hAnsi="PT Astra Serif" w:cs="Arial"/>
                <w:sz w:val="18"/>
                <w:szCs w:val="18"/>
                <w:lang w:eastAsia="ru-RU"/>
              </w:rPr>
              <w:t>.ч</w:t>
            </w:r>
            <w:proofErr w:type="gramEnd"/>
            <w:r w:rsidRPr="00A04E5B">
              <w:rPr>
                <w:rFonts w:ascii="PT Astra Serif" w:hAnsi="PT Astra Serif" w:cs="Arial"/>
                <w:sz w:val="18"/>
                <w:szCs w:val="18"/>
                <w:lang w:eastAsia="ru-RU"/>
              </w:rPr>
              <w:t>ас</w:t>
            </w:r>
            <w:proofErr w:type="spellEnd"/>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286</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803,088</w:t>
            </w:r>
          </w:p>
        </w:tc>
        <w:tc>
          <w:tcPr>
            <w:tcW w:w="346"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13,04</w:t>
            </w:r>
          </w:p>
        </w:tc>
        <w:tc>
          <w:tcPr>
            <w:tcW w:w="253" w:type="pct"/>
            <w:shd w:val="clear" w:color="auto" w:fill="auto"/>
            <w:hideMark/>
          </w:tcPr>
          <w:p w:rsidR="00442029" w:rsidRPr="00A04E5B" w:rsidRDefault="00442029" w:rsidP="002A38F2">
            <w:pPr>
              <w:spacing w:after="0"/>
              <w:jc w:val="center"/>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0,99</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12,91</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10 367,87</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ФОТ</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94 821,40</w:t>
            </w:r>
          </w:p>
        </w:tc>
      </w:tr>
      <w:tr w:rsidR="00442029" w:rsidRPr="00A04E5B" w:rsidTr="002A38F2">
        <w:trPr>
          <w:trHeight w:val="690"/>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roofErr w:type="spellStart"/>
            <w:proofErr w:type="gramStart"/>
            <w:r w:rsidRPr="00A04E5B">
              <w:rPr>
                <w:rFonts w:ascii="PT Astra Serif" w:hAnsi="PT Astra Serif" w:cs="Arial"/>
                <w:sz w:val="18"/>
                <w:szCs w:val="18"/>
                <w:lang w:eastAsia="ru-RU"/>
              </w:rPr>
              <w:t>Пр</w:t>
            </w:r>
            <w:proofErr w:type="spellEnd"/>
            <w:proofErr w:type="gramEnd"/>
            <w:r w:rsidRPr="00A04E5B">
              <w:rPr>
                <w:rFonts w:ascii="PT Astra Serif" w:hAnsi="PT Astra Serif" w:cs="Arial"/>
                <w:sz w:val="18"/>
                <w:szCs w:val="18"/>
                <w:lang w:eastAsia="ru-RU"/>
              </w:rPr>
              <w:t>/812-001.4-3</w:t>
            </w: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НР Земляные работы, выполняемые по другим видам работ (подготовительным, сопутствующим, укрепительным)</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90</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90</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85 339,26</w:t>
            </w:r>
          </w:p>
        </w:tc>
      </w:tr>
      <w:tr w:rsidR="00442029" w:rsidRPr="00A04E5B" w:rsidTr="002A38F2">
        <w:trPr>
          <w:trHeight w:val="690"/>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roofErr w:type="spellStart"/>
            <w:proofErr w:type="gramStart"/>
            <w:r w:rsidRPr="00A04E5B">
              <w:rPr>
                <w:rFonts w:ascii="PT Astra Serif" w:hAnsi="PT Astra Serif" w:cs="Arial"/>
                <w:sz w:val="18"/>
                <w:szCs w:val="18"/>
                <w:lang w:eastAsia="ru-RU"/>
              </w:rPr>
              <w:t>Пр</w:t>
            </w:r>
            <w:proofErr w:type="spellEnd"/>
            <w:proofErr w:type="gramEnd"/>
            <w:r w:rsidRPr="00A04E5B">
              <w:rPr>
                <w:rFonts w:ascii="PT Astra Serif" w:hAnsi="PT Astra Serif" w:cs="Arial"/>
                <w:sz w:val="18"/>
                <w:szCs w:val="18"/>
                <w:lang w:eastAsia="ru-RU"/>
              </w:rPr>
              <w:t>/774-001.4</w:t>
            </w: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СП Земляные работы, выполняемые по другим видам работ (подготовительным, сопутствующим, укрепительным)</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41</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41</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38 876,77</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17"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p>
        </w:tc>
        <w:tc>
          <w:tcPr>
            <w:tcW w:w="992"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Всего по позиции</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81"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81 697,04</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229 405,30</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5</w:t>
            </w:r>
          </w:p>
        </w:tc>
        <w:tc>
          <w:tcPr>
            <w:tcW w:w="417"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ФСЭМ-91.13.03-041</w:t>
            </w:r>
          </w:p>
        </w:tc>
        <w:tc>
          <w:tcPr>
            <w:tcW w:w="992"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Автоцистерны, объем 8 м3</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proofErr w:type="spellStart"/>
            <w:r w:rsidRPr="00A04E5B">
              <w:rPr>
                <w:rFonts w:ascii="PT Astra Serif" w:hAnsi="PT Astra Serif" w:cs="Arial"/>
                <w:b/>
                <w:bCs/>
                <w:color w:val="000000"/>
                <w:sz w:val="18"/>
                <w:szCs w:val="18"/>
                <w:lang w:eastAsia="ru-RU"/>
              </w:rPr>
              <w:t>маш</w:t>
            </w:r>
            <w:proofErr w:type="spellEnd"/>
            <w:proofErr w:type="gramStart"/>
            <w:r w:rsidRPr="00A04E5B">
              <w:rPr>
                <w:rFonts w:ascii="PT Astra Serif" w:hAnsi="PT Astra Serif" w:cs="Arial"/>
                <w:b/>
                <w:bCs/>
                <w:color w:val="000000"/>
                <w:sz w:val="18"/>
                <w:szCs w:val="18"/>
                <w:lang w:eastAsia="ru-RU"/>
              </w:rPr>
              <w:t>.-</w:t>
            </w:r>
            <w:proofErr w:type="gramEnd"/>
            <w:r w:rsidRPr="00A04E5B">
              <w:rPr>
                <w:rFonts w:ascii="PT Astra Serif" w:hAnsi="PT Astra Serif" w:cs="Arial"/>
                <w:b/>
                <w:bCs/>
                <w:color w:val="000000"/>
                <w:sz w:val="18"/>
                <w:szCs w:val="18"/>
                <w:lang w:eastAsia="ru-RU"/>
              </w:rPr>
              <w:t>ч</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141,5</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w:t>
            </w:r>
          </w:p>
        </w:tc>
        <w:tc>
          <w:tcPr>
            <w:tcW w:w="481"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141,5</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290 713,17</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5</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ФСЭМ-91.13.03-041</w:t>
            </w: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 xml:space="preserve">Автоцистерны, объем 8 м3 </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roofErr w:type="spellStart"/>
            <w:r w:rsidRPr="00A04E5B">
              <w:rPr>
                <w:rFonts w:ascii="PT Astra Serif" w:hAnsi="PT Astra Serif" w:cs="Arial"/>
                <w:sz w:val="18"/>
                <w:szCs w:val="18"/>
                <w:lang w:eastAsia="ru-RU"/>
              </w:rPr>
              <w:t>маш</w:t>
            </w:r>
            <w:proofErr w:type="spellEnd"/>
            <w:proofErr w:type="gramStart"/>
            <w:r w:rsidRPr="00A04E5B">
              <w:rPr>
                <w:rFonts w:ascii="PT Astra Serif" w:hAnsi="PT Astra Serif" w:cs="Arial"/>
                <w:sz w:val="18"/>
                <w:szCs w:val="18"/>
                <w:lang w:eastAsia="ru-RU"/>
              </w:rPr>
              <w:t>.-</w:t>
            </w:r>
            <w:proofErr w:type="gramEnd"/>
            <w:r w:rsidRPr="00A04E5B">
              <w:rPr>
                <w:rFonts w:ascii="PT Astra Serif" w:hAnsi="PT Astra Serif" w:cs="Arial"/>
                <w:sz w:val="18"/>
                <w:szCs w:val="18"/>
                <w:lang w:eastAsia="ru-RU"/>
              </w:rPr>
              <w:t>ч</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141,5</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141,5</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1 570,68</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222 251,22</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5.1</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4-100-040</w:t>
            </w: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proofErr w:type="spellStart"/>
            <w:r w:rsidRPr="00A04E5B">
              <w:rPr>
                <w:rFonts w:ascii="PT Astra Serif" w:hAnsi="PT Astra Serif" w:cs="Arial"/>
                <w:sz w:val="18"/>
                <w:szCs w:val="18"/>
                <w:lang w:eastAsia="ru-RU"/>
              </w:rPr>
              <w:t>ОТ</w:t>
            </w:r>
            <w:proofErr w:type="gramStart"/>
            <w:r w:rsidRPr="00A04E5B">
              <w:rPr>
                <w:rFonts w:ascii="PT Astra Serif" w:hAnsi="PT Astra Serif" w:cs="Arial"/>
                <w:sz w:val="18"/>
                <w:szCs w:val="18"/>
                <w:lang w:eastAsia="ru-RU"/>
              </w:rPr>
              <w:t>м</w:t>
            </w:r>
            <w:proofErr w:type="spellEnd"/>
            <w:r w:rsidRPr="00A04E5B">
              <w:rPr>
                <w:rFonts w:ascii="PT Astra Serif" w:hAnsi="PT Astra Serif" w:cs="Arial"/>
                <w:sz w:val="18"/>
                <w:szCs w:val="18"/>
                <w:lang w:eastAsia="ru-RU"/>
              </w:rPr>
              <w:t>(</w:t>
            </w:r>
            <w:proofErr w:type="spellStart"/>
            <w:proofErr w:type="gramEnd"/>
            <w:r w:rsidRPr="00A04E5B">
              <w:rPr>
                <w:rFonts w:ascii="PT Astra Serif" w:hAnsi="PT Astra Serif" w:cs="Arial"/>
                <w:sz w:val="18"/>
                <w:szCs w:val="18"/>
                <w:lang w:eastAsia="ru-RU"/>
              </w:rPr>
              <w:t>Зтм</w:t>
            </w:r>
            <w:proofErr w:type="spellEnd"/>
            <w:r w:rsidRPr="00A04E5B">
              <w:rPr>
                <w:rFonts w:ascii="PT Astra Serif" w:hAnsi="PT Astra Serif" w:cs="Arial"/>
                <w:sz w:val="18"/>
                <w:szCs w:val="18"/>
                <w:lang w:eastAsia="ru-RU"/>
              </w:rPr>
              <w:t xml:space="preserve">) Средний разряд машинистов 4 </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чел</w:t>
            </w:r>
            <w:proofErr w:type="gramStart"/>
            <w:r w:rsidRPr="00A04E5B">
              <w:rPr>
                <w:rFonts w:ascii="PT Astra Serif" w:hAnsi="PT Astra Serif" w:cs="Arial"/>
                <w:sz w:val="18"/>
                <w:szCs w:val="18"/>
                <w:lang w:eastAsia="ru-RU"/>
              </w:rPr>
              <w:t>.-</w:t>
            </w:r>
            <w:proofErr w:type="gramEnd"/>
            <w:r w:rsidRPr="00A04E5B">
              <w:rPr>
                <w:rFonts w:ascii="PT Astra Serif" w:hAnsi="PT Astra Serif" w:cs="Arial"/>
                <w:sz w:val="18"/>
                <w:szCs w:val="18"/>
                <w:lang w:eastAsia="ru-RU"/>
              </w:rPr>
              <w:t>ч</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1</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141,5</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483,83</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68 461,95</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ФОТ</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68 461,95</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НР Перевозка грузов автотранспортом</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0</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0</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СП Перевозка грузов автотранспортом</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0</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0</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17"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p>
        </w:tc>
        <w:tc>
          <w:tcPr>
            <w:tcW w:w="992"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Всего по позиции</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81"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290 713,17</w:t>
            </w:r>
          </w:p>
        </w:tc>
      </w:tr>
      <w:tr w:rsidR="00442029" w:rsidRPr="00A04E5B" w:rsidTr="002A38F2">
        <w:trPr>
          <w:trHeight w:val="690"/>
        </w:trPr>
        <w:tc>
          <w:tcPr>
            <w:tcW w:w="155"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6</w:t>
            </w:r>
          </w:p>
        </w:tc>
        <w:tc>
          <w:tcPr>
            <w:tcW w:w="417"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ФСЭМ-91.13.03-091</w:t>
            </w:r>
          </w:p>
        </w:tc>
        <w:tc>
          <w:tcPr>
            <w:tcW w:w="992"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Машины для ввода рукава с парогенератором на базе автомобиля, производительность по пару 50 кг/ч</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proofErr w:type="spellStart"/>
            <w:r w:rsidRPr="00A04E5B">
              <w:rPr>
                <w:rFonts w:ascii="PT Astra Serif" w:hAnsi="PT Astra Serif" w:cs="Arial"/>
                <w:b/>
                <w:bCs/>
                <w:color w:val="000000"/>
                <w:sz w:val="18"/>
                <w:szCs w:val="18"/>
                <w:lang w:eastAsia="ru-RU"/>
              </w:rPr>
              <w:t>маш</w:t>
            </w:r>
            <w:proofErr w:type="spellEnd"/>
            <w:proofErr w:type="gramStart"/>
            <w:r w:rsidRPr="00A04E5B">
              <w:rPr>
                <w:rFonts w:ascii="PT Astra Serif" w:hAnsi="PT Astra Serif" w:cs="Arial"/>
                <w:b/>
                <w:bCs/>
                <w:color w:val="000000"/>
                <w:sz w:val="18"/>
                <w:szCs w:val="18"/>
                <w:lang w:eastAsia="ru-RU"/>
              </w:rPr>
              <w:t>.-</w:t>
            </w:r>
            <w:proofErr w:type="gramEnd"/>
            <w:r w:rsidRPr="00A04E5B">
              <w:rPr>
                <w:rFonts w:ascii="PT Astra Serif" w:hAnsi="PT Astra Serif" w:cs="Arial"/>
                <w:b/>
                <w:bCs/>
                <w:color w:val="000000"/>
                <w:sz w:val="18"/>
                <w:szCs w:val="18"/>
                <w:lang w:eastAsia="ru-RU"/>
              </w:rPr>
              <w:t>ч</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42,5</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w:t>
            </w:r>
          </w:p>
        </w:tc>
        <w:tc>
          <w:tcPr>
            <w:tcW w:w="481"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42,5</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104 782,06</w:t>
            </w:r>
          </w:p>
        </w:tc>
      </w:tr>
      <w:tr w:rsidR="00442029" w:rsidRPr="00A04E5B" w:rsidTr="002A38F2">
        <w:trPr>
          <w:trHeight w:val="465"/>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6</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ФСЭМ-91.13.03-091</w:t>
            </w: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 xml:space="preserve">Машины для ввода рукава с парогенератором на базе автомобиля, производительность по пару 50 кг/ч </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roofErr w:type="spellStart"/>
            <w:r w:rsidRPr="00A04E5B">
              <w:rPr>
                <w:rFonts w:ascii="PT Astra Serif" w:hAnsi="PT Astra Serif" w:cs="Arial"/>
                <w:sz w:val="18"/>
                <w:szCs w:val="18"/>
                <w:lang w:eastAsia="ru-RU"/>
              </w:rPr>
              <w:t>маш</w:t>
            </w:r>
            <w:proofErr w:type="spellEnd"/>
            <w:proofErr w:type="gramStart"/>
            <w:r w:rsidRPr="00A04E5B">
              <w:rPr>
                <w:rFonts w:ascii="PT Astra Serif" w:hAnsi="PT Astra Serif" w:cs="Arial"/>
                <w:sz w:val="18"/>
                <w:szCs w:val="18"/>
                <w:lang w:eastAsia="ru-RU"/>
              </w:rPr>
              <w:t>.-</w:t>
            </w:r>
            <w:proofErr w:type="gramEnd"/>
            <w:r w:rsidRPr="00A04E5B">
              <w:rPr>
                <w:rFonts w:ascii="PT Astra Serif" w:hAnsi="PT Astra Serif" w:cs="Arial"/>
                <w:sz w:val="18"/>
                <w:szCs w:val="18"/>
                <w:lang w:eastAsia="ru-RU"/>
              </w:rPr>
              <w:t>ч</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42,5</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42,5</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1 405,41</w:t>
            </w: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1,41</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1 981,63</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84 219,28</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lastRenderedPageBreak/>
              <w:t>6.1</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4-100-040</w:t>
            </w: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proofErr w:type="spellStart"/>
            <w:r w:rsidRPr="00A04E5B">
              <w:rPr>
                <w:rFonts w:ascii="PT Astra Serif" w:hAnsi="PT Astra Serif" w:cs="Arial"/>
                <w:sz w:val="18"/>
                <w:szCs w:val="18"/>
                <w:lang w:eastAsia="ru-RU"/>
              </w:rPr>
              <w:t>ОТ</w:t>
            </w:r>
            <w:proofErr w:type="gramStart"/>
            <w:r w:rsidRPr="00A04E5B">
              <w:rPr>
                <w:rFonts w:ascii="PT Astra Serif" w:hAnsi="PT Astra Serif" w:cs="Arial"/>
                <w:sz w:val="18"/>
                <w:szCs w:val="18"/>
                <w:lang w:eastAsia="ru-RU"/>
              </w:rPr>
              <w:t>м</w:t>
            </w:r>
            <w:proofErr w:type="spellEnd"/>
            <w:r w:rsidRPr="00A04E5B">
              <w:rPr>
                <w:rFonts w:ascii="PT Astra Serif" w:hAnsi="PT Astra Serif" w:cs="Arial"/>
                <w:sz w:val="18"/>
                <w:szCs w:val="18"/>
                <w:lang w:eastAsia="ru-RU"/>
              </w:rPr>
              <w:t>(</w:t>
            </w:r>
            <w:proofErr w:type="spellStart"/>
            <w:proofErr w:type="gramEnd"/>
            <w:r w:rsidRPr="00A04E5B">
              <w:rPr>
                <w:rFonts w:ascii="PT Astra Serif" w:hAnsi="PT Astra Serif" w:cs="Arial"/>
                <w:sz w:val="18"/>
                <w:szCs w:val="18"/>
                <w:lang w:eastAsia="ru-RU"/>
              </w:rPr>
              <w:t>Зтм</w:t>
            </w:r>
            <w:proofErr w:type="spellEnd"/>
            <w:r w:rsidRPr="00A04E5B">
              <w:rPr>
                <w:rFonts w:ascii="PT Astra Serif" w:hAnsi="PT Astra Serif" w:cs="Arial"/>
                <w:sz w:val="18"/>
                <w:szCs w:val="18"/>
                <w:lang w:eastAsia="ru-RU"/>
              </w:rPr>
              <w:t xml:space="preserve">) Средний разряд машинистов 4 </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чел</w:t>
            </w:r>
            <w:proofErr w:type="gramStart"/>
            <w:r w:rsidRPr="00A04E5B">
              <w:rPr>
                <w:rFonts w:ascii="PT Astra Serif" w:hAnsi="PT Astra Serif" w:cs="Arial"/>
                <w:sz w:val="18"/>
                <w:szCs w:val="18"/>
                <w:lang w:eastAsia="ru-RU"/>
              </w:rPr>
              <w:t>.-</w:t>
            </w:r>
            <w:proofErr w:type="gramEnd"/>
            <w:r w:rsidRPr="00A04E5B">
              <w:rPr>
                <w:rFonts w:ascii="PT Astra Serif" w:hAnsi="PT Astra Serif" w:cs="Arial"/>
                <w:sz w:val="18"/>
                <w:szCs w:val="18"/>
                <w:lang w:eastAsia="ru-RU"/>
              </w:rPr>
              <w:t>ч</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1</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42,5</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483,83</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20 562,78</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ФОТ</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20 562,78</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НР Перевозка грузов автотранспортом</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0</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0</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992" w:type="pct"/>
            <w:shd w:val="clear" w:color="auto" w:fill="auto"/>
            <w:hideMark/>
          </w:tcPr>
          <w:p w:rsidR="00442029" w:rsidRPr="00A04E5B" w:rsidRDefault="00442029" w:rsidP="002A38F2">
            <w:pPr>
              <w:spacing w:after="0"/>
              <w:rPr>
                <w:rFonts w:ascii="PT Astra Serif" w:hAnsi="PT Astra Serif" w:cs="Arial"/>
                <w:sz w:val="18"/>
                <w:szCs w:val="18"/>
                <w:lang w:eastAsia="ru-RU"/>
              </w:rPr>
            </w:pPr>
            <w:r w:rsidRPr="00A04E5B">
              <w:rPr>
                <w:rFonts w:ascii="PT Astra Serif" w:hAnsi="PT Astra Serif" w:cs="Arial"/>
                <w:sz w:val="18"/>
                <w:szCs w:val="18"/>
                <w:lang w:eastAsia="ru-RU"/>
              </w:rPr>
              <w:t>СП Перевозка грузов автотранспортом</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w:t>
            </w:r>
          </w:p>
        </w:tc>
        <w:tc>
          <w:tcPr>
            <w:tcW w:w="346"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0</w:t>
            </w: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481"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r w:rsidRPr="00A04E5B">
              <w:rPr>
                <w:rFonts w:ascii="PT Astra Serif" w:hAnsi="PT Astra Serif" w:cs="Arial"/>
                <w:sz w:val="18"/>
                <w:szCs w:val="18"/>
                <w:lang w:eastAsia="ru-RU"/>
              </w:rPr>
              <w:t>0</w:t>
            </w: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25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46"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p>
        </w:tc>
        <w:tc>
          <w:tcPr>
            <w:tcW w:w="463" w:type="pct"/>
            <w:shd w:val="clear" w:color="auto" w:fill="auto"/>
            <w:hideMark/>
          </w:tcPr>
          <w:p w:rsidR="00442029" w:rsidRPr="00A04E5B" w:rsidRDefault="00442029" w:rsidP="002A38F2">
            <w:pPr>
              <w:spacing w:after="0"/>
              <w:jc w:val="center"/>
              <w:rPr>
                <w:rFonts w:ascii="PT Astra Serif" w:hAnsi="PT Astra Serif" w:cs="Arial"/>
                <w:sz w:val="18"/>
                <w:szCs w:val="18"/>
                <w:lang w:eastAsia="ru-RU"/>
              </w:rPr>
            </w:pPr>
          </w:p>
        </w:tc>
        <w:tc>
          <w:tcPr>
            <w:tcW w:w="393" w:type="pct"/>
            <w:shd w:val="clear" w:color="auto" w:fill="auto"/>
            <w:hideMark/>
          </w:tcPr>
          <w:p w:rsidR="00442029" w:rsidRPr="00A04E5B" w:rsidRDefault="00442029" w:rsidP="002A38F2">
            <w:pPr>
              <w:spacing w:after="0"/>
              <w:jc w:val="right"/>
              <w:rPr>
                <w:rFonts w:ascii="PT Astra Serif" w:hAnsi="PT Astra Serif" w:cs="Arial"/>
                <w:sz w:val="18"/>
                <w:szCs w:val="18"/>
                <w:lang w:eastAsia="ru-RU"/>
              </w:rPr>
            </w:pPr>
            <w:r w:rsidRPr="00A04E5B">
              <w:rPr>
                <w:rFonts w:ascii="PT Astra Serif" w:hAnsi="PT Astra Serif" w:cs="Arial"/>
                <w:sz w:val="18"/>
                <w:szCs w:val="18"/>
                <w:lang w:eastAsia="ru-RU"/>
              </w:rPr>
              <w:t> </w:t>
            </w:r>
          </w:p>
        </w:tc>
      </w:tr>
      <w:tr w:rsidR="00442029" w:rsidRPr="00A04E5B" w:rsidTr="002A38F2">
        <w:trPr>
          <w:trHeight w:val="300"/>
        </w:trPr>
        <w:tc>
          <w:tcPr>
            <w:tcW w:w="155"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17"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p>
        </w:tc>
        <w:tc>
          <w:tcPr>
            <w:tcW w:w="992" w:type="pct"/>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Всего по позиции</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81"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25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46"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463" w:type="pct"/>
            <w:shd w:val="clear" w:color="auto" w:fill="auto"/>
            <w:hideMark/>
          </w:tcPr>
          <w:p w:rsidR="00442029" w:rsidRPr="00A04E5B" w:rsidRDefault="00442029" w:rsidP="002A38F2">
            <w:pPr>
              <w:spacing w:after="0"/>
              <w:jc w:val="center"/>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c>
          <w:tcPr>
            <w:tcW w:w="393"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104 782,06</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Итоги по разделу 2 Откачка воды</w:t>
            </w:r>
            <w:proofErr w:type="gramStart"/>
            <w:r w:rsidRPr="00A04E5B">
              <w:rPr>
                <w:rFonts w:ascii="PT Astra Serif" w:hAnsi="PT Astra Serif" w:cs="Arial"/>
                <w:b/>
                <w:bCs/>
                <w:color w:val="000000"/>
                <w:sz w:val="18"/>
                <w:szCs w:val="18"/>
                <w:lang w:eastAsia="ru-RU"/>
              </w:rPr>
              <w:t xml:space="preserve"> :</w:t>
            </w:r>
            <w:proofErr w:type="gramEnd"/>
          </w:p>
        </w:tc>
        <w:tc>
          <w:tcPr>
            <w:tcW w:w="393" w:type="pct"/>
            <w:shd w:val="clear" w:color="auto" w:fill="auto"/>
            <w:noWrap/>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Итого прямые затраты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500 684,50</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в том числе:</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Оплата труда рабочих</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94 821,40</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Эксплуатация машин</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10 367,87</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Перевозка</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395 495,23</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Строительные работы</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624 900,53</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Строительные работы</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229 405,30</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в том числе:</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оплата труда</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94 821,40</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эксплуатация машин и механизмов</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10 367,87</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накладные расходы</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85 339,26</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сметная прибыль</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38 876,77</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Перевозка</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395 495,23</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Итого ФОТ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94 821,40</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Итого накладные расходы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85 339,26</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Итого сметная прибыль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38 876,77</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xml:space="preserve">  Итого по разделу 2 Откачка воды</w:t>
            </w:r>
          </w:p>
        </w:tc>
        <w:tc>
          <w:tcPr>
            <w:tcW w:w="393" w:type="pct"/>
            <w:shd w:val="clear" w:color="auto" w:fill="auto"/>
            <w:noWrap/>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624 900,53</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xml:space="preserve">  </w:t>
            </w:r>
            <w:proofErr w:type="spellStart"/>
            <w:r w:rsidRPr="00A04E5B">
              <w:rPr>
                <w:rFonts w:ascii="PT Astra Serif" w:hAnsi="PT Astra Serif" w:cs="Arial"/>
                <w:b/>
                <w:bCs/>
                <w:color w:val="000000"/>
                <w:sz w:val="18"/>
                <w:szCs w:val="18"/>
                <w:lang w:eastAsia="ru-RU"/>
              </w:rPr>
              <w:t>Справочно</w:t>
            </w:r>
            <w:proofErr w:type="spellEnd"/>
          </w:p>
        </w:tc>
        <w:tc>
          <w:tcPr>
            <w:tcW w:w="393"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p>
        </w:tc>
        <w:tc>
          <w:tcPr>
            <w:tcW w:w="2147" w:type="pct"/>
            <w:gridSpan w:val="4"/>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затраты труда рабочих</w:t>
            </w:r>
          </w:p>
        </w:tc>
        <w:tc>
          <w:tcPr>
            <w:tcW w:w="481"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240,9264</w:t>
            </w:r>
          </w:p>
        </w:tc>
        <w:tc>
          <w:tcPr>
            <w:tcW w:w="1408" w:type="pct"/>
            <w:gridSpan w:val="4"/>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2A38F2">
        <w:trPr>
          <w:trHeight w:val="300"/>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p>
        </w:tc>
        <w:tc>
          <w:tcPr>
            <w:tcW w:w="2147" w:type="pct"/>
            <w:gridSpan w:val="4"/>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затраты труда машинистов</w:t>
            </w:r>
          </w:p>
        </w:tc>
        <w:tc>
          <w:tcPr>
            <w:tcW w:w="481"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184</w:t>
            </w:r>
          </w:p>
        </w:tc>
        <w:tc>
          <w:tcPr>
            <w:tcW w:w="1408" w:type="pct"/>
            <w:gridSpan w:val="4"/>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r>
      <w:tr w:rsidR="00442029" w:rsidRPr="00A04E5B" w:rsidTr="00EF707B">
        <w:trPr>
          <w:trHeight w:val="477"/>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b/>
                <w:bCs/>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Итоги по смете:</w:t>
            </w:r>
          </w:p>
        </w:tc>
        <w:tc>
          <w:tcPr>
            <w:tcW w:w="393" w:type="pct"/>
            <w:shd w:val="clear" w:color="auto" w:fill="auto"/>
            <w:noWrap/>
            <w:hideMark/>
          </w:tcPr>
          <w:p w:rsidR="00442029" w:rsidRPr="00A04E5B" w:rsidRDefault="00442029" w:rsidP="002A38F2">
            <w:pPr>
              <w:spacing w:after="0"/>
              <w:jc w:val="right"/>
              <w:rPr>
                <w:rFonts w:ascii="PT Astra Serif" w:hAnsi="PT Astra Serif" w:cs="Arial"/>
                <w:b/>
                <w:bCs/>
                <w:color w:val="000000"/>
                <w:sz w:val="18"/>
                <w:szCs w:val="18"/>
                <w:lang w:eastAsia="ru-RU"/>
              </w:rPr>
            </w:pPr>
            <w:r w:rsidRPr="00A04E5B">
              <w:rPr>
                <w:rFonts w:ascii="PT Astra Serif" w:hAnsi="PT Astra Serif" w:cs="Arial"/>
                <w:b/>
                <w:bCs/>
                <w:color w:val="000000"/>
                <w:sz w:val="18"/>
                <w:szCs w:val="18"/>
                <w:lang w:eastAsia="ru-RU"/>
              </w:rPr>
              <w:t> </w:t>
            </w:r>
          </w:p>
        </w:tc>
      </w:tr>
      <w:tr w:rsidR="00442029" w:rsidRPr="00A04E5B" w:rsidTr="00EF707B">
        <w:trPr>
          <w:trHeight w:val="414"/>
        </w:trPr>
        <w:tc>
          <w:tcPr>
            <w:tcW w:w="155" w:type="pct"/>
            <w:shd w:val="clear" w:color="auto" w:fill="auto"/>
            <w:noWrap/>
            <w:vAlign w:val="bottom"/>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w:t>
            </w:r>
          </w:p>
        </w:tc>
        <w:tc>
          <w:tcPr>
            <w:tcW w:w="417" w:type="pct"/>
            <w:shd w:val="clear" w:color="auto" w:fill="auto"/>
            <w:hideMark/>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hideMark/>
          </w:tcPr>
          <w:p w:rsidR="00442029" w:rsidRPr="00A04E5B" w:rsidRDefault="00442029" w:rsidP="002A38F2">
            <w:pPr>
              <w:spacing w:after="0"/>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 xml:space="preserve">     Всего прямые затраты (</w:t>
            </w:r>
            <w:proofErr w:type="spellStart"/>
            <w:r w:rsidRPr="00A04E5B">
              <w:rPr>
                <w:rFonts w:ascii="PT Astra Serif" w:hAnsi="PT Astra Serif" w:cs="Arial"/>
                <w:color w:val="000000"/>
                <w:sz w:val="18"/>
                <w:szCs w:val="18"/>
                <w:lang w:eastAsia="ru-RU"/>
              </w:rPr>
              <w:t>справочно</w:t>
            </w:r>
            <w:proofErr w:type="spellEnd"/>
            <w:r w:rsidRPr="00A04E5B">
              <w:rPr>
                <w:rFonts w:ascii="PT Astra Serif" w:hAnsi="PT Astra Serif" w:cs="Arial"/>
                <w:color w:val="000000"/>
                <w:sz w:val="18"/>
                <w:szCs w:val="18"/>
                <w:lang w:eastAsia="ru-RU"/>
              </w:rPr>
              <w:t>)</w:t>
            </w:r>
          </w:p>
        </w:tc>
        <w:tc>
          <w:tcPr>
            <w:tcW w:w="393" w:type="pct"/>
            <w:shd w:val="clear" w:color="auto" w:fill="auto"/>
            <w:noWrap/>
            <w:hideMark/>
          </w:tcPr>
          <w:p w:rsidR="00442029" w:rsidRPr="00A04E5B" w:rsidRDefault="00442029" w:rsidP="002A38F2">
            <w:pPr>
              <w:spacing w:after="0"/>
              <w:jc w:val="right"/>
              <w:rPr>
                <w:rFonts w:ascii="PT Astra Serif" w:hAnsi="PT Astra Serif" w:cs="Arial"/>
                <w:color w:val="000000"/>
                <w:sz w:val="18"/>
                <w:szCs w:val="18"/>
                <w:lang w:eastAsia="ru-RU"/>
              </w:rPr>
            </w:pPr>
            <w:r w:rsidRPr="00A04E5B">
              <w:rPr>
                <w:rFonts w:ascii="PT Astra Serif" w:hAnsi="PT Astra Serif" w:cs="Arial"/>
                <w:color w:val="000000"/>
                <w:sz w:val="18"/>
                <w:szCs w:val="18"/>
                <w:lang w:eastAsia="ru-RU"/>
              </w:rPr>
              <w:t>2 147 788,72</w:t>
            </w:r>
          </w:p>
        </w:tc>
      </w:tr>
      <w:tr w:rsidR="00442029" w:rsidRPr="00A04E5B" w:rsidTr="00EF707B">
        <w:trPr>
          <w:trHeight w:val="562"/>
        </w:trPr>
        <w:tc>
          <w:tcPr>
            <w:tcW w:w="155" w:type="pct"/>
            <w:shd w:val="clear" w:color="auto" w:fill="auto"/>
            <w:noWrap/>
            <w:vAlign w:val="bottom"/>
          </w:tcPr>
          <w:p w:rsidR="00442029" w:rsidRPr="00A04E5B" w:rsidRDefault="00442029" w:rsidP="002A38F2">
            <w:pPr>
              <w:spacing w:after="0"/>
              <w:rPr>
                <w:rFonts w:ascii="PT Astra Serif" w:hAnsi="PT Astra Serif" w:cs="Arial"/>
                <w:color w:val="000000"/>
                <w:sz w:val="18"/>
                <w:szCs w:val="18"/>
                <w:lang w:eastAsia="ru-RU"/>
              </w:rPr>
            </w:pPr>
          </w:p>
        </w:tc>
        <w:tc>
          <w:tcPr>
            <w:tcW w:w="417" w:type="pct"/>
            <w:shd w:val="clear" w:color="auto" w:fill="auto"/>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tcPr>
          <w:p w:rsidR="00442029" w:rsidRPr="00A04E5B" w:rsidRDefault="006F531D" w:rsidP="002A38F2">
            <w:pPr>
              <w:spacing w:after="0"/>
              <w:rPr>
                <w:rFonts w:ascii="PT Astra Serif" w:hAnsi="PT Astra Serif" w:cs="Arial"/>
                <w:color w:val="000000"/>
                <w:sz w:val="18"/>
                <w:szCs w:val="18"/>
                <w:lang w:eastAsia="ru-RU"/>
              </w:rPr>
            </w:pPr>
            <w:r>
              <w:rPr>
                <w:rFonts w:ascii="PT Astra Serif" w:hAnsi="PT Astra Serif" w:cs="Arial"/>
                <w:color w:val="000000"/>
                <w:sz w:val="18"/>
                <w:szCs w:val="18"/>
                <w:lang w:eastAsia="ru-RU"/>
              </w:rPr>
              <w:t xml:space="preserve">Коэффициент </w:t>
            </w:r>
            <w:r w:rsidR="00442029" w:rsidRPr="009E2841">
              <w:rPr>
                <w:rFonts w:ascii="PT Astra Serif" w:hAnsi="PT Astra Serif" w:cs="Arial"/>
                <w:color w:val="000000"/>
                <w:sz w:val="18"/>
                <w:szCs w:val="18"/>
                <w:lang w:eastAsia="ru-RU"/>
              </w:rPr>
              <w:t>пересчета</w:t>
            </w:r>
          </w:p>
        </w:tc>
        <w:tc>
          <w:tcPr>
            <w:tcW w:w="393" w:type="pct"/>
            <w:shd w:val="clear" w:color="auto" w:fill="auto"/>
            <w:noWrap/>
          </w:tcPr>
          <w:p w:rsidR="00442029" w:rsidRPr="00A04E5B" w:rsidRDefault="00442029" w:rsidP="002A38F2">
            <w:pPr>
              <w:spacing w:after="0"/>
              <w:jc w:val="right"/>
              <w:rPr>
                <w:rFonts w:ascii="PT Astra Serif" w:hAnsi="PT Astra Serif" w:cs="Arial"/>
                <w:color w:val="000000"/>
                <w:sz w:val="18"/>
                <w:szCs w:val="18"/>
                <w:lang w:eastAsia="ru-RU"/>
              </w:rPr>
            </w:pPr>
          </w:p>
        </w:tc>
      </w:tr>
      <w:tr w:rsidR="00442029" w:rsidRPr="00A04E5B" w:rsidTr="002A38F2">
        <w:trPr>
          <w:trHeight w:val="300"/>
        </w:trPr>
        <w:tc>
          <w:tcPr>
            <w:tcW w:w="155" w:type="pct"/>
            <w:shd w:val="clear" w:color="auto" w:fill="auto"/>
            <w:noWrap/>
            <w:vAlign w:val="bottom"/>
          </w:tcPr>
          <w:p w:rsidR="00442029" w:rsidRPr="00A04E5B" w:rsidRDefault="00442029" w:rsidP="002A38F2">
            <w:pPr>
              <w:spacing w:after="0"/>
              <w:rPr>
                <w:rFonts w:ascii="PT Astra Serif" w:hAnsi="PT Astra Serif" w:cs="Arial"/>
                <w:color w:val="000000"/>
                <w:sz w:val="18"/>
                <w:szCs w:val="18"/>
                <w:lang w:eastAsia="ru-RU"/>
              </w:rPr>
            </w:pPr>
          </w:p>
        </w:tc>
        <w:tc>
          <w:tcPr>
            <w:tcW w:w="417" w:type="pct"/>
            <w:shd w:val="clear" w:color="auto" w:fill="auto"/>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tcPr>
          <w:p w:rsidR="00442029" w:rsidRPr="00A04E5B" w:rsidRDefault="00442029" w:rsidP="002A38F2">
            <w:pPr>
              <w:spacing w:after="0"/>
              <w:rPr>
                <w:rFonts w:ascii="PT Astra Serif" w:hAnsi="PT Astra Serif" w:cs="Arial"/>
                <w:color w:val="000000"/>
                <w:sz w:val="18"/>
                <w:szCs w:val="18"/>
                <w:lang w:eastAsia="ru-RU"/>
              </w:rPr>
            </w:pPr>
            <w:r>
              <w:rPr>
                <w:rFonts w:ascii="PT Astra Serif" w:hAnsi="PT Astra Serif" w:cs="Arial"/>
                <w:color w:val="000000"/>
                <w:sz w:val="18"/>
                <w:szCs w:val="18"/>
                <w:lang w:eastAsia="ru-RU"/>
              </w:rPr>
              <w:t xml:space="preserve">НДС 20 % </w:t>
            </w:r>
          </w:p>
        </w:tc>
        <w:tc>
          <w:tcPr>
            <w:tcW w:w="393" w:type="pct"/>
            <w:shd w:val="clear" w:color="auto" w:fill="auto"/>
            <w:noWrap/>
          </w:tcPr>
          <w:p w:rsidR="00442029" w:rsidRPr="00A04E5B" w:rsidRDefault="00442029" w:rsidP="002A38F2">
            <w:pPr>
              <w:spacing w:after="0"/>
              <w:jc w:val="right"/>
              <w:rPr>
                <w:rFonts w:ascii="PT Astra Serif" w:hAnsi="PT Astra Serif" w:cs="Arial"/>
                <w:color w:val="000000"/>
                <w:sz w:val="18"/>
                <w:szCs w:val="18"/>
                <w:lang w:eastAsia="ru-RU"/>
              </w:rPr>
            </w:pPr>
          </w:p>
        </w:tc>
      </w:tr>
      <w:tr w:rsidR="00442029" w:rsidRPr="00A04E5B" w:rsidTr="002A38F2">
        <w:trPr>
          <w:trHeight w:val="300"/>
        </w:trPr>
        <w:tc>
          <w:tcPr>
            <w:tcW w:w="155" w:type="pct"/>
            <w:shd w:val="clear" w:color="auto" w:fill="auto"/>
            <w:noWrap/>
            <w:vAlign w:val="bottom"/>
          </w:tcPr>
          <w:p w:rsidR="00442029" w:rsidRPr="00A04E5B" w:rsidRDefault="00442029" w:rsidP="002A38F2">
            <w:pPr>
              <w:spacing w:after="0"/>
              <w:rPr>
                <w:rFonts w:ascii="PT Astra Serif" w:hAnsi="PT Astra Serif" w:cs="Arial"/>
                <w:color w:val="000000"/>
                <w:sz w:val="18"/>
                <w:szCs w:val="18"/>
                <w:lang w:eastAsia="ru-RU"/>
              </w:rPr>
            </w:pPr>
          </w:p>
        </w:tc>
        <w:tc>
          <w:tcPr>
            <w:tcW w:w="417" w:type="pct"/>
            <w:shd w:val="clear" w:color="auto" w:fill="auto"/>
          </w:tcPr>
          <w:p w:rsidR="00442029" w:rsidRPr="00A04E5B" w:rsidRDefault="00442029" w:rsidP="002A38F2">
            <w:pPr>
              <w:spacing w:after="0"/>
              <w:jc w:val="right"/>
              <w:rPr>
                <w:rFonts w:ascii="PT Astra Serif" w:hAnsi="PT Astra Serif" w:cs="Arial"/>
                <w:color w:val="000000"/>
                <w:sz w:val="18"/>
                <w:szCs w:val="18"/>
                <w:lang w:eastAsia="ru-RU"/>
              </w:rPr>
            </w:pPr>
          </w:p>
        </w:tc>
        <w:tc>
          <w:tcPr>
            <w:tcW w:w="4036" w:type="pct"/>
            <w:gridSpan w:val="9"/>
            <w:shd w:val="clear" w:color="auto" w:fill="auto"/>
          </w:tcPr>
          <w:p w:rsidR="00442029" w:rsidRPr="00A04E5B" w:rsidRDefault="00442029" w:rsidP="002A38F2">
            <w:pPr>
              <w:spacing w:after="0"/>
              <w:rPr>
                <w:rFonts w:ascii="PT Astra Serif" w:hAnsi="PT Astra Serif" w:cs="Arial"/>
                <w:color w:val="000000"/>
                <w:sz w:val="18"/>
                <w:szCs w:val="18"/>
                <w:lang w:eastAsia="ru-RU"/>
              </w:rPr>
            </w:pPr>
            <w:r w:rsidRPr="009E2841">
              <w:rPr>
                <w:rFonts w:ascii="PT Astra Serif" w:hAnsi="PT Astra Serif" w:cs="Arial"/>
                <w:b/>
                <w:bCs/>
                <w:color w:val="000000"/>
                <w:sz w:val="18"/>
                <w:szCs w:val="18"/>
                <w:lang w:eastAsia="ru-RU"/>
              </w:rPr>
              <w:t>ВСЕГО по смете</w:t>
            </w:r>
          </w:p>
        </w:tc>
        <w:tc>
          <w:tcPr>
            <w:tcW w:w="393" w:type="pct"/>
            <w:shd w:val="clear" w:color="auto" w:fill="auto"/>
            <w:noWrap/>
          </w:tcPr>
          <w:p w:rsidR="00442029" w:rsidRPr="00A04E5B" w:rsidRDefault="00442029" w:rsidP="002A38F2">
            <w:pPr>
              <w:spacing w:after="0"/>
              <w:jc w:val="right"/>
              <w:rPr>
                <w:rFonts w:ascii="PT Astra Serif" w:hAnsi="PT Astra Serif" w:cs="Arial"/>
                <w:color w:val="000000"/>
                <w:sz w:val="18"/>
                <w:szCs w:val="18"/>
                <w:lang w:eastAsia="ru-RU"/>
              </w:rPr>
            </w:pPr>
          </w:p>
        </w:tc>
      </w:tr>
    </w:tbl>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48" w:rsidRDefault="00E90148" w:rsidP="00B55BF9">
      <w:pPr>
        <w:spacing w:after="0" w:line="240" w:lineRule="auto"/>
      </w:pPr>
      <w:r>
        <w:separator/>
      </w:r>
    </w:p>
  </w:endnote>
  <w:endnote w:type="continuationSeparator" w:id="0">
    <w:p w:rsidR="00E90148" w:rsidRDefault="00E90148"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48" w:rsidRDefault="00E90148" w:rsidP="00B55BF9">
      <w:pPr>
        <w:spacing w:after="0" w:line="240" w:lineRule="auto"/>
      </w:pPr>
      <w:r>
        <w:separator/>
      </w:r>
    </w:p>
  </w:footnote>
  <w:footnote w:type="continuationSeparator" w:id="0">
    <w:p w:rsidR="00E90148" w:rsidRDefault="00E90148"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5">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7">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12"/>
  </w:num>
  <w:num w:numId="14">
    <w:abstractNumId w:val="1"/>
  </w:num>
  <w:num w:numId="15">
    <w:abstractNumId w:val="5"/>
  </w:num>
  <w:num w:numId="16">
    <w:abstractNumId w:val="21"/>
  </w:num>
  <w:num w:numId="17">
    <w:abstractNumId w:val="0"/>
  </w:num>
  <w:num w:numId="18">
    <w:abstractNumId w:val="24"/>
  </w:num>
  <w:num w:numId="19">
    <w:abstractNumId w:val="25"/>
  </w:num>
  <w:num w:numId="20">
    <w:abstractNumId w:val="10"/>
  </w:num>
  <w:num w:numId="21">
    <w:abstractNumId w:val="9"/>
  </w:num>
  <w:num w:numId="22">
    <w:abstractNumId w:val="3"/>
  </w:num>
  <w:num w:numId="23">
    <w:abstractNumId w:val="14"/>
  </w:num>
  <w:num w:numId="24">
    <w:abstractNumId w:val="8"/>
  </w:num>
  <w:num w:numId="25">
    <w:abstractNumId w:val="22"/>
  </w:num>
  <w:num w:numId="26">
    <w:abstractNumId w:val="19"/>
  </w:num>
  <w:num w:numId="27">
    <w:abstractNumId w:val="16"/>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7"/>
  </w:num>
  <w:num w:numId="33">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2077"/>
    <w:rsid w:val="00024B84"/>
    <w:rsid w:val="0004739A"/>
    <w:rsid w:val="000801F4"/>
    <w:rsid w:val="00080FB5"/>
    <w:rsid w:val="000911D0"/>
    <w:rsid w:val="000D393E"/>
    <w:rsid w:val="00106938"/>
    <w:rsid w:val="00143BE6"/>
    <w:rsid w:val="0015242F"/>
    <w:rsid w:val="00166F54"/>
    <w:rsid w:val="00194ED6"/>
    <w:rsid w:val="001A46B4"/>
    <w:rsid w:val="001C109A"/>
    <w:rsid w:val="002044E1"/>
    <w:rsid w:val="00212C5E"/>
    <w:rsid w:val="00233F0A"/>
    <w:rsid w:val="00247008"/>
    <w:rsid w:val="00266804"/>
    <w:rsid w:val="002A68FB"/>
    <w:rsid w:val="002C0C03"/>
    <w:rsid w:val="002D3776"/>
    <w:rsid w:val="002F6C9C"/>
    <w:rsid w:val="00301C23"/>
    <w:rsid w:val="00303031"/>
    <w:rsid w:val="00326415"/>
    <w:rsid w:val="00332C8E"/>
    <w:rsid w:val="00333CED"/>
    <w:rsid w:val="003429C3"/>
    <w:rsid w:val="003513DA"/>
    <w:rsid w:val="003836A6"/>
    <w:rsid w:val="00393E41"/>
    <w:rsid w:val="003B21D6"/>
    <w:rsid w:val="003B6C52"/>
    <w:rsid w:val="003C5AC8"/>
    <w:rsid w:val="003D2600"/>
    <w:rsid w:val="003E2302"/>
    <w:rsid w:val="003F3556"/>
    <w:rsid w:val="0040364B"/>
    <w:rsid w:val="004217EC"/>
    <w:rsid w:val="00436D40"/>
    <w:rsid w:val="00442029"/>
    <w:rsid w:val="004474D5"/>
    <w:rsid w:val="004546DC"/>
    <w:rsid w:val="004572A0"/>
    <w:rsid w:val="0046084A"/>
    <w:rsid w:val="00470C41"/>
    <w:rsid w:val="004F6FD2"/>
    <w:rsid w:val="00506539"/>
    <w:rsid w:val="0051387F"/>
    <w:rsid w:val="005373E8"/>
    <w:rsid w:val="00563F68"/>
    <w:rsid w:val="005702B7"/>
    <w:rsid w:val="00571828"/>
    <w:rsid w:val="00584B59"/>
    <w:rsid w:val="005921AC"/>
    <w:rsid w:val="005B1BB3"/>
    <w:rsid w:val="005E2B5F"/>
    <w:rsid w:val="005E55E1"/>
    <w:rsid w:val="00614884"/>
    <w:rsid w:val="00653E57"/>
    <w:rsid w:val="006557FD"/>
    <w:rsid w:val="00661798"/>
    <w:rsid w:val="006757AD"/>
    <w:rsid w:val="006829EE"/>
    <w:rsid w:val="00686991"/>
    <w:rsid w:val="006A4461"/>
    <w:rsid w:val="006C6266"/>
    <w:rsid w:val="006E7FFB"/>
    <w:rsid w:val="006F531D"/>
    <w:rsid w:val="0070484E"/>
    <w:rsid w:val="00705340"/>
    <w:rsid w:val="00713C9B"/>
    <w:rsid w:val="00721D43"/>
    <w:rsid w:val="00760E31"/>
    <w:rsid w:val="007629A1"/>
    <w:rsid w:val="0077131D"/>
    <w:rsid w:val="007718FB"/>
    <w:rsid w:val="007722D8"/>
    <w:rsid w:val="0078186A"/>
    <w:rsid w:val="00786A41"/>
    <w:rsid w:val="00790023"/>
    <w:rsid w:val="00790AFE"/>
    <w:rsid w:val="007A3923"/>
    <w:rsid w:val="007C5E8C"/>
    <w:rsid w:val="007D482E"/>
    <w:rsid w:val="007E23BF"/>
    <w:rsid w:val="007F02EB"/>
    <w:rsid w:val="007F0CA5"/>
    <w:rsid w:val="00800CA8"/>
    <w:rsid w:val="008013D7"/>
    <w:rsid w:val="00812AE9"/>
    <w:rsid w:val="0085615A"/>
    <w:rsid w:val="00872175"/>
    <w:rsid w:val="008821EF"/>
    <w:rsid w:val="00884ACC"/>
    <w:rsid w:val="00892179"/>
    <w:rsid w:val="008B2C94"/>
    <w:rsid w:val="008C4C71"/>
    <w:rsid w:val="009274CC"/>
    <w:rsid w:val="0093174D"/>
    <w:rsid w:val="00967F05"/>
    <w:rsid w:val="00990BC6"/>
    <w:rsid w:val="009B1225"/>
    <w:rsid w:val="009C5132"/>
    <w:rsid w:val="009D0798"/>
    <w:rsid w:val="00A12E0A"/>
    <w:rsid w:val="00A168BD"/>
    <w:rsid w:val="00A22735"/>
    <w:rsid w:val="00AC78C7"/>
    <w:rsid w:val="00AD5809"/>
    <w:rsid w:val="00AF52A5"/>
    <w:rsid w:val="00B12C18"/>
    <w:rsid w:val="00B34C79"/>
    <w:rsid w:val="00B55BF9"/>
    <w:rsid w:val="00B61E9B"/>
    <w:rsid w:val="00B735D1"/>
    <w:rsid w:val="00B757EE"/>
    <w:rsid w:val="00B80B81"/>
    <w:rsid w:val="00B91019"/>
    <w:rsid w:val="00BD49FF"/>
    <w:rsid w:val="00BF2CF1"/>
    <w:rsid w:val="00BF55D2"/>
    <w:rsid w:val="00C06F87"/>
    <w:rsid w:val="00C07E5B"/>
    <w:rsid w:val="00C3184F"/>
    <w:rsid w:val="00C41FC7"/>
    <w:rsid w:val="00C4637B"/>
    <w:rsid w:val="00C46AC7"/>
    <w:rsid w:val="00C64813"/>
    <w:rsid w:val="00C83978"/>
    <w:rsid w:val="00CB579D"/>
    <w:rsid w:val="00CB6FE9"/>
    <w:rsid w:val="00CC522D"/>
    <w:rsid w:val="00CD7E68"/>
    <w:rsid w:val="00D14214"/>
    <w:rsid w:val="00D30B71"/>
    <w:rsid w:val="00D328A1"/>
    <w:rsid w:val="00D51D52"/>
    <w:rsid w:val="00D7436B"/>
    <w:rsid w:val="00DB1FCD"/>
    <w:rsid w:val="00DF2587"/>
    <w:rsid w:val="00E027F0"/>
    <w:rsid w:val="00E0671E"/>
    <w:rsid w:val="00E90148"/>
    <w:rsid w:val="00E93B7A"/>
    <w:rsid w:val="00EE7D14"/>
    <w:rsid w:val="00EF707B"/>
    <w:rsid w:val="00F13ABA"/>
    <w:rsid w:val="00F15E19"/>
    <w:rsid w:val="00F442A4"/>
    <w:rsid w:val="00F4480E"/>
    <w:rsid w:val="00F547CC"/>
    <w:rsid w:val="00F6738D"/>
    <w:rsid w:val="00F871A1"/>
    <w:rsid w:val="00FB3ED9"/>
    <w:rsid w:val="00FC6A8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1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garantF1://70253464.45"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nd=35D11FC4BBD9CC225822D2561C3F808A&amp;req=doc&amp;base=LAW&amp;n=315347&amp;dst=1112&amp;fld=134&amp;date=19.06.2019" TargetMode="External"/><Relationship Id="rId38" Type="http://schemas.openxmlformats.org/officeDocument/2006/relationships/hyperlink" Target="https://internet.garant.ru/" TargetMode="External"/><Relationship Id="rId46" Type="http://schemas.openxmlformats.org/officeDocument/2006/relationships/hyperlink" Target="garantF1://10064072.23006"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11&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https://login.consultant.ru/link/?rnd=35D11FC4BBD9CC225822D2561C3F808A&amp;req=doc&amp;base=LAW&amp;n=315347&amp;dst=101309&amp;fld=134&amp;date=19.06.2019" TargetMode="External"/><Relationship Id="rId4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mailto:DJKiSK@ugorsk.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56&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DBBD5-D5E8-4658-81BA-A1CB35A2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19</Pages>
  <Words>10850</Words>
  <Characters>61847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139</cp:revision>
  <cp:lastPrinted>2023-02-13T07:07:00Z</cp:lastPrinted>
  <dcterms:created xsi:type="dcterms:W3CDTF">2020-01-29T05:37:00Z</dcterms:created>
  <dcterms:modified xsi:type="dcterms:W3CDTF">2024-01-25T06:11:00Z</dcterms:modified>
</cp:coreProperties>
</file>