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Layout w:type="fixed"/>
        <w:tblLook w:val="01E0" w:firstRow="1" w:lastRow="1" w:firstColumn="1" w:lastColumn="1" w:noHBand="0" w:noVBand="0"/>
      </w:tblPr>
      <w:tblGrid>
        <w:gridCol w:w="4553"/>
        <w:gridCol w:w="5512"/>
      </w:tblGrid>
      <w:tr w:rsidR="009323FF" w:rsidRPr="007128FA" w:rsidTr="00AA2CDF">
        <w:tc>
          <w:tcPr>
            <w:tcW w:w="4553" w:type="dxa"/>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c>
          <w:tcPr>
            <w:tcW w:w="5512" w:type="dxa"/>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УТВЕРЖДАЮ</w:t>
            </w: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Директор </w:t>
            </w:r>
            <w:proofErr w:type="gramStart"/>
            <w:r w:rsidRPr="007128FA">
              <w:rPr>
                <w:rFonts w:ascii="Times New Roman" w:hAnsi="Times New Roman" w:cs="Times New Roman"/>
                <w:sz w:val="24"/>
                <w:szCs w:val="24"/>
              </w:rPr>
              <w:t>Муниципального</w:t>
            </w:r>
            <w:proofErr w:type="gramEnd"/>
            <w:r w:rsidRPr="007128FA">
              <w:rPr>
                <w:rFonts w:ascii="Times New Roman" w:hAnsi="Times New Roman" w:cs="Times New Roman"/>
                <w:sz w:val="24"/>
                <w:szCs w:val="24"/>
              </w:rPr>
              <w:t xml:space="preserve"> бюджетного </w:t>
            </w: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общеобразовательного учреждения </w:t>
            </w: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«Средняя общеобразовательная школа №6»</w:t>
            </w: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__________ Е.Б. Комисаренко</w:t>
            </w: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«_____»______________ 2015г.</w:t>
            </w: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p>
        </w:tc>
      </w:tr>
    </w:tbl>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p>
    <w:p w:rsidR="009323FF" w:rsidRPr="007128FA" w:rsidRDefault="009323FF" w:rsidP="007128FA">
      <w:pPr>
        <w:keepNext/>
        <w:keepLines/>
        <w:widowControl w:val="0"/>
        <w:suppressLineNumbers/>
        <w:suppressAutoHyphens/>
        <w:spacing w:after="0" w:line="240" w:lineRule="auto"/>
        <w:jc w:val="center"/>
        <w:rPr>
          <w:rFonts w:ascii="Times New Roman" w:hAnsi="Times New Roman" w:cs="Times New Roman"/>
          <w:b/>
          <w:bCs/>
          <w:sz w:val="24"/>
          <w:szCs w:val="24"/>
        </w:rPr>
      </w:pPr>
      <w:r w:rsidRPr="007128FA">
        <w:rPr>
          <w:rFonts w:ascii="Times New Roman" w:hAnsi="Times New Roman" w:cs="Times New Roman"/>
          <w:b/>
          <w:bCs/>
          <w:sz w:val="24"/>
          <w:szCs w:val="24"/>
        </w:rPr>
        <w:t>ДОКУМЕНТАЦИЯ ОБ АУКЦИОНЕ В ЭЛЕКТРОННОЙ ФОРМЕ</w:t>
      </w:r>
    </w:p>
    <w:p w:rsidR="009323FF" w:rsidRPr="007128FA" w:rsidRDefault="009323FF" w:rsidP="007128FA">
      <w:pPr>
        <w:keepNext/>
        <w:keepLines/>
        <w:widowControl w:val="0"/>
        <w:suppressLineNumbers/>
        <w:suppressAutoHyphens/>
        <w:spacing w:after="0" w:line="240" w:lineRule="auto"/>
        <w:jc w:val="center"/>
        <w:rPr>
          <w:rFonts w:ascii="Times New Roman" w:hAnsi="Times New Roman" w:cs="Times New Roman"/>
          <w:b/>
          <w:bCs/>
          <w:sz w:val="24"/>
          <w:szCs w:val="24"/>
        </w:rPr>
      </w:pPr>
      <w:r w:rsidRPr="007128FA">
        <w:rPr>
          <w:rFonts w:ascii="Times New Roman" w:hAnsi="Times New Roman" w:cs="Times New Roman"/>
          <w:b/>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p>
    <w:p w:rsidR="009323FF" w:rsidRPr="007128FA" w:rsidRDefault="009323FF" w:rsidP="007128FA">
      <w:pPr>
        <w:tabs>
          <w:tab w:val="num" w:pos="567"/>
        </w:tabs>
        <w:autoSpaceDE w:val="0"/>
        <w:autoSpaceDN w:val="0"/>
        <w:adjustRightInd w:val="0"/>
        <w:spacing w:after="0" w:line="240" w:lineRule="auto"/>
        <w:jc w:val="center"/>
        <w:rPr>
          <w:rFonts w:ascii="Times New Roman" w:hAnsi="Times New Roman" w:cs="Times New Roman"/>
          <w:b/>
          <w:sz w:val="24"/>
          <w:szCs w:val="24"/>
        </w:rPr>
      </w:pPr>
      <w:r w:rsidRPr="007128FA">
        <w:rPr>
          <w:rFonts w:ascii="Times New Roman" w:hAnsi="Times New Roman" w:cs="Times New Roman"/>
          <w:b/>
          <w:sz w:val="24"/>
          <w:szCs w:val="24"/>
        </w:rPr>
        <w:t>на поставку  учебников</w:t>
      </w:r>
      <w:r w:rsidR="006A235A">
        <w:rPr>
          <w:rFonts w:ascii="Times New Roman" w:hAnsi="Times New Roman" w:cs="Times New Roman"/>
          <w:b/>
          <w:sz w:val="24"/>
          <w:szCs w:val="24"/>
        </w:rPr>
        <w:t xml:space="preserve"> и методической литературы</w:t>
      </w:r>
      <w:r w:rsidRPr="007128FA">
        <w:rPr>
          <w:rFonts w:ascii="Times New Roman" w:hAnsi="Times New Roman" w:cs="Times New Roman"/>
          <w:b/>
          <w:sz w:val="24"/>
          <w:szCs w:val="24"/>
        </w:rPr>
        <w:t xml:space="preserve"> для школы</w:t>
      </w:r>
    </w:p>
    <w:p w:rsidR="009323FF" w:rsidRPr="007128FA" w:rsidRDefault="009323FF" w:rsidP="007128FA">
      <w:pPr>
        <w:keepNext/>
        <w:keepLines/>
        <w:widowControl w:val="0"/>
        <w:suppressLineNumbers/>
        <w:suppressAutoHyphens/>
        <w:spacing w:after="0" w:line="240" w:lineRule="auto"/>
        <w:jc w:val="center"/>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p>
    <w:p w:rsidR="009323FF" w:rsidRPr="007128FA" w:rsidRDefault="009323FF" w:rsidP="007128FA">
      <w:pPr>
        <w:keepNext/>
        <w:keepLines/>
        <w:widowControl w:val="0"/>
        <w:suppressLineNumbers/>
        <w:suppressAutoHyphens/>
        <w:spacing w:after="0" w:line="240" w:lineRule="auto"/>
        <w:jc w:val="center"/>
        <w:rPr>
          <w:rFonts w:ascii="Times New Roman" w:hAnsi="Times New Roman" w:cs="Times New Roman"/>
          <w:b/>
          <w:bCs/>
          <w:sz w:val="24"/>
          <w:szCs w:val="24"/>
        </w:rPr>
      </w:pPr>
      <w:r w:rsidRPr="007128FA">
        <w:rPr>
          <w:rFonts w:ascii="Times New Roman" w:hAnsi="Times New Roman" w:cs="Times New Roman"/>
          <w:b/>
          <w:bCs/>
          <w:sz w:val="24"/>
          <w:szCs w:val="24"/>
        </w:rPr>
        <w:t>2015 г.</w:t>
      </w:r>
    </w:p>
    <w:p w:rsidR="009323FF" w:rsidRPr="007128FA" w:rsidRDefault="009323FF" w:rsidP="007128FA">
      <w:pPr>
        <w:pStyle w:val="ConsPlusNormal"/>
        <w:widowControl/>
        <w:spacing w:before="120"/>
        <w:ind w:firstLine="0"/>
        <w:jc w:val="both"/>
        <w:rPr>
          <w:rFonts w:ascii="Times New Roman" w:hAnsi="Times New Roman" w:cs="Times New Roman"/>
          <w:b/>
          <w:bCs/>
          <w:sz w:val="24"/>
          <w:szCs w:val="24"/>
        </w:rPr>
      </w:pPr>
    </w:p>
    <w:p w:rsidR="009323FF" w:rsidRPr="007128FA" w:rsidRDefault="009323FF" w:rsidP="007128FA">
      <w:pPr>
        <w:pStyle w:val="ConsPlusNormal"/>
        <w:widowControl/>
        <w:numPr>
          <w:ilvl w:val="1"/>
          <w:numId w:val="10"/>
        </w:numPr>
        <w:tabs>
          <w:tab w:val="clear" w:pos="9793"/>
          <w:tab w:val="left" w:pos="360"/>
          <w:tab w:val="num" w:pos="720"/>
        </w:tabs>
        <w:spacing w:before="120"/>
        <w:ind w:left="0" w:firstLine="0"/>
        <w:jc w:val="both"/>
        <w:rPr>
          <w:rFonts w:ascii="Times New Roman" w:hAnsi="Times New Roman" w:cs="Times New Roman"/>
          <w:b/>
          <w:bCs/>
          <w:sz w:val="24"/>
          <w:szCs w:val="24"/>
        </w:rPr>
      </w:pPr>
      <w:r w:rsidRPr="007128FA">
        <w:rPr>
          <w:rFonts w:ascii="Times New Roman" w:hAnsi="Times New Roman" w:cs="Times New Roman"/>
          <w:b/>
          <w:bCs/>
          <w:sz w:val="24"/>
          <w:szCs w:val="24"/>
        </w:rPr>
        <w:br w:type="page"/>
      </w:r>
      <w:bookmarkStart w:id="0" w:name="_Ref248571702"/>
      <w:r w:rsidRPr="007128FA">
        <w:rPr>
          <w:rFonts w:ascii="Times New Roman" w:hAnsi="Times New Roman" w:cs="Times New Roman"/>
          <w:b/>
          <w:bCs/>
          <w:sz w:val="24"/>
          <w:szCs w:val="24"/>
        </w:rPr>
        <w:lastRenderedPageBreak/>
        <w:t>СВЕДЕНИЯ О ПРОВОДИМОМ АУКЦИОНЕ В ЭЛЕКТРОННОЙ ФОРМЕ</w:t>
      </w:r>
      <w:bookmarkEnd w:id="0"/>
    </w:p>
    <w:p w:rsidR="009323FF" w:rsidRPr="007128FA" w:rsidRDefault="009323FF" w:rsidP="007128FA">
      <w:pPr>
        <w:pStyle w:val="ConsPlusNormal"/>
        <w:widowControl/>
        <w:tabs>
          <w:tab w:val="left" w:pos="360"/>
        </w:tabs>
        <w:spacing w:before="120"/>
        <w:ind w:firstLine="567"/>
        <w:jc w:val="both"/>
        <w:rPr>
          <w:rFonts w:ascii="Times New Roman" w:hAnsi="Times New Roman" w:cs="Times New Roman"/>
          <w:bCs/>
          <w:sz w:val="24"/>
          <w:szCs w:val="24"/>
        </w:rPr>
      </w:pPr>
      <w:bookmarkStart w:id="1" w:name="_Ref119427085"/>
      <w:r w:rsidRPr="007128F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7128F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750" w:type="dxa"/>
        <w:tblLayout w:type="fixed"/>
        <w:tblLook w:val="04A0" w:firstRow="1" w:lastRow="0" w:firstColumn="1" w:lastColumn="0" w:noHBand="0" w:noVBand="1"/>
      </w:tblPr>
      <w:tblGrid>
        <w:gridCol w:w="817"/>
        <w:gridCol w:w="2553"/>
        <w:gridCol w:w="6380"/>
      </w:tblGrid>
      <w:tr w:rsidR="009323FF" w:rsidRPr="007128FA" w:rsidTr="00AA2CD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r w:rsidRPr="007128FA">
              <w:rPr>
                <w:rFonts w:ascii="Times New Roman" w:hAnsi="Times New Roman" w:cs="Times New Roman"/>
                <w:b/>
                <w:bCs/>
                <w:sz w:val="24"/>
                <w:szCs w:val="24"/>
              </w:rPr>
              <w:t>№</w:t>
            </w: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r w:rsidRPr="007128FA">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r w:rsidRPr="007128FA">
              <w:rPr>
                <w:rFonts w:ascii="Times New Roman" w:hAnsi="Times New Roman" w:cs="Times New Roman"/>
                <w:b/>
                <w:bCs/>
                <w:sz w:val="24"/>
                <w:szCs w:val="24"/>
              </w:rPr>
              <w:t xml:space="preserve">Наименование </w:t>
            </w:r>
          </w:p>
        </w:tc>
        <w:tc>
          <w:tcPr>
            <w:tcW w:w="63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b/>
                <w:bCs/>
                <w:sz w:val="24"/>
                <w:szCs w:val="24"/>
              </w:rPr>
            </w:pPr>
            <w:r w:rsidRPr="007128FA">
              <w:rPr>
                <w:rFonts w:ascii="Times New Roman" w:hAnsi="Times New Roman" w:cs="Times New Roman"/>
                <w:b/>
                <w:bCs/>
                <w:sz w:val="24"/>
                <w:szCs w:val="24"/>
              </w:rPr>
              <w:t>Информация</w:t>
            </w:r>
          </w:p>
        </w:tc>
      </w:tr>
      <w:tr w:rsidR="009323FF" w:rsidRPr="007128FA" w:rsidTr="00AA2CDF">
        <w:tc>
          <w:tcPr>
            <w:tcW w:w="9747" w:type="dxa"/>
            <w:gridSpan w:val="3"/>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Идентификационный код закупки:</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i/>
                <w:sz w:val="24"/>
                <w:szCs w:val="24"/>
              </w:rPr>
              <w:t>Указывается с 01.01.2017  года</w:t>
            </w:r>
          </w:p>
        </w:tc>
      </w:tr>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Наименование Муниципального заказчика, контактная информация</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Наименование</w:t>
            </w:r>
          </w:p>
          <w:p w:rsidR="009323FF" w:rsidRPr="007128FA" w:rsidRDefault="009323FF" w:rsidP="007128FA">
            <w:pPr>
              <w:spacing w:after="0" w:line="240" w:lineRule="auto"/>
              <w:jc w:val="both"/>
              <w:rPr>
                <w:rFonts w:ascii="Times New Roman" w:hAnsi="Times New Roman" w:cs="Times New Roman"/>
                <w:sz w:val="24"/>
                <w:szCs w:val="24"/>
                <w:u w:val="single"/>
              </w:rPr>
            </w:pPr>
            <w:r w:rsidRPr="007128FA">
              <w:rPr>
                <w:rFonts w:ascii="Times New Roman" w:hAnsi="Times New Roman" w:cs="Times New Roman"/>
                <w:sz w:val="24"/>
                <w:szCs w:val="24"/>
              </w:rPr>
              <w:t xml:space="preserve"> </w:t>
            </w:r>
            <w:r w:rsidRPr="007128FA">
              <w:rPr>
                <w:rFonts w:ascii="Times New Roman" w:hAnsi="Times New Roman" w:cs="Times New Roman"/>
                <w:sz w:val="24"/>
                <w:szCs w:val="24"/>
                <w:u w:val="single"/>
              </w:rPr>
              <w:t>Муниципальное бюджетное общеобразовательное</w:t>
            </w:r>
            <w:r w:rsidRPr="007128FA">
              <w:rPr>
                <w:rFonts w:ascii="Times New Roman" w:hAnsi="Times New Roman" w:cs="Times New Roman"/>
                <w:bCs/>
                <w:sz w:val="24"/>
                <w:szCs w:val="24"/>
                <w:u w:val="single"/>
              </w:rPr>
              <w:t xml:space="preserve"> учреждение «Средняя общеобразовательная школа № 6</w:t>
            </w: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Место нахождения</w:t>
            </w: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u w:val="single"/>
              </w:rPr>
            </w:pPr>
            <w:r w:rsidRPr="007128FA">
              <w:rPr>
                <w:rFonts w:ascii="Times New Roman" w:hAnsi="Times New Roman" w:cs="Times New Roman"/>
                <w:bCs/>
                <w:sz w:val="24"/>
                <w:szCs w:val="24"/>
                <w:u w:val="single"/>
              </w:rPr>
              <w:t xml:space="preserve">628260, </w:t>
            </w:r>
            <w:r w:rsidRPr="007128FA">
              <w:rPr>
                <w:rFonts w:ascii="Times New Roman" w:hAnsi="Times New Roman" w:cs="Times New Roman"/>
                <w:sz w:val="24"/>
                <w:szCs w:val="24"/>
                <w:u w:val="single"/>
                <w:lang w:eastAsia="ar-SA"/>
              </w:rPr>
              <w:t>Хант</w:t>
            </w:r>
            <w:proofErr w:type="gramStart"/>
            <w:r w:rsidRPr="007128FA">
              <w:rPr>
                <w:rFonts w:ascii="Times New Roman" w:hAnsi="Times New Roman" w:cs="Times New Roman"/>
                <w:sz w:val="24"/>
                <w:szCs w:val="24"/>
                <w:u w:val="single"/>
                <w:lang w:eastAsia="ar-SA"/>
              </w:rPr>
              <w:t>ы-</w:t>
            </w:r>
            <w:proofErr w:type="gramEnd"/>
            <w:r w:rsidRPr="007128FA">
              <w:rPr>
                <w:rFonts w:ascii="Times New Roman" w:hAnsi="Times New Roman" w:cs="Times New Roman"/>
                <w:sz w:val="24"/>
                <w:szCs w:val="24"/>
                <w:u w:val="single"/>
                <w:lang w:eastAsia="ar-SA"/>
              </w:rPr>
              <w:t xml:space="preserve"> Мансийский автономный округ</w:t>
            </w:r>
            <w:r w:rsidRPr="007128FA">
              <w:rPr>
                <w:rFonts w:ascii="Times New Roman" w:hAnsi="Times New Roman" w:cs="Times New Roman"/>
                <w:sz w:val="24"/>
                <w:szCs w:val="24"/>
                <w:u w:val="single"/>
              </w:rPr>
              <w:t xml:space="preserve"> - Югра, Тюменская область,</w:t>
            </w:r>
            <w:r w:rsidRPr="007128FA">
              <w:rPr>
                <w:rFonts w:ascii="Times New Roman" w:hAnsi="Times New Roman" w:cs="Times New Roman"/>
                <w:bCs/>
                <w:sz w:val="24"/>
                <w:szCs w:val="24"/>
                <w:u w:val="single"/>
              </w:rPr>
              <w:t xml:space="preserve"> </w:t>
            </w:r>
            <w:r w:rsidRPr="007128FA">
              <w:rPr>
                <w:rFonts w:ascii="Times New Roman" w:hAnsi="Times New Roman" w:cs="Times New Roman"/>
                <w:sz w:val="24"/>
                <w:szCs w:val="24"/>
                <w:u w:val="single"/>
              </w:rPr>
              <w:t xml:space="preserve">г. </w:t>
            </w:r>
            <w:proofErr w:type="spellStart"/>
            <w:r w:rsidRPr="007128FA">
              <w:rPr>
                <w:rFonts w:ascii="Times New Roman" w:hAnsi="Times New Roman" w:cs="Times New Roman"/>
                <w:sz w:val="24"/>
                <w:szCs w:val="24"/>
                <w:u w:val="single"/>
              </w:rPr>
              <w:t>Югорск</w:t>
            </w:r>
            <w:proofErr w:type="spellEnd"/>
            <w:r w:rsidRPr="007128FA">
              <w:rPr>
                <w:rFonts w:ascii="Times New Roman" w:hAnsi="Times New Roman" w:cs="Times New Roman"/>
                <w:sz w:val="24"/>
                <w:szCs w:val="24"/>
                <w:u w:val="single"/>
              </w:rPr>
              <w:t xml:space="preserve">, </w:t>
            </w:r>
            <w:r w:rsidRPr="007128FA">
              <w:rPr>
                <w:rFonts w:ascii="Times New Roman" w:hAnsi="Times New Roman" w:cs="Times New Roman"/>
                <w:bCs/>
                <w:sz w:val="24"/>
                <w:szCs w:val="24"/>
                <w:u w:val="single"/>
              </w:rPr>
              <w:t>ул. Ермака, 7.</w:t>
            </w: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Почтовый адрес</w:t>
            </w: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u w:val="single"/>
              </w:rPr>
            </w:pPr>
            <w:r w:rsidRPr="007128FA">
              <w:rPr>
                <w:rFonts w:ascii="Times New Roman" w:hAnsi="Times New Roman" w:cs="Times New Roman"/>
                <w:bCs/>
                <w:sz w:val="24"/>
                <w:szCs w:val="24"/>
                <w:u w:val="single"/>
              </w:rPr>
              <w:t xml:space="preserve">628260, </w:t>
            </w:r>
            <w:r w:rsidRPr="007128FA">
              <w:rPr>
                <w:rFonts w:ascii="Times New Roman" w:hAnsi="Times New Roman" w:cs="Times New Roman"/>
                <w:sz w:val="24"/>
                <w:szCs w:val="24"/>
                <w:u w:val="single"/>
                <w:lang w:eastAsia="ar-SA"/>
              </w:rPr>
              <w:t>Хант</w:t>
            </w:r>
            <w:proofErr w:type="gramStart"/>
            <w:r w:rsidRPr="007128FA">
              <w:rPr>
                <w:rFonts w:ascii="Times New Roman" w:hAnsi="Times New Roman" w:cs="Times New Roman"/>
                <w:sz w:val="24"/>
                <w:szCs w:val="24"/>
                <w:u w:val="single"/>
                <w:lang w:eastAsia="ar-SA"/>
              </w:rPr>
              <w:t>ы-</w:t>
            </w:r>
            <w:proofErr w:type="gramEnd"/>
            <w:r w:rsidRPr="007128FA">
              <w:rPr>
                <w:rFonts w:ascii="Times New Roman" w:hAnsi="Times New Roman" w:cs="Times New Roman"/>
                <w:sz w:val="24"/>
                <w:szCs w:val="24"/>
                <w:u w:val="single"/>
                <w:lang w:eastAsia="ar-SA"/>
              </w:rPr>
              <w:t xml:space="preserve"> Мансийский автономный округ</w:t>
            </w:r>
            <w:r w:rsidRPr="007128FA">
              <w:rPr>
                <w:rFonts w:ascii="Times New Roman" w:hAnsi="Times New Roman" w:cs="Times New Roman"/>
                <w:sz w:val="24"/>
                <w:szCs w:val="24"/>
                <w:u w:val="single"/>
              </w:rPr>
              <w:t xml:space="preserve"> - Югра, Тюменская область,</w:t>
            </w:r>
            <w:r w:rsidRPr="007128FA">
              <w:rPr>
                <w:rFonts w:ascii="Times New Roman" w:hAnsi="Times New Roman" w:cs="Times New Roman"/>
                <w:bCs/>
                <w:sz w:val="24"/>
                <w:szCs w:val="24"/>
                <w:u w:val="single"/>
              </w:rPr>
              <w:t xml:space="preserve"> </w:t>
            </w:r>
            <w:r w:rsidRPr="007128FA">
              <w:rPr>
                <w:rFonts w:ascii="Times New Roman" w:hAnsi="Times New Roman" w:cs="Times New Roman"/>
                <w:sz w:val="24"/>
                <w:szCs w:val="24"/>
                <w:u w:val="single"/>
              </w:rPr>
              <w:t xml:space="preserve">г. </w:t>
            </w:r>
            <w:proofErr w:type="spellStart"/>
            <w:r w:rsidRPr="007128FA">
              <w:rPr>
                <w:rFonts w:ascii="Times New Roman" w:hAnsi="Times New Roman" w:cs="Times New Roman"/>
                <w:sz w:val="24"/>
                <w:szCs w:val="24"/>
                <w:u w:val="single"/>
              </w:rPr>
              <w:t>Югорск</w:t>
            </w:r>
            <w:proofErr w:type="spellEnd"/>
            <w:r w:rsidRPr="007128FA">
              <w:rPr>
                <w:rFonts w:ascii="Times New Roman" w:hAnsi="Times New Roman" w:cs="Times New Roman"/>
                <w:sz w:val="24"/>
                <w:szCs w:val="24"/>
                <w:u w:val="single"/>
              </w:rPr>
              <w:t xml:space="preserve">, </w:t>
            </w:r>
            <w:r w:rsidRPr="007128FA">
              <w:rPr>
                <w:rFonts w:ascii="Times New Roman" w:hAnsi="Times New Roman" w:cs="Times New Roman"/>
                <w:bCs/>
                <w:sz w:val="24"/>
                <w:szCs w:val="24"/>
                <w:u w:val="single"/>
              </w:rPr>
              <w:t>ул. Ермака, 7.</w:t>
            </w: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Телефон </w:t>
            </w:r>
            <w:r w:rsidRPr="007128FA">
              <w:rPr>
                <w:rFonts w:ascii="Times New Roman" w:hAnsi="Times New Roman" w:cs="Times New Roman"/>
                <w:sz w:val="24"/>
                <w:szCs w:val="24"/>
                <w:u w:val="single"/>
              </w:rPr>
              <w:t xml:space="preserve">8(34675) 7-24-47 </w:t>
            </w:r>
            <w:r w:rsidRPr="007128FA">
              <w:rPr>
                <w:rFonts w:ascii="Times New Roman" w:hAnsi="Times New Roman" w:cs="Times New Roman"/>
                <w:sz w:val="24"/>
                <w:szCs w:val="24"/>
              </w:rPr>
              <w:t xml:space="preserve">факс </w:t>
            </w:r>
            <w:r w:rsidRPr="007128FA">
              <w:rPr>
                <w:rFonts w:ascii="Times New Roman" w:hAnsi="Times New Roman" w:cs="Times New Roman"/>
                <w:sz w:val="24"/>
                <w:szCs w:val="24"/>
                <w:u w:val="single"/>
              </w:rPr>
              <w:t>8(34675) 6-87-37</w:t>
            </w: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Адрес электронной почты </w:t>
            </w:r>
            <w:r w:rsidRPr="007128FA">
              <w:rPr>
                <w:rFonts w:ascii="Times New Roman" w:hAnsi="Times New Roman" w:cs="Times New Roman"/>
                <w:sz w:val="24"/>
                <w:szCs w:val="24"/>
                <w:u w:val="single"/>
                <w:lang w:val="en-US"/>
              </w:rPr>
              <w:t>school</w:t>
            </w:r>
            <w:r w:rsidRPr="007128FA">
              <w:rPr>
                <w:rFonts w:ascii="Times New Roman" w:hAnsi="Times New Roman" w:cs="Times New Roman"/>
                <w:sz w:val="24"/>
                <w:szCs w:val="24"/>
                <w:u w:val="single"/>
              </w:rPr>
              <w:t xml:space="preserve">-62007 @ </w:t>
            </w:r>
            <w:proofErr w:type="spellStart"/>
            <w:r w:rsidRPr="007128FA">
              <w:rPr>
                <w:rFonts w:ascii="Times New Roman" w:hAnsi="Times New Roman" w:cs="Times New Roman"/>
                <w:sz w:val="24"/>
                <w:szCs w:val="24"/>
                <w:u w:val="single"/>
                <w:lang w:val="en-US"/>
              </w:rPr>
              <w:t>yandex</w:t>
            </w:r>
            <w:proofErr w:type="spellEnd"/>
            <w:r w:rsidRPr="007128FA">
              <w:rPr>
                <w:rFonts w:ascii="Times New Roman" w:hAnsi="Times New Roman" w:cs="Times New Roman"/>
                <w:sz w:val="24"/>
                <w:szCs w:val="24"/>
                <w:u w:val="single"/>
              </w:rPr>
              <w:t>.</w:t>
            </w:r>
            <w:proofErr w:type="spellStart"/>
            <w:r w:rsidRPr="007128FA">
              <w:rPr>
                <w:rFonts w:ascii="Times New Roman" w:hAnsi="Times New Roman" w:cs="Times New Roman"/>
                <w:sz w:val="24"/>
                <w:szCs w:val="24"/>
                <w:u w:val="single"/>
                <w:lang w:val="en-US"/>
              </w:rPr>
              <w:t>ru</w:t>
            </w:r>
            <w:proofErr w:type="spellEnd"/>
            <w:r w:rsidRPr="007128FA">
              <w:rPr>
                <w:rFonts w:ascii="Times New Roman" w:hAnsi="Times New Roman" w:cs="Times New Roman"/>
                <w:sz w:val="24"/>
                <w:szCs w:val="24"/>
              </w:rPr>
              <w:t xml:space="preserve"> </w:t>
            </w:r>
          </w:p>
          <w:p w:rsidR="009323FF" w:rsidRPr="007128FA" w:rsidRDefault="009323FF" w:rsidP="007128FA">
            <w:pPr>
              <w:pStyle w:val="ConsPlusNormal"/>
              <w:widowControl/>
              <w:tabs>
                <w:tab w:val="left" w:pos="567"/>
              </w:tabs>
              <w:ind w:firstLine="0"/>
              <w:jc w:val="both"/>
              <w:rPr>
                <w:rFonts w:ascii="Times New Roman" w:hAnsi="Times New Roman" w:cs="Times New Roman"/>
                <w:sz w:val="24"/>
                <w:szCs w:val="24"/>
              </w:rPr>
            </w:pPr>
            <w:r w:rsidRPr="007128FA">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tc>
      </w:tr>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Наименование уполномоченного органа  (учреждения), контактная информация</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Наименование: </w:t>
            </w:r>
            <w:r w:rsidRPr="007128FA">
              <w:rPr>
                <w:rFonts w:ascii="Times New Roman" w:hAnsi="Times New Roman" w:cs="Times New Roman"/>
                <w:sz w:val="24"/>
                <w:szCs w:val="24"/>
                <w:u w:val="single"/>
              </w:rPr>
              <w:t xml:space="preserve">Администрация города </w:t>
            </w:r>
            <w:proofErr w:type="spellStart"/>
            <w:r w:rsidRPr="007128FA">
              <w:rPr>
                <w:rFonts w:ascii="Times New Roman" w:hAnsi="Times New Roman" w:cs="Times New Roman"/>
                <w:sz w:val="24"/>
                <w:szCs w:val="24"/>
                <w:u w:val="single"/>
              </w:rPr>
              <w:t>Югорска</w:t>
            </w:r>
            <w:proofErr w:type="spellEnd"/>
            <w:r w:rsidRPr="007128FA">
              <w:rPr>
                <w:rFonts w:ascii="Times New Roman" w:hAnsi="Times New Roman" w:cs="Times New Roman"/>
                <w:sz w:val="24"/>
                <w:szCs w:val="24"/>
                <w:u w:val="single"/>
              </w:rPr>
              <w:t>.</w:t>
            </w:r>
            <w:r w:rsidRPr="007128FA">
              <w:rPr>
                <w:rFonts w:ascii="Times New Roman" w:hAnsi="Times New Roman" w:cs="Times New Roman"/>
                <w:sz w:val="24"/>
                <w:szCs w:val="24"/>
              </w:rPr>
              <w:t xml:space="preserve"> </w:t>
            </w: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sidRPr="007128FA">
              <w:rPr>
                <w:rFonts w:ascii="Times New Roman" w:hAnsi="Times New Roman" w:cs="Times New Roman"/>
                <w:sz w:val="24"/>
                <w:szCs w:val="24"/>
              </w:rPr>
              <w:t xml:space="preserve">Место нахождения: </w:t>
            </w:r>
            <w:r w:rsidRPr="007128FA">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7128FA">
              <w:rPr>
                <w:rFonts w:ascii="Times New Roman" w:hAnsi="Times New Roman" w:cs="Times New Roman"/>
                <w:sz w:val="24"/>
                <w:szCs w:val="24"/>
                <w:u w:val="single"/>
              </w:rPr>
              <w:t>Югорск</w:t>
            </w:r>
            <w:proofErr w:type="spellEnd"/>
            <w:r w:rsidRPr="007128FA">
              <w:rPr>
                <w:rFonts w:ascii="Times New Roman" w:hAnsi="Times New Roman" w:cs="Times New Roman"/>
                <w:sz w:val="24"/>
                <w:szCs w:val="24"/>
                <w:u w:val="single"/>
              </w:rPr>
              <w:t xml:space="preserve">, ул. 40 лет Победы, 11, </w:t>
            </w:r>
            <w:proofErr w:type="spellStart"/>
            <w:r w:rsidRPr="007128FA">
              <w:rPr>
                <w:rFonts w:ascii="Times New Roman" w:hAnsi="Times New Roman" w:cs="Times New Roman"/>
                <w:sz w:val="24"/>
                <w:szCs w:val="24"/>
                <w:u w:val="single"/>
              </w:rPr>
              <w:t>каб</w:t>
            </w:r>
            <w:proofErr w:type="spellEnd"/>
            <w:r w:rsidRPr="007128FA">
              <w:rPr>
                <w:rFonts w:ascii="Times New Roman" w:hAnsi="Times New Roman" w:cs="Times New Roman"/>
                <w:sz w:val="24"/>
                <w:szCs w:val="24"/>
                <w:u w:val="single"/>
              </w:rPr>
              <w:t>. 310.</w:t>
            </w:r>
            <w:r w:rsidRPr="007128FA">
              <w:rPr>
                <w:rFonts w:ascii="Times New Roman" w:hAnsi="Times New Roman" w:cs="Times New Roman"/>
                <w:sz w:val="24"/>
                <w:szCs w:val="24"/>
              </w:rPr>
              <w:t xml:space="preserve"> </w:t>
            </w:r>
            <w:proofErr w:type="gramEnd"/>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sidRPr="007128FA">
              <w:rPr>
                <w:rFonts w:ascii="Times New Roman" w:hAnsi="Times New Roman" w:cs="Times New Roman"/>
                <w:sz w:val="24"/>
                <w:szCs w:val="24"/>
              </w:rPr>
              <w:t xml:space="preserve">Почтовый адрес: </w:t>
            </w:r>
            <w:r w:rsidRPr="007128FA">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7128FA">
              <w:rPr>
                <w:rFonts w:ascii="Times New Roman" w:hAnsi="Times New Roman" w:cs="Times New Roman"/>
                <w:sz w:val="24"/>
                <w:szCs w:val="24"/>
                <w:u w:val="single"/>
              </w:rPr>
              <w:t>Югорск</w:t>
            </w:r>
            <w:proofErr w:type="spellEnd"/>
            <w:r w:rsidRPr="007128FA">
              <w:rPr>
                <w:rFonts w:ascii="Times New Roman" w:hAnsi="Times New Roman" w:cs="Times New Roman"/>
                <w:sz w:val="24"/>
                <w:szCs w:val="24"/>
                <w:u w:val="single"/>
              </w:rPr>
              <w:t>, ул. 40 лет Победы, 11.</w:t>
            </w:r>
            <w:proofErr w:type="gramEnd"/>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Телефон: </w:t>
            </w:r>
            <w:r w:rsidRPr="007128FA">
              <w:rPr>
                <w:rFonts w:ascii="Times New Roman" w:hAnsi="Times New Roman" w:cs="Times New Roman"/>
                <w:sz w:val="24"/>
                <w:szCs w:val="24"/>
                <w:u w:val="single"/>
              </w:rPr>
              <w:t>(34675) 50037 факс (34675) 50037.</w:t>
            </w:r>
            <w:r w:rsidRPr="007128FA">
              <w:rPr>
                <w:rFonts w:ascii="Times New Roman" w:hAnsi="Times New Roman" w:cs="Times New Roman"/>
                <w:sz w:val="24"/>
                <w:szCs w:val="24"/>
              </w:rPr>
              <w:t xml:space="preserve"> </w:t>
            </w: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Адрес электронной почты: </w:t>
            </w:r>
            <w:r w:rsidRPr="007128FA">
              <w:rPr>
                <w:rFonts w:ascii="Times New Roman" w:hAnsi="Times New Roman" w:cs="Times New Roman"/>
                <w:sz w:val="24"/>
                <w:szCs w:val="24"/>
                <w:u w:val="single"/>
              </w:rPr>
              <w:t>omz@ugorsk.ru</w:t>
            </w:r>
            <w:r w:rsidRPr="007128FA">
              <w:rPr>
                <w:rFonts w:ascii="Times New Roman" w:hAnsi="Times New Roman" w:cs="Times New Roman"/>
                <w:sz w:val="24"/>
                <w:szCs w:val="24"/>
              </w:rPr>
              <w:t xml:space="preserve"> </w:t>
            </w:r>
          </w:p>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Ответственное должностное лицо:  </w:t>
            </w:r>
            <w:r w:rsidRPr="007128FA">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tc>
      </w:tr>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Наименование специализированной организации, контактная информация</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Не привлекается</w:t>
            </w:r>
          </w:p>
        </w:tc>
      </w:tr>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7128FA">
              <w:rPr>
                <w:rFonts w:ascii="Times New Roman" w:hAnsi="Times New Roman" w:cs="Times New Roman"/>
                <w:sz w:val="24"/>
                <w:szCs w:val="24"/>
              </w:rPr>
              <w:t>ответственных</w:t>
            </w:r>
            <w:proofErr w:type="gramEnd"/>
            <w:r w:rsidRPr="007128FA">
              <w:rPr>
                <w:rFonts w:ascii="Times New Roman" w:hAnsi="Times New Roman" w:cs="Times New Roman"/>
                <w:sz w:val="24"/>
                <w:szCs w:val="24"/>
              </w:rPr>
              <w:t xml:space="preserve"> за заключение контракта</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u w:val="single"/>
              </w:rPr>
              <w:t>Контрактный управляющий:</w:t>
            </w:r>
            <w:r w:rsidRPr="007128FA">
              <w:rPr>
                <w:rFonts w:ascii="Times New Roman" w:hAnsi="Times New Roman" w:cs="Times New Roman"/>
                <w:sz w:val="24"/>
                <w:szCs w:val="24"/>
              </w:rPr>
              <w:t xml:space="preserve"> главный специалист по закупкам Белинская Наталия Николаевна телефон 8(34675)7-24-47</w:t>
            </w:r>
          </w:p>
        </w:tc>
      </w:tr>
      <w:tr w:rsidR="009323FF" w:rsidRPr="007128FA" w:rsidTr="00AA2CDF">
        <w:tc>
          <w:tcPr>
            <w:tcW w:w="817" w:type="dxa"/>
            <w:vMerge w:val="restart"/>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Наименование оператора электронной площадки</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hd w:val="clear" w:color="auto" w:fill="FFFFFF"/>
              <w:spacing w:after="0" w:line="240" w:lineRule="auto"/>
              <w:jc w:val="both"/>
              <w:rPr>
                <w:rFonts w:ascii="Times New Roman" w:hAnsi="Times New Roman" w:cs="Times New Roman"/>
                <w:sz w:val="24"/>
                <w:szCs w:val="24"/>
              </w:rPr>
            </w:pPr>
            <w:r w:rsidRPr="007128FA">
              <w:rPr>
                <w:rFonts w:ascii="Times New Roman" w:hAnsi="Times New Roman" w:cs="Times New Roman"/>
                <w:bCs/>
                <w:sz w:val="24"/>
                <w:szCs w:val="24"/>
              </w:rPr>
              <w:t xml:space="preserve">Наименование: </w:t>
            </w:r>
            <w:r w:rsidRPr="007128FA">
              <w:rPr>
                <w:rFonts w:ascii="Times New Roman" w:hAnsi="Times New Roman" w:cs="Times New Roman"/>
                <w:sz w:val="24"/>
                <w:szCs w:val="24"/>
                <w:lang w:eastAsia="ar-SA"/>
              </w:rPr>
              <w:t>ЗАО «Сбербанк - АСТ»</w:t>
            </w:r>
          </w:p>
        </w:tc>
      </w:tr>
      <w:tr w:rsidR="009323FF" w:rsidRPr="007128FA" w:rsidTr="00AA2CDF">
        <w:tc>
          <w:tcPr>
            <w:tcW w:w="9747" w:type="dxa"/>
            <w:vMerge/>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Адрес электронной </w:t>
            </w:r>
            <w:r w:rsidRPr="007128FA">
              <w:rPr>
                <w:rFonts w:ascii="Times New Roman" w:hAnsi="Times New Roman" w:cs="Times New Roman"/>
                <w:sz w:val="24"/>
                <w:szCs w:val="24"/>
              </w:rPr>
              <w:lastRenderedPageBreak/>
              <w:t>площадки в информационно-телекоммуникационной сети «Интернет»</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lastRenderedPageBreak/>
              <w:t>http://</w:t>
            </w:r>
            <w:proofErr w:type="spellStart"/>
            <w:r w:rsidRPr="007128FA">
              <w:rPr>
                <w:rFonts w:ascii="Times New Roman" w:hAnsi="Times New Roman" w:cs="Times New Roman"/>
                <w:sz w:val="24"/>
                <w:szCs w:val="24"/>
                <w:lang w:val="en-US"/>
              </w:rPr>
              <w:t>sberbank</w:t>
            </w:r>
            <w:proofErr w:type="spellEnd"/>
            <w:r w:rsidRPr="007128FA">
              <w:rPr>
                <w:rFonts w:ascii="Times New Roman" w:hAnsi="Times New Roman" w:cs="Times New Roman"/>
                <w:sz w:val="24"/>
                <w:szCs w:val="24"/>
              </w:rPr>
              <w:t>-</w:t>
            </w:r>
            <w:proofErr w:type="spellStart"/>
            <w:r w:rsidRPr="007128FA">
              <w:rPr>
                <w:rFonts w:ascii="Times New Roman" w:hAnsi="Times New Roman" w:cs="Times New Roman"/>
                <w:sz w:val="24"/>
                <w:szCs w:val="24"/>
                <w:lang w:val="en-US"/>
              </w:rPr>
              <w:t>ast</w:t>
            </w:r>
            <w:proofErr w:type="spellEnd"/>
            <w:r w:rsidRPr="007128FA">
              <w:rPr>
                <w:rFonts w:ascii="Times New Roman" w:hAnsi="Times New Roman" w:cs="Times New Roman"/>
                <w:sz w:val="24"/>
                <w:szCs w:val="24"/>
              </w:rPr>
              <w:t>.</w:t>
            </w:r>
            <w:proofErr w:type="spellStart"/>
            <w:r w:rsidRPr="007128FA">
              <w:rPr>
                <w:rFonts w:ascii="Times New Roman" w:hAnsi="Times New Roman" w:cs="Times New Roman"/>
                <w:sz w:val="24"/>
                <w:szCs w:val="24"/>
              </w:rPr>
              <w:t>ru</w:t>
            </w:r>
            <w:proofErr w:type="spellEnd"/>
            <w:r w:rsidRPr="007128FA">
              <w:rPr>
                <w:rFonts w:ascii="Times New Roman" w:hAnsi="Times New Roman" w:cs="Times New Roman"/>
                <w:sz w:val="24"/>
                <w:szCs w:val="24"/>
              </w:rPr>
              <w:t>/</w:t>
            </w:r>
          </w:p>
        </w:tc>
      </w:tr>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Вид и предмет электронного аукциона</w:t>
            </w:r>
          </w:p>
        </w:tc>
        <w:tc>
          <w:tcPr>
            <w:tcW w:w="6378" w:type="dxa"/>
            <w:tcBorders>
              <w:top w:val="single" w:sz="4" w:space="0" w:color="auto"/>
              <w:left w:val="single" w:sz="4" w:space="0" w:color="auto"/>
              <w:bottom w:val="single" w:sz="4" w:space="0" w:color="auto"/>
              <w:right w:val="single" w:sz="4" w:space="0" w:color="auto"/>
            </w:tcBorders>
            <w:hideMark/>
          </w:tcPr>
          <w:p w:rsidR="004E2803" w:rsidRPr="004E2803" w:rsidRDefault="009323FF" w:rsidP="004E2803">
            <w:pPr>
              <w:tabs>
                <w:tab w:val="num" w:pos="567"/>
              </w:tabs>
              <w:autoSpaceDE w:val="0"/>
              <w:autoSpaceDN w:val="0"/>
              <w:adjustRightInd w:val="0"/>
              <w:spacing w:after="0" w:line="240" w:lineRule="auto"/>
              <w:jc w:val="both"/>
              <w:rPr>
                <w:rFonts w:ascii="Times New Roman" w:hAnsi="Times New Roman" w:cs="Times New Roman"/>
                <w:sz w:val="24"/>
                <w:szCs w:val="24"/>
              </w:rPr>
            </w:pPr>
            <w:r w:rsidRPr="004E2803">
              <w:rPr>
                <w:rFonts w:ascii="Times New Roman" w:hAnsi="Times New Roman" w:cs="Times New Roman"/>
                <w:sz w:val="24"/>
                <w:szCs w:val="24"/>
              </w:rPr>
              <w:t>Электронный аукцион</w:t>
            </w:r>
            <w:r w:rsidRPr="004E2803">
              <w:rPr>
                <w:rFonts w:ascii="Times New Roman" w:hAnsi="Times New Roman" w:cs="Times New Roman"/>
                <w:i/>
                <w:iCs/>
                <w:sz w:val="24"/>
                <w:szCs w:val="24"/>
              </w:rPr>
              <w:t xml:space="preserve"> </w:t>
            </w:r>
            <w:r w:rsidRPr="004E2803">
              <w:rPr>
                <w:rFonts w:ascii="Times New Roman" w:hAnsi="Times New Roman" w:cs="Times New Roman"/>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Pr="004E2803">
              <w:rPr>
                <w:rFonts w:ascii="Times New Roman" w:hAnsi="Times New Roman" w:cs="Times New Roman"/>
                <w:sz w:val="24"/>
                <w:szCs w:val="24"/>
              </w:rPr>
              <w:t xml:space="preserve"> на поставку </w:t>
            </w:r>
            <w:r w:rsidR="004E2803" w:rsidRPr="004E2803">
              <w:rPr>
                <w:rFonts w:ascii="Times New Roman" w:hAnsi="Times New Roman" w:cs="Times New Roman"/>
                <w:sz w:val="24"/>
                <w:szCs w:val="24"/>
              </w:rPr>
              <w:t>учебников и методической литературы для школы</w:t>
            </w:r>
          </w:p>
          <w:p w:rsidR="009323FF" w:rsidRPr="007128FA" w:rsidRDefault="009323FF" w:rsidP="007128FA">
            <w:pPr>
              <w:tabs>
                <w:tab w:val="num" w:pos="567"/>
              </w:tabs>
              <w:autoSpaceDE w:val="0"/>
              <w:autoSpaceDN w:val="0"/>
              <w:adjustRightInd w:val="0"/>
              <w:spacing w:after="0" w:line="240" w:lineRule="auto"/>
              <w:jc w:val="both"/>
              <w:rPr>
                <w:rFonts w:ascii="Times New Roman" w:hAnsi="Times New Roman" w:cs="Times New Roman"/>
                <w:sz w:val="24"/>
                <w:szCs w:val="24"/>
              </w:rPr>
            </w:pPr>
          </w:p>
        </w:tc>
      </w:tr>
      <w:bookmarkEnd w:id="5"/>
      <w:tr w:rsidR="009323FF" w:rsidRPr="007128FA" w:rsidTr="00AA2CDF">
        <w:trPr>
          <w:trHeight w:val="453"/>
        </w:trPr>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Указано в части </w:t>
            </w:r>
            <w:r w:rsidRPr="007128FA">
              <w:rPr>
                <w:rFonts w:ascii="Times New Roman" w:hAnsi="Times New Roman" w:cs="Times New Roman"/>
                <w:sz w:val="24"/>
                <w:szCs w:val="24"/>
                <w:lang w:val="en-US"/>
              </w:rPr>
              <w:t>II</w:t>
            </w:r>
            <w:r w:rsidRPr="007128FA">
              <w:rPr>
                <w:rFonts w:ascii="Times New Roman" w:hAnsi="Times New Roman" w:cs="Times New Roman"/>
                <w:sz w:val="24"/>
                <w:szCs w:val="24"/>
              </w:rPr>
              <w:t>. «ТЕХНИЧЕСКОЕ ЗАДАНИЕ</w:t>
            </w:r>
            <w:r w:rsidR="005A7937" w:rsidRPr="007128FA">
              <w:rPr>
                <w:rFonts w:ascii="Times New Roman" w:hAnsi="Times New Roman" w:cs="Times New Roman"/>
                <w:sz w:val="24"/>
                <w:szCs w:val="24"/>
              </w:rPr>
              <w:fldChar w:fldCharType="begin"/>
            </w:r>
            <w:r w:rsidRPr="007128FA">
              <w:rPr>
                <w:rFonts w:ascii="Times New Roman" w:hAnsi="Times New Roman" w:cs="Times New Roman"/>
                <w:sz w:val="24"/>
                <w:szCs w:val="24"/>
              </w:rPr>
              <w:instrText xml:space="preserve"> REF _Ref248728669 \h  \* MERGEFORMAT </w:instrText>
            </w:r>
            <w:r w:rsidR="005A7937" w:rsidRPr="007128FA">
              <w:rPr>
                <w:rFonts w:ascii="Times New Roman" w:hAnsi="Times New Roman" w:cs="Times New Roman"/>
                <w:sz w:val="24"/>
                <w:szCs w:val="24"/>
              </w:rPr>
            </w:r>
            <w:r w:rsidR="005A7937" w:rsidRPr="007128FA">
              <w:rPr>
                <w:rFonts w:ascii="Times New Roman" w:hAnsi="Times New Roman" w:cs="Times New Roman"/>
                <w:sz w:val="24"/>
                <w:szCs w:val="24"/>
              </w:rPr>
              <w:fldChar w:fldCharType="end"/>
            </w:r>
            <w:r w:rsidRPr="007128FA">
              <w:rPr>
                <w:rFonts w:ascii="Times New Roman" w:hAnsi="Times New Roman" w:cs="Times New Roman"/>
                <w:sz w:val="24"/>
                <w:szCs w:val="24"/>
              </w:rPr>
              <w:t>» настоящей документации об аукционе</w:t>
            </w:r>
          </w:p>
        </w:tc>
      </w:tr>
      <w:tr w:rsidR="009323FF" w:rsidRPr="007128FA" w:rsidTr="00AA2CDF">
        <w:trPr>
          <w:trHeight w:val="1110"/>
        </w:trPr>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Место доставки товара, выполнения работ, оказания услуг</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u w:val="single"/>
              </w:rPr>
            </w:pPr>
            <w:r w:rsidRPr="007128FA">
              <w:rPr>
                <w:rFonts w:ascii="Times New Roman" w:hAnsi="Times New Roman" w:cs="Times New Roman"/>
                <w:sz w:val="24"/>
                <w:szCs w:val="24"/>
              </w:rPr>
              <w:t xml:space="preserve"> </w:t>
            </w:r>
            <w:r w:rsidRPr="007128FA">
              <w:rPr>
                <w:rFonts w:ascii="Times New Roman" w:hAnsi="Times New Roman" w:cs="Times New Roman"/>
                <w:bCs/>
                <w:sz w:val="24"/>
                <w:szCs w:val="24"/>
                <w:u w:val="single"/>
              </w:rPr>
              <w:t xml:space="preserve">МБОУ «Средняя общеобразовательная школа № 6», 628260, </w:t>
            </w:r>
            <w:r w:rsidRPr="007128FA">
              <w:rPr>
                <w:rFonts w:ascii="Times New Roman" w:hAnsi="Times New Roman" w:cs="Times New Roman"/>
                <w:sz w:val="24"/>
                <w:szCs w:val="24"/>
                <w:u w:val="single"/>
                <w:lang w:eastAsia="ar-SA"/>
              </w:rPr>
              <w:t>Хант</w:t>
            </w:r>
            <w:proofErr w:type="gramStart"/>
            <w:r w:rsidRPr="007128FA">
              <w:rPr>
                <w:rFonts w:ascii="Times New Roman" w:hAnsi="Times New Roman" w:cs="Times New Roman"/>
                <w:sz w:val="24"/>
                <w:szCs w:val="24"/>
                <w:u w:val="single"/>
                <w:lang w:eastAsia="ar-SA"/>
              </w:rPr>
              <w:t>ы-</w:t>
            </w:r>
            <w:proofErr w:type="gramEnd"/>
            <w:r w:rsidRPr="007128FA">
              <w:rPr>
                <w:rFonts w:ascii="Times New Roman" w:hAnsi="Times New Roman" w:cs="Times New Roman"/>
                <w:sz w:val="24"/>
                <w:szCs w:val="24"/>
                <w:u w:val="single"/>
                <w:lang w:eastAsia="ar-SA"/>
              </w:rPr>
              <w:t xml:space="preserve"> Мансийский автономный округ</w:t>
            </w:r>
            <w:r w:rsidRPr="007128FA">
              <w:rPr>
                <w:rFonts w:ascii="Times New Roman" w:hAnsi="Times New Roman" w:cs="Times New Roman"/>
                <w:sz w:val="24"/>
                <w:szCs w:val="24"/>
                <w:u w:val="single"/>
              </w:rPr>
              <w:t xml:space="preserve"> - Югра, Тюменская область,</w:t>
            </w:r>
            <w:r w:rsidRPr="007128FA">
              <w:rPr>
                <w:rFonts w:ascii="Times New Roman" w:hAnsi="Times New Roman" w:cs="Times New Roman"/>
                <w:bCs/>
                <w:sz w:val="24"/>
                <w:szCs w:val="24"/>
                <w:u w:val="single"/>
              </w:rPr>
              <w:t xml:space="preserve"> </w:t>
            </w:r>
            <w:r w:rsidRPr="007128FA">
              <w:rPr>
                <w:rFonts w:ascii="Times New Roman" w:hAnsi="Times New Roman" w:cs="Times New Roman"/>
                <w:sz w:val="24"/>
                <w:szCs w:val="24"/>
                <w:u w:val="single"/>
              </w:rPr>
              <w:t xml:space="preserve">г. </w:t>
            </w:r>
            <w:proofErr w:type="spellStart"/>
            <w:r w:rsidRPr="007128FA">
              <w:rPr>
                <w:rFonts w:ascii="Times New Roman" w:hAnsi="Times New Roman" w:cs="Times New Roman"/>
                <w:sz w:val="24"/>
                <w:szCs w:val="24"/>
                <w:u w:val="single"/>
              </w:rPr>
              <w:t>Югорск</w:t>
            </w:r>
            <w:proofErr w:type="spellEnd"/>
            <w:r w:rsidRPr="007128FA">
              <w:rPr>
                <w:rFonts w:ascii="Times New Roman" w:hAnsi="Times New Roman" w:cs="Times New Roman"/>
                <w:sz w:val="24"/>
                <w:szCs w:val="24"/>
                <w:u w:val="single"/>
              </w:rPr>
              <w:t xml:space="preserve">, </w:t>
            </w:r>
            <w:r w:rsidRPr="007128FA">
              <w:rPr>
                <w:rFonts w:ascii="Times New Roman" w:hAnsi="Times New Roman" w:cs="Times New Roman"/>
                <w:bCs/>
                <w:sz w:val="24"/>
                <w:szCs w:val="24"/>
                <w:u w:val="single"/>
              </w:rPr>
              <w:t>ул. Ермака, 7, ул. Садовая, д.72</w:t>
            </w:r>
          </w:p>
        </w:tc>
      </w:tr>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Сроки поставки товара или завершения работы либо график оказания услуг</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Поставка товара осуществляется </w:t>
            </w:r>
            <w:r w:rsidR="004E2803">
              <w:rPr>
                <w:rFonts w:ascii="Times New Roman" w:hAnsi="Times New Roman" w:cs="Times New Roman"/>
                <w:sz w:val="24"/>
                <w:szCs w:val="24"/>
              </w:rPr>
              <w:t>до 30.09.2015г.</w:t>
            </w:r>
          </w:p>
        </w:tc>
      </w:tr>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autoSpaceDE w:val="0"/>
              <w:autoSpaceDN w:val="0"/>
              <w:adjustRightInd w:val="0"/>
              <w:spacing w:after="0" w:line="240" w:lineRule="auto"/>
              <w:jc w:val="both"/>
              <w:rPr>
                <w:rFonts w:ascii="Times New Roman" w:hAnsi="Times New Roman" w:cs="Times New Roman"/>
                <w:iCs/>
                <w:sz w:val="24"/>
                <w:szCs w:val="24"/>
              </w:rPr>
            </w:pPr>
            <w:r w:rsidRPr="007128FA">
              <w:rPr>
                <w:rFonts w:ascii="Times New Roman" w:hAnsi="Times New Roman" w:cs="Times New Roman"/>
                <w:sz w:val="24"/>
                <w:szCs w:val="24"/>
              </w:rPr>
              <w:t>Начальная (максимальная) цена договора</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262 422 </w:t>
            </w:r>
            <w:r w:rsidRPr="007128FA">
              <w:rPr>
                <w:rFonts w:ascii="Times New Roman" w:hAnsi="Times New Roman" w:cs="Times New Roman"/>
                <w:snapToGrid w:val="0"/>
                <w:sz w:val="24"/>
                <w:szCs w:val="24"/>
              </w:rPr>
              <w:t>(двести шестьдесят две тысячи четыреста двадцать два) рубля 37 копеек</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w:t>
            </w:r>
            <w:proofErr w:type="gramStart"/>
            <w:r w:rsidRPr="007128FA">
              <w:rPr>
                <w:rFonts w:ascii="Times New Roman" w:hAnsi="Times New Roman" w:cs="Times New Roman"/>
                <w:sz w:val="24"/>
                <w:szCs w:val="24"/>
              </w:rPr>
              <w:t>платежи</w:t>
            </w:r>
            <w:proofErr w:type="gramEnd"/>
            <w:r w:rsidRPr="007128FA">
              <w:rPr>
                <w:rFonts w:ascii="Times New Roman" w:hAnsi="Times New Roman" w:cs="Times New Roman"/>
                <w:sz w:val="24"/>
                <w:szCs w:val="24"/>
              </w:rPr>
              <w:t xml:space="preserve"> связанные с оказанием услуг, установка (монтаж) оборудования</w:t>
            </w:r>
          </w:p>
        </w:tc>
      </w:tr>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Обоснование начальной (максимальной) цены договора</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bCs/>
                <w:sz w:val="24"/>
                <w:szCs w:val="24"/>
              </w:rPr>
              <w:t>Содержится в разделе части IV «Обоснование начальной (максимальной) цены договора»</w:t>
            </w:r>
          </w:p>
        </w:tc>
      </w:tr>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Источник финансирования</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pacing w:after="0" w:line="240" w:lineRule="auto"/>
              <w:jc w:val="both"/>
              <w:rPr>
                <w:rFonts w:ascii="Times New Roman" w:hAnsi="Times New Roman" w:cs="Times New Roman"/>
                <w:i/>
                <w:sz w:val="24"/>
                <w:szCs w:val="24"/>
              </w:rPr>
            </w:pPr>
            <w:r w:rsidRPr="007128FA">
              <w:rPr>
                <w:rFonts w:ascii="Times New Roman" w:hAnsi="Times New Roman" w:cs="Times New Roman"/>
                <w:sz w:val="24"/>
                <w:szCs w:val="24"/>
              </w:rPr>
              <w:t xml:space="preserve">Источник финансирования: бюджет города </w:t>
            </w:r>
            <w:proofErr w:type="spellStart"/>
            <w:r w:rsidRPr="007128FA">
              <w:rPr>
                <w:rFonts w:ascii="Times New Roman" w:hAnsi="Times New Roman" w:cs="Times New Roman"/>
                <w:sz w:val="24"/>
                <w:szCs w:val="24"/>
              </w:rPr>
              <w:t>Югорска</w:t>
            </w:r>
            <w:proofErr w:type="spellEnd"/>
            <w:r w:rsidRPr="007128FA">
              <w:rPr>
                <w:rFonts w:ascii="Times New Roman" w:hAnsi="Times New Roman" w:cs="Times New Roman"/>
                <w:sz w:val="24"/>
                <w:szCs w:val="24"/>
              </w:rPr>
              <w:t xml:space="preserve"> на 2015 год</w:t>
            </w:r>
          </w:p>
        </w:tc>
      </w:tr>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bookmarkStart w:id="6" w:name="_Ref166311380" w:colFirst="0" w:colLast="0"/>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не предусмотрена</w:t>
            </w:r>
          </w:p>
        </w:tc>
      </w:tr>
      <w:bookmarkEnd w:id="6"/>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Сведения о валюте, используемой для формирования цены договора и расчетов с поставщиками </w:t>
            </w:r>
            <w:r w:rsidRPr="007128FA">
              <w:rPr>
                <w:rFonts w:ascii="Times New Roman" w:hAnsi="Times New Roman" w:cs="Times New Roman"/>
                <w:sz w:val="24"/>
                <w:szCs w:val="24"/>
              </w:rPr>
              <w:lastRenderedPageBreak/>
              <w:t>(исполнителями, подрядчиками)</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lastRenderedPageBreak/>
              <w:t>Российский рубль</w:t>
            </w:r>
          </w:p>
        </w:tc>
      </w:tr>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не применяется</w:t>
            </w:r>
          </w:p>
        </w:tc>
      </w:tr>
      <w:tr w:rsidR="009323FF" w:rsidRPr="007128FA" w:rsidTr="00AA2CDF">
        <w:tc>
          <w:tcPr>
            <w:tcW w:w="817" w:type="dxa"/>
            <w:vMerge w:val="restart"/>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Единые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pStyle w:val="3"/>
              <w:keepNext w:val="0"/>
              <w:numPr>
                <w:ilvl w:val="0"/>
                <w:numId w:val="0"/>
              </w:numPr>
              <w:tabs>
                <w:tab w:val="left" w:pos="708"/>
              </w:tabs>
              <w:spacing w:before="60" w:after="0"/>
              <w:rPr>
                <w:rFonts w:ascii="Times New Roman" w:hAnsi="Times New Roman"/>
                <w:b w:val="0"/>
                <w:bCs w:val="0"/>
              </w:rPr>
            </w:pPr>
            <w:bookmarkStart w:id="7" w:name="_Ref166313730"/>
            <w:bookmarkStart w:id="8" w:name="_Ref166098622"/>
            <w:r w:rsidRPr="007128F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9323FF" w:rsidRPr="007128FA" w:rsidRDefault="009323FF" w:rsidP="007128FA">
            <w:pPr>
              <w:pStyle w:val="3"/>
              <w:keepNext w:val="0"/>
              <w:numPr>
                <w:ilvl w:val="0"/>
                <w:numId w:val="0"/>
              </w:numPr>
              <w:tabs>
                <w:tab w:val="left" w:pos="708"/>
              </w:tabs>
              <w:spacing w:before="60" w:after="0"/>
              <w:rPr>
                <w:rFonts w:ascii="Times New Roman" w:hAnsi="Times New Roman"/>
                <w:b w:val="0"/>
                <w:bCs w:val="0"/>
              </w:rPr>
            </w:pPr>
            <w:r w:rsidRPr="007128FA">
              <w:rPr>
                <w:rFonts w:ascii="Times New Roman" w:hAnsi="Times New Roman"/>
                <w:b w:val="0"/>
                <w:bCs w:val="0"/>
              </w:rPr>
              <w:t>В случае</w:t>
            </w:r>
            <w:proofErr w:type="gramStart"/>
            <w:r w:rsidRPr="007128FA">
              <w:rPr>
                <w:rFonts w:ascii="Times New Roman" w:hAnsi="Times New Roman"/>
                <w:b w:val="0"/>
                <w:bCs w:val="0"/>
              </w:rPr>
              <w:t>,</w:t>
            </w:r>
            <w:proofErr w:type="gramEnd"/>
            <w:r w:rsidRPr="007128FA">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531822">
              <w:fldChar w:fldCharType="begin"/>
            </w:r>
            <w:r w:rsidR="00531822">
              <w:instrText xml:space="preserve"> REF _Ref</w:instrText>
            </w:r>
            <w:r w:rsidR="00531822">
              <w:instrText xml:space="preserve">353200173 \r \h  \* MERGEFORMAT </w:instrText>
            </w:r>
            <w:r w:rsidR="00531822">
              <w:fldChar w:fldCharType="separate"/>
            </w:r>
            <w:r w:rsidR="00E71FDE" w:rsidRPr="00E71FDE">
              <w:t>7</w:t>
            </w:r>
            <w:r w:rsidR="00531822">
              <w:fldChar w:fldCharType="end"/>
            </w:r>
            <w:r w:rsidRPr="007128FA">
              <w:rPr>
                <w:rFonts w:ascii="Times New Roman" w:hAnsi="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9323FF" w:rsidRPr="007128FA" w:rsidRDefault="009323FF" w:rsidP="007128FA">
            <w:pPr>
              <w:pStyle w:val="4"/>
              <w:keepNext w:val="0"/>
              <w:spacing w:before="60" w:after="0"/>
              <w:rPr>
                <w:rFonts w:ascii="Times New Roman" w:hAnsi="Times New Roman"/>
              </w:rPr>
            </w:pPr>
            <w:r w:rsidRPr="007128FA">
              <w:rPr>
                <w:rFonts w:ascii="Times New Roman" w:hAnsi="Times New Roman"/>
              </w:rPr>
              <w:t>Требования к участникам закупки:</w:t>
            </w:r>
          </w:p>
          <w:p w:rsidR="009323FF" w:rsidRPr="007128FA" w:rsidRDefault="009323FF" w:rsidP="007128FA">
            <w:pPr>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1) соответствие требованиям, </w:t>
            </w:r>
            <w:r w:rsidRPr="007128FA">
              <w:rPr>
                <w:rFonts w:ascii="Times New Roman" w:hAnsi="Times New Roman" w:cs="Times New Roman"/>
                <w:bCs/>
                <w:sz w:val="24"/>
                <w:szCs w:val="24"/>
              </w:rPr>
              <w:t>установленным</w:t>
            </w:r>
            <w:r w:rsidRPr="007128F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128FA">
              <w:rPr>
                <w:rFonts w:ascii="Times New Roman" w:hAnsi="Times New Roman" w:cs="Times New Roman"/>
                <w:bCs/>
                <w:sz w:val="24"/>
                <w:szCs w:val="24"/>
              </w:rPr>
              <w:t>ом</w:t>
            </w:r>
            <w:r w:rsidRPr="007128FA">
              <w:rPr>
                <w:rFonts w:ascii="Times New Roman" w:hAnsi="Times New Roman" w:cs="Times New Roman"/>
                <w:sz w:val="24"/>
                <w:szCs w:val="24"/>
              </w:rPr>
              <w:t xml:space="preserve"> закупки;</w:t>
            </w:r>
          </w:p>
          <w:p w:rsidR="009323FF" w:rsidRPr="007128FA" w:rsidRDefault="009323FF" w:rsidP="007128FA">
            <w:pPr>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2) </w:t>
            </w:r>
            <w:proofErr w:type="spellStart"/>
            <w:r w:rsidRPr="007128FA">
              <w:rPr>
                <w:rFonts w:ascii="Times New Roman" w:hAnsi="Times New Roman" w:cs="Times New Roman"/>
                <w:sz w:val="24"/>
                <w:szCs w:val="24"/>
              </w:rPr>
              <w:t>непроведение</w:t>
            </w:r>
            <w:proofErr w:type="spellEnd"/>
            <w:r w:rsidRPr="007128FA">
              <w:rPr>
                <w:rFonts w:ascii="Times New Roman" w:hAnsi="Times New Roman" w:cs="Times New Roman"/>
                <w:sz w:val="24"/>
                <w:szCs w:val="24"/>
              </w:rPr>
              <w:t xml:space="preserve"> ликвидации участника </w:t>
            </w:r>
            <w:r w:rsidRPr="007128FA">
              <w:rPr>
                <w:rFonts w:ascii="Times New Roman" w:hAnsi="Times New Roman" w:cs="Times New Roman"/>
                <w:bCs/>
                <w:sz w:val="24"/>
                <w:szCs w:val="24"/>
              </w:rPr>
              <w:t>закупки -</w:t>
            </w:r>
            <w:r w:rsidRPr="007128FA">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7128FA">
              <w:rPr>
                <w:rFonts w:ascii="Times New Roman" w:hAnsi="Times New Roman" w:cs="Times New Roman"/>
                <w:bCs/>
                <w:sz w:val="24"/>
                <w:szCs w:val="24"/>
              </w:rPr>
              <w:t>закупки</w:t>
            </w:r>
            <w:r w:rsidRPr="007128FA">
              <w:rPr>
                <w:rFonts w:ascii="Times New Roman" w:hAnsi="Times New Roman" w:cs="Times New Roman"/>
                <w:sz w:val="24"/>
                <w:szCs w:val="24"/>
              </w:rPr>
              <w:t xml:space="preserve"> - юридического лица, индивидуального предпринимателя </w:t>
            </w:r>
            <w:r w:rsidRPr="007128FA">
              <w:rPr>
                <w:rFonts w:ascii="Times New Roman" w:hAnsi="Times New Roman" w:cs="Times New Roman"/>
                <w:bCs/>
                <w:sz w:val="24"/>
                <w:szCs w:val="24"/>
              </w:rPr>
              <w:t>несостоятельным (</w:t>
            </w:r>
            <w:r w:rsidRPr="007128FA">
              <w:rPr>
                <w:rFonts w:ascii="Times New Roman" w:hAnsi="Times New Roman" w:cs="Times New Roman"/>
                <w:sz w:val="24"/>
                <w:szCs w:val="24"/>
              </w:rPr>
              <w:t>банкротом</w:t>
            </w:r>
            <w:r w:rsidRPr="007128FA">
              <w:rPr>
                <w:rFonts w:ascii="Times New Roman" w:hAnsi="Times New Roman" w:cs="Times New Roman"/>
                <w:bCs/>
                <w:sz w:val="24"/>
                <w:szCs w:val="24"/>
              </w:rPr>
              <w:t>)</w:t>
            </w:r>
            <w:r w:rsidRPr="007128FA">
              <w:rPr>
                <w:rFonts w:ascii="Times New Roman" w:hAnsi="Times New Roman" w:cs="Times New Roman"/>
                <w:sz w:val="24"/>
                <w:szCs w:val="24"/>
              </w:rPr>
              <w:t xml:space="preserve"> и об открытии конкурсного производства;</w:t>
            </w:r>
          </w:p>
          <w:p w:rsidR="009323FF" w:rsidRPr="007128FA" w:rsidRDefault="009323FF" w:rsidP="007128FA">
            <w:pPr>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3) </w:t>
            </w:r>
            <w:proofErr w:type="spellStart"/>
            <w:r w:rsidRPr="007128FA">
              <w:rPr>
                <w:rFonts w:ascii="Times New Roman" w:hAnsi="Times New Roman" w:cs="Times New Roman"/>
                <w:sz w:val="24"/>
                <w:szCs w:val="24"/>
              </w:rPr>
              <w:t>неприостановление</w:t>
            </w:r>
            <w:proofErr w:type="spellEnd"/>
            <w:r w:rsidRPr="007128FA">
              <w:rPr>
                <w:rFonts w:ascii="Times New Roman" w:hAnsi="Times New Roman" w:cs="Times New Roman"/>
                <w:sz w:val="24"/>
                <w:szCs w:val="24"/>
              </w:rPr>
              <w:t xml:space="preserve"> деятельности участника </w:t>
            </w:r>
            <w:r w:rsidRPr="007128FA">
              <w:rPr>
                <w:rFonts w:ascii="Times New Roman" w:hAnsi="Times New Roman" w:cs="Times New Roman"/>
                <w:bCs/>
                <w:sz w:val="24"/>
                <w:szCs w:val="24"/>
              </w:rPr>
              <w:t>закупки</w:t>
            </w:r>
            <w:r w:rsidRPr="007128FA">
              <w:rPr>
                <w:rFonts w:ascii="Times New Roman" w:hAnsi="Times New Roman" w:cs="Times New Roman"/>
                <w:sz w:val="24"/>
                <w:szCs w:val="24"/>
              </w:rPr>
              <w:t xml:space="preserve"> в порядке, </w:t>
            </w:r>
            <w:r w:rsidRPr="007128FA">
              <w:rPr>
                <w:rFonts w:ascii="Times New Roman" w:hAnsi="Times New Roman" w:cs="Times New Roman"/>
                <w:bCs/>
                <w:sz w:val="24"/>
                <w:szCs w:val="24"/>
              </w:rPr>
              <w:t>установленном</w:t>
            </w:r>
            <w:r w:rsidRPr="007128FA">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9323FF" w:rsidRPr="007128FA" w:rsidRDefault="009323FF" w:rsidP="007128FA">
            <w:pPr>
              <w:suppressAutoHyphens/>
              <w:spacing w:after="0" w:line="240" w:lineRule="auto"/>
              <w:jc w:val="both"/>
              <w:rPr>
                <w:rFonts w:ascii="Times New Roman" w:hAnsi="Times New Roman" w:cs="Times New Roman"/>
                <w:sz w:val="24"/>
                <w:szCs w:val="24"/>
              </w:rPr>
            </w:pPr>
            <w:proofErr w:type="gramStart"/>
            <w:r w:rsidRPr="007128FA">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w:t>
            </w:r>
            <w:r w:rsidRPr="007128FA">
              <w:rPr>
                <w:rFonts w:ascii="Times New Roman" w:hAnsi="Times New Roman" w:cs="Times New Roman"/>
                <w:sz w:val="24"/>
                <w:szCs w:val="24"/>
              </w:rPr>
              <w:lastRenderedPageBreak/>
              <w:t>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128FA">
              <w:rPr>
                <w:rFonts w:ascii="Times New Roman" w:hAnsi="Times New Roman" w:cs="Times New Roman"/>
                <w:sz w:val="24"/>
                <w:szCs w:val="24"/>
              </w:rPr>
              <w:t xml:space="preserve"> обязанности </w:t>
            </w:r>
            <w:proofErr w:type="gramStart"/>
            <w:r w:rsidRPr="007128FA">
              <w:rPr>
                <w:rFonts w:ascii="Times New Roman" w:hAnsi="Times New Roman" w:cs="Times New Roman"/>
                <w:sz w:val="24"/>
                <w:szCs w:val="24"/>
              </w:rPr>
              <w:t>заявителя</w:t>
            </w:r>
            <w:proofErr w:type="gramEnd"/>
            <w:r w:rsidRPr="007128FA">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128FA">
              <w:rPr>
                <w:rFonts w:ascii="Times New Roman" w:hAnsi="Times New Roman" w:cs="Times New Roman"/>
                <w:sz w:val="24"/>
                <w:szCs w:val="24"/>
              </w:rPr>
              <w:t>указанных</w:t>
            </w:r>
            <w:proofErr w:type="gramEnd"/>
            <w:r w:rsidRPr="007128FA">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323FF" w:rsidRPr="007128FA" w:rsidRDefault="009323FF" w:rsidP="007128FA">
            <w:pPr>
              <w:suppressAutoHyphens/>
              <w:spacing w:after="0" w:line="240" w:lineRule="auto"/>
              <w:jc w:val="both"/>
              <w:rPr>
                <w:rFonts w:ascii="Times New Roman" w:hAnsi="Times New Roman" w:cs="Times New Roman"/>
                <w:sz w:val="24"/>
                <w:szCs w:val="24"/>
              </w:rPr>
            </w:pPr>
            <w:proofErr w:type="gramStart"/>
            <w:r w:rsidRPr="007128FA">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128FA">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323FF" w:rsidRPr="007128FA" w:rsidRDefault="009323FF" w:rsidP="007128FA">
            <w:pPr>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323FF" w:rsidRPr="007128FA" w:rsidRDefault="009323FF" w:rsidP="007128FA">
            <w:pPr>
              <w:suppressAutoHyphens/>
              <w:spacing w:after="0" w:line="240" w:lineRule="auto"/>
              <w:jc w:val="both"/>
              <w:rPr>
                <w:rFonts w:ascii="Times New Roman" w:hAnsi="Times New Roman" w:cs="Times New Roman"/>
                <w:i/>
                <w:sz w:val="24"/>
                <w:szCs w:val="24"/>
              </w:rPr>
            </w:pPr>
            <w:bookmarkStart w:id="9" w:name="Par546"/>
            <w:bookmarkEnd w:id="9"/>
            <w:proofErr w:type="gramStart"/>
            <w:r w:rsidRPr="007128FA">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128FA">
              <w:rPr>
                <w:rFonts w:ascii="Times New Roman" w:hAnsi="Times New Roman" w:cs="Times New Roman"/>
                <w:sz w:val="24"/>
                <w:szCs w:val="24"/>
              </w:rPr>
              <w:t xml:space="preserve"> </w:t>
            </w:r>
            <w:proofErr w:type="gramStart"/>
            <w:r w:rsidRPr="007128FA">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w:t>
            </w:r>
            <w:r w:rsidRPr="007128FA">
              <w:rPr>
                <w:rFonts w:ascii="Times New Roman" w:hAnsi="Times New Roman" w:cs="Times New Roman"/>
                <w:sz w:val="24"/>
                <w:szCs w:val="24"/>
              </w:rPr>
              <w:lastRenderedPageBreak/>
              <w:t xml:space="preserve">по прямой восходящей и нисходящей линии (родителями и детьми, дедушкой, бабушкой и внуками), полнородными и </w:t>
            </w:r>
            <w:proofErr w:type="spellStart"/>
            <w:r w:rsidRPr="007128FA">
              <w:rPr>
                <w:rFonts w:ascii="Times New Roman" w:hAnsi="Times New Roman" w:cs="Times New Roman"/>
                <w:sz w:val="24"/>
                <w:szCs w:val="24"/>
              </w:rPr>
              <w:t>неполнородными</w:t>
            </w:r>
            <w:proofErr w:type="spellEnd"/>
            <w:r w:rsidRPr="007128F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7128FA">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7128FA">
              <w:rPr>
                <w:rFonts w:ascii="Times New Roman" w:hAnsi="Times New Roman" w:cs="Times New Roman"/>
                <w:i/>
                <w:sz w:val="24"/>
                <w:szCs w:val="24"/>
              </w:rPr>
              <w:t xml:space="preserve"> </w:t>
            </w:r>
          </w:p>
        </w:tc>
      </w:tr>
      <w:tr w:rsidR="009323FF" w:rsidRPr="007128FA" w:rsidTr="00AA2CDF">
        <w:tc>
          <w:tcPr>
            <w:tcW w:w="9747" w:type="dxa"/>
            <w:vMerge/>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pStyle w:val="3"/>
              <w:keepNext w:val="0"/>
              <w:numPr>
                <w:ilvl w:val="0"/>
                <w:numId w:val="0"/>
              </w:numPr>
              <w:tabs>
                <w:tab w:val="left" w:pos="708"/>
              </w:tabs>
              <w:spacing w:before="60" w:after="0"/>
              <w:rPr>
                <w:rFonts w:ascii="Times New Roman" w:hAnsi="Times New Roman"/>
                <w:b w:val="0"/>
                <w:bCs w:val="0"/>
              </w:rPr>
            </w:pPr>
            <w:r w:rsidRPr="007128FA">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323FF" w:rsidRPr="007128FA" w:rsidTr="00AA2CDF">
        <w:tc>
          <w:tcPr>
            <w:tcW w:w="9747" w:type="dxa"/>
            <w:vMerge/>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bookmarkStart w:id="10" w:name="_Ref169627087"/>
            <w:bookmarkEnd w:id="10"/>
            <w:r w:rsidRPr="007128FA">
              <w:rPr>
                <w:rFonts w:ascii="Times New Roman" w:hAnsi="Times New Roman" w:cs="Times New Roman"/>
                <w:sz w:val="24"/>
                <w:szCs w:val="24"/>
              </w:rPr>
              <w:t>Дополнительные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autoSpaceDE w:val="0"/>
              <w:autoSpaceDN w:val="0"/>
              <w:adjustRightInd w:val="0"/>
              <w:spacing w:after="0" w:line="240" w:lineRule="auto"/>
              <w:ind w:firstLine="54"/>
              <w:jc w:val="both"/>
              <w:rPr>
                <w:rFonts w:ascii="Times New Roman" w:hAnsi="Times New Roman" w:cs="Times New Roman"/>
                <w:sz w:val="24"/>
                <w:szCs w:val="24"/>
              </w:rPr>
            </w:pPr>
            <w:r w:rsidRPr="007128FA">
              <w:rPr>
                <w:rFonts w:ascii="Times New Roman" w:hAnsi="Times New Roman" w:cs="Times New Roman"/>
                <w:sz w:val="24"/>
                <w:szCs w:val="24"/>
              </w:rPr>
              <w:t>Не установлено</w:t>
            </w:r>
          </w:p>
        </w:tc>
      </w:tr>
      <w:tr w:rsidR="009323FF" w:rsidRPr="007128FA" w:rsidTr="00AA2CDF">
        <w:tc>
          <w:tcPr>
            <w:tcW w:w="817" w:type="dxa"/>
            <w:tcBorders>
              <w:top w:val="nil"/>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autoSpaceDE w:val="0"/>
              <w:autoSpaceDN w:val="0"/>
              <w:adjustRightInd w:val="0"/>
              <w:spacing w:after="0" w:line="240" w:lineRule="auto"/>
              <w:ind w:firstLine="54"/>
              <w:jc w:val="both"/>
              <w:rPr>
                <w:rFonts w:ascii="Times New Roman" w:hAnsi="Times New Roman" w:cs="Times New Roman"/>
                <w:sz w:val="24"/>
                <w:szCs w:val="24"/>
              </w:rPr>
            </w:pPr>
            <w:r w:rsidRPr="007128FA">
              <w:rPr>
                <w:rFonts w:ascii="Times New Roman" w:hAnsi="Times New Roman" w:cs="Times New Roman"/>
                <w:sz w:val="24"/>
                <w:szCs w:val="24"/>
              </w:rPr>
              <w:t>Не установлено</w:t>
            </w:r>
          </w:p>
        </w:tc>
      </w:tr>
      <w:tr w:rsidR="009323FF" w:rsidRPr="007128FA" w:rsidTr="00AA2CDF">
        <w:tc>
          <w:tcPr>
            <w:tcW w:w="817" w:type="dxa"/>
            <w:tcBorders>
              <w:top w:val="nil"/>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128FA">
              <w:rPr>
                <w:rFonts w:ascii="Times New Roman" w:eastAsia="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9323FF" w:rsidRPr="007128FA" w:rsidRDefault="009323FF" w:rsidP="007128FA">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128FA">
              <w:rPr>
                <w:rFonts w:ascii="Times New Roman" w:eastAsia="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323FF" w:rsidRPr="007128FA" w:rsidRDefault="009323FF" w:rsidP="007128FA">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128FA">
              <w:rPr>
                <w:rFonts w:ascii="Times New Roman" w:eastAsia="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7128FA">
              <w:rPr>
                <w:rStyle w:val="ac"/>
                <w:rFonts w:ascii="Times New Roman" w:eastAsia="Times New Roman" w:hAnsi="Times New Roman" w:cs="Times New Roman"/>
                <w:sz w:val="24"/>
                <w:szCs w:val="24"/>
              </w:rPr>
              <w:footnoteReference w:id="1"/>
            </w:r>
            <w:r w:rsidRPr="007128FA">
              <w:rPr>
                <w:rFonts w:ascii="Times New Roman" w:eastAsia="Times New Roman" w:hAnsi="Times New Roman" w:cs="Times New Roman"/>
                <w:sz w:val="24"/>
                <w:szCs w:val="24"/>
              </w:rPr>
              <w:t xml:space="preserve"> разъяснения положений документации об </w:t>
            </w:r>
            <w:r w:rsidRPr="007128FA">
              <w:rPr>
                <w:rFonts w:ascii="Times New Roman" w:eastAsia="Times New Roman" w:hAnsi="Times New Roman" w:cs="Times New Roman"/>
                <w:sz w:val="24"/>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128FA">
              <w:rPr>
                <w:rFonts w:ascii="Times New Roman" w:eastAsia="Times New Roman" w:hAnsi="Times New Roman" w:cs="Times New Roman"/>
                <w:sz w:val="24"/>
                <w:szCs w:val="24"/>
              </w:rPr>
              <w:t>позднее</w:t>
            </w:r>
            <w:proofErr w:type="gramEnd"/>
            <w:r w:rsidRPr="007128FA">
              <w:rPr>
                <w:rFonts w:ascii="Times New Roman" w:eastAsia="Times New Roman" w:hAnsi="Times New Roman" w:cs="Times New Roman"/>
                <w:sz w:val="24"/>
                <w:szCs w:val="24"/>
              </w:rPr>
              <w:t xml:space="preserve"> чем за три дня до даты окончания срока подачи заявок на участие в таком аукционе.</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Дата </w:t>
            </w:r>
            <w:proofErr w:type="gramStart"/>
            <w:r w:rsidRPr="007128FA">
              <w:rPr>
                <w:rFonts w:ascii="Times New Roman" w:hAnsi="Times New Roman" w:cs="Times New Roman"/>
                <w:sz w:val="24"/>
                <w:szCs w:val="24"/>
              </w:rPr>
              <w:t>начала предоставления разъяснений положений документации</w:t>
            </w:r>
            <w:proofErr w:type="gramEnd"/>
            <w:r w:rsidRPr="007128FA">
              <w:rPr>
                <w:rFonts w:ascii="Times New Roman" w:hAnsi="Times New Roman" w:cs="Times New Roman"/>
                <w:sz w:val="24"/>
                <w:szCs w:val="24"/>
              </w:rPr>
              <w:t xml:space="preserve"> об аукционе «_</w:t>
            </w:r>
            <w:r w:rsidR="00531822">
              <w:rPr>
                <w:rFonts w:ascii="Times New Roman" w:hAnsi="Times New Roman" w:cs="Times New Roman"/>
                <w:sz w:val="24"/>
                <w:szCs w:val="24"/>
              </w:rPr>
              <w:t>28_» июля</w:t>
            </w:r>
            <w:r w:rsidRPr="007128FA">
              <w:rPr>
                <w:rFonts w:ascii="Times New Roman" w:hAnsi="Times New Roman" w:cs="Times New Roman"/>
                <w:sz w:val="24"/>
                <w:szCs w:val="24"/>
              </w:rPr>
              <w:t>__2015 года;</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дата </w:t>
            </w:r>
            <w:proofErr w:type="gramStart"/>
            <w:r w:rsidRPr="007128FA">
              <w:rPr>
                <w:rFonts w:ascii="Times New Roman" w:hAnsi="Times New Roman" w:cs="Times New Roman"/>
                <w:sz w:val="24"/>
                <w:szCs w:val="24"/>
              </w:rPr>
              <w:t>окончания предоставления разъяснений положений документации</w:t>
            </w:r>
            <w:proofErr w:type="gramEnd"/>
            <w:r w:rsidRPr="007128FA">
              <w:rPr>
                <w:rFonts w:ascii="Times New Roman" w:hAnsi="Times New Roman" w:cs="Times New Roman"/>
                <w:sz w:val="24"/>
                <w:szCs w:val="24"/>
              </w:rPr>
              <w:t xml:space="preserve"> об аукционе «_</w:t>
            </w:r>
            <w:r w:rsidR="00531822">
              <w:rPr>
                <w:rFonts w:ascii="Times New Roman" w:hAnsi="Times New Roman" w:cs="Times New Roman"/>
                <w:sz w:val="24"/>
                <w:szCs w:val="24"/>
              </w:rPr>
              <w:t>05__» </w:t>
            </w:r>
            <w:r w:rsidRPr="007128FA">
              <w:rPr>
                <w:rFonts w:ascii="Times New Roman" w:hAnsi="Times New Roman" w:cs="Times New Roman"/>
                <w:sz w:val="24"/>
                <w:szCs w:val="24"/>
              </w:rPr>
              <w:t>_</w:t>
            </w:r>
            <w:r w:rsidR="00531822">
              <w:rPr>
                <w:rFonts w:ascii="Times New Roman" w:hAnsi="Times New Roman" w:cs="Times New Roman"/>
                <w:sz w:val="24"/>
                <w:szCs w:val="24"/>
              </w:rPr>
              <w:t xml:space="preserve"> </w:t>
            </w:r>
            <w:r w:rsidR="00531822">
              <w:rPr>
                <w:rFonts w:ascii="Times New Roman" w:hAnsi="Times New Roman" w:cs="Times New Roman"/>
                <w:sz w:val="24"/>
                <w:szCs w:val="24"/>
              </w:rPr>
              <w:t>августа</w:t>
            </w:r>
            <w:r w:rsidR="00531822" w:rsidRPr="007128FA">
              <w:rPr>
                <w:rFonts w:ascii="Times New Roman" w:hAnsi="Times New Roman" w:cs="Times New Roman"/>
                <w:sz w:val="24"/>
                <w:szCs w:val="24"/>
              </w:rPr>
              <w:t xml:space="preserve"> </w:t>
            </w:r>
            <w:r w:rsidRPr="007128FA">
              <w:rPr>
                <w:rFonts w:ascii="Times New Roman" w:hAnsi="Times New Roman" w:cs="Times New Roman"/>
                <w:sz w:val="24"/>
                <w:szCs w:val="24"/>
              </w:rPr>
              <w:t>_ 2015 года.</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323FF" w:rsidRPr="007128FA" w:rsidTr="00AA2CDF">
        <w:trPr>
          <w:trHeight w:val="1240"/>
        </w:trPr>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bookmarkStart w:id="11" w:name="_Ref166312503"/>
            <w:bookmarkStart w:id="12" w:name="_Ref166381471" w:colFirst="0" w:colLast="0"/>
            <w:bookmarkEnd w:id="11"/>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w:t>
            </w:r>
            <w:r w:rsidR="00531822">
              <w:rPr>
                <w:rFonts w:ascii="Times New Roman" w:hAnsi="Times New Roman" w:cs="Times New Roman"/>
                <w:sz w:val="24"/>
                <w:szCs w:val="24"/>
              </w:rPr>
              <w:t>07</w:t>
            </w:r>
            <w:r w:rsidRPr="007128FA">
              <w:rPr>
                <w:rFonts w:ascii="Times New Roman" w:hAnsi="Times New Roman" w:cs="Times New Roman"/>
                <w:sz w:val="24"/>
                <w:szCs w:val="24"/>
              </w:rPr>
              <w:t>__» __</w:t>
            </w:r>
            <w:r w:rsidR="00531822">
              <w:rPr>
                <w:rFonts w:ascii="Times New Roman" w:hAnsi="Times New Roman" w:cs="Times New Roman"/>
                <w:sz w:val="24"/>
                <w:szCs w:val="24"/>
              </w:rPr>
              <w:t xml:space="preserve"> </w:t>
            </w:r>
            <w:r w:rsidR="00531822">
              <w:rPr>
                <w:rFonts w:ascii="Times New Roman" w:hAnsi="Times New Roman" w:cs="Times New Roman"/>
                <w:sz w:val="24"/>
                <w:szCs w:val="24"/>
              </w:rPr>
              <w:t>августа</w:t>
            </w:r>
            <w:r w:rsidR="00531822" w:rsidRPr="007128FA">
              <w:rPr>
                <w:rFonts w:ascii="Times New Roman" w:hAnsi="Times New Roman" w:cs="Times New Roman"/>
                <w:sz w:val="24"/>
                <w:szCs w:val="24"/>
              </w:rPr>
              <w:t xml:space="preserve"> </w:t>
            </w:r>
            <w:r w:rsidRPr="007128FA">
              <w:rPr>
                <w:rFonts w:ascii="Times New Roman" w:hAnsi="Times New Roman" w:cs="Times New Roman"/>
                <w:sz w:val="24"/>
                <w:szCs w:val="24"/>
              </w:rPr>
              <w:t>_____2015 года.</w:t>
            </w:r>
          </w:p>
        </w:tc>
      </w:tr>
      <w:tr w:rsidR="009323FF" w:rsidRPr="007128FA" w:rsidTr="00AA2CDF">
        <w:trPr>
          <w:trHeight w:val="1254"/>
        </w:trPr>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bookmarkStart w:id="13" w:name="_Ref167122920" w:colFirst="0" w:colLast="0"/>
            <w:bookmarkEnd w:id="12"/>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color w:val="000000"/>
                <w:sz w:val="24"/>
                <w:szCs w:val="24"/>
              </w:rPr>
              <w:t xml:space="preserve">Дата </w:t>
            </w:r>
            <w:proofErr w:type="gramStart"/>
            <w:r w:rsidRPr="007128FA">
              <w:rPr>
                <w:rFonts w:ascii="Times New Roman" w:hAnsi="Times New Roman" w:cs="Times New Roman"/>
                <w:color w:val="000000"/>
                <w:sz w:val="24"/>
                <w:szCs w:val="24"/>
              </w:rPr>
              <w:t>окончания срока рассмотрения частей заявок</w:t>
            </w:r>
            <w:proofErr w:type="gramEnd"/>
            <w:r w:rsidRPr="007128FA">
              <w:rPr>
                <w:rFonts w:ascii="Times New Roman" w:hAnsi="Times New Roman" w:cs="Times New Roman"/>
                <w:color w:val="000000"/>
                <w:sz w:val="24"/>
                <w:szCs w:val="24"/>
              </w:rPr>
              <w:t xml:space="preserve">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«_</w:t>
            </w:r>
            <w:r w:rsidR="00531822">
              <w:rPr>
                <w:rFonts w:ascii="Times New Roman" w:hAnsi="Times New Roman" w:cs="Times New Roman"/>
                <w:sz w:val="24"/>
                <w:szCs w:val="24"/>
              </w:rPr>
              <w:t>11</w:t>
            </w:r>
            <w:r w:rsidRPr="007128FA">
              <w:rPr>
                <w:rFonts w:ascii="Times New Roman" w:hAnsi="Times New Roman" w:cs="Times New Roman"/>
                <w:sz w:val="24"/>
                <w:szCs w:val="24"/>
              </w:rPr>
              <w:t>_» __</w:t>
            </w:r>
            <w:r w:rsidR="00531822">
              <w:rPr>
                <w:rFonts w:ascii="Times New Roman" w:hAnsi="Times New Roman" w:cs="Times New Roman"/>
                <w:sz w:val="24"/>
                <w:szCs w:val="24"/>
              </w:rPr>
              <w:t xml:space="preserve"> </w:t>
            </w:r>
            <w:r w:rsidR="00531822">
              <w:rPr>
                <w:rFonts w:ascii="Times New Roman" w:hAnsi="Times New Roman" w:cs="Times New Roman"/>
                <w:sz w:val="24"/>
                <w:szCs w:val="24"/>
              </w:rPr>
              <w:t>августа</w:t>
            </w:r>
            <w:r w:rsidR="00531822" w:rsidRPr="007128FA">
              <w:rPr>
                <w:rFonts w:ascii="Times New Roman" w:hAnsi="Times New Roman" w:cs="Times New Roman"/>
                <w:sz w:val="24"/>
                <w:szCs w:val="24"/>
              </w:rPr>
              <w:t xml:space="preserve"> </w:t>
            </w:r>
            <w:r w:rsidRPr="007128FA">
              <w:rPr>
                <w:rFonts w:ascii="Times New Roman" w:hAnsi="Times New Roman" w:cs="Times New Roman"/>
                <w:sz w:val="24"/>
                <w:szCs w:val="24"/>
              </w:rPr>
              <w:t>_________2015 года</w:t>
            </w:r>
          </w:p>
        </w:tc>
      </w:tr>
      <w:tr w:rsidR="009323FF" w:rsidRPr="007128FA" w:rsidTr="00AA2CDF">
        <w:trPr>
          <w:trHeight w:val="924"/>
        </w:trPr>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bookmarkStart w:id="14" w:name="_Ref167122905" w:colFirst="0" w:colLast="0"/>
            <w:bookmarkEnd w:id="13"/>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color w:val="000000"/>
                <w:sz w:val="24"/>
                <w:szCs w:val="24"/>
              </w:rPr>
            </w:pPr>
            <w:r w:rsidRPr="007128FA">
              <w:rPr>
                <w:rFonts w:ascii="Times New Roman" w:hAnsi="Times New Roman" w:cs="Times New Roman"/>
                <w:color w:val="000000"/>
                <w:sz w:val="24"/>
                <w:szCs w:val="24"/>
              </w:rPr>
              <w:t>Дата проведения электронного аукциона</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 «_</w:t>
            </w:r>
            <w:r w:rsidR="00531822">
              <w:rPr>
                <w:rFonts w:ascii="Times New Roman" w:hAnsi="Times New Roman" w:cs="Times New Roman"/>
                <w:sz w:val="24"/>
                <w:szCs w:val="24"/>
              </w:rPr>
              <w:t>14</w:t>
            </w:r>
            <w:r w:rsidRPr="007128FA">
              <w:rPr>
                <w:rFonts w:ascii="Times New Roman" w:hAnsi="Times New Roman" w:cs="Times New Roman"/>
                <w:sz w:val="24"/>
                <w:szCs w:val="24"/>
              </w:rPr>
              <w:t>__» __</w:t>
            </w:r>
            <w:r w:rsidR="00531822">
              <w:rPr>
                <w:rFonts w:ascii="Times New Roman" w:hAnsi="Times New Roman" w:cs="Times New Roman"/>
                <w:sz w:val="24"/>
                <w:szCs w:val="24"/>
              </w:rPr>
              <w:t xml:space="preserve"> </w:t>
            </w:r>
            <w:r w:rsidR="00531822">
              <w:rPr>
                <w:rFonts w:ascii="Times New Roman" w:hAnsi="Times New Roman" w:cs="Times New Roman"/>
                <w:sz w:val="24"/>
                <w:szCs w:val="24"/>
              </w:rPr>
              <w:t>августа</w:t>
            </w:r>
            <w:r w:rsidR="00531822" w:rsidRPr="007128FA">
              <w:rPr>
                <w:rFonts w:ascii="Times New Roman" w:hAnsi="Times New Roman" w:cs="Times New Roman"/>
                <w:sz w:val="24"/>
                <w:szCs w:val="24"/>
              </w:rPr>
              <w:t xml:space="preserve"> </w:t>
            </w:r>
            <w:bookmarkStart w:id="15" w:name="_GoBack"/>
            <w:bookmarkEnd w:id="15"/>
            <w:r w:rsidRPr="007128FA">
              <w:rPr>
                <w:rFonts w:ascii="Times New Roman" w:hAnsi="Times New Roman" w:cs="Times New Roman"/>
                <w:sz w:val="24"/>
                <w:szCs w:val="24"/>
              </w:rPr>
              <w:t>__________2015 года</w:t>
            </w:r>
          </w:p>
        </w:tc>
      </w:tr>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bookmarkStart w:id="16" w:name="_Ref166313061"/>
            <w:bookmarkEnd w:id="14"/>
            <w:bookmarkEnd w:id="16"/>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pStyle w:val="a7"/>
              <w:keepNext/>
              <w:keepLines/>
              <w:widowControl w:val="0"/>
              <w:suppressLineNumbers/>
              <w:suppressAutoHyphens/>
              <w:spacing w:after="0"/>
            </w:pPr>
            <w:r w:rsidRPr="007128FA">
              <w:t>Требования к содержанию и составу заявки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Заявка на участие в электронном аукционе состоит из двух частей.</w:t>
            </w:r>
          </w:p>
          <w:p w:rsidR="009323FF" w:rsidRPr="007128FA" w:rsidRDefault="009323FF" w:rsidP="007128FA">
            <w:pPr>
              <w:tabs>
                <w:tab w:val="left" w:pos="-1620"/>
                <w:tab w:val="num" w:pos="432"/>
              </w:tab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Первая часть заявки на участие в электронном аукционе должна содержать следующие сведения:</w:t>
            </w:r>
          </w:p>
          <w:p w:rsidR="009323FF" w:rsidRPr="007128FA" w:rsidRDefault="009323FF" w:rsidP="007128FA">
            <w:pPr>
              <w:spacing w:after="0" w:line="240" w:lineRule="auto"/>
              <w:ind w:firstLine="585"/>
              <w:jc w:val="both"/>
              <w:rPr>
                <w:rFonts w:ascii="Times New Roman" w:hAnsi="Times New Roman" w:cs="Times New Roman"/>
                <w:sz w:val="24"/>
                <w:szCs w:val="24"/>
              </w:rPr>
            </w:pPr>
            <w:proofErr w:type="gramStart"/>
            <w:r w:rsidRPr="007128FA">
              <w:rPr>
                <w:rFonts w:ascii="Times New Roman" w:hAnsi="Times New Roman" w:cs="Times New Roman"/>
                <w:sz w:val="24"/>
                <w:szCs w:val="24"/>
                <w:lang w:eastAsia="en-US"/>
              </w:rPr>
              <w:t xml:space="preserve">конкретные показатели, соответствующие значениям, установленным в части </w:t>
            </w:r>
            <w:r w:rsidRPr="007128FA">
              <w:rPr>
                <w:rFonts w:ascii="Times New Roman" w:hAnsi="Times New Roman" w:cs="Times New Roman"/>
                <w:sz w:val="24"/>
                <w:szCs w:val="24"/>
                <w:lang w:val="en-US"/>
              </w:rPr>
              <w:t>II</w:t>
            </w:r>
            <w:r w:rsidRPr="007128FA">
              <w:rPr>
                <w:rFonts w:ascii="Times New Roman" w:hAnsi="Times New Roman" w:cs="Times New Roman"/>
                <w:sz w:val="24"/>
                <w:szCs w:val="24"/>
                <w:lang w:eastAsia="en-US"/>
              </w:rPr>
              <w:t xml:space="preserve"> «Техническое задание» </w:t>
            </w:r>
            <w:r w:rsidRPr="007128FA">
              <w:rPr>
                <w:rFonts w:ascii="Times New Roman" w:hAnsi="Times New Roman" w:cs="Times New Roman"/>
                <w:sz w:val="24"/>
                <w:szCs w:val="24"/>
              </w:rPr>
              <w:t xml:space="preserve">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9323FF" w:rsidRPr="007128FA" w:rsidRDefault="009323FF" w:rsidP="007128FA">
            <w:pPr>
              <w:autoSpaceDE w:val="0"/>
              <w:autoSpaceDN w:val="0"/>
              <w:adjustRightInd w:val="0"/>
              <w:spacing w:after="0" w:line="240" w:lineRule="auto"/>
              <w:ind w:firstLine="317"/>
              <w:jc w:val="both"/>
              <w:rPr>
                <w:rFonts w:ascii="Times New Roman" w:hAnsi="Times New Roman" w:cs="Times New Roman"/>
                <w:sz w:val="24"/>
                <w:szCs w:val="24"/>
              </w:rPr>
            </w:pPr>
            <w:r w:rsidRPr="007128FA">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9323FF" w:rsidRPr="007128FA" w:rsidRDefault="009323FF" w:rsidP="007128FA">
            <w:pPr>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9323FF" w:rsidRPr="007128FA" w:rsidRDefault="009323FF" w:rsidP="007128FA">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7128FA">
              <w:rPr>
                <w:rFonts w:ascii="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w:t>
            </w:r>
            <w:r w:rsidRPr="007128FA">
              <w:rPr>
                <w:rFonts w:ascii="Times New Roman" w:hAnsi="Times New Roman" w:cs="Times New Roman"/>
                <w:sz w:val="24"/>
                <w:szCs w:val="24"/>
              </w:rPr>
              <w:lastRenderedPageBreak/>
              <w:t>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7128FA">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9323FF" w:rsidRPr="007128FA" w:rsidRDefault="009323FF" w:rsidP="007128FA">
            <w:pPr>
              <w:autoSpaceDE w:val="0"/>
              <w:autoSpaceDN w:val="0"/>
              <w:adjustRightInd w:val="0"/>
              <w:spacing w:after="0" w:line="240" w:lineRule="auto"/>
              <w:ind w:left="33"/>
              <w:jc w:val="both"/>
              <w:rPr>
                <w:rFonts w:ascii="Times New Roman" w:hAnsi="Times New Roman" w:cs="Times New Roman"/>
                <w:sz w:val="24"/>
                <w:szCs w:val="24"/>
              </w:rPr>
            </w:pPr>
            <w:r w:rsidRPr="007128FA">
              <w:rPr>
                <w:rFonts w:ascii="Times New Roman" w:hAnsi="Times New Roman" w:cs="Times New Roman"/>
                <w:sz w:val="24"/>
                <w:szCs w:val="24"/>
              </w:rPr>
              <w:t xml:space="preserve">2) </w:t>
            </w:r>
            <w:r w:rsidRPr="007128FA">
              <w:rPr>
                <w:rFonts w:ascii="Times New Roman" w:hAnsi="Times New Roman" w:cs="Times New Roman"/>
                <w:b/>
                <w:sz w:val="24"/>
                <w:szCs w:val="24"/>
              </w:rPr>
              <w:t>документы (или копии этих документов)</w:t>
            </w:r>
            <w:r w:rsidRPr="007128FA">
              <w:rPr>
                <w:rFonts w:ascii="Times New Roman" w:hAnsi="Times New Roman" w:cs="Times New Roman"/>
                <w:sz w:val="24"/>
                <w:szCs w:val="24"/>
              </w:rPr>
              <w:t>, подтверждающие соответствие участника аукциона следующим требованиям:</w:t>
            </w:r>
          </w:p>
          <w:p w:rsidR="009323FF" w:rsidRPr="007128FA" w:rsidRDefault="009323FF" w:rsidP="007128FA">
            <w:pPr>
              <w:numPr>
                <w:ilvl w:val="0"/>
                <w:numId w:val="13"/>
              </w:numPr>
              <w:suppressAutoHyphens/>
              <w:spacing w:after="0" w:line="240" w:lineRule="auto"/>
              <w:ind w:left="33"/>
              <w:jc w:val="both"/>
              <w:rPr>
                <w:rFonts w:ascii="Times New Roman" w:hAnsi="Times New Roman" w:cs="Times New Roman"/>
                <w:sz w:val="24"/>
                <w:szCs w:val="24"/>
              </w:rPr>
            </w:pPr>
            <w:r w:rsidRPr="007128FA">
              <w:rPr>
                <w:rFonts w:ascii="Times New Roman" w:hAnsi="Times New Roman" w:cs="Times New Roman"/>
                <w:sz w:val="24"/>
                <w:szCs w:val="24"/>
              </w:rPr>
              <w:t xml:space="preserve">а) соответствие требованиям, </w:t>
            </w:r>
            <w:r w:rsidRPr="007128FA">
              <w:rPr>
                <w:rFonts w:ascii="Times New Roman" w:hAnsi="Times New Roman" w:cs="Times New Roman"/>
                <w:bCs/>
                <w:sz w:val="24"/>
                <w:szCs w:val="24"/>
              </w:rPr>
              <w:t>установленным</w:t>
            </w:r>
            <w:r w:rsidRPr="007128F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128FA">
              <w:rPr>
                <w:rFonts w:ascii="Times New Roman" w:hAnsi="Times New Roman" w:cs="Times New Roman"/>
                <w:bCs/>
                <w:sz w:val="24"/>
                <w:szCs w:val="24"/>
              </w:rPr>
              <w:t>ом</w:t>
            </w:r>
            <w:r w:rsidRPr="007128FA">
              <w:rPr>
                <w:rFonts w:ascii="Times New Roman" w:hAnsi="Times New Roman" w:cs="Times New Roman"/>
                <w:sz w:val="24"/>
                <w:szCs w:val="24"/>
              </w:rPr>
              <w:t xml:space="preserve"> закупки, а именно: не требуется;</w:t>
            </w:r>
          </w:p>
          <w:p w:rsidR="009323FF" w:rsidRPr="007128FA" w:rsidRDefault="009323FF" w:rsidP="007128FA">
            <w:pPr>
              <w:autoSpaceDE w:val="0"/>
              <w:autoSpaceDN w:val="0"/>
              <w:adjustRightInd w:val="0"/>
              <w:spacing w:after="0" w:line="240" w:lineRule="auto"/>
              <w:ind w:left="33"/>
              <w:jc w:val="both"/>
              <w:rPr>
                <w:rFonts w:ascii="Times New Roman" w:hAnsi="Times New Roman" w:cs="Times New Roman"/>
                <w:sz w:val="24"/>
                <w:szCs w:val="24"/>
              </w:rPr>
            </w:pPr>
            <w:r w:rsidRPr="007128FA">
              <w:rPr>
                <w:rFonts w:ascii="Times New Roman" w:hAnsi="Times New Roman" w:cs="Times New Roman"/>
                <w:b/>
                <w:sz w:val="24"/>
                <w:szCs w:val="24"/>
              </w:rPr>
              <w:t>а также декларация</w:t>
            </w:r>
            <w:r w:rsidRPr="007128FA">
              <w:rPr>
                <w:rFonts w:ascii="Times New Roman" w:hAnsi="Times New Roman" w:cs="Times New Roman"/>
                <w:sz w:val="24"/>
                <w:szCs w:val="24"/>
              </w:rPr>
              <w:t xml:space="preserve"> о соответствии участника аукциона следующим требованиям:</w:t>
            </w:r>
          </w:p>
          <w:p w:rsidR="009323FF" w:rsidRPr="007128FA" w:rsidRDefault="009323FF" w:rsidP="007128FA">
            <w:pPr>
              <w:numPr>
                <w:ilvl w:val="0"/>
                <w:numId w:val="14"/>
              </w:numPr>
              <w:suppressAutoHyphens/>
              <w:spacing w:after="0" w:line="240" w:lineRule="auto"/>
              <w:ind w:left="33"/>
              <w:jc w:val="both"/>
              <w:rPr>
                <w:rFonts w:ascii="Times New Roman" w:hAnsi="Times New Roman" w:cs="Times New Roman"/>
                <w:sz w:val="24"/>
                <w:szCs w:val="24"/>
              </w:rPr>
            </w:pPr>
            <w:r w:rsidRPr="007128FA">
              <w:rPr>
                <w:rFonts w:ascii="Times New Roman" w:hAnsi="Times New Roman" w:cs="Times New Roman"/>
                <w:sz w:val="24"/>
                <w:szCs w:val="24"/>
              </w:rPr>
              <w:t xml:space="preserve">- </w:t>
            </w:r>
            <w:proofErr w:type="spellStart"/>
            <w:r w:rsidRPr="007128FA">
              <w:rPr>
                <w:rFonts w:ascii="Times New Roman" w:hAnsi="Times New Roman" w:cs="Times New Roman"/>
                <w:sz w:val="24"/>
                <w:szCs w:val="24"/>
              </w:rPr>
              <w:t>непроведение</w:t>
            </w:r>
            <w:proofErr w:type="spellEnd"/>
            <w:r w:rsidRPr="007128FA">
              <w:rPr>
                <w:rFonts w:ascii="Times New Roman" w:hAnsi="Times New Roman" w:cs="Times New Roman"/>
                <w:sz w:val="24"/>
                <w:szCs w:val="24"/>
              </w:rPr>
              <w:t xml:space="preserve"> ликвидации участника </w:t>
            </w:r>
            <w:r w:rsidRPr="007128FA">
              <w:rPr>
                <w:rFonts w:ascii="Times New Roman" w:hAnsi="Times New Roman" w:cs="Times New Roman"/>
                <w:bCs/>
                <w:sz w:val="24"/>
                <w:szCs w:val="24"/>
              </w:rPr>
              <w:t>закупки -</w:t>
            </w:r>
            <w:r w:rsidRPr="007128FA">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7128FA">
              <w:rPr>
                <w:rFonts w:ascii="Times New Roman" w:hAnsi="Times New Roman" w:cs="Times New Roman"/>
                <w:bCs/>
                <w:sz w:val="24"/>
                <w:szCs w:val="24"/>
              </w:rPr>
              <w:t>закупки</w:t>
            </w:r>
            <w:r w:rsidRPr="007128FA">
              <w:rPr>
                <w:rFonts w:ascii="Times New Roman" w:hAnsi="Times New Roman" w:cs="Times New Roman"/>
                <w:sz w:val="24"/>
                <w:szCs w:val="24"/>
              </w:rPr>
              <w:t xml:space="preserve"> - юридического лица, индивидуального предпринимателя </w:t>
            </w:r>
            <w:r w:rsidRPr="007128FA">
              <w:rPr>
                <w:rFonts w:ascii="Times New Roman" w:hAnsi="Times New Roman" w:cs="Times New Roman"/>
                <w:bCs/>
                <w:sz w:val="24"/>
                <w:szCs w:val="24"/>
              </w:rPr>
              <w:t>несостоятельным (</w:t>
            </w:r>
            <w:r w:rsidRPr="007128FA">
              <w:rPr>
                <w:rFonts w:ascii="Times New Roman" w:hAnsi="Times New Roman" w:cs="Times New Roman"/>
                <w:sz w:val="24"/>
                <w:szCs w:val="24"/>
              </w:rPr>
              <w:t>банкротом</w:t>
            </w:r>
            <w:r w:rsidRPr="007128FA">
              <w:rPr>
                <w:rFonts w:ascii="Times New Roman" w:hAnsi="Times New Roman" w:cs="Times New Roman"/>
                <w:bCs/>
                <w:sz w:val="24"/>
                <w:szCs w:val="24"/>
              </w:rPr>
              <w:t>)</w:t>
            </w:r>
            <w:r w:rsidRPr="007128FA">
              <w:rPr>
                <w:rFonts w:ascii="Times New Roman" w:hAnsi="Times New Roman" w:cs="Times New Roman"/>
                <w:sz w:val="24"/>
                <w:szCs w:val="24"/>
              </w:rPr>
              <w:t xml:space="preserve"> и об открытии конкурсного производства;</w:t>
            </w:r>
          </w:p>
          <w:p w:rsidR="009323FF" w:rsidRPr="007128FA" w:rsidRDefault="009323FF" w:rsidP="007128FA">
            <w:pPr>
              <w:numPr>
                <w:ilvl w:val="0"/>
                <w:numId w:val="14"/>
              </w:numPr>
              <w:suppressAutoHyphens/>
              <w:spacing w:after="0" w:line="240" w:lineRule="auto"/>
              <w:ind w:left="33"/>
              <w:jc w:val="both"/>
              <w:rPr>
                <w:rFonts w:ascii="Times New Roman" w:hAnsi="Times New Roman" w:cs="Times New Roman"/>
                <w:sz w:val="24"/>
                <w:szCs w:val="24"/>
              </w:rPr>
            </w:pPr>
            <w:r w:rsidRPr="007128FA">
              <w:rPr>
                <w:rFonts w:ascii="Times New Roman" w:hAnsi="Times New Roman" w:cs="Times New Roman"/>
                <w:sz w:val="24"/>
                <w:szCs w:val="24"/>
              </w:rPr>
              <w:t xml:space="preserve">- </w:t>
            </w:r>
            <w:proofErr w:type="spellStart"/>
            <w:r w:rsidRPr="007128FA">
              <w:rPr>
                <w:rFonts w:ascii="Times New Roman" w:hAnsi="Times New Roman" w:cs="Times New Roman"/>
                <w:sz w:val="24"/>
                <w:szCs w:val="24"/>
              </w:rPr>
              <w:t>неприостановление</w:t>
            </w:r>
            <w:proofErr w:type="spellEnd"/>
            <w:r w:rsidRPr="007128FA">
              <w:rPr>
                <w:rFonts w:ascii="Times New Roman" w:hAnsi="Times New Roman" w:cs="Times New Roman"/>
                <w:sz w:val="24"/>
                <w:szCs w:val="24"/>
              </w:rPr>
              <w:t xml:space="preserve"> деятельности участника </w:t>
            </w:r>
            <w:r w:rsidRPr="007128FA">
              <w:rPr>
                <w:rFonts w:ascii="Times New Roman" w:hAnsi="Times New Roman" w:cs="Times New Roman"/>
                <w:bCs/>
                <w:sz w:val="24"/>
                <w:szCs w:val="24"/>
              </w:rPr>
              <w:t>закупки</w:t>
            </w:r>
            <w:r w:rsidRPr="007128FA">
              <w:rPr>
                <w:rFonts w:ascii="Times New Roman" w:hAnsi="Times New Roman" w:cs="Times New Roman"/>
                <w:sz w:val="24"/>
                <w:szCs w:val="24"/>
              </w:rPr>
              <w:t xml:space="preserve"> в порядке, </w:t>
            </w:r>
            <w:r w:rsidRPr="007128FA">
              <w:rPr>
                <w:rFonts w:ascii="Times New Roman" w:hAnsi="Times New Roman" w:cs="Times New Roman"/>
                <w:bCs/>
                <w:sz w:val="24"/>
                <w:szCs w:val="24"/>
              </w:rPr>
              <w:t>установленном</w:t>
            </w:r>
            <w:r w:rsidRPr="007128FA">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9323FF" w:rsidRPr="007128FA" w:rsidRDefault="009323FF" w:rsidP="007128FA">
            <w:pPr>
              <w:numPr>
                <w:ilvl w:val="0"/>
                <w:numId w:val="14"/>
              </w:numPr>
              <w:suppressAutoHyphens/>
              <w:spacing w:after="0" w:line="240" w:lineRule="auto"/>
              <w:ind w:left="33"/>
              <w:jc w:val="both"/>
              <w:rPr>
                <w:rFonts w:ascii="Times New Roman" w:hAnsi="Times New Roman" w:cs="Times New Roman"/>
                <w:sz w:val="24"/>
                <w:szCs w:val="24"/>
              </w:rPr>
            </w:pPr>
            <w:proofErr w:type="gramStart"/>
            <w:r w:rsidRPr="007128FA">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128FA">
              <w:rPr>
                <w:rFonts w:ascii="Times New Roman" w:hAnsi="Times New Roman" w:cs="Times New Roman"/>
                <w:sz w:val="24"/>
                <w:szCs w:val="24"/>
              </w:rPr>
              <w:t xml:space="preserve"> </w:t>
            </w:r>
            <w:proofErr w:type="gramStart"/>
            <w:r w:rsidRPr="007128FA">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128FA">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128FA">
              <w:rPr>
                <w:rFonts w:ascii="Times New Roman" w:hAnsi="Times New Roman" w:cs="Times New Roman"/>
                <w:sz w:val="24"/>
                <w:szCs w:val="24"/>
              </w:rPr>
              <w:t>указанных</w:t>
            </w:r>
            <w:proofErr w:type="gramEnd"/>
            <w:r w:rsidRPr="007128FA">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323FF" w:rsidRPr="007128FA" w:rsidRDefault="009323FF" w:rsidP="007128FA">
            <w:pPr>
              <w:numPr>
                <w:ilvl w:val="0"/>
                <w:numId w:val="14"/>
              </w:numPr>
              <w:suppressAutoHyphens/>
              <w:spacing w:after="0" w:line="240" w:lineRule="auto"/>
              <w:ind w:left="33"/>
              <w:jc w:val="both"/>
              <w:rPr>
                <w:rFonts w:ascii="Times New Roman" w:hAnsi="Times New Roman" w:cs="Times New Roman"/>
                <w:sz w:val="24"/>
                <w:szCs w:val="24"/>
              </w:rPr>
            </w:pPr>
            <w:proofErr w:type="gramStart"/>
            <w:r w:rsidRPr="007128FA">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w:t>
            </w:r>
            <w:r w:rsidRPr="007128FA">
              <w:rPr>
                <w:rFonts w:ascii="Times New Roman" w:hAnsi="Times New Roman" w:cs="Times New Roman"/>
                <w:sz w:val="24"/>
                <w:szCs w:val="24"/>
              </w:rPr>
              <w:lastRenderedPageBreak/>
              <w:t>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7128FA">
              <w:rPr>
                <w:rFonts w:ascii="Times New Roman" w:hAnsi="Times New Roman" w:cs="Times New Roman"/>
                <w:sz w:val="24"/>
                <w:szCs w:val="24"/>
              </w:rPr>
              <w:t xml:space="preserve">, выполнением работы, оказанием услуги, </w:t>
            </w:r>
            <w:proofErr w:type="gramStart"/>
            <w:r w:rsidRPr="007128FA">
              <w:rPr>
                <w:rFonts w:ascii="Times New Roman" w:hAnsi="Times New Roman" w:cs="Times New Roman"/>
                <w:sz w:val="24"/>
                <w:szCs w:val="24"/>
              </w:rPr>
              <w:t>являющихся</w:t>
            </w:r>
            <w:proofErr w:type="gramEnd"/>
            <w:r w:rsidRPr="007128FA">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9323FF" w:rsidRPr="007128FA" w:rsidRDefault="009323FF" w:rsidP="007128FA">
            <w:pPr>
              <w:numPr>
                <w:ilvl w:val="0"/>
                <w:numId w:val="14"/>
              </w:numPr>
              <w:suppressAutoHyphens/>
              <w:spacing w:after="0" w:line="240" w:lineRule="auto"/>
              <w:ind w:left="33"/>
              <w:jc w:val="both"/>
              <w:rPr>
                <w:rFonts w:ascii="Times New Roman" w:hAnsi="Times New Roman" w:cs="Times New Roman"/>
                <w:b/>
                <w:sz w:val="24"/>
                <w:szCs w:val="24"/>
              </w:rPr>
            </w:pPr>
            <w:r w:rsidRPr="007128FA">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7128FA">
              <w:rPr>
                <w:rFonts w:ascii="Times New Roman" w:hAnsi="Times New Roman" w:cs="Times New Roman"/>
                <w:b/>
                <w:sz w:val="24"/>
                <w:szCs w:val="24"/>
              </w:rPr>
              <w:t>не требуется;</w:t>
            </w:r>
          </w:p>
          <w:p w:rsidR="009323FF" w:rsidRPr="007128FA" w:rsidRDefault="009323FF" w:rsidP="007128FA">
            <w:pPr>
              <w:numPr>
                <w:ilvl w:val="0"/>
                <w:numId w:val="14"/>
              </w:numPr>
              <w:suppressAutoHyphens/>
              <w:spacing w:after="0" w:line="240" w:lineRule="auto"/>
              <w:ind w:left="33"/>
              <w:jc w:val="both"/>
              <w:rPr>
                <w:rFonts w:ascii="Times New Roman" w:hAnsi="Times New Roman" w:cs="Times New Roman"/>
                <w:sz w:val="24"/>
                <w:szCs w:val="24"/>
              </w:rPr>
            </w:pPr>
            <w:proofErr w:type="gramStart"/>
            <w:r w:rsidRPr="007128FA">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128FA">
              <w:rPr>
                <w:rFonts w:ascii="Times New Roman" w:hAnsi="Times New Roman" w:cs="Times New Roman"/>
                <w:sz w:val="24"/>
                <w:szCs w:val="24"/>
              </w:rPr>
              <w:t xml:space="preserve"> </w:t>
            </w:r>
            <w:proofErr w:type="gramStart"/>
            <w:r w:rsidRPr="007128FA">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128FA">
              <w:rPr>
                <w:rFonts w:ascii="Times New Roman" w:hAnsi="Times New Roman" w:cs="Times New Roman"/>
                <w:sz w:val="24"/>
                <w:szCs w:val="24"/>
              </w:rPr>
              <w:t>неполнородными</w:t>
            </w:r>
            <w:proofErr w:type="spellEnd"/>
            <w:r w:rsidRPr="007128F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7128FA">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323FF" w:rsidRPr="007128FA" w:rsidRDefault="009323FF" w:rsidP="007128FA">
            <w:pPr>
              <w:autoSpaceDE w:val="0"/>
              <w:autoSpaceDN w:val="0"/>
              <w:adjustRightInd w:val="0"/>
              <w:spacing w:after="0" w:line="240" w:lineRule="auto"/>
              <w:ind w:left="33"/>
              <w:jc w:val="both"/>
              <w:rPr>
                <w:rFonts w:ascii="Times New Roman" w:hAnsi="Times New Roman" w:cs="Times New Roman"/>
                <w:sz w:val="24"/>
                <w:szCs w:val="24"/>
              </w:rPr>
            </w:pPr>
            <w:r w:rsidRPr="007128FA">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7128FA">
              <w:rPr>
                <w:rFonts w:ascii="Times New Roman" w:hAnsi="Times New Roman" w:cs="Times New Roman"/>
                <w:b/>
                <w:sz w:val="24"/>
                <w:szCs w:val="24"/>
              </w:rPr>
              <w:t>не требуется</w:t>
            </w:r>
            <w:r w:rsidRPr="007128FA">
              <w:rPr>
                <w:rFonts w:ascii="Times New Roman" w:hAnsi="Times New Roman" w:cs="Times New Roman"/>
                <w:sz w:val="24"/>
                <w:szCs w:val="24"/>
              </w:rPr>
              <w:t>;</w:t>
            </w:r>
          </w:p>
          <w:p w:rsidR="009323FF" w:rsidRPr="007128FA" w:rsidRDefault="009323FF" w:rsidP="007128FA">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7128FA">
              <w:rPr>
                <w:rFonts w:ascii="Times New Roman" w:hAnsi="Times New Roman" w:cs="Times New Roman"/>
                <w:sz w:val="24"/>
                <w:szCs w:val="24"/>
              </w:rPr>
              <w:t xml:space="preserve">4) решение об одобрении или о совершении крупной </w:t>
            </w:r>
            <w:r w:rsidRPr="007128FA">
              <w:rPr>
                <w:rFonts w:ascii="Times New Roman" w:hAnsi="Times New Roman" w:cs="Times New Roman"/>
                <w:sz w:val="24"/>
                <w:szCs w:val="24"/>
              </w:rPr>
              <w:lastRenderedPageBreak/>
              <w:t>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128FA">
              <w:rPr>
                <w:rFonts w:ascii="Times New Roman" w:hAnsi="Times New Roman" w:cs="Times New Roman"/>
                <w:sz w:val="24"/>
                <w:szCs w:val="24"/>
              </w:rPr>
              <w:t xml:space="preserve"> является крупной сделкой;</w:t>
            </w:r>
          </w:p>
          <w:p w:rsidR="009323FF" w:rsidRPr="007128FA" w:rsidRDefault="009323FF" w:rsidP="007128FA">
            <w:pPr>
              <w:autoSpaceDE w:val="0"/>
              <w:autoSpaceDN w:val="0"/>
              <w:adjustRightInd w:val="0"/>
              <w:spacing w:after="0" w:line="240" w:lineRule="auto"/>
              <w:ind w:left="33"/>
              <w:jc w:val="both"/>
              <w:rPr>
                <w:rFonts w:ascii="Times New Roman" w:hAnsi="Times New Roman" w:cs="Times New Roman"/>
                <w:b/>
                <w:sz w:val="24"/>
                <w:szCs w:val="24"/>
              </w:rPr>
            </w:pPr>
            <w:r w:rsidRPr="007128FA">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7128FA">
              <w:rPr>
                <w:rFonts w:ascii="Times New Roman" w:hAnsi="Times New Roman" w:cs="Times New Roman"/>
                <w:b/>
                <w:sz w:val="24"/>
                <w:szCs w:val="24"/>
              </w:rPr>
              <w:t>не требуется;</w:t>
            </w:r>
          </w:p>
          <w:p w:rsidR="009323FF" w:rsidRPr="007128FA" w:rsidRDefault="009323FF" w:rsidP="007128FA">
            <w:pPr>
              <w:autoSpaceDE w:val="0"/>
              <w:autoSpaceDN w:val="0"/>
              <w:adjustRightInd w:val="0"/>
              <w:spacing w:after="0" w:line="240" w:lineRule="auto"/>
              <w:ind w:left="33"/>
              <w:jc w:val="both"/>
              <w:rPr>
                <w:rFonts w:ascii="Times New Roman" w:hAnsi="Times New Roman" w:cs="Times New Roman"/>
                <w:b/>
                <w:sz w:val="24"/>
                <w:szCs w:val="24"/>
              </w:rPr>
            </w:pPr>
            <w:r w:rsidRPr="007128FA">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7128FA">
              <w:rPr>
                <w:rFonts w:ascii="Times New Roman" w:hAnsi="Times New Roman" w:cs="Times New Roman"/>
                <w:b/>
                <w:sz w:val="24"/>
                <w:szCs w:val="24"/>
              </w:rPr>
              <w:t xml:space="preserve"> не требуется;</w:t>
            </w:r>
          </w:p>
          <w:p w:rsidR="009323FF" w:rsidRPr="007128FA" w:rsidRDefault="009323FF" w:rsidP="007128FA">
            <w:pPr>
              <w:autoSpaceDE w:val="0"/>
              <w:autoSpaceDN w:val="0"/>
              <w:adjustRightInd w:val="0"/>
              <w:spacing w:after="0" w:line="240" w:lineRule="auto"/>
              <w:ind w:left="33"/>
              <w:jc w:val="both"/>
              <w:rPr>
                <w:rFonts w:ascii="Times New Roman" w:hAnsi="Times New Roman" w:cs="Times New Roman"/>
                <w:sz w:val="24"/>
                <w:szCs w:val="24"/>
              </w:rPr>
            </w:pPr>
            <w:r w:rsidRPr="007128FA">
              <w:rPr>
                <w:rFonts w:ascii="Times New Roman" w:hAnsi="Times New Roman" w:cs="Times New Roman"/>
                <w:sz w:val="24"/>
                <w:szCs w:val="24"/>
              </w:rPr>
              <w:t xml:space="preserve">7) </w:t>
            </w:r>
            <w:r w:rsidRPr="007128FA">
              <w:rPr>
                <w:rFonts w:ascii="Times New Roman" w:hAnsi="Times New Roman" w:cs="Times New Roman"/>
                <w:b/>
                <w:sz w:val="24"/>
                <w:szCs w:val="24"/>
              </w:rPr>
              <w:t>декларация</w:t>
            </w:r>
            <w:r w:rsidRPr="007128FA">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Pr="007128FA">
              <w:rPr>
                <w:rFonts w:ascii="Times New Roman" w:hAnsi="Times New Roman" w:cs="Times New Roman"/>
                <w:b/>
                <w:sz w:val="24"/>
                <w:szCs w:val="24"/>
              </w:rPr>
              <w:t xml:space="preserve">   требуется</w:t>
            </w:r>
          </w:p>
        </w:tc>
      </w:tr>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pStyle w:val="a7"/>
              <w:keepNext/>
              <w:keepLines/>
              <w:widowControl w:val="0"/>
              <w:suppressLineNumbers/>
              <w:suppressAutoHyphens/>
              <w:spacing w:after="0"/>
            </w:pPr>
            <w:r w:rsidRPr="007128FA">
              <w:t xml:space="preserve">Инструкция по заполнению заявки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9323FF" w:rsidRPr="007128FA" w:rsidRDefault="009323FF" w:rsidP="007128FA">
            <w:pPr>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9323FF" w:rsidRPr="007128FA" w:rsidRDefault="009323FF" w:rsidP="007128FA">
            <w:pPr>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323FF" w:rsidRPr="007128FA" w:rsidRDefault="009323FF" w:rsidP="007128FA">
            <w:pPr>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sidRPr="007128FA">
              <w:rPr>
                <w:rFonts w:ascii="Times New Roman" w:hAnsi="Times New Roman" w:cs="Times New Roman"/>
                <w:sz w:val="24"/>
                <w:szCs w:val="24"/>
                <w:lang w:val="en-US"/>
              </w:rPr>
              <w:t>c</w:t>
            </w:r>
            <w:proofErr w:type="gramEnd"/>
            <w:r w:rsidRPr="007128FA">
              <w:rPr>
                <w:rFonts w:ascii="Times New Roman" w:hAnsi="Times New Roman" w:cs="Times New Roman"/>
                <w:sz w:val="24"/>
                <w:szCs w:val="24"/>
              </w:rPr>
              <w:t>оставлена на русском языке.</w:t>
            </w:r>
            <w:bookmarkStart w:id="17" w:name="_Ref119430333"/>
            <w:r w:rsidRPr="007128FA">
              <w:rPr>
                <w:rFonts w:ascii="Times New Roman" w:hAnsi="Times New Roman" w:cs="Times New Roman"/>
                <w:sz w:val="24"/>
                <w:szCs w:val="24"/>
              </w:rPr>
              <w:t xml:space="preserve"> </w:t>
            </w:r>
            <w:bookmarkStart w:id="18" w:name="_Ref119429817"/>
            <w:bookmarkStart w:id="19" w:name="_Toc123405470"/>
            <w:bookmarkEnd w:id="17"/>
            <w:r w:rsidRPr="007128FA">
              <w:rPr>
                <w:rFonts w:ascii="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9323FF" w:rsidRPr="007128FA" w:rsidRDefault="009323FF" w:rsidP="007128FA">
            <w:pPr>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9323FF" w:rsidRPr="007128FA" w:rsidRDefault="009323FF" w:rsidP="007128FA">
            <w:pPr>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9323FF" w:rsidRPr="007128FA" w:rsidRDefault="009323FF" w:rsidP="007128FA">
            <w:pPr>
              <w:spacing w:after="0" w:line="240" w:lineRule="auto"/>
              <w:jc w:val="both"/>
              <w:rPr>
                <w:rFonts w:ascii="Times New Roman" w:hAnsi="Times New Roman" w:cs="Times New Roman"/>
                <w:b/>
                <w:sz w:val="24"/>
                <w:szCs w:val="24"/>
              </w:rPr>
            </w:pPr>
            <w:r w:rsidRPr="007128FA">
              <w:rPr>
                <w:rFonts w:ascii="Times New Roman" w:hAnsi="Times New Roman" w:cs="Times New Roman"/>
                <w:b/>
                <w:sz w:val="24"/>
                <w:szCs w:val="24"/>
              </w:rPr>
              <w:t>Инструкция по заполнению первой части заявки на участие в открытом аукционе в электронной форме</w:t>
            </w:r>
          </w:p>
          <w:p w:rsidR="009323FF" w:rsidRPr="007128FA" w:rsidRDefault="009323FF" w:rsidP="007128FA">
            <w:pPr>
              <w:spacing w:after="0" w:line="240" w:lineRule="auto"/>
              <w:ind w:firstLine="708"/>
              <w:jc w:val="both"/>
              <w:rPr>
                <w:rFonts w:ascii="Times New Roman" w:hAnsi="Times New Roman" w:cs="Times New Roman"/>
                <w:sz w:val="24"/>
                <w:szCs w:val="24"/>
              </w:rPr>
            </w:pPr>
            <w:r w:rsidRPr="007128FA">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323FF" w:rsidRPr="007128FA" w:rsidRDefault="009323FF" w:rsidP="007128FA">
            <w:pPr>
              <w:spacing w:after="0" w:line="240" w:lineRule="auto"/>
              <w:ind w:firstLine="708"/>
              <w:jc w:val="both"/>
              <w:rPr>
                <w:rFonts w:ascii="Times New Roman" w:eastAsia="Calibri" w:hAnsi="Times New Roman" w:cs="Times New Roman"/>
                <w:sz w:val="24"/>
                <w:szCs w:val="24"/>
              </w:rPr>
            </w:pPr>
            <w:r w:rsidRPr="007128FA">
              <w:rPr>
                <w:rFonts w:ascii="Times New Roman" w:eastAsia="Calibri" w:hAnsi="Times New Roman" w:cs="Times New Roman"/>
                <w:sz w:val="24"/>
                <w:szCs w:val="24"/>
              </w:rPr>
              <w:lastRenderedPageBreak/>
              <w:t>В случае применения заказчиком в техническом задании слов:</w:t>
            </w:r>
          </w:p>
          <w:p w:rsidR="009323FF" w:rsidRPr="007128FA" w:rsidRDefault="009323FF" w:rsidP="007128FA">
            <w:pPr>
              <w:spacing w:after="0" w:line="240" w:lineRule="auto"/>
              <w:jc w:val="both"/>
              <w:rPr>
                <w:rFonts w:ascii="Times New Roman" w:eastAsia="Calibri" w:hAnsi="Times New Roman" w:cs="Times New Roman"/>
                <w:sz w:val="24"/>
                <w:szCs w:val="24"/>
              </w:rPr>
            </w:pPr>
            <w:r w:rsidRPr="007128FA">
              <w:rPr>
                <w:rFonts w:ascii="Times New Roman" w:eastAsia="Calibri" w:hAnsi="Times New Roman" w:cs="Times New Roman"/>
                <w:b/>
                <w:sz w:val="24"/>
                <w:szCs w:val="24"/>
              </w:rPr>
              <w:t>«не менее», «не ниже»</w:t>
            </w:r>
            <w:r w:rsidRPr="007128FA">
              <w:rPr>
                <w:rFonts w:ascii="Times New Roman" w:eastAsia="Calibri" w:hAnsi="Times New Roman" w:cs="Times New Roman"/>
                <w:sz w:val="24"/>
                <w:szCs w:val="24"/>
              </w:rPr>
              <w:t xml:space="preserve"> - участником предоставляется значение равное или превышающее указанное; </w:t>
            </w:r>
          </w:p>
          <w:p w:rsidR="009323FF" w:rsidRPr="007128FA" w:rsidRDefault="009323FF" w:rsidP="007128FA">
            <w:pPr>
              <w:spacing w:after="0" w:line="240" w:lineRule="auto"/>
              <w:jc w:val="both"/>
              <w:rPr>
                <w:rFonts w:ascii="Times New Roman" w:eastAsia="Calibri" w:hAnsi="Times New Roman" w:cs="Times New Roman"/>
                <w:sz w:val="24"/>
                <w:szCs w:val="24"/>
              </w:rPr>
            </w:pPr>
            <w:r w:rsidRPr="007128FA">
              <w:rPr>
                <w:rFonts w:ascii="Times New Roman" w:eastAsia="Calibri" w:hAnsi="Times New Roman" w:cs="Times New Roman"/>
                <w:b/>
                <w:sz w:val="24"/>
                <w:szCs w:val="24"/>
              </w:rPr>
              <w:t>«не более», «не выше»</w:t>
            </w:r>
            <w:r w:rsidRPr="007128FA">
              <w:rPr>
                <w:rFonts w:ascii="Times New Roman" w:eastAsia="Calibri" w:hAnsi="Times New Roman" w:cs="Times New Roman"/>
                <w:sz w:val="24"/>
                <w:szCs w:val="24"/>
              </w:rPr>
              <w:t xml:space="preserve"> - участником предоставляется  значение равное или менее </w:t>
            </w:r>
            <w:proofErr w:type="gramStart"/>
            <w:r w:rsidRPr="007128FA">
              <w:rPr>
                <w:rFonts w:ascii="Times New Roman" w:eastAsia="Calibri" w:hAnsi="Times New Roman" w:cs="Times New Roman"/>
                <w:sz w:val="24"/>
                <w:szCs w:val="24"/>
              </w:rPr>
              <w:t>указанного</w:t>
            </w:r>
            <w:proofErr w:type="gramEnd"/>
            <w:r w:rsidRPr="007128FA">
              <w:rPr>
                <w:rFonts w:ascii="Times New Roman" w:eastAsia="Calibri" w:hAnsi="Times New Roman" w:cs="Times New Roman"/>
                <w:sz w:val="24"/>
                <w:szCs w:val="24"/>
              </w:rPr>
              <w:t xml:space="preserve">; </w:t>
            </w:r>
          </w:p>
          <w:p w:rsidR="009323FF" w:rsidRPr="007128FA" w:rsidRDefault="009323FF" w:rsidP="007128FA">
            <w:pPr>
              <w:spacing w:after="0" w:line="240" w:lineRule="auto"/>
              <w:jc w:val="both"/>
              <w:rPr>
                <w:rFonts w:ascii="Times New Roman" w:eastAsia="Calibri" w:hAnsi="Times New Roman" w:cs="Times New Roman"/>
                <w:sz w:val="24"/>
                <w:szCs w:val="24"/>
              </w:rPr>
            </w:pPr>
            <w:r w:rsidRPr="007128FA">
              <w:rPr>
                <w:rFonts w:ascii="Times New Roman" w:eastAsia="Calibri" w:hAnsi="Times New Roman" w:cs="Times New Roman"/>
                <w:b/>
                <w:sz w:val="24"/>
                <w:szCs w:val="24"/>
              </w:rPr>
              <w:t>«менее»,</w:t>
            </w:r>
            <w:r w:rsidRPr="007128FA">
              <w:rPr>
                <w:rFonts w:ascii="Times New Roman" w:eastAsia="Calibri" w:hAnsi="Times New Roman" w:cs="Times New Roman"/>
                <w:sz w:val="24"/>
                <w:szCs w:val="24"/>
              </w:rPr>
              <w:t xml:space="preserve"> </w:t>
            </w:r>
            <w:r w:rsidRPr="007128FA">
              <w:rPr>
                <w:rFonts w:ascii="Times New Roman" w:eastAsia="Calibri" w:hAnsi="Times New Roman" w:cs="Times New Roman"/>
                <w:b/>
                <w:sz w:val="24"/>
                <w:szCs w:val="24"/>
              </w:rPr>
              <w:t xml:space="preserve">«ниже» - </w:t>
            </w:r>
            <w:r w:rsidRPr="007128FA">
              <w:rPr>
                <w:rFonts w:ascii="Times New Roman" w:eastAsia="Calibri" w:hAnsi="Times New Roman" w:cs="Times New Roman"/>
                <w:sz w:val="24"/>
                <w:szCs w:val="24"/>
              </w:rPr>
              <w:t>участником предоставляется значение меньше указанного;</w:t>
            </w:r>
          </w:p>
          <w:p w:rsidR="009323FF" w:rsidRPr="007128FA" w:rsidRDefault="009323FF" w:rsidP="007128FA">
            <w:pPr>
              <w:spacing w:after="0" w:line="240" w:lineRule="auto"/>
              <w:jc w:val="both"/>
              <w:rPr>
                <w:rFonts w:ascii="Times New Roman" w:eastAsia="Calibri" w:hAnsi="Times New Roman" w:cs="Times New Roman"/>
                <w:sz w:val="24"/>
                <w:szCs w:val="24"/>
              </w:rPr>
            </w:pPr>
            <w:r w:rsidRPr="007128FA">
              <w:rPr>
                <w:rFonts w:ascii="Times New Roman" w:eastAsia="Calibri" w:hAnsi="Times New Roman" w:cs="Times New Roman"/>
                <w:b/>
                <w:sz w:val="24"/>
                <w:szCs w:val="24"/>
              </w:rPr>
              <w:t>«более», «выше», «свыше»</w:t>
            </w:r>
            <w:r w:rsidRPr="007128FA">
              <w:rPr>
                <w:rFonts w:ascii="Times New Roman" w:eastAsia="Calibri" w:hAnsi="Times New Roman" w:cs="Times New Roman"/>
                <w:sz w:val="24"/>
                <w:szCs w:val="24"/>
              </w:rPr>
              <w:t xml:space="preserve"> - участником предоставляется значение превышающее указанное; </w:t>
            </w:r>
          </w:p>
          <w:p w:rsidR="009323FF" w:rsidRPr="007128FA" w:rsidRDefault="009323FF" w:rsidP="007128FA">
            <w:pPr>
              <w:spacing w:after="0" w:line="240" w:lineRule="auto"/>
              <w:jc w:val="both"/>
              <w:rPr>
                <w:rFonts w:ascii="Times New Roman" w:eastAsia="Calibri" w:hAnsi="Times New Roman" w:cs="Times New Roman"/>
                <w:sz w:val="24"/>
                <w:szCs w:val="24"/>
              </w:rPr>
            </w:pPr>
            <w:r w:rsidRPr="007128FA">
              <w:rPr>
                <w:rFonts w:ascii="Times New Roman" w:eastAsia="Calibri" w:hAnsi="Times New Roman" w:cs="Times New Roman"/>
                <w:b/>
                <w:sz w:val="24"/>
                <w:szCs w:val="24"/>
              </w:rPr>
              <w:t>«до» -</w:t>
            </w:r>
            <w:r w:rsidRPr="007128FA">
              <w:rPr>
                <w:rFonts w:ascii="Times New Roman" w:eastAsia="Calibri"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323FF" w:rsidRPr="007128FA" w:rsidRDefault="009323FF" w:rsidP="007128FA">
            <w:pPr>
              <w:spacing w:after="0" w:line="240" w:lineRule="auto"/>
              <w:jc w:val="both"/>
              <w:rPr>
                <w:rFonts w:ascii="Times New Roman" w:eastAsia="Calibri" w:hAnsi="Times New Roman" w:cs="Times New Roman"/>
                <w:sz w:val="24"/>
                <w:szCs w:val="24"/>
              </w:rPr>
            </w:pPr>
            <w:r w:rsidRPr="007128FA">
              <w:rPr>
                <w:rFonts w:ascii="Times New Roman" w:eastAsia="Calibri" w:hAnsi="Times New Roman" w:cs="Times New Roman"/>
                <w:b/>
                <w:sz w:val="24"/>
                <w:szCs w:val="24"/>
              </w:rPr>
              <w:t xml:space="preserve">«от» - </w:t>
            </w:r>
            <w:r w:rsidRPr="007128FA">
              <w:rPr>
                <w:rFonts w:ascii="Times New Roman" w:eastAsia="Calibri" w:hAnsi="Times New Roman" w:cs="Times New Roman"/>
                <w:sz w:val="24"/>
                <w:szCs w:val="24"/>
              </w:rPr>
              <w:t>участником предоставляется указанное значение или превышающее его.</w:t>
            </w:r>
          </w:p>
          <w:p w:rsidR="009323FF" w:rsidRPr="007128FA" w:rsidRDefault="009323FF" w:rsidP="007128FA">
            <w:pPr>
              <w:spacing w:after="0" w:line="240" w:lineRule="auto"/>
              <w:ind w:firstLine="708"/>
              <w:jc w:val="both"/>
              <w:rPr>
                <w:rFonts w:ascii="Times New Roman" w:hAnsi="Times New Roman" w:cs="Times New Roman"/>
                <w:sz w:val="24"/>
                <w:szCs w:val="24"/>
              </w:rPr>
            </w:pPr>
            <w:r w:rsidRPr="007128FA">
              <w:rPr>
                <w:rFonts w:ascii="Times New Roman" w:hAnsi="Times New Roman" w:cs="Times New Roman"/>
                <w:sz w:val="24"/>
                <w:szCs w:val="24"/>
              </w:rPr>
              <w:t xml:space="preserve">В случае применение заказчиком в техническом задании перечислений характеристик через союз </w:t>
            </w:r>
            <w:r w:rsidRPr="007128FA">
              <w:rPr>
                <w:rFonts w:ascii="Times New Roman" w:hAnsi="Times New Roman" w:cs="Times New Roman"/>
                <w:b/>
                <w:sz w:val="24"/>
                <w:szCs w:val="24"/>
              </w:rPr>
              <w:t>«и»,</w:t>
            </w:r>
            <w:r w:rsidRPr="007128FA">
              <w:rPr>
                <w:rFonts w:ascii="Times New Roman" w:hAnsi="Times New Roman" w:cs="Times New Roman"/>
                <w:sz w:val="24"/>
                <w:szCs w:val="24"/>
              </w:rPr>
              <w:t xml:space="preserve"> знаки «</w:t>
            </w:r>
            <w:proofErr w:type="gramStart"/>
            <w:r w:rsidRPr="007128FA">
              <w:rPr>
                <w:rFonts w:ascii="Times New Roman" w:hAnsi="Times New Roman" w:cs="Times New Roman"/>
                <w:sz w:val="24"/>
                <w:szCs w:val="24"/>
              </w:rPr>
              <w:t>,»</w:t>
            </w:r>
            <w:proofErr w:type="gramEnd"/>
            <w:r w:rsidRPr="007128FA">
              <w:rPr>
                <w:rFonts w:ascii="Times New Roman" w:hAnsi="Times New Roman" w:cs="Times New Roman"/>
                <w:sz w:val="24"/>
                <w:szCs w:val="24"/>
              </w:rPr>
              <w:t xml:space="preserve"> </w:t>
            </w:r>
            <w:r w:rsidRPr="007128FA">
              <w:rPr>
                <w:rFonts w:ascii="Times New Roman" w:hAnsi="Times New Roman" w:cs="Times New Roman"/>
                <w:b/>
                <w:sz w:val="24"/>
                <w:szCs w:val="24"/>
              </w:rPr>
              <w:t>«;»,</w:t>
            </w:r>
            <w:r w:rsidRPr="007128FA">
              <w:rPr>
                <w:rFonts w:ascii="Times New Roman" w:hAnsi="Times New Roman" w:cs="Times New Roman"/>
                <w:sz w:val="24"/>
                <w:szCs w:val="24"/>
              </w:rPr>
              <w:t xml:space="preserve"> </w:t>
            </w:r>
            <w:r w:rsidRPr="007128FA">
              <w:rPr>
                <w:rFonts w:ascii="Times New Roman" w:hAnsi="Times New Roman" w:cs="Times New Roman"/>
                <w:b/>
                <w:sz w:val="24"/>
                <w:szCs w:val="24"/>
              </w:rPr>
              <w:t>«/» -</w:t>
            </w:r>
            <w:r w:rsidRPr="007128FA">
              <w:rPr>
                <w:rFonts w:ascii="Times New Roman" w:hAnsi="Times New Roman" w:cs="Times New Roman"/>
                <w:sz w:val="24"/>
                <w:szCs w:val="24"/>
              </w:rPr>
              <w:t xml:space="preserve"> участник указывает характеристики всех перечисленных значений.</w:t>
            </w:r>
          </w:p>
          <w:p w:rsidR="009323FF" w:rsidRPr="007128FA" w:rsidRDefault="009323FF" w:rsidP="007128FA">
            <w:pPr>
              <w:spacing w:after="0" w:line="240" w:lineRule="auto"/>
              <w:ind w:firstLine="708"/>
              <w:jc w:val="both"/>
              <w:rPr>
                <w:rFonts w:ascii="Times New Roman" w:hAnsi="Times New Roman" w:cs="Times New Roman"/>
                <w:sz w:val="24"/>
                <w:szCs w:val="24"/>
              </w:rPr>
            </w:pPr>
            <w:r w:rsidRPr="007128FA">
              <w:rPr>
                <w:rFonts w:ascii="Times New Roman" w:hAnsi="Times New Roman" w:cs="Times New Roman"/>
                <w:sz w:val="24"/>
                <w:szCs w:val="24"/>
              </w:rPr>
              <w:t>В случае</w:t>
            </w:r>
            <w:proofErr w:type="gramStart"/>
            <w:r w:rsidRPr="007128FA">
              <w:rPr>
                <w:rFonts w:ascii="Times New Roman" w:hAnsi="Times New Roman" w:cs="Times New Roman"/>
                <w:sz w:val="24"/>
                <w:szCs w:val="24"/>
              </w:rPr>
              <w:t>,</w:t>
            </w:r>
            <w:proofErr w:type="gramEnd"/>
            <w:r w:rsidRPr="007128FA">
              <w:rPr>
                <w:rFonts w:ascii="Times New Roman"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9323FF" w:rsidRPr="007128FA" w:rsidRDefault="009323FF" w:rsidP="007128FA">
            <w:pPr>
              <w:spacing w:after="0" w:line="240" w:lineRule="auto"/>
              <w:ind w:firstLine="708"/>
              <w:jc w:val="both"/>
              <w:rPr>
                <w:rFonts w:ascii="Times New Roman" w:hAnsi="Times New Roman" w:cs="Times New Roman"/>
                <w:sz w:val="24"/>
                <w:szCs w:val="24"/>
              </w:rPr>
            </w:pPr>
            <w:r w:rsidRPr="007128FA">
              <w:rPr>
                <w:rFonts w:ascii="Times New Roman" w:hAnsi="Times New Roman" w:cs="Times New Roman"/>
                <w:sz w:val="24"/>
                <w:szCs w:val="24"/>
              </w:rPr>
              <w:t xml:space="preserve">При использовании союзов </w:t>
            </w:r>
            <w:r w:rsidRPr="007128FA">
              <w:rPr>
                <w:rFonts w:ascii="Times New Roman" w:hAnsi="Times New Roman" w:cs="Times New Roman"/>
                <w:b/>
                <w:sz w:val="24"/>
                <w:szCs w:val="24"/>
              </w:rPr>
              <w:t>«или»,</w:t>
            </w:r>
            <w:r w:rsidRPr="007128FA">
              <w:rPr>
                <w:rFonts w:ascii="Times New Roman" w:hAnsi="Times New Roman" w:cs="Times New Roman"/>
                <w:sz w:val="24"/>
                <w:szCs w:val="24"/>
              </w:rPr>
              <w:t xml:space="preserve"> </w:t>
            </w:r>
            <w:r w:rsidRPr="007128FA">
              <w:rPr>
                <w:rFonts w:ascii="Times New Roman" w:hAnsi="Times New Roman" w:cs="Times New Roman"/>
                <w:b/>
                <w:sz w:val="24"/>
                <w:szCs w:val="24"/>
              </w:rPr>
              <w:t xml:space="preserve">«либо» - </w:t>
            </w:r>
            <w:r w:rsidRPr="007128FA">
              <w:rPr>
                <w:rFonts w:ascii="Times New Roman" w:hAnsi="Times New Roman" w:cs="Times New Roman"/>
                <w:sz w:val="24"/>
                <w:szCs w:val="24"/>
              </w:rPr>
              <w:t xml:space="preserve">участники выбирают одно из значений. При использовании </w:t>
            </w:r>
            <w:r w:rsidRPr="007128FA">
              <w:rPr>
                <w:rFonts w:ascii="Times New Roman" w:hAnsi="Times New Roman" w:cs="Times New Roman"/>
                <w:b/>
                <w:sz w:val="24"/>
                <w:szCs w:val="24"/>
              </w:rPr>
              <w:t>«и (или)» -</w:t>
            </w:r>
            <w:r w:rsidRPr="007128FA">
              <w:rPr>
                <w:rFonts w:ascii="Times New Roman" w:hAnsi="Times New Roman" w:cs="Times New Roman"/>
                <w:sz w:val="24"/>
                <w:szCs w:val="24"/>
              </w:rPr>
              <w:t xml:space="preserve"> участник предлагает несколько показателей или один (на свой выбор).</w:t>
            </w:r>
          </w:p>
          <w:p w:rsidR="009323FF" w:rsidRPr="007128FA" w:rsidRDefault="009323FF" w:rsidP="007128FA">
            <w:pPr>
              <w:autoSpaceDE w:val="0"/>
              <w:autoSpaceDN w:val="0"/>
              <w:spacing w:after="0" w:line="240" w:lineRule="auto"/>
              <w:ind w:firstLine="708"/>
              <w:contextualSpacing/>
              <w:jc w:val="both"/>
              <w:rPr>
                <w:rFonts w:ascii="Times New Roman" w:hAnsi="Times New Roman" w:cs="Times New Roman"/>
                <w:sz w:val="24"/>
                <w:szCs w:val="24"/>
              </w:rPr>
            </w:pPr>
            <w:r w:rsidRPr="007128FA">
              <w:rPr>
                <w:rFonts w:ascii="Times New Roman" w:hAnsi="Times New Roman" w:cs="Times New Roman"/>
                <w:sz w:val="24"/>
                <w:szCs w:val="24"/>
              </w:rPr>
              <w:t>В случае применения заказчиком в техническом задании значений:</w:t>
            </w:r>
          </w:p>
          <w:p w:rsidR="009323FF" w:rsidRPr="007128FA" w:rsidRDefault="009323FF" w:rsidP="007128FA">
            <w:pPr>
              <w:autoSpaceDE w:val="0"/>
              <w:autoSpaceDN w:val="0"/>
              <w:spacing w:after="0" w:line="240" w:lineRule="auto"/>
              <w:contextualSpacing/>
              <w:jc w:val="both"/>
              <w:rPr>
                <w:rFonts w:ascii="Times New Roman" w:hAnsi="Times New Roman" w:cs="Times New Roman"/>
                <w:sz w:val="24"/>
                <w:szCs w:val="24"/>
              </w:rPr>
            </w:pPr>
            <w:r w:rsidRPr="007128FA">
              <w:rPr>
                <w:rFonts w:ascii="Times New Roman" w:hAnsi="Times New Roman" w:cs="Times New Roman"/>
                <w:sz w:val="24"/>
                <w:szCs w:val="24"/>
              </w:rPr>
              <w:t>- со знаком</w:t>
            </w:r>
            <w:r w:rsidRPr="007128FA">
              <w:rPr>
                <w:rFonts w:ascii="Times New Roman" w:hAnsi="Times New Roman" w:cs="Times New Roman"/>
                <w:b/>
                <w:sz w:val="24"/>
                <w:szCs w:val="24"/>
              </w:rPr>
              <w:t xml:space="preserve"> «</w:t>
            </w:r>
            <w:proofErr w:type="gramStart"/>
            <w:r w:rsidRPr="007128FA">
              <w:rPr>
                <w:rFonts w:ascii="Times New Roman" w:hAnsi="Times New Roman" w:cs="Times New Roman"/>
                <w:b/>
                <w:sz w:val="24"/>
                <w:szCs w:val="24"/>
              </w:rPr>
              <w:t>-»</w:t>
            </w:r>
            <w:proofErr w:type="gramEnd"/>
            <w:r w:rsidRPr="007128FA">
              <w:rPr>
                <w:rFonts w:ascii="Times New Roman" w:hAnsi="Times New Roman" w:cs="Times New Roman"/>
                <w:b/>
                <w:sz w:val="24"/>
                <w:szCs w:val="24"/>
              </w:rPr>
              <w:t xml:space="preserve"> </w:t>
            </w:r>
            <w:r w:rsidRPr="007128FA">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со словами</w:t>
            </w:r>
            <w:r w:rsidRPr="007128FA">
              <w:rPr>
                <w:rFonts w:ascii="Times New Roman" w:hAnsi="Times New Roman" w:cs="Times New Roman"/>
                <w:b/>
                <w:sz w:val="24"/>
                <w:szCs w:val="24"/>
              </w:rPr>
              <w:t xml:space="preserve"> «диапазон может быть расширен» -</w:t>
            </w:r>
            <w:r w:rsidRPr="007128FA">
              <w:rPr>
                <w:rFonts w:ascii="Times New Roman" w:hAnsi="Times New Roman" w:cs="Times New Roman"/>
                <w:sz w:val="24"/>
                <w:szCs w:val="24"/>
              </w:rPr>
              <w:t xml:space="preserve"> участником представляется диапазон не </w:t>
            </w:r>
            <w:proofErr w:type="gramStart"/>
            <w:r w:rsidRPr="007128FA">
              <w:rPr>
                <w:rFonts w:ascii="Times New Roman" w:hAnsi="Times New Roman" w:cs="Times New Roman"/>
                <w:sz w:val="24"/>
                <w:szCs w:val="24"/>
              </w:rPr>
              <w:t>менее указанных</w:t>
            </w:r>
            <w:proofErr w:type="gramEnd"/>
            <w:r w:rsidRPr="007128FA">
              <w:rPr>
                <w:rFonts w:ascii="Times New Roman"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9323FF" w:rsidRPr="007128FA" w:rsidRDefault="009323FF" w:rsidP="007128FA">
            <w:pPr>
              <w:spacing w:after="0" w:line="240" w:lineRule="auto"/>
              <w:jc w:val="both"/>
              <w:rPr>
                <w:rFonts w:ascii="Times New Roman" w:hAnsi="Times New Roman" w:cs="Times New Roman"/>
                <w:sz w:val="24"/>
                <w:szCs w:val="24"/>
              </w:rPr>
            </w:pPr>
            <w:proofErr w:type="gramStart"/>
            <w:r w:rsidRPr="007128FA">
              <w:rPr>
                <w:rFonts w:ascii="Times New Roman"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словами </w:t>
            </w:r>
            <w:r w:rsidRPr="007128FA">
              <w:rPr>
                <w:rFonts w:ascii="Times New Roman" w:hAnsi="Times New Roman" w:cs="Times New Roman"/>
                <w:i/>
                <w:iCs/>
                <w:sz w:val="24"/>
                <w:szCs w:val="24"/>
              </w:rPr>
              <w:t>«диапазон должен быть не менее от…- до»</w:t>
            </w:r>
            <w:r w:rsidRPr="007128FA">
              <w:rPr>
                <w:rFonts w:ascii="Times New Roman" w:hAnsi="Times New Roman" w:cs="Times New Roman"/>
                <w:sz w:val="24"/>
                <w:szCs w:val="24"/>
              </w:rPr>
              <w:t xml:space="preserve">, или </w:t>
            </w:r>
            <w:r w:rsidRPr="007128FA">
              <w:rPr>
                <w:rFonts w:ascii="Times New Roman" w:hAnsi="Times New Roman" w:cs="Times New Roman"/>
                <w:i/>
                <w:iCs/>
                <w:sz w:val="24"/>
                <w:szCs w:val="24"/>
              </w:rPr>
              <w:t>«диапазон должен быть не более от…- до…»,</w:t>
            </w:r>
            <w:r w:rsidRPr="007128FA">
              <w:rPr>
                <w:rFonts w:ascii="Times New Roman" w:hAnsi="Times New Roman" w:cs="Times New Roman"/>
                <w:sz w:val="24"/>
                <w:szCs w:val="24"/>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7128FA">
              <w:rPr>
                <w:rFonts w:ascii="Times New Roman" w:hAnsi="Times New Roman" w:cs="Times New Roman"/>
                <w:i/>
                <w:iCs/>
                <w:sz w:val="24"/>
                <w:szCs w:val="24"/>
              </w:rPr>
              <w:t>«диапазон должен быть не менее»</w:t>
            </w:r>
            <w:r w:rsidRPr="007128FA">
              <w:rPr>
                <w:rFonts w:ascii="Times New Roman" w:hAnsi="Times New Roman" w:cs="Times New Roman"/>
                <w:sz w:val="24"/>
                <w:szCs w:val="24"/>
              </w:rPr>
              <w:t xml:space="preserve">, </w:t>
            </w:r>
            <w:r w:rsidRPr="007128FA">
              <w:rPr>
                <w:rFonts w:ascii="Times New Roman" w:hAnsi="Times New Roman" w:cs="Times New Roman"/>
                <w:i/>
                <w:iCs/>
                <w:sz w:val="24"/>
                <w:szCs w:val="24"/>
              </w:rPr>
              <w:t>«диапазон должен быть не более»</w:t>
            </w:r>
            <w:r w:rsidRPr="007128FA">
              <w:rPr>
                <w:rFonts w:ascii="Times New Roman" w:hAnsi="Times New Roman" w:cs="Times New Roman"/>
                <w:sz w:val="24"/>
                <w:szCs w:val="24"/>
              </w:rPr>
              <w:t>.</w:t>
            </w:r>
            <w:proofErr w:type="gramEnd"/>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 при описании диапазона предлогами </w:t>
            </w:r>
            <w:r w:rsidRPr="007128FA">
              <w:rPr>
                <w:rFonts w:ascii="Times New Roman" w:hAnsi="Times New Roman" w:cs="Times New Roman"/>
                <w:b/>
                <w:sz w:val="24"/>
                <w:szCs w:val="24"/>
              </w:rPr>
              <w:t>«от»</w:t>
            </w:r>
            <w:r w:rsidRPr="007128FA">
              <w:rPr>
                <w:rFonts w:ascii="Times New Roman" w:hAnsi="Times New Roman" w:cs="Times New Roman"/>
                <w:sz w:val="24"/>
                <w:szCs w:val="24"/>
              </w:rPr>
              <w:t xml:space="preserve"> и </w:t>
            </w:r>
            <w:r w:rsidRPr="007128FA">
              <w:rPr>
                <w:rFonts w:ascii="Times New Roman" w:hAnsi="Times New Roman" w:cs="Times New Roman"/>
                <w:b/>
                <w:sz w:val="24"/>
                <w:szCs w:val="24"/>
              </w:rPr>
              <w:t>«до»</w:t>
            </w:r>
            <w:r w:rsidRPr="007128FA">
              <w:rPr>
                <w:rFonts w:ascii="Times New Roman" w:hAnsi="Times New Roman" w:cs="Times New Roman"/>
                <w:sz w:val="24"/>
                <w:szCs w:val="24"/>
              </w:rPr>
              <w:t xml:space="preserve"> предельные показатели входят в диапазон; </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со знаком</w:t>
            </w:r>
            <w:r w:rsidRPr="007128FA">
              <w:rPr>
                <w:rFonts w:ascii="Times New Roman" w:hAnsi="Times New Roman" w:cs="Times New Roman"/>
                <w:b/>
                <w:sz w:val="24"/>
                <w:szCs w:val="24"/>
              </w:rPr>
              <w:t xml:space="preserve"> «+/</w:t>
            </w:r>
            <w:proofErr w:type="gramStart"/>
            <w:r w:rsidRPr="007128FA">
              <w:rPr>
                <w:rFonts w:ascii="Times New Roman" w:hAnsi="Times New Roman" w:cs="Times New Roman"/>
                <w:b/>
                <w:sz w:val="24"/>
                <w:szCs w:val="24"/>
              </w:rPr>
              <w:t>-»</w:t>
            </w:r>
            <w:proofErr w:type="gramEnd"/>
            <w:r w:rsidRPr="007128FA">
              <w:rPr>
                <w:rFonts w:ascii="Times New Roman" w:hAnsi="Times New Roman" w:cs="Times New Roman"/>
                <w:sz w:val="24"/>
                <w:szCs w:val="24"/>
              </w:rPr>
              <w:t xml:space="preserve"> (например - погрешность) - участник предлагает конкретное цифровое значение с указанием знака  «</w:t>
            </w:r>
            <w:r w:rsidRPr="007128FA">
              <w:rPr>
                <w:rFonts w:ascii="Times New Roman" w:hAnsi="Times New Roman" w:cs="Times New Roman"/>
                <w:b/>
                <w:sz w:val="24"/>
                <w:szCs w:val="24"/>
              </w:rPr>
              <w:t>+/-</w:t>
            </w:r>
            <w:r w:rsidRPr="007128FA">
              <w:rPr>
                <w:rFonts w:ascii="Times New Roman" w:hAnsi="Times New Roman" w:cs="Times New Roman"/>
                <w:sz w:val="24"/>
                <w:szCs w:val="24"/>
              </w:rPr>
              <w:t>».</w:t>
            </w:r>
          </w:p>
          <w:p w:rsidR="009323FF" w:rsidRPr="007128FA" w:rsidRDefault="009323FF" w:rsidP="007128FA">
            <w:pPr>
              <w:spacing w:after="0" w:line="240" w:lineRule="auto"/>
              <w:ind w:firstLine="708"/>
              <w:jc w:val="both"/>
              <w:rPr>
                <w:rFonts w:ascii="Times New Roman" w:hAnsi="Times New Roman" w:cs="Times New Roman"/>
                <w:b/>
                <w:sz w:val="24"/>
                <w:szCs w:val="24"/>
              </w:rPr>
            </w:pPr>
            <w:r w:rsidRPr="007128FA">
              <w:rPr>
                <w:rFonts w:ascii="Times New Roman" w:hAnsi="Times New Roman" w:cs="Times New Roman"/>
                <w:sz w:val="24"/>
                <w:szCs w:val="24"/>
              </w:rPr>
              <w:t xml:space="preserve">Если характеристики товара содержатся в колонке «Неизменяемое (точное) значение показателя, </w:t>
            </w:r>
            <w:r w:rsidRPr="007128FA">
              <w:rPr>
                <w:rFonts w:ascii="Times New Roman" w:hAnsi="Times New Roman" w:cs="Times New Roman"/>
                <w:sz w:val="24"/>
                <w:szCs w:val="24"/>
              </w:rPr>
              <w:lastRenderedPageBreak/>
              <w:t>установленное заказчиком» – участник не вправе изменять указанные характеристики.</w:t>
            </w:r>
          </w:p>
          <w:p w:rsidR="009323FF" w:rsidRPr="007128FA" w:rsidRDefault="009323FF" w:rsidP="007128FA">
            <w:pPr>
              <w:autoSpaceDE w:val="0"/>
              <w:autoSpaceDN w:val="0"/>
              <w:spacing w:after="0" w:line="240" w:lineRule="auto"/>
              <w:ind w:firstLine="708"/>
              <w:contextualSpacing/>
              <w:jc w:val="both"/>
              <w:rPr>
                <w:rFonts w:ascii="Times New Roman" w:hAnsi="Times New Roman" w:cs="Times New Roman"/>
                <w:sz w:val="24"/>
                <w:szCs w:val="24"/>
              </w:rPr>
            </w:pPr>
            <w:r w:rsidRPr="007128FA">
              <w:rPr>
                <w:rFonts w:ascii="Times New Roman"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7128FA">
              <w:rPr>
                <w:rFonts w:ascii="Times New Roman" w:hAnsi="Times New Roman" w:cs="Times New Roman"/>
                <w:sz w:val="24"/>
                <w:szCs w:val="24"/>
              </w:rPr>
              <w:t>;»</w:t>
            </w:r>
            <w:proofErr w:type="gramEnd"/>
            <w:r w:rsidRPr="007128FA">
              <w:rPr>
                <w:rFonts w:ascii="Times New Roman" w:hAnsi="Times New Roman" w:cs="Times New Roman"/>
                <w:sz w:val="24"/>
                <w:szCs w:val="24"/>
              </w:rPr>
              <w:t xml:space="preserve"> «,».</w:t>
            </w:r>
          </w:p>
          <w:p w:rsidR="009323FF" w:rsidRPr="007128FA" w:rsidRDefault="009323FF" w:rsidP="007128FA">
            <w:pPr>
              <w:spacing w:after="0" w:line="240" w:lineRule="auto"/>
              <w:ind w:firstLine="708"/>
              <w:jc w:val="both"/>
              <w:rPr>
                <w:rFonts w:ascii="Times New Roman" w:hAnsi="Times New Roman" w:cs="Times New Roman"/>
                <w:sz w:val="24"/>
                <w:szCs w:val="24"/>
              </w:rPr>
            </w:pPr>
            <w:proofErr w:type="gramStart"/>
            <w:r w:rsidRPr="007128FA">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7128FA">
              <w:rPr>
                <w:rFonts w:ascii="Times New Roman" w:hAnsi="Times New Roman" w:cs="Times New Roman"/>
                <w:sz w:val="24"/>
                <w:szCs w:val="24"/>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9323FF" w:rsidRPr="007128FA" w:rsidRDefault="009323FF" w:rsidP="007128FA">
            <w:pPr>
              <w:spacing w:after="0" w:line="240" w:lineRule="auto"/>
              <w:ind w:firstLine="708"/>
              <w:jc w:val="both"/>
              <w:rPr>
                <w:rFonts w:ascii="Times New Roman" w:hAnsi="Times New Roman" w:cs="Times New Roman"/>
                <w:sz w:val="24"/>
                <w:szCs w:val="24"/>
              </w:rPr>
            </w:pPr>
            <w:r w:rsidRPr="007128FA">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9323FF" w:rsidRPr="007128FA" w:rsidRDefault="009323FF" w:rsidP="007128FA">
            <w:pPr>
              <w:autoSpaceDE w:val="0"/>
              <w:autoSpaceDN w:val="0"/>
              <w:adjustRightInd w:val="0"/>
              <w:spacing w:after="0" w:line="240" w:lineRule="auto"/>
              <w:jc w:val="both"/>
              <w:rPr>
                <w:rFonts w:ascii="Times New Roman" w:hAnsi="Times New Roman" w:cs="Times New Roman"/>
                <w:sz w:val="24"/>
                <w:szCs w:val="24"/>
              </w:rPr>
            </w:pPr>
          </w:p>
          <w:p w:rsidR="009323FF" w:rsidRPr="007128FA" w:rsidRDefault="009323FF" w:rsidP="007128FA">
            <w:pPr>
              <w:autoSpaceDE w:val="0"/>
              <w:autoSpaceDN w:val="0"/>
              <w:adjustRightInd w:val="0"/>
              <w:spacing w:after="0" w:line="240" w:lineRule="auto"/>
              <w:jc w:val="both"/>
              <w:rPr>
                <w:rFonts w:ascii="Times New Roman" w:hAnsi="Times New Roman" w:cs="Times New Roman"/>
                <w:sz w:val="24"/>
                <w:szCs w:val="24"/>
              </w:rPr>
            </w:pPr>
            <w:proofErr w:type="gramStart"/>
            <w:r w:rsidRPr="007128FA">
              <w:rPr>
                <w:rFonts w:ascii="Times New Roman" w:hAnsi="Times New Roman" w:cs="Times New Roman"/>
                <w:sz w:val="24"/>
                <w:szCs w:val="24"/>
              </w:rPr>
              <w:t xml:space="preserve">Документы, предусмотренные подпунктами 5, 6 и 7 пункта 23 части </w:t>
            </w:r>
            <w:r w:rsidR="00531822">
              <w:fldChar w:fldCharType="begin"/>
            </w:r>
            <w:r w:rsidR="00531822">
              <w:instrText xml:space="preserve"> REF _Ref248571702 \r \h  \* MERGEFORMAT </w:instrText>
            </w:r>
            <w:r w:rsidR="00531822">
              <w:fldChar w:fldCharType="separate"/>
            </w:r>
            <w:r w:rsidR="00E71FDE" w:rsidRPr="00E71FDE">
              <w:t>I</w:t>
            </w:r>
            <w:r w:rsidR="00531822">
              <w:fldChar w:fldCharType="end"/>
            </w:r>
            <w:r w:rsidRPr="007128FA">
              <w:rPr>
                <w:rFonts w:ascii="Times New Roman" w:hAnsi="Times New Roman" w:cs="Times New Roman"/>
                <w:sz w:val="24"/>
                <w:szCs w:val="24"/>
              </w:rPr>
              <w:t xml:space="preserve"> «</w:t>
            </w:r>
            <w:r w:rsidR="00531822">
              <w:fldChar w:fldCharType="begin"/>
            </w:r>
            <w:r w:rsidR="00531822">
              <w:instrText xml:space="preserve"> REF _Ref248571702 \h  \* MERGEFORMAT </w:instrText>
            </w:r>
            <w:r w:rsidR="00531822">
              <w:fldChar w:fldCharType="separate"/>
            </w:r>
            <w:r w:rsidR="00E71FDE" w:rsidRPr="00E71FDE">
              <w:rPr>
                <w:rFonts w:ascii="Times New Roman" w:hAnsi="Times New Roman" w:cs="Times New Roman"/>
                <w:bCs/>
                <w:sz w:val="24"/>
                <w:szCs w:val="24"/>
              </w:rPr>
              <w:t>СВЕДЕНИЯ О ПРОВОДИМОМ АУКЦИОНЕ В ЭЛЕКТРОННОЙ ФОРМЕ</w:t>
            </w:r>
            <w:r w:rsidR="00531822">
              <w:fldChar w:fldCharType="end"/>
            </w:r>
            <w:r w:rsidRPr="007128FA">
              <w:rPr>
                <w:rFonts w:ascii="Times New Roman" w:hAnsi="Times New Roman" w:cs="Times New Roman"/>
                <w:sz w:val="24"/>
                <w:szCs w:val="24"/>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531822">
              <w:fldChar w:fldCharType="begin"/>
            </w:r>
            <w:r w:rsidR="00531822">
              <w:instrText xml:space="preserve"> REF _Ref353200173 \r \h  \* MERGEFORMAT </w:instrText>
            </w:r>
            <w:r w:rsidR="00531822">
              <w:fldChar w:fldCharType="separate"/>
            </w:r>
            <w:r w:rsidR="00E71FDE" w:rsidRPr="00E71FDE">
              <w:t>7</w:t>
            </w:r>
            <w:r w:rsidR="00531822">
              <w:fldChar w:fldCharType="end"/>
            </w:r>
            <w:r w:rsidRPr="007128FA">
              <w:rPr>
                <w:rFonts w:ascii="Times New Roman" w:hAnsi="Times New Roman" w:cs="Times New Roman"/>
                <w:sz w:val="24"/>
                <w:szCs w:val="24"/>
              </w:rPr>
              <w:t xml:space="preserve">, 38, 39 части </w:t>
            </w:r>
            <w:r w:rsidRPr="007128FA">
              <w:rPr>
                <w:rFonts w:ascii="Times New Roman" w:hAnsi="Times New Roman" w:cs="Times New Roman"/>
                <w:sz w:val="24"/>
                <w:szCs w:val="24"/>
                <w:lang w:val="en-US"/>
              </w:rPr>
              <w:t>I</w:t>
            </w:r>
            <w:r w:rsidRPr="007128FA">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sz w:val="24"/>
                <w:szCs w:val="24"/>
              </w:rPr>
            </w:pPr>
            <w:bookmarkStart w:id="20" w:name="_Ref166314817"/>
            <w:bookmarkStart w:id="21" w:name="_Ref166566393" w:colFirst="0" w:colLast="0"/>
            <w:bookmarkEnd w:id="20"/>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Lines/>
              <w:widowControl w:val="0"/>
              <w:suppressLineNumbers/>
              <w:suppressAutoHyphens/>
              <w:spacing w:after="0" w:line="240" w:lineRule="auto"/>
              <w:jc w:val="both"/>
              <w:rPr>
                <w:rFonts w:ascii="Times New Roman" w:hAnsi="Times New Roman" w:cs="Times New Roman"/>
                <w:sz w:val="24"/>
                <w:szCs w:val="24"/>
              </w:rPr>
            </w:pPr>
            <w:bookmarkStart w:id="22" w:name="_Ref166566297"/>
            <w:bookmarkEnd w:id="22"/>
            <w:r w:rsidRPr="007128FA">
              <w:rPr>
                <w:rFonts w:ascii="Times New Roman" w:hAnsi="Times New Roman" w:cs="Times New Roman"/>
                <w:sz w:val="24"/>
                <w:szCs w:val="24"/>
              </w:rPr>
              <w:t>Размер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autoSpaceDE w:val="0"/>
              <w:autoSpaceDN w:val="0"/>
              <w:adjustRightInd w:val="0"/>
              <w:spacing w:after="0" w:line="240" w:lineRule="auto"/>
              <w:jc w:val="both"/>
              <w:rPr>
                <w:rFonts w:ascii="Times New Roman" w:hAnsi="Times New Roman" w:cs="Times New Roman"/>
                <w:b/>
                <w:sz w:val="24"/>
                <w:szCs w:val="24"/>
              </w:rPr>
            </w:pPr>
            <w:r w:rsidRPr="007128FA">
              <w:rPr>
                <w:rFonts w:ascii="Times New Roman" w:hAnsi="Times New Roman" w:cs="Times New Roman"/>
                <w:sz w:val="24"/>
                <w:szCs w:val="24"/>
              </w:rPr>
              <w:t xml:space="preserve">в размере 1% от начальной (максимальной) цены договора, что составляет </w:t>
            </w:r>
            <w:r w:rsidRPr="007128FA">
              <w:rPr>
                <w:rFonts w:ascii="Times New Roman" w:hAnsi="Times New Roman" w:cs="Times New Roman"/>
                <w:b/>
                <w:sz w:val="24"/>
                <w:szCs w:val="24"/>
              </w:rPr>
              <w:t xml:space="preserve">2624 рубля 22 копейки </w:t>
            </w:r>
          </w:p>
          <w:p w:rsidR="009323FF" w:rsidRPr="007128FA" w:rsidRDefault="009323FF" w:rsidP="007128FA">
            <w:pPr>
              <w:autoSpaceDE w:val="0"/>
              <w:autoSpaceDN w:val="0"/>
              <w:adjustRightInd w:val="0"/>
              <w:spacing w:after="0" w:line="240" w:lineRule="auto"/>
              <w:jc w:val="both"/>
              <w:rPr>
                <w:rFonts w:ascii="Times New Roman" w:hAnsi="Times New Roman" w:cs="Times New Roman"/>
                <w:b/>
                <w:sz w:val="24"/>
                <w:szCs w:val="24"/>
              </w:rPr>
            </w:pPr>
          </w:p>
          <w:p w:rsidR="009323FF" w:rsidRPr="007128FA" w:rsidRDefault="009323FF" w:rsidP="007128FA">
            <w:pPr>
              <w:autoSpaceDE w:val="0"/>
              <w:autoSpaceDN w:val="0"/>
              <w:adjustRightInd w:val="0"/>
              <w:spacing w:after="0" w:line="240" w:lineRule="auto"/>
              <w:jc w:val="both"/>
              <w:rPr>
                <w:rFonts w:ascii="Times New Roman" w:hAnsi="Times New Roman" w:cs="Times New Roman"/>
                <w:sz w:val="24"/>
                <w:szCs w:val="24"/>
              </w:rPr>
            </w:pPr>
          </w:p>
        </w:tc>
      </w:tr>
      <w:bookmarkEnd w:id="21"/>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Реквизиты счета для внесения денежных сре</w:t>
            </w:r>
            <w:proofErr w:type="gramStart"/>
            <w:r w:rsidRPr="007128FA">
              <w:rPr>
                <w:rFonts w:ascii="Times New Roman" w:hAnsi="Times New Roman" w:cs="Times New Roman"/>
                <w:sz w:val="24"/>
                <w:szCs w:val="24"/>
              </w:rPr>
              <w:t>дств в к</w:t>
            </w:r>
            <w:proofErr w:type="gramEnd"/>
            <w:r w:rsidRPr="007128FA">
              <w:rPr>
                <w:rFonts w:ascii="Times New Roman" w:hAnsi="Times New Roman" w:cs="Times New Roman"/>
                <w:sz w:val="24"/>
                <w:szCs w:val="24"/>
              </w:rPr>
              <w:t>ачестве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sz w:val="24"/>
                <w:szCs w:val="24"/>
              </w:rP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w:t>
            </w:r>
            <w:r w:rsidRPr="007128FA">
              <w:rPr>
                <w:rFonts w:ascii="Times New Roman" w:hAnsi="Times New Roman" w:cs="Times New Roman"/>
                <w:sz w:val="24"/>
                <w:szCs w:val="24"/>
              </w:rPr>
              <w:lastRenderedPageBreak/>
              <w:t>должен подписать договор</w:t>
            </w:r>
          </w:p>
        </w:tc>
        <w:tc>
          <w:tcPr>
            <w:tcW w:w="6378"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lastRenderedPageBreak/>
              <w:t xml:space="preserve">В течение пяти дней со дня получения проекта договора от оператора электронной площадки </w:t>
            </w:r>
          </w:p>
          <w:p w:rsidR="009323FF" w:rsidRPr="007128FA" w:rsidRDefault="009323FF" w:rsidP="007128FA">
            <w:pPr>
              <w:spacing w:after="0" w:line="240" w:lineRule="auto"/>
              <w:jc w:val="both"/>
              <w:rPr>
                <w:rFonts w:ascii="Times New Roman" w:hAnsi="Times New Roman" w:cs="Times New Roman"/>
                <w:sz w:val="24"/>
                <w:szCs w:val="24"/>
              </w:rPr>
            </w:pPr>
          </w:p>
        </w:tc>
      </w:tr>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Условия признания </w:t>
            </w:r>
            <w:r w:rsidRPr="007128FA">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sidRPr="007128FA">
              <w:rPr>
                <w:rFonts w:ascii="Times New Roman" w:hAnsi="Times New Roman" w:cs="Times New Roman"/>
                <w:sz w:val="24"/>
                <w:szCs w:val="24"/>
              </w:rPr>
              <w:t>уклонившимися</w:t>
            </w:r>
            <w:proofErr w:type="gramEnd"/>
            <w:r w:rsidRPr="007128FA">
              <w:rPr>
                <w:rFonts w:ascii="Times New Roman" w:hAnsi="Times New Roman" w:cs="Times New Roman"/>
                <w:sz w:val="24"/>
                <w:szCs w:val="24"/>
              </w:rPr>
              <w:t xml:space="preserve"> от заключения договора                                                                                                                                                                                                                                                                                                                                                                                                                                                                                                                                                                                                                                                                                                                                                                                                                                                                                                                                                                                        </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Lines/>
              <w:widowControl w:val="0"/>
              <w:suppressLineNumbers/>
              <w:suppressAutoHyphens/>
              <w:spacing w:after="0" w:line="240" w:lineRule="auto"/>
              <w:jc w:val="both"/>
              <w:rPr>
                <w:rFonts w:ascii="Times New Roman" w:hAnsi="Times New Roman" w:cs="Times New Roman"/>
                <w:sz w:val="24"/>
                <w:szCs w:val="24"/>
              </w:rPr>
            </w:pPr>
            <w:proofErr w:type="gramStart"/>
            <w:r w:rsidRPr="007128FA">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7128FA">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bookmarkStart w:id="24" w:name="_Ref166315600"/>
            <w:bookmarkStart w:id="25" w:name="_Ref166315233"/>
            <w:bookmarkStart w:id="26" w:name="_Ref166337491" w:colFirst="0" w:colLast="0"/>
            <w:bookmarkEnd w:id="24"/>
            <w:bookmarkEnd w:id="25"/>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договора </w:t>
            </w:r>
          </w:p>
        </w:tc>
        <w:tc>
          <w:tcPr>
            <w:tcW w:w="6378"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pStyle w:val="3"/>
              <w:keepNext w:val="0"/>
              <w:numPr>
                <w:ilvl w:val="0"/>
                <w:numId w:val="0"/>
              </w:numPr>
              <w:tabs>
                <w:tab w:val="left" w:pos="708"/>
              </w:tabs>
              <w:spacing w:before="0" w:after="0"/>
              <w:rPr>
                <w:rFonts w:ascii="Times New Roman" w:hAnsi="Times New Roman"/>
                <w:b w:val="0"/>
                <w:bCs w:val="0"/>
                <w:lang w:eastAsia="en-US"/>
              </w:rPr>
            </w:pPr>
            <w:r w:rsidRPr="007128FA">
              <w:rPr>
                <w:rFonts w:ascii="Times New Roman" w:hAnsi="Times New Roman"/>
                <w:b w:val="0"/>
                <w:bCs w:val="0"/>
                <w:lang w:eastAsia="en-US"/>
              </w:rPr>
              <w:t xml:space="preserve">Размер обеспечения исполнения договора, что составляет </w:t>
            </w:r>
          </w:p>
          <w:p w:rsidR="009323FF" w:rsidRPr="007128FA" w:rsidRDefault="009323FF" w:rsidP="007128FA">
            <w:pPr>
              <w:suppressAutoHyphens/>
              <w:autoSpaceDE w:val="0"/>
              <w:autoSpaceDN w:val="0"/>
              <w:adjustRightInd w:val="0"/>
              <w:spacing w:after="0" w:line="240" w:lineRule="auto"/>
              <w:ind w:firstLine="567"/>
              <w:jc w:val="both"/>
              <w:outlineLvl w:val="0"/>
              <w:rPr>
                <w:rFonts w:ascii="Times New Roman" w:hAnsi="Times New Roman" w:cs="Times New Roman"/>
                <w:sz w:val="24"/>
                <w:szCs w:val="24"/>
                <w:lang w:eastAsia="en-US"/>
              </w:rPr>
            </w:pPr>
            <w:r w:rsidRPr="007128FA">
              <w:rPr>
                <w:rFonts w:ascii="Times New Roman" w:hAnsi="Times New Roman" w:cs="Times New Roman"/>
                <w:b/>
                <w:sz w:val="24"/>
                <w:szCs w:val="24"/>
              </w:rPr>
              <w:t xml:space="preserve">13121 (тринадцать тысяч сто двадцать один) рубль 12 копеек </w:t>
            </w:r>
            <w:r w:rsidRPr="007128FA">
              <w:rPr>
                <w:rFonts w:ascii="Times New Roman" w:hAnsi="Times New Roman" w:cs="Times New Roman"/>
                <w:sz w:val="24"/>
                <w:szCs w:val="24"/>
                <w:lang w:eastAsia="en-US"/>
              </w:rPr>
              <w:t>(5% от начальной (максимальной) цены договора)</w:t>
            </w:r>
          </w:p>
          <w:p w:rsidR="009323FF" w:rsidRPr="007128FA" w:rsidRDefault="009323FF" w:rsidP="007128FA">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p>
          <w:p w:rsidR="009323FF" w:rsidRPr="007128FA" w:rsidRDefault="009323FF" w:rsidP="007128FA">
            <w:pPr>
              <w:pStyle w:val="3"/>
              <w:keepNext w:val="0"/>
              <w:numPr>
                <w:ilvl w:val="0"/>
                <w:numId w:val="0"/>
              </w:numPr>
              <w:tabs>
                <w:tab w:val="left" w:pos="708"/>
              </w:tabs>
              <w:spacing w:before="0" w:after="0"/>
              <w:rPr>
                <w:rFonts w:ascii="Times New Roman" w:hAnsi="Times New Roman"/>
                <w:b w:val="0"/>
                <w:bCs w:val="0"/>
                <w:lang w:eastAsia="en-US"/>
              </w:rPr>
            </w:pPr>
            <w:r w:rsidRPr="007128FA">
              <w:rPr>
                <w:rFonts w:ascii="Times New Roman" w:hAnsi="Times New Roman"/>
                <w:b w:val="0"/>
                <w:bCs w:val="0"/>
                <w:lang w:eastAsia="en-US"/>
              </w:rPr>
              <w:t>Договор заключается только после предоставления участником конкурса, с которым заключается договор обеспечения исполнения договора.</w:t>
            </w:r>
          </w:p>
          <w:p w:rsidR="009323FF" w:rsidRPr="007128FA" w:rsidRDefault="009323FF" w:rsidP="007128FA">
            <w:pPr>
              <w:pStyle w:val="3"/>
              <w:keepNext w:val="0"/>
              <w:numPr>
                <w:ilvl w:val="0"/>
                <w:numId w:val="0"/>
              </w:numPr>
              <w:tabs>
                <w:tab w:val="left" w:pos="708"/>
              </w:tabs>
              <w:spacing w:before="0" w:after="0"/>
              <w:rPr>
                <w:rFonts w:ascii="Times New Roman" w:hAnsi="Times New Roman"/>
                <w:b w:val="0"/>
                <w:bCs w:val="0"/>
                <w:lang w:eastAsia="en-US"/>
              </w:rPr>
            </w:pPr>
            <w:bookmarkStart w:id="27" w:name="_Ref166350695"/>
            <w:r w:rsidRPr="007128FA">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9323FF" w:rsidRPr="007128FA" w:rsidRDefault="009323FF" w:rsidP="007128FA">
            <w:pPr>
              <w:pStyle w:val="3"/>
              <w:keepNext w:val="0"/>
              <w:numPr>
                <w:ilvl w:val="0"/>
                <w:numId w:val="0"/>
              </w:numPr>
              <w:tabs>
                <w:tab w:val="left" w:pos="708"/>
              </w:tabs>
              <w:spacing w:before="0" w:after="0"/>
              <w:rPr>
                <w:rFonts w:ascii="Times New Roman" w:hAnsi="Times New Roman"/>
                <w:b w:val="0"/>
                <w:bCs w:val="0"/>
                <w:lang w:eastAsia="en-US"/>
              </w:rPr>
            </w:pPr>
            <w:r w:rsidRPr="007128FA">
              <w:rPr>
                <w:rFonts w:ascii="Times New Roman" w:hAnsi="Times New Roman"/>
                <w:b w:val="0"/>
                <w:bCs w:val="0"/>
                <w:lang w:eastAsia="en-US"/>
              </w:rPr>
              <w:t>Срок действия банковской гарантии должен превышать срок действия договора не менее чем на один месяц.</w:t>
            </w:r>
          </w:p>
          <w:p w:rsidR="009323FF" w:rsidRPr="007128FA" w:rsidRDefault="009323FF" w:rsidP="007128FA">
            <w:pPr>
              <w:spacing w:after="0" w:line="240" w:lineRule="auto"/>
              <w:jc w:val="both"/>
              <w:rPr>
                <w:rFonts w:ascii="Times New Roman" w:hAnsi="Times New Roman" w:cs="Times New Roman"/>
                <w:sz w:val="24"/>
                <w:szCs w:val="24"/>
                <w:lang w:eastAsia="en-US"/>
              </w:rPr>
            </w:pPr>
            <w:r w:rsidRPr="007128FA">
              <w:rPr>
                <w:rFonts w:ascii="Times New Roman" w:hAnsi="Times New Roman" w:cs="Times New Roman"/>
                <w:sz w:val="24"/>
                <w:szCs w:val="24"/>
                <w:lang w:eastAsia="en-US"/>
              </w:rPr>
              <w:t>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w:t>
            </w:r>
            <w:bookmarkEnd w:id="27"/>
          </w:p>
          <w:p w:rsidR="009323FF" w:rsidRPr="007128FA" w:rsidRDefault="009323FF" w:rsidP="007128FA">
            <w:pPr>
              <w:pStyle w:val="3"/>
              <w:keepNext w:val="0"/>
              <w:numPr>
                <w:ilvl w:val="0"/>
                <w:numId w:val="0"/>
              </w:numPr>
              <w:tabs>
                <w:tab w:val="left" w:pos="708"/>
              </w:tabs>
              <w:spacing w:before="0" w:after="0"/>
              <w:rPr>
                <w:rFonts w:ascii="Times New Roman" w:hAnsi="Times New Roman"/>
                <w:b w:val="0"/>
                <w:bCs w:val="0"/>
                <w:lang w:eastAsia="en-US"/>
              </w:rPr>
            </w:pPr>
            <w:r w:rsidRPr="007128FA">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Положения настоящей документации об обеспечении исполнения контракта не применяются в случае:</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1) заключения договора с участником закупки, который является государственным или муниципальным казенным учреждением;</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2) осуществления закупки услуги по предоставлению кредита;</w:t>
            </w:r>
          </w:p>
          <w:p w:rsidR="009323FF" w:rsidRPr="007128FA" w:rsidRDefault="009323FF" w:rsidP="007128FA">
            <w:pPr>
              <w:spacing w:after="0" w:line="240" w:lineRule="auto"/>
              <w:jc w:val="both"/>
              <w:rPr>
                <w:rFonts w:ascii="Times New Roman" w:hAnsi="Times New Roman" w:cs="Times New Roman"/>
                <w:color w:val="FF0000"/>
                <w:sz w:val="24"/>
                <w:szCs w:val="24"/>
              </w:rPr>
            </w:pPr>
            <w:r w:rsidRPr="007128FA">
              <w:rPr>
                <w:rFonts w:ascii="Times New Roman" w:hAnsi="Times New Roman" w:cs="Times New Roman"/>
                <w:sz w:val="24"/>
                <w:szCs w:val="24"/>
              </w:rPr>
              <w:t>3) заключения бюджетным учреждением договора, предметом которого является выдача банковской гарантии</w:t>
            </w:r>
            <w:r w:rsidRPr="007128FA">
              <w:rPr>
                <w:rFonts w:ascii="Times New Roman" w:hAnsi="Times New Roman" w:cs="Times New Roman"/>
                <w:color w:val="FF0000"/>
                <w:sz w:val="24"/>
                <w:szCs w:val="24"/>
              </w:rPr>
              <w:t>.</w:t>
            </w:r>
          </w:p>
          <w:p w:rsidR="009323FF" w:rsidRPr="007128FA" w:rsidRDefault="009323FF" w:rsidP="007128FA">
            <w:pPr>
              <w:pStyle w:val="3"/>
              <w:keepNext w:val="0"/>
              <w:numPr>
                <w:ilvl w:val="0"/>
                <w:numId w:val="0"/>
              </w:numPr>
              <w:tabs>
                <w:tab w:val="left" w:pos="708"/>
              </w:tabs>
              <w:spacing w:before="0" w:after="0"/>
              <w:ind w:firstLine="175"/>
              <w:rPr>
                <w:rFonts w:ascii="Times New Roman" w:hAnsi="Times New Roman"/>
                <w:b w:val="0"/>
                <w:bCs w:val="0"/>
                <w:lang w:eastAsia="en-US"/>
              </w:rPr>
            </w:pPr>
            <w:r w:rsidRPr="007128FA">
              <w:rPr>
                <w:rFonts w:ascii="Times New Roman" w:hAnsi="Times New Roman"/>
                <w:b w:val="0"/>
                <w:bCs w:val="0"/>
                <w:lang w:eastAsia="en-US"/>
              </w:rPr>
              <w:t xml:space="preserve">Требования к обеспечению исполнения договора, предоставляемому в виде банковской гарантии, установлены в статье 45 Закона о контрактной системе, а </w:t>
            </w:r>
            <w:r w:rsidRPr="007128FA">
              <w:rPr>
                <w:rFonts w:ascii="Times New Roman" w:hAnsi="Times New Roman"/>
                <w:b w:val="0"/>
                <w:bCs w:val="0"/>
                <w:lang w:eastAsia="en-US"/>
              </w:rPr>
              <w:lastRenderedPageBreak/>
              <w:t>именно:</w:t>
            </w:r>
          </w:p>
          <w:p w:rsidR="009323FF" w:rsidRPr="007128FA" w:rsidRDefault="009323FF" w:rsidP="007128FA">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7128FA">
              <w:rPr>
                <w:rFonts w:ascii="Times New Roman" w:hAnsi="Times New Roman" w:cs="Times New Roman"/>
                <w:sz w:val="24"/>
                <w:szCs w:val="24"/>
                <w:lang w:eastAsia="en-US"/>
              </w:rPr>
              <w:t>1. Банковская гарантия должна быть безотзывной;</w:t>
            </w:r>
          </w:p>
          <w:p w:rsidR="009323FF" w:rsidRPr="007128FA" w:rsidRDefault="009323FF" w:rsidP="007128FA">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7128FA">
              <w:rPr>
                <w:rFonts w:ascii="Times New Roman" w:hAnsi="Times New Roman" w:cs="Times New Roman"/>
                <w:sz w:val="24"/>
                <w:szCs w:val="24"/>
                <w:lang w:eastAsia="en-US"/>
              </w:rPr>
              <w:t xml:space="preserve">2.  Банковская гарантия должна содержать: </w:t>
            </w:r>
          </w:p>
          <w:p w:rsidR="009323FF" w:rsidRPr="007128FA" w:rsidRDefault="009323FF" w:rsidP="007128FA">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7128FA">
              <w:rPr>
                <w:rFonts w:ascii="Times New Roman" w:hAnsi="Times New Roman" w:cs="Times New Roman"/>
                <w:sz w:val="24"/>
                <w:szCs w:val="24"/>
                <w:lang w:eastAsia="en-US"/>
              </w:rPr>
              <w:t>1) сумму банковской гарантии, подлежащую уплате гарантом заказчику в случае ненадлежащего исполнения обязатель</w:t>
            </w:r>
            <w:proofErr w:type="gramStart"/>
            <w:r w:rsidRPr="007128FA">
              <w:rPr>
                <w:rFonts w:ascii="Times New Roman" w:hAnsi="Times New Roman" w:cs="Times New Roman"/>
                <w:sz w:val="24"/>
                <w:szCs w:val="24"/>
                <w:lang w:eastAsia="en-US"/>
              </w:rPr>
              <w:t>ств пр</w:t>
            </w:r>
            <w:proofErr w:type="gramEnd"/>
            <w:r w:rsidRPr="007128FA">
              <w:rPr>
                <w:rFonts w:ascii="Times New Roman" w:hAnsi="Times New Roman" w:cs="Times New Roman"/>
                <w:sz w:val="24"/>
                <w:szCs w:val="24"/>
                <w:lang w:eastAsia="en-US"/>
              </w:rPr>
              <w:t xml:space="preserve">инципалом в соответствии со </w:t>
            </w:r>
            <w:hyperlink r:id="rId8" w:history="1">
              <w:r w:rsidRPr="007128FA">
                <w:rPr>
                  <w:rStyle w:val="a3"/>
                  <w:rFonts w:ascii="Times New Roman" w:hAnsi="Times New Roman" w:cs="Times New Roman"/>
                  <w:sz w:val="24"/>
                  <w:szCs w:val="24"/>
                  <w:lang w:eastAsia="en-US"/>
                </w:rPr>
                <w:t>статьей 96</w:t>
              </w:r>
            </w:hyperlink>
            <w:r w:rsidRPr="007128FA">
              <w:rPr>
                <w:rFonts w:ascii="Times New Roman" w:hAnsi="Times New Roman" w:cs="Times New Roman"/>
                <w:sz w:val="24"/>
                <w:szCs w:val="24"/>
                <w:lang w:eastAsia="en-US"/>
              </w:rPr>
              <w:t xml:space="preserve"> Закона о контрактной системе;</w:t>
            </w:r>
          </w:p>
          <w:p w:rsidR="009323FF" w:rsidRPr="007128FA" w:rsidRDefault="009323FF" w:rsidP="007128FA">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7128FA">
              <w:rPr>
                <w:rFonts w:ascii="Times New Roman" w:hAnsi="Times New Roman" w:cs="Times New Roman"/>
                <w:sz w:val="24"/>
                <w:szCs w:val="24"/>
                <w:lang w:eastAsia="en-US"/>
              </w:rPr>
              <w:t>2) обязательства принципала, надлежащее исполнение которых обеспечивается банковской гарантией;</w:t>
            </w:r>
          </w:p>
          <w:p w:rsidR="009323FF" w:rsidRPr="007128FA" w:rsidRDefault="009323FF" w:rsidP="007128FA">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7128FA">
              <w:rPr>
                <w:rFonts w:ascii="Times New Roman" w:hAnsi="Times New Roman" w:cs="Times New Roman"/>
                <w:sz w:val="24"/>
                <w:szCs w:val="24"/>
                <w:lang w:eastAsia="en-US"/>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9323FF" w:rsidRPr="007128FA" w:rsidRDefault="009323FF" w:rsidP="007128FA">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7128FA">
              <w:rPr>
                <w:rFonts w:ascii="Times New Roman" w:hAnsi="Times New Roman" w:cs="Times New Roman"/>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323FF" w:rsidRPr="007128FA" w:rsidRDefault="009323FF" w:rsidP="007128FA">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7128FA">
              <w:rPr>
                <w:rFonts w:ascii="Times New Roman" w:hAnsi="Times New Roman" w:cs="Times New Roman"/>
                <w:sz w:val="24"/>
                <w:szCs w:val="24"/>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323FF" w:rsidRPr="007128FA" w:rsidRDefault="009323FF" w:rsidP="007128FA">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7128FA">
              <w:rPr>
                <w:rFonts w:ascii="Times New Roman" w:hAnsi="Times New Roman" w:cs="Times New Roman"/>
                <w:sz w:val="24"/>
                <w:szCs w:val="24"/>
                <w:lang w:eastAsia="en-US"/>
              </w:rPr>
              <w:t>6) срок действия банковской гарантии;</w:t>
            </w:r>
          </w:p>
          <w:p w:rsidR="009323FF" w:rsidRPr="007128FA" w:rsidRDefault="009323FF" w:rsidP="007128FA">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7128FA">
              <w:rPr>
                <w:rFonts w:ascii="Times New Roman" w:hAnsi="Times New Roman" w:cs="Times New Roman"/>
                <w:sz w:val="24"/>
                <w:szCs w:val="24"/>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323FF" w:rsidRPr="007128FA" w:rsidRDefault="009323FF" w:rsidP="007128FA">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7128FA">
              <w:rPr>
                <w:rFonts w:ascii="Times New Roman" w:hAnsi="Times New Roman" w:cs="Times New Roman"/>
                <w:sz w:val="24"/>
                <w:szCs w:val="24"/>
                <w:lang w:eastAsia="en-US"/>
              </w:rPr>
              <w:t xml:space="preserve">8) установленный Правительством Российской Федерации </w:t>
            </w:r>
            <w:hyperlink r:id="rId9" w:history="1">
              <w:r w:rsidRPr="007128FA">
                <w:rPr>
                  <w:rStyle w:val="a3"/>
                  <w:rFonts w:ascii="Times New Roman" w:hAnsi="Times New Roman" w:cs="Times New Roman"/>
                  <w:sz w:val="24"/>
                  <w:szCs w:val="24"/>
                  <w:lang w:eastAsia="en-US"/>
                </w:rPr>
                <w:t>перечень</w:t>
              </w:r>
            </w:hyperlink>
            <w:r w:rsidRPr="007128FA">
              <w:rPr>
                <w:rFonts w:ascii="Times New Roman" w:hAnsi="Times New Roman" w:cs="Times New Roman"/>
                <w:sz w:val="24"/>
                <w:szCs w:val="24"/>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323FF" w:rsidRPr="007128FA" w:rsidRDefault="009323FF" w:rsidP="007128FA">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7128FA">
              <w:rPr>
                <w:rFonts w:ascii="Times New Roman" w:hAnsi="Times New Roman" w:cs="Times New Roman"/>
                <w:sz w:val="24"/>
                <w:szCs w:val="24"/>
                <w:lang w:eastAsia="en-US"/>
              </w:rPr>
              <w:t>3. Банковская гарантия должна быть включена в реестр банковских гарантий, размещенный в единой информационной системе.</w:t>
            </w:r>
          </w:p>
          <w:p w:rsidR="009323FF" w:rsidRPr="007128FA" w:rsidRDefault="009323FF" w:rsidP="007128FA">
            <w:pPr>
              <w:pStyle w:val="3"/>
              <w:keepNext w:val="0"/>
              <w:numPr>
                <w:ilvl w:val="0"/>
                <w:numId w:val="0"/>
              </w:numPr>
              <w:tabs>
                <w:tab w:val="left" w:pos="708"/>
              </w:tabs>
              <w:spacing w:before="0" w:after="0"/>
              <w:ind w:firstLine="175"/>
              <w:rPr>
                <w:rFonts w:ascii="Times New Roman" w:hAnsi="Times New Roman"/>
                <w:b w:val="0"/>
                <w:bCs w:val="0"/>
                <w:lang w:eastAsia="en-US"/>
              </w:rPr>
            </w:pPr>
            <w:r w:rsidRPr="007128FA">
              <w:rPr>
                <w:rFonts w:ascii="Times New Roman" w:hAnsi="Times New Roman"/>
                <w:b w:val="0"/>
                <w:bCs w:val="0"/>
                <w:lang w:eastAsia="en-US"/>
              </w:rPr>
              <w:t>Требования к обеспечению исполнения контракта, предоставляемому в виде денежных средств:</w:t>
            </w:r>
          </w:p>
          <w:p w:rsidR="009323FF" w:rsidRPr="007128FA" w:rsidRDefault="009323FF" w:rsidP="007128FA">
            <w:pPr>
              <w:pStyle w:val="3"/>
              <w:keepNext w:val="0"/>
              <w:numPr>
                <w:ilvl w:val="0"/>
                <w:numId w:val="15"/>
              </w:numPr>
              <w:tabs>
                <w:tab w:val="left" w:pos="708"/>
              </w:tabs>
              <w:spacing w:before="0" w:after="0"/>
              <w:ind w:left="0" w:firstLine="175"/>
              <w:rPr>
                <w:rFonts w:ascii="Times New Roman" w:hAnsi="Times New Roman"/>
                <w:b w:val="0"/>
                <w:bCs w:val="0"/>
                <w:lang w:eastAsia="en-US"/>
              </w:rPr>
            </w:pPr>
            <w:r w:rsidRPr="007128FA">
              <w:rPr>
                <w:rFonts w:ascii="Times New Roman" w:hAnsi="Times New Roman"/>
                <w:b w:val="0"/>
                <w:bCs w:val="0"/>
                <w:lang w:eastAsia="en-U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9323FF" w:rsidRPr="007128FA" w:rsidRDefault="009323FF" w:rsidP="007128FA">
            <w:pPr>
              <w:pStyle w:val="3"/>
              <w:keepNext w:val="0"/>
              <w:numPr>
                <w:ilvl w:val="0"/>
                <w:numId w:val="15"/>
              </w:numPr>
              <w:tabs>
                <w:tab w:val="left" w:pos="708"/>
              </w:tabs>
              <w:spacing w:before="0" w:after="0"/>
              <w:ind w:left="0" w:firstLine="175"/>
              <w:rPr>
                <w:rFonts w:ascii="Times New Roman" w:hAnsi="Times New Roman"/>
                <w:b w:val="0"/>
                <w:bCs w:val="0"/>
                <w:lang w:eastAsia="en-US"/>
              </w:rPr>
            </w:pPr>
            <w:r w:rsidRPr="007128FA">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323FF" w:rsidRPr="007128FA" w:rsidRDefault="009323FF" w:rsidP="007128FA">
            <w:pPr>
              <w:pStyle w:val="3"/>
              <w:keepNext w:val="0"/>
              <w:numPr>
                <w:ilvl w:val="0"/>
                <w:numId w:val="15"/>
              </w:numPr>
              <w:tabs>
                <w:tab w:val="left" w:pos="708"/>
              </w:tabs>
              <w:spacing w:before="0" w:after="0"/>
              <w:ind w:left="0" w:firstLine="175"/>
              <w:rPr>
                <w:rFonts w:ascii="Times New Roman" w:hAnsi="Times New Roman"/>
                <w:b w:val="0"/>
                <w:bCs w:val="0"/>
                <w:lang w:eastAsia="en-US"/>
              </w:rPr>
            </w:pPr>
            <w:r w:rsidRPr="007128FA">
              <w:rPr>
                <w:rFonts w:ascii="Times New Roman" w:hAnsi="Times New Roman"/>
                <w:b w:val="0"/>
                <w:bCs w:val="0"/>
                <w:lang w:eastAsia="en-US"/>
              </w:rPr>
              <w:t xml:space="preserve">денежные средства, вносимые в обеспечение исполнения контракта, должны быть зачислены по реквизитам счета заказчика, указанным в пункте 30 </w:t>
            </w:r>
            <w:r w:rsidRPr="007128FA">
              <w:rPr>
                <w:rFonts w:ascii="Times New Roman" w:hAnsi="Times New Roman"/>
                <w:b w:val="0"/>
                <w:bCs w:val="0"/>
                <w:lang w:eastAsia="en-US"/>
              </w:rPr>
              <w:lastRenderedPageBreak/>
              <w:t xml:space="preserve">настоящей документацией об аукционе, до заключения контракта. </w:t>
            </w:r>
            <w:proofErr w:type="gramStart"/>
            <w:r w:rsidRPr="007128FA">
              <w:rPr>
                <w:rFonts w:ascii="Times New Roman" w:hAnsi="Times New Roman"/>
                <w:b w:val="0"/>
                <w:bCs w:val="0"/>
                <w:lang w:eastAsia="en-US"/>
              </w:rPr>
              <w:t>В противном случае обеспечение исполнения контракта в виде денежных средств считается не предоставленным;</w:t>
            </w:r>
            <w:proofErr w:type="gramEnd"/>
          </w:p>
          <w:p w:rsidR="009323FF" w:rsidRPr="007128FA" w:rsidRDefault="009323FF" w:rsidP="007128FA">
            <w:pPr>
              <w:pStyle w:val="3"/>
              <w:keepNext w:val="0"/>
              <w:numPr>
                <w:ilvl w:val="0"/>
                <w:numId w:val="15"/>
              </w:numPr>
              <w:tabs>
                <w:tab w:val="left" w:pos="708"/>
              </w:tabs>
              <w:spacing w:before="0" w:after="0"/>
              <w:ind w:left="0" w:firstLine="175"/>
              <w:rPr>
                <w:rFonts w:ascii="Times New Roman" w:hAnsi="Times New Roman"/>
                <w:b w:val="0"/>
                <w:bCs w:val="0"/>
                <w:lang w:eastAsia="en-US"/>
              </w:rPr>
            </w:pPr>
            <w:proofErr w:type="gramStart"/>
            <w:r w:rsidRPr="007128FA">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договору в течение срока, установленного в Проекте договора (часть </w:t>
            </w:r>
            <w:r w:rsidRPr="007128FA">
              <w:rPr>
                <w:rFonts w:ascii="Times New Roman" w:hAnsi="Times New Roman"/>
                <w:b w:val="0"/>
                <w:bCs w:val="0"/>
                <w:lang w:val="en-US" w:eastAsia="en-US"/>
              </w:rPr>
              <w:t>III</w:t>
            </w:r>
            <w:r w:rsidRPr="007128FA">
              <w:rPr>
                <w:rFonts w:ascii="Times New Roman" w:hAnsi="Times New Roman"/>
                <w:b w:val="0"/>
                <w:bCs w:val="0"/>
                <w:lang w:eastAsia="en-US"/>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9323FF" w:rsidRPr="007128FA" w:rsidRDefault="009323FF" w:rsidP="007128FA">
            <w:pPr>
              <w:pStyle w:val="3"/>
              <w:keepNext w:val="0"/>
              <w:numPr>
                <w:ilvl w:val="0"/>
                <w:numId w:val="0"/>
              </w:numPr>
              <w:tabs>
                <w:tab w:val="left" w:pos="708"/>
              </w:tabs>
              <w:spacing w:before="0" w:after="0"/>
              <w:ind w:firstLine="175"/>
              <w:rPr>
                <w:rFonts w:ascii="Times New Roman" w:hAnsi="Times New Roman"/>
                <w:b w:val="0"/>
                <w:bCs w:val="0"/>
                <w:lang w:eastAsia="en-US"/>
              </w:rPr>
            </w:pPr>
            <w:r w:rsidRPr="007128FA">
              <w:rPr>
                <w:rFonts w:ascii="Times New Roman" w:hAnsi="Times New Roman"/>
                <w:b w:val="0"/>
                <w:bCs w:val="0"/>
                <w:lang w:eastAsia="en-US"/>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7128FA">
              <w:rPr>
                <w:rFonts w:ascii="Times New Roman" w:hAnsi="Times New Roman"/>
                <w:b w:val="0"/>
                <w:bCs w:val="0"/>
                <w:lang w:eastAsia="en-US"/>
              </w:rPr>
              <w:t>обязательств</w:t>
            </w:r>
            <w:proofErr w:type="gramEnd"/>
            <w:r w:rsidRPr="007128FA">
              <w:rPr>
                <w:rFonts w:ascii="Times New Roman" w:hAnsi="Times New Roman"/>
                <w:b w:val="0"/>
                <w:bCs w:val="0"/>
                <w:lang w:eastAsia="en-US"/>
              </w:rPr>
              <w:t xml:space="preserve"> по контракту уменьшенное на размер выполненных обязательств по контракту, при </w:t>
            </w:r>
            <w:proofErr w:type="gramStart"/>
            <w:r w:rsidRPr="007128FA">
              <w:rPr>
                <w:rFonts w:ascii="Times New Roman" w:hAnsi="Times New Roman"/>
                <w:b w:val="0"/>
                <w:bCs w:val="0"/>
                <w:lang w:eastAsia="en-US"/>
              </w:rPr>
              <w:t>этом</w:t>
            </w:r>
            <w:proofErr w:type="gramEnd"/>
            <w:r w:rsidRPr="007128FA">
              <w:rPr>
                <w:rFonts w:ascii="Times New Roman" w:hAnsi="Times New Roman"/>
                <w:b w:val="0"/>
                <w:bCs w:val="0"/>
                <w:lang w:eastAsia="en-US"/>
              </w:rPr>
              <w:t xml:space="preserve"> может быть изменен способ обеспечения исполнения договора;</w:t>
            </w:r>
          </w:p>
          <w:p w:rsidR="009323FF" w:rsidRPr="007128FA" w:rsidRDefault="009323FF" w:rsidP="007128FA">
            <w:pPr>
              <w:pStyle w:val="3"/>
              <w:keepNext w:val="0"/>
              <w:numPr>
                <w:ilvl w:val="0"/>
                <w:numId w:val="0"/>
              </w:numPr>
              <w:tabs>
                <w:tab w:val="left" w:pos="708"/>
              </w:tabs>
              <w:spacing w:before="0" w:after="0"/>
              <w:rPr>
                <w:rFonts w:ascii="Times New Roman" w:hAnsi="Times New Roman"/>
                <w:b w:val="0"/>
                <w:bCs w:val="0"/>
              </w:rPr>
            </w:pPr>
            <w:r w:rsidRPr="007128FA">
              <w:rPr>
                <w:rFonts w:ascii="Times New Roman" w:hAnsi="Times New Roman"/>
                <w:b w:val="0"/>
                <w:bCs w:val="0"/>
                <w:lang w:eastAsia="en-U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snapToGrid w:val="0"/>
                <w:sz w:val="24"/>
                <w:szCs w:val="24"/>
              </w:rPr>
            </w:pPr>
            <w:bookmarkStart w:id="28" w:name="_Ref166315737" w:colFirst="0" w:colLast="0"/>
            <w:bookmarkEnd w:id="26"/>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tabs>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128FA">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9323FF" w:rsidRPr="007128FA" w:rsidRDefault="009323FF" w:rsidP="007128FA">
            <w:pPr>
              <w:spacing w:after="0" w:line="240" w:lineRule="auto"/>
              <w:jc w:val="both"/>
              <w:rPr>
                <w:rFonts w:ascii="Times New Roman" w:hAnsi="Times New Roman" w:cs="Times New Roman"/>
                <w:sz w:val="24"/>
                <w:szCs w:val="24"/>
                <w:lang w:eastAsia="en-US"/>
              </w:rPr>
            </w:pPr>
            <w:r w:rsidRPr="007128FA">
              <w:rPr>
                <w:rFonts w:ascii="Times New Roman" w:hAnsi="Times New Roman" w:cs="Times New Roman"/>
                <w:sz w:val="24"/>
                <w:szCs w:val="24"/>
                <w:lang w:eastAsia="en-US"/>
              </w:rPr>
              <w:t>ИНН/КПП 8622009268/862201001</w:t>
            </w:r>
          </w:p>
          <w:p w:rsidR="009323FF" w:rsidRPr="007128FA" w:rsidRDefault="009323FF" w:rsidP="007128FA">
            <w:pPr>
              <w:spacing w:after="0" w:line="240" w:lineRule="auto"/>
              <w:jc w:val="both"/>
              <w:rPr>
                <w:rFonts w:ascii="Times New Roman" w:hAnsi="Times New Roman" w:cs="Times New Roman"/>
                <w:sz w:val="24"/>
                <w:szCs w:val="24"/>
                <w:lang w:eastAsia="en-US"/>
              </w:rPr>
            </w:pPr>
            <w:r w:rsidRPr="007128FA">
              <w:rPr>
                <w:rFonts w:ascii="Times New Roman" w:hAnsi="Times New Roman" w:cs="Times New Roman"/>
                <w:sz w:val="24"/>
                <w:szCs w:val="24"/>
                <w:lang w:eastAsia="en-US"/>
              </w:rPr>
              <w:t xml:space="preserve">Получатель: </w:t>
            </w:r>
            <w:proofErr w:type="spellStart"/>
            <w:r w:rsidRPr="007128FA">
              <w:rPr>
                <w:rFonts w:ascii="Times New Roman" w:hAnsi="Times New Roman" w:cs="Times New Roman"/>
                <w:sz w:val="24"/>
                <w:szCs w:val="24"/>
                <w:lang w:eastAsia="en-US"/>
              </w:rPr>
              <w:t>Депфин</w:t>
            </w:r>
            <w:proofErr w:type="spellEnd"/>
            <w:r w:rsidRPr="007128FA">
              <w:rPr>
                <w:rFonts w:ascii="Times New Roman" w:hAnsi="Times New Roman" w:cs="Times New Roman"/>
                <w:sz w:val="24"/>
                <w:szCs w:val="24"/>
                <w:lang w:eastAsia="en-US"/>
              </w:rPr>
              <w:t xml:space="preserve"> </w:t>
            </w:r>
            <w:proofErr w:type="spellStart"/>
            <w:r w:rsidRPr="007128FA">
              <w:rPr>
                <w:rFonts w:ascii="Times New Roman" w:hAnsi="Times New Roman" w:cs="Times New Roman"/>
                <w:sz w:val="24"/>
                <w:szCs w:val="24"/>
                <w:lang w:eastAsia="en-US"/>
              </w:rPr>
              <w:t>Югорска</w:t>
            </w:r>
            <w:proofErr w:type="spellEnd"/>
            <w:r w:rsidRPr="007128FA">
              <w:rPr>
                <w:rFonts w:ascii="Times New Roman" w:hAnsi="Times New Roman" w:cs="Times New Roman"/>
                <w:sz w:val="24"/>
                <w:szCs w:val="24"/>
                <w:lang w:eastAsia="en-US"/>
              </w:rPr>
              <w:t xml:space="preserve"> (МБОУ «Средняя общеобразовательная школа № 6», л/с 300.14.106.0)</w:t>
            </w:r>
          </w:p>
          <w:p w:rsidR="009323FF" w:rsidRPr="007128FA" w:rsidRDefault="009323FF" w:rsidP="007128FA">
            <w:pPr>
              <w:spacing w:after="0" w:line="240" w:lineRule="auto"/>
              <w:jc w:val="both"/>
              <w:rPr>
                <w:rFonts w:ascii="Times New Roman" w:hAnsi="Times New Roman" w:cs="Times New Roman"/>
                <w:sz w:val="24"/>
                <w:szCs w:val="24"/>
                <w:lang w:eastAsia="en-US"/>
              </w:rPr>
            </w:pPr>
            <w:r w:rsidRPr="007128FA">
              <w:rPr>
                <w:rFonts w:ascii="Times New Roman" w:hAnsi="Times New Roman" w:cs="Times New Roman"/>
                <w:sz w:val="24"/>
                <w:szCs w:val="24"/>
                <w:lang w:eastAsia="en-US"/>
              </w:rPr>
              <w:t xml:space="preserve">Ф-Л ЗС ПАО ХАНТЫ-МАНСИЙСКИЙ БАНК ОТКРЫТИЕ г. Ханты-Мансийск </w:t>
            </w:r>
          </w:p>
          <w:p w:rsidR="009323FF" w:rsidRPr="007128FA" w:rsidRDefault="009323FF" w:rsidP="007128FA">
            <w:pPr>
              <w:spacing w:after="0" w:line="240" w:lineRule="auto"/>
              <w:jc w:val="both"/>
              <w:rPr>
                <w:rFonts w:ascii="Times New Roman" w:hAnsi="Times New Roman" w:cs="Times New Roman"/>
                <w:sz w:val="24"/>
                <w:szCs w:val="24"/>
                <w:lang w:eastAsia="en-US"/>
              </w:rPr>
            </w:pPr>
            <w:proofErr w:type="gramStart"/>
            <w:r w:rsidRPr="007128FA">
              <w:rPr>
                <w:rFonts w:ascii="Times New Roman" w:hAnsi="Times New Roman" w:cs="Times New Roman"/>
                <w:sz w:val="24"/>
                <w:szCs w:val="24"/>
                <w:lang w:eastAsia="en-US"/>
              </w:rPr>
              <w:t>р</w:t>
            </w:r>
            <w:proofErr w:type="gramEnd"/>
            <w:r w:rsidRPr="007128FA">
              <w:rPr>
                <w:rFonts w:ascii="Times New Roman" w:hAnsi="Times New Roman" w:cs="Times New Roman"/>
                <w:sz w:val="24"/>
                <w:szCs w:val="24"/>
                <w:lang w:eastAsia="en-US"/>
              </w:rPr>
              <w:t>/с 40701810800063000007,</w:t>
            </w:r>
          </w:p>
          <w:p w:rsidR="009323FF" w:rsidRPr="007128FA" w:rsidRDefault="009323FF" w:rsidP="007128FA">
            <w:pPr>
              <w:spacing w:after="0" w:line="240" w:lineRule="auto"/>
              <w:jc w:val="both"/>
              <w:rPr>
                <w:rFonts w:ascii="Times New Roman" w:hAnsi="Times New Roman" w:cs="Times New Roman"/>
                <w:sz w:val="24"/>
                <w:szCs w:val="24"/>
                <w:lang w:eastAsia="en-US"/>
              </w:rPr>
            </w:pPr>
            <w:r w:rsidRPr="007128FA">
              <w:rPr>
                <w:rFonts w:ascii="Times New Roman" w:hAnsi="Times New Roman" w:cs="Times New Roman"/>
                <w:sz w:val="24"/>
                <w:szCs w:val="24"/>
                <w:lang w:eastAsia="en-US"/>
              </w:rPr>
              <w:t>к/с 30101810771620000782,</w:t>
            </w:r>
          </w:p>
          <w:p w:rsidR="009323FF" w:rsidRPr="007128FA" w:rsidRDefault="009323FF" w:rsidP="007128F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7128FA">
              <w:rPr>
                <w:rFonts w:ascii="Times New Roman" w:hAnsi="Times New Roman" w:cs="Times New Roman"/>
                <w:sz w:val="24"/>
                <w:szCs w:val="24"/>
                <w:lang w:eastAsia="en-US"/>
              </w:rPr>
              <w:t>БИК 047162782</w:t>
            </w:r>
          </w:p>
        </w:tc>
      </w:tr>
      <w:bookmarkEnd w:id="28"/>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Обязательства по контракту, которые должны быть обеспечены</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По договору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snapToGrid w:val="0"/>
                <w:sz w:val="24"/>
                <w:szCs w:val="24"/>
              </w:rPr>
            </w:pPr>
            <w:bookmarkStart w:id="29" w:name="_Ref166340053" w:colFirst="0" w:colLast="0"/>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Снижение цены контракта без изменения предусмотренных </w:t>
            </w:r>
            <w:r w:rsidRPr="007128FA">
              <w:rPr>
                <w:rFonts w:ascii="Times New Roman" w:hAnsi="Times New Roman" w:cs="Times New Roman"/>
                <w:sz w:val="24"/>
                <w:szCs w:val="24"/>
              </w:rPr>
              <w:lastRenderedPageBreak/>
              <w:t>контрактом оказываемой услуги и иных условий контракта</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lastRenderedPageBreak/>
              <w:t>Допускается</w:t>
            </w:r>
          </w:p>
        </w:tc>
      </w:tr>
      <w:bookmarkEnd w:id="29"/>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Изменение количества  объема услуг не более чем на 10 процентов </w:t>
            </w:r>
          </w:p>
        </w:tc>
        <w:tc>
          <w:tcPr>
            <w:tcW w:w="6378"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Допускается </w:t>
            </w:r>
          </w:p>
          <w:p w:rsidR="009323FF" w:rsidRPr="007128FA" w:rsidRDefault="009323FF" w:rsidP="007128FA">
            <w:pPr>
              <w:spacing w:after="0" w:line="240" w:lineRule="auto"/>
              <w:jc w:val="both"/>
              <w:rPr>
                <w:rFonts w:ascii="Times New Roman" w:hAnsi="Times New Roman" w:cs="Times New Roman"/>
                <w:sz w:val="24"/>
                <w:szCs w:val="24"/>
              </w:rPr>
            </w:pPr>
          </w:p>
        </w:tc>
      </w:tr>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378"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Не допускается </w:t>
            </w:r>
          </w:p>
          <w:p w:rsidR="009323FF" w:rsidRPr="007128FA" w:rsidRDefault="009323FF" w:rsidP="007128FA">
            <w:pPr>
              <w:spacing w:after="0" w:line="240" w:lineRule="auto"/>
              <w:jc w:val="both"/>
              <w:rPr>
                <w:rFonts w:ascii="Times New Roman" w:hAnsi="Times New Roman" w:cs="Times New Roman"/>
                <w:sz w:val="24"/>
                <w:szCs w:val="24"/>
              </w:rPr>
            </w:pPr>
          </w:p>
        </w:tc>
      </w:tr>
      <w:tr w:rsidR="009323FF" w:rsidRPr="007128FA" w:rsidTr="00AA2CDF">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9323FF" w:rsidRPr="007128FA" w:rsidTr="00AA2CDF">
        <w:trPr>
          <w:trHeight w:val="1158"/>
        </w:trPr>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bookmarkStart w:id="30" w:name="_Ref177795013" w:colFirst="0" w:colLast="0"/>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pStyle w:val="a9"/>
              <w:spacing w:after="0" w:afterAutospacing="0"/>
              <w:jc w:val="both"/>
            </w:pPr>
            <w:r w:rsidRPr="007128FA">
              <w:t>Требование о соответствии поставляемого товара изображению товара</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Не установлено</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 </w:t>
            </w:r>
          </w:p>
        </w:tc>
      </w:tr>
      <w:bookmarkEnd w:id="30"/>
      <w:tr w:rsidR="009323FF" w:rsidRPr="007128FA" w:rsidTr="00AA2CDF">
        <w:trPr>
          <w:trHeight w:val="291"/>
        </w:trPr>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pStyle w:val="a9"/>
              <w:spacing w:after="0" w:afterAutospacing="0"/>
              <w:jc w:val="both"/>
            </w:pPr>
            <w:r w:rsidRPr="007128FA">
              <w:t>Требование о соответствии поставляемого товара образцу или макету, товара</w:t>
            </w:r>
          </w:p>
        </w:tc>
        <w:tc>
          <w:tcPr>
            <w:tcW w:w="6378"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Не установлено </w:t>
            </w:r>
          </w:p>
          <w:p w:rsidR="009323FF" w:rsidRPr="007128FA" w:rsidRDefault="009323FF" w:rsidP="007128FA">
            <w:pPr>
              <w:spacing w:after="0" w:line="240" w:lineRule="auto"/>
              <w:jc w:val="both"/>
              <w:rPr>
                <w:rFonts w:ascii="Times New Roman" w:hAnsi="Times New Roman" w:cs="Times New Roman"/>
                <w:sz w:val="24"/>
                <w:szCs w:val="24"/>
              </w:rPr>
            </w:pPr>
          </w:p>
        </w:tc>
      </w:tr>
      <w:tr w:rsidR="009323FF" w:rsidRPr="007128FA" w:rsidTr="00AA2CDF">
        <w:trPr>
          <w:trHeight w:val="952"/>
        </w:trPr>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keepNext/>
              <w:keepLines/>
              <w:widowControl w:val="0"/>
              <w:suppressLineNumbers/>
              <w:suppressAutoHyphens/>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Сведения о предоставлении преимуществ участникам закупки </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pacing w:after="0" w:line="240" w:lineRule="auto"/>
              <w:jc w:val="both"/>
              <w:rPr>
                <w:rFonts w:ascii="Times New Roman" w:hAnsi="Times New Roman" w:cs="Times New Roman"/>
                <w:i/>
                <w:sz w:val="24"/>
                <w:szCs w:val="24"/>
              </w:rPr>
            </w:pPr>
            <w:r w:rsidRPr="007128FA">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Pr="007128FA">
              <w:rPr>
                <w:rFonts w:ascii="Times New Roman" w:hAnsi="Times New Roman" w:cs="Times New Roman"/>
                <w:i/>
                <w:sz w:val="24"/>
                <w:szCs w:val="24"/>
              </w:rPr>
              <w:t>предоставляются.</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128FA">
              <w:rPr>
                <w:rFonts w:ascii="Times New Roman" w:hAnsi="Times New Roman" w:cs="Times New Roman"/>
                <w:i/>
                <w:sz w:val="24"/>
                <w:szCs w:val="24"/>
              </w:rPr>
              <w:t>не предоставляются</w:t>
            </w:r>
            <w:r w:rsidRPr="007128FA">
              <w:rPr>
                <w:rFonts w:ascii="Times New Roman" w:hAnsi="Times New Roman" w:cs="Times New Roman"/>
                <w:sz w:val="24"/>
                <w:szCs w:val="24"/>
              </w:rPr>
              <w:t xml:space="preserve">. </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7128FA">
              <w:rPr>
                <w:rFonts w:ascii="Times New Roman" w:hAnsi="Times New Roman" w:cs="Times New Roman"/>
                <w:i/>
                <w:sz w:val="24"/>
                <w:szCs w:val="24"/>
              </w:rPr>
              <w:t>не предоставляются</w:t>
            </w:r>
            <w:r w:rsidRPr="007128FA">
              <w:rPr>
                <w:rFonts w:ascii="Times New Roman" w:hAnsi="Times New Roman" w:cs="Times New Roman"/>
                <w:sz w:val="24"/>
                <w:szCs w:val="24"/>
                <w:vertAlign w:val="superscript"/>
              </w:rPr>
              <w:t>.</w:t>
            </w:r>
          </w:p>
        </w:tc>
      </w:tr>
      <w:tr w:rsidR="009323FF" w:rsidRPr="007128FA" w:rsidTr="00AA2CDF">
        <w:trPr>
          <w:trHeight w:val="4115"/>
        </w:trPr>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widowControl w:val="0"/>
              <w:suppressLineNumbers/>
              <w:suppressAutoHyphens/>
              <w:spacing w:after="0" w:line="240" w:lineRule="auto"/>
              <w:jc w:val="both"/>
              <w:rPr>
                <w:rFonts w:ascii="Times New Roman" w:hAnsi="Times New Roman" w:cs="Times New Roman"/>
                <w:sz w:val="24"/>
                <w:szCs w:val="24"/>
              </w:rPr>
            </w:pPr>
            <w:proofErr w:type="gramStart"/>
            <w:r w:rsidRPr="007128FA">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Не </w:t>
            </w:r>
            <w:proofErr w:type="gramStart"/>
            <w:r w:rsidRPr="007128FA">
              <w:rPr>
                <w:rFonts w:ascii="Times New Roman" w:hAnsi="Times New Roman" w:cs="Times New Roman"/>
                <w:sz w:val="24"/>
                <w:szCs w:val="24"/>
              </w:rPr>
              <w:t>установлены</w:t>
            </w:r>
            <w:proofErr w:type="gramEnd"/>
          </w:p>
        </w:tc>
      </w:tr>
      <w:tr w:rsidR="009323FF" w:rsidRPr="007128FA" w:rsidTr="00AA2CDF">
        <w:trPr>
          <w:trHeight w:val="1723"/>
        </w:trPr>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7128FA">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Банковское сопровождение не предусмотрено </w:t>
            </w:r>
          </w:p>
        </w:tc>
      </w:tr>
      <w:tr w:rsidR="009323FF" w:rsidRPr="007128FA" w:rsidTr="00AA2CDF">
        <w:trPr>
          <w:trHeight w:val="1723"/>
        </w:trPr>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7128FA">
              <w:rPr>
                <w:rFonts w:ascii="Times New Roman" w:hAnsi="Times New Roman" w:cs="Times New Roman"/>
                <w:sz w:val="24"/>
                <w:szCs w:val="24"/>
              </w:rPr>
              <w:t>Антидемпинговые меры</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pStyle w:val="ConsPlusNormal"/>
              <w:ind w:firstLine="33"/>
              <w:jc w:val="both"/>
              <w:rPr>
                <w:rFonts w:ascii="Times New Roman" w:hAnsi="Times New Roman" w:cs="Times New Roman"/>
                <w:sz w:val="24"/>
                <w:szCs w:val="24"/>
              </w:rPr>
            </w:pPr>
            <w:proofErr w:type="gramStart"/>
            <w:r w:rsidRPr="007128FA">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договора,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7128F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9323FF" w:rsidRPr="007128FA" w:rsidRDefault="009323FF" w:rsidP="007128FA">
            <w:pPr>
              <w:pStyle w:val="ConsPlusNormal"/>
              <w:ind w:firstLine="33"/>
              <w:jc w:val="both"/>
              <w:rPr>
                <w:rFonts w:ascii="Times New Roman" w:hAnsi="Times New Roman" w:cs="Times New Roman"/>
                <w:sz w:val="24"/>
                <w:szCs w:val="24"/>
              </w:rPr>
            </w:pPr>
            <w:bookmarkStart w:id="31" w:name="Par528"/>
            <w:bookmarkEnd w:id="31"/>
            <w:proofErr w:type="gramStart"/>
            <w:r w:rsidRPr="007128FA">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Pr="007128FA">
              <w:rPr>
                <w:rFonts w:ascii="Times New Roman" w:hAnsi="Times New Roman" w:cs="Times New Roman"/>
                <w:i/>
                <w:sz w:val="24"/>
                <w:szCs w:val="24"/>
              </w:rPr>
              <w:t xml:space="preserve"> </w:t>
            </w:r>
            <w:r w:rsidRPr="007128FA">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7128FA">
              <w:rPr>
                <w:rFonts w:ascii="Times New Roman" w:hAnsi="Times New Roman" w:cs="Times New Roman"/>
                <w:sz w:val="24"/>
                <w:szCs w:val="24"/>
              </w:rPr>
              <w:t xml:space="preserve"> менее чем в размере аванса (если договором предусмотрена выплата аванса</w:t>
            </w:r>
            <w:proofErr w:type="gramStart"/>
            <w:r w:rsidRPr="007128FA">
              <w:rPr>
                <w:rFonts w:ascii="Times New Roman" w:hAnsi="Times New Roman" w:cs="Times New Roman"/>
                <w:sz w:val="24"/>
                <w:szCs w:val="24"/>
              </w:rPr>
              <w:t xml:space="preserve">)., </w:t>
            </w:r>
            <w:proofErr w:type="gramEnd"/>
            <w:r w:rsidRPr="007128FA">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9323FF" w:rsidRPr="007128FA" w:rsidRDefault="009323FF" w:rsidP="007128FA">
            <w:pPr>
              <w:pStyle w:val="ConsPlusNormal"/>
              <w:ind w:firstLine="33"/>
              <w:jc w:val="both"/>
              <w:rPr>
                <w:rFonts w:ascii="Times New Roman" w:hAnsi="Times New Roman" w:cs="Times New Roman"/>
                <w:sz w:val="24"/>
                <w:szCs w:val="24"/>
              </w:rPr>
            </w:pPr>
            <w:bookmarkStart w:id="32" w:name="Par529"/>
            <w:bookmarkEnd w:id="32"/>
            <w:proofErr w:type="gramStart"/>
            <w:r w:rsidRPr="007128F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w:t>
            </w:r>
            <w:r w:rsidRPr="007128FA">
              <w:rPr>
                <w:rFonts w:ascii="Times New Roman" w:hAnsi="Times New Roman" w:cs="Times New Roman"/>
                <w:sz w:val="24"/>
                <w:szCs w:val="24"/>
              </w:rPr>
              <w:lastRenderedPageBreak/>
              <w:t>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7128FA">
              <w:rPr>
                <w:rFonts w:ascii="Times New Roman" w:hAnsi="Times New Roman" w:cs="Times New Roman"/>
                <w:sz w:val="24"/>
                <w:szCs w:val="24"/>
              </w:rPr>
              <w:t xml:space="preserve"> </w:t>
            </w:r>
            <w:proofErr w:type="gramStart"/>
            <w:r w:rsidRPr="007128FA">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sidRPr="007128F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договор.</w:t>
            </w:r>
          </w:p>
          <w:p w:rsidR="009323FF" w:rsidRPr="007128FA" w:rsidRDefault="009323FF" w:rsidP="007128FA">
            <w:pPr>
              <w:pStyle w:val="ConsPlusNormal"/>
              <w:ind w:firstLine="33"/>
              <w:jc w:val="both"/>
              <w:rPr>
                <w:rFonts w:ascii="Times New Roman" w:hAnsi="Times New Roman" w:cs="Times New Roman"/>
                <w:sz w:val="24"/>
                <w:szCs w:val="24"/>
              </w:rPr>
            </w:pPr>
            <w:r w:rsidRPr="007128FA">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323FF" w:rsidRPr="007128FA" w:rsidRDefault="009323FF" w:rsidP="007128FA">
            <w:pPr>
              <w:pStyle w:val="ConsPlusNormal"/>
              <w:ind w:firstLine="33"/>
              <w:jc w:val="both"/>
              <w:rPr>
                <w:rFonts w:ascii="Times New Roman" w:hAnsi="Times New Roman" w:cs="Times New Roman"/>
                <w:sz w:val="24"/>
                <w:szCs w:val="24"/>
              </w:rPr>
            </w:pPr>
            <w:r w:rsidRPr="007128FA">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323FF" w:rsidRPr="007128FA" w:rsidRDefault="009323FF" w:rsidP="007128FA">
            <w:pPr>
              <w:pStyle w:val="ConsPlusNormal"/>
              <w:ind w:firstLine="33"/>
              <w:jc w:val="both"/>
              <w:rPr>
                <w:rFonts w:ascii="Times New Roman" w:hAnsi="Times New Roman" w:cs="Times New Roman"/>
                <w:sz w:val="24"/>
                <w:szCs w:val="24"/>
              </w:rPr>
            </w:pPr>
            <w:bookmarkStart w:id="33" w:name="Par537"/>
            <w:bookmarkStart w:id="34" w:name="Par533"/>
            <w:bookmarkEnd w:id="33"/>
            <w:bookmarkEnd w:id="34"/>
            <w:r w:rsidRPr="007128FA">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128FA">
              <w:rPr>
                <w:rFonts w:ascii="Times New Roman" w:hAnsi="Times New Roman" w:cs="Times New Roman"/>
                <w:sz w:val="24"/>
                <w:szCs w:val="24"/>
              </w:rPr>
              <w:t xml:space="preserve">максимальной) </w:t>
            </w:r>
            <w:proofErr w:type="gramEnd"/>
            <w:r w:rsidRPr="007128FA">
              <w:rPr>
                <w:rFonts w:ascii="Times New Roman" w:hAnsi="Times New Roman" w:cs="Times New Roman"/>
                <w:sz w:val="24"/>
                <w:szCs w:val="24"/>
              </w:rPr>
              <w:t xml:space="preserve">цены контракта, обязан представить заказчику обоснование предлагаемой цены </w:t>
            </w:r>
            <w:r w:rsidRPr="007128FA">
              <w:rPr>
                <w:rFonts w:ascii="Times New Roman" w:hAnsi="Times New Roman" w:cs="Times New Roman"/>
                <w:sz w:val="24"/>
                <w:szCs w:val="24"/>
              </w:rPr>
              <w:lastRenderedPageBreak/>
              <w:t>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323FF" w:rsidRPr="007128FA" w:rsidRDefault="009323FF" w:rsidP="007128FA">
            <w:pPr>
              <w:pStyle w:val="ConsPlusNormal"/>
              <w:ind w:firstLine="0"/>
              <w:jc w:val="both"/>
              <w:rPr>
                <w:rFonts w:ascii="Times New Roman" w:hAnsi="Times New Roman" w:cs="Times New Roman"/>
                <w:sz w:val="24"/>
                <w:szCs w:val="24"/>
              </w:rPr>
            </w:pPr>
            <w:r w:rsidRPr="007128F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128FA">
              <w:rPr>
                <w:rFonts w:ascii="Times New Roman" w:hAnsi="Times New Roman" w:cs="Times New Roman"/>
                <w:sz w:val="24"/>
                <w:szCs w:val="24"/>
              </w:rPr>
              <w:t>предложение</w:t>
            </w:r>
            <w:proofErr w:type="gramEnd"/>
            <w:r w:rsidRPr="007128F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323FF" w:rsidRPr="007128FA" w:rsidRDefault="009323FF" w:rsidP="007128FA">
            <w:pPr>
              <w:pStyle w:val="ConsPlusNormal"/>
              <w:ind w:firstLine="0"/>
              <w:jc w:val="both"/>
              <w:rPr>
                <w:rFonts w:ascii="Times New Roman" w:hAnsi="Times New Roman" w:cs="Times New Roman"/>
                <w:sz w:val="24"/>
                <w:szCs w:val="24"/>
              </w:rPr>
            </w:pPr>
            <w:proofErr w:type="gramStart"/>
            <w:r w:rsidRPr="007128F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128FA">
              <w:rPr>
                <w:rFonts w:ascii="Times New Roman" w:hAnsi="Times New Roman" w:cs="Times New Roman"/>
                <w:sz w:val="24"/>
                <w:szCs w:val="24"/>
              </w:rPr>
              <w:t xml:space="preserve"> цены.</w:t>
            </w:r>
          </w:p>
        </w:tc>
      </w:tr>
      <w:tr w:rsidR="009323FF" w:rsidRPr="007128FA" w:rsidTr="00AA2CDF">
        <w:trPr>
          <w:trHeight w:val="1212"/>
        </w:trPr>
        <w:tc>
          <w:tcPr>
            <w:tcW w:w="817" w:type="dxa"/>
            <w:tcBorders>
              <w:top w:val="single" w:sz="4" w:space="0" w:color="auto"/>
              <w:left w:val="single" w:sz="4" w:space="0" w:color="auto"/>
              <w:bottom w:val="single" w:sz="4" w:space="0" w:color="auto"/>
              <w:right w:val="single" w:sz="4" w:space="0" w:color="auto"/>
            </w:tcBorders>
          </w:tcPr>
          <w:p w:rsidR="009323FF" w:rsidRPr="007128FA" w:rsidRDefault="009323FF" w:rsidP="007128FA">
            <w:pPr>
              <w:numPr>
                <w:ilvl w:val="0"/>
                <w:numId w:val="11"/>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7128FA">
              <w:rPr>
                <w:rFonts w:ascii="Times New Roman" w:hAnsi="Times New Roman" w:cs="Times New Roman"/>
                <w:sz w:val="24"/>
                <w:szCs w:val="24"/>
              </w:rPr>
              <w:t>Ограничения участия в определении поставщика (подрядчика, исполнителя)</w:t>
            </w:r>
          </w:p>
        </w:tc>
        <w:tc>
          <w:tcPr>
            <w:tcW w:w="6378"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pStyle w:val="ConsPlusNormal"/>
              <w:ind w:firstLine="0"/>
              <w:jc w:val="both"/>
              <w:rPr>
                <w:rFonts w:ascii="Times New Roman" w:hAnsi="Times New Roman" w:cs="Times New Roman"/>
                <w:sz w:val="24"/>
                <w:szCs w:val="24"/>
              </w:rPr>
            </w:pPr>
            <w:r w:rsidRPr="007128F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9323FF" w:rsidRPr="007128FA" w:rsidRDefault="009323FF" w:rsidP="007128FA">
      <w:pPr>
        <w:pStyle w:val="ConsPlusNormal"/>
        <w:widowControl/>
        <w:tabs>
          <w:tab w:val="left" w:pos="360"/>
        </w:tabs>
        <w:spacing w:before="120"/>
        <w:ind w:firstLine="0"/>
        <w:jc w:val="both"/>
        <w:rPr>
          <w:rFonts w:ascii="Times New Roman" w:hAnsi="Times New Roman" w:cs="Times New Roman"/>
          <w:b/>
          <w:bCs/>
          <w:sz w:val="24"/>
          <w:szCs w:val="24"/>
        </w:rPr>
      </w:pPr>
    </w:p>
    <w:p w:rsidR="009323FF" w:rsidRPr="007128FA" w:rsidRDefault="009323FF" w:rsidP="007128FA">
      <w:pPr>
        <w:pStyle w:val="ConsPlusNormal"/>
        <w:widowControl/>
        <w:tabs>
          <w:tab w:val="left" w:pos="360"/>
        </w:tabs>
        <w:spacing w:before="120"/>
        <w:ind w:firstLine="0"/>
        <w:jc w:val="both"/>
        <w:rPr>
          <w:rFonts w:ascii="Times New Roman" w:hAnsi="Times New Roman" w:cs="Times New Roman"/>
          <w:bCs/>
          <w:sz w:val="24"/>
          <w:szCs w:val="24"/>
        </w:rPr>
      </w:pPr>
    </w:p>
    <w:p w:rsidR="009323FF" w:rsidRPr="007128FA" w:rsidRDefault="009323FF" w:rsidP="007128FA">
      <w:pPr>
        <w:spacing w:after="0" w:line="240" w:lineRule="auto"/>
        <w:jc w:val="both"/>
        <w:rPr>
          <w:rFonts w:ascii="Times New Roman" w:eastAsia="Times New Roman" w:hAnsi="Times New Roman" w:cs="Times New Roman"/>
          <w:b/>
          <w:bCs/>
          <w:sz w:val="24"/>
          <w:szCs w:val="24"/>
        </w:rPr>
        <w:sectPr w:rsidR="009323FF" w:rsidRPr="007128FA">
          <w:pgSz w:w="11906" w:h="16838"/>
          <w:pgMar w:top="680" w:right="851" w:bottom="567" w:left="1701" w:header="709" w:footer="709" w:gutter="0"/>
          <w:cols w:space="720"/>
        </w:sectPr>
      </w:pPr>
      <w:r w:rsidRPr="007128FA">
        <w:rPr>
          <w:rFonts w:ascii="Times New Roman" w:eastAsia="Times New Roman" w:hAnsi="Times New Roman" w:cs="Times New Roman"/>
          <w:b/>
          <w:bCs/>
          <w:sz w:val="24"/>
          <w:szCs w:val="24"/>
        </w:rPr>
        <w:br w:type="page"/>
      </w:r>
      <w:bookmarkStart w:id="35" w:name="_Ref248562452"/>
      <w:bookmarkStart w:id="36" w:name="_Ref248728669"/>
      <w:bookmarkEnd w:id="35"/>
      <w:bookmarkEnd w:id="36"/>
    </w:p>
    <w:p w:rsidR="009323FF" w:rsidRPr="007128FA" w:rsidRDefault="009323FF" w:rsidP="007128FA">
      <w:pPr>
        <w:pStyle w:val="ConsPlusNormal"/>
        <w:widowControl/>
        <w:tabs>
          <w:tab w:val="left" w:pos="360"/>
        </w:tabs>
        <w:spacing w:before="120"/>
        <w:ind w:left="1080" w:firstLine="0"/>
        <w:jc w:val="both"/>
        <w:rPr>
          <w:rFonts w:ascii="Times New Roman" w:hAnsi="Times New Roman" w:cs="Times New Roman"/>
          <w:b/>
          <w:bCs/>
          <w:sz w:val="24"/>
          <w:szCs w:val="24"/>
        </w:rPr>
      </w:pPr>
      <w:bookmarkStart w:id="37" w:name="_Ref353189530"/>
      <w:bookmarkStart w:id="38" w:name="_Ref248562863"/>
      <w:r w:rsidRPr="007128FA">
        <w:rPr>
          <w:rFonts w:ascii="Times New Roman" w:hAnsi="Times New Roman" w:cs="Times New Roman"/>
          <w:b/>
          <w:bCs/>
          <w:sz w:val="24"/>
          <w:szCs w:val="24"/>
        </w:rPr>
        <w:lastRenderedPageBreak/>
        <w:t>Часть II. ТЕХНИЧЕСКОЕ ЗАДАНИЕ</w:t>
      </w:r>
    </w:p>
    <w:p w:rsidR="009323FF" w:rsidRPr="007128FA" w:rsidRDefault="009323FF" w:rsidP="007128FA">
      <w:pPr>
        <w:pStyle w:val="ConsPlusNormal"/>
        <w:widowControl/>
        <w:tabs>
          <w:tab w:val="left" w:pos="360"/>
        </w:tabs>
        <w:spacing w:before="120"/>
        <w:ind w:left="1080" w:firstLine="0"/>
        <w:jc w:val="both"/>
        <w:rPr>
          <w:rFonts w:ascii="Times New Roman" w:hAnsi="Times New Roman" w:cs="Times New Roman"/>
          <w:b/>
          <w:bCs/>
          <w:sz w:val="24"/>
          <w:szCs w:val="24"/>
        </w:rPr>
      </w:pPr>
    </w:p>
    <w:p w:rsidR="009323FF" w:rsidRPr="007128FA" w:rsidRDefault="009323FF" w:rsidP="007128FA">
      <w:pPr>
        <w:pStyle w:val="ad"/>
        <w:numPr>
          <w:ilvl w:val="2"/>
          <w:numId w:val="13"/>
        </w:numPr>
        <w:tabs>
          <w:tab w:val="num" w:pos="2160"/>
        </w:tabs>
        <w:jc w:val="both"/>
        <w:rPr>
          <w:bCs/>
        </w:rPr>
      </w:pPr>
      <w:r w:rsidRPr="007128FA">
        <w:rPr>
          <w:bCs/>
        </w:rPr>
        <w:t xml:space="preserve">Заказчик: Муниципальное бюджетное общеобразовательное учреждение </w:t>
      </w:r>
    </w:p>
    <w:p w:rsidR="009323FF" w:rsidRPr="007128FA" w:rsidRDefault="009323FF" w:rsidP="007128FA">
      <w:pPr>
        <w:pStyle w:val="ad"/>
        <w:ind w:left="2160"/>
        <w:jc w:val="both"/>
        <w:rPr>
          <w:bCs/>
        </w:rPr>
      </w:pPr>
      <w:r w:rsidRPr="007128FA">
        <w:rPr>
          <w:bCs/>
        </w:rPr>
        <w:t>«Средняя общеобразовательная школа №    6»</w:t>
      </w:r>
    </w:p>
    <w:p w:rsidR="009323FF" w:rsidRPr="004E2803" w:rsidRDefault="009323FF" w:rsidP="004E2803">
      <w:pPr>
        <w:pStyle w:val="ad"/>
        <w:numPr>
          <w:ilvl w:val="2"/>
          <w:numId w:val="13"/>
        </w:numPr>
        <w:tabs>
          <w:tab w:val="num" w:pos="2160"/>
        </w:tabs>
        <w:jc w:val="both"/>
      </w:pPr>
      <w:r w:rsidRPr="007128FA">
        <w:rPr>
          <w:bCs/>
        </w:rPr>
        <w:t xml:space="preserve">Срок поставки товара: </w:t>
      </w:r>
      <w:r w:rsidRPr="007128FA">
        <w:t>Поставка товара осуществляется</w:t>
      </w:r>
      <w:r w:rsidR="004E2803">
        <w:t xml:space="preserve"> до 30.09.2015г.</w:t>
      </w:r>
    </w:p>
    <w:p w:rsidR="009323FF" w:rsidRPr="007128FA" w:rsidRDefault="009323FF" w:rsidP="007128FA">
      <w:pPr>
        <w:pStyle w:val="ad"/>
        <w:numPr>
          <w:ilvl w:val="2"/>
          <w:numId w:val="13"/>
        </w:numPr>
        <w:tabs>
          <w:tab w:val="num" w:pos="2160"/>
        </w:tabs>
        <w:jc w:val="both"/>
        <w:rPr>
          <w:bCs/>
        </w:rPr>
      </w:pPr>
      <w:r w:rsidRPr="007128FA">
        <w:rPr>
          <w:bCs/>
        </w:rPr>
        <w:t xml:space="preserve">Место поставки товара: 628260, Тюменская область, Ханты-Мансийский </w:t>
      </w:r>
    </w:p>
    <w:p w:rsidR="009323FF" w:rsidRPr="007128FA" w:rsidRDefault="009323FF" w:rsidP="007128FA">
      <w:pPr>
        <w:pStyle w:val="ad"/>
        <w:jc w:val="both"/>
        <w:rPr>
          <w:bCs/>
        </w:rPr>
      </w:pPr>
      <w:proofErr w:type="gramStart"/>
      <w:r w:rsidRPr="007128FA">
        <w:rPr>
          <w:bCs/>
        </w:rPr>
        <w:t xml:space="preserve">автономный округ-Югра, г. </w:t>
      </w:r>
      <w:proofErr w:type="spellStart"/>
      <w:r w:rsidRPr="007128FA">
        <w:rPr>
          <w:bCs/>
        </w:rPr>
        <w:t>Югорск</w:t>
      </w:r>
      <w:proofErr w:type="spellEnd"/>
      <w:r w:rsidRPr="007128FA">
        <w:rPr>
          <w:bCs/>
        </w:rPr>
        <w:t>, ул. Ермака, д.7, ул. Садовая, д. 72.</w:t>
      </w:r>
      <w:proofErr w:type="gramEnd"/>
      <w:r w:rsidRPr="007128FA">
        <w:rPr>
          <w:bCs/>
        </w:rPr>
        <w:t xml:space="preserve"> Муниципальное бюджетное </w:t>
      </w:r>
    </w:p>
    <w:p w:rsidR="009323FF" w:rsidRPr="007128FA" w:rsidRDefault="009323FF" w:rsidP="007128FA">
      <w:pPr>
        <w:pStyle w:val="ad"/>
        <w:jc w:val="both"/>
        <w:rPr>
          <w:bCs/>
        </w:rPr>
      </w:pPr>
      <w:r w:rsidRPr="007128FA">
        <w:rPr>
          <w:bCs/>
        </w:rPr>
        <w:t>общеобразовательное учреждение «Средняя общеобразовательная школа №     6»</w:t>
      </w:r>
    </w:p>
    <w:p w:rsidR="009323FF" w:rsidRPr="007128FA" w:rsidRDefault="009323FF" w:rsidP="007128FA">
      <w:pPr>
        <w:spacing w:line="240" w:lineRule="auto"/>
        <w:jc w:val="both"/>
        <w:rPr>
          <w:rFonts w:ascii="Times New Roman" w:hAnsi="Times New Roman" w:cs="Times New Roman"/>
          <w:sz w:val="24"/>
          <w:szCs w:val="24"/>
        </w:rPr>
      </w:pPr>
    </w:p>
    <w:tbl>
      <w:tblPr>
        <w:tblpPr w:leftFromText="180" w:rightFromText="180" w:vertAnchor="text" w:tblpY="1"/>
        <w:tblOverlap w:val="never"/>
        <w:tblW w:w="10544"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842"/>
        <w:gridCol w:w="5245"/>
        <w:gridCol w:w="1276"/>
        <w:gridCol w:w="1559"/>
      </w:tblGrid>
      <w:tr w:rsidR="009323FF" w:rsidRPr="007128FA" w:rsidTr="00AA2CDF">
        <w:trPr>
          <w:trHeight w:val="411"/>
        </w:trPr>
        <w:tc>
          <w:tcPr>
            <w:tcW w:w="10544" w:type="dxa"/>
            <w:gridSpan w:val="5"/>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autoSpaceDE w:val="0"/>
              <w:autoSpaceDN w:val="0"/>
              <w:adjustRightIn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Предмет гражданско-правового договора</w:t>
            </w:r>
          </w:p>
        </w:tc>
      </w:tr>
      <w:tr w:rsidR="009323FF" w:rsidRPr="007128FA" w:rsidTr="00AA2CDF">
        <w:trPr>
          <w:trHeight w:val="644"/>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autoSpaceDE w:val="0"/>
              <w:autoSpaceDN w:val="0"/>
              <w:adjustRightIn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 </w:t>
            </w:r>
            <w:proofErr w:type="gramStart"/>
            <w:r w:rsidRPr="007128FA">
              <w:rPr>
                <w:rFonts w:ascii="Times New Roman" w:hAnsi="Times New Roman" w:cs="Times New Roman"/>
                <w:sz w:val="24"/>
                <w:szCs w:val="24"/>
              </w:rPr>
              <w:t>п</w:t>
            </w:r>
            <w:proofErr w:type="gramEnd"/>
            <w:r w:rsidRPr="007128FA">
              <w:rPr>
                <w:rFonts w:ascii="Times New Roman" w:hAnsi="Times New Roman" w:cs="Times New Roman"/>
                <w:sz w:val="24"/>
                <w:szCs w:val="24"/>
              </w:rPr>
              <w:t>/п</w:t>
            </w:r>
          </w:p>
        </w:tc>
        <w:tc>
          <w:tcPr>
            <w:tcW w:w="184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autoSpaceDE w:val="0"/>
              <w:autoSpaceDN w:val="0"/>
              <w:adjustRightIn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Наименование объекта закупки</w:t>
            </w:r>
          </w:p>
        </w:tc>
        <w:tc>
          <w:tcPr>
            <w:tcW w:w="5245"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autoSpaceDE w:val="0"/>
              <w:autoSpaceDN w:val="0"/>
              <w:adjustRightIn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Описание объекта закупки</w:t>
            </w:r>
          </w:p>
        </w:tc>
        <w:tc>
          <w:tcPr>
            <w:tcW w:w="1276"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autoSpaceDE w:val="0"/>
              <w:autoSpaceDN w:val="0"/>
              <w:adjustRightIn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Ед. измерения</w:t>
            </w:r>
          </w:p>
        </w:tc>
        <w:tc>
          <w:tcPr>
            <w:tcW w:w="1559"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autoSpaceDE w:val="0"/>
              <w:autoSpaceDN w:val="0"/>
              <w:adjustRightIn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Кол-во поставляемого товара</w:t>
            </w:r>
          </w:p>
        </w:tc>
      </w:tr>
      <w:tr w:rsidR="009323FF" w:rsidRPr="007128FA" w:rsidTr="00AA2CDF">
        <w:trPr>
          <w:trHeight w:val="59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Учебник</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ЛинияЖизни</w:t>
            </w:r>
            <w:proofErr w:type="spellEnd"/>
            <w:r w:rsidRPr="007128FA">
              <w:rPr>
                <w:rFonts w:ascii="Times New Roman" w:hAnsi="Times New Roman" w:cs="Times New Roman"/>
                <w:sz w:val="24"/>
                <w:szCs w:val="24"/>
              </w:rPr>
              <w:t>/Пасечник В.В./ФГОС. Биология/онлайн поддержка/5-6 классы 2 части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35</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Афанасьева О.В./ФГОС. Английский </w:t>
            </w:r>
            <w:proofErr w:type="spellStart"/>
            <w:r w:rsidRPr="007128FA">
              <w:rPr>
                <w:rFonts w:ascii="Times New Roman" w:hAnsi="Times New Roman" w:cs="Times New Roman"/>
                <w:sz w:val="24"/>
                <w:szCs w:val="24"/>
              </w:rPr>
              <w:t>язык.Rainbow</w:t>
            </w:r>
            <w:proofErr w:type="spellEnd"/>
            <w:r w:rsidRPr="007128FA">
              <w:rPr>
                <w:rFonts w:ascii="Times New Roman" w:hAnsi="Times New Roman" w:cs="Times New Roman"/>
                <w:sz w:val="24"/>
                <w:szCs w:val="24"/>
              </w:rPr>
              <w:t xml:space="preserve"> </w:t>
            </w:r>
            <w:proofErr w:type="spellStart"/>
            <w:r w:rsidRPr="007128FA">
              <w:rPr>
                <w:rFonts w:ascii="Times New Roman" w:hAnsi="Times New Roman" w:cs="Times New Roman"/>
                <w:sz w:val="24"/>
                <w:szCs w:val="24"/>
              </w:rPr>
              <w:t>English+CD</w:t>
            </w:r>
            <w:proofErr w:type="spellEnd"/>
            <w:r w:rsidRPr="007128FA">
              <w:rPr>
                <w:rFonts w:ascii="Times New Roman" w:hAnsi="Times New Roman" w:cs="Times New Roman"/>
                <w:sz w:val="24"/>
                <w:szCs w:val="24"/>
              </w:rPr>
              <w:t>/5 класс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35</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Афанасьева О.В./ФГОС. Английский язык.</w:t>
            </w:r>
            <w:r w:rsidR="007128FA">
              <w:rPr>
                <w:rFonts w:ascii="Times New Roman" w:hAnsi="Times New Roman" w:cs="Times New Roman"/>
                <w:sz w:val="24"/>
                <w:szCs w:val="24"/>
              </w:rPr>
              <w:t xml:space="preserve"> </w:t>
            </w:r>
            <w:proofErr w:type="spellStart"/>
            <w:r w:rsidRPr="007128FA">
              <w:rPr>
                <w:rFonts w:ascii="Times New Roman" w:hAnsi="Times New Roman" w:cs="Times New Roman"/>
                <w:sz w:val="24"/>
                <w:szCs w:val="24"/>
              </w:rPr>
              <w:t>Rainbow</w:t>
            </w:r>
            <w:proofErr w:type="spellEnd"/>
            <w:r w:rsidRPr="007128FA">
              <w:rPr>
                <w:rFonts w:ascii="Times New Roman" w:hAnsi="Times New Roman" w:cs="Times New Roman"/>
                <w:sz w:val="24"/>
                <w:szCs w:val="24"/>
              </w:rPr>
              <w:t xml:space="preserve"> </w:t>
            </w:r>
            <w:proofErr w:type="spellStart"/>
            <w:r w:rsidRPr="007128FA">
              <w:rPr>
                <w:rFonts w:ascii="Times New Roman" w:hAnsi="Times New Roman" w:cs="Times New Roman"/>
                <w:sz w:val="24"/>
                <w:szCs w:val="24"/>
              </w:rPr>
              <w:t>English</w:t>
            </w:r>
            <w:proofErr w:type="spellEnd"/>
            <w:r w:rsidRPr="007128FA">
              <w:rPr>
                <w:rFonts w:ascii="Times New Roman" w:hAnsi="Times New Roman" w:cs="Times New Roman"/>
                <w:sz w:val="24"/>
                <w:szCs w:val="24"/>
              </w:rPr>
              <w:t>.</w:t>
            </w:r>
            <w:r w:rsidR="007128FA">
              <w:rPr>
                <w:rFonts w:ascii="Times New Roman" w:hAnsi="Times New Roman" w:cs="Times New Roman"/>
                <w:sz w:val="24"/>
                <w:szCs w:val="24"/>
              </w:rPr>
              <w:t xml:space="preserve"> </w:t>
            </w:r>
            <w:r w:rsidRPr="007128FA">
              <w:rPr>
                <w:rFonts w:ascii="Times New Roman" w:hAnsi="Times New Roman" w:cs="Times New Roman"/>
                <w:sz w:val="24"/>
                <w:szCs w:val="24"/>
              </w:rPr>
              <w:t xml:space="preserve">Базовый </w:t>
            </w:r>
            <w:proofErr w:type="spellStart"/>
            <w:r w:rsidRPr="007128FA">
              <w:rPr>
                <w:rFonts w:ascii="Times New Roman" w:hAnsi="Times New Roman" w:cs="Times New Roman"/>
                <w:sz w:val="24"/>
                <w:szCs w:val="24"/>
              </w:rPr>
              <w:t>уровень+CD</w:t>
            </w:r>
            <w:proofErr w:type="spellEnd"/>
            <w:r w:rsidRPr="007128FA">
              <w:rPr>
                <w:rFonts w:ascii="Times New Roman" w:hAnsi="Times New Roman" w:cs="Times New Roman"/>
                <w:sz w:val="24"/>
                <w:szCs w:val="24"/>
              </w:rPr>
              <w:t>/10 класс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50</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Афанасьева О.В./ФГОС. Английский язык.</w:t>
            </w:r>
            <w:r w:rsidR="007128FA">
              <w:rPr>
                <w:rFonts w:ascii="Times New Roman" w:hAnsi="Times New Roman" w:cs="Times New Roman"/>
                <w:sz w:val="24"/>
                <w:szCs w:val="24"/>
              </w:rPr>
              <w:t xml:space="preserve"> </w:t>
            </w:r>
            <w:proofErr w:type="spellStart"/>
            <w:r w:rsidRPr="007128FA">
              <w:rPr>
                <w:rFonts w:ascii="Times New Roman" w:hAnsi="Times New Roman" w:cs="Times New Roman"/>
                <w:sz w:val="24"/>
                <w:szCs w:val="24"/>
              </w:rPr>
              <w:t>Rainbow</w:t>
            </w:r>
            <w:proofErr w:type="spellEnd"/>
            <w:r w:rsidRPr="007128FA">
              <w:rPr>
                <w:rFonts w:ascii="Times New Roman" w:hAnsi="Times New Roman" w:cs="Times New Roman"/>
                <w:sz w:val="24"/>
                <w:szCs w:val="24"/>
              </w:rPr>
              <w:t xml:space="preserve"> </w:t>
            </w:r>
            <w:proofErr w:type="spellStart"/>
            <w:r w:rsidRPr="007128FA">
              <w:rPr>
                <w:rFonts w:ascii="Times New Roman" w:hAnsi="Times New Roman" w:cs="Times New Roman"/>
                <w:sz w:val="24"/>
                <w:szCs w:val="24"/>
              </w:rPr>
              <w:t>English</w:t>
            </w:r>
            <w:proofErr w:type="spellEnd"/>
            <w:r w:rsidRPr="007128FA">
              <w:rPr>
                <w:rFonts w:ascii="Times New Roman" w:hAnsi="Times New Roman" w:cs="Times New Roman"/>
                <w:sz w:val="24"/>
                <w:szCs w:val="24"/>
              </w:rPr>
              <w:t>.</w:t>
            </w:r>
            <w:r w:rsidR="007128FA">
              <w:rPr>
                <w:rFonts w:ascii="Times New Roman" w:hAnsi="Times New Roman" w:cs="Times New Roman"/>
                <w:sz w:val="24"/>
                <w:szCs w:val="24"/>
              </w:rPr>
              <w:t xml:space="preserve"> </w:t>
            </w:r>
            <w:r w:rsidRPr="007128FA">
              <w:rPr>
                <w:rFonts w:ascii="Times New Roman" w:hAnsi="Times New Roman" w:cs="Times New Roman"/>
                <w:sz w:val="24"/>
                <w:szCs w:val="24"/>
              </w:rPr>
              <w:t xml:space="preserve">Базовый </w:t>
            </w:r>
            <w:proofErr w:type="spellStart"/>
            <w:r w:rsidRPr="007128FA">
              <w:rPr>
                <w:rFonts w:ascii="Times New Roman" w:hAnsi="Times New Roman" w:cs="Times New Roman"/>
                <w:sz w:val="24"/>
                <w:szCs w:val="24"/>
              </w:rPr>
              <w:t>уровень+CD</w:t>
            </w:r>
            <w:proofErr w:type="spellEnd"/>
            <w:r w:rsidRPr="007128FA">
              <w:rPr>
                <w:rFonts w:ascii="Times New Roman" w:hAnsi="Times New Roman" w:cs="Times New Roman"/>
                <w:sz w:val="24"/>
                <w:szCs w:val="24"/>
              </w:rPr>
              <w:t>/11 класс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50</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Учебник</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Дорофеев Г.В./ФГОС. Математика/4 класс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proofErr w:type="gramStart"/>
            <w:r w:rsidRPr="007128FA">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5</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Учебник</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Дорофеев Г.В./ФГОС. Математика/2 класс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proofErr w:type="gramStart"/>
            <w:r w:rsidRPr="007128FA">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5</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7</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Дорофеев Г.В./ФГОС. Математика/3 </w:t>
            </w:r>
            <w:proofErr w:type="spellStart"/>
            <w:r w:rsidRPr="007128FA">
              <w:rPr>
                <w:rFonts w:ascii="Times New Roman" w:hAnsi="Times New Roman" w:cs="Times New Roman"/>
                <w:sz w:val="24"/>
                <w:szCs w:val="24"/>
              </w:rPr>
              <w:t>кл</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proofErr w:type="gramStart"/>
            <w:r w:rsidRPr="007128FA">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5</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Бунимович</w:t>
            </w:r>
            <w:proofErr w:type="spellEnd"/>
            <w:r w:rsidRPr="007128FA">
              <w:rPr>
                <w:rFonts w:ascii="Times New Roman" w:hAnsi="Times New Roman" w:cs="Times New Roman"/>
                <w:sz w:val="24"/>
                <w:szCs w:val="24"/>
              </w:rPr>
              <w:t xml:space="preserve"> Е.А./ФГОС. Математика.</w:t>
            </w:r>
            <w:r w:rsidR="007128FA">
              <w:rPr>
                <w:rFonts w:ascii="Times New Roman" w:hAnsi="Times New Roman" w:cs="Times New Roman"/>
                <w:sz w:val="24"/>
                <w:szCs w:val="24"/>
              </w:rPr>
              <w:t xml:space="preserve"> </w:t>
            </w:r>
            <w:r w:rsidRPr="007128FA">
              <w:rPr>
                <w:rFonts w:ascii="Times New Roman" w:hAnsi="Times New Roman" w:cs="Times New Roman"/>
                <w:sz w:val="24"/>
                <w:szCs w:val="24"/>
              </w:rPr>
              <w:t>Арифметика.</w:t>
            </w:r>
            <w:r w:rsidR="007128FA">
              <w:rPr>
                <w:rFonts w:ascii="Times New Roman" w:hAnsi="Times New Roman" w:cs="Times New Roman"/>
                <w:sz w:val="24"/>
                <w:szCs w:val="24"/>
              </w:rPr>
              <w:t xml:space="preserve"> </w:t>
            </w:r>
            <w:proofErr w:type="spellStart"/>
            <w:r w:rsidRPr="007128FA">
              <w:rPr>
                <w:rFonts w:ascii="Times New Roman" w:hAnsi="Times New Roman" w:cs="Times New Roman"/>
                <w:sz w:val="24"/>
                <w:szCs w:val="24"/>
              </w:rPr>
              <w:t>Геометрия+CD</w:t>
            </w:r>
            <w:proofErr w:type="spellEnd"/>
            <w:r w:rsidRPr="007128FA">
              <w:rPr>
                <w:rFonts w:ascii="Times New Roman" w:hAnsi="Times New Roman" w:cs="Times New Roman"/>
                <w:sz w:val="24"/>
                <w:szCs w:val="24"/>
              </w:rPr>
              <w:t xml:space="preserve">/5 </w:t>
            </w:r>
            <w:proofErr w:type="spellStart"/>
            <w:r w:rsidRPr="007128FA">
              <w:rPr>
                <w:rFonts w:ascii="Times New Roman" w:hAnsi="Times New Roman" w:cs="Times New Roman"/>
                <w:sz w:val="24"/>
                <w:szCs w:val="24"/>
              </w:rPr>
              <w:t>кл</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proofErr w:type="gramStart"/>
            <w:r w:rsidRPr="007128FA">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125</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9</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Босова</w:t>
            </w:r>
            <w:proofErr w:type="spellEnd"/>
            <w:r w:rsidRPr="007128FA">
              <w:rPr>
                <w:rFonts w:ascii="Times New Roman" w:hAnsi="Times New Roman" w:cs="Times New Roman"/>
                <w:sz w:val="24"/>
                <w:szCs w:val="24"/>
              </w:rPr>
              <w:t xml:space="preserve"> Л.Л/ФГОС. Информатика/</w:t>
            </w:r>
            <w:proofErr w:type="spellStart"/>
            <w:r w:rsidRPr="007128FA">
              <w:rPr>
                <w:rFonts w:ascii="Times New Roman" w:hAnsi="Times New Roman" w:cs="Times New Roman"/>
                <w:sz w:val="24"/>
                <w:szCs w:val="24"/>
              </w:rPr>
              <w:t>тв</w:t>
            </w:r>
            <w:proofErr w:type="spellEnd"/>
            <w:r w:rsidRPr="007128FA">
              <w:rPr>
                <w:rFonts w:ascii="Times New Roman" w:hAnsi="Times New Roman" w:cs="Times New Roman"/>
                <w:sz w:val="24"/>
                <w:szCs w:val="24"/>
              </w:rPr>
              <w:t xml:space="preserve">/5 </w:t>
            </w:r>
            <w:proofErr w:type="spellStart"/>
            <w:r w:rsidRPr="007128FA">
              <w:rPr>
                <w:rFonts w:ascii="Times New Roman" w:hAnsi="Times New Roman" w:cs="Times New Roman"/>
                <w:sz w:val="24"/>
                <w:szCs w:val="24"/>
              </w:rPr>
              <w:t>кл</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25</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Виноградова Н.Ф./ФГОС. Окружающий мир.</w:t>
            </w:r>
            <w:r w:rsidR="007128FA">
              <w:rPr>
                <w:rFonts w:ascii="Times New Roman" w:hAnsi="Times New Roman" w:cs="Times New Roman"/>
                <w:sz w:val="24"/>
                <w:szCs w:val="24"/>
              </w:rPr>
              <w:t xml:space="preserve"> </w:t>
            </w:r>
            <w:r w:rsidRPr="007128FA">
              <w:rPr>
                <w:rFonts w:ascii="Times New Roman" w:hAnsi="Times New Roman" w:cs="Times New Roman"/>
                <w:sz w:val="24"/>
                <w:szCs w:val="24"/>
              </w:rPr>
              <w:t>Методика обучения/1-2 классы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6</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Журова</w:t>
            </w:r>
            <w:proofErr w:type="spellEnd"/>
            <w:r w:rsidRPr="007128FA">
              <w:rPr>
                <w:rFonts w:ascii="Times New Roman" w:hAnsi="Times New Roman" w:cs="Times New Roman"/>
                <w:sz w:val="24"/>
                <w:szCs w:val="24"/>
              </w:rPr>
              <w:t xml:space="preserve"> Л.Е./ФГОС. Русский язык.</w:t>
            </w:r>
            <w:r w:rsidR="007128FA">
              <w:rPr>
                <w:rFonts w:ascii="Times New Roman" w:hAnsi="Times New Roman" w:cs="Times New Roman"/>
                <w:sz w:val="24"/>
                <w:szCs w:val="24"/>
              </w:rPr>
              <w:t xml:space="preserve"> </w:t>
            </w:r>
            <w:r w:rsidRPr="007128FA">
              <w:rPr>
                <w:rFonts w:ascii="Times New Roman" w:hAnsi="Times New Roman" w:cs="Times New Roman"/>
                <w:sz w:val="24"/>
                <w:szCs w:val="24"/>
              </w:rPr>
              <w:t>Обучение грамоте/</w:t>
            </w:r>
            <w:proofErr w:type="spellStart"/>
            <w:r w:rsidRPr="007128FA">
              <w:rPr>
                <w:rFonts w:ascii="Times New Roman" w:hAnsi="Times New Roman" w:cs="Times New Roman"/>
                <w:sz w:val="24"/>
                <w:szCs w:val="24"/>
              </w:rPr>
              <w:t>мяг</w:t>
            </w:r>
            <w:proofErr w:type="spellEnd"/>
            <w:r w:rsidRPr="007128FA">
              <w:rPr>
                <w:rFonts w:ascii="Times New Roman" w:hAnsi="Times New Roman" w:cs="Times New Roman"/>
                <w:sz w:val="24"/>
                <w:szCs w:val="24"/>
              </w:rPr>
              <w:t>/1 класс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6</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12</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Лутцева</w:t>
            </w:r>
            <w:proofErr w:type="spellEnd"/>
            <w:r w:rsidRPr="007128FA">
              <w:rPr>
                <w:rFonts w:ascii="Times New Roman" w:hAnsi="Times New Roman" w:cs="Times New Roman"/>
                <w:sz w:val="24"/>
                <w:szCs w:val="24"/>
              </w:rPr>
              <w:t xml:space="preserve"> Е.А./ФГОС. Технология.</w:t>
            </w:r>
            <w:r w:rsidR="007128FA">
              <w:rPr>
                <w:rFonts w:ascii="Times New Roman" w:hAnsi="Times New Roman" w:cs="Times New Roman"/>
                <w:sz w:val="24"/>
                <w:szCs w:val="24"/>
              </w:rPr>
              <w:t xml:space="preserve"> </w:t>
            </w:r>
            <w:r w:rsidRPr="007128FA">
              <w:rPr>
                <w:rFonts w:ascii="Times New Roman" w:hAnsi="Times New Roman" w:cs="Times New Roman"/>
                <w:sz w:val="24"/>
                <w:szCs w:val="24"/>
              </w:rPr>
              <w:t>Сценарии уроков.</w:t>
            </w:r>
            <w:r w:rsidR="007128FA">
              <w:rPr>
                <w:rFonts w:ascii="Times New Roman" w:hAnsi="Times New Roman" w:cs="Times New Roman"/>
                <w:sz w:val="24"/>
                <w:szCs w:val="24"/>
              </w:rPr>
              <w:t xml:space="preserve"> </w:t>
            </w:r>
            <w:r w:rsidRPr="007128FA">
              <w:rPr>
                <w:rFonts w:ascii="Times New Roman" w:hAnsi="Times New Roman" w:cs="Times New Roman"/>
                <w:sz w:val="24"/>
                <w:szCs w:val="24"/>
              </w:rPr>
              <w:t>Органайзер для учителя/</w:t>
            </w:r>
            <w:proofErr w:type="spellStart"/>
            <w:r w:rsidRPr="007128FA">
              <w:rPr>
                <w:rFonts w:ascii="Times New Roman" w:hAnsi="Times New Roman" w:cs="Times New Roman"/>
                <w:sz w:val="24"/>
                <w:szCs w:val="24"/>
              </w:rPr>
              <w:t>мяг</w:t>
            </w:r>
            <w:proofErr w:type="spellEnd"/>
            <w:r w:rsidRPr="007128FA">
              <w:rPr>
                <w:rFonts w:ascii="Times New Roman" w:hAnsi="Times New Roman" w:cs="Times New Roman"/>
                <w:sz w:val="24"/>
                <w:szCs w:val="24"/>
              </w:rPr>
              <w:t xml:space="preserve">/1 </w:t>
            </w:r>
            <w:proofErr w:type="spellStart"/>
            <w:r w:rsidRPr="007128FA">
              <w:rPr>
                <w:rFonts w:ascii="Times New Roman" w:hAnsi="Times New Roman" w:cs="Times New Roman"/>
                <w:sz w:val="24"/>
                <w:szCs w:val="24"/>
              </w:rPr>
              <w:t>кл</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13</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Минаева С.С./ФГОС. Математика/2 </w:t>
            </w:r>
            <w:proofErr w:type="spellStart"/>
            <w:r w:rsidRPr="007128FA">
              <w:rPr>
                <w:rFonts w:ascii="Times New Roman" w:hAnsi="Times New Roman" w:cs="Times New Roman"/>
                <w:sz w:val="24"/>
                <w:szCs w:val="24"/>
              </w:rPr>
              <w:t>кл</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proofErr w:type="gramStart"/>
            <w:r w:rsidRPr="007128FA">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6</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14</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Ефросинина</w:t>
            </w:r>
            <w:proofErr w:type="spellEnd"/>
            <w:r w:rsidRPr="007128FA">
              <w:rPr>
                <w:rFonts w:ascii="Times New Roman" w:hAnsi="Times New Roman" w:cs="Times New Roman"/>
                <w:sz w:val="24"/>
                <w:szCs w:val="24"/>
              </w:rPr>
              <w:t xml:space="preserve"> Л.А./ФГОС. Литературное чтение.</w:t>
            </w:r>
            <w:r w:rsidR="007128FA">
              <w:rPr>
                <w:rFonts w:ascii="Times New Roman" w:hAnsi="Times New Roman" w:cs="Times New Roman"/>
                <w:sz w:val="24"/>
                <w:szCs w:val="24"/>
              </w:rPr>
              <w:t xml:space="preserve"> </w:t>
            </w:r>
            <w:r w:rsidRPr="007128FA">
              <w:rPr>
                <w:rFonts w:ascii="Times New Roman" w:hAnsi="Times New Roman" w:cs="Times New Roman"/>
                <w:sz w:val="24"/>
                <w:szCs w:val="24"/>
              </w:rPr>
              <w:t xml:space="preserve">Уроки слушания/1 </w:t>
            </w:r>
            <w:proofErr w:type="spellStart"/>
            <w:r w:rsidRPr="007128FA">
              <w:rPr>
                <w:rFonts w:ascii="Times New Roman" w:hAnsi="Times New Roman" w:cs="Times New Roman"/>
                <w:sz w:val="24"/>
                <w:szCs w:val="24"/>
              </w:rPr>
              <w:t>кл</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6</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15</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Ефросинина</w:t>
            </w:r>
            <w:proofErr w:type="spellEnd"/>
            <w:r w:rsidRPr="007128FA">
              <w:rPr>
                <w:rFonts w:ascii="Times New Roman" w:hAnsi="Times New Roman" w:cs="Times New Roman"/>
                <w:sz w:val="24"/>
                <w:szCs w:val="24"/>
              </w:rPr>
              <w:t xml:space="preserve"> Л.А./ФГОС. Литературное чтение/1 </w:t>
            </w:r>
            <w:proofErr w:type="spellStart"/>
            <w:r w:rsidRPr="007128FA">
              <w:rPr>
                <w:rFonts w:ascii="Times New Roman" w:hAnsi="Times New Roman" w:cs="Times New Roman"/>
                <w:sz w:val="24"/>
                <w:szCs w:val="24"/>
              </w:rPr>
              <w:t>кл</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6</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lastRenderedPageBreak/>
              <w:t>16</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Иванов С.В./ФГОС. Русский язык.</w:t>
            </w:r>
            <w:r w:rsidR="007128FA">
              <w:rPr>
                <w:rFonts w:ascii="Times New Roman" w:hAnsi="Times New Roman" w:cs="Times New Roman"/>
                <w:sz w:val="24"/>
                <w:szCs w:val="24"/>
              </w:rPr>
              <w:t xml:space="preserve"> </w:t>
            </w:r>
            <w:r w:rsidRPr="007128FA">
              <w:rPr>
                <w:rFonts w:ascii="Times New Roman" w:hAnsi="Times New Roman" w:cs="Times New Roman"/>
                <w:sz w:val="24"/>
                <w:szCs w:val="24"/>
              </w:rPr>
              <w:t xml:space="preserve">Комментарии к урокам/1 </w:t>
            </w:r>
            <w:proofErr w:type="spellStart"/>
            <w:r w:rsidRPr="007128FA">
              <w:rPr>
                <w:rFonts w:ascii="Times New Roman" w:hAnsi="Times New Roman" w:cs="Times New Roman"/>
                <w:sz w:val="24"/>
                <w:szCs w:val="24"/>
              </w:rPr>
              <w:t>кл</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6</w:t>
            </w:r>
          </w:p>
        </w:tc>
      </w:tr>
      <w:tr w:rsidR="009323FF" w:rsidRPr="007128FA" w:rsidTr="00AA2CDF">
        <w:trPr>
          <w:trHeight w:val="148"/>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17</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Школяр Л.В./ФГОС. Музыка/1 </w:t>
            </w:r>
            <w:proofErr w:type="spellStart"/>
            <w:r w:rsidRPr="007128FA">
              <w:rPr>
                <w:rFonts w:ascii="Times New Roman" w:hAnsi="Times New Roman" w:cs="Times New Roman"/>
                <w:sz w:val="24"/>
                <w:szCs w:val="24"/>
              </w:rPr>
              <w:t>кл</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w:t>
            </w:r>
          </w:p>
        </w:tc>
      </w:tr>
      <w:tr w:rsidR="009323FF" w:rsidRPr="007128FA" w:rsidTr="00AA2CDF">
        <w:trPr>
          <w:trHeight w:val="820"/>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18</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Ермолинская</w:t>
            </w:r>
            <w:proofErr w:type="spellEnd"/>
            <w:r w:rsidRPr="007128FA">
              <w:rPr>
                <w:rFonts w:ascii="Times New Roman" w:hAnsi="Times New Roman" w:cs="Times New Roman"/>
                <w:sz w:val="24"/>
                <w:szCs w:val="24"/>
              </w:rPr>
              <w:t xml:space="preserve"> Е.А./ФГОС. Изобразительное искусство.</w:t>
            </w:r>
            <w:r w:rsidR="007128FA">
              <w:rPr>
                <w:rFonts w:ascii="Times New Roman" w:hAnsi="Times New Roman" w:cs="Times New Roman"/>
                <w:sz w:val="24"/>
                <w:szCs w:val="24"/>
              </w:rPr>
              <w:t xml:space="preserve"> </w:t>
            </w:r>
            <w:r w:rsidRPr="007128FA">
              <w:rPr>
                <w:rFonts w:ascii="Times New Roman" w:hAnsi="Times New Roman" w:cs="Times New Roman"/>
                <w:sz w:val="24"/>
                <w:szCs w:val="24"/>
              </w:rPr>
              <w:t xml:space="preserve">Органайзер для учителя/1 </w:t>
            </w:r>
            <w:proofErr w:type="spellStart"/>
            <w:r w:rsidRPr="007128FA">
              <w:rPr>
                <w:rFonts w:ascii="Times New Roman" w:hAnsi="Times New Roman" w:cs="Times New Roman"/>
                <w:sz w:val="24"/>
                <w:szCs w:val="24"/>
              </w:rPr>
              <w:t>кл</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proofErr w:type="gramStart"/>
            <w:r w:rsidRPr="007128FA">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19</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Минаева С.С./ФГОС. </w:t>
            </w:r>
            <w:proofErr w:type="spellStart"/>
            <w:r w:rsidRPr="007128FA">
              <w:rPr>
                <w:rFonts w:ascii="Times New Roman" w:hAnsi="Times New Roman" w:cs="Times New Roman"/>
                <w:sz w:val="24"/>
                <w:szCs w:val="24"/>
              </w:rPr>
              <w:t>Математика+CD</w:t>
            </w:r>
            <w:proofErr w:type="spellEnd"/>
            <w:r w:rsidRPr="007128FA">
              <w:rPr>
                <w:rFonts w:ascii="Times New Roman" w:hAnsi="Times New Roman" w:cs="Times New Roman"/>
                <w:sz w:val="24"/>
                <w:szCs w:val="24"/>
              </w:rPr>
              <w:t xml:space="preserve">/1-4 </w:t>
            </w:r>
            <w:proofErr w:type="spellStart"/>
            <w:r w:rsidRPr="007128FA">
              <w:rPr>
                <w:rFonts w:ascii="Times New Roman" w:hAnsi="Times New Roman" w:cs="Times New Roman"/>
                <w:sz w:val="24"/>
                <w:szCs w:val="24"/>
              </w:rPr>
              <w:t>кл</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6</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Савенкова Л.Г./ФГОС. Изобразительное </w:t>
            </w:r>
            <w:proofErr w:type="spellStart"/>
            <w:r w:rsidRPr="007128FA">
              <w:rPr>
                <w:rFonts w:ascii="Times New Roman" w:hAnsi="Times New Roman" w:cs="Times New Roman"/>
                <w:sz w:val="24"/>
                <w:szCs w:val="24"/>
              </w:rPr>
              <w:t>искусство+CD</w:t>
            </w:r>
            <w:proofErr w:type="spellEnd"/>
            <w:r w:rsidRPr="007128FA">
              <w:rPr>
                <w:rFonts w:ascii="Times New Roman" w:hAnsi="Times New Roman" w:cs="Times New Roman"/>
                <w:sz w:val="24"/>
                <w:szCs w:val="24"/>
              </w:rPr>
              <w:t xml:space="preserve">/1-4 </w:t>
            </w:r>
            <w:proofErr w:type="spellStart"/>
            <w:r w:rsidRPr="007128FA">
              <w:rPr>
                <w:rFonts w:ascii="Times New Roman" w:hAnsi="Times New Roman" w:cs="Times New Roman"/>
                <w:sz w:val="24"/>
                <w:szCs w:val="24"/>
              </w:rPr>
              <w:t>кл</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21</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Виноградова Н.Ф./ФГОС. Окружающий </w:t>
            </w:r>
            <w:proofErr w:type="spellStart"/>
            <w:r w:rsidRPr="007128FA">
              <w:rPr>
                <w:rFonts w:ascii="Times New Roman" w:hAnsi="Times New Roman" w:cs="Times New Roman"/>
                <w:sz w:val="24"/>
                <w:szCs w:val="24"/>
              </w:rPr>
              <w:t>мир+CD</w:t>
            </w:r>
            <w:proofErr w:type="spellEnd"/>
            <w:r w:rsidRPr="007128FA">
              <w:rPr>
                <w:rFonts w:ascii="Times New Roman" w:hAnsi="Times New Roman" w:cs="Times New Roman"/>
                <w:sz w:val="24"/>
                <w:szCs w:val="24"/>
              </w:rPr>
              <w:t xml:space="preserve">/1-4 </w:t>
            </w:r>
            <w:proofErr w:type="spellStart"/>
            <w:r w:rsidRPr="007128FA">
              <w:rPr>
                <w:rFonts w:ascii="Times New Roman" w:hAnsi="Times New Roman" w:cs="Times New Roman"/>
                <w:sz w:val="24"/>
                <w:szCs w:val="24"/>
              </w:rPr>
              <w:t>кл</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6</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22</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Ефросинина</w:t>
            </w:r>
            <w:proofErr w:type="spellEnd"/>
            <w:r w:rsidRPr="007128FA">
              <w:rPr>
                <w:rFonts w:ascii="Times New Roman" w:hAnsi="Times New Roman" w:cs="Times New Roman"/>
                <w:sz w:val="24"/>
                <w:szCs w:val="24"/>
              </w:rPr>
              <w:t xml:space="preserve"> Л.А./ФГОС. Литературное </w:t>
            </w:r>
            <w:proofErr w:type="spellStart"/>
            <w:r w:rsidRPr="007128FA">
              <w:rPr>
                <w:rFonts w:ascii="Times New Roman" w:hAnsi="Times New Roman" w:cs="Times New Roman"/>
                <w:sz w:val="24"/>
                <w:szCs w:val="24"/>
              </w:rPr>
              <w:t>чтение+CD</w:t>
            </w:r>
            <w:proofErr w:type="spellEnd"/>
            <w:r w:rsidRPr="007128FA">
              <w:rPr>
                <w:rFonts w:ascii="Times New Roman" w:hAnsi="Times New Roman" w:cs="Times New Roman"/>
                <w:sz w:val="24"/>
                <w:szCs w:val="24"/>
              </w:rPr>
              <w:t xml:space="preserve">/1-4 </w:t>
            </w:r>
            <w:proofErr w:type="spellStart"/>
            <w:r w:rsidRPr="007128FA">
              <w:rPr>
                <w:rFonts w:ascii="Times New Roman" w:hAnsi="Times New Roman" w:cs="Times New Roman"/>
                <w:sz w:val="24"/>
                <w:szCs w:val="24"/>
              </w:rPr>
              <w:t>кл</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6</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23</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Журова</w:t>
            </w:r>
            <w:proofErr w:type="spellEnd"/>
            <w:r w:rsidRPr="007128FA">
              <w:rPr>
                <w:rFonts w:ascii="Times New Roman" w:hAnsi="Times New Roman" w:cs="Times New Roman"/>
                <w:sz w:val="24"/>
                <w:szCs w:val="24"/>
              </w:rPr>
              <w:t xml:space="preserve"> Л.Е./ФГОС. Русский язык.</w:t>
            </w:r>
            <w:r w:rsidR="007128FA">
              <w:rPr>
                <w:rFonts w:ascii="Times New Roman" w:hAnsi="Times New Roman" w:cs="Times New Roman"/>
                <w:sz w:val="24"/>
                <w:szCs w:val="24"/>
              </w:rPr>
              <w:t xml:space="preserve"> </w:t>
            </w:r>
            <w:r w:rsidRPr="007128FA">
              <w:rPr>
                <w:rFonts w:ascii="Times New Roman" w:hAnsi="Times New Roman" w:cs="Times New Roman"/>
                <w:sz w:val="24"/>
                <w:szCs w:val="24"/>
              </w:rPr>
              <w:t xml:space="preserve">Обучение </w:t>
            </w:r>
            <w:proofErr w:type="spellStart"/>
            <w:r w:rsidRPr="007128FA">
              <w:rPr>
                <w:rFonts w:ascii="Times New Roman" w:hAnsi="Times New Roman" w:cs="Times New Roman"/>
                <w:sz w:val="24"/>
                <w:szCs w:val="24"/>
              </w:rPr>
              <w:t>грамоте+CD</w:t>
            </w:r>
            <w:proofErr w:type="spellEnd"/>
            <w:r w:rsidRPr="007128FA">
              <w:rPr>
                <w:rFonts w:ascii="Times New Roman" w:hAnsi="Times New Roman" w:cs="Times New Roman"/>
                <w:sz w:val="24"/>
                <w:szCs w:val="24"/>
              </w:rPr>
              <w:t>/</w:t>
            </w:r>
            <w:proofErr w:type="spellStart"/>
            <w:r w:rsidRPr="007128FA">
              <w:rPr>
                <w:rFonts w:ascii="Times New Roman" w:hAnsi="Times New Roman" w:cs="Times New Roman"/>
                <w:sz w:val="24"/>
                <w:szCs w:val="24"/>
              </w:rPr>
              <w:t>мяг</w:t>
            </w:r>
            <w:proofErr w:type="spellEnd"/>
            <w:r w:rsidRPr="007128FA">
              <w:rPr>
                <w:rFonts w:ascii="Times New Roman" w:hAnsi="Times New Roman" w:cs="Times New Roman"/>
                <w:sz w:val="24"/>
                <w:szCs w:val="24"/>
              </w:rPr>
              <w:t xml:space="preserve">/1 </w:t>
            </w:r>
            <w:proofErr w:type="spellStart"/>
            <w:r w:rsidRPr="007128FA">
              <w:rPr>
                <w:rFonts w:ascii="Times New Roman" w:hAnsi="Times New Roman" w:cs="Times New Roman"/>
                <w:sz w:val="24"/>
                <w:szCs w:val="24"/>
              </w:rPr>
              <w:t>кл</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proofErr w:type="gramStart"/>
            <w:r w:rsidRPr="007128FA">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6</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24</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Иванов С.В./ФГОС. Русский язык. Программа, планирование, контроль + CD/</w:t>
            </w:r>
            <w:proofErr w:type="spellStart"/>
            <w:r w:rsidRPr="007128FA">
              <w:rPr>
                <w:rFonts w:ascii="Times New Roman" w:hAnsi="Times New Roman" w:cs="Times New Roman"/>
                <w:sz w:val="24"/>
                <w:szCs w:val="24"/>
              </w:rPr>
              <w:t>мяг</w:t>
            </w:r>
            <w:proofErr w:type="gramStart"/>
            <w:r w:rsidRPr="007128FA">
              <w:rPr>
                <w:rFonts w:ascii="Times New Roman" w:hAnsi="Times New Roman" w:cs="Times New Roman"/>
                <w:sz w:val="24"/>
                <w:szCs w:val="24"/>
              </w:rPr>
              <w:t>.о</w:t>
            </w:r>
            <w:proofErr w:type="gramEnd"/>
            <w:r w:rsidRPr="007128FA">
              <w:rPr>
                <w:rFonts w:ascii="Times New Roman" w:hAnsi="Times New Roman" w:cs="Times New Roman"/>
                <w:sz w:val="24"/>
                <w:szCs w:val="24"/>
              </w:rPr>
              <w:t>бл</w:t>
            </w:r>
            <w:proofErr w:type="spellEnd"/>
            <w:r w:rsidRPr="007128FA">
              <w:rPr>
                <w:rFonts w:ascii="Times New Roman" w:hAnsi="Times New Roman" w:cs="Times New Roman"/>
                <w:sz w:val="24"/>
                <w:szCs w:val="24"/>
              </w:rPr>
              <w:t xml:space="preserve">/1-4 </w:t>
            </w:r>
            <w:proofErr w:type="spellStart"/>
            <w:r w:rsidRPr="007128FA">
              <w:rPr>
                <w:rFonts w:ascii="Times New Roman" w:hAnsi="Times New Roman" w:cs="Times New Roman"/>
                <w:sz w:val="24"/>
                <w:szCs w:val="24"/>
              </w:rPr>
              <w:t>кл</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6</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Учебник</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Лутцева</w:t>
            </w:r>
            <w:proofErr w:type="spellEnd"/>
            <w:r w:rsidRPr="007128FA">
              <w:rPr>
                <w:rFonts w:ascii="Times New Roman" w:hAnsi="Times New Roman" w:cs="Times New Roman"/>
                <w:sz w:val="24"/>
                <w:szCs w:val="24"/>
              </w:rPr>
              <w:t xml:space="preserve"> Е.А. Программа. Технология +CD 1-4 </w:t>
            </w:r>
            <w:proofErr w:type="spellStart"/>
            <w:r w:rsidRPr="007128FA">
              <w:rPr>
                <w:rFonts w:ascii="Times New Roman" w:hAnsi="Times New Roman" w:cs="Times New Roman"/>
                <w:sz w:val="24"/>
                <w:szCs w:val="24"/>
              </w:rPr>
              <w:t>кл</w:t>
            </w:r>
            <w:proofErr w:type="spellEnd"/>
            <w:r w:rsidRPr="007128FA">
              <w:rPr>
                <w:rFonts w:ascii="Times New Roman" w:hAnsi="Times New Roman" w:cs="Times New Roman"/>
                <w:sz w:val="24"/>
                <w:szCs w:val="24"/>
              </w:rPr>
              <w:t>. мягкая обложка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6</w:t>
            </w:r>
          </w:p>
        </w:tc>
      </w:tr>
      <w:tr w:rsidR="009323FF" w:rsidRPr="007128FA" w:rsidTr="00AA2CDF">
        <w:trPr>
          <w:trHeight w:val="836"/>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26</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Петрова Т.В./ФГОС. Физическая культура + CD/1-4 </w:t>
            </w:r>
            <w:proofErr w:type="spellStart"/>
            <w:r w:rsidRPr="007128FA">
              <w:rPr>
                <w:rFonts w:ascii="Times New Roman" w:hAnsi="Times New Roman" w:cs="Times New Roman"/>
                <w:sz w:val="24"/>
                <w:szCs w:val="24"/>
              </w:rPr>
              <w:t>кл</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Усачева В.О./ФГОС. </w:t>
            </w:r>
            <w:proofErr w:type="spellStart"/>
            <w:r w:rsidRPr="007128FA">
              <w:rPr>
                <w:rFonts w:ascii="Times New Roman" w:hAnsi="Times New Roman" w:cs="Times New Roman"/>
                <w:sz w:val="24"/>
                <w:szCs w:val="24"/>
              </w:rPr>
              <w:t>Музыка+CD</w:t>
            </w:r>
            <w:proofErr w:type="spellEnd"/>
            <w:r w:rsidRPr="007128FA">
              <w:rPr>
                <w:rFonts w:ascii="Times New Roman" w:hAnsi="Times New Roman" w:cs="Times New Roman"/>
                <w:sz w:val="24"/>
                <w:szCs w:val="24"/>
              </w:rPr>
              <w:t xml:space="preserve">/1-4 </w:t>
            </w:r>
            <w:proofErr w:type="spellStart"/>
            <w:r w:rsidRPr="007128FA">
              <w:rPr>
                <w:rFonts w:ascii="Times New Roman" w:hAnsi="Times New Roman" w:cs="Times New Roman"/>
                <w:sz w:val="24"/>
                <w:szCs w:val="24"/>
              </w:rPr>
              <w:t>кл</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w:t>
            </w:r>
          </w:p>
        </w:tc>
      </w:tr>
      <w:tr w:rsidR="009323FF" w:rsidRPr="007128FA" w:rsidTr="00AA2CDF">
        <w:trPr>
          <w:trHeight w:val="409"/>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28</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Гризик</w:t>
            </w:r>
            <w:proofErr w:type="spellEnd"/>
            <w:r w:rsidRPr="007128FA">
              <w:rPr>
                <w:rFonts w:ascii="Times New Roman" w:hAnsi="Times New Roman" w:cs="Times New Roman"/>
                <w:sz w:val="24"/>
                <w:szCs w:val="24"/>
              </w:rPr>
              <w:t xml:space="preserve"> Т.И./ФГОС. Познавательное развитие детей мир природы и мир человека/2-8 лет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proofErr w:type="gramStart"/>
            <w:r w:rsidRPr="007128FA">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15</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29</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Программа Радуга/</w:t>
            </w:r>
            <w:proofErr w:type="spellStart"/>
            <w:r w:rsidRPr="007128FA">
              <w:rPr>
                <w:rFonts w:ascii="Times New Roman" w:hAnsi="Times New Roman" w:cs="Times New Roman"/>
                <w:sz w:val="24"/>
                <w:szCs w:val="24"/>
              </w:rPr>
              <w:t>Гризик</w:t>
            </w:r>
            <w:proofErr w:type="spellEnd"/>
            <w:r w:rsidRPr="007128FA">
              <w:rPr>
                <w:rFonts w:ascii="Times New Roman" w:hAnsi="Times New Roman" w:cs="Times New Roman"/>
                <w:sz w:val="24"/>
                <w:szCs w:val="24"/>
              </w:rPr>
              <w:t xml:space="preserve"> Т.И./ФГОС. Речевое развитие детей/5-6 лет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4</w:t>
            </w:r>
          </w:p>
        </w:tc>
      </w:tr>
      <w:tr w:rsidR="009323FF" w:rsidRPr="007128FA" w:rsidTr="00AA2CDF">
        <w:trPr>
          <w:trHeight w:val="920"/>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Программа Радуга/</w:t>
            </w:r>
            <w:proofErr w:type="spellStart"/>
            <w:r w:rsidRPr="007128FA">
              <w:rPr>
                <w:rFonts w:ascii="Times New Roman" w:hAnsi="Times New Roman" w:cs="Times New Roman"/>
                <w:sz w:val="24"/>
                <w:szCs w:val="24"/>
              </w:rPr>
              <w:t>Гризик</w:t>
            </w:r>
            <w:proofErr w:type="spellEnd"/>
            <w:r w:rsidRPr="007128FA">
              <w:rPr>
                <w:rFonts w:ascii="Times New Roman" w:hAnsi="Times New Roman" w:cs="Times New Roman"/>
                <w:sz w:val="24"/>
                <w:szCs w:val="24"/>
              </w:rPr>
              <w:t xml:space="preserve"> Т.И./ФГОС. Речевое развитие для детей/3-4 лет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4</w:t>
            </w:r>
          </w:p>
        </w:tc>
      </w:tr>
      <w:tr w:rsidR="009323FF" w:rsidRPr="007128FA" w:rsidTr="00AA2CDF">
        <w:trPr>
          <w:trHeight w:val="880"/>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31</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Програамма</w:t>
            </w:r>
            <w:proofErr w:type="spellEnd"/>
            <w:r w:rsidRPr="007128FA">
              <w:rPr>
                <w:rFonts w:ascii="Times New Roman" w:hAnsi="Times New Roman" w:cs="Times New Roman"/>
                <w:sz w:val="24"/>
                <w:szCs w:val="24"/>
              </w:rPr>
              <w:t xml:space="preserve"> Радуга/</w:t>
            </w:r>
            <w:proofErr w:type="spellStart"/>
            <w:r w:rsidRPr="007128FA">
              <w:rPr>
                <w:rFonts w:ascii="Times New Roman" w:hAnsi="Times New Roman" w:cs="Times New Roman"/>
                <w:sz w:val="24"/>
                <w:szCs w:val="24"/>
              </w:rPr>
              <w:t>Гризик</w:t>
            </w:r>
            <w:proofErr w:type="spellEnd"/>
            <w:r w:rsidRPr="007128FA">
              <w:rPr>
                <w:rFonts w:ascii="Times New Roman" w:hAnsi="Times New Roman" w:cs="Times New Roman"/>
                <w:sz w:val="24"/>
                <w:szCs w:val="24"/>
              </w:rPr>
              <w:t xml:space="preserve"> Т.И./ФГОС. Речевое развитие для детей/4-5 лет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4</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Программа Радуга/</w:t>
            </w:r>
            <w:proofErr w:type="spellStart"/>
            <w:r w:rsidRPr="007128FA">
              <w:rPr>
                <w:rFonts w:ascii="Times New Roman" w:hAnsi="Times New Roman" w:cs="Times New Roman"/>
                <w:sz w:val="24"/>
                <w:szCs w:val="24"/>
              </w:rPr>
              <w:t>Гризик</w:t>
            </w:r>
            <w:proofErr w:type="spellEnd"/>
            <w:r w:rsidRPr="007128FA">
              <w:rPr>
                <w:rFonts w:ascii="Times New Roman" w:hAnsi="Times New Roman" w:cs="Times New Roman"/>
                <w:sz w:val="24"/>
                <w:szCs w:val="24"/>
              </w:rPr>
              <w:t xml:space="preserve"> Т.И./ФГОС. Формирование основ безопасного поведения у детей/3-8 лет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15</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33</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Программа Радуга/</w:t>
            </w:r>
            <w:proofErr w:type="spellStart"/>
            <w:r w:rsidRPr="007128FA">
              <w:rPr>
                <w:rFonts w:ascii="Times New Roman" w:hAnsi="Times New Roman" w:cs="Times New Roman"/>
                <w:sz w:val="24"/>
                <w:szCs w:val="24"/>
              </w:rPr>
              <w:t>Доронова</w:t>
            </w:r>
            <w:proofErr w:type="spellEnd"/>
            <w:r w:rsidRPr="007128FA">
              <w:rPr>
                <w:rFonts w:ascii="Times New Roman" w:hAnsi="Times New Roman" w:cs="Times New Roman"/>
                <w:sz w:val="24"/>
                <w:szCs w:val="24"/>
              </w:rPr>
              <w:t xml:space="preserve"> Т.Н./ФГОС. Художественное творчество детей/2-8 лет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proofErr w:type="gramStart"/>
            <w:r w:rsidRPr="007128FA">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15</w:t>
            </w:r>
          </w:p>
        </w:tc>
      </w:tr>
      <w:tr w:rsidR="009323FF" w:rsidRPr="007128FA" w:rsidTr="00AA2CDF">
        <w:trPr>
          <w:trHeight w:val="571"/>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34</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Программа Радуга/Карабанова О.А./ФГОС. Развитие игровой деятельности детей/2-8 лет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15</w:t>
            </w:r>
          </w:p>
        </w:tc>
      </w:tr>
      <w:tr w:rsidR="009323FF" w:rsidRPr="007128FA" w:rsidTr="00AA2CDF">
        <w:trPr>
          <w:trHeight w:val="280"/>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lastRenderedPageBreak/>
              <w:t>35</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Наглядное пособие</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Программа Радуга/Соловьева Е.В./ФГОС. Воспитание интереса и уважения к культурам разных стран у детей/5-8 лет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7</w:t>
            </w:r>
          </w:p>
        </w:tc>
      </w:tr>
      <w:tr w:rsidR="009323FF" w:rsidRPr="007128FA" w:rsidTr="00AA2CDF">
        <w:trPr>
          <w:trHeight w:val="280"/>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36</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Наглядное пособие</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Программа Радуга/Соловьева Е.В./ФГОС. Методическая работа по программе "Радуга"/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w:t>
            </w:r>
          </w:p>
        </w:tc>
      </w:tr>
      <w:tr w:rsidR="009323FF" w:rsidRPr="007128FA" w:rsidTr="00AA2CDF">
        <w:trPr>
          <w:trHeight w:val="280"/>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37</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Наглядное пособие</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Программа Радуга//ФГОС. Папка для методических материалов в группе детского сада. ДОО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13</w:t>
            </w:r>
          </w:p>
        </w:tc>
      </w:tr>
      <w:tr w:rsidR="009323FF" w:rsidRPr="007128FA" w:rsidTr="00AA2CDF">
        <w:trPr>
          <w:trHeight w:val="280"/>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38</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Комплект Демонстрационных Таблиц Программа Радуга </w:t>
            </w:r>
            <w:proofErr w:type="spellStart"/>
            <w:r w:rsidRPr="007128FA">
              <w:rPr>
                <w:rFonts w:ascii="Times New Roman" w:hAnsi="Times New Roman" w:cs="Times New Roman"/>
                <w:sz w:val="24"/>
                <w:szCs w:val="24"/>
              </w:rPr>
              <w:t>Гризик</w:t>
            </w:r>
            <w:proofErr w:type="spellEnd"/>
            <w:r w:rsidRPr="007128FA">
              <w:rPr>
                <w:rFonts w:ascii="Times New Roman" w:hAnsi="Times New Roman" w:cs="Times New Roman"/>
                <w:sz w:val="24"/>
                <w:szCs w:val="24"/>
              </w:rPr>
              <w:t xml:space="preserve"> Т.И./Картины по развитию речи </w:t>
            </w:r>
            <w:proofErr w:type="spellStart"/>
            <w:r w:rsidRPr="007128FA">
              <w:rPr>
                <w:rFonts w:ascii="Times New Roman" w:hAnsi="Times New Roman" w:cs="Times New Roman"/>
                <w:sz w:val="24"/>
                <w:szCs w:val="24"/>
              </w:rPr>
              <w:t>детей</w:t>
            </w:r>
            <w:proofErr w:type="gramStart"/>
            <w:r w:rsidRPr="007128FA">
              <w:rPr>
                <w:rFonts w:ascii="Times New Roman" w:hAnsi="Times New Roman" w:cs="Times New Roman"/>
                <w:sz w:val="24"/>
                <w:szCs w:val="24"/>
              </w:rPr>
              <w:t>.В</w:t>
            </w:r>
            <w:proofErr w:type="spellEnd"/>
            <w:proofErr w:type="gramEnd"/>
            <w:r w:rsidRPr="007128FA">
              <w:rPr>
                <w:rFonts w:ascii="Times New Roman" w:hAnsi="Times New Roman" w:cs="Times New Roman"/>
                <w:sz w:val="24"/>
                <w:szCs w:val="24"/>
              </w:rPr>
              <w:t xml:space="preserve"> гостях у сказки/3-7 лет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proofErr w:type="gramStart"/>
            <w:r w:rsidRPr="007128FA">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15</w:t>
            </w:r>
          </w:p>
        </w:tc>
      </w:tr>
      <w:tr w:rsidR="009323FF" w:rsidRPr="007128FA" w:rsidTr="00AA2CDF">
        <w:trPr>
          <w:trHeight w:val="280"/>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39</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Комплект Демонстрационных Таблиц Программа Радуга </w:t>
            </w:r>
            <w:proofErr w:type="spellStart"/>
            <w:r w:rsidRPr="007128FA">
              <w:rPr>
                <w:rFonts w:ascii="Times New Roman" w:hAnsi="Times New Roman" w:cs="Times New Roman"/>
                <w:sz w:val="24"/>
                <w:szCs w:val="24"/>
              </w:rPr>
              <w:t>Гризик</w:t>
            </w:r>
            <w:proofErr w:type="spellEnd"/>
            <w:r w:rsidRPr="007128FA">
              <w:rPr>
                <w:rFonts w:ascii="Times New Roman" w:hAnsi="Times New Roman" w:cs="Times New Roman"/>
                <w:sz w:val="24"/>
                <w:szCs w:val="24"/>
              </w:rPr>
              <w:t xml:space="preserve"> Т.И./Картины по развитию речи детей. Игры и прогулки детей/3-7 лет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15</w:t>
            </w:r>
          </w:p>
        </w:tc>
      </w:tr>
      <w:tr w:rsidR="009323FF" w:rsidRPr="007128FA" w:rsidTr="00AA2CDF">
        <w:trPr>
          <w:trHeight w:val="280"/>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Комплект Демонстрационных Таблиц Программа Радуга </w:t>
            </w:r>
            <w:proofErr w:type="spellStart"/>
            <w:r w:rsidRPr="007128FA">
              <w:rPr>
                <w:rFonts w:ascii="Times New Roman" w:hAnsi="Times New Roman" w:cs="Times New Roman"/>
                <w:sz w:val="24"/>
                <w:szCs w:val="24"/>
              </w:rPr>
              <w:t>Гризик</w:t>
            </w:r>
            <w:proofErr w:type="spellEnd"/>
            <w:r w:rsidRPr="007128FA">
              <w:rPr>
                <w:rFonts w:ascii="Times New Roman" w:hAnsi="Times New Roman" w:cs="Times New Roman"/>
                <w:sz w:val="24"/>
                <w:szCs w:val="24"/>
              </w:rPr>
              <w:t xml:space="preserve"> Т.И./Картины по развитию речи детей.</w:t>
            </w:r>
            <w:r w:rsidR="007128FA">
              <w:rPr>
                <w:rFonts w:ascii="Times New Roman" w:hAnsi="Times New Roman" w:cs="Times New Roman"/>
                <w:sz w:val="24"/>
                <w:szCs w:val="24"/>
              </w:rPr>
              <w:t xml:space="preserve"> </w:t>
            </w:r>
            <w:r w:rsidRPr="007128FA">
              <w:rPr>
                <w:rFonts w:ascii="Times New Roman" w:hAnsi="Times New Roman" w:cs="Times New Roman"/>
                <w:sz w:val="24"/>
                <w:szCs w:val="24"/>
              </w:rPr>
              <w:t>Наш детский сад/3-7 лет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15</w:t>
            </w:r>
          </w:p>
        </w:tc>
      </w:tr>
      <w:tr w:rsidR="009323FF" w:rsidRPr="007128FA" w:rsidTr="00AA2CDF">
        <w:trPr>
          <w:trHeight w:val="280"/>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41</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Гризик</w:t>
            </w:r>
            <w:proofErr w:type="spellEnd"/>
            <w:r w:rsidRPr="007128FA">
              <w:rPr>
                <w:rFonts w:ascii="Times New Roman" w:hAnsi="Times New Roman" w:cs="Times New Roman"/>
                <w:sz w:val="24"/>
                <w:szCs w:val="24"/>
              </w:rPr>
              <w:t xml:space="preserve"> Т.И./ФГОС ДО. Примерная основная образовательная программа дошкольного образования.</w:t>
            </w:r>
            <w:r w:rsidR="007128FA">
              <w:rPr>
                <w:rFonts w:ascii="Times New Roman" w:hAnsi="Times New Roman" w:cs="Times New Roman"/>
                <w:sz w:val="24"/>
                <w:szCs w:val="24"/>
              </w:rPr>
              <w:t xml:space="preserve"> </w:t>
            </w:r>
            <w:r w:rsidRPr="007128FA">
              <w:rPr>
                <w:rFonts w:ascii="Times New Roman" w:hAnsi="Times New Roman" w:cs="Times New Roman"/>
                <w:sz w:val="24"/>
                <w:szCs w:val="24"/>
              </w:rPr>
              <w:t>Проект/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w:t>
            </w:r>
          </w:p>
        </w:tc>
      </w:tr>
      <w:tr w:rsidR="009323FF" w:rsidRPr="007128FA" w:rsidTr="00AA2CDF">
        <w:trPr>
          <w:trHeight w:val="280"/>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42</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Конкевич</w:t>
            </w:r>
            <w:proofErr w:type="spellEnd"/>
            <w:r w:rsidRPr="007128FA">
              <w:rPr>
                <w:rFonts w:ascii="Times New Roman" w:hAnsi="Times New Roman" w:cs="Times New Roman"/>
                <w:sz w:val="24"/>
                <w:szCs w:val="24"/>
              </w:rPr>
              <w:t xml:space="preserve"> С.В./ФГОС ДО. Беседы с детьми </w:t>
            </w:r>
            <w:proofErr w:type="spellStart"/>
            <w:r w:rsidRPr="007128FA">
              <w:rPr>
                <w:rFonts w:ascii="Times New Roman" w:hAnsi="Times New Roman" w:cs="Times New Roman"/>
                <w:sz w:val="24"/>
                <w:szCs w:val="24"/>
              </w:rPr>
              <w:t>дош</w:t>
            </w:r>
            <w:proofErr w:type="gramStart"/>
            <w:r w:rsidRPr="007128FA">
              <w:rPr>
                <w:rFonts w:ascii="Times New Roman" w:hAnsi="Times New Roman" w:cs="Times New Roman"/>
                <w:sz w:val="24"/>
                <w:szCs w:val="24"/>
              </w:rPr>
              <w:t>.в</w:t>
            </w:r>
            <w:proofErr w:type="gramEnd"/>
            <w:r w:rsidRPr="007128FA">
              <w:rPr>
                <w:rFonts w:ascii="Times New Roman" w:hAnsi="Times New Roman" w:cs="Times New Roman"/>
                <w:sz w:val="24"/>
                <w:szCs w:val="24"/>
              </w:rPr>
              <w:t>озр.о</w:t>
            </w:r>
            <w:proofErr w:type="spellEnd"/>
            <w:r w:rsidRPr="007128FA">
              <w:rPr>
                <w:rFonts w:ascii="Times New Roman" w:hAnsi="Times New Roman" w:cs="Times New Roman"/>
                <w:sz w:val="24"/>
                <w:szCs w:val="24"/>
              </w:rPr>
              <w:t xml:space="preserve"> Великой Отечественной войне/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8</w:t>
            </w:r>
          </w:p>
        </w:tc>
      </w:tr>
      <w:tr w:rsidR="009323FF" w:rsidRPr="007128FA" w:rsidTr="00AA2CDF">
        <w:trPr>
          <w:trHeight w:val="280"/>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43</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Верховкина</w:t>
            </w:r>
            <w:proofErr w:type="spellEnd"/>
            <w:r w:rsidRPr="007128FA">
              <w:rPr>
                <w:rFonts w:ascii="Times New Roman" w:hAnsi="Times New Roman" w:cs="Times New Roman"/>
                <w:sz w:val="24"/>
                <w:szCs w:val="24"/>
              </w:rPr>
              <w:t xml:space="preserve"> М.Е./Путеводитель по ФГОС дошкольного образования в таблицах и схемах/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proofErr w:type="gramStart"/>
            <w:r w:rsidRPr="007128FA">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w:t>
            </w:r>
          </w:p>
        </w:tc>
      </w:tr>
      <w:tr w:rsidR="009323FF" w:rsidRPr="007128FA" w:rsidTr="00AA2CDF">
        <w:trPr>
          <w:trHeight w:val="280"/>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44</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Нечаев М.П./Интерактивные технологии в реализации ФГОС дошкольного образования/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w:t>
            </w:r>
          </w:p>
        </w:tc>
      </w:tr>
      <w:tr w:rsidR="009323FF" w:rsidRPr="007128FA" w:rsidTr="00AA2CDF">
        <w:trPr>
          <w:trHeight w:val="280"/>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45</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Наглядное пособие</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Демонстрационные Материалы //</w:t>
            </w:r>
            <w:proofErr w:type="spellStart"/>
            <w:r w:rsidRPr="007128FA">
              <w:rPr>
                <w:rFonts w:ascii="Times New Roman" w:hAnsi="Times New Roman" w:cs="Times New Roman"/>
                <w:sz w:val="24"/>
                <w:szCs w:val="24"/>
              </w:rPr>
              <w:t>Вохринцева</w:t>
            </w:r>
            <w:proofErr w:type="spellEnd"/>
            <w:r w:rsidRPr="007128FA">
              <w:rPr>
                <w:rFonts w:ascii="Times New Roman" w:hAnsi="Times New Roman" w:cs="Times New Roman"/>
                <w:sz w:val="24"/>
                <w:szCs w:val="24"/>
              </w:rPr>
              <w:t xml:space="preserve"> С. В./Деревня/А3/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2</w:t>
            </w:r>
          </w:p>
        </w:tc>
      </w:tr>
      <w:tr w:rsidR="009323FF" w:rsidRPr="007128FA" w:rsidTr="00AA2CDF">
        <w:trPr>
          <w:trHeight w:val="280"/>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46</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Наглядное пособие</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Демонстрационные Материалы </w:t>
            </w:r>
            <w:proofErr w:type="spellStart"/>
            <w:r w:rsidRPr="007128FA">
              <w:rPr>
                <w:rFonts w:ascii="Times New Roman" w:hAnsi="Times New Roman" w:cs="Times New Roman"/>
                <w:sz w:val="24"/>
                <w:szCs w:val="24"/>
              </w:rPr>
              <w:t>Вохринцева</w:t>
            </w:r>
            <w:proofErr w:type="spellEnd"/>
            <w:r w:rsidRPr="007128FA">
              <w:rPr>
                <w:rFonts w:ascii="Times New Roman" w:hAnsi="Times New Roman" w:cs="Times New Roman"/>
                <w:sz w:val="24"/>
                <w:szCs w:val="24"/>
              </w:rPr>
              <w:t xml:space="preserve"> С. В./Дорожная безопасность/А3/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2</w:t>
            </w:r>
          </w:p>
        </w:tc>
      </w:tr>
      <w:tr w:rsidR="009323FF" w:rsidRPr="007128FA" w:rsidTr="00AA2CDF">
        <w:trPr>
          <w:trHeight w:val="280"/>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47</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Наглядное пособие</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Демонстрационные Материалы </w:t>
            </w:r>
            <w:proofErr w:type="spellStart"/>
            <w:r w:rsidRPr="007128FA">
              <w:rPr>
                <w:rFonts w:ascii="Times New Roman" w:hAnsi="Times New Roman" w:cs="Times New Roman"/>
                <w:sz w:val="24"/>
                <w:szCs w:val="24"/>
              </w:rPr>
              <w:t>Вохринцева</w:t>
            </w:r>
            <w:proofErr w:type="spellEnd"/>
            <w:r w:rsidRPr="007128FA">
              <w:rPr>
                <w:rFonts w:ascii="Times New Roman" w:hAnsi="Times New Roman" w:cs="Times New Roman"/>
                <w:sz w:val="24"/>
                <w:szCs w:val="24"/>
              </w:rPr>
              <w:t xml:space="preserve"> С. В./Национальные костюмы народов России/А3/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2</w:t>
            </w:r>
          </w:p>
        </w:tc>
      </w:tr>
      <w:tr w:rsidR="009323FF" w:rsidRPr="007128FA" w:rsidTr="00AA2CDF">
        <w:trPr>
          <w:trHeight w:val="280"/>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48</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Наглядное пособие</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Демонстрационные Материалы </w:t>
            </w:r>
            <w:proofErr w:type="spellStart"/>
            <w:r w:rsidRPr="007128FA">
              <w:rPr>
                <w:rFonts w:ascii="Times New Roman" w:hAnsi="Times New Roman" w:cs="Times New Roman"/>
                <w:sz w:val="24"/>
                <w:szCs w:val="24"/>
              </w:rPr>
              <w:t>Вохринцева</w:t>
            </w:r>
            <w:proofErr w:type="spellEnd"/>
            <w:r w:rsidRPr="007128FA">
              <w:rPr>
                <w:rFonts w:ascii="Times New Roman" w:hAnsi="Times New Roman" w:cs="Times New Roman"/>
                <w:sz w:val="24"/>
                <w:szCs w:val="24"/>
              </w:rPr>
              <w:t xml:space="preserve"> С. В./Пожарная безопасность/А3/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proofErr w:type="gramStart"/>
            <w:r w:rsidRPr="007128FA">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2</w:t>
            </w:r>
          </w:p>
        </w:tc>
      </w:tr>
      <w:tr w:rsidR="009323FF" w:rsidRPr="007128FA" w:rsidTr="00AA2CDF">
        <w:trPr>
          <w:trHeight w:val="280"/>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49</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Наглядное пособие</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Демонстрационные Материалы Беседы </w:t>
            </w:r>
            <w:proofErr w:type="spellStart"/>
            <w:r w:rsidRPr="007128FA">
              <w:rPr>
                <w:rFonts w:ascii="Times New Roman" w:hAnsi="Times New Roman" w:cs="Times New Roman"/>
                <w:sz w:val="24"/>
                <w:szCs w:val="24"/>
              </w:rPr>
              <w:t>Покартинкам</w:t>
            </w:r>
            <w:proofErr w:type="spellEnd"/>
            <w:r w:rsidRPr="007128FA">
              <w:rPr>
                <w:rFonts w:ascii="Times New Roman" w:hAnsi="Times New Roman" w:cs="Times New Roman"/>
                <w:sz w:val="24"/>
                <w:szCs w:val="24"/>
              </w:rPr>
              <w:t xml:space="preserve"> /Уроки Ушинского/1075А/не менее 12 рисунков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proofErr w:type="gramStart"/>
            <w:r w:rsidRPr="007128FA">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3</w:t>
            </w:r>
          </w:p>
        </w:tc>
      </w:tr>
      <w:tr w:rsidR="009323FF" w:rsidRPr="007128FA" w:rsidTr="00AA2CDF">
        <w:trPr>
          <w:trHeight w:val="280"/>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Наглядное пособие</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gramStart"/>
            <w:r w:rsidRPr="007128FA">
              <w:rPr>
                <w:rFonts w:ascii="Times New Roman" w:hAnsi="Times New Roman" w:cs="Times New Roman"/>
                <w:sz w:val="24"/>
                <w:szCs w:val="24"/>
              </w:rPr>
              <w:t>Я-человек</w:t>
            </w:r>
            <w:proofErr w:type="gramEnd"/>
            <w:r w:rsidRPr="007128FA">
              <w:rPr>
                <w:rFonts w:ascii="Times New Roman" w:hAnsi="Times New Roman" w:cs="Times New Roman"/>
                <w:sz w:val="24"/>
                <w:szCs w:val="24"/>
              </w:rPr>
              <w:t>//Мир человека. ОБЖ. Правила поведения при пожаре/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proofErr w:type="gramStart"/>
            <w:r w:rsidRPr="007128FA">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8</w:t>
            </w:r>
          </w:p>
        </w:tc>
      </w:tr>
      <w:tr w:rsidR="009323FF" w:rsidRPr="007128FA" w:rsidTr="00AA2CDF">
        <w:trPr>
          <w:trHeight w:val="280"/>
        </w:trPr>
        <w:tc>
          <w:tcPr>
            <w:tcW w:w="622" w:type="dxa"/>
            <w:tcBorders>
              <w:top w:val="single" w:sz="4" w:space="0" w:color="auto"/>
              <w:left w:val="single" w:sz="4" w:space="0" w:color="auto"/>
              <w:bottom w:val="single" w:sz="4" w:space="0" w:color="auto"/>
              <w:right w:val="single" w:sz="4" w:space="0" w:color="auto"/>
            </w:tcBorders>
            <w:hideMark/>
          </w:tcPr>
          <w:p w:rsidR="009323FF" w:rsidRPr="007128FA" w:rsidRDefault="009323FF" w:rsidP="007128FA">
            <w:pPr>
              <w:snapToGrid w:val="0"/>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51</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Полная хрестоматия для дошкольников/2тт/Томилова С.Д.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proofErr w:type="gramStart"/>
            <w:r w:rsidRPr="007128FA">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13</w:t>
            </w:r>
          </w:p>
        </w:tc>
      </w:tr>
    </w:tbl>
    <w:p w:rsidR="009323FF" w:rsidRPr="007128FA" w:rsidRDefault="009323FF" w:rsidP="007128FA">
      <w:pPr>
        <w:spacing w:after="0" w:line="240" w:lineRule="auto"/>
        <w:jc w:val="both"/>
        <w:rPr>
          <w:rFonts w:ascii="Times New Roman" w:hAnsi="Times New Roman" w:cs="Times New Roman"/>
          <w:bCs/>
          <w:sz w:val="24"/>
          <w:szCs w:val="24"/>
        </w:rPr>
        <w:sectPr w:rsidR="009323FF" w:rsidRPr="007128FA" w:rsidSect="00F35B98">
          <w:pgSz w:w="11906" w:h="16838"/>
          <w:pgMar w:top="680" w:right="312" w:bottom="567" w:left="510" w:header="709" w:footer="709" w:gutter="0"/>
          <w:cols w:space="720"/>
        </w:sectPr>
      </w:pPr>
    </w:p>
    <w:p w:rsidR="009323FF" w:rsidRPr="007128FA" w:rsidRDefault="009323FF" w:rsidP="007128FA">
      <w:pPr>
        <w:spacing w:after="0" w:line="240" w:lineRule="auto"/>
        <w:jc w:val="both"/>
        <w:rPr>
          <w:rFonts w:ascii="Times New Roman" w:hAnsi="Times New Roman" w:cs="Times New Roman"/>
          <w:b/>
          <w:bCs/>
          <w:color w:val="000000"/>
          <w:sz w:val="24"/>
          <w:szCs w:val="24"/>
        </w:rPr>
        <w:sectPr w:rsidR="009323FF" w:rsidRPr="007128FA">
          <w:pgSz w:w="11906" w:h="16838"/>
          <w:pgMar w:top="680" w:right="851" w:bottom="567" w:left="1701" w:header="709" w:footer="709" w:gutter="0"/>
          <w:cols w:space="720"/>
        </w:sectPr>
      </w:pPr>
    </w:p>
    <w:bookmarkEnd w:id="37"/>
    <w:bookmarkEnd w:id="38"/>
    <w:p w:rsidR="009323FF" w:rsidRPr="007128FA" w:rsidRDefault="009323FF" w:rsidP="007128FA">
      <w:pPr>
        <w:spacing w:after="0" w:line="240" w:lineRule="auto"/>
        <w:jc w:val="center"/>
        <w:rPr>
          <w:rFonts w:ascii="Times New Roman" w:hAnsi="Times New Roman" w:cs="Times New Roman"/>
          <w:b/>
          <w:bCs/>
          <w:sz w:val="24"/>
          <w:szCs w:val="24"/>
        </w:rPr>
      </w:pPr>
      <w:r w:rsidRPr="007128FA">
        <w:rPr>
          <w:rFonts w:ascii="Times New Roman" w:hAnsi="Times New Roman" w:cs="Times New Roman"/>
          <w:b/>
          <w:bCs/>
          <w:sz w:val="24"/>
          <w:szCs w:val="24"/>
          <w:lang w:val="en-US"/>
        </w:rPr>
        <w:lastRenderedPageBreak/>
        <w:t>III</w:t>
      </w:r>
      <w:r w:rsidRPr="007128FA">
        <w:rPr>
          <w:rFonts w:ascii="Times New Roman" w:hAnsi="Times New Roman" w:cs="Times New Roman"/>
          <w:b/>
          <w:bCs/>
          <w:sz w:val="24"/>
          <w:szCs w:val="24"/>
        </w:rPr>
        <w:t>. ПРОЕКТ</w:t>
      </w:r>
    </w:p>
    <w:p w:rsidR="009323FF" w:rsidRPr="007128FA" w:rsidRDefault="009323FF" w:rsidP="007128FA">
      <w:pPr>
        <w:spacing w:after="0" w:line="240" w:lineRule="auto"/>
        <w:jc w:val="center"/>
        <w:rPr>
          <w:rFonts w:ascii="Times New Roman" w:hAnsi="Times New Roman" w:cs="Times New Roman"/>
          <w:caps/>
          <w:sz w:val="24"/>
          <w:szCs w:val="24"/>
        </w:rPr>
      </w:pPr>
      <w:r w:rsidRPr="007128FA">
        <w:rPr>
          <w:rFonts w:ascii="Times New Roman" w:hAnsi="Times New Roman" w:cs="Times New Roman"/>
          <w:b/>
          <w:bCs/>
          <w:sz w:val="24"/>
          <w:szCs w:val="24"/>
        </w:rPr>
        <w:t>ГРАЖДАНСКО-ПРАВОВОГО ДОГОВОРА</w:t>
      </w:r>
    </w:p>
    <w:p w:rsidR="009323FF" w:rsidRPr="007128FA" w:rsidRDefault="009323FF" w:rsidP="007128FA">
      <w:pPr>
        <w:spacing w:after="0" w:line="240" w:lineRule="auto"/>
        <w:jc w:val="center"/>
        <w:rPr>
          <w:rFonts w:ascii="Times New Roman" w:hAnsi="Times New Roman" w:cs="Times New Roman"/>
          <w:caps/>
          <w:sz w:val="24"/>
          <w:szCs w:val="24"/>
        </w:rPr>
      </w:pPr>
      <w:r w:rsidRPr="007128FA">
        <w:rPr>
          <w:rFonts w:ascii="Times New Roman" w:hAnsi="Times New Roman" w:cs="Times New Roman"/>
          <w:caps/>
          <w:sz w:val="24"/>
          <w:szCs w:val="24"/>
        </w:rPr>
        <w:t>на поставку учебников</w:t>
      </w:r>
      <w:r w:rsidR="006A235A">
        <w:rPr>
          <w:rFonts w:ascii="Times New Roman" w:hAnsi="Times New Roman" w:cs="Times New Roman"/>
          <w:caps/>
          <w:sz w:val="24"/>
          <w:szCs w:val="24"/>
        </w:rPr>
        <w:t xml:space="preserve"> и методической литературы</w:t>
      </w:r>
      <w:r w:rsidRPr="007128FA">
        <w:rPr>
          <w:rFonts w:ascii="Times New Roman" w:hAnsi="Times New Roman" w:cs="Times New Roman"/>
          <w:caps/>
          <w:sz w:val="24"/>
          <w:szCs w:val="24"/>
        </w:rPr>
        <w:t xml:space="preserve"> для школы</w:t>
      </w:r>
    </w:p>
    <w:p w:rsidR="009323FF" w:rsidRPr="007128FA" w:rsidRDefault="009323FF" w:rsidP="007128FA">
      <w:pPr>
        <w:pStyle w:val="af0"/>
      </w:pPr>
      <w:r w:rsidRPr="007128FA">
        <w:t>г. </w:t>
      </w:r>
      <w:proofErr w:type="spellStart"/>
      <w:r w:rsidRPr="007128FA">
        <w:t>Югорск</w:t>
      </w:r>
      <w:proofErr w:type="spellEnd"/>
      <w:r w:rsidRPr="007128FA">
        <w:t xml:space="preserve"> «___»_____________20</w:t>
      </w:r>
      <w:r w:rsidRPr="007128FA">
        <w:softHyphen/>
        <w:t>15г.</w:t>
      </w:r>
      <w:r w:rsidRPr="007128FA">
        <w:br/>
      </w:r>
    </w:p>
    <w:p w:rsidR="009323FF" w:rsidRPr="007128FA" w:rsidRDefault="009323FF" w:rsidP="007128FA">
      <w:pPr>
        <w:autoSpaceDE w:val="0"/>
        <w:autoSpaceDN w:val="0"/>
        <w:adjustRightInd w:val="0"/>
        <w:spacing w:after="0" w:line="240" w:lineRule="auto"/>
        <w:ind w:firstLine="539"/>
        <w:jc w:val="both"/>
        <w:rPr>
          <w:rFonts w:ascii="Times New Roman" w:hAnsi="Times New Roman" w:cs="Times New Roman"/>
          <w:i/>
          <w:iCs/>
          <w:sz w:val="24"/>
          <w:szCs w:val="24"/>
        </w:rPr>
      </w:pPr>
      <w:proofErr w:type="gramStart"/>
      <w:r w:rsidRPr="007128FA">
        <w:rPr>
          <w:rFonts w:ascii="Times New Roman" w:hAnsi="Times New Roman" w:cs="Times New Roman"/>
          <w:sz w:val="24"/>
          <w:szCs w:val="24"/>
        </w:rPr>
        <w:t xml:space="preserve">МБОУ «Средняя общеобразовательная школа №   6», именуемая в дальнейшем «Заказчик», в лице директора Комисаренко Евгении Борисовны, действующего на основании Устава, с одной стороны, и ______________________, именуемая в дальнейшем «Поставщик», в лице директора ________ _________________________, действующего на основании Устава, вместе именуемые «Стороны», </w:t>
      </w:r>
      <w:r w:rsidRPr="007128FA">
        <w:rPr>
          <w:rFonts w:ascii="Times New Roman" w:hAnsi="Times New Roman" w:cs="Times New Roman"/>
          <w:kern w:val="16"/>
          <w:sz w:val="24"/>
          <w:szCs w:val="24"/>
        </w:rPr>
        <w:t xml:space="preserve">в соответствии с </w:t>
      </w:r>
      <w:r w:rsidRPr="007128FA">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7128FA">
        <w:rPr>
          <w:rFonts w:ascii="Times New Roman" w:hAnsi="Times New Roman" w:cs="Times New Roman"/>
          <w:kern w:val="16"/>
          <w:sz w:val="24"/>
          <w:szCs w:val="24"/>
        </w:rPr>
        <w:t xml:space="preserve">, и на основании </w:t>
      </w:r>
      <w:r w:rsidRPr="007128FA">
        <w:rPr>
          <w:rFonts w:ascii="Times New Roman" w:hAnsi="Times New Roman" w:cs="Times New Roman"/>
          <w:color w:val="000000"/>
          <w:kern w:val="16"/>
          <w:sz w:val="24"/>
          <w:szCs w:val="24"/>
        </w:rPr>
        <w:t xml:space="preserve">решения </w:t>
      </w:r>
      <w:r w:rsidRPr="007128FA">
        <w:rPr>
          <w:rFonts w:ascii="Times New Roman" w:hAnsi="Times New Roman" w:cs="Times New Roman"/>
          <w:sz w:val="24"/>
          <w:szCs w:val="24"/>
        </w:rPr>
        <w:t>Единой комиссии</w:t>
      </w:r>
      <w:proofErr w:type="gramEnd"/>
      <w:r w:rsidRPr="007128FA">
        <w:rPr>
          <w:rFonts w:ascii="Times New Roman" w:hAnsi="Times New Roman" w:cs="Times New Roman"/>
          <w:sz w:val="24"/>
          <w:szCs w:val="24"/>
        </w:rPr>
        <w:t xml:space="preserve"> по осуществлению закупок для обеспечения муниципальных нужд города </w:t>
      </w:r>
      <w:proofErr w:type="spellStart"/>
      <w:r w:rsidRPr="007128FA">
        <w:rPr>
          <w:rFonts w:ascii="Times New Roman" w:hAnsi="Times New Roman" w:cs="Times New Roman"/>
          <w:sz w:val="24"/>
          <w:szCs w:val="24"/>
        </w:rPr>
        <w:t>Югорска</w:t>
      </w:r>
      <w:proofErr w:type="spellEnd"/>
      <w:r w:rsidRPr="007128FA">
        <w:rPr>
          <w:rFonts w:ascii="Times New Roman" w:hAnsi="Times New Roman" w:cs="Times New Roman"/>
          <w:color w:val="000000"/>
          <w:kern w:val="16"/>
          <w:sz w:val="24"/>
          <w:szCs w:val="24"/>
        </w:rPr>
        <w:t xml:space="preserve"> (протокол_________ </w:t>
      </w:r>
      <w:proofErr w:type="gramStart"/>
      <w:r w:rsidRPr="007128FA">
        <w:rPr>
          <w:rFonts w:ascii="Times New Roman" w:hAnsi="Times New Roman" w:cs="Times New Roman"/>
          <w:color w:val="000000"/>
          <w:kern w:val="16"/>
          <w:sz w:val="24"/>
          <w:szCs w:val="24"/>
        </w:rPr>
        <w:t>от</w:t>
      </w:r>
      <w:proofErr w:type="gramEnd"/>
      <w:r w:rsidRPr="007128FA">
        <w:rPr>
          <w:rFonts w:ascii="Times New Roman" w:hAnsi="Times New Roman" w:cs="Times New Roman"/>
          <w:color w:val="000000"/>
          <w:kern w:val="16"/>
          <w:sz w:val="24"/>
          <w:szCs w:val="24"/>
        </w:rPr>
        <w:t xml:space="preserve"> _____ № _____) </w:t>
      </w:r>
      <w:r w:rsidRPr="007128FA">
        <w:rPr>
          <w:rFonts w:ascii="Times New Roman" w:hAnsi="Times New Roman" w:cs="Times New Roman"/>
          <w:i/>
          <w:iCs/>
          <w:sz w:val="24"/>
          <w:szCs w:val="24"/>
        </w:rPr>
        <w:t xml:space="preserve"> </w:t>
      </w:r>
      <w:r w:rsidRPr="007128FA">
        <w:rPr>
          <w:rFonts w:ascii="Times New Roman" w:hAnsi="Times New Roman" w:cs="Times New Roman"/>
          <w:color w:val="000000"/>
          <w:kern w:val="16"/>
          <w:sz w:val="24"/>
          <w:szCs w:val="24"/>
        </w:rPr>
        <w:t xml:space="preserve">заключили </w:t>
      </w:r>
      <w:proofErr w:type="gramStart"/>
      <w:r w:rsidRPr="007128FA">
        <w:rPr>
          <w:rFonts w:ascii="Times New Roman" w:hAnsi="Times New Roman" w:cs="Times New Roman"/>
          <w:color w:val="000000"/>
          <w:kern w:val="16"/>
          <w:sz w:val="24"/>
          <w:szCs w:val="24"/>
        </w:rPr>
        <w:t>настоящий</w:t>
      </w:r>
      <w:proofErr w:type="gramEnd"/>
      <w:r w:rsidRPr="007128FA">
        <w:rPr>
          <w:rFonts w:ascii="Times New Roman" w:hAnsi="Times New Roman" w:cs="Times New Roman"/>
          <w:color w:val="000000"/>
          <w:kern w:val="16"/>
          <w:sz w:val="24"/>
          <w:szCs w:val="24"/>
        </w:rPr>
        <w:t xml:space="preserve"> гражданско-правовой договор (гражданско-правовой договор), именуемый в дальнейшем «Договор», о нижеследующем:</w:t>
      </w:r>
    </w:p>
    <w:p w:rsidR="009323FF" w:rsidRPr="007128FA" w:rsidRDefault="009323FF" w:rsidP="007128FA">
      <w:pPr>
        <w:spacing w:after="0" w:line="240" w:lineRule="auto"/>
        <w:jc w:val="both"/>
        <w:rPr>
          <w:rFonts w:ascii="Times New Roman" w:hAnsi="Times New Roman" w:cs="Times New Roman"/>
          <w:sz w:val="24"/>
          <w:szCs w:val="24"/>
        </w:rPr>
      </w:pPr>
    </w:p>
    <w:p w:rsidR="009323FF" w:rsidRPr="007128FA" w:rsidRDefault="009323FF" w:rsidP="007128FA">
      <w:pPr>
        <w:spacing w:after="0" w:line="240" w:lineRule="auto"/>
        <w:jc w:val="center"/>
        <w:rPr>
          <w:rFonts w:ascii="Times New Roman" w:hAnsi="Times New Roman" w:cs="Times New Roman"/>
          <w:sz w:val="24"/>
          <w:szCs w:val="24"/>
        </w:rPr>
      </w:pPr>
      <w:r w:rsidRPr="007128FA">
        <w:rPr>
          <w:rFonts w:ascii="Times New Roman" w:hAnsi="Times New Roman" w:cs="Times New Roman"/>
          <w:sz w:val="24"/>
          <w:szCs w:val="24"/>
        </w:rPr>
        <w:t>1. Предмет Договора</w:t>
      </w:r>
    </w:p>
    <w:p w:rsidR="009323FF" w:rsidRPr="007128FA" w:rsidRDefault="009323FF" w:rsidP="007128FA">
      <w:pPr>
        <w:autoSpaceDE w:val="0"/>
        <w:autoSpaceDN w:val="0"/>
        <w:adjustRightInd w:val="0"/>
        <w:spacing w:after="0" w:line="240" w:lineRule="auto"/>
        <w:ind w:firstLine="540"/>
        <w:jc w:val="both"/>
        <w:rPr>
          <w:rFonts w:ascii="Times New Roman" w:hAnsi="Times New Roman" w:cs="Times New Roman"/>
          <w:sz w:val="24"/>
          <w:szCs w:val="24"/>
        </w:rPr>
      </w:pPr>
      <w:r w:rsidRPr="007128FA">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а Заказчик обязуется принять товар и обеспечить его оплату.</w:t>
      </w:r>
    </w:p>
    <w:p w:rsidR="009323FF" w:rsidRPr="007128FA" w:rsidRDefault="009323FF" w:rsidP="007128FA">
      <w:pPr>
        <w:autoSpaceDE w:val="0"/>
        <w:autoSpaceDN w:val="0"/>
        <w:adjustRightInd w:val="0"/>
        <w:spacing w:after="0" w:line="240" w:lineRule="auto"/>
        <w:ind w:firstLine="540"/>
        <w:jc w:val="both"/>
        <w:rPr>
          <w:rFonts w:ascii="Times New Roman" w:hAnsi="Times New Roman" w:cs="Times New Roman"/>
          <w:sz w:val="24"/>
          <w:szCs w:val="24"/>
        </w:rPr>
      </w:pPr>
      <w:r w:rsidRPr="007128FA">
        <w:rPr>
          <w:rFonts w:ascii="Times New Roman" w:hAnsi="Times New Roman" w:cs="Times New Roman"/>
          <w:sz w:val="24"/>
          <w:szCs w:val="24"/>
        </w:rPr>
        <w:t>Поставка</w:t>
      </w:r>
      <w:r w:rsidR="004E2803">
        <w:rPr>
          <w:rFonts w:ascii="Times New Roman" w:hAnsi="Times New Roman" w:cs="Times New Roman"/>
          <w:sz w:val="24"/>
          <w:szCs w:val="24"/>
        </w:rPr>
        <w:t xml:space="preserve"> товара осуществляется до 30.09.2015г</w:t>
      </w:r>
      <w:r w:rsidRPr="007128FA">
        <w:rPr>
          <w:rFonts w:ascii="Times New Roman" w:hAnsi="Times New Roman" w:cs="Times New Roman"/>
          <w:sz w:val="24"/>
          <w:szCs w:val="24"/>
        </w:rPr>
        <w:t xml:space="preserve">.   </w:t>
      </w:r>
    </w:p>
    <w:p w:rsidR="009323FF" w:rsidRPr="007128FA" w:rsidRDefault="009323FF" w:rsidP="007128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 xml:space="preserve">1.2. </w:t>
      </w:r>
      <w:proofErr w:type="gramStart"/>
      <w:r w:rsidRPr="007128FA">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9323FF" w:rsidRPr="007128FA" w:rsidRDefault="009323FF" w:rsidP="007128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 xml:space="preserve">1.3. Товар должен обеспечивать предусмотренную производителем функциональность. </w:t>
      </w:r>
    </w:p>
    <w:p w:rsidR="009323FF" w:rsidRPr="007128FA" w:rsidRDefault="009323FF" w:rsidP="007128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1.4. Поставщик гарантирует Заказчику, что товар, поставляемый в рамках Договора, является новым (товаром, который не был в употреблении,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9323FF" w:rsidRPr="007128FA" w:rsidRDefault="009323FF" w:rsidP="007128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w:t>
      </w:r>
    </w:p>
    <w:p w:rsidR="009323FF" w:rsidRPr="007128FA" w:rsidRDefault="009323FF" w:rsidP="007128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9323FF" w:rsidRPr="007128FA" w:rsidRDefault="009323FF" w:rsidP="007128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1.7. Место (места) поставки товара:</w:t>
      </w:r>
    </w:p>
    <w:p w:rsidR="009323FF" w:rsidRPr="007128FA" w:rsidRDefault="009323FF" w:rsidP="007128FA">
      <w:pPr>
        <w:widowControl w:val="0"/>
        <w:autoSpaceDE w:val="0"/>
        <w:autoSpaceDN w:val="0"/>
        <w:adjustRightInd w:val="0"/>
        <w:spacing w:after="0" w:line="240" w:lineRule="auto"/>
        <w:jc w:val="both"/>
        <w:rPr>
          <w:rFonts w:ascii="Times New Roman" w:hAnsi="Times New Roman" w:cs="Times New Roman"/>
          <w:b/>
          <w:sz w:val="24"/>
          <w:szCs w:val="24"/>
        </w:rPr>
      </w:pPr>
      <w:r w:rsidRPr="007128FA">
        <w:rPr>
          <w:rFonts w:ascii="Times New Roman" w:hAnsi="Times New Roman" w:cs="Times New Roman"/>
          <w:sz w:val="24"/>
          <w:szCs w:val="24"/>
        </w:rPr>
        <w:t xml:space="preserve"> </w:t>
      </w:r>
      <w:r w:rsidRPr="007128FA">
        <w:rPr>
          <w:rFonts w:ascii="Times New Roman" w:hAnsi="Times New Roman" w:cs="Times New Roman"/>
          <w:b/>
          <w:sz w:val="24"/>
          <w:szCs w:val="24"/>
        </w:rPr>
        <w:t xml:space="preserve">628260, Тюменская  область, Ханты-Мансийский автономный округ </w:t>
      </w:r>
      <w:proofErr w:type="gramStart"/>
      <w:r w:rsidRPr="007128FA">
        <w:rPr>
          <w:rFonts w:ascii="Times New Roman" w:hAnsi="Times New Roman" w:cs="Times New Roman"/>
          <w:b/>
          <w:sz w:val="24"/>
          <w:szCs w:val="24"/>
        </w:rPr>
        <w:t>-Ю</w:t>
      </w:r>
      <w:proofErr w:type="gramEnd"/>
      <w:r w:rsidRPr="007128FA">
        <w:rPr>
          <w:rFonts w:ascii="Times New Roman" w:hAnsi="Times New Roman" w:cs="Times New Roman"/>
          <w:b/>
          <w:sz w:val="24"/>
          <w:szCs w:val="24"/>
        </w:rPr>
        <w:t xml:space="preserve">гра, г. </w:t>
      </w:r>
      <w:proofErr w:type="spellStart"/>
      <w:r w:rsidRPr="007128FA">
        <w:rPr>
          <w:rFonts w:ascii="Times New Roman" w:hAnsi="Times New Roman" w:cs="Times New Roman"/>
          <w:b/>
          <w:sz w:val="24"/>
          <w:szCs w:val="24"/>
        </w:rPr>
        <w:t>Югорск</w:t>
      </w:r>
      <w:proofErr w:type="spellEnd"/>
      <w:r w:rsidRPr="007128FA">
        <w:rPr>
          <w:rFonts w:ascii="Times New Roman" w:hAnsi="Times New Roman" w:cs="Times New Roman"/>
          <w:b/>
          <w:sz w:val="24"/>
          <w:szCs w:val="24"/>
        </w:rPr>
        <w:t xml:space="preserve">, ул. Ермака, д.7: </w:t>
      </w:r>
    </w:p>
    <w:p w:rsidR="009323FF" w:rsidRPr="007128FA" w:rsidRDefault="009323FF" w:rsidP="007128FA">
      <w:pPr>
        <w:pStyle w:val="ad"/>
        <w:widowControl w:val="0"/>
        <w:numPr>
          <w:ilvl w:val="0"/>
          <w:numId w:val="18"/>
        </w:numPr>
        <w:autoSpaceDE w:val="0"/>
        <w:autoSpaceDN w:val="0"/>
        <w:adjustRightInd w:val="0"/>
        <w:jc w:val="both"/>
      </w:pPr>
      <w:proofErr w:type="spellStart"/>
      <w:r w:rsidRPr="007128FA">
        <w:t>ЛинияЖизни</w:t>
      </w:r>
      <w:proofErr w:type="spellEnd"/>
      <w:r w:rsidRPr="007128FA">
        <w:t>/Пасечник В.В./ФГОС. Биология/онлайн подд</w:t>
      </w:r>
      <w:r w:rsidR="00E71FDE">
        <w:t xml:space="preserve">ержка/5-6 классы 2 части </w:t>
      </w:r>
    </w:p>
    <w:p w:rsidR="009323FF" w:rsidRPr="007128FA" w:rsidRDefault="009323FF" w:rsidP="007128FA">
      <w:pPr>
        <w:pStyle w:val="ad"/>
        <w:widowControl w:val="0"/>
        <w:numPr>
          <w:ilvl w:val="0"/>
          <w:numId w:val="18"/>
        </w:numPr>
        <w:autoSpaceDE w:val="0"/>
        <w:autoSpaceDN w:val="0"/>
        <w:adjustRightInd w:val="0"/>
        <w:jc w:val="both"/>
      </w:pPr>
      <w:r w:rsidRPr="007128FA">
        <w:t xml:space="preserve">Афанасьева О.В./ФГОС. Английский язык. </w:t>
      </w:r>
      <w:proofErr w:type="spellStart"/>
      <w:r w:rsidRPr="007128FA">
        <w:t>Rainbow</w:t>
      </w:r>
      <w:proofErr w:type="spellEnd"/>
      <w:r w:rsidRPr="007128FA">
        <w:t xml:space="preserve"> </w:t>
      </w:r>
      <w:proofErr w:type="spellStart"/>
      <w:r w:rsidRPr="007128FA">
        <w:t>English+CD</w:t>
      </w:r>
      <w:proofErr w:type="spellEnd"/>
      <w:r w:rsidRPr="007128FA">
        <w:t xml:space="preserve">/5 класс 2 части </w:t>
      </w:r>
    </w:p>
    <w:p w:rsidR="009323FF" w:rsidRPr="007128FA" w:rsidRDefault="009323FF" w:rsidP="007128FA">
      <w:pPr>
        <w:pStyle w:val="ad"/>
        <w:widowControl w:val="0"/>
        <w:numPr>
          <w:ilvl w:val="0"/>
          <w:numId w:val="18"/>
        </w:numPr>
        <w:autoSpaceDE w:val="0"/>
        <w:autoSpaceDN w:val="0"/>
        <w:adjustRightInd w:val="0"/>
        <w:jc w:val="both"/>
      </w:pPr>
      <w:r w:rsidRPr="007128FA">
        <w:t xml:space="preserve">Афанасьева О.В./ФГОС. Английский язык. </w:t>
      </w:r>
      <w:proofErr w:type="spellStart"/>
      <w:r w:rsidRPr="007128FA">
        <w:t>Rainbow</w:t>
      </w:r>
      <w:proofErr w:type="spellEnd"/>
      <w:r w:rsidRPr="007128FA">
        <w:t xml:space="preserve"> </w:t>
      </w:r>
      <w:proofErr w:type="spellStart"/>
      <w:r w:rsidRPr="007128FA">
        <w:t>English</w:t>
      </w:r>
      <w:proofErr w:type="spellEnd"/>
      <w:r w:rsidRPr="007128FA">
        <w:t>. Ба</w:t>
      </w:r>
      <w:r w:rsidR="00E71FDE">
        <w:t xml:space="preserve">зовый </w:t>
      </w:r>
      <w:proofErr w:type="spellStart"/>
      <w:r w:rsidR="00E71FDE">
        <w:t>уровень+CD</w:t>
      </w:r>
      <w:proofErr w:type="spellEnd"/>
      <w:r w:rsidR="00E71FDE">
        <w:t>/10 класс</w:t>
      </w:r>
    </w:p>
    <w:p w:rsidR="009323FF" w:rsidRPr="007128FA" w:rsidRDefault="009323FF" w:rsidP="007128FA">
      <w:pPr>
        <w:pStyle w:val="ad"/>
        <w:widowControl w:val="0"/>
        <w:autoSpaceDE w:val="0"/>
        <w:autoSpaceDN w:val="0"/>
        <w:adjustRightInd w:val="0"/>
        <w:jc w:val="both"/>
      </w:pPr>
    </w:p>
    <w:p w:rsidR="009323FF" w:rsidRPr="007128FA" w:rsidRDefault="009323FF" w:rsidP="007128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Директор                                                                                                   Е.Б. Комисаренко</w:t>
      </w:r>
    </w:p>
    <w:p w:rsidR="009323FF" w:rsidRPr="007128FA" w:rsidRDefault="009323FF" w:rsidP="007128FA">
      <w:pPr>
        <w:pStyle w:val="ad"/>
        <w:widowControl w:val="0"/>
        <w:autoSpaceDE w:val="0"/>
        <w:autoSpaceDN w:val="0"/>
        <w:adjustRightInd w:val="0"/>
        <w:jc w:val="both"/>
      </w:pPr>
    </w:p>
    <w:p w:rsidR="009323FF" w:rsidRPr="007128FA" w:rsidRDefault="009323FF" w:rsidP="007128FA">
      <w:pPr>
        <w:pStyle w:val="ad"/>
        <w:framePr w:hSpace="180" w:wrap="around" w:vAnchor="text" w:hAnchor="text" w:y="1"/>
        <w:numPr>
          <w:ilvl w:val="0"/>
          <w:numId w:val="18"/>
        </w:numPr>
        <w:suppressOverlap/>
        <w:jc w:val="both"/>
      </w:pPr>
      <w:r w:rsidRPr="007128FA">
        <w:lastRenderedPageBreak/>
        <w:t xml:space="preserve">Афанасьева О.В./ФГОС. Английский язык. </w:t>
      </w:r>
      <w:proofErr w:type="spellStart"/>
      <w:r w:rsidRPr="007128FA">
        <w:t>Rainbow</w:t>
      </w:r>
      <w:proofErr w:type="spellEnd"/>
      <w:r w:rsidRPr="007128FA">
        <w:t xml:space="preserve">  </w:t>
      </w:r>
      <w:proofErr w:type="spellStart"/>
      <w:r w:rsidRPr="007128FA">
        <w:t>English</w:t>
      </w:r>
      <w:proofErr w:type="spellEnd"/>
      <w:r w:rsidRPr="007128FA">
        <w:t>. Баз</w:t>
      </w:r>
      <w:r w:rsidR="00E71FDE">
        <w:t xml:space="preserve">овый </w:t>
      </w:r>
      <w:proofErr w:type="spellStart"/>
      <w:r w:rsidR="00E71FDE">
        <w:t>уровень+CD</w:t>
      </w:r>
      <w:proofErr w:type="spellEnd"/>
      <w:r w:rsidR="00E71FDE">
        <w:t xml:space="preserve">/11 класс </w:t>
      </w:r>
    </w:p>
    <w:p w:rsidR="009323FF" w:rsidRPr="007128FA" w:rsidRDefault="009323FF" w:rsidP="007128FA">
      <w:pPr>
        <w:pStyle w:val="ad"/>
        <w:framePr w:hSpace="180" w:wrap="around" w:vAnchor="text" w:hAnchor="text" w:y="1"/>
        <w:numPr>
          <w:ilvl w:val="0"/>
          <w:numId w:val="18"/>
        </w:numPr>
        <w:suppressOverlap/>
        <w:jc w:val="both"/>
      </w:pPr>
      <w:r w:rsidRPr="007128FA">
        <w:t>Дорофеев Г.В.</w:t>
      </w:r>
      <w:r w:rsidR="00E71FDE">
        <w:t xml:space="preserve">/ФГОС. Математика/4 класс </w:t>
      </w:r>
    </w:p>
    <w:p w:rsidR="009323FF" w:rsidRPr="007128FA" w:rsidRDefault="009323FF" w:rsidP="007128FA">
      <w:pPr>
        <w:pStyle w:val="ad"/>
        <w:framePr w:hSpace="180" w:wrap="around" w:vAnchor="text" w:hAnchor="text" w:y="1"/>
        <w:numPr>
          <w:ilvl w:val="0"/>
          <w:numId w:val="18"/>
        </w:numPr>
        <w:suppressOverlap/>
        <w:jc w:val="both"/>
      </w:pPr>
      <w:r w:rsidRPr="007128FA">
        <w:t>Дорофеев Г.В.</w:t>
      </w:r>
      <w:r w:rsidR="00E71FDE">
        <w:t xml:space="preserve">/ФГОС. Математика/2 класс </w:t>
      </w:r>
    </w:p>
    <w:p w:rsidR="009323FF" w:rsidRPr="007128FA" w:rsidRDefault="009323FF" w:rsidP="007128FA">
      <w:pPr>
        <w:pStyle w:val="ad"/>
        <w:framePr w:hSpace="180" w:wrap="around" w:vAnchor="text" w:hAnchor="text" w:y="1"/>
        <w:numPr>
          <w:ilvl w:val="0"/>
          <w:numId w:val="18"/>
        </w:numPr>
        <w:suppressOverlap/>
        <w:jc w:val="both"/>
      </w:pPr>
      <w:r w:rsidRPr="007128FA">
        <w:t>Дорофеев Г</w:t>
      </w:r>
      <w:r w:rsidR="00E71FDE">
        <w:t xml:space="preserve">.В./ФГОС. Математика/3 </w:t>
      </w:r>
      <w:proofErr w:type="spellStart"/>
      <w:r w:rsidR="00E71FDE">
        <w:t>кл</w:t>
      </w:r>
      <w:proofErr w:type="spellEnd"/>
      <w:r w:rsidR="00E71FDE">
        <w:t xml:space="preserve"> </w:t>
      </w:r>
    </w:p>
    <w:p w:rsidR="009323FF" w:rsidRPr="007128FA" w:rsidRDefault="009323FF" w:rsidP="007128FA">
      <w:pPr>
        <w:pStyle w:val="ad"/>
        <w:framePr w:hSpace="180" w:wrap="around" w:vAnchor="text" w:hAnchor="text" w:y="1"/>
        <w:numPr>
          <w:ilvl w:val="0"/>
          <w:numId w:val="18"/>
        </w:numPr>
        <w:suppressOverlap/>
        <w:jc w:val="both"/>
      </w:pPr>
      <w:proofErr w:type="spellStart"/>
      <w:r w:rsidRPr="007128FA">
        <w:t>Бунимович</w:t>
      </w:r>
      <w:proofErr w:type="spellEnd"/>
      <w:r w:rsidRPr="007128FA">
        <w:t xml:space="preserve"> Е.А./ФГОС. Математика. Арифметика. </w:t>
      </w:r>
      <w:proofErr w:type="spellStart"/>
      <w:r w:rsidRPr="007128FA">
        <w:t>Геометрия+CD</w:t>
      </w:r>
      <w:proofErr w:type="spellEnd"/>
      <w:r w:rsidRPr="007128FA">
        <w:t>/5</w:t>
      </w:r>
      <w:r w:rsidR="00E71FDE">
        <w:t xml:space="preserve"> </w:t>
      </w:r>
      <w:proofErr w:type="spellStart"/>
      <w:r w:rsidR="00E71FDE">
        <w:t>кл</w:t>
      </w:r>
      <w:proofErr w:type="spellEnd"/>
      <w:r w:rsidR="00E71FDE">
        <w:t xml:space="preserve"> </w:t>
      </w:r>
    </w:p>
    <w:p w:rsidR="009323FF" w:rsidRPr="007128FA" w:rsidRDefault="009323FF" w:rsidP="007128FA">
      <w:pPr>
        <w:pStyle w:val="ad"/>
        <w:framePr w:hSpace="180" w:wrap="around" w:vAnchor="text" w:hAnchor="text" w:y="1"/>
        <w:numPr>
          <w:ilvl w:val="0"/>
          <w:numId w:val="18"/>
        </w:numPr>
        <w:suppressOverlap/>
        <w:jc w:val="both"/>
      </w:pPr>
      <w:proofErr w:type="spellStart"/>
      <w:r w:rsidRPr="007128FA">
        <w:t>Босова</w:t>
      </w:r>
      <w:proofErr w:type="spellEnd"/>
      <w:r w:rsidRPr="007128FA">
        <w:t xml:space="preserve"> Л.Л/Ф</w:t>
      </w:r>
      <w:r w:rsidR="00E71FDE">
        <w:t>ГОС. Информатика/</w:t>
      </w:r>
      <w:proofErr w:type="spellStart"/>
      <w:r w:rsidR="00E71FDE">
        <w:t>тв</w:t>
      </w:r>
      <w:proofErr w:type="spellEnd"/>
      <w:r w:rsidR="00E71FDE">
        <w:t xml:space="preserve">/5 </w:t>
      </w:r>
      <w:proofErr w:type="spellStart"/>
      <w:r w:rsidR="00E71FDE">
        <w:t>кл</w:t>
      </w:r>
      <w:proofErr w:type="spellEnd"/>
      <w:r w:rsidR="00E71FDE">
        <w:t xml:space="preserve"> </w:t>
      </w:r>
    </w:p>
    <w:p w:rsidR="009323FF" w:rsidRPr="007128FA" w:rsidRDefault="009323FF" w:rsidP="007128FA">
      <w:pPr>
        <w:pStyle w:val="ad"/>
        <w:framePr w:hSpace="180" w:wrap="around" w:vAnchor="text" w:hAnchor="text" w:y="1"/>
        <w:numPr>
          <w:ilvl w:val="0"/>
          <w:numId w:val="18"/>
        </w:numPr>
        <w:suppressOverlap/>
        <w:jc w:val="both"/>
      </w:pPr>
      <w:r w:rsidRPr="007128FA">
        <w:t>Виноградова Н.Ф./ФГОС. Окружающий мир. Мет</w:t>
      </w:r>
      <w:r w:rsidR="00E71FDE">
        <w:t xml:space="preserve">одика обучения/1-2 классы </w:t>
      </w:r>
    </w:p>
    <w:p w:rsidR="009323FF" w:rsidRPr="007128FA" w:rsidRDefault="009323FF" w:rsidP="007128FA">
      <w:pPr>
        <w:pStyle w:val="ad"/>
        <w:framePr w:hSpace="180" w:wrap="around" w:vAnchor="text" w:hAnchor="text" w:y="1"/>
        <w:numPr>
          <w:ilvl w:val="0"/>
          <w:numId w:val="18"/>
        </w:numPr>
        <w:suppressOverlap/>
        <w:jc w:val="both"/>
      </w:pPr>
      <w:proofErr w:type="spellStart"/>
      <w:r w:rsidRPr="007128FA">
        <w:t>Журова</w:t>
      </w:r>
      <w:proofErr w:type="spellEnd"/>
      <w:r w:rsidRPr="007128FA">
        <w:t xml:space="preserve"> Л.Е./ФГОС. Русский язык. Обу</w:t>
      </w:r>
      <w:r w:rsidR="00E71FDE">
        <w:t>чение грамоте/</w:t>
      </w:r>
      <w:proofErr w:type="spellStart"/>
      <w:r w:rsidR="00E71FDE">
        <w:t>мяг</w:t>
      </w:r>
      <w:proofErr w:type="spellEnd"/>
      <w:r w:rsidR="00E71FDE">
        <w:t xml:space="preserve">/1 класс </w:t>
      </w:r>
    </w:p>
    <w:p w:rsidR="009323FF" w:rsidRPr="007128FA" w:rsidRDefault="009323FF" w:rsidP="007128FA">
      <w:pPr>
        <w:pStyle w:val="ad"/>
        <w:framePr w:hSpace="180" w:wrap="around" w:vAnchor="text" w:hAnchor="text" w:y="1"/>
        <w:numPr>
          <w:ilvl w:val="0"/>
          <w:numId w:val="18"/>
        </w:numPr>
        <w:suppressOverlap/>
        <w:jc w:val="both"/>
      </w:pPr>
      <w:proofErr w:type="spellStart"/>
      <w:r w:rsidRPr="007128FA">
        <w:t>Лутцева</w:t>
      </w:r>
      <w:proofErr w:type="spellEnd"/>
      <w:r w:rsidRPr="007128FA">
        <w:t xml:space="preserve"> Е.А./ФГОС. Технология. Сценарии уроков. Органай</w:t>
      </w:r>
      <w:r w:rsidR="00E71FDE">
        <w:t>зер для учителя/</w:t>
      </w:r>
      <w:proofErr w:type="spellStart"/>
      <w:r w:rsidR="00E71FDE">
        <w:t>мяг</w:t>
      </w:r>
      <w:proofErr w:type="spellEnd"/>
      <w:r w:rsidR="00E71FDE">
        <w:t xml:space="preserve">/1 </w:t>
      </w:r>
      <w:proofErr w:type="spellStart"/>
      <w:r w:rsidR="00E71FDE">
        <w:t>кл</w:t>
      </w:r>
      <w:proofErr w:type="spellEnd"/>
      <w:r w:rsidR="00E71FDE">
        <w:t xml:space="preserve"> </w:t>
      </w:r>
    </w:p>
    <w:p w:rsidR="009323FF" w:rsidRPr="007128FA" w:rsidRDefault="009323FF" w:rsidP="007128FA">
      <w:pPr>
        <w:pStyle w:val="ad"/>
        <w:framePr w:hSpace="180" w:wrap="around" w:vAnchor="text" w:hAnchor="text" w:y="1"/>
        <w:numPr>
          <w:ilvl w:val="0"/>
          <w:numId w:val="18"/>
        </w:numPr>
        <w:suppressOverlap/>
        <w:jc w:val="both"/>
      </w:pPr>
      <w:r w:rsidRPr="007128FA">
        <w:t>Минаева С</w:t>
      </w:r>
      <w:r w:rsidR="00E71FDE">
        <w:t xml:space="preserve">.С./ФГОС. Математика/2 </w:t>
      </w:r>
      <w:proofErr w:type="spellStart"/>
      <w:r w:rsidR="00E71FDE">
        <w:t>кл</w:t>
      </w:r>
      <w:proofErr w:type="spellEnd"/>
      <w:r w:rsidR="00E71FDE">
        <w:t xml:space="preserve"> </w:t>
      </w:r>
    </w:p>
    <w:p w:rsidR="009323FF" w:rsidRPr="007128FA" w:rsidRDefault="009323FF" w:rsidP="007128FA">
      <w:pPr>
        <w:pStyle w:val="ad"/>
        <w:framePr w:hSpace="180" w:wrap="around" w:vAnchor="text" w:hAnchor="text" w:y="1"/>
        <w:numPr>
          <w:ilvl w:val="0"/>
          <w:numId w:val="18"/>
        </w:numPr>
        <w:suppressOverlap/>
        <w:jc w:val="both"/>
      </w:pPr>
      <w:proofErr w:type="spellStart"/>
      <w:r w:rsidRPr="007128FA">
        <w:t>Ефросинина</w:t>
      </w:r>
      <w:proofErr w:type="spellEnd"/>
      <w:r w:rsidRPr="007128FA">
        <w:t xml:space="preserve"> Л.А./ФГОС. Литературное чт</w:t>
      </w:r>
      <w:r w:rsidR="00E71FDE">
        <w:t xml:space="preserve">ение. Уроки слушания/1 </w:t>
      </w:r>
      <w:proofErr w:type="spellStart"/>
      <w:r w:rsidR="00E71FDE">
        <w:t>кл</w:t>
      </w:r>
      <w:proofErr w:type="spellEnd"/>
      <w:r w:rsidR="00E71FDE">
        <w:t xml:space="preserve"> </w:t>
      </w:r>
    </w:p>
    <w:p w:rsidR="009323FF" w:rsidRPr="007128FA" w:rsidRDefault="009323FF" w:rsidP="007128FA">
      <w:pPr>
        <w:pStyle w:val="ad"/>
        <w:framePr w:hSpace="180" w:wrap="around" w:vAnchor="text" w:hAnchor="text" w:y="1"/>
        <w:numPr>
          <w:ilvl w:val="0"/>
          <w:numId w:val="18"/>
        </w:numPr>
        <w:suppressOverlap/>
        <w:jc w:val="both"/>
      </w:pPr>
      <w:proofErr w:type="spellStart"/>
      <w:r w:rsidRPr="007128FA">
        <w:t>Ефросинина</w:t>
      </w:r>
      <w:proofErr w:type="spellEnd"/>
      <w:r w:rsidRPr="007128FA">
        <w:t xml:space="preserve"> Л.А./ФГОС.</w:t>
      </w:r>
      <w:r w:rsidR="00E71FDE">
        <w:t xml:space="preserve"> Литературное чтение/1 </w:t>
      </w:r>
      <w:proofErr w:type="spellStart"/>
      <w:r w:rsidR="00E71FDE">
        <w:t>кл</w:t>
      </w:r>
      <w:proofErr w:type="spellEnd"/>
      <w:r w:rsidR="00E71FDE">
        <w:t xml:space="preserve"> </w:t>
      </w:r>
    </w:p>
    <w:p w:rsidR="009323FF" w:rsidRPr="007128FA" w:rsidRDefault="009323FF" w:rsidP="007128FA">
      <w:pPr>
        <w:pStyle w:val="ad"/>
        <w:framePr w:hSpace="180" w:wrap="around" w:vAnchor="text" w:hAnchor="text" w:y="1"/>
        <w:numPr>
          <w:ilvl w:val="0"/>
          <w:numId w:val="18"/>
        </w:numPr>
        <w:suppressOverlap/>
        <w:jc w:val="both"/>
      </w:pPr>
      <w:r w:rsidRPr="007128FA">
        <w:t xml:space="preserve">Иванов С.В./ФГОС. Русский язык. Комментарии к урокам/1 </w:t>
      </w:r>
      <w:proofErr w:type="spellStart"/>
      <w:r w:rsidRPr="007128FA">
        <w:t>кл</w:t>
      </w:r>
      <w:proofErr w:type="spellEnd"/>
      <w:r w:rsidRPr="007128FA">
        <w:t xml:space="preserve"> </w:t>
      </w:r>
    </w:p>
    <w:p w:rsidR="009323FF" w:rsidRPr="007128FA" w:rsidRDefault="009323FF" w:rsidP="007128FA">
      <w:pPr>
        <w:pStyle w:val="ad"/>
        <w:framePr w:hSpace="180" w:wrap="around" w:vAnchor="text" w:hAnchor="text" w:y="1"/>
        <w:numPr>
          <w:ilvl w:val="0"/>
          <w:numId w:val="18"/>
        </w:numPr>
        <w:suppressOverlap/>
        <w:jc w:val="both"/>
      </w:pPr>
      <w:r w:rsidRPr="007128FA">
        <w:t>Школ</w:t>
      </w:r>
      <w:r w:rsidR="00E71FDE">
        <w:t xml:space="preserve">яр Л.В./ФГОС. Музыка/1 </w:t>
      </w:r>
      <w:proofErr w:type="spellStart"/>
      <w:r w:rsidR="00E71FDE">
        <w:t>кл</w:t>
      </w:r>
      <w:proofErr w:type="spellEnd"/>
      <w:r w:rsidR="00E71FDE">
        <w:t xml:space="preserve"> </w:t>
      </w:r>
    </w:p>
    <w:p w:rsidR="009323FF" w:rsidRPr="007128FA" w:rsidRDefault="009323FF" w:rsidP="007128FA">
      <w:pPr>
        <w:pStyle w:val="ad"/>
        <w:framePr w:hSpace="180" w:wrap="around" w:vAnchor="text" w:hAnchor="text" w:y="1"/>
        <w:numPr>
          <w:ilvl w:val="0"/>
          <w:numId w:val="18"/>
        </w:numPr>
        <w:suppressOverlap/>
        <w:jc w:val="both"/>
      </w:pPr>
      <w:proofErr w:type="spellStart"/>
      <w:r w:rsidRPr="007128FA">
        <w:t>Ермолинская</w:t>
      </w:r>
      <w:proofErr w:type="spellEnd"/>
      <w:r w:rsidRPr="007128FA">
        <w:t xml:space="preserve"> Е.А./ФГОС. Изобразительное </w:t>
      </w:r>
      <w:proofErr w:type="spellStart"/>
      <w:r w:rsidRPr="007128FA">
        <w:t>искусство</w:t>
      </w:r>
      <w:proofErr w:type="gramStart"/>
      <w:r w:rsidRPr="007128FA">
        <w:t>.О</w:t>
      </w:r>
      <w:proofErr w:type="gramEnd"/>
      <w:r w:rsidRPr="007128FA">
        <w:t>р</w:t>
      </w:r>
      <w:r w:rsidR="00E71FDE">
        <w:t>ганайзер</w:t>
      </w:r>
      <w:proofErr w:type="spellEnd"/>
      <w:r w:rsidR="00E71FDE">
        <w:t xml:space="preserve"> для учителя/1 </w:t>
      </w:r>
      <w:proofErr w:type="spellStart"/>
      <w:r w:rsidR="00E71FDE">
        <w:t>кл</w:t>
      </w:r>
      <w:proofErr w:type="spellEnd"/>
      <w:r w:rsidR="00E71FDE">
        <w:t xml:space="preserve"> </w:t>
      </w:r>
    </w:p>
    <w:p w:rsidR="009323FF" w:rsidRPr="007128FA" w:rsidRDefault="009323FF" w:rsidP="007128FA">
      <w:pPr>
        <w:pStyle w:val="ad"/>
        <w:framePr w:hSpace="180" w:wrap="around" w:vAnchor="text" w:hAnchor="text" w:y="1"/>
        <w:numPr>
          <w:ilvl w:val="0"/>
          <w:numId w:val="18"/>
        </w:numPr>
        <w:suppressOverlap/>
        <w:jc w:val="both"/>
      </w:pPr>
      <w:r w:rsidRPr="007128FA">
        <w:t>Минаева С.С./Ф</w:t>
      </w:r>
      <w:r w:rsidR="00E71FDE">
        <w:t xml:space="preserve">ГОС. </w:t>
      </w:r>
      <w:proofErr w:type="spellStart"/>
      <w:r w:rsidR="00E71FDE">
        <w:t>Математика+CD</w:t>
      </w:r>
      <w:proofErr w:type="spellEnd"/>
      <w:r w:rsidR="00E71FDE">
        <w:t xml:space="preserve">/1-4 </w:t>
      </w:r>
      <w:proofErr w:type="spellStart"/>
      <w:r w:rsidR="00E71FDE">
        <w:t>кл</w:t>
      </w:r>
      <w:proofErr w:type="spellEnd"/>
      <w:r w:rsidR="00E71FDE">
        <w:t xml:space="preserve"> </w:t>
      </w:r>
    </w:p>
    <w:p w:rsidR="009323FF" w:rsidRPr="007128FA" w:rsidRDefault="009323FF" w:rsidP="007128FA">
      <w:pPr>
        <w:pStyle w:val="ad"/>
        <w:framePr w:hSpace="180" w:wrap="around" w:vAnchor="text" w:hAnchor="text" w:y="1"/>
        <w:numPr>
          <w:ilvl w:val="0"/>
          <w:numId w:val="18"/>
        </w:numPr>
        <w:suppressOverlap/>
        <w:jc w:val="both"/>
      </w:pPr>
      <w:r w:rsidRPr="007128FA">
        <w:t>Савенкова Л.Г./ФГОС. Изобразите</w:t>
      </w:r>
      <w:r w:rsidR="00E71FDE">
        <w:t xml:space="preserve">льное </w:t>
      </w:r>
      <w:proofErr w:type="spellStart"/>
      <w:r w:rsidR="00E71FDE">
        <w:t>искусство+CD</w:t>
      </w:r>
      <w:proofErr w:type="spellEnd"/>
      <w:r w:rsidR="00E71FDE">
        <w:t xml:space="preserve">/1-4 </w:t>
      </w:r>
      <w:proofErr w:type="spellStart"/>
      <w:r w:rsidR="00E71FDE">
        <w:t>кл</w:t>
      </w:r>
      <w:proofErr w:type="spellEnd"/>
      <w:r w:rsidR="00E71FDE">
        <w:t xml:space="preserve"> </w:t>
      </w:r>
    </w:p>
    <w:p w:rsidR="009323FF" w:rsidRPr="007128FA" w:rsidRDefault="009323FF" w:rsidP="007128FA">
      <w:pPr>
        <w:pStyle w:val="ad"/>
        <w:framePr w:hSpace="180" w:wrap="around" w:vAnchor="text" w:hAnchor="text" w:y="1"/>
        <w:numPr>
          <w:ilvl w:val="0"/>
          <w:numId w:val="18"/>
        </w:numPr>
        <w:suppressOverlap/>
        <w:jc w:val="both"/>
      </w:pPr>
      <w:r w:rsidRPr="007128FA">
        <w:t>Виноградова Н.Ф./ФГОС.</w:t>
      </w:r>
      <w:r w:rsidR="00E71FDE">
        <w:t xml:space="preserve"> Окружающий </w:t>
      </w:r>
      <w:proofErr w:type="spellStart"/>
      <w:r w:rsidR="00E71FDE">
        <w:t>мир+CD</w:t>
      </w:r>
      <w:proofErr w:type="spellEnd"/>
      <w:r w:rsidR="00E71FDE">
        <w:t xml:space="preserve">/1-4 </w:t>
      </w:r>
      <w:proofErr w:type="spellStart"/>
      <w:r w:rsidR="00E71FDE">
        <w:t>кл</w:t>
      </w:r>
      <w:proofErr w:type="spellEnd"/>
      <w:r w:rsidR="00E71FDE">
        <w:t xml:space="preserve"> </w:t>
      </w:r>
    </w:p>
    <w:p w:rsidR="009323FF" w:rsidRPr="007128FA" w:rsidRDefault="009323FF" w:rsidP="007128FA">
      <w:pPr>
        <w:pStyle w:val="ad"/>
        <w:framePr w:hSpace="180" w:wrap="around" w:vAnchor="text" w:hAnchor="text" w:y="1"/>
        <w:numPr>
          <w:ilvl w:val="0"/>
          <w:numId w:val="18"/>
        </w:numPr>
        <w:suppressOverlap/>
        <w:jc w:val="both"/>
      </w:pPr>
      <w:proofErr w:type="spellStart"/>
      <w:r w:rsidRPr="007128FA">
        <w:t>Ефросинина</w:t>
      </w:r>
      <w:proofErr w:type="spellEnd"/>
      <w:r w:rsidRPr="007128FA">
        <w:t xml:space="preserve"> Л.А./ФГОС. Лите</w:t>
      </w:r>
      <w:r w:rsidR="00E71FDE">
        <w:t xml:space="preserve">ратурное </w:t>
      </w:r>
      <w:proofErr w:type="spellStart"/>
      <w:r w:rsidR="00E71FDE">
        <w:t>чтение+CD</w:t>
      </w:r>
      <w:proofErr w:type="spellEnd"/>
      <w:r w:rsidR="00E71FDE">
        <w:t xml:space="preserve">/1-4 </w:t>
      </w:r>
      <w:proofErr w:type="spellStart"/>
      <w:r w:rsidR="00E71FDE">
        <w:t>кл</w:t>
      </w:r>
      <w:proofErr w:type="spellEnd"/>
      <w:r w:rsidR="00E71FDE">
        <w:t xml:space="preserve"> </w:t>
      </w:r>
    </w:p>
    <w:p w:rsidR="009323FF" w:rsidRPr="007128FA" w:rsidRDefault="009323FF" w:rsidP="007128FA">
      <w:pPr>
        <w:pStyle w:val="ad"/>
        <w:framePr w:hSpace="180" w:wrap="around" w:vAnchor="text" w:hAnchor="text" w:y="1"/>
        <w:numPr>
          <w:ilvl w:val="0"/>
          <w:numId w:val="18"/>
        </w:numPr>
        <w:suppressOverlap/>
        <w:jc w:val="both"/>
      </w:pPr>
      <w:proofErr w:type="spellStart"/>
      <w:r w:rsidRPr="007128FA">
        <w:t>Журова</w:t>
      </w:r>
      <w:proofErr w:type="spellEnd"/>
      <w:r w:rsidRPr="007128FA">
        <w:t xml:space="preserve"> Л.Е./ФГОС. Русский язык. Обу</w:t>
      </w:r>
      <w:r w:rsidR="00E71FDE">
        <w:t xml:space="preserve">чение </w:t>
      </w:r>
      <w:proofErr w:type="spellStart"/>
      <w:r w:rsidR="00E71FDE">
        <w:t>грамоте+CD</w:t>
      </w:r>
      <w:proofErr w:type="spellEnd"/>
      <w:r w:rsidR="00E71FDE">
        <w:t>/</w:t>
      </w:r>
      <w:proofErr w:type="spellStart"/>
      <w:r w:rsidR="00E71FDE">
        <w:t>мяг</w:t>
      </w:r>
      <w:proofErr w:type="spellEnd"/>
      <w:r w:rsidR="00E71FDE">
        <w:t xml:space="preserve">/1 </w:t>
      </w:r>
      <w:proofErr w:type="spellStart"/>
      <w:r w:rsidR="00E71FDE">
        <w:t>кл</w:t>
      </w:r>
      <w:proofErr w:type="spellEnd"/>
      <w:r w:rsidR="00E71FDE">
        <w:t xml:space="preserve"> </w:t>
      </w:r>
    </w:p>
    <w:p w:rsidR="009323FF" w:rsidRPr="007128FA" w:rsidRDefault="009323FF" w:rsidP="007128FA">
      <w:pPr>
        <w:pStyle w:val="ad"/>
        <w:framePr w:hSpace="180" w:wrap="around" w:vAnchor="text" w:hAnchor="text" w:y="1"/>
        <w:numPr>
          <w:ilvl w:val="0"/>
          <w:numId w:val="18"/>
        </w:numPr>
        <w:suppressOverlap/>
        <w:jc w:val="both"/>
      </w:pPr>
      <w:r w:rsidRPr="007128FA">
        <w:t>Иванов С.В./ФГОС. Русский язык. Программа, планирование, ко</w:t>
      </w:r>
      <w:r w:rsidR="00E71FDE">
        <w:t>нтроль + CD/</w:t>
      </w:r>
      <w:proofErr w:type="spellStart"/>
      <w:r w:rsidR="00E71FDE">
        <w:t>мяг</w:t>
      </w:r>
      <w:proofErr w:type="spellEnd"/>
      <w:r w:rsidR="00E71FDE">
        <w:t xml:space="preserve">. </w:t>
      </w:r>
      <w:proofErr w:type="spellStart"/>
      <w:proofErr w:type="gramStart"/>
      <w:r w:rsidR="00E71FDE">
        <w:t>обл</w:t>
      </w:r>
      <w:proofErr w:type="spellEnd"/>
      <w:proofErr w:type="gramEnd"/>
      <w:r w:rsidR="00E71FDE">
        <w:t xml:space="preserve">/1-4 </w:t>
      </w:r>
      <w:proofErr w:type="spellStart"/>
      <w:r w:rsidR="00E71FDE">
        <w:t>кл</w:t>
      </w:r>
      <w:proofErr w:type="spellEnd"/>
      <w:r w:rsidR="00E71FDE">
        <w:t xml:space="preserve"> </w:t>
      </w:r>
    </w:p>
    <w:p w:rsidR="009323FF" w:rsidRPr="007128FA" w:rsidRDefault="009323FF" w:rsidP="007128FA">
      <w:pPr>
        <w:pStyle w:val="ad"/>
        <w:framePr w:hSpace="180" w:wrap="around" w:vAnchor="text" w:hAnchor="text" w:y="1"/>
        <w:numPr>
          <w:ilvl w:val="0"/>
          <w:numId w:val="18"/>
        </w:numPr>
        <w:suppressOverlap/>
        <w:jc w:val="both"/>
      </w:pPr>
      <w:proofErr w:type="spellStart"/>
      <w:r w:rsidRPr="007128FA">
        <w:t>Лутцева</w:t>
      </w:r>
      <w:proofErr w:type="spellEnd"/>
      <w:r w:rsidRPr="007128FA">
        <w:t xml:space="preserve"> Е.А. Программа. Технология </w:t>
      </w:r>
      <w:r w:rsidR="00E71FDE">
        <w:t xml:space="preserve">+CD 1-4 </w:t>
      </w:r>
      <w:proofErr w:type="spellStart"/>
      <w:r w:rsidR="00E71FDE">
        <w:t>кл</w:t>
      </w:r>
      <w:proofErr w:type="spellEnd"/>
      <w:r w:rsidR="00E71FDE">
        <w:t xml:space="preserve"> мягкая обложка </w:t>
      </w:r>
    </w:p>
    <w:p w:rsidR="009323FF" w:rsidRPr="007128FA" w:rsidRDefault="009323FF" w:rsidP="007128FA">
      <w:pPr>
        <w:pStyle w:val="ad"/>
        <w:framePr w:hSpace="180" w:wrap="around" w:vAnchor="text" w:hAnchor="text" w:y="1"/>
        <w:numPr>
          <w:ilvl w:val="0"/>
          <w:numId w:val="18"/>
        </w:numPr>
        <w:suppressOverlap/>
        <w:jc w:val="both"/>
      </w:pPr>
      <w:r w:rsidRPr="007128FA">
        <w:t>Петрова Т.В./ФГОС. Физиче</w:t>
      </w:r>
      <w:r w:rsidR="00E71FDE">
        <w:t xml:space="preserve">ская культура + CD/1-4 </w:t>
      </w:r>
      <w:proofErr w:type="spellStart"/>
      <w:r w:rsidR="00E71FDE">
        <w:t>кл</w:t>
      </w:r>
      <w:proofErr w:type="spellEnd"/>
      <w:r w:rsidR="00E71FDE">
        <w:t xml:space="preserve"> </w:t>
      </w:r>
    </w:p>
    <w:p w:rsidR="009323FF" w:rsidRPr="007128FA" w:rsidRDefault="009323FF" w:rsidP="007128FA">
      <w:pPr>
        <w:pStyle w:val="ad"/>
        <w:widowControl w:val="0"/>
        <w:numPr>
          <w:ilvl w:val="0"/>
          <w:numId w:val="18"/>
        </w:numPr>
        <w:autoSpaceDE w:val="0"/>
        <w:autoSpaceDN w:val="0"/>
        <w:adjustRightInd w:val="0"/>
        <w:jc w:val="both"/>
      </w:pPr>
      <w:r w:rsidRPr="007128FA">
        <w:t>Усачева В.</w:t>
      </w:r>
      <w:r w:rsidR="00E71FDE">
        <w:t xml:space="preserve">О./ФГОС. </w:t>
      </w:r>
      <w:proofErr w:type="spellStart"/>
      <w:r w:rsidR="00E71FDE">
        <w:t>Музыка+CD</w:t>
      </w:r>
      <w:proofErr w:type="spellEnd"/>
      <w:r w:rsidR="00E71FDE">
        <w:t xml:space="preserve">/1-4 </w:t>
      </w:r>
      <w:proofErr w:type="spellStart"/>
      <w:r w:rsidR="00E71FDE">
        <w:t>кл</w:t>
      </w:r>
      <w:proofErr w:type="spellEnd"/>
      <w:r w:rsidR="00E71FDE">
        <w:t xml:space="preserve"> </w:t>
      </w:r>
    </w:p>
    <w:p w:rsidR="009323FF" w:rsidRPr="007128FA" w:rsidRDefault="009323FF" w:rsidP="007128FA">
      <w:pPr>
        <w:pStyle w:val="ad"/>
        <w:widowControl w:val="0"/>
        <w:autoSpaceDE w:val="0"/>
        <w:autoSpaceDN w:val="0"/>
        <w:adjustRightInd w:val="0"/>
        <w:jc w:val="both"/>
      </w:pPr>
    </w:p>
    <w:p w:rsidR="009323FF" w:rsidRPr="007128FA" w:rsidRDefault="009323FF" w:rsidP="007128FA">
      <w:pPr>
        <w:pStyle w:val="ad"/>
        <w:widowControl w:val="0"/>
        <w:autoSpaceDE w:val="0"/>
        <w:autoSpaceDN w:val="0"/>
        <w:adjustRightInd w:val="0"/>
        <w:ind w:left="0"/>
        <w:jc w:val="both"/>
        <w:rPr>
          <w:b/>
        </w:rPr>
      </w:pPr>
      <w:r w:rsidRPr="007128FA">
        <w:rPr>
          <w:b/>
        </w:rPr>
        <w:t xml:space="preserve">628260, Тюменская  область, Ханты-Мансийский автономный округ </w:t>
      </w:r>
      <w:proofErr w:type="gramStart"/>
      <w:r w:rsidRPr="007128FA">
        <w:rPr>
          <w:b/>
        </w:rPr>
        <w:t>-Ю</w:t>
      </w:r>
      <w:proofErr w:type="gramEnd"/>
      <w:r w:rsidRPr="007128FA">
        <w:rPr>
          <w:b/>
        </w:rPr>
        <w:t xml:space="preserve">гра, г. </w:t>
      </w:r>
      <w:proofErr w:type="spellStart"/>
      <w:r w:rsidRPr="007128FA">
        <w:rPr>
          <w:b/>
        </w:rPr>
        <w:t>Югорск</w:t>
      </w:r>
      <w:proofErr w:type="spellEnd"/>
      <w:r w:rsidRPr="007128FA">
        <w:rPr>
          <w:b/>
        </w:rPr>
        <w:t>, ул. Садовая, д. 72:</w:t>
      </w:r>
    </w:p>
    <w:p w:rsidR="009323FF" w:rsidRPr="007128FA" w:rsidRDefault="009323FF" w:rsidP="007128FA">
      <w:pPr>
        <w:pStyle w:val="ad"/>
        <w:widowControl w:val="0"/>
        <w:autoSpaceDE w:val="0"/>
        <w:autoSpaceDN w:val="0"/>
        <w:adjustRightInd w:val="0"/>
        <w:ind w:left="0"/>
        <w:jc w:val="both"/>
        <w:rPr>
          <w:b/>
        </w:rPr>
      </w:pPr>
    </w:p>
    <w:p w:rsidR="009323FF" w:rsidRPr="007128FA" w:rsidRDefault="009323FF" w:rsidP="007128FA">
      <w:pPr>
        <w:pStyle w:val="ad"/>
        <w:framePr w:hSpace="180" w:wrap="around" w:vAnchor="text" w:hAnchor="text" w:y="1"/>
        <w:numPr>
          <w:ilvl w:val="0"/>
          <w:numId w:val="19"/>
        </w:numPr>
        <w:suppressOverlap/>
        <w:jc w:val="both"/>
      </w:pPr>
      <w:proofErr w:type="spellStart"/>
      <w:r w:rsidRPr="007128FA">
        <w:lastRenderedPageBreak/>
        <w:t>Гризик</w:t>
      </w:r>
      <w:proofErr w:type="spellEnd"/>
      <w:r w:rsidRPr="007128FA">
        <w:t xml:space="preserve"> Т.И./ФГОС. Познавательное развитие детей мир природ</w:t>
      </w:r>
      <w:r w:rsidR="00E71FDE">
        <w:t xml:space="preserve">ы и мир человека/2-8 лет </w:t>
      </w:r>
    </w:p>
    <w:p w:rsidR="009323FF" w:rsidRPr="007128FA" w:rsidRDefault="009323FF" w:rsidP="007128FA">
      <w:pPr>
        <w:pStyle w:val="ad"/>
        <w:framePr w:hSpace="180" w:wrap="around" w:vAnchor="text" w:hAnchor="text" w:y="1"/>
        <w:numPr>
          <w:ilvl w:val="0"/>
          <w:numId w:val="19"/>
        </w:numPr>
        <w:suppressOverlap/>
        <w:jc w:val="both"/>
      </w:pPr>
      <w:r w:rsidRPr="007128FA">
        <w:t>Программа Радуга/</w:t>
      </w:r>
      <w:proofErr w:type="spellStart"/>
      <w:r w:rsidRPr="007128FA">
        <w:t>Гризик</w:t>
      </w:r>
      <w:proofErr w:type="spellEnd"/>
      <w:r w:rsidRPr="007128FA">
        <w:t xml:space="preserve"> Т.И./ФГОС. Речев</w:t>
      </w:r>
      <w:r w:rsidR="00E71FDE">
        <w:t xml:space="preserve">ое развитие детей/5-6 лет </w:t>
      </w:r>
    </w:p>
    <w:p w:rsidR="009323FF" w:rsidRPr="007128FA" w:rsidRDefault="009323FF" w:rsidP="007128FA">
      <w:pPr>
        <w:pStyle w:val="ad"/>
        <w:framePr w:hSpace="180" w:wrap="around" w:vAnchor="text" w:hAnchor="text" w:y="1"/>
        <w:numPr>
          <w:ilvl w:val="0"/>
          <w:numId w:val="19"/>
        </w:numPr>
        <w:suppressOverlap/>
        <w:jc w:val="both"/>
      </w:pPr>
      <w:r w:rsidRPr="007128FA">
        <w:t>Программа Радуга/</w:t>
      </w:r>
      <w:proofErr w:type="spellStart"/>
      <w:r w:rsidRPr="007128FA">
        <w:t>Гризик</w:t>
      </w:r>
      <w:proofErr w:type="spellEnd"/>
      <w:r w:rsidRPr="007128FA">
        <w:t xml:space="preserve"> Т.И./ФГОС. Речевое</w:t>
      </w:r>
      <w:r w:rsidR="00E71FDE">
        <w:t xml:space="preserve"> развитие для детей/3-4 лет </w:t>
      </w:r>
      <w:proofErr w:type="spellStart"/>
      <w:r w:rsidRPr="007128FA">
        <w:t>Програамма</w:t>
      </w:r>
      <w:proofErr w:type="spellEnd"/>
      <w:r w:rsidRPr="007128FA">
        <w:t xml:space="preserve"> Радуга/</w:t>
      </w:r>
      <w:proofErr w:type="spellStart"/>
      <w:r w:rsidRPr="007128FA">
        <w:t>Гризик</w:t>
      </w:r>
      <w:proofErr w:type="spellEnd"/>
      <w:r w:rsidRPr="007128FA">
        <w:t xml:space="preserve"> Т.И./ФГОС. Речевое р</w:t>
      </w:r>
      <w:r w:rsidR="00E71FDE">
        <w:t xml:space="preserve">азвитие для детей/4-5 лет </w:t>
      </w:r>
    </w:p>
    <w:p w:rsidR="009323FF" w:rsidRPr="007128FA" w:rsidRDefault="009323FF" w:rsidP="007128FA">
      <w:pPr>
        <w:pStyle w:val="ad"/>
        <w:framePr w:hSpace="180" w:wrap="around" w:vAnchor="text" w:hAnchor="text" w:y="1"/>
        <w:numPr>
          <w:ilvl w:val="0"/>
          <w:numId w:val="19"/>
        </w:numPr>
        <w:suppressOverlap/>
        <w:jc w:val="both"/>
      </w:pPr>
      <w:r w:rsidRPr="007128FA">
        <w:t>Программа Радуга/</w:t>
      </w:r>
      <w:proofErr w:type="spellStart"/>
      <w:r w:rsidRPr="007128FA">
        <w:t>Гризик</w:t>
      </w:r>
      <w:proofErr w:type="spellEnd"/>
      <w:r w:rsidRPr="007128FA">
        <w:t xml:space="preserve"> Т.И./ФГОС. Формирование основ безопасного п</w:t>
      </w:r>
      <w:r w:rsidR="00E71FDE">
        <w:t xml:space="preserve">оведения у детей/3-8 лет </w:t>
      </w:r>
    </w:p>
    <w:p w:rsidR="009323FF" w:rsidRPr="007128FA" w:rsidRDefault="009323FF" w:rsidP="007128FA">
      <w:pPr>
        <w:pStyle w:val="ad"/>
        <w:framePr w:hSpace="180" w:wrap="around" w:vAnchor="text" w:hAnchor="text" w:y="1"/>
        <w:numPr>
          <w:ilvl w:val="0"/>
          <w:numId w:val="19"/>
        </w:numPr>
        <w:suppressOverlap/>
        <w:jc w:val="both"/>
      </w:pPr>
      <w:r w:rsidRPr="007128FA">
        <w:t>Программа Радуга/</w:t>
      </w:r>
      <w:proofErr w:type="spellStart"/>
      <w:r w:rsidRPr="007128FA">
        <w:t>Доронова</w:t>
      </w:r>
      <w:proofErr w:type="spellEnd"/>
      <w:r w:rsidRPr="007128FA">
        <w:t xml:space="preserve"> Т.Н./ФГОС. Художественное творчество детей/2-8 </w:t>
      </w:r>
      <w:r w:rsidR="00E71FDE">
        <w:t xml:space="preserve">лет </w:t>
      </w:r>
    </w:p>
    <w:p w:rsidR="009323FF" w:rsidRPr="007128FA" w:rsidRDefault="009323FF" w:rsidP="007128FA">
      <w:pPr>
        <w:pStyle w:val="ad"/>
        <w:framePr w:hSpace="180" w:wrap="around" w:vAnchor="text" w:hAnchor="text" w:y="1"/>
        <w:numPr>
          <w:ilvl w:val="0"/>
          <w:numId w:val="19"/>
        </w:numPr>
        <w:suppressOverlap/>
        <w:jc w:val="both"/>
      </w:pPr>
      <w:r w:rsidRPr="007128FA">
        <w:t>Программа Радуга/Карабанова О.А./ФГОС. Развитие игровой де</w:t>
      </w:r>
      <w:r w:rsidR="00E71FDE">
        <w:t xml:space="preserve">ятельности детей/2-8 лет </w:t>
      </w:r>
    </w:p>
    <w:p w:rsidR="009323FF" w:rsidRPr="007128FA" w:rsidRDefault="009323FF" w:rsidP="007128FA">
      <w:pPr>
        <w:pStyle w:val="ad"/>
        <w:framePr w:hSpace="180" w:wrap="around" w:vAnchor="text" w:hAnchor="text" w:y="1"/>
        <w:numPr>
          <w:ilvl w:val="0"/>
          <w:numId w:val="19"/>
        </w:numPr>
        <w:suppressOverlap/>
        <w:jc w:val="both"/>
      </w:pPr>
      <w:r w:rsidRPr="007128FA">
        <w:t>Программа Радуга/Соловьева Е.В./ФГОС. Воспитание интереса и уважения к культурам раз</w:t>
      </w:r>
      <w:r w:rsidR="00E71FDE">
        <w:t xml:space="preserve">ных стран у детей/5-8 лет </w:t>
      </w:r>
    </w:p>
    <w:p w:rsidR="009323FF" w:rsidRPr="007128FA" w:rsidRDefault="009323FF" w:rsidP="007128FA">
      <w:pPr>
        <w:pStyle w:val="ad"/>
        <w:framePr w:hSpace="180" w:wrap="around" w:vAnchor="text" w:hAnchor="text" w:y="1"/>
        <w:numPr>
          <w:ilvl w:val="0"/>
          <w:numId w:val="19"/>
        </w:numPr>
        <w:suppressOverlap/>
        <w:jc w:val="both"/>
      </w:pPr>
      <w:r w:rsidRPr="007128FA">
        <w:t>Программа Радуга/Соловьева Е.В./ФГОС. Методическая рабо</w:t>
      </w:r>
      <w:r w:rsidR="00E71FDE">
        <w:t xml:space="preserve">та по программе "Радуга"/ </w:t>
      </w:r>
    </w:p>
    <w:p w:rsidR="009323FF" w:rsidRPr="007128FA" w:rsidRDefault="009323FF" w:rsidP="007128FA">
      <w:pPr>
        <w:pStyle w:val="ad"/>
        <w:framePr w:hSpace="180" w:wrap="around" w:vAnchor="text" w:hAnchor="text" w:y="1"/>
        <w:numPr>
          <w:ilvl w:val="0"/>
          <w:numId w:val="19"/>
        </w:numPr>
        <w:suppressOverlap/>
        <w:jc w:val="both"/>
      </w:pPr>
      <w:r w:rsidRPr="007128FA">
        <w:t>Программа Радуга//ФГОС. Папка для методических материалов в груп</w:t>
      </w:r>
      <w:r w:rsidR="00E71FDE">
        <w:t xml:space="preserve">пе детского сада. ДОО №/ </w:t>
      </w:r>
    </w:p>
    <w:p w:rsidR="009323FF" w:rsidRPr="007128FA" w:rsidRDefault="009323FF" w:rsidP="007128FA">
      <w:pPr>
        <w:pStyle w:val="ad"/>
        <w:framePr w:hSpace="180" w:wrap="around" w:vAnchor="text" w:hAnchor="text" w:y="1"/>
        <w:numPr>
          <w:ilvl w:val="0"/>
          <w:numId w:val="19"/>
        </w:numPr>
        <w:suppressOverlap/>
        <w:jc w:val="both"/>
      </w:pPr>
      <w:r w:rsidRPr="007128FA">
        <w:t xml:space="preserve">Комплект Демонстрационных Таблиц Программа Радуга </w:t>
      </w:r>
      <w:proofErr w:type="spellStart"/>
      <w:r w:rsidRPr="007128FA">
        <w:t>Гризик</w:t>
      </w:r>
      <w:proofErr w:type="spellEnd"/>
      <w:r w:rsidRPr="007128FA">
        <w:t xml:space="preserve"> Т.И./Картины по развитию речи </w:t>
      </w:r>
      <w:proofErr w:type="spellStart"/>
      <w:r w:rsidRPr="007128FA">
        <w:t>детей</w:t>
      </w:r>
      <w:proofErr w:type="gramStart"/>
      <w:r w:rsidRPr="007128FA">
        <w:t>.В</w:t>
      </w:r>
      <w:proofErr w:type="spellEnd"/>
      <w:proofErr w:type="gramEnd"/>
      <w:r w:rsidRPr="007128FA">
        <w:t xml:space="preserve"> гостях у ска</w:t>
      </w:r>
      <w:r w:rsidR="00E71FDE">
        <w:t xml:space="preserve">зки/3-7 лет </w:t>
      </w:r>
    </w:p>
    <w:p w:rsidR="009323FF" w:rsidRPr="007128FA" w:rsidRDefault="009323FF" w:rsidP="007128FA">
      <w:pPr>
        <w:pStyle w:val="ad"/>
        <w:framePr w:hSpace="180" w:wrap="around" w:vAnchor="text" w:hAnchor="text" w:y="1"/>
        <w:numPr>
          <w:ilvl w:val="0"/>
          <w:numId w:val="19"/>
        </w:numPr>
        <w:suppressOverlap/>
        <w:jc w:val="both"/>
      </w:pPr>
      <w:r w:rsidRPr="007128FA">
        <w:t xml:space="preserve">Комплект Демонстрационных Таблиц Программа Радуга </w:t>
      </w:r>
      <w:proofErr w:type="spellStart"/>
      <w:r w:rsidRPr="007128FA">
        <w:t>Гризик</w:t>
      </w:r>
      <w:proofErr w:type="spellEnd"/>
      <w:r w:rsidRPr="007128FA">
        <w:t xml:space="preserve"> Т.И./Картины по развитию речи детей. Игры </w:t>
      </w:r>
      <w:r w:rsidR="00E71FDE">
        <w:t>и прогулки детей/3-7 лет</w:t>
      </w:r>
    </w:p>
    <w:p w:rsidR="009323FF" w:rsidRPr="007128FA" w:rsidRDefault="009323FF" w:rsidP="007128FA">
      <w:pPr>
        <w:pStyle w:val="ad"/>
        <w:framePr w:hSpace="180" w:wrap="around" w:vAnchor="text" w:hAnchor="text" w:y="1"/>
        <w:numPr>
          <w:ilvl w:val="0"/>
          <w:numId w:val="19"/>
        </w:numPr>
        <w:suppressOverlap/>
        <w:jc w:val="both"/>
      </w:pPr>
      <w:r w:rsidRPr="007128FA">
        <w:t xml:space="preserve">Комплект Демонстрационных Таблиц Программа Радуга </w:t>
      </w:r>
      <w:proofErr w:type="spellStart"/>
      <w:r w:rsidRPr="007128FA">
        <w:t>Гризик</w:t>
      </w:r>
      <w:proofErr w:type="spellEnd"/>
      <w:r w:rsidRPr="007128FA">
        <w:t xml:space="preserve"> Т.И./Картины по развитию речи </w:t>
      </w:r>
      <w:proofErr w:type="spellStart"/>
      <w:r w:rsidRPr="007128FA">
        <w:t>детей</w:t>
      </w:r>
      <w:proofErr w:type="gramStart"/>
      <w:r w:rsidRPr="007128FA">
        <w:t>.Н</w:t>
      </w:r>
      <w:proofErr w:type="gramEnd"/>
      <w:r w:rsidRPr="007128FA">
        <w:t>аш</w:t>
      </w:r>
      <w:proofErr w:type="spellEnd"/>
      <w:r w:rsidRPr="007128FA">
        <w:t xml:space="preserve"> детский</w:t>
      </w:r>
      <w:r w:rsidR="00E71FDE">
        <w:t xml:space="preserve"> сад/3-7 лет </w:t>
      </w:r>
    </w:p>
    <w:p w:rsidR="009323FF" w:rsidRPr="007128FA" w:rsidRDefault="009323FF" w:rsidP="007128FA">
      <w:pPr>
        <w:pStyle w:val="ad"/>
        <w:framePr w:hSpace="180" w:wrap="around" w:vAnchor="text" w:hAnchor="text" w:y="1"/>
        <w:numPr>
          <w:ilvl w:val="0"/>
          <w:numId w:val="19"/>
        </w:numPr>
        <w:suppressOverlap/>
        <w:jc w:val="both"/>
      </w:pPr>
      <w:proofErr w:type="spellStart"/>
      <w:r w:rsidRPr="007128FA">
        <w:t>Гризик</w:t>
      </w:r>
      <w:proofErr w:type="spellEnd"/>
      <w:r w:rsidRPr="007128FA">
        <w:t xml:space="preserve"> Т.И./ФГОС ДО. Примерная основная образовательная программа дошкол</w:t>
      </w:r>
      <w:r w:rsidR="00E71FDE">
        <w:t xml:space="preserve">ьного </w:t>
      </w:r>
      <w:proofErr w:type="spellStart"/>
      <w:r w:rsidR="00E71FDE">
        <w:t>образования</w:t>
      </w:r>
      <w:proofErr w:type="gramStart"/>
      <w:r w:rsidR="00E71FDE">
        <w:t>.П</w:t>
      </w:r>
      <w:proofErr w:type="gramEnd"/>
      <w:r w:rsidR="00E71FDE">
        <w:t>роект</w:t>
      </w:r>
      <w:proofErr w:type="spellEnd"/>
      <w:r w:rsidR="00E71FDE">
        <w:t xml:space="preserve">/ </w:t>
      </w:r>
    </w:p>
    <w:p w:rsidR="009323FF" w:rsidRPr="007128FA" w:rsidRDefault="009323FF" w:rsidP="007128FA">
      <w:pPr>
        <w:pStyle w:val="ad"/>
        <w:framePr w:hSpace="180" w:wrap="around" w:vAnchor="text" w:hAnchor="text" w:y="1"/>
        <w:numPr>
          <w:ilvl w:val="0"/>
          <w:numId w:val="19"/>
        </w:numPr>
        <w:suppressOverlap/>
        <w:jc w:val="both"/>
      </w:pPr>
      <w:proofErr w:type="spellStart"/>
      <w:r w:rsidRPr="007128FA">
        <w:t>Конкевич</w:t>
      </w:r>
      <w:proofErr w:type="spellEnd"/>
      <w:r w:rsidRPr="007128FA">
        <w:t xml:space="preserve"> С.В./ФГОС ДО. Беседы с детьми </w:t>
      </w:r>
      <w:proofErr w:type="spellStart"/>
      <w:r w:rsidRPr="007128FA">
        <w:t>дош</w:t>
      </w:r>
      <w:proofErr w:type="gramStart"/>
      <w:r w:rsidRPr="007128FA">
        <w:t>.в</w:t>
      </w:r>
      <w:proofErr w:type="gramEnd"/>
      <w:r w:rsidRPr="007128FA">
        <w:t>озр.о</w:t>
      </w:r>
      <w:proofErr w:type="spellEnd"/>
      <w:r w:rsidRPr="007128FA">
        <w:t xml:space="preserve"> Вел</w:t>
      </w:r>
      <w:r w:rsidR="00E71FDE">
        <w:t xml:space="preserve">икой Отечественной войне/ </w:t>
      </w:r>
    </w:p>
    <w:p w:rsidR="009323FF" w:rsidRPr="007128FA" w:rsidRDefault="009323FF" w:rsidP="007128FA">
      <w:pPr>
        <w:pStyle w:val="ad"/>
        <w:framePr w:hSpace="180" w:wrap="around" w:vAnchor="text" w:hAnchor="text" w:y="1"/>
        <w:numPr>
          <w:ilvl w:val="0"/>
          <w:numId w:val="19"/>
        </w:numPr>
        <w:suppressOverlap/>
        <w:jc w:val="both"/>
      </w:pPr>
      <w:proofErr w:type="spellStart"/>
      <w:r w:rsidRPr="007128FA">
        <w:t>Верховкина</w:t>
      </w:r>
      <w:proofErr w:type="spellEnd"/>
      <w:r w:rsidRPr="007128FA">
        <w:t xml:space="preserve"> М.Е./Путеводитель по ФГОС дошкольного образов</w:t>
      </w:r>
      <w:r w:rsidR="00E71FDE">
        <w:t xml:space="preserve">ания в таблицах и схемах/ </w:t>
      </w:r>
    </w:p>
    <w:p w:rsidR="009323FF" w:rsidRPr="007128FA" w:rsidRDefault="009323FF" w:rsidP="007128FA">
      <w:pPr>
        <w:pStyle w:val="ad"/>
        <w:framePr w:hSpace="180" w:wrap="around" w:vAnchor="text" w:hAnchor="text" w:y="1"/>
        <w:numPr>
          <w:ilvl w:val="0"/>
          <w:numId w:val="19"/>
        </w:numPr>
        <w:suppressOverlap/>
        <w:jc w:val="both"/>
      </w:pPr>
      <w:r w:rsidRPr="007128FA">
        <w:t>Нечаев М.П./Интерактивные технологии в реализации ФГОС</w:t>
      </w:r>
      <w:r w:rsidR="00E71FDE">
        <w:t xml:space="preserve"> дошкольного образования/ </w:t>
      </w:r>
    </w:p>
    <w:p w:rsidR="009323FF" w:rsidRPr="007128FA" w:rsidRDefault="009323FF" w:rsidP="007128FA">
      <w:pPr>
        <w:pStyle w:val="ad"/>
        <w:framePr w:hSpace="180" w:wrap="around" w:vAnchor="text" w:hAnchor="text" w:y="1"/>
        <w:numPr>
          <w:ilvl w:val="0"/>
          <w:numId w:val="19"/>
        </w:numPr>
        <w:suppressOverlap/>
        <w:jc w:val="both"/>
      </w:pPr>
      <w:r w:rsidRPr="007128FA">
        <w:t>Демонстрационные Материалы //</w:t>
      </w:r>
      <w:proofErr w:type="spellStart"/>
      <w:r w:rsidRPr="007128FA">
        <w:t>Вох</w:t>
      </w:r>
      <w:r w:rsidR="00E71FDE">
        <w:t>ринцева</w:t>
      </w:r>
      <w:proofErr w:type="spellEnd"/>
      <w:r w:rsidR="00E71FDE">
        <w:t xml:space="preserve"> С. В./Деревня/А3/ </w:t>
      </w:r>
    </w:p>
    <w:p w:rsidR="009323FF" w:rsidRPr="007128FA" w:rsidRDefault="009323FF" w:rsidP="007128FA">
      <w:pPr>
        <w:pStyle w:val="ad"/>
        <w:framePr w:hSpace="180" w:wrap="around" w:vAnchor="text" w:hAnchor="text" w:y="1"/>
        <w:numPr>
          <w:ilvl w:val="0"/>
          <w:numId w:val="19"/>
        </w:numPr>
        <w:suppressOverlap/>
        <w:jc w:val="both"/>
      </w:pPr>
      <w:r w:rsidRPr="007128FA">
        <w:t xml:space="preserve">Демонстрационные Материалы </w:t>
      </w:r>
      <w:proofErr w:type="spellStart"/>
      <w:r w:rsidRPr="007128FA">
        <w:t>Вохринцева</w:t>
      </w:r>
      <w:proofErr w:type="spellEnd"/>
      <w:r w:rsidRPr="007128FA">
        <w:t xml:space="preserve"> С. В./Дорожная безопа</w:t>
      </w:r>
      <w:r w:rsidR="00E71FDE">
        <w:t xml:space="preserve">сность/А3/ </w:t>
      </w:r>
    </w:p>
    <w:p w:rsidR="009323FF" w:rsidRPr="007128FA" w:rsidRDefault="009323FF" w:rsidP="007128FA">
      <w:pPr>
        <w:pStyle w:val="ad"/>
        <w:framePr w:hSpace="180" w:wrap="around" w:vAnchor="text" w:hAnchor="text" w:y="1"/>
        <w:numPr>
          <w:ilvl w:val="0"/>
          <w:numId w:val="19"/>
        </w:numPr>
        <w:suppressOverlap/>
        <w:jc w:val="both"/>
      </w:pPr>
      <w:r w:rsidRPr="007128FA">
        <w:t xml:space="preserve">Демонстрационные Материалы </w:t>
      </w:r>
      <w:proofErr w:type="spellStart"/>
      <w:r w:rsidRPr="007128FA">
        <w:t>Вохринцева</w:t>
      </w:r>
      <w:proofErr w:type="spellEnd"/>
      <w:r w:rsidRPr="007128FA">
        <w:t xml:space="preserve"> С. В./Национальные к</w:t>
      </w:r>
      <w:r w:rsidR="00E71FDE">
        <w:t xml:space="preserve">остюмы народов России/А3/ </w:t>
      </w:r>
    </w:p>
    <w:p w:rsidR="009323FF" w:rsidRPr="007128FA" w:rsidRDefault="009323FF" w:rsidP="007128FA">
      <w:pPr>
        <w:pStyle w:val="ad"/>
        <w:framePr w:hSpace="180" w:wrap="around" w:vAnchor="text" w:hAnchor="text" w:y="1"/>
        <w:numPr>
          <w:ilvl w:val="0"/>
          <w:numId w:val="19"/>
        </w:numPr>
        <w:suppressOverlap/>
        <w:jc w:val="both"/>
      </w:pPr>
      <w:r w:rsidRPr="007128FA">
        <w:t xml:space="preserve">Демонстрационные Материалы </w:t>
      </w:r>
      <w:proofErr w:type="spellStart"/>
      <w:r w:rsidRPr="007128FA">
        <w:t>Вохринцева</w:t>
      </w:r>
      <w:proofErr w:type="spellEnd"/>
      <w:r w:rsidRPr="007128FA">
        <w:t xml:space="preserve"> С. В.</w:t>
      </w:r>
      <w:r w:rsidR="00E71FDE">
        <w:t xml:space="preserve">/Пожарная безопасность/А3/ </w:t>
      </w:r>
    </w:p>
    <w:p w:rsidR="009323FF" w:rsidRPr="007128FA" w:rsidRDefault="009323FF" w:rsidP="007128FA">
      <w:pPr>
        <w:pStyle w:val="ad"/>
        <w:framePr w:hSpace="180" w:wrap="around" w:vAnchor="text" w:hAnchor="text" w:y="1"/>
        <w:numPr>
          <w:ilvl w:val="0"/>
          <w:numId w:val="19"/>
        </w:numPr>
        <w:suppressOverlap/>
        <w:jc w:val="both"/>
      </w:pPr>
      <w:r w:rsidRPr="007128FA">
        <w:t xml:space="preserve">Демонстрационные Материалы Беседы </w:t>
      </w:r>
      <w:proofErr w:type="spellStart"/>
      <w:r w:rsidRPr="007128FA">
        <w:t>Покартинкам</w:t>
      </w:r>
      <w:proofErr w:type="spellEnd"/>
      <w:r w:rsidRPr="007128FA">
        <w:t xml:space="preserve"> /Уроки Ушинского/1075А/н</w:t>
      </w:r>
      <w:r w:rsidR="00E71FDE">
        <w:t xml:space="preserve">е менее 12 рисунков / </w:t>
      </w:r>
    </w:p>
    <w:p w:rsidR="009323FF" w:rsidRPr="007128FA" w:rsidRDefault="009323FF" w:rsidP="007128FA">
      <w:pPr>
        <w:pStyle w:val="ad"/>
        <w:framePr w:hSpace="180" w:wrap="around" w:vAnchor="text" w:hAnchor="text" w:y="1"/>
        <w:numPr>
          <w:ilvl w:val="0"/>
          <w:numId w:val="19"/>
        </w:numPr>
        <w:suppressOverlap/>
        <w:jc w:val="both"/>
      </w:pPr>
      <w:r w:rsidRPr="007128FA">
        <w:t>Я - человек//Мир человека. ОБЖ. Прав</w:t>
      </w:r>
      <w:r w:rsidR="00E71FDE">
        <w:t xml:space="preserve">ила поведения при пожаре/ </w:t>
      </w:r>
    </w:p>
    <w:p w:rsidR="009323FF" w:rsidRPr="007128FA" w:rsidRDefault="009323FF" w:rsidP="007128FA">
      <w:pPr>
        <w:pStyle w:val="ad"/>
        <w:widowControl w:val="0"/>
        <w:numPr>
          <w:ilvl w:val="0"/>
          <w:numId w:val="19"/>
        </w:numPr>
        <w:autoSpaceDE w:val="0"/>
        <w:autoSpaceDN w:val="0"/>
        <w:adjustRightInd w:val="0"/>
        <w:jc w:val="both"/>
        <w:rPr>
          <w:b/>
        </w:rPr>
      </w:pPr>
      <w:r w:rsidRPr="007128FA">
        <w:t>Полная хрестоматия для дошкол</w:t>
      </w:r>
      <w:r w:rsidR="00E71FDE">
        <w:t xml:space="preserve">ьников/2тт/Томилова С.Д. </w:t>
      </w:r>
    </w:p>
    <w:p w:rsidR="009323FF" w:rsidRPr="007128FA" w:rsidRDefault="009323FF" w:rsidP="007128FA">
      <w:pPr>
        <w:pStyle w:val="ad"/>
        <w:widowControl w:val="0"/>
        <w:autoSpaceDE w:val="0"/>
        <w:autoSpaceDN w:val="0"/>
        <w:adjustRightInd w:val="0"/>
        <w:ind w:left="0"/>
        <w:jc w:val="both"/>
        <w:rPr>
          <w:b/>
        </w:rPr>
      </w:pPr>
    </w:p>
    <w:p w:rsidR="009323FF" w:rsidRPr="007128FA" w:rsidRDefault="009323FF" w:rsidP="006A235A">
      <w:pPr>
        <w:widowControl w:val="0"/>
        <w:autoSpaceDE w:val="0"/>
        <w:autoSpaceDN w:val="0"/>
        <w:adjustRightInd w:val="0"/>
        <w:spacing w:after="0" w:line="240" w:lineRule="auto"/>
        <w:jc w:val="center"/>
        <w:rPr>
          <w:rFonts w:ascii="Times New Roman" w:hAnsi="Times New Roman" w:cs="Times New Roman"/>
          <w:sz w:val="24"/>
          <w:szCs w:val="24"/>
        </w:rPr>
      </w:pPr>
      <w:r w:rsidRPr="007128FA">
        <w:rPr>
          <w:rFonts w:ascii="Times New Roman" w:hAnsi="Times New Roman" w:cs="Times New Roman"/>
          <w:sz w:val="24"/>
          <w:szCs w:val="24"/>
        </w:rPr>
        <w:t>2. Цена Договора и порядок расчетов</w:t>
      </w:r>
    </w:p>
    <w:p w:rsidR="009323FF" w:rsidRPr="007128FA" w:rsidRDefault="009323FF" w:rsidP="007128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9323FF" w:rsidRPr="007128FA" w:rsidRDefault="009323FF" w:rsidP="007128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7128FA">
        <w:rPr>
          <w:rFonts w:ascii="Times New Roman" w:hAnsi="Times New Roman" w:cs="Times New Roman"/>
          <w:sz w:val="24"/>
          <w:szCs w:val="24"/>
        </w:rPr>
        <w:t xml:space="preserve"> (__  %): _________________________ </w:t>
      </w:r>
      <w:proofErr w:type="gramEnd"/>
      <w:r w:rsidRPr="007128FA">
        <w:rPr>
          <w:rFonts w:ascii="Times New Roman" w:hAnsi="Times New Roman" w:cs="Times New Roman"/>
          <w:sz w:val="24"/>
          <w:szCs w:val="24"/>
        </w:rPr>
        <w:t xml:space="preserve">рублей __ </w:t>
      </w:r>
    </w:p>
    <w:p w:rsidR="009323FF" w:rsidRPr="007128FA" w:rsidRDefault="009323FF" w:rsidP="007128FA">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9323FF" w:rsidRPr="007128FA" w:rsidRDefault="009323FF" w:rsidP="007128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Директор                                                                                                   Е.Б. Комисаренко</w:t>
      </w:r>
    </w:p>
    <w:p w:rsidR="009323FF" w:rsidRPr="007128FA" w:rsidRDefault="009323FF" w:rsidP="007128FA">
      <w:pPr>
        <w:widowControl w:val="0"/>
        <w:autoSpaceDE w:val="0"/>
        <w:autoSpaceDN w:val="0"/>
        <w:adjustRightInd w:val="0"/>
        <w:spacing w:after="0" w:line="240" w:lineRule="auto"/>
        <w:jc w:val="both"/>
        <w:rPr>
          <w:rFonts w:ascii="Times New Roman" w:hAnsi="Times New Roman" w:cs="Times New Roman"/>
          <w:i/>
          <w:sz w:val="24"/>
          <w:szCs w:val="24"/>
        </w:rPr>
      </w:pPr>
      <w:r w:rsidRPr="007128FA">
        <w:rPr>
          <w:rFonts w:ascii="Times New Roman" w:hAnsi="Times New Roman" w:cs="Times New Roman"/>
          <w:sz w:val="24"/>
          <w:szCs w:val="24"/>
        </w:rPr>
        <w:t xml:space="preserve">копеек </w:t>
      </w:r>
      <w:r w:rsidRPr="007128FA">
        <w:rPr>
          <w:rFonts w:ascii="Times New Roman" w:hAnsi="Times New Roman" w:cs="Times New Roman"/>
          <w:i/>
          <w:sz w:val="24"/>
          <w:szCs w:val="24"/>
        </w:rPr>
        <w:t xml:space="preserve">(НДС не облагается на основании ______________ Налогового кодекса РФ и ________). Оплата по Договору уменьшается на размер налоговых платежей, связанных </w:t>
      </w:r>
      <w:r w:rsidRPr="007128FA">
        <w:rPr>
          <w:rFonts w:ascii="Times New Roman" w:hAnsi="Times New Roman" w:cs="Times New Roman"/>
          <w:i/>
          <w:sz w:val="24"/>
          <w:szCs w:val="24"/>
        </w:rPr>
        <w:lastRenderedPageBreak/>
        <w:t>с оплатой Договора, и составляет _________________ рублей ____копеек</w:t>
      </w:r>
      <w:r w:rsidRPr="007128FA">
        <w:rPr>
          <w:rStyle w:val="ac"/>
          <w:rFonts w:ascii="Times New Roman" w:hAnsi="Times New Roman" w:cs="Times New Roman"/>
          <w:i/>
          <w:sz w:val="24"/>
          <w:szCs w:val="24"/>
        </w:rPr>
        <w:footnoteReference w:id="2"/>
      </w:r>
      <w:r w:rsidRPr="007128FA">
        <w:rPr>
          <w:rFonts w:ascii="Times New Roman" w:hAnsi="Times New Roman" w:cs="Times New Roman"/>
          <w:i/>
          <w:sz w:val="24"/>
          <w:szCs w:val="24"/>
        </w:rPr>
        <w:t>.</w:t>
      </w:r>
    </w:p>
    <w:p w:rsidR="009323FF" w:rsidRPr="007128FA" w:rsidRDefault="009323FF" w:rsidP="007128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Стоимость единицы товара указана в Спецификации (Приложение № 1).</w:t>
      </w:r>
    </w:p>
    <w:p w:rsidR="009323FF" w:rsidRPr="007128FA" w:rsidRDefault="009323FF" w:rsidP="007128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 xml:space="preserve">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удостоверение о </w:t>
      </w:r>
    </w:p>
    <w:p w:rsidR="009323FF" w:rsidRPr="007128FA" w:rsidRDefault="009323FF" w:rsidP="007128FA">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7128FA">
        <w:rPr>
          <w:rFonts w:ascii="Times New Roman" w:hAnsi="Times New Roman" w:cs="Times New Roman"/>
          <w:sz w:val="24"/>
          <w:szCs w:val="24"/>
        </w:rPr>
        <w:t>качестве</w:t>
      </w:r>
      <w:proofErr w:type="gramEnd"/>
      <w:r w:rsidRPr="007128FA">
        <w:rPr>
          <w:rFonts w:ascii="Times New Roman" w:hAnsi="Times New Roman" w:cs="Times New Roman"/>
          <w:sz w:val="24"/>
          <w:szCs w:val="24"/>
        </w:rPr>
        <w:t xml:space="preserve"> и безопасности,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установка (монтаж) оборудования и иные расходы, связанные с поставкой товара.</w:t>
      </w:r>
    </w:p>
    <w:p w:rsidR="009323FF" w:rsidRPr="007128FA" w:rsidRDefault="009323FF" w:rsidP="007128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2.4.</w:t>
      </w:r>
      <w:r w:rsidRPr="007128FA">
        <w:rPr>
          <w:rFonts w:ascii="Times New Roman" w:hAnsi="Times New Roman" w:cs="Times New Roman"/>
          <w:i/>
          <w:iCs/>
          <w:sz w:val="24"/>
          <w:szCs w:val="24"/>
        </w:rPr>
        <w:t xml:space="preserve">  </w:t>
      </w:r>
      <w:r w:rsidRPr="007128FA">
        <w:rPr>
          <w:rFonts w:ascii="Times New Roman" w:hAnsi="Times New Roman" w:cs="Times New Roman"/>
          <w:sz w:val="24"/>
          <w:szCs w:val="24"/>
        </w:rPr>
        <w:t>Оплата по Договору производится в следующем порядке:</w:t>
      </w:r>
    </w:p>
    <w:p w:rsidR="009323FF" w:rsidRPr="007128FA" w:rsidRDefault="009323FF" w:rsidP="007128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9323FF" w:rsidRPr="007128FA" w:rsidRDefault="009323FF" w:rsidP="007128FA">
      <w:pPr>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2.4.2. Оплата производится в рублях Российской Федерации,</w:t>
      </w:r>
    </w:p>
    <w:p w:rsidR="009323FF" w:rsidRPr="007128FA" w:rsidRDefault="009323FF" w:rsidP="007128FA">
      <w:pPr>
        <w:spacing w:after="0" w:line="240" w:lineRule="auto"/>
        <w:ind w:firstLine="567"/>
        <w:jc w:val="both"/>
        <w:rPr>
          <w:rFonts w:ascii="Times New Roman" w:hAnsi="Times New Roman" w:cs="Times New Roman"/>
          <w:iCs/>
          <w:sz w:val="24"/>
          <w:szCs w:val="24"/>
        </w:rPr>
      </w:pPr>
      <w:r w:rsidRPr="007128FA">
        <w:rPr>
          <w:rFonts w:ascii="Times New Roman" w:hAnsi="Times New Roman" w:cs="Times New Roman"/>
          <w:sz w:val="24"/>
          <w:szCs w:val="24"/>
        </w:rPr>
        <w:t xml:space="preserve">2.4.3. </w:t>
      </w:r>
      <w:r w:rsidRPr="007128FA">
        <w:rPr>
          <w:rFonts w:ascii="Times New Roman" w:hAnsi="Times New Roman" w:cs="Times New Roman"/>
          <w:iCs/>
          <w:sz w:val="24"/>
          <w:szCs w:val="24"/>
        </w:rPr>
        <w:t>Оплата производится из объема фактически поставленных товаров, но в размере, не превышающем гражданско-правовой договор</w:t>
      </w:r>
      <w:r w:rsidRPr="007128FA">
        <w:rPr>
          <w:rFonts w:ascii="Times New Roman" w:hAnsi="Times New Roman" w:cs="Times New Roman"/>
          <w:sz w:val="24"/>
          <w:szCs w:val="24"/>
        </w:rPr>
        <w:t>.</w:t>
      </w:r>
    </w:p>
    <w:p w:rsidR="009323FF" w:rsidRPr="007128FA" w:rsidRDefault="009323FF" w:rsidP="007128FA">
      <w:pPr>
        <w:pStyle w:val="ad"/>
        <w:autoSpaceDE w:val="0"/>
        <w:autoSpaceDN w:val="0"/>
        <w:adjustRightInd w:val="0"/>
        <w:ind w:left="0" w:firstLine="567"/>
        <w:jc w:val="both"/>
      </w:pPr>
      <w:r w:rsidRPr="007128FA">
        <w:t>2.4.4. Расчет осуществляется в рублях путем перечисления Заказчиком денежных средств на расчетный счет</w:t>
      </w:r>
      <w:r w:rsidR="004E2803">
        <w:t xml:space="preserve"> Поставщика в течение 20 </w:t>
      </w:r>
      <w:r w:rsidRPr="007128FA">
        <w:t xml:space="preserve"> дней со дня подписания Заказчиком товарной </w:t>
      </w:r>
      <w:proofErr w:type="gramStart"/>
      <w:r w:rsidRPr="007128FA">
        <w:t>накладной</w:t>
      </w:r>
      <w:proofErr w:type="gramEnd"/>
      <w:r w:rsidRPr="007128FA">
        <w:t xml:space="preserve">  на основании представленного Поставщиком счета-фактуры.</w:t>
      </w:r>
    </w:p>
    <w:p w:rsidR="009323FF" w:rsidRPr="007128FA" w:rsidRDefault="009323FF" w:rsidP="007128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 xml:space="preserve">2.5. </w:t>
      </w:r>
      <w:proofErr w:type="gramStart"/>
      <w:r w:rsidRPr="007128FA">
        <w:rPr>
          <w:rFonts w:ascii="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7128FA">
        <w:rPr>
          <w:rFonts w:ascii="Times New Roman" w:hAnsi="Times New Roman" w:cs="Times New Roman"/>
          <w:sz w:val="24"/>
          <w:szCs w:val="24"/>
        </w:rPr>
        <w:t>взаимосверки</w:t>
      </w:r>
      <w:proofErr w:type="spellEnd"/>
      <w:r w:rsidRPr="007128FA">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процент неустойки (штрафа, пени) и (или) убытков, подлежащей взысканию, основания применения и порядок расчета неустойки (штрафа, пени) и</w:t>
      </w:r>
      <w:proofErr w:type="gramEnd"/>
      <w:r w:rsidRPr="007128FA">
        <w:rPr>
          <w:rFonts w:ascii="Times New Roman" w:hAnsi="Times New Roman" w:cs="Times New Roman"/>
          <w:sz w:val="24"/>
          <w:szCs w:val="24"/>
        </w:rPr>
        <w:t xml:space="preserve"> (или) убытков, итоговая сумма, подлежащая оплате Поставщику по Договору. </w:t>
      </w:r>
    </w:p>
    <w:p w:rsidR="009323FF" w:rsidRPr="007128FA" w:rsidRDefault="009323FF" w:rsidP="007128FA">
      <w:pPr>
        <w:pStyle w:val="ConsPlusNormal"/>
        <w:widowControl/>
        <w:ind w:firstLine="567"/>
        <w:jc w:val="both"/>
        <w:rPr>
          <w:rFonts w:ascii="Times New Roman" w:hAnsi="Times New Roman" w:cs="Times New Roman"/>
          <w:i/>
          <w:sz w:val="24"/>
          <w:szCs w:val="24"/>
        </w:rPr>
      </w:pPr>
      <w:r w:rsidRPr="007128FA">
        <w:rPr>
          <w:rFonts w:ascii="Times New Roman" w:hAnsi="Times New Roman" w:cs="Times New Roman"/>
          <w:sz w:val="24"/>
          <w:szCs w:val="24"/>
        </w:rPr>
        <w:t xml:space="preserve">В случае подписания Сторонами Акта </w:t>
      </w:r>
      <w:proofErr w:type="spellStart"/>
      <w:r w:rsidRPr="007128FA">
        <w:rPr>
          <w:rFonts w:ascii="Times New Roman" w:hAnsi="Times New Roman" w:cs="Times New Roman"/>
          <w:sz w:val="24"/>
          <w:szCs w:val="24"/>
        </w:rPr>
        <w:t>взаимосверки</w:t>
      </w:r>
      <w:proofErr w:type="spellEnd"/>
      <w:r w:rsidRPr="007128FA">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7128FA">
        <w:rPr>
          <w:rFonts w:ascii="Times New Roman" w:hAnsi="Times New Roman" w:cs="Times New Roman"/>
          <w:i/>
          <w:sz w:val="24"/>
          <w:szCs w:val="24"/>
        </w:rPr>
        <w:t xml:space="preserve"> </w:t>
      </w:r>
    </w:p>
    <w:p w:rsidR="009323FF" w:rsidRPr="007128FA" w:rsidRDefault="009323FF" w:rsidP="007128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2.6. В случае</w:t>
      </w:r>
      <w:proofErr w:type="gramStart"/>
      <w:r w:rsidRPr="007128FA">
        <w:rPr>
          <w:rFonts w:ascii="Times New Roman" w:hAnsi="Times New Roman" w:cs="Times New Roman"/>
          <w:sz w:val="24"/>
          <w:szCs w:val="24"/>
        </w:rPr>
        <w:t>,</w:t>
      </w:r>
      <w:proofErr w:type="gramEnd"/>
      <w:r w:rsidRPr="007128FA">
        <w:rPr>
          <w:rFonts w:ascii="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7128FA">
        <w:rPr>
          <w:rFonts w:ascii="Times New Roman" w:hAnsi="Times New Roman" w:cs="Times New Roman"/>
          <w:sz w:val="24"/>
          <w:szCs w:val="24"/>
        </w:rPr>
        <w:t>взаимосверки</w:t>
      </w:r>
      <w:proofErr w:type="spellEnd"/>
      <w:r w:rsidRPr="007128FA">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9323FF" w:rsidRPr="007128FA" w:rsidRDefault="009323FF" w:rsidP="007128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w:t>
      </w:r>
      <w:proofErr w:type="gramStart"/>
      <w:r w:rsidRPr="007128FA">
        <w:rPr>
          <w:rFonts w:ascii="Times New Roman" w:hAnsi="Times New Roman" w:cs="Times New Roman"/>
          <w:sz w:val="24"/>
          <w:szCs w:val="24"/>
        </w:rPr>
        <w:t>с</w:t>
      </w:r>
      <w:proofErr w:type="gramEnd"/>
      <w:r w:rsidRPr="007128FA">
        <w:rPr>
          <w:rFonts w:ascii="Times New Roman" w:hAnsi="Times New Roman" w:cs="Times New Roman"/>
          <w:sz w:val="24"/>
          <w:szCs w:val="24"/>
        </w:rPr>
        <w:t xml:space="preserve"> </w:t>
      </w:r>
    </w:p>
    <w:p w:rsidR="009323FF" w:rsidRPr="007128FA" w:rsidRDefault="009323FF" w:rsidP="007128FA">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9323FF" w:rsidRPr="007128FA" w:rsidRDefault="009323FF" w:rsidP="007128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Директор                                                                                                   Е.Б. Комисаренко</w:t>
      </w:r>
    </w:p>
    <w:p w:rsidR="0037753E" w:rsidRDefault="0037753E" w:rsidP="007128FA">
      <w:pPr>
        <w:widowControl w:val="0"/>
        <w:autoSpaceDE w:val="0"/>
        <w:autoSpaceDN w:val="0"/>
        <w:adjustRightInd w:val="0"/>
        <w:spacing w:after="0" w:line="240" w:lineRule="auto"/>
        <w:jc w:val="both"/>
        <w:rPr>
          <w:rFonts w:ascii="Times New Roman" w:hAnsi="Times New Roman" w:cs="Times New Roman"/>
          <w:sz w:val="24"/>
          <w:szCs w:val="24"/>
        </w:rPr>
      </w:pPr>
    </w:p>
    <w:p w:rsidR="0037753E" w:rsidRDefault="0037753E" w:rsidP="007128FA">
      <w:pPr>
        <w:widowControl w:val="0"/>
        <w:autoSpaceDE w:val="0"/>
        <w:autoSpaceDN w:val="0"/>
        <w:adjustRightInd w:val="0"/>
        <w:spacing w:after="0" w:line="240" w:lineRule="auto"/>
        <w:jc w:val="both"/>
        <w:rPr>
          <w:rFonts w:ascii="Times New Roman" w:hAnsi="Times New Roman" w:cs="Times New Roman"/>
          <w:sz w:val="24"/>
          <w:szCs w:val="24"/>
        </w:rPr>
      </w:pPr>
    </w:p>
    <w:p w:rsidR="00E71FDE" w:rsidRDefault="00E71FDE" w:rsidP="007128FA">
      <w:pPr>
        <w:widowControl w:val="0"/>
        <w:autoSpaceDE w:val="0"/>
        <w:autoSpaceDN w:val="0"/>
        <w:adjustRightInd w:val="0"/>
        <w:spacing w:after="0" w:line="240" w:lineRule="auto"/>
        <w:jc w:val="both"/>
        <w:rPr>
          <w:rFonts w:ascii="Times New Roman" w:hAnsi="Times New Roman" w:cs="Times New Roman"/>
          <w:sz w:val="24"/>
          <w:szCs w:val="24"/>
        </w:rPr>
      </w:pPr>
    </w:p>
    <w:p w:rsidR="0037753E" w:rsidRDefault="0037753E" w:rsidP="007128FA">
      <w:pPr>
        <w:widowControl w:val="0"/>
        <w:autoSpaceDE w:val="0"/>
        <w:autoSpaceDN w:val="0"/>
        <w:adjustRightInd w:val="0"/>
        <w:spacing w:after="0" w:line="240" w:lineRule="auto"/>
        <w:jc w:val="both"/>
        <w:rPr>
          <w:rFonts w:ascii="Times New Roman" w:hAnsi="Times New Roman" w:cs="Times New Roman"/>
          <w:sz w:val="24"/>
          <w:szCs w:val="24"/>
        </w:rPr>
      </w:pPr>
    </w:p>
    <w:p w:rsidR="009323FF" w:rsidRPr="007128FA" w:rsidRDefault="009323FF" w:rsidP="007128FA">
      <w:pPr>
        <w:widowControl w:val="0"/>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lastRenderedPageBreak/>
        <w:t>законодательством Российской Федерации новые условия, в том числе по цене и (или) количеству товаров.</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3. Права и обязанности сторон</w:t>
      </w:r>
    </w:p>
    <w:p w:rsidR="009323FF" w:rsidRPr="007128FA" w:rsidRDefault="009323FF" w:rsidP="007128FA">
      <w:pPr>
        <w:pStyle w:val="af0"/>
        <w:ind w:firstLine="567"/>
      </w:pPr>
      <w:r w:rsidRPr="007128FA">
        <w:t>3.1. Заказчик имеет право:</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3.1.1. Досрочно принять и оплатить товар (часть товара).</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9323FF" w:rsidRPr="007128FA" w:rsidRDefault="009323FF" w:rsidP="007128FA">
      <w:pPr>
        <w:pStyle w:val="af0"/>
        <w:ind w:firstLine="567"/>
      </w:pPr>
      <w:r w:rsidRPr="007128FA">
        <w:t>3.2. Заказчик обязан:</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9323FF" w:rsidRPr="007128FA" w:rsidRDefault="009323FF" w:rsidP="007128FA">
      <w:pPr>
        <w:pStyle w:val="af"/>
        <w:tabs>
          <w:tab w:val="num" w:pos="2443"/>
        </w:tabs>
        <w:spacing w:after="0"/>
        <w:rPr>
          <w:rFonts w:ascii="Times New Roman" w:hAnsi="Times New Roman" w:cs="Times New Roman"/>
        </w:rPr>
      </w:pPr>
      <w:r w:rsidRPr="007128FA">
        <w:rPr>
          <w:rFonts w:ascii="Times New Roman" w:hAnsi="Times New Roman" w:cs="Times New Roman"/>
        </w:rPr>
        <w:t>3.2.2. Оплатить поставленный и принятый товар в порядке, предусмотренном Договором.</w:t>
      </w:r>
    </w:p>
    <w:p w:rsidR="009323FF" w:rsidRPr="007128FA" w:rsidRDefault="009323FF" w:rsidP="007128FA">
      <w:pPr>
        <w:pStyle w:val="af0"/>
        <w:ind w:firstLine="567"/>
      </w:pPr>
      <w:r w:rsidRPr="007128FA">
        <w:t>3.3. Поставщик обязан:</w:t>
      </w:r>
    </w:p>
    <w:p w:rsidR="009323FF" w:rsidRPr="007128FA" w:rsidRDefault="009323FF" w:rsidP="007128FA">
      <w:pPr>
        <w:shd w:val="clear" w:color="auto" w:fill="FFFFFF"/>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3.3.1. Поставить товар (в случае, если это предусмотрено технической документацией на товар), в сроки, предусмотренные Договором.</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9323FF" w:rsidRPr="007128FA" w:rsidRDefault="009323FF" w:rsidP="007128FA">
      <w:pPr>
        <w:pStyle w:val="af0"/>
      </w:pPr>
      <w:r w:rsidRPr="007128FA">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9323FF" w:rsidRPr="007128FA" w:rsidRDefault="009323FF" w:rsidP="007128FA">
      <w:pPr>
        <w:pStyle w:val="af0"/>
      </w:pPr>
      <w:r w:rsidRPr="007128FA">
        <w:t>3.3.4. Соблюдать пропускной и внутри объектовый режим Заказчика.</w:t>
      </w:r>
    </w:p>
    <w:p w:rsidR="009323FF" w:rsidRPr="007128FA" w:rsidRDefault="009323FF" w:rsidP="007128FA">
      <w:pPr>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3.3.5. Предоставлять своевременно достоверную информацию о ходе исполнения.</w:t>
      </w:r>
    </w:p>
    <w:p w:rsidR="009323FF" w:rsidRPr="007128FA" w:rsidRDefault="009323FF" w:rsidP="007128FA">
      <w:pPr>
        <w:pStyle w:val="af0"/>
      </w:pPr>
      <w:r w:rsidRPr="007128FA">
        <w:t>3.4. Поставщик вправе:</w:t>
      </w:r>
    </w:p>
    <w:p w:rsidR="009323FF" w:rsidRPr="007128FA" w:rsidRDefault="009323FF" w:rsidP="007128FA">
      <w:pPr>
        <w:pStyle w:val="af0"/>
      </w:pPr>
      <w:r w:rsidRPr="007128FA">
        <w:t>3.4.1. Требовать приемки и оплаты товара в объеме, порядке, сроки и на условиях, предусмотренных Договором.</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9323FF" w:rsidRPr="007128FA" w:rsidRDefault="009323FF" w:rsidP="007128FA">
      <w:pPr>
        <w:widowControl w:val="0"/>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4. Порядок и сроки поставки товара</w:t>
      </w:r>
    </w:p>
    <w:p w:rsidR="009323FF" w:rsidRPr="007128FA" w:rsidRDefault="009323FF" w:rsidP="007128FA">
      <w:pPr>
        <w:widowControl w:val="0"/>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4.1. Поставка товара осуществляется в течение15 (пятнадцати) дней со следующего дня после подписания гражданско-правового договора.  </w:t>
      </w:r>
    </w:p>
    <w:p w:rsidR="009323FF" w:rsidRPr="007128FA" w:rsidRDefault="009323FF" w:rsidP="007128FA">
      <w:pPr>
        <w:widowControl w:val="0"/>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9323FF" w:rsidRPr="007128FA" w:rsidRDefault="009323FF" w:rsidP="007128FA">
      <w:pPr>
        <w:widowControl w:val="0"/>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4.3. Досрочная поставка товара допускается. </w:t>
      </w:r>
    </w:p>
    <w:p w:rsidR="009323FF" w:rsidRPr="007128FA" w:rsidRDefault="009323FF" w:rsidP="007128FA">
      <w:pPr>
        <w:widowControl w:val="0"/>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128FA">
        <w:rPr>
          <w:rFonts w:ascii="Times New Roman" w:hAnsi="Times New Roman" w:cs="Times New Roman"/>
          <w:sz w:val="24"/>
          <w:szCs w:val="24"/>
        </w:rPr>
        <w:t>дств св</w:t>
      </w:r>
      <w:proofErr w:type="gramEnd"/>
      <w:r w:rsidRPr="007128FA">
        <w:rPr>
          <w:rFonts w:ascii="Times New Roman" w:hAnsi="Times New Roman" w:cs="Times New Roman"/>
          <w:sz w:val="24"/>
          <w:szCs w:val="24"/>
        </w:rPr>
        <w:t xml:space="preserve">язи. Адресом электронной почты для получения сообщений является: </w:t>
      </w:r>
      <w:r w:rsidRPr="007128FA">
        <w:rPr>
          <w:rFonts w:ascii="Times New Roman" w:hAnsi="Times New Roman" w:cs="Times New Roman"/>
          <w:color w:val="333333"/>
          <w:sz w:val="24"/>
          <w:szCs w:val="24"/>
          <w:shd w:val="clear" w:color="auto" w:fill="FFFFFF"/>
        </w:rPr>
        <w:t>__________________</w:t>
      </w:r>
      <w:r w:rsidRPr="007128FA">
        <w:rPr>
          <w:rFonts w:ascii="Times New Roman" w:hAnsi="Times New Roman" w:cs="Times New Roman"/>
          <w:sz w:val="24"/>
          <w:szCs w:val="24"/>
        </w:rPr>
        <w:t xml:space="preserve">. </w:t>
      </w:r>
    </w:p>
    <w:p w:rsidR="009323FF" w:rsidRPr="007128FA" w:rsidRDefault="009323FF" w:rsidP="007128FA">
      <w:pPr>
        <w:widowControl w:val="0"/>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Директор                                                                                                            Е.Б. Комисаренко</w:t>
      </w:r>
    </w:p>
    <w:p w:rsidR="0037753E" w:rsidRDefault="0037753E" w:rsidP="007128FA">
      <w:pPr>
        <w:widowControl w:val="0"/>
        <w:autoSpaceDE w:val="0"/>
        <w:autoSpaceDN w:val="0"/>
        <w:adjustRightInd w:val="0"/>
        <w:spacing w:after="0" w:line="240" w:lineRule="auto"/>
        <w:jc w:val="both"/>
        <w:rPr>
          <w:rFonts w:ascii="Times New Roman" w:hAnsi="Times New Roman" w:cs="Times New Roman"/>
          <w:sz w:val="24"/>
          <w:szCs w:val="24"/>
        </w:rPr>
      </w:pPr>
    </w:p>
    <w:p w:rsidR="009323FF" w:rsidRPr="007128FA" w:rsidRDefault="009323FF" w:rsidP="007128FA">
      <w:pPr>
        <w:widowControl w:val="0"/>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lastRenderedPageBreak/>
        <w:t>Номером факса для получения сообщений является: __________________.</w:t>
      </w:r>
    </w:p>
    <w:p w:rsidR="009323FF" w:rsidRPr="007128FA" w:rsidRDefault="009323FF" w:rsidP="007128FA">
      <w:pPr>
        <w:widowControl w:val="0"/>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kern w:val="16"/>
          <w:sz w:val="24"/>
          <w:szCs w:val="24"/>
        </w:rPr>
        <w:t xml:space="preserve"> 4.5. </w:t>
      </w:r>
      <w:r w:rsidRPr="007128FA">
        <w:rPr>
          <w:rFonts w:ascii="Times New Roman" w:hAnsi="Times New Roman" w:cs="Times New Roman"/>
          <w:sz w:val="24"/>
          <w:szCs w:val="24"/>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7128FA">
        <w:rPr>
          <w:rFonts w:ascii="Times New Roman" w:hAnsi="Times New Roman" w:cs="Times New Roman"/>
          <w:sz w:val="24"/>
          <w:szCs w:val="24"/>
        </w:rPr>
        <w:t>взаимосверки</w:t>
      </w:r>
      <w:proofErr w:type="spellEnd"/>
      <w:r w:rsidRPr="007128FA">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w:t>
      </w:r>
    </w:p>
    <w:p w:rsidR="009323FF" w:rsidRPr="007128FA" w:rsidRDefault="009323FF" w:rsidP="007128FA">
      <w:pPr>
        <w:widowControl w:val="0"/>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сумма, подлежащая оплате в соответствии с условиями Договора. </w:t>
      </w:r>
    </w:p>
    <w:p w:rsidR="009323FF" w:rsidRPr="007128FA" w:rsidRDefault="009323FF" w:rsidP="007128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 xml:space="preserve">Поставщик обязан подписать Акт </w:t>
      </w:r>
      <w:proofErr w:type="spellStart"/>
      <w:r w:rsidRPr="007128FA">
        <w:rPr>
          <w:rFonts w:ascii="Times New Roman" w:hAnsi="Times New Roman" w:cs="Times New Roman"/>
          <w:sz w:val="24"/>
          <w:szCs w:val="24"/>
        </w:rPr>
        <w:t>взаимосверки</w:t>
      </w:r>
      <w:proofErr w:type="spellEnd"/>
      <w:r w:rsidRPr="007128FA">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128FA">
        <w:rPr>
          <w:rFonts w:ascii="Times New Roman" w:hAnsi="Times New Roman" w:cs="Times New Roman"/>
          <w:sz w:val="24"/>
          <w:szCs w:val="24"/>
        </w:rPr>
        <w:t>взаимосверки</w:t>
      </w:r>
      <w:proofErr w:type="spellEnd"/>
      <w:r w:rsidRPr="007128FA">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9323FF" w:rsidRPr="007128FA" w:rsidRDefault="009323FF" w:rsidP="007128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5. Порядок сдачи и приемки товара</w:t>
      </w:r>
    </w:p>
    <w:p w:rsidR="009323FF" w:rsidRPr="007128FA" w:rsidRDefault="009323FF" w:rsidP="007128FA">
      <w:pPr>
        <w:pStyle w:val="af0"/>
        <w:ind w:firstLine="567"/>
      </w:pPr>
      <w:r w:rsidRPr="007128FA">
        <w:t>5.1. Поставщик в срок, указанный в разделе 4 Договора, при поставке товара должен передать Заказчику следующие документы на русском языке:</w:t>
      </w:r>
    </w:p>
    <w:p w:rsidR="009323FF" w:rsidRPr="007128FA" w:rsidRDefault="009323FF" w:rsidP="007128FA">
      <w:pPr>
        <w:numPr>
          <w:ilvl w:val="0"/>
          <w:numId w:val="4"/>
        </w:numPr>
        <w:tabs>
          <w:tab w:val="num" w:pos="840"/>
        </w:tabs>
        <w:spacing w:after="0" w:line="240" w:lineRule="auto"/>
        <w:ind w:left="0" w:firstLine="560"/>
        <w:jc w:val="both"/>
        <w:rPr>
          <w:rFonts w:ascii="Times New Roman" w:hAnsi="Times New Roman" w:cs="Times New Roman"/>
          <w:sz w:val="24"/>
          <w:szCs w:val="24"/>
        </w:rPr>
      </w:pPr>
      <w:r w:rsidRPr="007128FA">
        <w:rPr>
          <w:rFonts w:ascii="Times New Roman" w:hAnsi="Times New Roman" w:cs="Times New Roman"/>
          <w:sz w:val="24"/>
          <w:szCs w:val="24"/>
        </w:rPr>
        <w:t xml:space="preserve">сертификат соответствия, </w:t>
      </w:r>
    </w:p>
    <w:p w:rsidR="009323FF" w:rsidRPr="007128FA" w:rsidRDefault="009323FF" w:rsidP="007128FA">
      <w:pPr>
        <w:numPr>
          <w:ilvl w:val="0"/>
          <w:numId w:val="4"/>
        </w:numPr>
        <w:tabs>
          <w:tab w:val="num" w:pos="840"/>
        </w:tabs>
        <w:spacing w:after="0" w:line="240" w:lineRule="auto"/>
        <w:ind w:left="0" w:firstLine="560"/>
        <w:jc w:val="both"/>
        <w:rPr>
          <w:rFonts w:ascii="Times New Roman" w:hAnsi="Times New Roman" w:cs="Times New Roman"/>
          <w:sz w:val="24"/>
          <w:szCs w:val="24"/>
        </w:rPr>
      </w:pPr>
      <w:r w:rsidRPr="007128FA">
        <w:rPr>
          <w:rFonts w:ascii="Times New Roman" w:hAnsi="Times New Roman" w:cs="Times New Roman"/>
          <w:sz w:val="24"/>
          <w:szCs w:val="24"/>
        </w:rPr>
        <w:t xml:space="preserve">товарные накладные, </w:t>
      </w:r>
    </w:p>
    <w:p w:rsidR="009323FF" w:rsidRPr="007128FA" w:rsidRDefault="009323FF" w:rsidP="007128FA">
      <w:pPr>
        <w:numPr>
          <w:ilvl w:val="0"/>
          <w:numId w:val="4"/>
        </w:numPr>
        <w:tabs>
          <w:tab w:val="num" w:pos="840"/>
        </w:tabs>
        <w:spacing w:after="0" w:line="240" w:lineRule="auto"/>
        <w:ind w:left="0" w:firstLine="560"/>
        <w:jc w:val="both"/>
        <w:rPr>
          <w:rFonts w:ascii="Times New Roman" w:hAnsi="Times New Roman" w:cs="Times New Roman"/>
          <w:sz w:val="24"/>
          <w:szCs w:val="24"/>
        </w:rPr>
      </w:pPr>
      <w:r w:rsidRPr="007128FA">
        <w:rPr>
          <w:rFonts w:ascii="Times New Roman" w:hAnsi="Times New Roman" w:cs="Times New Roman"/>
          <w:sz w:val="24"/>
          <w:szCs w:val="24"/>
        </w:rPr>
        <w:t xml:space="preserve">счет или счет-фактура. </w:t>
      </w:r>
    </w:p>
    <w:p w:rsidR="009323FF" w:rsidRPr="007128FA" w:rsidRDefault="009323FF" w:rsidP="007128FA">
      <w:pPr>
        <w:pStyle w:val="af0"/>
        <w:ind w:firstLine="567"/>
      </w:pPr>
      <w:r w:rsidRPr="007128FA">
        <w:t>5.2. Приемка осуществляется уполномоченным представителем Заказчика</w:t>
      </w:r>
      <w:r w:rsidRPr="007128FA">
        <w:rPr>
          <w:i/>
        </w:rPr>
        <w:t xml:space="preserve">. </w:t>
      </w:r>
      <w:r w:rsidRPr="007128FA">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9323FF" w:rsidRPr="007128FA" w:rsidRDefault="009323FF" w:rsidP="007128FA">
      <w:pPr>
        <w:pStyle w:val="af0"/>
        <w:ind w:firstLine="567"/>
      </w:pPr>
      <w:r w:rsidRPr="007128FA">
        <w:t>5.3. Проверка соответствия товара требованиям, установленным Договором, осуществляется в следующем порядке:</w:t>
      </w:r>
    </w:p>
    <w:p w:rsidR="009323FF" w:rsidRPr="007128FA" w:rsidRDefault="009323FF" w:rsidP="007128FA">
      <w:pPr>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5.3.1. </w:t>
      </w:r>
      <w:proofErr w:type="gramStart"/>
      <w:r w:rsidRPr="007128FA">
        <w:rPr>
          <w:rFonts w:ascii="Times New Roman" w:hAnsi="Times New Roman" w:cs="Times New Roman"/>
          <w:sz w:val="24"/>
          <w:szCs w:val="24"/>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w:t>
      </w:r>
      <w:proofErr w:type="gramEnd"/>
    </w:p>
    <w:p w:rsidR="009323FF" w:rsidRPr="007128FA" w:rsidRDefault="009323FF" w:rsidP="007128FA">
      <w:pPr>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9323FF" w:rsidRPr="007128FA" w:rsidRDefault="009323FF" w:rsidP="007128FA">
      <w:pPr>
        <w:pStyle w:val="af0"/>
      </w:pPr>
      <w:r w:rsidRPr="007128FA">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9323FF" w:rsidRPr="007128FA" w:rsidRDefault="009323FF" w:rsidP="007128FA">
      <w:pPr>
        <w:pStyle w:val="af0"/>
        <w:ind w:firstLine="567"/>
      </w:pPr>
      <w:r w:rsidRPr="007128FA">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9323FF" w:rsidRPr="007128FA" w:rsidRDefault="009323FF" w:rsidP="007128FA">
      <w:pPr>
        <w:pStyle w:val="af0"/>
      </w:pPr>
      <w:r w:rsidRPr="007128FA">
        <w:t xml:space="preserve">5.3.3. Товар должен быть поставлен полностью. Заказчик вправе отказаться от приемки части Товара. </w:t>
      </w:r>
    </w:p>
    <w:p w:rsidR="009323FF" w:rsidRPr="007128FA" w:rsidRDefault="009323FF" w:rsidP="007128FA">
      <w:pPr>
        <w:pStyle w:val="af0"/>
        <w:ind w:firstLine="567"/>
        <w:rPr>
          <w:kern w:val="16"/>
        </w:rPr>
      </w:pPr>
      <w:r w:rsidRPr="007128FA">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7128FA">
        <w:t>Договор</w:t>
      </w:r>
      <w:r w:rsidRPr="007128FA">
        <w:rPr>
          <w:kern w:val="16"/>
        </w:rPr>
        <w:t xml:space="preserve">а </w:t>
      </w:r>
      <w:proofErr w:type="gramStart"/>
      <w:r w:rsidRPr="007128FA">
        <w:rPr>
          <w:kern w:val="16"/>
        </w:rPr>
        <w:t>по</w:t>
      </w:r>
      <w:proofErr w:type="gramEnd"/>
      <w:r w:rsidRPr="007128FA">
        <w:rPr>
          <w:kern w:val="16"/>
        </w:rPr>
        <w:t xml:space="preserve"> </w:t>
      </w:r>
    </w:p>
    <w:p w:rsidR="009323FF" w:rsidRPr="007128FA" w:rsidRDefault="009323FF" w:rsidP="007128FA">
      <w:pPr>
        <w:pStyle w:val="af0"/>
        <w:ind w:firstLine="567"/>
        <w:rPr>
          <w:kern w:val="16"/>
        </w:rPr>
      </w:pPr>
      <w:r w:rsidRPr="007128FA">
        <w:t>Директор                                                                                                   Е.Б. Комисаренко</w:t>
      </w:r>
    </w:p>
    <w:p w:rsidR="009323FF" w:rsidRPr="007128FA" w:rsidRDefault="009323FF" w:rsidP="007128FA">
      <w:pPr>
        <w:pStyle w:val="af0"/>
        <w:rPr>
          <w:i/>
          <w:kern w:val="16"/>
        </w:rPr>
      </w:pPr>
      <w:r w:rsidRPr="007128FA">
        <w:rPr>
          <w:kern w:val="16"/>
        </w:rPr>
        <w:lastRenderedPageBreak/>
        <w:t xml:space="preserve">соглашению сторон и (или) принять решение </w:t>
      </w:r>
      <w:r w:rsidRPr="007128FA">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9323FF" w:rsidRPr="007128FA" w:rsidRDefault="009323FF" w:rsidP="007128FA">
      <w:pPr>
        <w:spacing w:after="0" w:line="240" w:lineRule="auto"/>
        <w:jc w:val="both"/>
        <w:rPr>
          <w:rFonts w:ascii="Times New Roman" w:hAnsi="Times New Roman" w:cs="Times New Roman"/>
          <w:kern w:val="16"/>
          <w:sz w:val="24"/>
          <w:szCs w:val="24"/>
        </w:rPr>
      </w:pPr>
      <w:r w:rsidRPr="007128FA">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7128FA">
        <w:rPr>
          <w:rFonts w:ascii="Times New Roman" w:hAnsi="Times New Roman" w:cs="Times New Roman"/>
          <w:sz w:val="24"/>
          <w:szCs w:val="24"/>
        </w:rPr>
        <w:t>Договор</w:t>
      </w:r>
      <w:r w:rsidRPr="007128FA">
        <w:rPr>
          <w:rFonts w:ascii="Times New Roman" w:hAnsi="Times New Roman" w:cs="Times New Roman"/>
          <w:kern w:val="16"/>
          <w:sz w:val="24"/>
          <w:szCs w:val="24"/>
        </w:rPr>
        <w:t xml:space="preserve">а. Приемка излишнего количества товара не осуществляется. </w:t>
      </w:r>
    </w:p>
    <w:p w:rsidR="009323FF" w:rsidRPr="007128FA" w:rsidRDefault="009323FF" w:rsidP="007128FA">
      <w:pPr>
        <w:spacing w:after="0" w:line="240" w:lineRule="auto"/>
        <w:jc w:val="both"/>
        <w:rPr>
          <w:rFonts w:ascii="Times New Roman" w:hAnsi="Times New Roman" w:cs="Times New Roman"/>
          <w:kern w:val="16"/>
          <w:sz w:val="24"/>
          <w:szCs w:val="24"/>
        </w:rPr>
      </w:pPr>
      <w:r w:rsidRPr="007128FA">
        <w:rPr>
          <w:rFonts w:ascii="Times New Roman" w:hAnsi="Times New Roman" w:cs="Times New Roman"/>
          <w:kern w:val="16"/>
          <w:sz w:val="24"/>
          <w:szCs w:val="24"/>
        </w:rPr>
        <w:t>5.3.4.</w:t>
      </w:r>
      <w:r w:rsidRPr="007128FA">
        <w:rPr>
          <w:rFonts w:ascii="Times New Roman" w:hAnsi="Times New Roman" w:cs="Times New Roman"/>
          <w:sz w:val="24"/>
          <w:szCs w:val="24"/>
        </w:rPr>
        <w:t xml:space="preserve"> </w:t>
      </w:r>
      <w:r w:rsidRPr="007128FA">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7128FA">
        <w:rPr>
          <w:rFonts w:ascii="Times New Roman" w:hAnsi="Times New Roman" w:cs="Times New Roman"/>
          <w:sz w:val="24"/>
          <w:szCs w:val="24"/>
        </w:rPr>
        <w:t>Договор</w:t>
      </w:r>
      <w:r w:rsidRPr="007128FA">
        <w:rPr>
          <w:rFonts w:ascii="Times New Roman" w:hAnsi="Times New Roman" w:cs="Times New Roman"/>
          <w:kern w:val="16"/>
          <w:sz w:val="24"/>
          <w:szCs w:val="24"/>
        </w:rPr>
        <w:t xml:space="preserve">а. </w:t>
      </w:r>
    </w:p>
    <w:p w:rsidR="009323FF" w:rsidRPr="007128FA" w:rsidRDefault="009323FF" w:rsidP="007128FA">
      <w:pPr>
        <w:spacing w:after="0" w:line="240" w:lineRule="auto"/>
        <w:jc w:val="both"/>
        <w:rPr>
          <w:rFonts w:ascii="Times New Roman" w:hAnsi="Times New Roman" w:cs="Times New Roman"/>
          <w:kern w:val="16"/>
          <w:sz w:val="24"/>
          <w:szCs w:val="24"/>
        </w:rPr>
      </w:pPr>
      <w:r w:rsidRPr="007128FA">
        <w:rPr>
          <w:rFonts w:ascii="Times New Roman" w:hAnsi="Times New Roman" w:cs="Times New Roman"/>
          <w:kern w:val="16"/>
          <w:sz w:val="24"/>
          <w:szCs w:val="24"/>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p>
    <w:p w:rsidR="009323FF" w:rsidRPr="007128FA" w:rsidRDefault="009323FF" w:rsidP="007128FA">
      <w:pPr>
        <w:spacing w:after="0" w:line="240" w:lineRule="auto"/>
        <w:jc w:val="both"/>
        <w:rPr>
          <w:rFonts w:ascii="Times New Roman" w:hAnsi="Times New Roman" w:cs="Times New Roman"/>
          <w:kern w:val="16"/>
          <w:sz w:val="24"/>
          <w:szCs w:val="24"/>
        </w:rPr>
      </w:pPr>
      <w:r w:rsidRPr="007128FA">
        <w:rPr>
          <w:rFonts w:ascii="Times New Roman" w:hAnsi="Times New Roman" w:cs="Times New Roman"/>
          <w:kern w:val="16"/>
          <w:sz w:val="24"/>
          <w:szCs w:val="24"/>
        </w:rPr>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9323FF" w:rsidRPr="007128FA" w:rsidRDefault="009323FF" w:rsidP="007128FA">
      <w:pPr>
        <w:pStyle w:val="af"/>
        <w:tabs>
          <w:tab w:val="left" w:pos="709"/>
        </w:tabs>
        <w:spacing w:after="0"/>
        <w:rPr>
          <w:rFonts w:ascii="Times New Roman" w:hAnsi="Times New Roman" w:cs="Times New Roman"/>
          <w:kern w:val="16"/>
        </w:rPr>
      </w:pPr>
      <w:r w:rsidRPr="007128FA">
        <w:rPr>
          <w:rFonts w:ascii="Times New Roman" w:hAnsi="Times New Roman" w:cs="Times New Roman"/>
          <w:kern w:val="16"/>
        </w:rPr>
        <w:t xml:space="preserve">5.3.6. Обо всех нарушениях условий </w:t>
      </w:r>
      <w:r w:rsidRPr="007128FA">
        <w:rPr>
          <w:rFonts w:ascii="Times New Roman" w:hAnsi="Times New Roman" w:cs="Times New Roman"/>
        </w:rPr>
        <w:t>Договор</w:t>
      </w:r>
      <w:r w:rsidRPr="007128FA">
        <w:rPr>
          <w:rFonts w:ascii="Times New Roman" w:hAnsi="Times New Roman" w:cs="Times New Roman"/>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7128FA">
        <w:rPr>
          <w:rFonts w:ascii="Times New Roman" w:hAnsi="Times New Roman" w:cs="Times New Roman"/>
          <w:kern w:val="16"/>
        </w:rPr>
        <w:t>с даты обнаружения</w:t>
      </w:r>
      <w:proofErr w:type="gramEnd"/>
      <w:r w:rsidRPr="007128FA">
        <w:rPr>
          <w:rFonts w:ascii="Times New Roman" w:hAnsi="Times New Roman" w:cs="Times New Roman"/>
          <w:kern w:val="16"/>
        </w:rPr>
        <w:t xml:space="preserve"> указанных нарушений. Извещение о невыполнении или ненадлежащем выполнении Поставщиком обязательств по </w:t>
      </w:r>
      <w:r w:rsidRPr="007128FA">
        <w:rPr>
          <w:rFonts w:ascii="Times New Roman" w:hAnsi="Times New Roman" w:cs="Times New Roman"/>
        </w:rPr>
        <w:t>Договор</w:t>
      </w:r>
      <w:r w:rsidRPr="007128FA">
        <w:rPr>
          <w:rFonts w:ascii="Times New Roman" w:hAnsi="Times New Roman" w:cs="Times New Roman"/>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kern w:val="16"/>
          <w:sz w:val="24"/>
          <w:szCs w:val="24"/>
        </w:rPr>
        <w:t xml:space="preserve">5.3.7. Поставщик в установленный в извещении (п. 5.3.6) срок  обязан устранить все допущенные нарушения. </w:t>
      </w:r>
      <w:proofErr w:type="gramStart"/>
      <w:r w:rsidRPr="007128FA">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7128FA">
        <w:rPr>
          <w:rFonts w:ascii="Times New Roman" w:hAnsi="Times New Roman" w:cs="Times New Roman"/>
          <w:sz w:val="24"/>
          <w:szCs w:val="24"/>
        </w:rPr>
        <w:t>Договор</w:t>
      </w:r>
      <w:r w:rsidRPr="007128FA">
        <w:rPr>
          <w:rFonts w:ascii="Times New Roman" w:hAnsi="Times New Roman" w:cs="Times New Roman"/>
          <w:kern w:val="16"/>
          <w:sz w:val="24"/>
          <w:szCs w:val="24"/>
        </w:rPr>
        <w:t xml:space="preserve">а по соглашению сторон </w:t>
      </w:r>
      <w:r w:rsidRPr="007128FA">
        <w:rPr>
          <w:rFonts w:ascii="Times New Roman" w:hAnsi="Times New Roman" w:cs="Times New Roman"/>
          <w:i/>
          <w:kern w:val="16"/>
          <w:sz w:val="24"/>
          <w:szCs w:val="24"/>
        </w:rPr>
        <w:t xml:space="preserve">(и (или) принять решение </w:t>
      </w:r>
      <w:r w:rsidRPr="007128FA">
        <w:rPr>
          <w:rFonts w:ascii="Times New Roman" w:hAnsi="Times New Roman" w:cs="Times New Roman"/>
          <w:i/>
          <w:sz w:val="24"/>
          <w:szCs w:val="24"/>
        </w:rPr>
        <w:t>об одностороннем отказе от исполнения Договора)</w:t>
      </w:r>
      <w:r w:rsidRPr="007128FA">
        <w:rPr>
          <w:rFonts w:ascii="Times New Roman" w:hAnsi="Times New Roman" w:cs="Times New Roman"/>
          <w:sz w:val="24"/>
          <w:szCs w:val="24"/>
        </w:rPr>
        <w:t xml:space="preserve">, в случае, если устранение нарушений потребует больших временных затрат, в связи с чем Заказчик </w:t>
      </w:r>
      <w:r w:rsidRPr="007128FA">
        <w:rPr>
          <w:rFonts w:ascii="Times New Roman" w:hAnsi="Times New Roman" w:cs="Times New Roman"/>
          <w:i/>
          <w:sz w:val="24"/>
          <w:szCs w:val="24"/>
        </w:rPr>
        <w:t>(Получатель)</w:t>
      </w:r>
      <w:r w:rsidRPr="007128FA">
        <w:rPr>
          <w:rFonts w:ascii="Times New Roman" w:hAnsi="Times New Roman" w:cs="Times New Roman"/>
          <w:sz w:val="24"/>
          <w:szCs w:val="24"/>
        </w:rPr>
        <w:t xml:space="preserve"> утрачивает интерес к</w:t>
      </w:r>
      <w:proofErr w:type="gramEnd"/>
      <w:r w:rsidRPr="007128FA">
        <w:rPr>
          <w:rFonts w:ascii="Times New Roman" w:hAnsi="Times New Roman" w:cs="Times New Roman"/>
          <w:sz w:val="24"/>
          <w:szCs w:val="24"/>
        </w:rPr>
        <w:t xml:space="preserve"> Договору.</w:t>
      </w:r>
    </w:p>
    <w:p w:rsidR="009323FF" w:rsidRPr="007128FA" w:rsidRDefault="009323FF" w:rsidP="007128FA">
      <w:pPr>
        <w:pStyle w:val="af0"/>
      </w:pPr>
      <w:r w:rsidRPr="007128FA">
        <w:rPr>
          <w:kern w:val="16"/>
        </w:rPr>
        <w:t xml:space="preserve">5.3.8. Во всем, что не предусмотрено настоящим разделом </w:t>
      </w:r>
      <w:r w:rsidRPr="007128FA">
        <w:t>Договор</w:t>
      </w:r>
      <w:r w:rsidRPr="007128FA">
        <w:rPr>
          <w:kern w:val="16"/>
        </w:rPr>
        <w:t xml:space="preserve">а, Стороны руководствуются </w:t>
      </w:r>
      <w:r w:rsidRPr="007128FA">
        <w:t>инструкциями, утвержденными постановлениями Госарбитража при Совете Министров СССР:</w:t>
      </w:r>
    </w:p>
    <w:p w:rsidR="009323FF" w:rsidRPr="007128FA" w:rsidRDefault="009323FF" w:rsidP="007128FA">
      <w:pPr>
        <w:pStyle w:val="af0"/>
        <w:ind w:firstLine="567"/>
      </w:pPr>
      <w:r w:rsidRPr="007128FA">
        <w:t>- "О порядке приемки продукции производственно-технического назначения и товаров народного потребления по качеству" № П-7 от 25.04.1966;</w:t>
      </w:r>
    </w:p>
    <w:p w:rsidR="009323FF" w:rsidRPr="007128FA" w:rsidRDefault="009323FF" w:rsidP="007128FA">
      <w:pPr>
        <w:pStyle w:val="af0"/>
        <w:ind w:firstLine="567"/>
      </w:pPr>
      <w:r w:rsidRPr="007128FA">
        <w:t>- "О порядке приемки продукции производственно-технического назначения и товаров народного потребления по количеству" № П-6 от 15.06.1965.</w:t>
      </w:r>
    </w:p>
    <w:p w:rsidR="009323FF" w:rsidRPr="007128FA" w:rsidRDefault="009323FF" w:rsidP="007128FA">
      <w:pPr>
        <w:pStyle w:val="af0"/>
        <w:ind w:firstLine="567"/>
        <w:rPr>
          <w:kern w:val="16"/>
        </w:rPr>
      </w:pPr>
      <w:r w:rsidRPr="007128FA">
        <w:t xml:space="preserve">5.4. </w:t>
      </w:r>
      <w:r w:rsidRPr="007128FA">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9323FF" w:rsidRPr="007128FA" w:rsidRDefault="009323FF" w:rsidP="007128FA">
      <w:pPr>
        <w:autoSpaceDE w:val="0"/>
        <w:autoSpaceDN w:val="0"/>
        <w:adjustRightInd w:val="0"/>
        <w:spacing w:after="0" w:line="240" w:lineRule="auto"/>
        <w:ind w:firstLine="540"/>
        <w:jc w:val="both"/>
        <w:rPr>
          <w:rFonts w:ascii="Times New Roman" w:hAnsi="Times New Roman" w:cs="Times New Roman"/>
          <w:sz w:val="24"/>
          <w:szCs w:val="24"/>
        </w:rPr>
      </w:pPr>
      <w:r w:rsidRPr="007128FA">
        <w:rPr>
          <w:rFonts w:ascii="Times New Roman" w:hAnsi="Times New Roman" w:cs="Times New Roman"/>
          <w:sz w:val="24"/>
          <w:szCs w:val="24"/>
        </w:rPr>
        <w:t xml:space="preserve">5.5. Приемка </w:t>
      </w:r>
      <w:proofErr w:type="gramStart"/>
      <w:r w:rsidRPr="007128FA">
        <w:rPr>
          <w:rFonts w:ascii="Times New Roman" w:hAnsi="Times New Roman" w:cs="Times New Roman"/>
          <w:sz w:val="24"/>
          <w:szCs w:val="24"/>
        </w:rPr>
        <w:t>товара</w:t>
      </w:r>
      <w:proofErr w:type="gramEnd"/>
      <w:r w:rsidRPr="007128FA">
        <w:rPr>
          <w:rFonts w:ascii="Times New Roman" w:hAnsi="Times New Roman" w:cs="Times New Roman"/>
          <w:sz w:val="24"/>
          <w:szCs w:val="24"/>
        </w:rPr>
        <w:t xml:space="preserve"> включая работы по монтажу и наладке товара, обучению лиц (сотрудников Заказчика),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9323FF" w:rsidRPr="007128FA" w:rsidRDefault="009323FF" w:rsidP="007128FA">
      <w:pPr>
        <w:widowControl w:val="0"/>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Директор                                                                                                            Е.Б. Комисаренко</w:t>
      </w:r>
    </w:p>
    <w:p w:rsidR="0037753E" w:rsidRDefault="0037753E" w:rsidP="007128FA">
      <w:pPr>
        <w:spacing w:after="0" w:line="240" w:lineRule="auto"/>
        <w:ind w:firstLine="567"/>
        <w:jc w:val="both"/>
        <w:rPr>
          <w:rFonts w:ascii="Times New Roman" w:hAnsi="Times New Roman" w:cs="Times New Roman"/>
          <w:kern w:val="16"/>
          <w:sz w:val="24"/>
          <w:szCs w:val="24"/>
        </w:rPr>
      </w:pPr>
    </w:p>
    <w:p w:rsidR="009323FF" w:rsidRPr="007128FA" w:rsidRDefault="009323FF" w:rsidP="007128FA">
      <w:pPr>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kern w:val="16"/>
          <w:sz w:val="24"/>
          <w:szCs w:val="24"/>
        </w:rPr>
        <w:lastRenderedPageBreak/>
        <w:t xml:space="preserve">5.6. </w:t>
      </w:r>
      <w:r w:rsidRPr="007128FA">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9323FF" w:rsidRPr="007128FA" w:rsidRDefault="009323FF" w:rsidP="007128FA">
      <w:pPr>
        <w:spacing w:after="0" w:line="240" w:lineRule="auto"/>
        <w:ind w:firstLine="567"/>
        <w:jc w:val="both"/>
        <w:rPr>
          <w:rFonts w:ascii="Times New Roman" w:hAnsi="Times New Roman" w:cs="Times New Roman"/>
          <w:kern w:val="16"/>
          <w:sz w:val="24"/>
          <w:szCs w:val="24"/>
        </w:rPr>
      </w:pPr>
      <w:r w:rsidRPr="007128FA">
        <w:rPr>
          <w:rFonts w:ascii="Times New Roman" w:hAnsi="Times New Roman" w:cs="Times New Roman"/>
          <w:kern w:val="16"/>
          <w:sz w:val="24"/>
          <w:szCs w:val="24"/>
        </w:rPr>
        <w:t xml:space="preserve">5.7. Поставщик обеспечивает хранение товара до момента их сдачи – приемки. </w:t>
      </w:r>
    </w:p>
    <w:p w:rsidR="009323FF" w:rsidRPr="007128FA" w:rsidRDefault="009323FF" w:rsidP="007128FA">
      <w:pPr>
        <w:spacing w:after="0" w:line="240" w:lineRule="auto"/>
        <w:jc w:val="both"/>
        <w:rPr>
          <w:rFonts w:ascii="Times New Roman" w:hAnsi="Times New Roman" w:cs="Times New Roman"/>
          <w:sz w:val="24"/>
          <w:szCs w:val="24"/>
        </w:rPr>
      </w:pPr>
    </w:p>
    <w:p w:rsidR="009323FF" w:rsidRPr="007128FA" w:rsidRDefault="009323FF" w:rsidP="00856C58">
      <w:pPr>
        <w:spacing w:after="0" w:line="240" w:lineRule="auto"/>
        <w:jc w:val="center"/>
        <w:rPr>
          <w:rFonts w:ascii="Times New Roman" w:hAnsi="Times New Roman" w:cs="Times New Roman"/>
          <w:sz w:val="24"/>
          <w:szCs w:val="24"/>
        </w:rPr>
      </w:pPr>
      <w:r w:rsidRPr="007128FA">
        <w:rPr>
          <w:rFonts w:ascii="Times New Roman" w:hAnsi="Times New Roman" w:cs="Times New Roman"/>
          <w:sz w:val="24"/>
          <w:szCs w:val="24"/>
        </w:rPr>
        <w:t>6. Обеспечение исполнения договора*</w:t>
      </w:r>
    </w:p>
    <w:p w:rsidR="009323FF" w:rsidRPr="007128FA" w:rsidRDefault="009323FF" w:rsidP="007128FA">
      <w:pPr>
        <w:autoSpaceDE w:val="0"/>
        <w:autoSpaceDN w:val="0"/>
        <w:adjustRightInd w:val="0"/>
        <w:spacing w:after="0" w:line="240" w:lineRule="auto"/>
        <w:ind w:firstLine="540"/>
        <w:jc w:val="both"/>
        <w:rPr>
          <w:rFonts w:ascii="Times New Roman" w:hAnsi="Times New Roman" w:cs="Times New Roman"/>
          <w:sz w:val="24"/>
          <w:szCs w:val="24"/>
        </w:rPr>
      </w:pPr>
      <w:r w:rsidRPr="007128FA">
        <w:rPr>
          <w:rFonts w:ascii="Times New Roman" w:hAnsi="Times New Roman" w:cs="Times New Roman"/>
          <w:sz w:val="24"/>
          <w:szCs w:val="24"/>
        </w:rPr>
        <w:t xml:space="preserve">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p>
    <w:p w:rsidR="009323FF" w:rsidRPr="007128FA" w:rsidRDefault="009323FF" w:rsidP="007128FA">
      <w:pPr>
        <w:autoSpaceDE w:val="0"/>
        <w:autoSpaceDN w:val="0"/>
        <w:adjustRightInd w:val="0"/>
        <w:spacing w:after="0" w:line="240" w:lineRule="auto"/>
        <w:jc w:val="both"/>
        <w:rPr>
          <w:rFonts w:ascii="Times New Roman" w:hAnsi="Times New Roman" w:cs="Times New Roman"/>
          <w:sz w:val="24"/>
          <w:szCs w:val="24"/>
        </w:rPr>
      </w:pPr>
      <w:proofErr w:type="gramStart"/>
      <w:r w:rsidRPr="007128FA">
        <w:rPr>
          <w:rFonts w:ascii="Times New Roman" w:hAnsi="Times New Roman" w:cs="Times New Roman"/>
          <w:sz w:val="24"/>
          <w:szCs w:val="24"/>
        </w:rPr>
        <w:t>поступающими</w:t>
      </w:r>
      <w:proofErr w:type="gramEnd"/>
      <w:r w:rsidRPr="007128FA">
        <w:rPr>
          <w:rFonts w:ascii="Times New Roman" w:hAnsi="Times New Roman" w:cs="Times New Roman"/>
          <w:sz w:val="24"/>
          <w:szCs w:val="24"/>
        </w:rPr>
        <w:t xml:space="preserve"> Заказчику. </w:t>
      </w:r>
    </w:p>
    <w:p w:rsidR="009323FF" w:rsidRPr="007128FA" w:rsidRDefault="009323FF" w:rsidP="007128FA">
      <w:pPr>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Способ обеспечения исполнения договора определяется Поставщиком самостоятельно.</w:t>
      </w:r>
    </w:p>
    <w:p w:rsidR="009323FF" w:rsidRPr="007128FA" w:rsidRDefault="009323FF" w:rsidP="007128FA">
      <w:pPr>
        <w:pStyle w:val="3"/>
        <w:keepNext w:val="0"/>
        <w:numPr>
          <w:ilvl w:val="0"/>
          <w:numId w:val="0"/>
        </w:numPr>
        <w:tabs>
          <w:tab w:val="left" w:pos="708"/>
        </w:tabs>
        <w:spacing w:before="0" w:after="0"/>
        <w:ind w:left="720" w:hanging="720"/>
        <w:rPr>
          <w:rFonts w:ascii="Times New Roman" w:hAnsi="Times New Roman"/>
          <w:b w:val="0"/>
        </w:rPr>
      </w:pPr>
      <w:r w:rsidRPr="007128FA">
        <w:rPr>
          <w:rFonts w:ascii="Times New Roman" w:hAnsi="Times New Roman"/>
          <w:b w:val="0"/>
        </w:rPr>
        <w:t>6.2. Обеспечение исполнения Договора предоставляется Заказчику до заключения</w:t>
      </w:r>
    </w:p>
    <w:p w:rsidR="009323FF" w:rsidRPr="007128FA" w:rsidRDefault="009323FF" w:rsidP="007128FA">
      <w:pPr>
        <w:pStyle w:val="3"/>
        <w:keepNext w:val="0"/>
        <w:numPr>
          <w:ilvl w:val="0"/>
          <w:numId w:val="0"/>
        </w:numPr>
        <w:tabs>
          <w:tab w:val="left" w:pos="0"/>
        </w:tabs>
        <w:spacing w:before="0" w:after="0"/>
        <w:rPr>
          <w:rFonts w:ascii="Times New Roman" w:hAnsi="Times New Roman"/>
          <w:b w:val="0"/>
          <w:bCs w:val="0"/>
        </w:rPr>
      </w:pPr>
      <w:r w:rsidRPr="007128FA">
        <w:rPr>
          <w:rFonts w:ascii="Times New Roman" w:hAnsi="Times New Roman"/>
          <w:b w:val="0"/>
        </w:rPr>
        <w:t xml:space="preserve">Договора. Размер обеспечения исполнения Договора составляет </w:t>
      </w:r>
      <w:r w:rsidRPr="007128FA">
        <w:rPr>
          <w:rFonts w:ascii="Times New Roman" w:hAnsi="Times New Roman"/>
          <w:b w:val="0"/>
          <w:bCs w:val="0"/>
        </w:rPr>
        <w:t xml:space="preserve">13 121 (тринадцать тысяч сто двадцать один) рубль 12 копеек </w:t>
      </w:r>
      <w:r w:rsidRPr="007128FA">
        <w:rPr>
          <w:rFonts w:ascii="Times New Roman" w:hAnsi="Times New Roman"/>
        </w:rPr>
        <w:t xml:space="preserve"> </w:t>
      </w:r>
      <w:r w:rsidRPr="007128FA">
        <w:rPr>
          <w:rFonts w:ascii="Times New Roman" w:hAnsi="Times New Roman"/>
          <w:b w:val="0"/>
        </w:rPr>
        <w:t>(5 % от начальной (максимальной) цены Договора)</w:t>
      </w:r>
      <w:r w:rsidRPr="007128FA">
        <w:rPr>
          <w:rFonts w:ascii="Times New Roman" w:hAnsi="Times New Roman"/>
          <w:b w:val="0"/>
          <w:vertAlign w:val="superscript"/>
        </w:rPr>
        <w:footnoteReference w:id="3"/>
      </w:r>
      <w:r w:rsidRPr="007128FA">
        <w:rPr>
          <w:rFonts w:ascii="Times New Roman" w:hAnsi="Times New Roman"/>
          <w:b w:val="0"/>
        </w:rPr>
        <w:t>.</w:t>
      </w:r>
    </w:p>
    <w:p w:rsidR="009323FF" w:rsidRPr="007128FA" w:rsidRDefault="009323FF" w:rsidP="00856C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128FA">
        <w:rPr>
          <w:rFonts w:ascii="Times New Roman" w:hAnsi="Times New Roman" w:cs="Times New Roman"/>
          <w:kern w:val="16"/>
          <w:sz w:val="24"/>
          <w:szCs w:val="24"/>
        </w:rPr>
        <w:t>В случае если предложенная в заявке участника закупки цена снижена на двадцать пять и более процентов по отношению к началь</w:t>
      </w:r>
      <w:r w:rsidR="00856C58">
        <w:rPr>
          <w:rFonts w:ascii="Times New Roman" w:hAnsi="Times New Roman" w:cs="Times New Roman"/>
          <w:kern w:val="16"/>
          <w:sz w:val="24"/>
          <w:szCs w:val="24"/>
        </w:rPr>
        <w:t>ной (максимальной цене договора</w:t>
      </w:r>
      <w:r w:rsidRPr="007128FA">
        <w:rPr>
          <w:rFonts w:ascii="Times New Roman" w:hAnsi="Times New Roman" w:cs="Times New Roman"/>
          <w:kern w:val="16"/>
          <w:sz w:val="24"/>
          <w:szCs w:val="24"/>
        </w:rPr>
        <w:t>, участник закупки</w:t>
      </w:r>
      <w:r w:rsidR="00856C58">
        <w:rPr>
          <w:rFonts w:ascii="Times New Roman" w:hAnsi="Times New Roman" w:cs="Times New Roman"/>
          <w:kern w:val="16"/>
          <w:sz w:val="24"/>
          <w:szCs w:val="24"/>
        </w:rPr>
        <w:t>, с которым заключается договор</w:t>
      </w:r>
      <w:r w:rsidRPr="007128FA">
        <w:rPr>
          <w:rFonts w:ascii="Times New Roman" w:hAnsi="Times New Roman" w:cs="Times New Roman"/>
          <w:kern w:val="16"/>
          <w:sz w:val="24"/>
          <w:szCs w:val="24"/>
        </w:rPr>
        <w:t xml:space="preserve">, предоставляет </w:t>
      </w:r>
      <w:r w:rsidR="00856C58">
        <w:rPr>
          <w:rFonts w:ascii="Times New Roman" w:hAnsi="Times New Roman" w:cs="Times New Roman"/>
          <w:kern w:val="16"/>
          <w:sz w:val="24"/>
          <w:szCs w:val="24"/>
        </w:rPr>
        <w:t>обеспечение исполнения договора</w:t>
      </w:r>
      <w:r w:rsidRPr="007128FA">
        <w:rPr>
          <w:rFonts w:ascii="Times New Roman" w:hAnsi="Times New Roman" w:cs="Times New Roman"/>
          <w:kern w:val="16"/>
          <w:sz w:val="24"/>
          <w:szCs w:val="24"/>
        </w:rPr>
        <w:t xml:space="preserve"> с учетом положений </w:t>
      </w:r>
      <w:r w:rsidRPr="007128FA">
        <w:rPr>
          <w:rFonts w:ascii="Times New Roman" w:hAnsi="Times New Roman" w:cs="Times New Roman"/>
          <w:kern w:val="16"/>
          <w:sz w:val="24"/>
          <w:szCs w:val="24"/>
          <w:u w:val="single"/>
        </w:rPr>
        <w:t>статьи 37</w:t>
      </w:r>
      <w:r w:rsidRPr="007128FA">
        <w:rPr>
          <w:rFonts w:ascii="Times New Roman" w:hAnsi="Times New Roman" w:cs="Times New Roman"/>
          <w:kern w:val="16"/>
          <w:sz w:val="24"/>
          <w:szCs w:val="24"/>
        </w:rPr>
        <w:t xml:space="preserve"> Федерального  закона № 44- ФЗ </w:t>
      </w:r>
      <w:r w:rsidRPr="007128FA">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roofErr w:type="gramEnd"/>
    </w:p>
    <w:p w:rsidR="009323FF" w:rsidRPr="007128FA" w:rsidRDefault="009323FF" w:rsidP="00856C58">
      <w:pPr>
        <w:pStyle w:val="af"/>
        <w:tabs>
          <w:tab w:val="left" w:pos="709"/>
        </w:tabs>
        <w:spacing w:after="0"/>
        <w:rPr>
          <w:rFonts w:ascii="Times New Roman" w:hAnsi="Times New Roman" w:cs="Times New Roman"/>
          <w:color w:val="000000"/>
          <w:kern w:val="16"/>
        </w:rPr>
      </w:pPr>
      <w:r w:rsidRPr="007128FA">
        <w:rPr>
          <w:rFonts w:ascii="Times New Roman" w:hAnsi="Times New Roman" w:cs="Times New Roman"/>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w:t>
      </w:r>
      <w:r w:rsidR="00856C58">
        <w:rPr>
          <w:rFonts w:ascii="Times New Roman" w:hAnsi="Times New Roman" w:cs="Times New Roman"/>
        </w:rPr>
        <w:t>едусмотренных Договором</w:t>
      </w:r>
      <w:r w:rsidRPr="007128FA">
        <w:rPr>
          <w:rFonts w:ascii="Times New Roman" w:hAnsi="Times New Roman" w:cs="Times New Roman"/>
        </w:rPr>
        <w:t>, взамен ранее предоставленного обеспечения исполнения Договора. При этом может быть изменен способ обеспечения исполнения Договора.</w:t>
      </w:r>
    </w:p>
    <w:p w:rsidR="009323FF" w:rsidRPr="007128FA" w:rsidRDefault="009323FF" w:rsidP="007128FA">
      <w:pPr>
        <w:pStyle w:val="af"/>
        <w:tabs>
          <w:tab w:val="left" w:pos="709"/>
        </w:tabs>
        <w:spacing w:after="0"/>
        <w:rPr>
          <w:rFonts w:ascii="Times New Roman" w:hAnsi="Times New Roman" w:cs="Times New Roman"/>
          <w:kern w:val="16"/>
        </w:rPr>
      </w:pPr>
      <w:r w:rsidRPr="007128FA">
        <w:rPr>
          <w:rFonts w:ascii="Times New Roman" w:hAnsi="Times New Roman" w:cs="Times New Roman"/>
          <w:color w:val="000000"/>
          <w:kern w:val="16"/>
        </w:rPr>
        <w:t>6.4. </w:t>
      </w:r>
      <w:r w:rsidRPr="007128FA">
        <w:rPr>
          <w:rFonts w:ascii="Times New Roman" w:hAnsi="Times New Roman" w:cs="Times New Roman"/>
        </w:rPr>
        <w:t>Срок действия обеспечения исполнения Договора в форм</w:t>
      </w:r>
      <w:r w:rsidR="004E2803">
        <w:rPr>
          <w:rFonts w:ascii="Times New Roman" w:hAnsi="Times New Roman" w:cs="Times New Roman"/>
        </w:rPr>
        <w:t>е банковской гарантии – до 01.11</w:t>
      </w:r>
      <w:r w:rsidRPr="007128FA">
        <w:rPr>
          <w:rFonts w:ascii="Times New Roman" w:hAnsi="Times New Roman" w:cs="Times New Roman"/>
        </w:rPr>
        <w:t xml:space="preserve">.2015 года. </w:t>
      </w:r>
      <w:r w:rsidRPr="007128FA">
        <w:rPr>
          <w:rFonts w:ascii="Times New Roman" w:hAnsi="Times New Roman" w:cs="Times New Roman"/>
          <w:kern w:val="16"/>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9323FF" w:rsidRPr="007128FA" w:rsidRDefault="009323FF" w:rsidP="007128FA">
      <w:pPr>
        <w:pStyle w:val="af"/>
        <w:tabs>
          <w:tab w:val="left" w:pos="709"/>
        </w:tabs>
        <w:spacing w:after="0"/>
        <w:rPr>
          <w:rFonts w:ascii="Times New Roman" w:hAnsi="Times New Roman" w:cs="Times New Roman"/>
          <w:color w:val="000000"/>
          <w:kern w:val="16"/>
        </w:rPr>
      </w:pPr>
      <w:r w:rsidRPr="007128FA">
        <w:rPr>
          <w:rFonts w:ascii="Times New Roman" w:hAnsi="Times New Roman" w:cs="Times New Roman"/>
        </w:rPr>
        <w:tab/>
      </w:r>
      <w:r w:rsidRPr="007128FA">
        <w:rPr>
          <w:rFonts w:ascii="Times New Roman" w:hAnsi="Times New Roman" w:cs="Times New Roman"/>
          <w:kern w:val="16"/>
        </w:rPr>
        <w:t>6.5.</w:t>
      </w:r>
      <w:r w:rsidRPr="007128FA">
        <w:rPr>
          <w:rFonts w:ascii="Times New Roman" w:hAnsi="Times New Roman" w:cs="Times New Roman"/>
          <w:color w:val="000000"/>
          <w:kern w:val="16"/>
        </w:rPr>
        <w:t xml:space="preserve">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9323FF" w:rsidRPr="007128FA" w:rsidRDefault="009323FF" w:rsidP="007128FA">
      <w:pPr>
        <w:pStyle w:val="af"/>
        <w:tabs>
          <w:tab w:val="left" w:pos="709"/>
        </w:tabs>
        <w:spacing w:after="0"/>
        <w:rPr>
          <w:rFonts w:ascii="Times New Roman" w:hAnsi="Times New Roman" w:cs="Times New Roman"/>
          <w:color w:val="000000"/>
          <w:kern w:val="16"/>
        </w:rPr>
      </w:pPr>
      <w:r w:rsidRPr="007128FA">
        <w:rPr>
          <w:rFonts w:ascii="Times New Roman" w:hAnsi="Times New Roman" w:cs="Times New Roman"/>
          <w:kern w:val="16"/>
        </w:rPr>
        <w:t>6.6.</w:t>
      </w:r>
      <w:r w:rsidRPr="007128FA">
        <w:rPr>
          <w:rFonts w:ascii="Times New Roman" w:hAnsi="Times New Roman" w:cs="Times New Roman"/>
          <w:color w:val="FF0000"/>
          <w:kern w:val="16"/>
        </w:rPr>
        <w:t xml:space="preserve"> </w:t>
      </w:r>
      <w:r w:rsidRPr="007128FA">
        <w:rPr>
          <w:rFonts w:ascii="Times New Roman" w:hAnsi="Times New Roman" w:cs="Times New Roman"/>
          <w:color w:val="000000"/>
          <w:kern w:val="16"/>
        </w:rPr>
        <w:t>Требования к обеспечению исполнения Договора, предоставляемому в виде банковской гарантии:</w:t>
      </w:r>
    </w:p>
    <w:p w:rsidR="009323FF" w:rsidRPr="007128FA" w:rsidRDefault="009323FF" w:rsidP="007128FA">
      <w:pPr>
        <w:pStyle w:val="af"/>
        <w:tabs>
          <w:tab w:val="left" w:pos="709"/>
        </w:tabs>
        <w:spacing w:after="0"/>
        <w:rPr>
          <w:rFonts w:ascii="Times New Roman" w:hAnsi="Times New Roman" w:cs="Times New Roman"/>
        </w:rPr>
      </w:pPr>
      <w:r w:rsidRPr="007128FA">
        <w:rPr>
          <w:rFonts w:ascii="Times New Roman" w:hAnsi="Times New Roman" w:cs="Times New Roman"/>
          <w:kern w:val="16"/>
        </w:rPr>
        <w:t xml:space="preserve">     Банковская гарантия оформляется в письменной форме на бумажном носителе или </w:t>
      </w:r>
      <w:r w:rsidRPr="007128FA">
        <w:rPr>
          <w:rFonts w:ascii="Times New Roman" w:hAnsi="Times New Roman" w:cs="Times New Roman"/>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p>
    <w:p w:rsidR="009323FF" w:rsidRPr="007128FA" w:rsidRDefault="009323FF" w:rsidP="007128FA">
      <w:pPr>
        <w:pStyle w:val="af"/>
        <w:tabs>
          <w:tab w:val="left" w:pos="709"/>
        </w:tabs>
        <w:spacing w:after="0"/>
        <w:rPr>
          <w:rFonts w:ascii="Times New Roman" w:hAnsi="Times New Roman" w:cs="Times New Roman"/>
        </w:rPr>
      </w:pPr>
    </w:p>
    <w:p w:rsidR="009323FF" w:rsidRPr="007128FA" w:rsidRDefault="009323FF" w:rsidP="007128FA">
      <w:pPr>
        <w:widowControl w:val="0"/>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Директор                                                                                                            Е.Б. Комисаренко</w:t>
      </w:r>
    </w:p>
    <w:p w:rsidR="009323FF" w:rsidRPr="007128FA" w:rsidRDefault="009323FF" w:rsidP="007128FA">
      <w:pPr>
        <w:pStyle w:val="af"/>
        <w:tabs>
          <w:tab w:val="left" w:pos="709"/>
        </w:tabs>
        <w:spacing w:after="0"/>
        <w:rPr>
          <w:rFonts w:ascii="Times New Roman" w:hAnsi="Times New Roman" w:cs="Times New Roman"/>
        </w:rPr>
      </w:pPr>
    </w:p>
    <w:p w:rsidR="009323FF" w:rsidRPr="007128FA" w:rsidRDefault="009323FF" w:rsidP="007128FA">
      <w:pPr>
        <w:pStyle w:val="af"/>
        <w:tabs>
          <w:tab w:val="left" w:pos="709"/>
        </w:tabs>
        <w:spacing w:after="0"/>
        <w:rPr>
          <w:rFonts w:ascii="Times New Roman" w:hAnsi="Times New Roman" w:cs="Times New Roman"/>
        </w:rPr>
      </w:pPr>
      <w:r w:rsidRPr="007128FA">
        <w:rPr>
          <w:rFonts w:ascii="Times New Roman" w:hAnsi="Times New Roman" w:cs="Times New Roman"/>
        </w:rPr>
        <w:lastRenderedPageBreak/>
        <w:t>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9323FF" w:rsidRPr="007128FA" w:rsidRDefault="009323FF" w:rsidP="007128FA">
      <w:pPr>
        <w:pStyle w:val="af"/>
        <w:tabs>
          <w:tab w:val="left" w:pos="709"/>
        </w:tabs>
        <w:spacing w:after="0"/>
        <w:ind w:firstLine="709"/>
        <w:rPr>
          <w:rFonts w:ascii="Times New Roman" w:hAnsi="Times New Roman" w:cs="Times New Roman"/>
        </w:rPr>
      </w:pPr>
      <w:r w:rsidRPr="007128FA">
        <w:rPr>
          <w:rFonts w:ascii="Times New Roman" w:hAnsi="Times New Roman" w:cs="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9323FF" w:rsidRPr="007128FA" w:rsidRDefault="009323FF" w:rsidP="007128FA">
      <w:pPr>
        <w:autoSpaceDE w:val="0"/>
        <w:autoSpaceDN w:val="0"/>
        <w:adjustRightInd w:val="0"/>
        <w:spacing w:after="0" w:line="240" w:lineRule="auto"/>
        <w:ind w:firstLine="540"/>
        <w:jc w:val="both"/>
        <w:rPr>
          <w:rFonts w:ascii="Times New Roman" w:hAnsi="Times New Roman" w:cs="Times New Roman"/>
          <w:sz w:val="24"/>
          <w:szCs w:val="24"/>
        </w:rPr>
      </w:pPr>
      <w:r w:rsidRPr="007128FA">
        <w:rPr>
          <w:rFonts w:ascii="Times New Roman" w:hAnsi="Times New Roman" w:cs="Times New Roman"/>
          <w:sz w:val="24"/>
          <w:szCs w:val="24"/>
        </w:rPr>
        <w:t>* Положения раздела 6 настоящего гражданско-правового договора об обеспечении исполнения договора не применяются в случае:</w:t>
      </w:r>
    </w:p>
    <w:p w:rsidR="009323FF" w:rsidRPr="007128FA" w:rsidRDefault="009323FF" w:rsidP="007128FA">
      <w:pPr>
        <w:autoSpaceDE w:val="0"/>
        <w:autoSpaceDN w:val="0"/>
        <w:adjustRightInd w:val="0"/>
        <w:spacing w:after="0" w:line="240" w:lineRule="auto"/>
        <w:ind w:firstLine="540"/>
        <w:jc w:val="both"/>
        <w:rPr>
          <w:rFonts w:ascii="Times New Roman" w:hAnsi="Times New Roman" w:cs="Times New Roman"/>
          <w:sz w:val="24"/>
          <w:szCs w:val="24"/>
        </w:rPr>
      </w:pPr>
      <w:r w:rsidRPr="007128FA">
        <w:rPr>
          <w:rFonts w:ascii="Times New Roman" w:hAnsi="Times New Roman" w:cs="Times New Roman"/>
          <w:sz w:val="24"/>
          <w:szCs w:val="24"/>
        </w:rPr>
        <w:t>1) заключения гражданско-правового договора с участником закупки, который является государственным или муниципальным казанным учреждением;</w:t>
      </w:r>
    </w:p>
    <w:p w:rsidR="009323FF" w:rsidRPr="007128FA" w:rsidRDefault="009323FF" w:rsidP="007128FA">
      <w:pPr>
        <w:autoSpaceDE w:val="0"/>
        <w:autoSpaceDN w:val="0"/>
        <w:adjustRightInd w:val="0"/>
        <w:spacing w:after="0" w:line="240" w:lineRule="auto"/>
        <w:ind w:firstLine="540"/>
        <w:jc w:val="both"/>
        <w:rPr>
          <w:rFonts w:ascii="Times New Roman" w:hAnsi="Times New Roman" w:cs="Times New Roman"/>
          <w:sz w:val="24"/>
          <w:szCs w:val="24"/>
        </w:rPr>
      </w:pPr>
      <w:r w:rsidRPr="007128FA">
        <w:rPr>
          <w:rFonts w:ascii="Times New Roman" w:hAnsi="Times New Roman" w:cs="Times New Roman"/>
          <w:sz w:val="24"/>
          <w:szCs w:val="24"/>
        </w:rPr>
        <w:t>2) осуществления закупки услуги по предоставлению кредита;</w:t>
      </w:r>
    </w:p>
    <w:p w:rsidR="009323FF" w:rsidRPr="007128FA" w:rsidRDefault="009323FF" w:rsidP="007128FA">
      <w:pPr>
        <w:autoSpaceDE w:val="0"/>
        <w:autoSpaceDN w:val="0"/>
        <w:adjustRightInd w:val="0"/>
        <w:spacing w:after="0" w:line="240" w:lineRule="auto"/>
        <w:ind w:firstLine="540"/>
        <w:jc w:val="both"/>
        <w:rPr>
          <w:rFonts w:ascii="Times New Roman" w:hAnsi="Times New Roman" w:cs="Times New Roman"/>
          <w:sz w:val="24"/>
          <w:szCs w:val="24"/>
        </w:rPr>
      </w:pPr>
      <w:r w:rsidRPr="007128FA">
        <w:rPr>
          <w:rFonts w:ascii="Times New Roman" w:hAnsi="Times New Roman" w:cs="Times New Roman"/>
          <w:sz w:val="24"/>
          <w:szCs w:val="24"/>
        </w:rPr>
        <w:t>3) заключение бюджетным учреждением гражданско-правового договора, предметом которого является выдача банковской гарантии.</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7. Ответственность сторон</w:t>
      </w:r>
    </w:p>
    <w:p w:rsidR="009323FF" w:rsidRPr="007128FA" w:rsidRDefault="009323FF" w:rsidP="007128FA">
      <w:pPr>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kern w:val="16"/>
          <w:sz w:val="24"/>
          <w:szCs w:val="24"/>
        </w:rPr>
        <w:t xml:space="preserve">7.1. </w:t>
      </w:r>
      <w:r w:rsidRPr="007128FA">
        <w:rPr>
          <w:rFonts w:ascii="Times New Roman" w:hAnsi="Times New Roman" w:cs="Times New Roman"/>
          <w:sz w:val="24"/>
          <w:szCs w:val="24"/>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9323FF" w:rsidRPr="007128FA" w:rsidRDefault="009323FF" w:rsidP="007128FA">
      <w:pPr>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9323FF" w:rsidRPr="007128FA" w:rsidRDefault="009323FF" w:rsidP="007128FA">
      <w:pPr>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7128FA">
        <w:rPr>
          <w:rFonts w:ascii="Times New Roman" w:hAnsi="Times New Roman" w:cs="Times New Roman"/>
          <w:sz w:val="24"/>
          <w:szCs w:val="24"/>
        </w:rPr>
        <w:t>П</w:t>
      </w:r>
      <w:proofErr w:type="gramEnd"/>
      <w:r w:rsidRPr="007128FA">
        <w:rPr>
          <w:rFonts w:ascii="Times New Roman" w:hAnsi="Times New Roman" w:cs="Times New Roman"/>
          <w:sz w:val="24"/>
          <w:szCs w:val="24"/>
        </w:rPr>
        <w:t xml:space="preserve"> = (Ц - В) x С (где Ц - цена Договора; </w:t>
      </w:r>
      <w:proofErr w:type="gramStart"/>
      <w:r w:rsidRPr="007128FA">
        <w:rPr>
          <w:rFonts w:ascii="Times New Roman" w:hAnsi="Times New Roman" w:cs="Times New Roman"/>
          <w:sz w:val="24"/>
          <w:szCs w:val="24"/>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roofErr w:type="gramEnd"/>
    </w:p>
    <w:p w:rsidR="009323FF" w:rsidRPr="007128FA" w:rsidRDefault="009323FF" w:rsidP="007128FA">
      <w:pPr>
        <w:autoSpaceDE w:val="0"/>
        <w:autoSpaceDN w:val="0"/>
        <w:adjustRightInd w:val="0"/>
        <w:spacing w:after="0" w:line="240" w:lineRule="auto"/>
        <w:ind w:firstLine="708"/>
        <w:jc w:val="both"/>
        <w:rPr>
          <w:rFonts w:ascii="Times New Roman" w:hAnsi="Times New Roman" w:cs="Times New Roman"/>
          <w:sz w:val="24"/>
          <w:szCs w:val="24"/>
        </w:rPr>
      </w:pPr>
      <w:r w:rsidRPr="007128FA">
        <w:rPr>
          <w:rFonts w:ascii="Times New Roman" w:hAnsi="Times New Roman" w:cs="Times New Roman"/>
          <w:sz w:val="24"/>
          <w:szCs w:val="24"/>
        </w:rPr>
        <w:t>Размер ставки определяется по формуле</w:t>
      </w:r>
      <w:proofErr w:type="gramStart"/>
      <w:r w:rsidRPr="007128FA">
        <w:rPr>
          <w:rFonts w:ascii="Times New Roman" w:hAnsi="Times New Roman" w:cs="Times New Roman"/>
          <w:sz w:val="24"/>
          <w:szCs w:val="24"/>
        </w:rPr>
        <w:t xml:space="preserve"> С</w:t>
      </w:r>
      <w:proofErr w:type="gramEnd"/>
      <w:r w:rsidRPr="007128FA">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9323FF" w:rsidRPr="007128FA" w:rsidRDefault="009323FF" w:rsidP="007128FA">
      <w:pPr>
        <w:autoSpaceDE w:val="0"/>
        <w:autoSpaceDN w:val="0"/>
        <w:adjustRightInd w:val="0"/>
        <w:spacing w:after="0" w:line="240" w:lineRule="auto"/>
        <w:ind w:firstLine="708"/>
        <w:jc w:val="both"/>
        <w:rPr>
          <w:rFonts w:ascii="Times New Roman" w:hAnsi="Times New Roman" w:cs="Times New Roman"/>
          <w:sz w:val="24"/>
          <w:szCs w:val="24"/>
        </w:rPr>
      </w:pPr>
      <w:r w:rsidRPr="007128FA">
        <w:rPr>
          <w:rFonts w:ascii="Times New Roman" w:hAnsi="Times New Roman" w:cs="Times New Roman"/>
          <w:sz w:val="24"/>
          <w:szCs w:val="24"/>
        </w:rPr>
        <w:t>Коэффициент</w:t>
      </w:r>
      <w:proofErr w:type="gramStart"/>
      <w:r w:rsidRPr="007128FA">
        <w:rPr>
          <w:rFonts w:ascii="Times New Roman" w:hAnsi="Times New Roman" w:cs="Times New Roman"/>
          <w:sz w:val="24"/>
          <w:szCs w:val="24"/>
        </w:rPr>
        <w:t xml:space="preserve"> К</w:t>
      </w:r>
      <w:proofErr w:type="gramEnd"/>
      <w:r w:rsidRPr="007128FA">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9323FF" w:rsidRPr="007128FA" w:rsidRDefault="009323FF" w:rsidP="007128FA">
      <w:pPr>
        <w:autoSpaceDE w:val="0"/>
        <w:autoSpaceDN w:val="0"/>
        <w:adjustRightInd w:val="0"/>
        <w:spacing w:after="0" w:line="240" w:lineRule="auto"/>
        <w:ind w:firstLine="708"/>
        <w:jc w:val="both"/>
        <w:rPr>
          <w:rFonts w:ascii="Times New Roman" w:hAnsi="Times New Roman" w:cs="Times New Roman"/>
          <w:sz w:val="24"/>
          <w:szCs w:val="24"/>
        </w:rPr>
      </w:pPr>
      <w:r w:rsidRPr="007128FA">
        <w:rPr>
          <w:rFonts w:ascii="Times New Roman" w:hAnsi="Times New Roman" w:cs="Times New Roman"/>
          <w:sz w:val="24"/>
          <w:szCs w:val="24"/>
        </w:rPr>
        <w:t>При</w:t>
      </w:r>
      <w:proofErr w:type="gramStart"/>
      <w:r w:rsidRPr="007128FA">
        <w:rPr>
          <w:rFonts w:ascii="Times New Roman" w:hAnsi="Times New Roman" w:cs="Times New Roman"/>
          <w:sz w:val="24"/>
          <w:szCs w:val="24"/>
        </w:rPr>
        <w:t xml:space="preserve"> К</w:t>
      </w:r>
      <w:proofErr w:type="gramEnd"/>
      <w:r w:rsidRPr="007128FA">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9323FF" w:rsidRPr="007128FA" w:rsidRDefault="009323FF" w:rsidP="007128FA">
      <w:pPr>
        <w:autoSpaceDE w:val="0"/>
        <w:autoSpaceDN w:val="0"/>
        <w:adjustRightInd w:val="0"/>
        <w:spacing w:after="0" w:line="240" w:lineRule="auto"/>
        <w:ind w:firstLine="708"/>
        <w:jc w:val="both"/>
        <w:rPr>
          <w:rFonts w:ascii="Times New Roman" w:hAnsi="Times New Roman" w:cs="Times New Roman"/>
          <w:sz w:val="24"/>
          <w:szCs w:val="24"/>
        </w:rPr>
      </w:pPr>
      <w:r w:rsidRPr="007128FA">
        <w:rPr>
          <w:rFonts w:ascii="Times New Roman" w:hAnsi="Times New Roman" w:cs="Times New Roman"/>
          <w:sz w:val="24"/>
          <w:szCs w:val="24"/>
        </w:rPr>
        <w:t>При</w:t>
      </w:r>
      <w:proofErr w:type="gramStart"/>
      <w:r w:rsidRPr="007128FA">
        <w:rPr>
          <w:rFonts w:ascii="Times New Roman" w:hAnsi="Times New Roman" w:cs="Times New Roman"/>
          <w:sz w:val="24"/>
          <w:szCs w:val="24"/>
        </w:rPr>
        <w:t xml:space="preserve"> К</w:t>
      </w:r>
      <w:proofErr w:type="gramEnd"/>
      <w:r w:rsidRPr="007128FA">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323FF" w:rsidRPr="007128FA" w:rsidRDefault="009323FF" w:rsidP="007128FA">
      <w:pPr>
        <w:autoSpaceDE w:val="0"/>
        <w:autoSpaceDN w:val="0"/>
        <w:adjustRightInd w:val="0"/>
        <w:spacing w:after="0" w:line="240" w:lineRule="auto"/>
        <w:ind w:firstLine="708"/>
        <w:jc w:val="both"/>
        <w:rPr>
          <w:rFonts w:ascii="Times New Roman" w:hAnsi="Times New Roman" w:cs="Times New Roman"/>
          <w:sz w:val="24"/>
          <w:szCs w:val="24"/>
        </w:rPr>
      </w:pPr>
      <w:r w:rsidRPr="007128FA">
        <w:rPr>
          <w:rFonts w:ascii="Times New Roman" w:hAnsi="Times New Roman" w:cs="Times New Roman"/>
          <w:sz w:val="24"/>
          <w:szCs w:val="24"/>
        </w:rPr>
        <w:t>При</w:t>
      </w:r>
      <w:proofErr w:type="gramStart"/>
      <w:r w:rsidRPr="007128FA">
        <w:rPr>
          <w:rFonts w:ascii="Times New Roman" w:hAnsi="Times New Roman" w:cs="Times New Roman"/>
          <w:sz w:val="24"/>
          <w:szCs w:val="24"/>
        </w:rPr>
        <w:t xml:space="preserve"> К</w:t>
      </w:r>
      <w:proofErr w:type="gramEnd"/>
      <w:r w:rsidRPr="007128FA">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323FF" w:rsidRPr="007128FA" w:rsidRDefault="009323FF" w:rsidP="007128FA">
      <w:pPr>
        <w:autoSpaceDE w:val="0"/>
        <w:autoSpaceDN w:val="0"/>
        <w:adjustRightInd w:val="0"/>
        <w:spacing w:after="0" w:line="240" w:lineRule="auto"/>
        <w:ind w:firstLine="567"/>
        <w:jc w:val="both"/>
        <w:rPr>
          <w:rFonts w:ascii="Times New Roman" w:hAnsi="Times New Roman" w:cs="Times New Roman"/>
          <w:sz w:val="24"/>
          <w:szCs w:val="24"/>
        </w:rPr>
      </w:pPr>
    </w:p>
    <w:p w:rsidR="009323FF" w:rsidRPr="007128FA" w:rsidRDefault="009323FF" w:rsidP="007128FA">
      <w:pPr>
        <w:autoSpaceDE w:val="0"/>
        <w:autoSpaceDN w:val="0"/>
        <w:adjustRightInd w:val="0"/>
        <w:spacing w:after="0" w:line="240" w:lineRule="auto"/>
        <w:ind w:firstLine="567"/>
        <w:jc w:val="both"/>
        <w:rPr>
          <w:rFonts w:ascii="Times New Roman" w:hAnsi="Times New Roman" w:cs="Times New Roman"/>
          <w:sz w:val="24"/>
          <w:szCs w:val="24"/>
        </w:rPr>
      </w:pPr>
    </w:p>
    <w:p w:rsidR="009323FF" w:rsidRPr="007128FA" w:rsidRDefault="009323FF" w:rsidP="007128FA">
      <w:pPr>
        <w:autoSpaceDE w:val="0"/>
        <w:autoSpaceDN w:val="0"/>
        <w:adjustRightInd w:val="0"/>
        <w:spacing w:after="0" w:line="240" w:lineRule="auto"/>
        <w:ind w:firstLine="567"/>
        <w:jc w:val="both"/>
        <w:rPr>
          <w:rFonts w:ascii="Times New Roman" w:hAnsi="Times New Roman" w:cs="Times New Roman"/>
          <w:sz w:val="24"/>
          <w:szCs w:val="24"/>
        </w:rPr>
      </w:pPr>
    </w:p>
    <w:p w:rsidR="009323FF" w:rsidRPr="007128FA" w:rsidRDefault="009323FF" w:rsidP="007128FA">
      <w:pPr>
        <w:pStyle w:val="af"/>
        <w:tabs>
          <w:tab w:val="left" w:pos="709"/>
        </w:tabs>
        <w:spacing w:after="0"/>
        <w:rPr>
          <w:rFonts w:ascii="Times New Roman" w:hAnsi="Times New Roman" w:cs="Times New Roman"/>
          <w:color w:val="000000"/>
          <w:kern w:val="16"/>
        </w:rPr>
      </w:pPr>
      <w:r w:rsidRPr="007128FA">
        <w:rPr>
          <w:rFonts w:ascii="Times New Roman" w:hAnsi="Times New Roman" w:cs="Times New Roman"/>
        </w:rPr>
        <w:t>Директор                                                                                                            Е.Б. Комисаренко</w:t>
      </w:r>
    </w:p>
    <w:p w:rsidR="009323FF" w:rsidRPr="007128FA" w:rsidRDefault="009323FF" w:rsidP="007128FA">
      <w:pPr>
        <w:autoSpaceDE w:val="0"/>
        <w:autoSpaceDN w:val="0"/>
        <w:adjustRightInd w:val="0"/>
        <w:spacing w:after="0" w:line="240" w:lineRule="auto"/>
        <w:ind w:firstLine="567"/>
        <w:jc w:val="both"/>
        <w:rPr>
          <w:rFonts w:ascii="Times New Roman" w:hAnsi="Times New Roman" w:cs="Times New Roman"/>
          <w:sz w:val="24"/>
          <w:szCs w:val="24"/>
        </w:rPr>
      </w:pPr>
    </w:p>
    <w:p w:rsidR="009323FF" w:rsidRPr="007128FA" w:rsidRDefault="009323FF" w:rsidP="007128FA">
      <w:pPr>
        <w:autoSpaceDE w:val="0"/>
        <w:autoSpaceDN w:val="0"/>
        <w:adjustRightInd w:val="0"/>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lastRenderedPageBreak/>
        <w:t>7.4. Штрафы начисляются за неисполнение или ненадлежащее исполнение Поставщиком обязательств, предусмотренных Договором</w:t>
      </w:r>
      <w:r w:rsidRPr="007128FA">
        <w:rPr>
          <w:rFonts w:ascii="Times New Roman" w:hAnsi="Times New Roman" w:cs="Times New Roman"/>
          <w:i/>
          <w:sz w:val="24"/>
          <w:szCs w:val="24"/>
        </w:rPr>
        <w:t>.</w:t>
      </w:r>
      <w:r w:rsidRPr="007128FA">
        <w:rPr>
          <w:rFonts w:ascii="Times New Roman" w:hAnsi="Times New Roman" w:cs="Times New Roman"/>
          <w:sz w:val="24"/>
          <w:szCs w:val="24"/>
        </w:rPr>
        <w:t xml:space="preserve"> </w:t>
      </w:r>
      <w:proofErr w:type="gramStart"/>
      <w:r w:rsidRPr="007128FA">
        <w:rPr>
          <w:rFonts w:ascii="Times New Roman" w:hAnsi="Times New Roman" w:cs="Times New Roman"/>
          <w:sz w:val="24"/>
          <w:szCs w:val="24"/>
        </w:rPr>
        <w:t xml:space="preserve">При этом штрафы не применяются в случае просрочки исполнения Поставщиком обязательств (в том числе </w:t>
      </w:r>
      <w:proofErr w:type="gramEnd"/>
    </w:p>
    <w:p w:rsidR="009323FF" w:rsidRPr="007128FA" w:rsidRDefault="009323FF" w:rsidP="007128FA">
      <w:pPr>
        <w:autoSpaceDE w:val="0"/>
        <w:autoSpaceDN w:val="0"/>
        <w:adjustRightInd w:val="0"/>
        <w:spacing w:after="0" w:line="240" w:lineRule="auto"/>
        <w:jc w:val="both"/>
        <w:rPr>
          <w:rFonts w:ascii="Times New Roman" w:hAnsi="Times New Roman" w:cs="Times New Roman"/>
          <w:i/>
          <w:sz w:val="24"/>
          <w:szCs w:val="24"/>
        </w:rPr>
      </w:pPr>
      <w:r w:rsidRPr="007128FA">
        <w:rPr>
          <w:rFonts w:ascii="Times New Roman" w:hAnsi="Times New Roman" w:cs="Times New Roman"/>
          <w:sz w:val="24"/>
          <w:szCs w:val="24"/>
        </w:rPr>
        <w:t xml:space="preserve">гарантийного обязательства), </w:t>
      </w:r>
      <w:proofErr w:type="gramStart"/>
      <w:r w:rsidRPr="007128FA">
        <w:rPr>
          <w:rFonts w:ascii="Times New Roman" w:hAnsi="Times New Roman" w:cs="Times New Roman"/>
          <w:sz w:val="24"/>
          <w:szCs w:val="24"/>
        </w:rPr>
        <w:t>предусмотренных</w:t>
      </w:r>
      <w:proofErr w:type="gramEnd"/>
      <w:r w:rsidRPr="007128FA">
        <w:rPr>
          <w:rFonts w:ascii="Times New Roman" w:hAnsi="Times New Roman" w:cs="Times New Roman"/>
          <w:sz w:val="24"/>
          <w:szCs w:val="24"/>
        </w:rPr>
        <w:t xml:space="preserve"> Договором. Размер штрафа  устанавливается в сумме </w:t>
      </w:r>
      <w:r w:rsidRPr="007128FA">
        <w:rPr>
          <w:rFonts w:ascii="Times New Roman" w:hAnsi="Times New Roman" w:cs="Times New Roman"/>
          <w:i/>
          <w:sz w:val="24"/>
          <w:szCs w:val="24"/>
        </w:rPr>
        <w:t>_____________________________ (определенной в порядке, установленном Правительством Российской Федерации от 25.11.2013 №1063)</w:t>
      </w:r>
      <w:r w:rsidRPr="007128FA">
        <w:rPr>
          <w:rStyle w:val="ac"/>
          <w:rFonts w:ascii="Times New Roman" w:hAnsi="Times New Roman" w:cs="Times New Roman"/>
          <w:i/>
          <w:sz w:val="24"/>
          <w:szCs w:val="24"/>
        </w:rPr>
        <w:footnoteReference w:id="4"/>
      </w:r>
      <w:r w:rsidRPr="007128FA">
        <w:rPr>
          <w:rFonts w:ascii="Times New Roman" w:hAnsi="Times New Roman" w:cs="Times New Roman"/>
          <w:i/>
          <w:sz w:val="24"/>
          <w:szCs w:val="24"/>
        </w:rPr>
        <w:t xml:space="preserve">. </w:t>
      </w:r>
    </w:p>
    <w:p w:rsidR="009323FF" w:rsidRPr="007128FA" w:rsidRDefault="009323FF" w:rsidP="007128FA">
      <w:pPr>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i/>
          <w:iCs/>
          <w:sz w:val="24"/>
          <w:szCs w:val="24"/>
        </w:rPr>
        <w:t>7.5.</w:t>
      </w:r>
      <w:r w:rsidRPr="007128FA">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9323FF" w:rsidRPr="007128FA" w:rsidRDefault="009323FF" w:rsidP="007128FA">
      <w:pPr>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9323FF" w:rsidRPr="007128FA" w:rsidRDefault="009323FF" w:rsidP="007128FA">
      <w:pPr>
        <w:spacing w:after="0" w:line="240" w:lineRule="auto"/>
        <w:ind w:firstLine="567"/>
        <w:jc w:val="both"/>
        <w:rPr>
          <w:rFonts w:ascii="Times New Roman" w:hAnsi="Times New Roman" w:cs="Times New Roman"/>
          <w:i/>
          <w:sz w:val="24"/>
          <w:szCs w:val="24"/>
        </w:rPr>
      </w:pPr>
      <w:r w:rsidRPr="007128FA">
        <w:rPr>
          <w:rFonts w:ascii="Times New Roman" w:hAnsi="Times New Roman" w:cs="Times New Roman"/>
          <w:sz w:val="24"/>
          <w:szCs w:val="24"/>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7128FA">
        <w:rPr>
          <w:rFonts w:ascii="Times New Roman" w:hAnsi="Times New Roman" w:cs="Times New Roman"/>
          <w:sz w:val="24"/>
          <w:szCs w:val="24"/>
        </w:rPr>
        <w:t>,</w:t>
      </w:r>
      <w:proofErr w:type="gramEnd"/>
      <w:r w:rsidRPr="007128FA">
        <w:rPr>
          <w:rFonts w:ascii="Times New Roman" w:hAnsi="Times New Roman" w:cs="Times New Roman"/>
          <w:sz w:val="24"/>
          <w:szCs w:val="24"/>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9323FF" w:rsidRPr="007128FA" w:rsidRDefault="009323FF" w:rsidP="007128FA">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128FA">
        <w:rPr>
          <w:rFonts w:ascii="Times New Roman" w:hAnsi="Times New Roman" w:cs="Times New Roman"/>
          <w:sz w:val="24"/>
          <w:szCs w:val="24"/>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9323FF" w:rsidRPr="007128FA" w:rsidRDefault="009323FF" w:rsidP="007128FA">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128FA">
        <w:rPr>
          <w:rFonts w:ascii="Times New Roman" w:hAnsi="Times New Roman" w:cs="Times New Roman"/>
          <w:sz w:val="24"/>
          <w:szCs w:val="24"/>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323FF" w:rsidRPr="007128FA" w:rsidRDefault="009323FF" w:rsidP="007128FA">
      <w:pPr>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________________________  рублей  __ ___ копеек</w:t>
      </w:r>
      <w:r w:rsidRPr="007128FA">
        <w:rPr>
          <w:rStyle w:val="ac"/>
          <w:rFonts w:ascii="Times New Roman" w:hAnsi="Times New Roman" w:cs="Times New Roman"/>
          <w:sz w:val="24"/>
          <w:szCs w:val="24"/>
        </w:rPr>
        <w:footnoteReference w:id="5"/>
      </w:r>
      <w:r w:rsidRPr="007128FA">
        <w:rPr>
          <w:rFonts w:ascii="Times New Roman" w:hAnsi="Times New Roman" w:cs="Times New Roman"/>
          <w:sz w:val="24"/>
          <w:szCs w:val="24"/>
        </w:rPr>
        <w:t>.</w:t>
      </w:r>
    </w:p>
    <w:p w:rsidR="009323FF" w:rsidRPr="007128FA" w:rsidRDefault="009323FF" w:rsidP="007128FA">
      <w:pPr>
        <w:spacing w:after="0" w:line="240" w:lineRule="auto"/>
        <w:ind w:firstLine="567"/>
        <w:jc w:val="both"/>
        <w:rPr>
          <w:rFonts w:ascii="Times New Roman" w:hAnsi="Times New Roman" w:cs="Times New Roman"/>
          <w:sz w:val="24"/>
          <w:szCs w:val="24"/>
        </w:rPr>
      </w:pPr>
      <w:r w:rsidRPr="007128FA">
        <w:rPr>
          <w:rFonts w:ascii="Times New Roman" w:hAnsi="Times New Roman" w:cs="Times New Roman"/>
          <w:sz w:val="24"/>
          <w:szCs w:val="24"/>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37753E" w:rsidRDefault="0037753E" w:rsidP="007128FA">
      <w:pPr>
        <w:widowControl w:val="0"/>
        <w:autoSpaceDE w:val="0"/>
        <w:autoSpaceDN w:val="0"/>
        <w:adjustRightInd w:val="0"/>
        <w:spacing w:after="0" w:line="240" w:lineRule="auto"/>
        <w:jc w:val="both"/>
        <w:rPr>
          <w:rFonts w:ascii="Times New Roman" w:hAnsi="Times New Roman" w:cs="Times New Roman"/>
          <w:sz w:val="24"/>
          <w:szCs w:val="24"/>
        </w:rPr>
      </w:pPr>
    </w:p>
    <w:p w:rsidR="009323FF" w:rsidRPr="007128FA" w:rsidRDefault="009323FF" w:rsidP="007128FA">
      <w:pPr>
        <w:widowControl w:val="0"/>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Директор                                                                                                            Е.Б. Комисаренко</w:t>
      </w:r>
    </w:p>
    <w:p w:rsidR="0037753E" w:rsidRDefault="0037753E" w:rsidP="007128FA">
      <w:pPr>
        <w:spacing w:after="0" w:line="240" w:lineRule="auto"/>
        <w:jc w:val="both"/>
        <w:rPr>
          <w:rFonts w:ascii="Times New Roman" w:hAnsi="Times New Roman" w:cs="Times New Roman"/>
          <w:sz w:val="24"/>
          <w:szCs w:val="24"/>
        </w:rPr>
      </w:pPr>
    </w:p>
    <w:p w:rsidR="009323FF" w:rsidRPr="007128FA" w:rsidRDefault="009323FF" w:rsidP="0037753E">
      <w:pPr>
        <w:spacing w:after="0" w:line="240" w:lineRule="auto"/>
        <w:jc w:val="center"/>
        <w:rPr>
          <w:rFonts w:ascii="Times New Roman" w:hAnsi="Times New Roman" w:cs="Times New Roman"/>
          <w:sz w:val="24"/>
          <w:szCs w:val="24"/>
        </w:rPr>
      </w:pPr>
      <w:r w:rsidRPr="007128FA">
        <w:rPr>
          <w:rFonts w:ascii="Times New Roman" w:hAnsi="Times New Roman" w:cs="Times New Roman"/>
          <w:sz w:val="24"/>
          <w:szCs w:val="24"/>
        </w:rPr>
        <w:lastRenderedPageBreak/>
        <w:t>8. Форс-мажорные обстоятельства</w:t>
      </w:r>
    </w:p>
    <w:p w:rsidR="009323FF" w:rsidRPr="007128FA" w:rsidRDefault="009323FF" w:rsidP="007128FA">
      <w:pPr>
        <w:pStyle w:val="af0"/>
        <w:ind w:firstLine="567"/>
      </w:pPr>
      <w:r w:rsidRPr="007128FA">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w:t>
      </w:r>
    </w:p>
    <w:p w:rsidR="009323FF" w:rsidRPr="007128FA" w:rsidRDefault="009323FF" w:rsidP="007128FA">
      <w:pPr>
        <w:pStyle w:val="af0"/>
      </w:pPr>
      <w:r w:rsidRPr="007128FA">
        <w:t xml:space="preserve">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9323FF" w:rsidRPr="007128FA" w:rsidRDefault="009323FF" w:rsidP="007128FA">
      <w:pPr>
        <w:pStyle w:val="af0"/>
        <w:ind w:firstLine="567"/>
      </w:pPr>
      <w:r w:rsidRPr="007128FA">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323FF" w:rsidRPr="007128FA" w:rsidRDefault="009323FF" w:rsidP="007128FA">
      <w:pPr>
        <w:pStyle w:val="af0"/>
        <w:ind w:firstLine="567"/>
      </w:pPr>
      <w:r w:rsidRPr="007128FA">
        <w:t>8.3. Обязанность доказать наличие обстоятельств непреодолимой силы лежит на Стороне Договора, не выполнившей свои обязательства по Договору.</w:t>
      </w:r>
    </w:p>
    <w:p w:rsidR="009323FF" w:rsidRPr="007128FA" w:rsidRDefault="009323FF" w:rsidP="007128FA">
      <w:pPr>
        <w:pStyle w:val="af0"/>
        <w:ind w:firstLine="567"/>
      </w:pPr>
      <w:r w:rsidRPr="007128F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9323FF" w:rsidRPr="007128FA" w:rsidRDefault="009323FF" w:rsidP="007128FA">
      <w:pPr>
        <w:pStyle w:val="af0"/>
        <w:ind w:firstLine="567"/>
      </w:pPr>
      <w:r w:rsidRPr="007128FA">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9323FF" w:rsidRPr="007128FA" w:rsidRDefault="009323FF" w:rsidP="007128FA">
      <w:pPr>
        <w:pStyle w:val="af0"/>
        <w:ind w:firstLine="567"/>
      </w:pPr>
    </w:p>
    <w:p w:rsidR="009323FF" w:rsidRPr="007128FA" w:rsidRDefault="009323FF" w:rsidP="007128FA">
      <w:pPr>
        <w:keepNext/>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9. Порядок разрешения споров</w:t>
      </w:r>
    </w:p>
    <w:p w:rsidR="009323FF" w:rsidRPr="007128FA" w:rsidRDefault="009323FF" w:rsidP="007128FA">
      <w:pPr>
        <w:pStyle w:val="af0"/>
        <w:ind w:firstLine="567"/>
      </w:pPr>
      <w:r w:rsidRPr="007128FA">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9323FF" w:rsidRPr="007128FA" w:rsidRDefault="009323FF" w:rsidP="007128FA">
      <w:pPr>
        <w:pStyle w:val="af0"/>
        <w:ind w:firstLine="567"/>
      </w:pPr>
      <w:r w:rsidRPr="007128FA">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10. Расторжение Договора</w:t>
      </w:r>
    </w:p>
    <w:p w:rsidR="009323FF" w:rsidRPr="007128FA" w:rsidRDefault="009323FF" w:rsidP="007128FA">
      <w:pPr>
        <w:pStyle w:val="af0"/>
        <w:ind w:firstLine="567"/>
      </w:pPr>
      <w:r w:rsidRPr="007128FA">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9323FF" w:rsidRPr="007128FA" w:rsidRDefault="009323FF" w:rsidP="007128FA">
      <w:pPr>
        <w:pStyle w:val="af0"/>
        <w:ind w:firstLine="567"/>
      </w:pPr>
      <w:r w:rsidRPr="007128FA">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9323FF" w:rsidRPr="007128FA" w:rsidRDefault="009323FF" w:rsidP="007128FA">
      <w:pPr>
        <w:pStyle w:val="af0"/>
        <w:ind w:firstLine="567"/>
      </w:pPr>
      <w:r w:rsidRPr="007128FA">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9323FF" w:rsidRPr="007128FA" w:rsidRDefault="009323FF" w:rsidP="007128FA">
      <w:pPr>
        <w:pStyle w:val="af0"/>
        <w:ind w:firstLine="567"/>
      </w:pPr>
      <w:r w:rsidRPr="007128FA">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128FA">
        <w:t>с даты получения</w:t>
      </w:r>
      <w:proofErr w:type="gramEnd"/>
      <w:r w:rsidRPr="007128FA">
        <w:t xml:space="preserve"> предложения о расторжении Договора.</w:t>
      </w:r>
    </w:p>
    <w:p w:rsidR="009323FF" w:rsidRPr="007128FA" w:rsidRDefault="009323FF" w:rsidP="007128FA">
      <w:pPr>
        <w:autoSpaceDE w:val="0"/>
        <w:autoSpaceDN w:val="0"/>
        <w:adjustRightInd w:val="0"/>
        <w:spacing w:after="0" w:line="240" w:lineRule="auto"/>
        <w:ind w:firstLine="540"/>
        <w:jc w:val="both"/>
        <w:rPr>
          <w:rFonts w:ascii="Times New Roman" w:hAnsi="Times New Roman" w:cs="Times New Roman"/>
          <w:sz w:val="24"/>
          <w:szCs w:val="24"/>
        </w:rPr>
      </w:pPr>
      <w:r w:rsidRPr="007128FA">
        <w:rPr>
          <w:rFonts w:ascii="Times New Roman" w:hAnsi="Times New Roman" w:cs="Times New Roman"/>
          <w:sz w:val="24"/>
          <w:szCs w:val="24"/>
        </w:rPr>
        <w:t xml:space="preserve">10.5. Заказчик вправе принять решение одностороннем </w:t>
      </w:r>
      <w:proofErr w:type="gramStart"/>
      <w:r w:rsidRPr="007128FA">
        <w:rPr>
          <w:rFonts w:ascii="Times New Roman" w:hAnsi="Times New Roman" w:cs="Times New Roman"/>
          <w:sz w:val="24"/>
          <w:szCs w:val="24"/>
        </w:rPr>
        <w:t>отказе</w:t>
      </w:r>
      <w:proofErr w:type="gramEnd"/>
      <w:r w:rsidRPr="007128FA">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9323FF" w:rsidRPr="007128FA" w:rsidRDefault="009323FF" w:rsidP="007128FA">
      <w:pPr>
        <w:autoSpaceDE w:val="0"/>
        <w:autoSpaceDN w:val="0"/>
        <w:adjustRightInd w:val="0"/>
        <w:spacing w:after="0" w:line="240" w:lineRule="auto"/>
        <w:ind w:firstLine="540"/>
        <w:jc w:val="both"/>
        <w:rPr>
          <w:rFonts w:ascii="Times New Roman" w:hAnsi="Times New Roman" w:cs="Times New Roman"/>
          <w:sz w:val="24"/>
          <w:szCs w:val="24"/>
        </w:rPr>
      </w:pPr>
      <w:r w:rsidRPr="007128FA">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7128FA">
        <w:rPr>
          <w:rFonts w:ascii="Times New Roman" w:hAnsi="Times New Roman" w:cs="Times New Roman"/>
          <w:sz w:val="24"/>
          <w:szCs w:val="24"/>
        </w:rPr>
        <w:t>и</w:t>
      </w:r>
      <w:proofErr w:type="gramEnd"/>
      <w:r w:rsidRPr="007128FA">
        <w:rPr>
          <w:rFonts w:ascii="Times New Roman" w:hAnsi="Times New Roman" w:cs="Times New Roman"/>
          <w:sz w:val="24"/>
          <w:szCs w:val="24"/>
        </w:rPr>
        <w:t xml:space="preserve"> эксперта, экспертной организации будут </w:t>
      </w:r>
    </w:p>
    <w:p w:rsidR="009323FF" w:rsidRPr="007128FA" w:rsidRDefault="009323FF" w:rsidP="007128FA">
      <w:pPr>
        <w:widowControl w:val="0"/>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Директор                                                                                                            Е.Б. Комисаренко</w:t>
      </w:r>
    </w:p>
    <w:p w:rsidR="009323FF" w:rsidRPr="007128FA" w:rsidRDefault="009323FF" w:rsidP="007128FA">
      <w:pPr>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lastRenderedPageBreak/>
        <w:t>подтверждены нарушения условий Договора, послужившие основанием для одностороннего отказа Заказчика от исполнения Договора.</w:t>
      </w:r>
    </w:p>
    <w:p w:rsidR="009323FF" w:rsidRPr="007128FA" w:rsidRDefault="009323FF" w:rsidP="007128FA">
      <w:pPr>
        <w:autoSpaceDE w:val="0"/>
        <w:autoSpaceDN w:val="0"/>
        <w:adjustRightInd w:val="0"/>
        <w:spacing w:after="0" w:line="240" w:lineRule="auto"/>
        <w:ind w:firstLine="540"/>
        <w:jc w:val="both"/>
        <w:rPr>
          <w:rFonts w:ascii="Times New Roman" w:hAnsi="Times New Roman" w:cs="Times New Roman"/>
          <w:sz w:val="24"/>
          <w:szCs w:val="24"/>
        </w:rPr>
      </w:pPr>
      <w:r w:rsidRPr="007128FA">
        <w:rPr>
          <w:rFonts w:ascii="Times New Roman" w:hAnsi="Times New Roman" w:cs="Times New Roman"/>
          <w:sz w:val="24"/>
          <w:szCs w:val="24"/>
        </w:rPr>
        <w:t xml:space="preserve">10.7. </w:t>
      </w:r>
      <w:proofErr w:type="gramStart"/>
      <w:r w:rsidRPr="007128FA">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7128FA">
        <w:rPr>
          <w:rFonts w:ascii="Times New Roman" w:hAnsi="Times New Roman" w:cs="Times New Roman"/>
          <w:sz w:val="24"/>
          <w:szCs w:val="24"/>
        </w:rPr>
        <w:t xml:space="preserve"> связи и доставки, </w:t>
      </w:r>
      <w:proofErr w:type="gramStart"/>
      <w:r w:rsidRPr="007128FA">
        <w:rPr>
          <w:rFonts w:ascii="Times New Roman" w:hAnsi="Times New Roman" w:cs="Times New Roman"/>
          <w:sz w:val="24"/>
          <w:szCs w:val="24"/>
        </w:rPr>
        <w:t>обеспечивающих</w:t>
      </w:r>
      <w:proofErr w:type="gramEnd"/>
      <w:r w:rsidRPr="007128FA">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w:t>
      </w:r>
    </w:p>
    <w:p w:rsidR="009323FF" w:rsidRPr="007128FA" w:rsidRDefault="009323FF" w:rsidP="007128FA">
      <w:pPr>
        <w:autoSpaceDE w:val="0"/>
        <w:autoSpaceDN w:val="0"/>
        <w:adjustRightInd w:val="0"/>
        <w:spacing w:after="0" w:line="240" w:lineRule="auto"/>
        <w:ind w:firstLine="540"/>
        <w:jc w:val="both"/>
        <w:rPr>
          <w:rFonts w:ascii="Times New Roman" w:hAnsi="Times New Roman" w:cs="Times New Roman"/>
          <w:sz w:val="24"/>
          <w:szCs w:val="24"/>
        </w:rPr>
      </w:pPr>
      <w:r w:rsidRPr="007128FA">
        <w:rPr>
          <w:rFonts w:ascii="Times New Roman" w:hAnsi="Times New Roman" w:cs="Times New Roman"/>
          <w:sz w:val="24"/>
          <w:szCs w:val="24"/>
        </w:rPr>
        <w:t xml:space="preserve">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7128FA">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128FA">
        <w:rPr>
          <w:rFonts w:ascii="Times New Roman" w:hAnsi="Times New Roman" w:cs="Times New Roman"/>
          <w:sz w:val="24"/>
          <w:szCs w:val="24"/>
        </w:rPr>
        <w:t>.</w:t>
      </w:r>
    </w:p>
    <w:p w:rsidR="009323FF" w:rsidRPr="007128FA" w:rsidRDefault="009323FF" w:rsidP="007128FA">
      <w:pPr>
        <w:autoSpaceDE w:val="0"/>
        <w:autoSpaceDN w:val="0"/>
        <w:adjustRightInd w:val="0"/>
        <w:spacing w:after="0" w:line="240" w:lineRule="auto"/>
        <w:ind w:firstLine="539"/>
        <w:jc w:val="both"/>
        <w:rPr>
          <w:rFonts w:ascii="Times New Roman" w:hAnsi="Times New Roman" w:cs="Times New Roman"/>
          <w:sz w:val="24"/>
          <w:szCs w:val="24"/>
        </w:rPr>
      </w:pPr>
      <w:r w:rsidRPr="007128FA">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7128FA">
        <w:rPr>
          <w:rFonts w:ascii="Times New Roman" w:hAnsi="Times New Roman" w:cs="Times New Roman"/>
          <w:sz w:val="24"/>
          <w:szCs w:val="24"/>
        </w:rPr>
        <w:t>силу</w:t>
      </w:r>
      <w:proofErr w:type="gramEnd"/>
      <w:r w:rsidRPr="007128FA">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9323FF" w:rsidRPr="007128FA" w:rsidRDefault="009323FF" w:rsidP="007128FA">
      <w:pPr>
        <w:autoSpaceDE w:val="0"/>
        <w:autoSpaceDN w:val="0"/>
        <w:adjustRightInd w:val="0"/>
        <w:spacing w:after="0" w:line="240" w:lineRule="auto"/>
        <w:ind w:firstLine="539"/>
        <w:jc w:val="both"/>
        <w:rPr>
          <w:rFonts w:ascii="Times New Roman" w:hAnsi="Times New Roman" w:cs="Times New Roman"/>
          <w:sz w:val="24"/>
          <w:szCs w:val="24"/>
        </w:rPr>
      </w:pPr>
      <w:r w:rsidRPr="007128FA">
        <w:rPr>
          <w:rFonts w:ascii="Times New Roman" w:hAnsi="Times New Roman" w:cs="Times New Roman"/>
          <w:sz w:val="24"/>
          <w:szCs w:val="24"/>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Pr="007128FA">
        <w:rPr>
          <w:rFonts w:ascii="Times New Roman" w:hAnsi="Times New Roman" w:cs="Times New Roman"/>
          <w:sz w:val="24"/>
          <w:szCs w:val="24"/>
        </w:rPr>
        <w:t>решении</w:t>
      </w:r>
      <w:proofErr w:type="gramEnd"/>
      <w:r w:rsidRPr="007128FA">
        <w:rPr>
          <w:rFonts w:ascii="Times New Roman" w:hAnsi="Times New Roman" w:cs="Times New Roman"/>
          <w:sz w:val="24"/>
          <w:szCs w:val="24"/>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а </w:t>
      </w:r>
    </w:p>
    <w:p w:rsidR="009323FF" w:rsidRPr="007128FA" w:rsidRDefault="009323FF" w:rsidP="007128FA">
      <w:pPr>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323FF" w:rsidRPr="007128FA" w:rsidRDefault="009323FF" w:rsidP="007128FA">
      <w:pPr>
        <w:autoSpaceDE w:val="0"/>
        <w:autoSpaceDN w:val="0"/>
        <w:adjustRightInd w:val="0"/>
        <w:spacing w:after="0" w:line="240" w:lineRule="auto"/>
        <w:ind w:firstLine="539"/>
        <w:jc w:val="both"/>
        <w:rPr>
          <w:rFonts w:ascii="Times New Roman" w:hAnsi="Times New Roman" w:cs="Times New Roman"/>
          <w:sz w:val="24"/>
          <w:szCs w:val="24"/>
        </w:rPr>
      </w:pPr>
      <w:r w:rsidRPr="007128FA">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9323FF" w:rsidRPr="007128FA" w:rsidRDefault="009323FF" w:rsidP="007128FA">
      <w:pPr>
        <w:autoSpaceDE w:val="0"/>
        <w:autoSpaceDN w:val="0"/>
        <w:adjustRightInd w:val="0"/>
        <w:spacing w:after="0" w:line="240" w:lineRule="auto"/>
        <w:ind w:firstLine="539"/>
        <w:jc w:val="both"/>
        <w:rPr>
          <w:rFonts w:ascii="Times New Roman" w:hAnsi="Times New Roman" w:cs="Times New Roman"/>
          <w:sz w:val="24"/>
          <w:szCs w:val="24"/>
        </w:rPr>
      </w:pPr>
      <w:r w:rsidRPr="007128FA">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7128FA">
        <w:rPr>
          <w:rFonts w:ascii="Times New Roman" w:hAnsi="Times New Roman" w:cs="Times New Roman"/>
          <w:sz w:val="24"/>
          <w:szCs w:val="24"/>
        </w:rPr>
        <w:t>о</w:t>
      </w:r>
      <w:proofErr w:type="gramEnd"/>
      <w:r w:rsidRPr="007128FA">
        <w:rPr>
          <w:rFonts w:ascii="Times New Roman" w:hAnsi="Times New Roman" w:cs="Times New Roman"/>
          <w:sz w:val="24"/>
          <w:szCs w:val="24"/>
        </w:rPr>
        <w:t xml:space="preserve"> </w:t>
      </w:r>
      <w:proofErr w:type="gramStart"/>
      <w:r w:rsidRPr="007128FA">
        <w:rPr>
          <w:rFonts w:ascii="Times New Roman" w:hAnsi="Times New Roman" w:cs="Times New Roman"/>
          <w:sz w:val="24"/>
          <w:szCs w:val="24"/>
        </w:rPr>
        <w:t>его</w:t>
      </w:r>
      <w:proofErr w:type="gramEnd"/>
      <w:r w:rsidRPr="007128FA">
        <w:rPr>
          <w:rFonts w:ascii="Times New Roman" w:hAnsi="Times New Roman" w:cs="Times New Roman"/>
          <w:sz w:val="24"/>
          <w:szCs w:val="24"/>
        </w:rPr>
        <w:t xml:space="preserve"> </w:t>
      </w:r>
      <w:proofErr w:type="gramStart"/>
      <w:r w:rsidRPr="007128FA">
        <w:rPr>
          <w:rFonts w:ascii="Times New Roman" w:hAnsi="Times New Roman" w:cs="Times New Roman"/>
          <w:sz w:val="24"/>
          <w:szCs w:val="24"/>
        </w:rPr>
        <w:t>вручении</w:t>
      </w:r>
      <w:proofErr w:type="gramEnd"/>
      <w:r w:rsidRPr="007128FA">
        <w:rPr>
          <w:rFonts w:ascii="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323FF" w:rsidRPr="007128FA" w:rsidRDefault="009323FF" w:rsidP="007128FA">
      <w:pPr>
        <w:autoSpaceDE w:val="0"/>
        <w:autoSpaceDN w:val="0"/>
        <w:adjustRightInd w:val="0"/>
        <w:spacing w:after="0" w:line="240" w:lineRule="auto"/>
        <w:ind w:firstLine="539"/>
        <w:jc w:val="both"/>
        <w:rPr>
          <w:rFonts w:ascii="Times New Roman" w:hAnsi="Times New Roman" w:cs="Times New Roman"/>
          <w:sz w:val="24"/>
          <w:szCs w:val="24"/>
        </w:rPr>
      </w:pPr>
      <w:r w:rsidRPr="007128FA">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7128FA">
        <w:rPr>
          <w:rFonts w:ascii="Times New Roman" w:hAnsi="Times New Roman" w:cs="Times New Roman"/>
          <w:sz w:val="24"/>
          <w:szCs w:val="24"/>
        </w:rPr>
        <w:t>силу</w:t>
      </w:r>
      <w:proofErr w:type="gramEnd"/>
      <w:r w:rsidRPr="007128FA">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323FF" w:rsidRPr="007128FA" w:rsidRDefault="009323FF" w:rsidP="007128FA">
      <w:pPr>
        <w:widowControl w:val="0"/>
        <w:autoSpaceDE w:val="0"/>
        <w:autoSpaceDN w:val="0"/>
        <w:adjustRightInd w:val="0"/>
        <w:spacing w:after="0" w:line="240" w:lineRule="auto"/>
        <w:jc w:val="both"/>
        <w:rPr>
          <w:rFonts w:ascii="Times New Roman" w:hAnsi="Times New Roman" w:cs="Times New Roman"/>
          <w:sz w:val="24"/>
          <w:szCs w:val="24"/>
        </w:rPr>
      </w:pPr>
    </w:p>
    <w:p w:rsidR="009323FF" w:rsidRPr="007128FA" w:rsidRDefault="009323FF" w:rsidP="007128FA">
      <w:pPr>
        <w:widowControl w:val="0"/>
        <w:autoSpaceDE w:val="0"/>
        <w:autoSpaceDN w:val="0"/>
        <w:adjustRightInd w:val="0"/>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Директор                                                                                                            Е.Б. Комисаренко</w:t>
      </w:r>
    </w:p>
    <w:p w:rsidR="009323FF" w:rsidRPr="007128FA" w:rsidRDefault="009323FF" w:rsidP="007128FA">
      <w:pPr>
        <w:autoSpaceDE w:val="0"/>
        <w:autoSpaceDN w:val="0"/>
        <w:adjustRightInd w:val="0"/>
        <w:spacing w:after="0" w:line="240" w:lineRule="auto"/>
        <w:ind w:firstLine="539"/>
        <w:jc w:val="both"/>
        <w:rPr>
          <w:rFonts w:ascii="Times New Roman" w:hAnsi="Times New Roman" w:cs="Times New Roman"/>
          <w:sz w:val="24"/>
          <w:szCs w:val="24"/>
        </w:rPr>
      </w:pPr>
    </w:p>
    <w:p w:rsidR="009323FF" w:rsidRPr="007128FA" w:rsidRDefault="009323FF" w:rsidP="007128FA">
      <w:pPr>
        <w:autoSpaceDE w:val="0"/>
        <w:autoSpaceDN w:val="0"/>
        <w:adjustRightInd w:val="0"/>
        <w:spacing w:after="0" w:line="240" w:lineRule="auto"/>
        <w:ind w:firstLine="539"/>
        <w:jc w:val="both"/>
        <w:rPr>
          <w:rFonts w:ascii="Times New Roman" w:hAnsi="Times New Roman" w:cs="Times New Roman"/>
          <w:sz w:val="24"/>
          <w:szCs w:val="24"/>
        </w:rPr>
      </w:pPr>
      <w:r w:rsidRPr="007128FA">
        <w:rPr>
          <w:rFonts w:ascii="Times New Roman" w:hAnsi="Times New Roman" w:cs="Times New Roman"/>
          <w:sz w:val="24"/>
          <w:szCs w:val="24"/>
        </w:rPr>
        <w:lastRenderedPageBreak/>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128FA">
        <w:rPr>
          <w:rFonts w:ascii="Times New Roman" w:hAnsi="Times New Roman" w:cs="Times New Roman"/>
          <w:sz w:val="24"/>
          <w:szCs w:val="24"/>
        </w:rPr>
        <w:t>решении</w:t>
      </w:r>
      <w:proofErr w:type="gramEnd"/>
      <w:r w:rsidRPr="007128FA">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323FF" w:rsidRPr="007128FA" w:rsidRDefault="009323FF" w:rsidP="007128FA">
      <w:pPr>
        <w:autoSpaceDE w:val="0"/>
        <w:autoSpaceDN w:val="0"/>
        <w:adjustRightInd w:val="0"/>
        <w:spacing w:after="0" w:line="240" w:lineRule="auto"/>
        <w:ind w:firstLine="539"/>
        <w:jc w:val="both"/>
        <w:rPr>
          <w:rFonts w:ascii="Times New Roman" w:hAnsi="Times New Roman" w:cs="Times New Roman"/>
          <w:sz w:val="24"/>
          <w:szCs w:val="24"/>
        </w:rPr>
      </w:pPr>
      <w:r w:rsidRPr="007128FA">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323FF" w:rsidRPr="007128FA" w:rsidRDefault="009323FF" w:rsidP="007128FA">
      <w:pPr>
        <w:spacing w:after="0" w:line="240" w:lineRule="auto"/>
        <w:jc w:val="both"/>
        <w:rPr>
          <w:rFonts w:ascii="Times New Roman" w:hAnsi="Times New Roman" w:cs="Times New Roman"/>
          <w:sz w:val="24"/>
          <w:szCs w:val="24"/>
        </w:rPr>
      </w:pPr>
    </w:p>
    <w:p w:rsidR="009323FF" w:rsidRPr="007128FA" w:rsidRDefault="009323FF" w:rsidP="0037753E">
      <w:pPr>
        <w:spacing w:after="0" w:line="240" w:lineRule="auto"/>
        <w:jc w:val="center"/>
        <w:rPr>
          <w:rFonts w:ascii="Times New Roman" w:hAnsi="Times New Roman" w:cs="Times New Roman"/>
          <w:sz w:val="24"/>
          <w:szCs w:val="24"/>
        </w:rPr>
      </w:pPr>
      <w:r w:rsidRPr="007128FA">
        <w:rPr>
          <w:rFonts w:ascii="Times New Roman" w:hAnsi="Times New Roman" w:cs="Times New Roman"/>
          <w:sz w:val="24"/>
          <w:szCs w:val="24"/>
        </w:rPr>
        <w:t>11.Срок действия Договора</w:t>
      </w:r>
    </w:p>
    <w:p w:rsidR="009323FF" w:rsidRPr="007128FA" w:rsidRDefault="009323FF" w:rsidP="007128FA">
      <w:pPr>
        <w:autoSpaceDE w:val="0"/>
        <w:autoSpaceDN w:val="0"/>
        <w:adjustRightInd w:val="0"/>
        <w:spacing w:after="0" w:line="240" w:lineRule="auto"/>
        <w:ind w:firstLine="539"/>
        <w:jc w:val="both"/>
        <w:rPr>
          <w:rFonts w:ascii="Times New Roman" w:hAnsi="Times New Roman" w:cs="Times New Roman"/>
          <w:sz w:val="24"/>
          <w:szCs w:val="24"/>
        </w:rPr>
      </w:pPr>
      <w:r w:rsidRPr="007128FA">
        <w:rPr>
          <w:rFonts w:ascii="Times New Roman" w:hAnsi="Times New Roman" w:cs="Times New Roman"/>
          <w:sz w:val="24"/>
          <w:szCs w:val="24"/>
        </w:rPr>
        <w:t xml:space="preserve">11.1. Договор действует со дня подписания гражданско-правового договора по </w:t>
      </w:r>
      <w:r w:rsidRPr="007128FA">
        <w:rPr>
          <w:rFonts w:ascii="Times New Roman" w:hAnsi="Times New Roman" w:cs="Times New Roman"/>
          <w:color w:val="FF0000"/>
          <w:sz w:val="24"/>
          <w:szCs w:val="24"/>
        </w:rPr>
        <w:t>30.09.2015 г</w:t>
      </w:r>
      <w:r w:rsidRPr="007128FA">
        <w:rPr>
          <w:rFonts w:ascii="Times New Roman" w:hAnsi="Times New Roman" w:cs="Times New Roman"/>
          <w:sz w:val="24"/>
          <w:szCs w:val="24"/>
        </w:rPr>
        <w:t>., с 01.10.2015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12.Прочие условия</w:t>
      </w:r>
    </w:p>
    <w:p w:rsidR="009323FF" w:rsidRPr="007128FA" w:rsidRDefault="009323FF" w:rsidP="007128FA">
      <w:pPr>
        <w:pStyle w:val="ConsPlusNormal"/>
        <w:widowControl/>
        <w:ind w:firstLine="567"/>
        <w:jc w:val="both"/>
        <w:rPr>
          <w:rFonts w:ascii="Times New Roman" w:hAnsi="Times New Roman" w:cs="Times New Roman"/>
          <w:iCs/>
          <w:sz w:val="24"/>
          <w:szCs w:val="24"/>
        </w:rPr>
      </w:pPr>
      <w:r w:rsidRPr="007128FA">
        <w:rPr>
          <w:rFonts w:ascii="Times New Roman" w:hAnsi="Times New Roman" w:cs="Times New Roman"/>
          <w:sz w:val="24"/>
          <w:szCs w:val="24"/>
        </w:rPr>
        <w:t>12.1. Договор</w:t>
      </w:r>
      <w:r w:rsidRPr="007128FA">
        <w:rPr>
          <w:rFonts w:ascii="Times New Roman" w:hAnsi="Times New Roman" w:cs="Times New Roman"/>
          <w:iCs/>
          <w:sz w:val="24"/>
          <w:szCs w:val="24"/>
        </w:rPr>
        <w:t xml:space="preserve"> составлен в форме электронного документа. После заключения </w:t>
      </w:r>
      <w:r w:rsidRPr="007128FA">
        <w:rPr>
          <w:rFonts w:ascii="Times New Roman" w:hAnsi="Times New Roman" w:cs="Times New Roman"/>
          <w:sz w:val="24"/>
          <w:szCs w:val="24"/>
        </w:rPr>
        <w:t>Договор</w:t>
      </w:r>
      <w:r w:rsidRPr="007128FA">
        <w:rPr>
          <w:rFonts w:ascii="Times New Roman" w:hAnsi="Times New Roman" w:cs="Times New Roman"/>
          <w:iCs/>
          <w:sz w:val="24"/>
          <w:szCs w:val="24"/>
        </w:rPr>
        <w:t xml:space="preserve">а Стороны вправе изготовить </w:t>
      </w:r>
      <w:r w:rsidRPr="007128FA">
        <w:rPr>
          <w:rFonts w:ascii="Times New Roman" w:hAnsi="Times New Roman" w:cs="Times New Roman"/>
          <w:sz w:val="24"/>
          <w:szCs w:val="24"/>
        </w:rPr>
        <w:t>Договор</w:t>
      </w:r>
      <w:r w:rsidRPr="007128FA">
        <w:rPr>
          <w:rFonts w:ascii="Times New Roman" w:hAnsi="Times New Roman" w:cs="Times New Roman"/>
          <w:iCs/>
          <w:sz w:val="24"/>
          <w:szCs w:val="24"/>
        </w:rPr>
        <w:t>а на бумажном носителе в 2 (двух) экземплярах, имеющих одинаковую юридическую силу, по одному для Заказчика и Подрядчика.</w:t>
      </w:r>
    </w:p>
    <w:p w:rsidR="009323FF" w:rsidRPr="007128FA" w:rsidRDefault="009323FF" w:rsidP="007128FA">
      <w:pPr>
        <w:pStyle w:val="ConsPlusNormal"/>
        <w:widowControl/>
        <w:ind w:firstLine="567"/>
        <w:jc w:val="both"/>
        <w:rPr>
          <w:rFonts w:ascii="Times New Roman" w:hAnsi="Times New Roman" w:cs="Times New Roman"/>
          <w:sz w:val="24"/>
          <w:szCs w:val="24"/>
        </w:rPr>
      </w:pPr>
      <w:r w:rsidRPr="007128FA">
        <w:rPr>
          <w:rFonts w:ascii="Times New Roman" w:hAnsi="Times New Roman" w:cs="Times New Roman"/>
          <w:sz w:val="24"/>
          <w:szCs w:val="24"/>
        </w:rPr>
        <w:t>12.2. Все приложения к Договору являются его неотъемной частью.</w:t>
      </w:r>
    </w:p>
    <w:p w:rsidR="009323FF" w:rsidRPr="007128FA" w:rsidRDefault="009323FF" w:rsidP="007128FA">
      <w:pPr>
        <w:pStyle w:val="ConsPlusNormal"/>
        <w:widowControl/>
        <w:ind w:firstLine="567"/>
        <w:jc w:val="both"/>
        <w:rPr>
          <w:rFonts w:ascii="Times New Roman" w:hAnsi="Times New Roman" w:cs="Times New Roman"/>
          <w:sz w:val="24"/>
          <w:szCs w:val="24"/>
        </w:rPr>
      </w:pPr>
      <w:r w:rsidRPr="007128FA">
        <w:rPr>
          <w:rFonts w:ascii="Times New Roman" w:hAnsi="Times New Roman" w:cs="Times New Roman"/>
          <w:sz w:val="24"/>
          <w:szCs w:val="24"/>
        </w:rPr>
        <w:t>12.3. К Договору прилагаются:</w:t>
      </w:r>
    </w:p>
    <w:p w:rsidR="009323FF" w:rsidRPr="007128FA" w:rsidRDefault="009323FF" w:rsidP="007128FA">
      <w:pPr>
        <w:pStyle w:val="ConsPlusNormal"/>
        <w:widowControl/>
        <w:ind w:firstLine="567"/>
        <w:jc w:val="both"/>
        <w:rPr>
          <w:rFonts w:ascii="Times New Roman" w:hAnsi="Times New Roman" w:cs="Times New Roman"/>
          <w:bCs/>
          <w:sz w:val="24"/>
          <w:szCs w:val="24"/>
        </w:rPr>
      </w:pPr>
      <w:r w:rsidRPr="007128FA">
        <w:rPr>
          <w:rFonts w:ascii="Times New Roman" w:hAnsi="Times New Roman" w:cs="Times New Roman"/>
          <w:bCs/>
          <w:sz w:val="24"/>
          <w:szCs w:val="24"/>
        </w:rPr>
        <w:t>- Спецификация (Приложение 1);</w:t>
      </w:r>
    </w:p>
    <w:p w:rsidR="009323FF" w:rsidRPr="007128FA" w:rsidRDefault="009323FF" w:rsidP="007128FA">
      <w:pPr>
        <w:pStyle w:val="ConsPlusNormal"/>
        <w:widowControl/>
        <w:ind w:firstLine="567"/>
        <w:jc w:val="both"/>
        <w:rPr>
          <w:rFonts w:ascii="Times New Roman" w:hAnsi="Times New Roman" w:cs="Times New Roman"/>
          <w:sz w:val="24"/>
          <w:szCs w:val="24"/>
        </w:rPr>
      </w:pPr>
      <w:r w:rsidRPr="007128FA">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со дня такого изменения.</w:t>
      </w:r>
    </w:p>
    <w:p w:rsidR="009323FF" w:rsidRPr="007128FA" w:rsidRDefault="009323FF" w:rsidP="007128FA">
      <w:pPr>
        <w:autoSpaceDE w:val="0"/>
        <w:autoSpaceDN w:val="0"/>
        <w:adjustRightInd w:val="0"/>
        <w:spacing w:after="0" w:line="240" w:lineRule="auto"/>
        <w:ind w:firstLine="540"/>
        <w:jc w:val="both"/>
        <w:rPr>
          <w:rFonts w:ascii="Times New Roman" w:hAnsi="Times New Roman" w:cs="Times New Roman"/>
          <w:sz w:val="24"/>
          <w:szCs w:val="24"/>
        </w:rPr>
      </w:pPr>
      <w:r w:rsidRPr="007128FA">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9323FF" w:rsidRPr="007128FA" w:rsidRDefault="009323FF" w:rsidP="007128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28FA">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7128FA">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7128FA">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9323FF" w:rsidRPr="007128FA" w:rsidRDefault="009323FF" w:rsidP="007128FA">
      <w:pPr>
        <w:pStyle w:val="ConsPlusNormal"/>
        <w:widowControl/>
        <w:ind w:firstLine="567"/>
        <w:jc w:val="both"/>
        <w:rPr>
          <w:rFonts w:ascii="Times New Roman" w:hAnsi="Times New Roman" w:cs="Times New Roman"/>
          <w:sz w:val="24"/>
          <w:szCs w:val="24"/>
        </w:rPr>
      </w:pPr>
      <w:r w:rsidRPr="007128FA">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9323FF" w:rsidRPr="007128FA" w:rsidRDefault="009323FF" w:rsidP="007128FA">
      <w:pPr>
        <w:pStyle w:val="ConsPlusNormal"/>
        <w:widowControl/>
        <w:ind w:firstLine="567"/>
        <w:jc w:val="both"/>
        <w:rPr>
          <w:rFonts w:ascii="Times New Roman" w:hAnsi="Times New Roman" w:cs="Times New Roman"/>
          <w:sz w:val="24"/>
          <w:szCs w:val="24"/>
        </w:rPr>
      </w:pPr>
      <w:r w:rsidRPr="007128FA">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9323FF" w:rsidRPr="007128FA" w:rsidRDefault="009323FF" w:rsidP="007128FA">
      <w:pPr>
        <w:pStyle w:val="ConsPlusNormal"/>
        <w:widowControl/>
        <w:ind w:firstLine="567"/>
        <w:jc w:val="both"/>
        <w:rPr>
          <w:rFonts w:ascii="Times New Roman" w:hAnsi="Times New Roman" w:cs="Times New Roman"/>
          <w:sz w:val="24"/>
          <w:szCs w:val="24"/>
        </w:rPr>
      </w:pPr>
      <w:r w:rsidRPr="007128FA">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9323FF" w:rsidRPr="007128FA" w:rsidRDefault="009323FF" w:rsidP="007128FA">
      <w:pPr>
        <w:spacing w:after="0" w:line="240" w:lineRule="auto"/>
        <w:jc w:val="both"/>
        <w:rPr>
          <w:rFonts w:ascii="Times New Roman" w:hAnsi="Times New Roman" w:cs="Times New Roman"/>
          <w:sz w:val="24"/>
          <w:szCs w:val="24"/>
        </w:rPr>
      </w:pPr>
      <w:r w:rsidRPr="007128FA">
        <w:rPr>
          <w:rFonts w:ascii="Times New Roman" w:hAnsi="Times New Roman" w:cs="Times New Roman"/>
          <w:sz w:val="24"/>
          <w:szCs w:val="24"/>
        </w:rPr>
        <w:t>13. Адреса места нахождения, банковские реквизиты и подписи Сторон</w:t>
      </w:r>
    </w:p>
    <w:p w:rsidR="009323FF" w:rsidRPr="007128FA" w:rsidRDefault="009323FF" w:rsidP="007128FA">
      <w:pPr>
        <w:spacing w:after="0" w:line="240" w:lineRule="auto"/>
        <w:jc w:val="both"/>
        <w:rPr>
          <w:rFonts w:ascii="Times New Roman" w:hAnsi="Times New Roman" w:cs="Times New Roman"/>
          <w:sz w:val="24"/>
          <w:szCs w:val="24"/>
        </w:rPr>
      </w:pPr>
    </w:p>
    <w:tbl>
      <w:tblPr>
        <w:tblW w:w="9828" w:type="dxa"/>
        <w:tblInd w:w="146" w:type="dxa"/>
        <w:tblLook w:val="00A0" w:firstRow="1" w:lastRow="0" w:firstColumn="1" w:lastColumn="0" w:noHBand="0" w:noVBand="0"/>
      </w:tblPr>
      <w:tblGrid>
        <w:gridCol w:w="4914"/>
        <w:gridCol w:w="4914"/>
      </w:tblGrid>
      <w:tr w:rsidR="009323FF" w:rsidRPr="007128FA" w:rsidTr="00AA2CDF">
        <w:tc>
          <w:tcPr>
            <w:tcW w:w="4914" w:type="dxa"/>
            <w:hideMark/>
          </w:tcPr>
          <w:p w:rsidR="009323FF" w:rsidRPr="007128FA" w:rsidRDefault="009323FF" w:rsidP="007128FA">
            <w:pPr>
              <w:spacing w:after="0" w:line="240" w:lineRule="auto"/>
              <w:jc w:val="both"/>
              <w:rPr>
                <w:rFonts w:ascii="Times New Roman" w:eastAsia="Calibri" w:hAnsi="Times New Roman" w:cs="Times New Roman"/>
                <w:b/>
                <w:bCs/>
                <w:sz w:val="24"/>
                <w:szCs w:val="24"/>
                <w:lang w:eastAsia="en-US"/>
              </w:rPr>
            </w:pPr>
            <w:r w:rsidRPr="007128FA">
              <w:rPr>
                <w:rFonts w:ascii="Times New Roman" w:hAnsi="Times New Roman" w:cs="Times New Roman"/>
                <w:b/>
                <w:bCs/>
                <w:sz w:val="24"/>
                <w:szCs w:val="24"/>
                <w:lang w:eastAsia="en-US"/>
              </w:rPr>
              <w:t>Заказчик:</w:t>
            </w:r>
          </w:p>
        </w:tc>
        <w:tc>
          <w:tcPr>
            <w:tcW w:w="4914" w:type="dxa"/>
          </w:tcPr>
          <w:p w:rsidR="009323FF" w:rsidRPr="007128FA" w:rsidRDefault="009323FF" w:rsidP="007128FA">
            <w:pPr>
              <w:spacing w:after="0" w:line="240" w:lineRule="auto"/>
              <w:jc w:val="both"/>
              <w:rPr>
                <w:rFonts w:ascii="Times New Roman" w:eastAsia="Calibri" w:hAnsi="Times New Roman" w:cs="Times New Roman"/>
                <w:b/>
                <w:bCs/>
                <w:sz w:val="24"/>
                <w:szCs w:val="24"/>
                <w:lang w:eastAsia="en-US"/>
              </w:rPr>
            </w:pPr>
            <w:r w:rsidRPr="007128FA">
              <w:rPr>
                <w:rFonts w:ascii="Times New Roman" w:hAnsi="Times New Roman" w:cs="Times New Roman"/>
                <w:b/>
                <w:bCs/>
                <w:sz w:val="24"/>
                <w:szCs w:val="24"/>
                <w:lang w:eastAsia="en-US"/>
              </w:rPr>
              <w:t xml:space="preserve">                Поставщик:</w:t>
            </w:r>
          </w:p>
          <w:p w:rsidR="009323FF" w:rsidRPr="007128FA" w:rsidRDefault="009323FF" w:rsidP="007128FA">
            <w:pPr>
              <w:spacing w:after="0" w:line="240" w:lineRule="auto"/>
              <w:jc w:val="both"/>
              <w:rPr>
                <w:rFonts w:ascii="Times New Roman" w:hAnsi="Times New Roman" w:cs="Times New Roman"/>
                <w:bCs/>
                <w:sz w:val="24"/>
                <w:szCs w:val="24"/>
                <w:lang w:eastAsia="en-US"/>
              </w:rPr>
            </w:pPr>
          </w:p>
          <w:p w:rsidR="009323FF" w:rsidRPr="007128FA" w:rsidRDefault="009323FF" w:rsidP="007128FA">
            <w:pPr>
              <w:spacing w:after="0" w:line="240" w:lineRule="auto"/>
              <w:ind w:hanging="4"/>
              <w:jc w:val="both"/>
              <w:rPr>
                <w:rFonts w:ascii="Times New Roman" w:eastAsia="Calibri" w:hAnsi="Times New Roman" w:cs="Times New Roman"/>
                <w:bCs/>
                <w:sz w:val="24"/>
                <w:szCs w:val="24"/>
                <w:lang w:eastAsia="en-US"/>
              </w:rPr>
            </w:pPr>
          </w:p>
        </w:tc>
      </w:tr>
      <w:tr w:rsidR="009323FF" w:rsidRPr="007128FA" w:rsidTr="00AA2CDF">
        <w:tc>
          <w:tcPr>
            <w:tcW w:w="4914" w:type="dxa"/>
          </w:tcPr>
          <w:p w:rsidR="009323FF" w:rsidRPr="007128FA" w:rsidRDefault="009323FF" w:rsidP="007128FA">
            <w:pPr>
              <w:spacing w:after="0" w:line="240" w:lineRule="auto"/>
              <w:jc w:val="both"/>
              <w:rPr>
                <w:rFonts w:ascii="Times New Roman" w:hAnsi="Times New Roman" w:cs="Times New Roman"/>
                <w:sz w:val="24"/>
                <w:szCs w:val="24"/>
                <w:lang w:eastAsia="en-US"/>
              </w:rPr>
            </w:pPr>
            <w:r w:rsidRPr="007128FA">
              <w:rPr>
                <w:rFonts w:ascii="Times New Roman" w:hAnsi="Times New Roman" w:cs="Times New Roman"/>
                <w:sz w:val="24"/>
                <w:szCs w:val="24"/>
                <w:lang w:eastAsia="en-US"/>
              </w:rPr>
              <w:t>Директор _______________Е.Б. Комисаренко</w:t>
            </w:r>
          </w:p>
          <w:p w:rsidR="009323FF" w:rsidRPr="007128FA" w:rsidRDefault="009323FF" w:rsidP="007128FA">
            <w:pPr>
              <w:spacing w:after="0" w:line="240" w:lineRule="auto"/>
              <w:jc w:val="both"/>
              <w:rPr>
                <w:rFonts w:ascii="Times New Roman" w:eastAsia="Calibri" w:hAnsi="Times New Roman" w:cs="Times New Roman"/>
                <w:b/>
                <w:bCs/>
                <w:sz w:val="24"/>
                <w:szCs w:val="24"/>
                <w:lang w:eastAsia="en-US"/>
              </w:rPr>
            </w:pPr>
          </w:p>
        </w:tc>
        <w:tc>
          <w:tcPr>
            <w:tcW w:w="4914" w:type="dxa"/>
            <w:hideMark/>
          </w:tcPr>
          <w:p w:rsidR="009323FF" w:rsidRPr="007128FA" w:rsidRDefault="009323FF" w:rsidP="007128FA">
            <w:pPr>
              <w:spacing w:after="0" w:line="240" w:lineRule="auto"/>
              <w:jc w:val="both"/>
              <w:rPr>
                <w:rFonts w:ascii="Times New Roman" w:eastAsia="Calibri" w:hAnsi="Times New Roman" w:cs="Times New Roman"/>
                <w:bCs/>
                <w:sz w:val="24"/>
                <w:szCs w:val="24"/>
                <w:lang w:eastAsia="en-US"/>
              </w:rPr>
            </w:pPr>
            <w:r w:rsidRPr="007128FA">
              <w:rPr>
                <w:rFonts w:ascii="Times New Roman" w:hAnsi="Times New Roman" w:cs="Times New Roman"/>
                <w:bCs/>
                <w:sz w:val="24"/>
                <w:szCs w:val="24"/>
                <w:lang w:eastAsia="en-US"/>
              </w:rPr>
              <w:t xml:space="preserve">Директор _____________ </w:t>
            </w:r>
          </w:p>
        </w:tc>
      </w:tr>
    </w:tbl>
    <w:p w:rsidR="009323FF" w:rsidRPr="007128FA" w:rsidRDefault="009323FF" w:rsidP="007128FA">
      <w:pPr>
        <w:pStyle w:val="ConsPlusNormal"/>
        <w:widowControl/>
        <w:ind w:firstLine="0"/>
        <w:jc w:val="both"/>
        <w:rPr>
          <w:rFonts w:ascii="Times New Roman" w:hAnsi="Times New Roman" w:cs="Times New Roman"/>
          <w:sz w:val="24"/>
          <w:szCs w:val="24"/>
        </w:rPr>
      </w:pPr>
    </w:p>
    <w:p w:rsidR="009323FF" w:rsidRPr="007128FA" w:rsidRDefault="009323FF" w:rsidP="007128FA">
      <w:pPr>
        <w:pStyle w:val="ConsPlusNormal"/>
        <w:widowControl/>
        <w:ind w:firstLine="0"/>
        <w:jc w:val="both"/>
        <w:rPr>
          <w:rFonts w:ascii="Times New Roman" w:hAnsi="Times New Roman" w:cs="Times New Roman"/>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37753E" w:rsidRDefault="0037753E" w:rsidP="007128FA">
      <w:pPr>
        <w:spacing w:after="0" w:line="240" w:lineRule="auto"/>
        <w:jc w:val="both"/>
        <w:rPr>
          <w:rFonts w:ascii="Times New Roman" w:hAnsi="Times New Roman" w:cs="Times New Roman"/>
          <w:b/>
          <w:sz w:val="24"/>
          <w:szCs w:val="24"/>
        </w:rPr>
      </w:pPr>
    </w:p>
    <w:p w:rsidR="0037753E" w:rsidRDefault="0037753E" w:rsidP="007128FA">
      <w:pPr>
        <w:spacing w:after="0" w:line="240" w:lineRule="auto"/>
        <w:jc w:val="both"/>
        <w:rPr>
          <w:rFonts w:ascii="Times New Roman" w:hAnsi="Times New Roman" w:cs="Times New Roman"/>
          <w:b/>
          <w:sz w:val="24"/>
          <w:szCs w:val="24"/>
        </w:rPr>
      </w:pPr>
    </w:p>
    <w:p w:rsidR="0037753E" w:rsidRDefault="0037753E" w:rsidP="007128FA">
      <w:pPr>
        <w:spacing w:after="0" w:line="240" w:lineRule="auto"/>
        <w:jc w:val="both"/>
        <w:rPr>
          <w:rFonts w:ascii="Times New Roman" w:hAnsi="Times New Roman" w:cs="Times New Roman"/>
          <w:b/>
          <w:sz w:val="24"/>
          <w:szCs w:val="24"/>
        </w:rPr>
      </w:pPr>
    </w:p>
    <w:p w:rsidR="0037753E" w:rsidRDefault="0037753E" w:rsidP="007128FA">
      <w:pPr>
        <w:spacing w:after="0" w:line="240" w:lineRule="auto"/>
        <w:jc w:val="both"/>
        <w:rPr>
          <w:rFonts w:ascii="Times New Roman" w:hAnsi="Times New Roman" w:cs="Times New Roman"/>
          <w:b/>
          <w:sz w:val="24"/>
          <w:szCs w:val="24"/>
        </w:rPr>
      </w:pPr>
    </w:p>
    <w:p w:rsidR="009323FF" w:rsidRPr="007128FA" w:rsidRDefault="009323FF" w:rsidP="0037753E">
      <w:pPr>
        <w:spacing w:after="0" w:line="240" w:lineRule="auto"/>
        <w:jc w:val="right"/>
        <w:rPr>
          <w:rFonts w:ascii="Times New Roman" w:hAnsi="Times New Roman" w:cs="Times New Roman"/>
          <w:b/>
          <w:sz w:val="24"/>
          <w:szCs w:val="24"/>
        </w:rPr>
      </w:pPr>
      <w:r w:rsidRPr="007128FA">
        <w:rPr>
          <w:rFonts w:ascii="Times New Roman" w:hAnsi="Times New Roman" w:cs="Times New Roman"/>
          <w:b/>
          <w:sz w:val="24"/>
          <w:szCs w:val="24"/>
        </w:rPr>
        <w:lastRenderedPageBreak/>
        <w:t>Приложение 1</w:t>
      </w:r>
    </w:p>
    <w:p w:rsidR="009323FF" w:rsidRPr="007128FA" w:rsidRDefault="009323FF" w:rsidP="0037753E">
      <w:pPr>
        <w:spacing w:after="0" w:line="240" w:lineRule="auto"/>
        <w:jc w:val="right"/>
        <w:rPr>
          <w:rFonts w:ascii="Times New Roman" w:hAnsi="Times New Roman" w:cs="Times New Roman"/>
          <w:b/>
          <w:sz w:val="24"/>
          <w:szCs w:val="24"/>
        </w:rPr>
      </w:pPr>
      <w:r w:rsidRPr="007128FA">
        <w:rPr>
          <w:rFonts w:ascii="Times New Roman" w:hAnsi="Times New Roman" w:cs="Times New Roman"/>
          <w:b/>
          <w:sz w:val="24"/>
          <w:szCs w:val="24"/>
        </w:rPr>
        <w:t>к гражданско-правовому договору</w:t>
      </w:r>
    </w:p>
    <w:p w:rsidR="009323FF" w:rsidRPr="007128FA" w:rsidRDefault="009323FF" w:rsidP="0037753E">
      <w:pPr>
        <w:spacing w:after="0" w:line="240" w:lineRule="auto"/>
        <w:jc w:val="right"/>
        <w:rPr>
          <w:rFonts w:ascii="Times New Roman" w:hAnsi="Times New Roman" w:cs="Times New Roman"/>
          <w:b/>
          <w:sz w:val="24"/>
          <w:szCs w:val="24"/>
        </w:rPr>
      </w:pPr>
      <w:r w:rsidRPr="007128FA">
        <w:rPr>
          <w:rFonts w:ascii="Times New Roman" w:hAnsi="Times New Roman" w:cs="Times New Roman"/>
          <w:b/>
          <w:sz w:val="24"/>
          <w:szCs w:val="24"/>
        </w:rPr>
        <w:t>№____________от_________________</w:t>
      </w: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37753E">
      <w:pPr>
        <w:spacing w:after="0" w:line="240" w:lineRule="auto"/>
        <w:jc w:val="center"/>
        <w:rPr>
          <w:rFonts w:ascii="Times New Roman" w:hAnsi="Times New Roman" w:cs="Times New Roman"/>
          <w:b/>
          <w:sz w:val="24"/>
          <w:szCs w:val="24"/>
        </w:rPr>
      </w:pPr>
      <w:r w:rsidRPr="007128FA">
        <w:rPr>
          <w:rFonts w:ascii="Times New Roman" w:hAnsi="Times New Roman" w:cs="Times New Roman"/>
          <w:b/>
          <w:sz w:val="24"/>
          <w:szCs w:val="24"/>
        </w:rPr>
        <w:t>СПЕЦИФИКАЦИЯ</w:t>
      </w:r>
    </w:p>
    <w:tbl>
      <w:tblPr>
        <w:tblpPr w:leftFromText="180" w:rightFromText="180" w:bottomFromText="200" w:vertAnchor="text" w:horzAnchor="margin" w:tblpXSpec="center" w:tblpY="507"/>
        <w:tblW w:w="10173" w:type="dxa"/>
        <w:tblLayout w:type="fixed"/>
        <w:tblLook w:val="04A0" w:firstRow="1" w:lastRow="0" w:firstColumn="1" w:lastColumn="0" w:noHBand="0" w:noVBand="1"/>
      </w:tblPr>
      <w:tblGrid>
        <w:gridCol w:w="534"/>
        <w:gridCol w:w="1842"/>
        <w:gridCol w:w="2550"/>
        <w:gridCol w:w="567"/>
        <w:gridCol w:w="709"/>
        <w:gridCol w:w="992"/>
        <w:gridCol w:w="1134"/>
        <w:gridCol w:w="992"/>
        <w:gridCol w:w="853"/>
      </w:tblGrid>
      <w:tr w:rsidR="009323FF" w:rsidRPr="007128FA" w:rsidTr="00AA2CDF">
        <w:tc>
          <w:tcPr>
            <w:tcW w:w="534"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r w:rsidRPr="007128FA">
              <w:rPr>
                <w:sz w:val="24"/>
                <w:szCs w:val="24"/>
              </w:rPr>
              <w:t xml:space="preserve">№ </w:t>
            </w:r>
            <w:proofErr w:type="gramStart"/>
            <w:r w:rsidRPr="007128FA">
              <w:rPr>
                <w:sz w:val="24"/>
                <w:szCs w:val="24"/>
              </w:rPr>
              <w:t>п</w:t>
            </w:r>
            <w:proofErr w:type="gramEnd"/>
            <w:r w:rsidRPr="007128FA">
              <w:rPr>
                <w:sz w:val="24"/>
                <w:szCs w:val="24"/>
              </w:rPr>
              <w:t>/п</w:t>
            </w:r>
          </w:p>
        </w:tc>
        <w:tc>
          <w:tcPr>
            <w:tcW w:w="1842"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r w:rsidRPr="007128FA">
              <w:rPr>
                <w:sz w:val="24"/>
                <w:szCs w:val="24"/>
              </w:rPr>
              <w:t>Наименование объекта закупки</w:t>
            </w:r>
          </w:p>
        </w:tc>
        <w:tc>
          <w:tcPr>
            <w:tcW w:w="2550"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r w:rsidRPr="007128FA">
              <w:rPr>
                <w:sz w:val="24"/>
                <w:szCs w:val="24"/>
              </w:rPr>
              <w:t>Характеристика товара</w:t>
            </w:r>
          </w:p>
        </w:tc>
        <w:tc>
          <w:tcPr>
            <w:tcW w:w="567"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r w:rsidRPr="007128FA">
              <w:rPr>
                <w:sz w:val="24"/>
                <w:szCs w:val="24"/>
              </w:rPr>
              <w:t>Ед.</w:t>
            </w:r>
          </w:p>
          <w:p w:rsidR="009323FF" w:rsidRPr="007128FA" w:rsidRDefault="009323FF" w:rsidP="007128FA">
            <w:pPr>
              <w:pStyle w:val="31"/>
              <w:ind w:right="0" w:firstLine="0"/>
              <w:jc w:val="both"/>
              <w:rPr>
                <w:sz w:val="24"/>
                <w:szCs w:val="24"/>
              </w:rPr>
            </w:pPr>
            <w:r w:rsidRPr="007128FA">
              <w:rPr>
                <w:sz w:val="24"/>
                <w:szCs w:val="24"/>
              </w:rPr>
              <w:t>изм.</w:t>
            </w:r>
          </w:p>
        </w:tc>
        <w:tc>
          <w:tcPr>
            <w:tcW w:w="709"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r w:rsidRPr="007128FA">
              <w:rPr>
                <w:sz w:val="24"/>
                <w:szCs w:val="24"/>
              </w:rPr>
              <w:t>Кол-во</w:t>
            </w:r>
          </w:p>
        </w:tc>
        <w:tc>
          <w:tcPr>
            <w:tcW w:w="992" w:type="dxa"/>
            <w:tcBorders>
              <w:top w:val="single" w:sz="4" w:space="0" w:color="000000"/>
              <w:left w:val="single" w:sz="4" w:space="0" w:color="000000"/>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r w:rsidRPr="007128FA">
              <w:rPr>
                <w:sz w:val="24"/>
                <w:szCs w:val="24"/>
              </w:rPr>
              <w:t>Цена за единицу, руб.</w:t>
            </w:r>
          </w:p>
        </w:tc>
        <w:tc>
          <w:tcPr>
            <w:tcW w:w="1134"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r w:rsidRPr="007128FA">
              <w:rPr>
                <w:sz w:val="24"/>
                <w:szCs w:val="24"/>
              </w:rPr>
              <w:t xml:space="preserve">Цена за единицу с </w:t>
            </w:r>
            <w:proofErr w:type="spellStart"/>
            <w:r w:rsidRPr="007128FA">
              <w:rPr>
                <w:sz w:val="24"/>
                <w:szCs w:val="24"/>
              </w:rPr>
              <w:t>НДС</w:t>
            </w:r>
            <w:proofErr w:type="gramStart"/>
            <w:r w:rsidRPr="007128FA">
              <w:rPr>
                <w:sz w:val="24"/>
                <w:szCs w:val="24"/>
              </w:rPr>
              <w:t>,р</w:t>
            </w:r>
            <w:proofErr w:type="gramEnd"/>
            <w:r w:rsidRPr="007128FA">
              <w:rPr>
                <w:sz w:val="24"/>
                <w:szCs w:val="24"/>
              </w:rPr>
              <w:t>уб</w:t>
            </w:r>
            <w:proofErr w:type="spellEnd"/>
            <w:r w:rsidRPr="007128FA">
              <w:rPr>
                <w:sz w:val="24"/>
                <w:szCs w:val="24"/>
              </w:rPr>
              <w:t>.</w:t>
            </w:r>
          </w:p>
        </w:tc>
        <w:tc>
          <w:tcPr>
            <w:tcW w:w="992"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r w:rsidRPr="007128FA">
              <w:rPr>
                <w:sz w:val="24"/>
                <w:szCs w:val="24"/>
              </w:rPr>
              <w:t>Сумма НДС, Руб.</w:t>
            </w:r>
          </w:p>
        </w:tc>
        <w:tc>
          <w:tcPr>
            <w:tcW w:w="853" w:type="dxa"/>
            <w:tcBorders>
              <w:top w:val="single" w:sz="4" w:space="0" w:color="000000"/>
              <w:left w:val="single" w:sz="4" w:space="0" w:color="auto"/>
              <w:bottom w:val="single" w:sz="4" w:space="0" w:color="000000"/>
              <w:right w:val="single" w:sz="4" w:space="0" w:color="000000"/>
            </w:tcBorders>
            <w:hideMark/>
          </w:tcPr>
          <w:p w:rsidR="009323FF" w:rsidRPr="007128FA" w:rsidRDefault="009323FF" w:rsidP="007128FA">
            <w:pPr>
              <w:pStyle w:val="31"/>
              <w:snapToGrid w:val="0"/>
              <w:ind w:right="0" w:firstLine="0"/>
              <w:jc w:val="both"/>
              <w:rPr>
                <w:sz w:val="24"/>
                <w:szCs w:val="24"/>
              </w:rPr>
            </w:pPr>
            <w:r w:rsidRPr="007128FA">
              <w:rPr>
                <w:sz w:val="24"/>
                <w:szCs w:val="24"/>
              </w:rPr>
              <w:t>Сумма с НДС, руб.</w:t>
            </w:r>
          </w:p>
        </w:tc>
      </w:tr>
      <w:tr w:rsidR="009323FF" w:rsidRPr="007128FA" w:rsidTr="00AA2CDF">
        <w:tc>
          <w:tcPr>
            <w:tcW w:w="534"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r w:rsidRPr="007128FA">
              <w:rPr>
                <w:sz w:val="24"/>
                <w:szCs w:val="24"/>
              </w:rPr>
              <w:t>1</w:t>
            </w:r>
          </w:p>
        </w:tc>
        <w:tc>
          <w:tcPr>
            <w:tcW w:w="1842"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Учебник</w:t>
            </w:r>
          </w:p>
        </w:tc>
        <w:tc>
          <w:tcPr>
            <w:tcW w:w="2550"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ЛинияЖизни</w:t>
            </w:r>
            <w:proofErr w:type="spellEnd"/>
            <w:r w:rsidRPr="007128FA">
              <w:rPr>
                <w:rFonts w:ascii="Times New Roman" w:hAnsi="Times New Roman" w:cs="Times New Roman"/>
                <w:sz w:val="24"/>
                <w:szCs w:val="24"/>
              </w:rPr>
              <w:t>/Пасечник В.В./ФГОС. Биология/онлайн поддержка/5-6 классы 2 части</w:t>
            </w:r>
          </w:p>
        </w:tc>
        <w:tc>
          <w:tcPr>
            <w:tcW w:w="567"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000000"/>
              <w:right w:val="single" w:sz="4" w:space="0" w:color="000000"/>
            </w:tcBorders>
            <w:hideMark/>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r w:rsidRPr="007128FA">
              <w:rPr>
                <w:sz w:val="24"/>
                <w:szCs w:val="24"/>
              </w:rPr>
              <w:t>2</w:t>
            </w:r>
          </w:p>
        </w:tc>
        <w:tc>
          <w:tcPr>
            <w:tcW w:w="1842"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Афанасьева О.В./ФГОС. Английский </w:t>
            </w:r>
            <w:proofErr w:type="spellStart"/>
            <w:r w:rsidRPr="007128FA">
              <w:rPr>
                <w:rFonts w:ascii="Times New Roman" w:hAnsi="Times New Roman" w:cs="Times New Roman"/>
                <w:sz w:val="24"/>
                <w:szCs w:val="24"/>
              </w:rPr>
              <w:t>язык.Rainbow</w:t>
            </w:r>
            <w:proofErr w:type="spellEnd"/>
            <w:r w:rsidRPr="007128FA">
              <w:rPr>
                <w:rFonts w:ascii="Times New Roman" w:hAnsi="Times New Roman" w:cs="Times New Roman"/>
                <w:sz w:val="24"/>
                <w:szCs w:val="24"/>
              </w:rPr>
              <w:t xml:space="preserve"> </w:t>
            </w:r>
            <w:proofErr w:type="spellStart"/>
            <w:r w:rsidRPr="007128FA">
              <w:rPr>
                <w:rFonts w:ascii="Times New Roman" w:hAnsi="Times New Roman" w:cs="Times New Roman"/>
                <w:sz w:val="24"/>
                <w:szCs w:val="24"/>
              </w:rPr>
              <w:t>English+CD</w:t>
            </w:r>
            <w:proofErr w:type="spellEnd"/>
            <w:r w:rsidRPr="007128FA">
              <w:rPr>
                <w:rFonts w:ascii="Times New Roman" w:hAnsi="Times New Roman" w:cs="Times New Roman"/>
                <w:sz w:val="24"/>
                <w:szCs w:val="24"/>
              </w:rPr>
              <w:t>/5 класс</w:t>
            </w:r>
          </w:p>
        </w:tc>
        <w:tc>
          <w:tcPr>
            <w:tcW w:w="567"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000000"/>
              <w:right w:val="single" w:sz="4" w:space="0" w:color="000000"/>
            </w:tcBorders>
            <w:hideMark/>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r w:rsidRPr="007128FA">
              <w:rPr>
                <w:sz w:val="24"/>
                <w:szCs w:val="24"/>
              </w:rPr>
              <w:t>3</w:t>
            </w:r>
          </w:p>
        </w:tc>
        <w:tc>
          <w:tcPr>
            <w:tcW w:w="1842"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Афанасьева О.В./ФГОС. Английский </w:t>
            </w:r>
            <w:proofErr w:type="spellStart"/>
            <w:r w:rsidRPr="007128FA">
              <w:rPr>
                <w:rFonts w:ascii="Times New Roman" w:hAnsi="Times New Roman" w:cs="Times New Roman"/>
                <w:sz w:val="24"/>
                <w:szCs w:val="24"/>
              </w:rPr>
              <w:t>язык.Rainbow</w:t>
            </w:r>
            <w:proofErr w:type="spellEnd"/>
            <w:r w:rsidRPr="007128FA">
              <w:rPr>
                <w:rFonts w:ascii="Times New Roman" w:hAnsi="Times New Roman" w:cs="Times New Roman"/>
                <w:sz w:val="24"/>
                <w:szCs w:val="24"/>
              </w:rPr>
              <w:t xml:space="preserve"> </w:t>
            </w:r>
            <w:proofErr w:type="spellStart"/>
            <w:r w:rsidRPr="007128FA">
              <w:rPr>
                <w:rFonts w:ascii="Times New Roman" w:hAnsi="Times New Roman" w:cs="Times New Roman"/>
                <w:sz w:val="24"/>
                <w:szCs w:val="24"/>
              </w:rPr>
              <w:t>English.Базовый</w:t>
            </w:r>
            <w:proofErr w:type="spellEnd"/>
            <w:r w:rsidRPr="007128FA">
              <w:rPr>
                <w:rFonts w:ascii="Times New Roman" w:hAnsi="Times New Roman" w:cs="Times New Roman"/>
                <w:sz w:val="24"/>
                <w:szCs w:val="24"/>
              </w:rPr>
              <w:t xml:space="preserve"> </w:t>
            </w:r>
            <w:proofErr w:type="spellStart"/>
            <w:r w:rsidRPr="007128FA">
              <w:rPr>
                <w:rFonts w:ascii="Times New Roman" w:hAnsi="Times New Roman" w:cs="Times New Roman"/>
                <w:sz w:val="24"/>
                <w:szCs w:val="24"/>
              </w:rPr>
              <w:t>уровень+CD</w:t>
            </w:r>
            <w:proofErr w:type="spellEnd"/>
            <w:r w:rsidRPr="007128FA">
              <w:rPr>
                <w:rFonts w:ascii="Times New Roman" w:hAnsi="Times New Roman" w:cs="Times New Roman"/>
                <w:sz w:val="24"/>
                <w:szCs w:val="24"/>
              </w:rPr>
              <w:t>/10 класс</w:t>
            </w:r>
          </w:p>
        </w:tc>
        <w:tc>
          <w:tcPr>
            <w:tcW w:w="567"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000000"/>
              <w:right w:val="single" w:sz="4" w:space="0" w:color="000000"/>
            </w:tcBorders>
            <w:hideMark/>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r w:rsidRPr="007128FA">
              <w:rPr>
                <w:sz w:val="24"/>
                <w:szCs w:val="24"/>
              </w:rPr>
              <w:t>4</w:t>
            </w:r>
          </w:p>
        </w:tc>
        <w:tc>
          <w:tcPr>
            <w:tcW w:w="1842"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Афанасьева О.В./ФГОС. Английский </w:t>
            </w:r>
            <w:proofErr w:type="spellStart"/>
            <w:r w:rsidRPr="007128FA">
              <w:rPr>
                <w:rFonts w:ascii="Times New Roman" w:hAnsi="Times New Roman" w:cs="Times New Roman"/>
                <w:sz w:val="24"/>
                <w:szCs w:val="24"/>
              </w:rPr>
              <w:t>язык.Rainbow</w:t>
            </w:r>
            <w:proofErr w:type="spellEnd"/>
            <w:r w:rsidRPr="007128FA">
              <w:rPr>
                <w:rFonts w:ascii="Times New Roman" w:hAnsi="Times New Roman" w:cs="Times New Roman"/>
                <w:sz w:val="24"/>
                <w:szCs w:val="24"/>
              </w:rPr>
              <w:t xml:space="preserve"> </w:t>
            </w:r>
            <w:proofErr w:type="spellStart"/>
            <w:r w:rsidRPr="007128FA">
              <w:rPr>
                <w:rFonts w:ascii="Times New Roman" w:hAnsi="Times New Roman" w:cs="Times New Roman"/>
                <w:sz w:val="24"/>
                <w:szCs w:val="24"/>
              </w:rPr>
              <w:t>English.Базовый</w:t>
            </w:r>
            <w:proofErr w:type="spellEnd"/>
            <w:r w:rsidRPr="007128FA">
              <w:rPr>
                <w:rFonts w:ascii="Times New Roman" w:hAnsi="Times New Roman" w:cs="Times New Roman"/>
                <w:sz w:val="24"/>
                <w:szCs w:val="24"/>
              </w:rPr>
              <w:t xml:space="preserve"> </w:t>
            </w:r>
            <w:proofErr w:type="spellStart"/>
            <w:r w:rsidRPr="007128FA">
              <w:rPr>
                <w:rFonts w:ascii="Times New Roman" w:hAnsi="Times New Roman" w:cs="Times New Roman"/>
                <w:sz w:val="24"/>
                <w:szCs w:val="24"/>
              </w:rPr>
              <w:t>уровень+CD</w:t>
            </w:r>
            <w:proofErr w:type="spellEnd"/>
            <w:r w:rsidRPr="007128FA">
              <w:rPr>
                <w:rFonts w:ascii="Times New Roman" w:hAnsi="Times New Roman" w:cs="Times New Roman"/>
                <w:sz w:val="24"/>
                <w:szCs w:val="24"/>
              </w:rPr>
              <w:t>/11 класс</w:t>
            </w:r>
          </w:p>
        </w:tc>
        <w:tc>
          <w:tcPr>
            <w:tcW w:w="567"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000000"/>
              <w:right w:val="single" w:sz="4" w:space="0" w:color="000000"/>
            </w:tcBorders>
            <w:hideMark/>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r w:rsidRPr="007128FA">
              <w:rPr>
                <w:sz w:val="24"/>
                <w:szCs w:val="24"/>
              </w:rPr>
              <w:t>5</w:t>
            </w:r>
          </w:p>
        </w:tc>
        <w:tc>
          <w:tcPr>
            <w:tcW w:w="1842"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Учебник</w:t>
            </w:r>
          </w:p>
        </w:tc>
        <w:tc>
          <w:tcPr>
            <w:tcW w:w="2550"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Дорофеев Г.В./ФГОС. Математика/4 класс</w:t>
            </w:r>
          </w:p>
        </w:tc>
        <w:tc>
          <w:tcPr>
            <w:tcW w:w="567"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000000"/>
              <w:right w:val="single" w:sz="4" w:space="0" w:color="000000"/>
            </w:tcBorders>
            <w:hideMark/>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r w:rsidRPr="007128FA">
              <w:rPr>
                <w:sz w:val="24"/>
                <w:szCs w:val="24"/>
              </w:rPr>
              <w:t>6</w:t>
            </w:r>
          </w:p>
        </w:tc>
        <w:tc>
          <w:tcPr>
            <w:tcW w:w="1842"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Учебник</w:t>
            </w:r>
          </w:p>
        </w:tc>
        <w:tc>
          <w:tcPr>
            <w:tcW w:w="2550"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Дорофеев Г.В./ФГОС. Математика/2 класс</w:t>
            </w:r>
          </w:p>
        </w:tc>
        <w:tc>
          <w:tcPr>
            <w:tcW w:w="567"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000000"/>
              <w:right w:val="single" w:sz="4" w:space="0" w:color="000000"/>
            </w:tcBorders>
            <w:hideMark/>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r w:rsidRPr="007128FA">
              <w:rPr>
                <w:sz w:val="24"/>
                <w:szCs w:val="24"/>
              </w:rPr>
              <w:t>7</w:t>
            </w:r>
          </w:p>
        </w:tc>
        <w:tc>
          <w:tcPr>
            <w:tcW w:w="1842"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Дорофеев Г.В./ФГОС. Математика/3 </w:t>
            </w:r>
            <w:proofErr w:type="spellStart"/>
            <w:r w:rsidRPr="007128FA">
              <w:rPr>
                <w:rFonts w:ascii="Times New Roman" w:hAnsi="Times New Roman" w:cs="Times New Roman"/>
                <w:sz w:val="24"/>
                <w:szCs w:val="24"/>
              </w:rPr>
              <w:t>кл</w:t>
            </w:r>
            <w:proofErr w:type="spellEnd"/>
          </w:p>
        </w:tc>
        <w:tc>
          <w:tcPr>
            <w:tcW w:w="567"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000000"/>
              <w:right w:val="single" w:sz="4" w:space="0" w:color="000000"/>
            </w:tcBorders>
            <w:hideMark/>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r w:rsidRPr="007128FA">
              <w:rPr>
                <w:sz w:val="24"/>
                <w:szCs w:val="24"/>
              </w:rPr>
              <w:t>8</w:t>
            </w:r>
          </w:p>
        </w:tc>
        <w:tc>
          <w:tcPr>
            <w:tcW w:w="1842"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Бунимович</w:t>
            </w:r>
            <w:proofErr w:type="spellEnd"/>
            <w:r w:rsidRPr="007128FA">
              <w:rPr>
                <w:rFonts w:ascii="Times New Roman" w:hAnsi="Times New Roman" w:cs="Times New Roman"/>
                <w:sz w:val="24"/>
                <w:szCs w:val="24"/>
              </w:rPr>
              <w:t xml:space="preserve"> Е.А./ФГОС. </w:t>
            </w:r>
            <w:proofErr w:type="spellStart"/>
            <w:r w:rsidRPr="007128FA">
              <w:rPr>
                <w:rFonts w:ascii="Times New Roman" w:hAnsi="Times New Roman" w:cs="Times New Roman"/>
                <w:sz w:val="24"/>
                <w:szCs w:val="24"/>
              </w:rPr>
              <w:t>Математика</w:t>
            </w:r>
            <w:proofErr w:type="gramStart"/>
            <w:r w:rsidRPr="007128FA">
              <w:rPr>
                <w:rFonts w:ascii="Times New Roman" w:hAnsi="Times New Roman" w:cs="Times New Roman"/>
                <w:sz w:val="24"/>
                <w:szCs w:val="24"/>
              </w:rPr>
              <w:t>.А</w:t>
            </w:r>
            <w:proofErr w:type="gramEnd"/>
            <w:r w:rsidRPr="007128FA">
              <w:rPr>
                <w:rFonts w:ascii="Times New Roman" w:hAnsi="Times New Roman" w:cs="Times New Roman"/>
                <w:sz w:val="24"/>
                <w:szCs w:val="24"/>
              </w:rPr>
              <w:t>рифметика.Геометрия+CD</w:t>
            </w:r>
            <w:proofErr w:type="spellEnd"/>
            <w:r w:rsidRPr="007128FA">
              <w:rPr>
                <w:rFonts w:ascii="Times New Roman" w:hAnsi="Times New Roman" w:cs="Times New Roman"/>
                <w:sz w:val="24"/>
                <w:szCs w:val="24"/>
              </w:rPr>
              <w:t xml:space="preserve">/5 </w:t>
            </w:r>
            <w:proofErr w:type="spellStart"/>
            <w:r w:rsidRPr="007128FA">
              <w:rPr>
                <w:rFonts w:ascii="Times New Roman" w:hAnsi="Times New Roman" w:cs="Times New Roman"/>
                <w:sz w:val="24"/>
                <w:szCs w:val="24"/>
              </w:rPr>
              <w:t>кл</w:t>
            </w:r>
            <w:proofErr w:type="spellEnd"/>
          </w:p>
        </w:tc>
        <w:tc>
          <w:tcPr>
            <w:tcW w:w="567"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000000"/>
              <w:right w:val="single" w:sz="4" w:space="0" w:color="000000"/>
            </w:tcBorders>
            <w:hideMark/>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r w:rsidRPr="007128FA">
              <w:rPr>
                <w:sz w:val="24"/>
                <w:szCs w:val="24"/>
              </w:rPr>
              <w:t>9</w:t>
            </w:r>
          </w:p>
        </w:tc>
        <w:tc>
          <w:tcPr>
            <w:tcW w:w="1842"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Методическая </w:t>
            </w:r>
            <w:r w:rsidRPr="007128FA">
              <w:rPr>
                <w:rFonts w:ascii="Times New Roman" w:hAnsi="Times New Roman" w:cs="Times New Roman"/>
                <w:sz w:val="24"/>
                <w:szCs w:val="24"/>
              </w:rPr>
              <w:lastRenderedPageBreak/>
              <w:t>литература</w:t>
            </w:r>
          </w:p>
        </w:tc>
        <w:tc>
          <w:tcPr>
            <w:tcW w:w="2550"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lastRenderedPageBreak/>
              <w:t>Босова</w:t>
            </w:r>
            <w:proofErr w:type="spellEnd"/>
            <w:r w:rsidRPr="007128FA">
              <w:rPr>
                <w:rFonts w:ascii="Times New Roman" w:hAnsi="Times New Roman" w:cs="Times New Roman"/>
                <w:sz w:val="24"/>
                <w:szCs w:val="24"/>
              </w:rPr>
              <w:t xml:space="preserve"> Л.Л/ФГОС. </w:t>
            </w:r>
            <w:r w:rsidRPr="007128FA">
              <w:rPr>
                <w:rFonts w:ascii="Times New Roman" w:hAnsi="Times New Roman" w:cs="Times New Roman"/>
                <w:sz w:val="24"/>
                <w:szCs w:val="24"/>
              </w:rPr>
              <w:lastRenderedPageBreak/>
              <w:t>Информатика/</w:t>
            </w:r>
            <w:proofErr w:type="spellStart"/>
            <w:r w:rsidRPr="007128FA">
              <w:rPr>
                <w:rFonts w:ascii="Times New Roman" w:hAnsi="Times New Roman" w:cs="Times New Roman"/>
                <w:sz w:val="24"/>
                <w:szCs w:val="24"/>
              </w:rPr>
              <w:t>тв</w:t>
            </w:r>
            <w:proofErr w:type="spellEnd"/>
            <w:r w:rsidRPr="007128FA">
              <w:rPr>
                <w:rFonts w:ascii="Times New Roman" w:hAnsi="Times New Roman" w:cs="Times New Roman"/>
                <w:sz w:val="24"/>
                <w:szCs w:val="24"/>
              </w:rPr>
              <w:t xml:space="preserve">/5 </w:t>
            </w:r>
            <w:proofErr w:type="spellStart"/>
            <w:r w:rsidRPr="007128FA">
              <w:rPr>
                <w:rFonts w:ascii="Times New Roman" w:hAnsi="Times New Roman" w:cs="Times New Roman"/>
                <w:sz w:val="24"/>
                <w:szCs w:val="24"/>
              </w:rPr>
              <w:t>кл</w:t>
            </w:r>
            <w:proofErr w:type="spellEnd"/>
          </w:p>
        </w:tc>
        <w:tc>
          <w:tcPr>
            <w:tcW w:w="567"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lastRenderedPageBreak/>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000000"/>
              <w:right w:val="single" w:sz="4" w:space="0" w:color="000000"/>
            </w:tcBorders>
            <w:hideMark/>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r w:rsidRPr="007128FA">
              <w:rPr>
                <w:sz w:val="24"/>
                <w:szCs w:val="24"/>
              </w:rPr>
              <w:lastRenderedPageBreak/>
              <w:t>10</w:t>
            </w:r>
          </w:p>
        </w:tc>
        <w:tc>
          <w:tcPr>
            <w:tcW w:w="1842"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Виноградова Н.Ф./ФГОС. Окружающий </w:t>
            </w:r>
            <w:proofErr w:type="spellStart"/>
            <w:r w:rsidRPr="007128FA">
              <w:rPr>
                <w:rFonts w:ascii="Times New Roman" w:hAnsi="Times New Roman" w:cs="Times New Roman"/>
                <w:sz w:val="24"/>
                <w:szCs w:val="24"/>
              </w:rPr>
              <w:t>мир</w:t>
            </w:r>
            <w:proofErr w:type="gramStart"/>
            <w:r w:rsidRPr="007128FA">
              <w:rPr>
                <w:rFonts w:ascii="Times New Roman" w:hAnsi="Times New Roman" w:cs="Times New Roman"/>
                <w:sz w:val="24"/>
                <w:szCs w:val="24"/>
              </w:rPr>
              <w:t>.М</w:t>
            </w:r>
            <w:proofErr w:type="gramEnd"/>
            <w:r w:rsidRPr="007128FA">
              <w:rPr>
                <w:rFonts w:ascii="Times New Roman" w:hAnsi="Times New Roman" w:cs="Times New Roman"/>
                <w:sz w:val="24"/>
                <w:szCs w:val="24"/>
              </w:rPr>
              <w:t>етодика</w:t>
            </w:r>
            <w:proofErr w:type="spellEnd"/>
            <w:r w:rsidRPr="007128FA">
              <w:rPr>
                <w:rFonts w:ascii="Times New Roman" w:hAnsi="Times New Roman" w:cs="Times New Roman"/>
                <w:sz w:val="24"/>
                <w:szCs w:val="24"/>
              </w:rPr>
              <w:t xml:space="preserve"> обучения/1-2 классы</w:t>
            </w:r>
          </w:p>
        </w:tc>
        <w:tc>
          <w:tcPr>
            <w:tcW w:w="567"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000000"/>
              <w:right w:val="single" w:sz="4" w:space="0" w:color="000000"/>
            </w:tcBorders>
            <w:hideMark/>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r w:rsidRPr="007128FA">
              <w:rPr>
                <w:sz w:val="24"/>
                <w:szCs w:val="24"/>
              </w:rPr>
              <w:t>11</w:t>
            </w:r>
          </w:p>
        </w:tc>
        <w:tc>
          <w:tcPr>
            <w:tcW w:w="1842"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Журова</w:t>
            </w:r>
            <w:proofErr w:type="spellEnd"/>
            <w:r w:rsidRPr="007128FA">
              <w:rPr>
                <w:rFonts w:ascii="Times New Roman" w:hAnsi="Times New Roman" w:cs="Times New Roman"/>
                <w:sz w:val="24"/>
                <w:szCs w:val="24"/>
              </w:rPr>
              <w:t xml:space="preserve"> Л.Е./ФГОС. Русский </w:t>
            </w:r>
            <w:proofErr w:type="spellStart"/>
            <w:r w:rsidRPr="007128FA">
              <w:rPr>
                <w:rFonts w:ascii="Times New Roman" w:hAnsi="Times New Roman" w:cs="Times New Roman"/>
                <w:sz w:val="24"/>
                <w:szCs w:val="24"/>
              </w:rPr>
              <w:t>язык</w:t>
            </w:r>
            <w:proofErr w:type="gramStart"/>
            <w:r w:rsidRPr="007128FA">
              <w:rPr>
                <w:rFonts w:ascii="Times New Roman" w:hAnsi="Times New Roman" w:cs="Times New Roman"/>
                <w:sz w:val="24"/>
                <w:szCs w:val="24"/>
              </w:rPr>
              <w:t>.О</w:t>
            </w:r>
            <w:proofErr w:type="gramEnd"/>
            <w:r w:rsidRPr="007128FA">
              <w:rPr>
                <w:rFonts w:ascii="Times New Roman" w:hAnsi="Times New Roman" w:cs="Times New Roman"/>
                <w:sz w:val="24"/>
                <w:szCs w:val="24"/>
              </w:rPr>
              <w:t>бучение</w:t>
            </w:r>
            <w:proofErr w:type="spellEnd"/>
            <w:r w:rsidRPr="007128FA">
              <w:rPr>
                <w:rFonts w:ascii="Times New Roman" w:hAnsi="Times New Roman" w:cs="Times New Roman"/>
                <w:sz w:val="24"/>
                <w:szCs w:val="24"/>
              </w:rPr>
              <w:t xml:space="preserve"> грамоте/</w:t>
            </w:r>
            <w:proofErr w:type="spellStart"/>
            <w:r w:rsidRPr="007128FA">
              <w:rPr>
                <w:rFonts w:ascii="Times New Roman" w:hAnsi="Times New Roman" w:cs="Times New Roman"/>
                <w:sz w:val="24"/>
                <w:szCs w:val="24"/>
              </w:rPr>
              <w:t>мяг</w:t>
            </w:r>
            <w:proofErr w:type="spellEnd"/>
            <w:r w:rsidRPr="007128FA">
              <w:rPr>
                <w:rFonts w:ascii="Times New Roman" w:hAnsi="Times New Roman" w:cs="Times New Roman"/>
                <w:sz w:val="24"/>
                <w:szCs w:val="24"/>
              </w:rPr>
              <w:t>/1 класс</w:t>
            </w:r>
          </w:p>
        </w:tc>
        <w:tc>
          <w:tcPr>
            <w:tcW w:w="567"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000000"/>
              <w:right w:val="single" w:sz="4" w:space="0" w:color="000000"/>
            </w:tcBorders>
            <w:hideMark/>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r w:rsidRPr="007128FA">
              <w:rPr>
                <w:sz w:val="24"/>
                <w:szCs w:val="24"/>
              </w:rPr>
              <w:t>12</w:t>
            </w:r>
          </w:p>
        </w:tc>
        <w:tc>
          <w:tcPr>
            <w:tcW w:w="1842"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Лутцева</w:t>
            </w:r>
            <w:proofErr w:type="spellEnd"/>
            <w:r w:rsidRPr="007128FA">
              <w:rPr>
                <w:rFonts w:ascii="Times New Roman" w:hAnsi="Times New Roman" w:cs="Times New Roman"/>
                <w:sz w:val="24"/>
                <w:szCs w:val="24"/>
              </w:rPr>
              <w:t xml:space="preserve"> Е.А./ФГОС. </w:t>
            </w:r>
            <w:proofErr w:type="spellStart"/>
            <w:r w:rsidRPr="007128FA">
              <w:rPr>
                <w:rFonts w:ascii="Times New Roman" w:hAnsi="Times New Roman" w:cs="Times New Roman"/>
                <w:sz w:val="24"/>
                <w:szCs w:val="24"/>
              </w:rPr>
              <w:t>Технология</w:t>
            </w:r>
            <w:proofErr w:type="gramStart"/>
            <w:r w:rsidRPr="007128FA">
              <w:rPr>
                <w:rFonts w:ascii="Times New Roman" w:hAnsi="Times New Roman" w:cs="Times New Roman"/>
                <w:sz w:val="24"/>
                <w:szCs w:val="24"/>
              </w:rPr>
              <w:t>.С</w:t>
            </w:r>
            <w:proofErr w:type="gramEnd"/>
            <w:r w:rsidRPr="007128FA">
              <w:rPr>
                <w:rFonts w:ascii="Times New Roman" w:hAnsi="Times New Roman" w:cs="Times New Roman"/>
                <w:sz w:val="24"/>
                <w:szCs w:val="24"/>
              </w:rPr>
              <w:t>ценарии</w:t>
            </w:r>
            <w:proofErr w:type="spellEnd"/>
            <w:r w:rsidRPr="007128FA">
              <w:rPr>
                <w:rFonts w:ascii="Times New Roman" w:hAnsi="Times New Roman" w:cs="Times New Roman"/>
                <w:sz w:val="24"/>
                <w:szCs w:val="24"/>
              </w:rPr>
              <w:t xml:space="preserve"> </w:t>
            </w:r>
            <w:proofErr w:type="spellStart"/>
            <w:r w:rsidRPr="007128FA">
              <w:rPr>
                <w:rFonts w:ascii="Times New Roman" w:hAnsi="Times New Roman" w:cs="Times New Roman"/>
                <w:sz w:val="24"/>
                <w:szCs w:val="24"/>
              </w:rPr>
              <w:t>уроков.Органайзер</w:t>
            </w:r>
            <w:proofErr w:type="spellEnd"/>
            <w:r w:rsidRPr="007128FA">
              <w:rPr>
                <w:rFonts w:ascii="Times New Roman" w:hAnsi="Times New Roman" w:cs="Times New Roman"/>
                <w:sz w:val="24"/>
                <w:szCs w:val="24"/>
              </w:rPr>
              <w:t xml:space="preserve"> для учителя/</w:t>
            </w:r>
            <w:proofErr w:type="spellStart"/>
            <w:r w:rsidRPr="007128FA">
              <w:rPr>
                <w:rFonts w:ascii="Times New Roman" w:hAnsi="Times New Roman" w:cs="Times New Roman"/>
                <w:sz w:val="24"/>
                <w:szCs w:val="24"/>
              </w:rPr>
              <w:t>мяг</w:t>
            </w:r>
            <w:proofErr w:type="spellEnd"/>
            <w:r w:rsidRPr="007128FA">
              <w:rPr>
                <w:rFonts w:ascii="Times New Roman" w:hAnsi="Times New Roman" w:cs="Times New Roman"/>
                <w:sz w:val="24"/>
                <w:szCs w:val="24"/>
              </w:rPr>
              <w:t xml:space="preserve">/1 </w:t>
            </w:r>
            <w:proofErr w:type="spellStart"/>
            <w:r w:rsidRPr="007128FA">
              <w:rPr>
                <w:rFonts w:ascii="Times New Roman" w:hAnsi="Times New Roman" w:cs="Times New Roman"/>
                <w:sz w:val="24"/>
                <w:szCs w:val="24"/>
              </w:rPr>
              <w:t>кл</w:t>
            </w:r>
            <w:proofErr w:type="spellEnd"/>
          </w:p>
        </w:tc>
        <w:tc>
          <w:tcPr>
            <w:tcW w:w="567"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000000"/>
              <w:right w:val="single" w:sz="4" w:space="0" w:color="000000"/>
            </w:tcBorders>
            <w:hideMark/>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r w:rsidRPr="007128FA">
              <w:rPr>
                <w:sz w:val="24"/>
                <w:szCs w:val="24"/>
              </w:rPr>
              <w:t>13</w:t>
            </w:r>
          </w:p>
        </w:tc>
        <w:tc>
          <w:tcPr>
            <w:tcW w:w="1842"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Минаева С.С./ФГОС. Математика/2 </w:t>
            </w:r>
            <w:proofErr w:type="spellStart"/>
            <w:r w:rsidRPr="007128FA">
              <w:rPr>
                <w:rFonts w:ascii="Times New Roman" w:hAnsi="Times New Roman" w:cs="Times New Roman"/>
                <w:sz w:val="24"/>
                <w:szCs w:val="24"/>
              </w:rPr>
              <w:t>кл</w:t>
            </w:r>
            <w:proofErr w:type="spellEnd"/>
          </w:p>
        </w:tc>
        <w:tc>
          <w:tcPr>
            <w:tcW w:w="567"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000000"/>
              <w:right w:val="single" w:sz="4" w:space="0" w:color="000000"/>
            </w:tcBorders>
            <w:hideMark/>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r w:rsidRPr="007128FA">
              <w:rPr>
                <w:sz w:val="24"/>
                <w:szCs w:val="24"/>
              </w:rPr>
              <w:t>14</w:t>
            </w:r>
          </w:p>
        </w:tc>
        <w:tc>
          <w:tcPr>
            <w:tcW w:w="1842"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Ефросинина</w:t>
            </w:r>
            <w:proofErr w:type="spellEnd"/>
            <w:r w:rsidRPr="007128FA">
              <w:rPr>
                <w:rFonts w:ascii="Times New Roman" w:hAnsi="Times New Roman" w:cs="Times New Roman"/>
                <w:sz w:val="24"/>
                <w:szCs w:val="24"/>
              </w:rPr>
              <w:t xml:space="preserve"> Л.А./ФГОС. Литературное </w:t>
            </w:r>
            <w:proofErr w:type="spellStart"/>
            <w:r w:rsidRPr="007128FA">
              <w:rPr>
                <w:rFonts w:ascii="Times New Roman" w:hAnsi="Times New Roman" w:cs="Times New Roman"/>
                <w:sz w:val="24"/>
                <w:szCs w:val="24"/>
              </w:rPr>
              <w:t>чтение</w:t>
            </w:r>
            <w:proofErr w:type="gramStart"/>
            <w:r w:rsidRPr="007128FA">
              <w:rPr>
                <w:rFonts w:ascii="Times New Roman" w:hAnsi="Times New Roman" w:cs="Times New Roman"/>
                <w:sz w:val="24"/>
                <w:szCs w:val="24"/>
              </w:rPr>
              <w:t>.У</w:t>
            </w:r>
            <w:proofErr w:type="gramEnd"/>
            <w:r w:rsidRPr="007128FA">
              <w:rPr>
                <w:rFonts w:ascii="Times New Roman" w:hAnsi="Times New Roman" w:cs="Times New Roman"/>
                <w:sz w:val="24"/>
                <w:szCs w:val="24"/>
              </w:rPr>
              <w:t>роки</w:t>
            </w:r>
            <w:proofErr w:type="spellEnd"/>
            <w:r w:rsidRPr="007128FA">
              <w:rPr>
                <w:rFonts w:ascii="Times New Roman" w:hAnsi="Times New Roman" w:cs="Times New Roman"/>
                <w:sz w:val="24"/>
                <w:szCs w:val="24"/>
              </w:rPr>
              <w:t xml:space="preserve"> слушания/1 </w:t>
            </w:r>
            <w:proofErr w:type="spellStart"/>
            <w:r w:rsidRPr="007128FA">
              <w:rPr>
                <w:rFonts w:ascii="Times New Roman" w:hAnsi="Times New Roman" w:cs="Times New Roman"/>
                <w:sz w:val="24"/>
                <w:szCs w:val="24"/>
              </w:rPr>
              <w:t>кл</w:t>
            </w:r>
            <w:proofErr w:type="spellEnd"/>
          </w:p>
        </w:tc>
        <w:tc>
          <w:tcPr>
            <w:tcW w:w="567"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000000"/>
              <w:right w:val="single" w:sz="4" w:space="0" w:color="000000"/>
            </w:tcBorders>
            <w:hideMark/>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r w:rsidRPr="007128FA">
              <w:rPr>
                <w:sz w:val="24"/>
                <w:szCs w:val="24"/>
              </w:rPr>
              <w:t>15</w:t>
            </w:r>
          </w:p>
        </w:tc>
        <w:tc>
          <w:tcPr>
            <w:tcW w:w="1842"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000000"/>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Ефросинина</w:t>
            </w:r>
            <w:proofErr w:type="spellEnd"/>
            <w:r w:rsidRPr="007128FA">
              <w:rPr>
                <w:rFonts w:ascii="Times New Roman" w:hAnsi="Times New Roman" w:cs="Times New Roman"/>
                <w:sz w:val="24"/>
                <w:szCs w:val="24"/>
              </w:rPr>
              <w:t xml:space="preserve"> Л.А./ФГОС. Литературное чтение/1 </w:t>
            </w:r>
            <w:proofErr w:type="spellStart"/>
            <w:r w:rsidRPr="007128FA">
              <w:rPr>
                <w:rFonts w:ascii="Times New Roman" w:hAnsi="Times New Roman" w:cs="Times New Roman"/>
                <w:sz w:val="24"/>
                <w:szCs w:val="24"/>
              </w:rPr>
              <w:t>кл</w:t>
            </w:r>
            <w:proofErr w:type="spellEnd"/>
          </w:p>
        </w:tc>
        <w:tc>
          <w:tcPr>
            <w:tcW w:w="567"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000000"/>
              <w:right w:val="nil"/>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000000"/>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000000"/>
              <w:right w:val="single" w:sz="4" w:space="0" w:color="000000"/>
            </w:tcBorders>
            <w:hideMark/>
          </w:tcPr>
          <w:p w:rsidR="009323FF" w:rsidRPr="007128FA" w:rsidRDefault="009323FF" w:rsidP="007128FA">
            <w:pPr>
              <w:pStyle w:val="31"/>
              <w:snapToGrid w:val="0"/>
              <w:ind w:right="0" w:firstLine="0"/>
              <w:jc w:val="both"/>
              <w:rPr>
                <w:sz w:val="24"/>
                <w:szCs w:val="24"/>
              </w:rPr>
            </w:pPr>
          </w:p>
        </w:tc>
      </w:tr>
      <w:tr w:rsidR="009323FF" w:rsidRPr="007128FA" w:rsidTr="00AA2CDF">
        <w:trPr>
          <w:trHeight w:val="206"/>
        </w:trPr>
        <w:tc>
          <w:tcPr>
            <w:tcW w:w="534" w:type="dxa"/>
            <w:tcBorders>
              <w:top w:val="single" w:sz="4" w:space="0" w:color="000000"/>
              <w:left w:val="single" w:sz="4" w:space="0" w:color="000000"/>
              <w:bottom w:val="single" w:sz="4" w:space="0" w:color="auto"/>
              <w:right w:val="nil"/>
            </w:tcBorders>
            <w:hideMark/>
          </w:tcPr>
          <w:p w:rsidR="009323FF" w:rsidRPr="007128FA" w:rsidRDefault="009323FF" w:rsidP="007128FA">
            <w:pPr>
              <w:pStyle w:val="31"/>
              <w:snapToGrid w:val="0"/>
              <w:ind w:right="0" w:firstLine="0"/>
              <w:jc w:val="both"/>
              <w:rPr>
                <w:sz w:val="24"/>
                <w:szCs w:val="24"/>
              </w:rPr>
            </w:pPr>
            <w:r w:rsidRPr="007128FA">
              <w:rPr>
                <w:sz w:val="24"/>
                <w:szCs w:val="24"/>
              </w:rPr>
              <w:t>16</w:t>
            </w:r>
          </w:p>
        </w:tc>
        <w:tc>
          <w:tcPr>
            <w:tcW w:w="1842" w:type="dxa"/>
            <w:tcBorders>
              <w:top w:val="single" w:sz="4" w:space="0" w:color="000000"/>
              <w:left w:val="single" w:sz="4" w:space="0" w:color="000000"/>
              <w:bottom w:val="single" w:sz="4" w:space="0" w:color="auto"/>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hideMark/>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Иванов С.В./ФГОС. Русский </w:t>
            </w:r>
            <w:proofErr w:type="spellStart"/>
            <w:r w:rsidRPr="007128FA">
              <w:rPr>
                <w:rFonts w:ascii="Times New Roman" w:hAnsi="Times New Roman" w:cs="Times New Roman"/>
                <w:sz w:val="24"/>
                <w:szCs w:val="24"/>
              </w:rPr>
              <w:t>язык</w:t>
            </w:r>
            <w:proofErr w:type="gramStart"/>
            <w:r w:rsidRPr="007128FA">
              <w:rPr>
                <w:rFonts w:ascii="Times New Roman" w:hAnsi="Times New Roman" w:cs="Times New Roman"/>
                <w:sz w:val="24"/>
                <w:szCs w:val="24"/>
              </w:rPr>
              <w:t>.К</w:t>
            </w:r>
            <w:proofErr w:type="gramEnd"/>
            <w:r w:rsidRPr="007128FA">
              <w:rPr>
                <w:rFonts w:ascii="Times New Roman" w:hAnsi="Times New Roman" w:cs="Times New Roman"/>
                <w:sz w:val="24"/>
                <w:szCs w:val="24"/>
              </w:rPr>
              <w:t>омментарии</w:t>
            </w:r>
            <w:proofErr w:type="spellEnd"/>
            <w:r w:rsidRPr="007128FA">
              <w:rPr>
                <w:rFonts w:ascii="Times New Roman" w:hAnsi="Times New Roman" w:cs="Times New Roman"/>
                <w:sz w:val="24"/>
                <w:szCs w:val="24"/>
              </w:rPr>
              <w:t xml:space="preserve"> к урокам/1 </w:t>
            </w:r>
            <w:proofErr w:type="spellStart"/>
            <w:r w:rsidRPr="007128FA">
              <w:rPr>
                <w:rFonts w:ascii="Times New Roman" w:hAnsi="Times New Roman" w:cs="Times New Roman"/>
                <w:sz w:val="24"/>
                <w:szCs w:val="24"/>
              </w:rPr>
              <w:t>кл</w:t>
            </w:r>
            <w:proofErr w:type="spellEnd"/>
          </w:p>
        </w:tc>
        <w:tc>
          <w:tcPr>
            <w:tcW w:w="567" w:type="dxa"/>
            <w:tcBorders>
              <w:top w:val="single" w:sz="4" w:space="0" w:color="000000"/>
              <w:left w:val="single" w:sz="4" w:space="0" w:color="000000"/>
              <w:bottom w:val="single" w:sz="4" w:space="0" w:color="auto"/>
              <w:right w:val="nil"/>
            </w:tcBorders>
            <w:hideMark/>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hideMark/>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hideMark/>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17</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Школяр Л.В./ФГОС. Музыка/1 </w:t>
            </w:r>
            <w:proofErr w:type="spellStart"/>
            <w:r w:rsidRPr="007128FA">
              <w:rPr>
                <w:rFonts w:ascii="Times New Roman" w:hAnsi="Times New Roman" w:cs="Times New Roman"/>
                <w:sz w:val="24"/>
                <w:szCs w:val="24"/>
              </w:rPr>
              <w:t>кл</w:t>
            </w:r>
            <w:proofErr w:type="spellEnd"/>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18</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Ермолинская</w:t>
            </w:r>
            <w:proofErr w:type="spellEnd"/>
            <w:r w:rsidRPr="007128FA">
              <w:rPr>
                <w:rFonts w:ascii="Times New Roman" w:hAnsi="Times New Roman" w:cs="Times New Roman"/>
                <w:sz w:val="24"/>
                <w:szCs w:val="24"/>
              </w:rPr>
              <w:t xml:space="preserve"> Е.А./ФГОС. Изобразительное </w:t>
            </w:r>
            <w:proofErr w:type="spellStart"/>
            <w:r w:rsidRPr="007128FA">
              <w:rPr>
                <w:rFonts w:ascii="Times New Roman" w:hAnsi="Times New Roman" w:cs="Times New Roman"/>
                <w:sz w:val="24"/>
                <w:szCs w:val="24"/>
              </w:rPr>
              <w:t>искусство</w:t>
            </w:r>
            <w:proofErr w:type="gramStart"/>
            <w:r w:rsidRPr="007128FA">
              <w:rPr>
                <w:rFonts w:ascii="Times New Roman" w:hAnsi="Times New Roman" w:cs="Times New Roman"/>
                <w:sz w:val="24"/>
                <w:szCs w:val="24"/>
              </w:rPr>
              <w:t>.О</w:t>
            </w:r>
            <w:proofErr w:type="gramEnd"/>
            <w:r w:rsidRPr="007128FA">
              <w:rPr>
                <w:rFonts w:ascii="Times New Roman" w:hAnsi="Times New Roman" w:cs="Times New Roman"/>
                <w:sz w:val="24"/>
                <w:szCs w:val="24"/>
              </w:rPr>
              <w:t>рганайзер</w:t>
            </w:r>
            <w:proofErr w:type="spellEnd"/>
            <w:r w:rsidRPr="007128FA">
              <w:rPr>
                <w:rFonts w:ascii="Times New Roman" w:hAnsi="Times New Roman" w:cs="Times New Roman"/>
                <w:sz w:val="24"/>
                <w:szCs w:val="24"/>
              </w:rPr>
              <w:t xml:space="preserve"> для учителя/1 </w:t>
            </w:r>
            <w:proofErr w:type="spellStart"/>
            <w:r w:rsidRPr="007128FA">
              <w:rPr>
                <w:rFonts w:ascii="Times New Roman" w:hAnsi="Times New Roman" w:cs="Times New Roman"/>
                <w:sz w:val="24"/>
                <w:szCs w:val="24"/>
              </w:rPr>
              <w:t>кл</w:t>
            </w:r>
            <w:proofErr w:type="spellEnd"/>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19</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Минаева С.С./ФГОС. </w:t>
            </w:r>
            <w:proofErr w:type="spellStart"/>
            <w:r w:rsidRPr="007128FA">
              <w:rPr>
                <w:rFonts w:ascii="Times New Roman" w:hAnsi="Times New Roman" w:cs="Times New Roman"/>
                <w:sz w:val="24"/>
                <w:szCs w:val="24"/>
              </w:rPr>
              <w:t>Математика+CD</w:t>
            </w:r>
            <w:proofErr w:type="spellEnd"/>
            <w:r w:rsidRPr="007128FA">
              <w:rPr>
                <w:rFonts w:ascii="Times New Roman" w:hAnsi="Times New Roman" w:cs="Times New Roman"/>
                <w:sz w:val="24"/>
                <w:szCs w:val="24"/>
              </w:rPr>
              <w:t xml:space="preserve">/1-4 </w:t>
            </w:r>
            <w:proofErr w:type="spellStart"/>
            <w:r w:rsidRPr="007128FA">
              <w:rPr>
                <w:rFonts w:ascii="Times New Roman" w:hAnsi="Times New Roman" w:cs="Times New Roman"/>
                <w:sz w:val="24"/>
                <w:szCs w:val="24"/>
              </w:rPr>
              <w:t>кл</w:t>
            </w:r>
            <w:proofErr w:type="spellEnd"/>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20</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Савенкова Л.Г./ФГОС. Изобразительное </w:t>
            </w:r>
            <w:proofErr w:type="spellStart"/>
            <w:r w:rsidRPr="007128FA">
              <w:rPr>
                <w:rFonts w:ascii="Times New Roman" w:hAnsi="Times New Roman" w:cs="Times New Roman"/>
                <w:sz w:val="24"/>
                <w:szCs w:val="24"/>
              </w:rPr>
              <w:t>искусство+CD</w:t>
            </w:r>
            <w:proofErr w:type="spellEnd"/>
            <w:r w:rsidRPr="007128FA">
              <w:rPr>
                <w:rFonts w:ascii="Times New Roman" w:hAnsi="Times New Roman" w:cs="Times New Roman"/>
                <w:sz w:val="24"/>
                <w:szCs w:val="24"/>
              </w:rPr>
              <w:t xml:space="preserve">/1-4 </w:t>
            </w:r>
            <w:proofErr w:type="spellStart"/>
            <w:r w:rsidRPr="007128FA">
              <w:rPr>
                <w:rFonts w:ascii="Times New Roman" w:hAnsi="Times New Roman" w:cs="Times New Roman"/>
                <w:sz w:val="24"/>
                <w:szCs w:val="24"/>
              </w:rPr>
              <w:t>кл</w:t>
            </w:r>
            <w:proofErr w:type="spellEnd"/>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21</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Методическая </w:t>
            </w:r>
            <w:r w:rsidRPr="007128FA">
              <w:rPr>
                <w:rFonts w:ascii="Times New Roman" w:hAnsi="Times New Roman" w:cs="Times New Roman"/>
                <w:sz w:val="24"/>
                <w:szCs w:val="24"/>
              </w:rPr>
              <w:lastRenderedPageBreak/>
              <w:t>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lastRenderedPageBreak/>
              <w:t xml:space="preserve">Виноградова </w:t>
            </w:r>
            <w:r w:rsidRPr="007128FA">
              <w:rPr>
                <w:rFonts w:ascii="Times New Roman" w:hAnsi="Times New Roman" w:cs="Times New Roman"/>
                <w:sz w:val="24"/>
                <w:szCs w:val="24"/>
              </w:rPr>
              <w:lastRenderedPageBreak/>
              <w:t xml:space="preserve">Н.Ф./ФГОС. Окружающий </w:t>
            </w:r>
            <w:proofErr w:type="spellStart"/>
            <w:r w:rsidRPr="007128FA">
              <w:rPr>
                <w:rFonts w:ascii="Times New Roman" w:hAnsi="Times New Roman" w:cs="Times New Roman"/>
                <w:sz w:val="24"/>
                <w:szCs w:val="24"/>
              </w:rPr>
              <w:t>мир+CD</w:t>
            </w:r>
            <w:proofErr w:type="spellEnd"/>
            <w:r w:rsidRPr="007128FA">
              <w:rPr>
                <w:rFonts w:ascii="Times New Roman" w:hAnsi="Times New Roman" w:cs="Times New Roman"/>
                <w:sz w:val="24"/>
                <w:szCs w:val="24"/>
              </w:rPr>
              <w:t xml:space="preserve">/1-4 </w:t>
            </w:r>
            <w:proofErr w:type="spellStart"/>
            <w:r w:rsidRPr="007128FA">
              <w:rPr>
                <w:rFonts w:ascii="Times New Roman" w:hAnsi="Times New Roman" w:cs="Times New Roman"/>
                <w:sz w:val="24"/>
                <w:szCs w:val="24"/>
              </w:rPr>
              <w:t>кл</w:t>
            </w:r>
            <w:proofErr w:type="spellEnd"/>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lastRenderedPageBreak/>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lastRenderedPageBreak/>
              <w:t>22</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Ефросинина</w:t>
            </w:r>
            <w:proofErr w:type="spellEnd"/>
            <w:r w:rsidRPr="007128FA">
              <w:rPr>
                <w:rFonts w:ascii="Times New Roman" w:hAnsi="Times New Roman" w:cs="Times New Roman"/>
                <w:sz w:val="24"/>
                <w:szCs w:val="24"/>
              </w:rPr>
              <w:t xml:space="preserve"> Л.А./ФГОС. Литературное </w:t>
            </w:r>
            <w:proofErr w:type="spellStart"/>
            <w:r w:rsidRPr="007128FA">
              <w:rPr>
                <w:rFonts w:ascii="Times New Roman" w:hAnsi="Times New Roman" w:cs="Times New Roman"/>
                <w:sz w:val="24"/>
                <w:szCs w:val="24"/>
              </w:rPr>
              <w:t>чтение+CD</w:t>
            </w:r>
            <w:proofErr w:type="spellEnd"/>
            <w:r w:rsidRPr="007128FA">
              <w:rPr>
                <w:rFonts w:ascii="Times New Roman" w:hAnsi="Times New Roman" w:cs="Times New Roman"/>
                <w:sz w:val="24"/>
                <w:szCs w:val="24"/>
              </w:rPr>
              <w:t xml:space="preserve">/1-4 </w:t>
            </w:r>
            <w:proofErr w:type="spellStart"/>
            <w:r w:rsidRPr="007128FA">
              <w:rPr>
                <w:rFonts w:ascii="Times New Roman" w:hAnsi="Times New Roman" w:cs="Times New Roman"/>
                <w:sz w:val="24"/>
                <w:szCs w:val="24"/>
              </w:rPr>
              <w:t>кл</w:t>
            </w:r>
            <w:proofErr w:type="spellEnd"/>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23</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Журова</w:t>
            </w:r>
            <w:proofErr w:type="spellEnd"/>
            <w:r w:rsidRPr="007128FA">
              <w:rPr>
                <w:rFonts w:ascii="Times New Roman" w:hAnsi="Times New Roman" w:cs="Times New Roman"/>
                <w:sz w:val="24"/>
                <w:szCs w:val="24"/>
              </w:rPr>
              <w:t xml:space="preserve"> Л.Е./ФГОС. Русский </w:t>
            </w:r>
            <w:proofErr w:type="spellStart"/>
            <w:r w:rsidRPr="007128FA">
              <w:rPr>
                <w:rFonts w:ascii="Times New Roman" w:hAnsi="Times New Roman" w:cs="Times New Roman"/>
                <w:sz w:val="24"/>
                <w:szCs w:val="24"/>
              </w:rPr>
              <w:t>язык</w:t>
            </w:r>
            <w:proofErr w:type="gramStart"/>
            <w:r w:rsidRPr="007128FA">
              <w:rPr>
                <w:rFonts w:ascii="Times New Roman" w:hAnsi="Times New Roman" w:cs="Times New Roman"/>
                <w:sz w:val="24"/>
                <w:szCs w:val="24"/>
              </w:rPr>
              <w:t>.О</w:t>
            </w:r>
            <w:proofErr w:type="gramEnd"/>
            <w:r w:rsidRPr="007128FA">
              <w:rPr>
                <w:rFonts w:ascii="Times New Roman" w:hAnsi="Times New Roman" w:cs="Times New Roman"/>
                <w:sz w:val="24"/>
                <w:szCs w:val="24"/>
              </w:rPr>
              <w:t>бучение</w:t>
            </w:r>
            <w:proofErr w:type="spellEnd"/>
            <w:r w:rsidRPr="007128FA">
              <w:rPr>
                <w:rFonts w:ascii="Times New Roman" w:hAnsi="Times New Roman" w:cs="Times New Roman"/>
                <w:sz w:val="24"/>
                <w:szCs w:val="24"/>
              </w:rPr>
              <w:t xml:space="preserve"> </w:t>
            </w:r>
            <w:proofErr w:type="spellStart"/>
            <w:r w:rsidRPr="007128FA">
              <w:rPr>
                <w:rFonts w:ascii="Times New Roman" w:hAnsi="Times New Roman" w:cs="Times New Roman"/>
                <w:sz w:val="24"/>
                <w:szCs w:val="24"/>
              </w:rPr>
              <w:t>грамоте+CD</w:t>
            </w:r>
            <w:proofErr w:type="spellEnd"/>
            <w:r w:rsidRPr="007128FA">
              <w:rPr>
                <w:rFonts w:ascii="Times New Roman" w:hAnsi="Times New Roman" w:cs="Times New Roman"/>
                <w:sz w:val="24"/>
                <w:szCs w:val="24"/>
              </w:rPr>
              <w:t>/</w:t>
            </w:r>
            <w:proofErr w:type="spellStart"/>
            <w:r w:rsidRPr="007128FA">
              <w:rPr>
                <w:rFonts w:ascii="Times New Roman" w:hAnsi="Times New Roman" w:cs="Times New Roman"/>
                <w:sz w:val="24"/>
                <w:szCs w:val="24"/>
              </w:rPr>
              <w:t>мяг</w:t>
            </w:r>
            <w:proofErr w:type="spellEnd"/>
            <w:r w:rsidRPr="007128FA">
              <w:rPr>
                <w:rFonts w:ascii="Times New Roman" w:hAnsi="Times New Roman" w:cs="Times New Roman"/>
                <w:sz w:val="24"/>
                <w:szCs w:val="24"/>
              </w:rPr>
              <w:t xml:space="preserve">/1 </w:t>
            </w:r>
            <w:proofErr w:type="spellStart"/>
            <w:r w:rsidRPr="007128FA">
              <w:rPr>
                <w:rFonts w:ascii="Times New Roman" w:hAnsi="Times New Roman" w:cs="Times New Roman"/>
                <w:sz w:val="24"/>
                <w:szCs w:val="24"/>
              </w:rPr>
              <w:t>кл</w:t>
            </w:r>
            <w:proofErr w:type="spellEnd"/>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24</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Иванов С.В./ФГОС. Русский язык. Программа, планирование, контроль + CD/</w:t>
            </w:r>
            <w:proofErr w:type="spellStart"/>
            <w:r w:rsidRPr="007128FA">
              <w:rPr>
                <w:rFonts w:ascii="Times New Roman" w:hAnsi="Times New Roman" w:cs="Times New Roman"/>
                <w:sz w:val="24"/>
                <w:szCs w:val="24"/>
              </w:rPr>
              <w:t>мяг</w:t>
            </w:r>
            <w:proofErr w:type="gramStart"/>
            <w:r w:rsidRPr="007128FA">
              <w:rPr>
                <w:rFonts w:ascii="Times New Roman" w:hAnsi="Times New Roman" w:cs="Times New Roman"/>
                <w:sz w:val="24"/>
                <w:szCs w:val="24"/>
              </w:rPr>
              <w:t>.о</w:t>
            </w:r>
            <w:proofErr w:type="gramEnd"/>
            <w:r w:rsidRPr="007128FA">
              <w:rPr>
                <w:rFonts w:ascii="Times New Roman" w:hAnsi="Times New Roman" w:cs="Times New Roman"/>
                <w:sz w:val="24"/>
                <w:szCs w:val="24"/>
              </w:rPr>
              <w:t>бл</w:t>
            </w:r>
            <w:proofErr w:type="spellEnd"/>
            <w:r w:rsidRPr="007128FA">
              <w:rPr>
                <w:rFonts w:ascii="Times New Roman" w:hAnsi="Times New Roman" w:cs="Times New Roman"/>
                <w:sz w:val="24"/>
                <w:szCs w:val="24"/>
              </w:rPr>
              <w:t xml:space="preserve">/1-4 </w:t>
            </w:r>
            <w:proofErr w:type="spellStart"/>
            <w:r w:rsidRPr="007128FA">
              <w:rPr>
                <w:rFonts w:ascii="Times New Roman" w:hAnsi="Times New Roman" w:cs="Times New Roman"/>
                <w:sz w:val="24"/>
                <w:szCs w:val="24"/>
              </w:rPr>
              <w:t>кл</w:t>
            </w:r>
            <w:proofErr w:type="spellEnd"/>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25</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Учебник</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Лутцева</w:t>
            </w:r>
            <w:proofErr w:type="spellEnd"/>
            <w:r w:rsidRPr="007128FA">
              <w:rPr>
                <w:rFonts w:ascii="Times New Roman" w:hAnsi="Times New Roman" w:cs="Times New Roman"/>
                <w:sz w:val="24"/>
                <w:szCs w:val="24"/>
              </w:rPr>
              <w:t xml:space="preserve"> Е.А. Программа. Технология +CD 1-4 </w:t>
            </w:r>
            <w:proofErr w:type="spellStart"/>
            <w:r w:rsidRPr="007128FA">
              <w:rPr>
                <w:rFonts w:ascii="Times New Roman" w:hAnsi="Times New Roman" w:cs="Times New Roman"/>
                <w:sz w:val="24"/>
                <w:szCs w:val="24"/>
              </w:rPr>
              <w:t>кл</w:t>
            </w:r>
            <w:proofErr w:type="spellEnd"/>
            <w:r w:rsidRPr="007128FA">
              <w:rPr>
                <w:rFonts w:ascii="Times New Roman" w:hAnsi="Times New Roman" w:cs="Times New Roman"/>
                <w:sz w:val="24"/>
                <w:szCs w:val="24"/>
              </w:rPr>
              <w:t>. мягкая обложка</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26</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Петрова Т.В./ФГОС. Физическая культура + CD/1-4 </w:t>
            </w:r>
            <w:proofErr w:type="spellStart"/>
            <w:r w:rsidRPr="007128FA">
              <w:rPr>
                <w:rFonts w:ascii="Times New Roman" w:hAnsi="Times New Roman" w:cs="Times New Roman"/>
                <w:sz w:val="24"/>
                <w:szCs w:val="24"/>
              </w:rPr>
              <w:t>кл</w:t>
            </w:r>
            <w:proofErr w:type="spellEnd"/>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27</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Усачева В.О./ФГОС. </w:t>
            </w:r>
            <w:proofErr w:type="spellStart"/>
            <w:r w:rsidRPr="007128FA">
              <w:rPr>
                <w:rFonts w:ascii="Times New Roman" w:hAnsi="Times New Roman" w:cs="Times New Roman"/>
                <w:sz w:val="24"/>
                <w:szCs w:val="24"/>
              </w:rPr>
              <w:t>Музыка+CD</w:t>
            </w:r>
            <w:proofErr w:type="spellEnd"/>
            <w:r w:rsidRPr="007128FA">
              <w:rPr>
                <w:rFonts w:ascii="Times New Roman" w:hAnsi="Times New Roman" w:cs="Times New Roman"/>
                <w:sz w:val="24"/>
                <w:szCs w:val="24"/>
              </w:rPr>
              <w:t xml:space="preserve">/1-4 </w:t>
            </w:r>
            <w:proofErr w:type="spellStart"/>
            <w:r w:rsidRPr="007128FA">
              <w:rPr>
                <w:rFonts w:ascii="Times New Roman" w:hAnsi="Times New Roman" w:cs="Times New Roman"/>
                <w:sz w:val="24"/>
                <w:szCs w:val="24"/>
              </w:rPr>
              <w:t>кл</w:t>
            </w:r>
            <w:proofErr w:type="spellEnd"/>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28</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Гризик</w:t>
            </w:r>
            <w:proofErr w:type="spellEnd"/>
            <w:r w:rsidRPr="007128FA">
              <w:rPr>
                <w:rFonts w:ascii="Times New Roman" w:hAnsi="Times New Roman" w:cs="Times New Roman"/>
                <w:sz w:val="24"/>
                <w:szCs w:val="24"/>
              </w:rPr>
              <w:t xml:space="preserve"> Т.И./ФГОС. Познавательное развитие детей мир природы и мир человека/2-8 лет</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29</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Программа Радуга/</w:t>
            </w:r>
            <w:proofErr w:type="spellStart"/>
            <w:r w:rsidRPr="007128FA">
              <w:rPr>
                <w:rFonts w:ascii="Times New Roman" w:hAnsi="Times New Roman" w:cs="Times New Roman"/>
                <w:sz w:val="24"/>
                <w:szCs w:val="24"/>
              </w:rPr>
              <w:t>Гризик</w:t>
            </w:r>
            <w:proofErr w:type="spellEnd"/>
            <w:r w:rsidRPr="007128FA">
              <w:rPr>
                <w:rFonts w:ascii="Times New Roman" w:hAnsi="Times New Roman" w:cs="Times New Roman"/>
                <w:sz w:val="24"/>
                <w:szCs w:val="24"/>
              </w:rPr>
              <w:t xml:space="preserve"> Т.И./ФГОС. Речевое развитие детей/5-6 лет</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30</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Программа Радуга/</w:t>
            </w:r>
            <w:proofErr w:type="spellStart"/>
            <w:r w:rsidRPr="007128FA">
              <w:rPr>
                <w:rFonts w:ascii="Times New Roman" w:hAnsi="Times New Roman" w:cs="Times New Roman"/>
                <w:sz w:val="24"/>
                <w:szCs w:val="24"/>
              </w:rPr>
              <w:t>Гризик</w:t>
            </w:r>
            <w:proofErr w:type="spellEnd"/>
            <w:r w:rsidRPr="007128FA">
              <w:rPr>
                <w:rFonts w:ascii="Times New Roman" w:hAnsi="Times New Roman" w:cs="Times New Roman"/>
                <w:sz w:val="24"/>
                <w:szCs w:val="24"/>
              </w:rPr>
              <w:t xml:space="preserve"> Т.И./ФГОС. Речевое развитие для детей/3-4 лет</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31</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Програамма</w:t>
            </w:r>
            <w:proofErr w:type="spellEnd"/>
            <w:r w:rsidRPr="007128FA">
              <w:rPr>
                <w:rFonts w:ascii="Times New Roman" w:hAnsi="Times New Roman" w:cs="Times New Roman"/>
                <w:sz w:val="24"/>
                <w:szCs w:val="24"/>
              </w:rPr>
              <w:t xml:space="preserve"> Радуга/</w:t>
            </w:r>
            <w:proofErr w:type="spellStart"/>
            <w:r w:rsidRPr="007128FA">
              <w:rPr>
                <w:rFonts w:ascii="Times New Roman" w:hAnsi="Times New Roman" w:cs="Times New Roman"/>
                <w:sz w:val="24"/>
                <w:szCs w:val="24"/>
              </w:rPr>
              <w:t>Гризик</w:t>
            </w:r>
            <w:proofErr w:type="spellEnd"/>
            <w:r w:rsidRPr="007128FA">
              <w:rPr>
                <w:rFonts w:ascii="Times New Roman" w:hAnsi="Times New Roman" w:cs="Times New Roman"/>
                <w:sz w:val="24"/>
                <w:szCs w:val="24"/>
              </w:rPr>
              <w:t xml:space="preserve"> Т.И./ФГОС. Речевое развитие для детей/4-5 </w:t>
            </w:r>
            <w:r w:rsidRPr="007128FA">
              <w:rPr>
                <w:rFonts w:ascii="Times New Roman" w:hAnsi="Times New Roman" w:cs="Times New Roman"/>
                <w:sz w:val="24"/>
                <w:szCs w:val="24"/>
              </w:rPr>
              <w:lastRenderedPageBreak/>
              <w:t>лет</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lastRenderedPageBreak/>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lastRenderedPageBreak/>
              <w:t>32</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Программа Радуга/</w:t>
            </w:r>
            <w:proofErr w:type="spellStart"/>
            <w:r w:rsidRPr="007128FA">
              <w:rPr>
                <w:rFonts w:ascii="Times New Roman" w:hAnsi="Times New Roman" w:cs="Times New Roman"/>
                <w:sz w:val="24"/>
                <w:szCs w:val="24"/>
              </w:rPr>
              <w:t>Гризик</w:t>
            </w:r>
            <w:proofErr w:type="spellEnd"/>
            <w:r w:rsidRPr="007128FA">
              <w:rPr>
                <w:rFonts w:ascii="Times New Roman" w:hAnsi="Times New Roman" w:cs="Times New Roman"/>
                <w:sz w:val="24"/>
                <w:szCs w:val="24"/>
              </w:rPr>
              <w:t xml:space="preserve"> Т.И./ФГОС. Формирование основ безопасного поведения у детей/3-8 лет</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33</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Программа Радуга/</w:t>
            </w:r>
            <w:proofErr w:type="spellStart"/>
            <w:r w:rsidRPr="007128FA">
              <w:rPr>
                <w:rFonts w:ascii="Times New Roman" w:hAnsi="Times New Roman" w:cs="Times New Roman"/>
                <w:sz w:val="24"/>
                <w:szCs w:val="24"/>
              </w:rPr>
              <w:t>Доронова</w:t>
            </w:r>
            <w:proofErr w:type="spellEnd"/>
            <w:r w:rsidRPr="007128FA">
              <w:rPr>
                <w:rFonts w:ascii="Times New Roman" w:hAnsi="Times New Roman" w:cs="Times New Roman"/>
                <w:sz w:val="24"/>
                <w:szCs w:val="24"/>
              </w:rPr>
              <w:t xml:space="preserve"> Т.Н./ФГОС. Художественное творчество детей/2-8 лет</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34</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Программа Радуга/Карабанова О.А./ФГОС. Развитие игровой деятельности детей/2-8 лет</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35</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Наглядное пособие</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Программа Радуга/Соловьева Е.В./ФГОС. Воспитание интереса и уважения к культурам разных стран у детей/5-8 лет</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36</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Наглядное пособие</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Программа Радуга/Соловьева Е.В./ФГОС. Методическая работа по программе "Радуга"/</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37</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Наглядное пособие</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Программа Радуга//ФГОС. Папка для методических материалов в группе детского сада. ДОО №/</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38</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Комплект Демонстрационных Таблиц Программа Радуга </w:t>
            </w:r>
            <w:proofErr w:type="spellStart"/>
            <w:r w:rsidRPr="007128FA">
              <w:rPr>
                <w:rFonts w:ascii="Times New Roman" w:hAnsi="Times New Roman" w:cs="Times New Roman"/>
                <w:sz w:val="24"/>
                <w:szCs w:val="24"/>
              </w:rPr>
              <w:t>Гризик</w:t>
            </w:r>
            <w:proofErr w:type="spellEnd"/>
            <w:r w:rsidRPr="007128FA">
              <w:rPr>
                <w:rFonts w:ascii="Times New Roman" w:hAnsi="Times New Roman" w:cs="Times New Roman"/>
                <w:sz w:val="24"/>
                <w:szCs w:val="24"/>
              </w:rPr>
              <w:t xml:space="preserve"> Т.И./Картины по развитию речи </w:t>
            </w:r>
            <w:proofErr w:type="spellStart"/>
            <w:r w:rsidRPr="007128FA">
              <w:rPr>
                <w:rFonts w:ascii="Times New Roman" w:hAnsi="Times New Roman" w:cs="Times New Roman"/>
                <w:sz w:val="24"/>
                <w:szCs w:val="24"/>
              </w:rPr>
              <w:t>детей</w:t>
            </w:r>
            <w:proofErr w:type="gramStart"/>
            <w:r w:rsidRPr="007128FA">
              <w:rPr>
                <w:rFonts w:ascii="Times New Roman" w:hAnsi="Times New Roman" w:cs="Times New Roman"/>
                <w:sz w:val="24"/>
                <w:szCs w:val="24"/>
              </w:rPr>
              <w:t>.В</w:t>
            </w:r>
            <w:proofErr w:type="spellEnd"/>
            <w:proofErr w:type="gramEnd"/>
            <w:r w:rsidRPr="007128FA">
              <w:rPr>
                <w:rFonts w:ascii="Times New Roman" w:hAnsi="Times New Roman" w:cs="Times New Roman"/>
                <w:sz w:val="24"/>
                <w:szCs w:val="24"/>
              </w:rPr>
              <w:t xml:space="preserve"> гостях у сказки/3-7 лет</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39</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Методическая </w:t>
            </w:r>
            <w:r w:rsidRPr="007128FA">
              <w:rPr>
                <w:rFonts w:ascii="Times New Roman" w:hAnsi="Times New Roman" w:cs="Times New Roman"/>
                <w:sz w:val="24"/>
                <w:szCs w:val="24"/>
              </w:rPr>
              <w:lastRenderedPageBreak/>
              <w:t>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lastRenderedPageBreak/>
              <w:t xml:space="preserve">Комплект </w:t>
            </w:r>
            <w:r w:rsidRPr="007128FA">
              <w:rPr>
                <w:rFonts w:ascii="Times New Roman" w:hAnsi="Times New Roman" w:cs="Times New Roman"/>
                <w:sz w:val="24"/>
                <w:szCs w:val="24"/>
              </w:rPr>
              <w:lastRenderedPageBreak/>
              <w:t xml:space="preserve">Демонстрационных Таблиц Программа Радуга </w:t>
            </w:r>
            <w:proofErr w:type="spellStart"/>
            <w:r w:rsidRPr="007128FA">
              <w:rPr>
                <w:rFonts w:ascii="Times New Roman" w:hAnsi="Times New Roman" w:cs="Times New Roman"/>
                <w:sz w:val="24"/>
                <w:szCs w:val="24"/>
              </w:rPr>
              <w:t>Гризик</w:t>
            </w:r>
            <w:proofErr w:type="spellEnd"/>
            <w:r w:rsidRPr="007128FA">
              <w:rPr>
                <w:rFonts w:ascii="Times New Roman" w:hAnsi="Times New Roman" w:cs="Times New Roman"/>
                <w:sz w:val="24"/>
                <w:szCs w:val="24"/>
              </w:rPr>
              <w:t xml:space="preserve"> Т.И./Картины по развитию речи детей. Игры и прогулки детей/3-7 лет</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lastRenderedPageBreak/>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lastRenderedPageBreak/>
              <w:t>40</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Комплект Демонстрационных Таблиц Программа Радуга </w:t>
            </w:r>
            <w:proofErr w:type="spellStart"/>
            <w:r w:rsidRPr="007128FA">
              <w:rPr>
                <w:rFonts w:ascii="Times New Roman" w:hAnsi="Times New Roman" w:cs="Times New Roman"/>
                <w:sz w:val="24"/>
                <w:szCs w:val="24"/>
              </w:rPr>
              <w:t>Гризик</w:t>
            </w:r>
            <w:proofErr w:type="spellEnd"/>
            <w:r w:rsidRPr="007128FA">
              <w:rPr>
                <w:rFonts w:ascii="Times New Roman" w:hAnsi="Times New Roman" w:cs="Times New Roman"/>
                <w:sz w:val="24"/>
                <w:szCs w:val="24"/>
              </w:rPr>
              <w:t xml:space="preserve"> Т.И./Картины по развитию речи </w:t>
            </w:r>
            <w:proofErr w:type="spellStart"/>
            <w:r w:rsidRPr="007128FA">
              <w:rPr>
                <w:rFonts w:ascii="Times New Roman" w:hAnsi="Times New Roman" w:cs="Times New Roman"/>
                <w:sz w:val="24"/>
                <w:szCs w:val="24"/>
              </w:rPr>
              <w:t>детей</w:t>
            </w:r>
            <w:proofErr w:type="gramStart"/>
            <w:r w:rsidRPr="007128FA">
              <w:rPr>
                <w:rFonts w:ascii="Times New Roman" w:hAnsi="Times New Roman" w:cs="Times New Roman"/>
                <w:sz w:val="24"/>
                <w:szCs w:val="24"/>
              </w:rPr>
              <w:t>.Н</w:t>
            </w:r>
            <w:proofErr w:type="gramEnd"/>
            <w:r w:rsidRPr="007128FA">
              <w:rPr>
                <w:rFonts w:ascii="Times New Roman" w:hAnsi="Times New Roman" w:cs="Times New Roman"/>
                <w:sz w:val="24"/>
                <w:szCs w:val="24"/>
              </w:rPr>
              <w:t>аш</w:t>
            </w:r>
            <w:proofErr w:type="spellEnd"/>
            <w:r w:rsidRPr="007128FA">
              <w:rPr>
                <w:rFonts w:ascii="Times New Roman" w:hAnsi="Times New Roman" w:cs="Times New Roman"/>
                <w:sz w:val="24"/>
                <w:szCs w:val="24"/>
              </w:rPr>
              <w:t xml:space="preserve"> детский сад/3-7 лет</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41</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Гризик</w:t>
            </w:r>
            <w:proofErr w:type="spellEnd"/>
            <w:r w:rsidRPr="007128FA">
              <w:rPr>
                <w:rFonts w:ascii="Times New Roman" w:hAnsi="Times New Roman" w:cs="Times New Roman"/>
                <w:sz w:val="24"/>
                <w:szCs w:val="24"/>
              </w:rPr>
              <w:t xml:space="preserve"> Т.И./ФГОС ДО. Примерная основная образовательная программа дошкольного </w:t>
            </w:r>
            <w:proofErr w:type="spellStart"/>
            <w:r w:rsidRPr="007128FA">
              <w:rPr>
                <w:rFonts w:ascii="Times New Roman" w:hAnsi="Times New Roman" w:cs="Times New Roman"/>
                <w:sz w:val="24"/>
                <w:szCs w:val="24"/>
              </w:rPr>
              <w:t>образования</w:t>
            </w:r>
            <w:proofErr w:type="gramStart"/>
            <w:r w:rsidRPr="007128FA">
              <w:rPr>
                <w:rFonts w:ascii="Times New Roman" w:hAnsi="Times New Roman" w:cs="Times New Roman"/>
                <w:sz w:val="24"/>
                <w:szCs w:val="24"/>
              </w:rPr>
              <w:t>.П</w:t>
            </w:r>
            <w:proofErr w:type="gramEnd"/>
            <w:r w:rsidRPr="007128FA">
              <w:rPr>
                <w:rFonts w:ascii="Times New Roman" w:hAnsi="Times New Roman" w:cs="Times New Roman"/>
                <w:sz w:val="24"/>
                <w:szCs w:val="24"/>
              </w:rPr>
              <w:t>роект</w:t>
            </w:r>
            <w:proofErr w:type="spellEnd"/>
            <w:r w:rsidRPr="007128FA">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42</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Конкевич</w:t>
            </w:r>
            <w:proofErr w:type="spellEnd"/>
            <w:r w:rsidRPr="007128FA">
              <w:rPr>
                <w:rFonts w:ascii="Times New Roman" w:hAnsi="Times New Roman" w:cs="Times New Roman"/>
                <w:sz w:val="24"/>
                <w:szCs w:val="24"/>
              </w:rPr>
              <w:t xml:space="preserve"> С.В./ФГОС ДО. Беседы с детьми </w:t>
            </w:r>
            <w:proofErr w:type="spellStart"/>
            <w:r w:rsidRPr="007128FA">
              <w:rPr>
                <w:rFonts w:ascii="Times New Roman" w:hAnsi="Times New Roman" w:cs="Times New Roman"/>
                <w:sz w:val="24"/>
                <w:szCs w:val="24"/>
              </w:rPr>
              <w:t>дош</w:t>
            </w:r>
            <w:proofErr w:type="gramStart"/>
            <w:r w:rsidRPr="007128FA">
              <w:rPr>
                <w:rFonts w:ascii="Times New Roman" w:hAnsi="Times New Roman" w:cs="Times New Roman"/>
                <w:sz w:val="24"/>
                <w:szCs w:val="24"/>
              </w:rPr>
              <w:t>.в</w:t>
            </w:r>
            <w:proofErr w:type="gramEnd"/>
            <w:r w:rsidRPr="007128FA">
              <w:rPr>
                <w:rFonts w:ascii="Times New Roman" w:hAnsi="Times New Roman" w:cs="Times New Roman"/>
                <w:sz w:val="24"/>
                <w:szCs w:val="24"/>
              </w:rPr>
              <w:t>озр.о</w:t>
            </w:r>
            <w:proofErr w:type="spellEnd"/>
            <w:r w:rsidRPr="007128FA">
              <w:rPr>
                <w:rFonts w:ascii="Times New Roman" w:hAnsi="Times New Roman" w:cs="Times New Roman"/>
                <w:sz w:val="24"/>
                <w:szCs w:val="24"/>
              </w:rPr>
              <w:t xml:space="preserve"> Великой Отечественной войне/</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43</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proofErr w:type="spellStart"/>
            <w:r w:rsidRPr="007128FA">
              <w:rPr>
                <w:rFonts w:ascii="Times New Roman" w:hAnsi="Times New Roman" w:cs="Times New Roman"/>
                <w:sz w:val="24"/>
                <w:szCs w:val="24"/>
              </w:rPr>
              <w:t>Верховкина</w:t>
            </w:r>
            <w:proofErr w:type="spellEnd"/>
            <w:r w:rsidRPr="007128FA">
              <w:rPr>
                <w:rFonts w:ascii="Times New Roman" w:hAnsi="Times New Roman" w:cs="Times New Roman"/>
                <w:sz w:val="24"/>
                <w:szCs w:val="24"/>
              </w:rPr>
              <w:t xml:space="preserve"> М.Е./Путеводитель по ФГОС дошкольного образования в таблицах и схемах/</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44</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Нечаев М.П./Интерактивные технологии в реализации ФГОС дошкольного образования/</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45</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Наглядное пособие</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Демонстрационные Материалы //</w:t>
            </w:r>
            <w:proofErr w:type="spellStart"/>
            <w:r w:rsidRPr="007128FA">
              <w:rPr>
                <w:rFonts w:ascii="Times New Roman" w:hAnsi="Times New Roman" w:cs="Times New Roman"/>
                <w:sz w:val="24"/>
                <w:szCs w:val="24"/>
              </w:rPr>
              <w:t>Вохринцева</w:t>
            </w:r>
            <w:proofErr w:type="spellEnd"/>
            <w:r w:rsidRPr="007128FA">
              <w:rPr>
                <w:rFonts w:ascii="Times New Roman" w:hAnsi="Times New Roman" w:cs="Times New Roman"/>
                <w:sz w:val="24"/>
                <w:szCs w:val="24"/>
              </w:rPr>
              <w:t xml:space="preserve"> С. В./Деревня/А3/</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46</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Наглядное пособие</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Демонстрационные Материалы </w:t>
            </w:r>
            <w:proofErr w:type="spellStart"/>
            <w:r w:rsidRPr="007128FA">
              <w:rPr>
                <w:rFonts w:ascii="Times New Roman" w:hAnsi="Times New Roman" w:cs="Times New Roman"/>
                <w:sz w:val="24"/>
                <w:szCs w:val="24"/>
              </w:rPr>
              <w:t>Вохринцева</w:t>
            </w:r>
            <w:proofErr w:type="spellEnd"/>
            <w:r w:rsidRPr="007128FA">
              <w:rPr>
                <w:rFonts w:ascii="Times New Roman" w:hAnsi="Times New Roman" w:cs="Times New Roman"/>
                <w:sz w:val="24"/>
                <w:szCs w:val="24"/>
              </w:rPr>
              <w:t xml:space="preserve"> С. В./Дорожная безопасность/А3/</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47</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Наглядное </w:t>
            </w:r>
            <w:r w:rsidRPr="007128FA">
              <w:rPr>
                <w:rFonts w:ascii="Times New Roman" w:hAnsi="Times New Roman" w:cs="Times New Roman"/>
                <w:sz w:val="24"/>
                <w:szCs w:val="24"/>
              </w:rPr>
              <w:lastRenderedPageBreak/>
              <w:t>пособие</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lastRenderedPageBreak/>
              <w:t xml:space="preserve">Демонстрационные </w:t>
            </w:r>
            <w:r w:rsidRPr="007128FA">
              <w:rPr>
                <w:rFonts w:ascii="Times New Roman" w:hAnsi="Times New Roman" w:cs="Times New Roman"/>
                <w:sz w:val="24"/>
                <w:szCs w:val="24"/>
              </w:rPr>
              <w:lastRenderedPageBreak/>
              <w:t xml:space="preserve">Материалы </w:t>
            </w:r>
            <w:proofErr w:type="spellStart"/>
            <w:r w:rsidRPr="007128FA">
              <w:rPr>
                <w:rFonts w:ascii="Times New Roman" w:hAnsi="Times New Roman" w:cs="Times New Roman"/>
                <w:sz w:val="24"/>
                <w:szCs w:val="24"/>
              </w:rPr>
              <w:t>Вохринцева</w:t>
            </w:r>
            <w:proofErr w:type="spellEnd"/>
            <w:r w:rsidRPr="007128FA">
              <w:rPr>
                <w:rFonts w:ascii="Times New Roman" w:hAnsi="Times New Roman" w:cs="Times New Roman"/>
                <w:sz w:val="24"/>
                <w:szCs w:val="24"/>
              </w:rPr>
              <w:t xml:space="preserve"> С. В./Национальные костюмы народов России/А3/</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lastRenderedPageBreak/>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lastRenderedPageBreak/>
              <w:t>48</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Наглядное пособие</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Демонстрационные Материалы </w:t>
            </w:r>
            <w:proofErr w:type="spellStart"/>
            <w:r w:rsidRPr="007128FA">
              <w:rPr>
                <w:rFonts w:ascii="Times New Roman" w:hAnsi="Times New Roman" w:cs="Times New Roman"/>
                <w:sz w:val="24"/>
                <w:szCs w:val="24"/>
              </w:rPr>
              <w:t>Вохринцева</w:t>
            </w:r>
            <w:proofErr w:type="spellEnd"/>
            <w:r w:rsidRPr="007128FA">
              <w:rPr>
                <w:rFonts w:ascii="Times New Roman" w:hAnsi="Times New Roman" w:cs="Times New Roman"/>
                <w:sz w:val="24"/>
                <w:szCs w:val="24"/>
              </w:rPr>
              <w:t xml:space="preserve"> С. В./Пожарная безопасность/А3/</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49</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Наглядное пособие</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 xml:space="preserve">Демонстрационные Материалы Беседы </w:t>
            </w:r>
            <w:proofErr w:type="spellStart"/>
            <w:r w:rsidRPr="007128FA">
              <w:rPr>
                <w:rFonts w:ascii="Times New Roman" w:hAnsi="Times New Roman" w:cs="Times New Roman"/>
                <w:sz w:val="24"/>
                <w:szCs w:val="24"/>
              </w:rPr>
              <w:t>Покартинкам</w:t>
            </w:r>
            <w:proofErr w:type="spellEnd"/>
            <w:r w:rsidRPr="007128FA">
              <w:rPr>
                <w:rFonts w:ascii="Times New Roman" w:hAnsi="Times New Roman" w:cs="Times New Roman"/>
                <w:sz w:val="24"/>
                <w:szCs w:val="24"/>
              </w:rPr>
              <w:t xml:space="preserve"> /Уроки Ушинского/1075А/не менее 12 рисунков /</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50</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Наглядное пособие</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proofErr w:type="gramStart"/>
            <w:r w:rsidRPr="007128FA">
              <w:rPr>
                <w:rFonts w:ascii="Times New Roman" w:hAnsi="Times New Roman" w:cs="Times New Roman"/>
                <w:sz w:val="24"/>
                <w:szCs w:val="24"/>
              </w:rPr>
              <w:t>Я-человек</w:t>
            </w:r>
            <w:proofErr w:type="gramEnd"/>
            <w:r w:rsidRPr="007128FA">
              <w:rPr>
                <w:rFonts w:ascii="Times New Roman" w:hAnsi="Times New Roman" w:cs="Times New Roman"/>
                <w:sz w:val="24"/>
                <w:szCs w:val="24"/>
              </w:rPr>
              <w:t>//Мир человека. ОБЖ. Правила поведения при пожаре/</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r w:rsidR="009323FF" w:rsidRPr="007128FA" w:rsidTr="00AA2CDF">
        <w:trPr>
          <w:trHeight w:val="593"/>
        </w:trPr>
        <w:tc>
          <w:tcPr>
            <w:tcW w:w="534"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r w:rsidRPr="007128FA">
              <w:rPr>
                <w:sz w:val="24"/>
                <w:szCs w:val="24"/>
              </w:rPr>
              <w:t>51</w:t>
            </w:r>
          </w:p>
        </w:tc>
        <w:tc>
          <w:tcPr>
            <w:tcW w:w="1842"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Методическая литература</w:t>
            </w:r>
          </w:p>
        </w:tc>
        <w:tc>
          <w:tcPr>
            <w:tcW w:w="2550" w:type="dxa"/>
            <w:tcBorders>
              <w:top w:val="single" w:sz="4" w:space="0" w:color="000000"/>
              <w:left w:val="single" w:sz="4" w:space="0" w:color="000000"/>
              <w:bottom w:val="single" w:sz="4" w:space="0" w:color="auto"/>
              <w:right w:val="nil"/>
            </w:tcBorders>
            <w:vAlign w:val="center"/>
          </w:tcPr>
          <w:p w:rsidR="009323FF" w:rsidRPr="007128FA" w:rsidRDefault="009323FF" w:rsidP="007128FA">
            <w:pPr>
              <w:spacing w:line="240" w:lineRule="auto"/>
              <w:jc w:val="both"/>
              <w:rPr>
                <w:rFonts w:ascii="Times New Roman" w:hAnsi="Times New Roman" w:cs="Times New Roman"/>
                <w:sz w:val="24"/>
                <w:szCs w:val="24"/>
              </w:rPr>
            </w:pPr>
            <w:r w:rsidRPr="007128FA">
              <w:rPr>
                <w:rFonts w:ascii="Times New Roman" w:hAnsi="Times New Roman" w:cs="Times New Roman"/>
                <w:sz w:val="24"/>
                <w:szCs w:val="24"/>
              </w:rPr>
              <w:t>Полная хрестоматия для дошкольников/2тт/Томилова С.Д.</w:t>
            </w:r>
          </w:p>
        </w:tc>
        <w:tc>
          <w:tcPr>
            <w:tcW w:w="567"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roofErr w:type="spellStart"/>
            <w:proofErr w:type="gramStart"/>
            <w:r w:rsidRPr="007128FA">
              <w:rPr>
                <w:sz w:val="24"/>
                <w:szCs w:val="24"/>
              </w:rPr>
              <w:t>шт</w:t>
            </w:r>
            <w:proofErr w:type="spellEnd"/>
            <w:proofErr w:type="gramEnd"/>
          </w:p>
        </w:tc>
        <w:tc>
          <w:tcPr>
            <w:tcW w:w="709" w:type="dxa"/>
            <w:tcBorders>
              <w:top w:val="single" w:sz="4" w:space="0" w:color="000000"/>
              <w:left w:val="single" w:sz="4" w:space="0" w:color="000000"/>
              <w:bottom w:val="single" w:sz="4" w:space="0" w:color="auto"/>
              <w:right w:val="nil"/>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323FF" w:rsidRPr="007128FA" w:rsidRDefault="009323FF" w:rsidP="007128FA">
            <w:pPr>
              <w:pStyle w:val="31"/>
              <w:snapToGrid w:val="0"/>
              <w:ind w:right="0" w:firstLine="0"/>
              <w:jc w:val="both"/>
              <w:rPr>
                <w:sz w:val="24"/>
                <w:szCs w:val="24"/>
              </w:rPr>
            </w:pPr>
          </w:p>
        </w:tc>
        <w:tc>
          <w:tcPr>
            <w:tcW w:w="853" w:type="dxa"/>
            <w:tcBorders>
              <w:top w:val="single" w:sz="4" w:space="0" w:color="000000"/>
              <w:left w:val="single" w:sz="4" w:space="0" w:color="auto"/>
              <w:bottom w:val="single" w:sz="4" w:space="0" w:color="auto"/>
              <w:right w:val="single" w:sz="4" w:space="0" w:color="000000"/>
            </w:tcBorders>
          </w:tcPr>
          <w:p w:rsidR="009323FF" w:rsidRPr="007128FA" w:rsidRDefault="009323FF" w:rsidP="007128FA">
            <w:pPr>
              <w:pStyle w:val="31"/>
              <w:snapToGrid w:val="0"/>
              <w:ind w:right="0" w:firstLine="0"/>
              <w:jc w:val="both"/>
              <w:rPr>
                <w:sz w:val="24"/>
                <w:szCs w:val="24"/>
              </w:rPr>
            </w:pPr>
          </w:p>
        </w:tc>
      </w:tr>
    </w:tbl>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b/>
          <w:sz w:val="24"/>
          <w:szCs w:val="24"/>
        </w:rPr>
      </w:pPr>
    </w:p>
    <w:p w:rsidR="009323FF" w:rsidRPr="007128FA" w:rsidRDefault="009323FF" w:rsidP="007128FA">
      <w:pPr>
        <w:spacing w:after="0" w:line="240" w:lineRule="auto"/>
        <w:jc w:val="both"/>
        <w:rPr>
          <w:rFonts w:ascii="Times New Roman" w:hAnsi="Times New Roman" w:cs="Times New Roman"/>
          <w:sz w:val="24"/>
          <w:szCs w:val="24"/>
        </w:rPr>
      </w:pPr>
    </w:p>
    <w:p w:rsidR="009323FF" w:rsidRPr="007128FA" w:rsidRDefault="009323FF" w:rsidP="007128FA">
      <w:pPr>
        <w:spacing w:line="240" w:lineRule="auto"/>
        <w:jc w:val="both"/>
        <w:rPr>
          <w:rFonts w:ascii="Times New Roman" w:hAnsi="Times New Roman" w:cs="Times New Roman"/>
          <w:sz w:val="24"/>
          <w:szCs w:val="24"/>
        </w:rPr>
      </w:pPr>
    </w:p>
    <w:p w:rsidR="009323FF" w:rsidRPr="007128FA" w:rsidRDefault="009323FF" w:rsidP="007128FA">
      <w:pPr>
        <w:spacing w:line="240" w:lineRule="auto"/>
        <w:jc w:val="both"/>
        <w:rPr>
          <w:rFonts w:ascii="Times New Roman" w:hAnsi="Times New Roman" w:cs="Times New Roman"/>
          <w:sz w:val="24"/>
          <w:szCs w:val="24"/>
        </w:rPr>
      </w:pPr>
    </w:p>
    <w:p w:rsidR="009323FF" w:rsidRPr="007128FA" w:rsidRDefault="009323FF" w:rsidP="007128FA">
      <w:pPr>
        <w:spacing w:line="240" w:lineRule="auto"/>
        <w:jc w:val="both"/>
        <w:rPr>
          <w:rFonts w:ascii="Times New Roman" w:hAnsi="Times New Roman" w:cs="Times New Roman"/>
          <w:sz w:val="24"/>
          <w:szCs w:val="24"/>
        </w:rPr>
      </w:pPr>
    </w:p>
    <w:p w:rsidR="009323FF" w:rsidRPr="007128FA" w:rsidRDefault="009323FF" w:rsidP="007128FA">
      <w:pPr>
        <w:spacing w:line="240" w:lineRule="auto"/>
        <w:jc w:val="both"/>
        <w:rPr>
          <w:rFonts w:ascii="Times New Roman" w:hAnsi="Times New Roman" w:cs="Times New Roman"/>
          <w:sz w:val="24"/>
          <w:szCs w:val="24"/>
        </w:rPr>
      </w:pPr>
    </w:p>
    <w:p w:rsidR="001971F3" w:rsidRPr="007128FA" w:rsidRDefault="001971F3" w:rsidP="007128FA">
      <w:pPr>
        <w:spacing w:line="240" w:lineRule="auto"/>
        <w:jc w:val="both"/>
        <w:rPr>
          <w:rFonts w:ascii="Times New Roman" w:hAnsi="Times New Roman" w:cs="Times New Roman"/>
          <w:sz w:val="24"/>
          <w:szCs w:val="24"/>
        </w:rPr>
      </w:pPr>
    </w:p>
    <w:sectPr w:rsidR="001971F3" w:rsidRPr="007128FA" w:rsidSect="007128FA">
      <w:footerReference w:type="even" r:id="rId10"/>
      <w:footerReference w:type="default" r:id="rId11"/>
      <w:pgSz w:w="11906" w:h="16838"/>
      <w:pgMar w:top="102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3C7" w:rsidRDefault="00BF63C7" w:rsidP="00F30B1D">
      <w:pPr>
        <w:spacing w:after="0" w:line="240" w:lineRule="auto"/>
      </w:pPr>
      <w:r>
        <w:separator/>
      </w:r>
    </w:p>
  </w:endnote>
  <w:endnote w:type="continuationSeparator" w:id="0">
    <w:p w:rsidR="00BF63C7" w:rsidRDefault="00BF63C7" w:rsidP="00F30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1D" w:rsidRDefault="005A7937" w:rsidP="00667896">
    <w:pPr>
      <w:pStyle w:val="a4"/>
      <w:framePr w:wrap="around" w:vAnchor="text" w:hAnchor="margin" w:xAlign="right" w:y="1"/>
      <w:rPr>
        <w:rStyle w:val="a6"/>
      </w:rPr>
    </w:pPr>
    <w:r>
      <w:rPr>
        <w:rStyle w:val="a6"/>
      </w:rPr>
      <w:fldChar w:fldCharType="begin"/>
    </w:r>
    <w:r w:rsidR="00F30B1D">
      <w:rPr>
        <w:rStyle w:val="a6"/>
      </w:rPr>
      <w:instrText xml:space="preserve">PAGE  </w:instrText>
    </w:r>
    <w:r>
      <w:rPr>
        <w:rStyle w:val="a6"/>
      </w:rPr>
      <w:fldChar w:fldCharType="end"/>
    </w:r>
  </w:p>
  <w:p w:rsidR="00F30B1D" w:rsidRDefault="00F30B1D"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1D" w:rsidRPr="001600BA" w:rsidRDefault="00F30B1D" w:rsidP="00667896">
    <w:pPr>
      <w:pStyle w:val="a4"/>
      <w:framePr w:wrap="around" w:vAnchor="text" w:hAnchor="margin" w:xAlign="right" w:y="1"/>
      <w:rPr>
        <w:rStyle w:val="a6"/>
        <w:lang w:val="en-US"/>
      </w:rPr>
    </w:pPr>
  </w:p>
  <w:p w:rsidR="00F30B1D" w:rsidRDefault="00F30B1D"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3C7" w:rsidRDefault="00BF63C7" w:rsidP="00F30B1D">
      <w:pPr>
        <w:spacing w:after="0" w:line="240" w:lineRule="auto"/>
      </w:pPr>
      <w:r>
        <w:separator/>
      </w:r>
    </w:p>
  </w:footnote>
  <w:footnote w:type="continuationSeparator" w:id="0">
    <w:p w:rsidR="00BF63C7" w:rsidRDefault="00BF63C7" w:rsidP="00F30B1D">
      <w:pPr>
        <w:spacing w:after="0" w:line="240" w:lineRule="auto"/>
      </w:pPr>
      <w:r>
        <w:continuationSeparator/>
      </w:r>
    </w:p>
  </w:footnote>
  <w:footnote w:id="1">
    <w:p w:rsidR="009323FF" w:rsidRDefault="009323FF" w:rsidP="009323FF">
      <w:pPr>
        <w:spacing w:after="120"/>
        <w:rPr>
          <w:rFonts w:ascii="Calibri" w:eastAsia="Times New Roman" w:hAnsi="Calibri" w:cs="Times New Roman"/>
          <w:i/>
        </w:rPr>
      </w:pPr>
      <w:r>
        <w:rPr>
          <w:rStyle w:val="ac"/>
          <w:rFonts w:eastAsia="Times New Roman"/>
        </w:rPr>
        <w:footnoteRef/>
      </w:r>
      <w:r>
        <w:rPr>
          <w:rFonts w:ascii="Calibri" w:eastAsia="Times New Roman" w:hAnsi="Calibri" w:cs="Times New Roman"/>
        </w:rPr>
        <w:t xml:space="preserve"> </w:t>
      </w:r>
      <w:proofErr w:type="gramStart"/>
      <w:r>
        <w:rPr>
          <w:rFonts w:ascii="Calibri" w:eastAsia="Times New Roman" w:hAnsi="Calibri" w:cs="Times New Roman"/>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Pr>
          <w:rFonts w:ascii="Calibri" w:eastAsia="Times New Roman" w:hAnsi="Calibri" w:cs="Times New Roman"/>
          <w:i/>
          <w:sz w:val="20"/>
          <w:szCs w:val="20"/>
        </w:rPr>
        <w:t xml:space="preserve"> До ввода в эксплуатацию ЕИС информация размещается на сайте </w:t>
      </w:r>
      <w:r>
        <w:rPr>
          <w:rFonts w:ascii="Calibri" w:eastAsia="Times New Roman" w:hAnsi="Calibri" w:cs="Times New Roman"/>
          <w:i/>
          <w:sz w:val="20"/>
          <w:szCs w:val="20"/>
        </w:rPr>
        <w:noBreakHyphen/>
        <w:t xml:space="preserve"> www.zakupki.gov.ru.</w:t>
      </w:r>
    </w:p>
  </w:footnote>
  <w:footnote w:id="2">
    <w:p w:rsidR="009323FF" w:rsidRDefault="009323FF" w:rsidP="009323FF">
      <w:pPr>
        <w:autoSpaceDE w:val="0"/>
        <w:autoSpaceDN w:val="0"/>
        <w:adjustRightInd w:val="0"/>
        <w:rPr>
          <w:sz w:val="20"/>
          <w:szCs w:val="20"/>
        </w:rPr>
      </w:pPr>
      <w:r>
        <w:rPr>
          <w:rStyle w:val="ac"/>
          <w:sz w:val="20"/>
          <w:szCs w:val="20"/>
        </w:rPr>
        <w:footnoteRef/>
      </w:r>
      <w:r>
        <w:rPr>
          <w:sz w:val="20"/>
          <w:szCs w:val="20"/>
        </w:rPr>
        <w:t xml:space="preserve"> Предложение включается в случае,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9323FF" w:rsidRDefault="009323FF" w:rsidP="009323FF">
      <w:pPr>
        <w:autoSpaceDE w:val="0"/>
        <w:autoSpaceDN w:val="0"/>
        <w:adjustRightInd w:val="0"/>
        <w:rPr>
          <w:sz w:val="28"/>
          <w:szCs w:val="28"/>
        </w:rPr>
      </w:pPr>
    </w:p>
  </w:footnote>
  <w:footnote w:id="3">
    <w:p w:rsidR="009323FF" w:rsidRDefault="009323FF" w:rsidP="009323FF">
      <w:pPr>
        <w:pStyle w:val="aa"/>
      </w:pPr>
      <w:r>
        <w:rPr>
          <w:rStyle w:val="ac"/>
          <w:rFonts w:eastAsiaTheme="majorEastAsia"/>
        </w:rPr>
        <w:footnoteRef/>
      </w:r>
      <w:r>
        <w:t xml:space="preserve"> Размер обеспечения исполнения Договора должен составлять от 5 до 30% начальной (максимальной) цены Договора. В случае</w:t>
      </w:r>
      <w:proofErr w:type="gramStart"/>
      <w:r>
        <w:t>,</w:t>
      </w:r>
      <w:proofErr w:type="gramEnd"/>
      <w:r>
        <w:t xml:space="preserve"> если начальная (максимальная) цена Договора превышает 50 миллионов рублей, заказчик обязан установить требование обеспечения исполнения Договора в размере от 10 до 30% начальной (максимальной) цены Договора, но не менее чем в размере аванса (если Договором предусмотрена выплата аванса). В случае</w:t>
      </w:r>
      <w:proofErr w:type="gramStart"/>
      <w:r>
        <w:t>,</w:t>
      </w:r>
      <w:proofErr w:type="gramEnd"/>
      <w:r>
        <w:t xml:space="preserve"> если аванс превышает 30% процентов начальной (максимальной) цены Договора, размер обеспечения исполнения Договора устанавливается в размере аванса. В случае</w:t>
      </w:r>
      <w:proofErr w:type="gramStart"/>
      <w:r>
        <w:t>,</w:t>
      </w:r>
      <w:proofErr w:type="gramEnd"/>
      <w:r>
        <w:t xml:space="preserve"> если предложенная в заявке участника закупки цена снижена на 25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№44-ФЗ.</w:t>
      </w:r>
    </w:p>
  </w:footnote>
  <w:footnote w:id="4">
    <w:p w:rsidR="009323FF" w:rsidRDefault="009323FF" w:rsidP="009323FF">
      <w:pPr>
        <w:spacing w:after="0"/>
        <w:rPr>
          <w:sz w:val="18"/>
        </w:rPr>
      </w:pPr>
      <w:r>
        <w:rPr>
          <w:rStyle w:val="ac"/>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9323FF" w:rsidRDefault="009323FF" w:rsidP="009323FF">
      <w:pPr>
        <w:spacing w:after="0"/>
        <w:rPr>
          <w:sz w:val="18"/>
        </w:rPr>
      </w:pPr>
      <w:r>
        <w:rPr>
          <w:sz w:val="18"/>
        </w:rPr>
        <w:t>а) 10 процентов цены Договора в случае, если цена Договора не превышает 3 млн. рублей;</w:t>
      </w:r>
    </w:p>
    <w:p w:rsidR="009323FF" w:rsidRDefault="009323FF" w:rsidP="009323FF">
      <w:pPr>
        <w:spacing w:after="0"/>
        <w:rPr>
          <w:sz w:val="18"/>
        </w:rPr>
      </w:pPr>
      <w:r>
        <w:rPr>
          <w:sz w:val="18"/>
        </w:rPr>
        <w:t>б) 5 процентов цены Договора в случае, если цена Договора составляет от 3 млн. рублей до 50 млн. рублей;</w:t>
      </w:r>
    </w:p>
    <w:p w:rsidR="009323FF" w:rsidRDefault="009323FF" w:rsidP="009323FF">
      <w:pPr>
        <w:spacing w:after="0"/>
        <w:rPr>
          <w:sz w:val="18"/>
        </w:rPr>
      </w:pPr>
      <w:r>
        <w:rPr>
          <w:sz w:val="18"/>
        </w:rPr>
        <w:t>в) 1 процент цены Договора в случае, если цена Договора составляет от 50 млн. рублей до 100 млн. рублей;</w:t>
      </w:r>
    </w:p>
    <w:p w:rsidR="009323FF" w:rsidRDefault="009323FF" w:rsidP="009323FF">
      <w:pPr>
        <w:spacing w:after="0"/>
        <w:rPr>
          <w:sz w:val="18"/>
        </w:rPr>
      </w:pPr>
      <w:r>
        <w:rPr>
          <w:sz w:val="18"/>
        </w:rPr>
        <w:t>г) 0,5 процента цены Договора в случае, если цена Договора превышает 100 млн. рублей.</w:t>
      </w:r>
    </w:p>
  </w:footnote>
  <w:footnote w:id="5">
    <w:p w:rsidR="009323FF" w:rsidRDefault="009323FF" w:rsidP="009323FF">
      <w:pPr>
        <w:pStyle w:val="aa"/>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9323FF" w:rsidRDefault="009323FF" w:rsidP="009323FF">
      <w:pPr>
        <w:pStyle w:val="aa"/>
        <w:spacing w:after="0"/>
        <w:rPr>
          <w:sz w:val="18"/>
          <w:szCs w:val="24"/>
        </w:rPr>
      </w:pPr>
      <w:bookmarkStart w:id="39" w:name="sub_1051"/>
      <w:r>
        <w:rPr>
          <w:sz w:val="18"/>
          <w:szCs w:val="24"/>
        </w:rPr>
        <w:t>а) 2,5 процента цены Договора в случае, если цена Договора не превышает 3 млн. рублей;</w:t>
      </w:r>
    </w:p>
    <w:p w:rsidR="009323FF" w:rsidRDefault="009323FF" w:rsidP="009323FF">
      <w:pPr>
        <w:pStyle w:val="aa"/>
        <w:spacing w:after="0"/>
        <w:rPr>
          <w:sz w:val="18"/>
          <w:szCs w:val="24"/>
        </w:rPr>
      </w:pPr>
      <w:bookmarkStart w:id="40" w:name="sub_1052"/>
      <w:bookmarkEnd w:id="39"/>
      <w:r>
        <w:rPr>
          <w:sz w:val="18"/>
          <w:szCs w:val="24"/>
        </w:rPr>
        <w:t>б) 2 процента цены Договора в случае, если цена Договора составляет от 3 млн. рублей до 50 млн. рублей;</w:t>
      </w:r>
    </w:p>
    <w:p w:rsidR="009323FF" w:rsidRDefault="009323FF" w:rsidP="009323FF">
      <w:pPr>
        <w:pStyle w:val="aa"/>
        <w:spacing w:after="0"/>
        <w:rPr>
          <w:sz w:val="18"/>
          <w:szCs w:val="24"/>
        </w:rPr>
      </w:pPr>
      <w:bookmarkStart w:id="41" w:name="sub_1053"/>
      <w:bookmarkEnd w:id="40"/>
      <w:r>
        <w:rPr>
          <w:sz w:val="18"/>
          <w:szCs w:val="24"/>
        </w:rPr>
        <w:t>в) 1,5 процента цены Договора в случае, если цена Договора составляет от 50 млн. рублей до 100 млн. рублей;</w:t>
      </w:r>
    </w:p>
    <w:p w:rsidR="009323FF" w:rsidRDefault="009323FF" w:rsidP="009323FF">
      <w:pPr>
        <w:pStyle w:val="aa"/>
        <w:spacing w:after="0"/>
        <w:rPr>
          <w:sz w:val="18"/>
          <w:szCs w:val="24"/>
        </w:rPr>
      </w:pPr>
      <w:bookmarkStart w:id="42" w:name="sub_1054"/>
      <w:bookmarkEnd w:id="41"/>
      <w:r>
        <w:rPr>
          <w:sz w:val="18"/>
          <w:szCs w:val="24"/>
        </w:rPr>
        <w:t>г) 0,5 процента цены Договора в случае, если цена Договора превышает 100 млн. рублей.</w:t>
      </w:r>
      <w:bookmarkEnd w:id="42"/>
    </w:p>
    <w:p w:rsidR="009323FF" w:rsidRDefault="009323FF" w:rsidP="009323FF">
      <w:pPr>
        <w:pStyle w:val="aa"/>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9793"/>
        </w:tabs>
        <w:ind w:left="9793"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CB221D"/>
    <w:multiLevelType w:val="hybridMultilevel"/>
    <w:tmpl w:val="F8E86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3A17408D"/>
    <w:multiLevelType w:val="hybridMultilevel"/>
    <w:tmpl w:val="61B48D4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0B1D"/>
    <w:rsid w:val="001520FC"/>
    <w:rsid w:val="001971F3"/>
    <w:rsid w:val="0037753E"/>
    <w:rsid w:val="004E2803"/>
    <w:rsid w:val="004F0F1E"/>
    <w:rsid w:val="00531822"/>
    <w:rsid w:val="005A7937"/>
    <w:rsid w:val="005C3648"/>
    <w:rsid w:val="006772F8"/>
    <w:rsid w:val="00691DDF"/>
    <w:rsid w:val="006A235A"/>
    <w:rsid w:val="00704269"/>
    <w:rsid w:val="00706D26"/>
    <w:rsid w:val="007128FA"/>
    <w:rsid w:val="00835963"/>
    <w:rsid w:val="00856C58"/>
    <w:rsid w:val="009323FF"/>
    <w:rsid w:val="00A234CB"/>
    <w:rsid w:val="00A6723E"/>
    <w:rsid w:val="00A927C9"/>
    <w:rsid w:val="00B52CE2"/>
    <w:rsid w:val="00BF63C7"/>
    <w:rsid w:val="00C81C3F"/>
    <w:rsid w:val="00D161AE"/>
    <w:rsid w:val="00E71FDE"/>
    <w:rsid w:val="00F05628"/>
    <w:rsid w:val="00F30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96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30B1D"/>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F30B1D"/>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F30B1D"/>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F30B1D"/>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30B1D"/>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F30B1D"/>
    <w:rPr>
      <w:rFonts w:ascii="Times New Roman" w:eastAsia="Times New Roman" w:hAnsi="Times New Roman" w:cs="Times New Roman"/>
      <w:b/>
      <w:bCs/>
      <w:sz w:val="30"/>
      <w:szCs w:val="30"/>
    </w:rPr>
  </w:style>
  <w:style w:type="character" w:customStyle="1" w:styleId="30">
    <w:name w:val="Заголовок 3 Знак"/>
    <w:basedOn w:val="a0"/>
    <w:link w:val="3"/>
    <w:rsid w:val="00F30B1D"/>
    <w:rPr>
      <w:rFonts w:ascii="Arial" w:eastAsia="Times New Roman" w:hAnsi="Arial" w:cs="Times New Roman"/>
      <w:b/>
      <w:bCs/>
      <w:sz w:val="24"/>
      <w:szCs w:val="24"/>
    </w:rPr>
  </w:style>
  <w:style w:type="character" w:customStyle="1" w:styleId="40">
    <w:name w:val="Заголовок 4 Знак"/>
    <w:basedOn w:val="a0"/>
    <w:link w:val="4"/>
    <w:rsid w:val="00F30B1D"/>
    <w:rPr>
      <w:rFonts w:ascii="Arial" w:eastAsia="Times New Roman" w:hAnsi="Arial" w:cs="Times New Roman"/>
      <w:sz w:val="24"/>
      <w:szCs w:val="24"/>
    </w:rPr>
  </w:style>
  <w:style w:type="paragraph" w:customStyle="1" w:styleId="ConsPlusNormal">
    <w:name w:val="ConsPlusNormal"/>
    <w:link w:val="ConsPlusNormal0"/>
    <w:rsid w:val="00F30B1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uiPriority w:val="99"/>
    <w:rsid w:val="00F30B1D"/>
    <w:rPr>
      <w:color w:val="0000FF"/>
      <w:u w:val="single"/>
    </w:rPr>
  </w:style>
  <w:style w:type="paragraph" w:styleId="a4">
    <w:name w:val="footer"/>
    <w:basedOn w:val="a"/>
    <w:link w:val="a5"/>
    <w:rsid w:val="00F30B1D"/>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F30B1D"/>
    <w:rPr>
      <w:rFonts w:ascii="Times New Roman" w:eastAsia="Times New Roman" w:hAnsi="Times New Roman" w:cs="Times New Roman"/>
      <w:sz w:val="24"/>
      <w:szCs w:val="24"/>
    </w:rPr>
  </w:style>
  <w:style w:type="character" w:styleId="a6">
    <w:name w:val="page number"/>
    <w:basedOn w:val="a0"/>
    <w:rsid w:val="00F30B1D"/>
  </w:style>
  <w:style w:type="paragraph" w:styleId="a7">
    <w:name w:val="Date"/>
    <w:basedOn w:val="a"/>
    <w:next w:val="a"/>
    <w:link w:val="a8"/>
    <w:uiPriority w:val="99"/>
    <w:rsid w:val="00F30B1D"/>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F30B1D"/>
    <w:rPr>
      <w:rFonts w:ascii="Times New Roman" w:eastAsia="Times New Roman" w:hAnsi="Times New Roman" w:cs="Times New Roman"/>
      <w:sz w:val="24"/>
      <w:szCs w:val="24"/>
    </w:rPr>
  </w:style>
  <w:style w:type="paragraph" w:styleId="a9">
    <w:name w:val="Normal (Web)"/>
    <w:basedOn w:val="a"/>
    <w:uiPriority w:val="99"/>
    <w:rsid w:val="00F30B1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ab"/>
    <w:uiPriority w:val="99"/>
    <w:unhideWhenUsed/>
    <w:rsid w:val="00F30B1D"/>
    <w:pPr>
      <w:spacing w:after="60" w:line="240" w:lineRule="auto"/>
      <w:jc w:val="both"/>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F30B1D"/>
    <w:rPr>
      <w:rFonts w:ascii="Times New Roman" w:eastAsia="Times New Roman" w:hAnsi="Times New Roman" w:cs="Times New Roman"/>
      <w:sz w:val="20"/>
      <w:szCs w:val="20"/>
    </w:rPr>
  </w:style>
  <w:style w:type="character" w:styleId="ac">
    <w:name w:val="footnote reference"/>
    <w:unhideWhenUsed/>
    <w:rsid w:val="00F30B1D"/>
    <w:rPr>
      <w:vertAlign w:val="superscript"/>
    </w:rPr>
  </w:style>
  <w:style w:type="paragraph" w:styleId="ad">
    <w:name w:val="List Paragraph"/>
    <w:basedOn w:val="a"/>
    <w:uiPriority w:val="99"/>
    <w:qFormat/>
    <w:rsid w:val="00F30B1D"/>
    <w:pPr>
      <w:spacing w:after="0" w:line="240" w:lineRule="auto"/>
      <w:ind w:left="720"/>
    </w:pPr>
    <w:rPr>
      <w:rFonts w:ascii="Times New Roman" w:eastAsia="Times New Roman" w:hAnsi="Times New Roman" w:cs="Times New Roman"/>
      <w:sz w:val="24"/>
      <w:szCs w:val="24"/>
    </w:rPr>
  </w:style>
  <w:style w:type="character" w:customStyle="1" w:styleId="ae">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
    <w:uiPriority w:val="99"/>
    <w:locked/>
    <w:rsid w:val="00F30B1D"/>
    <w:rPr>
      <w:rFonts w:ascii="Calibri" w:eastAsia="Calibri" w:hAnsi="Calibri"/>
      <w:sz w:val="24"/>
      <w:szCs w:val="24"/>
    </w:rPr>
  </w:style>
  <w:style w:type="paragraph" w:styleId="af">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
    <w:link w:val="ae"/>
    <w:uiPriority w:val="99"/>
    <w:unhideWhenUsed/>
    <w:rsid w:val="00F30B1D"/>
    <w:pPr>
      <w:spacing w:after="120" w:line="240" w:lineRule="auto"/>
      <w:jc w:val="both"/>
    </w:pPr>
    <w:rPr>
      <w:rFonts w:ascii="Calibri" w:eastAsia="Calibri" w:hAnsi="Calibri"/>
      <w:sz w:val="24"/>
      <w:szCs w:val="24"/>
    </w:rPr>
  </w:style>
  <w:style w:type="character" w:customStyle="1" w:styleId="11">
    <w:name w:val="Основной текст Знак1"/>
    <w:basedOn w:val="a0"/>
    <w:uiPriority w:val="99"/>
    <w:semiHidden/>
    <w:rsid w:val="00F30B1D"/>
  </w:style>
  <w:style w:type="paragraph" w:customStyle="1" w:styleId="af0">
    <w:name w:val="Обычный + по ширине"/>
    <w:basedOn w:val="a"/>
    <w:uiPriority w:val="99"/>
    <w:rsid w:val="00F30B1D"/>
    <w:pPr>
      <w:spacing w:after="0" w:line="240" w:lineRule="auto"/>
      <w:jc w:val="both"/>
    </w:pPr>
    <w:rPr>
      <w:rFonts w:ascii="Times New Roman" w:eastAsia="Times New Roman" w:hAnsi="Times New Roman" w:cs="Times New Roman"/>
      <w:sz w:val="24"/>
      <w:szCs w:val="24"/>
    </w:rPr>
  </w:style>
  <w:style w:type="character" w:styleId="af1">
    <w:name w:val="Emphasis"/>
    <w:uiPriority w:val="20"/>
    <w:qFormat/>
    <w:rsid w:val="00F30B1D"/>
    <w:rPr>
      <w:i/>
      <w:iCs/>
    </w:rPr>
  </w:style>
  <w:style w:type="character" w:customStyle="1" w:styleId="ConsPlusNormal0">
    <w:name w:val="ConsPlusNormal Знак"/>
    <w:link w:val="ConsPlusNormal"/>
    <w:locked/>
    <w:rsid w:val="00F30B1D"/>
    <w:rPr>
      <w:rFonts w:ascii="Arial" w:eastAsia="Times New Roman" w:hAnsi="Arial" w:cs="Arial"/>
      <w:sz w:val="20"/>
      <w:szCs w:val="20"/>
    </w:rPr>
  </w:style>
  <w:style w:type="character" w:styleId="af2">
    <w:name w:val="FollowedHyperlink"/>
    <w:basedOn w:val="a0"/>
    <w:uiPriority w:val="99"/>
    <w:semiHidden/>
    <w:unhideWhenUsed/>
    <w:rsid w:val="009323FF"/>
    <w:rPr>
      <w:color w:val="800080" w:themeColor="followedHyperlink"/>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9323FF"/>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H2 Знак1"/>
    <w:basedOn w:val="a0"/>
    <w:semiHidden/>
    <w:rsid w:val="009323FF"/>
    <w:rPr>
      <w:rFonts w:asciiTheme="majorHAnsi" w:eastAsiaTheme="majorEastAsia" w:hAnsiTheme="majorHAnsi" w:cstheme="majorBidi"/>
      <w:b/>
      <w:bCs/>
      <w:color w:val="4F81BD" w:themeColor="accent1"/>
      <w:sz w:val="26"/>
      <w:szCs w:val="26"/>
    </w:rPr>
  </w:style>
  <w:style w:type="paragraph" w:styleId="af3">
    <w:name w:val="Balloon Text"/>
    <w:basedOn w:val="a"/>
    <w:link w:val="af4"/>
    <w:uiPriority w:val="99"/>
    <w:semiHidden/>
    <w:unhideWhenUsed/>
    <w:rsid w:val="009323F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323FF"/>
    <w:rPr>
      <w:rFonts w:ascii="Tahoma" w:hAnsi="Tahoma" w:cs="Tahoma"/>
      <w:sz w:val="16"/>
      <w:szCs w:val="16"/>
    </w:rPr>
  </w:style>
  <w:style w:type="paragraph" w:customStyle="1" w:styleId="ConsNormal">
    <w:name w:val="ConsNormal"/>
    <w:uiPriority w:val="99"/>
    <w:rsid w:val="009323F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Основной текст с отступом 31"/>
    <w:basedOn w:val="a"/>
    <w:rsid w:val="009323FF"/>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9323FF"/>
    <w:rPr>
      <w:rFonts w:ascii="Tahoma" w:hAnsi="Tahoma" w:cs="Tahoma" w:hint="default"/>
      <w:b w:val="0"/>
      <w:bCs w:val="0"/>
      <w:color w:val="590000"/>
      <w:sz w:val="20"/>
      <w:szCs w:val="20"/>
    </w:rPr>
  </w:style>
  <w:style w:type="character" w:customStyle="1" w:styleId="product-spec-itemvalue-inner">
    <w:name w:val="product-spec-item__value-inner"/>
    <w:basedOn w:val="a0"/>
    <w:rsid w:val="009323FF"/>
  </w:style>
  <w:style w:type="character" w:customStyle="1" w:styleId="product-spec-itemname-inner">
    <w:name w:val="product-spec-item__name-inner"/>
    <w:basedOn w:val="a0"/>
    <w:rsid w:val="009323FF"/>
  </w:style>
  <w:style w:type="character" w:customStyle="1" w:styleId="tooltippable">
    <w:name w:val="tooltippable"/>
    <w:basedOn w:val="a0"/>
    <w:rsid w:val="009323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43</Pages>
  <Words>14147</Words>
  <Characters>80640</Characters>
  <Application>Microsoft Office Word</Application>
  <DocSecurity>0</DocSecurity>
  <Lines>672</Lines>
  <Paragraphs>189</Paragraphs>
  <ScaleCrop>false</ScaleCrop>
  <Company/>
  <LinksUpToDate>false</LinksUpToDate>
  <CharactersWithSpaces>94598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17</cp:revision>
  <cp:lastPrinted>2015-07-22T10:24:00Z</cp:lastPrinted>
  <dcterms:created xsi:type="dcterms:W3CDTF">2015-06-18T08:12:00Z</dcterms:created>
  <dcterms:modified xsi:type="dcterms:W3CDTF">2015-07-27T08:47:00Z</dcterms:modified>
</cp:coreProperties>
</file>