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D9A" w:rsidRDefault="000E0D9A" w:rsidP="000E0D9A">
      <w:pPr>
        <w:pStyle w:val="ConsPlusNormal0"/>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0E0D9A" w:rsidRDefault="000E0D9A" w:rsidP="000E0D9A">
      <w:pPr>
        <w:pStyle w:val="ConsPlusNormal0"/>
        <w:widowControl/>
        <w:ind w:firstLine="0"/>
        <w:outlineLvl w:val="0"/>
        <w:rPr>
          <w:rFonts w:ascii="Times New Roman" w:hAnsi="Times New Roman" w:cs="Times New Roman"/>
          <w:b/>
          <w:sz w:val="24"/>
          <w:szCs w:val="24"/>
        </w:rPr>
      </w:pPr>
    </w:p>
    <w:p w:rsidR="000E0D9A" w:rsidRPr="00DB3FEE" w:rsidRDefault="00DB3FEE" w:rsidP="00DB3FEE">
      <w:pPr>
        <w:pStyle w:val="a5"/>
        <w:numPr>
          <w:ilvl w:val="0"/>
          <w:numId w:val="3"/>
        </w:numPr>
        <w:rPr>
          <w:rFonts w:ascii="Tahoma" w:hAnsi="Tahoma" w:cs="Tahoma"/>
          <w:sz w:val="23"/>
          <w:szCs w:val="23"/>
        </w:rPr>
      </w:pPr>
      <w:r>
        <w:t xml:space="preserve">Идентификационный код закупки: </w:t>
      </w:r>
      <w:r w:rsidRPr="00DB3FEE">
        <w:rPr>
          <w:b/>
        </w:rPr>
        <w:t xml:space="preserve">183862200926886220100100260243103000 </w:t>
      </w:r>
      <w:r w:rsidR="007514B7" w:rsidRPr="00DB3FEE">
        <w:rPr>
          <w:b/>
          <w:sz w:val="22"/>
          <w:szCs w:val="22"/>
        </w:rPr>
        <w:t xml:space="preserve"> </w:t>
      </w:r>
      <w:r w:rsidR="000E0D9A" w:rsidRPr="00DB3FEE">
        <w:rPr>
          <w:b/>
        </w:rPr>
        <w:t xml:space="preserve"> </w:t>
      </w:r>
    </w:p>
    <w:p w:rsidR="000E0D9A" w:rsidRPr="000E0D9A" w:rsidRDefault="000E0D9A" w:rsidP="000E0D9A">
      <w:pPr>
        <w:pStyle w:val="a5"/>
        <w:numPr>
          <w:ilvl w:val="0"/>
          <w:numId w:val="3"/>
        </w:numPr>
        <w:autoSpaceDE w:val="0"/>
        <w:autoSpaceDN w:val="0"/>
        <w:adjustRightInd w:val="0"/>
        <w:ind w:left="0" w:firstLine="0"/>
        <w:contextualSpacing/>
        <w:jc w:val="both"/>
        <w:rPr>
          <w:u w:val="single"/>
        </w:rPr>
      </w:pPr>
      <w:r>
        <w:t xml:space="preserve"> Наименование аукциона в электронной форме: А</w:t>
      </w:r>
      <w:r w:rsidRPr="006504CD">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u w:val="single"/>
        </w:rPr>
        <w:t xml:space="preserve"> на </w:t>
      </w:r>
      <w:r w:rsidR="007514B7">
        <w:rPr>
          <w:u w:val="single"/>
        </w:rPr>
        <w:t xml:space="preserve">поставку </w:t>
      </w:r>
      <w:r w:rsidR="00DB3FEE" w:rsidRPr="00DB3FEE">
        <w:rPr>
          <w:u w:val="single"/>
        </w:rPr>
        <w:t>матрасов детских</w:t>
      </w:r>
      <w:r w:rsidRPr="000E0D9A">
        <w:rPr>
          <w:u w:val="single"/>
        </w:rPr>
        <w:t>.</w:t>
      </w:r>
    </w:p>
    <w:p w:rsidR="000E0D9A" w:rsidRDefault="000E0D9A" w:rsidP="000E0D9A">
      <w:pPr>
        <w:pStyle w:val="a5"/>
        <w:numPr>
          <w:ilvl w:val="0"/>
          <w:numId w:val="3"/>
        </w:numPr>
        <w:autoSpaceDE w:val="0"/>
        <w:autoSpaceDN w:val="0"/>
        <w:adjustRightInd w:val="0"/>
        <w:spacing w:line="276" w:lineRule="auto"/>
        <w:contextualSpacing/>
        <w:jc w:val="both"/>
      </w:pPr>
      <w:r>
        <w:t>Аукцион в электронной форме проводит: уполномоченный орган.</w:t>
      </w:r>
    </w:p>
    <w:p w:rsidR="000E0D9A" w:rsidRPr="00DC1BFB" w:rsidRDefault="000E0D9A" w:rsidP="000E0D9A">
      <w:pPr>
        <w:pStyle w:val="a5"/>
        <w:numPr>
          <w:ilvl w:val="1"/>
          <w:numId w:val="4"/>
        </w:numPr>
        <w:tabs>
          <w:tab w:val="num" w:pos="1075"/>
        </w:tabs>
        <w:autoSpaceDE w:val="0"/>
        <w:autoSpaceDN w:val="0"/>
        <w:adjustRightInd w:val="0"/>
        <w:jc w:val="both"/>
      </w:pPr>
      <w:r w:rsidRPr="00DC1BFB">
        <w:t xml:space="preserve">Заказчик: </w:t>
      </w:r>
      <w:r w:rsidRPr="00DC1BFB">
        <w:rPr>
          <w:u w:val="single"/>
        </w:rPr>
        <w:t>Муниципальное бюджетное общеобразовательное учреждение «Средняя общеобразовательная школа № 6».</w:t>
      </w:r>
    </w:p>
    <w:p w:rsidR="000E0D9A" w:rsidRDefault="000E0D9A" w:rsidP="000E0D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roofErr w:type="gramEnd"/>
    </w:p>
    <w:p w:rsidR="000E0D9A" w:rsidRDefault="000E0D9A" w:rsidP="000E0D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Ермака, д.7.</w:t>
      </w:r>
      <w:proofErr w:type="gramEnd"/>
    </w:p>
    <w:p w:rsidR="000E0D9A" w:rsidRDefault="000E0D9A" w:rsidP="000E0D9A">
      <w:pPr>
        <w:tabs>
          <w:tab w:val="num" w:pos="1075"/>
        </w:tabs>
        <w:autoSpaceDE w:val="0"/>
        <w:autoSpaceDN w:val="0"/>
        <w:adjustRightInd w:val="0"/>
        <w:spacing w:after="0" w:line="240" w:lineRule="auto"/>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0E0D9A" w:rsidRDefault="000E0D9A" w:rsidP="000E0D9A">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7-56-62.</w:t>
      </w:r>
    </w:p>
    <w:p w:rsidR="000E0D9A" w:rsidRDefault="000E0D9A" w:rsidP="000E0D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0E0D9A" w:rsidRDefault="000E0D9A" w:rsidP="000E0D9A">
      <w:pPr>
        <w:pStyle w:val="ConsPlusNormal0"/>
        <w:widowControl/>
        <w:numPr>
          <w:ilvl w:val="1"/>
          <w:numId w:val="4"/>
        </w:numPr>
        <w:tabs>
          <w:tab w:val="left" w:pos="284"/>
          <w:tab w:val="num" w:pos="1075"/>
        </w:tabs>
        <w:jc w:val="both"/>
        <w:rPr>
          <w:rFonts w:ascii="Times New Roman" w:hAnsi="Times New Roman" w:cs="Times New Roman"/>
          <w:sz w:val="24"/>
          <w:szCs w:val="24"/>
        </w:rPr>
      </w:pPr>
      <w:r>
        <w:rPr>
          <w:rFonts w:ascii="Times New Roman" w:hAnsi="Times New Roman" w:cs="Times New Roman"/>
          <w:sz w:val="24"/>
          <w:szCs w:val="24"/>
        </w:rPr>
        <w:t xml:space="preserve"> Уполномоченный орган (учреждение): </w:t>
      </w:r>
      <w:r>
        <w:rPr>
          <w:rFonts w:ascii="Times New Roman" w:hAnsi="Times New Roman" w:cs="Times New Roman"/>
          <w:sz w:val="24"/>
          <w:szCs w:val="24"/>
          <w:u w:val="single"/>
        </w:rPr>
        <w:t>Администрация города Югорска.</w:t>
      </w:r>
    </w:p>
    <w:p w:rsidR="000E0D9A" w:rsidRDefault="000E0D9A" w:rsidP="000E0D9A">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roofErr w:type="gramEnd"/>
    </w:p>
    <w:p w:rsidR="000E0D9A" w:rsidRDefault="000E0D9A" w:rsidP="000E0D9A">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roofErr w:type="gramEnd"/>
    </w:p>
    <w:p w:rsidR="000E0D9A" w:rsidRDefault="000E0D9A" w:rsidP="000E0D9A">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0E0D9A" w:rsidRDefault="000E0D9A" w:rsidP="000E0D9A">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0E0D9A" w:rsidRDefault="000E0D9A" w:rsidP="000E0D9A">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0E0D9A" w:rsidRDefault="000E0D9A" w:rsidP="000E0D9A">
      <w:pPr>
        <w:numPr>
          <w:ilvl w:val="1"/>
          <w:numId w:val="4"/>
        </w:numPr>
        <w:tabs>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0E0D9A" w:rsidRDefault="000E0D9A" w:rsidP="000E0D9A">
      <w:pPr>
        <w:numPr>
          <w:ilvl w:val="0"/>
          <w:numId w:val="4"/>
        </w:numPr>
        <w:tabs>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0E0D9A" w:rsidRDefault="000E0D9A" w:rsidP="000E0D9A">
      <w:pPr>
        <w:numPr>
          <w:ilvl w:val="0"/>
          <w:numId w:val="4"/>
        </w:numPr>
        <w:tabs>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4252"/>
        <w:gridCol w:w="709"/>
        <w:gridCol w:w="1134"/>
        <w:gridCol w:w="992"/>
        <w:gridCol w:w="1368"/>
      </w:tblGrid>
      <w:tr w:rsidR="000E0D9A" w:rsidTr="00AA2850">
        <w:tc>
          <w:tcPr>
            <w:tcW w:w="8080" w:type="dxa"/>
            <w:gridSpan w:val="5"/>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368" w:type="dxa"/>
            <w:vMerge w:val="restart"/>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0E0D9A" w:rsidTr="007A66D5">
        <w:tc>
          <w:tcPr>
            <w:tcW w:w="568" w:type="dxa"/>
            <w:tcBorders>
              <w:top w:val="single" w:sz="4" w:space="0" w:color="auto"/>
              <w:left w:val="single" w:sz="4" w:space="0" w:color="auto"/>
              <w:bottom w:val="single" w:sz="4" w:space="0" w:color="auto"/>
              <w:right w:val="single" w:sz="4" w:space="0" w:color="auto"/>
            </w:tcBorders>
            <w:hideMark/>
          </w:tcPr>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417" w:type="dxa"/>
            <w:tcBorders>
              <w:top w:val="single" w:sz="4" w:space="0" w:color="auto"/>
              <w:left w:val="single" w:sz="4" w:space="0" w:color="auto"/>
              <w:bottom w:val="single" w:sz="4" w:space="0" w:color="auto"/>
              <w:right w:val="single" w:sz="4" w:space="0" w:color="auto"/>
            </w:tcBorders>
          </w:tcPr>
          <w:p w:rsidR="000E0D9A" w:rsidRDefault="000E0D9A" w:rsidP="00AA2850">
            <w:pPr>
              <w:pStyle w:val="a4"/>
              <w:autoSpaceDE w:val="0"/>
              <w:autoSpaceDN w:val="0"/>
              <w:adjustRightInd w:val="0"/>
              <w:spacing w:before="0" w:beforeAutospacing="0" w:after="0" w:afterAutospacing="0" w:line="276" w:lineRule="auto"/>
              <w:jc w:val="center"/>
              <w:rPr>
                <w:sz w:val="20"/>
                <w:szCs w:val="20"/>
              </w:rPr>
            </w:pPr>
          </w:p>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252" w:type="dxa"/>
            <w:tcBorders>
              <w:top w:val="single" w:sz="4" w:space="0" w:color="auto"/>
              <w:left w:val="single" w:sz="4" w:space="0" w:color="auto"/>
              <w:bottom w:val="single" w:sz="4" w:space="0" w:color="auto"/>
              <w:right w:val="single" w:sz="4" w:space="0" w:color="auto"/>
            </w:tcBorders>
            <w:hideMark/>
          </w:tcPr>
          <w:p w:rsidR="000E0D9A" w:rsidRDefault="000E0D9A" w:rsidP="00AA2850">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134" w:type="dxa"/>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E0D9A" w:rsidRDefault="000E0D9A" w:rsidP="00AA2850">
            <w:pPr>
              <w:spacing w:after="0" w:line="240" w:lineRule="auto"/>
              <w:rPr>
                <w:rFonts w:ascii="Times New Roman" w:hAnsi="Times New Roman" w:cs="Times New Roman"/>
                <w:sz w:val="20"/>
                <w:szCs w:val="20"/>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0E0D9A" w:rsidRDefault="000E0D9A" w:rsidP="00AA2850">
            <w:pPr>
              <w:spacing w:after="0" w:line="240" w:lineRule="auto"/>
              <w:rPr>
                <w:rFonts w:ascii="Times New Roman" w:hAnsi="Times New Roman" w:cs="Times New Roman"/>
                <w:sz w:val="20"/>
                <w:szCs w:val="20"/>
              </w:rPr>
            </w:pPr>
          </w:p>
        </w:tc>
      </w:tr>
      <w:tr w:rsidR="000E0D9A"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0E0D9A" w:rsidRPr="000E0D9A" w:rsidRDefault="000E0D9A" w:rsidP="00AA2850">
            <w:pPr>
              <w:ind w:firstLine="34"/>
              <w:jc w:val="center"/>
              <w:rPr>
                <w:rFonts w:ascii="Times New Roman" w:hAnsi="Times New Roman" w:cs="Times New Roman"/>
              </w:rPr>
            </w:pPr>
            <w:r w:rsidRPr="000E0D9A">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0E0D9A" w:rsidRPr="00DB3FEE" w:rsidRDefault="00DB3FEE" w:rsidP="00DB3FEE">
            <w:pPr>
              <w:rPr>
                <w:rFonts w:ascii="Times New Roman" w:hAnsi="Times New Roman" w:cs="Times New Roman"/>
              </w:rPr>
            </w:pPr>
            <w:r w:rsidRPr="00DB3FEE">
              <w:rPr>
                <w:rFonts w:ascii="Times New Roman" w:hAnsi="Times New Roman" w:cs="Times New Roman"/>
              </w:rPr>
              <w:t>31.03.12.130</w:t>
            </w:r>
          </w:p>
        </w:tc>
        <w:tc>
          <w:tcPr>
            <w:tcW w:w="4252" w:type="dxa"/>
            <w:tcBorders>
              <w:top w:val="single" w:sz="4" w:space="0" w:color="auto"/>
              <w:left w:val="single" w:sz="4" w:space="0" w:color="auto"/>
              <w:bottom w:val="single" w:sz="4" w:space="0" w:color="auto"/>
              <w:right w:val="single" w:sz="4" w:space="0" w:color="auto"/>
            </w:tcBorders>
            <w:hideMark/>
          </w:tcPr>
          <w:p w:rsidR="000E0D9A" w:rsidRPr="000E0D9A" w:rsidRDefault="00DB3FEE" w:rsidP="003549C9">
            <w:pPr>
              <w:jc w:val="both"/>
              <w:rPr>
                <w:rFonts w:ascii="Times New Roman" w:hAnsi="Times New Roman" w:cs="Times New Roman"/>
              </w:rPr>
            </w:pPr>
            <w:r w:rsidRPr="00DB3FEE">
              <w:rPr>
                <w:rFonts w:ascii="Times New Roman" w:hAnsi="Times New Roman" w:cs="Times New Roman"/>
              </w:rPr>
              <w:t>Матрас</w:t>
            </w:r>
            <w:r>
              <w:rPr>
                <w:rFonts w:ascii="Times New Roman" w:hAnsi="Times New Roman" w:cs="Times New Roman"/>
              </w:rPr>
              <w:t xml:space="preserve">. </w:t>
            </w:r>
            <w:r w:rsidRPr="00DB3FEE">
              <w:rPr>
                <w:rFonts w:ascii="Times New Roman" w:hAnsi="Times New Roman" w:cs="Times New Roman"/>
              </w:rPr>
              <w:t>Разме</w:t>
            </w:r>
            <w:r>
              <w:rPr>
                <w:rFonts w:ascii="Times New Roman" w:hAnsi="Times New Roman" w:cs="Times New Roman"/>
              </w:rPr>
              <w:t>р</w:t>
            </w:r>
            <w:r w:rsidR="00ED0247">
              <w:rPr>
                <w:rFonts w:ascii="Times New Roman" w:hAnsi="Times New Roman" w:cs="Times New Roman"/>
              </w:rPr>
              <w:t xml:space="preserve"> длинна не менее 1200</w:t>
            </w:r>
            <w:r w:rsidR="00007F2C">
              <w:rPr>
                <w:rFonts w:ascii="Times New Roman" w:hAnsi="Times New Roman" w:cs="Times New Roman"/>
              </w:rPr>
              <w:t xml:space="preserve"> м</w:t>
            </w:r>
            <w:r w:rsidR="00ED0247">
              <w:rPr>
                <w:rFonts w:ascii="Times New Roman" w:hAnsi="Times New Roman" w:cs="Times New Roman"/>
              </w:rPr>
              <w:t>м и не более 1420 мм, ширина не менее 600 мм и не более 620 мм</w:t>
            </w:r>
            <w:r w:rsidRPr="00DB3FEE">
              <w:rPr>
                <w:rFonts w:ascii="Times New Roman" w:hAnsi="Times New Roman" w:cs="Times New Roman"/>
              </w:rPr>
              <w:t xml:space="preserve"> Толщина матраса:</w:t>
            </w:r>
            <w:r w:rsidR="00C32B72">
              <w:rPr>
                <w:rFonts w:ascii="Times New Roman" w:hAnsi="Times New Roman" w:cs="Times New Roman"/>
              </w:rPr>
              <w:t xml:space="preserve"> не менее 8 см</w:t>
            </w:r>
            <w:r w:rsidRPr="00DB3FEE">
              <w:rPr>
                <w:rFonts w:ascii="Times New Roman" w:hAnsi="Times New Roman" w:cs="Times New Roman"/>
              </w:rPr>
              <w:t>. Ткан</w:t>
            </w:r>
            <w:r w:rsidR="00890CFA">
              <w:rPr>
                <w:rFonts w:ascii="Times New Roman" w:hAnsi="Times New Roman" w:cs="Times New Roman"/>
              </w:rPr>
              <w:t xml:space="preserve">ь чехла: тик. Наполнитель: </w:t>
            </w:r>
            <w:r w:rsidRPr="00DB3FEE">
              <w:rPr>
                <w:rFonts w:ascii="Times New Roman" w:hAnsi="Times New Roman" w:cs="Times New Roman"/>
              </w:rPr>
              <w:t>ватное волокно. Товар  сертифициров</w:t>
            </w:r>
            <w:r w:rsidR="00EF4DEA">
              <w:rPr>
                <w:rFonts w:ascii="Times New Roman" w:hAnsi="Times New Roman" w:cs="Times New Roman"/>
              </w:rPr>
              <w:t xml:space="preserve">ан. Соответствует </w:t>
            </w:r>
            <w:r w:rsidRPr="00DB3FEE">
              <w:rPr>
                <w:rFonts w:ascii="Times New Roman" w:hAnsi="Times New Roman" w:cs="Times New Roman"/>
              </w:rPr>
              <w:t xml:space="preserve">ГОСТ </w:t>
            </w:r>
            <w:r w:rsidR="00B16A77">
              <w:rPr>
                <w:rFonts w:ascii="Times New Roman" w:hAnsi="Times New Roman" w:cs="Times New Roman"/>
              </w:rPr>
              <w:t>19917-2014</w:t>
            </w:r>
          </w:p>
        </w:tc>
        <w:tc>
          <w:tcPr>
            <w:tcW w:w="709" w:type="dxa"/>
            <w:tcBorders>
              <w:top w:val="single" w:sz="4" w:space="0" w:color="auto"/>
              <w:left w:val="single" w:sz="4" w:space="0" w:color="auto"/>
              <w:bottom w:val="single" w:sz="4" w:space="0" w:color="auto"/>
              <w:right w:val="single" w:sz="4" w:space="0" w:color="auto"/>
            </w:tcBorders>
            <w:hideMark/>
          </w:tcPr>
          <w:p w:rsidR="000E0D9A" w:rsidRPr="000E0D9A" w:rsidRDefault="007A66D5" w:rsidP="007A66D5">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0E0D9A" w:rsidRPr="000B11E7" w:rsidRDefault="00DB3FEE" w:rsidP="00AA2850">
            <w:pPr>
              <w:jc w:val="center"/>
              <w:rPr>
                <w:rFonts w:ascii="Times New Roman" w:hAnsi="Times New Roman" w:cs="Times New Roman"/>
                <w:sz w:val="20"/>
                <w:szCs w:val="20"/>
              </w:rPr>
            </w:pPr>
            <w:r>
              <w:rPr>
                <w:rFonts w:ascii="Times New Roman" w:hAnsi="Times New Roman" w:cs="Times New Roman"/>
                <w:sz w:val="20"/>
                <w:szCs w:val="20"/>
              </w:rPr>
              <w:t>5</w:t>
            </w:r>
            <w:r w:rsidR="007A66D5">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0E0D9A" w:rsidRPr="000B11E7" w:rsidRDefault="00DB3FEE" w:rsidP="00AA2850">
            <w:pPr>
              <w:jc w:val="center"/>
              <w:rPr>
                <w:rFonts w:ascii="Times New Roman" w:hAnsi="Times New Roman" w:cs="Times New Roman"/>
                <w:sz w:val="20"/>
                <w:szCs w:val="20"/>
              </w:rPr>
            </w:pPr>
            <w:r w:rsidRPr="00DB3FEE">
              <w:rPr>
                <w:rFonts w:ascii="Times New Roman" w:hAnsi="Times New Roman" w:cs="Times New Roman"/>
                <w:sz w:val="20"/>
                <w:szCs w:val="20"/>
              </w:rPr>
              <w:t>856,7</w:t>
            </w:r>
            <w:r>
              <w:rPr>
                <w:rFonts w:ascii="Times New Roman" w:hAnsi="Times New Roman" w:cs="Times New Roman"/>
                <w:sz w:val="20"/>
                <w:szCs w:val="20"/>
              </w:rPr>
              <w:t>0</w:t>
            </w:r>
          </w:p>
        </w:tc>
        <w:tc>
          <w:tcPr>
            <w:tcW w:w="1368" w:type="dxa"/>
            <w:tcBorders>
              <w:top w:val="single" w:sz="4" w:space="0" w:color="auto"/>
              <w:left w:val="single" w:sz="4" w:space="0" w:color="auto"/>
              <w:bottom w:val="single" w:sz="4" w:space="0" w:color="auto"/>
              <w:right w:val="single" w:sz="4" w:space="0" w:color="auto"/>
            </w:tcBorders>
            <w:hideMark/>
          </w:tcPr>
          <w:p w:rsidR="000E0D9A" w:rsidRPr="000E0D9A" w:rsidRDefault="00DB3FEE" w:rsidP="00AA2850">
            <w:pPr>
              <w:rPr>
                <w:rFonts w:ascii="Times New Roman" w:hAnsi="Times New Roman" w:cs="Times New Roman"/>
              </w:rPr>
            </w:pPr>
            <w:r w:rsidRPr="00DB3FEE">
              <w:rPr>
                <w:rStyle w:val="iceouttxt6"/>
                <w:rFonts w:ascii="Times New Roman" w:hAnsi="Times New Roman" w:cs="Times New Roman"/>
                <w:color w:val="auto"/>
                <w:sz w:val="22"/>
                <w:szCs w:val="22"/>
              </w:rPr>
              <w:t>42835</w:t>
            </w:r>
            <w:r>
              <w:rPr>
                <w:rStyle w:val="iceouttxt6"/>
                <w:rFonts w:ascii="Times New Roman" w:hAnsi="Times New Roman" w:cs="Times New Roman"/>
                <w:color w:val="auto"/>
                <w:sz w:val="22"/>
                <w:szCs w:val="22"/>
              </w:rPr>
              <w:t>,00</w:t>
            </w:r>
          </w:p>
        </w:tc>
      </w:tr>
      <w:tr w:rsidR="000E0D9A" w:rsidTr="00AA2850">
        <w:trPr>
          <w:trHeight w:val="270"/>
        </w:trPr>
        <w:tc>
          <w:tcPr>
            <w:tcW w:w="9072" w:type="dxa"/>
            <w:gridSpan w:val="6"/>
            <w:tcBorders>
              <w:top w:val="single" w:sz="4" w:space="0" w:color="auto"/>
              <w:left w:val="single" w:sz="4" w:space="0" w:color="auto"/>
              <w:bottom w:val="single" w:sz="4" w:space="0" w:color="auto"/>
              <w:right w:val="single" w:sz="4" w:space="0" w:color="auto"/>
            </w:tcBorders>
            <w:hideMark/>
          </w:tcPr>
          <w:p w:rsidR="000E0D9A" w:rsidRPr="00924CAA" w:rsidRDefault="000E0D9A" w:rsidP="00AA2850">
            <w:pPr>
              <w:spacing w:after="0"/>
              <w:rPr>
                <w:rFonts w:ascii="Times New Roman" w:hAnsi="Times New Roman" w:cs="Times New Roman"/>
                <w:b/>
              </w:rPr>
            </w:pPr>
            <w:r w:rsidRPr="00924CAA">
              <w:rPr>
                <w:rFonts w:ascii="Times New Roman" w:hAnsi="Times New Roman" w:cs="Times New Roman"/>
                <w:b/>
              </w:rPr>
              <w:t>ИТОГО:</w:t>
            </w:r>
          </w:p>
        </w:tc>
        <w:tc>
          <w:tcPr>
            <w:tcW w:w="1368" w:type="dxa"/>
            <w:tcBorders>
              <w:top w:val="single" w:sz="4" w:space="0" w:color="auto"/>
              <w:left w:val="single" w:sz="4" w:space="0" w:color="auto"/>
              <w:bottom w:val="single" w:sz="4" w:space="0" w:color="auto"/>
              <w:right w:val="single" w:sz="4" w:space="0" w:color="auto"/>
            </w:tcBorders>
            <w:hideMark/>
          </w:tcPr>
          <w:p w:rsidR="000E0D9A" w:rsidRPr="007514B7" w:rsidRDefault="00DB3FEE" w:rsidP="00AA2850">
            <w:pPr>
              <w:rPr>
                <w:b/>
                <w:sz w:val="20"/>
                <w:szCs w:val="20"/>
              </w:rPr>
            </w:pPr>
            <w:r w:rsidRPr="00DB3FEE">
              <w:rPr>
                <w:rStyle w:val="iceouttxt6"/>
                <w:rFonts w:ascii="Times New Roman" w:hAnsi="Times New Roman" w:cs="Times New Roman"/>
                <w:color w:val="auto"/>
                <w:sz w:val="22"/>
                <w:szCs w:val="22"/>
              </w:rPr>
              <w:t>42835</w:t>
            </w:r>
            <w:r>
              <w:rPr>
                <w:rStyle w:val="iceouttxt6"/>
                <w:rFonts w:ascii="Times New Roman" w:hAnsi="Times New Roman" w:cs="Times New Roman"/>
                <w:color w:val="auto"/>
                <w:sz w:val="22"/>
                <w:szCs w:val="22"/>
              </w:rPr>
              <w:t>,00</w:t>
            </w:r>
          </w:p>
        </w:tc>
      </w:tr>
    </w:tbl>
    <w:p w:rsidR="000E0D9A" w:rsidRPr="00746AAB" w:rsidRDefault="000E0D9A" w:rsidP="000E0D9A">
      <w:pPr>
        <w:pStyle w:val="a5"/>
        <w:numPr>
          <w:ilvl w:val="0"/>
          <w:numId w:val="4"/>
        </w:numPr>
        <w:tabs>
          <w:tab w:val="num" w:pos="567"/>
        </w:tabs>
        <w:autoSpaceDE w:val="0"/>
        <w:autoSpaceDN w:val="0"/>
        <w:adjustRightInd w:val="0"/>
        <w:jc w:val="both"/>
      </w:pPr>
      <w:r w:rsidRPr="00746AAB">
        <w:t>Место доставки товара: 628260 ул.</w:t>
      </w:r>
      <w:r w:rsidR="00DB3FEE">
        <w:t xml:space="preserve"> Садовая д. 72,</w:t>
      </w:r>
      <w:r w:rsidRPr="00746AAB">
        <w:t xml:space="preserve"> г. Югорск, Ханты-Мансийский автономный округ</w:t>
      </w:r>
      <w:r w:rsidR="00007F2C">
        <w:t xml:space="preserve"> </w:t>
      </w:r>
      <w:r w:rsidRPr="00746AAB">
        <w:t>-</w:t>
      </w:r>
      <w:r w:rsidR="00007F2C">
        <w:t xml:space="preserve"> </w:t>
      </w:r>
      <w:r w:rsidRPr="00746AAB">
        <w:t>Югра, Тюменская область.</w:t>
      </w:r>
    </w:p>
    <w:p w:rsidR="000E0D9A" w:rsidRDefault="000E0D9A" w:rsidP="000E0D9A">
      <w:pPr>
        <w:numPr>
          <w:ilvl w:val="0"/>
          <w:numId w:val="4"/>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r w:rsidR="00B869D4">
        <w:rPr>
          <w:rFonts w:ascii="Times New Roman" w:eastAsia="Times New Roman" w:hAnsi="Times New Roman" w:cs="Times New Roman"/>
          <w:b/>
          <w:sz w:val="24"/>
          <w:szCs w:val="24"/>
        </w:rPr>
        <w:t xml:space="preserve">в течение 20 дней </w:t>
      </w:r>
      <w:proofErr w:type="gramStart"/>
      <w:r w:rsidR="00B869D4">
        <w:rPr>
          <w:rFonts w:ascii="Times New Roman" w:eastAsia="Times New Roman" w:hAnsi="Times New Roman" w:cs="Times New Roman"/>
          <w:b/>
          <w:sz w:val="24"/>
          <w:szCs w:val="24"/>
        </w:rPr>
        <w:t>с даты подписания</w:t>
      </w:r>
      <w:proofErr w:type="gramEnd"/>
      <w:r w:rsidR="00B869D4">
        <w:rPr>
          <w:rFonts w:ascii="Times New Roman" w:eastAsia="Times New Roman" w:hAnsi="Times New Roman" w:cs="Times New Roman"/>
          <w:b/>
          <w:sz w:val="24"/>
          <w:szCs w:val="24"/>
        </w:rPr>
        <w:t xml:space="preserve"> договора</w:t>
      </w:r>
      <w:r>
        <w:rPr>
          <w:rFonts w:ascii="Times New Roman" w:eastAsia="Times New Roman" w:hAnsi="Times New Roman" w:cs="Times New Roman"/>
          <w:b/>
          <w:sz w:val="24"/>
          <w:szCs w:val="24"/>
        </w:rPr>
        <w:t>.</w:t>
      </w:r>
    </w:p>
    <w:p w:rsidR="000E0D9A" w:rsidRPr="000E0D9A" w:rsidRDefault="000E0D9A" w:rsidP="000E0D9A">
      <w:pPr>
        <w:pStyle w:val="a5"/>
        <w:numPr>
          <w:ilvl w:val="0"/>
          <w:numId w:val="4"/>
        </w:numPr>
        <w:autoSpaceDE w:val="0"/>
        <w:autoSpaceDN w:val="0"/>
        <w:adjustRightInd w:val="0"/>
        <w:rPr>
          <w:sz w:val="22"/>
          <w:szCs w:val="22"/>
        </w:rPr>
      </w:pPr>
      <w:r>
        <w:t xml:space="preserve">Источник финансирования: </w:t>
      </w:r>
      <w:r w:rsidRPr="000E0D9A">
        <w:rPr>
          <w:sz w:val="22"/>
          <w:szCs w:val="22"/>
        </w:rPr>
        <w:t>бюджет города Югорска на 2018 год</w:t>
      </w:r>
    </w:p>
    <w:p w:rsidR="000E0D9A" w:rsidRDefault="000E0D9A" w:rsidP="000E0D9A">
      <w:pPr>
        <w:autoSpaceDE w:val="0"/>
        <w:autoSpaceDN w:val="0"/>
        <w:adjustRightInd w:val="0"/>
        <w:spacing w:after="0"/>
        <w:jc w:val="both"/>
        <w:rPr>
          <w:u w:val="single"/>
        </w:rPr>
      </w:pPr>
      <w:r>
        <w:rPr>
          <w:rFonts w:ascii="Times New Roman" w:hAnsi="Times New Roman" w:cs="Times New Roman"/>
          <w:sz w:val="24"/>
          <w:szCs w:val="24"/>
        </w:rPr>
        <w:t xml:space="preserve"> Оплата за поставку товара</w:t>
      </w:r>
      <w:r w:rsidRPr="00DC1BFB">
        <w:rPr>
          <w:rFonts w:ascii="Times New Roman" w:hAnsi="Times New Roman" w:cs="Times New Roman"/>
          <w:sz w:val="24"/>
          <w:szCs w:val="24"/>
        </w:rPr>
        <w:t xml:space="preserve">: </w:t>
      </w:r>
      <w:r w:rsidRPr="00DC1BFB">
        <w:rPr>
          <w:rFonts w:ascii="Times New Roman" w:hAnsi="Times New Roman" w:cs="Times New Roman"/>
          <w:sz w:val="24"/>
          <w:szCs w:val="24"/>
          <w:u w:val="single"/>
        </w:rPr>
        <w:t>Расчет за поставленный товар осу</w:t>
      </w:r>
      <w:r>
        <w:rPr>
          <w:rFonts w:ascii="Times New Roman" w:hAnsi="Times New Roman" w:cs="Times New Roman"/>
          <w:sz w:val="24"/>
          <w:szCs w:val="24"/>
          <w:u w:val="single"/>
        </w:rPr>
        <w:t xml:space="preserve">ществляется в течение 15 </w:t>
      </w:r>
      <w:r w:rsidRPr="00DC1BF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рабочих </w:t>
      </w:r>
      <w:r w:rsidRPr="00DC1BFB">
        <w:rPr>
          <w:rFonts w:ascii="Times New Roman" w:hAnsi="Times New Roman" w:cs="Times New Roman"/>
          <w:sz w:val="24"/>
          <w:szCs w:val="24"/>
          <w:u w:val="single"/>
        </w:rPr>
        <w:t xml:space="preserve">дней </w:t>
      </w:r>
      <w:r w:rsidRPr="00857BD3">
        <w:rPr>
          <w:rFonts w:ascii="Times New Roman" w:hAnsi="Times New Roman" w:cs="Times New Roman"/>
          <w:sz w:val="24"/>
          <w:szCs w:val="24"/>
        </w:rPr>
        <w:t xml:space="preserve">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Pr="00857BD3">
        <w:rPr>
          <w:rFonts w:ascii="Times New Roman" w:hAnsi="Times New Roman" w:cs="Times New Roman"/>
          <w:sz w:val="24"/>
          <w:szCs w:val="24"/>
        </w:rPr>
        <w:lastRenderedPageBreak/>
        <w:t>взаимосверки</w:t>
      </w:r>
      <w:proofErr w:type="spellEnd"/>
      <w:r w:rsidRPr="00857BD3">
        <w:rPr>
          <w:rFonts w:ascii="Times New Roman" w:hAnsi="Times New Roman" w:cs="Times New Roman"/>
          <w:sz w:val="24"/>
          <w:szCs w:val="24"/>
        </w:rPr>
        <w:t xml:space="preserve"> обязательств на основании представленных Поставщиком счета и счета-фактуры</w:t>
      </w:r>
      <w:r>
        <w:rPr>
          <w:rFonts w:ascii="Times New Roman" w:hAnsi="Times New Roman" w:cs="Times New Roman"/>
          <w:sz w:val="24"/>
          <w:szCs w:val="24"/>
        </w:rPr>
        <w:t>.</w:t>
      </w:r>
    </w:p>
    <w:p w:rsidR="000E0D9A" w:rsidRPr="005067FC" w:rsidRDefault="000E0D9A" w:rsidP="000E0D9A">
      <w:pPr>
        <w:autoSpaceDE w:val="0"/>
        <w:autoSpaceDN w:val="0"/>
        <w:adjustRightInd w:val="0"/>
        <w:spacing w:after="0"/>
        <w:rPr>
          <w:u w:val="single"/>
        </w:rPr>
      </w:pPr>
      <w:r>
        <w:rPr>
          <w:rFonts w:ascii="Times New Roman" w:hAnsi="Times New Roman" w:cs="Times New Roman"/>
          <w:sz w:val="24"/>
          <w:szCs w:val="24"/>
        </w:rPr>
        <w:t>9. Единые требования к участникам закупки:</w:t>
      </w:r>
    </w:p>
    <w:p w:rsidR="000E0D9A" w:rsidRDefault="000E0D9A" w:rsidP="000E0D9A">
      <w:pPr>
        <w:tabs>
          <w:tab w:val="num" w:pos="0"/>
          <w:tab w:val="left" w:pos="709"/>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E0D9A" w:rsidRDefault="000E0D9A" w:rsidP="000E0D9A">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E0D9A" w:rsidRDefault="000E0D9A" w:rsidP="000E0D9A">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E0D9A" w:rsidRDefault="000E0D9A" w:rsidP="000E0D9A">
      <w:pPr>
        <w:tabs>
          <w:tab w:val="num" w:pos="0"/>
        </w:tabs>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E0D9A" w:rsidRDefault="000E0D9A" w:rsidP="000E0D9A">
      <w:pPr>
        <w:suppressAutoHyphens/>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141470">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E0D9A" w:rsidRDefault="000E0D9A" w:rsidP="000E0D9A">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E0D9A" w:rsidRPr="007E77AF" w:rsidRDefault="000E0D9A" w:rsidP="000E0D9A">
      <w:pPr>
        <w:suppressAutoHyphens/>
        <w:spacing w:after="0"/>
        <w:ind w:firstLine="567"/>
        <w:jc w:val="both"/>
        <w:rPr>
          <w:rFonts w:ascii="Times New Roman" w:hAnsi="Times New Roman" w:cs="Times New Roman"/>
          <w:sz w:val="28"/>
          <w:szCs w:val="28"/>
        </w:rPr>
      </w:pPr>
      <w:r w:rsidRPr="007E77AF">
        <w:rPr>
          <w:rFonts w:ascii="Times New Roman" w:hAnsi="Times New Roman" w:cs="Times New Roman"/>
          <w:sz w:val="28"/>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7E77AF">
        <w:rPr>
          <w:rStyle w:val="a8"/>
          <w:sz w:val="28"/>
          <w:szCs w:val="28"/>
        </w:rPr>
        <w:footnoteReference w:id="1"/>
      </w:r>
      <w:r w:rsidRPr="007E77AF">
        <w:rPr>
          <w:rFonts w:ascii="Times New Roman" w:hAnsi="Times New Roman" w:cs="Times New Roman"/>
          <w:sz w:val="28"/>
          <w:szCs w:val="28"/>
        </w:rPr>
        <w:t>;</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proofErr w:type="gramStart"/>
      <w:r w:rsidRPr="007E77AF">
        <w:rPr>
          <w:rFonts w:ascii="Times New Roman" w:hAnsi="Times New Roman" w:cs="Times New Roman"/>
          <w:sz w:val="24"/>
          <w:szCs w:val="24"/>
        </w:rPr>
        <w:lastRenderedPageBreak/>
        <w:t>7) отсутствие между участником</w:t>
      </w:r>
      <w:r>
        <w:rPr>
          <w:rFonts w:ascii="Times New Roman" w:hAnsi="Times New Roman" w:cs="Times New Roman"/>
          <w:sz w:val="24"/>
          <w:szCs w:val="24"/>
        </w:rPr>
        <w:t xml:space="preserve">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E0D9A" w:rsidRPr="00DC1BFB" w:rsidRDefault="000E0D9A" w:rsidP="000E0D9A">
      <w:pPr>
        <w:autoSpaceDE w:val="0"/>
        <w:autoSpaceDN w:val="0"/>
        <w:adjustRightInd w:val="0"/>
        <w:spacing w:after="0"/>
        <w:jc w:val="both"/>
        <w:rPr>
          <w:rFonts w:ascii="Times New Roman" w:hAnsi="Times New Roman" w:cs="Times New Roman"/>
          <w:sz w:val="24"/>
          <w:szCs w:val="24"/>
        </w:rPr>
      </w:pPr>
      <w:r w:rsidRPr="00DC1BFB">
        <w:rPr>
          <w:rFonts w:ascii="Times New Roman" w:hAnsi="Times New Roman" w:cs="Times New Roman"/>
          <w:sz w:val="24"/>
          <w:szCs w:val="24"/>
        </w:rPr>
        <w:t>11.Дополнительные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DC1BFB">
        <w:rPr>
          <w:rStyle w:val="a8"/>
          <w:b/>
          <w:bCs/>
          <w:sz w:val="24"/>
          <w:szCs w:val="24"/>
        </w:rPr>
        <w:footnoteReference w:id="2"/>
      </w:r>
      <w:r w:rsidRPr="00DC1BFB">
        <w:rPr>
          <w:rFonts w:ascii="Times New Roman" w:hAnsi="Times New Roman" w:cs="Times New Roman"/>
          <w:sz w:val="24"/>
          <w:szCs w:val="24"/>
        </w:rPr>
        <w:t>:</w:t>
      </w:r>
      <w:r>
        <w:rPr>
          <w:rFonts w:ascii="Times New Roman" w:hAnsi="Times New Roman" w:cs="Times New Roman"/>
          <w:sz w:val="24"/>
          <w:szCs w:val="24"/>
        </w:rPr>
        <w:t xml:space="preserve"> Не установлено.</w:t>
      </w:r>
    </w:p>
    <w:p w:rsidR="000E0D9A" w:rsidRDefault="000E0D9A" w:rsidP="000E0D9A">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0E0D9A" w:rsidRDefault="000E0D9A" w:rsidP="000E0D9A">
      <w:pPr>
        <w:pStyle w:val="a5"/>
        <w:numPr>
          <w:ilvl w:val="0"/>
          <w:numId w:val="1"/>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sz w:val="24"/>
          <w:szCs w:val="24"/>
          <w:u w:val="single"/>
        </w:rPr>
        <w:t>не установлено</w:t>
      </w:r>
      <w:r>
        <w:rPr>
          <w:rFonts w:ascii="Times New Roman" w:hAnsi="Times New Roman" w:cs="Times New Roman"/>
          <w:i/>
          <w:sz w:val="24"/>
          <w:szCs w:val="24"/>
        </w:rPr>
        <w:t>.</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Документация об аукционе в электронной форме размещена на официальном сайте </w:t>
      </w:r>
      <w:r>
        <w:rPr>
          <w:rFonts w:ascii="Times New Roman" w:hAnsi="Times New Roman" w:cs="Times New Roman"/>
          <w:sz w:val="24"/>
          <w:szCs w:val="24"/>
        </w:rPr>
        <w:noBreakHyphen/>
        <w:t xml:space="preserve"> </w:t>
      </w:r>
      <w:hyperlink r:id="rId9" w:history="1">
        <w:r>
          <w:rPr>
            <w:rStyle w:val="a3"/>
            <w:sz w:val="24"/>
            <w:szCs w:val="24"/>
          </w:rPr>
          <w:t>www.</w:t>
        </w:r>
        <w:r>
          <w:rPr>
            <w:rStyle w:val="a3"/>
            <w:sz w:val="24"/>
            <w:szCs w:val="24"/>
            <w:lang w:val="en-US"/>
          </w:rPr>
          <w:t>zakupki</w:t>
        </w:r>
        <w:r>
          <w:rPr>
            <w:rStyle w:val="a3"/>
            <w:sz w:val="24"/>
            <w:szCs w:val="24"/>
          </w:rPr>
          <w:t>.</w:t>
        </w:r>
        <w:r>
          <w:rPr>
            <w:rStyle w:val="a3"/>
            <w:sz w:val="24"/>
            <w:szCs w:val="24"/>
            <w:lang w:val="en-US"/>
          </w:rPr>
          <w:t>gov</w:t>
        </w:r>
        <w:r>
          <w:rPr>
            <w:rStyle w:val="a3"/>
            <w:sz w:val="24"/>
            <w:szCs w:val="24"/>
          </w:rPr>
          <w:t>.</w:t>
        </w:r>
        <w:proofErr w:type="spellStart"/>
        <w:r>
          <w:rPr>
            <w:rStyle w:val="a3"/>
            <w:sz w:val="24"/>
            <w:szCs w:val="24"/>
            <w:lang w:val="en-US"/>
          </w:rPr>
          <w:t>ru</w:t>
        </w:r>
        <w:proofErr w:type="spellEnd"/>
      </w:hyperlink>
      <w:r>
        <w:rPr>
          <w:rFonts w:ascii="Times New Roman" w:hAnsi="Times New Roman" w:cs="Times New Roman"/>
          <w:sz w:val="24"/>
          <w:szCs w:val="24"/>
        </w:rPr>
        <w:t>.</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141470">
        <w:rPr>
          <w:rFonts w:ascii="Times New Roman" w:hAnsi="Times New Roman" w:cs="Times New Roman"/>
          <w:sz w:val="24"/>
          <w:szCs w:val="24"/>
        </w:rPr>
        <w:t>22</w:t>
      </w:r>
      <w:r>
        <w:rPr>
          <w:rFonts w:ascii="Times New Roman" w:hAnsi="Times New Roman" w:cs="Times New Roman"/>
          <w:sz w:val="24"/>
          <w:szCs w:val="24"/>
        </w:rPr>
        <w:t>_» </w:t>
      </w:r>
      <w:r w:rsidR="00141470">
        <w:t xml:space="preserve">июня  </w:t>
      </w:r>
      <w:r>
        <w:rPr>
          <w:rFonts w:ascii="Times New Roman" w:hAnsi="Times New Roman" w:cs="Times New Roman"/>
          <w:sz w:val="24"/>
          <w:szCs w:val="24"/>
        </w:rPr>
        <w:t>2018 года.</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 Дата окончания срока рассмотрения заявок на участие в аукционе в электронной форме:         «_</w:t>
      </w:r>
      <w:r w:rsidR="00141470">
        <w:rPr>
          <w:rFonts w:ascii="Times New Roman" w:hAnsi="Times New Roman" w:cs="Times New Roman"/>
          <w:sz w:val="24"/>
          <w:szCs w:val="24"/>
        </w:rPr>
        <w:t>26</w:t>
      </w:r>
      <w:r>
        <w:rPr>
          <w:rFonts w:ascii="Times New Roman" w:hAnsi="Times New Roman" w:cs="Times New Roman"/>
          <w:sz w:val="24"/>
          <w:szCs w:val="24"/>
        </w:rPr>
        <w:t>_»</w:t>
      </w:r>
      <w:r w:rsidR="00141470">
        <w:rPr>
          <w:rFonts w:ascii="Times New Roman" w:hAnsi="Times New Roman" w:cs="Times New Roman"/>
          <w:sz w:val="24"/>
          <w:szCs w:val="24"/>
        </w:rPr>
        <w:t xml:space="preserve"> </w:t>
      </w:r>
      <w:r w:rsidR="00141470">
        <w:t xml:space="preserve">июня  </w:t>
      </w:r>
      <w:r>
        <w:rPr>
          <w:rFonts w:ascii="Times New Roman" w:hAnsi="Times New Roman" w:cs="Times New Roman"/>
          <w:sz w:val="24"/>
          <w:szCs w:val="24"/>
        </w:rPr>
        <w:t>2018 года.</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 Дата проведения аукциона в электронной форме: «_</w:t>
      </w:r>
      <w:r w:rsidR="00141470">
        <w:rPr>
          <w:rFonts w:ascii="Times New Roman" w:hAnsi="Times New Roman" w:cs="Times New Roman"/>
          <w:sz w:val="24"/>
          <w:szCs w:val="24"/>
        </w:rPr>
        <w:t>29</w:t>
      </w:r>
      <w:bookmarkStart w:id="0" w:name="_GoBack"/>
      <w:bookmarkEnd w:id="0"/>
      <w:r>
        <w:rPr>
          <w:rFonts w:ascii="Times New Roman" w:hAnsi="Times New Roman" w:cs="Times New Roman"/>
          <w:sz w:val="24"/>
          <w:szCs w:val="24"/>
        </w:rPr>
        <w:t>_»</w:t>
      </w:r>
      <w:r w:rsidR="00141470">
        <w:rPr>
          <w:rFonts w:ascii="Times New Roman" w:hAnsi="Times New Roman" w:cs="Times New Roman"/>
          <w:sz w:val="24"/>
          <w:szCs w:val="24"/>
        </w:rPr>
        <w:t xml:space="preserve"> </w:t>
      </w:r>
      <w:r w:rsidR="00141470">
        <w:t xml:space="preserve">июня  </w:t>
      </w:r>
      <w:r>
        <w:rPr>
          <w:rFonts w:ascii="Times New Roman" w:hAnsi="Times New Roman" w:cs="Times New Roman"/>
          <w:sz w:val="24"/>
          <w:szCs w:val="24"/>
        </w:rPr>
        <w:t>2018 года.</w:t>
      </w:r>
    </w:p>
    <w:p w:rsidR="000E0D9A" w:rsidRDefault="000E0D9A" w:rsidP="000E0D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21. 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22. Размер обеспечения заявки на участие в закупке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sidR="000834A4" w:rsidRPr="000834A4">
        <w:rPr>
          <w:rFonts w:ascii="Times New Roman" w:hAnsi="Times New Roman" w:cs="Times New Roman"/>
          <w:b/>
          <w:sz w:val="24"/>
          <w:szCs w:val="24"/>
          <w:u w:val="single"/>
        </w:rPr>
        <w:t xml:space="preserve">428 </w:t>
      </w:r>
      <w:r w:rsidR="000834A4">
        <w:rPr>
          <w:rFonts w:ascii="Times New Roman" w:hAnsi="Times New Roman" w:cs="Times New Roman"/>
          <w:b/>
          <w:sz w:val="24"/>
          <w:szCs w:val="24"/>
          <w:u w:val="single"/>
        </w:rPr>
        <w:t>(четыреста двадцать восемь) рублей 35 копеек</w:t>
      </w:r>
      <w:r>
        <w:rPr>
          <w:rFonts w:ascii="Times New Roman" w:hAnsi="Times New Roman" w:cs="Times New Roman"/>
          <w:b/>
          <w:sz w:val="24"/>
          <w:szCs w:val="24"/>
          <w:u w:val="single"/>
        </w:rPr>
        <w:t>.</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Договор заключается только после предоставления участником закупки, с которым заключается договор обеспечения исполнения договора.</w:t>
      </w:r>
    </w:p>
    <w:p w:rsidR="000E0D9A" w:rsidRDefault="000E0D9A" w:rsidP="000E0D9A">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0834A4" w:rsidRPr="000834A4">
        <w:rPr>
          <w:rFonts w:ascii="Times New Roman" w:hAnsi="Times New Roman" w:cs="Times New Roman"/>
          <w:b/>
          <w:sz w:val="24"/>
          <w:szCs w:val="24"/>
          <w:u w:val="single"/>
        </w:rPr>
        <w:t>2 141</w:t>
      </w:r>
      <w:r w:rsidR="000834A4">
        <w:rPr>
          <w:rFonts w:ascii="Times New Roman" w:hAnsi="Times New Roman" w:cs="Times New Roman"/>
          <w:b/>
          <w:sz w:val="24"/>
          <w:szCs w:val="24"/>
          <w:u w:val="single"/>
        </w:rPr>
        <w:t xml:space="preserve"> (две тысячи сто сорок один</w:t>
      </w:r>
      <w:r w:rsidR="00237EF5">
        <w:rPr>
          <w:rFonts w:ascii="Times New Roman" w:hAnsi="Times New Roman" w:cs="Times New Roman"/>
          <w:b/>
          <w:sz w:val="24"/>
          <w:szCs w:val="24"/>
          <w:u w:val="single"/>
        </w:rPr>
        <w:t xml:space="preserve">) </w:t>
      </w:r>
      <w:r w:rsidR="000834A4">
        <w:rPr>
          <w:rFonts w:ascii="Times New Roman" w:hAnsi="Times New Roman" w:cs="Times New Roman"/>
          <w:b/>
          <w:sz w:val="24"/>
          <w:szCs w:val="24"/>
          <w:u w:val="single"/>
        </w:rPr>
        <w:t>рубль 75</w:t>
      </w:r>
      <w:r>
        <w:rPr>
          <w:rFonts w:ascii="Times New Roman" w:hAnsi="Times New Roman" w:cs="Times New Roman"/>
          <w:b/>
          <w:sz w:val="24"/>
          <w:szCs w:val="24"/>
          <w:u w:val="single"/>
        </w:rPr>
        <w:t xml:space="preserve"> копеек.</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37EF5" w:rsidRPr="00F853CF" w:rsidRDefault="00237EF5" w:rsidP="00237EF5">
      <w:pPr>
        <w:autoSpaceDE w:val="0"/>
        <w:autoSpaceDN w:val="0"/>
        <w:adjustRightInd w:val="0"/>
        <w:spacing w:after="0"/>
        <w:jc w:val="both"/>
        <w:rPr>
          <w:rFonts w:ascii="Times New Roman" w:hAnsi="Times New Roman" w:cs="Times New Roman"/>
        </w:rPr>
      </w:pPr>
      <w:proofErr w:type="gramStart"/>
      <w:r w:rsidRPr="00F853CF">
        <w:rPr>
          <w:rFonts w:ascii="Times New Roman" w:hAnsi="Times New Roman" w:cs="Times New Roman"/>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rFonts w:ascii="Times New Roman" w:hAnsi="Times New Roman" w:cs="Times New Roman"/>
          <w:sz w:val="24"/>
          <w:szCs w:val="24"/>
        </w:rPr>
        <w:t>Договор</w:t>
      </w:r>
      <w:r w:rsidRPr="00F853CF">
        <w:rPr>
          <w:rFonts w:ascii="Times New Roman" w:hAnsi="Times New Roman" w:cs="Times New Roman"/>
        </w:rPr>
        <w:t xml:space="preserve">а, в размере цены </w:t>
      </w:r>
      <w:r>
        <w:rPr>
          <w:rFonts w:ascii="Times New Roman" w:hAnsi="Times New Roman" w:cs="Times New Roman"/>
          <w:sz w:val="24"/>
          <w:szCs w:val="24"/>
        </w:rPr>
        <w:t>Договор</w:t>
      </w:r>
      <w:r w:rsidRPr="00F853CF">
        <w:rPr>
          <w:rFonts w:ascii="Times New Roman" w:hAnsi="Times New Roman" w:cs="Times New Roman"/>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Pr>
          <w:rFonts w:ascii="Times New Roman" w:hAnsi="Times New Roman" w:cs="Times New Roman"/>
          <w:sz w:val="24"/>
          <w:szCs w:val="24"/>
        </w:rPr>
        <w:t>Договор</w:t>
      </w:r>
      <w:r w:rsidRPr="00F853CF">
        <w:rPr>
          <w:rFonts w:ascii="Times New Roman" w:hAnsi="Times New Roman" w:cs="Times New Roman"/>
        </w:rPr>
        <w:t>ом и оплаченных заказчиком, но</w:t>
      </w:r>
      <w:proofErr w:type="gramEnd"/>
      <w:r w:rsidRPr="00F853CF">
        <w:rPr>
          <w:rFonts w:ascii="Times New Roman" w:hAnsi="Times New Roman" w:cs="Times New Roman"/>
        </w:rPr>
        <w:t xml:space="preserve"> не </w:t>
      </w:r>
      <w:proofErr w:type="gramStart"/>
      <w:r w:rsidRPr="00F853CF">
        <w:rPr>
          <w:rFonts w:ascii="Times New Roman" w:hAnsi="Times New Roman" w:cs="Times New Roman"/>
        </w:rPr>
        <w:t>превышающем</w:t>
      </w:r>
      <w:proofErr w:type="gramEnd"/>
      <w:r w:rsidRPr="00F853CF">
        <w:rPr>
          <w:rFonts w:ascii="Times New Roman" w:hAnsi="Times New Roman" w:cs="Times New Roman"/>
        </w:rPr>
        <w:t xml:space="preserve"> размер обеспечения исполнения </w:t>
      </w:r>
      <w:r>
        <w:rPr>
          <w:rFonts w:ascii="Times New Roman" w:hAnsi="Times New Roman" w:cs="Times New Roman"/>
          <w:sz w:val="24"/>
          <w:szCs w:val="24"/>
        </w:rPr>
        <w:t>Договор</w:t>
      </w:r>
      <w:r w:rsidRPr="00F853CF">
        <w:rPr>
          <w:rFonts w:ascii="Times New Roman" w:hAnsi="Times New Roman" w:cs="Times New Roman"/>
        </w:rPr>
        <w:t>а;</w:t>
      </w:r>
    </w:p>
    <w:p w:rsidR="00237EF5" w:rsidRPr="00F853CF" w:rsidRDefault="00237EF5" w:rsidP="00237EF5">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10) права заказчика в случаях, установленных </w:t>
      </w:r>
      <w:hyperlink r:id="rId10" w:anchor="/document/70353464/entry/4413" w:history="1">
        <w:r w:rsidRPr="00F853CF">
          <w:rPr>
            <w:rFonts w:ascii="Times New Roman" w:hAnsi="Times New Roman" w:cs="Times New Roman"/>
          </w:rPr>
          <w:t>частью 13 статьи 44</w:t>
        </w:r>
      </w:hyperlink>
      <w:r w:rsidRPr="00F853CF">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37EF5" w:rsidRPr="00F853CF" w:rsidRDefault="00237EF5" w:rsidP="00237EF5">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37EF5" w:rsidRPr="00237EF5" w:rsidRDefault="00237EF5" w:rsidP="00237EF5">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0E0D9A" w:rsidRDefault="000E0D9A" w:rsidP="000E0D9A">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E0D9A" w:rsidRDefault="000E0D9A" w:rsidP="000E0D9A">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0E0D9A" w:rsidRDefault="000E0D9A" w:rsidP="000E0D9A">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0E0D9A" w:rsidRDefault="000E0D9A" w:rsidP="000E0D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0E0D9A" w:rsidRDefault="000E0D9A" w:rsidP="000E0D9A">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Югорска (МБОУ «Средняя общеобразовательная школа № 6», л/с 300.14.106.0)</w:t>
      </w:r>
    </w:p>
    <w:p w:rsidR="000E0D9A" w:rsidRDefault="000E0D9A" w:rsidP="000E0D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0E0D9A" w:rsidRDefault="000E0D9A" w:rsidP="000E0D9A">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0E0D9A" w:rsidRDefault="000E0D9A" w:rsidP="000E0D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0E0D9A" w:rsidRDefault="000E0D9A" w:rsidP="000E0D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0E0D9A" w:rsidRDefault="000E0D9A" w:rsidP="000E0D9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Назначение платежа: «Обеспечение исполнения гражданско-правового договора по аукциону в электронной форме №_____ </w:t>
      </w:r>
      <w:r>
        <w:rPr>
          <w:rFonts w:ascii="Times New Roman" w:hAnsi="Times New Roman" w:cs="Times New Roman"/>
          <w:bCs/>
          <w:sz w:val="24"/>
          <w:szCs w:val="24"/>
        </w:rPr>
        <w:t xml:space="preserve">на поставку </w:t>
      </w:r>
      <w:r w:rsidR="00DB3FEE">
        <w:rPr>
          <w:rFonts w:ascii="Times New Roman" w:hAnsi="Times New Roman" w:cs="Times New Roman"/>
        </w:rPr>
        <w:t>матрасов</w:t>
      </w:r>
      <w:r w:rsidR="000834A4">
        <w:rPr>
          <w:rFonts w:ascii="Times New Roman" w:hAnsi="Times New Roman" w:cs="Times New Roman"/>
        </w:rPr>
        <w:t xml:space="preserve"> </w:t>
      </w:r>
      <w:r w:rsidR="00DB3FEE">
        <w:rPr>
          <w:rFonts w:ascii="Times New Roman" w:hAnsi="Times New Roman" w:cs="Times New Roman"/>
        </w:rPr>
        <w:t>детских</w:t>
      </w:r>
      <w:r>
        <w:rPr>
          <w:rFonts w:ascii="Times New Roman" w:hAnsi="Times New Roman" w:cs="Times New Roman"/>
          <w:sz w:val="24"/>
          <w:szCs w:val="24"/>
        </w:rPr>
        <w:t>»;</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 xml:space="preserve">факт внесения денежных средств в обеспечение исполнения договора подтверждается платежным поручением с отметкой банка об оплате (квитанцией в случае </w:t>
      </w:r>
      <w:r>
        <w:rPr>
          <w:b w:val="0"/>
          <w:sz w:val="24"/>
          <w:szCs w:val="24"/>
        </w:rPr>
        <w:lastRenderedPageBreak/>
        <w:t>наличной формы оплаты, оригинальной выпиской из банка в случае, если перевод денежных средств осуществлялся при помощи системы «Банк-клиент»;</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E0D9A" w:rsidRDefault="000E0D9A" w:rsidP="000E0D9A">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w:t>
      </w:r>
      <w:proofErr w:type="gramStart"/>
      <w:r>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E0D9A" w:rsidRDefault="000E0D9A" w:rsidP="000E0D9A">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0E0D9A" w:rsidRDefault="000E0D9A" w:rsidP="000E0D9A">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0834A4">
        <w:rPr>
          <w:rFonts w:ascii="Times New Roman" w:hAnsi="Times New Roman" w:cs="Times New Roman"/>
          <w:b/>
          <w:color w:val="000000" w:themeColor="text1"/>
          <w:sz w:val="24"/>
          <w:szCs w:val="24"/>
        </w:rPr>
        <w:t>У</w:t>
      </w:r>
      <w:r>
        <w:rPr>
          <w:rFonts w:ascii="Times New Roman" w:hAnsi="Times New Roman" w:cs="Times New Roman"/>
          <w:b/>
          <w:color w:val="000000" w:themeColor="text1"/>
          <w:sz w:val="24"/>
          <w:szCs w:val="24"/>
        </w:rPr>
        <w:t>становлено;</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Pr="00B16A77" w:rsidRDefault="000E0D9A" w:rsidP="00B16A77">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В соответствии  Постановлением Правительства Р</w:t>
      </w:r>
      <w:r w:rsidR="00237EF5">
        <w:rPr>
          <w:rFonts w:ascii="Times New Roman" w:hAnsi="Times New Roman" w:cs="Times New Roman"/>
          <w:color w:val="000000" w:themeColor="text1"/>
          <w:sz w:val="24"/>
          <w:szCs w:val="24"/>
        </w:rPr>
        <w:t xml:space="preserve">оссийской </w:t>
      </w:r>
      <w:r>
        <w:rPr>
          <w:rFonts w:ascii="Times New Roman" w:hAnsi="Times New Roman" w:cs="Times New Roman"/>
          <w:color w:val="000000" w:themeColor="text1"/>
          <w:sz w:val="24"/>
          <w:szCs w:val="24"/>
        </w:rPr>
        <w:t>Ф</w:t>
      </w:r>
      <w:r w:rsidR="00237EF5">
        <w:rPr>
          <w:rFonts w:ascii="Times New Roman" w:hAnsi="Times New Roman" w:cs="Times New Roman"/>
          <w:color w:val="000000" w:themeColor="text1"/>
          <w:sz w:val="24"/>
          <w:szCs w:val="24"/>
        </w:rPr>
        <w:t xml:space="preserve">едерации </w:t>
      </w:r>
      <w:r>
        <w:rPr>
          <w:rFonts w:ascii="Times New Roman" w:hAnsi="Times New Roman" w:cs="Times New Roman"/>
          <w:color w:val="000000" w:themeColor="text1"/>
          <w:sz w:val="24"/>
          <w:szCs w:val="24"/>
        </w:rPr>
        <w:t xml:space="preserve"> от 11 августа 2014 г. № 791 «Об установлении запрета на допуск товаров легкой промышленности, происходящих и</w:t>
      </w:r>
      <w:r w:rsidR="00237EF5">
        <w:rPr>
          <w:rFonts w:ascii="Times New Roman" w:hAnsi="Times New Roman" w:cs="Times New Roman"/>
          <w:color w:val="000000" w:themeColor="text1"/>
          <w:sz w:val="24"/>
          <w:szCs w:val="24"/>
        </w:rPr>
        <w:t>з иностранных государств,</w:t>
      </w:r>
      <w:r>
        <w:rPr>
          <w:rFonts w:ascii="Times New Roman" w:hAnsi="Times New Roman" w:cs="Times New Roman"/>
          <w:color w:val="000000" w:themeColor="text1"/>
          <w:sz w:val="24"/>
          <w:szCs w:val="24"/>
        </w:rPr>
        <w:t xml:space="preserve"> в целях осуществления закупок для обеспечения федеральных нужд, нужд субъектов Российской Федерации и муниципальных нужд»</w:t>
      </w:r>
      <w:r w:rsidR="00B16A77">
        <w:rPr>
          <w:rFonts w:ascii="Times New Roman" w:hAnsi="Times New Roman" w:cs="Times New Roman"/>
          <w:color w:val="000000" w:themeColor="text1"/>
          <w:sz w:val="24"/>
          <w:szCs w:val="24"/>
        </w:rPr>
        <w:t xml:space="preserve">: </w:t>
      </w:r>
      <w:r w:rsidR="0002631F">
        <w:rPr>
          <w:rFonts w:ascii="Times New Roman" w:hAnsi="Times New Roman" w:cs="Times New Roman"/>
          <w:b/>
          <w:color w:val="000000" w:themeColor="text1"/>
          <w:sz w:val="24"/>
          <w:szCs w:val="24"/>
        </w:rPr>
        <w:t>не у</w:t>
      </w:r>
      <w:r>
        <w:rPr>
          <w:rFonts w:ascii="Times New Roman" w:hAnsi="Times New Roman" w:cs="Times New Roman"/>
          <w:b/>
          <w:color w:val="000000" w:themeColor="text1"/>
          <w:sz w:val="24"/>
          <w:szCs w:val="24"/>
        </w:rPr>
        <w:t>становлено</w:t>
      </w:r>
      <w:r>
        <w:rPr>
          <w:rFonts w:ascii="Times New Roman" w:hAnsi="Times New Roman" w:cs="Times New Roman"/>
          <w:color w:val="000000" w:themeColor="text1"/>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 xml:space="preserve">Не </w:t>
      </w:r>
      <w:r w:rsidR="00237EF5">
        <w:rPr>
          <w:rFonts w:ascii="Times New Roman" w:hAnsi="Times New Roman" w:cs="Times New Roman"/>
          <w:b/>
          <w:color w:val="000000" w:themeColor="text1"/>
          <w:sz w:val="24"/>
          <w:szCs w:val="24"/>
        </w:rPr>
        <w:t>у</w:t>
      </w:r>
      <w:r>
        <w:rPr>
          <w:rFonts w:ascii="Times New Roman" w:hAnsi="Times New Roman" w:cs="Times New Roman"/>
          <w:b/>
          <w:color w:val="000000" w:themeColor="text1"/>
          <w:sz w:val="24"/>
          <w:szCs w:val="24"/>
        </w:rPr>
        <w:t>становлено;</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w:t>
      </w:r>
      <w:r>
        <w:rPr>
          <w:rFonts w:ascii="Times New Roman" w:hAnsi="Times New Roman" w:cs="Times New Roman"/>
          <w:color w:val="000000" w:themeColor="text1"/>
          <w:sz w:val="24"/>
          <w:szCs w:val="24"/>
        </w:rPr>
        <w:lastRenderedPageBreak/>
        <w:t xml:space="preserve">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Pr="005067FC" w:rsidRDefault="000E0D9A" w:rsidP="000E0D9A">
      <w:pPr>
        <w:jc w:val="both"/>
        <w:rPr>
          <w:rFonts w:ascii="Times New Roman" w:eastAsiaTheme="minorHAnsi" w:hAnsi="Times New Roman" w:cs="Times New Roman"/>
          <w:sz w:val="24"/>
          <w:szCs w:val="24"/>
        </w:rPr>
      </w:pPr>
      <w:r>
        <w:rPr>
          <w:rFonts w:ascii="Times New Roman" w:hAnsi="Times New Roman" w:cs="Times New Roman"/>
          <w:sz w:val="24"/>
          <w:szCs w:val="24"/>
        </w:rPr>
        <w:t xml:space="preserve">- </w:t>
      </w:r>
      <w:r w:rsidRPr="0002127D">
        <w:rPr>
          <w:rFonts w:ascii="Times New Roman" w:hAnsi="Times New Roman" w:cs="Times New Roman"/>
          <w:sz w:val="24"/>
          <w:szCs w:val="24"/>
        </w:rPr>
        <w:t>В соответствии с Постановлением Правительства РФ от 5 сентября 2017 г. № </w:t>
      </w:r>
      <w:r w:rsidRPr="0002127D">
        <w:rPr>
          <w:rFonts w:ascii="Times New Roman" w:eastAsiaTheme="minorHAnsi" w:hAnsi="Times New Roman" w:cs="Times New Roman"/>
          <w:sz w:val="24"/>
          <w:szCs w:val="24"/>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w:t>
      </w:r>
      <w:r>
        <w:rPr>
          <w:rFonts w:ascii="Times New Roman" w:eastAsiaTheme="minorHAnsi" w:hAnsi="Times New Roman" w:cs="Times New Roman"/>
          <w:sz w:val="24"/>
          <w:szCs w:val="24"/>
        </w:rPr>
        <w:t>7 по 01.12.2019)</w:t>
      </w:r>
      <w:r w:rsidRPr="0002127D">
        <w:rPr>
          <w:rFonts w:ascii="Times New Roman" w:eastAsiaTheme="minorHAnsi" w:hAnsi="Times New Roman" w:cs="Times New Roman"/>
          <w:sz w:val="24"/>
          <w:szCs w:val="24"/>
        </w:rPr>
        <w:t>:</w:t>
      </w:r>
      <w:r w:rsidR="0002631F">
        <w:rPr>
          <w:rFonts w:ascii="Times New Roman" w:eastAsiaTheme="minorHAnsi" w:hAnsi="Times New Roman" w:cs="Times New Roman"/>
          <w:b/>
          <w:sz w:val="24"/>
          <w:szCs w:val="24"/>
        </w:rPr>
        <w:t xml:space="preserve"> У</w:t>
      </w:r>
      <w:r w:rsidRPr="0002127D">
        <w:rPr>
          <w:rFonts w:ascii="Times New Roman" w:eastAsiaTheme="minorHAnsi" w:hAnsi="Times New Roman" w:cs="Times New Roman"/>
          <w:b/>
          <w:sz w:val="24"/>
          <w:szCs w:val="24"/>
        </w:rPr>
        <w:t>становлено</w:t>
      </w:r>
      <w:r>
        <w:rPr>
          <w:rFonts w:ascii="Times New Roman" w:eastAsiaTheme="minorHAnsi" w:hAnsi="Times New Roman" w:cs="Times New Roman"/>
          <w:sz w:val="24"/>
          <w:szCs w:val="24"/>
        </w:rPr>
        <w:t>.</w:t>
      </w:r>
    </w:p>
    <w:tbl>
      <w:tblPr>
        <w:tblW w:w="10031" w:type="dxa"/>
        <w:tblLook w:val="04A0" w:firstRow="1" w:lastRow="0" w:firstColumn="1" w:lastColumn="0" w:noHBand="0" w:noVBand="1"/>
      </w:tblPr>
      <w:tblGrid>
        <w:gridCol w:w="4219"/>
        <w:gridCol w:w="5812"/>
      </w:tblGrid>
      <w:tr w:rsidR="000E0D9A" w:rsidTr="00AA2850">
        <w:tc>
          <w:tcPr>
            <w:tcW w:w="4219" w:type="dxa"/>
            <w:vAlign w:val="bottom"/>
            <w:hideMark/>
          </w:tcPr>
          <w:p w:rsidR="000E0D9A" w:rsidRDefault="000E0D9A" w:rsidP="00AA285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0E0D9A" w:rsidRDefault="000E0D9A" w:rsidP="00AA28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0E0D9A" w:rsidRDefault="000E0D9A" w:rsidP="000E0D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0E0D9A" w:rsidRDefault="000E0D9A" w:rsidP="000E0D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отдела </w:t>
      </w:r>
    </w:p>
    <w:p w:rsidR="000E0D9A" w:rsidRDefault="000E0D9A" w:rsidP="000E0D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Н.Б. Захарова </w:t>
      </w:r>
    </w:p>
    <w:p w:rsidR="000E0D9A" w:rsidRDefault="000E0D9A" w:rsidP="000E0D9A">
      <w:pPr>
        <w:tabs>
          <w:tab w:val="num" w:pos="567"/>
        </w:tabs>
        <w:autoSpaceDE w:val="0"/>
        <w:autoSpaceDN w:val="0"/>
        <w:adjustRightInd w:val="0"/>
        <w:spacing w:after="0" w:line="240" w:lineRule="auto"/>
        <w:ind w:left="284"/>
        <w:rPr>
          <w:rFonts w:ascii="Times New Roman" w:hAnsi="Times New Roman" w:cs="Times New Roman"/>
          <w:sz w:val="24"/>
          <w:szCs w:val="24"/>
        </w:rPr>
      </w:pPr>
    </w:p>
    <w:p w:rsidR="000E0D9A" w:rsidRDefault="000E0D9A" w:rsidP="000E0D9A">
      <w:pPr>
        <w:spacing w:after="0" w:line="240" w:lineRule="auto"/>
        <w:ind w:left="1416" w:hanging="1416"/>
        <w:jc w:val="both"/>
      </w:pPr>
    </w:p>
    <w:p w:rsidR="000E0D9A" w:rsidRDefault="000E0D9A" w:rsidP="000E0D9A"/>
    <w:p w:rsidR="00772486" w:rsidRDefault="00772486"/>
    <w:sectPr w:rsidR="00772486"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3C9" w:rsidRDefault="00EF23C9" w:rsidP="000E0D9A">
      <w:pPr>
        <w:spacing w:after="0" w:line="240" w:lineRule="auto"/>
      </w:pPr>
      <w:r>
        <w:separator/>
      </w:r>
    </w:p>
  </w:endnote>
  <w:endnote w:type="continuationSeparator" w:id="0">
    <w:p w:rsidR="00EF23C9" w:rsidRDefault="00EF23C9" w:rsidP="000E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3C9" w:rsidRDefault="00EF23C9" w:rsidP="000E0D9A">
      <w:pPr>
        <w:spacing w:after="0" w:line="240" w:lineRule="auto"/>
      </w:pPr>
      <w:r>
        <w:separator/>
      </w:r>
    </w:p>
  </w:footnote>
  <w:footnote w:type="continuationSeparator" w:id="0">
    <w:p w:rsidR="00EF23C9" w:rsidRDefault="00EF23C9" w:rsidP="000E0D9A">
      <w:pPr>
        <w:spacing w:after="0" w:line="240" w:lineRule="auto"/>
      </w:pPr>
      <w:r>
        <w:continuationSeparator/>
      </w:r>
    </w:p>
  </w:footnote>
  <w:footnote w:id="1">
    <w:p w:rsidR="000E0D9A" w:rsidRDefault="000E0D9A" w:rsidP="000E0D9A">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0E0D9A" w:rsidRDefault="000E0D9A" w:rsidP="000E0D9A">
      <w:pPr>
        <w:pStyle w:val="a6"/>
      </w:pPr>
    </w:p>
  </w:footnote>
  <w:footnote w:id="2">
    <w:p w:rsidR="000E0D9A" w:rsidRDefault="000E0D9A" w:rsidP="000E0D9A">
      <w:pPr>
        <w:pStyle w:val="a6"/>
        <w:rPr>
          <w:i/>
        </w:rPr>
      </w:pPr>
      <w:r>
        <w:rPr>
          <w:rStyle w:val="a8"/>
        </w:rPr>
        <w:footnoteRef/>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C925103"/>
    <w:multiLevelType w:val="multilevel"/>
    <w:tmpl w:val="69F6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C957867"/>
    <w:multiLevelType w:val="hybridMultilevel"/>
    <w:tmpl w:val="6F52F54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0D9A"/>
    <w:rsid w:val="000042F2"/>
    <w:rsid w:val="00007F2C"/>
    <w:rsid w:val="0002631F"/>
    <w:rsid w:val="000834A4"/>
    <w:rsid w:val="000E0D9A"/>
    <w:rsid w:val="00141470"/>
    <w:rsid w:val="00181609"/>
    <w:rsid w:val="00237EF5"/>
    <w:rsid w:val="0025660F"/>
    <w:rsid w:val="002C14DF"/>
    <w:rsid w:val="0035247E"/>
    <w:rsid w:val="003549C9"/>
    <w:rsid w:val="00362310"/>
    <w:rsid w:val="003C0068"/>
    <w:rsid w:val="00403D30"/>
    <w:rsid w:val="004120E6"/>
    <w:rsid w:val="00447553"/>
    <w:rsid w:val="00526B76"/>
    <w:rsid w:val="00627CC5"/>
    <w:rsid w:val="00661B09"/>
    <w:rsid w:val="006D4C7C"/>
    <w:rsid w:val="007514B7"/>
    <w:rsid w:val="00772486"/>
    <w:rsid w:val="007A66D5"/>
    <w:rsid w:val="007E51EC"/>
    <w:rsid w:val="007F2D29"/>
    <w:rsid w:val="00875D9C"/>
    <w:rsid w:val="00890CFA"/>
    <w:rsid w:val="008D3AF8"/>
    <w:rsid w:val="00A7219E"/>
    <w:rsid w:val="00AC37C0"/>
    <w:rsid w:val="00B16223"/>
    <w:rsid w:val="00B16A77"/>
    <w:rsid w:val="00B41D3B"/>
    <w:rsid w:val="00B869D4"/>
    <w:rsid w:val="00C32B72"/>
    <w:rsid w:val="00C91731"/>
    <w:rsid w:val="00DA5D87"/>
    <w:rsid w:val="00DB3FEE"/>
    <w:rsid w:val="00E274F1"/>
    <w:rsid w:val="00E37D79"/>
    <w:rsid w:val="00EB15A3"/>
    <w:rsid w:val="00ED0247"/>
    <w:rsid w:val="00EF23C9"/>
    <w:rsid w:val="00EF4DEA"/>
    <w:rsid w:val="00FB3662"/>
    <w:rsid w:val="00FB4477"/>
    <w:rsid w:val="00FD261E"/>
    <w:rsid w:val="00FF7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19E"/>
  </w:style>
  <w:style w:type="paragraph" w:styleId="3">
    <w:name w:val="heading 3"/>
    <w:basedOn w:val="a"/>
    <w:next w:val="a"/>
    <w:link w:val="30"/>
    <w:semiHidden/>
    <w:unhideWhenUsed/>
    <w:qFormat/>
    <w:rsid w:val="000E0D9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0E0D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E0D9A"/>
    <w:rPr>
      <w:rFonts w:ascii="Arial" w:eastAsia="Times New Roman" w:hAnsi="Arial" w:cs="Times New Roman"/>
      <w:b/>
      <w:bCs/>
      <w:sz w:val="26"/>
      <w:szCs w:val="26"/>
    </w:rPr>
  </w:style>
  <w:style w:type="character" w:customStyle="1" w:styleId="40">
    <w:name w:val="Заголовок 4 Знак"/>
    <w:basedOn w:val="a0"/>
    <w:link w:val="4"/>
    <w:semiHidden/>
    <w:rsid w:val="000E0D9A"/>
    <w:rPr>
      <w:rFonts w:ascii="Times New Roman" w:eastAsia="Times New Roman" w:hAnsi="Times New Roman" w:cs="Times New Roman"/>
      <w:b/>
      <w:bCs/>
      <w:sz w:val="28"/>
      <w:szCs w:val="28"/>
    </w:rPr>
  </w:style>
  <w:style w:type="character" w:styleId="a3">
    <w:name w:val="Hyperlink"/>
    <w:semiHidden/>
    <w:unhideWhenUsed/>
    <w:rsid w:val="000E0D9A"/>
    <w:rPr>
      <w:color w:val="0000FF"/>
      <w:u w:val="single"/>
    </w:rPr>
  </w:style>
  <w:style w:type="paragraph" w:styleId="a4">
    <w:name w:val="Normal (Web)"/>
    <w:basedOn w:val="a"/>
    <w:uiPriority w:val="99"/>
    <w:unhideWhenUsed/>
    <w:rsid w:val="000E0D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0E0D9A"/>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0E0D9A"/>
    <w:rPr>
      <w:rFonts w:ascii="Arial" w:eastAsia="Times New Roman" w:hAnsi="Arial" w:cs="Arial"/>
      <w:sz w:val="20"/>
      <w:szCs w:val="20"/>
    </w:rPr>
  </w:style>
  <w:style w:type="paragraph" w:customStyle="1" w:styleId="ConsPlusNormal0">
    <w:name w:val="ConsPlusNormal"/>
    <w:link w:val="ConsPlusNormal"/>
    <w:uiPriority w:val="99"/>
    <w:rsid w:val="000E0D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0E0D9A"/>
    <w:rPr>
      <w:rFonts w:ascii="Arial" w:hAnsi="Arial" w:cs="Arial" w:hint="default"/>
      <w:color w:val="666666"/>
      <w:sz w:val="15"/>
      <w:szCs w:val="15"/>
    </w:rPr>
  </w:style>
  <w:style w:type="paragraph" w:styleId="a6">
    <w:name w:val="footnote text"/>
    <w:basedOn w:val="a"/>
    <w:link w:val="a7"/>
    <w:uiPriority w:val="99"/>
    <w:unhideWhenUsed/>
    <w:rsid w:val="000E0D9A"/>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0E0D9A"/>
    <w:rPr>
      <w:rFonts w:ascii="Times New Roman" w:eastAsia="Times New Roman" w:hAnsi="Times New Roman" w:cs="Times New Roman"/>
      <w:sz w:val="20"/>
      <w:szCs w:val="20"/>
    </w:rPr>
  </w:style>
  <w:style w:type="character" w:styleId="a8">
    <w:name w:val="footnote reference"/>
    <w:uiPriority w:val="99"/>
    <w:unhideWhenUsed/>
    <w:rsid w:val="000E0D9A"/>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2128">
      <w:bodyDiv w:val="1"/>
      <w:marLeft w:val="0"/>
      <w:marRight w:val="0"/>
      <w:marTop w:val="0"/>
      <w:marBottom w:val="0"/>
      <w:divBdr>
        <w:top w:val="none" w:sz="0" w:space="0" w:color="auto"/>
        <w:left w:val="none" w:sz="0" w:space="0" w:color="auto"/>
        <w:bottom w:val="none" w:sz="0" w:space="0" w:color="auto"/>
        <w:right w:val="none" w:sz="0" w:space="0" w:color="auto"/>
      </w:divBdr>
      <w:divsChild>
        <w:div w:id="1254507228">
          <w:marLeft w:val="0"/>
          <w:marRight w:val="0"/>
          <w:marTop w:val="0"/>
          <w:marBottom w:val="0"/>
          <w:divBdr>
            <w:top w:val="none" w:sz="0" w:space="0" w:color="auto"/>
            <w:left w:val="none" w:sz="0" w:space="0" w:color="auto"/>
            <w:bottom w:val="none" w:sz="0" w:space="0" w:color="auto"/>
            <w:right w:val="none" w:sz="0" w:space="0" w:color="auto"/>
          </w:divBdr>
          <w:divsChild>
            <w:div w:id="376508152">
              <w:marLeft w:val="0"/>
              <w:marRight w:val="0"/>
              <w:marTop w:val="0"/>
              <w:marBottom w:val="0"/>
              <w:divBdr>
                <w:top w:val="none" w:sz="0" w:space="0" w:color="auto"/>
                <w:left w:val="none" w:sz="0" w:space="0" w:color="auto"/>
                <w:bottom w:val="none" w:sz="0" w:space="0" w:color="auto"/>
                <w:right w:val="none" w:sz="0" w:space="0" w:color="auto"/>
              </w:divBdr>
              <w:divsChild>
                <w:div w:id="853424316">
                  <w:marLeft w:val="0"/>
                  <w:marRight w:val="0"/>
                  <w:marTop w:val="210"/>
                  <w:marBottom w:val="210"/>
                  <w:divBdr>
                    <w:top w:val="none" w:sz="0" w:space="0" w:color="auto"/>
                    <w:left w:val="none" w:sz="0" w:space="0" w:color="auto"/>
                    <w:bottom w:val="none" w:sz="0" w:space="0" w:color="auto"/>
                    <w:right w:val="none" w:sz="0" w:space="0" w:color="auto"/>
                  </w:divBdr>
                  <w:divsChild>
                    <w:div w:id="607467428">
                      <w:marLeft w:val="0"/>
                      <w:marRight w:val="0"/>
                      <w:marTop w:val="0"/>
                      <w:marBottom w:val="0"/>
                      <w:divBdr>
                        <w:top w:val="none" w:sz="0" w:space="0" w:color="auto"/>
                        <w:left w:val="none" w:sz="0" w:space="0" w:color="auto"/>
                        <w:bottom w:val="none" w:sz="0" w:space="0" w:color="auto"/>
                        <w:right w:val="none" w:sz="0" w:space="0" w:color="auto"/>
                      </w:divBdr>
                      <w:divsChild>
                        <w:div w:id="2121799486">
                          <w:marLeft w:val="0"/>
                          <w:marRight w:val="0"/>
                          <w:marTop w:val="324"/>
                          <w:marBottom w:val="0"/>
                          <w:divBdr>
                            <w:top w:val="none" w:sz="0" w:space="0" w:color="auto"/>
                            <w:left w:val="none" w:sz="0" w:space="0" w:color="auto"/>
                            <w:bottom w:val="none" w:sz="0" w:space="0" w:color="auto"/>
                            <w:right w:val="none" w:sz="0" w:space="0" w:color="auto"/>
                          </w:divBdr>
                          <w:divsChild>
                            <w:div w:id="928582059">
                              <w:marLeft w:val="0"/>
                              <w:marRight w:val="0"/>
                              <w:marTop w:val="0"/>
                              <w:marBottom w:val="0"/>
                              <w:divBdr>
                                <w:top w:val="none" w:sz="0" w:space="0" w:color="auto"/>
                                <w:left w:val="none" w:sz="0" w:space="0" w:color="auto"/>
                                <w:bottom w:val="none" w:sz="0" w:space="0" w:color="auto"/>
                                <w:right w:val="none" w:sz="0" w:space="0" w:color="auto"/>
                              </w:divBdr>
                              <w:divsChild>
                                <w:div w:id="10012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744512">
      <w:bodyDiv w:val="1"/>
      <w:marLeft w:val="0"/>
      <w:marRight w:val="0"/>
      <w:marTop w:val="0"/>
      <w:marBottom w:val="0"/>
      <w:divBdr>
        <w:top w:val="none" w:sz="0" w:space="0" w:color="auto"/>
        <w:left w:val="none" w:sz="0" w:space="0" w:color="auto"/>
        <w:bottom w:val="none" w:sz="0" w:space="0" w:color="auto"/>
        <w:right w:val="none" w:sz="0" w:space="0" w:color="auto"/>
      </w:divBdr>
      <w:divsChild>
        <w:div w:id="1287933647">
          <w:marLeft w:val="0"/>
          <w:marRight w:val="0"/>
          <w:marTop w:val="0"/>
          <w:marBottom w:val="0"/>
          <w:divBdr>
            <w:top w:val="none" w:sz="0" w:space="0" w:color="auto"/>
            <w:left w:val="none" w:sz="0" w:space="0" w:color="auto"/>
            <w:bottom w:val="none" w:sz="0" w:space="0" w:color="auto"/>
            <w:right w:val="none" w:sz="0" w:space="0" w:color="auto"/>
          </w:divBdr>
          <w:divsChild>
            <w:div w:id="264465888">
              <w:marLeft w:val="0"/>
              <w:marRight w:val="0"/>
              <w:marTop w:val="0"/>
              <w:marBottom w:val="0"/>
              <w:divBdr>
                <w:top w:val="none" w:sz="0" w:space="0" w:color="auto"/>
                <w:left w:val="none" w:sz="0" w:space="0" w:color="auto"/>
                <w:bottom w:val="none" w:sz="0" w:space="0" w:color="auto"/>
                <w:right w:val="none" w:sz="0" w:space="0" w:color="auto"/>
              </w:divBdr>
              <w:divsChild>
                <w:div w:id="1903566100">
                  <w:marLeft w:val="0"/>
                  <w:marRight w:val="0"/>
                  <w:marTop w:val="210"/>
                  <w:marBottom w:val="210"/>
                  <w:divBdr>
                    <w:top w:val="none" w:sz="0" w:space="0" w:color="auto"/>
                    <w:left w:val="none" w:sz="0" w:space="0" w:color="auto"/>
                    <w:bottom w:val="none" w:sz="0" w:space="0" w:color="auto"/>
                    <w:right w:val="none" w:sz="0" w:space="0" w:color="auto"/>
                  </w:divBdr>
                  <w:divsChild>
                    <w:div w:id="2079473901">
                      <w:marLeft w:val="0"/>
                      <w:marRight w:val="0"/>
                      <w:marTop w:val="0"/>
                      <w:marBottom w:val="0"/>
                      <w:divBdr>
                        <w:top w:val="none" w:sz="0" w:space="0" w:color="auto"/>
                        <w:left w:val="none" w:sz="0" w:space="0" w:color="auto"/>
                        <w:bottom w:val="none" w:sz="0" w:space="0" w:color="auto"/>
                        <w:right w:val="none" w:sz="0" w:space="0" w:color="auto"/>
                      </w:divBdr>
                      <w:divsChild>
                        <w:div w:id="1594053197">
                          <w:marLeft w:val="0"/>
                          <w:marRight w:val="0"/>
                          <w:marTop w:val="324"/>
                          <w:marBottom w:val="0"/>
                          <w:divBdr>
                            <w:top w:val="none" w:sz="0" w:space="0" w:color="auto"/>
                            <w:left w:val="none" w:sz="0" w:space="0" w:color="auto"/>
                            <w:bottom w:val="none" w:sz="0" w:space="0" w:color="auto"/>
                            <w:right w:val="none" w:sz="0" w:space="0" w:color="auto"/>
                          </w:divBdr>
                          <w:divsChild>
                            <w:div w:id="1883131665">
                              <w:marLeft w:val="0"/>
                              <w:marRight w:val="0"/>
                              <w:marTop w:val="0"/>
                              <w:marBottom w:val="0"/>
                              <w:divBdr>
                                <w:top w:val="none" w:sz="0" w:space="0" w:color="auto"/>
                                <w:left w:val="none" w:sz="0" w:space="0" w:color="auto"/>
                                <w:bottom w:val="none" w:sz="0" w:space="0" w:color="auto"/>
                                <w:right w:val="none" w:sz="0" w:space="0" w:color="auto"/>
                              </w:divBdr>
                              <w:divsChild>
                                <w:div w:id="17048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E6B4F-2550-4A53-A90D-2A363D9D4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3112</Words>
  <Characters>17742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21</cp:revision>
  <cp:lastPrinted>2018-06-04T08:07:00Z</cp:lastPrinted>
  <dcterms:created xsi:type="dcterms:W3CDTF">2018-02-06T07:37:00Z</dcterms:created>
  <dcterms:modified xsi:type="dcterms:W3CDTF">2018-06-09T09:00:00Z</dcterms:modified>
</cp:coreProperties>
</file>