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E87" w:rsidRDefault="00AC2E87" w:rsidP="00AC2E87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AC2E87" w:rsidRDefault="00AC2E87" w:rsidP="00AC2E87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AC2E87" w:rsidRDefault="00AC2E87" w:rsidP="00AC2E87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AC2E87" w:rsidRDefault="00AC2E87" w:rsidP="00AC2E87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AC2E87" w:rsidRDefault="00AC2E87" w:rsidP="00AC2E87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AC2E87" w:rsidRDefault="00AC2E87" w:rsidP="00AC2E87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AC2E87" w:rsidRDefault="00AC2E87" w:rsidP="00AC2E87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«06» июня 2023 г.                                                                                               № 018730000582300021</w:t>
      </w:r>
      <w:r w:rsidR="00CC678B">
        <w:rPr>
          <w:rFonts w:ascii="PT Astra Serif" w:hAnsi="PT Astra Serif"/>
          <w:sz w:val="24"/>
          <w:szCs w:val="24"/>
        </w:rPr>
        <w:t>6</w:t>
      </w:r>
      <w:r>
        <w:rPr>
          <w:rFonts w:ascii="PT Astra Serif" w:hAnsi="PT Astra Serif"/>
          <w:sz w:val="24"/>
          <w:szCs w:val="24"/>
        </w:rPr>
        <w:t>-2</w:t>
      </w:r>
    </w:p>
    <w:p w:rsidR="00FA1E6A" w:rsidRPr="00FA1E6A" w:rsidRDefault="00FA1E6A" w:rsidP="00FA1E6A">
      <w:pPr>
        <w:pStyle w:val="a5"/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 w:rsidRPr="00FA1E6A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FA1E6A" w:rsidRPr="00FA1E6A" w:rsidRDefault="00FA1E6A" w:rsidP="00FA1E6A">
      <w:pPr>
        <w:pStyle w:val="a5"/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 w:rsidRPr="00FA1E6A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FA1E6A">
        <w:rPr>
          <w:rFonts w:ascii="PT Astra Serif" w:hAnsi="PT Astra Serif"/>
          <w:sz w:val="24"/>
          <w:szCs w:val="24"/>
        </w:rPr>
        <w:t>Югорска</w:t>
      </w:r>
      <w:proofErr w:type="spellEnd"/>
      <w:r w:rsidRPr="00FA1E6A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FA1E6A" w:rsidRPr="00FA1E6A" w:rsidRDefault="00FA1E6A" w:rsidP="00FA1E6A">
      <w:pPr>
        <w:pStyle w:val="a5"/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 w:rsidRPr="00FA1E6A">
        <w:rPr>
          <w:rFonts w:ascii="PT Astra Serif" w:hAnsi="PT Astra Serif"/>
          <w:sz w:val="24"/>
          <w:szCs w:val="24"/>
        </w:rPr>
        <w:t>1.</w:t>
      </w:r>
      <w:r w:rsidRPr="00FA1E6A">
        <w:rPr>
          <w:rFonts w:ascii="PT Astra Serif" w:hAnsi="PT Astra Serif"/>
          <w:sz w:val="24"/>
          <w:szCs w:val="24"/>
        </w:rPr>
        <w:tab/>
      </w:r>
      <w:proofErr w:type="gramStart"/>
      <w:r w:rsidRPr="00FA1E6A">
        <w:rPr>
          <w:rFonts w:ascii="PT Astra Serif" w:hAnsi="PT Astra Serif"/>
          <w:sz w:val="24"/>
          <w:szCs w:val="24"/>
        </w:rPr>
        <w:t xml:space="preserve">В соответствии с пунктом 27 Положения о Единой комиссии по осуществлению закупок для обеспечения муниципальных нужд города </w:t>
      </w:r>
      <w:proofErr w:type="spellStart"/>
      <w:r w:rsidRPr="00FA1E6A">
        <w:rPr>
          <w:rFonts w:ascii="PT Astra Serif" w:hAnsi="PT Astra Serif"/>
          <w:sz w:val="24"/>
          <w:szCs w:val="24"/>
        </w:rPr>
        <w:t>Югорска</w:t>
      </w:r>
      <w:proofErr w:type="spellEnd"/>
      <w:r w:rsidRPr="00FA1E6A">
        <w:rPr>
          <w:rFonts w:ascii="PT Astra Serif" w:hAnsi="PT Astra Serif"/>
          <w:sz w:val="24"/>
          <w:szCs w:val="24"/>
        </w:rPr>
        <w:t xml:space="preserve">, утвержденного постановлением  администрации города </w:t>
      </w:r>
      <w:proofErr w:type="spellStart"/>
      <w:r w:rsidRPr="00FA1E6A">
        <w:rPr>
          <w:rFonts w:ascii="PT Astra Serif" w:hAnsi="PT Astra Serif"/>
          <w:sz w:val="24"/>
          <w:szCs w:val="24"/>
        </w:rPr>
        <w:t>Югорска</w:t>
      </w:r>
      <w:proofErr w:type="spellEnd"/>
      <w:r w:rsidRPr="00FA1E6A">
        <w:rPr>
          <w:rFonts w:ascii="PT Astra Serif" w:hAnsi="PT Astra Serif"/>
          <w:sz w:val="24"/>
          <w:szCs w:val="24"/>
        </w:rPr>
        <w:t xml:space="preserve"> от 30.12.2013 № 4274 «О Единой комиссии по осуществлению закупок для обеспечения муниципальных нужд города </w:t>
      </w:r>
      <w:proofErr w:type="spellStart"/>
      <w:r w:rsidRPr="00FA1E6A">
        <w:rPr>
          <w:rFonts w:ascii="PT Astra Serif" w:hAnsi="PT Astra Serif"/>
          <w:sz w:val="24"/>
          <w:szCs w:val="24"/>
        </w:rPr>
        <w:t>Югорска</w:t>
      </w:r>
      <w:proofErr w:type="spellEnd"/>
      <w:r w:rsidRPr="00FA1E6A">
        <w:rPr>
          <w:rFonts w:ascii="PT Astra Serif" w:hAnsi="PT Astra Serif"/>
          <w:sz w:val="24"/>
          <w:szCs w:val="24"/>
        </w:rPr>
        <w:t xml:space="preserve"> »,  путем голосования членов комиссии председателем комиссии единогласно избрана Т.А. Первушина - заместитель директора департамента - начальник управления бюджетного учёта, отчетности и казначейского исполнения</w:t>
      </w:r>
      <w:proofErr w:type="gramEnd"/>
      <w:r w:rsidRPr="00FA1E6A">
        <w:rPr>
          <w:rFonts w:ascii="PT Astra Serif" w:hAnsi="PT Astra Serif"/>
          <w:sz w:val="24"/>
          <w:szCs w:val="24"/>
        </w:rPr>
        <w:t xml:space="preserve"> бюджета </w:t>
      </w:r>
      <w:proofErr w:type="gramStart"/>
      <w:r w:rsidRPr="00FA1E6A">
        <w:rPr>
          <w:rFonts w:ascii="PT Astra Serif" w:hAnsi="PT Astra Serif"/>
          <w:sz w:val="24"/>
          <w:szCs w:val="24"/>
        </w:rPr>
        <w:t xml:space="preserve">департамента финансов администрации города </w:t>
      </w:r>
      <w:proofErr w:type="spellStart"/>
      <w:r w:rsidRPr="00FA1E6A">
        <w:rPr>
          <w:rFonts w:ascii="PT Astra Serif" w:hAnsi="PT Astra Serif"/>
          <w:sz w:val="24"/>
          <w:szCs w:val="24"/>
        </w:rPr>
        <w:t>Югорска</w:t>
      </w:r>
      <w:proofErr w:type="spellEnd"/>
      <w:proofErr w:type="gramEnd"/>
      <w:r w:rsidRPr="00FA1E6A">
        <w:rPr>
          <w:rFonts w:ascii="PT Astra Serif" w:hAnsi="PT Astra Serif"/>
          <w:sz w:val="24"/>
          <w:szCs w:val="24"/>
        </w:rPr>
        <w:t>;</w:t>
      </w:r>
    </w:p>
    <w:p w:rsidR="00FA1E6A" w:rsidRPr="00FA1E6A" w:rsidRDefault="00FA1E6A" w:rsidP="00FA1E6A">
      <w:pPr>
        <w:pStyle w:val="a5"/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 w:rsidRPr="00FA1E6A">
        <w:rPr>
          <w:rFonts w:ascii="PT Astra Serif" w:hAnsi="PT Astra Serif"/>
          <w:sz w:val="24"/>
          <w:szCs w:val="24"/>
        </w:rPr>
        <w:t>Члены комиссии:</w:t>
      </w:r>
    </w:p>
    <w:p w:rsidR="00FA1E6A" w:rsidRPr="00FA1E6A" w:rsidRDefault="00FA1E6A" w:rsidP="00FA1E6A">
      <w:pPr>
        <w:pStyle w:val="a5"/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 w:rsidRPr="00FA1E6A">
        <w:rPr>
          <w:rFonts w:ascii="PT Astra Serif" w:hAnsi="PT Astra Serif"/>
          <w:sz w:val="24"/>
          <w:szCs w:val="24"/>
        </w:rPr>
        <w:t>2.</w:t>
      </w:r>
      <w:r w:rsidRPr="00FA1E6A">
        <w:rPr>
          <w:rFonts w:ascii="PT Astra Serif" w:hAnsi="PT Astra Serif"/>
          <w:sz w:val="24"/>
          <w:szCs w:val="24"/>
        </w:rPr>
        <w:tab/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FA1E6A">
        <w:rPr>
          <w:rFonts w:ascii="PT Astra Serif" w:hAnsi="PT Astra Serif"/>
          <w:sz w:val="24"/>
          <w:szCs w:val="24"/>
        </w:rPr>
        <w:t>Югорска</w:t>
      </w:r>
      <w:proofErr w:type="spellEnd"/>
      <w:r w:rsidRPr="00FA1E6A">
        <w:rPr>
          <w:rFonts w:ascii="PT Astra Serif" w:hAnsi="PT Astra Serif"/>
          <w:sz w:val="24"/>
          <w:szCs w:val="24"/>
        </w:rPr>
        <w:t>;</w:t>
      </w:r>
    </w:p>
    <w:p w:rsidR="00FA1E6A" w:rsidRPr="00FA1E6A" w:rsidRDefault="00FA1E6A" w:rsidP="00FA1E6A">
      <w:pPr>
        <w:pStyle w:val="a5"/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 w:rsidRPr="00FA1E6A">
        <w:rPr>
          <w:rFonts w:ascii="PT Astra Serif" w:hAnsi="PT Astra Serif"/>
          <w:sz w:val="24"/>
          <w:szCs w:val="24"/>
        </w:rPr>
        <w:t>3.</w:t>
      </w:r>
      <w:r w:rsidRPr="00FA1E6A">
        <w:rPr>
          <w:rFonts w:ascii="PT Astra Serif" w:hAnsi="PT Astra Serif"/>
          <w:sz w:val="24"/>
          <w:szCs w:val="24"/>
        </w:rPr>
        <w:tab/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FA1E6A">
        <w:rPr>
          <w:rFonts w:ascii="PT Astra Serif" w:hAnsi="PT Astra Serif"/>
          <w:sz w:val="24"/>
          <w:szCs w:val="24"/>
        </w:rPr>
        <w:t>Югорска</w:t>
      </w:r>
      <w:proofErr w:type="spellEnd"/>
      <w:r w:rsidRPr="00FA1E6A">
        <w:rPr>
          <w:rFonts w:ascii="PT Astra Serif" w:hAnsi="PT Astra Serif"/>
          <w:sz w:val="24"/>
          <w:szCs w:val="24"/>
        </w:rPr>
        <w:t>.</w:t>
      </w:r>
    </w:p>
    <w:p w:rsidR="00AC2E87" w:rsidRDefault="00FA1E6A" w:rsidP="00FA1E6A">
      <w:pPr>
        <w:pStyle w:val="a5"/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noProof/>
          <w:sz w:val="24"/>
          <w:szCs w:val="24"/>
        </w:rPr>
      </w:pPr>
      <w:r w:rsidRPr="00FA1E6A">
        <w:rPr>
          <w:rFonts w:ascii="PT Astra Serif" w:hAnsi="PT Astra Serif"/>
          <w:sz w:val="24"/>
          <w:szCs w:val="24"/>
        </w:rPr>
        <w:t>Всего присутствовали 3 члена комиссии из 5.</w:t>
      </w:r>
    </w:p>
    <w:p w:rsidR="00AC2E87" w:rsidRPr="00CC678B" w:rsidRDefault="00AC2E87" w:rsidP="00AC2E87">
      <w:pPr>
        <w:pStyle w:val="a5"/>
        <w:tabs>
          <w:tab w:val="left" w:pos="-851"/>
          <w:tab w:val="left" w:pos="-426"/>
          <w:tab w:val="left" w:pos="851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r>
        <w:rPr>
          <w:rFonts w:ascii="PT Astra Serif" w:hAnsi="PT Astra Serif"/>
          <w:sz w:val="24"/>
          <w:szCs w:val="24"/>
        </w:rPr>
        <w:t xml:space="preserve">Скороходова Людмила </w:t>
      </w:r>
      <w:proofErr w:type="spellStart"/>
      <w:r>
        <w:rPr>
          <w:rFonts w:ascii="PT Astra Serif" w:hAnsi="PT Astra Serif"/>
          <w:sz w:val="24"/>
          <w:szCs w:val="24"/>
        </w:rPr>
        <w:t>Сабитовна</w:t>
      </w:r>
      <w:proofErr w:type="spellEnd"/>
      <w:r>
        <w:rPr>
          <w:rFonts w:ascii="PT Astra Serif" w:hAnsi="PT Astra Serif"/>
          <w:sz w:val="24"/>
          <w:szCs w:val="24"/>
        </w:rPr>
        <w:t xml:space="preserve">, специалист-эксперт отдела экономики в строительстве </w:t>
      </w:r>
      <w:r>
        <w:rPr>
          <w:rFonts w:ascii="PT Astra Serif" w:hAnsi="PT Astra Serif"/>
          <w:spacing w:val="-6"/>
          <w:sz w:val="24"/>
          <w:szCs w:val="24"/>
        </w:rPr>
        <w:t xml:space="preserve">департамента жилищно-коммунального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.</w:t>
      </w:r>
    </w:p>
    <w:p w:rsidR="00AC2E87" w:rsidRPr="00CC678B" w:rsidRDefault="00AC2E87" w:rsidP="00AC2E87">
      <w:pPr>
        <w:spacing w:after="0" w:line="240" w:lineRule="auto"/>
        <w:jc w:val="both"/>
        <w:rPr>
          <w:rFonts w:ascii="PT Astra Serif" w:hAnsi="PT Astra Serif"/>
          <w:spacing w:val="-6"/>
          <w:sz w:val="24"/>
          <w:szCs w:val="24"/>
        </w:rPr>
      </w:pPr>
      <w:r w:rsidRPr="00CC678B">
        <w:rPr>
          <w:rFonts w:ascii="PT Astra Serif" w:hAnsi="PT Astra Serif"/>
          <w:spacing w:val="-6"/>
          <w:sz w:val="24"/>
          <w:szCs w:val="24"/>
        </w:rPr>
        <w:t>1. Наименование аукциона: аукцион в электронной форме № 018730000582300021</w:t>
      </w:r>
      <w:r w:rsidR="00CC678B" w:rsidRPr="00CC678B">
        <w:rPr>
          <w:rFonts w:ascii="PT Astra Serif" w:hAnsi="PT Astra Serif"/>
          <w:spacing w:val="-6"/>
          <w:sz w:val="24"/>
          <w:szCs w:val="24"/>
        </w:rPr>
        <w:t>6</w:t>
      </w:r>
      <w:r w:rsidRPr="00CC678B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CC678B">
        <w:rPr>
          <w:rFonts w:ascii="PT Astra Serif" w:hAnsi="PT Astra Serif"/>
          <w:sz w:val="24"/>
          <w:szCs w:val="24"/>
        </w:rPr>
        <w:t xml:space="preserve">на право заключения муниципального </w:t>
      </w:r>
      <w:proofErr w:type="gramStart"/>
      <w:r w:rsidRPr="00CC678B">
        <w:rPr>
          <w:rFonts w:ascii="PT Astra Serif" w:hAnsi="PT Astra Serif"/>
          <w:sz w:val="24"/>
          <w:szCs w:val="24"/>
        </w:rPr>
        <w:t>контракта</w:t>
      </w:r>
      <w:proofErr w:type="gramEnd"/>
      <w:r w:rsidRPr="00CC678B">
        <w:rPr>
          <w:rFonts w:ascii="PT Astra Serif" w:hAnsi="PT Astra Serif"/>
          <w:sz w:val="24"/>
          <w:szCs w:val="24"/>
        </w:rPr>
        <w:t xml:space="preserve"> на выполнение работ </w:t>
      </w:r>
      <w:r w:rsidR="00CC678B" w:rsidRPr="00CC678B">
        <w:rPr>
          <w:rFonts w:ascii="PT Astra Serif" w:hAnsi="PT Astra Serif" w:cs="Calibri"/>
          <w:color w:val="000000"/>
          <w:sz w:val="24"/>
          <w:szCs w:val="24"/>
          <w:lang w:eastAsia="ru-RU"/>
        </w:rPr>
        <w:t xml:space="preserve">по уходу за газонами и скосу травы на южной территории города </w:t>
      </w:r>
      <w:proofErr w:type="spellStart"/>
      <w:r w:rsidR="00CC678B" w:rsidRPr="00CC678B">
        <w:rPr>
          <w:rFonts w:ascii="PT Astra Serif" w:hAnsi="PT Astra Serif" w:cs="Calibri"/>
          <w:color w:val="000000"/>
          <w:sz w:val="24"/>
          <w:szCs w:val="24"/>
          <w:lang w:eastAsia="ru-RU"/>
        </w:rPr>
        <w:t>Югорска</w:t>
      </w:r>
      <w:proofErr w:type="spellEnd"/>
      <w:r w:rsidRPr="00CC678B">
        <w:rPr>
          <w:rFonts w:ascii="PT Astra Serif" w:hAnsi="PT Astra Serif"/>
          <w:spacing w:val="-6"/>
          <w:sz w:val="24"/>
          <w:szCs w:val="24"/>
        </w:rPr>
        <w:t xml:space="preserve">. </w:t>
      </w:r>
    </w:p>
    <w:p w:rsidR="00AC2E87" w:rsidRPr="00CC678B" w:rsidRDefault="00AC2E87" w:rsidP="00AC2E87">
      <w:pPr>
        <w:spacing w:after="0" w:line="240" w:lineRule="auto"/>
        <w:jc w:val="both"/>
        <w:rPr>
          <w:rStyle w:val="a3"/>
          <w:rFonts w:ascii="PT Astra Serif" w:hAnsi="PT Astra Serif"/>
          <w:color w:val="auto"/>
          <w:sz w:val="24"/>
          <w:szCs w:val="24"/>
          <w:u w:val="none"/>
        </w:rPr>
      </w:pPr>
      <w:r w:rsidRPr="00CC678B">
        <w:rPr>
          <w:rStyle w:val="a3"/>
          <w:rFonts w:ascii="PT Astra Serif" w:hAnsi="PT Astra Serif"/>
          <w:color w:val="auto"/>
          <w:sz w:val="24"/>
          <w:szCs w:val="24"/>
          <w:u w:val="none"/>
        </w:rPr>
        <w:t xml:space="preserve">Номер извещения о проведении торгов на официальном сайте Единой информационной системы в сфере закупок – </w:t>
      </w:r>
      <w:hyperlink r:id="rId6" w:history="1">
        <w:r w:rsidRPr="00CC678B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http://zakupki.gov.ru/</w:t>
        </w:r>
      </w:hyperlink>
      <w:r w:rsidRPr="00CC678B">
        <w:rPr>
          <w:rStyle w:val="a3"/>
          <w:rFonts w:ascii="PT Astra Serif" w:hAnsi="PT Astra Serif"/>
          <w:color w:val="auto"/>
          <w:sz w:val="24"/>
          <w:szCs w:val="24"/>
          <w:u w:val="none"/>
        </w:rPr>
        <w:t>, код аукциона 018730000582300021</w:t>
      </w:r>
      <w:r w:rsidR="00CC678B" w:rsidRPr="00CC678B">
        <w:rPr>
          <w:rStyle w:val="a3"/>
          <w:rFonts w:ascii="PT Astra Serif" w:hAnsi="PT Astra Serif"/>
          <w:color w:val="auto"/>
          <w:sz w:val="24"/>
          <w:szCs w:val="24"/>
          <w:u w:val="none"/>
        </w:rPr>
        <w:t>6</w:t>
      </w:r>
      <w:r w:rsidRPr="00CC678B">
        <w:rPr>
          <w:rStyle w:val="a3"/>
          <w:rFonts w:ascii="PT Astra Serif" w:hAnsi="PT Astra Serif"/>
          <w:color w:val="auto"/>
          <w:sz w:val="24"/>
          <w:szCs w:val="24"/>
          <w:u w:val="none"/>
        </w:rPr>
        <w:t xml:space="preserve">. </w:t>
      </w:r>
    </w:p>
    <w:p w:rsidR="00AC2E87" w:rsidRPr="00CC678B" w:rsidRDefault="00AC2E87" w:rsidP="00AC2E87">
      <w:pPr>
        <w:spacing w:after="0" w:line="240" w:lineRule="auto"/>
        <w:jc w:val="both"/>
        <w:rPr>
          <w:rStyle w:val="a3"/>
          <w:rFonts w:ascii="PT Astra Serif" w:hAnsi="PT Astra Serif"/>
          <w:color w:val="auto"/>
          <w:sz w:val="24"/>
          <w:szCs w:val="24"/>
          <w:u w:val="none"/>
        </w:rPr>
      </w:pPr>
      <w:r w:rsidRPr="00CC678B">
        <w:rPr>
          <w:rStyle w:val="a3"/>
          <w:rFonts w:ascii="PT Astra Serif" w:hAnsi="PT Astra Serif"/>
          <w:color w:val="auto"/>
          <w:sz w:val="24"/>
          <w:szCs w:val="24"/>
          <w:u w:val="none"/>
        </w:rPr>
        <w:t xml:space="preserve">Идентификационный код закупки: </w:t>
      </w:r>
      <w:r w:rsidR="00CC678B" w:rsidRPr="00CC678B">
        <w:rPr>
          <w:rFonts w:ascii="PT Astra Serif" w:hAnsi="PT Astra Serif" w:cs="Calibri"/>
          <w:color w:val="000000"/>
          <w:sz w:val="24"/>
          <w:szCs w:val="24"/>
          <w:lang w:eastAsia="ru-RU"/>
        </w:rPr>
        <w:t>233862201231086220100100740068130244</w:t>
      </w:r>
      <w:r w:rsidRPr="00CC678B">
        <w:rPr>
          <w:rStyle w:val="a3"/>
          <w:rFonts w:ascii="PT Astra Serif" w:hAnsi="PT Astra Serif"/>
          <w:color w:val="auto"/>
          <w:sz w:val="24"/>
          <w:szCs w:val="24"/>
          <w:u w:val="none"/>
        </w:rPr>
        <w:t>.</w:t>
      </w:r>
    </w:p>
    <w:p w:rsidR="00AC2E87" w:rsidRPr="00AC2E87" w:rsidRDefault="00AC2E87" w:rsidP="00AC2E87">
      <w:pPr>
        <w:spacing w:after="0" w:line="240" w:lineRule="auto"/>
        <w:jc w:val="both"/>
        <w:rPr>
          <w:rStyle w:val="a3"/>
          <w:rFonts w:ascii="PT Astra Serif" w:hAnsi="PT Astra Serif"/>
          <w:color w:val="auto"/>
          <w:u w:val="none"/>
        </w:rPr>
      </w:pPr>
      <w:r w:rsidRPr="00AC2E87">
        <w:rPr>
          <w:rStyle w:val="a3"/>
          <w:rFonts w:ascii="PT Astra Serif" w:hAnsi="PT Astra Serif"/>
          <w:color w:val="auto"/>
          <w:u w:val="none"/>
        </w:rPr>
        <w:t xml:space="preserve">2. Начальная (максимальная) цена контракта: </w:t>
      </w:r>
      <w:r w:rsidR="00CC678B">
        <w:rPr>
          <w:rStyle w:val="a3"/>
          <w:rFonts w:ascii="PT Astra Serif" w:hAnsi="PT Astra Serif"/>
          <w:color w:val="auto"/>
          <w:sz w:val="24"/>
          <w:szCs w:val="24"/>
          <w:u w:val="none"/>
        </w:rPr>
        <w:t>2 396 343</w:t>
      </w:r>
      <w:r w:rsidRPr="00AC2E87">
        <w:rPr>
          <w:rStyle w:val="a3"/>
          <w:rFonts w:ascii="PT Astra Serif" w:hAnsi="PT Astra Serif"/>
          <w:color w:val="auto"/>
          <w:sz w:val="24"/>
          <w:szCs w:val="24"/>
          <w:u w:val="none"/>
        </w:rPr>
        <w:t xml:space="preserve"> рубл</w:t>
      </w:r>
      <w:r w:rsidR="00CC678B">
        <w:rPr>
          <w:rStyle w:val="a3"/>
          <w:rFonts w:ascii="PT Astra Serif" w:hAnsi="PT Astra Serif"/>
          <w:color w:val="auto"/>
          <w:sz w:val="24"/>
          <w:szCs w:val="24"/>
          <w:u w:val="none"/>
        </w:rPr>
        <w:t>я</w:t>
      </w:r>
      <w:r w:rsidRPr="00AC2E87">
        <w:rPr>
          <w:rStyle w:val="a3"/>
          <w:rFonts w:ascii="PT Astra Serif" w:hAnsi="PT Astra Serif"/>
          <w:color w:val="auto"/>
          <w:sz w:val="24"/>
          <w:szCs w:val="24"/>
          <w:u w:val="none"/>
        </w:rPr>
        <w:t xml:space="preserve"> </w:t>
      </w:r>
      <w:r w:rsidR="00CC678B">
        <w:rPr>
          <w:rStyle w:val="a3"/>
          <w:rFonts w:ascii="PT Astra Serif" w:hAnsi="PT Astra Serif"/>
          <w:color w:val="auto"/>
          <w:sz w:val="24"/>
          <w:szCs w:val="24"/>
          <w:u w:val="none"/>
        </w:rPr>
        <w:t>85 копеек</w:t>
      </w:r>
      <w:r w:rsidRPr="00AC2E87">
        <w:rPr>
          <w:rStyle w:val="a3"/>
          <w:rFonts w:ascii="PT Astra Serif" w:hAnsi="PT Astra Serif"/>
          <w:color w:val="auto"/>
          <w:u w:val="none"/>
        </w:rPr>
        <w:t>.</w:t>
      </w:r>
    </w:p>
    <w:p w:rsidR="00AC2E87" w:rsidRDefault="00AC2E87" w:rsidP="00AC2E87">
      <w:pPr>
        <w:pStyle w:val="a5"/>
        <w:tabs>
          <w:tab w:val="left" w:pos="-851"/>
          <w:tab w:val="left" w:pos="709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3. Заказчик: Департамент жилищно-коммунального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  <w:bCs/>
          <w:sz w:val="24"/>
          <w:szCs w:val="24"/>
        </w:rPr>
        <w:t>Югорска</w:t>
      </w:r>
      <w:proofErr w:type="spellEnd"/>
      <w:r>
        <w:rPr>
          <w:rFonts w:ascii="PT Astra Serif" w:hAnsi="PT Astra Serif"/>
          <w:bCs/>
          <w:sz w:val="24"/>
          <w:szCs w:val="24"/>
        </w:rPr>
        <w:t>. Почтовый адрес: 628260, ул. Механизаторов, 22, г. Югорск, Ханты-Мансийский автономный округ – Югра.</w:t>
      </w:r>
    </w:p>
    <w:p w:rsidR="00AC2E87" w:rsidRDefault="00AC2E87" w:rsidP="00AC2E8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</w:t>
      </w:r>
      <w:bookmarkStart w:id="0" w:name="_GoBack"/>
      <w:bookmarkEnd w:id="0"/>
      <w:r>
        <w:rPr>
          <w:rFonts w:ascii="PT Astra Serif" w:hAnsi="PT Astra Serif"/>
          <w:sz w:val="24"/>
          <w:szCs w:val="24"/>
        </w:rPr>
        <w:t>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было подано 2 заявки на участие в аукционе (под идентификационными номерами № </w:t>
      </w:r>
      <w:r w:rsidR="00CC678B">
        <w:rPr>
          <w:rFonts w:ascii="PT Astra Serif" w:hAnsi="PT Astra Serif"/>
          <w:sz w:val="24"/>
          <w:szCs w:val="24"/>
        </w:rPr>
        <w:t>143, 224</w:t>
      </w:r>
      <w:r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5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29"/>
        <w:gridCol w:w="5631"/>
      </w:tblGrid>
      <w:tr w:rsidR="00AC2E87" w:rsidTr="00AC2E87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E87" w:rsidRDefault="00AC2E87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E87" w:rsidRDefault="00AC2E87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Ценовое предложение</w:t>
            </w:r>
          </w:p>
        </w:tc>
      </w:tr>
      <w:tr w:rsidR="00CC678B" w:rsidTr="00AC2E87">
        <w:trPr>
          <w:trHeight w:val="258"/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78B" w:rsidRPr="00CC678B" w:rsidRDefault="00CC678B" w:rsidP="00CC678B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CC678B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78B" w:rsidRPr="00CC678B" w:rsidRDefault="00CC678B" w:rsidP="00CC678B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CC678B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2372380.41</w:t>
            </w:r>
          </w:p>
        </w:tc>
      </w:tr>
      <w:tr w:rsidR="00CC678B" w:rsidTr="00AC2E87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78B" w:rsidRPr="00CC678B" w:rsidRDefault="00CC678B" w:rsidP="00CC678B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CC678B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224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78B" w:rsidRPr="00CC678B" w:rsidRDefault="00CC678B" w:rsidP="00CC678B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CC678B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2384362.13</w:t>
            </w:r>
          </w:p>
        </w:tc>
      </w:tr>
    </w:tbl>
    <w:p w:rsidR="00AC2E87" w:rsidRDefault="00AC2E87" w:rsidP="00AC2E87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 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AC2E87" w:rsidRDefault="00AC2E87" w:rsidP="00AC2E87">
      <w:pPr>
        <w:pStyle w:val="a5"/>
        <w:suppressAutoHyphens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5.1 </w:t>
      </w:r>
      <w:r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номерами:</w:t>
      </w:r>
      <w:r>
        <w:rPr>
          <w:rFonts w:ascii="PT Astra Serif" w:hAnsi="PT Astra Serif"/>
          <w:color w:val="000000"/>
          <w:sz w:val="24"/>
          <w:szCs w:val="24"/>
        </w:rPr>
        <w:t xml:space="preserve">  </w:t>
      </w:r>
      <w:r w:rsidR="00CC678B">
        <w:rPr>
          <w:rFonts w:ascii="PT Astra Serif" w:hAnsi="PT Astra Serif"/>
          <w:sz w:val="24"/>
          <w:szCs w:val="24"/>
        </w:rPr>
        <w:t>№ 143, 224</w:t>
      </w:r>
      <w:r>
        <w:rPr>
          <w:rFonts w:ascii="PT Astra Serif" w:hAnsi="PT Astra Serif"/>
          <w:sz w:val="24"/>
          <w:szCs w:val="24"/>
        </w:rPr>
        <w:t>;</w:t>
      </w:r>
    </w:p>
    <w:p w:rsidR="00AC2E87" w:rsidRDefault="00AC2E87" w:rsidP="00AC2E87">
      <w:pPr>
        <w:pStyle w:val="a5"/>
        <w:widowControl/>
        <w:numPr>
          <w:ilvl w:val="0"/>
          <w:numId w:val="2"/>
        </w:numPr>
        <w:tabs>
          <w:tab w:val="left" w:pos="-142"/>
          <w:tab w:val="left" w:pos="284"/>
          <w:tab w:val="left" w:pos="993"/>
        </w:tabs>
        <w:ind w:left="-142" w:firstLine="142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4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31"/>
        <w:gridCol w:w="5954"/>
      </w:tblGrid>
      <w:tr w:rsidR="00AC2E87" w:rsidTr="00AC2E87">
        <w:trPr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E87" w:rsidRDefault="00AC2E87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Порядковый номер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E87" w:rsidRDefault="00AC2E87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</w:tr>
      <w:tr w:rsidR="00CC678B" w:rsidTr="00AC2E87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78B" w:rsidRDefault="00CC678B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78B" w:rsidRPr="00CC678B" w:rsidRDefault="00CC678B" w:rsidP="00DC6479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CC678B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143</w:t>
            </w:r>
          </w:p>
        </w:tc>
      </w:tr>
      <w:tr w:rsidR="00CC678B" w:rsidTr="00AC2E87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78B" w:rsidRDefault="00CC678B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78B" w:rsidRPr="00CC678B" w:rsidRDefault="00CC678B" w:rsidP="00DC6479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CC678B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224</w:t>
            </w:r>
          </w:p>
        </w:tc>
      </w:tr>
    </w:tbl>
    <w:p w:rsidR="00AC2E87" w:rsidRDefault="00AC2E87" w:rsidP="00AC2E87">
      <w:pPr>
        <w:pStyle w:val="a5"/>
        <w:numPr>
          <w:ilvl w:val="0"/>
          <w:numId w:val="3"/>
        </w:numPr>
        <w:tabs>
          <w:tab w:val="left" w:pos="284"/>
          <w:tab w:val="left" w:pos="851"/>
        </w:tabs>
        <w:suppressAutoHyphens/>
        <w:ind w:left="0" w:firstLine="0"/>
        <w:jc w:val="both"/>
        <w:rPr>
          <w:sz w:val="24"/>
        </w:rPr>
      </w:pPr>
      <w:r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</w:t>
      </w:r>
      <w:r>
        <w:rPr>
          <w:iCs/>
          <w:color w:val="000000"/>
          <w:sz w:val="24"/>
          <w:szCs w:val="24"/>
        </w:rPr>
        <w:t xml:space="preserve"> электронной форме подлежит размещению</w:t>
      </w:r>
      <w:r>
        <w:rPr>
          <w:sz w:val="24"/>
          <w:szCs w:val="24"/>
        </w:rPr>
        <w:t xml:space="preserve"> на сайте оператора электронной площадки </w:t>
      </w:r>
      <w:hyperlink r:id="rId7" w:history="1">
        <w:r>
          <w:rPr>
            <w:rStyle w:val="a3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sz w:val="24"/>
          <w:szCs w:val="24"/>
        </w:rPr>
        <w:t>.</w:t>
      </w:r>
    </w:p>
    <w:p w:rsidR="00AC2E87" w:rsidRDefault="00AC2E87" w:rsidP="00AC2E87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AC2E87" w:rsidRDefault="00AC2E87" w:rsidP="00AC2E87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AC2E87" w:rsidRDefault="00AC2E87" w:rsidP="00AC2E87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AC2E87" w:rsidRDefault="00AC2E87" w:rsidP="00AC2E87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AC2E87" w:rsidRDefault="00AC2E87" w:rsidP="00AC2E87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AC2E87" w:rsidRDefault="00AC2E87" w:rsidP="00AC2E87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tbl>
      <w:tblPr>
        <w:tblW w:w="993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107"/>
        <w:gridCol w:w="2479"/>
        <w:gridCol w:w="2344"/>
      </w:tblGrid>
      <w:tr w:rsidR="00AC2E87" w:rsidTr="00AC2E87"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E87" w:rsidRDefault="00AC2E8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E87" w:rsidRDefault="00AC2E8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 члена комиссии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E87" w:rsidRDefault="00AC2E8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AC2E87" w:rsidTr="00AC2E87"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E87" w:rsidRDefault="00AC2E87">
            <w:pPr>
              <w:spacing w:after="0" w:line="240" w:lineRule="auto"/>
              <w:rPr>
                <w:rFonts w:ascii="PT Astra Serif" w:hAnsi="PT Astra Serif"/>
                <w:noProof/>
              </w:rPr>
            </w:pPr>
            <w:r>
              <w:rPr>
                <w:rFonts w:ascii="PT Astra Serif" w:hAnsi="PT Astra Serif"/>
                <w:noProof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E87" w:rsidRDefault="00AC2E87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E87" w:rsidRDefault="00AC2E8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Serif" w:hAnsi="PT Serif"/>
              </w:rPr>
              <w:t>Т.А. Первушина</w:t>
            </w:r>
          </w:p>
        </w:tc>
      </w:tr>
      <w:tr w:rsidR="00AC2E87" w:rsidTr="00AC2E87">
        <w:trPr>
          <w:trHeight w:val="70"/>
        </w:trPr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E87" w:rsidRDefault="00AC2E87">
            <w:pPr>
              <w:spacing w:after="0" w:line="240" w:lineRule="auto"/>
              <w:rPr>
                <w:rFonts w:ascii="PT Astra Serif" w:hAnsi="PT Astra Serif"/>
                <w:noProof/>
              </w:rPr>
            </w:pPr>
            <w:r>
              <w:rPr>
                <w:rFonts w:ascii="PT Astra Serif" w:hAnsi="PT Astra Serif"/>
                <w:noProof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E87" w:rsidRDefault="00AC2E87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E87" w:rsidRDefault="00AC2E87">
            <w:pPr>
              <w:spacing w:after="0" w:line="240" w:lineRule="auto"/>
              <w:jc w:val="center"/>
              <w:rPr>
                <w:rFonts w:ascii="PT Serif" w:hAnsi="PT Serif"/>
              </w:rPr>
            </w:pPr>
            <w:r>
              <w:rPr>
                <w:rFonts w:ascii="PT Astra Serif" w:hAnsi="PT Astra Serif"/>
                <w:spacing w:val="-6"/>
                <w:sz w:val="24"/>
                <w:szCs w:val="24"/>
              </w:rPr>
              <w:t>А.Т. Абдуллаев</w:t>
            </w:r>
          </w:p>
        </w:tc>
      </w:tr>
      <w:tr w:rsidR="00AC2E87" w:rsidTr="00AC2E87"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E87" w:rsidRDefault="00AC2E87">
            <w:pPr>
              <w:spacing w:after="0" w:line="240" w:lineRule="auto"/>
              <w:rPr>
                <w:rFonts w:ascii="PT Astra Serif" w:hAnsi="PT Astra Serif"/>
                <w:noProof/>
              </w:rPr>
            </w:pPr>
            <w:r>
              <w:rPr>
                <w:rFonts w:ascii="PT Astra Serif" w:hAnsi="PT Astra Serif"/>
                <w:noProof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E87" w:rsidRDefault="00AC2E87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E87" w:rsidRDefault="00AC2E87">
            <w:pPr>
              <w:spacing w:after="0" w:line="240" w:lineRule="auto"/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>
              <w:rPr>
                <w:rFonts w:ascii="PT Astra Serif" w:hAnsi="PT Astra Serif"/>
                <w:spacing w:val="-6"/>
                <w:sz w:val="24"/>
                <w:szCs w:val="24"/>
              </w:rPr>
              <w:t>Н.Б. Захарова</w:t>
            </w:r>
          </w:p>
        </w:tc>
      </w:tr>
    </w:tbl>
    <w:p w:rsidR="00AC2E87" w:rsidRDefault="00AC2E87" w:rsidP="00AC2E87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AC2E87" w:rsidRDefault="00AC2E87" w:rsidP="00AC2E87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</w:p>
    <w:p w:rsidR="00FA1E6A" w:rsidRDefault="00FA1E6A" w:rsidP="00FA1E6A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Председатель   комиссии                                                                                 Т.А. Первушина</w:t>
      </w:r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</w:p>
    <w:p w:rsidR="00FA1E6A" w:rsidRDefault="00FA1E6A" w:rsidP="00FA1E6A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</w:p>
    <w:p w:rsidR="00FA1E6A" w:rsidRDefault="00FA1E6A" w:rsidP="00FA1E6A">
      <w:pPr>
        <w:tabs>
          <w:tab w:val="left" w:pos="709"/>
        </w:tabs>
        <w:spacing w:after="0" w:line="240" w:lineRule="auto"/>
        <w:ind w:left="567"/>
        <w:rPr>
          <w:rFonts w:ascii="PT Astra Serif" w:eastAsia="Times New Roman" w:hAnsi="PT Astra Serif"/>
          <w:sz w:val="24"/>
          <w:szCs w:val="24"/>
        </w:rPr>
      </w:pPr>
    </w:p>
    <w:p w:rsidR="00FA1E6A" w:rsidRDefault="00FA1E6A" w:rsidP="00FA1E6A">
      <w:pPr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 комиссии</w:t>
      </w:r>
    </w:p>
    <w:p w:rsidR="00FA1E6A" w:rsidRDefault="00FA1E6A" w:rsidP="00FA1E6A">
      <w:pPr>
        <w:spacing w:after="0"/>
        <w:jc w:val="right"/>
        <w:rPr>
          <w:rFonts w:ascii="PT Astra Serif" w:eastAsia="Times New Roman" w:hAnsi="PT Astra Serif"/>
          <w:spacing w:val="-6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</w:t>
      </w:r>
      <w:r>
        <w:rPr>
          <w:rFonts w:ascii="PT Astra Serif" w:hAnsi="PT Astra Serif"/>
          <w:spacing w:val="-6"/>
          <w:sz w:val="24"/>
          <w:szCs w:val="24"/>
        </w:rPr>
        <w:t>А.Т. Абдуллаев</w:t>
      </w:r>
    </w:p>
    <w:p w:rsidR="00FA1E6A" w:rsidRDefault="00FA1E6A" w:rsidP="00FA1E6A">
      <w:pPr>
        <w:spacing w:after="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__________________Н.Б. Захарова</w:t>
      </w:r>
    </w:p>
    <w:p w:rsidR="00AC2E87" w:rsidRDefault="00AC2E87" w:rsidP="00AC2E87">
      <w:pPr>
        <w:spacing w:after="0" w:line="240" w:lineRule="auto"/>
        <w:ind w:left="-851"/>
        <w:jc w:val="right"/>
        <w:rPr>
          <w:rFonts w:ascii="PT Astra Serif" w:eastAsia="Times New Roman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AC2E87" w:rsidRDefault="00AC2E87" w:rsidP="00AC2E87">
      <w:pPr>
        <w:spacing w:after="0" w:line="240" w:lineRule="auto"/>
        <w:ind w:left="-142"/>
        <w:jc w:val="right"/>
        <w:rPr>
          <w:rFonts w:ascii="PT Astra Serif" w:hAnsi="PT Astra Serif"/>
          <w:sz w:val="24"/>
          <w:szCs w:val="24"/>
        </w:rPr>
      </w:pPr>
    </w:p>
    <w:p w:rsidR="00AC2E87" w:rsidRDefault="00AC2E87" w:rsidP="00AC2E87">
      <w:pPr>
        <w:spacing w:after="0" w:line="240" w:lineRule="auto"/>
        <w:ind w:left="-142"/>
        <w:jc w:val="both"/>
        <w:rPr>
          <w:rFonts w:ascii="PT Astra Serif" w:hAnsi="PT Astra Serif"/>
          <w:color w:val="FF0000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Представитель заказчика:                                                           ______________Л.С. Скороходова</w:t>
      </w:r>
    </w:p>
    <w:p w:rsidR="00AC2E87" w:rsidRDefault="00AC2E87" w:rsidP="00AC2E87">
      <w:pPr>
        <w:ind w:left="-142"/>
        <w:rPr>
          <w:rFonts w:ascii="PT Serif" w:hAnsi="PT Serif"/>
          <w:b/>
          <w:color w:val="FF0000"/>
          <w:sz w:val="16"/>
          <w:szCs w:val="16"/>
        </w:rPr>
      </w:pPr>
    </w:p>
    <w:p w:rsidR="00AC2E87" w:rsidRDefault="00AC2E87" w:rsidP="00AC2E87">
      <w:pPr>
        <w:ind w:left="-142"/>
        <w:rPr>
          <w:rFonts w:ascii="PT Serif" w:hAnsi="PT Serif"/>
          <w:b/>
          <w:color w:val="FF0000"/>
          <w:sz w:val="16"/>
          <w:szCs w:val="16"/>
        </w:rPr>
      </w:pPr>
    </w:p>
    <w:p w:rsidR="00AC2E87" w:rsidRDefault="00AC2E87" w:rsidP="00AC2E87">
      <w:pPr>
        <w:spacing w:after="0" w:line="240" w:lineRule="auto"/>
        <w:ind w:left="-142"/>
        <w:jc w:val="both"/>
        <w:rPr>
          <w:rFonts w:ascii="PT Astra Serif" w:hAnsi="PT Astra Serif"/>
          <w:sz w:val="24"/>
          <w:szCs w:val="24"/>
        </w:rPr>
      </w:pPr>
    </w:p>
    <w:p w:rsidR="00AC2E87" w:rsidRDefault="00AC2E87" w:rsidP="00AC2E87">
      <w:pPr>
        <w:spacing w:after="0" w:line="240" w:lineRule="auto"/>
        <w:ind w:left="-142"/>
        <w:jc w:val="center"/>
        <w:rPr>
          <w:rFonts w:ascii="PT Astra Serif" w:hAnsi="PT Astra Serif"/>
          <w:sz w:val="24"/>
          <w:szCs w:val="24"/>
        </w:rPr>
      </w:pPr>
    </w:p>
    <w:p w:rsidR="00AC2E87" w:rsidRDefault="00AC2E87" w:rsidP="00AC2E87">
      <w:pPr>
        <w:spacing w:after="0" w:line="240" w:lineRule="auto"/>
        <w:rPr>
          <w:rFonts w:ascii="PT Astra Serif" w:hAnsi="PT Astra Serif"/>
        </w:rPr>
      </w:pPr>
    </w:p>
    <w:p w:rsidR="00AC2E87" w:rsidRDefault="00AC2E87" w:rsidP="00AC2E87"/>
    <w:p w:rsidR="00AC2E87" w:rsidRDefault="00AC2E87" w:rsidP="00AC2E87"/>
    <w:p w:rsidR="00AC2E87" w:rsidRDefault="00AC2E87" w:rsidP="00AC2E87"/>
    <w:p w:rsidR="00AC2E87" w:rsidRDefault="00AC2E87" w:rsidP="00AC2E87"/>
    <w:p w:rsidR="00AC2E87" w:rsidRDefault="00AC2E87" w:rsidP="00AC2E87"/>
    <w:p w:rsidR="00AC2E87" w:rsidRDefault="00AC2E87" w:rsidP="00AC2E87"/>
    <w:p w:rsidR="00502895" w:rsidRDefault="00502895"/>
    <w:sectPr w:rsidR="00502895" w:rsidSect="00AC2E87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Cambria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2">
    <w:nsid w:val="40AA0825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5C9"/>
    <w:rsid w:val="001244B1"/>
    <w:rsid w:val="00502895"/>
    <w:rsid w:val="00AC2E87"/>
    <w:rsid w:val="00CC678B"/>
    <w:rsid w:val="00D225C9"/>
    <w:rsid w:val="00FA1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E8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AC2E87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AC2E87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AC2E87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/>
    </w:rPr>
  </w:style>
  <w:style w:type="paragraph" w:customStyle="1" w:styleId="ConsPlusNormal">
    <w:name w:val="ConsPlusNormal"/>
    <w:uiPriority w:val="99"/>
    <w:rsid w:val="00AC2E8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E8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AC2E87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AC2E87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AC2E87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/>
    </w:rPr>
  </w:style>
  <w:style w:type="paragraph" w:customStyle="1" w:styleId="ConsPlusNormal">
    <w:name w:val="ConsPlusNormal"/>
    <w:uiPriority w:val="99"/>
    <w:rsid w:val="00AC2E8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5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708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Болдырева Оксана Владиславовна</cp:lastModifiedBy>
  <cp:revision>4</cp:revision>
  <cp:lastPrinted>2023-06-06T04:25:00Z</cp:lastPrinted>
  <dcterms:created xsi:type="dcterms:W3CDTF">2023-06-05T06:54:00Z</dcterms:created>
  <dcterms:modified xsi:type="dcterms:W3CDTF">2023-06-06T04:25:00Z</dcterms:modified>
</cp:coreProperties>
</file>